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1AA85" w14:textId="72A6F5C6" w:rsidR="00B27B44" w:rsidRPr="00771486" w:rsidRDefault="00B27B44" w:rsidP="00B27B44">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00631D">
        <w:rPr>
          <w:rFonts w:ascii="Times New Roman" w:eastAsiaTheme="minorHAnsi" w:hAnsi="Times New Roman"/>
          <w:b/>
          <w:bCs/>
          <w:sz w:val="24"/>
          <w:szCs w:val="28"/>
          <w:lang w:val="en-US"/>
        </w:rPr>
        <w:t>11</w:t>
      </w:r>
      <w:r w:rsidR="00DC4464">
        <w:rPr>
          <w:rFonts w:ascii="Times New Roman" w:eastAsiaTheme="minorHAnsi" w:hAnsi="Times New Roman"/>
          <w:b/>
          <w:bCs/>
          <w:sz w:val="24"/>
          <w:szCs w:val="28"/>
          <w:lang w:val="en-US"/>
        </w:rPr>
        <w:t>2</w:t>
      </w:r>
      <w:r w:rsidR="00890294">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534AA2">
        <w:rPr>
          <w:rFonts w:ascii="Times New Roman" w:eastAsiaTheme="minorHAnsi" w:hAnsi="Times New Roman"/>
          <w:b/>
          <w:bCs/>
          <w:sz w:val="24"/>
          <w:szCs w:val="24"/>
          <w:lang w:val="en-US"/>
        </w:rPr>
        <w:t>R1-</w:t>
      </w:r>
      <w:r w:rsidR="00534AA2" w:rsidRPr="00657FEB">
        <w:rPr>
          <w:rFonts w:ascii="Times New Roman" w:hAnsi="Times New Roman"/>
          <w:b/>
          <w:bCs/>
          <w:sz w:val="24"/>
          <w:szCs w:val="24"/>
        </w:rPr>
        <w:t>2301115</w:t>
      </w:r>
    </w:p>
    <w:p w14:paraId="6D433EDD" w14:textId="77777777" w:rsidR="00A56217" w:rsidRDefault="00A56217" w:rsidP="00A56217">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 Greece, Feb. 27</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March 3</w:t>
      </w:r>
      <w:r w:rsidRPr="006833B3">
        <w:rPr>
          <w:rFonts w:ascii="Times New Roman" w:eastAsiaTheme="minorHAnsi" w:hAnsi="Times New Roman"/>
          <w:b/>
          <w:bCs/>
          <w:sz w:val="24"/>
          <w:szCs w:val="28"/>
          <w:vertAlign w:val="superscript"/>
          <w:lang w:val="en-US"/>
        </w:rPr>
        <w:t>rd</w:t>
      </w:r>
      <w:r>
        <w:rPr>
          <w:rFonts w:ascii="Times New Roman" w:eastAsiaTheme="minorHAnsi" w:hAnsi="Times New Roman"/>
          <w:b/>
          <w:bCs/>
          <w:sz w:val="24"/>
          <w:szCs w:val="28"/>
          <w:lang w:val="en-US"/>
        </w:rPr>
        <w:t>, 2023</w:t>
      </w:r>
    </w:p>
    <w:p w14:paraId="7E3F33B9" w14:textId="4893E84A"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E5FF37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FA65FA">
        <w:rPr>
          <w:rFonts w:ascii="Times New Roman" w:hAnsi="Times New Roman"/>
          <w:b/>
          <w:bCs/>
          <w:sz w:val="22"/>
          <w:szCs w:val="22"/>
          <w:lang w:val="en-US"/>
        </w:rPr>
        <w:t>2</w:t>
      </w:r>
      <w:r w:rsidR="00AA1228">
        <w:rPr>
          <w:rFonts w:ascii="Times New Roman" w:hAnsi="Times New Roman"/>
          <w:b/>
          <w:bCs/>
          <w:sz w:val="22"/>
          <w:szCs w:val="22"/>
          <w:lang w:val="en-US"/>
        </w:rPr>
        <w:t>.</w:t>
      </w:r>
      <w:r w:rsidR="00FA65FA">
        <w:rPr>
          <w:rFonts w:ascii="Times New Roman" w:hAnsi="Times New Roman"/>
          <w:b/>
          <w:bCs/>
          <w:sz w:val="22"/>
          <w:szCs w:val="22"/>
          <w:lang w:val="en-US"/>
        </w:rPr>
        <w:t>4</w:t>
      </w:r>
      <w:r w:rsidR="00773FA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7DDCEB0" w:rsidR="00EF1373" w:rsidRPr="00773FAE"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F06747">
        <w:rPr>
          <w:rFonts w:cs="Times New Roman"/>
          <w:b/>
          <w:bCs/>
        </w:rPr>
        <w:t>Designs and potential specification impacts of AIML</w:t>
      </w:r>
      <w:r w:rsidR="00B56A75">
        <w:rPr>
          <w:rFonts w:cs="Times New Roman"/>
          <w:b/>
          <w:bCs/>
        </w:rPr>
        <w:t xml:space="preserve"> for</w:t>
      </w:r>
      <w:r w:rsidR="00F06747">
        <w:rPr>
          <w:rFonts w:cs="Times New Roman"/>
          <w:b/>
          <w:bCs/>
        </w:rPr>
        <w:t xml:space="preserve"> </w:t>
      </w:r>
      <w:r w:rsidR="005636AC">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5A1A228A" w14:textId="0A2F8EF1" w:rsidR="00734E87" w:rsidRDefault="00734E87" w:rsidP="00734E87">
      <w:r w:rsidRPr="00CE4114">
        <w:t xml:space="preserve">In </w:t>
      </w:r>
      <w:r w:rsidR="00B908AA">
        <w:t>RAN1</w:t>
      </w:r>
      <w:r w:rsidR="00511F73">
        <w:t>#</w:t>
      </w:r>
      <w:r w:rsidR="00653D7E">
        <w:t>11</w:t>
      </w:r>
      <w:r w:rsidR="005312DB">
        <w:t>1</w:t>
      </w:r>
      <w:r w:rsidR="00B908AA">
        <w:t>, the following agreements were made</w:t>
      </w:r>
      <w:r w:rsidR="008202F2">
        <w:t xml:space="preserve"> [1]</w:t>
      </w:r>
      <w:r w:rsidR="00B908AA">
        <w:t>.</w:t>
      </w:r>
    </w:p>
    <w:tbl>
      <w:tblPr>
        <w:tblStyle w:val="TableGrid"/>
        <w:tblW w:w="0" w:type="auto"/>
        <w:tblLook w:val="04A0" w:firstRow="1" w:lastRow="0" w:firstColumn="1" w:lastColumn="0" w:noHBand="0" w:noVBand="1"/>
      </w:tblPr>
      <w:tblGrid>
        <w:gridCol w:w="9350"/>
      </w:tblGrid>
      <w:tr w:rsidR="0011184C" w14:paraId="69F9B860" w14:textId="77777777" w:rsidTr="0011184C">
        <w:tc>
          <w:tcPr>
            <w:tcW w:w="9350" w:type="dxa"/>
          </w:tcPr>
          <w:p w14:paraId="510A1A64" w14:textId="77777777" w:rsidR="007E52E5" w:rsidRPr="00FE0B0E" w:rsidRDefault="007E52E5" w:rsidP="007E52E5">
            <w:pPr>
              <w:rPr>
                <w:rFonts w:ascii="DengXian" w:hAnsi="DengXian" w:cs="DengXian"/>
                <w:highlight w:val="green"/>
                <w:lang w:eastAsia="zh-CN"/>
              </w:rPr>
            </w:pPr>
            <w:r w:rsidRPr="00FE0B0E">
              <w:rPr>
                <w:rFonts w:ascii="DengXian" w:hAnsi="DengXian" w:cs="DengXian"/>
                <w:highlight w:val="green"/>
                <w:lang w:eastAsia="zh-CN"/>
              </w:rPr>
              <w:t>Agreement</w:t>
            </w:r>
          </w:p>
          <w:p w14:paraId="0BA35249" w14:textId="77777777" w:rsidR="007E52E5" w:rsidRPr="00850907" w:rsidRDefault="007E52E5" w:rsidP="007E52E5">
            <w:pPr>
              <w:rPr>
                <w:rFonts w:ascii="DengXian" w:hAnsi="DengXian" w:cs="DengXian"/>
                <w:lang w:eastAsia="zh-CN"/>
              </w:rPr>
            </w:pPr>
            <w:r w:rsidRPr="00850907">
              <w:rPr>
                <w:rFonts w:ascii="DengXian" w:hAnsi="DengXian" w:cs="DengXian"/>
                <w:lang w:eastAsia="zh-CN"/>
              </w:rPr>
              <w:t>For the study of benefit(s) and potential specification impact for AI/ML based positioning accuracy enhancement, one-sided model whose inference is performed entirely at the UE or at the network is prioritized in Rel-18 SI.</w:t>
            </w:r>
          </w:p>
          <w:p w14:paraId="5B86CCE0" w14:textId="77777777" w:rsidR="007E52E5" w:rsidRDefault="007E52E5" w:rsidP="007E52E5">
            <w:pPr>
              <w:rPr>
                <w:rFonts w:ascii="DengXian" w:hAnsi="DengXian" w:cs="DengXian"/>
                <w:lang w:eastAsia="zh-CN"/>
              </w:rPr>
            </w:pPr>
          </w:p>
          <w:p w14:paraId="5D6E87D0" w14:textId="77777777" w:rsidR="007E52E5" w:rsidRDefault="007E52E5" w:rsidP="007E52E5">
            <w:pPr>
              <w:rPr>
                <w:rFonts w:ascii="DengXian" w:eastAsia="DengXian" w:hAnsi="DengXian" w:cs="DengXian"/>
                <w:highlight w:val="green"/>
                <w:lang w:eastAsia="zh-CN"/>
              </w:rPr>
            </w:pPr>
            <w:r>
              <w:rPr>
                <w:rFonts w:ascii="DengXian" w:eastAsia="DengXian" w:hAnsi="DengXian" w:cs="DengXian" w:hint="eastAsia"/>
                <w:highlight w:val="green"/>
                <w:lang w:eastAsia="zh-CN"/>
              </w:rPr>
              <w:t>A</w:t>
            </w:r>
            <w:r>
              <w:rPr>
                <w:rFonts w:ascii="DengXian" w:eastAsia="DengXian" w:hAnsi="DengXian" w:cs="DengXian"/>
                <w:highlight w:val="green"/>
                <w:lang w:eastAsia="zh-CN"/>
              </w:rPr>
              <w:t>greement</w:t>
            </w:r>
          </w:p>
          <w:p w14:paraId="745D199D" w14:textId="77777777" w:rsidR="007E52E5" w:rsidRPr="00850907" w:rsidRDefault="007E52E5" w:rsidP="007E52E5">
            <w:pPr>
              <w:rPr>
                <w:rFonts w:ascii="DengXian" w:hAnsi="DengXian" w:cs="DengXian"/>
                <w:lang w:eastAsia="zh-CN"/>
              </w:rPr>
            </w:pPr>
            <w:r w:rsidRPr="00850907">
              <w:rPr>
                <w:rFonts w:ascii="DengXian" w:hAnsi="DengXian" w:cs="DengXian"/>
                <w:lang w:eastAsia="zh-CN"/>
              </w:rPr>
              <w:t xml:space="preserve">Regarding AI/ML model inference, </w:t>
            </w:r>
            <w:r>
              <w:rPr>
                <w:lang w:eastAsia="zh-CN"/>
              </w:rPr>
              <w:t xml:space="preserve">to study and provide inputs on </w:t>
            </w:r>
            <w:r w:rsidRPr="00850907">
              <w:rPr>
                <w:rFonts w:ascii="DengXian" w:hAnsi="DengXian" w:cs="DengXian"/>
                <w:lang w:eastAsia="zh-CN"/>
              </w:rPr>
              <w:t>potential specification impact</w:t>
            </w:r>
            <w:r>
              <w:rPr>
                <w:lang w:eastAsia="zh-CN"/>
              </w:rPr>
              <w:t xml:space="preserve"> (including necessity and applicability of specifying AI/ML model input and/or output) at least for </w:t>
            </w:r>
            <w:r w:rsidRPr="00850907">
              <w:rPr>
                <w:rFonts w:ascii="DengXian" w:hAnsi="DengXian" w:cs="DengXian"/>
                <w:lang w:eastAsia="zh-CN"/>
              </w:rPr>
              <w:t xml:space="preserve">the following aspects </w:t>
            </w:r>
            <w:r>
              <w:rPr>
                <w:lang w:eastAsia="zh-CN"/>
              </w:rPr>
              <w:t xml:space="preserve">for each of the agreed cases (Case 1 to Case 3b) in </w:t>
            </w:r>
            <w:r w:rsidRPr="00850907">
              <w:rPr>
                <w:rFonts w:ascii="DengXian" w:hAnsi="DengXian" w:cs="DengXian"/>
                <w:lang w:eastAsia="zh-CN"/>
              </w:rPr>
              <w:t>AI/ML based positioning accuracy enhancement</w:t>
            </w:r>
          </w:p>
          <w:p w14:paraId="32ACA12F" w14:textId="77777777" w:rsidR="007E52E5" w:rsidRPr="00850907" w:rsidRDefault="007E52E5" w:rsidP="007E52E5">
            <w:pPr>
              <w:pStyle w:val="ListParagraph"/>
              <w:numPr>
                <w:ilvl w:val="0"/>
                <w:numId w:val="24"/>
              </w:numPr>
              <w:jc w:val="left"/>
              <w:rPr>
                <w:rFonts w:ascii="DengXian" w:hAnsi="DengXian" w:cs="DengXian"/>
                <w:szCs w:val="20"/>
                <w:lang w:eastAsia="zh-CN"/>
              </w:rPr>
            </w:pPr>
            <w:r w:rsidRPr="00850907">
              <w:rPr>
                <w:rFonts w:ascii="DengXian" w:hAnsi="DengXian" w:cs="DengXian"/>
                <w:szCs w:val="20"/>
                <w:lang w:eastAsia="zh-CN"/>
              </w:rPr>
              <w:t>Types of measurement as model inference input</w:t>
            </w:r>
          </w:p>
          <w:p w14:paraId="23B05960" w14:textId="77777777" w:rsidR="007E52E5" w:rsidRPr="00850907" w:rsidRDefault="007E52E5" w:rsidP="007E52E5">
            <w:pPr>
              <w:pStyle w:val="ListParagraph"/>
              <w:numPr>
                <w:ilvl w:val="1"/>
                <w:numId w:val="24"/>
              </w:numPr>
              <w:jc w:val="left"/>
              <w:rPr>
                <w:rFonts w:ascii="DengXian" w:hAnsi="DengXian" w:cs="DengXian"/>
                <w:szCs w:val="20"/>
                <w:lang w:eastAsia="zh-CN"/>
              </w:rPr>
            </w:pPr>
            <w:r>
              <w:rPr>
                <w:szCs w:val="20"/>
                <w:lang w:eastAsia="zh-CN"/>
              </w:rPr>
              <w:t>new measurement</w:t>
            </w:r>
          </w:p>
          <w:p w14:paraId="3F616E6C" w14:textId="77777777" w:rsidR="007E52E5" w:rsidRPr="00850907" w:rsidRDefault="007E52E5" w:rsidP="007E52E5">
            <w:pPr>
              <w:pStyle w:val="ListParagraph"/>
              <w:numPr>
                <w:ilvl w:val="1"/>
                <w:numId w:val="24"/>
              </w:numPr>
              <w:jc w:val="left"/>
              <w:rPr>
                <w:rFonts w:ascii="DengXian" w:hAnsi="DengXian" w:cs="DengXian"/>
                <w:szCs w:val="20"/>
                <w:lang w:eastAsia="zh-CN"/>
              </w:rPr>
            </w:pPr>
            <w:r>
              <w:rPr>
                <w:szCs w:val="20"/>
                <w:lang w:eastAsia="zh-CN"/>
              </w:rPr>
              <w:t>existing measurement</w:t>
            </w:r>
          </w:p>
          <w:p w14:paraId="17D60811" w14:textId="77777777" w:rsidR="007E52E5" w:rsidRPr="00850907" w:rsidRDefault="007E52E5" w:rsidP="007E52E5">
            <w:pPr>
              <w:pStyle w:val="ListParagraph"/>
              <w:numPr>
                <w:ilvl w:val="0"/>
                <w:numId w:val="24"/>
              </w:numPr>
              <w:jc w:val="left"/>
              <w:rPr>
                <w:rFonts w:ascii="DengXian" w:hAnsi="DengXian" w:cs="DengXian"/>
                <w:szCs w:val="20"/>
                <w:lang w:eastAsia="zh-CN"/>
              </w:rPr>
            </w:pPr>
            <w:r w:rsidRPr="00850907">
              <w:rPr>
                <w:rFonts w:ascii="DengXian" w:hAnsi="DengXian" w:cs="DengXian"/>
                <w:szCs w:val="20"/>
                <w:lang w:eastAsia="zh-CN"/>
              </w:rPr>
              <w:t xml:space="preserve">UE is assumed to </w:t>
            </w:r>
            <w:r>
              <w:rPr>
                <w:rFonts w:ascii="DengXian" w:hAnsi="DengXian" w:cs="DengXian"/>
                <w:szCs w:val="20"/>
                <w:lang w:eastAsia="zh-CN"/>
              </w:rPr>
              <w:t>perform</w:t>
            </w:r>
            <w:r w:rsidRPr="00850907">
              <w:rPr>
                <w:rFonts w:ascii="DengXian" w:hAnsi="DengXian" w:cs="DengXian"/>
                <w:szCs w:val="20"/>
                <w:lang w:eastAsia="zh-CN"/>
              </w:rPr>
              <w:t xml:space="preserve"> measurement as model inference input for Case 1, Case 2a</w:t>
            </w:r>
            <w:r>
              <w:rPr>
                <w:rFonts w:ascii="DengXian" w:hAnsi="DengXian" w:cs="DengXian"/>
                <w:szCs w:val="20"/>
                <w:lang w:eastAsia="zh-CN"/>
              </w:rPr>
              <w:t xml:space="preserve"> and Case 2b</w:t>
            </w:r>
            <w:r w:rsidRPr="00850907">
              <w:rPr>
                <w:rFonts w:ascii="DengXian" w:hAnsi="DengXian" w:cs="DengXian"/>
                <w:szCs w:val="20"/>
                <w:lang w:eastAsia="zh-CN"/>
              </w:rPr>
              <w:t xml:space="preserve">; TRP is assumed to </w:t>
            </w:r>
            <w:r>
              <w:rPr>
                <w:rFonts w:ascii="DengXian" w:hAnsi="DengXian" w:cs="DengXian"/>
                <w:szCs w:val="20"/>
                <w:lang w:eastAsia="zh-CN"/>
              </w:rPr>
              <w:t xml:space="preserve">perform </w:t>
            </w:r>
            <w:r w:rsidRPr="00850907">
              <w:rPr>
                <w:rFonts w:ascii="DengXian" w:hAnsi="DengXian" w:cs="DengXian"/>
                <w:szCs w:val="20"/>
                <w:lang w:eastAsia="zh-CN"/>
              </w:rPr>
              <w:t>measurement as model inference input for Case 3a</w:t>
            </w:r>
            <w:r>
              <w:rPr>
                <w:rFonts w:ascii="DengXian" w:hAnsi="DengXian" w:cs="DengXian"/>
                <w:szCs w:val="20"/>
                <w:lang w:eastAsia="zh-CN"/>
              </w:rPr>
              <w:t xml:space="preserve"> and Case 3b</w:t>
            </w:r>
          </w:p>
          <w:p w14:paraId="09003E0F" w14:textId="77777777" w:rsidR="007E52E5" w:rsidRPr="00850907" w:rsidRDefault="007E52E5" w:rsidP="007E52E5">
            <w:pPr>
              <w:pStyle w:val="ListParagraph"/>
              <w:numPr>
                <w:ilvl w:val="1"/>
                <w:numId w:val="24"/>
              </w:numPr>
              <w:jc w:val="left"/>
              <w:rPr>
                <w:rFonts w:ascii="DengXian" w:hAnsi="DengXian" w:cs="DengXian"/>
                <w:szCs w:val="20"/>
                <w:lang w:eastAsia="zh-CN"/>
              </w:rPr>
            </w:pPr>
            <w:r w:rsidRPr="00850907">
              <w:rPr>
                <w:rFonts w:ascii="DengXian" w:hAnsi="DengXian" w:cs="DengXian"/>
                <w:szCs w:val="20"/>
                <w:lang w:eastAsia="zh-CN"/>
              </w:rPr>
              <w:t>Report of measurements as model inference input to LMF for LMF-side model (Case 2b and Case 3b)</w:t>
            </w:r>
          </w:p>
          <w:p w14:paraId="69597CAB" w14:textId="77777777" w:rsidR="007E52E5" w:rsidRPr="002D455B" w:rsidRDefault="007E52E5" w:rsidP="007E52E5">
            <w:pPr>
              <w:pStyle w:val="ListParagraph"/>
              <w:numPr>
                <w:ilvl w:val="0"/>
                <w:numId w:val="24"/>
              </w:numPr>
              <w:jc w:val="left"/>
              <w:rPr>
                <w:rFonts w:ascii="DengXian" w:hAnsi="DengXian" w:cs="DengXian"/>
                <w:szCs w:val="20"/>
                <w:lang w:eastAsia="zh-CN"/>
              </w:rPr>
            </w:pPr>
            <w:r>
              <w:rPr>
                <w:szCs w:val="20"/>
                <w:lang w:eastAsia="zh-CN"/>
              </w:rPr>
              <w:t>For AI/ML assi</w:t>
            </w:r>
            <w:r w:rsidRPr="002D455B">
              <w:rPr>
                <w:szCs w:val="20"/>
                <w:lang w:eastAsia="zh-CN"/>
              </w:rPr>
              <w:t>sted positioning, new measurement report and/or potential enhancement of existing measurement report as model output to LMF for UE-assisted (Case 2a) and NG-RAN node assisted positioning (Case 3a)</w:t>
            </w:r>
          </w:p>
          <w:p w14:paraId="2910A74E" w14:textId="77777777" w:rsidR="007E52E5" w:rsidRPr="002D455B" w:rsidRDefault="007E52E5" w:rsidP="007E52E5">
            <w:pPr>
              <w:pStyle w:val="ListParagraph"/>
              <w:numPr>
                <w:ilvl w:val="0"/>
                <w:numId w:val="24"/>
              </w:numPr>
              <w:jc w:val="left"/>
              <w:rPr>
                <w:rFonts w:ascii="DengXian" w:hAnsi="DengXian" w:cs="DengXian"/>
                <w:szCs w:val="20"/>
                <w:lang w:eastAsia="zh-CN"/>
              </w:rPr>
            </w:pPr>
            <w:r w:rsidRPr="002D455B">
              <w:rPr>
                <w:rFonts w:ascii="DengXian" w:hAnsi="DengXian" w:cs="DengXian"/>
                <w:szCs w:val="20"/>
                <w:lang w:eastAsia="zh-CN"/>
              </w:rPr>
              <w:t>Assistance signaling and procedure to facilitate model inference for both UE-side and Network-side model</w:t>
            </w:r>
          </w:p>
          <w:p w14:paraId="7EEF267C" w14:textId="77777777" w:rsidR="007E52E5" w:rsidRPr="002D455B" w:rsidRDefault="007E52E5" w:rsidP="007E52E5">
            <w:pPr>
              <w:pStyle w:val="ListParagraph"/>
              <w:numPr>
                <w:ilvl w:val="1"/>
                <w:numId w:val="24"/>
              </w:numPr>
              <w:jc w:val="left"/>
              <w:rPr>
                <w:rFonts w:ascii="DengXian" w:hAnsi="DengXian" w:cs="DengXian"/>
                <w:szCs w:val="20"/>
                <w:lang w:eastAsia="zh-CN"/>
              </w:rPr>
            </w:pPr>
            <w:r w:rsidRPr="002D455B">
              <w:rPr>
                <w:rFonts w:ascii="DengXian" w:hAnsi="DengXian" w:cs="DengXian"/>
                <w:szCs w:val="20"/>
                <w:lang w:eastAsia="zh-CN"/>
              </w:rPr>
              <w:t>New and/or enhancement to existing assistance signaling</w:t>
            </w:r>
          </w:p>
          <w:p w14:paraId="37A46A5E" w14:textId="77777777" w:rsidR="007E52E5" w:rsidRPr="002D455B" w:rsidRDefault="007E52E5" w:rsidP="007E52E5">
            <w:pPr>
              <w:pStyle w:val="ListParagraph"/>
              <w:numPr>
                <w:ilvl w:val="1"/>
                <w:numId w:val="24"/>
              </w:numPr>
              <w:jc w:val="left"/>
              <w:rPr>
                <w:rFonts w:ascii="DengXian" w:hAnsi="DengXian" w:cs="DengXian"/>
                <w:szCs w:val="20"/>
                <w:lang w:eastAsia="zh-CN"/>
              </w:rPr>
            </w:pPr>
            <w:r w:rsidRPr="002D455B">
              <w:rPr>
                <w:rFonts w:ascii="DengXian" w:hAnsi="DengXian" w:cs="DengXian"/>
                <w:szCs w:val="20"/>
                <w:lang w:eastAsia="zh-CN"/>
              </w:rPr>
              <w:t>Note: whether such assistance signaling and procedure can be applied to other aspect(s) of AI/ML model LCM can also be discussed</w:t>
            </w:r>
          </w:p>
          <w:p w14:paraId="3D8BC2E5" w14:textId="77777777" w:rsidR="007E52E5" w:rsidRDefault="007E52E5" w:rsidP="007E52E5">
            <w:pPr>
              <w:rPr>
                <w:rFonts w:eastAsia="DengXian"/>
                <w:lang w:eastAsia="zh-CN"/>
              </w:rPr>
            </w:pPr>
          </w:p>
          <w:p w14:paraId="35C0A269" w14:textId="77777777" w:rsidR="007E52E5" w:rsidRPr="0078157B" w:rsidRDefault="007E52E5" w:rsidP="007E52E5">
            <w:pPr>
              <w:rPr>
                <w:highlight w:val="green"/>
                <w:lang w:eastAsia="zh-CN"/>
              </w:rPr>
            </w:pPr>
            <w:r w:rsidRPr="0078157B">
              <w:rPr>
                <w:highlight w:val="green"/>
                <w:lang w:eastAsia="zh-CN"/>
              </w:rPr>
              <w:t>Agreement</w:t>
            </w:r>
          </w:p>
          <w:p w14:paraId="3A235A1B" w14:textId="77777777" w:rsidR="007E52E5" w:rsidRPr="009B4697" w:rsidRDefault="007E52E5" w:rsidP="007E52E5">
            <w:pPr>
              <w:rPr>
                <w:lang w:eastAsia="zh-CN"/>
              </w:rPr>
            </w:pPr>
            <w:r w:rsidRPr="009B4697">
              <w:rPr>
                <w:lang w:eastAsia="zh-CN"/>
              </w:rPr>
              <w:t xml:space="preserve">Regarding data collection for AI/ML model training for AI/ML based positioning, </w:t>
            </w:r>
          </w:p>
          <w:p w14:paraId="79448DFB" w14:textId="77777777" w:rsidR="007E52E5" w:rsidRPr="002D455B" w:rsidRDefault="007E52E5" w:rsidP="007E52E5">
            <w:pPr>
              <w:numPr>
                <w:ilvl w:val="0"/>
                <w:numId w:val="24"/>
              </w:numPr>
              <w:jc w:val="left"/>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study</w:t>
            </w:r>
          </w:p>
          <w:p w14:paraId="5607BDA9" w14:textId="77777777" w:rsidR="007E52E5" w:rsidRPr="002D455B" w:rsidRDefault="007E52E5" w:rsidP="007E52E5">
            <w:pPr>
              <w:numPr>
                <w:ilvl w:val="1"/>
                <w:numId w:val="24"/>
              </w:numPr>
              <w:jc w:val="left"/>
              <w:rPr>
                <w:lang w:eastAsia="zh-CN"/>
              </w:rPr>
            </w:pPr>
            <w:r w:rsidRPr="002D455B">
              <w:rPr>
                <w:lang w:eastAsia="zh-CN"/>
              </w:rPr>
              <w:t>For direct AI/ML positioning, ground truth label is UE location</w:t>
            </w:r>
          </w:p>
          <w:p w14:paraId="0203D065" w14:textId="77777777" w:rsidR="007E52E5" w:rsidRPr="002D455B" w:rsidRDefault="007E52E5" w:rsidP="007E52E5">
            <w:pPr>
              <w:numPr>
                <w:ilvl w:val="2"/>
                <w:numId w:val="24"/>
              </w:numPr>
              <w:jc w:val="left"/>
              <w:rPr>
                <w:lang w:eastAsia="zh-CN"/>
              </w:rPr>
            </w:pPr>
            <w:r w:rsidRPr="002D455B">
              <w:rPr>
                <w:lang w:eastAsia="zh-CN"/>
              </w:rPr>
              <w:t>PRU with known location</w:t>
            </w:r>
          </w:p>
          <w:p w14:paraId="675E578E" w14:textId="77777777" w:rsidR="007E52E5" w:rsidRPr="002D455B" w:rsidRDefault="007E52E5" w:rsidP="007E52E5">
            <w:pPr>
              <w:numPr>
                <w:ilvl w:val="2"/>
                <w:numId w:val="24"/>
              </w:numPr>
              <w:jc w:val="left"/>
              <w:rPr>
                <w:lang w:eastAsia="zh-CN"/>
              </w:rPr>
            </w:pPr>
            <w:r w:rsidRPr="002D455B">
              <w:rPr>
                <w:lang w:eastAsia="zh-CN"/>
              </w:rPr>
              <w:lastRenderedPageBreak/>
              <w:t>UE generates location based on non-NR and/or NR RAT-dependent positioning methods</w:t>
            </w:r>
          </w:p>
          <w:p w14:paraId="2951CA84" w14:textId="77777777" w:rsidR="007E52E5" w:rsidRPr="002D455B" w:rsidRDefault="007E52E5" w:rsidP="007E52E5">
            <w:pPr>
              <w:numPr>
                <w:ilvl w:val="2"/>
                <w:numId w:val="24"/>
              </w:numPr>
              <w:jc w:val="left"/>
              <w:rPr>
                <w:lang w:eastAsia="zh-CN"/>
              </w:rPr>
            </w:pPr>
            <w:r w:rsidRPr="002D455B">
              <w:rPr>
                <w:lang w:eastAsia="zh-CN"/>
              </w:rPr>
              <w:t>LMF generates UE location based on positioning methods</w:t>
            </w:r>
          </w:p>
          <w:p w14:paraId="41D2F1F6" w14:textId="77777777" w:rsidR="007E52E5" w:rsidRPr="002D455B" w:rsidRDefault="007E52E5" w:rsidP="007E52E5">
            <w:pPr>
              <w:numPr>
                <w:ilvl w:val="2"/>
                <w:numId w:val="24"/>
              </w:numPr>
              <w:jc w:val="left"/>
              <w:rPr>
                <w:lang w:eastAsia="zh-CN"/>
              </w:rPr>
            </w:pPr>
            <w:r w:rsidRPr="002D455B">
              <w:rPr>
                <w:lang w:eastAsia="zh-CN"/>
              </w:rPr>
              <w:t>LMF with known PRU location</w:t>
            </w:r>
          </w:p>
          <w:p w14:paraId="54993332" w14:textId="77777777" w:rsidR="007E52E5" w:rsidRPr="002D455B" w:rsidRDefault="007E52E5" w:rsidP="007E52E5">
            <w:pPr>
              <w:numPr>
                <w:ilvl w:val="2"/>
                <w:numId w:val="24"/>
              </w:numPr>
              <w:jc w:val="left"/>
              <w:rPr>
                <w:lang w:eastAsia="zh-CN"/>
              </w:rPr>
            </w:pPr>
            <w:r w:rsidRPr="002D455B">
              <w:rPr>
                <w:lang w:eastAsia="zh-CN"/>
              </w:rPr>
              <w:t>Note: user data privacy needs to be preserved</w:t>
            </w:r>
          </w:p>
          <w:p w14:paraId="144DF449" w14:textId="77777777" w:rsidR="007E52E5" w:rsidRPr="002D455B" w:rsidRDefault="007E52E5" w:rsidP="007E52E5">
            <w:pPr>
              <w:numPr>
                <w:ilvl w:val="1"/>
                <w:numId w:val="24"/>
              </w:numPr>
              <w:jc w:val="left"/>
              <w:rPr>
                <w:lang w:eastAsia="zh-CN"/>
              </w:rPr>
            </w:pPr>
            <w:r w:rsidRPr="002D455B">
              <w:rPr>
                <w:lang w:eastAsia="zh-CN"/>
              </w:rPr>
              <w:t>For AI/ML assisted positioning, ground truth label is one or more of the intermediate parameter(s) corresponding to AI/ML model output</w:t>
            </w:r>
          </w:p>
          <w:p w14:paraId="0DA1564F" w14:textId="77777777" w:rsidR="007E52E5" w:rsidRPr="002D455B" w:rsidRDefault="007E52E5" w:rsidP="007E52E5">
            <w:pPr>
              <w:numPr>
                <w:ilvl w:val="2"/>
                <w:numId w:val="24"/>
              </w:numPr>
              <w:jc w:val="left"/>
              <w:rPr>
                <w:lang w:eastAsia="zh-CN"/>
              </w:rPr>
            </w:pPr>
            <w:r w:rsidRPr="002D455B">
              <w:rPr>
                <w:lang w:eastAsia="zh-CN"/>
              </w:rPr>
              <w:t xml:space="preserve">PRU generates label directly or calculates based on measurement/location </w:t>
            </w:r>
          </w:p>
          <w:p w14:paraId="0178DA9D" w14:textId="77777777" w:rsidR="007E52E5" w:rsidRPr="002D455B" w:rsidRDefault="007E52E5" w:rsidP="007E52E5">
            <w:pPr>
              <w:numPr>
                <w:ilvl w:val="2"/>
                <w:numId w:val="24"/>
              </w:numPr>
              <w:jc w:val="left"/>
              <w:rPr>
                <w:lang w:eastAsia="zh-CN"/>
              </w:rPr>
            </w:pPr>
            <w:r w:rsidRPr="002D455B">
              <w:rPr>
                <w:lang w:eastAsia="zh-CN"/>
              </w:rPr>
              <w:t>UE generates label directly or calculates based on measurement/location</w:t>
            </w:r>
          </w:p>
          <w:p w14:paraId="14675835" w14:textId="77777777" w:rsidR="007E52E5" w:rsidRPr="002D455B" w:rsidRDefault="007E52E5" w:rsidP="007E52E5">
            <w:pPr>
              <w:numPr>
                <w:ilvl w:val="2"/>
                <w:numId w:val="24"/>
              </w:numPr>
              <w:jc w:val="left"/>
              <w:rPr>
                <w:lang w:eastAsia="zh-CN"/>
              </w:rPr>
            </w:pPr>
            <w:r w:rsidRPr="002D455B">
              <w:rPr>
                <w:lang w:eastAsia="zh-CN"/>
              </w:rPr>
              <w:t>Network entity generates label directly or calculates based on measurement/location</w:t>
            </w:r>
          </w:p>
          <w:p w14:paraId="5BAFB24F" w14:textId="77777777" w:rsidR="007E52E5" w:rsidRPr="002D455B" w:rsidRDefault="007E52E5" w:rsidP="007E52E5">
            <w:pPr>
              <w:numPr>
                <w:ilvl w:val="0"/>
                <w:numId w:val="24"/>
              </w:numPr>
              <w:jc w:val="left"/>
              <w:rPr>
                <w:lang w:eastAsia="zh-CN"/>
              </w:rPr>
            </w:pPr>
            <w:r w:rsidRPr="002D455B">
              <w:rPr>
                <w:lang w:eastAsia="zh-CN"/>
              </w:rPr>
              <w:t>The following options of entity to generate other training data at least measurement corresponding to model input are identified for further study</w:t>
            </w:r>
          </w:p>
          <w:p w14:paraId="7E5869DC" w14:textId="77777777" w:rsidR="007E52E5" w:rsidRPr="002D455B" w:rsidRDefault="007E52E5" w:rsidP="007E52E5">
            <w:pPr>
              <w:numPr>
                <w:ilvl w:val="1"/>
                <w:numId w:val="24"/>
              </w:numPr>
              <w:jc w:val="left"/>
              <w:rPr>
                <w:lang w:eastAsia="zh-CN"/>
              </w:rPr>
            </w:pPr>
            <w:r w:rsidRPr="002D455B">
              <w:rPr>
                <w:lang w:eastAsia="zh-CN"/>
              </w:rPr>
              <w:t>For UE-based with UE-side model (Case 1) and UE-assisted positioning with UE-side (Case 2a) or LMF-side model (Case 2b)</w:t>
            </w:r>
          </w:p>
          <w:p w14:paraId="20E20753" w14:textId="77777777" w:rsidR="007E52E5" w:rsidRPr="002D455B" w:rsidRDefault="007E52E5" w:rsidP="007E52E5">
            <w:pPr>
              <w:numPr>
                <w:ilvl w:val="2"/>
                <w:numId w:val="24"/>
              </w:numPr>
              <w:jc w:val="left"/>
              <w:rPr>
                <w:lang w:eastAsia="zh-CN"/>
              </w:rPr>
            </w:pPr>
            <w:r w:rsidRPr="002D455B">
              <w:rPr>
                <w:lang w:eastAsia="zh-CN"/>
              </w:rPr>
              <w:t xml:space="preserve">PRU </w:t>
            </w:r>
          </w:p>
          <w:p w14:paraId="1A3FABEF" w14:textId="77777777" w:rsidR="007E52E5" w:rsidRPr="002D455B" w:rsidRDefault="007E52E5" w:rsidP="007E52E5">
            <w:pPr>
              <w:numPr>
                <w:ilvl w:val="2"/>
                <w:numId w:val="24"/>
              </w:numPr>
              <w:jc w:val="left"/>
              <w:rPr>
                <w:lang w:eastAsia="zh-CN"/>
              </w:rPr>
            </w:pPr>
            <w:r w:rsidRPr="002D455B">
              <w:rPr>
                <w:lang w:eastAsia="zh-CN"/>
              </w:rPr>
              <w:t>UE</w:t>
            </w:r>
          </w:p>
          <w:p w14:paraId="17B3ACD2" w14:textId="77777777" w:rsidR="007E52E5" w:rsidRPr="002D455B" w:rsidRDefault="007E52E5" w:rsidP="007E52E5">
            <w:pPr>
              <w:numPr>
                <w:ilvl w:val="1"/>
                <w:numId w:val="24"/>
              </w:numPr>
              <w:jc w:val="left"/>
              <w:rPr>
                <w:lang w:eastAsia="zh-CN"/>
              </w:rPr>
            </w:pPr>
            <w:r w:rsidRPr="002D455B">
              <w:rPr>
                <w:lang w:eastAsia="zh-CN"/>
              </w:rPr>
              <w:t>For NG-RAN node assisted positioning with Network-side model (Case 3a and Case 3b)</w:t>
            </w:r>
          </w:p>
          <w:p w14:paraId="62F9A238" w14:textId="77777777" w:rsidR="007E52E5" w:rsidRPr="002D455B" w:rsidRDefault="007E52E5" w:rsidP="007E52E5">
            <w:pPr>
              <w:numPr>
                <w:ilvl w:val="2"/>
                <w:numId w:val="24"/>
              </w:numPr>
              <w:jc w:val="left"/>
              <w:rPr>
                <w:lang w:eastAsia="zh-CN"/>
              </w:rPr>
            </w:pPr>
            <w:r w:rsidRPr="002D455B">
              <w:rPr>
                <w:lang w:eastAsia="zh-CN"/>
              </w:rPr>
              <w:t>TRP</w:t>
            </w:r>
          </w:p>
          <w:p w14:paraId="1DD12573" w14:textId="77777777" w:rsidR="007E52E5" w:rsidRPr="002D455B" w:rsidRDefault="007E52E5" w:rsidP="007E52E5">
            <w:pPr>
              <w:numPr>
                <w:ilvl w:val="1"/>
                <w:numId w:val="24"/>
              </w:numPr>
              <w:jc w:val="left"/>
              <w:rPr>
                <w:lang w:eastAsia="zh-CN"/>
              </w:rPr>
            </w:pPr>
            <w:r w:rsidRPr="002D455B">
              <w:rPr>
                <w:lang w:eastAsia="zh-CN"/>
              </w:rPr>
              <w:t>Note: other options of entity to generate other training data are not precluded</w:t>
            </w:r>
          </w:p>
          <w:p w14:paraId="7B965DDA" w14:textId="77777777" w:rsidR="007E52E5" w:rsidRPr="002D455B" w:rsidRDefault="007E52E5" w:rsidP="007E52E5">
            <w:pPr>
              <w:numPr>
                <w:ilvl w:val="0"/>
                <w:numId w:val="24"/>
              </w:numPr>
              <w:jc w:val="left"/>
              <w:rPr>
                <w:lang w:eastAsia="zh-CN"/>
              </w:rPr>
            </w:pPr>
            <w:r w:rsidRPr="002D455B">
              <w:rPr>
                <w:rFonts w:eastAsia="DengXian" w:hint="eastAsia"/>
                <w:lang w:eastAsia="zh-CN"/>
              </w:rPr>
              <w:t>N</w:t>
            </w:r>
            <w:r w:rsidRPr="002D455B">
              <w:rPr>
                <w:rFonts w:eastAsia="DengXian"/>
                <w:lang w:eastAsia="zh-CN"/>
              </w:rPr>
              <w:t>ote: Existing PRU definition is in 38.305</w:t>
            </w:r>
          </w:p>
          <w:p w14:paraId="335E9E20" w14:textId="77777777" w:rsidR="007E52E5" w:rsidRDefault="007E52E5" w:rsidP="007E52E5">
            <w:pPr>
              <w:rPr>
                <w:rFonts w:eastAsia="DengXian"/>
                <w:lang w:eastAsia="zh-CN"/>
              </w:rPr>
            </w:pPr>
          </w:p>
          <w:p w14:paraId="4FE4F2BD" w14:textId="77777777" w:rsidR="007E52E5" w:rsidRPr="000B778A" w:rsidRDefault="007E52E5" w:rsidP="007E52E5">
            <w:pPr>
              <w:rPr>
                <w:rFonts w:eastAsia="DengXian"/>
                <w:highlight w:val="green"/>
                <w:lang w:eastAsia="zh-CN"/>
              </w:rPr>
            </w:pPr>
            <w:r w:rsidRPr="000B778A">
              <w:rPr>
                <w:rFonts w:eastAsia="DengXian" w:hint="eastAsia"/>
                <w:highlight w:val="green"/>
                <w:lang w:eastAsia="zh-CN"/>
              </w:rPr>
              <w:t>A</w:t>
            </w:r>
            <w:r w:rsidRPr="000B778A">
              <w:rPr>
                <w:rFonts w:eastAsia="DengXian"/>
                <w:highlight w:val="green"/>
                <w:lang w:eastAsia="zh-CN"/>
              </w:rPr>
              <w:t>greement</w:t>
            </w:r>
          </w:p>
          <w:p w14:paraId="1D411095" w14:textId="77777777" w:rsidR="007E52E5" w:rsidRPr="00C96080" w:rsidRDefault="007E52E5" w:rsidP="007E52E5">
            <w:pPr>
              <w:rPr>
                <w:lang w:eastAsia="zh-CN"/>
              </w:rPr>
            </w:pPr>
            <w:r w:rsidRPr="00C96080">
              <w:rPr>
                <w:lang w:eastAsia="zh-CN"/>
              </w:rPr>
              <w:t xml:space="preserve">Regarding data collection for AI/ML model training for AI/ML based positioning, study </w:t>
            </w:r>
            <w:r>
              <w:rPr>
                <w:lang w:eastAsia="zh-CN"/>
              </w:rPr>
              <w:t>benefits, feasibility</w:t>
            </w:r>
            <w:r w:rsidRPr="00C96080">
              <w:rPr>
                <w:lang w:eastAsia="zh-CN"/>
              </w:rPr>
              <w:t xml:space="preserve"> and potential specification impact (including necessity) for the following aspects</w:t>
            </w:r>
          </w:p>
          <w:p w14:paraId="6425E863" w14:textId="77777777" w:rsidR="007E52E5" w:rsidRPr="00C96080" w:rsidRDefault="007E52E5" w:rsidP="007E52E5">
            <w:pPr>
              <w:numPr>
                <w:ilvl w:val="0"/>
                <w:numId w:val="24"/>
              </w:numPr>
              <w:jc w:val="left"/>
              <w:rPr>
                <w:lang w:eastAsia="zh-CN"/>
              </w:rPr>
            </w:pPr>
            <w:r w:rsidRPr="00C96080">
              <w:rPr>
                <w:lang w:eastAsia="zh-CN"/>
              </w:rPr>
              <w:t>Request/report of training data</w:t>
            </w:r>
          </w:p>
          <w:p w14:paraId="1D510A04" w14:textId="77777777" w:rsidR="007E52E5" w:rsidRPr="00C96080" w:rsidRDefault="007E52E5" w:rsidP="007E52E5">
            <w:pPr>
              <w:numPr>
                <w:ilvl w:val="1"/>
                <w:numId w:val="24"/>
              </w:numPr>
              <w:jc w:val="left"/>
              <w:rPr>
                <w:lang w:eastAsia="zh-CN"/>
              </w:rPr>
            </w:pPr>
            <w:r w:rsidRPr="00C96080">
              <w:rPr>
                <w:lang w:eastAsia="zh-CN"/>
              </w:rPr>
              <w:t>Ground truth label</w:t>
            </w:r>
          </w:p>
          <w:p w14:paraId="48F9EC15" w14:textId="77777777" w:rsidR="007E52E5" w:rsidRPr="00C96080" w:rsidRDefault="007E52E5" w:rsidP="007E52E5">
            <w:pPr>
              <w:numPr>
                <w:ilvl w:val="1"/>
                <w:numId w:val="24"/>
              </w:numPr>
              <w:jc w:val="left"/>
              <w:rPr>
                <w:lang w:eastAsia="zh-CN"/>
              </w:rPr>
            </w:pPr>
            <w:r w:rsidRPr="00C96080">
              <w:rPr>
                <w:lang w:eastAsia="zh-CN"/>
              </w:rPr>
              <w:t>Measurement corresponding to model input</w:t>
            </w:r>
          </w:p>
          <w:p w14:paraId="36E2B70C" w14:textId="77777777" w:rsidR="007E52E5" w:rsidRPr="00C96080" w:rsidRDefault="007E52E5" w:rsidP="007E52E5">
            <w:pPr>
              <w:numPr>
                <w:ilvl w:val="1"/>
                <w:numId w:val="24"/>
              </w:numPr>
              <w:jc w:val="left"/>
              <w:rPr>
                <w:lang w:eastAsia="zh-CN"/>
              </w:rPr>
            </w:pPr>
            <w:r w:rsidRPr="00C96080">
              <w:rPr>
                <w:lang w:eastAsia="zh-CN"/>
              </w:rPr>
              <w:t xml:space="preserve">Associated information of </w:t>
            </w:r>
            <w:r>
              <w:rPr>
                <w:lang w:eastAsia="zh-CN"/>
              </w:rPr>
              <w:t>ground truth label and/or measurement corresponding to model input</w:t>
            </w:r>
          </w:p>
          <w:p w14:paraId="329523E6" w14:textId="77777777" w:rsidR="007E52E5" w:rsidRPr="00C96080" w:rsidRDefault="007E52E5" w:rsidP="007E52E5">
            <w:pPr>
              <w:numPr>
                <w:ilvl w:val="0"/>
                <w:numId w:val="24"/>
              </w:numPr>
              <w:jc w:val="left"/>
              <w:rPr>
                <w:lang w:eastAsia="zh-CN"/>
              </w:rPr>
            </w:pPr>
            <w:r w:rsidRPr="00C96080">
              <w:rPr>
                <w:lang w:eastAsia="zh-CN"/>
              </w:rPr>
              <w:t>Assistance signaling and procedure to facilitate generating training data</w:t>
            </w:r>
          </w:p>
          <w:p w14:paraId="1E8EEE8C" w14:textId="77777777" w:rsidR="007E52E5" w:rsidRPr="00C96080" w:rsidRDefault="007E52E5" w:rsidP="007E52E5">
            <w:pPr>
              <w:numPr>
                <w:ilvl w:val="1"/>
                <w:numId w:val="24"/>
              </w:numPr>
              <w:jc w:val="left"/>
              <w:rPr>
                <w:lang w:eastAsia="zh-CN"/>
              </w:rPr>
            </w:pPr>
            <w:r w:rsidRPr="00C96080">
              <w:rPr>
                <w:lang w:eastAsia="zh-CN"/>
              </w:rPr>
              <w:t>Reference signal (e.g., PRS/SRS) configuration(s) and configuration identifier</w:t>
            </w:r>
          </w:p>
          <w:p w14:paraId="6C6228FA" w14:textId="77777777" w:rsidR="007E52E5" w:rsidRPr="00C96080" w:rsidRDefault="007E52E5" w:rsidP="007E52E5">
            <w:pPr>
              <w:numPr>
                <w:ilvl w:val="1"/>
                <w:numId w:val="24"/>
              </w:numPr>
              <w:jc w:val="left"/>
              <w:rPr>
                <w:lang w:eastAsia="zh-CN"/>
              </w:rPr>
            </w:pPr>
            <w:r>
              <w:rPr>
                <w:lang w:eastAsia="zh-CN"/>
              </w:rPr>
              <w:t>A</w:t>
            </w:r>
            <w:r w:rsidRPr="00C96080">
              <w:rPr>
                <w:lang w:eastAsia="zh-CN"/>
              </w:rPr>
              <w:t>ssistance information</w:t>
            </w:r>
            <w:r>
              <w:rPr>
                <w:lang w:eastAsia="zh-CN"/>
              </w:rPr>
              <w:t>,</w:t>
            </w:r>
            <w:r w:rsidRPr="00C96080">
              <w:rPr>
                <w:lang w:eastAsia="zh-CN"/>
              </w:rPr>
              <w:t xml:space="preserve"> </w:t>
            </w:r>
            <w:r>
              <w:rPr>
                <w:lang w:eastAsia="zh-CN"/>
              </w:rPr>
              <w:t xml:space="preserve">e.g., between </w:t>
            </w:r>
            <w:r w:rsidRPr="00C96080">
              <w:rPr>
                <w:lang w:eastAsia="zh-CN"/>
              </w:rPr>
              <w:t xml:space="preserve">LMF </w:t>
            </w:r>
            <w:r>
              <w:rPr>
                <w:lang w:eastAsia="zh-CN"/>
              </w:rPr>
              <w:t>and</w:t>
            </w:r>
            <w:r w:rsidRPr="00C96080">
              <w:rPr>
                <w:lang w:eastAsia="zh-CN"/>
              </w:rPr>
              <w:t xml:space="preserve"> UE/PRU</w:t>
            </w:r>
            <w:r>
              <w:rPr>
                <w:lang w:eastAsia="zh-CN"/>
              </w:rPr>
              <w:t xml:space="preserve">, </w:t>
            </w:r>
            <w:r w:rsidRPr="00C96080">
              <w:rPr>
                <w:lang w:eastAsia="zh-CN"/>
              </w:rPr>
              <w:t>for label calculati</w:t>
            </w:r>
            <w:r>
              <w:rPr>
                <w:lang w:eastAsia="zh-CN"/>
              </w:rPr>
              <w:t>on</w:t>
            </w:r>
            <w:r w:rsidRPr="00C96080">
              <w:rPr>
                <w:lang w:eastAsia="zh-CN"/>
              </w:rPr>
              <w:t xml:space="preserve">/generation, </w:t>
            </w:r>
            <w:r>
              <w:rPr>
                <w:lang w:eastAsia="zh-CN"/>
              </w:rPr>
              <w:t xml:space="preserve">and label validity/quality condition, </w:t>
            </w:r>
            <w:r w:rsidRPr="00C96080">
              <w:rPr>
                <w:lang w:eastAsia="zh-CN"/>
              </w:rPr>
              <w:t>etc.</w:t>
            </w:r>
          </w:p>
          <w:p w14:paraId="0CCB00E6" w14:textId="77777777" w:rsidR="007E52E5" w:rsidRPr="00C96080" w:rsidRDefault="007E52E5" w:rsidP="007E52E5">
            <w:pPr>
              <w:pStyle w:val="ListParagraph"/>
              <w:numPr>
                <w:ilvl w:val="1"/>
                <w:numId w:val="24"/>
              </w:numPr>
              <w:jc w:val="left"/>
              <w:rPr>
                <w:rFonts w:eastAsia="SimSun"/>
                <w:szCs w:val="20"/>
                <w:lang w:eastAsia="zh-CN"/>
              </w:rPr>
            </w:pPr>
            <w:r w:rsidRPr="00C96080">
              <w:rPr>
                <w:rFonts w:eastAsia="SimSun"/>
                <w:szCs w:val="20"/>
                <w:lang w:eastAsia="zh-CN"/>
              </w:rPr>
              <w:t>Note1: whether such assistance signaling and procedure can be applied to other aspect(s) of AI/ML model LCM can also be discussed</w:t>
            </w:r>
          </w:p>
          <w:p w14:paraId="62EE379E" w14:textId="77777777" w:rsidR="007E52E5" w:rsidRPr="00C96080" w:rsidRDefault="007E52E5" w:rsidP="007E52E5">
            <w:pPr>
              <w:pStyle w:val="ListParagraph"/>
              <w:numPr>
                <w:ilvl w:val="0"/>
                <w:numId w:val="24"/>
              </w:numPr>
              <w:jc w:val="left"/>
              <w:rPr>
                <w:rFonts w:eastAsia="SimSun"/>
                <w:szCs w:val="20"/>
              </w:rPr>
            </w:pPr>
            <w:r w:rsidRPr="00C96080">
              <w:rPr>
                <w:szCs w:val="20"/>
              </w:rPr>
              <w:t xml:space="preserve">Note2: </w:t>
            </w:r>
            <w:r>
              <w:rPr>
                <w:szCs w:val="20"/>
              </w:rPr>
              <w:t>Study m</w:t>
            </w:r>
            <w:r>
              <w:rPr>
                <w:rFonts w:eastAsia="SimSun"/>
                <w:szCs w:val="20"/>
              </w:rPr>
              <w:t xml:space="preserve">ay </w:t>
            </w:r>
            <w:r w:rsidRPr="001A0DBA">
              <w:rPr>
                <w:rFonts w:eastAsia="SimSun"/>
                <w:szCs w:val="20"/>
              </w:rPr>
              <w:t>consider different entity to generate training data as well as differe</w:t>
            </w:r>
            <w:r w:rsidRPr="00C96080">
              <w:rPr>
                <w:rFonts w:eastAsia="SimSun"/>
                <w:szCs w:val="20"/>
              </w:rPr>
              <w:t>nt types of training data when applicable</w:t>
            </w:r>
          </w:p>
          <w:p w14:paraId="67D88DD9" w14:textId="77777777" w:rsidR="007E52E5" w:rsidRPr="00C96080" w:rsidRDefault="007E52E5" w:rsidP="007E52E5">
            <w:pPr>
              <w:numPr>
                <w:ilvl w:val="0"/>
                <w:numId w:val="24"/>
              </w:numPr>
              <w:jc w:val="left"/>
              <w:rPr>
                <w:lang w:eastAsia="zh-CN"/>
              </w:rPr>
            </w:pPr>
            <w:r w:rsidRPr="00C96080">
              <w:rPr>
                <w:lang w:eastAsia="zh-CN"/>
              </w:rPr>
              <w:t>Note3: study considers both of the following cases when applicable</w:t>
            </w:r>
          </w:p>
          <w:p w14:paraId="79C6BBC9" w14:textId="77777777" w:rsidR="007E52E5" w:rsidRPr="00C96080" w:rsidRDefault="007E52E5" w:rsidP="007E52E5">
            <w:pPr>
              <w:numPr>
                <w:ilvl w:val="1"/>
                <w:numId w:val="24"/>
              </w:numPr>
              <w:jc w:val="left"/>
              <w:rPr>
                <w:lang w:eastAsia="zh-CN"/>
              </w:rPr>
            </w:pPr>
            <w:r w:rsidRPr="00C96080">
              <w:rPr>
                <w:lang w:eastAsia="zh-CN"/>
              </w:rPr>
              <w:t>when the training entity is the same entity to generate training data</w:t>
            </w:r>
          </w:p>
          <w:p w14:paraId="581EF4D2" w14:textId="77777777" w:rsidR="007E52E5" w:rsidRDefault="007E52E5" w:rsidP="007E52E5">
            <w:pPr>
              <w:numPr>
                <w:ilvl w:val="1"/>
                <w:numId w:val="24"/>
              </w:numPr>
              <w:jc w:val="left"/>
              <w:rPr>
                <w:lang w:eastAsia="zh-CN"/>
              </w:rPr>
            </w:pPr>
            <w:r w:rsidRPr="00C96080">
              <w:rPr>
                <w:lang w:eastAsia="zh-CN"/>
              </w:rPr>
              <w:t>when the training entity is not the same entity to generate training data</w:t>
            </w:r>
          </w:p>
          <w:p w14:paraId="36A2FE39" w14:textId="77777777" w:rsidR="007E52E5" w:rsidRDefault="007E52E5" w:rsidP="007E52E5">
            <w:pPr>
              <w:ind w:left="1440"/>
              <w:rPr>
                <w:rFonts w:eastAsia="DengXian"/>
                <w:lang w:eastAsia="zh-CN"/>
              </w:rPr>
            </w:pPr>
          </w:p>
          <w:p w14:paraId="25FF93B2" w14:textId="77777777" w:rsidR="007E52E5" w:rsidRPr="00B55211" w:rsidRDefault="007E52E5" w:rsidP="007E52E5">
            <w:pPr>
              <w:rPr>
                <w:rFonts w:ascii="DengXian" w:hAnsi="DengXian" w:cs="DengXian"/>
                <w:highlight w:val="green"/>
                <w:lang w:eastAsia="zh-CN"/>
              </w:rPr>
            </w:pPr>
            <w:r w:rsidRPr="00B55211">
              <w:rPr>
                <w:szCs w:val="20"/>
                <w:highlight w:val="green"/>
                <w:lang w:eastAsia="zh-CN"/>
              </w:rPr>
              <w:t>Agreement</w:t>
            </w:r>
          </w:p>
          <w:p w14:paraId="58D1D5F9" w14:textId="77777777" w:rsidR="007E52E5" w:rsidRPr="003934CA" w:rsidRDefault="007E52E5" w:rsidP="007E52E5">
            <w:pPr>
              <w:pStyle w:val="ListParagraph"/>
              <w:numPr>
                <w:ilvl w:val="0"/>
                <w:numId w:val="24"/>
              </w:numPr>
              <w:ind w:left="284" w:hanging="284"/>
              <w:jc w:val="left"/>
              <w:rPr>
                <w:szCs w:val="20"/>
                <w:lang w:eastAsia="zh-CN"/>
              </w:rPr>
            </w:pPr>
            <w:r w:rsidRPr="003934CA">
              <w:rPr>
                <w:szCs w:val="20"/>
                <w:lang w:eastAsia="zh-CN"/>
              </w:rPr>
              <w:t>Regarding AI/ML model monitoring for AI/ML based positioning, to study and provide inputs on feasibility, potential benefits (if any) and potential specification impact at least for the following aspects</w:t>
            </w:r>
          </w:p>
          <w:p w14:paraId="050AA826" w14:textId="77777777" w:rsidR="007E52E5" w:rsidRPr="003934CA" w:rsidRDefault="007E52E5" w:rsidP="007E52E5">
            <w:pPr>
              <w:pStyle w:val="ListParagraph"/>
              <w:numPr>
                <w:ilvl w:val="0"/>
                <w:numId w:val="24"/>
              </w:numPr>
              <w:jc w:val="left"/>
              <w:rPr>
                <w:szCs w:val="20"/>
                <w:lang w:eastAsia="zh-CN"/>
              </w:rPr>
            </w:pPr>
            <w:r w:rsidRPr="003934CA">
              <w:rPr>
                <w:szCs w:val="20"/>
                <w:lang w:eastAsia="zh-CN"/>
              </w:rPr>
              <w:t>At least the following are identified for further study as potential data for calculating monitoring metric</w:t>
            </w:r>
          </w:p>
          <w:p w14:paraId="04E1627F" w14:textId="77777777" w:rsidR="007E52E5" w:rsidRPr="003934CA" w:rsidRDefault="007E52E5" w:rsidP="007E52E5">
            <w:pPr>
              <w:pStyle w:val="ListParagraph"/>
              <w:numPr>
                <w:ilvl w:val="1"/>
                <w:numId w:val="24"/>
              </w:numPr>
              <w:jc w:val="left"/>
              <w:rPr>
                <w:rFonts w:ascii="DengXian" w:hAnsi="DengXian" w:cs="DengXian"/>
                <w:szCs w:val="20"/>
                <w:lang w:eastAsia="zh-CN"/>
              </w:rPr>
            </w:pPr>
            <w:r>
              <w:rPr>
                <w:szCs w:val="20"/>
                <w:lang w:eastAsia="zh-CN"/>
              </w:rPr>
              <w:t>If monitoring based on model output</w:t>
            </w:r>
          </w:p>
          <w:p w14:paraId="558C4773" w14:textId="77777777" w:rsidR="007E52E5" w:rsidRPr="00EF4813" w:rsidRDefault="007E52E5" w:rsidP="007E52E5">
            <w:pPr>
              <w:pStyle w:val="ListParagraph"/>
              <w:numPr>
                <w:ilvl w:val="2"/>
                <w:numId w:val="24"/>
              </w:numPr>
              <w:jc w:val="left"/>
              <w:rPr>
                <w:szCs w:val="20"/>
                <w:lang w:eastAsia="zh-CN"/>
              </w:rPr>
            </w:pPr>
            <w:r w:rsidRPr="00EF4813">
              <w:rPr>
                <w:szCs w:val="20"/>
                <w:lang w:eastAsia="zh-CN"/>
              </w:rPr>
              <w:lastRenderedPageBreak/>
              <w:t xml:space="preserve">E.g. , estimated UE location corresponding to model output for direct AI/ML positioning, estimated intermediate parameter(s) corresponding to model output for AI/ML assisted positioning, </w:t>
            </w:r>
            <w:r>
              <w:rPr>
                <w:szCs w:val="20"/>
                <w:lang w:eastAsia="zh-CN"/>
              </w:rPr>
              <w:t xml:space="preserve">ground truth label </w:t>
            </w:r>
            <w:r w:rsidRPr="00EF4813">
              <w:rPr>
                <w:szCs w:val="20"/>
                <w:lang w:eastAsia="zh-CN"/>
              </w:rPr>
              <w:t>corresponding to model inference output for both direct and AI/ML assisted positioning</w:t>
            </w:r>
          </w:p>
          <w:p w14:paraId="019DF227" w14:textId="77777777" w:rsidR="007E52E5" w:rsidRPr="003934CA" w:rsidRDefault="007E52E5" w:rsidP="007E52E5">
            <w:pPr>
              <w:pStyle w:val="ListParagraph"/>
              <w:numPr>
                <w:ilvl w:val="1"/>
                <w:numId w:val="24"/>
              </w:numPr>
              <w:jc w:val="left"/>
              <w:rPr>
                <w:rFonts w:ascii="DengXian" w:hAnsi="DengXian" w:cs="DengXian"/>
                <w:szCs w:val="20"/>
                <w:lang w:eastAsia="zh-CN"/>
              </w:rPr>
            </w:pPr>
            <w:r>
              <w:rPr>
                <w:szCs w:val="20"/>
                <w:lang w:eastAsia="zh-CN"/>
              </w:rPr>
              <w:t>If monitoring based on model input</w:t>
            </w:r>
          </w:p>
          <w:p w14:paraId="235F80CF" w14:textId="77777777" w:rsidR="007E52E5" w:rsidRPr="003934CA" w:rsidRDefault="007E52E5" w:rsidP="007E52E5">
            <w:pPr>
              <w:pStyle w:val="ListParagraph"/>
              <w:numPr>
                <w:ilvl w:val="2"/>
                <w:numId w:val="24"/>
              </w:numPr>
              <w:jc w:val="left"/>
              <w:rPr>
                <w:rFonts w:ascii="DengXian" w:hAnsi="DengXian" w:cs="DengXian"/>
                <w:szCs w:val="20"/>
                <w:lang w:eastAsia="zh-CN"/>
              </w:rPr>
            </w:pPr>
            <w:r>
              <w:rPr>
                <w:szCs w:val="20"/>
                <w:lang w:eastAsia="zh-CN"/>
              </w:rPr>
              <w:t>E.g., measurement corresponding to model inference input</w:t>
            </w:r>
          </w:p>
          <w:p w14:paraId="21DD5959" w14:textId="77777777" w:rsidR="007E52E5" w:rsidRPr="003934CA" w:rsidRDefault="007E52E5" w:rsidP="007E52E5">
            <w:pPr>
              <w:pStyle w:val="ListParagraph"/>
              <w:numPr>
                <w:ilvl w:val="1"/>
                <w:numId w:val="24"/>
              </w:numPr>
              <w:jc w:val="left"/>
              <w:rPr>
                <w:rFonts w:ascii="DengXian" w:hAnsi="DengXian" w:cs="DengXian"/>
                <w:szCs w:val="20"/>
                <w:lang w:eastAsia="zh-CN"/>
              </w:rPr>
            </w:pPr>
            <w:r>
              <w:rPr>
                <w:szCs w:val="20"/>
                <w:lang w:eastAsia="zh-CN"/>
              </w:rPr>
              <w:t>Note1: other type of potential data for model monitoring is not precluded</w:t>
            </w:r>
          </w:p>
          <w:p w14:paraId="43B969A3" w14:textId="77777777" w:rsidR="007E52E5" w:rsidRPr="003934CA" w:rsidRDefault="007E52E5" w:rsidP="007E52E5">
            <w:pPr>
              <w:pStyle w:val="ListParagraph"/>
              <w:numPr>
                <w:ilvl w:val="1"/>
                <w:numId w:val="24"/>
              </w:numPr>
              <w:jc w:val="left"/>
              <w:rPr>
                <w:rFonts w:ascii="DengXian" w:hAnsi="DengXian" w:cs="DengXian"/>
                <w:szCs w:val="20"/>
                <w:lang w:eastAsia="zh-CN"/>
              </w:rPr>
            </w:pPr>
            <w:r>
              <w:rPr>
                <w:szCs w:val="20"/>
                <w:lang w:eastAsia="zh-CN"/>
              </w:rPr>
              <w:t>Note2: combination of one or more type of potential data for monitoring is not precluded</w:t>
            </w:r>
          </w:p>
          <w:p w14:paraId="3B165A2F" w14:textId="77777777" w:rsidR="007E52E5" w:rsidRDefault="007E52E5" w:rsidP="007E52E5">
            <w:pPr>
              <w:numPr>
                <w:ilvl w:val="0"/>
                <w:numId w:val="24"/>
              </w:numPr>
              <w:jc w:val="left"/>
              <w:rPr>
                <w:lang w:eastAsia="zh-CN"/>
              </w:rPr>
            </w:pPr>
            <w:r>
              <w:rPr>
                <w:lang w:eastAsia="zh-CN"/>
              </w:rPr>
              <w:t xml:space="preserve">If a given type of data is necessary for calculating </w:t>
            </w:r>
            <w:r w:rsidRPr="003934CA">
              <w:rPr>
                <w:lang w:eastAsia="zh-CN"/>
              </w:rPr>
              <w:t>monitoring metric, study whether</w:t>
            </w:r>
            <w:r>
              <w:rPr>
                <w:lang w:eastAsia="zh-CN"/>
              </w:rPr>
              <w:t xml:space="preserve"> and if so</w:t>
            </w:r>
          </w:p>
          <w:p w14:paraId="638E95A3" w14:textId="77777777" w:rsidR="007E52E5" w:rsidRDefault="007E52E5" w:rsidP="007E52E5">
            <w:pPr>
              <w:numPr>
                <w:ilvl w:val="1"/>
                <w:numId w:val="24"/>
              </w:numPr>
              <w:jc w:val="left"/>
              <w:rPr>
                <w:lang w:eastAsia="zh-CN"/>
              </w:rPr>
            </w:pPr>
            <w:r>
              <w:rPr>
                <w:lang w:eastAsia="zh-CN"/>
              </w:rPr>
              <w:t xml:space="preserve">How an entity can be used to </w:t>
            </w:r>
            <w:r w:rsidRPr="0020737A">
              <w:rPr>
                <w:lang w:eastAsia="zh-CN"/>
              </w:rPr>
              <w:t xml:space="preserve">provide the given type of </w:t>
            </w:r>
            <w:r>
              <w:rPr>
                <w:lang w:eastAsia="zh-CN"/>
              </w:rPr>
              <w:t>data for calculating monitoring metric</w:t>
            </w:r>
          </w:p>
          <w:p w14:paraId="700F82E0" w14:textId="77777777" w:rsidR="007E52E5" w:rsidRDefault="007E52E5" w:rsidP="007E52E5">
            <w:pPr>
              <w:numPr>
                <w:ilvl w:val="2"/>
                <w:numId w:val="24"/>
              </w:numPr>
              <w:jc w:val="left"/>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case</w:t>
            </w:r>
          </w:p>
          <w:p w14:paraId="1E1CC476" w14:textId="77777777" w:rsidR="007E52E5" w:rsidRPr="003934CA" w:rsidRDefault="007E52E5" w:rsidP="007E52E5">
            <w:pPr>
              <w:pStyle w:val="ListParagraph"/>
              <w:numPr>
                <w:ilvl w:val="1"/>
                <w:numId w:val="24"/>
              </w:numPr>
              <w:jc w:val="left"/>
              <w:rPr>
                <w:rFonts w:ascii="DengXian" w:hAnsi="DengXian" w:cs="DengXian"/>
                <w:szCs w:val="20"/>
                <w:lang w:eastAsia="zh-CN"/>
              </w:rPr>
            </w:pPr>
            <w:r w:rsidRPr="003934CA">
              <w:rPr>
                <w:lang w:eastAsia="zh-CN"/>
              </w:rPr>
              <w:t xml:space="preserve">Potential signalling for provisioning of the given type of data for calculating associated </w:t>
            </w:r>
            <w:r>
              <w:rPr>
                <w:szCs w:val="20"/>
                <w:lang w:eastAsia="zh-CN"/>
              </w:rPr>
              <w:t>monitoring metric</w:t>
            </w:r>
          </w:p>
          <w:p w14:paraId="50A9AAB9" w14:textId="77777777" w:rsidR="007E52E5" w:rsidRDefault="007E52E5" w:rsidP="007E52E5">
            <w:pPr>
              <w:numPr>
                <w:ilvl w:val="1"/>
                <w:numId w:val="24"/>
              </w:numPr>
              <w:jc w:val="left"/>
              <w:rPr>
                <w:lang w:eastAsia="zh-CN"/>
              </w:rPr>
            </w:pPr>
            <w:r>
              <w:rPr>
                <w:lang w:eastAsia="zh-CN"/>
              </w:rPr>
              <w:t>Potential assistance signaling and procedure to facilitate an entity providing data for calculating monitoring metric</w:t>
            </w:r>
          </w:p>
          <w:p w14:paraId="18075C77" w14:textId="77777777" w:rsidR="007E52E5" w:rsidRPr="003934CA" w:rsidRDefault="007E52E5" w:rsidP="007E52E5">
            <w:pPr>
              <w:pStyle w:val="ListParagraph"/>
              <w:numPr>
                <w:ilvl w:val="1"/>
                <w:numId w:val="24"/>
              </w:numPr>
              <w:jc w:val="left"/>
              <w:rPr>
                <w:rFonts w:ascii="DengXian" w:hAnsi="DengXian" w:cs="DengXian"/>
                <w:szCs w:val="20"/>
                <w:lang w:eastAsia="zh-CN"/>
              </w:rPr>
            </w:pPr>
            <w:r>
              <w:rPr>
                <w:szCs w:val="20"/>
                <w:lang w:eastAsia="zh-CN"/>
              </w:rPr>
              <w:t>Potential UE-network interaction</w:t>
            </w:r>
          </w:p>
          <w:p w14:paraId="6D73123A" w14:textId="77777777" w:rsidR="007E52E5" w:rsidRPr="003934CA" w:rsidRDefault="007E52E5" w:rsidP="007E52E5">
            <w:pPr>
              <w:pStyle w:val="ListParagraph"/>
              <w:numPr>
                <w:ilvl w:val="2"/>
                <w:numId w:val="24"/>
              </w:numPr>
              <w:jc w:val="left"/>
              <w:rPr>
                <w:rFonts w:ascii="DengXian" w:hAnsi="DengXian" w:cs="DengXian"/>
                <w:szCs w:val="20"/>
                <w:lang w:eastAsia="zh-CN"/>
              </w:rPr>
            </w:pPr>
            <w:r>
              <w:rPr>
                <w:szCs w:val="20"/>
                <w:lang w:eastAsia="zh-CN"/>
              </w:rPr>
              <w:t>E.g., model monitoring decision indication between UE and network</w:t>
            </w:r>
          </w:p>
          <w:p w14:paraId="728F2278" w14:textId="77777777" w:rsidR="007E52E5" w:rsidRDefault="007E52E5" w:rsidP="007E52E5">
            <w:pPr>
              <w:ind w:left="1440"/>
              <w:rPr>
                <w:rFonts w:eastAsia="DengXian"/>
                <w:lang w:eastAsia="zh-CN"/>
              </w:rPr>
            </w:pPr>
          </w:p>
          <w:p w14:paraId="782A48E8" w14:textId="77777777" w:rsidR="007E52E5" w:rsidRPr="006F3E38" w:rsidRDefault="007E52E5" w:rsidP="007E52E5">
            <w:pPr>
              <w:rPr>
                <w:rFonts w:eastAsia="DengXian"/>
                <w:highlight w:val="green"/>
                <w:lang w:eastAsia="zh-CN"/>
              </w:rPr>
            </w:pPr>
            <w:r w:rsidRPr="006F3E38">
              <w:rPr>
                <w:rFonts w:eastAsia="DengXian"/>
                <w:highlight w:val="green"/>
                <w:lang w:eastAsia="zh-CN"/>
              </w:rPr>
              <w:t>Agreement</w:t>
            </w:r>
          </w:p>
          <w:p w14:paraId="093BDB1B" w14:textId="77777777" w:rsidR="007E52E5" w:rsidRDefault="007E52E5" w:rsidP="007E52E5">
            <w:pPr>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p w14:paraId="13DB9542" w14:textId="48F27824" w:rsidR="00BB5AE7" w:rsidRDefault="00BB5AE7" w:rsidP="009C603F">
            <w:pPr>
              <w:shd w:val="clear" w:color="auto" w:fill="FFFFFF"/>
              <w:rPr>
                <w:sz w:val="21"/>
                <w:szCs w:val="21"/>
              </w:rPr>
            </w:pPr>
          </w:p>
        </w:tc>
      </w:tr>
    </w:tbl>
    <w:p w14:paraId="751AD949" w14:textId="7E466B48" w:rsidR="003A020C" w:rsidRPr="00554EA1" w:rsidRDefault="00C25A55" w:rsidP="00554EA1">
      <w:pPr>
        <w:spacing w:before="240"/>
        <w:rPr>
          <w:lang w:eastAsia="zh-CN"/>
        </w:rPr>
      </w:pPr>
      <w:r w:rsidRPr="00554EA1">
        <w:rPr>
          <w:lang w:eastAsia="zh-CN"/>
        </w:rPr>
        <w:lastRenderedPageBreak/>
        <w:t xml:space="preserve">In this contribution, </w:t>
      </w:r>
      <w:r w:rsidR="00E51F9A">
        <w:rPr>
          <w:lang w:eastAsia="zh-CN"/>
        </w:rPr>
        <w:t>details related to</w:t>
      </w:r>
      <w:r w:rsidR="008751A3" w:rsidRPr="00554EA1">
        <w:rPr>
          <w:lang w:eastAsia="zh-CN"/>
        </w:rPr>
        <w:t xml:space="preserve"> AIML assisted positioning and </w:t>
      </w:r>
      <w:r w:rsidR="00F16890" w:rsidRPr="00554EA1">
        <w:rPr>
          <w:lang w:eastAsia="zh-CN"/>
        </w:rPr>
        <w:t xml:space="preserve">potential </w:t>
      </w:r>
      <w:r w:rsidR="0038241C" w:rsidRPr="00554EA1">
        <w:rPr>
          <w:lang w:eastAsia="zh-CN"/>
        </w:rPr>
        <w:t>specification</w:t>
      </w:r>
      <w:r w:rsidR="00F16890" w:rsidRPr="00554EA1">
        <w:rPr>
          <w:lang w:eastAsia="zh-CN"/>
        </w:rPr>
        <w:t xml:space="preserve"> impacts</w:t>
      </w:r>
      <w:r w:rsidR="00A849D4">
        <w:rPr>
          <w:lang w:eastAsia="zh-CN"/>
        </w:rPr>
        <w:t xml:space="preserve"> are </w:t>
      </w:r>
      <w:r w:rsidR="005162CB">
        <w:rPr>
          <w:lang w:eastAsia="zh-CN"/>
        </w:rPr>
        <w:t>described.</w:t>
      </w:r>
    </w:p>
    <w:p w14:paraId="1AB4F82D" w14:textId="10314A03" w:rsidR="00A81814" w:rsidRPr="001029A1" w:rsidRDefault="00412DB2" w:rsidP="00A81814">
      <w:pPr>
        <w:pStyle w:val="Heading1"/>
        <w:rPr>
          <w:szCs w:val="32"/>
          <w:lang w:val="en-US"/>
        </w:rPr>
      </w:pPr>
      <w:bookmarkStart w:id="1" w:name="_Hlk101726869"/>
      <w:r>
        <w:rPr>
          <w:szCs w:val="32"/>
        </w:rPr>
        <w:t>Specification impacts of</w:t>
      </w:r>
      <w:r w:rsidR="001C6583">
        <w:rPr>
          <w:szCs w:val="32"/>
        </w:rPr>
        <w:t xml:space="preserve"> AIML</w:t>
      </w:r>
      <w:r w:rsidR="005B5D66">
        <w:rPr>
          <w:szCs w:val="32"/>
        </w:rPr>
        <w:t xml:space="preserve"> for</w:t>
      </w:r>
      <w:r w:rsidR="001C6583">
        <w:rPr>
          <w:szCs w:val="32"/>
        </w:rPr>
        <w:t xml:space="preserve"> positioning</w:t>
      </w:r>
      <w:r w:rsidR="00A81814" w:rsidRPr="001029A1">
        <w:rPr>
          <w:i/>
          <w:sz w:val="20"/>
          <w:szCs w:val="20"/>
        </w:rPr>
        <w:t>.</w:t>
      </w:r>
    </w:p>
    <w:p w14:paraId="6DC889E3" w14:textId="2F7978ED" w:rsidR="00BB550A" w:rsidRPr="001029A1" w:rsidRDefault="00AD2DAD" w:rsidP="00BB550A">
      <w:pPr>
        <w:pStyle w:val="Heading2"/>
        <w:rPr>
          <w:lang w:val="en-US"/>
        </w:rPr>
      </w:pPr>
      <w:r>
        <w:t>Specification impacts for different types of AIML model deployments</w:t>
      </w:r>
    </w:p>
    <w:p w14:paraId="15067C38" w14:textId="4B27ADE4" w:rsidR="007A71FE" w:rsidRDefault="007A71FE" w:rsidP="00220637">
      <w:pPr>
        <w:rPr>
          <w:lang w:eastAsia="zh-CN"/>
        </w:rPr>
      </w:pPr>
      <w:r>
        <w:rPr>
          <w:lang w:eastAsia="zh-CN"/>
        </w:rPr>
        <w:t>In RAN1#110be, the following cases are agreed to be studied.</w:t>
      </w:r>
    </w:p>
    <w:p w14:paraId="494A273A" w14:textId="77777777" w:rsidR="007A71FE" w:rsidRPr="00014E21" w:rsidRDefault="007A71FE" w:rsidP="007A71FE">
      <w:pPr>
        <w:pStyle w:val="ListParagraph"/>
        <w:numPr>
          <w:ilvl w:val="0"/>
          <w:numId w:val="24"/>
        </w:numPr>
        <w:jc w:val="left"/>
      </w:pPr>
      <w:r w:rsidRPr="00014E21">
        <w:t>Case 1: UE-based positioning with UE-side model, direct AI/ML or AI/ML assisted positioning</w:t>
      </w:r>
    </w:p>
    <w:p w14:paraId="3CCFAA5F"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2a: UE-assisted/LMF-based positioning with UE-side model, AI/ML assisted positioning</w:t>
      </w:r>
    </w:p>
    <w:p w14:paraId="05C7D13D"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2b: UE-assisted/LMF-based positioning with LMF-side model, direct AI/ML positioning</w:t>
      </w:r>
    </w:p>
    <w:p w14:paraId="5DB2B2A7"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3a: NG-RAN node assisted positioning with gNB-side model, AI/ML assisted positioning</w:t>
      </w:r>
    </w:p>
    <w:p w14:paraId="2B7C91ED"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3b: NG-RAN node assisted positioning with LMF-side model, direct AI/ML positioning</w:t>
      </w:r>
    </w:p>
    <w:p w14:paraId="4A0A2233" w14:textId="77777777" w:rsidR="00296043" w:rsidRDefault="00296043" w:rsidP="00296043">
      <w:pPr>
        <w:rPr>
          <w:lang w:eastAsia="zh-CN"/>
        </w:rPr>
      </w:pPr>
      <w:r>
        <w:rPr>
          <w:lang w:eastAsia="zh-CN"/>
        </w:rPr>
        <w:t xml:space="preserve">In AIML positioning, assistance information from the network becomes essential to train and use the trained model for positioning. Assistance information may have impacts on specification. In general, training of a model can be done at the network or UE. For UE-based training, the network provides assistance information for training the model at the UE. </w:t>
      </w:r>
    </w:p>
    <w:p w14:paraId="01CECA95" w14:textId="6241EB8C" w:rsidR="00296043" w:rsidRDefault="00296043" w:rsidP="00296043">
      <w:pPr>
        <w:rPr>
          <w:lang w:eastAsia="zh-CN"/>
        </w:rPr>
      </w:pPr>
      <w:r>
        <w:rPr>
          <w:lang w:eastAsia="zh-CN"/>
        </w:rPr>
        <w:lastRenderedPageBreak/>
        <w:t xml:space="preserve">For UE-assisted training where the UE reports measurements to the network for training, the specification impact may be minimal since the UE can report measurements such as RSRP for configured PRS resources, without knowing that AIML models are being trained. </w:t>
      </w:r>
    </w:p>
    <w:p w14:paraId="5C96AF5C" w14:textId="18A0755A" w:rsidR="00194D1D" w:rsidRDefault="00194D1D" w:rsidP="00194D1D">
      <w:pPr>
        <w:pStyle w:val="Caption"/>
        <w:keepNext/>
      </w:pPr>
      <w:bookmarkStart w:id="2" w:name="_Ref101870122"/>
      <w:r>
        <w:t xml:space="preserve">Table </w:t>
      </w:r>
      <w:fldSimple w:instr=" SEQ Table \* ARABIC ">
        <w:r w:rsidR="00322358">
          <w:rPr>
            <w:noProof/>
          </w:rPr>
          <w:t>1</w:t>
        </w:r>
      </w:fldSimple>
      <w:bookmarkEnd w:id="2"/>
      <w:r>
        <w:t xml:space="preserve"> </w:t>
      </w:r>
      <w:r w:rsidR="00106706">
        <w:t xml:space="preserve">: </w:t>
      </w:r>
      <w:r>
        <w:t>Locations of training and inference generation and related specification impacts</w:t>
      </w:r>
    </w:p>
    <w:tbl>
      <w:tblPr>
        <w:tblStyle w:val="TableGrid"/>
        <w:tblW w:w="9355" w:type="dxa"/>
        <w:tblLook w:val="04A0" w:firstRow="1" w:lastRow="0" w:firstColumn="1" w:lastColumn="0" w:noHBand="0" w:noVBand="1"/>
      </w:tblPr>
      <w:tblGrid>
        <w:gridCol w:w="607"/>
        <w:gridCol w:w="1368"/>
        <w:gridCol w:w="1620"/>
        <w:gridCol w:w="2430"/>
        <w:gridCol w:w="3330"/>
      </w:tblGrid>
      <w:tr w:rsidR="00E60C47" w14:paraId="1816BD05" w14:textId="77777777" w:rsidTr="00657FEB">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1DECFBC" w14:textId="2D172A65" w:rsidR="00BF3A5A" w:rsidRDefault="00BF3A5A">
            <w:pPr>
              <w:rPr>
                <w:b/>
                <w:bCs/>
                <w:lang w:eastAsia="zh-CN"/>
              </w:rPr>
            </w:pPr>
            <w:r>
              <w:rPr>
                <w:b/>
                <w:bCs/>
                <w:lang w:eastAsia="zh-CN"/>
              </w:rPr>
              <w:t>case #</w:t>
            </w:r>
          </w:p>
        </w:tc>
        <w:tc>
          <w:tcPr>
            <w:tcW w:w="136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6A3EFC99" w14:textId="6CC23709" w:rsidR="00BF3A5A" w:rsidRDefault="00BF3A5A">
            <w:pPr>
              <w:jc w:val="left"/>
              <w:rPr>
                <w:b/>
                <w:bCs/>
                <w:lang w:eastAsia="zh-CN"/>
              </w:rPr>
            </w:pPr>
            <w:r>
              <w:rPr>
                <w:b/>
                <w:bCs/>
                <w:lang w:eastAsia="zh-CN"/>
              </w:rPr>
              <w:t>Location of model</w:t>
            </w:r>
          </w:p>
        </w:tc>
        <w:tc>
          <w:tcPr>
            <w:tcW w:w="162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8F0BBDB" w14:textId="71C64602" w:rsidR="003C3570" w:rsidRDefault="00A45983">
            <w:pPr>
              <w:jc w:val="left"/>
              <w:rPr>
                <w:b/>
                <w:bCs/>
                <w:lang w:eastAsia="zh-CN"/>
              </w:rPr>
            </w:pPr>
            <w:r>
              <w:rPr>
                <w:b/>
                <w:bCs/>
                <w:lang w:eastAsia="zh-CN"/>
              </w:rPr>
              <w:t xml:space="preserve">Positioning </w:t>
            </w:r>
          </w:p>
          <w:p w14:paraId="0D6D58AB" w14:textId="22D6791B" w:rsidR="00BF3A5A" w:rsidRDefault="00A45983">
            <w:pPr>
              <w:jc w:val="left"/>
              <w:rPr>
                <w:b/>
                <w:bCs/>
                <w:lang w:eastAsia="zh-CN"/>
              </w:rPr>
            </w:pPr>
            <w:r>
              <w:rPr>
                <w:b/>
                <w:bCs/>
                <w:lang w:eastAsia="zh-CN"/>
              </w:rPr>
              <w:t>entity</w:t>
            </w:r>
          </w:p>
        </w:tc>
        <w:tc>
          <w:tcPr>
            <w:tcW w:w="243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AD41388" w14:textId="57211FCC" w:rsidR="00BF3A5A" w:rsidRPr="003B2BA1" w:rsidRDefault="008430A4">
            <w:pPr>
              <w:jc w:val="left"/>
              <w:rPr>
                <w:b/>
                <w:bCs/>
                <w:lang w:eastAsia="zh-CN"/>
              </w:rPr>
            </w:pPr>
            <w:r>
              <w:rPr>
                <w:b/>
                <w:bCs/>
                <w:lang w:eastAsia="zh-CN"/>
              </w:rPr>
              <w:t>Direct</w:t>
            </w:r>
            <w:r w:rsidR="00EE60D9">
              <w:rPr>
                <w:b/>
                <w:bCs/>
                <w:lang w:eastAsia="zh-CN"/>
              </w:rPr>
              <w:t xml:space="preserve"> AIML</w:t>
            </w:r>
            <w:r>
              <w:rPr>
                <w:b/>
                <w:bCs/>
                <w:lang w:eastAsia="zh-CN"/>
              </w:rPr>
              <w:t>/</w:t>
            </w:r>
            <w:r w:rsidR="00EE60D9">
              <w:rPr>
                <w:b/>
                <w:bCs/>
                <w:lang w:eastAsia="zh-CN"/>
              </w:rPr>
              <w:t xml:space="preserve"> AIML </w:t>
            </w:r>
            <w:r>
              <w:rPr>
                <w:b/>
                <w:bCs/>
                <w:lang w:eastAsia="zh-CN"/>
              </w:rPr>
              <w:t>assisted</w:t>
            </w:r>
            <w:r w:rsidR="00EE60D9">
              <w:rPr>
                <w:b/>
                <w:bCs/>
                <w:lang w:eastAsia="zh-CN"/>
              </w:rPr>
              <w:t xml:space="preserve"> positioning</w:t>
            </w:r>
          </w:p>
        </w:tc>
        <w:tc>
          <w:tcPr>
            <w:tcW w:w="333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6EF5EDB" w14:textId="6B3AD396" w:rsidR="00BF3A5A" w:rsidRDefault="00BF3A5A" w:rsidP="00620FA3">
            <w:pPr>
              <w:jc w:val="left"/>
              <w:rPr>
                <w:b/>
                <w:bCs/>
                <w:lang w:eastAsia="zh-CN"/>
              </w:rPr>
            </w:pPr>
            <w:r>
              <w:rPr>
                <w:b/>
                <w:bCs/>
                <w:lang w:eastAsia="zh-CN"/>
              </w:rPr>
              <w:t>Potential specification impacts</w:t>
            </w:r>
          </w:p>
        </w:tc>
      </w:tr>
      <w:tr w:rsidR="00E60C47" w14:paraId="38EFA1E2" w14:textId="77777777" w:rsidTr="00657FEB">
        <w:trPr>
          <w:trHeight w:val="1070"/>
        </w:trPr>
        <w:tc>
          <w:tcPr>
            <w:tcW w:w="607" w:type="dxa"/>
            <w:tcBorders>
              <w:top w:val="single" w:sz="4" w:space="0" w:color="auto"/>
              <w:left w:val="single" w:sz="4" w:space="0" w:color="auto"/>
              <w:bottom w:val="single" w:sz="4" w:space="0" w:color="auto"/>
              <w:right w:val="single" w:sz="4" w:space="0" w:color="auto"/>
            </w:tcBorders>
            <w:vAlign w:val="center"/>
          </w:tcPr>
          <w:p w14:paraId="5824FF70" w14:textId="367AE43C" w:rsidR="00BF3A5A" w:rsidRDefault="00BF3A5A">
            <w:pPr>
              <w:rPr>
                <w:lang w:eastAsia="zh-CN"/>
              </w:rPr>
            </w:pPr>
            <w:r>
              <w:rPr>
                <w:lang w:eastAsia="zh-CN"/>
              </w:rPr>
              <w:t>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A0C1B4" w14:textId="6878A090" w:rsidR="00BF3A5A" w:rsidRDefault="00BF3A5A">
            <w:pPr>
              <w:rPr>
                <w:lang w:eastAsia="zh-CN"/>
              </w:rPr>
            </w:pPr>
            <w:r>
              <w:rPr>
                <w:lang w:eastAsia="zh-CN"/>
              </w:rPr>
              <w:t>UE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033CB72" w14:textId="76B49305" w:rsidR="00BF3A5A" w:rsidRDefault="00304620">
            <w:pPr>
              <w:rPr>
                <w:lang w:eastAsia="zh-CN"/>
              </w:rPr>
            </w:pPr>
            <w:r>
              <w:rPr>
                <w:lang w:eastAsia="zh-CN"/>
              </w:rPr>
              <w:t>UE</w:t>
            </w:r>
          </w:p>
        </w:tc>
        <w:tc>
          <w:tcPr>
            <w:tcW w:w="2430" w:type="dxa"/>
            <w:tcBorders>
              <w:top w:val="single" w:sz="4" w:space="0" w:color="auto"/>
              <w:left w:val="single" w:sz="4" w:space="0" w:color="auto"/>
              <w:bottom w:val="single" w:sz="4" w:space="0" w:color="auto"/>
              <w:right w:val="single" w:sz="4" w:space="0" w:color="auto"/>
            </w:tcBorders>
            <w:vAlign w:val="center"/>
          </w:tcPr>
          <w:p w14:paraId="671AFE09" w14:textId="45AD803B" w:rsidR="00BF3A5A" w:rsidRPr="003B2BA1" w:rsidRDefault="008C0A4B" w:rsidP="000D3DCA">
            <w:pPr>
              <w:jc w:val="left"/>
            </w:pPr>
            <w:r>
              <w:rPr>
                <w:lang w:eastAsia="zh-CN"/>
              </w:rPr>
              <w:t>direct/assisted</w:t>
            </w:r>
          </w:p>
        </w:tc>
        <w:tc>
          <w:tcPr>
            <w:tcW w:w="3330" w:type="dxa"/>
            <w:tcBorders>
              <w:top w:val="single" w:sz="4" w:space="0" w:color="auto"/>
              <w:left w:val="single" w:sz="4" w:space="0" w:color="auto"/>
              <w:bottom w:val="single" w:sz="4" w:space="0" w:color="auto"/>
              <w:right w:val="single" w:sz="4" w:space="0" w:color="auto"/>
            </w:tcBorders>
            <w:vAlign w:val="center"/>
          </w:tcPr>
          <w:p w14:paraId="5E10789A" w14:textId="46778A39" w:rsidR="00BF3A5A" w:rsidRDefault="00943E04" w:rsidP="00D93847">
            <w:pPr>
              <w:jc w:val="left"/>
              <w:rPr>
                <w:lang w:eastAsia="zh-CN"/>
              </w:rPr>
            </w:pPr>
            <w:r>
              <w:rPr>
                <w:lang w:eastAsia="zh-CN"/>
              </w:rPr>
              <w:t xml:space="preserve">Signaling </w:t>
            </w:r>
            <w:r w:rsidR="00E60C47">
              <w:rPr>
                <w:lang w:eastAsia="zh-CN"/>
              </w:rPr>
              <w:t>enhancements between UE and LMF</w:t>
            </w:r>
            <w:r w:rsidR="00B97100">
              <w:rPr>
                <w:lang w:eastAsia="zh-CN"/>
              </w:rPr>
              <w:t xml:space="preserve"> </w:t>
            </w:r>
          </w:p>
        </w:tc>
      </w:tr>
      <w:tr w:rsidR="00E60C47" w14:paraId="7765F4D9" w14:textId="77777777" w:rsidTr="00657FEB">
        <w:trPr>
          <w:trHeight w:val="980"/>
        </w:trPr>
        <w:tc>
          <w:tcPr>
            <w:tcW w:w="607" w:type="dxa"/>
            <w:tcBorders>
              <w:top w:val="single" w:sz="4" w:space="0" w:color="auto"/>
              <w:left w:val="single" w:sz="4" w:space="0" w:color="auto"/>
              <w:bottom w:val="single" w:sz="4" w:space="0" w:color="auto"/>
              <w:right w:val="single" w:sz="4" w:space="0" w:color="auto"/>
            </w:tcBorders>
            <w:vAlign w:val="center"/>
          </w:tcPr>
          <w:p w14:paraId="21851A9D" w14:textId="4CAA23D2" w:rsidR="00BF3A5A" w:rsidRDefault="00BF3A5A">
            <w:pPr>
              <w:rPr>
                <w:lang w:eastAsia="zh-CN"/>
              </w:rPr>
            </w:pPr>
            <w:r>
              <w:rPr>
                <w:lang w:eastAsia="zh-CN"/>
              </w:rPr>
              <w:t>2a</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EE00DC" w14:textId="787F0A83" w:rsidR="00BF3A5A" w:rsidRDefault="00BF3A5A">
            <w:pPr>
              <w:rPr>
                <w:lang w:eastAsia="zh-CN"/>
              </w:rPr>
            </w:pPr>
            <w:r>
              <w:rPr>
                <w:lang w:eastAsia="zh-CN"/>
              </w:rPr>
              <w:t>UE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DA3C792" w14:textId="3CC32BF7" w:rsidR="00BF3A5A" w:rsidRDefault="00304620">
            <w:pPr>
              <w:rPr>
                <w:lang w:eastAsia="zh-CN"/>
              </w:rPr>
            </w:pPr>
            <w:r>
              <w:rPr>
                <w:lang w:eastAsia="zh-CN"/>
              </w:rPr>
              <w:t>LMF</w:t>
            </w:r>
            <w:r w:rsidR="00142FBD">
              <w:rPr>
                <w:lang w:eastAsia="zh-CN"/>
              </w:rPr>
              <w:t xml:space="preserve"> (assisted by UE)</w:t>
            </w:r>
          </w:p>
        </w:tc>
        <w:tc>
          <w:tcPr>
            <w:tcW w:w="2430" w:type="dxa"/>
            <w:tcBorders>
              <w:top w:val="single" w:sz="4" w:space="0" w:color="auto"/>
              <w:left w:val="single" w:sz="4" w:space="0" w:color="auto"/>
              <w:bottom w:val="single" w:sz="4" w:space="0" w:color="auto"/>
              <w:right w:val="single" w:sz="4" w:space="0" w:color="auto"/>
            </w:tcBorders>
            <w:vAlign w:val="center"/>
          </w:tcPr>
          <w:p w14:paraId="722C0EAE" w14:textId="267A7D9F" w:rsidR="00BF3A5A" w:rsidRPr="003B2BA1" w:rsidRDefault="00016CF5" w:rsidP="000D3DCA">
            <w:pPr>
              <w:jc w:val="left"/>
              <w:rPr>
                <w:lang w:eastAsia="zh-CN"/>
              </w:rPr>
            </w:pPr>
            <w:r>
              <w:rPr>
                <w:lang w:eastAsia="zh-CN"/>
              </w:rPr>
              <w:t>assisted</w:t>
            </w:r>
          </w:p>
        </w:tc>
        <w:tc>
          <w:tcPr>
            <w:tcW w:w="3330" w:type="dxa"/>
            <w:tcBorders>
              <w:top w:val="single" w:sz="4" w:space="0" w:color="auto"/>
              <w:left w:val="single" w:sz="4" w:space="0" w:color="auto"/>
              <w:bottom w:val="single" w:sz="4" w:space="0" w:color="auto"/>
              <w:right w:val="single" w:sz="4" w:space="0" w:color="auto"/>
            </w:tcBorders>
            <w:vAlign w:val="center"/>
          </w:tcPr>
          <w:p w14:paraId="1F2C091A" w14:textId="7AB1F14D" w:rsidR="00BF3A5A" w:rsidRDefault="00116B96" w:rsidP="00D93847">
            <w:pPr>
              <w:jc w:val="left"/>
              <w:rPr>
                <w:lang w:eastAsia="zh-CN"/>
              </w:rPr>
            </w:pPr>
            <w:r>
              <w:rPr>
                <w:lang w:eastAsia="zh-CN"/>
              </w:rPr>
              <w:t xml:space="preserve">Signaling </w:t>
            </w:r>
            <w:r w:rsidR="00790B80">
              <w:rPr>
                <w:lang w:eastAsia="zh-CN"/>
              </w:rPr>
              <w:t>enhancements</w:t>
            </w:r>
            <w:r w:rsidR="000E28C9">
              <w:rPr>
                <w:lang w:eastAsia="zh-CN"/>
              </w:rPr>
              <w:t xml:space="preserve"> between UE and LMF</w:t>
            </w:r>
            <w:r w:rsidR="00EE12AC">
              <w:rPr>
                <w:lang w:eastAsia="zh-CN"/>
              </w:rPr>
              <w:t>, new measurements</w:t>
            </w:r>
          </w:p>
        </w:tc>
      </w:tr>
      <w:tr w:rsidR="00E60C47" w14:paraId="0247B1DD" w14:textId="77777777" w:rsidTr="00657FEB">
        <w:trPr>
          <w:trHeight w:val="1025"/>
        </w:trPr>
        <w:tc>
          <w:tcPr>
            <w:tcW w:w="607" w:type="dxa"/>
            <w:tcBorders>
              <w:top w:val="single" w:sz="4" w:space="0" w:color="auto"/>
              <w:left w:val="single" w:sz="4" w:space="0" w:color="auto"/>
              <w:bottom w:val="single" w:sz="4" w:space="0" w:color="auto"/>
              <w:right w:val="single" w:sz="4" w:space="0" w:color="auto"/>
            </w:tcBorders>
            <w:vAlign w:val="center"/>
          </w:tcPr>
          <w:p w14:paraId="55F4941A" w14:textId="7A661D4A" w:rsidR="00BF3A5A" w:rsidRDefault="00BF3A5A">
            <w:pPr>
              <w:rPr>
                <w:lang w:eastAsia="zh-CN"/>
              </w:rPr>
            </w:pPr>
            <w:r>
              <w:rPr>
                <w:lang w:eastAsia="zh-CN"/>
              </w:rPr>
              <w:t>2b</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E599B7" w14:textId="3A7E870F" w:rsidR="00BF3A5A" w:rsidRDefault="00BF3A5A">
            <w:pPr>
              <w:rPr>
                <w:lang w:eastAsia="zh-CN"/>
              </w:rPr>
            </w:pPr>
            <w:r>
              <w:rPr>
                <w:lang w:eastAsia="zh-CN"/>
              </w:rPr>
              <w:t>LMF</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46CF42" w14:textId="231028F0" w:rsidR="00BF3A5A" w:rsidRDefault="00304620">
            <w:pPr>
              <w:rPr>
                <w:lang w:eastAsia="zh-CN"/>
              </w:rPr>
            </w:pPr>
            <w:r>
              <w:rPr>
                <w:lang w:eastAsia="zh-CN"/>
              </w:rPr>
              <w:t>LMF</w:t>
            </w:r>
            <w:r w:rsidR="00142FBD">
              <w:rPr>
                <w:lang w:eastAsia="zh-CN"/>
              </w:rPr>
              <w:t xml:space="preserve"> (</w:t>
            </w:r>
            <w:r w:rsidR="0087497C">
              <w:rPr>
                <w:lang w:eastAsia="zh-CN"/>
              </w:rPr>
              <w:t>assisted by  UE</w:t>
            </w:r>
            <w:r w:rsidR="00142FBD">
              <w:rPr>
                <w:lang w:eastAsia="zh-CN"/>
              </w:rPr>
              <w:t>)</w:t>
            </w:r>
          </w:p>
        </w:tc>
        <w:tc>
          <w:tcPr>
            <w:tcW w:w="2430" w:type="dxa"/>
            <w:tcBorders>
              <w:top w:val="single" w:sz="4" w:space="0" w:color="auto"/>
              <w:left w:val="single" w:sz="4" w:space="0" w:color="auto"/>
              <w:bottom w:val="single" w:sz="4" w:space="0" w:color="auto"/>
              <w:right w:val="single" w:sz="4" w:space="0" w:color="auto"/>
            </w:tcBorders>
            <w:vAlign w:val="center"/>
          </w:tcPr>
          <w:p w14:paraId="61DF9B52" w14:textId="3DFF3489" w:rsidR="00BF3A5A" w:rsidRPr="003B2BA1" w:rsidRDefault="001A3F72" w:rsidP="000D3DCA">
            <w:pPr>
              <w:jc w:val="left"/>
              <w:rPr>
                <w:lang w:eastAsia="zh-CN"/>
              </w:rPr>
            </w:pPr>
            <w:r>
              <w:rPr>
                <w:lang w:eastAsia="zh-CN"/>
              </w:rPr>
              <w:t>direct</w:t>
            </w:r>
          </w:p>
        </w:tc>
        <w:tc>
          <w:tcPr>
            <w:tcW w:w="3330" w:type="dxa"/>
            <w:tcBorders>
              <w:top w:val="single" w:sz="4" w:space="0" w:color="auto"/>
              <w:left w:val="single" w:sz="4" w:space="0" w:color="auto"/>
              <w:bottom w:val="single" w:sz="4" w:space="0" w:color="auto"/>
              <w:right w:val="single" w:sz="4" w:space="0" w:color="auto"/>
            </w:tcBorders>
            <w:vAlign w:val="center"/>
          </w:tcPr>
          <w:p w14:paraId="5689DF48" w14:textId="15F64BC1" w:rsidR="00BF3A5A" w:rsidRDefault="00770E56" w:rsidP="00D93847">
            <w:pPr>
              <w:jc w:val="left"/>
              <w:rPr>
                <w:lang w:eastAsia="zh-CN"/>
              </w:rPr>
            </w:pPr>
            <w:r>
              <w:rPr>
                <w:lang w:eastAsia="zh-CN"/>
              </w:rPr>
              <w:t>Signaling</w:t>
            </w:r>
            <w:r w:rsidR="00E00B9D">
              <w:rPr>
                <w:lang w:eastAsia="zh-CN"/>
              </w:rPr>
              <w:t xml:space="preserve"> enhancement among UE, gNB and LMF</w:t>
            </w:r>
            <w:r w:rsidR="001E21DD">
              <w:rPr>
                <w:lang w:eastAsia="zh-CN"/>
              </w:rPr>
              <w:t>,</w:t>
            </w:r>
            <w:r w:rsidR="00DC1900">
              <w:rPr>
                <w:lang w:eastAsia="zh-CN"/>
              </w:rPr>
              <w:t>, minimal spec impact is expected.</w:t>
            </w:r>
          </w:p>
        </w:tc>
      </w:tr>
      <w:tr w:rsidR="00E60C47" w14:paraId="1903B4F3" w14:textId="77777777" w:rsidTr="00657FEB">
        <w:trPr>
          <w:trHeight w:val="1025"/>
        </w:trPr>
        <w:tc>
          <w:tcPr>
            <w:tcW w:w="607" w:type="dxa"/>
            <w:tcBorders>
              <w:top w:val="single" w:sz="4" w:space="0" w:color="auto"/>
              <w:left w:val="single" w:sz="4" w:space="0" w:color="auto"/>
              <w:bottom w:val="single" w:sz="4" w:space="0" w:color="auto"/>
              <w:right w:val="single" w:sz="4" w:space="0" w:color="auto"/>
            </w:tcBorders>
            <w:vAlign w:val="center"/>
          </w:tcPr>
          <w:p w14:paraId="694BBCBD" w14:textId="4F512D9E" w:rsidR="00BF3A5A" w:rsidRDefault="00BF3A5A">
            <w:pPr>
              <w:rPr>
                <w:lang w:eastAsia="zh-CN"/>
              </w:rPr>
            </w:pPr>
            <w:r>
              <w:rPr>
                <w:lang w:eastAsia="zh-CN"/>
              </w:rPr>
              <w:t>3a</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83E83E" w14:textId="784FDDFD" w:rsidR="00BF3A5A" w:rsidRDefault="00BF3A5A">
            <w:pPr>
              <w:rPr>
                <w:lang w:eastAsia="zh-CN"/>
              </w:rPr>
            </w:pPr>
            <w:r>
              <w:rPr>
                <w:lang w:eastAsia="zh-CN"/>
              </w:rPr>
              <w:t>gNB</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2713AFC" w14:textId="24C4E230" w:rsidR="00BF3A5A" w:rsidRDefault="00304620">
            <w:pPr>
              <w:rPr>
                <w:lang w:eastAsia="zh-CN"/>
              </w:rPr>
            </w:pPr>
            <w:r>
              <w:rPr>
                <w:lang w:eastAsia="zh-CN"/>
              </w:rPr>
              <w:t>LMF</w:t>
            </w:r>
            <w:r w:rsidR="004217A2">
              <w:rPr>
                <w:lang w:eastAsia="zh-CN"/>
              </w:rPr>
              <w:t xml:space="preserve"> (</w:t>
            </w:r>
            <w:r w:rsidR="00380004">
              <w:rPr>
                <w:lang w:eastAsia="zh-CN"/>
              </w:rPr>
              <w:t xml:space="preserve">assisted by </w:t>
            </w:r>
            <w:r w:rsidR="002049D9">
              <w:rPr>
                <w:lang w:eastAsia="zh-CN"/>
              </w:rPr>
              <w:t>NG-RAN node</w:t>
            </w:r>
            <w:r w:rsidR="004217A2">
              <w:rPr>
                <w:lang w:eastAsia="zh-CN"/>
              </w:rPr>
              <w:t>)</w:t>
            </w:r>
          </w:p>
        </w:tc>
        <w:tc>
          <w:tcPr>
            <w:tcW w:w="2430" w:type="dxa"/>
            <w:tcBorders>
              <w:top w:val="single" w:sz="4" w:space="0" w:color="auto"/>
              <w:left w:val="single" w:sz="4" w:space="0" w:color="auto"/>
              <w:bottom w:val="single" w:sz="4" w:space="0" w:color="auto"/>
              <w:right w:val="single" w:sz="4" w:space="0" w:color="auto"/>
            </w:tcBorders>
            <w:vAlign w:val="center"/>
          </w:tcPr>
          <w:p w14:paraId="46944151" w14:textId="5ACDB56B" w:rsidR="00BF3A5A" w:rsidRPr="003B2BA1" w:rsidRDefault="00E5435D" w:rsidP="000D3DCA">
            <w:pPr>
              <w:jc w:val="left"/>
              <w:rPr>
                <w:lang w:eastAsia="zh-CN"/>
              </w:rPr>
            </w:pPr>
            <w:r>
              <w:rPr>
                <w:lang w:eastAsia="zh-CN"/>
              </w:rPr>
              <w:t>assisted</w:t>
            </w:r>
          </w:p>
        </w:tc>
        <w:tc>
          <w:tcPr>
            <w:tcW w:w="3330" w:type="dxa"/>
            <w:tcBorders>
              <w:top w:val="single" w:sz="4" w:space="0" w:color="auto"/>
              <w:left w:val="single" w:sz="4" w:space="0" w:color="auto"/>
              <w:bottom w:val="single" w:sz="4" w:space="0" w:color="auto"/>
              <w:right w:val="single" w:sz="4" w:space="0" w:color="auto"/>
            </w:tcBorders>
            <w:vAlign w:val="center"/>
          </w:tcPr>
          <w:p w14:paraId="5CF0B2AE" w14:textId="20B5BB04" w:rsidR="00BF3A5A" w:rsidRDefault="00321493" w:rsidP="00D93847">
            <w:pPr>
              <w:jc w:val="left"/>
              <w:rPr>
                <w:lang w:eastAsia="zh-CN"/>
              </w:rPr>
            </w:pPr>
            <w:r>
              <w:rPr>
                <w:lang w:eastAsia="zh-CN"/>
              </w:rPr>
              <w:t>Transfer of measurements for training</w:t>
            </w:r>
            <w:r w:rsidR="00FD46E0">
              <w:rPr>
                <w:lang w:eastAsia="zh-CN"/>
              </w:rPr>
              <w:t>/inference generation</w:t>
            </w:r>
            <w:r>
              <w:rPr>
                <w:lang w:eastAsia="zh-CN"/>
              </w:rPr>
              <w:t xml:space="preserve"> at gNB</w:t>
            </w:r>
            <w:r w:rsidR="00B5405A">
              <w:rPr>
                <w:lang w:eastAsia="zh-CN"/>
              </w:rPr>
              <w:t xml:space="preserve">, </w:t>
            </w:r>
            <w:r w:rsidR="006E6F63">
              <w:rPr>
                <w:lang w:eastAsia="zh-CN"/>
              </w:rPr>
              <w:t>signaling</w:t>
            </w:r>
            <w:r w:rsidR="000D2B08">
              <w:rPr>
                <w:lang w:eastAsia="zh-CN"/>
              </w:rPr>
              <w:t xml:space="preserve"> enhancements </w:t>
            </w:r>
            <w:r w:rsidR="005C20A3">
              <w:rPr>
                <w:lang w:eastAsia="zh-CN"/>
              </w:rPr>
              <w:t>among</w:t>
            </w:r>
            <w:r w:rsidR="000D2B08">
              <w:rPr>
                <w:lang w:eastAsia="zh-CN"/>
              </w:rPr>
              <w:t xml:space="preserve"> UE, gNB and LMF</w:t>
            </w:r>
          </w:p>
        </w:tc>
      </w:tr>
      <w:tr w:rsidR="00E60C47" w14:paraId="3C5983F1" w14:textId="77777777" w:rsidTr="00657FEB">
        <w:trPr>
          <w:trHeight w:val="1025"/>
        </w:trPr>
        <w:tc>
          <w:tcPr>
            <w:tcW w:w="607" w:type="dxa"/>
            <w:tcBorders>
              <w:top w:val="single" w:sz="4" w:space="0" w:color="auto"/>
              <w:left w:val="single" w:sz="4" w:space="0" w:color="auto"/>
              <w:bottom w:val="single" w:sz="4" w:space="0" w:color="auto"/>
              <w:right w:val="single" w:sz="4" w:space="0" w:color="auto"/>
            </w:tcBorders>
            <w:vAlign w:val="center"/>
          </w:tcPr>
          <w:p w14:paraId="2288B820" w14:textId="531EEDCE" w:rsidR="00BF3A5A" w:rsidDel="00BF3A5A" w:rsidRDefault="00BF3A5A">
            <w:pPr>
              <w:rPr>
                <w:lang w:eastAsia="zh-CN"/>
              </w:rPr>
            </w:pPr>
            <w:r>
              <w:rPr>
                <w:lang w:eastAsia="zh-CN"/>
              </w:rPr>
              <w:t>3b</w:t>
            </w:r>
          </w:p>
        </w:tc>
        <w:tc>
          <w:tcPr>
            <w:tcW w:w="1368" w:type="dxa"/>
            <w:tcBorders>
              <w:top w:val="single" w:sz="4" w:space="0" w:color="auto"/>
              <w:left w:val="single" w:sz="4" w:space="0" w:color="auto"/>
              <w:bottom w:val="single" w:sz="4" w:space="0" w:color="auto"/>
              <w:right w:val="single" w:sz="4" w:space="0" w:color="auto"/>
            </w:tcBorders>
            <w:vAlign w:val="center"/>
          </w:tcPr>
          <w:p w14:paraId="720C603D" w14:textId="21E62218" w:rsidR="00BF3A5A" w:rsidRDefault="00BF3A5A">
            <w:pPr>
              <w:rPr>
                <w:lang w:eastAsia="zh-CN"/>
              </w:rPr>
            </w:pPr>
            <w:r>
              <w:rPr>
                <w:lang w:eastAsia="zh-CN"/>
              </w:rPr>
              <w:t>LMF</w:t>
            </w:r>
          </w:p>
        </w:tc>
        <w:tc>
          <w:tcPr>
            <w:tcW w:w="1620" w:type="dxa"/>
            <w:tcBorders>
              <w:top w:val="single" w:sz="4" w:space="0" w:color="auto"/>
              <w:left w:val="single" w:sz="4" w:space="0" w:color="auto"/>
              <w:bottom w:val="single" w:sz="4" w:space="0" w:color="auto"/>
              <w:right w:val="single" w:sz="4" w:space="0" w:color="auto"/>
            </w:tcBorders>
            <w:vAlign w:val="center"/>
          </w:tcPr>
          <w:p w14:paraId="5FD50256" w14:textId="30261252" w:rsidR="00BF3A5A" w:rsidRDefault="00304620">
            <w:pPr>
              <w:rPr>
                <w:lang w:eastAsia="zh-CN"/>
              </w:rPr>
            </w:pPr>
            <w:r>
              <w:rPr>
                <w:lang w:eastAsia="zh-CN"/>
              </w:rPr>
              <w:t>LMF</w:t>
            </w:r>
            <w:r w:rsidR="004217A2">
              <w:rPr>
                <w:lang w:eastAsia="zh-CN"/>
              </w:rPr>
              <w:t xml:space="preserve"> (</w:t>
            </w:r>
            <w:r w:rsidR="00FD4A26">
              <w:rPr>
                <w:lang w:eastAsia="zh-CN"/>
              </w:rPr>
              <w:t xml:space="preserve">assisted by </w:t>
            </w:r>
            <w:r w:rsidR="0094488D">
              <w:rPr>
                <w:lang w:eastAsia="zh-CN"/>
              </w:rPr>
              <w:t>NG-RAN node</w:t>
            </w:r>
            <w:r w:rsidR="004217A2">
              <w:rPr>
                <w:lang w:eastAsia="zh-CN"/>
              </w:rPr>
              <w:t>)</w:t>
            </w:r>
          </w:p>
        </w:tc>
        <w:tc>
          <w:tcPr>
            <w:tcW w:w="2430" w:type="dxa"/>
            <w:tcBorders>
              <w:top w:val="single" w:sz="4" w:space="0" w:color="auto"/>
              <w:left w:val="single" w:sz="4" w:space="0" w:color="auto"/>
              <w:bottom w:val="single" w:sz="4" w:space="0" w:color="auto"/>
              <w:right w:val="single" w:sz="4" w:space="0" w:color="auto"/>
            </w:tcBorders>
            <w:vAlign w:val="center"/>
          </w:tcPr>
          <w:p w14:paraId="09C798F4" w14:textId="3533540A" w:rsidR="00BF3A5A" w:rsidRPr="003B2BA1" w:rsidRDefault="00E5435D" w:rsidP="000D3DCA">
            <w:pPr>
              <w:jc w:val="left"/>
              <w:rPr>
                <w:lang w:eastAsia="zh-CN"/>
              </w:rPr>
            </w:pPr>
            <w:r>
              <w:rPr>
                <w:lang w:eastAsia="zh-CN"/>
              </w:rPr>
              <w:t>direct</w:t>
            </w:r>
          </w:p>
        </w:tc>
        <w:tc>
          <w:tcPr>
            <w:tcW w:w="3330" w:type="dxa"/>
            <w:tcBorders>
              <w:top w:val="single" w:sz="4" w:space="0" w:color="auto"/>
              <w:left w:val="single" w:sz="4" w:space="0" w:color="auto"/>
              <w:bottom w:val="single" w:sz="4" w:space="0" w:color="auto"/>
              <w:right w:val="single" w:sz="4" w:space="0" w:color="auto"/>
            </w:tcBorders>
            <w:vAlign w:val="center"/>
          </w:tcPr>
          <w:p w14:paraId="494377D8" w14:textId="36EEE3B4" w:rsidR="00BF3A5A" w:rsidRDefault="00AF45E8" w:rsidP="00D93847">
            <w:pPr>
              <w:jc w:val="left"/>
              <w:rPr>
                <w:lang w:eastAsia="zh-CN"/>
              </w:rPr>
            </w:pPr>
            <w:r>
              <w:rPr>
                <w:lang w:eastAsia="zh-CN"/>
              </w:rPr>
              <w:t>Signaling enhancements between LMF and gNB</w:t>
            </w:r>
            <w:r w:rsidR="00AC282A">
              <w:rPr>
                <w:lang w:eastAsia="zh-CN"/>
              </w:rPr>
              <w:t>, minimal spec impact is expected.</w:t>
            </w:r>
          </w:p>
        </w:tc>
      </w:tr>
    </w:tbl>
    <w:p w14:paraId="49EEACE3" w14:textId="3F99A72F" w:rsidR="000017C5" w:rsidRDefault="0042244C" w:rsidP="00D163BE">
      <w:pPr>
        <w:spacing w:before="240"/>
        <w:rPr>
          <w:lang w:eastAsia="zh-CN"/>
        </w:rPr>
      </w:pPr>
      <w:r>
        <w:rPr>
          <w:lang w:eastAsia="zh-CN"/>
        </w:rPr>
        <w:t xml:space="preserve">From the table above, </w:t>
      </w:r>
      <w:r w:rsidR="00A510A9">
        <w:rPr>
          <w:lang w:eastAsia="zh-CN"/>
        </w:rPr>
        <w:t>C</w:t>
      </w:r>
      <w:r w:rsidR="001F45E2">
        <w:rPr>
          <w:lang w:eastAsia="zh-CN"/>
        </w:rPr>
        <w:t>ase 1</w:t>
      </w:r>
      <w:r w:rsidR="005629C2">
        <w:rPr>
          <w:lang w:eastAsia="zh-CN"/>
        </w:rPr>
        <w:t xml:space="preserve">, Case 2b and </w:t>
      </w:r>
      <w:r w:rsidR="00A510A9">
        <w:rPr>
          <w:lang w:eastAsia="zh-CN"/>
        </w:rPr>
        <w:t>C</w:t>
      </w:r>
      <w:r w:rsidR="001F45E2">
        <w:rPr>
          <w:lang w:eastAsia="zh-CN"/>
        </w:rPr>
        <w:t xml:space="preserve">ase 3b may have the minimum specification impact since </w:t>
      </w:r>
      <w:r w:rsidR="00173BBA">
        <w:rPr>
          <w:lang w:eastAsia="zh-CN"/>
        </w:rPr>
        <w:t xml:space="preserve">existing framework (e.g., transfer of measurements, signaling required for positioning) can be reused for AIML positioning. </w:t>
      </w:r>
      <w:r w:rsidR="00731F87">
        <w:rPr>
          <w:lang w:eastAsia="zh-CN"/>
        </w:rPr>
        <w:t>In both cases, AIML based positioning can be done transparently</w:t>
      </w:r>
      <w:r w:rsidR="00DA792A">
        <w:rPr>
          <w:lang w:eastAsia="zh-CN"/>
        </w:rPr>
        <w:t>.</w:t>
      </w:r>
      <w:r w:rsidR="000017C5">
        <w:rPr>
          <w:lang w:eastAsia="zh-CN"/>
        </w:rPr>
        <w:t xml:space="preserve"> For Case 1, </w:t>
      </w:r>
      <w:r w:rsidR="00A510A9">
        <w:rPr>
          <w:lang w:eastAsia="zh-CN"/>
        </w:rPr>
        <w:t>the UE may need to indicate</w:t>
      </w:r>
      <w:r w:rsidR="00AA18AF">
        <w:rPr>
          <w:lang w:eastAsia="zh-CN"/>
        </w:rPr>
        <w:t xml:space="preserve"> or the network may need to send</w:t>
      </w:r>
      <w:r w:rsidR="00112C66">
        <w:rPr>
          <w:lang w:eastAsia="zh-CN"/>
        </w:rPr>
        <w:t xml:space="preserve"> </w:t>
      </w:r>
      <w:r w:rsidR="00AA18AF">
        <w:rPr>
          <w:lang w:eastAsia="zh-CN"/>
        </w:rPr>
        <w:t>a request</w:t>
      </w:r>
      <w:r w:rsidR="00A510A9">
        <w:rPr>
          <w:lang w:eastAsia="zh-CN"/>
        </w:rPr>
        <w:t xml:space="preserve"> to the LMF whether the location estimation is derived via conventional positioning methods (e.g., DL-TDOA) or AIML based positioning.</w:t>
      </w:r>
      <w:r w:rsidR="00E2183A">
        <w:rPr>
          <w:lang w:eastAsia="zh-CN"/>
        </w:rPr>
        <w:t xml:space="preserve"> </w:t>
      </w:r>
      <w:r w:rsidR="00F74BFF">
        <w:rPr>
          <w:lang w:eastAsia="zh-CN"/>
        </w:rPr>
        <w:t>For case</w:t>
      </w:r>
      <w:r w:rsidR="00F60996">
        <w:rPr>
          <w:lang w:eastAsia="zh-CN"/>
        </w:rPr>
        <w:t xml:space="preserve"> </w:t>
      </w:r>
      <w:r w:rsidR="00F74BFF">
        <w:rPr>
          <w:lang w:eastAsia="zh-CN"/>
        </w:rPr>
        <w:t>1, the network can send a</w:t>
      </w:r>
      <w:r w:rsidR="00287C1E">
        <w:rPr>
          <w:lang w:eastAsia="zh-CN"/>
        </w:rPr>
        <w:t xml:space="preserve"> request </w:t>
      </w:r>
      <w:r w:rsidR="00F74BFF">
        <w:rPr>
          <w:lang w:eastAsia="zh-CN"/>
        </w:rPr>
        <w:t>to the UE to perform positioning using AIML.</w:t>
      </w:r>
    </w:p>
    <w:p w14:paraId="344A958E" w14:textId="4BF86EB3" w:rsidR="003630AF" w:rsidRPr="00657FEB" w:rsidRDefault="003630AF" w:rsidP="00D163BE">
      <w:pPr>
        <w:spacing w:before="240"/>
        <w:rPr>
          <w:b/>
          <w:bCs/>
          <w:lang w:eastAsia="zh-CN"/>
        </w:rPr>
      </w:pPr>
      <w:r w:rsidRPr="00657FEB">
        <w:rPr>
          <w:b/>
          <w:bCs/>
          <w:lang w:eastAsia="zh-CN"/>
        </w:rPr>
        <w:t xml:space="preserve">Observation </w:t>
      </w:r>
      <w:r w:rsidR="00F35570">
        <w:rPr>
          <w:b/>
          <w:bCs/>
          <w:lang w:eastAsia="zh-CN"/>
        </w:rPr>
        <w:t>1</w:t>
      </w:r>
      <w:r w:rsidRPr="00657FEB">
        <w:rPr>
          <w:b/>
          <w:bCs/>
          <w:lang w:eastAsia="zh-CN"/>
        </w:rPr>
        <w:t xml:space="preserve">: For Case 1, </w:t>
      </w:r>
      <w:r w:rsidR="00EE2CE8" w:rsidRPr="00657FEB">
        <w:rPr>
          <w:b/>
          <w:bCs/>
          <w:lang w:eastAsia="zh-CN"/>
        </w:rPr>
        <w:t>a potential specification impact is signaling from the LMF to the UE</w:t>
      </w:r>
    </w:p>
    <w:p w14:paraId="0A0F2EAF" w14:textId="53BCEDA2" w:rsidR="00E2183A" w:rsidRDefault="005629C2" w:rsidP="00D163BE">
      <w:pPr>
        <w:spacing w:before="240"/>
        <w:rPr>
          <w:lang w:eastAsia="zh-CN"/>
        </w:rPr>
      </w:pPr>
      <w:r>
        <w:rPr>
          <w:lang w:eastAsia="zh-CN"/>
        </w:rPr>
        <w:t xml:space="preserve">For </w:t>
      </w:r>
      <w:r w:rsidR="0010394F">
        <w:rPr>
          <w:lang w:eastAsia="zh-CN"/>
        </w:rPr>
        <w:t xml:space="preserve">Case </w:t>
      </w:r>
      <w:r w:rsidR="0073032F">
        <w:rPr>
          <w:lang w:eastAsia="zh-CN"/>
        </w:rPr>
        <w:t xml:space="preserve">2a, signaling enhancements may be needed to request </w:t>
      </w:r>
      <w:r w:rsidR="00943292">
        <w:rPr>
          <w:lang w:eastAsia="zh-CN"/>
        </w:rPr>
        <w:t xml:space="preserve">the UE to return </w:t>
      </w:r>
      <w:r w:rsidR="00FA0709">
        <w:rPr>
          <w:lang w:eastAsia="zh-CN"/>
        </w:rPr>
        <w:t>AIML generated measurements or indicators</w:t>
      </w:r>
      <w:r w:rsidR="007F219F">
        <w:rPr>
          <w:lang w:eastAsia="zh-CN"/>
        </w:rPr>
        <w:t xml:space="preserve"> (e.g., LOS/NLOS indicator)</w:t>
      </w:r>
      <w:r w:rsidR="00943292">
        <w:rPr>
          <w:lang w:eastAsia="zh-CN"/>
        </w:rPr>
        <w:t xml:space="preserve"> </w:t>
      </w:r>
      <w:r w:rsidR="00001817">
        <w:rPr>
          <w:lang w:eastAsia="zh-CN"/>
        </w:rPr>
        <w:t>for positioning.</w:t>
      </w:r>
      <w:r w:rsidR="00582389">
        <w:rPr>
          <w:lang w:eastAsia="zh-CN"/>
        </w:rPr>
        <w:t xml:space="preserve"> </w:t>
      </w:r>
      <w:r w:rsidR="00D64846">
        <w:rPr>
          <w:lang w:eastAsia="zh-CN"/>
        </w:rPr>
        <w:t>The</w:t>
      </w:r>
      <w:r w:rsidR="00582389">
        <w:rPr>
          <w:lang w:eastAsia="zh-CN"/>
        </w:rPr>
        <w:t xml:space="preserve"> measurements</w:t>
      </w:r>
      <w:r w:rsidR="00D64846">
        <w:rPr>
          <w:lang w:eastAsia="zh-CN"/>
        </w:rPr>
        <w:t xml:space="preserve"> reported to the </w:t>
      </w:r>
      <w:r w:rsidR="008B47E7">
        <w:rPr>
          <w:lang w:eastAsia="zh-CN"/>
        </w:rPr>
        <w:t>LMF</w:t>
      </w:r>
      <w:r w:rsidR="00582389">
        <w:rPr>
          <w:lang w:eastAsia="zh-CN"/>
        </w:rPr>
        <w:t xml:space="preserve"> </w:t>
      </w:r>
      <w:r w:rsidR="008A2EAB">
        <w:rPr>
          <w:lang w:eastAsia="zh-CN"/>
        </w:rPr>
        <w:t>can</w:t>
      </w:r>
      <w:r w:rsidR="00582389">
        <w:rPr>
          <w:lang w:eastAsia="zh-CN"/>
        </w:rPr>
        <w:t xml:space="preserve"> include </w:t>
      </w:r>
      <w:r w:rsidR="0034556C">
        <w:rPr>
          <w:lang w:eastAsia="zh-CN"/>
        </w:rPr>
        <w:t xml:space="preserve">predicted or interpolated </w:t>
      </w:r>
      <w:r w:rsidR="00F0316E">
        <w:rPr>
          <w:lang w:eastAsia="zh-CN"/>
        </w:rPr>
        <w:t>existing measurements (e.g., RSTD)</w:t>
      </w:r>
      <w:r w:rsidR="003C512F">
        <w:rPr>
          <w:lang w:eastAsia="zh-CN"/>
        </w:rPr>
        <w:t xml:space="preserve"> or unobserved measurements (e.g., ideal RSTD estimated based on the location of TRPs and location of </w:t>
      </w:r>
      <w:r w:rsidR="000B563F">
        <w:rPr>
          <w:lang w:eastAsia="zh-CN"/>
        </w:rPr>
        <w:t xml:space="preserve">the </w:t>
      </w:r>
      <w:r w:rsidR="003C512F">
        <w:rPr>
          <w:lang w:eastAsia="zh-CN"/>
        </w:rPr>
        <w:t>UE)</w:t>
      </w:r>
      <w:r w:rsidR="00BC3AFE">
        <w:rPr>
          <w:lang w:eastAsia="zh-CN"/>
        </w:rPr>
        <w:t>.</w:t>
      </w:r>
      <w:r w:rsidR="009D4B49">
        <w:rPr>
          <w:lang w:eastAsia="zh-CN"/>
        </w:rPr>
        <w:t xml:space="preserve"> For this case, the network can send a</w:t>
      </w:r>
      <w:r w:rsidR="00287C1E">
        <w:rPr>
          <w:lang w:eastAsia="zh-CN"/>
        </w:rPr>
        <w:t xml:space="preserve"> request to the UE </w:t>
      </w:r>
      <w:r w:rsidR="009D4B49">
        <w:rPr>
          <w:lang w:eastAsia="zh-CN"/>
        </w:rPr>
        <w:t xml:space="preserve">to </w:t>
      </w:r>
      <w:r w:rsidR="00D916C8">
        <w:rPr>
          <w:lang w:eastAsia="zh-CN"/>
        </w:rPr>
        <w:t>send measurements that are predicted</w:t>
      </w:r>
      <w:r w:rsidR="004066F0">
        <w:rPr>
          <w:lang w:eastAsia="zh-CN"/>
        </w:rPr>
        <w:t>/estimated</w:t>
      </w:r>
      <w:r w:rsidR="00D916C8">
        <w:rPr>
          <w:lang w:eastAsia="zh-CN"/>
        </w:rPr>
        <w:t xml:space="preserve"> by the AIML</w:t>
      </w:r>
      <w:r w:rsidR="00B66B4D">
        <w:rPr>
          <w:lang w:eastAsia="zh-CN"/>
        </w:rPr>
        <w:t xml:space="preserve"> model. </w:t>
      </w:r>
    </w:p>
    <w:p w14:paraId="796D3EC1" w14:textId="4A16DF8E" w:rsidR="001D7421" w:rsidRDefault="001D7421" w:rsidP="001D7421">
      <w:pPr>
        <w:spacing w:before="240"/>
        <w:rPr>
          <w:b/>
          <w:bCs/>
          <w:lang w:eastAsia="zh-CN"/>
        </w:rPr>
      </w:pPr>
      <w:r w:rsidRPr="00A751FC">
        <w:rPr>
          <w:b/>
          <w:bCs/>
          <w:lang w:eastAsia="zh-CN"/>
        </w:rPr>
        <w:t xml:space="preserve">Observation </w:t>
      </w:r>
      <w:r w:rsidR="00BA7F35">
        <w:rPr>
          <w:b/>
          <w:bCs/>
          <w:lang w:eastAsia="zh-CN"/>
        </w:rPr>
        <w:t>2</w:t>
      </w:r>
      <w:r w:rsidRPr="00A751FC">
        <w:rPr>
          <w:b/>
          <w:bCs/>
          <w:lang w:eastAsia="zh-CN"/>
        </w:rPr>
        <w:t xml:space="preserve">: For Case </w:t>
      </w:r>
      <w:r>
        <w:rPr>
          <w:b/>
          <w:bCs/>
          <w:lang w:eastAsia="zh-CN"/>
        </w:rPr>
        <w:t>2a</w:t>
      </w:r>
      <w:r w:rsidRPr="00A751FC">
        <w:rPr>
          <w:b/>
          <w:bCs/>
          <w:lang w:eastAsia="zh-CN"/>
        </w:rPr>
        <w:t>, a potential specification impact is signaling from the LMF to the UE</w:t>
      </w:r>
    </w:p>
    <w:p w14:paraId="53FA5857" w14:textId="14239FF5" w:rsidR="003C6550" w:rsidRPr="00A751FC" w:rsidRDefault="003C6550" w:rsidP="001D7421">
      <w:pPr>
        <w:spacing w:before="240"/>
        <w:rPr>
          <w:b/>
          <w:bCs/>
          <w:lang w:eastAsia="zh-CN"/>
        </w:rPr>
      </w:pPr>
      <w:r w:rsidRPr="00A751FC">
        <w:rPr>
          <w:b/>
          <w:bCs/>
          <w:lang w:eastAsia="zh-CN"/>
        </w:rPr>
        <w:t xml:space="preserve">Observation </w:t>
      </w:r>
      <w:r w:rsidR="00BA7F35">
        <w:rPr>
          <w:b/>
          <w:bCs/>
          <w:lang w:eastAsia="zh-CN"/>
        </w:rPr>
        <w:t>3</w:t>
      </w:r>
      <w:r w:rsidRPr="00A751FC">
        <w:rPr>
          <w:b/>
          <w:bCs/>
          <w:lang w:eastAsia="zh-CN"/>
        </w:rPr>
        <w:t xml:space="preserve">: For Case </w:t>
      </w:r>
      <w:r>
        <w:rPr>
          <w:b/>
          <w:bCs/>
          <w:lang w:eastAsia="zh-CN"/>
        </w:rPr>
        <w:t>2a</w:t>
      </w:r>
      <w:r w:rsidRPr="00A751FC">
        <w:rPr>
          <w:b/>
          <w:bCs/>
          <w:lang w:eastAsia="zh-CN"/>
        </w:rPr>
        <w:t xml:space="preserve">, </w:t>
      </w:r>
      <w:r w:rsidR="00E01F8A" w:rsidRPr="00E01F8A">
        <w:rPr>
          <w:b/>
          <w:bCs/>
          <w:lang w:eastAsia="zh-CN"/>
        </w:rPr>
        <w:t>if new measurement types are specified, there may be specification impacts on measurement report from the gNB and LMF</w:t>
      </w:r>
    </w:p>
    <w:p w14:paraId="26C87EBB" w14:textId="71E5D87E" w:rsidR="00E417D6" w:rsidRDefault="00E417D6" w:rsidP="00D163BE">
      <w:pPr>
        <w:spacing w:before="240"/>
        <w:rPr>
          <w:lang w:eastAsia="zh-CN"/>
        </w:rPr>
      </w:pPr>
      <w:r>
        <w:rPr>
          <w:lang w:eastAsia="zh-CN"/>
        </w:rPr>
        <w:lastRenderedPageBreak/>
        <w:t xml:space="preserve">For Case 2b, </w:t>
      </w:r>
      <w:r w:rsidR="00344EBF">
        <w:rPr>
          <w:lang w:eastAsia="zh-CN"/>
        </w:rPr>
        <w:t>the potential specification impacts need to be studied further</w:t>
      </w:r>
      <w:r w:rsidR="00050A61">
        <w:rPr>
          <w:lang w:eastAsia="zh-CN"/>
        </w:rPr>
        <w:t xml:space="preserve"> since it is possible that the existing measurement reporting mechanism via LPP can be reused </w:t>
      </w:r>
      <w:r w:rsidR="00A25921">
        <w:rPr>
          <w:lang w:eastAsia="zh-CN"/>
        </w:rPr>
        <w:t>for training purpose.</w:t>
      </w:r>
      <w:r w:rsidR="00EF506E">
        <w:rPr>
          <w:lang w:eastAsia="zh-CN"/>
        </w:rPr>
        <w:t xml:space="preserve"> A variety of PRS configurations is supported in the specificatio</w:t>
      </w:r>
      <w:r w:rsidR="00C22581">
        <w:rPr>
          <w:lang w:eastAsia="zh-CN"/>
        </w:rPr>
        <w:t>n, such as beam sweeping, repetitions, is supported and they can be used for training the AIML model at the network.</w:t>
      </w:r>
    </w:p>
    <w:p w14:paraId="45BA3457" w14:textId="1EA26F91" w:rsidR="001E1BDF" w:rsidRPr="00D93847" w:rsidRDefault="001E1BDF" w:rsidP="001E1BDF">
      <w:pPr>
        <w:spacing w:before="240"/>
        <w:rPr>
          <w:b/>
          <w:bCs/>
          <w:lang w:eastAsia="zh-CN"/>
        </w:rPr>
      </w:pPr>
      <w:r w:rsidRPr="00D93847">
        <w:rPr>
          <w:b/>
          <w:bCs/>
          <w:lang w:eastAsia="zh-CN"/>
        </w:rPr>
        <w:t xml:space="preserve">Observation </w:t>
      </w:r>
      <w:r w:rsidR="00BA7F35">
        <w:rPr>
          <w:b/>
          <w:bCs/>
          <w:lang w:eastAsia="zh-CN"/>
        </w:rPr>
        <w:t>4</w:t>
      </w:r>
      <w:r w:rsidRPr="00D93847">
        <w:rPr>
          <w:b/>
          <w:bCs/>
          <w:lang w:eastAsia="zh-CN"/>
        </w:rPr>
        <w:t xml:space="preserve">: </w:t>
      </w:r>
      <w:r w:rsidR="00D155F6">
        <w:rPr>
          <w:b/>
          <w:bCs/>
          <w:lang w:eastAsia="zh-CN"/>
        </w:rPr>
        <w:t>For</w:t>
      </w:r>
      <w:r w:rsidR="00D155F6" w:rsidRPr="00D93847">
        <w:rPr>
          <w:b/>
          <w:bCs/>
          <w:lang w:eastAsia="zh-CN"/>
        </w:rPr>
        <w:t xml:space="preserve"> Case 2b</w:t>
      </w:r>
      <w:r w:rsidR="00D155F6">
        <w:rPr>
          <w:b/>
          <w:bCs/>
          <w:lang w:eastAsia="zh-CN"/>
        </w:rPr>
        <w:t xml:space="preserve">, </w:t>
      </w:r>
      <w:r w:rsidRPr="00D93847">
        <w:rPr>
          <w:b/>
          <w:bCs/>
          <w:lang w:eastAsia="zh-CN"/>
        </w:rPr>
        <w:t>Specification impacts</w:t>
      </w:r>
      <w:r w:rsidR="00023E5A">
        <w:rPr>
          <w:b/>
          <w:bCs/>
          <w:lang w:eastAsia="zh-CN"/>
        </w:rPr>
        <w:t xml:space="preserve"> related to signaling and measurements</w:t>
      </w:r>
      <w:r w:rsidRPr="00D93847">
        <w:rPr>
          <w:b/>
          <w:bCs/>
          <w:lang w:eastAsia="zh-CN"/>
        </w:rPr>
        <w:t xml:space="preserve"> </w:t>
      </w:r>
      <w:r w:rsidR="00D5158C">
        <w:rPr>
          <w:b/>
          <w:bCs/>
          <w:lang w:eastAsia="zh-CN"/>
        </w:rPr>
        <w:t>may be minimal or none</w:t>
      </w:r>
    </w:p>
    <w:p w14:paraId="554E360F" w14:textId="784AEC27" w:rsidR="003142D8" w:rsidRDefault="003142D8" w:rsidP="00D163BE">
      <w:pPr>
        <w:spacing w:before="240"/>
        <w:rPr>
          <w:lang w:eastAsia="zh-CN"/>
        </w:rPr>
      </w:pPr>
      <w:r>
        <w:rPr>
          <w:lang w:eastAsia="zh-CN"/>
        </w:rPr>
        <w:t>For Case 3</w:t>
      </w:r>
      <w:r w:rsidR="00E44998">
        <w:rPr>
          <w:lang w:eastAsia="zh-CN"/>
        </w:rPr>
        <w:t>a</w:t>
      </w:r>
      <w:r w:rsidR="00554E70">
        <w:rPr>
          <w:lang w:eastAsia="zh-CN"/>
        </w:rPr>
        <w:t>, the model is located at the gNB</w:t>
      </w:r>
      <w:r w:rsidR="00562B81">
        <w:rPr>
          <w:lang w:eastAsia="zh-CN"/>
        </w:rPr>
        <w:t xml:space="preserve"> and LMF performs positioning.</w:t>
      </w:r>
      <w:r w:rsidR="00951B4C">
        <w:rPr>
          <w:lang w:eastAsia="zh-CN"/>
        </w:rPr>
        <w:t xml:space="preserve"> In this case, the</w:t>
      </w:r>
      <w:r w:rsidR="00382533">
        <w:rPr>
          <w:lang w:eastAsia="zh-CN"/>
        </w:rPr>
        <w:t>re may be specification impacts on</w:t>
      </w:r>
      <w:r w:rsidR="00951B4C">
        <w:rPr>
          <w:lang w:eastAsia="zh-CN"/>
        </w:rPr>
        <w:t xml:space="preserve"> measurements reported by the NG-RAN node (e.g, TRPs)</w:t>
      </w:r>
      <w:r w:rsidR="00382533">
        <w:rPr>
          <w:lang w:eastAsia="zh-CN"/>
        </w:rPr>
        <w:t xml:space="preserve">. For example, </w:t>
      </w:r>
      <w:r w:rsidR="00CE4A13">
        <w:rPr>
          <w:lang w:eastAsia="zh-CN"/>
        </w:rPr>
        <w:t xml:space="preserve">the NG-RAN node </w:t>
      </w:r>
      <w:r w:rsidR="00070545">
        <w:rPr>
          <w:lang w:eastAsia="zh-CN"/>
        </w:rPr>
        <w:t>can</w:t>
      </w:r>
      <w:r w:rsidR="00730C3C">
        <w:rPr>
          <w:lang w:eastAsia="zh-CN"/>
        </w:rPr>
        <w:t xml:space="preserve"> </w:t>
      </w:r>
      <w:r w:rsidR="008E6265">
        <w:rPr>
          <w:lang w:eastAsia="zh-CN"/>
        </w:rPr>
        <w:t>report estimate/predicted measurements to the LMF if requested by the LMF.</w:t>
      </w:r>
      <w:r w:rsidR="00CF32CE">
        <w:rPr>
          <w:lang w:eastAsia="zh-CN"/>
        </w:rPr>
        <w:t xml:space="preserve"> </w:t>
      </w:r>
    </w:p>
    <w:p w14:paraId="19CACD29" w14:textId="53B5B69C" w:rsidR="000E11F7" w:rsidRDefault="000E11F7" w:rsidP="00D163BE">
      <w:pPr>
        <w:spacing w:before="240"/>
        <w:rPr>
          <w:b/>
          <w:bCs/>
          <w:lang w:eastAsia="zh-CN"/>
        </w:rPr>
      </w:pPr>
      <w:r w:rsidRPr="00D93847">
        <w:rPr>
          <w:b/>
          <w:bCs/>
          <w:lang w:eastAsia="zh-CN"/>
        </w:rPr>
        <w:t xml:space="preserve">Observation </w:t>
      </w:r>
      <w:r w:rsidR="00BA7F35">
        <w:rPr>
          <w:b/>
          <w:bCs/>
          <w:lang w:eastAsia="zh-CN"/>
        </w:rPr>
        <w:t>5</w:t>
      </w:r>
      <w:r w:rsidRPr="00D93847">
        <w:rPr>
          <w:b/>
          <w:bCs/>
          <w:lang w:eastAsia="zh-CN"/>
        </w:rPr>
        <w:t xml:space="preserve">: </w:t>
      </w:r>
      <w:r w:rsidR="00D155F6">
        <w:rPr>
          <w:b/>
          <w:bCs/>
          <w:lang w:eastAsia="zh-CN"/>
        </w:rPr>
        <w:t>F</w:t>
      </w:r>
      <w:r w:rsidR="00D155F6" w:rsidRPr="00D93847">
        <w:rPr>
          <w:b/>
          <w:bCs/>
          <w:lang w:eastAsia="zh-CN"/>
        </w:rPr>
        <w:t xml:space="preserve">or Case </w:t>
      </w:r>
      <w:r w:rsidR="00D155F6">
        <w:rPr>
          <w:b/>
          <w:bCs/>
          <w:lang w:eastAsia="zh-CN"/>
        </w:rPr>
        <w:t>3</w:t>
      </w:r>
      <w:r w:rsidR="00D155F6" w:rsidRPr="00D93847">
        <w:rPr>
          <w:b/>
          <w:bCs/>
          <w:lang w:eastAsia="zh-CN"/>
        </w:rPr>
        <w:t>a</w:t>
      </w:r>
      <w:r w:rsidR="00D155F6">
        <w:rPr>
          <w:b/>
          <w:bCs/>
          <w:lang w:eastAsia="zh-CN"/>
        </w:rPr>
        <w:t xml:space="preserve">, </w:t>
      </w:r>
      <w:r w:rsidR="00F667AC" w:rsidRPr="00D93847">
        <w:rPr>
          <w:b/>
          <w:bCs/>
          <w:lang w:eastAsia="zh-CN"/>
        </w:rPr>
        <w:t>Signaling enhancements</w:t>
      </w:r>
      <w:r w:rsidR="00135513">
        <w:rPr>
          <w:b/>
          <w:bCs/>
          <w:lang w:eastAsia="zh-CN"/>
        </w:rPr>
        <w:t xml:space="preserve"> between gNB and LMF</w:t>
      </w:r>
      <w:r w:rsidR="00F667AC" w:rsidRPr="00D93847">
        <w:rPr>
          <w:b/>
          <w:bCs/>
          <w:lang w:eastAsia="zh-CN"/>
        </w:rPr>
        <w:t xml:space="preserve"> may be needed </w:t>
      </w:r>
    </w:p>
    <w:p w14:paraId="7BFAC89E" w14:textId="5E8C260D" w:rsidR="00135513" w:rsidRDefault="00135513" w:rsidP="00135513">
      <w:pPr>
        <w:spacing w:before="240"/>
        <w:rPr>
          <w:b/>
          <w:bCs/>
          <w:lang w:eastAsia="zh-CN"/>
        </w:rPr>
      </w:pPr>
      <w:r w:rsidRPr="00D93847">
        <w:rPr>
          <w:b/>
          <w:bCs/>
          <w:lang w:eastAsia="zh-CN"/>
        </w:rPr>
        <w:t xml:space="preserve">Observation </w:t>
      </w:r>
      <w:r w:rsidR="00BA7F35">
        <w:rPr>
          <w:b/>
          <w:bCs/>
          <w:lang w:eastAsia="zh-CN"/>
        </w:rPr>
        <w:t>6</w:t>
      </w:r>
      <w:r w:rsidRPr="00D93847">
        <w:rPr>
          <w:b/>
          <w:bCs/>
          <w:lang w:eastAsia="zh-CN"/>
        </w:rPr>
        <w:t xml:space="preserve">: </w:t>
      </w:r>
      <w:r w:rsidR="004F113B">
        <w:rPr>
          <w:b/>
          <w:bCs/>
          <w:lang w:eastAsia="zh-CN"/>
        </w:rPr>
        <w:t xml:space="preserve">For Case 3a, </w:t>
      </w:r>
      <w:r w:rsidR="007306B6">
        <w:rPr>
          <w:b/>
          <w:bCs/>
          <w:lang w:eastAsia="zh-CN"/>
        </w:rPr>
        <w:t>i</w:t>
      </w:r>
      <w:r>
        <w:rPr>
          <w:b/>
          <w:bCs/>
          <w:lang w:eastAsia="zh-CN"/>
        </w:rPr>
        <w:t>f new measurement types are specified, the</w:t>
      </w:r>
      <w:r w:rsidR="00C8346B">
        <w:rPr>
          <w:b/>
          <w:bCs/>
          <w:lang w:eastAsia="zh-CN"/>
        </w:rPr>
        <w:t>re may be specification impacts on</w:t>
      </w:r>
      <w:r>
        <w:rPr>
          <w:b/>
          <w:bCs/>
          <w:lang w:eastAsia="zh-CN"/>
        </w:rPr>
        <w:t xml:space="preserve"> measurement report </w:t>
      </w:r>
      <w:r w:rsidR="00C8346B">
        <w:rPr>
          <w:b/>
          <w:bCs/>
          <w:lang w:eastAsia="zh-CN"/>
        </w:rPr>
        <w:t xml:space="preserve">from the </w:t>
      </w:r>
      <w:r>
        <w:rPr>
          <w:b/>
          <w:bCs/>
          <w:lang w:eastAsia="zh-CN"/>
        </w:rPr>
        <w:t>gNB and LMF</w:t>
      </w:r>
    </w:p>
    <w:p w14:paraId="1B091F6C" w14:textId="7840BD6D" w:rsidR="00167425" w:rsidRDefault="00167425" w:rsidP="00167425">
      <w:pPr>
        <w:spacing w:before="240"/>
        <w:rPr>
          <w:lang w:eastAsia="zh-CN"/>
        </w:rPr>
      </w:pPr>
      <w:r>
        <w:rPr>
          <w:lang w:eastAsia="zh-CN"/>
        </w:rPr>
        <w:t>For Case 3</w:t>
      </w:r>
      <w:r w:rsidR="00740959">
        <w:rPr>
          <w:lang w:eastAsia="zh-CN"/>
        </w:rPr>
        <w:t>b</w:t>
      </w:r>
      <w:r>
        <w:rPr>
          <w:lang w:eastAsia="zh-CN"/>
        </w:rPr>
        <w:t xml:space="preserve">, the model is located at the </w:t>
      </w:r>
      <w:r w:rsidR="008771A4">
        <w:rPr>
          <w:lang w:eastAsia="zh-CN"/>
        </w:rPr>
        <w:t>LMF</w:t>
      </w:r>
      <w:r>
        <w:rPr>
          <w:lang w:eastAsia="zh-CN"/>
        </w:rPr>
        <w:t xml:space="preserve"> and LMF performs positioning. </w:t>
      </w:r>
      <w:r w:rsidR="00C675B5">
        <w:rPr>
          <w:lang w:eastAsia="zh-CN"/>
        </w:rPr>
        <w:t>Similar to Case 2b, the specification may be minimal since measurement reporting from the NG RAN node to the LMF is supported via NRPPa.</w:t>
      </w:r>
      <w:r w:rsidR="00DE6D52">
        <w:rPr>
          <w:lang w:eastAsia="zh-CN"/>
        </w:rPr>
        <w:t xml:space="preserve"> If UL positioning methods are considered during the training, mechanisms for configurations of SRS for positioning is supported in Rel. 16 and Rel. 17 via RRC. Thus specification impacts can be kept minimal.</w:t>
      </w:r>
    </w:p>
    <w:p w14:paraId="66B0052B" w14:textId="1F3ECA53" w:rsidR="00A620A1" w:rsidRDefault="006E42A6" w:rsidP="00167425">
      <w:pPr>
        <w:spacing w:before="240"/>
        <w:rPr>
          <w:b/>
          <w:bCs/>
          <w:lang w:eastAsia="zh-CN"/>
        </w:rPr>
      </w:pPr>
      <w:r w:rsidRPr="00D93847">
        <w:rPr>
          <w:b/>
          <w:bCs/>
          <w:lang w:eastAsia="zh-CN"/>
        </w:rPr>
        <w:t xml:space="preserve">Observation </w:t>
      </w:r>
      <w:r w:rsidR="00BA7F35">
        <w:rPr>
          <w:b/>
          <w:bCs/>
          <w:lang w:eastAsia="zh-CN"/>
        </w:rPr>
        <w:t>7</w:t>
      </w:r>
      <w:r w:rsidRPr="00D93847">
        <w:rPr>
          <w:b/>
          <w:bCs/>
          <w:lang w:eastAsia="zh-CN"/>
        </w:rPr>
        <w:t xml:space="preserve">: </w:t>
      </w:r>
      <w:r>
        <w:rPr>
          <w:b/>
          <w:bCs/>
          <w:lang w:eastAsia="zh-CN"/>
        </w:rPr>
        <w:t>For</w:t>
      </w:r>
      <w:r w:rsidRPr="00D93847">
        <w:rPr>
          <w:b/>
          <w:bCs/>
          <w:lang w:eastAsia="zh-CN"/>
        </w:rPr>
        <w:t xml:space="preserve"> Case </w:t>
      </w:r>
      <w:r>
        <w:rPr>
          <w:b/>
          <w:bCs/>
          <w:lang w:eastAsia="zh-CN"/>
        </w:rPr>
        <w:t>3</w:t>
      </w:r>
      <w:r w:rsidRPr="00D93847">
        <w:rPr>
          <w:b/>
          <w:bCs/>
          <w:lang w:eastAsia="zh-CN"/>
        </w:rPr>
        <w:t>b</w:t>
      </w:r>
      <w:r>
        <w:rPr>
          <w:b/>
          <w:bCs/>
          <w:lang w:eastAsia="zh-CN"/>
        </w:rPr>
        <w:t xml:space="preserve">, </w:t>
      </w:r>
      <w:r w:rsidRPr="00D93847">
        <w:rPr>
          <w:b/>
          <w:bCs/>
          <w:lang w:eastAsia="zh-CN"/>
        </w:rPr>
        <w:t>Specification impacts</w:t>
      </w:r>
      <w:r>
        <w:rPr>
          <w:b/>
          <w:bCs/>
          <w:lang w:eastAsia="zh-CN"/>
        </w:rPr>
        <w:t xml:space="preserve"> related to signaling and measurements</w:t>
      </w:r>
      <w:r w:rsidRPr="00D93847">
        <w:rPr>
          <w:b/>
          <w:bCs/>
          <w:lang w:eastAsia="zh-CN"/>
        </w:rPr>
        <w:t xml:space="preserve"> </w:t>
      </w:r>
      <w:r>
        <w:rPr>
          <w:b/>
          <w:bCs/>
          <w:lang w:eastAsia="zh-CN"/>
        </w:rPr>
        <w:t>may be minimal or none</w:t>
      </w:r>
    </w:p>
    <w:p w14:paraId="7BACF5CB" w14:textId="64681FD1" w:rsidR="00997789" w:rsidRDefault="00997789" w:rsidP="00167425">
      <w:pPr>
        <w:spacing w:before="240"/>
        <w:rPr>
          <w:b/>
          <w:bCs/>
          <w:lang w:eastAsia="zh-CN"/>
        </w:rPr>
      </w:pPr>
      <w:r>
        <w:rPr>
          <w:b/>
          <w:bCs/>
          <w:lang w:eastAsia="zh-CN"/>
        </w:rPr>
        <w:t xml:space="preserve">Proposal </w:t>
      </w:r>
      <w:r w:rsidR="004B22C6">
        <w:rPr>
          <w:b/>
          <w:bCs/>
          <w:lang w:eastAsia="zh-CN"/>
        </w:rPr>
        <w:t>1</w:t>
      </w:r>
      <w:r>
        <w:rPr>
          <w:b/>
          <w:bCs/>
          <w:lang w:eastAsia="zh-CN"/>
        </w:rPr>
        <w:t xml:space="preserve">: </w:t>
      </w:r>
      <w:r w:rsidR="00B67ABE">
        <w:rPr>
          <w:b/>
          <w:bCs/>
          <w:lang w:eastAsia="zh-CN"/>
        </w:rPr>
        <w:t>For Case 2a and Case 3a,</w:t>
      </w:r>
      <w:r w:rsidR="00B32087">
        <w:rPr>
          <w:b/>
          <w:bCs/>
          <w:lang w:eastAsia="zh-CN"/>
        </w:rPr>
        <w:t xml:space="preserve"> </w:t>
      </w:r>
      <w:r w:rsidR="00B67ABE">
        <w:rPr>
          <w:b/>
          <w:bCs/>
          <w:lang w:eastAsia="zh-CN"/>
        </w:rPr>
        <w:t>s</w:t>
      </w:r>
      <w:r w:rsidR="003F09A4">
        <w:rPr>
          <w:b/>
          <w:bCs/>
          <w:lang w:eastAsia="zh-CN"/>
        </w:rPr>
        <w:t xml:space="preserve">tudy specification impacts </w:t>
      </w:r>
      <w:r w:rsidR="00D60B11">
        <w:rPr>
          <w:b/>
          <w:bCs/>
          <w:lang w:eastAsia="zh-CN"/>
        </w:rPr>
        <w:t>focusing on</w:t>
      </w:r>
      <w:r w:rsidR="003F09A4">
        <w:rPr>
          <w:b/>
          <w:bCs/>
          <w:lang w:eastAsia="zh-CN"/>
        </w:rPr>
        <w:t xml:space="preserve"> signaling and new measurements/indicators reported from the UE</w:t>
      </w:r>
      <w:r w:rsidR="009201F0">
        <w:rPr>
          <w:b/>
          <w:bCs/>
          <w:lang w:eastAsia="zh-CN"/>
        </w:rPr>
        <w:t>/gNB</w:t>
      </w:r>
    </w:p>
    <w:p w14:paraId="02890DE0" w14:textId="5D7723DB" w:rsidR="00B67ABE" w:rsidRDefault="00B67ABE" w:rsidP="00167425">
      <w:pPr>
        <w:spacing w:before="240"/>
        <w:rPr>
          <w:lang w:eastAsia="zh-CN"/>
        </w:rPr>
      </w:pPr>
      <w:r>
        <w:rPr>
          <w:b/>
          <w:bCs/>
          <w:lang w:eastAsia="zh-CN"/>
        </w:rPr>
        <w:t xml:space="preserve">Proposal </w:t>
      </w:r>
      <w:r w:rsidR="004B22C6">
        <w:rPr>
          <w:b/>
          <w:bCs/>
          <w:lang w:eastAsia="zh-CN"/>
        </w:rPr>
        <w:t>2</w:t>
      </w:r>
      <w:r>
        <w:rPr>
          <w:b/>
          <w:bCs/>
          <w:lang w:eastAsia="zh-CN"/>
        </w:rPr>
        <w:t xml:space="preserve">: </w:t>
      </w:r>
      <w:r w:rsidR="00DB2843">
        <w:rPr>
          <w:b/>
          <w:bCs/>
          <w:lang w:eastAsia="zh-CN"/>
        </w:rPr>
        <w:t>For Case 1,</w:t>
      </w:r>
      <w:r w:rsidR="00B32087">
        <w:rPr>
          <w:b/>
          <w:bCs/>
          <w:lang w:eastAsia="zh-CN"/>
        </w:rPr>
        <w:t xml:space="preserve"> </w:t>
      </w:r>
      <w:r w:rsidR="00D35987">
        <w:rPr>
          <w:b/>
          <w:bCs/>
          <w:lang w:eastAsia="zh-CN"/>
        </w:rPr>
        <w:t xml:space="preserve">study specification impacts focusing on signaling </w:t>
      </w:r>
      <w:r w:rsidR="00B32087">
        <w:rPr>
          <w:b/>
          <w:bCs/>
          <w:lang w:eastAsia="zh-CN"/>
        </w:rPr>
        <w:t>from the LMF to the UE</w:t>
      </w:r>
    </w:p>
    <w:p w14:paraId="10359BC8" w14:textId="77777777" w:rsidR="00AD2DAD" w:rsidRDefault="00AD2DAD" w:rsidP="00AD2DAD">
      <w:pPr>
        <w:pStyle w:val="Heading2"/>
      </w:pPr>
      <w:r>
        <w:t>Procedure for AI/ML positioning</w:t>
      </w:r>
    </w:p>
    <w:p w14:paraId="73A5F895" w14:textId="77777777" w:rsidR="00AD2DAD" w:rsidRPr="00810AE9" w:rsidRDefault="00AD2DAD" w:rsidP="00AD2DAD">
      <w:pPr>
        <w:rPr>
          <w:lang w:val="en-GB" w:eastAsia="zh-CN"/>
        </w:rPr>
      </w:pPr>
      <w:r>
        <w:rPr>
          <w:lang w:val="en-GB" w:eastAsia="zh-CN"/>
        </w:rPr>
        <w:t>In this subsection, procedures for each type of AI/ML positioning and potential specification impacts are discussed.</w:t>
      </w:r>
    </w:p>
    <w:p w14:paraId="413E5D6C" w14:textId="77777777" w:rsidR="00AD2DAD" w:rsidRPr="0000675D" w:rsidRDefault="00AD2DAD" w:rsidP="00AD2DAD">
      <w:pPr>
        <w:rPr>
          <w:u w:val="single"/>
          <w:lang w:eastAsia="zh-CN"/>
        </w:rPr>
      </w:pPr>
      <w:r w:rsidRPr="0000675D">
        <w:rPr>
          <w:u w:val="single"/>
          <w:lang w:eastAsia="zh-CN"/>
        </w:rPr>
        <w:t>Direct AI/ML positioning: UE/netwo</w:t>
      </w:r>
      <w:r>
        <w:rPr>
          <w:u w:val="single"/>
          <w:lang w:eastAsia="zh-CN"/>
        </w:rPr>
        <w:t>rk based inference generation</w:t>
      </w:r>
    </w:p>
    <w:p w14:paraId="1092C44A" w14:textId="7CA07252" w:rsidR="00AD2DAD" w:rsidRDefault="00AD2DAD" w:rsidP="00AD2DAD">
      <w:pPr>
        <w:rPr>
          <w:lang w:val="en-GB" w:eastAsia="zh-CN"/>
        </w:rPr>
      </w:pPr>
      <w:r>
        <w:rPr>
          <w:lang w:val="en-GB" w:eastAsia="zh-CN"/>
        </w:rPr>
        <w:t xml:space="preserve">For NW-based inference, it is possible to use legacy UE measurement reports including RSRP and/or timing measurements as an input to AIML model to obtain UE position as inference result. It can be further studied if the AIML model would benefit from any additional measurements/feedback from the UE. </w:t>
      </w:r>
      <w:r w:rsidRPr="00B204F6">
        <w:rPr>
          <w:lang w:val="en-GB" w:eastAsia="zh-CN"/>
        </w:rPr>
        <w:t>If inference generation and training of AI/ML models are done at the network, the specification impact can be kept small since the UE can send necessary measurement reports to the network and network can use measurements for training/inference generation</w:t>
      </w:r>
      <w:r>
        <w:rPr>
          <w:lang w:val="en-GB" w:eastAsia="zh-CN"/>
        </w:rPr>
        <w:t xml:space="preserve">. However it is not clear if a single AIML model can be used at the NW or different AIML models are necessary for different UE implementations. As a result further studies may be required to verify the generalization of AIML model for different UE implementations. </w:t>
      </w:r>
    </w:p>
    <w:p w14:paraId="69810C5E" w14:textId="324EBBBF" w:rsidR="00AD2DAD" w:rsidRDefault="00AD2DAD" w:rsidP="00AD2DAD">
      <w:pPr>
        <w:rPr>
          <w:lang w:val="en-GB" w:eastAsia="zh-CN"/>
        </w:rPr>
      </w:pPr>
      <w:r>
        <w:rPr>
          <w:lang w:val="en-GB" w:eastAsia="zh-CN"/>
        </w:rPr>
        <w:t>For UE-based inference (i.e., UE based positioning), possible triggers and configurations (e.g., PRS</w:t>
      </w:r>
      <w:r w:rsidR="00BA0799">
        <w:rPr>
          <w:lang w:val="en-GB" w:eastAsia="zh-CN"/>
        </w:rPr>
        <w:t xml:space="preserve"> configuration</w:t>
      </w:r>
      <w:r>
        <w:rPr>
          <w:lang w:val="en-GB" w:eastAsia="zh-CN"/>
        </w:rPr>
        <w:t xml:space="preserve">) related to AIML models from the network are needed to generate inference at the UE. The LMF can also instruct the UE to use AI/ML based positioning to derive the location information. If training </w:t>
      </w:r>
      <w:r>
        <w:rPr>
          <w:lang w:val="en-GB" w:eastAsia="zh-CN"/>
        </w:rPr>
        <w:lastRenderedPageBreak/>
        <w:t xml:space="preserve">of an AI/ML model is done at the UE, whether the network needs to </w:t>
      </w:r>
      <w:r w:rsidR="00E93646">
        <w:rPr>
          <w:lang w:val="en-GB" w:eastAsia="zh-CN"/>
        </w:rPr>
        <w:t>provide any assistance to</w:t>
      </w:r>
      <w:r>
        <w:rPr>
          <w:lang w:val="en-GB" w:eastAsia="zh-CN"/>
        </w:rPr>
        <w:t xml:space="preserve"> the UE needs to be studied. If training is done at the network, the network needs to send </w:t>
      </w:r>
      <w:r w:rsidR="00E93646">
        <w:rPr>
          <w:lang w:val="en-GB" w:eastAsia="zh-CN"/>
        </w:rPr>
        <w:t xml:space="preserve">trained </w:t>
      </w:r>
      <w:r>
        <w:rPr>
          <w:lang w:val="en-GB" w:eastAsia="zh-CN"/>
        </w:rPr>
        <w:t xml:space="preserve">model parameters to the UE. Further study may be needed to address the overhead of model transfer and specification impact. </w:t>
      </w:r>
    </w:p>
    <w:p w14:paraId="16C468EA" w14:textId="19C2B8D0" w:rsidR="00AD2DAD" w:rsidRPr="007234FB" w:rsidRDefault="00AD2DAD" w:rsidP="00AD2DAD">
      <w:pPr>
        <w:rPr>
          <w:b/>
          <w:bCs/>
          <w:lang w:val="en-GB" w:eastAsia="zh-CN"/>
        </w:rPr>
      </w:pPr>
      <w:r w:rsidRPr="007234FB">
        <w:rPr>
          <w:b/>
          <w:bCs/>
          <w:lang w:val="en-GB" w:eastAsia="zh-CN"/>
        </w:rPr>
        <w:t xml:space="preserve">Proposal </w:t>
      </w:r>
      <w:r w:rsidR="00FA08EC">
        <w:rPr>
          <w:b/>
          <w:bCs/>
          <w:lang w:val="en-GB" w:eastAsia="zh-CN"/>
        </w:rPr>
        <w:t>3</w:t>
      </w:r>
      <w:r w:rsidRPr="007234FB">
        <w:rPr>
          <w:b/>
          <w:bCs/>
          <w:lang w:val="en-GB" w:eastAsia="zh-CN"/>
        </w:rPr>
        <w:t xml:space="preserve">: For UE-based </w:t>
      </w:r>
      <w:r>
        <w:rPr>
          <w:b/>
          <w:bCs/>
          <w:lang w:val="en-GB" w:eastAsia="zh-CN"/>
        </w:rPr>
        <w:t>inference generation</w:t>
      </w:r>
      <w:r w:rsidRPr="007234FB">
        <w:rPr>
          <w:b/>
          <w:bCs/>
          <w:lang w:val="en-GB" w:eastAsia="zh-CN"/>
        </w:rPr>
        <w:t xml:space="preserve">, study a framework to initiate direct AI/ML positioning where the network can </w:t>
      </w:r>
      <w:r w:rsidR="00167D74">
        <w:rPr>
          <w:b/>
          <w:bCs/>
          <w:lang w:val="en-GB" w:eastAsia="zh-CN"/>
        </w:rPr>
        <w:t>assist/</w:t>
      </w:r>
      <w:r w:rsidRPr="007234FB">
        <w:rPr>
          <w:b/>
          <w:bCs/>
          <w:lang w:val="en-GB" w:eastAsia="zh-CN"/>
        </w:rPr>
        <w:t>trigger training and/or inference generation at the UE</w:t>
      </w:r>
    </w:p>
    <w:p w14:paraId="07F988AA" w14:textId="77777777" w:rsidR="00AD2DAD" w:rsidRDefault="00AD2DAD" w:rsidP="00AD2DAD">
      <w:pPr>
        <w:rPr>
          <w:u w:val="single"/>
          <w:lang w:val="en-GB" w:eastAsia="zh-CN"/>
        </w:rPr>
      </w:pPr>
      <w:r>
        <w:rPr>
          <w:u w:val="single"/>
          <w:lang w:val="en-GB" w:eastAsia="zh-CN"/>
        </w:rPr>
        <w:t>AI/ML assisted positioning</w:t>
      </w:r>
    </w:p>
    <w:p w14:paraId="0AFCA951" w14:textId="77777777" w:rsidR="00AD2DAD" w:rsidRDefault="00AD2DAD" w:rsidP="00AD2DAD">
      <w:pPr>
        <w:rPr>
          <w:lang w:val="en-GB" w:eastAsia="zh-CN"/>
        </w:rPr>
      </w:pPr>
      <w:r>
        <w:rPr>
          <w:lang w:val="en-GB" w:eastAsia="zh-CN"/>
        </w:rPr>
        <w:t>In the proposed AI/ML assisted positioning, the UE or network can generate estimated measurements using AI/ML models.</w:t>
      </w:r>
    </w:p>
    <w:p w14:paraId="19F84DD0" w14:textId="77777777" w:rsidR="00AD2DAD" w:rsidRPr="00724060" w:rsidRDefault="00AD2DAD" w:rsidP="00AD2DAD">
      <w:pPr>
        <w:rPr>
          <w:lang w:val="en-GB" w:eastAsia="zh-CN"/>
        </w:rPr>
      </w:pPr>
      <w:r>
        <w:rPr>
          <w:lang w:val="en-GB" w:eastAsia="zh-CN"/>
        </w:rPr>
        <w:t>For UE-assisted positioning, if the UE generates estimated measurements, the UE can report estimated measurements to the network. Whether a trigger or signalling related to AIML models is needed can be discussed in the study since measurement estimation can be transparent in terms of the procedure. The UE should indicate in the measurement report whether the measurements are estimated or actual measurements. For UE-based positioning, the network can signal the UE to initiate AI/ML assisted positioning and generated measurements can be used by the UE for positioning purpose.</w:t>
      </w:r>
    </w:p>
    <w:p w14:paraId="65CDDFAE" w14:textId="24E98A5F" w:rsidR="00AD2DAD" w:rsidRDefault="00AD2DAD" w:rsidP="00AD2DAD">
      <w:pPr>
        <w:rPr>
          <w:b/>
          <w:bCs/>
          <w:lang w:val="en-GB" w:eastAsia="zh-CN"/>
        </w:rPr>
      </w:pPr>
      <w:r w:rsidRPr="007234FB">
        <w:rPr>
          <w:b/>
          <w:bCs/>
          <w:lang w:val="en-GB" w:eastAsia="zh-CN"/>
        </w:rPr>
        <w:t xml:space="preserve">Proposal </w:t>
      </w:r>
      <w:r w:rsidR="00FA08EC">
        <w:rPr>
          <w:b/>
          <w:bCs/>
          <w:lang w:val="en-GB" w:eastAsia="zh-CN"/>
        </w:rPr>
        <w:t>4</w:t>
      </w:r>
      <w:r w:rsidRPr="007234FB">
        <w:rPr>
          <w:b/>
          <w:bCs/>
          <w:lang w:val="en-GB" w:eastAsia="zh-CN"/>
        </w:rPr>
        <w:t>: For UE-based</w:t>
      </w:r>
      <w:r>
        <w:rPr>
          <w:b/>
          <w:bCs/>
          <w:lang w:val="en-GB" w:eastAsia="zh-CN"/>
        </w:rPr>
        <w:t>/assisted</w:t>
      </w:r>
      <w:r w:rsidRPr="007234FB">
        <w:rPr>
          <w:b/>
          <w:bCs/>
          <w:lang w:val="en-GB" w:eastAsia="zh-CN"/>
        </w:rPr>
        <w:t xml:space="preserve"> positioning, study a framework to initiate AI/M</w:t>
      </w:r>
      <w:r>
        <w:rPr>
          <w:b/>
          <w:bCs/>
          <w:lang w:val="en-GB" w:eastAsia="zh-CN"/>
        </w:rPr>
        <w:t>L assisted</w:t>
      </w:r>
      <w:r w:rsidRPr="007234FB">
        <w:rPr>
          <w:b/>
          <w:bCs/>
          <w:lang w:val="en-GB" w:eastAsia="zh-CN"/>
        </w:rPr>
        <w:t xml:space="preserve"> positioning where the network can trigger training and/or inference generation at the UE</w:t>
      </w:r>
    </w:p>
    <w:p w14:paraId="7E4214FD" w14:textId="5B04EA90" w:rsidR="00D53F30" w:rsidRPr="007234FB" w:rsidRDefault="00D53F30" w:rsidP="00AD2DAD">
      <w:pPr>
        <w:rPr>
          <w:b/>
          <w:bCs/>
          <w:lang w:val="en-GB" w:eastAsia="zh-CN"/>
        </w:rPr>
      </w:pPr>
      <w:r>
        <w:rPr>
          <w:b/>
          <w:bCs/>
          <w:lang w:val="en-GB" w:eastAsia="zh-CN"/>
        </w:rPr>
        <w:t xml:space="preserve">Proposal </w:t>
      </w:r>
      <w:r w:rsidR="00FA08EC">
        <w:rPr>
          <w:b/>
          <w:bCs/>
          <w:lang w:val="en-GB" w:eastAsia="zh-CN"/>
        </w:rPr>
        <w:t>5</w:t>
      </w:r>
      <w:r>
        <w:rPr>
          <w:b/>
          <w:bCs/>
          <w:lang w:val="en-GB" w:eastAsia="zh-CN"/>
        </w:rPr>
        <w:t>: For UE-assisted positioning</w:t>
      </w:r>
      <w:r w:rsidR="00B24716">
        <w:rPr>
          <w:b/>
          <w:bCs/>
          <w:lang w:val="en-GB" w:eastAsia="zh-CN"/>
        </w:rPr>
        <w:t xml:space="preserve"> and existing measurements</w:t>
      </w:r>
      <w:r w:rsidR="0094308E">
        <w:rPr>
          <w:b/>
          <w:bCs/>
          <w:lang w:val="en-GB" w:eastAsia="zh-CN"/>
        </w:rPr>
        <w:t xml:space="preserve"> (e.g., RSTD)</w:t>
      </w:r>
      <w:r w:rsidR="00B24716">
        <w:rPr>
          <w:b/>
          <w:bCs/>
          <w:lang w:val="en-GB" w:eastAsia="zh-CN"/>
        </w:rPr>
        <w:t>,</w:t>
      </w:r>
      <w:r>
        <w:rPr>
          <w:b/>
          <w:bCs/>
          <w:lang w:val="en-GB" w:eastAsia="zh-CN"/>
        </w:rPr>
        <w:t xml:space="preserve"> study a mechanism to indicate whether measurements reported by the UE contain measurements estimated/predicted by the AIML</w:t>
      </w:r>
    </w:p>
    <w:p w14:paraId="260AFC1E" w14:textId="77777777" w:rsidR="00AD2DAD" w:rsidRDefault="00AD2DAD" w:rsidP="00AD2DAD">
      <w:pPr>
        <w:rPr>
          <w:u w:val="single"/>
          <w:lang w:val="en-GB" w:eastAsia="zh-CN"/>
        </w:rPr>
      </w:pPr>
      <w:r>
        <w:rPr>
          <w:u w:val="single"/>
          <w:lang w:val="en-GB" w:eastAsia="zh-CN"/>
        </w:rPr>
        <w:t>Validity of trained AIML models</w:t>
      </w:r>
    </w:p>
    <w:p w14:paraId="0E76BF94" w14:textId="77777777" w:rsidR="00AD2DAD" w:rsidRDefault="00AD2DAD" w:rsidP="00AD2DAD">
      <w:r w:rsidRPr="00622B16">
        <w:rPr>
          <w:lang w:val="en-GB" w:eastAsia="zh-CN"/>
        </w:rPr>
        <w:t>Another important factor to consider is the distribution drift between training data and inference input. In RAN1#1</w:t>
      </w:r>
      <w:r>
        <w:rPr>
          <w:lang w:val="en-GB" w:eastAsia="zh-CN"/>
        </w:rPr>
        <w:t>10</w:t>
      </w:r>
      <w:r w:rsidRPr="00622B16">
        <w:rPr>
          <w:lang w:val="en-GB" w:eastAsia="zh-CN"/>
        </w:rPr>
        <w:t>, “</w:t>
      </w:r>
      <w:r w:rsidRPr="00D6600F">
        <w:rPr>
          <w:lang w:val="en-GB" w:eastAsia="zh-CN"/>
        </w:rPr>
        <w:t>AI/ML model monitoring performance metrics</w:t>
      </w:r>
      <w:r w:rsidRPr="00622B16">
        <w:rPr>
          <w:lang w:val="en-GB" w:eastAsia="zh-CN"/>
        </w:rPr>
        <w:t xml:space="preserve">” was discussed. It is possible that the performance of the AIML model may degrade when the inference conditions doesn’t match the training conditions. Further study is required to characterize performance of AIML models and define procedures to monitor for possible degradation in AIML performance.  </w:t>
      </w:r>
    </w:p>
    <w:p w14:paraId="7CA03879" w14:textId="5A7274CA" w:rsidR="00AD2DAD" w:rsidRDefault="00AD2DAD" w:rsidP="00AD2DAD">
      <w:pPr>
        <w:rPr>
          <w:b/>
          <w:bCs/>
        </w:rPr>
      </w:pPr>
      <w:r w:rsidRPr="00C83567">
        <w:rPr>
          <w:b/>
          <w:bCs/>
        </w:rPr>
        <w:t xml:space="preserve">Proposal </w:t>
      </w:r>
      <w:r w:rsidR="00221EBC">
        <w:rPr>
          <w:b/>
          <w:bCs/>
        </w:rPr>
        <w:t>6</w:t>
      </w:r>
      <w:r w:rsidRPr="00C83567">
        <w:rPr>
          <w:b/>
          <w:bCs/>
        </w:rPr>
        <w:t xml:space="preserve">: Study </w:t>
      </w:r>
      <w:r>
        <w:rPr>
          <w:b/>
          <w:bCs/>
        </w:rPr>
        <w:t xml:space="preserve">a framework to </w:t>
      </w:r>
      <w:r w:rsidRPr="00C014C9">
        <w:rPr>
          <w:b/>
          <w:bCs/>
        </w:rPr>
        <w:t>monitor for possible degradation in AIML performance</w:t>
      </w:r>
      <w:r w:rsidRPr="00C83567">
        <w:rPr>
          <w:b/>
          <w:bCs/>
        </w:rPr>
        <w:t xml:space="preserve"> </w:t>
      </w:r>
    </w:p>
    <w:p w14:paraId="2437F08F" w14:textId="3874F60A" w:rsidR="00231150" w:rsidRDefault="00B03CA0" w:rsidP="00231150">
      <w:pPr>
        <w:pStyle w:val="Heading2"/>
      </w:pPr>
      <w:r>
        <w:t>Input/Output</w:t>
      </w:r>
      <w:r w:rsidR="00076E7D">
        <w:t xml:space="preserve"> for AIML models</w:t>
      </w:r>
    </w:p>
    <w:p w14:paraId="6DF4EE23" w14:textId="37EB49B9" w:rsidR="00A34917" w:rsidRPr="00A34917" w:rsidRDefault="00A34917" w:rsidP="00A2309A">
      <w:pPr>
        <w:rPr>
          <w:u w:val="single"/>
          <w:lang w:val="en-GB" w:eastAsia="zh-CN"/>
        </w:rPr>
      </w:pPr>
      <w:r w:rsidRPr="00A34917">
        <w:rPr>
          <w:u w:val="single"/>
          <w:lang w:val="en-GB" w:eastAsia="zh-CN"/>
        </w:rPr>
        <w:t>Direct AI/ML positioning</w:t>
      </w:r>
    </w:p>
    <w:p w14:paraId="449784E0" w14:textId="03A4AB46" w:rsidR="005B64B8" w:rsidRDefault="00A2309A" w:rsidP="00A2309A">
      <w:pPr>
        <w:rPr>
          <w:lang w:val="en-GB" w:eastAsia="zh-CN"/>
        </w:rPr>
      </w:pPr>
      <w:r>
        <w:rPr>
          <w:lang w:val="en-GB" w:eastAsia="zh-CN"/>
        </w:rPr>
        <w:t>In RAN1#1</w:t>
      </w:r>
      <w:r w:rsidR="00904813">
        <w:rPr>
          <w:lang w:val="en-GB" w:eastAsia="zh-CN"/>
        </w:rPr>
        <w:t>10</w:t>
      </w:r>
      <w:r>
        <w:rPr>
          <w:lang w:val="en-GB" w:eastAsia="zh-CN"/>
        </w:rPr>
        <w:t>, two types of AI/ML positioning were identified, namely direct AI/ML positioning and AI/ML assisted positioning.</w:t>
      </w:r>
      <w:r w:rsidR="00543EF0">
        <w:rPr>
          <w:lang w:val="en-GB" w:eastAsia="zh-CN"/>
        </w:rPr>
        <w:t xml:space="preserve"> In this subsection, input and output of each AI/ML positioning are described.</w:t>
      </w:r>
      <w:r w:rsidR="0090319D">
        <w:rPr>
          <w:lang w:val="en-GB" w:eastAsia="zh-CN"/>
        </w:rPr>
        <w:t xml:space="preserve"> A use case for direct AI/ML positioning is to use measurements as fingerprints to estimate the UE location. For each location, there may be unique characteristics in measurements and AI/ML may be able to </w:t>
      </w:r>
      <w:r w:rsidR="0062377E">
        <w:rPr>
          <w:lang w:val="en-GB" w:eastAsia="zh-CN"/>
        </w:rPr>
        <w:t>associate the fingerprint and UE location.</w:t>
      </w:r>
      <w:r w:rsidR="00AA1D7D">
        <w:rPr>
          <w:lang w:val="en-GB" w:eastAsia="zh-CN"/>
        </w:rPr>
        <w:t xml:space="preserve"> For measurements, both RSRP per PRS resource and RSTD are proposed. </w:t>
      </w:r>
      <w:r w:rsidR="00AD5304">
        <w:rPr>
          <w:lang w:val="en-GB" w:eastAsia="zh-CN"/>
        </w:rPr>
        <w:t>Received power may be susceptible to environment (e.g., weather</w:t>
      </w:r>
      <w:r w:rsidR="00C763B7">
        <w:rPr>
          <w:lang w:val="en-GB" w:eastAsia="zh-CN"/>
        </w:rPr>
        <w:t>, obstacle</w:t>
      </w:r>
      <w:r w:rsidR="00AD5304">
        <w:rPr>
          <w:lang w:val="en-GB" w:eastAsia="zh-CN"/>
        </w:rPr>
        <w:t>)</w:t>
      </w:r>
      <w:r w:rsidR="005B3D0D">
        <w:rPr>
          <w:lang w:val="en-GB" w:eastAsia="zh-CN"/>
        </w:rPr>
        <w:t xml:space="preserve"> which can degrade quality of fingerprints. Supplementing RSRP with timing related information (e.g., RSTD) can improve quality of training data.</w:t>
      </w:r>
      <w:r w:rsidR="004A3444">
        <w:rPr>
          <w:lang w:val="en-GB" w:eastAsia="zh-CN"/>
        </w:rPr>
        <w:t xml:space="preserve"> Different types of AI/ML positioning techniques and corresponding inputs and outputs for the AI/ML model are summarized in </w:t>
      </w:r>
      <w:r w:rsidR="004A3444">
        <w:rPr>
          <w:lang w:val="en-GB" w:eastAsia="zh-CN"/>
        </w:rPr>
        <w:fldChar w:fldCharType="begin"/>
      </w:r>
      <w:r w:rsidR="004A3444">
        <w:rPr>
          <w:lang w:val="en-GB" w:eastAsia="zh-CN"/>
        </w:rPr>
        <w:instrText xml:space="preserve"> REF _Ref111107572 \h </w:instrText>
      </w:r>
      <w:r w:rsidR="004A3444">
        <w:rPr>
          <w:lang w:val="en-GB" w:eastAsia="zh-CN"/>
        </w:rPr>
      </w:r>
      <w:r w:rsidR="004A3444">
        <w:rPr>
          <w:lang w:val="en-GB" w:eastAsia="zh-CN"/>
        </w:rPr>
        <w:fldChar w:fldCharType="separate"/>
      </w:r>
      <w:r w:rsidR="004A3444">
        <w:t xml:space="preserve">Table </w:t>
      </w:r>
      <w:r w:rsidR="004A3444">
        <w:rPr>
          <w:noProof/>
        </w:rPr>
        <w:t>2</w:t>
      </w:r>
      <w:r w:rsidR="004A3444">
        <w:rPr>
          <w:lang w:val="en-GB" w:eastAsia="zh-CN"/>
        </w:rPr>
        <w:fldChar w:fldCharType="end"/>
      </w:r>
      <w:r w:rsidR="004A3444">
        <w:rPr>
          <w:lang w:val="en-GB" w:eastAsia="zh-CN"/>
        </w:rPr>
        <w:t xml:space="preserve">. </w:t>
      </w:r>
    </w:p>
    <w:p w14:paraId="00ADEA1F" w14:textId="2F817457" w:rsidR="00322358" w:rsidRDefault="00322358" w:rsidP="00322358">
      <w:pPr>
        <w:pStyle w:val="Caption"/>
        <w:keepNext/>
      </w:pPr>
      <w:bookmarkStart w:id="3" w:name="_Ref111107572"/>
      <w:r>
        <w:lastRenderedPageBreak/>
        <w:t xml:space="preserve">Table </w:t>
      </w:r>
      <w:fldSimple w:instr=" SEQ Table \* ARABIC ">
        <w:r>
          <w:rPr>
            <w:noProof/>
          </w:rPr>
          <w:t>2</w:t>
        </w:r>
      </w:fldSimple>
      <w:bookmarkEnd w:id="3"/>
      <w:r>
        <w:t xml:space="preserve"> </w:t>
      </w:r>
      <w:r w:rsidR="00097874">
        <w:t>: I</w:t>
      </w:r>
      <w:r>
        <w:t xml:space="preserve">nput and output for the AI/ML model for </w:t>
      </w:r>
      <w:r w:rsidR="002B472F">
        <w:t>AI/ML positioning</w:t>
      </w:r>
    </w:p>
    <w:tbl>
      <w:tblPr>
        <w:tblStyle w:val="TableGrid"/>
        <w:tblW w:w="0" w:type="auto"/>
        <w:tblLook w:val="04A0" w:firstRow="1" w:lastRow="0" w:firstColumn="1" w:lastColumn="0" w:noHBand="0" w:noVBand="1"/>
      </w:tblPr>
      <w:tblGrid>
        <w:gridCol w:w="2605"/>
        <w:gridCol w:w="2790"/>
        <w:gridCol w:w="3955"/>
      </w:tblGrid>
      <w:tr w:rsidR="00354075" w14:paraId="081FD98A" w14:textId="77777777" w:rsidTr="008137A6">
        <w:tc>
          <w:tcPr>
            <w:tcW w:w="2605" w:type="dxa"/>
            <w:shd w:val="clear" w:color="auto" w:fill="FFE599" w:themeFill="accent4" w:themeFillTint="66"/>
          </w:tcPr>
          <w:p w14:paraId="31233086" w14:textId="200D9B5E" w:rsidR="00354075" w:rsidRPr="008137A6" w:rsidRDefault="00322358" w:rsidP="008137A6">
            <w:pPr>
              <w:jc w:val="center"/>
              <w:rPr>
                <w:b/>
                <w:bCs/>
                <w:lang w:val="en-GB" w:eastAsia="zh-CN"/>
              </w:rPr>
            </w:pPr>
            <w:r w:rsidRPr="008137A6">
              <w:rPr>
                <w:b/>
                <w:bCs/>
                <w:lang w:val="en-GB" w:eastAsia="zh-CN"/>
              </w:rPr>
              <w:t>Type of AI/ML positioning</w:t>
            </w:r>
          </w:p>
        </w:tc>
        <w:tc>
          <w:tcPr>
            <w:tcW w:w="2790" w:type="dxa"/>
            <w:shd w:val="clear" w:color="auto" w:fill="FFE599" w:themeFill="accent4" w:themeFillTint="66"/>
          </w:tcPr>
          <w:p w14:paraId="2E095F0B" w14:textId="082AC5BB" w:rsidR="00354075" w:rsidRPr="008137A6" w:rsidRDefault="00354075" w:rsidP="008137A6">
            <w:pPr>
              <w:jc w:val="center"/>
              <w:rPr>
                <w:b/>
                <w:bCs/>
                <w:lang w:val="en-GB" w:eastAsia="zh-CN"/>
              </w:rPr>
            </w:pPr>
            <w:r w:rsidRPr="008137A6">
              <w:rPr>
                <w:b/>
                <w:bCs/>
                <w:lang w:val="en-GB" w:eastAsia="zh-CN"/>
              </w:rPr>
              <w:t>Input  to AI/ML</w:t>
            </w:r>
          </w:p>
        </w:tc>
        <w:tc>
          <w:tcPr>
            <w:tcW w:w="3955" w:type="dxa"/>
            <w:shd w:val="clear" w:color="auto" w:fill="FFE599" w:themeFill="accent4" w:themeFillTint="66"/>
          </w:tcPr>
          <w:p w14:paraId="38900515" w14:textId="24F75825" w:rsidR="00354075" w:rsidRPr="008137A6" w:rsidRDefault="00354075" w:rsidP="008137A6">
            <w:pPr>
              <w:jc w:val="center"/>
              <w:rPr>
                <w:b/>
                <w:bCs/>
                <w:lang w:val="en-GB" w:eastAsia="zh-CN"/>
              </w:rPr>
            </w:pPr>
            <w:r w:rsidRPr="008137A6">
              <w:rPr>
                <w:b/>
                <w:bCs/>
                <w:lang w:val="en-GB" w:eastAsia="zh-CN"/>
              </w:rPr>
              <w:t>Output (inference) from AI/ML</w:t>
            </w:r>
          </w:p>
        </w:tc>
      </w:tr>
      <w:tr w:rsidR="00790A8A" w14:paraId="3C339451" w14:textId="77777777" w:rsidTr="00E536DE">
        <w:tc>
          <w:tcPr>
            <w:tcW w:w="2605" w:type="dxa"/>
            <w:vMerge w:val="restart"/>
            <w:vAlign w:val="center"/>
          </w:tcPr>
          <w:p w14:paraId="48E92D9E" w14:textId="15FFC307" w:rsidR="00790A8A" w:rsidRDefault="00790A8A" w:rsidP="00A2309A">
            <w:pPr>
              <w:rPr>
                <w:lang w:val="en-GB" w:eastAsia="zh-CN"/>
              </w:rPr>
            </w:pPr>
            <w:r>
              <w:rPr>
                <w:lang w:val="en-GB" w:eastAsia="zh-CN"/>
              </w:rPr>
              <w:t>Direct AI/ML positioning</w:t>
            </w:r>
          </w:p>
        </w:tc>
        <w:tc>
          <w:tcPr>
            <w:tcW w:w="2790" w:type="dxa"/>
          </w:tcPr>
          <w:p w14:paraId="3487DFDD" w14:textId="4C4BB5A6" w:rsidR="00790A8A" w:rsidRPr="001947B7" w:rsidRDefault="00790A8A" w:rsidP="0058256F">
            <w:pPr>
              <w:pStyle w:val="ListParagraph"/>
              <w:numPr>
                <w:ilvl w:val="0"/>
                <w:numId w:val="20"/>
              </w:numPr>
              <w:ind w:left="340"/>
              <w:jc w:val="left"/>
              <w:rPr>
                <w:lang w:val="en-GB" w:eastAsia="zh-CN"/>
              </w:rPr>
            </w:pPr>
            <w:r w:rsidRPr="001947B7">
              <w:rPr>
                <w:lang w:val="en-GB" w:eastAsia="zh-CN"/>
              </w:rPr>
              <w:t>RSRP/RSRPP for PRS resources from TRPs</w:t>
            </w:r>
          </w:p>
        </w:tc>
        <w:tc>
          <w:tcPr>
            <w:tcW w:w="3955" w:type="dxa"/>
            <w:vMerge w:val="restart"/>
            <w:vAlign w:val="center"/>
          </w:tcPr>
          <w:p w14:paraId="62DBC0C2" w14:textId="239D6B30" w:rsidR="00790A8A" w:rsidRPr="002344CC" w:rsidRDefault="00790A8A" w:rsidP="002344CC">
            <w:pPr>
              <w:ind w:left="-20"/>
              <w:jc w:val="left"/>
              <w:rPr>
                <w:lang w:val="en-GB" w:eastAsia="zh-CN"/>
              </w:rPr>
            </w:pPr>
            <w:r w:rsidRPr="002344CC">
              <w:rPr>
                <w:lang w:val="en-GB" w:eastAsia="zh-CN"/>
              </w:rPr>
              <w:t>Absolute position of the UE</w:t>
            </w:r>
          </w:p>
          <w:p w14:paraId="5BA3F67A" w14:textId="58D127B0" w:rsidR="00790A8A" w:rsidRPr="00B66DEF" w:rsidRDefault="00790A8A" w:rsidP="00790A8A">
            <w:pPr>
              <w:ind w:left="-20"/>
              <w:jc w:val="left"/>
              <w:rPr>
                <w:lang w:val="en-GB" w:eastAsia="zh-CN"/>
              </w:rPr>
            </w:pPr>
          </w:p>
        </w:tc>
      </w:tr>
      <w:tr w:rsidR="00790A8A" w14:paraId="6AA08890" w14:textId="77777777" w:rsidTr="00E536DE">
        <w:tc>
          <w:tcPr>
            <w:tcW w:w="2605" w:type="dxa"/>
            <w:vMerge/>
            <w:vAlign w:val="center"/>
          </w:tcPr>
          <w:p w14:paraId="7E4BFA51" w14:textId="77777777" w:rsidR="00790A8A" w:rsidRDefault="00790A8A" w:rsidP="00717D9F">
            <w:pPr>
              <w:rPr>
                <w:lang w:val="en-GB" w:eastAsia="zh-CN"/>
              </w:rPr>
            </w:pPr>
          </w:p>
        </w:tc>
        <w:tc>
          <w:tcPr>
            <w:tcW w:w="2790" w:type="dxa"/>
          </w:tcPr>
          <w:p w14:paraId="2869AA0C" w14:textId="6B4E35A6" w:rsidR="00790A8A" w:rsidRPr="001947B7" w:rsidRDefault="00790A8A" w:rsidP="0058256F">
            <w:pPr>
              <w:pStyle w:val="ListParagraph"/>
              <w:numPr>
                <w:ilvl w:val="0"/>
                <w:numId w:val="20"/>
              </w:numPr>
              <w:ind w:left="340"/>
              <w:jc w:val="left"/>
              <w:rPr>
                <w:lang w:val="en-GB" w:eastAsia="zh-CN"/>
              </w:rPr>
            </w:pPr>
            <w:r w:rsidRPr="001947B7">
              <w:rPr>
                <w:lang w:val="en-GB" w:eastAsia="zh-CN"/>
              </w:rPr>
              <w:t>RSRP/RSRPP for PRS resources from TRPs</w:t>
            </w:r>
          </w:p>
          <w:p w14:paraId="43CEE6DE" w14:textId="380FFE17" w:rsidR="00790A8A" w:rsidRPr="001947B7" w:rsidRDefault="00790A8A" w:rsidP="0058256F">
            <w:pPr>
              <w:pStyle w:val="ListParagraph"/>
              <w:numPr>
                <w:ilvl w:val="0"/>
                <w:numId w:val="20"/>
              </w:numPr>
              <w:ind w:left="340"/>
              <w:jc w:val="left"/>
              <w:rPr>
                <w:lang w:val="en-GB" w:eastAsia="zh-CN"/>
              </w:rPr>
            </w:pPr>
            <w:r w:rsidRPr="001947B7">
              <w:rPr>
                <w:lang w:val="en-GB" w:eastAsia="zh-CN"/>
              </w:rPr>
              <w:t>RSTD for PRS resources from TRPs</w:t>
            </w:r>
          </w:p>
        </w:tc>
        <w:tc>
          <w:tcPr>
            <w:tcW w:w="3955" w:type="dxa"/>
            <w:vMerge/>
            <w:vAlign w:val="center"/>
          </w:tcPr>
          <w:p w14:paraId="737BACC9" w14:textId="35358FD5" w:rsidR="00790A8A" w:rsidRPr="00790A8A" w:rsidRDefault="00790A8A" w:rsidP="00622B16">
            <w:pPr>
              <w:ind w:left="-20"/>
              <w:jc w:val="left"/>
              <w:rPr>
                <w:lang w:val="en-GB" w:eastAsia="zh-CN"/>
              </w:rPr>
            </w:pPr>
          </w:p>
        </w:tc>
      </w:tr>
      <w:tr w:rsidR="00790A8A" w14:paraId="279DE48A" w14:textId="77777777" w:rsidTr="00E536DE">
        <w:trPr>
          <w:trHeight w:val="341"/>
        </w:trPr>
        <w:tc>
          <w:tcPr>
            <w:tcW w:w="2605" w:type="dxa"/>
            <w:vMerge w:val="restart"/>
            <w:vAlign w:val="center"/>
          </w:tcPr>
          <w:p w14:paraId="581B81C3" w14:textId="5D508413" w:rsidR="00790A8A" w:rsidRDefault="00790A8A" w:rsidP="00717D9F">
            <w:pPr>
              <w:rPr>
                <w:lang w:val="en-GB" w:eastAsia="zh-CN"/>
              </w:rPr>
            </w:pPr>
            <w:r>
              <w:rPr>
                <w:lang w:val="en-GB" w:eastAsia="zh-CN"/>
              </w:rPr>
              <w:t>AI/ML assisted positioning</w:t>
            </w:r>
          </w:p>
        </w:tc>
        <w:tc>
          <w:tcPr>
            <w:tcW w:w="2790" w:type="dxa"/>
          </w:tcPr>
          <w:p w14:paraId="324DECE8" w14:textId="74334814" w:rsidR="00790A8A" w:rsidRPr="001947B7" w:rsidRDefault="00790A8A" w:rsidP="00673F51">
            <w:pPr>
              <w:pStyle w:val="ListParagraph"/>
              <w:numPr>
                <w:ilvl w:val="0"/>
                <w:numId w:val="21"/>
              </w:numPr>
              <w:ind w:left="340"/>
              <w:jc w:val="left"/>
              <w:rPr>
                <w:lang w:val="en-GB" w:eastAsia="zh-CN"/>
              </w:rPr>
            </w:pPr>
            <w:r w:rsidRPr="001947B7">
              <w:rPr>
                <w:lang w:val="en-GB" w:eastAsia="zh-CN"/>
              </w:rPr>
              <w:t>RSRP/RSRPP for PRS resources</w:t>
            </w:r>
          </w:p>
        </w:tc>
        <w:tc>
          <w:tcPr>
            <w:tcW w:w="3955" w:type="dxa"/>
            <w:vAlign w:val="center"/>
          </w:tcPr>
          <w:p w14:paraId="72865CAA" w14:textId="11856BAD" w:rsidR="00790A8A" w:rsidRPr="002344CC" w:rsidRDefault="00790A8A" w:rsidP="002344CC">
            <w:pPr>
              <w:ind w:left="-20"/>
              <w:jc w:val="left"/>
              <w:rPr>
                <w:lang w:val="en-GB" w:eastAsia="zh-CN"/>
              </w:rPr>
            </w:pPr>
            <w:r w:rsidRPr="002344CC">
              <w:rPr>
                <w:lang w:val="en-GB" w:eastAsia="zh-CN"/>
              </w:rPr>
              <w:t>RSTD</w:t>
            </w:r>
            <w:r w:rsidR="007C2F91">
              <w:rPr>
                <w:lang w:val="en-GB" w:eastAsia="zh-CN"/>
              </w:rPr>
              <w:t>/ Ideal RSTD</w:t>
            </w:r>
          </w:p>
        </w:tc>
      </w:tr>
      <w:tr w:rsidR="00790A8A" w14:paraId="29CA93CA" w14:textId="77777777" w:rsidTr="00E536DE">
        <w:trPr>
          <w:trHeight w:val="341"/>
        </w:trPr>
        <w:tc>
          <w:tcPr>
            <w:tcW w:w="2605" w:type="dxa"/>
            <w:vMerge/>
          </w:tcPr>
          <w:p w14:paraId="21EB69B3" w14:textId="77777777" w:rsidR="00790A8A" w:rsidRDefault="00790A8A" w:rsidP="00717D9F">
            <w:pPr>
              <w:rPr>
                <w:lang w:val="en-GB" w:eastAsia="zh-CN"/>
              </w:rPr>
            </w:pPr>
          </w:p>
        </w:tc>
        <w:tc>
          <w:tcPr>
            <w:tcW w:w="2790" w:type="dxa"/>
          </w:tcPr>
          <w:p w14:paraId="5F42CF64" w14:textId="568721D4" w:rsidR="00790A8A" w:rsidRPr="001947B7" w:rsidRDefault="00790A8A" w:rsidP="0058256F">
            <w:pPr>
              <w:pStyle w:val="ListParagraph"/>
              <w:numPr>
                <w:ilvl w:val="0"/>
                <w:numId w:val="21"/>
              </w:numPr>
              <w:ind w:left="340"/>
              <w:jc w:val="left"/>
              <w:rPr>
                <w:lang w:val="en-GB" w:eastAsia="zh-CN"/>
              </w:rPr>
            </w:pPr>
            <w:r>
              <w:rPr>
                <w:lang w:val="en-GB" w:eastAsia="zh-CN"/>
              </w:rPr>
              <w:t>RSTD</w:t>
            </w:r>
          </w:p>
        </w:tc>
        <w:tc>
          <w:tcPr>
            <w:tcW w:w="3955" w:type="dxa"/>
            <w:vAlign w:val="center"/>
          </w:tcPr>
          <w:p w14:paraId="635970D0" w14:textId="77777777" w:rsidR="00790A8A" w:rsidRDefault="00790A8A" w:rsidP="002344CC">
            <w:pPr>
              <w:ind w:left="-20"/>
              <w:jc w:val="left"/>
              <w:rPr>
                <w:lang w:val="en-GB" w:eastAsia="zh-CN"/>
              </w:rPr>
            </w:pPr>
            <w:r w:rsidRPr="002344CC">
              <w:rPr>
                <w:lang w:val="en-GB" w:eastAsia="zh-CN"/>
              </w:rPr>
              <w:t>Extrapolated/interpolated RSTD</w:t>
            </w:r>
          </w:p>
          <w:p w14:paraId="211B2797" w14:textId="3A6E50B0" w:rsidR="00AD7E50" w:rsidRPr="002344CC" w:rsidRDefault="00AD7E50" w:rsidP="002344CC">
            <w:pPr>
              <w:ind w:left="-20"/>
              <w:jc w:val="left"/>
              <w:rPr>
                <w:lang w:val="en-GB" w:eastAsia="zh-CN"/>
              </w:rPr>
            </w:pPr>
          </w:p>
        </w:tc>
      </w:tr>
    </w:tbl>
    <w:p w14:paraId="72D39BF7" w14:textId="01D4F61D" w:rsidR="00933999" w:rsidRPr="00A34917" w:rsidRDefault="00933999" w:rsidP="00933999">
      <w:pPr>
        <w:spacing w:before="240"/>
        <w:rPr>
          <w:u w:val="single"/>
          <w:lang w:val="en-GB" w:eastAsia="zh-CN"/>
        </w:rPr>
      </w:pPr>
      <w:r w:rsidRPr="00A34917">
        <w:rPr>
          <w:u w:val="single"/>
          <w:lang w:val="en-GB" w:eastAsia="zh-CN"/>
        </w:rPr>
        <w:t xml:space="preserve">AI/ML </w:t>
      </w:r>
      <w:r>
        <w:rPr>
          <w:u w:val="single"/>
          <w:lang w:val="en-GB" w:eastAsia="zh-CN"/>
        </w:rPr>
        <w:t xml:space="preserve">assisted </w:t>
      </w:r>
      <w:r w:rsidRPr="00A34917">
        <w:rPr>
          <w:u w:val="single"/>
          <w:lang w:val="en-GB" w:eastAsia="zh-CN"/>
        </w:rPr>
        <w:t>positioning</w:t>
      </w:r>
    </w:p>
    <w:p w14:paraId="6CF08885" w14:textId="596CE968" w:rsidR="00C06375" w:rsidRDefault="00C06375" w:rsidP="00CE7371">
      <w:pPr>
        <w:spacing w:before="240"/>
        <w:rPr>
          <w:lang w:val="en-GB" w:eastAsia="zh-CN"/>
        </w:rPr>
      </w:pPr>
      <w:r>
        <w:rPr>
          <w:lang w:val="en-GB" w:eastAsia="zh-CN"/>
        </w:rPr>
        <w:t xml:space="preserve">AI/ML assisted positioning can be used to estimate unobservable measurements. For example, the UE may not be capable of providing accurate RSTD measurements. In such a case, the AI/ML model, trained to associate RSRP and RSTD measurements, can provide estimated RSTD measurements to the UE. </w:t>
      </w:r>
      <w:r w:rsidR="00673F51">
        <w:rPr>
          <w:lang w:val="en-GB" w:eastAsia="zh-CN"/>
        </w:rPr>
        <w:t xml:space="preserve">Different types of estimation of measurements are summarized in </w:t>
      </w:r>
      <w:r w:rsidR="00673F51">
        <w:rPr>
          <w:lang w:val="en-GB" w:eastAsia="zh-CN"/>
        </w:rPr>
        <w:fldChar w:fldCharType="begin"/>
      </w:r>
      <w:r w:rsidR="00673F51">
        <w:rPr>
          <w:lang w:val="en-GB" w:eastAsia="zh-CN"/>
        </w:rPr>
        <w:instrText xml:space="preserve"> REF _Ref111107572 \h </w:instrText>
      </w:r>
      <w:r w:rsidR="00673F51">
        <w:rPr>
          <w:lang w:val="en-GB" w:eastAsia="zh-CN"/>
        </w:rPr>
      </w:r>
      <w:r w:rsidR="00673F51">
        <w:rPr>
          <w:lang w:val="en-GB" w:eastAsia="zh-CN"/>
        </w:rPr>
        <w:fldChar w:fldCharType="separate"/>
      </w:r>
      <w:r w:rsidR="00673F51">
        <w:t xml:space="preserve">Table </w:t>
      </w:r>
      <w:r w:rsidR="00673F51">
        <w:rPr>
          <w:noProof/>
        </w:rPr>
        <w:t>2</w:t>
      </w:r>
      <w:r w:rsidR="00673F51">
        <w:rPr>
          <w:lang w:val="en-GB" w:eastAsia="zh-CN"/>
        </w:rPr>
        <w:fldChar w:fldCharType="end"/>
      </w:r>
      <w:r w:rsidR="00673F51">
        <w:rPr>
          <w:lang w:val="en-GB" w:eastAsia="zh-CN"/>
        </w:rPr>
        <w:t xml:space="preserve">. </w:t>
      </w:r>
      <w:r>
        <w:rPr>
          <w:lang w:val="en-GB" w:eastAsia="zh-CN"/>
        </w:rPr>
        <w:t xml:space="preserve">An example of AIML </w:t>
      </w:r>
      <w:r w:rsidR="00FA6C12">
        <w:rPr>
          <w:lang w:val="en-GB" w:eastAsia="zh-CN"/>
        </w:rPr>
        <w:t>assisted</w:t>
      </w:r>
      <w:r>
        <w:rPr>
          <w:lang w:val="en-GB" w:eastAsia="zh-CN"/>
        </w:rPr>
        <w:t xml:space="preserve"> positioning is shown in </w:t>
      </w:r>
      <w:r>
        <w:rPr>
          <w:lang w:val="en-GB" w:eastAsia="zh-CN"/>
        </w:rPr>
        <w:fldChar w:fldCharType="begin"/>
      </w:r>
      <w:r>
        <w:rPr>
          <w:lang w:val="en-GB" w:eastAsia="zh-CN"/>
        </w:rPr>
        <w:instrText xml:space="preserve"> REF _Ref111105554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In the positioning system illustrated in the figure, AI/ML generates timing measurements based on RSRP measurements. Using the generated timing measurements, the UE obtains its location using DL-TDOA positioning method.</w:t>
      </w:r>
      <w:r w:rsidR="009270D6">
        <w:rPr>
          <w:lang w:val="en-GB" w:eastAsia="zh-CN"/>
        </w:rPr>
        <w:t xml:space="preserve"> </w:t>
      </w:r>
    </w:p>
    <w:p w14:paraId="42431BBD" w14:textId="1E3D3706" w:rsidR="009270D6" w:rsidRDefault="009270D6" w:rsidP="00CE7371">
      <w:pPr>
        <w:spacing w:before="240"/>
        <w:rPr>
          <w:lang w:val="en-GB"/>
        </w:rPr>
      </w:pPr>
      <w:r>
        <w:rPr>
          <w:lang w:val="en-GB" w:eastAsia="zh-CN"/>
        </w:rPr>
        <w:t xml:space="preserve">In </w:t>
      </w:r>
      <w:r w:rsidR="00E85D07">
        <w:rPr>
          <w:lang w:val="en-GB" w:eastAsia="zh-CN"/>
        </w:rPr>
        <w:fldChar w:fldCharType="begin"/>
      </w:r>
      <w:r w:rsidR="00E85D07">
        <w:rPr>
          <w:lang w:val="en-GB" w:eastAsia="zh-CN"/>
        </w:rPr>
        <w:instrText xml:space="preserve"> REF _Ref111107572 \h </w:instrText>
      </w:r>
      <w:r w:rsidR="00E85D07">
        <w:rPr>
          <w:lang w:val="en-GB" w:eastAsia="zh-CN"/>
        </w:rPr>
      </w:r>
      <w:r w:rsidR="00E85D07">
        <w:rPr>
          <w:lang w:val="en-GB" w:eastAsia="zh-CN"/>
        </w:rPr>
        <w:fldChar w:fldCharType="separate"/>
      </w:r>
      <w:r w:rsidR="00E85D07">
        <w:t xml:space="preserve">Table </w:t>
      </w:r>
      <w:r w:rsidR="00E85D07">
        <w:rPr>
          <w:noProof/>
        </w:rPr>
        <w:t>2</w:t>
      </w:r>
      <w:r w:rsidR="00E85D07">
        <w:rPr>
          <w:lang w:val="en-GB" w:eastAsia="zh-CN"/>
        </w:rPr>
        <w:fldChar w:fldCharType="end"/>
      </w:r>
      <w:r>
        <w:rPr>
          <w:lang w:val="en-GB" w:eastAsia="zh-CN"/>
        </w:rPr>
        <w:t xml:space="preserve">, “ideal RSTD” indicates the RSTD that can be measured in the presence of LOS environment. </w:t>
      </w:r>
      <w:r w:rsidR="00395BF5">
        <w:rPr>
          <w:lang w:val="en-GB" w:eastAsia="zh-CN"/>
        </w:rPr>
        <w:t xml:space="preserve">Based on the locations of UE and TRPs, </w:t>
      </w:r>
      <w:r w:rsidR="00CA6413">
        <w:rPr>
          <w:lang w:val="en-GB" w:eastAsia="zh-CN"/>
        </w:rPr>
        <w:t xml:space="preserve">ideal RSTD can be determined. </w:t>
      </w:r>
      <w:r w:rsidR="004E2342">
        <w:rPr>
          <w:lang w:val="en-GB" w:eastAsia="zh-CN"/>
        </w:rPr>
        <w:t xml:space="preserve">An AIML model can be trained to </w:t>
      </w:r>
      <w:r w:rsidR="00D92DED">
        <w:rPr>
          <w:rFonts w:hint="eastAsia"/>
          <w:lang w:val="en-GB"/>
        </w:rPr>
        <w:t>g</w:t>
      </w:r>
      <w:r w:rsidR="00D92DED">
        <w:rPr>
          <w:lang w:val="en-GB"/>
        </w:rPr>
        <w:t>enerate idea RSTD based on RSRP fingerprints.</w:t>
      </w:r>
      <w:r w:rsidR="006D1A11">
        <w:rPr>
          <w:lang w:val="en-GB"/>
        </w:rPr>
        <w:t xml:space="preserve"> Evaluation results are shown in our companion contribution [</w:t>
      </w:r>
      <w:r w:rsidR="00BC5184">
        <w:rPr>
          <w:lang w:val="en-GB"/>
        </w:rPr>
        <w:t>2</w:t>
      </w:r>
      <w:r w:rsidR="006D1A11">
        <w:rPr>
          <w:lang w:val="en-GB"/>
        </w:rPr>
        <w:t>].</w:t>
      </w:r>
    </w:p>
    <w:p w14:paraId="62B237F2" w14:textId="468084CB" w:rsidR="00C06375" w:rsidRDefault="00C06375" w:rsidP="00C06375">
      <w:pPr>
        <w:rPr>
          <w:lang w:val="en-GB" w:eastAsia="zh-CN"/>
        </w:rPr>
      </w:pPr>
      <w:r>
        <w:rPr>
          <w:lang w:val="en-GB" w:eastAsia="zh-CN"/>
        </w:rPr>
        <w:t>In addition, AI/ML assisted positioning can be used to interpolate or extrapolate/estimate measurements. For example, if the UE makes timing measurements on PRS at every T seconds, AI/ML can be used to estimate measurements at every T/2 seconds. The estimation can be based on timing measurements or fingerprinting measurements such as RSRP. Thus the following proposal</w:t>
      </w:r>
      <w:r w:rsidR="000519F5">
        <w:rPr>
          <w:lang w:val="en-GB" w:eastAsia="zh-CN"/>
        </w:rPr>
        <w:t>s</w:t>
      </w:r>
      <w:r>
        <w:rPr>
          <w:lang w:val="en-GB" w:eastAsia="zh-CN"/>
        </w:rPr>
        <w:t xml:space="preserve"> </w:t>
      </w:r>
      <w:r w:rsidR="000519F5">
        <w:rPr>
          <w:lang w:val="en-GB" w:eastAsia="zh-CN"/>
        </w:rPr>
        <w:t xml:space="preserve">are </w:t>
      </w:r>
      <w:r>
        <w:rPr>
          <w:lang w:val="en-GB" w:eastAsia="zh-CN"/>
        </w:rPr>
        <w:t>made :</w:t>
      </w:r>
    </w:p>
    <w:p w14:paraId="6A1932D3" w14:textId="3C91EB56" w:rsidR="00C06375" w:rsidRPr="00236EF3" w:rsidRDefault="00C06375" w:rsidP="00C06375">
      <w:pPr>
        <w:rPr>
          <w:b/>
          <w:bCs/>
          <w:lang w:val="en-GB" w:eastAsia="zh-CN"/>
        </w:rPr>
      </w:pPr>
      <w:r w:rsidRPr="00236EF3">
        <w:rPr>
          <w:b/>
          <w:bCs/>
          <w:lang w:val="en-GB" w:eastAsia="zh-CN"/>
        </w:rPr>
        <w:t xml:space="preserve">Proposal </w:t>
      </w:r>
      <w:r w:rsidR="00221EBC">
        <w:rPr>
          <w:b/>
          <w:bCs/>
          <w:lang w:val="en-GB" w:eastAsia="zh-CN"/>
        </w:rPr>
        <w:t>7</w:t>
      </w:r>
      <w:r w:rsidRPr="00236EF3">
        <w:rPr>
          <w:b/>
          <w:bCs/>
          <w:lang w:val="en-GB" w:eastAsia="zh-CN"/>
        </w:rPr>
        <w:t xml:space="preserve">: </w:t>
      </w:r>
      <w:r w:rsidR="00A8664B">
        <w:rPr>
          <w:b/>
          <w:bCs/>
          <w:lang w:val="en-GB" w:eastAsia="zh-CN"/>
        </w:rPr>
        <w:t>Study</w:t>
      </w:r>
      <w:r w:rsidR="00A8664B" w:rsidRPr="00236EF3">
        <w:rPr>
          <w:b/>
          <w:bCs/>
          <w:lang w:val="en-GB" w:eastAsia="zh-CN"/>
        </w:rPr>
        <w:t xml:space="preserve"> </w:t>
      </w:r>
      <w:r w:rsidRPr="00236EF3">
        <w:rPr>
          <w:b/>
          <w:bCs/>
          <w:lang w:val="en-GB" w:eastAsia="zh-CN"/>
        </w:rPr>
        <w:t>direct AI/ML positioning</w:t>
      </w:r>
      <w:r>
        <w:rPr>
          <w:b/>
          <w:bCs/>
          <w:lang w:val="en-GB" w:eastAsia="zh-CN"/>
        </w:rPr>
        <w:t xml:space="preserve"> where at least RSRP, RSRPP for PRS resources and RSTD are used as inputs </w:t>
      </w:r>
      <w:r w:rsidR="00497509">
        <w:rPr>
          <w:b/>
          <w:bCs/>
          <w:lang w:val="en-GB" w:eastAsia="zh-CN"/>
        </w:rPr>
        <w:t>for AI/ML models</w:t>
      </w:r>
    </w:p>
    <w:p w14:paraId="63BFC8C7" w14:textId="0C8959CF" w:rsidR="00C06375" w:rsidRPr="00236EF3" w:rsidRDefault="00C06375" w:rsidP="00C06375">
      <w:pPr>
        <w:rPr>
          <w:b/>
          <w:bCs/>
          <w:lang w:eastAsia="zh-CN"/>
        </w:rPr>
      </w:pPr>
      <w:r w:rsidRPr="00236EF3">
        <w:rPr>
          <w:b/>
          <w:bCs/>
          <w:lang w:eastAsia="zh-CN"/>
        </w:rPr>
        <w:t xml:space="preserve">Proposal </w:t>
      </w:r>
      <w:r w:rsidR="00221EBC">
        <w:rPr>
          <w:b/>
          <w:bCs/>
          <w:lang w:eastAsia="zh-CN"/>
        </w:rPr>
        <w:t>8</w:t>
      </w:r>
      <w:r w:rsidRPr="00236EF3">
        <w:rPr>
          <w:b/>
          <w:bCs/>
          <w:lang w:eastAsia="zh-CN"/>
        </w:rPr>
        <w:t xml:space="preserve">: </w:t>
      </w:r>
      <w:r w:rsidR="00A8664B">
        <w:rPr>
          <w:b/>
          <w:bCs/>
          <w:lang w:eastAsia="zh-CN"/>
        </w:rPr>
        <w:t>Study</w:t>
      </w:r>
      <w:r w:rsidR="00A8664B" w:rsidRPr="00236EF3">
        <w:rPr>
          <w:b/>
          <w:bCs/>
          <w:lang w:eastAsia="zh-CN"/>
        </w:rPr>
        <w:t xml:space="preserve"> </w:t>
      </w:r>
      <w:r w:rsidRPr="00236EF3">
        <w:rPr>
          <w:b/>
          <w:bCs/>
          <w:lang w:eastAsia="zh-CN"/>
        </w:rPr>
        <w:t>AI/ML assisted positioning where timing measurements are generated based on RSRP fingerprints</w:t>
      </w:r>
    </w:p>
    <w:p w14:paraId="4EFE49B6" w14:textId="77777777" w:rsidR="002563DF" w:rsidRDefault="002563DF" w:rsidP="00994892">
      <w:pPr>
        <w:rPr>
          <w:b/>
          <w:bCs/>
          <w:lang w:eastAsia="zh-CN"/>
        </w:rPr>
      </w:pPr>
    </w:p>
    <w:p w14:paraId="61E9E61C" w14:textId="77777777" w:rsidR="00F70724" w:rsidRDefault="00F70724" w:rsidP="00647543">
      <w:pPr>
        <w:keepNext/>
        <w:jc w:val="center"/>
      </w:pPr>
      <w:r>
        <w:object w:dxaOrig="8341" w:dyaOrig="1515" w14:anchorId="46A4E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75pt" o:ole="">
            <v:imagedata r:id="rId11" o:title=""/>
          </v:shape>
          <o:OLEObject Type="Embed" ProgID="Visio.Drawing.15" ShapeID="_x0000_i1025" DrawAspect="Content" ObjectID="_1738146373" r:id="rId12"/>
        </w:object>
      </w:r>
    </w:p>
    <w:p w14:paraId="1D7D59F9" w14:textId="0323F9BA" w:rsidR="00D912FD" w:rsidRDefault="00F70724" w:rsidP="00647543">
      <w:pPr>
        <w:pStyle w:val="Caption"/>
      </w:pPr>
      <w:bookmarkStart w:id="4" w:name="_Ref111105554"/>
      <w:r>
        <w:t xml:space="preserve">Figure </w:t>
      </w:r>
      <w:fldSimple w:instr=" SEQ Figure \* ARABIC ">
        <w:r>
          <w:rPr>
            <w:noProof/>
          </w:rPr>
          <w:t>1</w:t>
        </w:r>
      </w:fldSimple>
      <w:bookmarkEnd w:id="4"/>
      <w:r>
        <w:t xml:space="preserve"> </w:t>
      </w:r>
      <w:r w:rsidR="00A62995" w:rsidRPr="00A62995">
        <w:t>AI/ML assisted positioning</w:t>
      </w:r>
    </w:p>
    <w:p w14:paraId="3FA70C0D" w14:textId="64E632CA" w:rsidR="00673337" w:rsidRPr="00381DD8" w:rsidRDefault="00673337" w:rsidP="00673337">
      <w:pPr>
        <w:pStyle w:val="Heading2"/>
      </w:pPr>
      <w:r w:rsidRPr="00381DD8">
        <w:lastRenderedPageBreak/>
        <w:t>Truth label : Noisy or partial ground truth</w:t>
      </w:r>
    </w:p>
    <w:p w14:paraId="547327A2" w14:textId="77777777" w:rsidR="00A11F69" w:rsidRPr="00381DD8" w:rsidRDefault="00F01D77" w:rsidP="00770606">
      <w:pPr>
        <w:rPr>
          <w:lang w:val="en-GB" w:eastAsia="zh-CN"/>
        </w:rPr>
      </w:pPr>
      <w:r w:rsidRPr="00381DD8">
        <w:rPr>
          <w:lang w:val="en-GB" w:eastAsia="zh-CN"/>
        </w:rPr>
        <w:t>An agreement was made to discuss specification impacts for ground truth label determination.</w:t>
      </w:r>
      <w:r w:rsidR="00226CEE" w:rsidRPr="00381DD8">
        <w:rPr>
          <w:lang w:val="en-GB" w:eastAsia="zh-CN"/>
        </w:rPr>
        <w:t xml:space="preserve"> Labels can be placed for ground truth, depending on quality or completeness of the ground truth.</w:t>
      </w:r>
      <w:r w:rsidR="001E7C05" w:rsidRPr="00381DD8">
        <w:rPr>
          <w:lang w:val="en-GB" w:eastAsia="zh-CN"/>
        </w:rPr>
        <w:t xml:space="preserve"> For example, for UE-based positioning, the UE can return its location information to the network</w:t>
      </w:r>
      <w:r w:rsidR="00403A6B" w:rsidRPr="00381DD8">
        <w:rPr>
          <w:lang w:val="en-GB" w:eastAsia="zh-CN"/>
        </w:rPr>
        <w:t>. The network can use the information as the ground truth for training purpose.</w:t>
      </w:r>
      <w:r w:rsidR="00793553" w:rsidRPr="00381DD8">
        <w:rPr>
          <w:lang w:val="en-GB" w:eastAsia="zh-CN"/>
        </w:rPr>
        <w:t xml:space="preserve"> </w:t>
      </w:r>
    </w:p>
    <w:p w14:paraId="485D29C8" w14:textId="1EB9FE10" w:rsidR="008D29D6" w:rsidRPr="00381DD8" w:rsidRDefault="0031166B" w:rsidP="00770606">
      <w:pPr>
        <w:rPr>
          <w:lang w:val="en-GB" w:eastAsia="zh-CN"/>
        </w:rPr>
      </w:pPr>
      <w:r w:rsidRPr="00381DD8">
        <w:rPr>
          <w:lang w:val="en-GB" w:eastAsia="zh-CN"/>
        </w:rPr>
        <w:t xml:space="preserve">However, </w:t>
      </w:r>
      <w:r w:rsidR="00AF11D1" w:rsidRPr="00381DD8">
        <w:rPr>
          <w:lang w:val="en-GB" w:eastAsia="zh-CN"/>
        </w:rPr>
        <w:t>quality of location information must be associated with the location estimate</w:t>
      </w:r>
      <w:r w:rsidR="00A11F69" w:rsidRPr="00381DD8">
        <w:rPr>
          <w:lang w:val="en-GB" w:eastAsia="zh-CN"/>
        </w:rPr>
        <w:t xml:space="preserve"> for eff</w:t>
      </w:r>
      <w:r w:rsidR="0026586F" w:rsidRPr="00381DD8">
        <w:rPr>
          <w:lang w:val="en-GB" w:eastAsia="zh-CN"/>
        </w:rPr>
        <w:t>ective training</w:t>
      </w:r>
      <w:r w:rsidR="00AF11D1" w:rsidRPr="00381DD8">
        <w:rPr>
          <w:lang w:val="en-GB" w:eastAsia="zh-CN"/>
        </w:rPr>
        <w:t xml:space="preserve">. </w:t>
      </w:r>
      <w:r w:rsidR="00A41825" w:rsidRPr="00381DD8">
        <w:rPr>
          <w:lang w:val="en-GB" w:eastAsia="zh-CN"/>
        </w:rPr>
        <w:t xml:space="preserve">In the current specification, </w:t>
      </w:r>
      <w:r w:rsidR="00F05DC1" w:rsidRPr="00381DD8">
        <w:rPr>
          <w:lang w:val="en-GB" w:eastAsia="zh-CN"/>
        </w:rPr>
        <w:t xml:space="preserve">quality of location information is not </w:t>
      </w:r>
      <w:r w:rsidR="00151DCB" w:rsidRPr="00381DD8">
        <w:rPr>
          <w:lang w:val="en-GB" w:eastAsia="zh-CN"/>
        </w:rPr>
        <w:t>specified,</w:t>
      </w:r>
      <w:r w:rsidR="00F05DC1" w:rsidRPr="00381DD8">
        <w:rPr>
          <w:lang w:val="en-GB" w:eastAsia="zh-CN"/>
        </w:rPr>
        <w:t xml:space="preserve"> and additional metrics may need to be studied</w:t>
      </w:r>
      <w:r w:rsidR="00770781" w:rsidRPr="00381DD8">
        <w:rPr>
          <w:lang w:val="en-GB" w:eastAsia="zh-CN"/>
        </w:rPr>
        <w:t xml:space="preserve"> for location information returned by normal UEs. </w:t>
      </w:r>
      <w:r w:rsidR="00151DCB" w:rsidRPr="00381DD8">
        <w:rPr>
          <w:lang w:val="en-GB" w:eastAsia="zh-CN"/>
        </w:rPr>
        <w:t xml:space="preserve">The </w:t>
      </w:r>
      <w:r w:rsidR="008D29D6" w:rsidRPr="00381DD8">
        <w:rPr>
          <w:lang w:val="en-GB" w:eastAsia="zh-CN"/>
        </w:rPr>
        <w:t>PRU, as described in TS 38.305</w:t>
      </w:r>
      <w:r w:rsidR="00123B77" w:rsidRPr="00381DD8">
        <w:rPr>
          <w:lang w:val="en-GB" w:eastAsia="zh-CN"/>
        </w:rPr>
        <w:t xml:space="preserve"> [2]</w:t>
      </w:r>
      <w:r w:rsidR="008D29D6" w:rsidRPr="00381DD8">
        <w:rPr>
          <w:lang w:val="en-GB" w:eastAsia="zh-CN"/>
        </w:rPr>
        <w:t xml:space="preserve">, </w:t>
      </w:r>
      <w:r w:rsidR="00282C16" w:rsidRPr="00381DD8">
        <w:rPr>
          <w:lang w:val="en-GB" w:eastAsia="zh-CN"/>
        </w:rPr>
        <w:t>is a UE with known location.</w:t>
      </w:r>
      <w:r w:rsidR="00392253" w:rsidRPr="00381DD8">
        <w:rPr>
          <w:lang w:val="en-GB" w:eastAsia="zh-CN"/>
        </w:rPr>
        <w:t xml:space="preserve"> There can be a label to distinguish between </w:t>
      </w:r>
      <w:r w:rsidR="00CE41AF" w:rsidRPr="00381DD8">
        <w:rPr>
          <w:lang w:val="en-GB" w:eastAsia="zh-CN"/>
        </w:rPr>
        <w:t>PRU UE and non-PRU UE (normal UE)</w:t>
      </w:r>
      <w:r w:rsidR="00DC34B5" w:rsidRPr="00381DD8">
        <w:rPr>
          <w:lang w:val="en-GB" w:eastAsia="zh-CN"/>
        </w:rPr>
        <w:t>. The label can be used to distinguish information (e.g., location estimate, measurements) returned by the UEs.</w:t>
      </w:r>
      <w:r w:rsidR="003D586F">
        <w:rPr>
          <w:lang w:val="en-GB" w:eastAsia="zh-CN"/>
        </w:rPr>
        <w:t xml:space="preserve"> </w:t>
      </w:r>
      <w:r w:rsidR="00DC34B5" w:rsidRPr="00381DD8">
        <w:rPr>
          <w:lang w:val="en-GB" w:eastAsia="zh-CN"/>
        </w:rPr>
        <w:t xml:space="preserve">Another label can be used to indicate quality of information. For example, </w:t>
      </w:r>
      <w:r w:rsidR="0069298D" w:rsidRPr="00381DD8">
        <w:rPr>
          <w:lang w:val="en-GB" w:eastAsia="zh-CN"/>
        </w:rPr>
        <w:t>uncertainties of measurements or location estimate can vary depending on the condition</w:t>
      </w:r>
      <w:r w:rsidR="00A7238A" w:rsidRPr="00381DD8">
        <w:rPr>
          <w:lang w:val="en-GB" w:eastAsia="zh-CN"/>
        </w:rPr>
        <w:t>, or source of location estimate</w:t>
      </w:r>
      <w:r w:rsidR="001510E6" w:rsidRPr="00381DD8">
        <w:rPr>
          <w:lang w:val="en-GB" w:eastAsia="zh-CN"/>
        </w:rPr>
        <w:t xml:space="preserve">. </w:t>
      </w:r>
    </w:p>
    <w:p w14:paraId="7E809490" w14:textId="24B1FF60" w:rsidR="008E3798" w:rsidRPr="00381DD8" w:rsidRDefault="008E3798" w:rsidP="00770606">
      <w:pPr>
        <w:rPr>
          <w:lang w:val="en-GB" w:eastAsia="zh-CN"/>
        </w:rPr>
      </w:pPr>
      <w:r w:rsidRPr="00381DD8">
        <w:rPr>
          <w:lang w:val="en-GB" w:eastAsia="zh-CN"/>
        </w:rPr>
        <w:t xml:space="preserve">Based on the above analysis, the following proposal is made : </w:t>
      </w:r>
    </w:p>
    <w:p w14:paraId="4AE0773D" w14:textId="5BCB38FE" w:rsidR="00673337" w:rsidRPr="00381DD8" w:rsidRDefault="003C7F27" w:rsidP="00647543">
      <w:pPr>
        <w:rPr>
          <w:b/>
          <w:bCs/>
        </w:rPr>
      </w:pPr>
      <w:r w:rsidRPr="00381DD8">
        <w:rPr>
          <w:b/>
          <w:bCs/>
        </w:rPr>
        <w:t>Observation</w:t>
      </w:r>
      <w:r w:rsidR="009C38FC" w:rsidRPr="00381DD8">
        <w:rPr>
          <w:b/>
          <w:bCs/>
        </w:rPr>
        <w:t xml:space="preserve"> </w:t>
      </w:r>
      <w:r w:rsidR="002368C3">
        <w:rPr>
          <w:b/>
          <w:bCs/>
        </w:rPr>
        <w:t>8</w:t>
      </w:r>
      <w:r w:rsidR="009C38FC" w:rsidRPr="00381DD8">
        <w:rPr>
          <w:b/>
          <w:bCs/>
        </w:rPr>
        <w:t xml:space="preserve">: </w:t>
      </w:r>
      <w:r w:rsidRPr="00381DD8">
        <w:rPr>
          <w:b/>
          <w:bCs/>
        </w:rPr>
        <w:t>Ground truth label associated with UE location can be associated with quality</w:t>
      </w:r>
      <w:r w:rsidR="0091317C" w:rsidRPr="00381DD8">
        <w:rPr>
          <w:b/>
          <w:bCs/>
        </w:rPr>
        <w:t>/</w:t>
      </w:r>
      <w:r w:rsidR="00AB1C89" w:rsidRPr="00381DD8">
        <w:rPr>
          <w:b/>
          <w:bCs/>
        </w:rPr>
        <w:t>uncertainty</w:t>
      </w:r>
      <w:r w:rsidRPr="00381DD8">
        <w:rPr>
          <w:b/>
          <w:bCs/>
        </w:rPr>
        <w:t xml:space="preserve"> of</w:t>
      </w:r>
      <w:r w:rsidR="00AB1C89" w:rsidRPr="00381DD8">
        <w:rPr>
          <w:b/>
          <w:bCs/>
        </w:rPr>
        <w:t xml:space="preserve"> a</w:t>
      </w:r>
      <w:r w:rsidRPr="00381DD8">
        <w:rPr>
          <w:b/>
          <w:bCs/>
        </w:rPr>
        <w:t xml:space="preserve"> location estimate</w:t>
      </w:r>
    </w:p>
    <w:p w14:paraId="6795F166" w14:textId="403BC341" w:rsidR="003C7F27" w:rsidRPr="00381DD8" w:rsidRDefault="003C7F27" w:rsidP="00647543">
      <w:pPr>
        <w:rPr>
          <w:b/>
          <w:bCs/>
        </w:rPr>
      </w:pPr>
      <w:r w:rsidRPr="00381DD8">
        <w:rPr>
          <w:b/>
          <w:bCs/>
        </w:rPr>
        <w:t xml:space="preserve">Proposal </w:t>
      </w:r>
      <w:r w:rsidR="00D166D8">
        <w:rPr>
          <w:b/>
          <w:bCs/>
        </w:rPr>
        <w:t>9</w:t>
      </w:r>
      <w:r w:rsidRPr="00381DD8">
        <w:rPr>
          <w:b/>
          <w:bCs/>
        </w:rPr>
        <w:t xml:space="preserve">: </w:t>
      </w:r>
      <w:r w:rsidR="00173CDA" w:rsidRPr="00381DD8">
        <w:rPr>
          <w:b/>
          <w:bCs/>
        </w:rPr>
        <w:t xml:space="preserve">Support </w:t>
      </w:r>
      <w:r w:rsidRPr="00381DD8">
        <w:rPr>
          <w:b/>
          <w:bCs/>
        </w:rPr>
        <w:t>different labels for information associated with PRU and non-PRU (e.g., normal UE)</w:t>
      </w:r>
    </w:p>
    <w:p w14:paraId="5A3D19C2" w14:textId="26B11195" w:rsidR="002F0105" w:rsidRDefault="002F0105" w:rsidP="00647543">
      <w:pPr>
        <w:rPr>
          <w:b/>
          <w:bCs/>
        </w:rPr>
      </w:pPr>
      <w:r w:rsidRPr="00381DD8">
        <w:rPr>
          <w:b/>
          <w:bCs/>
        </w:rPr>
        <w:t xml:space="preserve">Proposal </w:t>
      </w:r>
      <w:r w:rsidR="00D166D8">
        <w:rPr>
          <w:b/>
          <w:bCs/>
        </w:rPr>
        <w:t>10</w:t>
      </w:r>
      <w:r w:rsidRPr="00381DD8">
        <w:rPr>
          <w:b/>
          <w:bCs/>
        </w:rPr>
        <w:t xml:space="preserve">: </w:t>
      </w:r>
      <w:r w:rsidR="00086D33" w:rsidRPr="00381DD8">
        <w:rPr>
          <w:b/>
          <w:bCs/>
        </w:rPr>
        <w:t xml:space="preserve">Support labels associated with uncertainty of </w:t>
      </w:r>
      <w:r w:rsidR="00C27138" w:rsidRPr="00381DD8">
        <w:rPr>
          <w:b/>
          <w:bCs/>
        </w:rPr>
        <w:t xml:space="preserve">the </w:t>
      </w:r>
      <w:r w:rsidR="00086D33" w:rsidRPr="00381DD8">
        <w:rPr>
          <w:b/>
          <w:bCs/>
        </w:rPr>
        <w:t xml:space="preserve">ground truth </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72701E0E" w14:textId="41C65D5E" w:rsidR="00D85D78"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and observation</w:t>
      </w:r>
      <w:r w:rsidR="0002417B">
        <w:rPr>
          <w:rFonts w:cs="Times New Roman"/>
        </w:rPr>
        <w:t>s</w:t>
      </w:r>
      <w:r w:rsidR="00D67EE5" w:rsidRPr="0014651B">
        <w:rPr>
          <w:rFonts w:cs="Times New Roman"/>
        </w:rPr>
        <w:t xml:space="preserve"> </w:t>
      </w:r>
      <w:r w:rsidRPr="0014651B">
        <w:rPr>
          <w:rFonts w:cs="Times New Roman"/>
        </w:rPr>
        <w:t>are made.</w:t>
      </w:r>
    </w:p>
    <w:p w14:paraId="7FA8AC76" w14:textId="7683AD28" w:rsidR="00276FEF" w:rsidRPr="00A751FC" w:rsidRDefault="00276FEF" w:rsidP="00276FEF">
      <w:pPr>
        <w:spacing w:before="240"/>
        <w:rPr>
          <w:b/>
          <w:bCs/>
          <w:lang w:eastAsia="zh-CN"/>
        </w:rPr>
      </w:pPr>
      <w:r w:rsidRPr="00A751FC">
        <w:rPr>
          <w:b/>
          <w:bCs/>
          <w:lang w:eastAsia="zh-CN"/>
        </w:rPr>
        <w:t xml:space="preserve">Observation </w:t>
      </w:r>
      <w:r w:rsidR="00BA7F35">
        <w:rPr>
          <w:b/>
          <w:bCs/>
          <w:lang w:eastAsia="zh-CN"/>
        </w:rPr>
        <w:t>1</w:t>
      </w:r>
      <w:r w:rsidRPr="00A751FC">
        <w:rPr>
          <w:b/>
          <w:bCs/>
          <w:lang w:eastAsia="zh-CN"/>
        </w:rPr>
        <w:t>: For Case 1, a potential specification impact is signaling from the LMF to the UE</w:t>
      </w:r>
    </w:p>
    <w:p w14:paraId="689AAC18" w14:textId="77E752D4" w:rsidR="00276FEF" w:rsidRDefault="00276FEF" w:rsidP="00276FEF">
      <w:pPr>
        <w:spacing w:before="240"/>
        <w:rPr>
          <w:b/>
          <w:bCs/>
          <w:lang w:eastAsia="zh-CN"/>
        </w:rPr>
      </w:pPr>
      <w:r w:rsidRPr="00A751FC">
        <w:rPr>
          <w:b/>
          <w:bCs/>
          <w:lang w:eastAsia="zh-CN"/>
        </w:rPr>
        <w:t xml:space="preserve">Observation </w:t>
      </w:r>
      <w:r w:rsidR="00BA7F35">
        <w:rPr>
          <w:b/>
          <w:bCs/>
          <w:lang w:eastAsia="zh-CN"/>
        </w:rPr>
        <w:t>2</w:t>
      </w:r>
      <w:r w:rsidRPr="00A751FC">
        <w:rPr>
          <w:b/>
          <w:bCs/>
          <w:lang w:eastAsia="zh-CN"/>
        </w:rPr>
        <w:t xml:space="preserve">: For Case </w:t>
      </w:r>
      <w:r>
        <w:rPr>
          <w:b/>
          <w:bCs/>
          <w:lang w:eastAsia="zh-CN"/>
        </w:rPr>
        <w:t>2a</w:t>
      </w:r>
      <w:r w:rsidRPr="00A751FC">
        <w:rPr>
          <w:b/>
          <w:bCs/>
          <w:lang w:eastAsia="zh-CN"/>
        </w:rPr>
        <w:t>, a potential specification impact is signaling from the LMF to the UE</w:t>
      </w:r>
    </w:p>
    <w:p w14:paraId="60BBA9A9" w14:textId="79C6EFC2" w:rsidR="00B12095" w:rsidRPr="00A751FC" w:rsidRDefault="00B12095" w:rsidP="00B12095">
      <w:pPr>
        <w:spacing w:before="240"/>
        <w:rPr>
          <w:b/>
          <w:bCs/>
          <w:lang w:eastAsia="zh-CN"/>
        </w:rPr>
      </w:pPr>
      <w:r w:rsidRPr="00A751FC">
        <w:rPr>
          <w:b/>
          <w:bCs/>
          <w:lang w:eastAsia="zh-CN"/>
        </w:rPr>
        <w:t xml:space="preserve">Observation </w:t>
      </w:r>
      <w:r w:rsidR="00BA7F35">
        <w:rPr>
          <w:b/>
          <w:bCs/>
          <w:lang w:eastAsia="zh-CN"/>
        </w:rPr>
        <w:t>3</w:t>
      </w:r>
      <w:r w:rsidRPr="00A751FC">
        <w:rPr>
          <w:b/>
          <w:bCs/>
          <w:lang w:eastAsia="zh-CN"/>
        </w:rPr>
        <w:t xml:space="preserve">: For Case </w:t>
      </w:r>
      <w:r>
        <w:rPr>
          <w:b/>
          <w:bCs/>
          <w:lang w:eastAsia="zh-CN"/>
        </w:rPr>
        <w:t>2a</w:t>
      </w:r>
      <w:r w:rsidRPr="00A751FC">
        <w:rPr>
          <w:b/>
          <w:bCs/>
          <w:lang w:eastAsia="zh-CN"/>
        </w:rPr>
        <w:t xml:space="preserve">, </w:t>
      </w:r>
      <w:r w:rsidRPr="00E01F8A">
        <w:rPr>
          <w:b/>
          <w:bCs/>
          <w:lang w:eastAsia="zh-CN"/>
        </w:rPr>
        <w:t>if new measurement types are specified, there may be specification impacts on measurement report from the gNB and LMF</w:t>
      </w:r>
    </w:p>
    <w:p w14:paraId="4B9FFBE1" w14:textId="66C731C5" w:rsidR="00276FEF" w:rsidRPr="00D93847" w:rsidRDefault="00276FEF" w:rsidP="00276FEF">
      <w:pPr>
        <w:spacing w:before="240"/>
        <w:rPr>
          <w:b/>
          <w:bCs/>
          <w:lang w:eastAsia="zh-CN"/>
        </w:rPr>
      </w:pPr>
      <w:r w:rsidRPr="00D93847">
        <w:rPr>
          <w:b/>
          <w:bCs/>
          <w:lang w:eastAsia="zh-CN"/>
        </w:rPr>
        <w:t xml:space="preserve">Observation </w:t>
      </w:r>
      <w:r w:rsidR="00BA7F35">
        <w:rPr>
          <w:b/>
          <w:bCs/>
          <w:lang w:eastAsia="zh-CN"/>
        </w:rPr>
        <w:t>4</w:t>
      </w:r>
      <w:r w:rsidRPr="00D93847">
        <w:rPr>
          <w:b/>
          <w:bCs/>
          <w:lang w:eastAsia="zh-CN"/>
        </w:rPr>
        <w:t xml:space="preserve">: </w:t>
      </w:r>
      <w:r>
        <w:rPr>
          <w:b/>
          <w:bCs/>
          <w:lang w:eastAsia="zh-CN"/>
        </w:rPr>
        <w:t>For</w:t>
      </w:r>
      <w:r w:rsidRPr="00D93847">
        <w:rPr>
          <w:b/>
          <w:bCs/>
          <w:lang w:eastAsia="zh-CN"/>
        </w:rPr>
        <w:t xml:space="preserve"> Case 2b</w:t>
      </w:r>
      <w:r>
        <w:rPr>
          <w:b/>
          <w:bCs/>
          <w:lang w:eastAsia="zh-CN"/>
        </w:rPr>
        <w:t xml:space="preserve">, </w:t>
      </w:r>
      <w:r w:rsidRPr="00D93847">
        <w:rPr>
          <w:b/>
          <w:bCs/>
          <w:lang w:eastAsia="zh-CN"/>
        </w:rPr>
        <w:t>Specification impacts</w:t>
      </w:r>
      <w:r>
        <w:rPr>
          <w:b/>
          <w:bCs/>
          <w:lang w:eastAsia="zh-CN"/>
        </w:rPr>
        <w:t xml:space="preserve"> related to signaling and measurements</w:t>
      </w:r>
      <w:r w:rsidRPr="00D93847">
        <w:rPr>
          <w:b/>
          <w:bCs/>
          <w:lang w:eastAsia="zh-CN"/>
        </w:rPr>
        <w:t xml:space="preserve"> </w:t>
      </w:r>
      <w:r>
        <w:rPr>
          <w:b/>
          <w:bCs/>
          <w:lang w:eastAsia="zh-CN"/>
        </w:rPr>
        <w:t>may be minimal or none</w:t>
      </w:r>
    </w:p>
    <w:p w14:paraId="516ABF76" w14:textId="2826CBD4" w:rsidR="00276FEF" w:rsidRDefault="00276FEF" w:rsidP="00276FEF">
      <w:pPr>
        <w:spacing w:before="240"/>
        <w:rPr>
          <w:b/>
          <w:bCs/>
          <w:lang w:eastAsia="zh-CN"/>
        </w:rPr>
      </w:pPr>
      <w:r w:rsidRPr="00D93847">
        <w:rPr>
          <w:b/>
          <w:bCs/>
          <w:lang w:eastAsia="zh-CN"/>
        </w:rPr>
        <w:t xml:space="preserve">Observation </w:t>
      </w:r>
      <w:r w:rsidR="00BA7F35">
        <w:rPr>
          <w:b/>
          <w:bCs/>
          <w:lang w:eastAsia="zh-CN"/>
        </w:rPr>
        <w:t>5</w:t>
      </w:r>
      <w:r w:rsidRPr="00D93847">
        <w:rPr>
          <w:b/>
          <w:bCs/>
          <w:lang w:eastAsia="zh-CN"/>
        </w:rPr>
        <w:t xml:space="preserve">: </w:t>
      </w:r>
      <w:r>
        <w:rPr>
          <w:b/>
          <w:bCs/>
          <w:lang w:eastAsia="zh-CN"/>
        </w:rPr>
        <w:t>F</w:t>
      </w:r>
      <w:r w:rsidRPr="00D93847">
        <w:rPr>
          <w:b/>
          <w:bCs/>
          <w:lang w:eastAsia="zh-CN"/>
        </w:rPr>
        <w:t xml:space="preserve">or Case </w:t>
      </w:r>
      <w:r>
        <w:rPr>
          <w:b/>
          <w:bCs/>
          <w:lang w:eastAsia="zh-CN"/>
        </w:rPr>
        <w:t>3</w:t>
      </w:r>
      <w:r w:rsidRPr="00D93847">
        <w:rPr>
          <w:b/>
          <w:bCs/>
          <w:lang w:eastAsia="zh-CN"/>
        </w:rPr>
        <w:t>a</w:t>
      </w:r>
      <w:r>
        <w:rPr>
          <w:b/>
          <w:bCs/>
          <w:lang w:eastAsia="zh-CN"/>
        </w:rPr>
        <w:t xml:space="preserve">, </w:t>
      </w:r>
      <w:r w:rsidRPr="00D93847">
        <w:rPr>
          <w:b/>
          <w:bCs/>
          <w:lang w:eastAsia="zh-CN"/>
        </w:rPr>
        <w:t>Signaling enhancements</w:t>
      </w:r>
      <w:r>
        <w:rPr>
          <w:b/>
          <w:bCs/>
          <w:lang w:eastAsia="zh-CN"/>
        </w:rPr>
        <w:t xml:space="preserve"> between gNB and LMF</w:t>
      </w:r>
      <w:r w:rsidRPr="00D93847">
        <w:rPr>
          <w:b/>
          <w:bCs/>
          <w:lang w:eastAsia="zh-CN"/>
        </w:rPr>
        <w:t xml:space="preserve"> may be needed </w:t>
      </w:r>
    </w:p>
    <w:p w14:paraId="25C21D36" w14:textId="5CA75954" w:rsidR="005A2044" w:rsidRDefault="005A2044" w:rsidP="005A2044">
      <w:pPr>
        <w:spacing w:before="240"/>
        <w:rPr>
          <w:b/>
          <w:bCs/>
          <w:lang w:eastAsia="zh-CN"/>
        </w:rPr>
      </w:pPr>
      <w:r w:rsidRPr="00D93847">
        <w:rPr>
          <w:b/>
          <w:bCs/>
          <w:lang w:eastAsia="zh-CN"/>
        </w:rPr>
        <w:t xml:space="preserve">Observation </w:t>
      </w:r>
      <w:r w:rsidR="00BA7F35">
        <w:rPr>
          <w:b/>
          <w:bCs/>
          <w:lang w:eastAsia="zh-CN"/>
        </w:rPr>
        <w:t>6</w:t>
      </w:r>
      <w:r w:rsidRPr="00D93847">
        <w:rPr>
          <w:b/>
          <w:bCs/>
          <w:lang w:eastAsia="zh-CN"/>
        </w:rPr>
        <w:t xml:space="preserve">: </w:t>
      </w:r>
      <w:r>
        <w:rPr>
          <w:b/>
          <w:bCs/>
          <w:lang w:eastAsia="zh-CN"/>
        </w:rPr>
        <w:t>For Case 3a, if new measurement types are specified, there may be specification impacts on measurement report from the gNB and LMF</w:t>
      </w:r>
    </w:p>
    <w:p w14:paraId="0543E590" w14:textId="20BFF62E" w:rsidR="00276FEF" w:rsidRDefault="00276FEF" w:rsidP="00276FEF">
      <w:pPr>
        <w:spacing w:before="240"/>
        <w:rPr>
          <w:b/>
          <w:bCs/>
          <w:lang w:eastAsia="zh-CN"/>
        </w:rPr>
      </w:pPr>
      <w:r w:rsidRPr="00D93847">
        <w:rPr>
          <w:b/>
          <w:bCs/>
          <w:lang w:eastAsia="zh-CN"/>
        </w:rPr>
        <w:t xml:space="preserve">Observation </w:t>
      </w:r>
      <w:r w:rsidR="00BA7F35">
        <w:rPr>
          <w:b/>
          <w:bCs/>
          <w:lang w:eastAsia="zh-CN"/>
        </w:rPr>
        <w:t>7</w:t>
      </w:r>
      <w:r w:rsidRPr="00D93847">
        <w:rPr>
          <w:b/>
          <w:bCs/>
          <w:lang w:eastAsia="zh-CN"/>
        </w:rPr>
        <w:t xml:space="preserve">: </w:t>
      </w:r>
      <w:r>
        <w:rPr>
          <w:b/>
          <w:bCs/>
          <w:lang w:eastAsia="zh-CN"/>
        </w:rPr>
        <w:t>For</w:t>
      </w:r>
      <w:r w:rsidRPr="00D93847">
        <w:rPr>
          <w:b/>
          <w:bCs/>
          <w:lang w:eastAsia="zh-CN"/>
        </w:rPr>
        <w:t xml:space="preserve"> Case </w:t>
      </w:r>
      <w:r>
        <w:rPr>
          <w:b/>
          <w:bCs/>
          <w:lang w:eastAsia="zh-CN"/>
        </w:rPr>
        <w:t>3</w:t>
      </w:r>
      <w:r w:rsidRPr="00D93847">
        <w:rPr>
          <w:b/>
          <w:bCs/>
          <w:lang w:eastAsia="zh-CN"/>
        </w:rPr>
        <w:t>b</w:t>
      </w:r>
      <w:r>
        <w:rPr>
          <w:b/>
          <w:bCs/>
          <w:lang w:eastAsia="zh-CN"/>
        </w:rPr>
        <w:t xml:space="preserve">, </w:t>
      </w:r>
      <w:r w:rsidRPr="00D93847">
        <w:rPr>
          <w:b/>
          <w:bCs/>
          <w:lang w:eastAsia="zh-CN"/>
        </w:rPr>
        <w:t>Specification impacts</w:t>
      </w:r>
      <w:r>
        <w:rPr>
          <w:b/>
          <w:bCs/>
          <w:lang w:eastAsia="zh-CN"/>
        </w:rPr>
        <w:t xml:space="preserve"> related to signaling and measurements</w:t>
      </w:r>
      <w:r w:rsidRPr="00D93847">
        <w:rPr>
          <w:b/>
          <w:bCs/>
          <w:lang w:eastAsia="zh-CN"/>
        </w:rPr>
        <w:t xml:space="preserve"> </w:t>
      </w:r>
      <w:r>
        <w:rPr>
          <w:b/>
          <w:bCs/>
          <w:lang w:eastAsia="zh-CN"/>
        </w:rPr>
        <w:t>may be minimal or none</w:t>
      </w:r>
    </w:p>
    <w:p w14:paraId="3E6B71BC" w14:textId="3E18A969" w:rsidR="00841803" w:rsidRPr="00381DD8" w:rsidRDefault="00841803" w:rsidP="00841803">
      <w:pPr>
        <w:rPr>
          <w:b/>
          <w:bCs/>
        </w:rPr>
      </w:pPr>
      <w:r w:rsidRPr="00381DD8">
        <w:rPr>
          <w:b/>
          <w:bCs/>
        </w:rPr>
        <w:t xml:space="preserve">Observation </w:t>
      </w:r>
      <w:r w:rsidR="00BA7F35">
        <w:rPr>
          <w:b/>
          <w:bCs/>
        </w:rPr>
        <w:t>8</w:t>
      </w:r>
      <w:r w:rsidRPr="00381DD8">
        <w:rPr>
          <w:b/>
          <w:bCs/>
        </w:rPr>
        <w:t>: Ground truth label associated with UE location can be associated with quality/uncertainty of a location estimate</w:t>
      </w:r>
    </w:p>
    <w:p w14:paraId="18CA66E2" w14:textId="24C12FE9" w:rsidR="00276FEF" w:rsidRDefault="00276FEF" w:rsidP="00276FEF">
      <w:pPr>
        <w:spacing w:before="240"/>
        <w:rPr>
          <w:b/>
          <w:bCs/>
          <w:lang w:eastAsia="zh-CN"/>
        </w:rPr>
      </w:pPr>
      <w:r>
        <w:rPr>
          <w:b/>
          <w:bCs/>
          <w:lang w:eastAsia="zh-CN"/>
        </w:rPr>
        <w:lastRenderedPageBreak/>
        <w:t xml:space="preserve">Proposal </w:t>
      </w:r>
      <w:r w:rsidR="004B22C6">
        <w:rPr>
          <w:b/>
          <w:bCs/>
          <w:lang w:eastAsia="zh-CN"/>
        </w:rPr>
        <w:t>1</w:t>
      </w:r>
      <w:r>
        <w:rPr>
          <w:b/>
          <w:bCs/>
          <w:lang w:eastAsia="zh-CN"/>
        </w:rPr>
        <w:t>: For Case 2a and Case 3a, study specification impacts focusing on signaling and new measurements/indicators reported from the UE</w:t>
      </w:r>
      <w:r w:rsidR="00401FBA">
        <w:rPr>
          <w:b/>
          <w:bCs/>
          <w:lang w:eastAsia="zh-CN"/>
        </w:rPr>
        <w:t>/gNB</w:t>
      </w:r>
    </w:p>
    <w:p w14:paraId="27D9ADF7" w14:textId="777150EA" w:rsidR="00276FEF" w:rsidRDefault="00276FEF" w:rsidP="00276FEF">
      <w:pPr>
        <w:spacing w:before="240"/>
        <w:rPr>
          <w:lang w:eastAsia="zh-CN"/>
        </w:rPr>
      </w:pPr>
      <w:r>
        <w:rPr>
          <w:b/>
          <w:bCs/>
          <w:lang w:eastAsia="zh-CN"/>
        </w:rPr>
        <w:t xml:space="preserve">Proposal </w:t>
      </w:r>
      <w:r w:rsidR="004B22C6">
        <w:rPr>
          <w:b/>
          <w:bCs/>
          <w:lang w:eastAsia="zh-CN"/>
        </w:rPr>
        <w:t>2</w:t>
      </w:r>
      <w:r>
        <w:rPr>
          <w:b/>
          <w:bCs/>
          <w:lang w:eastAsia="zh-CN"/>
        </w:rPr>
        <w:t>: For Case 1, study specification impacts focusing on signaling from the LMF to the UE</w:t>
      </w:r>
    </w:p>
    <w:p w14:paraId="455B6018" w14:textId="48081C56" w:rsidR="00841803" w:rsidRPr="007234FB" w:rsidRDefault="00841803" w:rsidP="00841803">
      <w:pPr>
        <w:rPr>
          <w:b/>
          <w:bCs/>
          <w:lang w:val="en-GB" w:eastAsia="zh-CN"/>
        </w:rPr>
      </w:pPr>
      <w:r w:rsidRPr="007234FB">
        <w:rPr>
          <w:b/>
          <w:bCs/>
          <w:lang w:val="en-GB" w:eastAsia="zh-CN"/>
        </w:rPr>
        <w:t xml:space="preserve">Proposal </w:t>
      </w:r>
      <w:r w:rsidR="00FA08EC">
        <w:rPr>
          <w:b/>
          <w:bCs/>
          <w:lang w:val="en-GB" w:eastAsia="zh-CN"/>
        </w:rPr>
        <w:t>3</w:t>
      </w:r>
      <w:r w:rsidRPr="007234FB">
        <w:rPr>
          <w:b/>
          <w:bCs/>
          <w:lang w:val="en-GB" w:eastAsia="zh-CN"/>
        </w:rPr>
        <w:t xml:space="preserve">: For UE-based </w:t>
      </w:r>
      <w:r>
        <w:rPr>
          <w:b/>
          <w:bCs/>
          <w:lang w:val="en-GB" w:eastAsia="zh-CN"/>
        </w:rPr>
        <w:t>inference generation</w:t>
      </w:r>
      <w:r w:rsidRPr="007234FB">
        <w:rPr>
          <w:b/>
          <w:bCs/>
          <w:lang w:val="en-GB" w:eastAsia="zh-CN"/>
        </w:rPr>
        <w:t>, study a framework to initiate direct AI/ML positioning where the network can trigger training and/or inference generation at the UE</w:t>
      </w:r>
    </w:p>
    <w:p w14:paraId="6F0413C1" w14:textId="34D0B0D5" w:rsidR="00841803" w:rsidRDefault="00841803" w:rsidP="00841803">
      <w:pPr>
        <w:rPr>
          <w:b/>
          <w:bCs/>
          <w:lang w:val="en-GB" w:eastAsia="zh-CN"/>
        </w:rPr>
      </w:pPr>
      <w:r w:rsidRPr="007234FB">
        <w:rPr>
          <w:b/>
          <w:bCs/>
          <w:lang w:val="en-GB" w:eastAsia="zh-CN"/>
        </w:rPr>
        <w:t xml:space="preserve">Proposal </w:t>
      </w:r>
      <w:r w:rsidR="00FA08EC">
        <w:rPr>
          <w:b/>
          <w:bCs/>
          <w:lang w:val="en-GB" w:eastAsia="zh-CN"/>
        </w:rPr>
        <w:t>4</w:t>
      </w:r>
      <w:r w:rsidRPr="007234FB">
        <w:rPr>
          <w:b/>
          <w:bCs/>
          <w:lang w:val="en-GB" w:eastAsia="zh-CN"/>
        </w:rPr>
        <w:t>: For UE-based</w:t>
      </w:r>
      <w:r>
        <w:rPr>
          <w:b/>
          <w:bCs/>
          <w:lang w:val="en-GB" w:eastAsia="zh-CN"/>
        </w:rPr>
        <w:t>/assisted</w:t>
      </w:r>
      <w:r w:rsidRPr="007234FB">
        <w:rPr>
          <w:b/>
          <w:bCs/>
          <w:lang w:val="en-GB" w:eastAsia="zh-CN"/>
        </w:rPr>
        <w:t xml:space="preserve"> positioning, study a framework to initiate AI/M</w:t>
      </w:r>
      <w:r>
        <w:rPr>
          <w:b/>
          <w:bCs/>
          <w:lang w:val="en-GB" w:eastAsia="zh-CN"/>
        </w:rPr>
        <w:t>L assisted</w:t>
      </w:r>
      <w:r w:rsidRPr="007234FB">
        <w:rPr>
          <w:b/>
          <w:bCs/>
          <w:lang w:val="en-GB" w:eastAsia="zh-CN"/>
        </w:rPr>
        <w:t xml:space="preserve"> positioning where the network can trigger training and/or inference generation at the UE</w:t>
      </w:r>
    </w:p>
    <w:p w14:paraId="0A76B38D" w14:textId="0FFA35EA" w:rsidR="00841803" w:rsidRPr="007234FB" w:rsidRDefault="00841803" w:rsidP="00841803">
      <w:pPr>
        <w:rPr>
          <w:b/>
          <w:bCs/>
          <w:lang w:val="en-GB" w:eastAsia="zh-CN"/>
        </w:rPr>
      </w:pPr>
      <w:r>
        <w:rPr>
          <w:b/>
          <w:bCs/>
          <w:lang w:val="en-GB" w:eastAsia="zh-CN"/>
        </w:rPr>
        <w:t xml:space="preserve">Proposal </w:t>
      </w:r>
      <w:r w:rsidR="00FA08EC">
        <w:rPr>
          <w:b/>
          <w:bCs/>
          <w:lang w:val="en-GB" w:eastAsia="zh-CN"/>
        </w:rPr>
        <w:t>5</w:t>
      </w:r>
      <w:r>
        <w:rPr>
          <w:b/>
          <w:bCs/>
          <w:lang w:val="en-GB" w:eastAsia="zh-CN"/>
        </w:rPr>
        <w:t>: For UE-assisted positioning and existing measurements (e.g., RSTD), study a mechanism to indicate whether measurements reported by the UE contain measurements estimated/predicted by the AIML</w:t>
      </w:r>
    </w:p>
    <w:p w14:paraId="3692FB2B" w14:textId="14D07BA6" w:rsidR="00841803" w:rsidRDefault="00841803" w:rsidP="00841803">
      <w:pPr>
        <w:rPr>
          <w:b/>
          <w:bCs/>
        </w:rPr>
      </w:pPr>
      <w:r w:rsidRPr="00C83567">
        <w:rPr>
          <w:b/>
          <w:bCs/>
        </w:rPr>
        <w:t xml:space="preserve">Proposal </w:t>
      </w:r>
      <w:r w:rsidR="00221EBC">
        <w:rPr>
          <w:b/>
          <w:bCs/>
        </w:rPr>
        <w:t>6</w:t>
      </w:r>
      <w:r w:rsidRPr="00C83567">
        <w:rPr>
          <w:b/>
          <w:bCs/>
        </w:rPr>
        <w:t xml:space="preserve">: Study </w:t>
      </w:r>
      <w:r>
        <w:rPr>
          <w:b/>
          <w:bCs/>
        </w:rPr>
        <w:t xml:space="preserve">a framework to </w:t>
      </w:r>
      <w:r w:rsidRPr="00C014C9">
        <w:rPr>
          <w:b/>
          <w:bCs/>
        </w:rPr>
        <w:t>monitor for possible degradation in AIML performance</w:t>
      </w:r>
      <w:r w:rsidRPr="00C83567">
        <w:rPr>
          <w:b/>
          <w:bCs/>
        </w:rPr>
        <w:t xml:space="preserve"> </w:t>
      </w:r>
    </w:p>
    <w:p w14:paraId="498DF571" w14:textId="01F12776" w:rsidR="00841803" w:rsidRPr="00236EF3" w:rsidRDefault="00841803" w:rsidP="00841803">
      <w:pPr>
        <w:rPr>
          <w:b/>
          <w:bCs/>
          <w:lang w:val="en-GB" w:eastAsia="zh-CN"/>
        </w:rPr>
      </w:pPr>
      <w:r w:rsidRPr="00236EF3">
        <w:rPr>
          <w:b/>
          <w:bCs/>
          <w:lang w:val="en-GB" w:eastAsia="zh-CN"/>
        </w:rPr>
        <w:t xml:space="preserve">Proposal </w:t>
      </w:r>
      <w:r w:rsidR="00221EBC">
        <w:rPr>
          <w:b/>
          <w:bCs/>
          <w:lang w:val="en-GB" w:eastAsia="zh-CN"/>
        </w:rPr>
        <w:t>7</w:t>
      </w:r>
      <w:r w:rsidRPr="00236EF3">
        <w:rPr>
          <w:b/>
          <w:bCs/>
          <w:lang w:val="en-GB" w:eastAsia="zh-CN"/>
        </w:rPr>
        <w:t xml:space="preserve">: </w:t>
      </w:r>
      <w:r>
        <w:rPr>
          <w:b/>
          <w:bCs/>
          <w:lang w:val="en-GB" w:eastAsia="zh-CN"/>
        </w:rPr>
        <w:t>Study</w:t>
      </w:r>
      <w:r w:rsidRPr="00236EF3">
        <w:rPr>
          <w:b/>
          <w:bCs/>
          <w:lang w:val="en-GB" w:eastAsia="zh-CN"/>
        </w:rPr>
        <w:t xml:space="preserve"> direct AI/ML positioning</w:t>
      </w:r>
      <w:r>
        <w:rPr>
          <w:b/>
          <w:bCs/>
          <w:lang w:val="en-GB" w:eastAsia="zh-CN"/>
        </w:rPr>
        <w:t xml:space="preserve"> where at least RSRP, RSRPP for PRS resources and RSTD are used as inputs for AI/ML models</w:t>
      </w:r>
    </w:p>
    <w:p w14:paraId="660DBD73" w14:textId="3B3731D1" w:rsidR="00841803" w:rsidRPr="00236EF3" w:rsidRDefault="00841803" w:rsidP="00841803">
      <w:pPr>
        <w:rPr>
          <w:b/>
          <w:bCs/>
          <w:lang w:eastAsia="zh-CN"/>
        </w:rPr>
      </w:pPr>
      <w:r w:rsidRPr="00236EF3">
        <w:rPr>
          <w:b/>
          <w:bCs/>
          <w:lang w:eastAsia="zh-CN"/>
        </w:rPr>
        <w:t xml:space="preserve">Proposal </w:t>
      </w:r>
      <w:r w:rsidR="00221EBC">
        <w:rPr>
          <w:b/>
          <w:bCs/>
          <w:lang w:eastAsia="zh-CN"/>
        </w:rPr>
        <w:t>8</w:t>
      </w:r>
      <w:r w:rsidRPr="00236EF3">
        <w:rPr>
          <w:b/>
          <w:bCs/>
          <w:lang w:eastAsia="zh-CN"/>
        </w:rPr>
        <w:t xml:space="preserve">: </w:t>
      </w:r>
      <w:r>
        <w:rPr>
          <w:b/>
          <w:bCs/>
          <w:lang w:eastAsia="zh-CN"/>
        </w:rPr>
        <w:t>Study</w:t>
      </w:r>
      <w:r w:rsidRPr="00236EF3">
        <w:rPr>
          <w:b/>
          <w:bCs/>
          <w:lang w:eastAsia="zh-CN"/>
        </w:rPr>
        <w:t xml:space="preserve"> AI/ML assisted positioning where timing measurements are generated based on RSRP fingerprints</w:t>
      </w:r>
    </w:p>
    <w:p w14:paraId="15CF9059" w14:textId="634B3FBA" w:rsidR="00841803" w:rsidRPr="00381DD8" w:rsidRDefault="00841803" w:rsidP="00841803">
      <w:pPr>
        <w:rPr>
          <w:b/>
          <w:bCs/>
        </w:rPr>
      </w:pPr>
      <w:r w:rsidRPr="00381DD8">
        <w:rPr>
          <w:b/>
          <w:bCs/>
        </w:rPr>
        <w:t xml:space="preserve">Proposal </w:t>
      </w:r>
      <w:r w:rsidR="0003517D">
        <w:rPr>
          <w:b/>
          <w:bCs/>
        </w:rPr>
        <w:t>9</w:t>
      </w:r>
      <w:r w:rsidRPr="00381DD8">
        <w:rPr>
          <w:b/>
          <w:bCs/>
        </w:rPr>
        <w:t>: Support different labels for information associated with PRU and non-PRU (e.g., normal UE)</w:t>
      </w:r>
    </w:p>
    <w:p w14:paraId="5C3A99E2" w14:textId="4C1CEA05" w:rsidR="00106078" w:rsidRDefault="00841803" w:rsidP="002A35C1">
      <w:pPr>
        <w:rPr>
          <w:b/>
          <w:bCs/>
          <w:lang w:eastAsia="zh-CN"/>
        </w:rPr>
      </w:pPr>
      <w:r w:rsidRPr="00381DD8">
        <w:rPr>
          <w:b/>
          <w:bCs/>
        </w:rPr>
        <w:t xml:space="preserve">Proposal </w:t>
      </w:r>
      <w:r w:rsidR="0003517D">
        <w:rPr>
          <w:b/>
          <w:bCs/>
        </w:rPr>
        <w:t>10</w:t>
      </w:r>
      <w:r w:rsidRPr="00381DD8">
        <w:rPr>
          <w:b/>
          <w:bCs/>
        </w:rPr>
        <w:t xml:space="preserve">: Support labels associated with uncertainty of the ground truth </w:t>
      </w:r>
    </w:p>
    <w:p w14:paraId="72727A27" w14:textId="70E9289E" w:rsidR="00403690" w:rsidRPr="008F7262" w:rsidRDefault="00024B0C" w:rsidP="00BC04FE">
      <w:pPr>
        <w:pStyle w:val="Heading1"/>
      </w:pPr>
      <w:r w:rsidRPr="008F7262">
        <w:t>Reference</w:t>
      </w:r>
    </w:p>
    <w:p w14:paraId="10E71513" w14:textId="65BD90BE" w:rsidR="00F750DC"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RAN1 Chairman’s note, RAN1#1</w:t>
      </w:r>
      <w:r w:rsidR="00EA7DED">
        <w:rPr>
          <w:rFonts w:cs="Times New Roman"/>
          <w:lang w:eastAsia="zh-CN"/>
        </w:rPr>
        <w:t>11</w:t>
      </w:r>
      <w:r>
        <w:rPr>
          <w:rFonts w:cs="Times New Roman"/>
          <w:lang w:eastAsia="zh-CN"/>
        </w:rPr>
        <w:t xml:space="preserve">, </w:t>
      </w:r>
      <w:r w:rsidR="00503196">
        <w:rPr>
          <w:rFonts w:cs="Times New Roman"/>
          <w:lang w:eastAsia="zh-CN"/>
        </w:rPr>
        <w:t>Toulouse, France, Nov</w:t>
      </w:r>
      <w:r w:rsidR="008E0FDF">
        <w:rPr>
          <w:rFonts w:cs="Times New Roman"/>
          <w:lang w:eastAsia="zh-CN"/>
        </w:rPr>
        <w:t>.</w:t>
      </w:r>
      <w:r>
        <w:rPr>
          <w:rFonts w:cs="Times New Roman"/>
          <w:lang w:eastAsia="zh-CN"/>
        </w:rPr>
        <w:t>, 2022</w:t>
      </w:r>
    </w:p>
    <w:p w14:paraId="3466BC7D" w14:textId="02C20A3D" w:rsidR="00EF7693" w:rsidRDefault="00EF7693" w:rsidP="007E6467">
      <w:pPr>
        <w:spacing w:before="240"/>
        <w:rPr>
          <w:rFonts w:cs="Times New Roman"/>
          <w:lang w:eastAsia="zh-CN"/>
        </w:rPr>
      </w:pPr>
      <w:r w:rsidRPr="00503065">
        <w:rPr>
          <w:rFonts w:cs="Times New Roman"/>
          <w:lang w:eastAsia="zh-CN"/>
        </w:rPr>
        <w:t>[</w:t>
      </w:r>
      <w:r w:rsidR="006E4649">
        <w:rPr>
          <w:rFonts w:cs="Times New Roman"/>
          <w:lang w:eastAsia="zh-CN"/>
        </w:rPr>
        <w:t>2</w:t>
      </w:r>
      <w:r w:rsidRPr="00503065">
        <w:rPr>
          <w:rFonts w:cs="Times New Roman"/>
          <w:lang w:eastAsia="zh-CN"/>
        </w:rPr>
        <w:t xml:space="preserve">] </w:t>
      </w:r>
      <w:r w:rsidR="00EF2BBD" w:rsidRPr="00EF2BBD">
        <w:rPr>
          <w:rFonts w:cs="Times New Roman"/>
          <w:lang w:eastAsia="zh-CN"/>
        </w:rPr>
        <w:t>R1- 2301101</w:t>
      </w:r>
      <w:r w:rsidR="00EF2BBD">
        <w:rPr>
          <w:rFonts w:cs="Times New Roman"/>
          <w:lang w:eastAsia="zh-CN"/>
        </w:rPr>
        <w:t>, “</w:t>
      </w:r>
      <w:r w:rsidR="00EF2BBD" w:rsidRPr="00EF2BBD">
        <w:rPr>
          <w:rFonts w:cs="Times New Roman"/>
          <w:lang w:eastAsia="zh-CN"/>
        </w:rPr>
        <w:t>Evaluation on AI/ML for positioning accuracy enhancement</w:t>
      </w:r>
      <w:r w:rsidR="00EF2BBD">
        <w:rPr>
          <w:rFonts w:cs="Times New Roman"/>
          <w:lang w:eastAsia="zh-CN"/>
        </w:rPr>
        <w:t>, ” InterDigital, Athens, Greece, Feb. 2023.</w:t>
      </w:r>
    </w:p>
    <w:p w14:paraId="58DF6D7A" w14:textId="2C7891D4" w:rsidR="00021F1B" w:rsidRDefault="00021F1B" w:rsidP="007E6467">
      <w:pPr>
        <w:spacing w:before="240"/>
        <w:rPr>
          <w:rFonts w:cs="Times New Roman"/>
          <w:lang w:eastAsia="zh-CN"/>
        </w:rPr>
      </w:pPr>
    </w:p>
    <w:p w14:paraId="287F4244" w14:textId="351DF2C9" w:rsidR="00686534" w:rsidRDefault="00686534" w:rsidP="007E6467">
      <w:pPr>
        <w:spacing w:before="240"/>
        <w:rPr>
          <w:rFonts w:cs="Times New Roman"/>
          <w:lang w:eastAsia="zh-CN"/>
        </w:rPr>
      </w:pPr>
    </w:p>
    <w:p w14:paraId="5DCB7250" w14:textId="77777777" w:rsidR="00686534" w:rsidRDefault="00686534" w:rsidP="007E6467">
      <w:pPr>
        <w:spacing w:before="240"/>
        <w:rPr>
          <w:rFonts w:cs="Times New Roman"/>
          <w:lang w:eastAsia="zh-CN"/>
        </w:rPr>
      </w:pPr>
    </w:p>
    <w:sectPr w:rsidR="006865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180A0" w14:textId="77777777" w:rsidR="00535629" w:rsidRDefault="00535629" w:rsidP="00C43ABF">
      <w:pPr>
        <w:spacing w:after="0" w:line="240" w:lineRule="auto"/>
      </w:pPr>
      <w:r>
        <w:separator/>
      </w:r>
    </w:p>
  </w:endnote>
  <w:endnote w:type="continuationSeparator" w:id="0">
    <w:p w14:paraId="6E0AFD6F" w14:textId="77777777" w:rsidR="00535629" w:rsidRDefault="00535629" w:rsidP="00C43ABF">
      <w:pPr>
        <w:spacing w:after="0" w:line="240" w:lineRule="auto"/>
      </w:pPr>
      <w:r>
        <w:continuationSeparator/>
      </w:r>
    </w:p>
  </w:endnote>
  <w:endnote w:type="continuationNotice" w:id="1">
    <w:p w14:paraId="2080159F" w14:textId="77777777" w:rsidR="00535629" w:rsidRDefault="005356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C0353" w14:textId="77777777" w:rsidR="00535629" w:rsidRDefault="00535629" w:rsidP="00C43ABF">
      <w:pPr>
        <w:spacing w:after="0" w:line="240" w:lineRule="auto"/>
      </w:pPr>
      <w:r>
        <w:separator/>
      </w:r>
    </w:p>
  </w:footnote>
  <w:footnote w:type="continuationSeparator" w:id="0">
    <w:p w14:paraId="01C00A7C" w14:textId="77777777" w:rsidR="00535629" w:rsidRDefault="00535629" w:rsidP="00C43ABF">
      <w:pPr>
        <w:spacing w:after="0" w:line="240" w:lineRule="auto"/>
      </w:pPr>
      <w:r>
        <w:continuationSeparator/>
      </w:r>
    </w:p>
  </w:footnote>
  <w:footnote w:type="continuationNotice" w:id="1">
    <w:p w14:paraId="37CAE32F" w14:textId="77777777" w:rsidR="00535629" w:rsidRDefault="005356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1"/>
  </w:num>
  <w:num w:numId="3" w16cid:durableId="24138883">
    <w:abstractNumId w:val="3"/>
  </w:num>
  <w:num w:numId="4" w16cid:durableId="167791488">
    <w:abstractNumId w:val="18"/>
  </w:num>
  <w:num w:numId="5" w16cid:durableId="2125877707">
    <w:abstractNumId w:val="25"/>
  </w:num>
  <w:num w:numId="6" w16cid:durableId="786704037">
    <w:abstractNumId w:val="1"/>
  </w:num>
  <w:num w:numId="7" w16cid:durableId="1363284704">
    <w:abstractNumId w:val="6"/>
  </w:num>
  <w:num w:numId="8" w16cid:durableId="1193806544">
    <w:abstractNumId w:val="9"/>
  </w:num>
  <w:num w:numId="9" w16cid:durableId="630745818">
    <w:abstractNumId w:val="15"/>
  </w:num>
  <w:num w:numId="10" w16cid:durableId="1701394637">
    <w:abstractNumId w:val="2"/>
  </w:num>
  <w:num w:numId="11" w16cid:durableId="2116367983">
    <w:abstractNumId w:val="19"/>
  </w:num>
  <w:num w:numId="12" w16cid:durableId="1899120828">
    <w:abstractNumId w:val="13"/>
  </w:num>
  <w:num w:numId="13" w16cid:durableId="868683830">
    <w:abstractNumId w:val="10"/>
  </w:num>
  <w:num w:numId="14" w16cid:durableId="182205029">
    <w:abstractNumId w:val="22"/>
  </w:num>
  <w:num w:numId="15" w16cid:durableId="1139155699">
    <w:abstractNumId w:val="8"/>
  </w:num>
  <w:num w:numId="16" w16cid:durableId="2101556395">
    <w:abstractNumId w:val="14"/>
  </w:num>
  <w:num w:numId="17" w16cid:durableId="836926116">
    <w:abstractNumId w:val="24"/>
  </w:num>
  <w:num w:numId="18" w16cid:durableId="1631740198">
    <w:abstractNumId w:val="4"/>
  </w:num>
  <w:num w:numId="19" w16cid:durableId="1551577047">
    <w:abstractNumId w:val="17"/>
  </w:num>
  <w:num w:numId="20" w16cid:durableId="286474859">
    <w:abstractNumId w:val="12"/>
  </w:num>
  <w:num w:numId="21" w16cid:durableId="435444308">
    <w:abstractNumId w:val="5"/>
  </w:num>
  <w:num w:numId="22" w16cid:durableId="1344934922">
    <w:abstractNumId w:val="21"/>
  </w:num>
  <w:num w:numId="23" w16cid:durableId="147131564">
    <w:abstractNumId w:val="24"/>
  </w:num>
  <w:num w:numId="24" w16cid:durableId="896161429">
    <w:abstractNumId w:val="7"/>
  </w:num>
  <w:num w:numId="25" w16cid:durableId="423380107">
    <w:abstractNumId w:val="14"/>
  </w:num>
  <w:num w:numId="26" w16cid:durableId="1790540839">
    <w:abstractNumId w:val="23"/>
  </w:num>
  <w:num w:numId="27" w16cid:durableId="678895283">
    <w:abstractNumId w:val="16"/>
  </w:num>
  <w:num w:numId="28" w16cid:durableId="1635871254">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17C5"/>
    <w:rsid w:val="00001817"/>
    <w:rsid w:val="0000230E"/>
    <w:rsid w:val="000034F9"/>
    <w:rsid w:val="00003884"/>
    <w:rsid w:val="00003F71"/>
    <w:rsid w:val="0000464A"/>
    <w:rsid w:val="000052D0"/>
    <w:rsid w:val="000053F1"/>
    <w:rsid w:val="0000558B"/>
    <w:rsid w:val="0000631D"/>
    <w:rsid w:val="0000675D"/>
    <w:rsid w:val="00007777"/>
    <w:rsid w:val="00010496"/>
    <w:rsid w:val="00010A7F"/>
    <w:rsid w:val="00010B41"/>
    <w:rsid w:val="00011739"/>
    <w:rsid w:val="000117EA"/>
    <w:rsid w:val="00012DED"/>
    <w:rsid w:val="00012E62"/>
    <w:rsid w:val="000139B3"/>
    <w:rsid w:val="000142DC"/>
    <w:rsid w:val="00014AEE"/>
    <w:rsid w:val="00015CC2"/>
    <w:rsid w:val="00015FBF"/>
    <w:rsid w:val="00016B6E"/>
    <w:rsid w:val="00016CF5"/>
    <w:rsid w:val="000175FD"/>
    <w:rsid w:val="00017975"/>
    <w:rsid w:val="00020068"/>
    <w:rsid w:val="0002013F"/>
    <w:rsid w:val="000204B3"/>
    <w:rsid w:val="00020C64"/>
    <w:rsid w:val="00020C66"/>
    <w:rsid w:val="00021132"/>
    <w:rsid w:val="00021F0B"/>
    <w:rsid w:val="00021F1B"/>
    <w:rsid w:val="000230E5"/>
    <w:rsid w:val="0002337F"/>
    <w:rsid w:val="0002387B"/>
    <w:rsid w:val="00023E5A"/>
    <w:rsid w:val="0002417B"/>
    <w:rsid w:val="00024409"/>
    <w:rsid w:val="0002451C"/>
    <w:rsid w:val="0002475C"/>
    <w:rsid w:val="00024816"/>
    <w:rsid w:val="00024A88"/>
    <w:rsid w:val="00024B0C"/>
    <w:rsid w:val="00024BAE"/>
    <w:rsid w:val="00025003"/>
    <w:rsid w:val="00025107"/>
    <w:rsid w:val="00025CDC"/>
    <w:rsid w:val="00026820"/>
    <w:rsid w:val="00026F14"/>
    <w:rsid w:val="000270EA"/>
    <w:rsid w:val="00030ABF"/>
    <w:rsid w:val="00030B12"/>
    <w:rsid w:val="0003159D"/>
    <w:rsid w:val="00031789"/>
    <w:rsid w:val="00031CC3"/>
    <w:rsid w:val="0003242B"/>
    <w:rsid w:val="000326A2"/>
    <w:rsid w:val="00033542"/>
    <w:rsid w:val="00033BEF"/>
    <w:rsid w:val="00033C71"/>
    <w:rsid w:val="0003467C"/>
    <w:rsid w:val="0003517D"/>
    <w:rsid w:val="00035918"/>
    <w:rsid w:val="00036C80"/>
    <w:rsid w:val="0003707E"/>
    <w:rsid w:val="000372AF"/>
    <w:rsid w:val="00037E51"/>
    <w:rsid w:val="00037FC1"/>
    <w:rsid w:val="00040316"/>
    <w:rsid w:val="00040492"/>
    <w:rsid w:val="00042361"/>
    <w:rsid w:val="00042844"/>
    <w:rsid w:val="000444FE"/>
    <w:rsid w:val="0004504E"/>
    <w:rsid w:val="000454F9"/>
    <w:rsid w:val="00045602"/>
    <w:rsid w:val="00045F28"/>
    <w:rsid w:val="000471A9"/>
    <w:rsid w:val="00047929"/>
    <w:rsid w:val="000504BB"/>
    <w:rsid w:val="00050A61"/>
    <w:rsid w:val="00050AC0"/>
    <w:rsid w:val="00051021"/>
    <w:rsid w:val="00051089"/>
    <w:rsid w:val="00051152"/>
    <w:rsid w:val="000519F5"/>
    <w:rsid w:val="00051BFD"/>
    <w:rsid w:val="00052E03"/>
    <w:rsid w:val="00052FD8"/>
    <w:rsid w:val="00053025"/>
    <w:rsid w:val="0005411A"/>
    <w:rsid w:val="000543CE"/>
    <w:rsid w:val="00054806"/>
    <w:rsid w:val="00055FA5"/>
    <w:rsid w:val="00056C82"/>
    <w:rsid w:val="000574F5"/>
    <w:rsid w:val="00060116"/>
    <w:rsid w:val="00060644"/>
    <w:rsid w:val="000606EC"/>
    <w:rsid w:val="000609D9"/>
    <w:rsid w:val="0006106A"/>
    <w:rsid w:val="0006187F"/>
    <w:rsid w:val="00061A14"/>
    <w:rsid w:val="00061B92"/>
    <w:rsid w:val="00061D89"/>
    <w:rsid w:val="00061FAD"/>
    <w:rsid w:val="00062344"/>
    <w:rsid w:val="00062A21"/>
    <w:rsid w:val="00062B78"/>
    <w:rsid w:val="00062DF4"/>
    <w:rsid w:val="000635B6"/>
    <w:rsid w:val="000639D2"/>
    <w:rsid w:val="00064BAE"/>
    <w:rsid w:val="00065150"/>
    <w:rsid w:val="000656C1"/>
    <w:rsid w:val="00066531"/>
    <w:rsid w:val="00066E0F"/>
    <w:rsid w:val="000702C5"/>
    <w:rsid w:val="00070545"/>
    <w:rsid w:val="00071058"/>
    <w:rsid w:val="0007113B"/>
    <w:rsid w:val="000711AA"/>
    <w:rsid w:val="00071BB1"/>
    <w:rsid w:val="00072098"/>
    <w:rsid w:val="00072380"/>
    <w:rsid w:val="000724EE"/>
    <w:rsid w:val="000730D7"/>
    <w:rsid w:val="00074824"/>
    <w:rsid w:val="00074BF5"/>
    <w:rsid w:val="000755E5"/>
    <w:rsid w:val="00075880"/>
    <w:rsid w:val="00075FAC"/>
    <w:rsid w:val="00076800"/>
    <w:rsid w:val="00076E7D"/>
    <w:rsid w:val="00077680"/>
    <w:rsid w:val="000777DC"/>
    <w:rsid w:val="000779A8"/>
    <w:rsid w:val="0008012F"/>
    <w:rsid w:val="000802A3"/>
    <w:rsid w:val="0008120F"/>
    <w:rsid w:val="0008234A"/>
    <w:rsid w:val="00082727"/>
    <w:rsid w:val="0008280E"/>
    <w:rsid w:val="000830D6"/>
    <w:rsid w:val="0008332E"/>
    <w:rsid w:val="000846F7"/>
    <w:rsid w:val="00085517"/>
    <w:rsid w:val="00085852"/>
    <w:rsid w:val="0008644D"/>
    <w:rsid w:val="00086B9B"/>
    <w:rsid w:val="00086D33"/>
    <w:rsid w:val="00087F4C"/>
    <w:rsid w:val="0009186F"/>
    <w:rsid w:val="0009273A"/>
    <w:rsid w:val="00093251"/>
    <w:rsid w:val="0009386C"/>
    <w:rsid w:val="0009386E"/>
    <w:rsid w:val="00094077"/>
    <w:rsid w:val="00094E63"/>
    <w:rsid w:val="00095068"/>
    <w:rsid w:val="000958E5"/>
    <w:rsid w:val="00096238"/>
    <w:rsid w:val="000963B8"/>
    <w:rsid w:val="00097685"/>
    <w:rsid w:val="00097874"/>
    <w:rsid w:val="00097ECC"/>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F61"/>
    <w:rsid w:val="000A6538"/>
    <w:rsid w:val="000A72DB"/>
    <w:rsid w:val="000B0361"/>
    <w:rsid w:val="000B03F6"/>
    <w:rsid w:val="000B077D"/>
    <w:rsid w:val="000B0C6F"/>
    <w:rsid w:val="000B11F9"/>
    <w:rsid w:val="000B1BD2"/>
    <w:rsid w:val="000B2231"/>
    <w:rsid w:val="000B2982"/>
    <w:rsid w:val="000B2C93"/>
    <w:rsid w:val="000B324F"/>
    <w:rsid w:val="000B3999"/>
    <w:rsid w:val="000B41E1"/>
    <w:rsid w:val="000B43F6"/>
    <w:rsid w:val="000B4466"/>
    <w:rsid w:val="000B44C7"/>
    <w:rsid w:val="000B4DE0"/>
    <w:rsid w:val="000B563F"/>
    <w:rsid w:val="000B576A"/>
    <w:rsid w:val="000B6486"/>
    <w:rsid w:val="000B698D"/>
    <w:rsid w:val="000B6B16"/>
    <w:rsid w:val="000B7863"/>
    <w:rsid w:val="000B79B8"/>
    <w:rsid w:val="000C00A2"/>
    <w:rsid w:val="000C03DD"/>
    <w:rsid w:val="000C1920"/>
    <w:rsid w:val="000C20A1"/>
    <w:rsid w:val="000C2A1E"/>
    <w:rsid w:val="000C30A4"/>
    <w:rsid w:val="000C374E"/>
    <w:rsid w:val="000C3CCA"/>
    <w:rsid w:val="000C447E"/>
    <w:rsid w:val="000C51C7"/>
    <w:rsid w:val="000C555F"/>
    <w:rsid w:val="000C6AEC"/>
    <w:rsid w:val="000C7FE2"/>
    <w:rsid w:val="000D032E"/>
    <w:rsid w:val="000D0603"/>
    <w:rsid w:val="000D0BAE"/>
    <w:rsid w:val="000D1033"/>
    <w:rsid w:val="000D1363"/>
    <w:rsid w:val="000D23AB"/>
    <w:rsid w:val="000D254D"/>
    <w:rsid w:val="000D2B08"/>
    <w:rsid w:val="000D3DCA"/>
    <w:rsid w:val="000D4221"/>
    <w:rsid w:val="000D4457"/>
    <w:rsid w:val="000D4AF3"/>
    <w:rsid w:val="000D4FBC"/>
    <w:rsid w:val="000D5143"/>
    <w:rsid w:val="000D5A1F"/>
    <w:rsid w:val="000D629A"/>
    <w:rsid w:val="000D7E27"/>
    <w:rsid w:val="000E0778"/>
    <w:rsid w:val="000E07CF"/>
    <w:rsid w:val="000E11F7"/>
    <w:rsid w:val="000E1F25"/>
    <w:rsid w:val="000E23E1"/>
    <w:rsid w:val="000E257A"/>
    <w:rsid w:val="000E28C9"/>
    <w:rsid w:val="000E2EE3"/>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0B6A"/>
    <w:rsid w:val="00100F43"/>
    <w:rsid w:val="00101829"/>
    <w:rsid w:val="001020D0"/>
    <w:rsid w:val="0010213F"/>
    <w:rsid w:val="001024C3"/>
    <w:rsid w:val="001024C7"/>
    <w:rsid w:val="00102AFC"/>
    <w:rsid w:val="00103019"/>
    <w:rsid w:val="00103279"/>
    <w:rsid w:val="001033FD"/>
    <w:rsid w:val="0010394F"/>
    <w:rsid w:val="001040D6"/>
    <w:rsid w:val="001041C9"/>
    <w:rsid w:val="00104AA2"/>
    <w:rsid w:val="00104D08"/>
    <w:rsid w:val="0010553A"/>
    <w:rsid w:val="001058F0"/>
    <w:rsid w:val="00105DF8"/>
    <w:rsid w:val="00105F6C"/>
    <w:rsid w:val="00106078"/>
    <w:rsid w:val="001065D8"/>
    <w:rsid w:val="00106706"/>
    <w:rsid w:val="00106CC8"/>
    <w:rsid w:val="0010747C"/>
    <w:rsid w:val="00107B75"/>
    <w:rsid w:val="001110FF"/>
    <w:rsid w:val="00111378"/>
    <w:rsid w:val="001114FB"/>
    <w:rsid w:val="001115D7"/>
    <w:rsid w:val="001115E7"/>
    <w:rsid w:val="0011184C"/>
    <w:rsid w:val="00112C66"/>
    <w:rsid w:val="001155C0"/>
    <w:rsid w:val="001163E0"/>
    <w:rsid w:val="00116779"/>
    <w:rsid w:val="00116A5F"/>
    <w:rsid w:val="00116B96"/>
    <w:rsid w:val="00116E26"/>
    <w:rsid w:val="00117A83"/>
    <w:rsid w:val="001202E5"/>
    <w:rsid w:val="00120B5A"/>
    <w:rsid w:val="00120E96"/>
    <w:rsid w:val="00121E11"/>
    <w:rsid w:val="00122298"/>
    <w:rsid w:val="00122E6E"/>
    <w:rsid w:val="00123329"/>
    <w:rsid w:val="001237ED"/>
    <w:rsid w:val="0012392E"/>
    <w:rsid w:val="00123B77"/>
    <w:rsid w:val="00123BDB"/>
    <w:rsid w:val="00124D63"/>
    <w:rsid w:val="00124E95"/>
    <w:rsid w:val="00125188"/>
    <w:rsid w:val="001261FD"/>
    <w:rsid w:val="001268F9"/>
    <w:rsid w:val="00126B15"/>
    <w:rsid w:val="00126E93"/>
    <w:rsid w:val="00127125"/>
    <w:rsid w:val="00130010"/>
    <w:rsid w:val="00130B39"/>
    <w:rsid w:val="0013163C"/>
    <w:rsid w:val="00131E84"/>
    <w:rsid w:val="00132156"/>
    <w:rsid w:val="00132664"/>
    <w:rsid w:val="00132B3D"/>
    <w:rsid w:val="00133334"/>
    <w:rsid w:val="00133FF2"/>
    <w:rsid w:val="001346F8"/>
    <w:rsid w:val="00135513"/>
    <w:rsid w:val="00136A12"/>
    <w:rsid w:val="00136B70"/>
    <w:rsid w:val="001410B6"/>
    <w:rsid w:val="0014161A"/>
    <w:rsid w:val="00141A29"/>
    <w:rsid w:val="00141C66"/>
    <w:rsid w:val="00142968"/>
    <w:rsid w:val="00142FBD"/>
    <w:rsid w:val="00145253"/>
    <w:rsid w:val="001452C4"/>
    <w:rsid w:val="00145B37"/>
    <w:rsid w:val="00145BCF"/>
    <w:rsid w:val="00145D35"/>
    <w:rsid w:val="00145F82"/>
    <w:rsid w:val="00146186"/>
    <w:rsid w:val="001463C9"/>
    <w:rsid w:val="0014651B"/>
    <w:rsid w:val="001470AE"/>
    <w:rsid w:val="0014718B"/>
    <w:rsid w:val="00147323"/>
    <w:rsid w:val="00147505"/>
    <w:rsid w:val="00147BFC"/>
    <w:rsid w:val="00150BAD"/>
    <w:rsid w:val="00150CD1"/>
    <w:rsid w:val="00150D70"/>
    <w:rsid w:val="00150E9B"/>
    <w:rsid w:val="001510E6"/>
    <w:rsid w:val="00151346"/>
    <w:rsid w:val="00151DCB"/>
    <w:rsid w:val="00151E94"/>
    <w:rsid w:val="0015220F"/>
    <w:rsid w:val="00152BAC"/>
    <w:rsid w:val="00152F5C"/>
    <w:rsid w:val="0015300D"/>
    <w:rsid w:val="00153243"/>
    <w:rsid w:val="00153405"/>
    <w:rsid w:val="00153D0F"/>
    <w:rsid w:val="001553E3"/>
    <w:rsid w:val="0015541C"/>
    <w:rsid w:val="0015556D"/>
    <w:rsid w:val="00155A91"/>
    <w:rsid w:val="00155C43"/>
    <w:rsid w:val="001566A4"/>
    <w:rsid w:val="001608EC"/>
    <w:rsid w:val="00160A2D"/>
    <w:rsid w:val="00162F99"/>
    <w:rsid w:val="00163099"/>
    <w:rsid w:val="001643E4"/>
    <w:rsid w:val="0016442B"/>
    <w:rsid w:val="001646AF"/>
    <w:rsid w:val="0016509E"/>
    <w:rsid w:val="00165106"/>
    <w:rsid w:val="0016514E"/>
    <w:rsid w:val="001654E3"/>
    <w:rsid w:val="00167425"/>
    <w:rsid w:val="00167D74"/>
    <w:rsid w:val="00170448"/>
    <w:rsid w:val="00170CD0"/>
    <w:rsid w:val="001716D8"/>
    <w:rsid w:val="001718DC"/>
    <w:rsid w:val="00171974"/>
    <w:rsid w:val="00171DDE"/>
    <w:rsid w:val="00173BBA"/>
    <w:rsid w:val="00173CDA"/>
    <w:rsid w:val="00173FAF"/>
    <w:rsid w:val="00174123"/>
    <w:rsid w:val="0017448E"/>
    <w:rsid w:val="00175597"/>
    <w:rsid w:val="001755A1"/>
    <w:rsid w:val="00176519"/>
    <w:rsid w:val="001767FB"/>
    <w:rsid w:val="001769C8"/>
    <w:rsid w:val="0018082C"/>
    <w:rsid w:val="0018216D"/>
    <w:rsid w:val="00182173"/>
    <w:rsid w:val="00182BCF"/>
    <w:rsid w:val="00183126"/>
    <w:rsid w:val="001836EE"/>
    <w:rsid w:val="00183E59"/>
    <w:rsid w:val="00184F43"/>
    <w:rsid w:val="001854D2"/>
    <w:rsid w:val="00185DFC"/>
    <w:rsid w:val="00186DE3"/>
    <w:rsid w:val="0018722E"/>
    <w:rsid w:val="00187559"/>
    <w:rsid w:val="00190F40"/>
    <w:rsid w:val="00190FC6"/>
    <w:rsid w:val="00191785"/>
    <w:rsid w:val="00192745"/>
    <w:rsid w:val="001928CB"/>
    <w:rsid w:val="00192FD8"/>
    <w:rsid w:val="001938AD"/>
    <w:rsid w:val="00193F66"/>
    <w:rsid w:val="001947B7"/>
    <w:rsid w:val="00194D1D"/>
    <w:rsid w:val="001951C8"/>
    <w:rsid w:val="00195931"/>
    <w:rsid w:val="00195A9B"/>
    <w:rsid w:val="00195BF3"/>
    <w:rsid w:val="00195C6C"/>
    <w:rsid w:val="00196551"/>
    <w:rsid w:val="00196617"/>
    <w:rsid w:val="00196B5C"/>
    <w:rsid w:val="00197158"/>
    <w:rsid w:val="001A0A09"/>
    <w:rsid w:val="001A0B19"/>
    <w:rsid w:val="001A0FAF"/>
    <w:rsid w:val="001A1512"/>
    <w:rsid w:val="001A1662"/>
    <w:rsid w:val="001A1A23"/>
    <w:rsid w:val="001A21F8"/>
    <w:rsid w:val="001A24B1"/>
    <w:rsid w:val="001A2F75"/>
    <w:rsid w:val="001A309D"/>
    <w:rsid w:val="001A35D3"/>
    <w:rsid w:val="001A3F72"/>
    <w:rsid w:val="001A55F6"/>
    <w:rsid w:val="001A7462"/>
    <w:rsid w:val="001A74D0"/>
    <w:rsid w:val="001A76B9"/>
    <w:rsid w:val="001B04DC"/>
    <w:rsid w:val="001B1659"/>
    <w:rsid w:val="001B187E"/>
    <w:rsid w:val="001B246B"/>
    <w:rsid w:val="001B391C"/>
    <w:rsid w:val="001B3B16"/>
    <w:rsid w:val="001B5078"/>
    <w:rsid w:val="001B55CA"/>
    <w:rsid w:val="001B5E34"/>
    <w:rsid w:val="001B5E96"/>
    <w:rsid w:val="001B5EC8"/>
    <w:rsid w:val="001B7EDA"/>
    <w:rsid w:val="001C015E"/>
    <w:rsid w:val="001C15F0"/>
    <w:rsid w:val="001C195F"/>
    <w:rsid w:val="001C26C1"/>
    <w:rsid w:val="001C26D1"/>
    <w:rsid w:val="001C28DB"/>
    <w:rsid w:val="001C37B0"/>
    <w:rsid w:val="001C54BE"/>
    <w:rsid w:val="001C5706"/>
    <w:rsid w:val="001C5BC1"/>
    <w:rsid w:val="001C6583"/>
    <w:rsid w:val="001C6584"/>
    <w:rsid w:val="001C66AC"/>
    <w:rsid w:val="001C67F3"/>
    <w:rsid w:val="001C750E"/>
    <w:rsid w:val="001C77F0"/>
    <w:rsid w:val="001C7BDB"/>
    <w:rsid w:val="001D1163"/>
    <w:rsid w:val="001D2110"/>
    <w:rsid w:val="001D2304"/>
    <w:rsid w:val="001D25DB"/>
    <w:rsid w:val="001D32B0"/>
    <w:rsid w:val="001D37F4"/>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421"/>
    <w:rsid w:val="001D7820"/>
    <w:rsid w:val="001D7B72"/>
    <w:rsid w:val="001D7CD8"/>
    <w:rsid w:val="001E0640"/>
    <w:rsid w:val="001E16B4"/>
    <w:rsid w:val="001E1740"/>
    <w:rsid w:val="001E1813"/>
    <w:rsid w:val="001E1A40"/>
    <w:rsid w:val="001E1B3B"/>
    <w:rsid w:val="001E1B88"/>
    <w:rsid w:val="001E1BDF"/>
    <w:rsid w:val="001E21DD"/>
    <w:rsid w:val="001E29B0"/>
    <w:rsid w:val="001E48FF"/>
    <w:rsid w:val="001E66D4"/>
    <w:rsid w:val="001E6952"/>
    <w:rsid w:val="001E6F43"/>
    <w:rsid w:val="001E7C05"/>
    <w:rsid w:val="001E7E1E"/>
    <w:rsid w:val="001F0864"/>
    <w:rsid w:val="001F0932"/>
    <w:rsid w:val="001F0B9B"/>
    <w:rsid w:val="001F1087"/>
    <w:rsid w:val="001F12FD"/>
    <w:rsid w:val="001F1A87"/>
    <w:rsid w:val="001F1B53"/>
    <w:rsid w:val="001F1EB6"/>
    <w:rsid w:val="001F2B3A"/>
    <w:rsid w:val="001F32FC"/>
    <w:rsid w:val="001F33B5"/>
    <w:rsid w:val="001F45E2"/>
    <w:rsid w:val="001F5354"/>
    <w:rsid w:val="001F6916"/>
    <w:rsid w:val="001F7195"/>
    <w:rsid w:val="001F7B56"/>
    <w:rsid w:val="00200A4F"/>
    <w:rsid w:val="002010BF"/>
    <w:rsid w:val="0020206E"/>
    <w:rsid w:val="00202156"/>
    <w:rsid w:val="00202866"/>
    <w:rsid w:val="00203542"/>
    <w:rsid w:val="002043A0"/>
    <w:rsid w:val="002049D9"/>
    <w:rsid w:val="00204B9D"/>
    <w:rsid w:val="00204C01"/>
    <w:rsid w:val="002058C3"/>
    <w:rsid w:val="00205F85"/>
    <w:rsid w:val="00206FF9"/>
    <w:rsid w:val="00207566"/>
    <w:rsid w:val="00207874"/>
    <w:rsid w:val="0021055B"/>
    <w:rsid w:val="002110C8"/>
    <w:rsid w:val="00211CE3"/>
    <w:rsid w:val="00212219"/>
    <w:rsid w:val="002125DA"/>
    <w:rsid w:val="002130AF"/>
    <w:rsid w:val="002134D1"/>
    <w:rsid w:val="00214857"/>
    <w:rsid w:val="0021495D"/>
    <w:rsid w:val="00214B51"/>
    <w:rsid w:val="00215ABF"/>
    <w:rsid w:val="00216100"/>
    <w:rsid w:val="002167D5"/>
    <w:rsid w:val="00217074"/>
    <w:rsid w:val="002174E3"/>
    <w:rsid w:val="00217CBB"/>
    <w:rsid w:val="00220003"/>
    <w:rsid w:val="002200E6"/>
    <w:rsid w:val="00220637"/>
    <w:rsid w:val="00220CB5"/>
    <w:rsid w:val="00221082"/>
    <w:rsid w:val="0022187D"/>
    <w:rsid w:val="00221ABF"/>
    <w:rsid w:val="00221BA0"/>
    <w:rsid w:val="00221EBC"/>
    <w:rsid w:val="002222F6"/>
    <w:rsid w:val="00222396"/>
    <w:rsid w:val="002225B5"/>
    <w:rsid w:val="00222B50"/>
    <w:rsid w:val="002230CC"/>
    <w:rsid w:val="00223223"/>
    <w:rsid w:val="002248D7"/>
    <w:rsid w:val="00224D50"/>
    <w:rsid w:val="002250A5"/>
    <w:rsid w:val="002250EC"/>
    <w:rsid w:val="0022547B"/>
    <w:rsid w:val="00225B5E"/>
    <w:rsid w:val="002260E9"/>
    <w:rsid w:val="00226468"/>
    <w:rsid w:val="00226CEE"/>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4CC"/>
    <w:rsid w:val="0023451E"/>
    <w:rsid w:val="00234716"/>
    <w:rsid w:val="0023582C"/>
    <w:rsid w:val="00235903"/>
    <w:rsid w:val="00235979"/>
    <w:rsid w:val="00235C00"/>
    <w:rsid w:val="0023625E"/>
    <w:rsid w:val="002368C3"/>
    <w:rsid w:val="00236EF3"/>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5CA1"/>
    <w:rsid w:val="00247105"/>
    <w:rsid w:val="002477F1"/>
    <w:rsid w:val="00250A5A"/>
    <w:rsid w:val="002511B5"/>
    <w:rsid w:val="002513C8"/>
    <w:rsid w:val="00251548"/>
    <w:rsid w:val="0025169F"/>
    <w:rsid w:val="00251BBA"/>
    <w:rsid w:val="002525F4"/>
    <w:rsid w:val="0025282F"/>
    <w:rsid w:val="002529CB"/>
    <w:rsid w:val="00253B30"/>
    <w:rsid w:val="00254662"/>
    <w:rsid w:val="00254892"/>
    <w:rsid w:val="002549FA"/>
    <w:rsid w:val="00254CC5"/>
    <w:rsid w:val="00254D44"/>
    <w:rsid w:val="002554F1"/>
    <w:rsid w:val="0025561E"/>
    <w:rsid w:val="00255FC7"/>
    <w:rsid w:val="002563DF"/>
    <w:rsid w:val="0025686E"/>
    <w:rsid w:val="00256ADF"/>
    <w:rsid w:val="002570FF"/>
    <w:rsid w:val="0025759F"/>
    <w:rsid w:val="00257AC2"/>
    <w:rsid w:val="00260E5F"/>
    <w:rsid w:val="002621C5"/>
    <w:rsid w:val="00262382"/>
    <w:rsid w:val="0026262E"/>
    <w:rsid w:val="002626BC"/>
    <w:rsid w:val="00264360"/>
    <w:rsid w:val="00264592"/>
    <w:rsid w:val="0026499E"/>
    <w:rsid w:val="00264F6B"/>
    <w:rsid w:val="0026586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4E74"/>
    <w:rsid w:val="00275240"/>
    <w:rsid w:val="00275628"/>
    <w:rsid w:val="002758AE"/>
    <w:rsid w:val="00275F95"/>
    <w:rsid w:val="00275FA8"/>
    <w:rsid w:val="002762A3"/>
    <w:rsid w:val="0027684F"/>
    <w:rsid w:val="00276DB1"/>
    <w:rsid w:val="00276FEF"/>
    <w:rsid w:val="00277CA2"/>
    <w:rsid w:val="0028088E"/>
    <w:rsid w:val="002810D2"/>
    <w:rsid w:val="0028146E"/>
    <w:rsid w:val="002821BD"/>
    <w:rsid w:val="00282760"/>
    <w:rsid w:val="002829AC"/>
    <w:rsid w:val="00282C16"/>
    <w:rsid w:val="00283A95"/>
    <w:rsid w:val="00283CA1"/>
    <w:rsid w:val="00284C0C"/>
    <w:rsid w:val="00285674"/>
    <w:rsid w:val="002866E9"/>
    <w:rsid w:val="00286756"/>
    <w:rsid w:val="002869E6"/>
    <w:rsid w:val="00286B95"/>
    <w:rsid w:val="00287B80"/>
    <w:rsid w:val="00287C1E"/>
    <w:rsid w:val="0029094B"/>
    <w:rsid w:val="00291932"/>
    <w:rsid w:val="00291D1A"/>
    <w:rsid w:val="00292104"/>
    <w:rsid w:val="002929BA"/>
    <w:rsid w:val="00292FAF"/>
    <w:rsid w:val="002939F1"/>
    <w:rsid w:val="002940E4"/>
    <w:rsid w:val="002946AD"/>
    <w:rsid w:val="0029472C"/>
    <w:rsid w:val="00295E08"/>
    <w:rsid w:val="00296043"/>
    <w:rsid w:val="002974AA"/>
    <w:rsid w:val="0029793E"/>
    <w:rsid w:val="00297996"/>
    <w:rsid w:val="00297A52"/>
    <w:rsid w:val="002A02B1"/>
    <w:rsid w:val="002A06F5"/>
    <w:rsid w:val="002A0C22"/>
    <w:rsid w:val="002A0C5E"/>
    <w:rsid w:val="002A0C8E"/>
    <w:rsid w:val="002A196C"/>
    <w:rsid w:val="002A1AF5"/>
    <w:rsid w:val="002A1FA7"/>
    <w:rsid w:val="002A2A92"/>
    <w:rsid w:val="002A2AEA"/>
    <w:rsid w:val="002A35C1"/>
    <w:rsid w:val="002A3830"/>
    <w:rsid w:val="002A45A5"/>
    <w:rsid w:val="002A5184"/>
    <w:rsid w:val="002A577A"/>
    <w:rsid w:val="002A71A2"/>
    <w:rsid w:val="002A72FD"/>
    <w:rsid w:val="002A7C1D"/>
    <w:rsid w:val="002B0109"/>
    <w:rsid w:val="002B090A"/>
    <w:rsid w:val="002B0B6F"/>
    <w:rsid w:val="002B1A4C"/>
    <w:rsid w:val="002B1D16"/>
    <w:rsid w:val="002B2BC1"/>
    <w:rsid w:val="002B2D03"/>
    <w:rsid w:val="002B30EA"/>
    <w:rsid w:val="002B3A75"/>
    <w:rsid w:val="002B3FC2"/>
    <w:rsid w:val="002B472F"/>
    <w:rsid w:val="002B4CCE"/>
    <w:rsid w:val="002B516B"/>
    <w:rsid w:val="002B54B4"/>
    <w:rsid w:val="002B54D2"/>
    <w:rsid w:val="002B5641"/>
    <w:rsid w:val="002B5BD7"/>
    <w:rsid w:val="002B62BB"/>
    <w:rsid w:val="002B63D3"/>
    <w:rsid w:val="002B69E6"/>
    <w:rsid w:val="002C0A51"/>
    <w:rsid w:val="002C0C14"/>
    <w:rsid w:val="002C1802"/>
    <w:rsid w:val="002C22CF"/>
    <w:rsid w:val="002C2FC4"/>
    <w:rsid w:val="002C35E2"/>
    <w:rsid w:val="002C3764"/>
    <w:rsid w:val="002C3815"/>
    <w:rsid w:val="002C3905"/>
    <w:rsid w:val="002C3FA7"/>
    <w:rsid w:val="002C43EF"/>
    <w:rsid w:val="002C458F"/>
    <w:rsid w:val="002C485B"/>
    <w:rsid w:val="002C512C"/>
    <w:rsid w:val="002C5EEF"/>
    <w:rsid w:val="002C5FCC"/>
    <w:rsid w:val="002C66A1"/>
    <w:rsid w:val="002C677F"/>
    <w:rsid w:val="002C71A1"/>
    <w:rsid w:val="002C72C2"/>
    <w:rsid w:val="002C74E7"/>
    <w:rsid w:val="002C7B12"/>
    <w:rsid w:val="002D0291"/>
    <w:rsid w:val="002D071F"/>
    <w:rsid w:val="002D14FE"/>
    <w:rsid w:val="002D24AA"/>
    <w:rsid w:val="002D2A40"/>
    <w:rsid w:val="002D30C3"/>
    <w:rsid w:val="002D34A1"/>
    <w:rsid w:val="002D3921"/>
    <w:rsid w:val="002D3DDA"/>
    <w:rsid w:val="002D4CAA"/>
    <w:rsid w:val="002D4FED"/>
    <w:rsid w:val="002D5236"/>
    <w:rsid w:val="002D576B"/>
    <w:rsid w:val="002D5F96"/>
    <w:rsid w:val="002D65A6"/>
    <w:rsid w:val="002D6DB6"/>
    <w:rsid w:val="002D6F8F"/>
    <w:rsid w:val="002D6FEC"/>
    <w:rsid w:val="002D73CF"/>
    <w:rsid w:val="002D7B5E"/>
    <w:rsid w:val="002D7BFF"/>
    <w:rsid w:val="002D7C3B"/>
    <w:rsid w:val="002D7F90"/>
    <w:rsid w:val="002E0171"/>
    <w:rsid w:val="002E132B"/>
    <w:rsid w:val="002E1F6D"/>
    <w:rsid w:val="002E3A0A"/>
    <w:rsid w:val="002E3D2E"/>
    <w:rsid w:val="002E3FA1"/>
    <w:rsid w:val="002E4E4F"/>
    <w:rsid w:val="002E5049"/>
    <w:rsid w:val="002E5CD1"/>
    <w:rsid w:val="002E6236"/>
    <w:rsid w:val="002E6539"/>
    <w:rsid w:val="002E66EF"/>
    <w:rsid w:val="002E7967"/>
    <w:rsid w:val="002E7B35"/>
    <w:rsid w:val="002F0105"/>
    <w:rsid w:val="002F09C5"/>
    <w:rsid w:val="002F13DF"/>
    <w:rsid w:val="002F19B6"/>
    <w:rsid w:val="002F1E65"/>
    <w:rsid w:val="002F22A9"/>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4620"/>
    <w:rsid w:val="0030531F"/>
    <w:rsid w:val="00305428"/>
    <w:rsid w:val="00305F68"/>
    <w:rsid w:val="00306AF3"/>
    <w:rsid w:val="00307AA3"/>
    <w:rsid w:val="00307FC3"/>
    <w:rsid w:val="00310538"/>
    <w:rsid w:val="00310737"/>
    <w:rsid w:val="00310BED"/>
    <w:rsid w:val="0031137D"/>
    <w:rsid w:val="0031166B"/>
    <w:rsid w:val="00311696"/>
    <w:rsid w:val="00311794"/>
    <w:rsid w:val="003117E3"/>
    <w:rsid w:val="0031206B"/>
    <w:rsid w:val="00312C89"/>
    <w:rsid w:val="00312DBB"/>
    <w:rsid w:val="0031311D"/>
    <w:rsid w:val="0031317F"/>
    <w:rsid w:val="003131E4"/>
    <w:rsid w:val="003138BB"/>
    <w:rsid w:val="003142D8"/>
    <w:rsid w:val="00314659"/>
    <w:rsid w:val="00314674"/>
    <w:rsid w:val="00314772"/>
    <w:rsid w:val="003157A8"/>
    <w:rsid w:val="00316680"/>
    <w:rsid w:val="003169BA"/>
    <w:rsid w:val="003169CE"/>
    <w:rsid w:val="003176B4"/>
    <w:rsid w:val="00317AE1"/>
    <w:rsid w:val="00317E70"/>
    <w:rsid w:val="0032071F"/>
    <w:rsid w:val="00320B0D"/>
    <w:rsid w:val="00320BC0"/>
    <w:rsid w:val="00320BF4"/>
    <w:rsid w:val="00320CEB"/>
    <w:rsid w:val="00321493"/>
    <w:rsid w:val="00322358"/>
    <w:rsid w:val="00322827"/>
    <w:rsid w:val="00322902"/>
    <w:rsid w:val="00322C1D"/>
    <w:rsid w:val="00322F68"/>
    <w:rsid w:val="00323106"/>
    <w:rsid w:val="00323645"/>
    <w:rsid w:val="0032372C"/>
    <w:rsid w:val="00323E3D"/>
    <w:rsid w:val="00324335"/>
    <w:rsid w:val="003248E8"/>
    <w:rsid w:val="00324D3B"/>
    <w:rsid w:val="00325F47"/>
    <w:rsid w:val="00326B64"/>
    <w:rsid w:val="0032709A"/>
    <w:rsid w:val="00327A55"/>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B71"/>
    <w:rsid w:val="00336C48"/>
    <w:rsid w:val="00336FDE"/>
    <w:rsid w:val="00337D6D"/>
    <w:rsid w:val="003408FD"/>
    <w:rsid w:val="003414D8"/>
    <w:rsid w:val="00341726"/>
    <w:rsid w:val="00341B93"/>
    <w:rsid w:val="0034222F"/>
    <w:rsid w:val="003429B0"/>
    <w:rsid w:val="003436F2"/>
    <w:rsid w:val="00343A44"/>
    <w:rsid w:val="00344189"/>
    <w:rsid w:val="003441E6"/>
    <w:rsid w:val="00344442"/>
    <w:rsid w:val="00344701"/>
    <w:rsid w:val="00344EBF"/>
    <w:rsid w:val="003454D4"/>
    <w:rsid w:val="0034556C"/>
    <w:rsid w:val="0034612D"/>
    <w:rsid w:val="00346576"/>
    <w:rsid w:val="00346BBC"/>
    <w:rsid w:val="00347467"/>
    <w:rsid w:val="00347FC4"/>
    <w:rsid w:val="00350D0C"/>
    <w:rsid w:val="0035130A"/>
    <w:rsid w:val="00351BA5"/>
    <w:rsid w:val="00351F11"/>
    <w:rsid w:val="00352461"/>
    <w:rsid w:val="00353DEC"/>
    <w:rsid w:val="00354075"/>
    <w:rsid w:val="00354608"/>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0AF"/>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2DAD"/>
    <w:rsid w:val="003732FD"/>
    <w:rsid w:val="00373BF8"/>
    <w:rsid w:val="00374410"/>
    <w:rsid w:val="00375A4F"/>
    <w:rsid w:val="0037630E"/>
    <w:rsid w:val="003767CE"/>
    <w:rsid w:val="00376AA2"/>
    <w:rsid w:val="00377AB5"/>
    <w:rsid w:val="00380004"/>
    <w:rsid w:val="00380BE3"/>
    <w:rsid w:val="003814BA"/>
    <w:rsid w:val="0038150A"/>
    <w:rsid w:val="00381DD8"/>
    <w:rsid w:val="00382240"/>
    <w:rsid w:val="0038241C"/>
    <w:rsid w:val="00382533"/>
    <w:rsid w:val="0038275C"/>
    <w:rsid w:val="0038341E"/>
    <w:rsid w:val="00383A0B"/>
    <w:rsid w:val="00383F2F"/>
    <w:rsid w:val="00384474"/>
    <w:rsid w:val="00384A57"/>
    <w:rsid w:val="00385095"/>
    <w:rsid w:val="00385273"/>
    <w:rsid w:val="003865B5"/>
    <w:rsid w:val="00386A1D"/>
    <w:rsid w:val="00387447"/>
    <w:rsid w:val="00387AB3"/>
    <w:rsid w:val="00387B99"/>
    <w:rsid w:val="00390BDD"/>
    <w:rsid w:val="003912DC"/>
    <w:rsid w:val="00391684"/>
    <w:rsid w:val="00391B55"/>
    <w:rsid w:val="00391CA2"/>
    <w:rsid w:val="00392253"/>
    <w:rsid w:val="003928F7"/>
    <w:rsid w:val="00392B4F"/>
    <w:rsid w:val="00392C83"/>
    <w:rsid w:val="00392C8E"/>
    <w:rsid w:val="003938DB"/>
    <w:rsid w:val="00393E60"/>
    <w:rsid w:val="00393E9A"/>
    <w:rsid w:val="00394828"/>
    <w:rsid w:val="00394CDA"/>
    <w:rsid w:val="00394D9E"/>
    <w:rsid w:val="00395487"/>
    <w:rsid w:val="00395BF5"/>
    <w:rsid w:val="003960DE"/>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6938"/>
    <w:rsid w:val="003A72CA"/>
    <w:rsid w:val="003B10A8"/>
    <w:rsid w:val="003B1BF3"/>
    <w:rsid w:val="003B23D3"/>
    <w:rsid w:val="003B2709"/>
    <w:rsid w:val="003B2BA1"/>
    <w:rsid w:val="003B2EFB"/>
    <w:rsid w:val="003B3C6A"/>
    <w:rsid w:val="003B3F2B"/>
    <w:rsid w:val="003B466D"/>
    <w:rsid w:val="003B4A67"/>
    <w:rsid w:val="003B5330"/>
    <w:rsid w:val="003B544B"/>
    <w:rsid w:val="003B564F"/>
    <w:rsid w:val="003B58FB"/>
    <w:rsid w:val="003B6792"/>
    <w:rsid w:val="003B6921"/>
    <w:rsid w:val="003B6DEA"/>
    <w:rsid w:val="003B7148"/>
    <w:rsid w:val="003B7223"/>
    <w:rsid w:val="003C0AED"/>
    <w:rsid w:val="003C0DA0"/>
    <w:rsid w:val="003C1AEC"/>
    <w:rsid w:val="003C1E2E"/>
    <w:rsid w:val="003C2113"/>
    <w:rsid w:val="003C22B6"/>
    <w:rsid w:val="003C233B"/>
    <w:rsid w:val="003C26CE"/>
    <w:rsid w:val="003C3145"/>
    <w:rsid w:val="003C3570"/>
    <w:rsid w:val="003C3AA0"/>
    <w:rsid w:val="003C44A1"/>
    <w:rsid w:val="003C46EB"/>
    <w:rsid w:val="003C512F"/>
    <w:rsid w:val="003C55CA"/>
    <w:rsid w:val="003C62D6"/>
    <w:rsid w:val="003C6424"/>
    <w:rsid w:val="003C6550"/>
    <w:rsid w:val="003C784F"/>
    <w:rsid w:val="003C7CCA"/>
    <w:rsid w:val="003C7F27"/>
    <w:rsid w:val="003D0639"/>
    <w:rsid w:val="003D0AE9"/>
    <w:rsid w:val="003D0C67"/>
    <w:rsid w:val="003D118B"/>
    <w:rsid w:val="003D13D3"/>
    <w:rsid w:val="003D1E70"/>
    <w:rsid w:val="003D1F7E"/>
    <w:rsid w:val="003D2067"/>
    <w:rsid w:val="003D29E9"/>
    <w:rsid w:val="003D2C37"/>
    <w:rsid w:val="003D302C"/>
    <w:rsid w:val="003D32BE"/>
    <w:rsid w:val="003D3B21"/>
    <w:rsid w:val="003D3E0B"/>
    <w:rsid w:val="003D4191"/>
    <w:rsid w:val="003D4840"/>
    <w:rsid w:val="003D586F"/>
    <w:rsid w:val="003D632B"/>
    <w:rsid w:val="003D6641"/>
    <w:rsid w:val="003D7546"/>
    <w:rsid w:val="003D79E0"/>
    <w:rsid w:val="003E0E6F"/>
    <w:rsid w:val="003E1787"/>
    <w:rsid w:val="003E3796"/>
    <w:rsid w:val="003E3B2C"/>
    <w:rsid w:val="003E3F62"/>
    <w:rsid w:val="003E4663"/>
    <w:rsid w:val="003E59A2"/>
    <w:rsid w:val="003E5D04"/>
    <w:rsid w:val="003E74F5"/>
    <w:rsid w:val="003E7B49"/>
    <w:rsid w:val="003F090C"/>
    <w:rsid w:val="003F09A4"/>
    <w:rsid w:val="003F12F2"/>
    <w:rsid w:val="003F13D3"/>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0F86"/>
    <w:rsid w:val="004016BA"/>
    <w:rsid w:val="00401D6B"/>
    <w:rsid w:val="00401FBA"/>
    <w:rsid w:val="00402DDF"/>
    <w:rsid w:val="00403688"/>
    <w:rsid w:val="00403690"/>
    <w:rsid w:val="004037F6"/>
    <w:rsid w:val="00403A6B"/>
    <w:rsid w:val="00405848"/>
    <w:rsid w:val="004066F0"/>
    <w:rsid w:val="004069D9"/>
    <w:rsid w:val="004072AF"/>
    <w:rsid w:val="00407E35"/>
    <w:rsid w:val="0041071F"/>
    <w:rsid w:val="004108AE"/>
    <w:rsid w:val="00412946"/>
    <w:rsid w:val="00412DB2"/>
    <w:rsid w:val="00412E6F"/>
    <w:rsid w:val="004130B5"/>
    <w:rsid w:val="00416215"/>
    <w:rsid w:val="0041650F"/>
    <w:rsid w:val="004167C9"/>
    <w:rsid w:val="00416C26"/>
    <w:rsid w:val="0041770E"/>
    <w:rsid w:val="00417A44"/>
    <w:rsid w:val="00417DCE"/>
    <w:rsid w:val="00420E5D"/>
    <w:rsid w:val="004217A2"/>
    <w:rsid w:val="00421CBF"/>
    <w:rsid w:val="0042244C"/>
    <w:rsid w:val="00424AB3"/>
    <w:rsid w:val="00425411"/>
    <w:rsid w:val="00425518"/>
    <w:rsid w:val="004257CC"/>
    <w:rsid w:val="0042595C"/>
    <w:rsid w:val="00425DAD"/>
    <w:rsid w:val="00427B5D"/>
    <w:rsid w:val="00430145"/>
    <w:rsid w:val="00430B88"/>
    <w:rsid w:val="00431811"/>
    <w:rsid w:val="00431CB7"/>
    <w:rsid w:val="004328BF"/>
    <w:rsid w:val="004335AC"/>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FE"/>
    <w:rsid w:val="004420E8"/>
    <w:rsid w:val="00442692"/>
    <w:rsid w:val="004433AA"/>
    <w:rsid w:val="00443A91"/>
    <w:rsid w:val="00444573"/>
    <w:rsid w:val="00444603"/>
    <w:rsid w:val="0044478B"/>
    <w:rsid w:val="00444BD4"/>
    <w:rsid w:val="0044578D"/>
    <w:rsid w:val="004457C2"/>
    <w:rsid w:val="00446009"/>
    <w:rsid w:val="0044757C"/>
    <w:rsid w:val="004507AF"/>
    <w:rsid w:val="0045280F"/>
    <w:rsid w:val="0045302F"/>
    <w:rsid w:val="004534E1"/>
    <w:rsid w:val="00453B4F"/>
    <w:rsid w:val="0045487D"/>
    <w:rsid w:val="00454ECA"/>
    <w:rsid w:val="00454F0C"/>
    <w:rsid w:val="00454FB8"/>
    <w:rsid w:val="004556CF"/>
    <w:rsid w:val="00456772"/>
    <w:rsid w:val="0045721B"/>
    <w:rsid w:val="00457604"/>
    <w:rsid w:val="0045763C"/>
    <w:rsid w:val="0045779B"/>
    <w:rsid w:val="00457CBC"/>
    <w:rsid w:val="00457CF2"/>
    <w:rsid w:val="00460426"/>
    <w:rsid w:val="004609B8"/>
    <w:rsid w:val="00460B96"/>
    <w:rsid w:val="00460D27"/>
    <w:rsid w:val="004611C4"/>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253"/>
    <w:rsid w:val="00473D3A"/>
    <w:rsid w:val="00473FCB"/>
    <w:rsid w:val="004746E3"/>
    <w:rsid w:val="00475652"/>
    <w:rsid w:val="0047687E"/>
    <w:rsid w:val="004769D9"/>
    <w:rsid w:val="00476E0B"/>
    <w:rsid w:val="004773E3"/>
    <w:rsid w:val="00477B2F"/>
    <w:rsid w:val="00477F2E"/>
    <w:rsid w:val="00480714"/>
    <w:rsid w:val="0048095B"/>
    <w:rsid w:val="00480DDE"/>
    <w:rsid w:val="00481DDE"/>
    <w:rsid w:val="00482267"/>
    <w:rsid w:val="00482393"/>
    <w:rsid w:val="004826D5"/>
    <w:rsid w:val="004835A0"/>
    <w:rsid w:val="004837DE"/>
    <w:rsid w:val="004838C3"/>
    <w:rsid w:val="004838FB"/>
    <w:rsid w:val="00483AA6"/>
    <w:rsid w:val="0048448E"/>
    <w:rsid w:val="004846B6"/>
    <w:rsid w:val="004855BF"/>
    <w:rsid w:val="004859CD"/>
    <w:rsid w:val="004861B5"/>
    <w:rsid w:val="00486788"/>
    <w:rsid w:val="004873FB"/>
    <w:rsid w:val="00487858"/>
    <w:rsid w:val="00487D89"/>
    <w:rsid w:val="00487F43"/>
    <w:rsid w:val="0049003E"/>
    <w:rsid w:val="004914BD"/>
    <w:rsid w:val="00491898"/>
    <w:rsid w:val="00492007"/>
    <w:rsid w:val="00493FEF"/>
    <w:rsid w:val="00494966"/>
    <w:rsid w:val="00495540"/>
    <w:rsid w:val="004967E3"/>
    <w:rsid w:val="00496B43"/>
    <w:rsid w:val="00497509"/>
    <w:rsid w:val="00497950"/>
    <w:rsid w:val="00497CBA"/>
    <w:rsid w:val="00497CBE"/>
    <w:rsid w:val="004A0012"/>
    <w:rsid w:val="004A0026"/>
    <w:rsid w:val="004A08CB"/>
    <w:rsid w:val="004A0905"/>
    <w:rsid w:val="004A167F"/>
    <w:rsid w:val="004A2363"/>
    <w:rsid w:val="004A268D"/>
    <w:rsid w:val="004A27FB"/>
    <w:rsid w:val="004A2A07"/>
    <w:rsid w:val="004A2F33"/>
    <w:rsid w:val="004A3444"/>
    <w:rsid w:val="004A350D"/>
    <w:rsid w:val="004A3B1E"/>
    <w:rsid w:val="004A3C25"/>
    <w:rsid w:val="004A3D74"/>
    <w:rsid w:val="004A4435"/>
    <w:rsid w:val="004A4678"/>
    <w:rsid w:val="004A4C4D"/>
    <w:rsid w:val="004A5DAF"/>
    <w:rsid w:val="004A5F52"/>
    <w:rsid w:val="004A603A"/>
    <w:rsid w:val="004A6DB7"/>
    <w:rsid w:val="004A7870"/>
    <w:rsid w:val="004A7AF3"/>
    <w:rsid w:val="004A7B6E"/>
    <w:rsid w:val="004B086C"/>
    <w:rsid w:val="004B22C6"/>
    <w:rsid w:val="004B2A12"/>
    <w:rsid w:val="004B2DD5"/>
    <w:rsid w:val="004B3BE3"/>
    <w:rsid w:val="004B3C17"/>
    <w:rsid w:val="004B4014"/>
    <w:rsid w:val="004B513A"/>
    <w:rsid w:val="004B63E1"/>
    <w:rsid w:val="004B6775"/>
    <w:rsid w:val="004B7329"/>
    <w:rsid w:val="004B737A"/>
    <w:rsid w:val="004B73C7"/>
    <w:rsid w:val="004B7CCC"/>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525F"/>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F5C"/>
    <w:rsid w:val="004E213A"/>
    <w:rsid w:val="004E2342"/>
    <w:rsid w:val="004E2689"/>
    <w:rsid w:val="004E2DB3"/>
    <w:rsid w:val="004E30A1"/>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3B"/>
    <w:rsid w:val="004F11E3"/>
    <w:rsid w:val="004F2F28"/>
    <w:rsid w:val="004F3AEE"/>
    <w:rsid w:val="004F41FD"/>
    <w:rsid w:val="004F428F"/>
    <w:rsid w:val="004F42C9"/>
    <w:rsid w:val="004F42CA"/>
    <w:rsid w:val="004F4A96"/>
    <w:rsid w:val="004F53EB"/>
    <w:rsid w:val="004F53F5"/>
    <w:rsid w:val="004F621D"/>
    <w:rsid w:val="004F6E06"/>
    <w:rsid w:val="004F79F7"/>
    <w:rsid w:val="004F7FD1"/>
    <w:rsid w:val="0050037A"/>
    <w:rsid w:val="005004DC"/>
    <w:rsid w:val="00500606"/>
    <w:rsid w:val="00500ADC"/>
    <w:rsid w:val="00500D98"/>
    <w:rsid w:val="00501587"/>
    <w:rsid w:val="00502BA4"/>
    <w:rsid w:val="00502FEB"/>
    <w:rsid w:val="00503065"/>
    <w:rsid w:val="00503196"/>
    <w:rsid w:val="00503D52"/>
    <w:rsid w:val="0050413F"/>
    <w:rsid w:val="0050485F"/>
    <w:rsid w:val="005050D6"/>
    <w:rsid w:val="00505300"/>
    <w:rsid w:val="00505642"/>
    <w:rsid w:val="00506217"/>
    <w:rsid w:val="0050711F"/>
    <w:rsid w:val="00507E23"/>
    <w:rsid w:val="00510E9B"/>
    <w:rsid w:val="005118C4"/>
    <w:rsid w:val="00511F73"/>
    <w:rsid w:val="00512AE4"/>
    <w:rsid w:val="00513524"/>
    <w:rsid w:val="00514EF3"/>
    <w:rsid w:val="00514F51"/>
    <w:rsid w:val="00515181"/>
    <w:rsid w:val="005155C4"/>
    <w:rsid w:val="005162CB"/>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62B"/>
    <w:rsid w:val="0052477A"/>
    <w:rsid w:val="00524C29"/>
    <w:rsid w:val="00524D79"/>
    <w:rsid w:val="00524F47"/>
    <w:rsid w:val="005252BE"/>
    <w:rsid w:val="00525534"/>
    <w:rsid w:val="00525E4D"/>
    <w:rsid w:val="005265C9"/>
    <w:rsid w:val="00526626"/>
    <w:rsid w:val="0053101B"/>
    <w:rsid w:val="005312DB"/>
    <w:rsid w:val="00531337"/>
    <w:rsid w:val="00531CCB"/>
    <w:rsid w:val="00531E33"/>
    <w:rsid w:val="00533764"/>
    <w:rsid w:val="00533E31"/>
    <w:rsid w:val="005343CF"/>
    <w:rsid w:val="00534AA2"/>
    <w:rsid w:val="00534FF6"/>
    <w:rsid w:val="00535629"/>
    <w:rsid w:val="00535E57"/>
    <w:rsid w:val="00536D00"/>
    <w:rsid w:val="00537870"/>
    <w:rsid w:val="00537D27"/>
    <w:rsid w:val="005408FA"/>
    <w:rsid w:val="00541169"/>
    <w:rsid w:val="0054150B"/>
    <w:rsid w:val="005422FC"/>
    <w:rsid w:val="005424CD"/>
    <w:rsid w:val="00542DDC"/>
    <w:rsid w:val="00543103"/>
    <w:rsid w:val="005439A3"/>
    <w:rsid w:val="00543E63"/>
    <w:rsid w:val="00543EF0"/>
    <w:rsid w:val="005443C1"/>
    <w:rsid w:val="00544AC7"/>
    <w:rsid w:val="00544FA3"/>
    <w:rsid w:val="0054529F"/>
    <w:rsid w:val="005453DD"/>
    <w:rsid w:val="00545409"/>
    <w:rsid w:val="00546485"/>
    <w:rsid w:val="00546C47"/>
    <w:rsid w:val="005473B1"/>
    <w:rsid w:val="005475E3"/>
    <w:rsid w:val="00547CF3"/>
    <w:rsid w:val="00550062"/>
    <w:rsid w:val="00550407"/>
    <w:rsid w:val="005504A3"/>
    <w:rsid w:val="00550F97"/>
    <w:rsid w:val="00552028"/>
    <w:rsid w:val="00552222"/>
    <w:rsid w:val="00552D78"/>
    <w:rsid w:val="00552EAB"/>
    <w:rsid w:val="00553EE7"/>
    <w:rsid w:val="005542F8"/>
    <w:rsid w:val="00554A44"/>
    <w:rsid w:val="00554E70"/>
    <w:rsid w:val="00554EA1"/>
    <w:rsid w:val="0055505F"/>
    <w:rsid w:val="005573E8"/>
    <w:rsid w:val="00557AB0"/>
    <w:rsid w:val="00560109"/>
    <w:rsid w:val="005604F9"/>
    <w:rsid w:val="00560E18"/>
    <w:rsid w:val="00560E9B"/>
    <w:rsid w:val="005618A0"/>
    <w:rsid w:val="00562335"/>
    <w:rsid w:val="00562598"/>
    <w:rsid w:val="00562788"/>
    <w:rsid w:val="005629C2"/>
    <w:rsid w:val="00562B81"/>
    <w:rsid w:val="00562CFC"/>
    <w:rsid w:val="0056348A"/>
    <w:rsid w:val="005636AC"/>
    <w:rsid w:val="00563EE1"/>
    <w:rsid w:val="005645BB"/>
    <w:rsid w:val="005647E4"/>
    <w:rsid w:val="00564910"/>
    <w:rsid w:val="00564FA4"/>
    <w:rsid w:val="00566466"/>
    <w:rsid w:val="0056669D"/>
    <w:rsid w:val="005666D4"/>
    <w:rsid w:val="005667C0"/>
    <w:rsid w:val="005668D4"/>
    <w:rsid w:val="00566DEF"/>
    <w:rsid w:val="0056709D"/>
    <w:rsid w:val="0056798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18D"/>
    <w:rsid w:val="00576544"/>
    <w:rsid w:val="0057716C"/>
    <w:rsid w:val="00577F1F"/>
    <w:rsid w:val="0058075B"/>
    <w:rsid w:val="00580DFB"/>
    <w:rsid w:val="0058109D"/>
    <w:rsid w:val="0058148F"/>
    <w:rsid w:val="0058230F"/>
    <w:rsid w:val="00582389"/>
    <w:rsid w:val="0058256F"/>
    <w:rsid w:val="00582576"/>
    <w:rsid w:val="0058299A"/>
    <w:rsid w:val="00584036"/>
    <w:rsid w:val="00584122"/>
    <w:rsid w:val="00584AB0"/>
    <w:rsid w:val="005850D1"/>
    <w:rsid w:val="0058535C"/>
    <w:rsid w:val="005862B2"/>
    <w:rsid w:val="00586424"/>
    <w:rsid w:val="005867ED"/>
    <w:rsid w:val="00586F84"/>
    <w:rsid w:val="00587391"/>
    <w:rsid w:val="0059017B"/>
    <w:rsid w:val="005909E3"/>
    <w:rsid w:val="005911E6"/>
    <w:rsid w:val="005918F0"/>
    <w:rsid w:val="00591B30"/>
    <w:rsid w:val="00593562"/>
    <w:rsid w:val="005947FD"/>
    <w:rsid w:val="00594B3D"/>
    <w:rsid w:val="00594D37"/>
    <w:rsid w:val="00595343"/>
    <w:rsid w:val="00596F1A"/>
    <w:rsid w:val="005A0902"/>
    <w:rsid w:val="005A1B1C"/>
    <w:rsid w:val="005A2044"/>
    <w:rsid w:val="005A2E16"/>
    <w:rsid w:val="005A2E19"/>
    <w:rsid w:val="005A38FA"/>
    <w:rsid w:val="005A3C3A"/>
    <w:rsid w:val="005A3F77"/>
    <w:rsid w:val="005A40B4"/>
    <w:rsid w:val="005A57D8"/>
    <w:rsid w:val="005A7358"/>
    <w:rsid w:val="005A76B8"/>
    <w:rsid w:val="005A77FE"/>
    <w:rsid w:val="005A7886"/>
    <w:rsid w:val="005A7FD7"/>
    <w:rsid w:val="005B0732"/>
    <w:rsid w:val="005B075F"/>
    <w:rsid w:val="005B0939"/>
    <w:rsid w:val="005B2B04"/>
    <w:rsid w:val="005B35A7"/>
    <w:rsid w:val="005B3D0D"/>
    <w:rsid w:val="005B5AC1"/>
    <w:rsid w:val="005B5D66"/>
    <w:rsid w:val="005B62CC"/>
    <w:rsid w:val="005B64B8"/>
    <w:rsid w:val="005B6662"/>
    <w:rsid w:val="005B7211"/>
    <w:rsid w:val="005B76DD"/>
    <w:rsid w:val="005B7AC6"/>
    <w:rsid w:val="005B7F79"/>
    <w:rsid w:val="005C013A"/>
    <w:rsid w:val="005C0233"/>
    <w:rsid w:val="005C0D23"/>
    <w:rsid w:val="005C0DA1"/>
    <w:rsid w:val="005C1167"/>
    <w:rsid w:val="005C1448"/>
    <w:rsid w:val="005C19B7"/>
    <w:rsid w:val="005C1B57"/>
    <w:rsid w:val="005C20A3"/>
    <w:rsid w:val="005C235A"/>
    <w:rsid w:val="005C24B6"/>
    <w:rsid w:val="005C26A1"/>
    <w:rsid w:val="005C27DE"/>
    <w:rsid w:val="005C2D98"/>
    <w:rsid w:val="005C31C0"/>
    <w:rsid w:val="005C361D"/>
    <w:rsid w:val="005C38E4"/>
    <w:rsid w:val="005C3E26"/>
    <w:rsid w:val="005C484E"/>
    <w:rsid w:val="005C754A"/>
    <w:rsid w:val="005C7D2C"/>
    <w:rsid w:val="005D0174"/>
    <w:rsid w:val="005D0E0D"/>
    <w:rsid w:val="005D1194"/>
    <w:rsid w:val="005D1330"/>
    <w:rsid w:val="005D1618"/>
    <w:rsid w:val="005D1CF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460"/>
    <w:rsid w:val="005E0618"/>
    <w:rsid w:val="005E0A01"/>
    <w:rsid w:val="005E233F"/>
    <w:rsid w:val="005E260E"/>
    <w:rsid w:val="005E3C68"/>
    <w:rsid w:val="005E4089"/>
    <w:rsid w:val="005E5B17"/>
    <w:rsid w:val="005E7266"/>
    <w:rsid w:val="005E73D2"/>
    <w:rsid w:val="005F01ED"/>
    <w:rsid w:val="005F04A0"/>
    <w:rsid w:val="005F2137"/>
    <w:rsid w:val="005F32B8"/>
    <w:rsid w:val="005F3FA7"/>
    <w:rsid w:val="005F40D3"/>
    <w:rsid w:val="005F51D3"/>
    <w:rsid w:val="005F602C"/>
    <w:rsid w:val="005F61CC"/>
    <w:rsid w:val="005F6217"/>
    <w:rsid w:val="005F654E"/>
    <w:rsid w:val="005F70A3"/>
    <w:rsid w:val="005F70F3"/>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C92"/>
    <w:rsid w:val="00620FA3"/>
    <w:rsid w:val="0062112C"/>
    <w:rsid w:val="006219BE"/>
    <w:rsid w:val="00621ABF"/>
    <w:rsid w:val="006224B4"/>
    <w:rsid w:val="0062261E"/>
    <w:rsid w:val="00622B16"/>
    <w:rsid w:val="0062377E"/>
    <w:rsid w:val="00624157"/>
    <w:rsid w:val="0062425E"/>
    <w:rsid w:val="00624B58"/>
    <w:rsid w:val="006251A6"/>
    <w:rsid w:val="00625344"/>
    <w:rsid w:val="0062594B"/>
    <w:rsid w:val="00625BF1"/>
    <w:rsid w:val="00626B32"/>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530B"/>
    <w:rsid w:val="00645491"/>
    <w:rsid w:val="00645C07"/>
    <w:rsid w:val="00645D17"/>
    <w:rsid w:val="0064649C"/>
    <w:rsid w:val="0064666B"/>
    <w:rsid w:val="00646751"/>
    <w:rsid w:val="00646A14"/>
    <w:rsid w:val="00646C88"/>
    <w:rsid w:val="00647136"/>
    <w:rsid w:val="006474F9"/>
    <w:rsid w:val="00647543"/>
    <w:rsid w:val="00647A77"/>
    <w:rsid w:val="00650763"/>
    <w:rsid w:val="006510DD"/>
    <w:rsid w:val="006522ED"/>
    <w:rsid w:val="006524A5"/>
    <w:rsid w:val="00652702"/>
    <w:rsid w:val="00652CF6"/>
    <w:rsid w:val="00653541"/>
    <w:rsid w:val="006537D0"/>
    <w:rsid w:val="00653894"/>
    <w:rsid w:val="006538E5"/>
    <w:rsid w:val="00653B68"/>
    <w:rsid w:val="00653D7E"/>
    <w:rsid w:val="00654028"/>
    <w:rsid w:val="00654111"/>
    <w:rsid w:val="0065445E"/>
    <w:rsid w:val="00654498"/>
    <w:rsid w:val="00654587"/>
    <w:rsid w:val="00655423"/>
    <w:rsid w:val="00655AD4"/>
    <w:rsid w:val="00655EDB"/>
    <w:rsid w:val="00656CEA"/>
    <w:rsid w:val="006578F9"/>
    <w:rsid w:val="00657AF9"/>
    <w:rsid w:val="00657FEB"/>
    <w:rsid w:val="00660049"/>
    <w:rsid w:val="006603C8"/>
    <w:rsid w:val="006610E9"/>
    <w:rsid w:val="00661510"/>
    <w:rsid w:val="0066156B"/>
    <w:rsid w:val="006617A8"/>
    <w:rsid w:val="00662A92"/>
    <w:rsid w:val="00662F88"/>
    <w:rsid w:val="00664DA1"/>
    <w:rsid w:val="00666F17"/>
    <w:rsid w:val="0067003E"/>
    <w:rsid w:val="006700D7"/>
    <w:rsid w:val="006706ED"/>
    <w:rsid w:val="006713F7"/>
    <w:rsid w:val="00671B86"/>
    <w:rsid w:val="00672F76"/>
    <w:rsid w:val="00673337"/>
    <w:rsid w:val="00673F51"/>
    <w:rsid w:val="0067425B"/>
    <w:rsid w:val="00674BB6"/>
    <w:rsid w:val="00675735"/>
    <w:rsid w:val="00675A26"/>
    <w:rsid w:val="00676073"/>
    <w:rsid w:val="0067632F"/>
    <w:rsid w:val="006764BF"/>
    <w:rsid w:val="006778CB"/>
    <w:rsid w:val="00677972"/>
    <w:rsid w:val="006779CF"/>
    <w:rsid w:val="006809D8"/>
    <w:rsid w:val="0068131B"/>
    <w:rsid w:val="00681859"/>
    <w:rsid w:val="00681A95"/>
    <w:rsid w:val="00681E6C"/>
    <w:rsid w:val="0068308B"/>
    <w:rsid w:val="00683500"/>
    <w:rsid w:val="00685033"/>
    <w:rsid w:val="006853DF"/>
    <w:rsid w:val="0068543E"/>
    <w:rsid w:val="0068648A"/>
    <w:rsid w:val="00686534"/>
    <w:rsid w:val="00687288"/>
    <w:rsid w:val="00691319"/>
    <w:rsid w:val="00691B6F"/>
    <w:rsid w:val="00691BE8"/>
    <w:rsid w:val="00692283"/>
    <w:rsid w:val="006922A7"/>
    <w:rsid w:val="00692876"/>
    <w:rsid w:val="006928A6"/>
    <w:rsid w:val="0069298D"/>
    <w:rsid w:val="00692A41"/>
    <w:rsid w:val="00694CA8"/>
    <w:rsid w:val="006955BB"/>
    <w:rsid w:val="006957BF"/>
    <w:rsid w:val="00695BC8"/>
    <w:rsid w:val="00696EB7"/>
    <w:rsid w:val="0069711E"/>
    <w:rsid w:val="006A05D2"/>
    <w:rsid w:val="006A0A6F"/>
    <w:rsid w:val="006A0B16"/>
    <w:rsid w:val="006A12FE"/>
    <w:rsid w:val="006A1509"/>
    <w:rsid w:val="006A1757"/>
    <w:rsid w:val="006A1AEF"/>
    <w:rsid w:val="006A1DDA"/>
    <w:rsid w:val="006A3C56"/>
    <w:rsid w:val="006A41C3"/>
    <w:rsid w:val="006A4CAB"/>
    <w:rsid w:val="006A4E4E"/>
    <w:rsid w:val="006A53F0"/>
    <w:rsid w:val="006A5AAA"/>
    <w:rsid w:val="006A5ADA"/>
    <w:rsid w:val="006A70F1"/>
    <w:rsid w:val="006A7275"/>
    <w:rsid w:val="006B0417"/>
    <w:rsid w:val="006B0DCE"/>
    <w:rsid w:val="006B0FE0"/>
    <w:rsid w:val="006B1B46"/>
    <w:rsid w:val="006B222D"/>
    <w:rsid w:val="006B234A"/>
    <w:rsid w:val="006B2F7D"/>
    <w:rsid w:val="006B340A"/>
    <w:rsid w:val="006B390C"/>
    <w:rsid w:val="006B4B09"/>
    <w:rsid w:val="006B503D"/>
    <w:rsid w:val="006B5D5F"/>
    <w:rsid w:val="006B726D"/>
    <w:rsid w:val="006B7A79"/>
    <w:rsid w:val="006C07B5"/>
    <w:rsid w:val="006C0843"/>
    <w:rsid w:val="006C0B97"/>
    <w:rsid w:val="006C0BD7"/>
    <w:rsid w:val="006C11B0"/>
    <w:rsid w:val="006C12B6"/>
    <w:rsid w:val="006C232B"/>
    <w:rsid w:val="006C2367"/>
    <w:rsid w:val="006C3ADE"/>
    <w:rsid w:val="006C4358"/>
    <w:rsid w:val="006C576E"/>
    <w:rsid w:val="006C6BD1"/>
    <w:rsid w:val="006C71AA"/>
    <w:rsid w:val="006C755F"/>
    <w:rsid w:val="006C7F28"/>
    <w:rsid w:val="006D0850"/>
    <w:rsid w:val="006D09BE"/>
    <w:rsid w:val="006D1170"/>
    <w:rsid w:val="006D125A"/>
    <w:rsid w:val="006D1A11"/>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275C"/>
    <w:rsid w:val="006E2A6B"/>
    <w:rsid w:val="006E2BDE"/>
    <w:rsid w:val="006E2CD5"/>
    <w:rsid w:val="006E2E1F"/>
    <w:rsid w:val="006E3F21"/>
    <w:rsid w:val="006E42A6"/>
    <w:rsid w:val="006E4649"/>
    <w:rsid w:val="006E4D6A"/>
    <w:rsid w:val="006E5453"/>
    <w:rsid w:val="006E5C8D"/>
    <w:rsid w:val="006E612D"/>
    <w:rsid w:val="006E6925"/>
    <w:rsid w:val="006E6F63"/>
    <w:rsid w:val="006E771B"/>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1E8E"/>
    <w:rsid w:val="00703058"/>
    <w:rsid w:val="0070308F"/>
    <w:rsid w:val="00703223"/>
    <w:rsid w:val="00703D68"/>
    <w:rsid w:val="00705252"/>
    <w:rsid w:val="00705301"/>
    <w:rsid w:val="00705E5A"/>
    <w:rsid w:val="007063F7"/>
    <w:rsid w:val="00707138"/>
    <w:rsid w:val="00707A5D"/>
    <w:rsid w:val="00707E85"/>
    <w:rsid w:val="007105A0"/>
    <w:rsid w:val="007118C8"/>
    <w:rsid w:val="0071195E"/>
    <w:rsid w:val="00711C22"/>
    <w:rsid w:val="0071257F"/>
    <w:rsid w:val="0071281E"/>
    <w:rsid w:val="00713C16"/>
    <w:rsid w:val="00714B2F"/>
    <w:rsid w:val="007151C1"/>
    <w:rsid w:val="00715C53"/>
    <w:rsid w:val="00715D29"/>
    <w:rsid w:val="00717936"/>
    <w:rsid w:val="00717D9F"/>
    <w:rsid w:val="00720437"/>
    <w:rsid w:val="007205D5"/>
    <w:rsid w:val="0072069D"/>
    <w:rsid w:val="00720734"/>
    <w:rsid w:val="00722563"/>
    <w:rsid w:val="007234FB"/>
    <w:rsid w:val="00724060"/>
    <w:rsid w:val="0072434B"/>
    <w:rsid w:val="00725A70"/>
    <w:rsid w:val="00726377"/>
    <w:rsid w:val="00730061"/>
    <w:rsid w:val="0073032F"/>
    <w:rsid w:val="00730505"/>
    <w:rsid w:val="007306B6"/>
    <w:rsid w:val="00730C3C"/>
    <w:rsid w:val="007317A0"/>
    <w:rsid w:val="00731960"/>
    <w:rsid w:val="00731F87"/>
    <w:rsid w:val="0073245D"/>
    <w:rsid w:val="00733931"/>
    <w:rsid w:val="0073405C"/>
    <w:rsid w:val="00734E87"/>
    <w:rsid w:val="00734F33"/>
    <w:rsid w:val="00735110"/>
    <w:rsid w:val="00735329"/>
    <w:rsid w:val="00735AD1"/>
    <w:rsid w:val="007365E8"/>
    <w:rsid w:val="00740959"/>
    <w:rsid w:val="007416C7"/>
    <w:rsid w:val="00741B29"/>
    <w:rsid w:val="00741F03"/>
    <w:rsid w:val="00742686"/>
    <w:rsid w:val="0074287D"/>
    <w:rsid w:val="0074289F"/>
    <w:rsid w:val="007428E1"/>
    <w:rsid w:val="00743DE9"/>
    <w:rsid w:val="0074407E"/>
    <w:rsid w:val="0074435A"/>
    <w:rsid w:val="00745700"/>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680"/>
    <w:rsid w:val="00761C80"/>
    <w:rsid w:val="00761CE7"/>
    <w:rsid w:val="00762B78"/>
    <w:rsid w:val="00762C23"/>
    <w:rsid w:val="0076336C"/>
    <w:rsid w:val="007635A3"/>
    <w:rsid w:val="007636D7"/>
    <w:rsid w:val="0076377C"/>
    <w:rsid w:val="007639B7"/>
    <w:rsid w:val="00764008"/>
    <w:rsid w:val="007648DA"/>
    <w:rsid w:val="00764AC0"/>
    <w:rsid w:val="00764FCC"/>
    <w:rsid w:val="00765DA4"/>
    <w:rsid w:val="007665C7"/>
    <w:rsid w:val="007678DA"/>
    <w:rsid w:val="00770606"/>
    <w:rsid w:val="0077069A"/>
    <w:rsid w:val="00770781"/>
    <w:rsid w:val="00770E56"/>
    <w:rsid w:val="00770EFE"/>
    <w:rsid w:val="0077180C"/>
    <w:rsid w:val="00771A11"/>
    <w:rsid w:val="00772A1C"/>
    <w:rsid w:val="00772C36"/>
    <w:rsid w:val="00772C9E"/>
    <w:rsid w:val="00773FAE"/>
    <w:rsid w:val="00774837"/>
    <w:rsid w:val="00774AEB"/>
    <w:rsid w:val="00774CB1"/>
    <w:rsid w:val="0077546D"/>
    <w:rsid w:val="00775C62"/>
    <w:rsid w:val="00775D92"/>
    <w:rsid w:val="00775DAC"/>
    <w:rsid w:val="00776036"/>
    <w:rsid w:val="007777CB"/>
    <w:rsid w:val="00777B77"/>
    <w:rsid w:val="0078090A"/>
    <w:rsid w:val="00781752"/>
    <w:rsid w:val="00781815"/>
    <w:rsid w:val="00781A38"/>
    <w:rsid w:val="007824D6"/>
    <w:rsid w:val="0078264C"/>
    <w:rsid w:val="007826DB"/>
    <w:rsid w:val="00784B57"/>
    <w:rsid w:val="0078746D"/>
    <w:rsid w:val="00787A17"/>
    <w:rsid w:val="00787ACC"/>
    <w:rsid w:val="0079002F"/>
    <w:rsid w:val="007909C0"/>
    <w:rsid w:val="007909CC"/>
    <w:rsid w:val="00790A8A"/>
    <w:rsid w:val="00790B80"/>
    <w:rsid w:val="00790E3F"/>
    <w:rsid w:val="007917B9"/>
    <w:rsid w:val="007924A8"/>
    <w:rsid w:val="0079265C"/>
    <w:rsid w:val="00793553"/>
    <w:rsid w:val="00793570"/>
    <w:rsid w:val="00794D96"/>
    <w:rsid w:val="007957DB"/>
    <w:rsid w:val="00795822"/>
    <w:rsid w:val="00796347"/>
    <w:rsid w:val="00796A39"/>
    <w:rsid w:val="007970D4"/>
    <w:rsid w:val="00797969"/>
    <w:rsid w:val="007A0C03"/>
    <w:rsid w:val="007A1142"/>
    <w:rsid w:val="007A12A3"/>
    <w:rsid w:val="007A153D"/>
    <w:rsid w:val="007A17D8"/>
    <w:rsid w:val="007A2FF1"/>
    <w:rsid w:val="007A31CF"/>
    <w:rsid w:val="007A31D4"/>
    <w:rsid w:val="007A360D"/>
    <w:rsid w:val="007A372B"/>
    <w:rsid w:val="007A372F"/>
    <w:rsid w:val="007A438A"/>
    <w:rsid w:val="007A4D5B"/>
    <w:rsid w:val="007A5CFC"/>
    <w:rsid w:val="007A5D19"/>
    <w:rsid w:val="007A6086"/>
    <w:rsid w:val="007A71FE"/>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5AD"/>
    <w:rsid w:val="007B7763"/>
    <w:rsid w:val="007B77F0"/>
    <w:rsid w:val="007B78EF"/>
    <w:rsid w:val="007B79F2"/>
    <w:rsid w:val="007B7D64"/>
    <w:rsid w:val="007C019B"/>
    <w:rsid w:val="007C01B4"/>
    <w:rsid w:val="007C042C"/>
    <w:rsid w:val="007C0487"/>
    <w:rsid w:val="007C0BE5"/>
    <w:rsid w:val="007C1890"/>
    <w:rsid w:val="007C2C36"/>
    <w:rsid w:val="007C2F91"/>
    <w:rsid w:val="007C4255"/>
    <w:rsid w:val="007C468D"/>
    <w:rsid w:val="007C4B70"/>
    <w:rsid w:val="007C4D38"/>
    <w:rsid w:val="007C5600"/>
    <w:rsid w:val="007C597B"/>
    <w:rsid w:val="007C5D65"/>
    <w:rsid w:val="007C6240"/>
    <w:rsid w:val="007C63B3"/>
    <w:rsid w:val="007C6543"/>
    <w:rsid w:val="007C68DC"/>
    <w:rsid w:val="007C7D58"/>
    <w:rsid w:val="007D03E6"/>
    <w:rsid w:val="007D0E83"/>
    <w:rsid w:val="007D241B"/>
    <w:rsid w:val="007D282D"/>
    <w:rsid w:val="007D2EEA"/>
    <w:rsid w:val="007D3D27"/>
    <w:rsid w:val="007D3E28"/>
    <w:rsid w:val="007D3E8E"/>
    <w:rsid w:val="007D40FE"/>
    <w:rsid w:val="007D4E1A"/>
    <w:rsid w:val="007D4FA7"/>
    <w:rsid w:val="007E0447"/>
    <w:rsid w:val="007E080F"/>
    <w:rsid w:val="007E0F58"/>
    <w:rsid w:val="007E1552"/>
    <w:rsid w:val="007E1692"/>
    <w:rsid w:val="007E173D"/>
    <w:rsid w:val="007E22A3"/>
    <w:rsid w:val="007E316A"/>
    <w:rsid w:val="007E340D"/>
    <w:rsid w:val="007E4084"/>
    <w:rsid w:val="007E4FD2"/>
    <w:rsid w:val="007E52E5"/>
    <w:rsid w:val="007E5553"/>
    <w:rsid w:val="007E6467"/>
    <w:rsid w:val="007E6E88"/>
    <w:rsid w:val="007F0257"/>
    <w:rsid w:val="007F0949"/>
    <w:rsid w:val="007F207F"/>
    <w:rsid w:val="007F219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0AE9"/>
    <w:rsid w:val="00811A47"/>
    <w:rsid w:val="00811B26"/>
    <w:rsid w:val="00811EEC"/>
    <w:rsid w:val="00812599"/>
    <w:rsid w:val="00812766"/>
    <w:rsid w:val="00812B73"/>
    <w:rsid w:val="008130F0"/>
    <w:rsid w:val="008137A6"/>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2F2"/>
    <w:rsid w:val="008207A4"/>
    <w:rsid w:val="00820921"/>
    <w:rsid w:val="00820CA3"/>
    <w:rsid w:val="00820FA1"/>
    <w:rsid w:val="00821120"/>
    <w:rsid w:val="0082165A"/>
    <w:rsid w:val="008217BC"/>
    <w:rsid w:val="008217F1"/>
    <w:rsid w:val="008219E3"/>
    <w:rsid w:val="00821F74"/>
    <w:rsid w:val="00822061"/>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E"/>
    <w:rsid w:val="00833F1E"/>
    <w:rsid w:val="00834494"/>
    <w:rsid w:val="00836922"/>
    <w:rsid w:val="00836A18"/>
    <w:rsid w:val="008377C4"/>
    <w:rsid w:val="00837812"/>
    <w:rsid w:val="0084070D"/>
    <w:rsid w:val="00840B55"/>
    <w:rsid w:val="00840DEC"/>
    <w:rsid w:val="00841556"/>
    <w:rsid w:val="00841803"/>
    <w:rsid w:val="00841DC3"/>
    <w:rsid w:val="0084279A"/>
    <w:rsid w:val="00842A04"/>
    <w:rsid w:val="00842BB3"/>
    <w:rsid w:val="008430A4"/>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2DA"/>
    <w:rsid w:val="008618C1"/>
    <w:rsid w:val="00861FE1"/>
    <w:rsid w:val="00862459"/>
    <w:rsid w:val="00862484"/>
    <w:rsid w:val="00862850"/>
    <w:rsid w:val="00862F5F"/>
    <w:rsid w:val="00862FBD"/>
    <w:rsid w:val="008634F4"/>
    <w:rsid w:val="008638B9"/>
    <w:rsid w:val="00864701"/>
    <w:rsid w:val="0086577A"/>
    <w:rsid w:val="00865C18"/>
    <w:rsid w:val="00866074"/>
    <w:rsid w:val="008715CB"/>
    <w:rsid w:val="00871FDD"/>
    <w:rsid w:val="00872290"/>
    <w:rsid w:val="00872337"/>
    <w:rsid w:val="00872B93"/>
    <w:rsid w:val="0087315E"/>
    <w:rsid w:val="00874280"/>
    <w:rsid w:val="0087466A"/>
    <w:rsid w:val="008746EA"/>
    <w:rsid w:val="00874798"/>
    <w:rsid w:val="0087497C"/>
    <w:rsid w:val="008751A3"/>
    <w:rsid w:val="00875AE0"/>
    <w:rsid w:val="00876668"/>
    <w:rsid w:val="0087676A"/>
    <w:rsid w:val="00876D73"/>
    <w:rsid w:val="00876DA8"/>
    <w:rsid w:val="008771A4"/>
    <w:rsid w:val="00877739"/>
    <w:rsid w:val="00877AA2"/>
    <w:rsid w:val="00881185"/>
    <w:rsid w:val="00881652"/>
    <w:rsid w:val="0088165E"/>
    <w:rsid w:val="00881F74"/>
    <w:rsid w:val="00882244"/>
    <w:rsid w:val="00882B11"/>
    <w:rsid w:val="00883F39"/>
    <w:rsid w:val="0088475B"/>
    <w:rsid w:val="008848B8"/>
    <w:rsid w:val="00884BD2"/>
    <w:rsid w:val="008850FF"/>
    <w:rsid w:val="00885C34"/>
    <w:rsid w:val="00885E6D"/>
    <w:rsid w:val="008865DE"/>
    <w:rsid w:val="00886A23"/>
    <w:rsid w:val="00886D56"/>
    <w:rsid w:val="008872E0"/>
    <w:rsid w:val="00887A10"/>
    <w:rsid w:val="00890033"/>
    <w:rsid w:val="00890294"/>
    <w:rsid w:val="008906C2"/>
    <w:rsid w:val="00890C39"/>
    <w:rsid w:val="0089170F"/>
    <w:rsid w:val="00891C08"/>
    <w:rsid w:val="008920F7"/>
    <w:rsid w:val="0089213E"/>
    <w:rsid w:val="00892159"/>
    <w:rsid w:val="008935F7"/>
    <w:rsid w:val="00894AC0"/>
    <w:rsid w:val="0089513C"/>
    <w:rsid w:val="0089526D"/>
    <w:rsid w:val="00895A2E"/>
    <w:rsid w:val="00896153"/>
    <w:rsid w:val="00896482"/>
    <w:rsid w:val="008973A8"/>
    <w:rsid w:val="00897D89"/>
    <w:rsid w:val="008A1528"/>
    <w:rsid w:val="008A1840"/>
    <w:rsid w:val="008A2178"/>
    <w:rsid w:val="008A28FC"/>
    <w:rsid w:val="008A2B40"/>
    <w:rsid w:val="008A2EAB"/>
    <w:rsid w:val="008A4558"/>
    <w:rsid w:val="008A49C6"/>
    <w:rsid w:val="008A5047"/>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F0"/>
    <w:rsid w:val="008B47E7"/>
    <w:rsid w:val="008B49FB"/>
    <w:rsid w:val="008B4B03"/>
    <w:rsid w:val="008B505D"/>
    <w:rsid w:val="008B5101"/>
    <w:rsid w:val="008B5AA5"/>
    <w:rsid w:val="008B623D"/>
    <w:rsid w:val="008B658B"/>
    <w:rsid w:val="008B658F"/>
    <w:rsid w:val="008B6840"/>
    <w:rsid w:val="008B7096"/>
    <w:rsid w:val="008B793E"/>
    <w:rsid w:val="008B7D3C"/>
    <w:rsid w:val="008C078A"/>
    <w:rsid w:val="008C0A0E"/>
    <w:rsid w:val="008C0A4B"/>
    <w:rsid w:val="008C0F0C"/>
    <w:rsid w:val="008C1115"/>
    <w:rsid w:val="008C1388"/>
    <w:rsid w:val="008C187F"/>
    <w:rsid w:val="008C19BE"/>
    <w:rsid w:val="008C25EB"/>
    <w:rsid w:val="008C2C61"/>
    <w:rsid w:val="008C3518"/>
    <w:rsid w:val="008C359F"/>
    <w:rsid w:val="008C3EA6"/>
    <w:rsid w:val="008C4038"/>
    <w:rsid w:val="008C467F"/>
    <w:rsid w:val="008C4C33"/>
    <w:rsid w:val="008C4EAB"/>
    <w:rsid w:val="008C507E"/>
    <w:rsid w:val="008C5AFE"/>
    <w:rsid w:val="008C5BD5"/>
    <w:rsid w:val="008C5C91"/>
    <w:rsid w:val="008C5EE3"/>
    <w:rsid w:val="008C6527"/>
    <w:rsid w:val="008C6D7A"/>
    <w:rsid w:val="008C7047"/>
    <w:rsid w:val="008C79CF"/>
    <w:rsid w:val="008C7E30"/>
    <w:rsid w:val="008D0A91"/>
    <w:rsid w:val="008D0ACD"/>
    <w:rsid w:val="008D0B63"/>
    <w:rsid w:val="008D0F8E"/>
    <w:rsid w:val="008D29D6"/>
    <w:rsid w:val="008D2B1F"/>
    <w:rsid w:val="008D2B5D"/>
    <w:rsid w:val="008D2C4F"/>
    <w:rsid w:val="008D2E10"/>
    <w:rsid w:val="008D3358"/>
    <w:rsid w:val="008D547B"/>
    <w:rsid w:val="008D56C1"/>
    <w:rsid w:val="008D56E1"/>
    <w:rsid w:val="008D596B"/>
    <w:rsid w:val="008D5A0B"/>
    <w:rsid w:val="008D61AC"/>
    <w:rsid w:val="008D68D6"/>
    <w:rsid w:val="008D7752"/>
    <w:rsid w:val="008E0FDF"/>
    <w:rsid w:val="008E144A"/>
    <w:rsid w:val="008E2173"/>
    <w:rsid w:val="008E2305"/>
    <w:rsid w:val="008E255F"/>
    <w:rsid w:val="008E3798"/>
    <w:rsid w:val="008E37C7"/>
    <w:rsid w:val="008E3963"/>
    <w:rsid w:val="008E4DFD"/>
    <w:rsid w:val="008E4E28"/>
    <w:rsid w:val="008E6265"/>
    <w:rsid w:val="008E660C"/>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95"/>
    <w:rsid w:val="008F7BE6"/>
    <w:rsid w:val="00901AB5"/>
    <w:rsid w:val="00901D14"/>
    <w:rsid w:val="00901D59"/>
    <w:rsid w:val="00902DBA"/>
    <w:rsid w:val="00902EFF"/>
    <w:rsid w:val="0090319D"/>
    <w:rsid w:val="00903294"/>
    <w:rsid w:val="00903352"/>
    <w:rsid w:val="009046BF"/>
    <w:rsid w:val="00904813"/>
    <w:rsid w:val="0090501C"/>
    <w:rsid w:val="009051AC"/>
    <w:rsid w:val="0090565E"/>
    <w:rsid w:val="00905A87"/>
    <w:rsid w:val="00905F02"/>
    <w:rsid w:val="00906AA4"/>
    <w:rsid w:val="00906EFA"/>
    <w:rsid w:val="0090710E"/>
    <w:rsid w:val="00907161"/>
    <w:rsid w:val="009120B0"/>
    <w:rsid w:val="009120D6"/>
    <w:rsid w:val="009121BD"/>
    <w:rsid w:val="00912C70"/>
    <w:rsid w:val="0091317C"/>
    <w:rsid w:val="0091354C"/>
    <w:rsid w:val="00913EF3"/>
    <w:rsid w:val="0091451A"/>
    <w:rsid w:val="00914B0A"/>
    <w:rsid w:val="0091508E"/>
    <w:rsid w:val="009155F8"/>
    <w:rsid w:val="009157E2"/>
    <w:rsid w:val="00916372"/>
    <w:rsid w:val="00916457"/>
    <w:rsid w:val="009168F3"/>
    <w:rsid w:val="00916D11"/>
    <w:rsid w:val="00916FF0"/>
    <w:rsid w:val="009171A3"/>
    <w:rsid w:val="009201F0"/>
    <w:rsid w:val="00920AD6"/>
    <w:rsid w:val="009212EB"/>
    <w:rsid w:val="0092136C"/>
    <w:rsid w:val="00921C3D"/>
    <w:rsid w:val="009254D5"/>
    <w:rsid w:val="00925809"/>
    <w:rsid w:val="009261C2"/>
    <w:rsid w:val="00926247"/>
    <w:rsid w:val="00926EA2"/>
    <w:rsid w:val="009270D6"/>
    <w:rsid w:val="009271ED"/>
    <w:rsid w:val="00927558"/>
    <w:rsid w:val="009275D9"/>
    <w:rsid w:val="00927ED9"/>
    <w:rsid w:val="00927FF3"/>
    <w:rsid w:val="0093033A"/>
    <w:rsid w:val="00930B5F"/>
    <w:rsid w:val="009313B6"/>
    <w:rsid w:val="0093140F"/>
    <w:rsid w:val="009316CE"/>
    <w:rsid w:val="00931CFE"/>
    <w:rsid w:val="00932124"/>
    <w:rsid w:val="00932BCE"/>
    <w:rsid w:val="00933061"/>
    <w:rsid w:val="009334A2"/>
    <w:rsid w:val="00933999"/>
    <w:rsid w:val="00933CFD"/>
    <w:rsid w:val="009348AF"/>
    <w:rsid w:val="00935ADA"/>
    <w:rsid w:val="009364F8"/>
    <w:rsid w:val="00936F54"/>
    <w:rsid w:val="00937427"/>
    <w:rsid w:val="009378A8"/>
    <w:rsid w:val="00940321"/>
    <w:rsid w:val="0094083C"/>
    <w:rsid w:val="00941623"/>
    <w:rsid w:val="00941667"/>
    <w:rsid w:val="00941F0E"/>
    <w:rsid w:val="009420C2"/>
    <w:rsid w:val="00942CFC"/>
    <w:rsid w:val="00942F5C"/>
    <w:rsid w:val="00942FB8"/>
    <w:rsid w:val="0094302B"/>
    <w:rsid w:val="0094308E"/>
    <w:rsid w:val="00943292"/>
    <w:rsid w:val="009437A0"/>
    <w:rsid w:val="00943E04"/>
    <w:rsid w:val="0094488D"/>
    <w:rsid w:val="0094495E"/>
    <w:rsid w:val="009450ED"/>
    <w:rsid w:val="00946005"/>
    <w:rsid w:val="009461FB"/>
    <w:rsid w:val="00946B26"/>
    <w:rsid w:val="00946C6A"/>
    <w:rsid w:val="00946DF8"/>
    <w:rsid w:val="009476F2"/>
    <w:rsid w:val="009478CE"/>
    <w:rsid w:val="009479D3"/>
    <w:rsid w:val="00947C83"/>
    <w:rsid w:val="009509F6"/>
    <w:rsid w:val="00950EDC"/>
    <w:rsid w:val="00951B4C"/>
    <w:rsid w:val="00951BF4"/>
    <w:rsid w:val="00951D9C"/>
    <w:rsid w:val="009522AD"/>
    <w:rsid w:val="00952B29"/>
    <w:rsid w:val="00952D93"/>
    <w:rsid w:val="00954B88"/>
    <w:rsid w:val="0095541F"/>
    <w:rsid w:val="00955E45"/>
    <w:rsid w:val="0095612F"/>
    <w:rsid w:val="009563DB"/>
    <w:rsid w:val="0095680C"/>
    <w:rsid w:val="00957280"/>
    <w:rsid w:val="009576CC"/>
    <w:rsid w:val="0095782E"/>
    <w:rsid w:val="00957A05"/>
    <w:rsid w:val="0096026B"/>
    <w:rsid w:val="009602AE"/>
    <w:rsid w:val="009617E5"/>
    <w:rsid w:val="00961B5B"/>
    <w:rsid w:val="009626C1"/>
    <w:rsid w:val="00962BD5"/>
    <w:rsid w:val="00963AD2"/>
    <w:rsid w:val="00964A5E"/>
    <w:rsid w:val="00965183"/>
    <w:rsid w:val="00965D7D"/>
    <w:rsid w:val="009664DD"/>
    <w:rsid w:val="009670B2"/>
    <w:rsid w:val="00967F1F"/>
    <w:rsid w:val="00970631"/>
    <w:rsid w:val="00970B28"/>
    <w:rsid w:val="0097103E"/>
    <w:rsid w:val="00971136"/>
    <w:rsid w:val="00971518"/>
    <w:rsid w:val="0097169B"/>
    <w:rsid w:val="009722CC"/>
    <w:rsid w:val="0097274F"/>
    <w:rsid w:val="009727E0"/>
    <w:rsid w:val="00973843"/>
    <w:rsid w:val="00973E3C"/>
    <w:rsid w:val="00974D32"/>
    <w:rsid w:val="00975254"/>
    <w:rsid w:val="00975268"/>
    <w:rsid w:val="009756C7"/>
    <w:rsid w:val="009758AF"/>
    <w:rsid w:val="009763B6"/>
    <w:rsid w:val="00976612"/>
    <w:rsid w:val="00976F88"/>
    <w:rsid w:val="00977261"/>
    <w:rsid w:val="0097752A"/>
    <w:rsid w:val="00980268"/>
    <w:rsid w:val="00980B2C"/>
    <w:rsid w:val="00980ECB"/>
    <w:rsid w:val="00981A0D"/>
    <w:rsid w:val="00981E81"/>
    <w:rsid w:val="00982DE4"/>
    <w:rsid w:val="00983567"/>
    <w:rsid w:val="009835C6"/>
    <w:rsid w:val="00984067"/>
    <w:rsid w:val="009849C9"/>
    <w:rsid w:val="00985A2D"/>
    <w:rsid w:val="00986204"/>
    <w:rsid w:val="0098722F"/>
    <w:rsid w:val="009873D5"/>
    <w:rsid w:val="00987423"/>
    <w:rsid w:val="00990DB5"/>
    <w:rsid w:val="0099240C"/>
    <w:rsid w:val="00993016"/>
    <w:rsid w:val="009932AA"/>
    <w:rsid w:val="0099376C"/>
    <w:rsid w:val="009937F2"/>
    <w:rsid w:val="00993C6E"/>
    <w:rsid w:val="00993E58"/>
    <w:rsid w:val="009943EB"/>
    <w:rsid w:val="00994892"/>
    <w:rsid w:val="009954DB"/>
    <w:rsid w:val="00995AF2"/>
    <w:rsid w:val="009962D7"/>
    <w:rsid w:val="0099755A"/>
    <w:rsid w:val="00997789"/>
    <w:rsid w:val="009A0641"/>
    <w:rsid w:val="009A0CC3"/>
    <w:rsid w:val="009A0EC5"/>
    <w:rsid w:val="009A16D1"/>
    <w:rsid w:val="009A2B6E"/>
    <w:rsid w:val="009A47DE"/>
    <w:rsid w:val="009A497F"/>
    <w:rsid w:val="009A49AE"/>
    <w:rsid w:val="009A4E4E"/>
    <w:rsid w:val="009A515D"/>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3D47"/>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8FC"/>
    <w:rsid w:val="009C3D54"/>
    <w:rsid w:val="009C4BAE"/>
    <w:rsid w:val="009C4FE5"/>
    <w:rsid w:val="009C574E"/>
    <w:rsid w:val="009C603F"/>
    <w:rsid w:val="009C6378"/>
    <w:rsid w:val="009C65EE"/>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B49"/>
    <w:rsid w:val="009D4E1F"/>
    <w:rsid w:val="009D4E65"/>
    <w:rsid w:val="009D5E6D"/>
    <w:rsid w:val="009D607D"/>
    <w:rsid w:val="009D7740"/>
    <w:rsid w:val="009D782B"/>
    <w:rsid w:val="009D7856"/>
    <w:rsid w:val="009D7880"/>
    <w:rsid w:val="009D7D5B"/>
    <w:rsid w:val="009E01EB"/>
    <w:rsid w:val="009E0E39"/>
    <w:rsid w:val="009E11A2"/>
    <w:rsid w:val="009E1639"/>
    <w:rsid w:val="009E1D99"/>
    <w:rsid w:val="009E2391"/>
    <w:rsid w:val="009E2A4D"/>
    <w:rsid w:val="009E2ABB"/>
    <w:rsid w:val="009E2C5B"/>
    <w:rsid w:val="009E2D00"/>
    <w:rsid w:val="009E386B"/>
    <w:rsid w:val="009E48B4"/>
    <w:rsid w:val="009E5364"/>
    <w:rsid w:val="009E61F4"/>
    <w:rsid w:val="009E62CA"/>
    <w:rsid w:val="009E6384"/>
    <w:rsid w:val="009E639F"/>
    <w:rsid w:val="009E677C"/>
    <w:rsid w:val="009E69F2"/>
    <w:rsid w:val="009E6D85"/>
    <w:rsid w:val="009E6FC3"/>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B9"/>
    <w:rsid w:val="009F79FE"/>
    <w:rsid w:val="009F7B98"/>
    <w:rsid w:val="009F7CA2"/>
    <w:rsid w:val="00A0032C"/>
    <w:rsid w:val="00A015CF"/>
    <w:rsid w:val="00A01A07"/>
    <w:rsid w:val="00A01DCE"/>
    <w:rsid w:val="00A027D6"/>
    <w:rsid w:val="00A0322B"/>
    <w:rsid w:val="00A03E63"/>
    <w:rsid w:val="00A05405"/>
    <w:rsid w:val="00A05670"/>
    <w:rsid w:val="00A05F71"/>
    <w:rsid w:val="00A06334"/>
    <w:rsid w:val="00A07211"/>
    <w:rsid w:val="00A076A5"/>
    <w:rsid w:val="00A077CF"/>
    <w:rsid w:val="00A102AF"/>
    <w:rsid w:val="00A11B84"/>
    <w:rsid w:val="00A11CBB"/>
    <w:rsid w:val="00A11F69"/>
    <w:rsid w:val="00A12A49"/>
    <w:rsid w:val="00A12DA0"/>
    <w:rsid w:val="00A12EA7"/>
    <w:rsid w:val="00A12F32"/>
    <w:rsid w:val="00A12F63"/>
    <w:rsid w:val="00A131E4"/>
    <w:rsid w:val="00A132A2"/>
    <w:rsid w:val="00A13B80"/>
    <w:rsid w:val="00A14373"/>
    <w:rsid w:val="00A152F9"/>
    <w:rsid w:val="00A15746"/>
    <w:rsid w:val="00A1607B"/>
    <w:rsid w:val="00A16531"/>
    <w:rsid w:val="00A174EA"/>
    <w:rsid w:val="00A174F8"/>
    <w:rsid w:val="00A1797A"/>
    <w:rsid w:val="00A20679"/>
    <w:rsid w:val="00A20CE1"/>
    <w:rsid w:val="00A2105A"/>
    <w:rsid w:val="00A2112D"/>
    <w:rsid w:val="00A215F9"/>
    <w:rsid w:val="00A21D8D"/>
    <w:rsid w:val="00A22392"/>
    <w:rsid w:val="00A223D3"/>
    <w:rsid w:val="00A22732"/>
    <w:rsid w:val="00A228FC"/>
    <w:rsid w:val="00A22C98"/>
    <w:rsid w:val="00A2309A"/>
    <w:rsid w:val="00A23541"/>
    <w:rsid w:val="00A2496A"/>
    <w:rsid w:val="00A2518B"/>
    <w:rsid w:val="00A25834"/>
    <w:rsid w:val="00A25921"/>
    <w:rsid w:val="00A25C3D"/>
    <w:rsid w:val="00A25F36"/>
    <w:rsid w:val="00A26001"/>
    <w:rsid w:val="00A30A12"/>
    <w:rsid w:val="00A313F2"/>
    <w:rsid w:val="00A3298B"/>
    <w:rsid w:val="00A32D47"/>
    <w:rsid w:val="00A33326"/>
    <w:rsid w:val="00A33460"/>
    <w:rsid w:val="00A339FA"/>
    <w:rsid w:val="00A33C3D"/>
    <w:rsid w:val="00A3412C"/>
    <w:rsid w:val="00A34917"/>
    <w:rsid w:val="00A35F82"/>
    <w:rsid w:val="00A37760"/>
    <w:rsid w:val="00A37D4B"/>
    <w:rsid w:val="00A37DDB"/>
    <w:rsid w:val="00A40B8A"/>
    <w:rsid w:val="00A40E68"/>
    <w:rsid w:val="00A417C2"/>
    <w:rsid w:val="00A41825"/>
    <w:rsid w:val="00A42F09"/>
    <w:rsid w:val="00A43280"/>
    <w:rsid w:val="00A4342C"/>
    <w:rsid w:val="00A43944"/>
    <w:rsid w:val="00A43FC9"/>
    <w:rsid w:val="00A4480A"/>
    <w:rsid w:val="00A44C7F"/>
    <w:rsid w:val="00A452A0"/>
    <w:rsid w:val="00A4595A"/>
    <w:rsid w:val="00A45983"/>
    <w:rsid w:val="00A45B50"/>
    <w:rsid w:val="00A4653F"/>
    <w:rsid w:val="00A46DE3"/>
    <w:rsid w:val="00A4728B"/>
    <w:rsid w:val="00A4741C"/>
    <w:rsid w:val="00A4770E"/>
    <w:rsid w:val="00A47DE3"/>
    <w:rsid w:val="00A47F2B"/>
    <w:rsid w:val="00A51088"/>
    <w:rsid w:val="00A510A9"/>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217"/>
    <w:rsid w:val="00A56F16"/>
    <w:rsid w:val="00A57166"/>
    <w:rsid w:val="00A576E6"/>
    <w:rsid w:val="00A576F3"/>
    <w:rsid w:val="00A5792A"/>
    <w:rsid w:val="00A57ABC"/>
    <w:rsid w:val="00A57DA1"/>
    <w:rsid w:val="00A600C4"/>
    <w:rsid w:val="00A607F3"/>
    <w:rsid w:val="00A60F30"/>
    <w:rsid w:val="00A620A1"/>
    <w:rsid w:val="00A625EC"/>
    <w:rsid w:val="00A62601"/>
    <w:rsid w:val="00A62995"/>
    <w:rsid w:val="00A62A97"/>
    <w:rsid w:val="00A62F1F"/>
    <w:rsid w:val="00A63401"/>
    <w:rsid w:val="00A643B3"/>
    <w:rsid w:val="00A6461B"/>
    <w:rsid w:val="00A64F74"/>
    <w:rsid w:val="00A64FBD"/>
    <w:rsid w:val="00A65655"/>
    <w:rsid w:val="00A65885"/>
    <w:rsid w:val="00A661E2"/>
    <w:rsid w:val="00A662E0"/>
    <w:rsid w:val="00A66897"/>
    <w:rsid w:val="00A66AC9"/>
    <w:rsid w:val="00A6776C"/>
    <w:rsid w:val="00A67C38"/>
    <w:rsid w:val="00A67EC1"/>
    <w:rsid w:val="00A70631"/>
    <w:rsid w:val="00A70A5E"/>
    <w:rsid w:val="00A711DE"/>
    <w:rsid w:val="00A7200A"/>
    <w:rsid w:val="00A72356"/>
    <w:rsid w:val="00A7238A"/>
    <w:rsid w:val="00A729F7"/>
    <w:rsid w:val="00A7306C"/>
    <w:rsid w:val="00A73294"/>
    <w:rsid w:val="00A75701"/>
    <w:rsid w:val="00A763F0"/>
    <w:rsid w:val="00A768A7"/>
    <w:rsid w:val="00A76D04"/>
    <w:rsid w:val="00A76DD9"/>
    <w:rsid w:val="00A76FA5"/>
    <w:rsid w:val="00A7728A"/>
    <w:rsid w:val="00A77B15"/>
    <w:rsid w:val="00A8052A"/>
    <w:rsid w:val="00A8070F"/>
    <w:rsid w:val="00A80E1E"/>
    <w:rsid w:val="00A81814"/>
    <w:rsid w:val="00A81C8F"/>
    <w:rsid w:val="00A828BB"/>
    <w:rsid w:val="00A829B1"/>
    <w:rsid w:val="00A834C5"/>
    <w:rsid w:val="00A83AF5"/>
    <w:rsid w:val="00A83C50"/>
    <w:rsid w:val="00A8497D"/>
    <w:rsid w:val="00A849D4"/>
    <w:rsid w:val="00A84C75"/>
    <w:rsid w:val="00A84E34"/>
    <w:rsid w:val="00A84EDD"/>
    <w:rsid w:val="00A85861"/>
    <w:rsid w:val="00A859A0"/>
    <w:rsid w:val="00A86109"/>
    <w:rsid w:val="00A8664B"/>
    <w:rsid w:val="00A867E8"/>
    <w:rsid w:val="00A86A33"/>
    <w:rsid w:val="00A87B35"/>
    <w:rsid w:val="00A9076E"/>
    <w:rsid w:val="00A91135"/>
    <w:rsid w:val="00A921F5"/>
    <w:rsid w:val="00A925D5"/>
    <w:rsid w:val="00A93213"/>
    <w:rsid w:val="00A9336D"/>
    <w:rsid w:val="00A93530"/>
    <w:rsid w:val="00A935CE"/>
    <w:rsid w:val="00A9555C"/>
    <w:rsid w:val="00A95F32"/>
    <w:rsid w:val="00A96210"/>
    <w:rsid w:val="00A964AE"/>
    <w:rsid w:val="00A968AD"/>
    <w:rsid w:val="00A97A6D"/>
    <w:rsid w:val="00AA0221"/>
    <w:rsid w:val="00AA0B3F"/>
    <w:rsid w:val="00AA0EC9"/>
    <w:rsid w:val="00AA1228"/>
    <w:rsid w:val="00AA18AF"/>
    <w:rsid w:val="00AA1B0B"/>
    <w:rsid w:val="00AA1D7D"/>
    <w:rsid w:val="00AA30B3"/>
    <w:rsid w:val="00AA3CD7"/>
    <w:rsid w:val="00AA5DAF"/>
    <w:rsid w:val="00AA643C"/>
    <w:rsid w:val="00AA6A46"/>
    <w:rsid w:val="00AA6E89"/>
    <w:rsid w:val="00AA7033"/>
    <w:rsid w:val="00AA714C"/>
    <w:rsid w:val="00AA7389"/>
    <w:rsid w:val="00AA7441"/>
    <w:rsid w:val="00AB1127"/>
    <w:rsid w:val="00AB18D8"/>
    <w:rsid w:val="00AB1C89"/>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2A"/>
    <w:rsid w:val="00AC2895"/>
    <w:rsid w:val="00AC29F9"/>
    <w:rsid w:val="00AC2BB8"/>
    <w:rsid w:val="00AC354E"/>
    <w:rsid w:val="00AC3674"/>
    <w:rsid w:val="00AC3AA7"/>
    <w:rsid w:val="00AC452E"/>
    <w:rsid w:val="00AC48F7"/>
    <w:rsid w:val="00AC650C"/>
    <w:rsid w:val="00AC7394"/>
    <w:rsid w:val="00AC7E0B"/>
    <w:rsid w:val="00AC7E1D"/>
    <w:rsid w:val="00AD01AA"/>
    <w:rsid w:val="00AD043E"/>
    <w:rsid w:val="00AD0FEB"/>
    <w:rsid w:val="00AD25EB"/>
    <w:rsid w:val="00AD2B0F"/>
    <w:rsid w:val="00AD2CCA"/>
    <w:rsid w:val="00AD2DAD"/>
    <w:rsid w:val="00AD2F6D"/>
    <w:rsid w:val="00AD3894"/>
    <w:rsid w:val="00AD3FD7"/>
    <w:rsid w:val="00AD4E21"/>
    <w:rsid w:val="00AD5304"/>
    <w:rsid w:val="00AD5D68"/>
    <w:rsid w:val="00AD5F4F"/>
    <w:rsid w:val="00AD63F1"/>
    <w:rsid w:val="00AD6647"/>
    <w:rsid w:val="00AD67D2"/>
    <w:rsid w:val="00AD6F9F"/>
    <w:rsid w:val="00AD74BB"/>
    <w:rsid w:val="00AD7689"/>
    <w:rsid w:val="00AD79AE"/>
    <w:rsid w:val="00AD7A66"/>
    <w:rsid w:val="00AD7E50"/>
    <w:rsid w:val="00AD7F72"/>
    <w:rsid w:val="00AE04FD"/>
    <w:rsid w:val="00AE0E50"/>
    <w:rsid w:val="00AE1004"/>
    <w:rsid w:val="00AE1A7F"/>
    <w:rsid w:val="00AE21CC"/>
    <w:rsid w:val="00AE2848"/>
    <w:rsid w:val="00AE2E28"/>
    <w:rsid w:val="00AE365E"/>
    <w:rsid w:val="00AE44E2"/>
    <w:rsid w:val="00AE5257"/>
    <w:rsid w:val="00AE596F"/>
    <w:rsid w:val="00AE5CD2"/>
    <w:rsid w:val="00AE62BC"/>
    <w:rsid w:val="00AE6EB9"/>
    <w:rsid w:val="00AE72B5"/>
    <w:rsid w:val="00AE78D9"/>
    <w:rsid w:val="00AE7D05"/>
    <w:rsid w:val="00AE7E6C"/>
    <w:rsid w:val="00AF0109"/>
    <w:rsid w:val="00AF0FF5"/>
    <w:rsid w:val="00AF11D1"/>
    <w:rsid w:val="00AF230A"/>
    <w:rsid w:val="00AF2AE1"/>
    <w:rsid w:val="00AF3376"/>
    <w:rsid w:val="00AF4163"/>
    <w:rsid w:val="00AF45E8"/>
    <w:rsid w:val="00AF4A29"/>
    <w:rsid w:val="00AF5516"/>
    <w:rsid w:val="00AF581F"/>
    <w:rsid w:val="00AF5AAB"/>
    <w:rsid w:val="00AF65C6"/>
    <w:rsid w:val="00AF679B"/>
    <w:rsid w:val="00B000BB"/>
    <w:rsid w:val="00B0066B"/>
    <w:rsid w:val="00B015BC"/>
    <w:rsid w:val="00B01A29"/>
    <w:rsid w:val="00B01D24"/>
    <w:rsid w:val="00B02B21"/>
    <w:rsid w:val="00B036E3"/>
    <w:rsid w:val="00B03CA0"/>
    <w:rsid w:val="00B049C5"/>
    <w:rsid w:val="00B05001"/>
    <w:rsid w:val="00B06A2E"/>
    <w:rsid w:val="00B105AF"/>
    <w:rsid w:val="00B10C26"/>
    <w:rsid w:val="00B1126C"/>
    <w:rsid w:val="00B119FD"/>
    <w:rsid w:val="00B12095"/>
    <w:rsid w:val="00B124A9"/>
    <w:rsid w:val="00B12B56"/>
    <w:rsid w:val="00B1480F"/>
    <w:rsid w:val="00B14CF9"/>
    <w:rsid w:val="00B157B5"/>
    <w:rsid w:val="00B1683C"/>
    <w:rsid w:val="00B17C4C"/>
    <w:rsid w:val="00B204F6"/>
    <w:rsid w:val="00B20ABB"/>
    <w:rsid w:val="00B214B1"/>
    <w:rsid w:val="00B21868"/>
    <w:rsid w:val="00B21F4F"/>
    <w:rsid w:val="00B227DB"/>
    <w:rsid w:val="00B238AA"/>
    <w:rsid w:val="00B23ADF"/>
    <w:rsid w:val="00B23EEA"/>
    <w:rsid w:val="00B23F82"/>
    <w:rsid w:val="00B245EF"/>
    <w:rsid w:val="00B24716"/>
    <w:rsid w:val="00B24786"/>
    <w:rsid w:val="00B248D8"/>
    <w:rsid w:val="00B2522F"/>
    <w:rsid w:val="00B253B8"/>
    <w:rsid w:val="00B25F4A"/>
    <w:rsid w:val="00B26B0C"/>
    <w:rsid w:val="00B27077"/>
    <w:rsid w:val="00B270B4"/>
    <w:rsid w:val="00B27526"/>
    <w:rsid w:val="00B27B44"/>
    <w:rsid w:val="00B300B7"/>
    <w:rsid w:val="00B3208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110"/>
    <w:rsid w:val="00B45C61"/>
    <w:rsid w:val="00B45D06"/>
    <w:rsid w:val="00B461D4"/>
    <w:rsid w:val="00B466C6"/>
    <w:rsid w:val="00B477BA"/>
    <w:rsid w:val="00B47D1F"/>
    <w:rsid w:val="00B5008D"/>
    <w:rsid w:val="00B500D1"/>
    <w:rsid w:val="00B518E8"/>
    <w:rsid w:val="00B51BED"/>
    <w:rsid w:val="00B51C1A"/>
    <w:rsid w:val="00B52851"/>
    <w:rsid w:val="00B52B21"/>
    <w:rsid w:val="00B52EB6"/>
    <w:rsid w:val="00B531DA"/>
    <w:rsid w:val="00B53506"/>
    <w:rsid w:val="00B53D92"/>
    <w:rsid w:val="00B53EF3"/>
    <w:rsid w:val="00B53F5F"/>
    <w:rsid w:val="00B5405A"/>
    <w:rsid w:val="00B546DC"/>
    <w:rsid w:val="00B54D15"/>
    <w:rsid w:val="00B5517D"/>
    <w:rsid w:val="00B55F1B"/>
    <w:rsid w:val="00B566CA"/>
    <w:rsid w:val="00B56A75"/>
    <w:rsid w:val="00B57543"/>
    <w:rsid w:val="00B576B1"/>
    <w:rsid w:val="00B57AF8"/>
    <w:rsid w:val="00B61503"/>
    <w:rsid w:val="00B61BE6"/>
    <w:rsid w:val="00B62217"/>
    <w:rsid w:val="00B62D18"/>
    <w:rsid w:val="00B62F15"/>
    <w:rsid w:val="00B64E30"/>
    <w:rsid w:val="00B65358"/>
    <w:rsid w:val="00B653CF"/>
    <w:rsid w:val="00B66761"/>
    <w:rsid w:val="00B66A7B"/>
    <w:rsid w:val="00B66B4D"/>
    <w:rsid w:val="00B66DEF"/>
    <w:rsid w:val="00B66EBB"/>
    <w:rsid w:val="00B67208"/>
    <w:rsid w:val="00B67222"/>
    <w:rsid w:val="00B67ABE"/>
    <w:rsid w:val="00B7147C"/>
    <w:rsid w:val="00B7248C"/>
    <w:rsid w:val="00B72E95"/>
    <w:rsid w:val="00B73F14"/>
    <w:rsid w:val="00B747C0"/>
    <w:rsid w:val="00B749B0"/>
    <w:rsid w:val="00B756D8"/>
    <w:rsid w:val="00B75963"/>
    <w:rsid w:val="00B75FF1"/>
    <w:rsid w:val="00B766B4"/>
    <w:rsid w:val="00B77288"/>
    <w:rsid w:val="00B773A2"/>
    <w:rsid w:val="00B77451"/>
    <w:rsid w:val="00B7755C"/>
    <w:rsid w:val="00B80105"/>
    <w:rsid w:val="00B80373"/>
    <w:rsid w:val="00B81144"/>
    <w:rsid w:val="00B812B4"/>
    <w:rsid w:val="00B815C8"/>
    <w:rsid w:val="00B820A9"/>
    <w:rsid w:val="00B82240"/>
    <w:rsid w:val="00B8270E"/>
    <w:rsid w:val="00B831D0"/>
    <w:rsid w:val="00B83254"/>
    <w:rsid w:val="00B8330F"/>
    <w:rsid w:val="00B8388C"/>
    <w:rsid w:val="00B847CE"/>
    <w:rsid w:val="00B848AE"/>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5E59"/>
    <w:rsid w:val="00B96240"/>
    <w:rsid w:val="00B96397"/>
    <w:rsid w:val="00B964C3"/>
    <w:rsid w:val="00B97100"/>
    <w:rsid w:val="00B97479"/>
    <w:rsid w:val="00B97BE3"/>
    <w:rsid w:val="00BA0799"/>
    <w:rsid w:val="00BA0A4F"/>
    <w:rsid w:val="00BA0CB6"/>
    <w:rsid w:val="00BA1584"/>
    <w:rsid w:val="00BA22EC"/>
    <w:rsid w:val="00BA3B62"/>
    <w:rsid w:val="00BA3C16"/>
    <w:rsid w:val="00BA480D"/>
    <w:rsid w:val="00BA4D34"/>
    <w:rsid w:val="00BA6E4C"/>
    <w:rsid w:val="00BA79B6"/>
    <w:rsid w:val="00BA7F35"/>
    <w:rsid w:val="00BB134C"/>
    <w:rsid w:val="00BB1861"/>
    <w:rsid w:val="00BB1F47"/>
    <w:rsid w:val="00BB2F62"/>
    <w:rsid w:val="00BB3D0A"/>
    <w:rsid w:val="00BB3E72"/>
    <w:rsid w:val="00BB470A"/>
    <w:rsid w:val="00BB4C41"/>
    <w:rsid w:val="00BB4CBE"/>
    <w:rsid w:val="00BB550A"/>
    <w:rsid w:val="00BB5AE7"/>
    <w:rsid w:val="00BB5C4F"/>
    <w:rsid w:val="00BB5EB0"/>
    <w:rsid w:val="00BB5EDF"/>
    <w:rsid w:val="00BB6534"/>
    <w:rsid w:val="00BB676A"/>
    <w:rsid w:val="00BB7C33"/>
    <w:rsid w:val="00BC04FE"/>
    <w:rsid w:val="00BC0B15"/>
    <w:rsid w:val="00BC0DA2"/>
    <w:rsid w:val="00BC195A"/>
    <w:rsid w:val="00BC3147"/>
    <w:rsid w:val="00BC332F"/>
    <w:rsid w:val="00BC3AFE"/>
    <w:rsid w:val="00BC3D48"/>
    <w:rsid w:val="00BC40D6"/>
    <w:rsid w:val="00BC5061"/>
    <w:rsid w:val="00BC5184"/>
    <w:rsid w:val="00BC5507"/>
    <w:rsid w:val="00BC5C35"/>
    <w:rsid w:val="00BC6240"/>
    <w:rsid w:val="00BC6267"/>
    <w:rsid w:val="00BC66B2"/>
    <w:rsid w:val="00BC6A0B"/>
    <w:rsid w:val="00BC783D"/>
    <w:rsid w:val="00BC7989"/>
    <w:rsid w:val="00BD21C1"/>
    <w:rsid w:val="00BD22D8"/>
    <w:rsid w:val="00BD36B8"/>
    <w:rsid w:val="00BD3B3E"/>
    <w:rsid w:val="00BD3B44"/>
    <w:rsid w:val="00BD4044"/>
    <w:rsid w:val="00BD554E"/>
    <w:rsid w:val="00BD6196"/>
    <w:rsid w:val="00BD74C9"/>
    <w:rsid w:val="00BD7B38"/>
    <w:rsid w:val="00BD7FB3"/>
    <w:rsid w:val="00BE16AE"/>
    <w:rsid w:val="00BE1FF2"/>
    <w:rsid w:val="00BE24B1"/>
    <w:rsid w:val="00BE3258"/>
    <w:rsid w:val="00BE33DF"/>
    <w:rsid w:val="00BE39A3"/>
    <w:rsid w:val="00BE4462"/>
    <w:rsid w:val="00BE48D6"/>
    <w:rsid w:val="00BE5C0A"/>
    <w:rsid w:val="00BE6476"/>
    <w:rsid w:val="00BE64C8"/>
    <w:rsid w:val="00BE6969"/>
    <w:rsid w:val="00BE77C8"/>
    <w:rsid w:val="00BF0539"/>
    <w:rsid w:val="00BF0CBD"/>
    <w:rsid w:val="00BF0E09"/>
    <w:rsid w:val="00BF14FC"/>
    <w:rsid w:val="00BF15AF"/>
    <w:rsid w:val="00BF15B9"/>
    <w:rsid w:val="00BF2F92"/>
    <w:rsid w:val="00BF3A5A"/>
    <w:rsid w:val="00BF4ABD"/>
    <w:rsid w:val="00BF5D48"/>
    <w:rsid w:val="00BF6262"/>
    <w:rsid w:val="00BF671E"/>
    <w:rsid w:val="00BF708C"/>
    <w:rsid w:val="00BF7169"/>
    <w:rsid w:val="00BF743D"/>
    <w:rsid w:val="00BF7653"/>
    <w:rsid w:val="00BF78D4"/>
    <w:rsid w:val="00BF7BDC"/>
    <w:rsid w:val="00C00983"/>
    <w:rsid w:val="00C00C1E"/>
    <w:rsid w:val="00C014C9"/>
    <w:rsid w:val="00C025E4"/>
    <w:rsid w:val="00C04F9A"/>
    <w:rsid w:val="00C05154"/>
    <w:rsid w:val="00C05275"/>
    <w:rsid w:val="00C06375"/>
    <w:rsid w:val="00C06A79"/>
    <w:rsid w:val="00C07B74"/>
    <w:rsid w:val="00C11575"/>
    <w:rsid w:val="00C115E3"/>
    <w:rsid w:val="00C12CBF"/>
    <w:rsid w:val="00C12F26"/>
    <w:rsid w:val="00C12F2B"/>
    <w:rsid w:val="00C13331"/>
    <w:rsid w:val="00C1342A"/>
    <w:rsid w:val="00C13C5C"/>
    <w:rsid w:val="00C13F4B"/>
    <w:rsid w:val="00C144AF"/>
    <w:rsid w:val="00C14838"/>
    <w:rsid w:val="00C155B1"/>
    <w:rsid w:val="00C15D8C"/>
    <w:rsid w:val="00C16CD2"/>
    <w:rsid w:val="00C171EA"/>
    <w:rsid w:val="00C1750D"/>
    <w:rsid w:val="00C1769C"/>
    <w:rsid w:val="00C201E1"/>
    <w:rsid w:val="00C20C9F"/>
    <w:rsid w:val="00C21258"/>
    <w:rsid w:val="00C213F5"/>
    <w:rsid w:val="00C21FAB"/>
    <w:rsid w:val="00C2226B"/>
    <w:rsid w:val="00C22581"/>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138"/>
    <w:rsid w:val="00C275DA"/>
    <w:rsid w:val="00C2790D"/>
    <w:rsid w:val="00C30B22"/>
    <w:rsid w:val="00C30CE2"/>
    <w:rsid w:val="00C31459"/>
    <w:rsid w:val="00C32AE9"/>
    <w:rsid w:val="00C33259"/>
    <w:rsid w:val="00C33449"/>
    <w:rsid w:val="00C33666"/>
    <w:rsid w:val="00C33A4D"/>
    <w:rsid w:val="00C33DFB"/>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046"/>
    <w:rsid w:val="00C463BB"/>
    <w:rsid w:val="00C4668C"/>
    <w:rsid w:val="00C478A3"/>
    <w:rsid w:val="00C50BFC"/>
    <w:rsid w:val="00C50D79"/>
    <w:rsid w:val="00C5157D"/>
    <w:rsid w:val="00C51CBD"/>
    <w:rsid w:val="00C520C0"/>
    <w:rsid w:val="00C527CE"/>
    <w:rsid w:val="00C53411"/>
    <w:rsid w:val="00C5353D"/>
    <w:rsid w:val="00C5359B"/>
    <w:rsid w:val="00C53B6A"/>
    <w:rsid w:val="00C53CC0"/>
    <w:rsid w:val="00C5457C"/>
    <w:rsid w:val="00C558AC"/>
    <w:rsid w:val="00C5622C"/>
    <w:rsid w:val="00C563F9"/>
    <w:rsid w:val="00C57340"/>
    <w:rsid w:val="00C57404"/>
    <w:rsid w:val="00C6038C"/>
    <w:rsid w:val="00C60589"/>
    <w:rsid w:val="00C60B15"/>
    <w:rsid w:val="00C62156"/>
    <w:rsid w:val="00C62644"/>
    <w:rsid w:val="00C62809"/>
    <w:rsid w:val="00C64208"/>
    <w:rsid w:val="00C644B5"/>
    <w:rsid w:val="00C650F2"/>
    <w:rsid w:val="00C65A9E"/>
    <w:rsid w:val="00C65F51"/>
    <w:rsid w:val="00C66604"/>
    <w:rsid w:val="00C66C6F"/>
    <w:rsid w:val="00C675B5"/>
    <w:rsid w:val="00C677BD"/>
    <w:rsid w:val="00C6796F"/>
    <w:rsid w:val="00C67D20"/>
    <w:rsid w:val="00C67E2F"/>
    <w:rsid w:val="00C67E40"/>
    <w:rsid w:val="00C7115A"/>
    <w:rsid w:val="00C711D7"/>
    <w:rsid w:val="00C71951"/>
    <w:rsid w:val="00C72625"/>
    <w:rsid w:val="00C7310A"/>
    <w:rsid w:val="00C7314A"/>
    <w:rsid w:val="00C7352B"/>
    <w:rsid w:val="00C73C40"/>
    <w:rsid w:val="00C73F13"/>
    <w:rsid w:val="00C763B7"/>
    <w:rsid w:val="00C76721"/>
    <w:rsid w:val="00C7728B"/>
    <w:rsid w:val="00C7748B"/>
    <w:rsid w:val="00C813DA"/>
    <w:rsid w:val="00C8198F"/>
    <w:rsid w:val="00C81B3F"/>
    <w:rsid w:val="00C8205B"/>
    <w:rsid w:val="00C8346B"/>
    <w:rsid w:val="00C83567"/>
    <w:rsid w:val="00C83C05"/>
    <w:rsid w:val="00C83F58"/>
    <w:rsid w:val="00C8451C"/>
    <w:rsid w:val="00C85515"/>
    <w:rsid w:val="00C86898"/>
    <w:rsid w:val="00C90204"/>
    <w:rsid w:val="00C903EE"/>
    <w:rsid w:val="00C915B5"/>
    <w:rsid w:val="00C922AA"/>
    <w:rsid w:val="00C9305F"/>
    <w:rsid w:val="00C93AB2"/>
    <w:rsid w:val="00C949B3"/>
    <w:rsid w:val="00C94B76"/>
    <w:rsid w:val="00C96A74"/>
    <w:rsid w:val="00C96CB9"/>
    <w:rsid w:val="00C97226"/>
    <w:rsid w:val="00C97425"/>
    <w:rsid w:val="00C97F76"/>
    <w:rsid w:val="00CA1FAF"/>
    <w:rsid w:val="00CA24CC"/>
    <w:rsid w:val="00CA28A9"/>
    <w:rsid w:val="00CA322A"/>
    <w:rsid w:val="00CA3F90"/>
    <w:rsid w:val="00CA4421"/>
    <w:rsid w:val="00CA4F61"/>
    <w:rsid w:val="00CA5883"/>
    <w:rsid w:val="00CA5CF1"/>
    <w:rsid w:val="00CA5E4A"/>
    <w:rsid w:val="00CA6051"/>
    <w:rsid w:val="00CA61AC"/>
    <w:rsid w:val="00CA6413"/>
    <w:rsid w:val="00CA67B2"/>
    <w:rsid w:val="00CA7266"/>
    <w:rsid w:val="00CA7269"/>
    <w:rsid w:val="00CA72AB"/>
    <w:rsid w:val="00CA747D"/>
    <w:rsid w:val="00CB08DB"/>
    <w:rsid w:val="00CB10BF"/>
    <w:rsid w:val="00CB14B7"/>
    <w:rsid w:val="00CB246D"/>
    <w:rsid w:val="00CB2FED"/>
    <w:rsid w:val="00CB3417"/>
    <w:rsid w:val="00CB3B0C"/>
    <w:rsid w:val="00CB3EC8"/>
    <w:rsid w:val="00CB4F9F"/>
    <w:rsid w:val="00CB562F"/>
    <w:rsid w:val="00CB571E"/>
    <w:rsid w:val="00CB5D65"/>
    <w:rsid w:val="00CB61CA"/>
    <w:rsid w:val="00CB67FA"/>
    <w:rsid w:val="00CB683D"/>
    <w:rsid w:val="00CB6E86"/>
    <w:rsid w:val="00CB7596"/>
    <w:rsid w:val="00CC1352"/>
    <w:rsid w:val="00CC159A"/>
    <w:rsid w:val="00CC1B3E"/>
    <w:rsid w:val="00CC1EBD"/>
    <w:rsid w:val="00CC2A09"/>
    <w:rsid w:val="00CC2A30"/>
    <w:rsid w:val="00CC3024"/>
    <w:rsid w:val="00CC365C"/>
    <w:rsid w:val="00CC3F27"/>
    <w:rsid w:val="00CC4813"/>
    <w:rsid w:val="00CC4979"/>
    <w:rsid w:val="00CC4A8E"/>
    <w:rsid w:val="00CC4D78"/>
    <w:rsid w:val="00CC64B5"/>
    <w:rsid w:val="00CC668E"/>
    <w:rsid w:val="00CC7275"/>
    <w:rsid w:val="00CD049A"/>
    <w:rsid w:val="00CD0D63"/>
    <w:rsid w:val="00CD1AFE"/>
    <w:rsid w:val="00CD1F2F"/>
    <w:rsid w:val="00CD226E"/>
    <w:rsid w:val="00CD23BB"/>
    <w:rsid w:val="00CD2CA8"/>
    <w:rsid w:val="00CD2CEA"/>
    <w:rsid w:val="00CD38AF"/>
    <w:rsid w:val="00CD3A78"/>
    <w:rsid w:val="00CD4407"/>
    <w:rsid w:val="00CD500A"/>
    <w:rsid w:val="00CD5149"/>
    <w:rsid w:val="00CD5229"/>
    <w:rsid w:val="00CD5417"/>
    <w:rsid w:val="00CD54A3"/>
    <w:rsid w:val="00CD5586"/>
    <w:rsid w:val="00CD55D2"/>
    <w:rsid w:val="00CD6152"/>
    <w:rsid w:val="00CD6763"/>
    <w:rsid w:val="00CD689E"/>
    <w:rsid w:val="00CD756B"/>
    <w:rsid w:val="00CD78FD"/>
    <w:rsid w:val="00CE1311"/>
    <w:rsid w:val="00CE1393"/>
    <w:rsid w:val="00CE1462"/>
    <w:rsid w:val="00CE156E"/>
    <w:rsid w:val="00CE1822"/>
    <w:rsid w:val="00CE18B6"/>
    <w:rsid w:val="00CE21B2"/>
    <w:rsid w:val="00CE275B"/>
    <w:rsid w:val="00CE2EF9"/>
    <w:rsid w:val="00CE2F41"/>
    <w:rsid w:val="00CE37F7"/>
    <w:rsid w:val="00CE4114"/>
    <w:rsid w:val="00CE41AF"/>
    <w:rsid w:val="00CE4A13"/>
    <w:rsid w:val="00CE4C9D"/>
    <w:rsid w:val="00CE4F3D"/>
    <w:rsid w:val="00CE4FD3"/>
    <w:rsid w:val="00CE5946"/>
    <w:rsid w:val="00CE6337"/>
    <w:rsid w:val="00CE6BF2"/>
    <w:rsid w:val="00CE7371"/>
    <w:rsid w:val="00CE744C"/>
    <w:rsid w:val="00CF1646"/>
    <w:rsid w:val="00CF2B8D"/>
    <w:rsid w:val="00CF32CE"/>
    <w:rsid w:val="00CF3D66"/>
    <w:rsid w:val="00CF480A"/>
    <w:rsid w:val="00CF4D06"/>
    <w:rsid w:val="00CF566A"/>
    <w:rsid w:val="00CF60E0"/>
    <w:rsid w:val="00CF6B08"/>
    <w:rsid w:val="00CF6FE8"/>
    <w:rsid w:val="00CF7EE8"/>
    <w:rsid w:val="00D009E4"/>
    <w:rsid w:val="00D00A04"/>
    <w:rsid w:val="00D01E90"/>
    <w:rsid w:val="00D026A4"/>
    <w:rsid w:val="00D0288F"/>
    <w:rsid w:val="00D0290C"/>
    <w:rsid w:val="00D02E5E"/>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411"/>
    <w:rsid w:val="00D1454D"/>
    <w:rsid w:val="00D14985"/>
    <w:rsid w:val="00D14BB1"/>
    <w:rsid w:val="00D155F6"/>
    <w:rsid w:val="00D15C36"/>
    <w:rsid w:val="00D15CAE"/>
    <w:rsid w:val="00D15E9B"/>
    <w:rsid w:val="00D163BE"/>
    <w:rsid w:val="00D16574"/>
    <w:rsid w:val="00D1660A"/>
    <w:rsid w:val="00D166D8"/>
    <w:rsid w:val="00D16A54"/>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9AB"/>
    <w:rsid w:val="00D3241E"/>
    <w:rsid w:val="00D33795"/>
    <w:rsid w:val="00D34017"/>
    <w:rsid w:val="00D34B7C"/>
    <w:rsid w:val="00D356F7"/>
    <w:rsid w:val="00D35987"/>
    <w:rsid w:val="00D359B7"/>
    <w:rsid w:val="00D371AA"/>
    <w:rsid w:val="00D371BD"/>
    <w:rsid w:val="00D3724C"/>
    <w:rsid w:val="00D4012B"/>
    <w:rsid w:val="00D40497"/>
    <w:rsid w:val="00D4085C"/>
    <w:rsid w:val="00D41D1C"/>
    <w:rsid w:val="00D41D8B"/>
    <w:rsid w:val="00D42559"/>
    <w:rsid w:val="00D42C14"/>
    <w:rsid w:val="00D42E25"/>
    <w:rsid w:val="00D43CC3"/>
    <w:rsid w:val="00D43EC0"/>
    <w:rsid w:val="00D44920"/>
    <w:rsid w:val="00D44FA6"/>
    <w:rsid w:val="00D451BF"/>
    <w:rsid w:val="00D4595D"/>
    <w:rsid w:val="00D47615"/>
    <w:rsid w:val="00D47686"/>
    <w:rsid w:val="00D47FE1"/>
    <w:rsid w:val="00D5080D"/>
    <w:rsid w:val="00D50A9A"/>
    <w:rsid w:val="00D50B5C"/>
    <w:rsid w:val="00D512EF"/>
    <w:rsid w:val="00D514D3"/>
    <w:rsid w:val="00D5158C"/>
    <w:rsid w:val="00D51876"/>
    <w:rsid w:val="00D5201E"/>
    <w:rsid w:val="00D5317E"/>
    <w:rsid w:val="00D532FA"/>
    <w:rsid w:val="00D53A3E"/>
    <w:rsid w:val="00D53F30"/>
    <w:rsid w:val="00D5407C"/>
    <w:rsid w:val="00D541D8"/>
    <w:rsid w:val="00D54DC9"/>
    <w:rsid w:val="00D55055"/>
    <w:rsid w:val="00D55882"/>
    <w:rsid w:val="00D56CF4"/>
    <w:rsid w:val="00D572BF"/>
    <w:rsid w:val="00D603D1"/>
    <w:rsid w:val="00D60A0A"/>
    <w:rsid w:val="00D60AA0"/>
    <w:rsid w:val="00D60B11"/>
    <w:rsid w:val="00D61521"/>
    <w:rsid w:val="00D61805"/>
    <w:rsid w:val="00D622C5"/>
    <w:rsid w:val="00D6276C"/>
    <w:rsid w:val="00D62BC0"/>
    <w:rsid w:val="00D63495"/>
    <w:rsid w:val="00D63703"/>
    <w:rsid w:val="00D643B5"/>
    <w:rsid w:val="00D645B9"/>
    <w:rsid w:val="00D646DD"/>
    <w:rsid w:val="00D64846"/>
    <w:rsid w:val="00D64D93"/>
    <w:rsid w:val="00D64E7F"/>
    <w:rsid w:val="00D64EBD"/>
    <w:rsid w:val="00D65AF5"/>
    <w:rsid w:val="00D65F35"/>
    <w:rsid w:val="00D6600F"/>
    <w:rsid w:val="00D66B0C"/>
    <w:rsid w:val="00D66E38"/>
    <w:rsid w:val="00D67413"/>
    <w:rsid w:val="00D679DF"/>
    <w:rsid w:val="00D67EE5"/>
    <w:rsid w:val="00D706D1"/>
    <w:rsid w:val="00D70C2C"/>
    <w:rsid w:val="00D710E4"/>
    <w:rsid w:val="00D71DFB"/>
    <w:rsid w:val="00D724A9"/>
    <w:rsid w:val="00D72C98"/>
    <w:rsid w:val="00D7376D"/>
    <w:rsid w:val="00D75026"/>
    <w:rsid w:val="00D77A53"/>
    <w:rsid w:val="00D800FE"/>
    <w:rsid w:val="00D8143F"/>
    <w:rsid w:val="00D818D7"/>
    <w:rsid w:val="00D819EC"/>
    <w:rsid w:val="00D8273B"/>
    <w:rsid w:val="00D83706"/>
    <w:rsid w:val="00D83C94"/>
    <w:rsid w:val="00D83F41"/>
    <w:rsid w:val="00D84482"/>
    <w:rsid w:val="00D845EC"/>
    <w:rsid w:val="00D84E22"/>
    <w:rsid w:val="00D855F6"/>
    <w:rsid w:val="00D85D78"/>
    <w:rsid w:val="00D863B2"/>
    <w:rsid w:val="00D865C3"/>
    <w:rsid w:val="00D86790"/>
    <w:rsid w:val="00D87A15"/>
    <w:rsid w:val="00D87A52"/>
    <w:rsid w:val="00D87D4E"/>
    <w:rsid w:val="00D90AEE"/>
    <w:rsid w:val="00D90B5E"/>
    <w:rsid w:val="00D90C26"/>
    <w:rsid w:val="00D91252"/>
    <w:rsid w:val="00D912FD"/>
    <w:rsid w:val="00D916C8"/>
    <w:rsid w:val="00D924EB"/>
    <w:rsid w:val="00D92DED"/>
    <w:rsid w:val="00D93847"/>
    <w:rsid w:val="00D9386A"/>
    <w:rsid w:val="00D95C9B"/>
    <w:rsid w:val="00D96028"/>
    <w:rsid w:val="00D962E6"/>
    <w:rsid w:val="00D964CE"/>
    <w:rsid w:val="00D96820"/>
    <w:rsid w:val="00D972B6"/>
    <w:rsid w:val="00DA044E"/>
    <w:rsid w:val="00DA068D"/>
    <w:rsid w:val="00DA1568"/>
    <w:rsid w:val="00DA1D11"/>
    <w:rsid w:val="00DA2A25"/>
    <w:rsid w:val="00DA31A0"/>
    <w:rsid w:val="00DA39A5"/>
    <w:rsid w:val="00DA427F"/>
    <w:rsid w:val="00DA47AB"/>
    <w:rsid w:val="00DA4966"/>
    <w:rsid w:val="00DA4D43"/>
    <w:rsid w:val="00DA5629"/>
    <w:rsid w:val="00DA5ED0"/>
    <w:rsid w:val="00DA6BBF"/>
    <w:rsid w:val="00DA792A"/>
    <w:rsid w:val="00DB0439"/>
    <w:rsid w:val="00DB0C80"/>
    <w:rsid w:val="00DB17DB"/>
    <w:rsid w:val="00DB1B32"/>
    <w:rsid w:val="00DB2576"/>
    <w:rsid w:val="00DB2843"/>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C47"/>
    <w:rsid w:val="00DC0CEB"/>
    <w:rsid w:val="00DC1900"/>
    <w:rsid w:val="00DC1938"/>
    <w:rsid w:val="00DC229C"/>
    <w:rsid w:val="00DC27EF"/>
    <w:rsid w:val="00DC34B5"/>
    <w:rsid w:val="00DC3B0B"/>
    <w:rsid w:val="00DC4464"/>
    <w:rsid w:val="00DC4839"/>
    <w:rsid w:val="00DC5269"/>
    <w:rsid w:val="00DC55AB"/>
    <w:rsid w:val="00DC5989"/>
    <w:rsid w:val="00DC5C43"/>
    <w:rsid w:val="00DC5EA1"/>
    <w:rsid w:val="00DC61EF"/>
    <w:rsid w:val="00DC6DC1"/>
    <w:rsid w:val="00DC6F05"/>
    <w:rsid w:val="00DD0B95"/>
    <w:rsid w:val="00DD0E39"/>
    <w:rsid w:val="00DD2219"/>
    <w:rsid w:val="00DD269C"/>
    <w:rsid w:val="00DD2986"/>
    <w:rsid w:val="00DD3058"/>
    <w:rsid w:val="00DD3783"/>
    <w:rsid w:val="00DD3952"/>
    <w:rsid w:val="00DD3C91"/>
    <w:rsid w:val="00DD441C"/>
    <w:rsid w:val="00DD477A"/>
    <w:rsid w:val="00DD51F3"/>
    <w:rsid w:val="00DD6313"/>
    <w:rsid w:val="00DD6911"/>
    <w:rsid w:val="00DE0028"/>
    <w:rsid w:val="00DE0090"/>
    <w:rsid w:val="00DE0167"/>
    <w:rsid w:val="00DE034C"/>
    <w:rsid w:val="00DE1213"/>
    <w:rsid w:val="00DE125F"/>
    <w:rsid w:val="00DE14C8"/>
    <w:rsid w:val="00DE4707"/>
    <w:rsid w:val="00DE4854"/>
    <w:rsid w:val="00DE4976"/>
    <w:rsid w:val="00DE5241"/>
    <w:rsid w:val="00DE6635"/>
    <w:rsid w:val="00DE698F"/>
    <w:rsid w:val="00DE6D52"/>
    <w:rsid w:val="00DE787F"/>
    <w:rsid w:val="00DE7A69"/>
    <w:rsid w:val="00DF0477"/>
    <w:rsid w:val="00DF05C0"/>
    <w:rsid w:val="00DF1552"/>
    <w:rsid w:val="00DF1D4E"/>
    <w:rsid w:val="00DF26FE"/>
    <w:rsid w:val="00DF36E3"/>
    <w:rsid w:val="00DF3BC6"/>
    <w:rsid w:val="00DF43D1"/>
    <w:rsid w:val="00DF46C2"/>
    <w:rsid w:val="00DF541B"/>
    <w:rsid w:val="00DF573E"/>
    <w:rsid w:val="00DF6BD8"/>
    <w:rsid w:val="00DF76C5"/>
    <w:rsid w:val="00DF7AB0"/>
    <w:rsid w:val="00E0056A"/>
    <w:rsid w:val="00E008B4"/>
    <w:rsid w:val="00E00B9D"/>
    <w:rsid w:val="00E0198C"/>
    <w:rsid w:val="00E01F8A"/>
    <w:rsid w:val="00E02593"/>
    <w:rsid w:val="00E02E77"/>
    <w:rsid w:val="00E02F86"/>
    <w:rsid w:val="00E0306D"/>
    <w:rsid w:val="00E0355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2D6E"/>
    <w:rsid w:val="00E143FF"/>
    <w:rsid w:val="00E14679"/>
    <w:rsid w:val="00E14CF0"/>
    <w:rsid w:val="00E14D4A"/>
    <w:rsid w:val="00E15887"/>
    <w:rsid w:val="00E1622E"/>
    <w:rsid w:val="00E16C14"/>
    <w:rsid w:val="00E16FAA"/>
    <w:rsid w:val="00E1772C"/>
    <w:rsid w:val="00E20D2E"/>
    <w:rsid w:val="00E2107A"/>
    <w:rsid w:val="00E21426"/>
    <w:rsid w:val="00E2183A"/>
    <w:rsid w:val="00E220D2"/>
    <w:rsid w:val="00E2243C"/>
    <w:rsid w:val="00E22E8F"/>
    <w:rsid w:val="00E2304A"/>
    <w:rsid w:val="00E235AA"/>
    <w:rsid w:val="00E245D8"/>
    <w:rsid w:val="00E24FB1"/>
    <w:rsid w:val="00E255E4"/>
    <w:rsid w:val="00E25C3C"/>
    <w:rsid w:val="00E25EF2"/>
    <w:rsid w:val="00E263FE"/>
    <w:rsid w:val="00E2647A"/>
    <w:rsid w:val="00E26836"/>
    <w:rsid w:val="00E27374"/>
    <w:rsid w:val="00E277F7"/>
    <w:rsid w:val="00E30EC0"/>
    <w:rsid w:val="00E31149"/>
    <w:rsid w:val="00E31607"/>
    <w:rsid w:val="00E31B18"/>
    <w:rsid w:val="00E31D0E"/>
    <w:rsid w:val="00E31D23"/>
    <w:rsid w:val="00E32589"/>
    <w:rsid w:val="00E32D5B"/>
    <w:rsid w:val="00E334A9"/>
    <w:rsid w:val="00E337FD"/>
    <w:rsid w:val="00E33AFF"/>
    <w:rsid w:val="00E33C34"/>
    <w:rsid w:val="00E33DC0"/>
    <w:rsid w:val="00E34F06"/>
    <w:rsid w:val="00E35769"/>
    <w:rsid w:val="00E36ABE"/>
    <w:rsid w:val="00E371BD"/>
    <w:rsid w:val="00E37285"/>
    <w:rsid w:val="00E37D71"/>
    <w:rsid w:val="00E400A0"/>
    <w:rsid w:val="00E40659"/>
    <w:rsid w:val="00E40688"/>
    <w:rsid w:val="00E417D6"/>
    <w:rsid w:val="00E4286D"/>
    <w:rsid w:val="00E42D4A"/>
    <w:rsid w:val="00E4418B"/>
    <w:rsid w:val="00E44315"/>
    <w:rsid w:val="00E44998"/>
    <w:rsid w:val="00E44A5B"/>
    <w:rsid w:val="00E44E31"/>
    <w:rsid w:val="00E45536"/>
    <w:rsid w:val="00E455F5"/>
    <w:rsid w:val="00E464CC"/>
    <w:rsid w:val="00E47B4B"/>
    <w:rsid w:val="00E503F8"/>
    <w:rsid w:val="00E507C8"/>
    <w:rsid w:val="00E50A4E"/>
    <w:rsid w:val="00E51E0A"/>
    <w:rsid w:val="00E51F34"/>
    <w:rsid w:val="00E51F9A"/>
    <w:rsid w:val="00E523E0"/>
    <w:rsid w:val="00E53164"/>
    <w:rsid w:val="00E536DE"/>
    <w:rsid w:val="00E53E17"/>
    <w:rsid w:val="00E53FDF"/>
    <w:rsid w:val="00E5435D"/>
    <w:rsid w:val="00E54EF3"/>
    <w:rsid w:val="00E55343"/>
    <w:rsid w:val="00E55DC6"/>
    <w:rsid w:val="00E5621D"/>
    <w:rsid w:val="00E56E80"/>
    <w:rsid w:val="00E5700C"/>
    <w:rsid w:val="00E571F1"/>
    <w:rsid w:val="00E572C5"/>
    <w:rsid w:val="00E608D9"/>
    <w:rsid w:val="00E60C47"/>
    <w:rsid w:val="00E61EBF"/>
    <w:rsid w:val="00E62C35"/>
    <w:rsid w:val="00E633F1"/>
    <w:rsid w:val="00E636EA"/>
    <w:rsid w:val="00E63ED7"/>
    <w:rsid w:val="00E643DE"/>
    <w:rsid w:val="00E6516B"/>
    <w:rsid w:val="00E65D69"/>
    <w:rsid w:val="00E66934"/>
    <w:rsid w:val="00E7029E"/>
    <w:rsid w:val="00E70AF9"/>
    <w:rsid w:val="00E70B04"/>
    <w:rsid w:val="00E7187F"/>
    <w:rsid w:val="00E718D0"/>
    <w:rsid w:val="00E71B3E"/>
    <w:rsid w:val="00E722FB"/>
    <w:rsid w:val="00E733D5"/>
    <w:rsid w:val="00E734B0"/>
    <w:rsid w:val="00E73B7E"/>
    <w:rsid w:val="00E73EE8"/>
    <w:rsid w:val="00E73FF9"/>
    <w:rsid w:val="00E74126"/>
    <w:rsid w:val="00E74D36"/>
    <w:rsid w:val="00E74E1A"/>
    <w:rsid w:val="00E74F67"/>
    <w:rsid w:val="00E75F84"/>
    <w:rsid w:val="00E75FD0"/>
    <w:rsid w:val="00E7606A"/>
    <w:rsid w:val="00E7711E"/>
    <w:rsid w:val="00E772AE"/>
    <w:rsid w:val="00E80DB9"/>
    <w:rsid w:val="00E8105C"/>
    <w:rsid w:val="00E817E4"/>
    <w:rsid w:val="00E81C81"/>
    <w:rsid w:val="00E82232"/>
    <w:rsid w:val="00E84E3D"/>
    <w:rsid w:val="00E85D07"/>
    <w:rsid w:val="00E85D39"/>
    <w:rsid w:val="00E86D2C"/>
    <w:rsid w:val="00E877DE"/>
    <w:rsid w:val="00E90631"/>
    <w:rsid w:val="00E91FA4"/>
    <w:rsid w:val="00E92009"/>
    <w:rsid w:val="00E93038"/>
    <w:rsid w:val="00E935D0"/>
    <w:rsid w:val="00E93646"/>
    <w:rsid w:val="00E93DC2"/>
    <w:rsid w:val="00E93F69"/>
    <w:rsid w:val="00E94FDF"/>
    <w:rsid w:val="00E9524D"/>
    <w:rsid w:val="00E95A75"/>
    <w:rsid w:val="00E95CB8"/>
    <w:rsid w:val="00E96448"/>
    <w:rsid w:val="00EA047A"/>
    <w:rsid w:val="00EA0676"/>
    <w:rsid w:val="00EA0681"/>
    <w:rsid w:val="00EA07E7"/>
    <w:rsid w:val="00EA173E"/>
    <w:rsid w:val="00EA1A02"/>
    <w:rsid w:val="00EA1FCB"/>
    <w:rsid w:val="00EA224A"/>
    <w:rsid w:val="00EA23EB"/>
    <w:rsid w:val="00EA245B"/>
    <w:rsid w:val="00EA2C1A"/>
    <w:rsid w:val="00EA3206"/>
    <w:rsid w:val="00EA3570"/>
    <w:rsid w:val="00EA3AB8"/>
    <w:rsid w:val="00EA4972"/>
    <w:rsid w:val="00EA5AED"/>
    <w:rsid w:val="00EA5E67"/>
    <w:rsid w:val="00EA6BEB"/>
    <w:rsid w:val="00EA6F9A"/>
    <w:rsid w:val="00EA74D4"/>
    <w:rsid w:val="00EA7DED"/>
    <w:rsid w:val="00EB052E"/>
    <w:rsid w:val="00EB0768"/>
    <w:rsid w:val="00EB0832"/>
    <w:rsid w:val="00EB117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3224"/>
    <w:rsid w:val="00EC3F30"/>
    <w:rsid w:val="00EC44CC"/>
    <w:rsid w:val="00EC4926"/>
    <w:rsid w:val="00EC4A6F"/>
    <w:rsid w:val="00EC4BB5"/>
    <w:rsid w:val="00EC5C61"/>
    <w:rsid w:val="00EC6030"/>
    <w:rsid w:val="00EC669D"/>
    <w:rsid w:val="00EC6B12"/>
    <w:rsid w:val="00EC6CA2"/>
    <w:rsid w:val="00EC6F1B"/>
    <w:rsid w:val="00EC7768"/>
    <w:rsid w:val="00EC7C45"/>
    <w:rsid w:val="00EC7CCE"/>
    <w:rsid w:val="00ED0B57"/>
    <w:rsid w:val="00ED1331"/>
    <w:rsid w:val="00ED2141"/>
    <w:rsid w:val="00ED389F"/>
    <w:rsid w:val="00ED3F27"/>
    <w:rsid w:val="00ED422C"/>
    <w:rsid w:val="00ED42C6"/>
    <w:rsid w:val="00ED4A5D"/>
    <w:rsid w:val="00ED4B6E"/>
    <w:rsid w:val="00ED551D"/>
    <w:rsid w:val="00ED6171"/>
    <w:rsid w:val="00ED6269"/>
    <w:rsid w:val="00ED6CD4"/>
    <w:rsid w:val="00ED7393"/>
    <w:rsid w:val="00ED778A"/>
    <w:rsid w:val="00ED7875"/>
    <w:rsid w:val="00ED7CF9"/>
    <w:rsid w:val="00ED7E95"/>
    <w:rsid w:val="00EE11D1"/>
    <w:rsid w:val="00EE12AC"/>
    <w:rsid w:val="00EE12FB"/>
    <w:rsid w:val="00EE1443"/>
    <w:rsid w:val="00EE17C5"/>
    <w:rsid w:val="00EE19A0"/>
    <w:rsid w:val="00EE19B7"/>
    <w:rsid w:val="00EE1CBB"/>
    <w:rsid w:val="00EE24BB"/>
    <w:rsid w:val="00EE2893"/>
    <w:rsid w:val="00EE2958"/>
    <w:rsid w:val="00EE2CE8"/>
    <w:rsid w:val="00EE35F0"/>
    <w:rsid w:val="00EE3A74"/>
    <w:rsid w:val="00EE4047"/>
    <w:rsid w:val="00EE451B"/>
    <w:rsid w:val="00EE4E0F"/>
    <w:rsid w:val="00EE5706"/>
    <w:rsid w:val="00EE58DF"/>
    <w:rsid w:val="00EE5B39"/>
    <w:rsid w:val="00EE5BDB"/>
    <w:rsid w:val="00EE60D9"/>
    <w:rsid w:val="00EE6399"/>
    <w:rsid w:val="00EE6582"/>
    <w:rsid w:val="00EE66FF"/>
    <w:rsid w:val="00EE687E"/>
    <w:rsid w:val="00EE75C3"/>
    <w:rsid w:val="00EE7631"/>
    <w:rsid w:val="00EE7A4E"/>
    <w:rsid w:val="00EF0072"/>
    <w:rsid w:val="00EF06F1"/>
    <w:rsid w:val="00EF10AA"/>
    <w:rsid w:val="00EF1373"/>
    <w:rsid w:val="00EF2550"/>
    <w:rsid w:val="00EF2BBD"/>
    <w:rsid w:val="00EF506E"/>
    <w:rsid w:val="00EF5E15"/>
    <w:rsid w:val="00EF5FB0"/>
    <w:rsid w:val="00EF6116"/>
    <w:rsid w:val="00EF629F"/>
    <w:rsid w:val="00EF6D5C"/>
    <w:rsid w:val="00EF7693"/>
    <w:rsid w:val="00EF7D17"/>
    <w:rsid w:val="00F00766"/>
    <w:rsid w:val="00F01539"/>
    <w:rsid w:val="00F01D77"/>
    <w:rsid w:val="00F0245F"/>
    <w:rsid w:val="00F0316E"/>
    <w:rsid w:val="00F03B04"/>
    <w:rsid w:val="00F0466A"/>
    <w:rsid w:val="00F04935"/>
    <w:rsid w:val="00F04E1C"/>
    <w:rsid w:val="00F056F3"/>
    <w:rsid w:val="00F05DC1"/>
    <w:rsid w:val="00F063BE"/>
    <w:rsid w:val="00F06747"/>
    <w:rsid w:val="00F06BBF"/>
    <w:rsid w:val="00F07C93"/>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6890"/>
    <w:rsid w:val="00F17A7C"/>
    <w:rsid w:val="00F205DE"/>
    <w:rsid w:val="00F20D6D"/>
    <w:rsid w:val="00F2137F"/>
    <w:rsid w:val="00F21F84"/>
    <w:rsid w:val="00F224D4"/>
    <w:rsid w:val="00F22BEF"/>
    <w:rsid w:val="00F232E2"/>
    <w:rsid w:val="00F23491"/>
    <w:rsid w:val="00F23793"/>
    <w:rsid w:val="00F23A0C"/>
    <w:rsid w:val="00F247CD"/>
    <w:rsid w:val="00F24EBF"/>
    <w:rsid w:val="00F26E62"/>
    <w:rsid w:val="00F27D92"/>
    <w:rsid w:val="00F27DD5"/>
    <w:rsid w:val="00F30344"/>
    <w:rsid w:val="00F3101B"/>
    <w:rsid w:val="00F32924"/>
    <w:rsid w:val="00F329A2"/>
    <w:rsid w:val="00F32FD2"/>
    <w:rsid w:val="00F3387D"/>
    <w:rsid w:val="00F33C4B"/>
    <w:rsid w:val="00F33D34"/>
    <w:rsid w:val="00F34143"/>
    <w:rsid w:val="00F34342"/>
    <w:rsid w:val="00F34C8B"/>
    <w:rsid w:val="00F35570"/>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4E4"/>
    <w:rsid w:val="00F47DE7"/>
    <w:rsid w:val="00F50666"/>
    <w:rsid w:val="00F50827"/>
    <w:rsid w:val="00F51820"/>
    <w:rsid w:val="00F5273E"/>
    <w:rsid w:val="00F53D06"/>
    <w:rsid w:val="00F55324"/>
    <w:rsid w:val="00F55454"/>
    <w:rsid w:val="00F55E3D"/>
    <w:rsid w:val="00F5650F"/>
    <w:rsid w:val="00F565B4"/>
    <w:rsid w:val="00F5683E"/>
    <w:rsid w:val="00F568FE"/>
    <w:rsid w:val="00F56A01"/>
    <w:rsid w:val="00F56AC0"/>
    <w:rsid w:val="00F56D2A"/>
    <w:rsid w:val="00F56E30"/>
    <w:rsid w:val="00F5724C"/>
    <w:rsid w:val="00F60996"/>
    <w:rsid w:val="00F60DA0"/>
    <w:rsid w:val="00F60FEC"/>
    <w:rsid w:val="00F618BE"/>
    <w:rsid w:val="00F61E68"/>
    <w:rsid w:val="00F62D06"/>
    <w:rsid w:val="00F631EB"/>
    <w:rsid w:val="00F6332A"/>
    <w:rsid w:val="00F637F1"/>
    <w:rsid w:val="00F641F8"/>
    <w:rsid w:val="00F642B0"/>
    <w:rsid w:val="00F65DF5"/>
    <w:rsid w:val="00F65F0C"/>
    <w:rsid w:val="00F667AC"/>
    <w:rsid w:val="00F67791"/>
    <w:rsid w:val="00F67E81"/>
    <w:rsid w:val="00F70724"/>
    <w:rsid w:val="00F719A7"/>
    <w:rsid w:val="00F719D8"/>
    <w:rsid w:val="00F724C9"/>
    <w:rsid w:val="00F7255D"/>
    <w:rsid w:val="00F72BF3"/>
    <w:rsid w:val="00F73AA8"/>
    <w:rsid w:val="00F73F0C"/>
    <w:rsid w:val="00F74172"/>
    <w:rsid w:val="00F741FA"/>
    <w:rsid w:val="00F74BFF"/>
    <w:rsid w:val="00F750DC"/>
    <w:rsid w:val="00F75590"/>
    <w:rsid w:val="00F7601F"/>
    <w:rsid w:val="00F7643C"/>
    <w:rsid w:val="00F765BF"/>
    <w:rsid w:val="00F773D5"/>
    <w:rsid w:val="00F774FF"/>
    <w:rsid w:val="00F8024F"/>
    <w:rsid w:val="00F8060C"/>
    <w:rsid w:val="00F80D09"/>
    <w:rsid w:val="00F81734"/>
    <w:rsid w:val="00F81900"/>
    <w:rsid w:val="00F81ECD"/>
    <w:rsid w:val="00F82488"/>
    <w:rsid w:val="00F83487"/>
    <w:rsid w:val="00F8401C"/>
    <w:rsid w:val="00F84F2C"/>
    <w:rsid w:val="00F85076"/>
    <w:rsid w:val="00F85D6A"/>
    <w:rsid w:val="00F85DA8"/>
    <w:rsid w:val="00F85F89"/>
    <w:rsid w:val="00F860A3"/>
    <w:rsid w:val="00F86135"/>
    <w:rsid w:val="00F867C5"/>
    <w:rsid w:val="00F86C63"/>
    <w:rsid w:val="00F92050"/>
    <w:rsid w:val="00F92690"/>
    <w:rsid w:val="00F93666"/>
    <w:rsid w:val="00F93677"/>
    <w:rsid w:val="00F94731"/>
    <w:rsid w:val="00F94746"/>
    <w:rsid w:val="00F94CD6"/>
    <w:rsid w:val="00F95A2D"/>
    <w:rsid w:val="00F976D4"/>
    <w:rsid w:val="00F979DB"/>
    <w:rsid w:val="00FA009E"/>
    <w:rsid w:val="00FA0709"/>
    <w:rsid w:val="00FA08EC"/>
    <w:rsid w:val="00FA11A0"/>
    <w:rsid w:val="00FA1F67"/>
    <w:rsid w:val="00FA1FAE"/>
    <w:rsid w:val="00FA2504"/>
    <w:rsid w:val="00FA360C"/>
    <w:rsid w:val="00FA4CDD"/>
    <w:rsid w:val="00FA4FE1"/>
    <w:rsid w:val="00FA56E3"/>
    <w:rsid w:val="00FA5C5E"/>
    <w:rsid w:val="00FA6513"/>
    <w:rsid w:val="00FA65FA"/>
    <w:rsid w:val="00FA6C12"/>
    <w:rsid w:val="00FA7394"/>
    <w:rsid w:val="00FB06B2"/>
    <w:rsid w:val="00FB0A15"/>
    <w:rsid w:val="00FB0A8D"/>
    <w:rsid w:val="00FB0AAB"/>
    <w:rsid w:val="00FB173B"/>
    <w:rsid w:val="00FB2817"/>
    <w:rsid w:val="00FB31EF"/>
    <w:rsid w:val="00FB32FF"/>
    <w:rsid w:val="00FB4A5D"/>
    <w:rsid w:val="00FB4A82"/>
    <w:rsid w:val="00FB53B8"/>
    <w:rsid w:val="00FB5E7D"/>
    <w:rsid w:val="00FB6333"/>
    <w:rsid w:val="00FB6CBC"/>
    <w:rsid w:val="00FB77EE"/>
    <w:rsid w:val="00FC0188"/>
    <w:rsid w:val="00FC02AD"/>
    <w:rsid w:val="00FC072E"/>
    <w:rsid w:val="00FC0C01"/>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6E0"/>
    <w:rsid w:val="00FD4817"/>
    <w:rsid w:val="00FD4A26"/>
    <w:rsid w:val="00FD5D72"/>
    <w:rsid w:val="00FD5FC6"/>
    <w:rsid w:val="00FD62FB"/>
    <w:rsid w:val="00FD68AD"/>
    <w:rsid w:val="00FE0C24"/>
    <w:rsid w:val="00FE0CEA"/>
    <w:rsid w:val="00FE1ACD"/>
    <w:rsid w:val="00FE210A"/>
    <w:rsid w:val="00FE2349"/>
    <w:rsid w:val="00FE2D51"/>
    <w:rsid w:val="00FE2ED4"/>
    <w:rsid w:val="00FE310E"/>
    <w:rsid w:val="00FE31CF"/>
    <w:rsid w:val="00FE3B61"/>
    <w:rsid w:val="00FE4253"/>
    <w:rsid w:val="00FE48C5"/>
    <w:rsid w:val="00FE4CAB"/>
    <w:rsid w:val="00FE4FE1"/>
    <w:rsid w:val="00FE4FF0"/>
    <w:rsid w:val="00FE500C"/>
    <w:rsid w:val="00FE5E2A"/>
    <w:rsid w:val="00FE5F13"/>
    <w:rsid w:val="00FE5F7C"/>
    <w:rsid w:val="00FE62D7"/>
    <w:rsid w:val="00FE6305"/>
    <w:rsid w:val="00FE6E35"/>
    <w:rsid w:val="00FE7012"/>
    <w:rsid w:val="00FE727C"/>
    <w:rsid w:val="00FE77CD"/>
    <w:rsid w:val="00FF0205"/>
    <w:rsid w:val="00FF0C77"/>
    <w:rsid w:val="00FF1E3B"/>
    <w:rsid w:val="00FF20C1"/>
    <w:rsid w:val="00FF277B"/>
    <w:rsid w:val="00FF3246"/>
    <w:rsid w:val="00FF4009"/>
    <w:rsid w:val="00FF4780"/>
    <w:rsid w:val="00FF511C"/>
    <w:rsid w:val="00FF5D6B"/>
    <w:rsid w:val="00FF6C1C"/>
    <w:rsid w:val="00FF6F98"/>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46639675">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98316250">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5105</TotalTime>
  <Pages>9</Pages>
  <Words>3305</Words>
  <Characters>18844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4128</cp:revision>
  <dcterms:created xsi:type="dcterms:W3CDTF">2021-03-15T12:09:00Z</dcterms:created>
  <dcterms:modified xsi:type="dcterms:W3CDTF">2023-02-17T18:40:00Z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