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3918E" w14:textId="30860469" w:rsidR="00F9751A" w:rsidRPr="00E439CF" w:rsidRDefault="009031E1" w:rsidP="00FC72B2">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E439CF">
        <w:rPr>
          <w:rFonts w:ascii="Arial" w:eastAsia="MS Mincho" w:hAnsi="Arial" w:cs="Arial"/>
          <w:b/>
          <w:bCs/>
          <w:sz w:val="24"/>
          <w:szCs w:val="24"/>
          <w:lang w:eastAsia="ja-JP"/>
        </w:rPr>
        <w:t>2</w:t>
      </w:r>
      <w:r>
        <w:rPr>
          <w:rFonts w:ascii="Arial" w:eastAsia="MS Mincho" w:hAnsi="Arial" w:cs="Arial"/>
          <w:b/>
          <w:bCs/>
          <w:sz w:val="24"/>
          <w:szCs w:val="24"/>
          <w:lang w:eastAsia="ja-JP"/>
        </w:rPr>
        <w:tab/>
        <w:t xml:space="preserve">                         R1-2</w:t>
      </w:r>
      <w:r w:rsidR="00E439CF">
        <w:rPr>
          <w:rFonts w:ascii="Arial" w:eastAsia="MS Mincho" w:hAnsi="Arial" w:cs="Arial"/>
          <w:b/>
          <w:bCs/>
          <w:sz w:val="24"/>
          <w:szCs w:val="24"/>
          <w:lang w:eastAsia="ja-JP"/>
        </w:rPr>
        <w:t>30</w:t>
      </w:r>
      <w:r w:rsidR="00E439CF">
        <w:rPr>
          <w:rFonts w:ascii="Arial" w:eastAsia="MS Mincho" w:hAnsi="Arial" w:cs="Arial"/>
          <w:b/>
          <w:bCs/>
          <w:sz w:val="24"/>
          <w:szCs w:val="24"/>
          <w:lang w:val="en-US" w:eastAsia="ja-JP"/>
        </w:rPr>
        <w:t>XXXX</w:t>
      </w:r>
    </w:p>
    <w:p w14:paraId="2643C164" w14:textId="0B8C62AD" w:rsidR="00F9751A" w:rsidRDefault="00E439CF" w:rsidP="00FC72B2">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E439CF">
        <w:rPr>
          <w:rFonts w:ascii="Arial" w:eastAsia="MS Mincho" w:hAnsi="Arial" w:cs="Arial"/>
          <w:b/>
          <w:bCs/>
          <w:sz w:val="24"/>
          <w:szCs w:val="24"/>
          <w:lang w:eastAsia="ja-JP"/>
        </w:rPr>
        <w:t>Athens, Greece, February 27</w:t>
      </w:r>
      <w:r w:rsidRPr="00E439CF">
        <w:rPr>
          <w:rFonts w:ascii="Arial" w:eastAsia="MS Mincho" w:hAnsi="Arial" w:cs="Arial"/>
          <w:b/>
          <w:bCs/>
          <w:sz w:val="24"/>
          <w:szCs w:val="24"/>
          <w:vertAlign w:val="superscript"/>
          <w:lang w:eastAsia="ja-JP"/>
        </w:rPr>
        <w:t>th</w:t>
      </w:r>
      <w:r w:rsidRPr="00E439CF">
        <w:rPr>
          <w:rFonts w:ascii="Arial" w:eastAsia="MS Mincho" w:hAnsi="Arial" w:cs="Arial"/>
          <w:b/>
          <w:bCs/>
          <w:sz w:val="24"/>
          <w:szCs w:val="24"/>
          <w:lang w:eastAsia="ja-JP"/>
        </w:rPr>
        <w:t xml:space="preserve"> – March 3</w:t>
      </w:r>
      <w:r w:rsidRPr="00E439CF">
        <w:rPr>
          <w:rFonts w:ascii="Arial" w:eastAsia="MS Mincho" w:hAnsi="Arial" w:cs="Arial"/>
          <w:b/>
          <w:bCs/>
          <w:sz w:val="24"/>
          <w:szCs w:val="24"/>
          <w:vertAlign w:val="superscript"/>
          <w:lang w:eastAsia="ja-JP"/>
        </w:rPr>
        <w:t>rd</w:t>
      </w:r>
      <w:r w:rsidRPr="00E439CF">
        <w:rPr>
          <w:rFonts w:ascii="Arial" w:eastAsia="MS Mincho" w:hAnsi="Arial" w:cs="Arial"/>
          <w:b/>
          <w:bCs/>
          <w:sz w:val="24"/>
          <w:szCs w:val="24"/>
          <w:lang w:eastAsia="ja-JP"/>
        </w:rPr>
        <w:t>, 2023</w:t>
      </w:r>
    </w:p>
    <w:p w14:paraId="105ED3C7" w14:textId="77777777" w:rsidR="00F9751A" w:rsidRDefault="00F9751A" w:rsidP="00FC72B2">
      <w:pPr>
        <w:pBdr>
          <w:top w:val="single" w:sz="4" w:space="1" w:color="auto"/>
        </w:pBdr>
        <w:spacing w:after="0"/>
        <w:rPr>
          <w:rFonts w:ascii="Arial" w:hAnsi="Arial" w:cs="Arial"/>
          <w:b/>
          <w:sz w:val="24"/>
          <w:lang w:val="en-US"/>
        </w:rPr>
      </w:pPr>
    </w:p>
    <w:p w14:paraId="20EF207C" w14:textId="77777777" w:rsidR="00F9751A" w:rsidRDefault="009031E1" w:rsidP="00FC72B2">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FC72B2">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77777777" w:rsidR="00F9751A" w:rsidRDefault="009031E1" w:rsidP="00FC72B2">
      <w:pPr>
        <w:jc w:val="left"/>
      </w:pPr>
      <w:r>
        <w:rPr>
          <w:rFonts w:ascii="Arial" w:hAnsi="Arial" w:cs="Arial"/>
          <w:b/>
        </w:rPr>
        <w:t>Agenda item:</w:t>
      </w:r>
      <w:bookmarkStart w:id="0" w:name="Source"/>
      <w:bookmarkEnd w:id="0"/>
      <w:r>
        <w:rPr>
          <w:rFonts w:ascii="Arial" w:hAnsi="Arial" w:cs="Arial"/>
          <w:b/>
        </w:rPr>
        <w:t xml:space="preserve">       9.9.1</w:t>
      </w:r>
    </w:p>
    <w:p w14:paraId="5B4EA231" w14:textId="77777777" w:rsidR="00F9751A" w:rsidRDefault="009031E1" w:rsidP="00FC72B2">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FC72B2">
      <w:pPr>
        <w:pStyle w:val="Heading1"/>
      </w:pPr>
      <w:bookmarkStart w:id="2" w:name="_Hlk54799795"/>
      <w:r>
        <w:t>Introduction</w:t>
      </w:r>
    </w:p>
    <w:bookmarkEnd w:id="2"/>
    <w:p w14:paraId="110C36BB" w14:textId="77777777" w:rsidR="00F9751A" w:rsidRDefault="009031E1" w:rsidP="00FC72B2">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1C9C5E4E" w14:textId="77777777" w:rsidR="00F9751A" w:rsidRDefault="009031E1" w:rsidP="00FC72B2">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FC72B2">
            <w:pPr>
              <w:wordWrap/>
              <w:rPr>
                <w:rStyle w:val="Emphasis"/>
                <w:b/>
                <w:bCs/>
                <w:i w:val="0"/>
                <w:iCs w:val="0"/>
              </w:rPr>
            </w:pPr>
            <w:r>
              <w:rPr>
                <w:rStyle w:val="Emphasis"/>
                <w:b/>
                <w:bCs/>
              </w:rPr>
              <w:t>1. Specify a solution for multi-cell PUSCH/PDSCH scheduling (one PDSCH/PUSCH per cell) with a single DCI [RAN1]</w:t>
            </w:r>
          </w:p>
          <w:p w14:paraId="1EC2C142" w14:textId="77777777" w:rsidR="00F9751A" w:rsidRDefault="009031E1" w:rsidP="00FC72B2">
            <w:pPr>
              <w:numPr>
                <w:ilvl w:val="0"/>
                <w:numId w:val="13"/>
              </w:numPr>
              <w:kinsoku/>
              <w:wordWrap/>
              <w:spacing w:after="180"/>
              <w:rPr>
                <w:rStyle w:val="Emphasis"/>
                <w:b/>
                <w:bCs/>
                <w:i w:val="0"/>
                <w:iCs w:val="0"/>
              </w:rPr>
            </w:pPr>
            <w:r>
              <w:rPr>
                <w:rStyle w:val="Emphasis"/>
                <w:b/>
                <w:bCs/>
              </w:rPr>
              <w:t>Identify the maximum number of cells that can be scheduled simultaneously</w:t>
            </w:r>
          </w:p>
          <w:p w14:paraId="307CCB4F" w14:textId="77777777" w:rsidR="00F9751A" w:rsidRDefault="009031E1" w:rsidP="00FC72B2">
            <w:pPr>
              <w:numPr>
                <w:ilvl w:val="0"/>
                <w:numId w:val="13"/>
              </w:numPr>
              <w:kinsoku/>
              <w:wordWrap/>
              <w:spacing w:after="180"/>
              <w:rPr>
                <w:rStyle w:val="Emphasis"/>
                <w:b/>
                <w:bCs/>
                <w:i w:val="0"/>
                <w:iCs w:val="0"/>
              </w:rPr>
            </w:pPr>
            <w:r>
              <w:rPr>
                <w:rStyle w:val="Emphasis"/>
                <w:b/>
                <w:bCs/>
              </w:rPr>
              <w:t>Consider both intra-band and inter-band CA operation</w:t>
            </w:r>
          </w:p>
          <w:p w14:paraId="3E90505E" w14:textId="77777777" w:rsidR="00F9751A" w:rsidRDefault="009031E1" w:rsidP="00FC72B2">
            <w:pPr>
              <w:numPr>
                <w:ilvl w:val="0"/>
                <w:numId w:val="13"/>
              </w:numPr>
              <w:kinsoku/>
              <w:wordWrap/>
              <w:spacing w:after="180"/>
              <w:rPr>
                <w:rStyle w:val="Emphasis"/>
                <w:b/>
                <w:bCs/>
                <w:i w:val="0"/>
                <w:iCs w:val="0"/>
              </w:rPr>
            </w:pPr>
            <w:r>
              <w:rPr>
                <w:rStyle w:val="Emphasis"/>
                <w:b/>
                <w:bCs/>
              </w:rPr>
              <w:t>Consider both FR1 and FR2</w:t>
            </w:r>
          </w:p>
          <w:p w14:paraId="4168089B" w14:textId="77777777" w:rsidR="00F9751A" w:rsidRDefault="009031E1" w:rsidP="00FC72B2">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FC72B2">
            <w:pPr>
              <w:wordWrap/>
              <w:ind w:left="720"/>
              <w:rPr>
                <w:rFonts w:eastAsia="SimSun"/>
                <w:szCs w:val="20"/>
                <w:lang w:eastAsia="en-US"/>
              </w:rPr>
            </w:pPr>
          </w:p>
        </w:tc>
      </w:tr>
    </w:tbl>
    <w:p w14:paraId="3201EADC" w14:textId="77777777" w:rsidR="00F9751A" w:rsidRDefault="00F9751A" w:rsidP="00FC72B2"/>
    <w:p w14:paraId="0E9BD6C3" w14:textId="33AF4934" w:rsidR="00F9751A" w:rsidRPr="00AB3C29" w:rsidRDefault="009031E1" w:rsidP="00FC72B2">
      <w:pPr>
        <w:spacing w:after="180"/>
        <w:rPr>
          <w:rFonts w:ascii="Arial" w:eastAsia="SimSun" w:hAnsi="Arial" w:cs="Arial"/>
          <w:szCs w:val="20"/>
          <w:lang w:eastAsia="zh-CN"/>
        </w:rPr>
      </w:pPr>
      <w:r w:rsidRPr="00AB3C29">
        <w:rPr>
          <w:rFonts w:ascii="Arial" w:eastAsia="SimSun" w:hAnsi="Arial" w:cs="Arial"/>
          <w:szCs w:val="20"/>
          <w:lang w:eastAsia="en-US"/>
        </w:rPr>
        <w:t>In this contribution, we summarize the related issues and proposals based on the contributions submitted in RAN1#11</w:t>
      </w:r>
      <w:r w:rsidR="00AB3C29">
        <w:rPr>
          <w:rFonts w:ascii="Arial" w:eastAsia="SimSun" w:hAnsi="Arial" w:cs="Arial"/>
          <w:szCs w:val="20"/>
          <w:lang w:eastAsia="en-US"/>
        </w:rPr>
        <w:t>2</w:t>
      </w:r>
      <w:r w:rsidRPr="00AB3C29">
        <w:rPr>
          <w:rFonts w:ascii="Arial" w:eastAsia="SimSun" w:hAnsi="Arial" w:cs="Arial"/>
          <w:szCs w:val="20"/>
          <w:lang w:eastAsia="en-US"/>
        </w:rPr>
        <w:t xml:space="preserve"> under the agenda item 9.9.1 [1]-[25]. The whole feature lead summary is structured as follows:</w:t>
      </w:r>
    </w:p>
    <w:p w14:paraId="0B8AAC58" w14:textId="77777777" w:rsidR="00F9751A" w:rsidRPr="00AB3C29" w:rsidRDefault="009031E1" w:rsidP="00FC72B2">
      <w:pPr>
        <w:spacing w:after="180"/>
        <w:rPr>
          <w:rFonts w:ascii="Arial" w:eastAsia="SimSun" w:hAnsi="Arial" w:cs="Arial"/>
          <w:szCs w:val="20"/>
          <w:lang w:eastAsia="en-US"/>
        </w:rPr>
      </w:pPr>
      <w:r w:rsidRPr="00AB3C29">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AB3C29">
        <w:rPr>
          <w:rFonts w:ascii="PMingLiU" w:eastAsia="PMingLiU" w:hAnsi="PMingLiU" w:cs="Arial" w:hint="eastAsia"/>
          <w:szCs w:val="20"/>
          <w:lang w:eastAsia="zh-TW"/>
        </w:rPr>
        <w:t xml:space="preserve"> </w:t>
      </w:r>
    </w:p>
    <w:p w14:paraId="6202539B" w14:textId="77777777" w:rsidR="00F9751A" w:rsidRPr="00AB3C29" w:rsidRDefault="009031E1" w:rsidP="00FC72B2">
      <w:pPr>
        <w:spacing w:after="180"/>
        <w:rPr>
          <w:rFonts w:ascii="Arial" w:eastAsia="SimSun" w:hAnsi="Arial" w:cs="Arial"/>
          <w:color w:val="000000" w:themeColor="text1"/>
          <w:szCs w:val="20"/>
          <w:lang w:eastAsia="en-US"/>
        </w:rPr>
      </w:pPr>
      <w:r w:rsidRPr="00AB3C29">
        <w:rPr>
          <w:rFonts w:ascii="Arial" w:eastAsia="SimSun" w:hAnsi="Arial" w:cs="Arial"/>
          <w:color w:val="000000" w:themeColor="text1"/>
          <w:szCs w:val="20"/>
          <w:lang w:eastAsia="en-US"/>
        </w:rPr>
        <w:t>In section 7, some proposals are selected for discussion in the online/offline sessions.</w:t>
      </w:r>
    </w:p>
    <w:p w14:paraId="0E4E3E86" w14:textId="77777777" w:rsidR="00F9751A" w:rsidRPr="00AB3C29" w:rsidRDefault="009031E1" w:rsidP="00FC72B2">
      <w:pPr>
        <w:spacing w:after="180"/>
        <w:rPr>
          <w:rFonts w:ascii="Arial" w:eastAsia="SimSun" w:hAnsi="Arial" w:cs="Arial"/>
          <w:szCs w:val="20"/>
          <w:lang w:eastAsia="en-US"/>
        </w:rPr>
      </w:pPr>
      <w:r w:rsidRPr="00AB3C29">
        <w:rPr>
          <w:rFonts w:ascii="Arial" w:eastAsia="SimSun" w:hAnsi="Arial" w:cs="Arial"/>
          <w:color w:val="000000" w:themeColor="text1"/>
          <w:szCs w:val="20"/>
          <w:lang w:eastAsia="en-US"/>
        </w:rPr>
        <w:t xml:space="preserve">In Section 9, the </w:t>
      </w:r>
      <w:r w:rsidRPr="00AB3C29">
        <w:rPr>
          <w:rFonts w:ascii="Arial" w:eastAsia="SimSun" w:hAnsi="Arial" w:cs="Arial"/>
          <w:szCs w:val="20"/>
          <w:lang w:eastAsia="en-US"/>
        </w:rPr>
        <w:t xml:space="preserve">agreements made in previous RAN1/RAN meetings are listed for reference.  </w:t>
      </w:r>
    </w:p>
    <w:p w14:paraId="6AC14CA8" w14:textId="77777777" w:rsidR="00F9751A" w:rsidRDefault="009031E1" w:rsidP="00FC72B2">
      <w:pPr>
        <w:spacing w:after="180"/>
        <w:rPr>
          <w:rFonts w:ascii="Arial" w:eastAsia="SimSun" w:hAnsi="Arial" w:cs="Arial"/>
          <w:szCs w:val="20"/>
          <w:u w:val="single"/>
          <w:lang w:eastAsia="en-US"/>
        </w:rPr>
      </w:pPr>
      <w:r w:rsidRPr="00AB3C29">
        <w:rPr>
          <w:rFonts w:ascii="Arial" w:eastAsia="SimSun"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FC72B2">
      <w:pPr>
        <w:rPr>
          <w:rFonts w:ascii="Arial" w:hAnsi="Arial" w:cs="Arial"/>
        </w:rPr>
      </w:pPr>
    </w:p>
    <w:p w14:paraId="7A04BE53" w14:textId="77777777" w:rsidR="00F9751A" w:rsidRDefault="00F9751A" w:rsidP="00FC72B2">
      <w:pPr>
        <w:rPr>
          <w:rFonts w:ascii="Arial" w:hAnsi="Arial" w:cs="Arial"/>
        </w:rPr>
      </w:pPr>
    </w:p>
    <w:p w14:paraId="230661FA" w14:textId="77777777" w:rsidR="00F9751A" w:rsidRDefault="009031E1" w:rsidP="00FC72B2">
      <w:pPr>
        <w:pStyle w:val="Heading1"/>
      </w:pPr>
      <w:r>
        <w:lastRenderedPageBreak/>
        <w:t xml:space="preserve">Scenarios and basic framework </w:t>
      </w:r>
    </w:p>
    <w:p w14:paraId="46E975FB" w14:textId="77777777" w:rsidR="00F9751A" w:rsidRDefault="009031E1" w:rsidP="00FC72B2">
      <w:pPr>
        <w:pStyle w:val="Heading2"/>
      </w:pPr>
      <w:r>
        <w:t>Background and submitted proposals</w:t>
      </w:r>
    </w:p>
    <w:p w14:paraId="056006F0" w14:textId="77777777" w:rsidR="00F9751A" w:rsidRDefault="009031E1" w:rsidP="00FC72B2">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FF6D61D" w14:textId="77777777" w:rsidR="00F9751A" w:rsidRDefault="009031E1" w:rsidP="00FC72B2">
      <w:pPr>
        <w:rPr>
          <w:lang w:eastAsia="en-US"/>
        </w:rPr>
      </w:pPr>
      <w:r>
        <w:rPr>
          <w:lang w:eastAsia="en-US"/>
        </w:rPr>
        <w:t>Hence, no proposal is provided in this section for time being.</w:t>
      </w:r>
    </w:p>
    <w:p w14:paraId="4B8107D4" w14:textId="77777777" w:rsidR="00F9751A" w:rsidRDefault="00F9751A" w:rsidP="00FC72B2">
      <w:pPr>
        <w:rPr>
          <w:lang w:eastAsia="en-US"/>
        </w:rPr>
      </w:pPr>
    </w:p>
    <w:p w14:paraId="30161C12" w14:textId="77777777" w:rsidR="00F9751A" w:rsidRDefault="009031E1" w:rsidP="00FC72B2">
      <w:pPr>
        <w:pStyle w:val="Heading2"/>
      </w:pPr>
      <w:r>
        <w:t>Moderator summary and proposals based on contributions</w:t>
      </w:r>
    </w:p>
    <w:p w14:paraId="5B3FA006" w14:textId="77777777" w:rsidR="00F9751A" w:rsidRDefault="00F9751A" w:rsidP="00FC72B2">
      <w:pPr>
        <w:rPr>
          <w:lang w:eastAsia="en-US"/>
        </w:rPr>
      </w:pPr>
    </w:p>
    <w:p w14:paraId="32EAFCF1" w14:textId="77777777" w:rsidR="00F9751A" w:rsidRDefault="009031E1" w:rsidP="00FC72B2">
      <w:pPr>
        <w:rPr>
          <w:lang w:eastAsia="en-US"/>
        </w:rPr>
      </w:pPr>
      <w:r>
        <w:rPr>
          <w:lang w:eastAsia="en-US"/>
        </w:rPr>
        <w:t>Hence, no proposal is provided in this section for time being.</w:t>
      </w:r>
    </w:p>
    <w:p w14:paraId="7BF67F91" w14:textId="77777777" w:rsidR="00F9751A" w:rsidRDefault="00F9751A" w:rsidP="00FC72B2">
      <w:pPr>
        <w:rPr>
          <w:lang w:eastAsia="en-US"/>
        </w:rPr>
      </w:pPr>
    </w:p>
    <w:p w14:paraId="3A88CB99" w14:textId="77777777" w:rsidR="00F9751A" w:rsidRDefault="00F9751A" w:rsidP="00FC72B2">
      <w:pPr>
        <w:rPr>
          <w:highlight w:val="yellow"/>
          <w:lang w:eastAsia="en-US"/>
        </w:rPr>
      </w:pPr>
    </w:p>
    <w:p w14:paraId="2CF7720B" w14:textId="77777777" w:rsidR="00F9751A" w:rsidRDefault="00F9751A" w:rsidP="00FC72B2">
      <w:pPr>
        <w:rPr>
          <w:highlight w:val="yellow"/>
          <w:lang w:eastAsia="en-US"/>
        </w:rPr>
      </w:pPr>
      <w:bookmarkStart w:id="4" w:name="_Hlk103114634"/>
    </w:p>
    <w:bookmarkEnd w:id="4"/>
    <w:p w14:paraId="2BDED216" w14:textId="77777777" w:rsidR="00F9751A" w:rsidRDefault="009031E1" w:rsidP="00FC72B2">
      <w:pPr>
        <w:pStyle w:val="Heading1"/>
      </w:pPr>
      <w:r>
        <w:t>DCI format design</w:t>
      </w:r>
    </w:p>
    <w:p w14:paraId="1E2E516A" w14:textId="77777777" w:rsidR="00F9751A" w:rsidRDefault="00F9751A" w:rsidP="00FC72B2">
      <w:pPr>
        <w:spacing w:after="120"/>
        <w:rPr>
          <w:lang w:eastAsia="en-US"/>
        </w:rPr>
      </w:pPr>
    </w:p>
    <w:p w14:paraId="71F6048E"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FC72B2">
      <w:pPr>
        <w:pStyle w:val="Heading2"/>
        <w:ind w:left="540"/>
        <w:rPr>
          <w:rFonts w:ascii="Times New Roman" w:hAnsi="Times New Roman"/>
        </w:rPr>
      </w:pPr>
      <w:r>
        <w:rPr>
          <w:rFonts w:ascii="Times New Roman" w:hAnsi="Times New Roman"/>
        </w:rPr>
        <w:t>Scheduling possibilities</w:t>
      </w:r>
    </w:p>
    <w:tbl>
      <w:tblPr>
        <w:tblStyle w:val="TableGrid"/>
        <w:tblW w:w="9362" w:type="dxa"/>
        <w:tblLayout w:type="fixed"/>
        <w:tblLook w:val="04A0" w:firstRow="1" w:lastRow="0" w:firstColumn="1" w:lastColumn="0" w:noHBand="0" w:noVBand="1"/>
      </w:tblPr>
      <w:tblGrid>
        <w:gridCol w:w="9362"/>
      </w:tblGrid>
      <w:tr w:rsidR="00F9751A" w14:paraId="0BF13576" w14:textId="77777777">
        <w:tc>
          <w:tcPr>
            <w:tcW w:w="9362" w:type="dxa"/>
          </w:tcPr>
          <w:p w14:paraId="21FBA084"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Huawei:</w:t>
            </w:r>
          </w:p>
          <w:p w14:paraId="166BA603" w14:textId="77777777" w:rsidR="00BD6918" w:rsidRPr="00CD681A" w:rsidRDefault="00BD6918" w:rsidP="00FC72B2">
            <w:pPr>
              <w:wordWrap/>
              <w:rPr>
                <w:bCs/>
                <w:i/>
                <w:iCs/>
                <w:lang w:eastAsia="zh-CN"/>
              </w:rPr>
            </w:pPr>
            <w:r w:rsidRPr="00CD681A">
              <w:rPr>
                <w:bCs/>
                <w:i/>
                <w:lang w:val="en-AU"/>
              </w:rPr>
              <w:t>Proposal 1:</w:t>
            </w:r>
            <w:r w:rsidRPr="00CD681A">
              <w:rPr>
                <w:bCs/>
                <w:i/>
                <w:iCs/>
                <w:lang w:eastAsia="zh-CN"/>
              </w:rPr>
              <w:t xml:space="preserve"> Support of simultaneously monitoring DCI format 0_X/1_X and legacy DCI formats for cross-carrier scheduling, and support of simultaneously monitoring DCI format 0_X/1_X and legacy DCI formats for self-carrier scheduling </w:t>
            </w:r>
            <w:r w:rsidRPr="00CD681A">
              <w:rPr>
                <w:rFonts w:hint="eastAsia"/>
                <w:bCs/>
                <w:i/>
                <w:iCs/>
                <w:lang w:eastAsia="zh-CN"/>
              </w:rPr>
              <w:t>s</w:t>
            </w:r>
            <w:r w:rsidRPr="00CD681A">
              <w:rPr>
                <w:bCs/>
                <w:i/>
                <w:iCs/>
                <w:lang w:eastAsia="zh-CN"/>
              </w:rPr>
              <w:t>hould be reported separately.</w:t>
            </w:r>
          </w:p>
          <w:p w14:paraId="31474696" w14:textId="54EDDF1E" w:rsidR="00BD6918" w:rsidRDefault="00BD6918" w:rsidP="00FC72B2">
            <w:pPr>
              <w:wordWrap/>
              <w:spacing w:after="0"/>
              <w:rPr>
                <w:i/>
                <w:iCs/>
                <w:szCs w:val="20"/>
                <w:lang w:eastAsia="zh-CN"/>
              </w:rPr>
            </w:pPr>
          </w:p>
          <w:p w14:paraId="449575D0" w14:textId="59958B5F" w:rsidR="00D1153D" w:rsidRPr="00D1153D" w:rsidRDefault="00D1153D" w:rsidP="00FC72B2">
            <w:pPr>
              <w:pStyle w:val="ListParagraph1"/>
              <w:wordWrap/>
              <w:spacing w:after="0"/>
              <w:ind w:left="338" w:hanging="270"/>
              <w:jc w:val="both"/>
              <w:rPr>
                <w:rFonts w:eastAsia="KaiTi"/>
                <w:b/>
                <w:bCs/>
                <w:szCs w:val="20"/>
                <w:lang w:eastAsia="zh-CN"/>
              </w:rPr>
            </w:pPr>
            <w:proofErr w:type="spellStart"/>
            <w:r w:rsidRPr="00D1153D">
              <w:rPr>
                <w:rFonts w:eastAsia="KaiTi"/>
                <w:b/>
                <w:bCs/>
                <w:szCs w:val="20"/>
                <w:lang w:eastAsia="zh-CN"/>
              </w:rPr>
              <w:t>Spreadtrum</w:t>
            </w:r>
            <w:proofErr w:type="spellEnd"/>
            <w:r w:rsidRPr="00D1153D">
              <w:rPr>
                <w:rFonts w:eastAsia="KaiTi"/>
                <w:b/>
                <w:bCs/>
                <w:szCs w:val="20"/>
                <w:lang w:eastAsia="zh-CN"/>
              </w:rPr>
              <w:t>:</w:t>
            </w:r>
          </w:p>
          <w:p w14:paraId="6D6F38A9" w14:textId="584A0004" w:rsidR="00D1153D" w:rsidRPr="00D1153D" w:rsidRDefault="00D1153D" w:rsidP="00FC72B2">
            <w:pPr>
              <w:wordWrap/>
              <w:rPr>
                <w:bCs/>
                <w:i/>
                <w:lang w:val="en-AU"/>
              </w:rPr>
            </w:pPr>
            <w:r w:rsidRPr="00CD681A">
              <w:rPr>
                <w:bCs/>
                <w:i/>
                <w:lang w:val="en-AU"/>
              </w:rPr>
              <w:t xml:space="preserve">Proposal </w:t>
            </w:r>
            <w:r>
              <w:rPr>
                <w:bCs/>
                <w:i/>
                <w:lang w:val="en-AU"/>
              </w:rPr>
              <w:t>3</w:t>
            </w:r>
            <w:r w:rsidRPr="00CD681A">
              <w:rPr>
                <w:bCs/>
                <w:i/>
                <w:lang w:val="en-AU"/>
              </w:rPr>
              <w:t>:</w:t>
            </w:r>
            <w:r w:rsidRPr="00D1153D">
              <w:rPr>
                <w:bCs/>
                <w:i/>
                <w:lang w:val="en-AU"/>
              </w:rPr>
              <w:t xml:space="preserve"> The DCI format 0_X/1_X and DCI format 0_0/1_0, 0_1/1_1 and/or 0_2/1_2 for a multi-scheduled cell can only be from a same scheduling cell. </w:t>
            </w:r>
          </w:p>
          <w:p w14:paraId="7E8F0F37" w14:textId="77777777" w:rsidR="00D1153D" w:rsidRDefault="00D1153D" w:rsidP="00FC72B2">
            <w:pPr>
              <w:wordWrap/>
              <w:spacing w:after="0"/>
              <w:rPr>
                <w:i/>
                <w:iCs/>
                <w:szCs w:val="20"/>
                <w:lang w:eastAsia="zh-CN"/>
              </w:rPr>
            </w:pPr>
          </w:p>
          <w:p w14:paraId="7F459589"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Nokia:</w:t>
            </w:r>
          </w:p>
          <w:p w14:paraId="69F78ACF" w14:textId="77777777" w:rsidR="00F9519B" w:rsidRPr="00CD681A" w:rsidRDefault="00F9519B" w:rsidP="00FC72B2">
            <w:pPr>
              <w:wordWrap/>
              <w:rPr>
                <w:bCs/>
                <w:i/>
                <w:lang w:val="en-AU"/>
              </w:rPr>
            </w:pPr>
            <w:r w:rsidRPr="00CD681A">
              <w:rPr>
                <w:bCs/>
                <w:i/>
                <w:lang w:val="en-AU"/>
              </w:rPr>
              <w:t>Proposal 2.3: For any cell within a set of cells which can be co-scheduled by a DCI format 0_X/1_X, RAN1 specification supports monitoring the DCI format 0_X/1_X and DCI format 0_0/1_0, 0_1/1_1, and/or 0_2/1_2 (if supported by the UE), if configured from different scheduling cells for the case self-scheduling of DCI formats 0_0/1_0, 0_1/1_1/0_2/1_2.</w:t>
            </w:r>
          </w:p>
          <w:p w14:paraId="58951F4F" w14:textId="77777777" w:rsidR="00F9519B" w:rsidRPr="00CD681A" w:rsidRDefault="00F9519B" w:rsidP="00FC72B2">
            <w:pPr>
              <w:pStyle w:val="ListParagraph1"/>
              <w:numPr>
                <w:ilvl w:val="0"/>
                <w:numId w:val="14"/>
              </w:numPr>
              <w:wordWrap/>
              <w:rPr>
                <w:i/>
                <w:iCs/>
                <w:szCs w:val="20"/>
              </w:rPr>
            </w:pPr>
            <w:r w:rsidRPr="00CD681A">
              <w:rPr>
                <w:i/>
                <w:iCs/>
                <w:szCs w:val="20"/>
              </w:rPr>
              <w:t xml:space="preserve">The DCI format 0_X/1_X and the legacy DCI format(s) 0_0/1_0/0_1/1_1/0_2/1_2 can be monitored simultaneously. </w:t>
            </w:r>
          </w:p>
          <w:p w14:paraId="6BDEFA0E" w14:textId="77777777" w:rsidR="00F9519B" w:rsidRPr="00CD681A" w:rsidRDefault="00F9519B" w:rsidP="00FC72B2">
            <w:pPr>
              <w:pStyle w:val="ListParagraph1"/>
              <w:numPr>
                <w:ilvl w:val="0"/>
                <w:numId w:val="14"/>
              </w:numPr>
              <w:wordWrap/>
              <w:rPr>
                <w:i/>
                <w:iCs/>
                <w:szCs w:val="20"/>
              </w:rPr>
            </w:pPr>
            <w:r w:rsidRPr="00CD681A">
              <w:rPr>
                <w:i/>
                <w:iCs/>
                <w:szCs w:val="20"/>
              </w:rPr>
              <w:t xml:space="preserve">Note: This does not mean a UE is required to support number of BDs/CCEs beyond the Rel-17 limits (i.e., </w:t>
            </w:r>
            <m:oMath>
              <m:sSubSup>
                <m:sSubSupPr>
                  <m:ctrlPr>
                    <w:rPr>
                      <w:rFonts w:ascii="Cambria Math" w:hAnsi="Cambria Math"/>
                      <w:i/>
                      <w:iCs/>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for PDCCH candidates for each scheduled cell.</w:t>
            </w:r>
          </w:p>
          <w:p w14:paraId="3AC10606" w14:textId="7B3BD519" w:rsidR="00F9519B" w:rsidRPr="00CD681A" w:rsidRDefault="00F9519B" w:rsidP="00FC72B2">
            <w:pPr>
              <w:pStyle w:val="ListParagraph1"/>
              <w:wordWrap/>
              <w:spacing w:after="0"/>
              <w:ind w:left="338" w:hanging="270"/>
              <w:jc w:val="both"/>
              <w:rPr>
                <w:rFonts w:eastAsia="KaiTi"/>
                <w:b/>
                <w:bCs/>
                <w:szCs w:val="20"/>
                <w:lang w:eastAsia="zh-CN"/>
              </w:rPr>
            </w:pPr>
            <w:r w:rsidRPr="00EF555C">
              <w:rPr>
                <w:b/>
                <w:bCs/>
                <w:lang w:val="en-US"/>
              </w:rPr>
              <w:t xml:space="preserve"> </w:t>
            </w:r>
          </w:p>
          <w:p w14:paraId="044CE63A" w14:textId="52F1E222" w:rsidR="00C0234F" w:rsidRPr="00CD681A" w:rsidRDefault="00C0234F"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V</w:t>
            </w:r>
            <w:r w:rsidRPr="00CD681A">
              <w:rPr>
                <w:rFonts w:eastAsia="KaiTi" w:hint="eastAsia"/>
                <w:b/>
                <w:bCs/>
                <w:szCs w:val="20"/>
                <w:lang w:eastAsia="zh-CN"/>
              </w:rPr>
              <w:t>ivo</w:t>
            </w:r>
            <w:r w:rsidRPr="00CD681A">
              <w:rPr>
                <w:rFonts w:eastAsia="KaiTi"/>
                <w:b/>
                <w:bCs/>
                <w:szCs w:val="20"/>
                <w:lang w:eastAsia="zh-CN"/>
              </w:rPr>
              <w:t>:</w:t>
            </w:r>
          </w:p>
          <w:p w14:paraId="6F3203FA" w14:textId="77777777" w:rsidR="00C0234F" w:rsidRPr="00CD681A" w:rsidRDefault="00C0234F" w:rsidP="00FC72B2">
            <w:pPr>
              <w:wordWrap/>
              <w:rPr>
                <w:bCs/>
                <w:i/>
                <w:lang w:val="en-AU"/>
              </w:rPr>
            </w:pPr>
            <w:bookmarkStart w:id="5" w:name="_Ref11122365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w:t>
            </w:r>
            <w:r w:rsidRPr="00CD681A">
              <w:rPr>
                <w:bCs/>
                <w:i/>
                <w:lang w:val="en-AU"/>
              </w:rPr>
              <w:fldChar w:fldCharType="end"/>
            </w:r>
            <w:r w:rsidRPr="00CD681A">
              <w:rPr>
                <w:bCs/>
                <w:i/>
                <w:lang w:val="en-AU"/>
              </w:rPr>
              <w:t xml:space="preserve">. For a scheduled cell within a set of cells that can be co-scheduled by a DCI format 0_X/1_X, the case where different scheduling cells are configured for multi-cell scheduling and single-cell scheduling is not supported </w:t>
            </w:r>
            <w:r w:rsidRPr="00CD681A">
              <w:rPr>
                <w:bCs/>
                <w:i/>
                <w:lang w:val="en-AU"/>
              </w:rPr>
              <w:lastRenderedPageBreak/>
              <w:t>in R18.</w:t>
            </w:r>
            <w:bookmarkEnd w:id="5"/>
          </w:p>
          <w:p w14:paraId="247D1F99" w14:textId="77777777" w:rsidR="00C0234F" w:rsidRPr="00CD681A" w:rsidRDefault="00C0234F" w:rsidP="00FC72B2">
            <w:pPr>
              <w:pStyle w:val="ListParagraph1"/>
              <w:wordWrap/>
              <w:spacing w:after="0"/>
              <w:ind w:left="338" w:hanging="270"/>
              <w:jc w:val="both"/>
              <w:rPr>
                <w:rFonts w:eastAsia="KaiTi"/>
                <w:b/>
                <w:bCs/>
                <w:szCs w:val="20"/>
                <w:lang w:eastAsia="zh-CN"/>
              </w:rPr>
            </w:pPr>
          </w:p>
          <w:p w14:paraId="13BF2790" w14:textId="1C48201B" w:rsidR="00F9519B" w:rsidRPr="00CD681A" w:rsidRDefault="008951DC"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Xiaomi:</w:t>
            </w:r>
          </w:p>
          <w:p w14:paraId="45826EBF" w14:textId="77777777" w:rsidR="008951DC" w:rsidRPr="00CD681A" w:rsidRDefault="008951DC" w:rsidP="00FC72B2">
            <w:pPr>
              <w:wordWrap/>
              <w:rPr>
                <w:bCs/>
                <w:i/>
                <w:lang w:val="en-AU"/>
              </w:rPr>
            </w:pPr>
            <w:r w:rsidRPr="00CD681A">
              <w:rPr>
                <w:rFonts w:hint="eastAsia"/>
                <w:bCs/>
                <w:i/>
                <w:lang w:val="en-AU"/>
              </w:rPr>
              <w:t>P</w:t>
            </w:r>
            <w:r w:rsidRPr="00CD681A">
              <w:rPr>
                <w:bCs/>
                <w:i/>
                <w:lang w:val="en-AU"/>
              </w:rPr>
              <w:t>roposal 1: Only one scheduling cell can be configured to the UE to monitor both MC-DCI and the legacy DCIs for a scheduled cell in Rel-18.</w:t>
            </w:r>
          </w:p>
          <w:p w14:paraId="16047ED5" w14:textId="77777777" w:rsidR="008951DC" w:rsidRPr="00CD681A" w:rsidRDefault="008951DC" w:rsidP="00FC72B2">
            <w:pPr>
              <w:pStyle w:val="ListParagraph1"/>
              <w:wordWrap/>
              <w:spacing w:after="0"/>
              <w:ind w:left="338" w:hanging="270"/>
              <w:jc w:val="both"/>
              <w:rPr>
                <w:rFonts w:eastAsia="KaiTi"/>
                <w:b/>
                <w:bCs/>
                <w:szCs w:val="20"/>
                <w:lang w:eastAsia="zh-CN"/>
              </w:rPr>
            </w:pPr>
          </w:p>
          <w:p w14:paraId="60AA6515" w14:textId="4A6DA3D1" w:rsidR="00C0234F" w:rsidRPr="00CD681A" w:rsidRDefault="00F151E6"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CMCC:</w:t>
            </w:r>
          </w:p>
          <w:p w14:paraId="06A4EF26" w14:textId="77777777" w:rsidR="00F151E6" w:rsidRPr="00CD681A" w:rsidRDefault="00F151E6" w:rsidP="00FC72B2">
            <w:pPr>
              <w:wordWrap/>
              <w:rPr>
                <w:bCs/>
                <w:lang w:val="en-AU"/>
              </w:rPr>
            </w:pPr>
            <w:r w:rsidRPr="00CD681A">
              <w:rPr>
                <w:rFonts w:hint="eastAsia"/>
                <w:bCs/>
                <w:i/>
                <w:lang w:val="en-AU"/>
              </w:rPr>
              <w:t>P</w:t>
            </w:r>
            <w:r w:rsidRPr="00CD681A">
              <w:rPr>
                <w:bCs/>
                <w:i/>
                <w:lang w:val="en-AU"/>
              </w:rPr>
              <w:t xml:space="preserve">roposal 1. Monitoring DCI format </w:t>
            </w:r>
            <w:r w:rsidRPr="00CD681A">
              <w:rPr>
                <w:rFonts w:hint="eastAsia"/>
                <w:bCs/>
                <w:i/>
                <w:lang w:val="en-AU"/>
              </w:rPr>
              <w:t>0_X/1_X</w:t>
            </w:r>
            <w:r w:rsidRPr="00D2749E">
              <w:rPr>
                <w:bCs/>
                <w:i/>
                <w:lang w:val="en-AU"/>
              </w:rPr>
              <w:t xml:space="preserve"> and legacy DCI formats simultaneously from different scheduling cells for a scheduled cell</w:t>
            </w:r>
            <w:r w:rsidRPr="00CD681A">
              <w:rPr>
                <w:bCs/>
                <w:i/>
                <w:lang w:val="en-AU"/>
              </w:rPr>
              <w:t xml:space="preserve"> should be deprioritized in Rel-18.</w:t>
            </w:r>
          </w:p>
          <w:p w14:paraId="59863021" w14:textId="77777777" w:rsidR="00F9751A" w:rsidRDefault="00F9751A" w:rsidP="00FC72B2">
            <w:pPr>
              <w:wordWrap/>
              <w:spacing w:after="0"/>
              <w:rPr>
                <w:i/>
                <w:iCs/>
                <w:szCs w:val="20"/>
                <w:lang w:eastAsia="zh-CN"/>
              </w:rPr>
            </w:pPr>
          </w:p>
        </w:tc>
      </w:tr>
    </w:tbl>
    <w:p w14:paraId="3F9CB0AE" w14:textId="77777777" w:rsidR="00F9751A" w:rsidRDefault="00F9751A" w:rsidP="00FC72B2">
      <w:pPr>
        <w:rPr>
          <w:lang w:eastAsia="zh-CN"/>
        </w:rPr>
      </w:pPr>
    </w:p>
    <w:p w14:paraId="7932E19E"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FC72B2">
      <w:pPr>
        <w:rPr>
          <w:lang w:eastAsia="en-US"/>
        </w:rPr>
      </w:pPr>
    </w:p>
    <w:p w14:paraId="0070F07E" w14:textId="77777777" w:rsidR="00F9751A" w:rsidRDefault="009031E1" w:rsidP="00FC72B2">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07C6B119" w14:textId="77777777" w:rsidR="00F9751A" w:rsidRDefault="009031E1" w:rsidP="00FC72B2">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Whether to support monitoring DCI format 0_X/1_X and legacy DCI format(s) from different cells, companies’ views are summarized as below:</w:t>
      </w:r>
    </w:p>
    <w:p w14:paraId="6C84BCB6" w14:textId="77777777" w:rsidR="00F9751A" w:rsidRDefault="009031E1" w:rsidP="00FC72B2">
      <w:pPr>
        <w:pStyle w:val="ListParagraph1"/>
        <w:numPr>
          <w:ilvl w:val="0"/>
          <w:numId w:val="16"/>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3B48730A" w14:textId="7E94FC04"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Yes: Nokia</w:t>
      </w:r>
      <w:r>
        <w:t xml:space="preserve"> </w:t>
      </w:r>
    </w:p>
    <w:p w14:paraId="65720B7D" w14:textId="49CE2D1B"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 xml:space="preserve">No: </w:t>
      </w:r>
      <w:proofErr w:type="spellStart"/>
      <w:r w:rsidR="00D1153D">
        <w:rPr>
          <w:rFonts w:eastAsia="KaiTi"/>
          <w:i/>
          <w:iCs/>
          <w:szCs w:val="20"/>
          <w:lang w:val="en-US" w:eastAsia="zh-CN"/>
        </w:rPr>
        <w:t>Spreadtrum</w:t>
      </w:r>
      <w:proofErr w:type="spellEnd"/>
      <w:r w:rsidR="00D1153D">
        <w:rPr>
          <w:rFonts w:eastAsia="KaiTi"/>
          <w:i/>
          <w:iCs/>
          <w:szCs w:val="20"/>
          <w:lang w:val="en-US" w:eastAsia="zh-CN"/>
        </w:rPr>
        <w:t xml:space="preserve">, </w:t>
      </w:r>
      <w:r>
        <w:rPr>
          <w:rFonts w:eastAsia="KaiTi"/>
          <w:i/>
          <w:iCs/>
          <w:szCs w:val="20"/>
          <w:lang w:val="en-US" w:eastAsia="zh-CN"/>
        </w:rPr>
        <w:t xml:space="preserve">vivo, </w:t>
      </w:r>
      <w:proofErr w:type="spellStart"/>
      <w:r>
        <w:rPr>
          <w:rFonts w:eastAsia="KaiTi"/>
          <w:i/>
          <w:iCs/>
          <w:szCs w:val="20"/>
          <w:lang w:val="en-US" w:eastAsia="zh-CN"/>
        </w:rPr>
        <w:t>xiaomi</w:t>
      </w:r>
      <w:proofErr w:type="spellEnd"/>
      <w:r>
        <w:rPr>
          <w:rFonts w:eastAsia="KaiTi"/>
          <w:i/>
          <w:iCs/>
          <w:szCs w:val="20"/>
          <w:lang w:val="en-US" w:eastAsia="zh-CN"/>
        </w:rPr>
        <w:t xml:space="preserve">, </w:t>
      </w:r>
      <w:r w:rsidR="00D1153D">
        <w:rPr>
          <w:rFonts w:eastAsia="KaiTi"/>
          <w:i/>
          <w:iCs/>
          <w:szCs w:val="20"/>
          <w:lang w:val="en-US" w:eastAsia="zh-CN"/>
        </w:rPr>
        <w:t>CMCC</w:t>
      </w:r>
      <w:r>
        <w:rPr>
          <w:rFonts w:eastAsia="KaiTi"/>
          <w:i/>
          <w:iCs/>
          <w:szCs w:val="20"/>
          <w:lang w:val="en-US" w:eastAsia="zh-CN"/>
        </w:rPr>
        <w:t xml:space="preserve"> </w:t>
      </w:r>
    </w:p>
    <w:p w14:paraId="632FB7D7" w14:textId="77777777" w:rsidR="00F9751A" w:rsidRDefault="00F9751A" w:rsidP="00FC72B2">
      <w:pPr>
        <w:widowControl/>
        <w:kinsoku/>
        <w:overflowPunct/>
        <w:snapToGrid w:val="0"/>
        <w:spacing w:after="120"/>
        <w:textAlignment w:val="auto"/>
        <w:rPr>
          <w:rFonts w:eastAsia="SimSun"/>
          <w:snapToGrid/>
          <w:kern w:val="0"/>
          <w:szCs w:val="20"/>
          <w:lang w:val="en-US" w:eastAsia="zh-CN"/>
        </w:rPr>
      </w:pPr>
    </w:p>
    <w:p w14:paraId="38AC8F7E" w14:textId="30FC2258" w:rsidR="00F9751A" w:rsidRDefault="009031E1" w:rsidP="00FC72B2">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w:t>
      </w:r>
      <w:r w:rsidR="00D1153D">
        <w:rPr>
          <w:color w:val="000000" w:themeColor="text1"/>
        </w:rPr>
        <w:t>this is the last meeting to complete the WI</w:t>
      </w:r>
      <w:r>
        <w:rPr>
          <w:color w:val="000000" w:themeColor="text1"/>
        </w:rPr>
        <w:t xml:space="preserve"> and possible standardization effort, moderator suggest</w:t>
      </w:r>
      <w:r w:rsidR="00D1153D">
        <w:rPr>
          <w:color w:val="000000" w:themeColor="text1"/>
        </w:rPr>
        <w:t>s</w:t>
      </w:r>
      <w:r>
        <w:rPr>
          <w:color w:val="000000" w:themeColor="text1"/>
        </w:rPr>
        <w:t xml:space="preserve"> </w:t>
      </w:r>
      <w:r w:rsidR="00D1153D">
        <w:rPr>
          <w:color w:val="000000" w:themeColor="text1"/>
        </w:rPr>
        <w:t>not discussing</w:t>
      </w:r>
      <w:r>
        <w:rPr>
          <w:color w:val="000000" w:themeColor="text1"/>
        </w:rPr>
        <w:t xml:space="preserve"> this issue</w:t>
      </w:r>
      <w:r>
        <w:rPr>
          <w:rFonts w:eastAsiaTheme="minorEastAsia"/>
          <w:color w:val="000000" w:themeColor="text1"/>
          <w:lang w:eastAsia="zh-CN"/>
        </w:rPr>
        <w:t xml:space="preserve">. </w:t>
      </w:r>
    </w:p>
    <w:p w14:paraId="4F09AD30" w14:textId="77777777" w:rsidR="00F9751A" w:rsidRDefault="00F9751A" w:rsidP="00FC72B2">
      <w:pPr>
        <w:rPr>
          <w:lang w:eastAsia="en-US"/>
        </w:rPr>
      </w:pPr>
    </w:p>
    <w:p w14:paraId="3341B339" w14:textId="77777777" w:rsidR="00F9751A" w:rsidRDefault="009031E1" w:rsidP="00FC72B2">
      <w:pPr>
        <w:pStyle w:val="Heading2"/>
        <w:ind w:left="540"/>
      </w:pPr>
      <w:r>
        <w:t>Search space configuration, DCI size and BD/CCE budget</w:t>
      </w:r>
    </w:p>
    <w:p w14:paraId="7A8558D0" w14:textId="77777777" w:rsidR="00F9751A" w:rsidRDefault="00F9751A" w:rsidP="00FC72B2">
      <w:pPr>
        <w:rPr>
          <w:lang w:val="en-US" w:eastAsia="zh-CN"/>
        </w:rPr>
      </w:pPr>
    </w:p>
    <w:tbl>
      <w:tblPr>
        <w:tblStyle w:val="TableGrid"/>
        <w:tblW w:w="9362" w:type="dxa"/>
        <w:tblLayout w:type="fixed"/>
        <w:tblLook w:val="04A0" w:firstRow="1" w:lastRow="0" w:firstColumn="1" w:lastColumn="0" w:noHBand="0" w:noVBand="1"/>
      </w:tblPr>
      <w:tblGrid>
        <w:gridCol w:w="9362"/>
      </w:tblGrid>
      <w:tr w:rsidR="00F9751A" w14:paraId="361A2EB7" w14:textId="77777777">
        <w:tc>
          <w:tcPr>
            <w:tcW w:w="9362" w:type="dxa"/>
          </w:tcPr>
          <w:p w14:paraId="68AD0BDC"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4837D2B4" w14:textId="77777777" w:rsidR="00BD6918" w:rsidRPr="00893898" w:rsidRDefault="00BD6918" w:rsidP="00FC72B2">
            <w:pPr>
              <w:wordWrap/>
              <w:rPr>
                <w:bCs/>
                <w:i/>
                <w:lang w:val="en-AU"/>
              </w:rPr>
            </w:pPr>
            <w:r w:rsidRPr="00893898">
              <w:rPr>
                <w:bCs/>
                <w:i/>
                <w:lang w:val="en-AU"/>
              </w:rPr>
              <w:t>Proposal 2: Accept the proposal 2-8rev2 in R1-2212924 that the payload size of DCI format 0_X/1_X is derived by UE based on RRC configuration of co-scheduled cell combinations within the set of cells.</w:t>
            </w:r>
          </w:p>
          <w:p w14:paraId="3B4218D4" w14:textId="77777777" w:rsidR="00BD6918" w:rsidRPr="00893898" w:rsidRDefault="00BD6918" w:rsidP="00FC72B2">
            <w:pPr>
              <w:wordWrap/>
              <w:rPr>
                <w:bCs/>
                <w:i/>
                <w:lang w:val="en-AU"/>
              </w:rPr>
            </w:pPr>
            <w:r w:rsidRPr="00893898">
              <w:rPr>
                <w:bCs/>
                <w:i/>
                <w:lang w:val="en-AU"/>
              </w:rPr>
              <w:t>Proposal 3: DCI size alignment rules similar as specified for legacy DCI formats are applicable for multi-cell scheduling PDCCH to maintain the “3+1” DCI size budget.</w:t>
            </w:r>
          </w:p>
          <w:p w14:paraId="6456456A" w14:textId="77777777" w:rsidR="00BD6918" w:rsidRPr="00CD681A" w:rsidRDefault="00BD6918" w:rsidP="00FC72B2">
            <w:pPr>
              <w:wordWrap/>
              <w:rPr>
                <w:bCs/>
                <w:i/>
                <w:lang w:val="en-AU"/>
              </w:rPr>
            </w:pPr>
            <w:r w:rsidRPr="00893898">
              <w:rPr>
                <w:bCs/>
                <w:i/>
                <w:lang w:val="en-AU"/>
              </w:rPr>
              <w:t xml:space="preserve">Proposal 4: Multiple sets of cells scheduled from a same scheduling cell are supported in Rel-18, of which each can be scheduled by a single PDCCH, and different </w:t>
            </w:r>
            <w:proofErr w:type="spellStart"/>
            <w:r w:rsidRPr="00893898">
              <w:rPr>
                <w:bCs/>
                <w:i/>
                <w:lang w:val="en-AU"/>
              </w:rPr>
              <w:t>n_CI</w:t>
            </w:r>
            <w:proofErr w:type="spellEnd"/>
            <w:r w:rsidRPr="00893898">
              <w:rPr>
                <w:bCs/>
                <w:i/>
                <w:lang w:val="en-AU"/>
              </w:rPr>
              <w:t xml:space="preserve"> values can be configured for different sets of cells when multiple sets of cells are configured for scheduling.</w:t>
            </w:r>
          </w:p>
          <w:p w14:paraId="46B3BE69" w14:textId="77777777" w:rsidR="00D7473D" w:rsidRPr="00CD681A" w:rsidRDefault="00D7473D" w:rsidP="00FC72B2">
            <w:pPr>
              <w:pStyle w:val="ListParagraph1"/>
              <w:wordWrap/>
              <w:ind w:left="338" w:hanging="270"/>
              <w:jc w:val="both"/>
              <w:rPr>
                <w:rFonts w:eastAsia="KaiTi"/>
                <w:b/>
                <w:bCs/>
                <w:szCs w:val="20"/>
                <w:lang w:eastAsia="zh-CN"/>
              </w:rPr>
            </w:pPr>
          </w:p>
          <w:p w14:paraId="789CA8B8" w14:textId="77777777" w:rsidR="00D7473D" w:rsidRPr="00CD681A" w:rsidRDefault="00D7473D"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Spreadtrum</w:t>
            </w:r>
            <w:proofErr w:type="spellEnd"/>
            <w:r w:rsidRPr="00CD681A">
              <w:rPr>
                <w:rFonts w:eastAsia="KaiTi"/>
                <w:b/>
                <w:bCs/>
                <w:szCs w:val="20"/>
                <w:lang w:eastAsia="zh-CN"/>
              </w:rPr>
              <w:t>:</w:t>
            </w:r>
          </w:p>
          <w:p w14:paraId="2D018E3C" w14:textId="77777777" w:rsidR="00D7473D" w:rsidRPr="00CD681A" w:rsidRDefault="00D7473D" w:rsidP="00FC72B2">
            <w:pPr>
              <w:wordWrap/>
              <w:rPr>
                <w:bCs/>
                <w:i/>
                <w:lang w:val="en-AU"/>
              </w:rPr>
            </w:pPr>
            <w:r w:rsidRPr="00CD681A">
              <w:rPr>
                <w:bCs/>
                <w:i/>
                <w:lang w:val="en-AU"/>
              </w:rPr>
              <w:t xml:space="preserve">Proposal 1: For DCI format 0_X/1_X and legacy DCI formats: </w:t>
            </w:r>
          </w:p>
          <w:p w14:paraId="2FBA6326" w14:textId="77777777" w:rsidR="00D7473D" w:rsidRPr="00CD681A" w:rsidRDefault="00D7473D" w:rsidP="00FC72B2">
            <w:pPr>
              <w:pStyle w:val="ListParagraph1"/>
              <w:numPr>
                <w:ilvl w:val="0"/>
                <w:numId w:val="14"/>
              </w:numPr>
              <w:wordWrap/>
              <w:rPr>
                <w:i/>
                <w:iCs/>
                <w:szCs w:val="20"/>
              </w:rPr>
            </w:pPr>
            <w:r w:rsidRPr="00CD681A">
              <w:rPr>
                <w:i/>
                <w:iCs/>
                <w:szCs w:val="20"/>
              </w:rPr>
              <w:t>Alt 1: The search space configured with DCI format 0_X/1_X cannot be configured with legacy DCI formats.</w:t>
            </w:r>
          </w:p>
          <w:p w14:paraId="1C7A69FF" w14:textId="77777777" w:rsidR="00D7473D" w:rsidRPr="00CD681A" w:rsidRDefault="00D7473D" w:rsidP="00FC72B2">
            <w:pPr>
              <w:pStyle w:val="ListParagraph1"/>
              <w:numPr>
                <w:ilvl w:val="0"/>
                <w:numId w:val="14"/>
              </w:numPr>
              <w:wordWrap/>
              <w:rPr>
                <w:i/>
                <w:iCs/>
                <w:szCs w:val="20"/>
              </w:rPr>
            </w:pPr>
            <w:r w:rsidRPr="00CD681A">
              <w:rPr>
                <w:i/>
                <w:iCs/>
                <w:szCs w:val="20"/>
              </w:rPr>
              <w:t>Alt 2: A new UE capability is introduced to report the supportive of monitoring both DCI format 0_X/1_X and legacy DCI formats in the same search space</w:t>
            </w:r>
          </w:p>
          <w:p w14:paraId="5420071A" w14:textId="0C873048" w:rsidR="00951C5A" w:rsidRPr="00CD681A" w:rsidRDefault="00951C5A" w:rsidP="00FC72B2">
            <w:pPr>
              <w:wordWrap/>
              <w:rPr>
                <w:bCs/>
                <w:i/>
                <w:lang w:val="en-AU"/>
              </w:rPr>
            </w:pPr>
            <w:r w:rsidRPr="00CD681A">
              <w:rPr>
                <w:bCs/>
                <w:i/>
                <w:lang w:val="en-AU"/>
              </w:rPr>
              <w:lastRenderedPageBreak/>
              <w:t xml:space="preserve">Proposal 2: Same reference cell for a set of cells is used, no matter of BWP switching. </w:t>
            </w:r>
          </w:p>
          <w:p w14:paraId="6B40897C" w14:textId="738E1EBD" w:rsidR="00951C5A" w:rsidRPr="00CD681A" w:rsidRDefault="00951C5A" w:rsidP="00FC72B2">
            <w:pPr>
              <w:wordWrap/>
              <w:rPr>
                <w:bCs/>
                <w:i/>
                <w:lang w:val="en-AU"/>
              </w:rPr>
            </w:pPr>
            <w:r w:rsidRPr="00CD681A">
              <w:rPr>
                <w:bCs/>
                <w:i/>
                <w:lang w:val="en-AU"/>
              </w:rPr>
              <w:t>Proposal 4: It needs to clarify the number of search space set with DCI format 0_X/1_X, one or multiple.</w:t>
            </w:r>
          </w:p>
          <w:p w14:paraId="4C96FFBE" w14:textId="2848B4D9" w:rsidR="00951C5A" w:rsidRPr="00CD681A" w:rsidRDefault="00951C5A" w:rsidP="00FC72B2">
            <w:pPr>
              <w:wordWrap/>
              <w:rPr>
                <w:bCs/>
                <w:i/>
                <w:lang w:val="en-AU"/>
              </w:rPr>
            </w:pPr>
            <w:r w:rsidRPr="00CD681A">
              <w:rPr>
                <w:bCs/>
                <w:i/>
                <w:lang w:val="en-AU"/>
              </w:rPr>
              <w:t>Proposal 5: The following step for DCI size alignment can be applied.</w:t>
            </w:r>
          </w:p>
          <w:tbl>
            <w:tblPr>
              <w:tblStyle w:val="TableGrid"/>
              <w:tblW w:w="0" w:type="auto"/>
              <w:tblLayout w:type="fixed"/>
              <w:tblLook w:val="04A0" w:firstRow="1" w:lastRow="0" w:firstColumn="1" w:lastColumn="0" w:noHBand="0" w:noVBand="1"/>
            </w:tblPr>
            <w:tblGrid>
              <w:gridCol w:w="9630"/>
            </w:tblGrid>
            <w:tr w:rsidR="00951C5A" w:rsidRPr="00B35E0E" w14:paraId="5064490F" w14:textId="77777777" w:rsidTr="00305737">
              <w:tc>
                <w:tcPr>
                  <w:tcW w:w="9630" w:type="dxa"/>
                </w:tcPr>
                <w:p w14:paraId="57DDFD81" w14:textId="77777777" w:rsidR="00951C5A" w:rsidRPr="00F11C7C" w:rsidRDefault="00951C5A" w:rsidP="00FC72B2">
                  <w:pPr>
                    <w:wordWrap/>
                    <w:spacing w:after="0"/>
                    <w:rPr>
                      <w:rFonts w:eastAsia="SimSun"/>
                      <w:bCs/>
                      <w:i/>
                      <w:lang w:eastAsia="zh-CN"/>
                    </w:rPr>
                  </w:pPr>
                  <w:r w:rsidRPr="00F11C7C">
                    <w:rPr>
                      <w:rFonts w:eastAsia="SimSun" w:hint="eastAsia"/>
                      <w:bCs/>
                      <w:i/>
                      <w:lang w:eastAsia="zh-CN"/>
                    </w:rPr>
                    <w:t>S</w:t>
                  </w:r>
                  <w:r w:rsidRPr="00F11C7C">
                    <w:rPr>
                      <w:rFonts w:eastAsia="SimSun"/>
                      <w:bCs/>
                      <w:i/>
                      <w:lang w:eastAsia="zh-CN"/>
                    </w:rPr>
                    <w:t>tep 0 – Step 3 are same, add Step 2B for DCI format 0_X/1_X</w:t>
                  </w:r>
                </w:p>
                <w:p w14:paraId="7A5323C3" w14:textId="77777777" w:rsidR="00951C5A" w:rsidRPr="00F11C7C" w:rsidRDefault="00951C5A" w:rsidP="00FC72B2">
                  <w:pPr>
                    <w:wordWrap/>
                    <w:spacing w:after="0"/>
                    <w:rPr>
                      <w:rFonts w:eastAsia="SimSun"/>
                      <w:bCs/>
                      <w:i/>
                      <w:lang w:eastAsia="zh-CN"/>
                    </w:rPr>
                  </w:pPr>
                  <w:r w:rsidRPr="00F11C7C">
                    <w:rPr>
                      <w:rFonts w:eastAsia="SimSun"/>
                      <w:bCs/>
                      <w:i/>
                      <w:lang w:eastAsia="zh-CN"/>
                    </w:rPr>
                    <w:t>Step 4:</w:t>
                  </w:r>
                </w:p>
                <w:p w14:paraId="628FF13D" w14:textId="77777777" w:rsidR="00951C5A" w:rsidRPr="00F11C7C" w:rsidRDefault="00951C5A">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4A: (unchanged) DCI format 0_0/1_0 in USS is aligned to the size in CSS </w:t>
                  </w:r>
                  <w:r w:rsidRPr="00F11C7C">
                    <w:rPr>
                      <w:rFonts w:eastAsia="SimSun"/>
                      <w:bCs/>
                      <w:i/>
                      <w:highlight w:val="magenta"/>
                      <w:lang w:eastAsia="zh-CN"/>
                    </w:rPr>
                    <w:t>(1)</w:t>
                  </w:r>
                </w:p>
                <w:p w14:paraId="4726A5AC" w14:textId="77777777" w:rsidR="00951C5A" w:rsidRPr="00F11C7C" w:rsidRDefault="00951C5A">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color w:val="FF0000"/>
                      <w:lang w:eastAsia="zh-CN"/>
                    </w:rPr>
                    <w:t>Step 4D</w:t>
                  </w:r>
                  <w:r w:rsidRPr="00F11C7C">
                    <w:rPr>
                      <w:rFonts w:eastAsia="SimSun"/>
                      <w:bCs/>
                      <w:i/>
                      <w:lang w:eastAsia="zh-CN"/>
                    </w:rPr>
                    <w:t xml:space="preserve">: DCI format 0_X and 1_X are aligned </w:t>
                  </w:r>
                  <w:r w:rsidRPr="00F11C7C">
                    <w:rPr>
                      <w:rFonts w:eastAsia="SimSun"/>
                      <w:bCs/>
                      <w:i/>
                      <w:highlight w:val="magenta"/>
                      <w:lang w:eastAsia="zh-CN"/>
                    </w:rPr>
                    <w:t>(2)</w:t>
                  </w:r>
                </w:p>
                <w:p w14:paraId="30AEA2A2" w14:textId="77777777" w:rsidR="00951C5A" w:rsidRPr="00F11C7C" w:rsidRDefault="00951C5A">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4B: (unchanged) DCI format 0_2 and 1_2 are aligned </w:t>
                  </w:r>
                  <w:r w:rsidRPr="00F11C7C">
                    <w:rPr>
                      <w:rFonts w:eastAsia="SimSun"/>
                      <w:bCs/>
                      <w:i/>
                      <w:highlight w:val="magenta"/>
                      <w:lang w:eastAsia="zh-CN"/>
                    </w:rPr>
                    <w:t>(3)</w:t>
                  </w:r>
                </w:p>
                <w:p w14:paraId="36A1F0F3" w14:textId="77777777" w:rsidR="00951C5A" w:rsidRPr="00F11C7C" w:rsidRDefault="00951C5A">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4C: (unchanged) DCI format 0_1 and 1_1 are aligned </w:t>
                  </w:r>
                  <w:r w:rsidRPr="00F11C7C">
                    <w:rPr>
                      <w:rFonts w:eastAsia="SimSun"/>
                      <w:bCs/>
                      <w:i/>
                      <w:highlight w:val="magenta"/>
                      <w:lang w:eastAsia="zh-CN"/>
                    </w:rPr>
                    <w:t>(4)</w:t>
                  </w:r>
                </w:p>
                <w:p w14:paraId="7DA57AC8" w14:textId="77777777" w:rsidR="00951C5A" w:rsidRPr="00B35E0E" w:rsidRDefault="00951C5A">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
                      <w:i/>
                      <w:lang w:eastAsia="zh-CN"/>
                    </w:rPr>
                  </w:pPr>
                  <w:r w:rsidRPr="00F11C7C">
                    <w:rPr>
                      <w:rFonts w:eastAsia="SimSun"/>
                      <w:bCs/>
                      <w:i/>
                      <w:color w:val="FF0000"/>
                      <w:lang w:eastAsia="zh-CN"/>
                    </w:rPr>
                    <w:t>Step 4E</w:t>
                  </w:r>
                  <w:r w:rsidRPr="00F11C7C">
                    <w:rPr>
                      <w:rFonts w:eastAsia="SimSun"/>
                      <w:bCs/>
                      <w:i/>
                      <w:lang w:eastAsia="zh-CN"/>
                    </w:rPr>
                    <w:t>: DCI format 0_X/1_X is aligned with DCI format 0_1/1_1</w:t>
                  </w:r>
                  <w:r w:rsidRPr="00F11C7C">
                    <w:rPr>
                      <w:rFonts w:eastAsia="SimSun"/>
                      <w:bCs/>
                      <w:i/>
                      <w:highlight w:val="magenta"/>
                      <w:lang w:eastAsia="zh-CN"/>
                    </w:rPr>
                    <w:t>(3)</w:t>
                  </w:r>
                </w:p>
              </w:tc>
            </w:tr>
          </w:tbl>
          <w:p w14:paraId="07F94B8A" w14:textId="04B7EBFE" w:rsidR="00311182" w:rsidRPr="00893898" w:rsidRDefault="00311182" w:rsidP="00FC72B2">
            <w:pPr>
              <w:wordWrap/>
              <w:rPr>
                <w:bCs/>
                <w:i/>
                <w:lang w:val="en-AU"/>
              </w:rPr>
            </w:pPr>
            <w:r w:rsidRPr="00893898">
              <w:rPr>
                <w:bCs/>
                <w:i/>
                <w:lang w:val="en-AU"/>
              </w:rPr>
              <w:t xml:space="preserve">Proposal 6: For a set of cells which is configured for multi-cell scheduling, the payload size and the </w:t>
            </w:r>
            <w:proofErr w:type="spellStart"/>
            <w:r w:rsidRPr="00893898">
              <w:rPr>
                <w:bCs/>
                <w:i/>
                <w:lang w:val="en-AU"/>
              </w:rPr>
              <w:t>bitwidths</w:t>
            </w:r>
            <w:proofErr w:type="spellEnd"/>
            <w:r w:rsidRPr="00893898">
              <w:rPr>
                <w:bCs/>
                <w:i/>
                <w:lang w:val="en-AU"/>
              </w:rPr>
              <w:t xml:space="preserve"> of all the fields of DCI format 0_X/1_X is derived by UE based on RRC configuration of the set of cells.</w:t>
            </w:r>
          </w:p>
          <w:p w14:paraId="01D39047"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0_X is the same for any co-scheduled cell combinations of the set of cells.</w:t>
            </w:r>
          </w:p>
          <w:p w14:paraId="2C52AE8A"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1_X is the same for any co-scheduled cell combinations of the set of cells</w:t>
            </w:r>
          </w:p>
          <w:p w14:paraId="7207EE1D" w14:textId="5D927065" w:rsidR="00311182" w:rsidRPr="00CD681A" w:rsidRDefault="00311182" w:rsidP="00FC72B2">
            <w:pPr>
              <w:wordWrap/>
              <w:rPr>
                <w:bCs/>
                <w:i/>
                <w:lang w:val="en-AU"/>
              </w:rPr>
            </w:pPr>
            <w:r w:rsidRPr="00CD681A">
              <w:rPr>
                <w:bCs/>
                <w:i/>
                <w:lang w:val="en-AU"/>
              </w:rPr>
              <w:t xml:space="preserve">Proposal 7: For a cell in a set of multi-cell scheduling cells, DCI format 0_1 and 1_1 of the active BWP are the reference legacy DCI format to get legacy configurations of DCI fields for DCI 0_X and 1_X, if not mentioned additionally. </w:t>
            </w:r>
          </w:p>
          <w:p w14:paraId="3953E098" w14:textId="77777777" w:rsidR="00951C5A" w:rsidRPr="00CD681A" w:rsidRDefault="00951C5A" w:rsidP="00FC72B2">
            <w:pPr>
              <w:pStyle w:val="ListParagraph1"/>
              <w:wordWrap/>
              <w:ind w:left="338" w:hanging="270"/>
              <w:jc w:val="both"/>
              <w:rPr>
                <w:rFonts w:eastAsia="KaiTi"/>
                <w:b/>
                <w:bCs/>
                <w:szCs w:val="20"/>
                <w:lang w:eastAsia="zh-CN"/>
              </w:rPr>
            </w:pPr>
          </w:p>
          <w:p w14:paraId="02963A5D" w14:textId="742AE2C0" w:rsidR="00BD6918" w:rsidRPr="00CD681A" w:rsidRDefault="00AF68FB" w:rsidP="00FC72B2">
            <w:pPr>
              <w:pStyle w:val="ListParagraph1"/>
              <w:wordWrap/>
              <w:ind w:left="338" w:hanging="270"/>
              <w:jc w:val="both"/>
              <w:rPr>
                <w:rFonts w:eastAsia="KaiTi"/>
                <w:b/>
                <w:bCs/>
                <w:szCs w:val="20"/>
                <w:lang w:eastAsia="zh-CN"/>
              </w:rPr>
            </w:pPr>
            <w:r w:rsidRPr="00CD681A">
              <w:rPr>
                <w:rFonts w:eastAsia="KaiTi"/>
                <w:b/>
                <w:bCs/>
                <w:szCs w:val="20"/>
                <w:lang w:eastAsia="zh-CN"/>
              </w:rPr>
              <w:t>OPPO:</w:t>
            </w:r>
          </w:p>
          <w:p w14:paraId="0ED7998F" w14:textId="77777777" w:rsidR="004A1C92" w:rsidRPr="00271AF6" w:rsidRDefault="004A1C92" w:rsidP="004A1C92">
            <w:pPr>
              <w:wordWrap/>
              <w:rPr>
                <w:bCs/>
                <w:i/>
                <w:lang w:val="en-AU"/>
              </w:rPr>
            </w:pPr>
            <w:r w:rsidRPr="00271AF6">
              <w:rPr>
                <w:rFonts w:hint="eastAsia"/>
                <w:bCs/>
                <w:i/>
                <w:lang w:val="en-AU"/>
              </w:rPr>
              <w:t>P</w:t>
            </w:r>
            <w:r w:rsidRPr="00271AF6">
              <w:rPr>
                <w:bCs/>
                <w:i/>
                <w:lang w:val="en-AU"/>
              </w:rPr>
              <w:t>roposal 1: For multi-cell PDSCH/PUSCH scheduling,</w:t>
            </w:r>
          </w:p>
          <w:p w14:paraId="002AAA4A" w14:textId="77777777" w:rsidR="004A1C92" w:rsidRPr="00893898" w:rsidRDefault="004A1C92" w:rsidP="004A1C92">
            <w:pPr>
              <w:pStyle w:val="ListParagraph1"/>
              <w:numPr>
                <w:ilvl w:val="0"/>
                <w:numId w:val="14"/>
              </w:numPr>
              <w:wordWrap/>
              <w:rPr>
                <w:i/>
                <w:iCs/>
                <w:szCs w:val="20"/>
              </w:rPr>
            </w:pPr>
            <w:r w:rsidRPr="00893898">
              <w:rPr>
                <w:rFonts w:hint="eastAsia"/>
                <w:i/>
                <w:iCs/>
                <w:szCs w:val="20"/>
              </w:rPr>
              <w:t>M</w:t>
            </w:r>
            <w:r w:rsidRPr="00893898">
              <w:rPr>
                <w:i/>
                <w:iCs/>
                <w:szCs w:val="20"/>
              </w:rPr>
              <w:t>ultiple cell sets are allowed for a UE.</w:t>
            </w:r>
          </w:p>
          <w:p w14:paraId="7FD39A37" w14:textId="77777777" w:rsidR="004A1C92" w:rsidRPr="00893898" w:rsidRDefault="004A1C92" w:rsidP="004A1C92">
            <w:pPr>
              <w:pStyle w:val="ListParagraph1"/>
              <w:numPr>
                <w:ilvl w:val="0"/>
                <w:numId w:val="14"/>
              </w:numPr>
              <w:wordWrap/>
              <w:rPr>
                <w:i/>
                <w:iCs/>
                <w:szCs w:val="20"/>
              </w:rPr>
            </w:pPr>
            <w:r w:rsidRPr="00893898">
              <w:rPr>
                <w:i/>
                <w:iCs/>
                <w:szCs w:val="20"/>
              </w:rPr>
              <w:t>For multi-cell scheduling in a cell set, the co-scheduled cells are indicated by an indicator in DCI format 0_X/1_X which points to one row of a table defining combinations of co-scheduled cells.</w:t>
            </w:r>
          </w:p>
          <w:p w14:paraId="73D03F2B" w14:textId="77777777" w:rsidR="004A1C92" w:rsidRPr="00893898" w:rsidRDefault="004A1C92" w:rsidP="004A1C9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The table is configured by RRC </w:t>
            </w:r>
            <w:proofErr w:type="spellStart"/>
            <w:r w:rsidRPr="00893898">
              <w:rPr>
                <w:rFonts w:eastAsia="DengXian"/>
                <w:i/>
                <w:iCs/>
                <w:szCs w:val="20"/>
                <w:lang w:eastAsia="zh-CN"/>
              </w:rPr>
              <w:t>signaling</w:t>
            </w:r>
            <w:proofErr w:type="spellEnd"/>
            <w:r w:rsidRPr="00893898">
              <w:rPr>
                <w:rFonts w:eastAsia="DengXian"/>
                <w:i/>
                <w:iCs/>
                <w:szCs w:val="20"/>
                <w:lang w:eastAsia="zh-CN"/>
              </w:rPr>
              <w:t>.</w:t>
            </w:r>
          </w:p>
          <w:p w14:paraId="17144158" w14:textId="77777777" w:rsidR="004A1C92" w:rsidRPr="00893898" w:rsidRDefault="004A1C92" w:rsidP="004A1C92">
            <w:pPr>
              <w:pStyle w:val="ListParagraph1"/>
              <w:numPr>
                <w:ilvl w:val="1"/>
                <w:numId w:val="15"/>
              </w:numPr>
              <w:wordWrap/>
              <w:rPr>
                <w:rFonts w:eastAsia="DengXian"/>
                <w:i/>
                <w:iCs/>
                <w:szCs w:val="20"/>
                <w:lang w:eastAsia="zh-CN"/>
              </w:rPr>
            </w:pPr>
            <w:r w:rsidRPr="00893898">
              <w:rPr>
                <w:rFonts w:eastAsia="DengXian" w:hint="eastAsia"/>
                <w:i/>
                <w:iCs/>
                <w:szCs w:val="20"/>
                <w:lang w:eastAsia="zh-CN"/>
              </w:rPr>
              <w:t>T</w:t>
            </w:r>
            <w:r w:rsidRPr="00893898">
              <w:rPr>
                <w:rFonts w:eastAsia="DengXian"/>
                <w:i/>
                <w:iCs/>
                <w:szCs w:val="20"/>
                <w:lang w:eastAsia="zh-CN"/>
              </w:rPr>
              <w:t>he table is configured per cell set.</w:t>
            </w:r>
          </w:p>
          <w:p w14:paraId="28554E7F" w14:textId="77777777" w:rsidR="00AF68FB" w:rsidRPr="00893898" w:rsidRDefault="00AF68FB" w:rsidP="00FC72B2">
            <w:pPr>
              <w:wordWrap/>
              <w:rPr>
                <w:bCs/>
                <w:i/>
                <w:lang w:val="en-AU"/>
              </w:rPr>
            </w:pPr>
            <w:r w:rsidRPr="00893898">
              <w:rPr>
                <w:bCs/>
                <w:i/>
                <w:lang w:val="en-AU"/>
              </w:rPr>
              <w:t>Proposal 2: When multiple cell sets are configured, one or more of the following should be taken into account to identify the scheduled cell set:</w:t>
            </w:r>
          </w:p>
          <w:p w14:paraId="6BB12936" w14:textId="77777777" w:rsidR="00AF68FB" w:rsidRPr="00893898" w:rsidRDefault="00AF68FB" w:rsidP="00FC72B2">
            <w:pPr>
              <w:pStyle w:val="ListParagraph1"/>
              <w:numPr>
                <w:ilvl w:val="0"/>
                <w:numId w:val="14"/>
              </w:numPr>
              <w:wordWrap/>
              <w:rPr>
                <w:i/>
                <w:iCs/>
                <w:szCs w:val="20"/>
              </w:rPr>
            </w:pPr>
            <w:r w:rsidRPr="00893898">
              <w:rPr>
                <w:i/>
                <w:iCs/>
                <w:szCs w:val="20"/>
              </w:rPr>
              <w:t>Alt-1: One scheduling cell can schedule multiple cell sets, and cell set identification is included in DCI format 0_X/1_X.</w:t>
            </w:r>
          </w:p>
          <w:p w14:paraId="0686FCF9" w14:textId="77777777" w:rsidR="00AF68FB" w:rsidRPr="00893898" w:rsidRDefault="00AF68FB" w:rsidP="00FC72B2">
            <w:pPr>
              <w:pStyle w:val="ListParagraph1"/>
              <w:numPr>
                <w:ilvl w:val="0"/>
                <w:numId w:val="14"/>
              </w:numPr>
              <w:wordWrap/>
              <w:rPr>
                <w:i/>
                <w:iCs/>
                <w:szCs w:val="20"/>
              </w:rPr>
            </w:pPr>
            <w:r w:rsidRPr="00893898">
              <w:rPr>
                <w:i/>
                <w:iCs/>
                <w:szCs w:val="20"/>
              </w:rPr>
              <w:t>Alt-2: One scheduling cell can be configured to schedule only one cell set, and UE can have multiple scheduling cells.</w:t>
            </w:r>
          </w:p>
          <w:p w14:paraId="03A395C8" w14:textId="77777777" w:rsidR="00AF68FB" w:rsidRPr="00893898" w:rsidRDefault="00AF68FB"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A restriction that one scheduling cell of DCI 0_X/1_X is not scheduled by another scheduling cell applies.   </w:t>
            </w:r>
          </w:p>
          <w:p w14:paraId="5533B352" w14:textId="77777777" w:rsidR="00AF68FB" w:rsidRPr="00893898" w:rsidRDefault="00AF68FB" w:rsidP="00FC72B2">
            <w:pPr>
              <w:wordWrap/>
              <w:rPr>
                <w:bCs/>
                <w:i/>
                <w:lang w:val="en-AU"/>
              </w:rPr>
            </w:pPr>
            <w:r w:rsidRPr="00893898">
              <w:rPr>
                <w:rFonts w:hint="eastAsia"/>
                <w:bCs/>
                <w:i/>
                <w:lang w:val="en-AU"/>
              </w:rPr>
              <w:t>P</w:t>
            </w:r>
            <w:r w:rsidRPr="00893898">
              <w:rPr>
                <w:bCs/>
                <w:i/>
                <w:lang w:val="en-AU"/>
              </w:rPr>
              <w:t xml:space="preserve">roposal 7: A scaling factor is introduced to explicitly define the capabilities for single-cell scheduling and multi-cell scheduling. </w:t>
            </w:r>
          </w:p>
          <w:p w14:paraId="1EFED4AE" w14:textId="77777777" w:rsidR="00AF68FB" w:rsidRPr="00CD681A" w:rsidRDefault="00AF68FB" w:rsidP="00FC72B2">
            <w:pPr>
              <w:wordWrap/>
              <w:rPr>
                <w:bCs/>
                <w:i/>
                <w:lang w:val="en-AU"/>
              </w:rPr>
            </w:pPr>
            <w:r w:rsidRPr="00893898">
              <w:rPr>
                <w:bCs/>
                <w:i/>
                <w:lang w:val="en-AU"/>
              </w:rPr>
              <w:t>Proposal 8: Set a restriction for DCI format configuration, such as DCI format 0_2/1_2 and DCI format 0_X/1_X cannot be configured simultaneously.</w:t>
            </w:r>
          </w:p>
          <w:p w14:paraId="2C49DAA2" w14:textId="77777777" w:rsidR="00AF68FB" w:rsidRPr="00CD681A" w:rsidRDefault="00AF68FB" w:rsidP="00FC72B2">
            <w:pPr>
              <w:pStyle w:val="ListParagraph1"/>
              <w:wordWrap/>
              <w:ind w:left="338" w:hanging="270"/>
              <w:jc w:val="both"/>
              <w:rPr>
                <w:rFonts w:eastAsia="KaiTi"/>
                <w:b/>
                <w:bCs/>
                <w:szCs w:val="20"/>
                <w:lang w:eastAsia="zh-CN"/>
              </w:rPr>
            </w:pPr>
          </w:p>
          <w:p w14:paraId="2245544E" w14:textId="380D497D" w:rsidR="00D7473D" w:rsidRPr="00CD681A" w:rsidRDefault="00747A1E" w:rsidP="00FC72B2">
            <w:pPr>
              <w:pStyle w:val="ListParagraph1"/>
              <w:wordWrap/>
              <w:ind w:left="338" w:hanging="270"/>
              <w:jc w:val="both"/>
              <w:rPr>
                <w:rFonts w:eastAsia="KaiTi"/>
                <w:b/>
                <w:bCs/>
                <w:szCs w:val="20"/>
                <w:lang w:eastAsia="zh-CN"/>
              </w:rPr>
            </w:pPr>
            <w:r w:rsidRPr="00CD681A">
              <w:rPr>
                <w:rFonts w:eastAsia="KaiTi"/>
                <w:b/>
                <w:bCs/>
                <w:szCs w:val="20"/>
                <w:lang w:eastAsia="zh-CN"/>
              </w:rPr>
              <w:t>ZTE:</w:t>
            </w:r>
          </w:p>
          <w:p w14:paraId="6DAD7EAB"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8</w:t>
            </w:r>
            <w:r w:rsidRPr="00893898">
              <w:rPr>
                <w:bCs/>
                <w:i/>
                <w:lang w:val="en-AU"/>
              </w:rPr>
              <w:t>: The DCI size should be determined based on the RRC configuration of the fields in the DCI and equal to the largest payload size among all the combinations of co-scheduled cells configured by the network.</w:t>
            </w:r>
          </w:p>
          <w:p w14:paraId="2A66852C" w14:textId="77777777" w:rsidR="00747A1E" w:rsidRPr="00893898" w:rsidRDefault="00747A1E" w:rsidP="00FC72B2">
            <w:pPr>
              <w:wordWrap/>
              <w:rPr>
                <w:bCs/>
                <w:i/>
                <w:lang w:val="en-AU"/>
              </w:rPr>
            </w:pPr>
            <w:r w:rsidRPr="00893898">
              <w:rPr>
                <w:rFonts w:hint="eastAsia"/>
                <w:bCs/>
                <w:i/>
                <w:lang w:val="en-AU"/>
              </w:rPr>
              <w:t xml:space="preserve">Proposal 9: </w:t>
            </w:r>
            <w:r w:rsidRPr="00893898">
              <w:rPr>
                <w:bCs/>
                <w:i/>
                <w:lang w:val="en-AU"/>
              </w:rPr>
              <w:t>In case the reference cell is one cell of the set of cells which search space of DCI format 0_X/1_X is configured on and associated with the search space of the scheduling cell with the same search space ID if search space of the DCI format 0_X/1_X is configured on the cell in addition to the scheduling cell, the candidates of USS of DCI format 0_X/1_X are the summation of candidates of the same aggregation level in the USS with same ID in one scheduled cell and the scheduling cell.</w:t>
            </w:r>
          </w:p>
          <w:p w14:paraId="3B3E3C80"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10</w:t>
            </w:r>
            <w:r w:rsidRPr="00893898">
              <w:rPr>
                <w:bCs/>
                <w:i/>
                <w:lang w:val="en-AU"/>
              </w:rPr>
              <w:t xml:space="preserve">: DCI size budget maintenance for a scheduling cell which is also a scheduled cell can be achieved by </w:t>
            </w:r>
            <w:r w:rsidRPr="00893898">
              <w:rPr>
                <w:bCs/>
                <w:i/>
                <w:lang w:val="en-AU"/>
              </w:rPr>
              <w:lastRenderedPageBreak/>
              <w:t>following.</w:t>
            </w:r>
          </w:p>
          <w:p w14:paraId="5DA3C79A" w14:textId="77777777" w:rsidR="00747A1E" w:rsidRPr="00893898" w:rsidRDefault="00747A1E" w:rsidP="00FC72B2">
            <w:pPr>
              <w:pStyle w:val="ListParagraph1"/>
              <w:numPr>
                <w:ilvl w:val="0"/>
                <w:numId w:val="14"/>
              </w:numPr>
              <w:wordWrap/>
              <w:rPr>
                <w:i/>
                <w:iCs/>
                <w:szCs w:val="20"/>
              </w:rPr>
            </w:pPr>
            <w:r w:rsidRPr="00893898">
              <w:rPr>
                <w:i/>
                <w:iCs/>
                <w:szCs w:val="20"/>
              </w:rPr>
              <w:t xml:space="preserve">The whole DCI </w:t>
            </w:r>
            <w:r w:rsidRPr="00893898">
              <w:rPr>
                <w:rFonts w:hint="eastAsia"/>
                <w:i/>
                <w:iCs/>
                <w:szCs w:val="20"/>
              </w:rPr>
              <w:t xml:space="preserve">size </w:t>
            </w:r>
            <w:r w:rsidRPr="00893898">
              <w:rPr>
                <w:i/>
                <w:iCs/>
                <w:szCs w:val="20"/>
              </w:rPr>
              <w:t xml:space="preserve">budget </w:t>
            </w:r>
            <w:r w:rsidRPr="00893898">
              <w:rPr>
                <w:rFonts w:hint="eastAsia"/>
                <w:i/>
                <w:iCs/>
                <w:szCs w:val="20"/>
              </w:rPr>
              <w:t>(i.e., 4 DCI sizes)</w:t>
            </w:r>
            <w:r w:rsidRPr="00893898">
              <w:rPr>
                <w:i/>
                <w:iCs/>
                <w:szCs w:val="20"/>
              </w:rPr>
              <w:t xml:space="preserve"> can be used for DCI formats with CRC scrambled by C-RNTI</w:t>
            </w:r>
          </w:p>
          <w:p w14:paraId="4117EE06" w14:textId="77777777" w:rsidR="00747A1E" w:rsidRPr="00CD681A" w:rsidRDefault="00747A1E" w:rsidP="00FC72B2">
            <w:pPr>
              <w:wordWrap/>
              <w:rPr>
                <w:bCs/>
                <w:i/>
                <w:lang w:val="en-AU"/>
              </w:rPr>
            </w:pPr>
            <w:r w:rsidRPr="00CD681A">
              <w:rPr>
                <w:bCs/>
                <w:i/>
                <w:lang w:val="en-AU"/>
              </w:rPr>
              <w:t>Proposal 1</w:t>
            </w:r>
            <w:r w:rsidRPr="00CD681A">
              <w:rPr>
                <w:rFonts w:hint="eastAsia"/>
                <w:bCs/>
                <w:i/>
                <w:lang w:val="en-AU"/>
              </w:rPr>
              <w:t>1</w:t>
            </w:r>
            <w:r w:rsidRPr="00CD681A">
              <w:rPr>
                <w:bCs/>
                <w:i/>
                <w:lang w:val="en-AU"/>
              </w:rPr>
              <w:t xml:space="preserve">: </w:t>
            </w:r>
            <w:r w:rsidRPr="00CD681A">
              <w:rPr>
                <w:rFonts w:hint="eastAsia"/>
                <w:bCs/>
                <w:i/>
                <w:lang w:val="en-AU"/>
              </w:rPr>
              <w:t xml:space="preserve">Whether the cell </w:t>
            </w:r>
            <w:r w:rsidRPr="00CD681A">
              <w:rPr>
                <w:bCs/>
                <w:i/>
                <w:lang w:val="en-AU"/>
              </w:rPr>
              <w:t>in the set of scheduled cells for multi-cell scheduling</w:t>
            </w:r>
            <w:r w:rsidRPr="00CD681A">
              <w:rPr>
                <w:rFonts w:hint="eastAsia"/>
                <w:bCs/>
                <w:i/>
                <w:lang w:val="en-AU"/>
              </w:rPr>
              <w:t xml:space="preserve"> without any USS configured is counted as one cell for </w:t>
            </w:r>
            <w:proofErr w:type="spellStart"/>
            <w:r w:rsidRPr="00CD681A">
              <w:rPr>
                <w:rFonts w:hint="eastAsia"/>
                <w:bCs/>
                <w:i/>
                <w:lang w:val="en-AU"/>
              </w:rPr>
              <w:t>M_total_</w:t>
            </w:r>
            <w:r w:rsidRPr="00CD681A">
              <w:rPr>
                <w:bCs/>
                <w:i/>
                <w:lang w:val="en-AU"/>
              </w:rPr>
              <w:t>μ</w:t>
            </w:r>
            <w:proofErr w:type="spellEnd"/>
            <w:r w:rsidRPr="00CD681A">
              <w:rPr>
                <w:rFonts w:hint="eastAsia"/>
                <w:bCs/>
                <w:i/>
                <w:lang w:val="en-AU"/>
              </w:rPr>
              <w:t>/</w:t>
            </w:r>
            <w:proofErr w:type="spellStart"/>
            <w:r w:rsidRPr="00CD681A">
              <w:rPr>
                <w:rFonts w:hint="eastAsia"/>
                <w:bCs/>
                <w:i/>
                <w:lang w:val="en-AU"/>
              </w:rPr>
              <w:t>C_total_</w:t>
            </w:r>
            <w:r w:rsidRPr="00CD681A">
              <w:rPr>
                <w:bCs/>
                <w:i/>
                <w:lang w:val="en-AU"/>
              </w:rPr>
              <w:t>μ</w:t>
            </w:r>
            <w:proofErr w:type="spellEnd"/>
            <w:r w:rsidRPr="00CD681A">
              <w:rPr>
                <w:rFonts w:hint="eastAsia"/>
                <w:bCs/>
                <w:i/>
                <w:lang w:val="en-AU"/>
              </w:rPr>
              <w:t xml:space="preserve"> calculation should be clarified</w:t>
            </w:r>
            <w:r w:rsidRPr="00CD681A">
              <w:rPr>
                <w:bCs/>
                <w:i/>
                <w:lang w:val="en-AU"/>
              </w:rPr>
              <w:t>.</w:t>
            </w:r>
          </w:p>
          <w:p w14:paraId="5968977A" w14:textId="1C880FF8" w:rsidR="00D7473D" w:rsidRPr="00CD681A" w:rsidRDefault="00D7473D" w:rsidP="00FC72B2">
            <w:pPr>
              <w:pStyle w:val="ListParagraph1"/>
              <w:wordWrap/>
              <w:ind w:left="338" w:hanging="270"/>
              <w:jc w:val="both"/>
              <w:rPr>
                <w:rFonts w:eastAsia="KaiTi"/>
                <w:b/>
                <w:bCs/>
                <w:szCs w:val="20"/>
                <w:lang w:eastAsia="zh-CN"/>
              </w:rPr>
            </w:pPr>
          </w:p>
          <w:p w14:paraId="2AD95F1B" w14:textId="7D8EFEDA" w:rsidR="00D7473D" w:rsidRPr="00CD681A" w:rsidRDefault="00F9519B" w:rsidP="00FC72B2">
            <w:pPr>
              <w:pStyle w:val="ListParagraph1"/>
              <w:wordWrap/>
              <w:ind w:left="338" w:hanging="270"/>
              <w:jc w:val="both"/>
              <w:rPr>
                <w:rFonts w:eastAsia="KaiTi"/>
                <w:b/>
                <w:bCs/>
                <w:szCs w:val="20"/>
                <w:lang w:eastAsia="zh-CN"/>
              </w:rPr>
            </w:pPr>
            <w:r w:rsidRPr="00CD681A">
              <w:rPr>
                <w:rFonts w:eastAsia="KaiTi"/>
                <w:b/>
                <w:bCs/>
                <w:szCs w:val="20"/>
                <w:lang w:eastAsia="zh-CN"/>
              </w:rPr>
              <w:t>Nokia:</w:t>
            </w:r>
          </w:p>
          <w:p w14:paraId="7386BD5F" w14:textId="77777777" w:rsidR="00F9519B" w:rsidRPr="00893898" w:rsidRDefault="00F9519B" w:rsidP="00FC72B2">
            <w:pPr>
              <w:wordWrap/>
              <w:rPr>
                <w:bCs/>
                <w:i/>
                <w:lang w:val="en-AU"/>
              </w:rPr>
            </w:pPr>
            <w:r w:rsidRPr="00893898">
              <w:rPr>
                <w:bCs/>
                <w:i/>
                <w:lang w:val="en-AU"/>
              </w:rPr>
              <w:t xml:space="preserve">Proposal 2.1: The UE can be configured with up to 4 sets of cells within a PUCCH group for multi-cell scheduling. </w:t>
            </w:r>
          </w:p>
          <w:p w14:paraId="131BE2F2" w14:textId="77777777" w:rsidR="00F9519B" w:rsidRPr="00893898" w:rsidRDefault="00F9519B" w:rsidP="00FC72B2">
            <w:pPr>
              <w:pStyle w:val="ListParagraph1"/>
              <w:numPr>
                <w:ilvl w:val="0"/>
                <w:numId w:val="14"/>
              </w:numPr>
              <w:wordWrap/>
              <w:rPr>
                <w:i/>
                <w:iCs/>
                <w:szCs w:val="20"/>
              </w:rPr>
            </w:pPr>
            <w:r w:rsidRPr="00893898">
              <w:rPr>
                <w:i/>
                <w:iCs/>
                <w:szCs w:val="20"/>
              </w:rPr>
              <w:t xml:space="preserve">When multiple sets of cells are configured for multi-cell scheduling, a cell in one set of cells can’t be included in another set of cells.  </w:t>
            </w:r>
          </w:p>
          <w:p w14:paraId="2FDE1417" w14:textId="77777777" w:rsidR="00F9519B" w:rsidRPr="00893898" w:rsidRDefault="00F9519B" w:rsidP="00FC72B2">
            <w:pPr>
              <w:pStyle w:val="ListParagraph1"/>
              <w:numPr>
                <w:ilvl w:val="0"/>
                <w:numId w:val="14"/>
              </w:numPr>
              <w:wordWrap/>
              <w:rPr>
                <w:i/>
                <w:iCs/>
                <w:szCs w:val="20"/>
              </w:rPr>
            </w:pPr>
            <w:r w:rsidRPr="00893898">
              <w:rPr>
                <w:i/>
                <w:iCs/>
                <w:szCs w:val="20"/>
              </w:rPr>
              <w:t xml:space="preserve">The DCI content (DCI field(s), type(s) and/&amp; sizes) can be separately configured for each set of cells. </w:t>
            </w:r>
          </w:p>
          <w:p w14:paraId="4F17B9E3" w14:textId="77777777" w:rsidR="00F9519B" w:rsidRPr="00CD681A" w:rsidRDefault="00F9519B" w:rsidP="00FC72B2">
            <w:pPr>
              <w:wordWrap/>
              <w:rPr>
                <w:bCs/>
                <w:i/>
                <w:lang w:val="en-AU"/>
              </w:rPr>
            </w:pPr>
            <w:r w:rsidRPr="00893898">
              <w:rPr>
                <w:bCs/>
                <w:i/>
                <w:lang w:val="en-AU"/>
              </w:rPr>
              <w:t>Proposal 2.4: The DCI size for DCI format 0_X (or 1_X) for a set of cells is RRC configured.</w:t>
            </w:r>
            <w:r w:rsidRPr="00CD681A">
              <w:rPr>
                <w:bCs/>
                <w:i/>
                <w:lang w:val="en-AU"/>
              </w:rPr>
              <w:t xml:space="preserve"> </w:t>
            </w:r>
          </w:p>
          <w:p w14:paraId="451E53B6" w14:textId="77777777" w:rsidR="00F9519B" w:rsidRPr="00CD681A" w:rsidRDefault="00F9519B" w:rsidP="00FC72B2">
            <w:pPr>
              <w:wordWrap/>
              <w:rPr>
                <w:bCs/>
                <w:i/>
                <w:lang w:val="en-AU"/>
              </w:rPr>
            </w:pPr>
            <w:r w:rsidRPr="00CD681A">
              <w:rPr>
                <w:bCs/>
                <w:i/>
                <w:lang w:val="en-AU"/>
              </w:rPr>
              <w:t>Proposal 2.5: Support CRC scrambling for DCI format 0_X / 1_X with CRC scrambled by C-RNTI and MCS-C-RNTI</w:t>
            </w:r>
          </w:p>
          <w:p w14:paraId="377E4F59"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 1_X by CS-RNTI is not supported or at least SPS &amp; Type 2 CG activation / release using 0_X / 1_X is not supported</w:t>
            </w:r>
          </w:p>
          <w:p w14:paraId="03B6E832"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by SP-CSI-RNTI is not supported</w:t>
            </w:r>
          </w:p>
          <w:p w14:paraId="4377040B" w14:textId="2B8F9E76" w:rsidR="00F9519B" w:rsidRDefault="00F9519B" w:rsidP="00FC72B2">
            <w:pPr>
              <w:pStyle w:val="ListParagraph1"/>
              <w:wordWrap/>
              <w:spacing w:after="0"/>
              <w:ind w:left="698"/>
              <w:rPr>
                <w:rFonts w:eastAsia="KaiTi"/>
                <w:i/>
                <w:iCs/>
                <w:szCs w:val="20"/>
                <w:lang w:eastAsia="zh-CN"/>
              </w:rPr>
            </w:pPr>
          </w:p>
          <w:p w14:paraId="68CDE91E" w14:textId="41084BA4" w:rsidR="00F9519B" w:rsidRPr="00CD681A" w:rsidRDefault="00910F92" w:rsidP="00FC72B2">
            <w:pPr>
              <w:pStyle w:val="ListParagraph1"/>
              <w:wordWrap/>
              <w:ind w:left="338" w:hanging="270"/>
              <w:jc w:val="both"/>
              <w:rPr>
                <w:rFonts w:eastAsia="KaiTi"/>
                <w:b/>
                <w:bCs/>
                <w:szCs w:val="20"/>
                <w:lang w:eastAsia="zh-CN"/>
              </w:rPr>
            </w:pPr>
            <w:r w:rsidRPr="00CD681A">
              <w:rPr>
                <w:rFonts w:eastAsia="KaiTi"/>
                <w:b/>
                <w:bCs/>
                <w:szCs w:val="20"/>
                <w:lang w:eastAsia="zh-CN"/>
              </w:rPr>
              <w:t>Vivo:</w:t>
            </w:r>
          </w:p>
          <w:p w14:paraId="2B8002A1" w14:textId="77777777" w:rsidR="00910F92" w:rsidRPr="00893898" w:rsidRDefault="00910F92" w:rsidP="00FC72B2">
            <w:pPr>
              <w:wordWrap/>
              <w:rPr>
                <w:bCs/>
                <w:i/>
                <w:lang w:val="en-AU"/>
              </w:rPr>
            </w:pPr>
            <w:bookmarkStart w:id="6" w:name="_Ref127560492"/>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5</w:t>
            </w:r>
            <w:r w:rsidRPr="00893898">
              <w:rPr>
                <w:bCs/>
                <w:i/>
                <w:lang w:val="en-AU"/>
              </w:rPr>
              <w:fldChar w:fldCharType="end"/>
            </w:r>
            <w:r w:rsidRPr="00893898">
              <w:rPr>
                <w:bCs/>
                <w:i/>
                <w:lang w:val="en-AU"/>
              </w:rPr>
              <w:t>. For a set of cells that is configured for multi-cell scheduling, the payload size of DCI format 0_X/1_X is derived by UE based on RRC configurations of co-scheduled cell combinations within the set of cells.</w:t>
            </w:r>
            <w:bookmarkEnd w:id="6"/>
          </w:p>
          <w:p w14:paraId="68F19F0C"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0_X is the same for active BWP combination(s) for all the co-scheduled cell combinations of the set of cells.</w:t>
            </w:r>
          </w:p>
          <w:p w14:paraId="186F70EB"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1_X is the same for active BWP combination(s) for all the co-scheduled cell combinations of the set of cells.</w:t>
            </w:r>
          </w:p>
          <w:p w14:paraId="064BADE2" w14:textId="77777777" w:rsidR="00910F92" w:rsidRPr="00893898" w:rsidRDefault="00910F92" w:rsidP="00FC72B2">
            <w:pPr>
              <w:pStyle w:val="ListParagraph1"/>
              <w:numPr>
                <w:ilvl w:val="0"/>
                <w:numId w:val="14"/>
              </w:numPr>
              <w:wordWrap/>
              <w:rPr>
                <w:i/>
                <w:iCs/>
                <w:szCs w:val="20"/>
              </w:rPr>
            </w:pPr>
            <w:r w:rsidRPr="00893898">
              <w:rPr>
                <w:i/>
                <w:iCs/>
                <w:szCs w:val="20"/>
              </w:rPr>
              <w:t>The size is determined as the maximum size assumed for mc-DCI scheduling active BWP combination for all the co-scheduled cell combinations</w:t>
            </w:r>
          </w:p>
          <w:p w14:paraId="205A67A8" w14:textId="77777777" w:rsidR="00910F92" w:rsidRPr="00CD681A" w:rsidRDefault="00910F92" w:rsidP="00FC72B2">
            <w:pPr>
              <w:wordWrap/>
              <w:rPr>
                <w:bCs/>
                <w:i/>
                <w:lang w:val="en-AU"/>
              </w:rPr>
            </w:pPr>
            <w:bookmarkStart w:id="7" w:name="_Ref127560493"/>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6</w:t>
            </w:r>
            <w:r w:rsidRPr="00CD681A">
              <w:rPr>
                <w:bCs/>
                <w:i/>
                <w:lang w:val="en-AU"/>
              </w:rPr>
              <w:fldChar w:fldCharType="end"/>
            </w:r>
            <w:r w:rsidRPr="00CD681A">
              <w:rPr>
                <w:bCs/>
                <w:i/>
                <w:lang w:val="en-AU"/>
              </w:rPr>
              <w:t>. For a field in a mc-DCI, the field size is determined based on the current active BWP combination, and the corresponding information bits are determined based on the configurations of the indicated BWP combination. If the total number of information bits for all fields required for a mc-DCI scheduling a cell combination is smaller than the total number of information bits for a mc-DCI scheduling another cell combination, 0 are padded to the end of the total information bits to align to the mc-DCI size of the other cell combination.</w:t>
            </w:r>
            <w:bookmarkEnd w:id="7"/>
          </w:p>
          <w:p w14:paraId="4747667B" w14:textId="77777777" w:rsidR="00910F92" w:rsidRPr="00CD681A" w:rsidRDefault="00910F92" w:rsidP="00FC72B2">
            <w:pPr>
              <w:wordWrap/>
              <w:rPr>
                <w:bCs/>
                <w:i/>
                <w:lang w:val="en-AU"/>
              </w:rPr>
            </w:pPr>
            <w:bookmarkStart w:id="8" w:name="_Ref12756049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7</w:t>
            </w:r>
            <w:r w:rsidRPr="00CD681A">
              <w:rPr>
                <w:bCs/>
                <w:i/>
                <w:lang w:val="en-AU"/>
              </w:rPr>
              <w:fldChar w:fldCharType="end"/>
            </w:r>
            <w:r w:rsidRPr="00CD681A">
              <w:rPr>
                <w:bCs/>
                <w:i/>
                <w:lang w:val="en-AU"/>
              </w:rPr>
              <w:t>. Field positions of the cell indicator and BWP indicator in a mc-DCI are fixed.</w:t>
            </w:r>
            <w:bookmarkEnd w:id="8"/>
          </w:p>
          <w:p w14:paraId="19335D58" w14:textId="77777777" w:rsidR="00910F92" w:rsidRPr="00CD681A" w:rsidRDefault="00910F92" w:rsidP="00FC72B2">
            <w:pPr>
              <w:wordWrap/>
              <w:rPr>
                <w:bCs/>
                <w:i/>
                <w:lang w:val="en-AU"/>
              </w:rPr>
            </w:pPr>
            <w:bookmarkStart w:id="9" w:name="_Ref12756049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8</w:t>
            </w:r>
            <w:r w:rsidRPr="00CD681A">
              <w:rPr>
                <w:bCs/>
                <w:i/>
                <w:lang w:val="en-AU"/>
              </w:rPr>
              <w:fldChar w:fldCharType="end"/>
            </w:r>
            <w:r w:rsidRPr="00CD681A">
              <w:rPr>
                <w:bCs/>
                <w:i/>
                <w:lang w:val="en-AU"/>
              </w:rPr>
              <w:t>. If a mc-DCI triggers BWP switching, its size is the same as the mc-DCI scheduling the current active BWP combination(s).</w:t>
            </w:r>
            <w:bookmarkEnd w:id="9"/>
          </w:p>
          <w:p w14:paraId="6290B895" w14:textId="77777777" w:rsidR="00910F92" w:rsidRPr="00CD681A" w:rsidRDefault="00910F92" w:rsidP="00FC72B2">
            <w:pPr>
              <w:wordWrap/>
              <w:rPr>
                <w:bCs/>
                <w:i/>
                <w:lang w:val="en-AU"/>
              </w:rPr>
            </w:pPr>
            <w:bookmarkStart w:id="10" w:name="_Ref127560497"/>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9</w:t>
            </w:r>
            <w:r w:rsidRPr="00CD681A">
              <w:rPr>
                <w:bCs/>
                <w:i/>
                <w:lang w:val="en-AU"/>
              </w:rPr>
              <w:fldChar w:fldCharType="end"/>
            </w:r>
            <w:r w:rsidRPr="00CD681A">
              <w:rPr>
                <w:bCs/>
                <w:i/>
                <w:lang w:val="en-AU"/>
              </w:rPr>
              <w:t>. For interpreting a field in mc-DCI triggering BWP switching, the field size is the same as that of the mc-DCI scheduling the active BWP combination(s), furthermore, the information bits in the field are determined based on the configurations of the indicated BWP combination.</w:t>
            </w:r>
            <w:bookmarkEnd w:id="10"/>
          </w:p>
          <w:p w14:paraId="62C53792" w14:textId="77777777" w:rsidR="00910F92" w:rsidRPr="00CD681A" w:rsidRDefault="00910F92" w:rsidP="00FC72B2">
            <w:pPr>
              <w:wordWrap/>
              <w:rPr>
                <w:bCs/>
                <w:i/>
                <w:lang w:val="en-AU"/>
              </w:rPr>
            </w:pPr>
            <w:bookmarkStart w:id="11" w:name="_Ref11873111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10</w:t>
            </w:r>
            <w:r w:rsidRPr="00CD681A">
              <w:rPr>
                <w:bCs/>
                <w:i/>
                <w:lang w:val="en-AU"/>
              </w:rPr>
              <w:fldChar w:fldCharType="end"/>
            </w:r>
            <w:r w:rsidRPr="00CD681A">
              <w:rPr>
                <w:bCs/>
                <w:i/>
                <w:lang w:val="en-AU"/>
              </w:rPr>
              <w:t xml:space="preserve">. From the perspective of the reference cell, mc-DCI and </w:t>
            </w:r>
            <w:proofErr w:type="spellStart"/>
            <w:r w:rsidRPr="00CD681A">
              <w:rPr>
                <w:bCs/>
                <w:i/>
                <w:lang w:val="en-AU"/>
              </w:rPr>
              <w:t>sc</w:t>
            </w:r>
            <w:proofErr w:type="spellEnd"/>
            <w:r w:rsidRPr="00CD681A">
              <w:rPr>
                <w:bCs/>
                <w:i/>
                <w:lang w:val="en-AU"/>
              </w:rPr>
              <w:t xml:space="preserve">-DCI formats (if configured) should be assigned with the same </w:t>
            </w:r>
            <w:proofErr w:type="spellStart"/>
            <w:r w:rsidRPr="00CD681A">
              <w:rPr>
                <w:bCs/>
                <w:i/>
                <w:lang w:val="en-AU"/>
              </w:rPr>
              <w:t>n_CI</w:t>
            </w:r>
            <w:proofErr w:type="spellEnd"/>
            <w:r w:rsidRPr="00CD681A">
              <w:rPr>
                <w:bCs/>
                <w:i/>
                <w:lang w:val="en-AU"/>
              </w:rPr>
              <w:t xml:space="preserve"> value, and they should be configured in different SSs.</w:t>
            </w:r>
            <w:bookmarkEnd w:id="11"/>
          </w:p>
          <w:p w14:paraId="508A4B80" w14:textId="77777777" w:rsidR="00910F92" w:rsidRPr="00CD681A" w:rsidRDefault="00910F92" w:rsidP="00FC72B2">
            <w:pPr>
              <w:wordWrap/>
              <w:rPr>
                <w:bCs/>
                <w:i/>
                <w:lang w:val="en-AU"/>
              </w:rPr>
            </w:pPr>
            <w:bookmarkStart w:id="12" w:name="_Ref118731119"/>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11</w:t>
            </w:r>
            <w:r w:rsidRPr="00CD681A">
              <w:rPr>
                <w:bCs/>
                <w:i/>
                <w:lang w:val="en-AU"/>
              </w:rPr>
              <w:fldChar w:fldCharType="end"/>
            </w:r>
            <w:r w:rsidRPr="00CD681A">
              <w:rPr>
                <w:bCs/>
                <w:i/>
                <w:lang w:val="en-AU"/>
              </w:rPr>
              <w:t>. From the perspective of the reference cell of a cell set, a mc-DCI scheduling the cell set is treated as a unicast DCI for the reference cell.</w:t>
            </w:r>
            <w:bookmarkEnd w:id="12"/>
          </w:p>
          <w:p w14:paraId="0DE13DA6" w14:textId="77777777" w:rsidR="001A20F2" w:rsidRPr="00893898" w:rsidRDefault="001A20F2" w:rsidP="00FC72B2">
            <w:pPr>
              <w:wordWrap/>
              <w:rPr>
                <w:bCs/>
                <w:i/>
                <w:lang w:val="en-AU"/>
              </w:rPr>
            </w:pPr>
            <w:bookmarkStart w:id="13" w:name="_Ref127560487"/>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21</w:t>
            </w:r>
            <w:r w:rsidRPr="00893898">
              <w:rPr>
                <w:bCs/>
                <w:i/>
                <w:lang w:val="en-AU"/>
              </w:rPr>
              <w:fldChar w:fldCharType="end"/>
            </w:r>
            <w:r w:rsidRPr="00893898">
              <w:rPr>
                <w:bCs/>
                <w:i/>
                <w:lang w:val="en-AU"/>
              </w:rPr>
              <w:t>. I</w:t>
            </w:r>
            <w:r w:rsidRPr="00893898">
              <w:rPr>
                <w:rFonts w:hint="eastAsia"/>
                <w:bCs/>
                <w:i/>
                <w:lang w:val="en-AU"/>
              </w:rPr>
              <w:t>f</w:t>
            </w:r>
            <w:r w:rsidRPr="00893898">
              <w:rPr>
                <w:bCs/>
                <w:i/>
                <w:lang w:val="en-AU"/>
              </w:rPr>
              <w:t xml:space="preserve"> </w:t>
            </w:r>
            <w:r w:rsidRPr="00893898">
              <w:rPr>
                <w:rFonts w:hint="eastAsia"/>
                <w:bCs/>
                <w:i/>
                <w:lang w:val="en-AU"/>
              </w:rPr>
              <w:t>multiple</w:t>
            </w:r>
            <w:r w:rsidRPr="00893898">
              <w:rPr>
                <w:bCs/>
                <w:i/>
                <w:lang w:val="en-AU"/>
              </w:rPr>
              <w:t xml:space="preserve"> sets of cells which are configured for multi-cell scheduling are supported, the cell sets should be orthogonal, and each cell set has its own unique reference cell.</w:t>
            </w:r>
            <w:bookmarkEnd w:id="13"/>
          </w:p>
          <w:p w14:paraId="2E7850CF" w14:textId="58C0E419" w:rsidR="00F9519B" w:rsidRPr="00893898" w:rsidRDefault="00F9519B" w:rsidP="00FC72B2">
            <w:pPr>
              <w:pStyle w:val="ListParagraph1"/>
              <w:wordWrap/>
              <w:ind w:left="338" w:hanging="270"/>
              <w:jc w:val="both"/>
              <w:rPr>
                <w:rFonts w:eastAsia="KaiTi"/>
                <w:b/>
                <w:bCs/>
                <w:szCs w:val="20"/>
                <w:lang w:eastAsia="zh-CN"/>
              </w:rPr>
            </w:pPr>
          </w:p>
          <w:p w14:paraId="7AFB772F" w14:textId="4F0804F4"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Xiaomi:</w:t>
            </w:r>
          </w:p>
          <w:p w14:paraId="46A63F80" w14:textId="77777777" w:rsidR="001F239E" w:rsidRPr="00893898" w:rsidRDefault="001F239E" w:rsidP="00FC72B2">
            <w:pPr>
              <w:wordWrap/>
              <w:rPr>
                <w:bCs/>
                <w:i/>
                <w:lang w:val="en-AU"/>
              </w:rPr>
            </w:pPr>
            <w:r w:rsidRPr="00893898">
              <w:rPr>
                <w:bCs/>
                <w:i/>
                <w:lang w:val="en-AU"/>
              </w:rPr>
              <w:t>Proposal 2: For a set of cells which can be scheduled by DCI format 0_X/1_X, the payload size of DCI format 0_X/1_X is derived by UE based on RRC configuration of co-scheduled cell combinations within the set of cells.</w:t>
            </w:r>
          </w:p>
          <w:p w14:paraId="6F197D7B" w14:textId="77777777" w:rsidR="001F239E" w:rsidRPr="00893898" w:rsidRDefault="001F239E" w:rsidP="00FC72B2">
            <w:pPr>
              <w:wordWrap/>
              <w:rPr>
                <w:bCs/>
                <w:i/>
                <w:lang w:val="en-AU"/>
              </w:rPr>
            </w:pPr>
            <w:r w:rsidRPr="00893898">
              <w:rPr>
                <w:bCs/>
                <w:i/>
                <w:lang w:val="en-AU"/>
              </w:rPr>
              <w:lastRenderedPageBreak/>
              <w:t>Proposal 3: The UE can be configured with multiple sets of cells for multi-cell scheduling, without overlapped cells among different sets of cells.</w:t>
            </w:r>
          </w:p>
          <w:p w14:paraId="3FEFB8DE" w14:textId="77777777" w:rsidR="001F239E" w:rsidRPr="00893898" w:rsidRDefault="001F239E" w:rsidP="00FC72B2">
            <w:pPr>
              <w:wordWrap/>
              <w:rPr>
                <w:bCs/>
                <w:i/>
                <w:lang w:val="en-AU"/>
              </w:rPr>
            </w:pPr>
            <w:r w:rsidRPr="00893898">
              <w:rPr>
                <w:bCs/>
                <w:i/>
                <w:lang w:val="en-AU"/>
              </w:rPr>
              <w:t>Proposal 4: The scheduling cell for different set of cells is separately configured.</w:t>
            </w:r>
          </w:p>
          <w:p w14:paraId="6869F944" w14:textId="448C87DC" w:rsidR="00F9519B" w:rsidRPr="00893898" w:rsidRDefault="00F9519B" w:rsidP="00FC72B2">
            <w:pPr>
              <w:pStyle w:val="ListParagraph1"/>
              <w:wordWrap/>
              <w:ind w:left="338" w:hanging="270"/>
              <w:jc w:val="both"/>
              <w:rPr>
                <w:rFonts w:eastAsia="KaiTi"/>
                <w:b/>
                <w:bCs/>
                <w:szCs w:val="20"/>
                <w:lang w:eastAsia="zh-CN"/>
              </w:rPr>
            </w:pPr>
          </w:p>
          <w:p w14:paraId="5E44DAD0" w14:textId="565591D9"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CATT:</w:t>
            </w:r>
          </w:p>
          <w:p w14:paraId="5C97C2B9" w14:textId="77777777" w:rsidR="001F239E" w:rsidRPr="00893898" w:rsidRDefault="001F239E"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 xml:space="preserve">: </w:t>
            </w:r>
            <w:r w:rsidRPr="00893898">
              <w:rPr>
                <w:rFonts w:hint="eastAsia"/>
                <w:bCs/>
                <w:i/>
                <w:lang w:val="en-AU"/>
              </w:rPr>
              <w:t xml:space="preserve">More than one </w:t>
            </w:r>
            <w:r w:rsidRPr="00893898">
              <w:rPr>
                <w:bCs/>
                <w:i/>
                <w:lang w:val="en-AU"/>
              </w:rPr>
              <w:t>set</w:t>
            </w:r>
            <w:r w:rsidRPr="00893898">
              <w:rPr>
                <w:rFonts w:hint="eastAsia"/>
                <w:bCs/>
                <w:i/>
                <w:lang w:val="en-AU"/>
              </w:rPr>
              <w:t xml:space="preserve"> </w:t>
            </w:r>
            <w:r w:rsidRPr="00893898">
              <w:rPr>
                <w:bCs/>
                <w:i/>
                <w:lang w:val="en-AU"/>
              </w:rPr>
              <w:t xml:space="preserve">of cells </w:t>
            </w:r>
            <w:r w:rsidRPr="00893898">
              <w:rPr>
                <w:rFonts w:hint="eastAsia"/>
                <w:bCs/>
                <w:i/>
                <w:lang w:val="en-AU"/>
              </w:rPr>
              <w:t xml:space="preserve">can be </w:t>
            </w:r>
            <w:r w:rsidRPr="00893898">
              <w:rPr>
                <w:bCs/>
                <w:i/>
                <w:lang w:val="en-AU"/>
              </w:rPr>
              <w:t>configured for a</w:t>
            </w:r>
            <w:r w:rsidRPr="00893898">
              <w:rPr>
                <w:rFonts w:hint="eastAsia"/>
                <w:bCs/>
                <w:i/>
                <w:lang w:val="en-AU"/>
              </w:rPr>
              <w:t xml:space="preserve"> UE</w:t>
            </w:r>
            <w:r w:rsidRPr="00893898">
              <w:rPr>
                <w:bCs/>
                <w:i/>
                <w:lang w:val="en-AU"/>
              </w:rPr>
              <w:t>.</w:t>
            </w:r>
          </w:p>
          <w:p w14:paraId="45160DA5" w14:textId="77777777" w:rsidR="001F239E" w:rsidRPr="00CD681A" w:rsidRDefault="001F239E" w:rsidP="00FC72B2">
            <w:pPr>
              <w:wordWrap/>
              <w:rPr>
                <w:bCs/>
                <w:i/>
                <w:lang w:val="en-AU"/>
              </w:rPr>
            </w:pPr>
            <w:r w:rsidRPr="00893898">
              <w:rPr>
                <w:rFonts w:hint="eastAsia"/>
                <w:bCs/>
                <w:i/>
                <w:lang w:val="en-AU"/>
              </w:rPr>
              <w:t xml:space="preserve">Proposal 2: If more than one set of cells is configured to be monitored on a same scheduling cell, </w:t>
            </w:r>
            <w:r w:rsidRPr="00893898">
              <w:rPr>
                <w:bCs/>
                <w:i/>
                <w:lang w:val="en-AU"/>
              </w:rPr>
              <w:t>gNB configures different DCI size for DCI format 0_X/1_X corresponding to different cell sets of the same scheduling cell.</w:t>
            </w:r>
          </w:p>
          <w:p w14:paraId="2BC91783" w14:textId="77777777" w:rsidR="001F239E" w:rsidRPr="00CD681A" w:rsidRDefault="001F239E" w:rsidP="00FC72B2">
            <w:pPr>
              <w:pStyle w:val="ListParagraph1"/>
              <w:wordWrap/>
              <w:ind w:left="338" w:hanging="270"/>
              <w:jc w:val="both"/>
              <w:rPr>
                <w:rFonts w:eastAsia="KaiTi"/>
                <w:b/>
                <w:bCs/>
                <w:szCs w:val="20"/>
                <w:lang w:eastAsia="zh-CN"/>
              </w:rPr>
            </w:pPr>
          </w:p>
          <w:p w14:paraId="023817D3" w14:textId="3E27483B" w:rsidR="00F9519B" w:rsidRPr="00CD681A" w:rsidRDefault="00D72FB7" w:rsidP="00FC72B2">
            <w:pPr>
              <w:pStyle w:val="ListParagraph1"/>
              <w:wordWrap/>
              <w:ind w:left="338" w:hanging="270"/>
              <w:jc w:val="both"/>
              <w:rPr>
                <w:rFonts w:eastAsia="KaiTi"/>
                <w:b/>
                <w:bCs/>
                <w:szCs w:val="20"/>
                <w:lang w:eastAsia="zh-CN"/>
              </w:rPr>
            </w:pPr>
            <w:r w:rsidRPr="00CD681A">
              <w:rPr>
                <w:rFonts w:eastAsia="KaiTi"/>
                <w:b/>
                <w:bCs/>
                <w:szCs w:val="20"/>
                <w:lang w:eastAsia="zh-CN"/>
              </w:rPr>
              <w:t>China Telecom:</w:t>
            </w:r>
          </w:p>
          <w:p w14:paraId="2EA8AAD4" w14:textId="77777777" w:rsidR="00D72FB7" w:rsidRPr="00893898" w:rsidRDefault="00D72FB7" w:rsidP="00FC72B2">
            <w:pPr>
              <w:wordWrap/>
              <w:rPr>
                <w:bCs/>
                <w:i/>
                <w:lang w:val="en-AU"/>
              </w:rPr>
            </w:pPr>
            <w:r w:rsidRPr="00893898">
              <w:rPr>
                <w:bCs/>
                <w:i/>
                <w:lang w:val="en-AU"/>
              </w:rPr>
              <w:t>Proposal 1: A UE can be configured one or multiple sets of cells with each set configured for multi-cell scheduling using DCI format 0_X/1_X, and multiple sets of cells scheduled from a same scheduling cell is supported in Rel-18.</w:t>
            </w:r>
          </w:p>
          <w:p w14:paraId="2BB58F56" w14:textId="77777777" w:rsidR="00F63E02" w:rsidRPr="00893898" w:rsidRDefault="00F63E02" w:rsidP="00FC72B2">
            <w:pPr>
              <w:wordWrap/>
              <w:rPr>
                <w:bCs/>
                <w:i/>
                <w:lang w:val="en-AU"/>
              </w:rPr>
            </w:pPr>
            <w:r w:rsidRPr="00893898">
              <w:rPr>
                <w:bCs/>
                <w:iCs/>
                <w:lang w:val="en-AU"/>
              </w:rPr>
              <w:t xml:space="preserve">Proposal 7: </w:t>
            </w:r>
            <w:r w:rsidRPr="00893898">
              <w:rPr>
                <w:bCs/>
                <w:i/>
                <w:lang w:val="en-AU"/>
              </w:rPr>
              <w:t xml:space="preserve">For a set of cells which is configured for multi-cell scheduling, the payload size of DCI format 0_X/1_X is derived by UE based on RRC configuration </w:t>
            </w:r>
            <w:r w:rsidRPr="00893898">
              <w:rPr>
                <w:bCs/>
                <w:iCs/>
                <w:lang w:val="en-AU"/>
              </w:rPr>
              <w:t>of cells within the set of cells.</w:t>
            </w:r>
          </w:p>
          <w:p w14:paraId="040AD561" w14:textId="77777777" w:rsidR="00D72FB7" w:rsidRPr="00893898" w:rsidRDefault="00D72FB7" w:rsidP="00FC72B2">
            <w:pPr>
              <w:pStyle w:val="ListParagraph1"/>
              <w:wordWrap/>
              <w:ind w:left="338" w:hanging="270"/>
              <w:jc w:val="both"/>
              <w:rPr>
                <w:rFonts w:eastAsia="KaiTi"/>
                <w:b/>
                <w:bCs/>
                <w:szCs w:val="20"/>
                <w:lang w:eastAsia="zh-CN"/>
              </w:rPr>
            </w:pPr>
          </w:p>
          <w:p w14:paraId="60E91F4E" w14:textId="4E1DB8FD" w:rsidR="00F9519B" w:rsidRPr="00893898" w:rsidRDefault="00BD1FFB" w:rsidP="00FC72B2">
            <w:pPr>
              <w:pStyle w:val="ListParagraph1"/>
              <w:wordWrap/>
              <w:ind w:left="338" w:hanging="270"/>
              <w:jc w:val="both"/>
              <w:rPr>
                <w:rFonts w:eastAsia="KaiTi"/>
                <w:b/>
                <w:bCs/>
                <w:szCs w:val="20"/>
                <w:lang w:eastAsia="zh-CN"/>
              </w:rPr>
            </w:pPr>
            <w:r w:rsidRPr="00893898">
              <w:rPr>
                <w:rFonts w:eastAsia="KaiTi"/>
                <w:b/>
                <w:bCs/>
                <w:szCs w:val="20"/>
                <w:lang w:eastAsia="zh-CN"/>
              </w:rPr>
              <w:t>Lenovo:</w:t>
            </w:r>
          </w:p>
          <w:p w14:paraId="132FECA2" w14:textId="77777777" w:rsidR="00BD1FFB" w:rsidRPr="00893898" w:rsidRDefault="00BD1FFB" w:rsidP="00FC72B2">
            <w:pPr>
              <w:wordWrap/>
              <w:rPr>
                <w:bCs/>
                <w:i/>
                <w:lang w:val="en-AU"/>
              </w:rPr>
            </w:pPr>
            <w:r w:rsidRPr="00893898">
              <w:rPr>
                <w:bCs/>
                <w:i/>
                <w:lang w:val="en-AU"/>
              </w:rPr>
              <w:t xml:space="preserve">Proposal 12: For a set of cells which is configured for multi-cell scheduling by DCI format 0_X, the payload size of the DCI format 0_X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3095BBE0" w14:textId="77777777" w:rsidR="00BD1FFB" w:rsidRPr="00893898" w:rsidRDefault="00BD1FFB" w:rsidP="00FC72B2">
            <w:pPr>
              <w:wordWrap/>
              <w:rPr>
                <w:bCs/>
                <w:i/>
                <w:lang w:val="en-AU"/>
              </w:rPr>
            </w:pPr>
            <w:r w:rsidRPr="00893898">
              <w:rPr>
                <w:bCs/>
                <w:i/>
                <w:lang w:val="en-AU"/>
              </w:rPr>
              <w:t xml:space="preserve">Proposal 13: For a set of cells which is configured for multi-cell scheduling by DCI format 1_X, the payload size of the DCI format 1_X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654E9827" w14:textId="77777777" w:rsidR="00BD1FFB" w:rsidRPr="00893898" w:rsidRDefault="00BD1FFB" w:rsidP="00FC72B2">
            <w:pPr>
              <w:pStyle w:val="ListParagraph1"/>
              <w:wordWrap/>
              <w:ind w:left="338" w:hanging="270"/>
              <w:jc w:val="both"/>
              <w:rPr>
                <w:rFonts w:eastAsia="KaiTi"/>
                <w:b/>
                <w:bCs/>
                <w:szCs w:val="20"/>
                <w:lang w:eastAsia="zh-CN"/>
              </w:rPr>
            </w:pPr>
          </w:p>
          <w:p w14:paraId="6C90FB91" w14:textId="760F2E0F" w:rsidR="00F9519B" w:rsidRPr="00893898" w:rsidRDefault="00F151E6" w:rsidP="00FC72B2">
            <w:pPr>
              <w:pStyle w:val="ListParagraph1"/>
              <w:wordWrap/>
              <w:ind w:left="338" w:hanging="270"/>
              <w:jc w:val="both"/>
              <w:rPr>
                <w:rFonts w:eastAsia="KaiTi"/>
                <w:b/>
                <w:bCs/>
                <w:szCs w:val="20"/>
                <w:lang w:eastAsia="zh-CN"/>
              </w:rPr>
            </w:pPr>
            <w:r w:rsidRPr="00893898">
              <w:rPr>
                <w:rFonts w:eastAsia="KaiTi"/>
                <w:b/>
                <w:bCs/>
                <w:szCs w:val="20"/>
                <w:lang w:eastAsia="zh-CN"/>
              </w:rPr>
              <w:t>NEC:</w:t>
            </w:r>
          </w:p>
          <w:p w14:paraId="6C2456D3" w14:textId="77777777" w:rsidR="00F151E6" w:rsidRPr="00CD681A" w:rsidRDefault="00F151E6" w:rsidP="00FC72B2">
            <w:pPr>
              <w:wordWrap/>
              <w:rPr>
                <w:bCs/>
                <w:i/>
                <w:lang w:val="en-AU"/>
              </w:rPr>
            </w:pPr>
            <w:r w:rsidRPr="00893898">
              <w:rPr>
                <w:bCs/>
                <w:i/>
                <w:lang w:val="en-AU"/>
              </w:rPr>
              <w:t>Proposal 1: Align size of format 0_X/1_X after alignment of DCI format 0_1/1_1 on the reference cell.</w:t>
            </w:r>
          </w:p>
          <w:p w14:paraId="3F66F727" w14:textId="77777777" w:rsidR="00F151E6" w:rsidRPr="00CD681A" w:rsidRDefault="00F151E6" w:rsidP="00FC72B2">
            <w:pPr>
              <w:pStyle w:val="ListParagraph1"/>
              <w:wordWrap/>
              <w:ind w:left="338" w:hanging="270"/>
              <w:jc w:val="both"/>
              <w:rPr>
                <w:rFonts w:eastAsia="KaiTi"/>
                <w:b/>
                <w:bCs/>
                <w:szCs w:val="20"/>
                <w:lang w:eastAsia="zh-CN"/>
              </w:rPr>
            </w:pPr>
          </w:p>
          <w:p w14:paraId="297DFAA5" w14:textId="437DA868" w:rsidR="00F9519B" w:rsidRPr="00CD681A" w:rsidRDefault="00F151E6" w:rsidP="00FC72B2">
            <w:pPr>
              <w:pStyle w:val="ListParagraph1"/>
              <w:wordWrap/>
              <w:ind w:left="338" w:hanging="270"/>
              <w:jc w:val="both"/>
              <w:rPr>
                <w:rFonts w:eastAsia="KaiTi"/>
                <w:b/>
                <w:bCs/>
                <w:szCs w:val="20"/>
                <w:lang w:eastAsia="zh-CN"/>
              </w:rPr>
            </w:pPr>
            <w:r w:rsidRPr="00CD681A">
              <w:rPr>
                <w:rFonts w:eastAsia="KaiTi"/>
                <w:b/>
                <w:bCs/>
                <w:szCs w:val="20"/>
                <w:lang w:eastAsia="zh-CN"/>
              </w:rPr>
              <w:t>Intel:</w:t>
            </w:r>
          </w:p>
          <w:p w14:paraId="48AC5489" w14:textId="77777777" w:rsidR="00F151E6" w:rsidRPr="00CD681A" w:rsidRDefault="00F151E6" w:rsidP="00FC72B2">
            <w:pPr>
              <w:wordWrap/>
              <w:rPr>
                <w:bCs/>
                <w:i/>
                <w:lang w:val="en-AU"/>
              </w:rPr>
            </w:pPr>
            <w:r w:rsidRPr="00CD681A">
              <w:rPr>
                <w:bCs/>
                <w:i/>
                <w:lang w:val="en-AU"/>
              </w:rPr>
              <w:t>Proposal 7</w:t>
            </w:r>
          </w:p>
          <w:p w14:paraId="1633E9A8" w14:textId="77777777" w:rsidR="00F151E6" w:rsidRPr="00893898" w:rsidRDefault="00F151E6" w:rsidP="00FC72B2">
            <w:pPr>
              <w:pStyle w:val="ListParagraph1"/>
              <w:numPr>
                <w:ilvl w:val="0"/>
                <w:numId w:val="14"/>
              </w:numPr>
              <w:wordWrap/>
              <w:rPr>
                <w:i/>
                <w:iCs/>
                <w:szCs w:val="20"/>
              </w:rPr>
            </w:pPr>
            <w:r w:rsidRPr="00893898">
              <w:rPr>
                <w:i/>
                <w:iCs/>
                <w:szCs w:val="20"/>
              </w:rPr>
              <w:t>The multiple cells that can be scheduled by a scheduling cell can be divided into two or more sets of cells</w:t>
            </w:r>
          </w:p>
          <w:p w14:paraId="60979C5C"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A cell can only belong to one set of cells. </w:t>
            </w:r>
          </w:p>
          <w:p w14:paraId="33565675" w14:textId="77777777" w:rsidR="00F151E6" w:rsidRPr="00893898" w:rsidRDefault="00F151E6" w:rsidP="00FC72B2">
            <w:pPr>
              <w:pStyle w:val="ListParagraph1"/>
              <w:numPr>
                <w:ilvl w:val="0"/>
                <w:numId w:val="14"/>
              </w:numPr>
              <w:wordWrap/>
              <w:rPr>
                <w:i/>
                <w:iCs/>
                <w:szCs w:val="20"/>
              </w:rPr>
            </w:pPr>
            <w:r w:rsidRPr="00893898">
              <w:rPr>
                <w:i/>
                <w:iCs/>
                <w:szCs w:val="20"/>
              </w:rPr>
              <w:t>For each set of cells, a</w:t>
            </w:r>
            <w:r w:rsidRPr="00893898" w:rsidDel="00167E87">
              <w:rPr>
                <w:rFonts w:hint="eastAsia"/>
                <w:i/>
                <w:iCs/>
                <w:szCs w:val="20"/>
              </w:rPr>
              <w:t xml:space="preserve"> </w:t>
            </w:r>
            <w:r w:rsidRPr="00893898">
              <w:rPr>
                <w:rFonts w:hint="eastAsia"/>
                <w:i/>
                <w:iCs/>
                <w:szCs w:val="20"/>
              </w:rPr>
              <w:t>configuration</w:t>
            </w:r>
            <w:r w:rsidRPr="00893898">
              <w:rPr>
                <w:i/>
                <w:iCs/>
                <w:szCs w:val="20"/>
              </w:rPr>
              <w:t xml:space="preserve"> of the DCI fields can be configured for DCI format 0-X/1-X, which may result in different DCI sizes for the different sets of cells </w:t>
            </w:r>
          </w:p>
          <w:p w14:paraId="123F8299"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For a set of cells, the DCI size can be determined based on the configured sizes of all the DCI fields </w:t>
            </w:r>
          </w:p>
          <w:p w14:paraId="45541880" w14:textId="77777777" w:rsidR="00F151E6" w:rsidRPr="00893898" w:rsidRDefault="00F151E6" w:rsidP="00FC72B2">
            <w:pPr>
              <w:wordWrap/>
              <w:rPr>
                <w:bCs/>
                <w:i/>
                <w:lang w:val="en-AU"/>
              </w:rPr>
            </w:pPr>
            <w:r w:rsidRPr="00893898">
              <w:rPr>
                <w:bCs/>
                <w:i/>
                <w:lang w:val="en-AU"/>
              </w:rPr>
              <w:t>Proposal 8</w:t>
            </w:r>
          </w:p>
          <w:p w14:paraId="463CB387"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reference cell for DCI size and BD/CCE counting can be separately determined for the two or more sets of cells that can be scheduled by the same scheduling cell. </w:t>
            </w:r>
          </w:p>
          <w:p w14:paraId="21C01165"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893898">
              <w:rPr>
                <w:i/>
                <w:iCs/>
                <w:szCs w:val="20"/>
              </w:rPr>
              <w:t xml:space="preserve"> value can be separately determined for the two or more sets of cells that can be scheduled by the same scheduling cell</w:t>
            </w:r>
            <w:r w:rsidRPr="00893898" w:rsidDel="00FE7995">
              <w:rPr>
                <w:i/>
                <w:iCs/>
                <w:szCs w:val="20"/>
              </w:rPr>
              <w:t xml:space="preserve"> </w:t>
            </w:r>
          </w:p>
          <w:p w14:paraId="272BCEE8" w14:textId="77777777" w:rsidR="00F151E6" w:rsidRPr="00893898" w:rsidRDefault="00F151E6" w:rsidP="00FC72B2">
            <w:pPr>
              <w:wordWrap/>
              <w:rPr>
                <w:bCs/>
                <w:i/>
                <w:lang w:val="en-AU"/>
              </w:rPr>
            </w:pPr>
            <w:r w:rsidRPr="00893898">
              <w:rPr>
                <w:bCs/>
                <w:i/>
                <w:lang w:val="en-AU"/>
              </w:rPr>
              <w:t xml:space="preserve">Proposal 9 </w:t>
            </w:r>
          </w:p>
          <w:p w14:paraId="56AD5207" w14:textId="17EFBFA6" w:rsidR="00F151E6" w:rsidRPr="00893898" w:rsidRDefault="00F151E6" w:rsidP="00FC72B2">
            <w:pPr>
              <w:pStyle w:val="ListParagraph1"/>
              <w:numPr>
                <w:ilvl w:val="0"/>
                <w:numId w:val="14"/>
              </w:numPr>
              <w:wordWrap/>
              <w:rPr>
                <w:i/>
                <w:iCs/>
                <w:szCs w:val="20"/>
              </w:rPr>
            </w:pPr>
            <w:r w:rsidRPr="00893898">
              <w:rPr>
                <w:i/>
                <w:iCs/>
                <w:szCs w:val="20"/>
              </w:rPr>
              <w:t>If</w:t>
            </w:r>
            <w:r w:rsidR="00CD681A" w:rsidRPr="00893898">
              <w:rPr>
                <w:i/>
                <w:iCs/>
                <w:szCs w:val="20"/>
              </w:rPr>
              <w:t xml:space="preserve"> </w:t>
            </w:r>
            <w:r w:rsidRPr="00893898">
              <w:rPr>
                <w:i/>
                <w:iCs/>
                <w:szCs w:val="20"/>
              </w:rPr>
              <w:t>the total number of DCI sizes for a cell exceeds the existing DCI size budget per cell, UE can perform DCI size alignment for the cell in the following order:</w:t>
            </w:r>
          </w:p>
          <w:p w14:paraId="5230B5C7"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DCI size alignment as specified in TS 38.212. </w:t>
            </w:r>
          </w:p>
          <w:p w14:paraId="31BA67F7"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The DCI size of the DCI format 0_X and the DCI format 1_X can be aligned. </w:t>
            </w:r>
          </w:p>
          <w:p w14:paraId="57332BF2"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DCI size of the DCI format 0_X/1_X can be further aligned with a DCI format for single-cell scheduling.</w:t>
            </w:r>
          </w:p>
          <w:p w14:paraId="46B27E83" w14:textId="77777777" w:rsidR="00F151E6" w:rsidRPr="00CD681A" w:rsidRDefault="00F151E6" w:rsidP="00FC72B2">
            <w:pPr>
              <w:pStyle w:val="ListParagraph1"/>
              <w:wordWrap/>
              <w:ind w:left="338" w:hanging="270"/>
              <w:jc w:val="both"/>
              <w:rPr>
                <w:rFonts w:eastAsia="KaiTi"/>
                <w:b/>
                <w:bCs/>
                <w:szCs w:val="20"/>
                <w:lang w:eastAsia="zh-CN"/>
              </w:rPr>
            </w:pPr>
          </w:p>
          <w:p w14:paraId="2A9E26F7" w14:textId="291AA9B4" w:rsidR="00F151E6" w:rsidRPr="00CD681A" w:rsidRDefault="00B42F07" w:rsidP="00FC72B2">
            <w:pPr>
              <w:pStyle w:val="ListParagraph1"/>
              <w:wordWrap/>
              <w:ind w:left="338" w:hanging="270"/>
              <w:jc w:val="both"/>
              <w:rPr>
                <w:rFonts w:eastAsia="KaiTi"/>
                <w:b/>
                <w:bCs/>
                <w:szCs w:val="20"/>
                <w:lang w:eastAsia="zh-CN"/>
              </w:rPr>
            </w:pPr>
            <w:r w:rsidRPr="00CD681A">
              <w:rPr>
                <w:rFonts w:eastAsia="KaiTi"/>
                <w:b/>
                <w:bCs/>
                <w:szCs w:val="20"/>
                <w:lang w:eastAsia="zh-CN"/>
              </w:rPr>
              <w:t>CMCC:</w:t>
            </w:r>
          </w:p>
          <w:p w14:paraId="692C33CD" w14:textId="77777777" w:rsidR="00B42F07" w:rsidRPr="00893898" w:rsidRDefault="00B42F07" w:rsidP="00FC72B2">
            <w:pPr>
              <w:wordWrap/>
              <w:rPr>
                <w:bCs/>
                <w:i/>
                <w:lang w:val="en-AU"/>
              </w:rPr>
            </w:pPr>
            <w:r w:rsidRPr="00893898">
              <w:rPr>
                <w:bCs/>
                <w:i/>
                <w:lang w:val="en-AU"/>
              </w:rPr>
              <w:t>Proposal 2. One or multiple sets of cells can be configured for multi-cell scheduling. When multiple sets of cells are configured for multi-cell scheduling,</w:t>
            </w:r>
          </w:p>
          <w:p w14:paraId="5FCC1D35" w14:textId="77777777" w:rsidR="00B42F07" w:rsidRPr="00893898" w:rsidRDefault="00B42F07" w:rsidP="00FC72B2">
            <w:pPr>
              <w:pStyle w:val="ListParagraph1"/>
              <w:numPr>
                <w:ilvl w:val="0"/>
                <w:numId w:val="14"/>
              </w:numPr>
              <w:wordWrap/>
              <w:rPr>
                <w:i/>
                <w:iCs/>
                <w:szCs w:val="20"/>
              </w:rPr>
            </w:pPr>
            <w:r w:rsidRPr="00893898">
              <w:rPr>
                <w:i/>
                <w:iCs/>
                <w:szCs w:val="20"/>
              </w:rPr>
              <w:t>Each set of cells consists of completely different cells.</w:t>
            </w:r>
          </w:p>
          <w:p w14:paraId="34895D03" w14:textId="77777777" w:rsidR="00B42F07" w:rsidRPr="00893898" w:rsidRDefault="00B42F07" w:rsidP="00FC72B2">
            <w:pPr>
              <w:pStyle w:val="ListParagraph1"/>
              <w:numPr>
                <w:ilvl w:val="0"/>
                <w:numId w:val="14"/>
              </w:numPr>
              <w:wordWrap/>
              <w:rPr>
                <w:i/>
                <w:iCs/>
                <w:szCs w:val="20"/>
              </w:rPr>
            </w:pPr>
            <w:r w:rsidRPr="00893898">
              <w:rPr>
                <w:i/>
                <w:iCs/>
                <w:szCs w:val="20"/>
              </w:rPr>
              <w:t xml:space="preserve">Separate </w:t>
            </w:r>
            <w:proofErr w:type="spellStart"/>
            <w:r w:rsidRPr="00893898">
              <w:rPr>
                <w:i/>
                <w:iCs/>
                <w:szCs w:val="20"/>
              </w:rPr>
              <w:t>n_CI</w:t>
            </w:r>
            <w:proofErr w:type="spellEnd"/>
            <w:r w:rsidRPr="00893898">
              <w:rPr>
                <w:i/>
                <w:iCs/>
                <w:szCs w:val="20"/>
              </w:rPr>
              <w:t xml:space="preserve"> values are configured for different sets of cells. </w:t>
            </w:r>
          </w:p>
          <w:p w14:paraId="14C1FF01" w14:textId="77777777" w:rsidR="00B42F07" w:rsidRPr="00893898" w:rsidRDefault="00B42F07" w:rsidP="00FC72B2">
            <w:pPr>
              <w:pStyle w:val="ListParagraph1"/>
              <w:numPr>
                <w:ilvl w:val="0"/>
                <w:numId w:val="14"/>
              </w:numPr>
              <w:wordWrap/>
              <w:rPr>
                <w:i/>
                <w:iCs/>
                <w:szCs w:val="20"/>
              </w:rPr>
            </w:pPr>
            <w:r w:rsidRPr="00893898">
              <w:rPr>
                <w:i/>
                <w:iCs/>
                <w:szCs w:val="20"/>
              </w:rPr>
              <w:t>R</w:t>
            </w:r>
            <w:r w:rsidRPr="00893898">
              <w:rPr>
                <w:rFonts w:hint="eastAsia"/>
                <w:i/>
                <w:iCs/>
                <w:szCs w:val="20"/>
              </w:rPr>
              <w:t>eference cell for counting DCI size and BD/CCE of DCI format 0_X/1_X is independently determined for each set of cells.</w:t>
            </w:r>
          </w:p>
          <w:p w14:paraId="716084B4" w14:textId="77777777" w:rsidR="00B42F07" w:rsidRPr="00893898" w:rsidRDefault="00B42F07" w:rsidP="00FC72B2">
            <w:pPr>
              <w:pStyle w:val="ListParagraph1"/>
              <w:numPr>
                <w:ilvl w:val="0"/>
                <w:numId w:val="14"/>
              </w:numPr>
              <w:wordWrap/>
              <w:rPr>
                <w:i/>
                <w:iCs/>
                <w:szCs w:val="20"/>
              </w:rPr>
            </w:pPr>
            <w:r w:rsidRPr="00893898">
              <w:rPr>
                <w:i/>
                <w:iCs/>
                <w:szCs w:val="20"/>
              </w:rPr>
              <w:t>S</w:t>
            </w:r>
            <w:r w:rsidRPr="00893898">
              <w:rPr>
                <w:rFonts w:hint="eastAsia"/>
                <w:i/>
                <w:iCs/>
                <w:szCs w:val="20"/>
              </w:rPr>
              <w:t>earch space configuration of DCI format 0_X/1_X is independently configured for each set of cells.</w:t>
            </w:r>
          </w:p>
          <w:p w14:paraId="1ECFE833"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DCI size of DCI format 0_X is independently determined for each set of cells. </w:t>
            </w:r>
          </w:p>
          <w:p w14:paraId="290BBB47"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DCI size of DCI format 1_X is independently determined for each set of cells.</w:t>
            </w:r>
          </w:p>
          <w:p w14:paraId="421C68F6"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Multiple sets of cells scheduled from a same scheduling cell is supported in Rel-18, </w:t>
            </w:r>
            <w:r w:rsidRPr="00893898">
              <w:rPr>
                <w:i/>
                <w:iCs/>
                <w:szCs w:val="20"/>
              </w:rPr>
              <w:t>and</w:t>
            </w:r>
            <w:r w:rsidRPr="00893898">
              <w:rPr>
                <w:rFonts w:hint="eastAsia"/>
                <w:i/>
                <w:iCs/>
                <w:szCs w:val="20"/>
              </w:rPr>
              <w:t xml:space="preserve"> which set of cells the DCI format 1_X/0_X is associated with is differentiated by network configuration for the multiple sets of cells.</w:t>
            </w:r>
          </w:p>
          <w:p w14:paraId="60CAD3D3" w14:textId="77777777" w:rsidR="00B42F07" w:rsidRPr="00893898" w:rsidRDefault="00B42F07" w:rsidP="00FC72B2">
            <w:pPr>
              <w:wordWrap/>
              <w:rPr>
                <w:bCs/>
                <w:i/>
                <w:lang w:val="en-AU"/>
              </w:rPr>
            </w:pPr>
            <w:r w:rsidRPr="00893898">
              <w:rPr>
                <w:bCs/>
                <w:i/>
                <w:lang w:val="en-AU"/>
              </w:rPr>
              <w:t>Proposal 3. For a set of cells configured for multi-cell scheduling, the DCI payload size of a DCI format 0_X/1_X can be derived by UE based on RRC configuration of co-scheduled cell combinations within the set of cells.</w:t>
            </w:r>
          </w:p>
          <w:p w14:paraId="602D3452"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0_X is the same for all the co-scheduled cell combinations within the set of cells.</w:t>
            </w:r>
          </w:p>
          <w:p w14:paraId="413D127E"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1_X is the same for all the co-scheduled cell combinations within the set of cells.</w:t>
            </w:r>
          </w:p>
          <w:p w14:paraId="76FC40A9" w14:textId="77777777" w:rsidR="00B42F07" w:rsidRPr="00893898" w:rsidRDefault="00B42F07" w:rsidP="00FC72B2">
            <w:pPr>
              <w:wordWrap/>
              <w:rPr>
                <w:bCs/>
                <w:i/>
                <w:lang w:val="en-AU"/>
              </w:rPr>
            </w:pPr>
            <w:r w:rsidRPr="00893898">
              <w:rPr>
                <w:rFonts w:hint="eastAsia"/>
                <w:bCs/>
                <w:i/>
                <w:lang w:val="en-AU"/>
              </w:rPr>
              <w:t>Proposal</w:t>
            </w:r>
            <w:r w:rsidRPr="00893898">
              <w:rPr>
                <w:bCs/>
                <w:i/>
                <w:lang w:val="en-AU"/>
              </w:rPr>
              <w:t xml:space="preserve"> 4. </w:t>
            </w:r>
            <w:r w:rsidRPr="00893898">
              <w:rPr>
                <w:rFonts w:hint="eastAsia"/>
                <w:bCs/>
                <w:i/>
                <w:lang w:val="en-AU"/>
              </w:rPr>
              <w:t xml:space="preserve">For </w:t>
            </w:r>
            <w:r w:rsidRPr="00893898">
              <w:rPr>
                <w:bCs/>
                <w:i/>
                <w:lang w:val="en-AU"/>
              </w:rPr>
              <w:t>the DCI size alignment procedure in Rel-18</w:t>
            </w:r>
            <w:r w:rsidRPr="00893898">
              <w:rPr>
                <w:rFonts w:hint="eastAsia"/>
                <w:bCs/>
                <w:i/>
                <w:lang w:val="en-AU"/>
              </w:rPr>
              <w:t xml:space="preserve"> multi-cell scheduling</w:t>
            </w:r>
            <w:r w:rsidRPr="00893898">
              <w:rPr>
                <w:bCs/>
                <w:i/>
                <w:lang w:val="en-AU"/>
              </w:rPr>
              <w:t>, the following steps can be considered.</w:t>
            </w:r>
          </w:p>
          <w:p w14:paraId="46499864"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T</w:t>
            </w:r>
            <w:r w:rsidRPr="00893898">
              <w:rPr>
                <w:i/>
                <w:iCs/>
                <w:szCs w:val="20"/>
              </w:rPr>
              <w:t>he DCI size alignment procedure for legacy DCI formats in current specification is performed firstly.</w:t>
            </w:r>
          </w:p>
          <w:p w14:paraId="10681E0E" w14:textId="77777777" w:rsidR="00B42F07" w:rsidRPr="00893898" w:rsidRDefault="00B42F07" w:rsidP="00FC72B2">
            <w:pPr>
              <w:pStyle w:val="ListParagraph1"/>
              <w:numPr>
                <w:ilvl w:val="0"/>
                <w:numId w:val="14"/>
              </w:numPr>
              <w:wordWrap/>
              <w:rPr>
                <w:i/>
                <w:iCs/>
                <w:szCs w:val="20"/>
              </w:rPr>
            </w:pPr>
            <w:r w:rsidRPr="00893898">
              <w:rPr>
                <w:i/>
                <w:iCs/>
                <w:szCs w:val="20"/>
              </w:rPr>
              <w:t>If the total number of different DCI sizes still exceed the restriction of DCI size budget, align the DCI sizes between DCI format 0_X and DCI format 1_X by zero padding.</w:t>
            </w:r>
          </w:p>
          <w:p w14:paraId="7EED1ADB" w14:textId="77777777" w:rsidR="00B42F07" w:rsidRPr="00893898" w:rsidRDefault="00B42F07" w:rsidP="00FC72B2">
            <w:pPr>
              <w:pStyle w:val="ListParagraph1"/>
              <w:wordWrap/>
              <w:ind w:left="338" w:hanging="270"/>
              <w:jc w:val="both"/>
              <w:rPr>
                <w:rFonts w:eastAsia="KaiTi"/>
                <w:b/>
                <w:bCs/>
                <w:szCs w:val="20"/>
                <w:lang w:eastAsia="zh-CN"/>
              </w:rPr>
            </w:pPr>
          </w:p>
          <w:p w14:paraId="034D8AE4" w14:textId="4B22B204" w:rsidR="00BD6918" w:rsidRPr="00893898" w:rsidRDefault="00007B25" w:rsidP="00FC72B2">
            <w:pPr>
              <w:pStyle w:val="ListParagraph1"/>
              <w:wordWrap/>
              <w:ind w:left="338" w:hanging="270"/>
              <w:jc w:val="both"/>
              <w:rPr>
                <w:rFonts w:eastAsia="KaiTi"/>
                <w:b/>
                <w:bCs/>
                <w:szCs w:val="20"/>
                <w:lang w:eastAsia="zh-CN"/>
              </w:rPr>
            </w:pPr>
            <w:r w:rsidRPr="00893898">
              <w:rPr>
                <w:rFonts w:eastAsia="KaiTi"/>
                <w:b/>
                <w:bCs/>
                <w:szCs w:val="20"/>
                <w:lang w:eastAsia="zh-CN"/>
              </w:rPr>
              <w:t>CAICT:</w:t>
            </w:r>
          </w:p>
          <w:p w14:paraId="57BA57A8" w14:textId="77777777" w:rsidR="00007B25" w:rsidRPr="00893898" w:rsidRDefault="00007B25" w:rsidP="00FC72B2">
            <w:pPr>
              <w:wordWrap/>
              <w:rPr>
                <w:bCs/>
                <w:i/>
                <w:lang w:val="en-AU"/>
              </w:rPr>
            </w:pPr>
            <w:r w:rsidRPr="00893898">
              <w:rPr>
                <w:bCs/>
                <w:i/>
                <w:lang w:val="en-AU"/>
              </w:rPr>
              <w:t>Proposal 1: Multiple sets of cells for multi-cell scheduling with a single DCI is supported with the following assumptions:</w:t>
            </w:r>
          </w:p>
          <w:p w14:paraId="22C1BF8B" w14:textId="77777777" w:rsidR="00007B25" w:rsidRPr="00893898" w:rsidRDefault="00007B25" w:rsidP="00FC72B2">
            <w:pPr>
              <w:pStyle w:val="ListParagraph1"/>
              <w:numPr>
                <w:ilvl w:val="0"/>
                <w:numId w:val="14"/>
              </w:numPr>
              <w:wordWrap/>
              <w:rPr>
                <w:i/>
                <w:iCs/>
                <w:szCs w:val="20"/>
              </w:rPr>
            </w:pPr>
            <w:r w:rsidRPr="00893898">
              <w:rPr>
                <w:i/>
                <w:iCs/>
                <w:szCs w:val="20"/>
              </w:rPr>
              <w:t>a cell in one set of cells can’t be included in another set of cells.</w:t>
            </w:r>
          </w:p>
          <w:p w14:paraId="7DDE0678" w14:textId="77777777" w:rsidR="00007B25" w:rsidRPr="00893898" w:rsidRDefault="00007B25" w:rsidP="00FC72B2">
            <w:pPr>
              <w:pStyle w:val="ListParagraph1"/>
              <w:numPr>
                <w:ilvl w:val="0"/>
                <w:numId w:val="14"/>
              </w:numPr>
              <w:wordWrap/>
              <w:rPr>
                <w:i/>
                <w:iCs/>
                <w:szCs w:val="20"/>
              </w:rPr>
            </w:pPr>
            <w:proofErr w:type="spellStart"/>
            <w:r w:rsidRPr="00893898">
              <w:rPr>
                <w:i/>
                <w:iCs/>
                <w:szCs w:val="20"/>
              </w:rPr>
              <w:t>n_CI</w:t>
            </w:r>
            <w:proofErr w:type="spellEnd"/>
            <w:r w:rsidRPr="00893898">
              <w:rPr>
                <w:i/>
                <w:iCs/>
                <w:szCs w:val="20"/>
              </w:rPr>
              <w:t xml:space="preserve"> value is independently configured for each set of cells.</w:t>
            </w:r>
          </w:p>
          <w:p w14:paraId="49AB14AB" w14:textId="77777777" w:rsidR="00007B25" w:rsidRPr="00893898" w:rsidRDefault="00007B25" w:rsidP="00FC72B2">
            <w:pPr>
              <w:pStyle w:val="ListParagraph1"/>
              <w:numPr>
                <w:ilvl w:val="0"/>
                <w:numId w:val="14"/>
              </w:numPr>
              <w:wordWrap/>
              <w:rPr>
                <w:i/>
                <w:iCs/>
                <w:szCs w:val="20"/>
              </w:rPr>
            </w:pPr>
            <w:r w:rsidRPr="00893898">
              <w:rPr>
                <w:i/>
                <w:iCs/>
                <w:szCs w:val="20"/>
              </w:rPr>
              <w:t>reference cell for counting DCI size and BD/CCE of DCI format 0_X/1_X is independently determined for each set of cells.</w:t>
            </w:r>
          </w:p>
          <w:p w14:paraId="4344AD53" w14:textId="77777777" w:rsidR="00007B25" w:rsidRPr="00893898" w:rsidRDefault="00007B25" w:rsidP="00FC72B2">
            <w:pPr>
              <w:pStyle w:val="ListParagraph1"/>
              <w:numPr>
                <w:ilvl w:val="0"/>
                <w:numId w:val="14"/>
              </w:numPr>
              <w:wordWrap/>
              <w:rPr>
                <w:i/>
                <w:iCs/>
                <w:szCs w:val="20"/>
              </w:rPr>
            </w:pPr>
            <w:r w:rsidRPr="00893898">
              <w:rPr>
                <w:i/>
                <w:iCs/>
                <w:szCs w:val="20"/>
              </w:rPr>
              <w:t>search space configuration of DCI format 0_X/1_X is independently configured for each set of cells</w:t>
            </w:r>
            <w:r w:rsidRPr="00893898">
              <w:rPr>
                <w:rFonts w:hint="eastAsia"/>
                <w:i/>
                <w:iCs/>
                <w:szCs w:val="20"/>
              </w:rPr>
              <w:t>.</w:t>
            </w:r>
          </w:p>
          <w:p w14:paraId="3CBA34C0"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0_X is independently determined for each set of cells.</w:t>
            </w:r>
          </w:p>
          <w:p w14:paraId="4E867D4B"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1_X is independently determined for each set of cells.</w:t>
            </w:r>
          </w:p>
          <w:p w14:paraId="18819465" w14:textId="6C9A84F2" w:rsidR="00007B25" w:rsidRPr="00893898" w:rsidRDefault="00007B25" w:rsidP="00FC72B2">
            <w:pPr>
              <w:wordWrap/>
              <w:rPr>
                <w:bCs/>
                <w:i/>
                <w:lang w:val="en-AU"/>
              </w:rPr>
            </w:pPr>
            <w:r w:rsidRPr="00893898">
              <w:rPr>
                <w:bCs/>
                <w:i/>
                <w:lang w:val="en-AU"/>
              </w:rPr>
              <w:t>Proposal 2: Multiple sets of cells scheduled from a same scheduling cell is supported. The set of cells the DCI format 1_X/0_X is associated with is differentiated by network configuration.</w:t>
            </w:r>
          </w:p>
          <w:p w14:paraId="7EEB17F8" w14:textId="77777777" w:rsidR="004A1C92" w:rsidRPr="00893898" w:rsidRDefault="004A1C92" w:rsidP="00FC72B2">
            <w:pPr>
              <w:wordWrap/>
              <w:rPr>
                <w:bCs/>
                <w:i/>
                <w:lang w:val="en-AU"/>
              </w:rPr>
            </w:pPr>
          </w:p>
          <w:p w14:paraId="0D141D72" w14:textId="39C48593" w:rsidR="00007B25" w:rsidRPr="00893898" w:rsidRDefault="00471C74" w:rsidP="00FC72B2">
            <w:pPr>
              <w:pStyle w:val="ListParagraph1"/>
              <w:wordWrap/>
              <w:ind w:left="338" w:hanging="270"/>
              <w:jc w:val="both"/>
              <w:rPr>
                <w:rFonts w:eastAsia="KaiTi"/>
                <w:b/>
                <w:bCs/>
                <w:szCs w:val="20"/>
                <w:lang w:eastAsia="zh-CN"/>
              </w:rPr>
            </w:pPr>
            <w:r w:rsidRPr="00893898">
              <w:rPr>
                <w:rFonts w:eastAsia="KaiTi"/>
                <w:b/>
                <w:bCs/>
                <w:szCs w:val="20"/>
                <w:lang w:eastAsia="zh-CN"/>
              </w:rPr>
              <w:t>LG:</w:t>
            </w:r>
          </w:p>
          <w:p w14:paraId="521255C5" w14:textId="77777777" w:rsidR="00471C74" w:rsidRPr="00893898" w:rsidRDefault="00471C74" w:rsidP="00FC72B2">
            <w:pPr>
              <w:wordWrap/>
              <w:rPr>
                <w:b/>
                <w:sz w:val="22"/>
              </w:rPr>
            </w:pPr>
            <w:r w:rsidRPr="00893898">
              <w:rPr>
                <w:bCs/>
                <w:i/>
                <w:lang w:val="en-AU"/>
              </w:rPr>
              <w:t>Proposal #15: Support the following Proposal 2-8rev2 in the FL summary at RAN1#110bis-e.</w:t>
            </w:r>
          </w:p>
          <w:p w14:paraId="24714DAB" w14:textId="77777777" w:rsidR="00471C74" w:rsidRPr="00893898" w:rsidRDefault="00471C74" w:rsidP="00FC72B2">
            <w:pPr>
              <w:pStyle w:val="ListParagraph1"/>
              <w:numPr>
                <w:ilvl w:val="0"/>
                <w:numId w:val="14"/>
              </w:numPr>
              <w:wordWrap/>
              <w:rPr>
                <w:i/>
                <w:iCs/>
                <w:szCs w:val="20"/>
              </w:rPr>
            </w:pPr>
            <w:r w:rsidRPr="00893898">
              <w:rPr>
                <w:i/>
                <w:iCs/>
                <w:szCs w:val="20"/>
              </w:rPr>
              <w:t>For a set of cells which can be scheduled by DCI format 0_X/1_X, the payload size of DCI format 0_X/1_X is derived by UE based on RRC configuration of co-scheduled cell combinations within the set of cells.</w:t>
            </w:r>
          </w:p>
          <w:p w14:paraId="29BD7090" w14:textId="77777777" w:rsidR="00471C74" w:rsidRPr="00893898" w:rsidRDefault="00471C74"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payload size 0_X is the same for all the co-scheduled cell combinations.</w:t>
            </w:r>
          </w:p>
          <w:p w14:paraId="63941D2D" w14:textId="77777777" w:rsidR="00471C74" w:rsidRPr="00893898" w:rsidRDefault="00471C74"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payload size 1_X is the same for all the co-scheduled cell combinations.</w:t>
            </w:r>
          </w:p>
          <w:p w14:paraId="3B018C2B" w14:textId="77777777" w:rsidR="00471C74" w:rsidRPr="00CD681A" w:rsidRDefault="00471C74" w:rsidP="00FC72B2">
            <w:pPr>
              <w:wordWrap/>
              <w:rPr>
                <w:bCs/>
                <w:i/>
                <w:lang w:val="en-AU"/>
              </w:rPr>
            </w:pPr>
            <w:r w:rsidRPr="00CD681A">
              <w:rPr>
                <w:bCs/>
                <w:i/>
                <w:lang w:val="en-AU"/>
              </w:rPr>
              <w:t>Proposal #16: Clarify h</w:t>
            </w:r>
            <w:r w:rsidRPr="00CD681A">
              <w:rPr>
                <w:rFonts w:hint="eastAsia"/>
                <w:bCs/>
                <w:i/>
                <w:lang w:val="en-AU"/>
              </w:rPr>
              <w:t xml:space="preserve">ow to </w:t>
            </w:r>
            <w:r w:rsidRPr="00CD681A">
              <w:rPr>
                <w:bCs/>
                <w:i/>
                <w:lang w:val="en-AU"/>
              </w:rPr>
              <w:t xml:space="preserve">specifically </w:t>
            </w:r>
            <w:r w:rsidRPr="00CD681A">
              <w:rPr>
                <w:rFonts w:hint="eastAsia"/>
                <w:bCs/>
                <w:i/>
                <w:lang w:val="en-AU"/>
              </w:rPr>
              <w:t xml:space="preserve">determine the number of </w:t>
            </w:r>
            <w:r w:rsidRPr="00CD681A">
              <w:rPr>
                <w:bCs/>
                <w:i/>
                <w:lang w:val="en-AU"/>
              </w:rPr>
              <w:t>PDCCH candidate</w:t>
            </w:r>
            <w:r w:rsidRPr="00CD681A">
              <w:rPr>
                <w:rFonts w:hint="eastAsia"/>
                <w:bCs/>
                <w:i/>
                <w:lang w:val="en-AU"/>
              </w:rPr>
              <w:t xml:space="preserve">s for </w:t>
            </w:r>
            <w:r w:rsidRPr="00CD681A">
              <w:rPr>
                <w:bCs/>
                <w:i/>
                <w:lang w:val="en-AU"/>
              </w:rPr>
              <w:t xml:space="preserve">multi-cell DCI based on </w:t>
            </w:r>
            <w:r w:rsidRPr="00CD681A">
              <w:rPr>
                <w:bCs/>
                <w:i/>
                <w:lang w:val="en-AU"/>
              </w:rPr>
              <w:lastRenderedPageBreak/>
              <w:t>the agreement made in RAN1#111.</w:t>
            </w:r>
          </w:p>
          <w:p w14:paraId="75332833" w14:textId="77777777" w:rsidR="00471C74" w:rsidRPr="00CD681A" w:rsidRDefault="00471C74" w:rsidP="00FC72B2">
            <w:pPr>
              <w:wordWrap/>
              <w:rPr>
                <w:bCs/>
                <w:i/>
                <w:lang w:val="en-AU"/>
              </w:rPr>
            </w:pPr>
            <w:r w:rsidRPr="00CD681A">
              <w:rPr>
                <w:bCs/>
                <w:i/>
                <w:lang w:val="en-AU"/>
              </w:rPr>
              <w:t>Proposal #17: Clarify whether the reference cell configured with SS of the DCI format 0_X/1_X is configured separately per SS ID or commonly for all the SS IDs.</w:t>
            </w:r>
          </w:p>
          <w:p w14:paraId="469A2862" w14:textId="77777777" w:rsidR="00471C74" w:rsidRPr="00F11C7C" w:rsidRDefault="00471C74" w:rsidP="00FC72B2">
            <w:pPr>
              <w:pStyle w:val="ListParagraph1"/>
              <w:numPr>
                <w:ilvl w:val="0"/>
                <w:numId w:val="14"/>
              </w:numPr>
              <w:wordWrap/>
              <w:rPr>
                <w:i/>
                <w:iCs/>
                <w:szCs w:val="20"/>
              </w:rPr>
            </w:pPr>
            <w:r w:rsidRPr="00F11C7C">
              <w:rPr>
                <w:i/>
                <w:iCs/>
                <w:szCs w:val="20"/>
              </w:rPr>
              <w:t>It is reasonable to configure the SS of DCI 0_X/1_X separately per SS ID in order to avoid unnecessary BD limitation on the DCI 0_X/1_X in a slot configured with multiple SS IDs.</w:t>
            </w:r>
          </w:p>
          <w:p w14:paraId="3C489F02" w14:textId="77777777" w:rsidR="00471C74" w:rsidRPr="00893898" w:rsidRDefault="00471C74" w:rsidP="00FC72B2">
            <w:pPr>
              <w:wordWrap/>
              <w:rPr>
                <w:bCs/>
                <w:i/>
                <w:lang w:val="en-AU"/>
              </w:rPr>
            </w:pPr>
            <w:r w:rsidRPr="00CD681A">
              <w:rPr>
                <w:bCs/>
                <w:i/>
                <w:lang w:val="en-AU"/>
              </w:rPr>
              <w:t xml:space="preserve">Proposal #18: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w:t>
            </w:r>
            <w:r w:rsidRPr="00893898">
              <w:rPr>
                <w:bCs/>
                <w:i/>
                <w:lang w:val="en-AU"/>
              </w:rPr>
              <w:t xml:space="preserve">PDCCH processing. </w:t>
            </w:r>
          </w:p>
          <w:p w14:paraId="6CF9329A" w14:textId="77777777" w:rsidR="00471C74" w:rsidRPr="00893898" w:rsidRDefault="00471C74" w:rsidP="00FC72B2">
            <w:pPr>
              <w:wordWrap/>
              <w:rPr>
                <w:bCs/>
                <w:i/>
                <w:lang w:val="en-AU"/>
              </w:rPr>
            </w:pPr>
            <w:r w:rsidRPr="00893898">
              <w:rPr>
                <w:bCs/>
                <w:i/>
                <w:lang w:val="en-AU"/>
              </w:rPr>
              <w:t>Proposal #19: Consider how to specifically perform DCI size alignment for the cell on which the DCI size of DCI format 0_X/1_X is counted, including the following aspects.</w:t>
            </w:r>
          </w:p>
          <w:p w14:paraId="2F1741D2" w14:textId="77777777" w:rsidR="00471C74" w:rsidRPr="00893898" w:rsidRDefault="00471C74" w:rsidP="00FC72B2">
            <w:pPr>
              <w:pStyle w:val="ListParagraph1"/>
              <w:numPr>
                <w:ilvl w:val="0"/>
                <w:numId w:val="14"/>
              </w:numPr>
              <w:wordWrap/>
              <w:rPr>
                <w:i/>
                <w:iCs/>
                <w:szCs w:val="20"/>
              </w:rPr>
            </w:pPr>
            <w:r w:rsidRPr="00893898">
              <w:rPr>
                <w:i/>
                <w:iCs/>
                <w:szCs w:val="20"/>
              </w:rPr>
              <w:t xml:space="preserve">Ordering of alignment between DCI format 0_X/1_X and legacy DCI format (e.g. , DCI 0_X/1_X </w:t>
            </w:r>
            <w:r w:rsidRPr="00893898">
              <w:rPr>
                <w:i/>
                <w:iCs/>
                <w:szCs w:val="20"/>
              </w:rPr>
              <w:sym w:font="Wingdings" w:char="F0E0"/>
            </w:r>
            <w:r w:rsidRPr="00893898">
              <w:rPr>
                <w:i/>
                <w:iCs/>
                <w:szCs w:val="20"/>
              </w:rPr>
              <w:t xml:space="preserve"> 0_2/1_2 </w:t>
            </w:r>
            <w:r w:rsidRPr="00893898">
              <w:rPr>
                <w:i/>
                <w:iCs/>
                <w:szCs w:val="20"/>
              </w:rPr>
              <w:sym w:font="Wingdings" w:char="F0E0"/>
            </w:r>
            <w:r w:rsidRPr="00893898">
              <w:rPr>
                <w:i/>
                <w:iCs/>
                <w:szCs w:val="20"/>
              </w:rPr>
              <w:t xml:space="preserve"> 0_1/1_1, or DCI 0_2/1_2 </w:t>
            </w:r>
            <w:r w:rsidRPr="00893898">
              <w:rPr>
                <w:i/>
                <w:iCs/>
                <w:szCs w:val="20"/>
              </w:rPr>
              <w:sym w:font="Wingdings" w:char="F0E0"/>
            </w:r>
            <w:r w:rsidRPr="00893898">
              <w:rPr>
                <w:i/>
                <w:iCs/>
                <w:szCs w:val="20"/>
              </w:rPr>
              <w:t xml:space="preserve"> 0_X/1_X </w:t>
            </w:r>
            <w:r w:rsidRPr="00893898">
              <w:rPr>
                <w:i/>
                <w:iCs/>
                <w:szCs w:val="20"/>
              </w:rPr>
              <w:sym w:font="Wingdings" w:char="F0E0"/>
            </w:r>
            <w:r w:rsidRPr="00893898">
              <w:rPr>
                <w:i/>
                <w:iCs/>
                <w:szCs w:val="20"/>
              </w:rPr>
              <w:t xml:space="preserve"> 0_1/1_1)</w:t>
            </w:r>
          </w:p>
          <w:p w14:paraId="2A44E324" w14:textId="77777777" w:rsidR="00471C74" w:rsidRPr="00893898" w:rsidRDefault="00471C74" w:rsidP="00FC72B2">
            <w:pPr>
              <w:pStyle w:val="ListParagraph1"/>
              <w:numPr>
                <w:ilvl w:val="0"/>
                <w:numId w:val="14"/>
              </w:numPr>
              <w:wordWrap/>
              <w:rPr>
                <w:i/>
                <w:iCs/>
                <w:szCs w:val="20"/>
              </w:rPr>
            </w:pPr>
            <w:r w:rsidRPr="00893898">
              <w:rPr>
                <w:i/>
                <w:iCs/>
                <w:szCs w:val="20"/>
              </w:rPr>
              <w:t>Handling of up to 4 different DCI formats including the DCI 0_X/1_X</w:t>
            </w:r>
          </w:p>
          <w:p w14:paraId="081497C7" w14:textId="77777777" w:rsidR="00471C74" w:rsidRPr="00893898" w:rsidRDefault="00471C74" w:rsidP="00FC72B2">
            <w:pPr>
              <w:wordWrap/>
              <w:rPr>
                <w:bCs/>
                <w:i/>
                <w:lang w:val="en-AU"/>
              </w:rPr>
            </w:pPr>
            <w:r w:rsidRPr="00893898">
              <w:rPr>
                <w:bCs/>
                <w:i/>
                <w:lang w:val="en-AU"/>
              </w:rPr>
              <w:t>Proposal #20: On multiple sets of cells configured for multi-cell scheduling, Alt 1 or Alt 2 is preferred to avoid increase of the multi-cell DCI payload size.</w:t>
            </w:r>
          </w:p>
          <w:p w14:paraId="190F6E7C" w14:textId="77777777" w:rsidR="00471C74" w:rsidRPr="00893898" w:rsidRDefault="00471C74" w:rsidP="00FC72B2">
            <w:pPr>
              <w:pStyle w:val="ListParagraph1"/>
              <w:numPr>
                <w:ilvl w:val="0"/>
                <w:numId w:val="14"/>
              </w:numPr>
              <w:wordWrap/>
              <w:rPr>
                <w:i/>
                <w:iCs/>
                <w:szCs w:val="20"/>
              </w:rPr>
            </w:pPr>
            <w:r w:rsidRPr="00893898">
              <w:rPr>
                <w:i/>
                <w:iCs/>
                <w:szCs w:val="20"/>
              </w:rPr>
              <w:t>Alt 1: Multiple sets of cells scheduled from a same scheduling cell is not supported in Rel-18.</w:t>
            </w:r>
          </w:p>
          <w:p w14:paraId="000E3F93" w14:textId="77777777" w:rsidR="00471C74" w:rsidRPr="00893898" w:rsidRDefault="00471C74" w:rsidP="00FC72B2">
            <w:pPr>
              <w:pStyle w:val="ListParagraph1"/>
              <w:numPr>
                <w:ilvl w:val="0"/>
                <w:numId w:val="14"/>
              </w:numPr>
              <w:wordWrap/>
              <w:rPr>
                <w:i/>
                <w:iCs/>
                <w:szCs w:val="20"/>
              </w:rPr>
            </w:pPr>
            <w:r w:rsidRPr="00893898">
              <w:rPr>
                <w:i/>
                <w:iCs/>
                <w:szCs w:val="20"/>
              </w:rPr>
              <w:t>Alt 2: Multiple sets of cells scheduled from a same scheduling cell is supported in Rel-18, where which set of cells the DCI format 1_X/0_X is associated with is differentiated by network configuration for the multiple sets of cells.</w:t>
            </w:r>
          </w:p>
          <w:p w14:paraId="43453BC2" w14:textId="77777777" w:rsidR="00471C74" w:rsidRPr="00893898" w:rsidRDefault="00471C74" w:rsidP="00FC72B2">
            <w:pPr>
              <w:pStyle w:val="ListParagraph1"/>
              <w:wordWrap/>
              <w:ind w:left="338" w:hanging="270"/>
              <w:jc w:val="both"/>
              <w:rPr>
                <w:rFonts w:eastAsia="KaiTi"/>
                <w:b/>
                <w:bCs/>
                <w:szCs w:val="20"/>
                <w:lang w:eastAsia="zh-CN"/>
              </w:rPr>
            </w:pPr>
          </w:p>
          <w:p w14:paraId="2C423A7A" w14:textId="2B9B8742" w:rsidR="00007B25" w:rsidRPr="00893898" w:rsidRDefault="006B0FF6" w:rsidP="00FC72B2">
            <w:pPr>
              <w:pStyle w:val="ListParagraph1"/>
              <w:wordWrap/>
              <w:ind w:left="338" w:hanging="270"/>
              <w:jc w:val="both"/>
              <w:rPr>
                <w:rFonts w:eastAsia="KaiTi"/>
                <w:b/>
                <w:bCs/>
                <w:szCs w:val="20"/>
                <w:lang w:eastAsia="zh-CN"/>
              </w:rPr>
            </w:pPr>
            <w:r w:rsidRPr="00893898">
              <w:rPr>
                <w:rFonts w:eastAsia="KaiTi"/>
                <w:b/>
                <w:bCs/>
                <w:szCs w:val="20"/>
                <w:lang w:eastAsia="zh-CN"/>
              </w:rPr>
              <w:t>Samsung:</w:t>
            </w:r>
          </w:p>
          <w:p w14:paraId="1BBD862B" w14:textId="77777777" w:rsidR="006B0FF6" w:rsidRPr="00893898" w:rsidRDefault="006B0FF6" w:rsidP="00FC72B2">
            <w:pPr>
              <w:wordWrap/>
              <w:rPr>
                <w:bCs/>
                <w:i/>
                <w:lang w:val="en-AU"/>
              </w:rPr>
            </w:pPr>
            <w:r w:rsidRPr="00893898">
              <w:rPr>
                <w:bCs/>
                <w:i/>
                <w:lang w:val="en-AU"/>
              </w:rPr>
              <w:t>Proposal 1: Support only one set of cells configured for multi-cell scheduling from a same scheduling cell in Rl-18.</w:t>
            </w:r>
          </w:p>
          <w:p w14:paraId="50D0E561" w14:textId="77777777" w:rsidR="006B0FF6" w:rsidRPr="00893898" w:rsidRDefault="006B0FF6" w:rsidP="00FC72B2">
            <w:pPr>
              <w:pStyle w:val="ListParagraph1"/>
              <w:numPr>
                <w:ilvl w:val="0"/>
                <w:numId w:val="14"/>
              </w:numPr>
              <w:wordWrap/>
              <w:rPr>
                <w:i/>
                <w:iCs/>
                <w:szCs w:val="20"/>
              </w:rPr>
            </w:pPr>
            <w:r w:rsidRPr="00893898">
              <w:rPr>
                <w:i/>
                <w:iCs/>
                <w:szCs w:val="20"/>
              </w:rPr>
              <w:t>Accordingly, conclude the FFS on “the maximum number of configurable cells for co-scheduling” as 4 cells.</w:t>
            </w:r>
          </w:p>
          <w:p w14:paraId="0E9BC8B5" w14:textId="77777777" w:rsidR="006B0FF6" w:rsidRPr="00CD681A" w:rsidRDefault="006B0FF6" w:rsidP="00FC72B2">
            <w:pPr>
              <w:wordWrap/>
              <w:rPr>
                <w:bCs/>
                <w:i/>
                <w:lang w:val="en-AU"/>
              </w:rPr>
            </w:pPr>
            <w:r w:rsidRPr="00CD681A">
              <w:rPr>
                <w:bCs/>
                <w:i/>
                <w:lang w:val="en-AU"/>
              </w:rPr>
              <w:t>Proposal 3: A UE can be configured:</w:t>
            </w:r>
          </w:p>
          <w:p w14:paraId="096F83ED"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MC-DCI formats and SC-DCI formats;</w:t>
            </w:r>
          </w:p>
          <w:p w14:paraId="1624C91B"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DL DCI format 1_X and UL DCI format 0_X.</w:t>
            </w:r>
          </w:p>
          <w:p w14:paraId="185E09B4" w14:textId="77777777" w:rsidR="006B0FF6" w:rsidRPr="00893898" w:rsidRDefault="006B0FF6" w:rsidP="00FC72B2">
            <w:pPr>
              <w:wordWrap/>
              <w:rPr>
                <w:bCs/>
                <w:i/>
                <w:lang w:val="en-AU"/>
              </w:rPr>
            </w:pPr>
            <w:r w:rsidRPr="00893898">
              <w:rPr>
                <w:bCs/>
                <w:i/>
                <w:lang w:val="en-AU"/>
              </w:rPr>
              <w:t>Proposal 4: The size of the MC-DCI format, for a given scheduling cell, is based on the maximum number of co-scheduled cells and the corresponding configurations of MC-DCI format fields.</w:t>
            </w:r>
          </w:p>
          <w:p w14:paraId="6AA6FC0E" w14:textId="77777777" w:rsidR="006B0FF6" w:rsidRPr="00893898" w:rsidRDefault="006B0FF6" w:rsidP="00FC72B2">
            <w:pPr>
              <w:pStyle w:val="ListParagraph1"/>
              <w:numPr>
                <w:ilvl w:val="0"/>
                <w:numId w:val="14"/>
              </w:numPr>
              <w:wordWrap/>
              <w:rPr>
                <w:i/>
                <w:iCs/>
                <w:szCs w:val="20"/>
              </w:rPr>
            </w:pPr>
            <w:r w:rsidRPr="00893898">
              <w:rPr>
                <w:i/>
                <w:iCs/>
                <w:szCs w:val="20"/>
              </w:rPr>
              <w:t>The size of DL MC-DCI format 1_X can be different from the size of UL MC_DCI format 0_X.</w:t>
            </w:r>
          </w:p>
          <w:p w14:paraId="33839B4F" w14:textId="77777777" w:rsidR="006B0FF6" w:rsidRPr="00893898" w:rsidRDefault="006B0FF6" w:rsidP="00FC72B2">
            <w:pPr>
              <w:wordWrap/>
              <w:rPr>
                <w:bCs/>
                <w:i/>
                <w:lang w:val="en-AU"/>
              </w:rPr>
            </w:pPr>
            <w:r w:rsidRPr="00893898">
              <w:rPr>
                <w:bCs/>
                <w:i/>
                <w:lang w:val="en-AU"/>
              </w:rPr>
              <w:t>Proposal 5: For a “reference” cell configured with both SC-DCI formats and MC-DCI formats, DCI size alignment procedures of [TS 38.212] can be extended to incorporate the DCI formats 0_X/1_X:</w:t>
            </w:r>
          </w:p>
          <w:p w14:paraId="5AEA0083" w14:textId="77777777" w:rsidR="006B0FF6" w:rsidRPr="00893898" w:rsidRDefault="006B0FF6" w:rsidP="00FC72B2">
            <w:pPr>
              <w:pStyle w:val="ListParagraph1"/>
              <w:numPr>
                <w:ilvl w:val="0"/>
                <w:numId w:val="14"/>
              </w:numPr>
              <w:wordWrap/>
              <w:rPr>
                <w:i/>
                <w:iCs/>
                <w:szCs w:val="20"/>
              </w:rPr>
            </w:pPr>
            <w:r w:rsidRPr="00893898">
              <w:rPr>
                <w:i/>
                <w:iCs/>
                <w:szCs w:val="20"/>
              </w:rPr>
              <w:t>If the “3+1” rule is not satisfied after performing the Rel-17 DCI size alignment procedures for the SC-DCI formats, the UE applies zero padding to whichever of DCI formats 0_X or 1_X that has a smaller size, so that they have equal size.</w:t>
            </w:r>
          </w:p>
          <w:p w14:paraId="5E22811F" w14:textId="77777777" w:rsidR="006B0FF6" w:rsidRPr="00893898" w:rsidRDefault="006B0FF6" w:rsidP="00FC72B2">
            <w:pPr>
              <w:pStyle w:val="ListParagraph1"/>
              <w:numPr>
                <w:ilvl w:val="0"/>
                <w:numId w:val="14"/>
              </w:numPr>
              <w:wordWrap/>
              <w:rPr>
                <w:i/>
                <w:iCs/>
                <w:szCs w:val="20"/>
              </w:rPr>
            </w:pPr>
            <w:r w:rsidRPr="00893898">
              <w:rPr>
                <w:i/>
                <w:iCs/>
                <w:szCs w:val="20"/>
              </w:rPr>
              <w:t>The UE does not expect to be configured a “reference” cell for which, after Rel-17 DCI size alignment procedures for the SC-DCI formats and after DCI size matching between DCI formats 0_X and 1_X, the “3+1” rule is not yet satisfied.</w:t>
            </w:r>
          </w:p>
          <w:p w14:paraId="4D9AF28C" w14:textId="77777777" w:rsidR="006B0FF6" w:rsidRPr="00CD681A" w:rsidRDefault="006B0FF6" w:rsidP="00FC72B2">
            <w:pPr>
              <w:wordWrap/>
              <w:rPr>
                <w:bCs/>
                <w:i/>
                <w:lang w:val="en-AU"/>
              </w:rPr>
            </w:pPr>
            <w:bookmarkStart w:id="14" w:name="_Hlk118328000"/>
            <w:r w:rsidRPr="00CD681A">
              <w:rPr>
                <w:bCs/>
                <w:i/>
                <w:lang w:val="en-AU"/>
              </w:rPr>
              <w:t xml:space="preserve">Proposal 6: </w:t>
            </w:r>
            <w:bookmarkStart w:id="15" w:name="_Hlk118330759"/>
            <w:r w:rsidRPr="00CD681A">
              <w:rPr>
                <w:bCs/>
                <w:i/>
                <w:lang w:val="en-AU"/>
              </w:rPr>
              <w:t>When a search space set for DCI format 0_X/1_X is not on an active DL BWP of the “reference” cell or when the “reference” cell is deactivated or has a dormant active DL BWP:</w:t>
            </w:r>
          </w:p>
          <w:p w14:paraId="4C57C597" w14:textId="77777777" w:rsidR="006B0FF6" w:rsidRPr="00F11C7C" w:rsidRDefault="006B0FF6" w:rsidP="00FC72B2">
            <w:pPr>
              <w:pStyle w:val="ListParagraph1"/>
              <w:numPr>
                <w:ilvl w:val="0"/>
                <w:numId w:val="14"/>
              </w:numPr>
              <w:wordWrap/>
              <w:rPr>
                <w:i/>
                <w:iCs/>
                <w:szCs w:val="20"/>
              </w:rPr>
            </w:pPr>
            <w:r w:rsidRPr="00F11C7C">
              <w:rPr>
                <w:i/>
                <w:iCs/>
                <w:szCs w:val="20"/>
              </w:rPr>
              <w:t>The UE does not monitor PDCCH for DCI format 0_X/1_X for the corresponding set of cells configured for multi-cell scheduling</w:t>
            </w:r>
            <w:bookmarkEnd w:id="15"/>
            <w:r w:rsidRPr="00F11C7C">
              <w:rPr>
                <w:i/>
                <w:iCs/>
                <w:szCs w:val="20"/>
              </w:rPr>
              <w:t xml:space="preserve"> and calculation of PDCCH monitoring limits is as in Rel-17.</w:t>
            </w:r>
          </w:p>
          <w:bookmarkEnd w:id="14"/>
          <w:p w14:paraId="3F5534EE" w14:textId="77777777" w:rsidR="006B0FF6" w:rsidRPr="00CD681A" w:rsidRDefault="006B0FF6" w:rsidP="00FC72B2">
            <w:pPr>
              <w:wordWrap/>
              <w:rPr>
                <w:bCs/>
                <w:i/>
                <w:lang w:val="en-AU"/>
              </w:rPr>
            </w:pPr>
            <w:r w:rsidRPr="00CD681A">
              <w:rPr>
                <w:bCs/>
                <w:i/>
                <w:lang w:val="en-AU"/>
              </w:rPr>
              <w:t xml:space="preserve">Proposal 7: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r>
                    <m:rPr>
                      <m:sty m:val="bi"/>
                    </m:rPr>
                    <w:rPr>
                      <w:rFonts w:ascii="Cambria Math" w:hAnsi="Cambria Math"/>
                      <w:lang w:val="en-AU"/>
                    </w:rPr>
                    <m:t>2</m:t>
                  </m:r>
                </m:sub>
              </m:sSub>
            </m:oMath>
            <w:r w:rsidRPr="00CD681A">
              <w:rPr>
                <w:bCs/>
                <w:i/>
                <w:lang w:val="en-AU"/>
              </w:rPr>
              <w:t xml:space="preserve">” can be replaced by the “set of cells configured for multi-cell scheduling” along with the corresponding RRC configured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CD681A">
              <w:rPr>
                <w:bCs/>
                <w:i/>
                <w:lang w:val="en-AU"/>
              </w:rPr>
              <w:t xml:space="preserve"> value (per the agreement from RAN1#111).</w:t>
            </w:r>
          </w:p>
          <w:p w14:paraId="7F28DB99" w14:textId="5D7D76F0" w:rsidR="00007B25" w:rsidRPr="00CD681A" w:rsidRDefault="00007B25" w:rsidP="00FC72B2">
            <w:pPr>
              <w:pStyle w:val="ListParagraph1"/>
              <w:wordWrap/>
              <w:ind w:left="338" w:hanging="270"/>
              <w:jc w:val="both"/>
              <w:rPr>
                <w:rFonts w:eastAsia="KaiTi"/>
                <w:b/>
                <w:bCs/>
                <w:szCs w:val="20"/>
                <w:lang w:eastAsia="zh-CN"/>
              </w:rPr>
            </w:pPr>
          </w:p>
          <w:p w14:paraId="3148C6DB" w14:textId="766A4B25" w:rsidR="00007B25" w:rsidRPr="00CD681A" w:rsidRDefault="00D6287A"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Langbo</w:t>
            </w:r>
            <w:proofErr w:type="spellEnd"/>
            <w:r w:rsidRPr="00CD681A">
              <w:rPr>
                <w:rFonts w:eastAsia="KaiTi"/>
                <w:b/>
                <w:bCs/>
                <w:szCs w:val="20"/>
                <w:lang w:eastAsia="zh-CN"/>
              </w:rPr>
              <w:t>:</w:t>
            </w:r>
          </w:p>
          <w:p w14:paraId="18E4F2DD" w14:textId="77777777" w:rsidR="00D6287A" w:rsidRPr="00CD681A" w:rsidRDefault="00D6287A" w:rsidP="00FC72B2">
            <w:pPr>
              <w:wordWrap/>
              <w:rPr>
                <w:bCs/>
                <w:i/>
                <w:lang w:val="en-AU"/>
              </w:rPr>
            </w:pPr>
            <w:r w:rsidRPr="00CD681A">
              <w:rPr>
                <w:rFonts w:hint="eastAsia"/>
                <w:bCs/>
                <w:i/>
                <w:lang w:val="en-AU"/>
              </w:rPr>
              <w:lastRenderedPageBreak/>
              <w:t>P</w:t>
            </w:r>
            <w:r w:rsidRPr="00CD681A">
              <w:rPr>
                <w:bCs/>
                <w:i/>
                <w:lang w:val="en-AU"/>
              </w:rPr>
              <w:t xml:space="preserve">roposal 1: For a set of cells that can be potentially co-scheduled by a DCI format 0_X/1_X, the </w:t>
            </w:r>
            <w:proofErr w:type="spellStart"/>
            <w:r w:rsidRPr="00CD681A">
              <w:rPr>
                <w:bCs/>
                <w:i/>
                <w:lang w:val="en-AU"/>
              </w:rPr>
              <w:t>n_CI</w:t>
            </w:r>
            <w:proofErr w:type="spellEnd"/>
            <w:r w:rsidRPr="00CD681A">
              <w:rPr>
                <w:bCs/>
                <w:i/>
                <w:lang w:val="en-AU"/>
              </w:rPr>
              <w:t xml:space="preserve"> in the search space equation is configured on one or all of the cells in the set.</w:t>
            </w:r>
          </w:p>
          <w:p w14:paraId="2245CDAC" w14:textId="77777777" w:rsidR="00D6287A" w:rsidRPr="00893898" w:rsidRDefault="00D6287A" w:rsidP="00FC72B2">
            <w:pPr>
              <w:wordWrap/>
              <w:rPr>
                <w:bCs/>
                <w:i/>
                <w:lang w:val="en-AU"/>
              </w:rPr>
            </w:pPr>
            <w:r w:rsidRPr="00893898">
              <w:rPr>
                <w:rFonts w:hint="eastAsia"/>
                <w:bCs/>
                <w:i/>
                <w:lang w:val="en-AU"/>
              </w:rPr>
              <w:t>P</w:t>
            </w:r>
            <w:r w:rsidRPr="00893898">
              <w:rPr>
                <w:bCs/>
                <w:i/>
                <w:lang w:val="en-AU"/>
              </w:rPr>
              <w:t>roposal 2: Only a single set of cells for multi-cell scheduling per scheduling cell is supported.</w:t>
            </w:r>
          </w:p>
          <w:p w14:paraId="66D1C7A5" w14:textId="77777777" w:rsidR="00D6287A" w:rsidRPr="00893898" w:rsidRDefault="00D6287A" w:rsidP="00FC72B2">
            <w:pPr>
              <w:pStyle w:val="ListParagraph1"/>
              <w:wordWrap/>
              <w:ind w:left="338" w:hanging="270"/>
              <w:jc w:val="both"/>
              <w:rPr>
                <w:rFonts w:eastAsia="KaiTi"/>
                <w:b/>
                <w:bCs/>
                <w:szCs w:val="20"/>
                <w:lang w:eastAsia="zh-CN"/>
              </w:rPr>
            </w:pPr>
          </w:p>
          <w:p w14:paraId="65CEAD99" w14:textId="0A5EAF45" w:rsidR="00007B25" w:rsidRPr="00893898" w:rsidRDefault="00D6287A" w:rsidP="00FC72B2">
            <w:pPr>
              <w:pStyle w:val="ListParagraph1"/>
              <w:wordWrap/>
              <w:ind w:left="338" w:hanging="270"/>
              <w:jc w:val="both"/>
              <w:rPr>
                <w:rFonts w:eastAsia="KaiTi"/>
                <w:b/>
                <w:bCs/>
                <w:szCs w:val="20"/>
                <w:lang w:eastAsia="zh-CN"/>
              </w:rPr>
            </w:pPr>
            <w:r w:rsidRPr="00893898">
              <w:rPr>
                <w:rFonts w:eastAsia="KaiTi"/>
                <w:b/>
                <w:bCs/>
                <w:szCs w:val="20"/>
                <w:lang w:eastAsia="zh-CN"/>
              </w:rPr>
              <w:t>ITRI:</w:t>
            </w:r>
          </w:p>
          <w:p w14:paraId="078E5D59" w14:textId="77777777" w:rsidR="00D6287A" w:rsidRPr="00893898" w:rsidRDefault="00D6287A"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w:t>
            </w:r>
          </w:p>
          <w:p w14:paraId="7B9FD8CC"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napToGrid/>
                <w:sz w:val="24"/>
                <w:lang w:val="en-US" w:eastAsia="zh-TW"/>
              </w:rPr>
              <w:tab/>
            </w:r>
            <w:r w:rsidRPr="00893898">
              <w:rPr>
                <w:i/>
                <w:iCs/>
                <w:szCs w:val="20"/>
              </w:rPr>
              <w:t>For a set of cells which can be scheduled by DCI format 0_X/1_X, the payload size of DCI format 0_X/1_X is derived by UE based on RRC configuration of co-scheduled cell combinations within the set of cells.</w:t>
            </w:r>
          </w:p>
          <w:p w14:paraId="3E4D1687"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The payload size of DCI format 0_X is the same for all the co-scheduled cell combinations.</w:t>
            </w:r>
          </w:p>
          <w:p w14:paraId="2E65FBCE"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The payload size of DCI format 1_X is the same for all the co-scheduled cell combinations.</w:t>
            </w:r>
          </w:p>
          <w:p w14:paraId="1979E19C"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A cell with largest cell-ID indicated by the DCI format 0_X/1_X should be ignored from the scheduling, if total length of DCI field in the DCI format 0_X/1_X is larger than the payload size of DCI format 0_X/1_X.</w:t>
            </w:r>
          </w:p>
          <w:p w14:paraId="355984CC" w14:textId="77777777" w:rsidR="00D6287A" w:rsidRPr="00893898" w:rsidRDefault="00D6287A" w:rsidP="00FC72B2">
            <w:pPr>
              <w:wordWrap/>
              <w:rPr>
                <w:bCs/>
                <w:i/>
                <w:lang w:val="en-AU"/>
              </w:rPr>
            </w:pPr>
            <w:r w:rsidRPr="00893898">
              <w:rPr>
                <w:bCs/>
                <w:i/>
                <w:lang w:val="en-AU"/>
              </w:rPr>
              <w:t>Proposal 2:</w:t>
            </w:r>
          </w:p>
          <w:p w14:paraId="46485F80"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z w:val="24"/>
                <w:lang w:val="en-US" w:eastAsia="zh-TW"/>
              </w:rPr>
              <w:tab/>
            </w:r>
            <w:r w:rsidRPr="00893898">
              <w:rPr>
                <w:i/>
                <w:iCs/>
                <w:szCs w:val="20"/>
              </w:rPr>
              <w:t xml:space="preserve">For monitoring PDCCH candidates for a set of cells which is configured for multi-cell scheduling, the </w:t>
            </w:r>
            <w:proofErr w:type="spellStart"/>
            <w:r w:rsidRPr="00893898">
              <w:rPr>
                <w:i/>
                <w:iCs/>
                <w:szCs w:val="20"/>
              </w:rPr>
              <w:t>n_CI</w:t>
            </w:r>
            <w:proofErr w:type="spellEnd"/>
            <w:r w:rsidRPr="00893898">
              <w:rPr>
                <w:i/>
                <w:iCs/>
                <w:szCs w:val="20"/>
              </w:rPr>
              <w:t xml:space="preserve"> in the search space equation is determined by a value configured for the set of cells by RRC </w:t>
            </w:r>
            <w:proofErr w:type="spellStart"/>
            <w:r w:rsidRPr="00893898">
              <w:rPr>
                <w:i/>
                <w:iCs/>
                <w:szCs w:val="20"/>
              </w:rPr>
              <w:t>signaling</w:t>
            </w:r>
            <w:proofErr w:type="spellEnd"/>
            <w:r w:rsidRPr="00893898">
              <w:rPr>
                <w:i/>
                <w:iCs/>
                <w:szCs w:val="20"/>
              </w:rPr>
              <w:t>.</w:t>
            </w:r>
          </w:p>
          <w:p w14:paraId="61847FB9" w14:textId="77777777" w:rsidR="00D6287A" w:rsidRPr="00893898" w:rsidRDefault="00D6287A" w:rsidP="00FC72B2">
            <w:pPr>
              <w:pStyle w:val="ListParagraph1"/>
              <w:numPr>
                <w:ilvl w:val="0"/>
                <w:numId w:val="14"/>
              </w:numPr>
              <w:wordWrap/>
              <w:rPr>
                <w:i/>
                <w:iCs/>
                <w:szCs w:val="20"/>
              </w:rPr>
            </w:pPr>
            <w:r w:rsidRPr="00893898">
              <w:rPr>
                <w:i/>
                <w:iCs/>
                <w:szCs w:val="20"/>
              </w:rPr>
              <w:tab/>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w:t>
            </w:r>
          </w:p>
          <w:p w14:paraId="6D76A4BC" w14:textId="77777777" w:rsidR="00D6287A" w:rsidRPr="00CD681A" w:rsidRDefault="00D6287A" w:rsidP="00FC72B2">
            <w:pPr>
              <w:pStyle w:val="ListParagraph1"/>
              <w:wordWrap/>
              <w:ind w:left="338" w:hanging="270"/>
              <w:jc w:val="both"/>
              <w:rPr>
                <w:rFonts w:eastAsia="KaiTi"/>
                <w:b/>
                <w:bCs/>
                <w:szCs w:val="20"/>
                <w:lang w:eastAsia="zh-CN"/>
              </w:rPr>
            </w:pPr>
          </w:p>
          <w:p w14:paraId="04B948BA" w14:textId="37A9D51B" w:rsidR="00F9751A" w:rsidRPr="00CD681A" w:rsidRDefault="00330DCE" w:rsidP="00FC72B2">
            <w:pPr>
              <w:pStyle w:val="ListParagraph1"/>
              <w:wordWrap/>
              <w:ind w:left="338" w:hanging="270"/>
              <w:jc w:val="both"/>
              <w:rPr>
                <w:rFonts w:eastAsia="KaiTi"/>
                <w:b/>
                <w:bCs/>
                <w:szCs w:val="20"/>
                <w:lang w:eastAsia="zh-CN"/>
              </w:rPr>
            </w:pPr>
            <w:r w:rsidRPr="00CD681A">
              <w:rPr>
                <w:rFonts w:eastAsia="KaiTi"/>
                <w:b/>
                <w:bCs/>
                <w:szCs w:val="20"/>
                <w:lang w:eastAsia="zh-CN"/>
              </w:rPr>
              <w:t>Apple:</w:t>
            </w:r>
          </w:p>
          <w:p w14:paraId="7011ABD1" w14:textId="77777777" w:rsidR="00330DCE" w:rsidRPr="00893898" w:rsidRDefault="00330DCE" w:rsidP="00FC72B2">
            <w:pPr>
              <w:wordWrap/>
              <w:rPr>
                <w:bCs/>
                <w:i/>
                <w:lang w:val="en-AU"/>
              </w:rPr>
            </w:pPr>
            <w:r w:rsidRPr="00893898">
              <w:rPr>
                <w:bCs/>
                <w:i/>
                <w:lang w:val="en-AU"/>
              </w:rPr>
              <w:t>Proposal 1: For multiple sets of cells configured to UE for multi-cells scheduling, same cell should not be supported to be configured as a scheduling cell for more than one set of cells.</w:t>
            </w:r>
          </w:p>
          <w:p w14:paraId="228C2583" w14:textId="77777777" w:rsidR="00330DCE" w:rsidRPr="00CD681A" w:rsidRDefault="00330DCE" w:rsidP="00FC72B2">
            <w:pPr>
              <w:wordWrap/>
              <w:rPr>
                <w:bCs/>
                <w:i/>
                <w:lang w:val="en-AU"/>
              </w:rPr>
            </w:pPr>
            <w:r w:rsidRPr="00893898">
              <w:rPr>
                <w:bCs/>
                <w:i/>
                <w:lang w:val="en-AU"/>
              </w:rPr>
              <w:t>Proposal 2: For BD/CCE counting, splitting factor could be supported to divide the budget between DCI format 0_X/1_X and legacy DCI formats:</w:t>
            </w:r>
          </w:p>
          <w:p w14:paraId="7587CF34" w14:textId="77777777" w:rsidR="00330DCE" w:rsidRPr="00F11C7C" w:rsidRDefault="00330DCE" w:rsidP="00FC72B2">
            <w:pPr>
              <w:pStyle w:val="ListParagraph1"/>
              <w:numPr>
                <w:ilvl w:val="0"/>
                <w:numId w:val="14"/>
              </w:numPr>
              <w:wordWrap/>
              <w:rPr>
                <w:i/>
                <w:iCs/>
                <w:szCs w:val="20"/>
              </w:rPr>
            </w:pPr>
            <w:r w:rsidRPr="00F11C7C">
              <w:rPr>
                <w:i/>
                <w:iCs/>
                <w:szCs w:val="20"/>
              </w:rPr>
              <w:t>BD/CCE budget limit per factor as well as a total for a cell should be followed</w:t>
            </w:r>
          </w:p>
          <w:p w14:paraId="7624FC11" w14:textId="77777777" w:rsidR="00330DCE" w:rsidRPr="00F11C7C" w:rsidRDefault="00330DCE" w:rsidP="00FC72B2">
            <w:pPr>
              <w:pStyle w:val="ListParagraph1"/>
              <w:numPr>
                <w:ilvl w:val="0"/>
                <w:numId w:val="14"/>
              </w:numPr>
              <w:wordWrap/>
              <w:rPr>
                <w:i/>
                <w:iCs/>
                <w:szCs w:val="20"/>
              </w:rPr>
            </w:pPr>
            <w:r w:rsidRPr="00F11C7C">
              <w:rPr>
                <w:i/>
                <w:iCs/>
                <w:szCs w:val="20"/>
              </w:rPr>
              <w:t>It can be considered as an optional UE capability</w:t>
            </w:r>
          </w:p>
          <w:p w14:paraId="37A1C676" w14:textId="77777777" w:rsidR="00330DCE" w:rsidRPr="00CD681A" w:rsidRDefault="00330DCE" w:rsidP="00FC72B2">
            <w:pPr>
              <w:wordWrap/>
              <w:rPr>
                <w:bCs/>
                <w:i/>
                <w:lang w:val="en-AU"/>
              </w:rPr>
            </w:pPr>
            <w:r w:rsidRPr="00CD681A">
              <w:rPr>
                <w:bCs/>
                <w:i/>
                <w:lang w:val="en-AU"/>
              </w:rPr>
              <w:t>Proposal 3: RAN1 should discuss if both cross-carrier scheduling and multi-cell scheduling can be configured for a cell</w:t>
            </w:r>
          </w:p>
          <w:p w14:paraId="54477F8C" w14:textId="77777777" w:rsidR="00330DCE" w:rsidRPr="00F11C7C" w:rsidRDefault="00330DCE" w:rsidP="00FC72B2">
            <w:pPr>
              <w:pStyle w:val="ListParagraph1"/>
              <w:numPr>
                <w:ilvl w:val="0"/>
                <w:numId w:val="14"/>
              </w:numPr>
              <w:wordWrap/>
              <w:rPr>
                <w:i/>
                <w:iCs/>
                <w:szCs w:val="20"/>
              </w:rPr>
            </w:pPr>
            <w:r w:rsidRPr="00F11C7C">
              <w:rPr>
                <w:i/>
                <w:iCs/>
                <w:szCs w:val="20"/>
              </w:rPr>
              <w:t>If both cross-carrier scheduling and multi-cell scheduling can be configured for a cell, then the potential UE complexity in terms of BD/CCE counting and search space configuration should be discussed.</w:t>
            </w:r>
          </w:p>
          <w:p w14:paraId="7D444AAA" w14:textId="77777777" w:rsidR="00330DCE" w:rsidRPr="00CD681A" w:rsidRDefault="00330DCE" w:rsidP="00FC72B2">
            <w:pPr>
              <w:wordWrap/>
              <w:rPr>
                <w:bCs/>
                <w:i/>
                <w:lang w:val="en-AU"/>
              </w:rPr>
            </w:pPr>
            <w:r w:rsidRPr="00CD681A">
              <w:rPr>
                <w:bCs/>
                <w:i/>
                <w:lang w:val="en-AU"/>
              </w:rPr>
              <w:t>Proposal 4: If both legacy cross-carrier scheduling and single DCI-based multi-cell scheduling is configured to a UE for a cell, then multi-cell scheduling is used for this cell only in combination with at least one more cell from the set (except for the case of self-scheduling), otherwise, if only this cell needs to be scheduled, then legacy cross-carrier scheduling is used</w:t>
            </w:r>
          </w:p>
          <w:p w14:paraId="09612D40" w14:textId="6F379148" w:rsidR="00330DCE" w:rsidRPr="00CD681A" w:rsidRDefault="00330DCE" w:rsidP="00FC72B2">
            <w:pPr>
              <w:pStyle w:val="ListParagraph1"/>
              <w:wordWrap/>
              <w:ind w:left="338" w:hanging="270"/>
              <w:jc w:val="both"/>
              <w:rPr>
                <w:rFonts w:eastAsia="KaiTi"/>
                <w:b/>
                <w:bCs/>
                <w:szCs w:val="20"/>
                <w:lang w:eastAsia="zh-CN"/>
              </w:rPr>
            </w:pPr>
          </w:p>
          <w:p w14:paraId="41CD64A0" w14:textId="4ED2DE67" w:rsidR="00810770" w:rsidRPr="00CD681A" w:rsidRDefault="00810770" w:rsidP="00FC72B2">
            <w:pPr>
              <w:pStyle w:val="ListParagraph1"/>
              <w:wordWrap/>
              <w:ind w:left="338" w:hanging="270"/>
              <w:jc w:val="both"/>
              <w:rPr>
                <w:rFonts w:eastAsia="KaiTi"/>
                <w:b/>
                <w:bCs/>
                <w:szCs w:val="20"/>
                <w:lang w:eastAsia="zh-CN"/>
              </w:rPr>
            </w:pPr>
            <w:r w:rsidRPr="00CD681A">
              <w:rPr>
                <w:rFonts w:eastAsia="KaiTi"/>
                <w:b/>
                <w:bCs/>
                <w:szCs w:val="20"/>
                <w:lang w:eastAsia="zh-CN"/>
              </w:rPr>
              <w:t>Qualcomm:</w:t>
            </w:r>
          </w:p>
          <w:p w14:paraId="569786F4" w14:textId="21C7D0B8" w:rsidR="00810770" w:rsidRPr="00893898" w:rsidRDefault="00810770" w:rsidP="00FC72B2">
            <w:pPr>
              <w:wordWrap/>
              <w:rPr>
                <w:bCs/>
                <w:i/>
                <w:lang w:val="en-AU"/>
              </w:rPr>
            </w:pPr>
            <w:r w:rsidRPr="00893898">
              <w:rPr>
                <w:bCs/>
                <w:i/>
                <w:lang w:val="en-AU"/>
              </w:rPr>
              <w:t xml:space="preserve">Proposal 1: </w:t>
            </w:r>
            <w:r w:rsidRPr="00893898">
              <w:rPr>
                <w:rFonts w:hint="eastAsia"/>
                <w:bCs/>
                <w:i/>
                <w:lang w:val="en-AU"/>
              </w:rPr>
              <w:t>A</w:t>
            </w:r>
            <w:r w:rsidRPr="00893898">
              <w:rPr>
                <w:bCs/>
                <w:i/>
                <w:lang w:val="en-AU"/>
              </w:rPr>
              <w:t xml:space="preserve"> UE can be configured one or multiple sets of cells which are configured for multi-cell scheduling. </w:t>
            </w:r>
          </w:p>
          <w:p w14:paraId="0E213302" w14:textId="77777777" w:rsidR="00810770" w:rsidRPr="00893898" w:rsidRDefault="00810770" w:rsidP="00FC72B2">
            <w:pPr>
              <w:pStyle w:val="ListParagraph1"/>
              <w:numPr>
                <w:ilvl w:val="0"/>
                <w:numId w:val="14"/>
              </w:numPr>
              <w:wordWrap/>
              <w:rPr>
                <w:i/>
                <w:iCs/>
                <w:szCs w:val="20"/>
              </w:rPr>
            </w:pPr>
            <w:r w:rsidRPr="00893898">
              <w:rPr>
                <w:i/>
                <w:iCs/>
                <w:szCs w:val="20"/>
              </w:rPr>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 and the UE monitors DCI format 0_X/1_X for the corresponding set of cells using the corresponding </w:t>
            </w:r>
            <w:proofErr w:type="spellStart"/>
            <w:r w:rsidRPr="00893898">
              <w:rPr>
                <w:i/>
                <w:iCs/>
                <w:szCs w:val="20"/>
              </w:rPr>
              <w:t>n_CI</w:t>
            </w:r>
            <w:proofErr w:type="spellEnd"/>
            <w:r w:rsidRPr="00893898">
              <w:rPr>
                <w:i/>
                <w:iCs/>
                <w:szCs w:val="20"/>
              </w:rPr>
              <w:t xml:space="preserve"> value. </w:t>
            </w:r>
          </w:p>
          <w:p w14:paraId="2AAE8A93" w14:textId="77777777" w:rsidR="00810770" w:rsidRPr="00893898" w:rsidRDefault="00810770" w:rsidP="00FC72B2">
            <w:pPr>
              <w:pStyle w:val="ListParagraph1"/>
              <w:numPr>
                <w:ilvl w:val="0"/>
                <w:numId w:val="14"/>
              </w:numPr>
              <w:wordWrap/>
              <w:rPr>
                <w:i/>
                <w:iCs/>
                <w:szCs w:val="20"/>
              </w:rPr>
            </w:pPr>
            <w:r w:rsidRPr="00893898">
              <w:rPr>
                <w:i/>
                <w:iCs/>
                <w:szCs w:val="20"/>
              </w:rPr>
              <w:t>When multiple sets of cells are configured for multi-cell scheduling, a cell in one set of cells can’t be included in another set of cells.</w:t>
            </w:r>
          </w:p>
          <w:p w14:paraId="6E7EC106" w14:textId="3025FBB8" w:rsidR="00810770" w:rsidRPr="00CD681A" w:rsidRDefault="00810770" w:rsidP="00FC72B2">
            <w:pPr>
              <w:wordWrap/>
              <w:rPr>
                <w:bCs/>
                <w:i/>
                <w:lang w:val="en-AU"/>
              </w:rPr>
            </w:pPr>
            <w:r w:rsidRPr="00CD681A">
              <w:rPr>
                <w:bCs/>
                <w:i/>
                <w:lang w:val="en-AU"/>
              </w:rPr>
              <w:t>Proposal 3:</w:t>
            </w:r>
            <w:r w:rsidR="00CD681A" w:rsidRPr="00CD681A">
              <w:rPr>
                <w:bCs/>
                <w:i/>
                <w:lang w:val="en-AU"/>
              </w:rPr>
              <w:t xml:space="preserve"> </w:t>
            </w:r>
            <w:r w:rsidRPr="00CD681A">
              <w:rPr>
                <w:bCs/>
                <w:i/>
                <w:lang w:val="en-AU"/>
              </w:rPr>
              <w:t xml:space="preserve">Support DCI format 0_X/1_X payload/fields adjustment based on </w:t>
            </w:r>
            <w:proofErr w:type="spellStart"/>
            <w:r w:rsidRPr="00CD681A">
              <w:rPr>
                <w:bCs/>
                <w:i/>
                <w:lang w:val="en-AU"/>
              </w:rPr>
              <w:t>SCell</w:t>
            </w:r>
            <w:proofErr w:type="spellEnd"/>
            <w:r w:rsidRPr="00CD681A">
              <w:rPr>
                <w:bCs/>
                <w:i/>
                <w:lang w:val="en-AU"/>
              </w:rPr>
              <w:t xml:space="preserve"> activation/deactivation and dormant/non-dormant BWP-switch</w:t>
            </w:r>
          </w:p>
          <w:p w14:paraId="0FBFFC6B" w14:textId="77777777" w:rsidR="00810770" w:rsidRPr="00F11C7C" w:rsidRDefault="00810770" w:rsidP="00FC72B2">
            <w:pPr>
              <w:pStyle w:val="ListParagraph1"/>
              <w:numPr>
                <w:ilvl w:val="0"/>
                <w:numId w:val="14"/>
              </w:numPr>
              <w:wordWrap/>
              <w:rPr>
                <w:i/>
                <w:iCs/>
                <w:szCs w:val="20"/>
              </w:rPr>
            </w:pPr>
            <w:r w:rsidRPr="00F11C7C">
              <w:rPr>
                <w:i/>
                <w:iCs/>
                <w:szCs w:val="20"/>
              </w:rPr>
              <w:lastRenderedPageBreak/>
              <w:t>When all the cells in the set of cells is active and non-dormant, the UE monitors DCI format 0_X/1_X identified for all the cells in the set of cells. The DCI format 0_X/1_X includes all the necessary fields for all the set of cells in the set of cells.</w:t>
            </w:r>
          </w:p>
          <w:p w14:paraId="53434473" w14:textId="77777777" w:rsidR="00810770" w:rsidRPr="00F11C7C" w:rsidRDefault="00810770" w:rsidP="00FC72B2">
            <w:pPr>
              <w:pStyle w:val="ListParagraph1"/>
              <w:numPr>
                <w:ilvl w:val="0"/>
                <w:numId w:val="14"/>
              </w:numPr>
              <w:wordWrap/>
              <w:rPr>
                <w:i/>
                <w:iCs/>
                <w:szCs w:val="20"/>
              </w:rPr>
            </w:pPr>
            <w:r w:rsidRPr="00F11C7C">
              <w:rPr>
                <w:i/>
                <w:iCs/>
                <w:szCs w:val="20"/>
              </w:rPr>
              <w:t xml:space="preserve">When one or some of the </w:t>
            </w:r>
            <w:proofErr w:type="spellStart"/>
            <w:r w:rsidRPr="00F11C7C">
              <w:rPr>
                <w:i/>
                <w:iCs/>
                <w:szCs w:val="20"/>
              </w:rPr>
              <w:t>SCell</w:t>
            </w:r>
            <w:proofErr w:type="spellEnd"/>
            <w:r w:rsidRPr="00F11C7C">
              <w:rPr>
                <w:i/>
                <w:iCs/>
                <w:szCs w:val="20"/>
              </w:rPr>
              <w:t xml:space="preserve">(s) in the set of cells is deactivated or dormancy, the DCI format 0_X/1_X payload/fields are adjusted based on active and non-dormant cells in the set of cells. </w:t>
            </w:r>
          </w:p>
          <w:p w14:paraId="56A5D6BA" w14:textId="77777777" w:rsidR="00810770" w:rsidRPr="00F11C7C" w:rsidRDefault="00810770" w:rsidP="00FC72B2">
            <w:pPr>
              <w:pStyle w:val="ListParagraph1"/>
              <w:numPr>
                <w:ilvl w:val="0"/>
                <w:numId w:val="14"/>
              </w:numPr>
              <w:wordWrap/>
              <w:rPr>
                <w:i/>
                <w:iCs/>
                <w:szCs w:val="20"/>
              </w:rPr>
            </w:pPr>
            <w:r w:rsidRPr="00F11C7C">
              <w:rPr>
                <w:i/>
                <w:iCs/>
                <w:szCs w:val="20"/>
              </w:rPr>
              <w:t>When only one cell in the set of cells for a DCI format 0_X/1_X is active and non-dormant, monitoring the DCI format 0_X/1_X can be stopped.</w:t>
            </w:r>
          </w:p>
          <w:p w14:paraId="332B8D70" w14:textId="77777777" w:rsidR="00810770" w:rsidRPr="00F11C7C" w:rsidRDefault="00810770" w:rsidP="00FC72B2">
            <w:pPr>
              <w:pStyle w:val="ListParagraph1"/>
              <w:numPr>
                <w:ilvl w:val="0"/>
                <w:numId w:val="14"/>
              </w:numPr>
              <w:wordWrap/>
              <w:rPr>
                <w:i/>
                <w:iCs/>
                <w:szCs w:val="20"/>
              </w:rPr>
            </w:pPr>
            <w:r w:rsidRPr="00F11C7C">
              <w:rPr>
                <w:i/>
                <w:iCs/>
                <w:szCs w:val="20"/>
              </w:rPr>
              <w:t xml:space="preserve">DCI format 0_X/1_X payload/fields is adjusted during the time period for </w:t>
            </w:r>
            <w:proofErr w:type="spellStart"/>
            <w:r w:rsidRPr="00F11C7C">
              <w:rPr>
                <w:i/>
                <w:iCs/>
                <w:szCs w:val="20"/>
              </w:rPr>
              <w:t>SCell</w:t>
            </w:r>
            <w:proofErr w:type="spellEnd"/>
            <w:r w:rsidRPr="00F11C7C">
              <w:rPr>
                <w:i/>
                <w:iCs/>
                <w:szCs w:val="20"/>
              </w:rPr>
              <w:t xml:space="preserve"> activation/deactivation or </w:t>
            </w:r>
            <w:proofErr w:type="spellStart"/>
            <w:r w:rsidRPr="00F11C7C">
              <w:rPr>
                <w:i/>
                <w:iCs/>
                <w:szCs w:val="20"/>
              </w:rPr>
              <w:t>SCell</w:t>
            </w:r>
            <w:proofErr w:type="spellEnd"/>
            <w:r w:rsidRPr="00F11C7C">
              <w:rPr>
                <w:i/>
                <w:iCs/>
                <w:szCs w:val="20"/>
              </w:rPr>
              <w:t xml:space="preserve"> dormant/non-dormant BWP-switch</w:t>
            </w:r>
          </w:p>
          <w:p w14:paraId="28DDE2CC" w14:textId="77777777" w:rsidR="00810770" w:rsidRPr="00F11C7C" w:rsidRDefault="00810770" w:rsidP="00FC72B2">
            <w:pPr>
              <w:pStyle w:val="ListParagraph1"/>
              <w:numPr>
                <w:ilvl w:val="0"/>
                <w:numId w:val="14"/>
              </w:numPr>
              <w:wordWrap/>
              <w:rPr>
                <w:i/>
                <w:iCs/>
                <w:szCs w:val="20"/>
              </w:rPr>
            </w:pPr>
            <w:r w:rsidRPr="00F11C7C">
              <w:rPr>
                <w:i/>
                <w:iCs/>
                <w:szCs w:val="20"/>
              </w:rPr>
              <w:t>During the period, the UE is not required to monitor the DCI format 0_X/1_X.</w:t>
            </w:r>
          </w:p>
          <w:p w14:paraId="5AEB6D11" w14:textId="11DD89D7" w:rsidR="00810770" w:rsidRPr="00893898" w:rsidRDefault="00810770" w:rsidP="00FC72B2">
            <w:pPr>
              <w:wordWrap/>
              <w:rPr>
                <w:bCs/>
                <w:i/>
                <w:lang w:val="en-AU"/>
              </w:rPr>
            </w:pPr>
            <w:r w:rsidRPr="00893898">
              <w:rPr>
                <w:bCs/>
                <w:i/>
                <w:lang w:val="en-AU"/>
              </w:rPr>
              <w:t>Proposal 5:</w:t>
            </w:r>
            <w:r w:rsidR="00CD681A" w:rsidRPr="00893898">
              <w:rPr>
                <w:bCs/>
                <w:i/>
                <w:lang w:val="en-AU"/>
              </w:rPr>
              <w:t xml:space="preserve"> </w:t>
            </w:r>
            <w:r w:rsidRPr="00893898">
              <w:rPr>
                <w:bCs/>
                <w:i/>
                <w:lang w:val="en-AU"/>
              </w:rPr>
              <w:t>Update the DCI size alignment procedure in TS 38.212 7.3.1.0 to accommodate DCI format 0_X/1_X as follows:</w:t>
            </w:r>
          </w:p>
          <w:p w14:paraId="14C40A1B" w14:textId="77777777" w:rsidR="00810770" w:rsidRPr="00893898" w:rsidRDefault="00810770" w:rsidP="00FC72B2">
            <w:pPr>
              <w:pStyle w:val="ListParagraph1"/>
              <w:numPr>
                <w:ilvl w:val="0"/>
                <w:numId w:val="14"/>
              </w:numPr>
              <w:wordWrap/>
              <w:rPr>
                <w:i/>
                <w:iCs/>
                <w:szCs w:val="20"/>
              </w:rPr>
            </w:pPr>
            <w:r w:rsidRPr="00893898">
              <w:rPr>
                <w:i/>
                <w:iCs/>
                <w:szCs w:val="20"/>
              </w:rPr>
              <w:t>Steps 0, 1, 2, and 2A: same as legacy</w:t>
            </w:r>
          </w:p>
          <w:p w14:paraId="3FC47AFC" w14:textId="77777777" w:rsidR="00810770" w:rsidRPr="00893898" w:rsidRDefault="00810770" w:rsidP="00FC72B2">
            <w:pPr>
              <w:pStyle w:val="ListParagraph1"/>
              <w:numPr>
                <w:ilvl w:val="0"/>
                <w:numId w:val="14"/>
              </w:numPr>
              <w:wordWrap/>
              <w:rPr>
                <w:i/>
                <w:iCs/>
                <w:szCs w:val="20"/>
              </w:rPr>
            </w:pPr>
            <w:r w:rsidRPr="00893898">
              <w:rPr>
                <w:i/>
                <w:iCs/>
                <w:szCs w:val="20"/>
              </w:rPr>
              <w:t>Step 2B (after Step 2A): UE determines the sizes of the DCI formats 0_X and 1_X</w:t>
            </w:r>
          </w:p>
          <w:p w14:paraId="6FAEF2D4" w14:textId="77777777" w:rsidR="00810770" w:rsidRPr="00893898" w:rsidRDefault="00810770" w:rsidP="00FC72B2">
            <w:pPr>
              <w:pStyle w:val="ListParagraph1"/>
              <w:numPr>
                <w:ilvl w:val="0"/>
                <w:numId w:val="14"/>
              </w:numPr>
              <w:wordWrap/>
              <w:rPr>
                <w:i/>
                <w:iCs/>
                <w:szCs w:val="20"/>
              </w:rPr>
            </w:pPr>
            <w:r w:rsidRPr="00893898">
              <w:rPr>
                <w:i/>
                <w:iCs/>
                <w:szCs w:val="20"/>
              </w:rPr>
              <w:t>Step 3: same as legacy</w:t>
            </w:r>
          </w:p>
          <w:p w14:paraId="25A6B4B1" w14:textId="77777777" w:rsidR="00810770" w:rsidRPr="00893898" w:rsidRDefault="00810770" w:rsidP="00FC72B2">
            <w:pPr>
              <w:pStyle w:val="ListParagraph1"/>
              <w:numPr>
                <w:ilvl w:val="0"/>
                <w:numId w:val="14"/>
              </w:numPr>
              <w:wordWrap/>
              <w:rPr>
                <w:i/>
                <w:iCs/>
                <w:szCs w:val="20"/>
              </w:rPr>
            </w:pPr>
            <w:r w:rsidRPr="00893898">
              <w:rPr>
                <w:i/>
                <w:iCs/>
                <w:szCs w:val="20"/>
              </w:rPr>
              <w:t xml:space="preserve">Step 4A-0 (before Step 4A): </w:t>
            </w:r>
          </w:p>
          <w:p w14:paraId="076E9F94"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0_X prior to padding is less than the payload size of the DCI format 1_X counted on the same reference cell, a number of zero padding bits are generated for the DCI format 0_X until the payload size equals that of the DCI format 1_X.</w:t>
            </w:r>
          </w:p>
          <w:p w14:paraId="39ECA9DD"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1_X prior to padding is less than the payload size of the DCI format 0_X counted on the same reference cell, a number of zero padding bits are generated for the DCI format 1_X until the payload size equals that of the DCI format 0_X.</w:t>
            </w:r>
          </w:p>
          <w:p w14:paraId="473D467F" w14:textId="77777777" w:rsidR="00810770" w:rsidRPr="00893898" w:rsidRDefault="00810770" w:rsidP="00FC72B2">
            <w:pPr>
              <w:pStyle w:val="ListParagraph1"/>
              <w:numPr>
                <w:ilvl w:val="0"/>
                <w:numId w:val="14"/>
              </w:numPr>
              <w:wordWrap/>
              <w:rPr>
                <w:i/>
                <w:iCs/>
                <w:szCs w:val="20"/>
              </w:rPr>
            </w:pPr>
            <w:r w:rsidRPr="00893898">
              <w:rPr>
                <w:i/>
                <w:iCs/>
                <w:szCs w:val="20"/>
              </w:rPr>
              <w:t>Steps 4A, 4B, 4C: same as legacy</w:t>
            </w:r>
          </w:p>
          <w:p w14:paraId="14C64D5B" w14:textId="77777777" w:rsidR="00810770" w:rsidRPr="00893898" w:rsidRDefault="00810770" w:rsidP="00FC72B2">
            <w:pPr>
              <w:pStyle w:val="ListParagraph1"/>
              <w:numPr>
                <w:ilvl w:val="0"/>
                <w:numId w:val="14"/>
              </w:numPr>
              <w:wordWrap/>
              <w:rPr>
                <w:i/>
                <w:iCs/>
                <w:szCs w:val="20"/>
              </w:rPr>
            </w:pPr>
            <w:r w:rsidRPr="00893898">
              <w:rPr>
                <w:i/>
                <w:iCs/>
                <w:szCs w:val="20"/>
              </w:rPr>
              <w:t>Step 4D (after Step 4C):</w:t>
            </w:r>
          </w:p>
          <w:p w14:paraId="16926005"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0_X/1_X after Step 4A-0 is less than the payload size of the DCI format 1_1/0_1 after Step 4C counted on the reference cell, a number of zero padding bits are generated for the DCI format 0_X/1_X until the payload size equals that of the DCI format 1_1/0_1.</w:t>
            </w:r>
          </w:p>
          <w:p w14:paraId="0AAAE78B" w14:textId="087A6FFE"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0_1/1_1 after Step 4C counted on the reference cell is less than the payload size of the DCI format 1_X/0_X after Step 4A-0 counted on the reference cell, a number of zero padding bits are generated for the DCI format 0_1/1_1 until the payload size equals that of the DCI format 1_X/0_X.</w:t>
            </w:r>
          </w:p>
          <w:p w14:paraId="28DE8A0C" w14:textId="77777777" w:rsidR="00F9751A" w:rsidRPr="00893898" w:rsidRDefault="00F9751A" w:rsidP="00FC72B2">
            <w:pPr>
              <w:pStyle w:val="ListParagraph1"/>
              <w:wordWrap/>
              <w:ind w:left="338" w:hanging="270"/>
              <w:jc w:val="both"/>
              <w:rPr>
                <w:rFonts w:eastAsia="KaiTi"/>
                <w:b/>
                <w:bCs/>
                <w:szCs w:val="20"/>
                <w:lang w:eastAsia="zh-CN"/>
              </w:rPr>
            </w:pPr>
          </w:p>
          <w:p w14:paraId="7200BCB8" w14:textId="26DF34DE" w:rsidR="00810770" w:rsidRPr="00893898" w:rsidRDefault="00810770" w:rsidP="00FC72B2">
            <w:pPr>
              <w:pStyle w:val="ListParagraph1"/>
              <w:wordWrap/>
              <w:ind w:left="338" w:hanging="270"/>
              <w:jc w:val="both"/>
              <w:rPr>
                <w:rFonts w:eastAsia="KaiTi"/>
                <w:b/>
                <w:bCs/>
                <w:szCs w:val="20"/>
                <w:lang w:eastAsia="zh-CN"/>
              </w:rPr>
            </w:pPr>
            <w:r w:rsidRPr="00893898">
              <w:rPr>
                <w:rFonts w:eastAsia="KaiTi"/>
                <w:b/>
                <w:bCs/>
                <w:szCs w:val="20"/>
                <w:lang w:eastAsia="zh-CN"/>
              </w:rPr>
              <w:t>NTT DOCOMO:</w:t>
            </w:r>
          </w:p>
          <w:p w14:paraId="3291EF60" w14:textId="64BEAE89" w:rsidR="00810770" w:rsidRPr="00893898" w:rsidRDefault="00810770" w:rsidP="00FC72B2">
            <w:pPr>
              <w:wordWrap/>
              <w:rPr>
                <w:bCs/>
                <w:i/>
                <w:lang w:val="en-AU"/>
              </w:rPr>
            </w:pPr>
            <w:r w:rsidRPr="00893898">
              <w:rPr>
                <w:rFonts w:hint="eastAsia"/>
                <w:bCs/>
                <w:i/>
                <w:lang w:val="en-AU"/>
              </w:rPr>
              <w:t>P</w:t>
            </w:r>
            <w:r w:rsidRPr="00893898">
              <w:rPr>
                <w:bCs/>
                <w:i/>
                <w:lang w:val="en-AU"/>
              </w:rPr>
              <w:t>roposal 1: The configuration of multiple sets of cells for a UE should be allowed.</w:t>
            </w:r>
          </w:p>
          <w:p w14:paraId="23990D18" w14:textId="77777777" w:rsidR="00810770" w:rsidRPr="00893898" w:rsidRDefault="00810770" w:rsidP="00FC72B2">
            <w:pPr>
              <w:pStyle w:val="ListParagraph1"/>
              <w:numPr>
                <w:ilvl w:val="0"/>
                <w:numId w:val="14"/>
              </w:numPr>
              <w:wordWrap/>
              <w:rPr>
                <w:i/>
                <w:iCs/>
                <w:szCs w:val="20"/>
              </w:rPr>
            </w:pPr>
            <w:r w:rsidRPr="00893898">
              <w:rPr>
                <w:i/>
                <w:iCs/>
                <w:szCs w:val="20"/>
              </w:rPr>
              <w:t>A cell belongs to at most one set of cells and cannot be included in multiple sets of cells.</w:t>
            </w:r>
          </w:p>
          <w:p w14:paraId="504FF27E" w14:textId="023AB24A" w:rsidR="00810770" w:rsidRPr="00893898" w:rsidRDefault="00810770" w:rsidP="00FC72B2">
            <w:pPr>
              <w:wordWrap/>
              <w:rPr>
                <w:bCs/>
                <w:i/>
                <w:lang w:val="en-AU"/>
              </w:rPr>
            </w:pPr>
            <w:r w:rsidRPr="00893898">
              <w:rPr>
                <w:rFonts w:hint="eastAsia"/>
                <w:bCs/>
                <w:i/>
                <w:lang w:val="en-AU"/>
              </w:rPr>
              <w:t>P</w:t>
            </w:r>
            <w:r w:rsidRPr="00893898">
              <w:rPr>
                <w:bCs/>
                <w:i/>
                <w:lang w:val="en-AU"/>
              </w:rPr>
              <w:t>roposal 2: If multiple sets of cells are configured for a UE, the scheduling cell for each set of cells can be the same cell or different cell.</w:t>
            </w:r>
          </w:p>
          <w:p w14:paraId="2DDAE8C1" w14:textId="5B13036F" w:rsidR="00810770" w:rsidRPr="00893898" w:rsidRDefault="00810770" w:rsidP="00FC72B2">
            <w:pPr>
              <w:wordWrap/>
              <w:rPr>
                <w:bCs/>
                <w:i/>
                <w:lang w:val="en-AU"/>
              </w:rPr>
            </w:pPr>
            <w:r w:rsidRPr="00893898">
              <w:rPr>
                <w:rFonts w:hint="eastAsia"/>
                <w:bCs/>
                <w:i/>
                <w:lang w:val="en-AU"/>
              </w:rPr>
              <w:t>P</w:t>
            </w:r>
            <w:r w:rsidRPr="00893898">
              <w:rPr>
                <w:bCs/>
                <w:i/>
                <w:lang w:val="en-AU"/>
              </w:rPr>
              <w:t>roposal 3:</w:t>
            </w:r>
            <w:r w:rsidR="00CD681A" w:rsidRPr="00893898">
              <w:rPr>
                <w:bCs/>
                <w:i/>
                <w:lang w:val="en-AU"/>
              </w:rPr>
              <w:t xml:space="preserve"> </w:t>
            </w:r>
            <w:r w:rsidRPr="00893898">
              <w:rPr>
                <w:bCs/>
                <w:i/>
                <w:lang w:val="en-AU"/>
              </w:rPr>
              <w:t>If multiple sets of cells are configured for a UE,</w:t>
            </w:r>
          </w:p>
          <w:p w14:paraId="422003D6" w14:textId="77777777" w:rsidR="00810770" w:rsidRPr="00893898" w:rsidRDefault="00810770" w:rsidP="00FC72B2">
            <w:pPr>
              <w:pStyle w:val="ListParagraph1"/>
              <w:numPr>
                <w:ilvl w:val="0"/>
                <w:numId w:val="14"/>
              </w:numPr>
              <w:wordWrap/>
              <w:rPr>
                <w:i/>
                <w:iCs/>
                <w:szCs w:val="20"/>
              </w:rPr>
            </w:pPr>
            <w:r w:rsidRPr="00893898">
              <w:rPr>
                <w:i/>
                <w:iCs/>
                <w:szCs w:val="20"/>
              </w:rPr>
              <w:t xml:space="preserve">the corresponding set of cells for the DCI format 0_X/1_X is indicated via co-scheduled cell indicator in the DCI format 0_X/1_X and the indicated value should be </w:t>
            </w:r>
            <w:proofErr w:type="spellStart"/>
            <w:r w:rsidRPr="00893898">
              <w:rPr>
                <w:i/>
                <w:iCs/>
                <w:szCs w:val="20"/>
              </w:rPr>
              <w:t>n_CI</w:t>
            </w:r>
            <w:proofErr w:type="spellEnd"/>
            <w:r w:rsidRPr="00893898">
              <w:rPr>
                <w:i/>
                <w:iCs/>
                <w:szCs w:val="20"/>
              </w:rPr>
              <w:t xml:space="preserve"> value in the search space equation.</w:t>
            </w:r>
          </w:p>
          <w:p w14:paraId="61400CC5" w14:textId="77777777" w:rsidR="00810770" w:rsidRPr="00893898" w:rsidRDefault="00810770" w:rsidP="00FC72B2">
            <w:pPr>
              <w:pStyle w:val="ListParagraph1"/>
              <w:numPr>
                <w:ilvl w:val="0"/>
                <w:numId w:val="14"/>
              </w:numPr>
              <w:wordWrap/>
              <w:rPr>
                <w:i/>
                <w:iCs/>
                <w:szCs w:val="20"/>
              </w:rPr>
            </w:pPr>
            <w:r w:rsidRPr="00893898">
              <w:rPr>
                <w:rFonts w:hint="eastAsia"/>
                <w:i/>
                <w:iCs/>
                <w:szCs w:val="20"/>
              </w:rPr>
              <w:t>t</w:t>
            </w:r>
            <w:r w:rsidRPr="00893898">
              <w:rPr>
                <w:i/>
                <w:iCs/>
                <w:szCs w:val="20"/>
              </w:rPr>
              <w:t xml:space="preserve">he actual co-scheduled cells </w:t>
            </w:r>
            <w:r w:rsidRPr="00893898">
              <w:rPr>
                <w:rFonts w:hint="eastAsia"/>
                <w:i/>
                <w:iCs/>
                <w:szCs w:val="20"/>
              </w:rPr>
              <w:t>a</w:t>
            </w:r>
            <w:r w:rsidRPr="00893898">
              <w:rPr>
                <w:i/>
                <w:iCs/>
                <w:szCs w:val="20"/>
              </w:rPr>
              <w:t>nd corresponding TDRA configurations are indicated via TDRA field in the DCI format 0_X/1_X.</w:t>
            </w:r>
          </w:p>
          <w:p w14:paraId="795219AC" w14:textId="0377B0D7" w:rsidR="00810770" w:rsidRPr="00893898" w:rsidRDefault="00810770" w:rsidP="00FC72B2">
            <w:pPr>
              <w:wordWrap/>
              <w:rPr>
                <w:bCs/>
                <w:i/>
                <w:lang w:val="en-AU"/>
              </w:rPr>
            </w:pPr>
            <w:r w:rsidRPr="00893898">
              <w:rPr>
                <w:rFonts w:hint="eastAsia"/>
                <w:bCs/>
                <w:i/>
                <w:lang w:val="en-AU"/>
              </w:rPr>
              <w:t>P</w:t>
            </w:r>
            <w:r w:rsidRPr="00893898">
              <w:rPr>
                <w:bCs/>
                <w:i/>
                <w:lang w:val="en-AU"/>
              </w:rPr>
              <w:t>roposal 11:</w:t>
            </w:r>
            <w:r w:rsidRPr="00893898">
              <w:rPr>
                <w:rFonts w:hint="eastAsia"/>
                <w:bCs/>
                <w:i/>
                <w:lang w:val="en-AU"/>
              </w:rPr>
              <w:t xml:space="preserve"> </w:t>
            </w:r>
            <w:r w:rsidRPr="00893898">
              <w:rPr>
                <w:bCs/>
                <w:i/>
                <w:lang w:val="en-AU"/>
              </w:rPr>
              <w:t>For a set of cells which can be scheduled by DCI format 0_X/1_X, the payload size of DCI format 0_X/1_X is derived by UE based on RRC configuration of co-scheduled cell combinations within the set of cells.</w:t>
            </w:r>
          </w:p>
          <w:p w14:paraId="5DAFD431" w14:textId="77777777" w:rsidR="00810770" w:rsidRPr="00893898" w:rsidRDefault="00810770" w:rsidP="00FC72B2">
            <w:pPr>
              <w:pStyle w:val="ListParagraph1"/>
              <w:numPr>
                <w:ilvl w:val="0"/>
                <w:numId w:val="14"/>
              </w:numPr>
              <w:wordWrap/>
              <w:rPr>
                <w:i/>
                <w:iCs/>
                <w:szCs w:val="20"/>
              </w:rPr>
            </w:pPr>
            <w:r w:rsidRPr="00893898">
              <w:rPr>
                <w:i/>
                <w:iCs/>
                <w:szCs w:val="20"/>
              </w:rPr>
              <w:t>The payload size 0_X is the same for all the co-scheduled cell combinations included in a set of cells.</w:t>
            </w:r>
          </w:p>
          <w:p w14:paraId="3D6C4D9E" w14:textId="77777777" w:rsidR="00810770" w:rsidRPr="00893898" w:rsidRDefault="00810770" w:rsidP="00FC72B2">
            <w:pPr>
              <w:pStyle w:val="ListParagraph1"/>
              <w:numPr>
                <w:ilvl w:val="0"/>
                <w:numId w:val="14"/>
              </w:numPr>
              <w:wordWrap/>
              <w:rPr>
                <w:i/>
                <w:iCs/>
                <w:szCs w:val="20"/>
              </w:rPr>
            </w:pPr>
            <w:r w:rsidRPr="00893898">
              <w:rPr>
                <w:i/>
                <w:iCs/>
                <w:szCs w:val="20"/>
              </w:rPr>
              <w:lastRenderedPageBreak/>
              <w:t>The payload size 1_X is the same for all the co-scheduled cell combinations included in a set of cells.</w:t>
            </w:r>
          </w:p>
          <w:p w14:paraId="53C74DD9" w14:textId="77777777" w:rsidR="00C96A61" w:rsidRPr="00893898" w:rsidRDefault="00C96A61" w:rsidP="00FC72B2">
            <w:pPr>
              <w:wordWrap/>
              <w:rPr>
                <w:bCs/>
                <w:i/>
                <w:lang w:val="en-AU"/>
              </w:rPr>
            </w:pPr>
            <w:r w:rsidRPr="00893898">
              <w:rPr>
                <w:rFonts w:hint="eastAsia"/>
                <w:bCs/>
                <w:i/>
                <w:lang w:val="en-AU"/>
              </w:rPr>
              <w:t>P</w:t>
            </w:r>
            <w:r w:rsidRPr="00893898">
              <w:rPr>
                <w:bCs/>
                <w:i/>
                <w:lang w:val="en-AU"/>
              </w:rPr>
              <w:t>roposal 12: Following steps should be added to the DCI size alignment procedure.</w:t>
            </w:r>
          </w:p>
          <w:p w14:paraId="2002695B" w14:textId="77777777" w:rsidR="00C96A61" w:rsidRPr="00893898" w:rsidRDefault="00C96A61" w:rsidP="00FC72B2">
            <w:pPr>
              <w:pStyle w:val="ListParagraph1"/>
              <w:numPr>
                <w:ilvl w:val="0"/>
                <w:numId w:val="14"/>
              </w:numPr>
              <w:wordWrap/>
              <w:rPr>
                <w:i/>
                <w:iCs/>
                <w:szCs w:val="20"/>
              </w:rPr>
            </w:pPr>
            <w:r w:rsidRPr="00893898">
              <w:rPr>
                <w:i/>
                <w:iCs/>
                <w:szCs w:val="20"/>
              </w:rPr>
              <w:t xml:space="preserve">Step 4D: Align the payload size of DCI format 0_X and 1_X </w:t>
            </w:r>
          </w:p>
          <w:p w14:paraId="179094A3" w14:textId="77777777" w:rsidR="00C96A61" w:rsidRPr="00893898" w:rsidRDefault="00C96A61"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Align the payload size of DCI format 0_X and DCI format 1_X for a same set of cells with zero padding, if necessary.</w:t>
            </w:r>
          </w:p>
          <w:p w14:paraId="20A2FD1F" w14:textId="77777777" w:rsidR="00C96A61" w:rsidRPr="00893898" w:rsidRDefault="00C96A61" w:rsidP="00FC72B2">
            <w:pPr>
              <w:pStyle w:val="ListParagraph1"/>
              <w:numPr>
                <w:ilvl w:val="0"/>
                <w:numId w:val="14"/>
              </w:numPr>
              <w:wordWrap/>
              <w:rPr>
                <w:i/>
                <w:iCs/>
                <w:szCs w:val="20"/>
              </w:rPr>
            </w:pPr>
            <w:r w:rsidRPr="00893898">
              <w:rPr>
                <w:i/>
                <w:iCs/>
                <w:szCs w:val="20"/>
              </w:rPr>
              <w:t>Step 4E: Align the payload size of DCI format 0_0/1_0 and DCI format 0_2/1_2 with zero padding, if necessary.</w:t>
            </w:r>
          </w:p>
          <w:p w14:paraId="3892D260" w14:textId="77777777" w:rsidR="00810770" w:rsidRPr="00893898" w:rsidRDefault="00810770" w:rsidP="00FC72B2">
            <w:pPr>
              <w:pStyle w:val="ListParagraph1"/>
              <w:wordWrap/>
              <w:ind w:left="338" w:hanging="270"/>
              <w:jc w:val="both"/>
              <w:rPr>
                <w:rFonts w:eastAsia="KaiTi"/>
                <w:b/>
                <w:bCs/>
                <w:szCs w:val="20"/>
                <w:lang w:eastAsia="zh-CN"/>
              </w:rPr>
            </w:pPr>
          </w:p>
          <w:p w14:paraId="4C181C98" w14:textId="0361E6A6" w:rsidR="00810770" w:rsidRPr="00893898" w:rsidRDefault="004F1C08" w:rsidP="00FC72B2">
            <w:pPr>
              <w:pStyle w:val="ListParagraph1"/>
              <w:wordWrap/>
              <w:ind w:left="338" w:hanging="270"/>
              <w:jc w:val="both"/>
              <w:rPr>
                <w:rFonts w:eastAsia="KaiTi"/>
                <w:b/>
                <w:bCs/>
                <w:szCs w:val="20"/>
                <w:lang w:eastAsia="zh-CN"/>
              </w:rPr>
            </w:pPr>
            <w:r w:rsidRPr="00893898">
              <w:rPr>
                <w:rFonts w:eastAsia="KaiTi"/>
                <w:b/>
                <w:bCs/>
                <w:szCs w:val="20"/>
                <w:lang w:eastAsia="zh-CN"/>
              </w:rPr>
              <w:t>Ericsson:</w:t>
            </w:r>
          </w:p>
          <w:p w14:paraId="11E1E344" w14:textId="25EDFC82" w:rsidR="004F1C08" w:rsidRPr="00893898" w:rsidRDefault="004F1C08" w:rsidP="00FC72B2">
            <w:pPr>
              <w:wordWrap/>
              <w:rPr>
                <w:bCs/>
                <w:i/>
                <w:lang w:val="en-AU"/>
              </w:rPr>
            </w:pPr>
            <w:bookmarkStart w:id="16" w:name="_Toc127540079"/>
            <w:bookmarkStart w:id="17" w:name="_Toc111209436"/>
            <w:bookmarkStart w:id="18" w:name="_Toc115419427"/>
            <w:r w:rsidRPr="00893898">
              <w:rPr>
                <w:rFonts w:hint="eastAsia"/>
                <w:bCs/>
                <w:i/>
                <w:lang w:val="en-AU"/>
              </w:rPr>
              <w:t>P</w:t>
            </w:r>
            <w:r w:rsidRPr="00893898">
              <w:rPr>
                <w:bCs/>
                <w:i/>
                <w:lang w:val="en-AU"/>
              </w:rPr>
              <w:t>roposal 1: For multi-cell scheduling, maximum number of sets of cell(s) is four.</w:t>
            </w:r>
            <w:bookmarkEnd w:id="16"/>
          </w:p>
          <w:p w14:paraId="3C0BD1D8" w14:textId="206D4E67" w:rsidR="004F1C08" w:rsidRPr="00893898" w:rsidRDefault="004F1C08" w:rsidP="00FC72B2">
            <w:pPr>
              <w:wordWrap/>
              <w:rPr>
                <w:bCs/>
                <w:i/>
                <w:lang w:val="en-AU"/>
              </w:rPr>
            </w:pPr>
            <w:bookmarkStart w:id="19" w:name="_Toc127540080"/>
            <w:bookmarkEnd w:id="17"/>
            <w:bookmarkEnd w:id="18"/>
            <w:r w:rsidRPr="00893898">
              <w:rPr>
                <w:rFonts w:hint="eastAsia"/>
                <w:bCs/>
                <w:i/>
                <w:lang w:val="en-AU"/>
              </w:rPr>
              <w:t>P</w:t>
            </w:r>
            <w:r w:rsidRPr="00893898">
              <w:rPr>
                <w:bCs/>
                <w:i/>
                <w:lang w:val="en-AU"/>
              </w:rPr>
              <w:t xml:space="preserve">roposal 2: For each set, </w:t>
            </w:r>
            <w:bookmarkStart w:id="20" w:name="_Toc111209442"/>
            <w:bookmarkStart w:id="21" w:name="_Toc115419430"/>
            <w:r w:rsidRPr="00893898">
              <w:rPr>
                <w:bCs/>
                <w:i/>
                <w:lang w:val="en-AU"/>
              </w:rPr>
              <w:t>size of mc-DCI (0_X/1_X) is explicitly configured by higher layers.</w:t>
            </w:r>
            <w:bookmarkEnd w:id="19"/>
            <w:bookmarkEnd w:id="20"/>
            <w:bookmarkEnd w:id="21"/>
            <w:r w:rsidRPr="00893898">
              <w:rPr>
                <w:bCs/>
                <w:i/>
                <w:lang w:val="en-AU"/>
              </w:rPr>
              <w:t xml:space="preserve"> </w:t>
            </w:r>
          </w:p>
          <w:p w14:paraId="2C7E271C" w14:textId="15511C57" w:rsidR="004F1C08" w:rsidRPr="00893898" w:rsidRDefault="004F1C08" w:rsidP="00FC72B2">
            <w:pPr>
              <w:wordWrap/>
              <w:rPr>
                <w:bCs/>
                <w:i/>
                <w:lang w:val="en-AU"/>
              </w:rPr>
            </w:pPr>
            <w:bookmarkStart w:id="22" w:name="_Toc127540081"/>
            <w:bookmarkStart w:id="23" w:name="_Toc111209443"/>
            <w:bookmarkStart w:id="24" w:name="_Toc115419431"/>
            <w:r w:rsidRPr="00893898">
              <w:rPr>
                <w:rFonts w:hint="eastAsia"/>
                <w:bCs/>
                <w:i/>
                <w:lang w:val="en-AU"/>
              </w:rPr>
              <w:t>P</w:t>
            </w:r>
            <w:r w:rsidRPr="00893898">
              <w:rPr>
                <w:bCs/>
                <w:i/>
                <w:lang w:val="en-AU"/>
              </w:rPr>
              <w:t>roposal 3: Support independent configuration of mc-DCI for PUSCH and PDSCH, including different sets of cells for PUSCH and PDSCH.</w:t>
            </w:r>
            <w:bookmarkEnd w:id="22"/>
            <w:r w:rsidRPr="00893898">
              <w:rPr>
                <w:bCs/>
                <w:i/>
                <w:lang w:val="en-AU"/>
              </w:rPr>
              <w:t xml:space="preserve"> </w:t>
            </w:r>
            <w:bookmarkEnd w:id="23"/>
            <w:bookmarkEnd w:id="24"/>
            <w:r w:rsidRPr="00893898">
              <w:rPr>
                <w:bCs/>
                <w:i/>
                <w:lang w:val="en-AU"/>
              </w:rPr>
              <w:t xml:space="preserve"> </w:t>
            </w:r>
          </w:p>
          <w:p w14:paraId="7EAF1644" w14:textId="6AD2B257" w:rsidR="004F1C08" w:rsidRPr="00893898" w:rsidRDefault="004F1C08" w:rsidP="00FC72B2">
            <w:pPr>
              <w:wordWrap/>
              <w:rPr>
                <w:bCs/>
                <w:i/>
                <w:lang w:val="en-AU"/>
              </w:rPr>
            </w:pPr>
            <w:bookmarkStart w:id="25" w:name="_Toc118378551"/>
            <w:bookmarkStart w:id="26" w:name="_Toc118378552"/>
            <w:bookmarkStart w:id="27" w:name="_Toc127540082"/>
            <w:bookmarkEnd w:id="25"/>
            <w:bookmarkEnd w:id="26"/>
            <w:r w:rsidRPr="00893898">
              <w:rPr>
                <w:rFonts w:hint="eastAsia"/>
                <w:bCs/>
                <w:i/>
                <w:lang w:val="en-AU"/>
              </w:rPr>
              <w:t>P</w:t>
            </w:r>
            <w:r w:rsidRPr="00893898">
              <w:rPr>
                <w:bCs/>
                <w:i/>
                <w:lang w:val="en-AU"/>
              </w:rPr>
              <w:t>roposal 4: When a scheduling cell is configured to carry DCI format 1_X/0_X for more than one set of configured co-schedulable cells, a set index field is included in the DCI format 1_X/0_X.</w:t>
            </w:r>
            <w:bookmarkEnd w:id="27"/>
          </w:p>
          <w:p w14:paraId="5DDA1198" w14:textId="11FD48AB" w:rsidR="004F1C08" w:rsidRPr="00893898" w:rsidRDefault="004F1C08" w:rsidP="00FC72B2">
            <w:pPr>
              <w:pStyle w:val="ListParagraph1"/>
              <w:wordWrap/>
              <w:ind w:left="338" w:hanging="270"/>
              <w:jc w:val="both"/>
              <w:rPr>
                <w:rFonts w:eastAsia="KaiTi"/>
                <w:b/>
                <w:bCs/>
                <w:szCs w:val="20"/>
                <w:lang w:eastAsia="zh-CN"/>
              </w:rPr>
            </w:pPr>
          </w:p>
          <w:p w14:paraId="3CD98A95" w14:textId="3451B24A" w:rsidR="00493FE1" w:rsidRPr="00893898" w:rsidRDefault="00493FE1" w:rsidP="00FC72B2">
            <w:pPr>
              <w:pStyle w:val="ListParagraph1"/>
              <w:wordWrap/>
              <w:ind w:left="338" w:hanging="270"/>
              <w:jc w:val="both"/>
              <w:rPr>
                <w:rFonts w:eastAsia="KaiTi"/>
                <w:b/>
                <w:bCs/>
                <w:szCs w:val="20"/>
                <w:lang w:eastAsia="zh-CN"/>
              </w:rPr>
            </w:pPr>
            <w:r w:rsidRPr="00893898">
              <w:rPr>
                <w:rFonts w:eastAsia="KaiTi"/>
                <w:b/>
                <w:bCs/>
                <w:szCs w:val="20"/>
                <w:lang w:eastAsia="zh-CN"/>
              </w:rPr>
              <w:t>Google:</w:t>
            </w:r>
          </w:p>
          <w:p w14:paraId="1BDBB356" w14:textId="77777777" w:rsidR="00493FE1" w:rsidRPr="00893898" w:rsidRDefault="00493FE1" w:rsidP="00FC72B2">
            <w:pPr>
              <w:wordWrap/>
              <w:rPr>
                <w:bCs/>
                <w:i/>
                <w:lang w:val="en-AU"/>
              </w:rPr>
            </w:pPr>
            <w:r w:rsidRPr="00893898">
              <w:rPr>
                <w:bCs/>
                <w:i/>
                <w:lang w:val="en-AU"/>
              </w:rPr>
              <w:t>Proposal 1: Introduce a new RNTI for DCI format 0_X/1_X.</w:t>
            </w:r>
          </w:p>
          <w:p w14:paraId="567BA908" w14:textId="77777777" w:rsidR="00493FE1" w:rsidRPr="00893898" w:rsidRDefault="00493FE1" w:rsidP="00FC72B2">
            <w:pPr>
              <w:wordWrap/>
              <w:rPr>
                <w:bCs/>
                <w:i/>
                <w:lang w:val="en-AU"/>
              </w:rPr>
            </w:pPr>
            <w:r w:rsidRPr="00893898">
              <w:rPr>
                <w:bCs/>
                <w:i/>
                <w:lang w:val="en-AU"/>
              </w:rPr>
              <w:t>Proposal 2: For DCI size alignment procedure, down select from the following alternatives</w:t>
            </w:r>
          </w:p>
          <w:p w14:paraId="611079FC" w14:textId="77777777" w:rsidR="00493FE1" w:rsidRPr="00893898" w:rsidRDefault="00493FE1" w:rsidP="00FC72B2">
            <w:pPr>
              <w:pStyle w:val="ListParagraph1"/>
              <w:numPr>
                <w:ilvl w:val="0"/>
                <w:numId w:val="14"/>
              </w:numPr>
              <w:wordWrap/>
              <w:rPr>
                <w:i/>
                <w:iCs/>
                <w:szCs w:val="20"/>
              </w:rPr>
            </w:pPr>
            <w:r w:rsidRPr="00893898">
              <w:rPr>
                <w:i/>
                <w:iCs/>
                <w:szCs w:val="20"/>
              </w:rPr>
              <w:t>Alt-1: Use legacy Rel. 17 DCI size alignment procedure for DCI format 0_X/1_X. It is based on base station implementation to make sure the number of monitored DCI size is under the DCI size budget.</w:t>
            </w:r>
          </w:p>
          <w:p w14:paraId="5024AFD5" w14:textId="77777777" w:rsidR="00493FE1" w:rsidRPr="00893898" w:rsidRDefault="00493FE1" w:rsidP="00FC72B2">
            <w:pPr>
              <w:pStyle w:val="ListParagraph1"/>
              <w:numPr>
                <w:ilvl w:val="0"/>
                <w:numId w:val="14"/>
              </w:numPr>
              <w:wordWrap/>
              <w:rPr>
                <w:i/>
                <w:iCs/>
                <w:szCs w:val="20"/>
              </w:rPr>
            </w:pPr>
            <w:r w:rsidRPr="00893898">
              <w:rPr>
                <w:i/>
                <w:iCs/>
                <w:szCs w:val="20"/>
              </w:rPr>
              <w:t>Alt-2: If the number of monitored DCI size exceeds the DCI size budget, the UE aligns the size of DCI format 0_1/1_1 to the DCI format 0_X/1_X.</w:t>
            </w:r>
          </w:p>
          <w:p w14:paraId="339422A3" w14:textId="77777777" w:rsidR="00493FE1" w:rsidRPr="00CD681A" w:rsidRDefault="00493FE1" w:rsidP="00FC72B2">
            <w:pPr>
              <w:wordWrap/>
              <w:rPr>
                <w:bCs/>
                <w:i/>
                <w:lang w:val="en-AU"/>
              </w:rPr>
            </w:pPr>
            <w:r w:rsidRPr="00CD681A">
              <w:rPr>
                <w:bCs/>
                <w:i/>
                <w:lang w:val="en-AU"/>
              </w:rPr>
              <w:t>Proposal 3: Down select a UE behaviour from following alternatives when the reference cell is deactivated.</w:t>
            </w:r>
          </w:p>
          <w:p w14:paraId="55018F38" w14:textId="77777777" w:rsidR="00493FE1" w:rsidRPr="00F11C7C" w:rsidRDefault="00493FE1" w:rsidP="00FC72B2">
            <w:pPr>
              <w:pStyle w:val="ListParagraph1"/>
              <w:numPr>
                <w:ilvl w:val="0"/>
                <w:numId w:val="14"/>
              </w:numPr>
              <w:wordWrap/>
              <w:rPr>
                <w:i/>
                <w:iCs/>
                <w:szCs w:val="20"/>
              </w:rPr>
            </w:pPr>
            <w:r w:rsidRPr="00F11C7C">
              <w:rPr>
                <w:i/>
                <w:iCs/>
                <w:szCs w:val="20"/>
              </w:rPr>
              <w:t>Alt-1: The UE does not expect the reference cell to be deactivated (i.e., based on gNB implementation).</w:t>
            </w:r>
          </w:p>
          <w:p w14:paraId="37E0468A" w14:textId="77777777" w:rsidR="00493FE1" w:rsidRPr="00F11C7C" w:rsidRDefault="00493FE1" w:rsidP="00FC72B2">
            <w:pPr>
              <w:pStyle w:val="ListParagraph1"/>
              <w:numPr>
                <w:ilvl w:val="0"/>
                <w:numId w:val="14"/>
              </w:numPr>
              <w:wordWrap/>
              <w:rPr>
                <w:i/>
                <w:iCs/>
                <w:szCs w:val="20"/>
              </w:rPr>
            </w:pPr>
            <w:r w:rsidRPr="00F11C7C">
              <w:rPr>
                <w:i/>
                <w:iCs/>
                <w:szCs w:val="20"/>
              </w:rPr>
              <w:t>Alt-2: The UE counts the DCI size and BD/CCE budget of DCI format 0_X/1_X on the reference cell, regardless the reference cell is activated or deactivated.</w:t>
            </w:r>
          </w:p>
          <w:p w14:paraId="31FEE4E4" w14:textId="77777777" w:rsidR="00493FE1" w:rsidRPr="00F11C7C" w:rsidRDefault="00493FE1" w:rsidP="00FC72B2">
            <w:pPr>
              <w:pStyle w:val="ListParagraph1"/>
              <w:numPr>
                <w:ilvl w:val="0"/>
                <w:numId w:val="14"/>
              </w:numPr>
              <w:wordWrap/>
              <w:rPr>
                <w:i/>
                <w:iCs/>
                <w:szCs w:val="20"/>
              </w:rPr>
            </w:pPr>
            <w:r w:rsidRPr="00F11C7C">
              <w:rPr>
                <w:i/>
                <w:iCs/>
                <w:szCs w:val="20"/>
              </w:rPr>
              <w:t>Alt-3: The UE counts the DCI size and BD/CCE budget of DCI format 0_X/1_X on another cell (e.g., scheduling cell or another cell in the set of cell for multi-cell scheduling) when the reference cell is deactivated by the gNB.</w:t>
            </w:r>
          </w:p>
          <w:p w14:paraId="7DAD334E" w14:textId="77777777" w:rsidR="00493FE1" w:rsidRPr="00CD681A" w:rsidRDefault="00493FE1" w:rsidP="00FC72B2">
            <w:pPr>
              <w:wordWrap/>
              <w:rPr>
                <w:bCs/>
                <w:i/>
                <w:lang w:val="en-AU"/>
              </w:rPr>
            </w:pPr>
            <w:r w:rsidRPr="00CD681A">
              <w:rPr>
                <w:bCs/>
                <w:i/>
                <w:lang w:val="en-AU"/>
              </w:rPr>
              <w:t>Proposal 4: If a UE simultaneously monitors DCI format 0_X/1_X and legacy DCI format 0_1/1_1 on a scheduling cell, the UE suspends monitoring DCI format 0_X/1_X when the scheduling cell is the only one active cell in the set of cells for multi-cell scheduling.</w:t>
            </w:r>
          </w:p>
          <w:p w14:paraId="3D31988D" w14:textId="49628A2E" w:rsidR="00493FE1" w:rsidRPr="00CD681A" w:rsidRDefault="00493FE1" w:rsidP="00FC72B2">
            <w:pPr>
              <w:pStyle w:val="ListParagraph1"/>
              <w:wordWrap/>
              <w:ind w:left="338" w:hanging="270"/>
              <w:jc w:val="both"/>
              <w:rPr>
                <w:rFonts w:eastAsia="KaiTi"/>
                <w:b/>
                <w:bCs/>
                <w:szCs w:val="20"/>
                <w:lang w:eastAsia="zh-CN"/>
              </w:rPr>
            </w:pPr>
          </w:p>
          <w:p w14:paraId="645BE93D" w14:textId="21C0E096" w:rsidR="00493FE1" w:rsidRPr="00CD681A" w:rsidRDefault="00493FE1" w:rsidP="00FC72B2">
            <w:pPr>
              <w:pStyle w:val="ListParagraph1"/>
              <w:wordWrap/>
              <w:ind w:left="338" w:hanging="270"/>
              <w:jc w:val="both"/>
              <w:rPr>
                <w:rFonts w:eastAsia="KaiTi"/>
                <w:b/>
                <w:bCs/>
                <w:szCs w:val="20"/>
                <w:lang w:eastAsia="zh-CN"/>
              </w:rPr>
            </w:pPr>
            <w:r w:rsidRPr="00CD681A">
              <w:rPr>
                <w:rFonts w:eastAsia="KaiTi"/>
                <w:b/>
                <w:bCs/>
                <w:szCs w:val="20"/>
                <w:lang w:eastAsia="zh-CN"/>
              </w:rPr>
              <w:t>MediaTek:</w:t>
            </w:r>
          </w:p>
          <w:p w14:paraId="3800D78A" w14:textId="77777777" w:rsidR="00493FE1" w:rsidRPr="00CD681A" w:rsidRDefault="00493FE1" w:rsidP="00FC72B2">
            <w:pPr>
              <w:wordWrap/>
              <w:rPr>
                <w:bCs/>
                <w:i/>
                <w:lang w:val="en-AU"/>
              </w:rPr>
            </w:pPr>
            <w:r w:rsidRPr="00CD681A">
              <w:rPr>
                <w:bCs/>
                <w:i/>
                <w:lang w:val="en-AU"/>
              </w:rPr>
              <w:t>Proposal 1: To maintain the benefit of UE power saving, the same rule for PDCCH monitoring of non-scheduling cells in legacy is applied to R18 multi-cell scheduling:</w:t>
            </w:r>
          </w:p>
          <w:p w14:paraId="135997E3" w14:textId="77777777" w:rsidR="00493FE1" w:rsidRPr="00893898" w:rsidRDefault="00493FE1" w:rsidP="00FC72B2">
            <w:pPr>
              <w:pStyle w:val="ListParagraph1"/>
              <w:numPr>
                <w:ilvl w:val="0"/>
                <w:numId w:val="14"/>
              </w:numPr>
              <w:wordWrap/>
              <w:rPr>
                <w:i/>
                <w:iCs/>
                <w:szCs w:val="20"/>
              </w:rPr>
            </w:pPr>
            <w:r w:rsidRPr="00F11C7C">
              <w:rPr>
                <w:i/>
                <w:iCs/>
                <w:szCs w:val="20"/>
              </w:rPr>
              <w:t xml:space="preserve">A UE does not expect to monitor PDCCH candidates on an active DL BWP of a secondary cell if the UE is </w:t>
            </w:r>
            <w:r w:rsidRPr="00893898">
              <w:rPr>
                <w:i/>
                <w:iCs/>
                <w:szCs w:val="20"/>
              </w:rPr>
              <w:t>configured to monitor PDCCH candidates of PDSCH/PUSCH scheduling for that secondary cell on another serving cell.</w:t>
            </w:r>
          </w:p>
          <w:p w14:paraId="6CA276C3" w14:textId="77777777" w:rsidR="00493FE1" w:rsidRPr="00893898" w:rsidRDefault="00493FE1" w:rsidP="00FC72B2">
            <w:pPr>
              <w:wordWrap/>
              <w:rPr>
                <w:bCs/>
                <w:i/>
                <w:lang w:val="en-AU"/>
              </w:rPr>
            </w:pPr>
            <w:bookmarkStart w:id="28" w:name="OLE_LINK935"/>
            <w:r w:rsidRPr="00893898">
              <w:rPr>
                <w:bCs/>
                <w:i/>
                <w:lang w:val="en-AU"/>
              </w:rPr>
              <w:t xml:space="preserve">Proposal 2: RAN1 to agree on </w:t>
            </w:r>
            <w:bookmarkStart w:id="29" w:name="OLE_LINK921"/>
            <w:r w:rsidRPr="00893898">
              <w:rPr>
                <w:bCs/>
                <w:i/>
                <w:lang w:val="en-AU"/>
              </w:rPr>
              <w:t>Proposal 2-8rev2 on payload size of 0_X/1_X in the moderator summary during RAN1 #110-bis-e [2].</w:t>
            </w:r>
            <w:bookmarkEnd w:id="29"/>
          </w:p>
          <w:p w14:paraId="20007850" w14:textId="77777777" w:rsidR="00493FE1" w:rsidRPr="00CD681A" w:rsidRDefault="00493FE1" w:rsidP="00FC72B2">
            <w:pPr>
              <w:wordWrap/>
              <w:rPr>
                <w:bCs/>
                <w:i/>
                <w:lang w:val="en-AU"/>
              </w:rPr>
            </w:pPr>
            <w:bookmarkStart w:id="30" w:name="OLE_LINK251"/>
            <w:bookmarkStart w:id="31" w:name="OLE_LINK256"/>
            <w:bookmarkEnd w:id="28"/>
            <w:r w:rsidRPr="00893898">
              <w:rPr>
                <w:bCs/>
                <w:i/>
                <w:lang w:val="en-AU"/>
              </w:rPr>
              <w:t>Proposal 4: Us</w:t>
            </w:r>
            <w:bookmarkEnd w:id="30"/>
            <w:r w:rsidRPr="00893898">
              <w:rPr>
                <w:bCs/>
                <w:i/>
                <w:lang w:val="en-AU"/>
              </w:rPr>
              <w:t xml:space="preserve">e the CCE index formula in 38.213 10.1 to stagger the DCI with different set of scheduled cells. When multiple sets of cells are configured for multi-cell scheduling, separate </w:t>
            </w:r>
            <w:proofErr w:type="spellStart"/>
            <w:r w:rsidRPr="00893898">
              <w:rPr>
                <w:bCs/>
                <w:i/>
                <w:lang w:val="en-AU"/>
              </w:rPr>
              <w:t>n_CI</w:t>
            </w:r>
            <w:proofErr w:type="spellEnd"/>
            <w:r w:rsidRPr="00893898">
              <w:rPr>
                <w:bCs/>
                <w:i/>
                <w:lang w:val="en-AU"/>
              </w:rPr>
              <w:t xml:space="preserve"> values are configured for different sets of cells.  One example is shown below:</w:t>
            </w:r>
          </w:p>
          <w:tbl>
            <w:tblPr>
              <w:tblStyle w:val="TableGrid"/>
              <w:tblW w:w="0" w:type="auto"/>
              <w:tblLayout w:type="fixed"/>
              <w:tblLook w:val="04A0" w:firstRow="1" w:lastRow="0" w:firstColumn="1" w:lastColumn="0" w:noHBand="0" w:noVBand="1"/>
            </w:tblPr>
            <w:tblGrid>
              <w:gridCol w:w="3261"/>
              <w:gridCol w:w="2694"/>
            </w:tblGrid>
            <w:tr w:rsidR="00493FE1" w14:paraId="3A6F6A2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45C78"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2C4568"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r>
            <w:tr w:rsidR="00493FE1" w14:paraId="3075F9E1"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F47CC3B"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6072D58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r>
            <w:tr w:rsidR="00493FE1" w14:paraId="438199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8FFE6CF"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lastRenderedPageBreak/>
                    <w:t>Cell 2, Cell 3</w:t>
                  </w:r>
                </w:p>
              </w:tc>
              <w:tc>
                <w:tcPr>
                  <w:tcW w:w="2694" w:type="dxa"/>
                  <w:tcBorders>
                    <w:top w:val="single" w:sz="4" w:space="0" w:color="auto"/>
                    <w:left w:val="single" w:sz="4" w:space="0" w:color="auto"/>
                    <w:bottom w:val="single" w:sz="4" w:space="0" w:color="auto"/>
                    <w:right w:val="single" w:sz="4" w:space="0" w:color="auto"/>
                  </w:tcBorders>
                </w:tcPr>
                <w:p w14:paraId="4C46644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r>
            <w:tr w:rsidR="00493FE1" w14:paraId="4A6FEBB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DE82684"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2E1A851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r>
            <w:tr w:rsidR="00493FE1" w14:paraId="28332D3A"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42B1AB36"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3501FC27"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r>
          </w:tbl>
          <w:bookmarkEnd w:id="31"/>
          <w:p w14:paraId="6F8DF04A" w14:textId="77777777" w:rsidR="00493FE1" w:rsidRPr="00CD681A" w:rsidRDefault="00493FE1" w:rsidP="00FC72B2">
            <w:pPr>
              <w:wordWrap/>
              <w:rPr>
                <w:bCs/>
                <w:i/>
                <w:lang w:val="en-AU"/>
              </w:rPr>
            </w:pPr>
            <w:r w:rsidRPr="00893898">
              <w:rPr>
                <w:bCs/>
                <w:i/>
                <w:lang w:val="en-AU"/>
              </w:rPr>
              <w:t>Proposal 5: When multiple sets of cells are configured for multi-cell scheduling, a scheduled cells combination in one set of cells can’t be included in another set of cells. One example is shown below:</w:t>
            </w:r>
          </w:p>
          <w:tbl>
            <w:tblPr>
              <w:tblStyle w:val="TableGrid"/>
              <w:tblW w:w="0" w:type="auto"/>
              <w:tblLayout w:type="fixed"/>
              <w:tblLook w:val="04A0" w:firstRow="1" w:lastRow="0" w:firstColumn="1" w:lastColumn="0" w:noHBand="0" w:noVBand="1"/>
            </w:tblPr>
            <w:tblGrid>
              <w:gridCol w:w="3261"/>
              <w:gridCol w:w="2694"/>
              <w:gridCol w:w="2694"/>
            </w:tblGrid>
            <w:tr w:rsidR="00493FE1" w14:paraId="26C335D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4845E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DEACE"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15DCC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S</w:t>
                  </w:r>
                  <w:r>
                    <w:rPr>
                      <w:rFonts w:eastAsiaTheme="minorEastAsia"/>
                      <w:bCs/>
                      <w:sz w:val="16"/>
                      <w:szCs w:val="20"/>
                      <w:lang w:val="en-US" w:eastAsia="zh-TW"/>
                    </w:rPr>
                    <w:t>cheduled cells combinations in this set</w:t>
                  </w:r>
                </w:p>
              </w:tc>
            </w:tr>
            <w:tr w:rsidR="00493FE1" w14:paraId="45296C55"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29F4CBB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2F37690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c>
                <w:tcPr>
                  <w:tcW w:w="2694" w:type="dxa"/>
                  <w:tcBorders>
                    <w:top w:val="single" w:sz="4" w:space="0" w:color="auto"/>
                    <w:left w:val="single" w:sz="4" w:space="0" w:color="auto"/>
                    <w:bottom w:val="single" w:sz="4" w:space="0" w:color="auto"/>
                    <w:right w:val="single" w:sz="4" w:space="0" w:color="auto"/>
                  </w:tcBorders>
                </w:tcPr>
                <w:p w14:paraId="7BC4BA3B"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2, 3, 4], [1, 2, 3]</w:t>
                  </w:r>
                </w:p>
              </w:tc>
            </w:tr>
            <w:tr w:rsidR="00493FE1" w14:paraId="006EBB43"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612DDF4E"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37DC98C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c>
                <w:tcPr>
                  <w:tcW w:w="2694" w:type="dxa"/>
                  <w:tcBorders>
                    <w:top w:val="single" w:sz="4" w:space="0" w:color="auto"/>
                    <w:left w:val="single" w:sz="4" w:space="0" w:color="auto"/>
                    <w:bottom w:val="single" w:sz="4" w:space="0" w:color="auto"/>
                    <w:right w:val="single" w:sz="4" w:space="0" w:color="auto"/>
                  </w:tcBorders>
                </w:tcPr>
                <w:p w14:paraId="24DE54F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 xml:space="preserve">2, 3], [2], [3] </w:t>
                  </w:r>
                </w:p>
              </w:tc>
            </w:tr>
            <w:tr w:rsidR="00493FE1" w14:paraId="0EBBF5D8"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312B4E9"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6FB311A1"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c>
                <w:tcPr>
                  <w:tcW w:w="2694" w:type="dxa"/>
                  <w:tcBorders>
                    <w:top w:val="single" w:sz="4" w:space="0" w:color="auto"/>
                    <w:left w:val="single" w:sz="4" w:space="0" w:color="auto"/>
                    <w:bottom w:val="single" w:sz="4" w:space="0" w:color="auto"/>
                    <w:right w:val="single" w:sz="4" w:space="0" w:color="auto"/>
                  </w:tcBorders>
                </w:tcPr>
                <w:p w14:paraId="43B841A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2, 3, 4], [3, 4], [4]</w:t>
                  </w:r>
                </w:p>
              </w:tc>
            </w:tr>
            <w:tr w:rsidR="00493FE1" w14:paraId="4D2C2E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BD3263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4E6D5E59"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c>
                <w:tcPr>
                  <w:tcW w:w="2694" w:type="dxa"/>
                  <w:tcBorders>
                    <w:top w:val="single" w:sz="4" w:space="0" w:color="auto"/>
                    <w:left w:val="single" w:sz="4" w:space="0" w:color="auto"/>
                    <w:bottom w:val="single" w:sz="4" w:space="0" w:color="auto"/>
                    <w:right w:val="single" w:sz="4" w:space="0" w:color="auto"/>
                  </w:tcBorders>
                </w:tcPr>
                <w:p w14:paraId="54C964C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3], [1]</w:t>
                  </w:r>
                </w:p>
              </w:tc>
            </w:tr>
          </w:tbl>
          <w:p w14:paraId="32FE5A1A" w14:textId="77777777" w:rsidR="00493FE1" w:rsidRDefault="00493FE1" w:rsidP="00FC72B2">
            <w:pPr>
              <w:wordWrap/>
              <w:rPr>
                <w:rFonts w:eastAsiaTheme="minorEastAsia"/>
                <w:b/>
                <w:bCs/>
                <w:lang w:eastAsia="zh-TW"/>
              </w:rPr>
            </w:pPr>
          </w:p>
          <w:p w14:paraId="7F749EE6" w14:textId="77777777" w:rsidR="00493FE1" w:rsidRPr="00493FE1" w:rsidRDefault="00493FE1" w:rsidP="00FC72B2">
            <w:pPr>
              <w:wordWrap/>
              <w:spacing w:after="0"/>
              <w:contextualSpacing/>
              <w:rPr>
                <w:i/>
                <w:iCs/>
                <w:szCs w:val="20"/>
              </w:rPr>
            </w:pPr>
          </w:p>
          <w:p w14:paraId="5327BA12" w14:textId="13AF6DE8" w:rsidR="00810770" w:rsidRDefault="00810770" w:rsidP="00FC72B2">
            <w:pPr>
              <w:pStyle w:val="ListParagraph1"/>
              <w:wordWrap/>
              <w:overflowPunct/>
              <w:adjustRightInd/>
              <w:snapToGrid w:val="0"/>
              <w:spacing w:after="0"/>
              <w:ind w:left="1800"/>
              <w:contextualSpacing/>
              <w:jc w:val="both"/>
              <w:textAlignment w:val="auto"/>
              <w:rPr>
                <w:i/>
                <w:iCs/>
                <w:szCs w:val="20"/>
                <w:lang w:eastAsia="zh-CN"/>
              </w:rPr>
            </w:pPr>
          </w:p>
        </w:tc>
      </w:tr>
    </w:tbl>
    <w:p w14:paraId="257EE4B8" w14:textId="77777777" w:rsidR="00F9751A" w:rsidRDefault="00F9751A" w:rsidP="00FC72B2">
      <w:pPr>
        <w:rPr>
          <w:lang w:val="en-US" w:eastAsia="zh-CN"/>
        </w:rPr>
      </w:pPr>
    </w:p>
    <w:p w14:paraId="10193034" w14:textId="77777777" w:rsidR="00F9751A" w:rsidRDefault="00F9751A" w:rsidP="00FC72B2">
      <w:pPr>
        <w:rPr>
          <w:lang w:val="en-US" w:eastAsia="en-US"/>
        </w:rPr>
      </w:pPr>
    </w:p>
    <w:p w14:paraId="315AE7B3" w14:textId="77777777" w:rsidR="00F9751A" w:rsidRDefault="00F9751A" w:rsidP="00FC72B2">
      <w:pPr>
        <w:rPr>
          <w:lang w:val="en-US" w:eastAsia="zh-CN"/>
        </w:rPr>
      </w:pPr>
    </w:p>
    <w:p w14:paraId="07778956"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77777777" w:rsidR="00F9751A" w:rsidRDefault="00F9751A" w:rsidP="00FC72B2">
      <w:pPr>
        <w:rPr>
          <w:lang w:eastAsia="zh-CN"/>
        </w:rPr>
      </w:pPr>
    </w:p>
    <w:p w14:paraId="2409CA37" w14:textId="77777777" w:rsidR="00F9751A" w:rsidRDefault="009031E1" w:rsidP="00FC72B2">
      <w:pPr>
        <w:pStyle w:val="ListParagraph1"/>
        <w:numPr>
          <w:ilvl w:val="0"/>
          <w:numId w:val="21"/>
        </w:numPr>
        <w:spacing w:after="120"/>
        <w:ind w:left="360"/>
        <w:rPr>
          <w:lang w:eastAsia="en-US"/>
        </w:rPr>
      </w:pPr>
      <w:r>
        <w:rPr>
          <w:lang w:eastAsia="en-US"/>
        </w:rPr>
        <w:t>On payload size determination of DCI format 0_X/1_X</w:t>
      </w:r>
    </w:p>
    <w:p w14:paraId="269F71BB" w14:textId="77777777" w:rsidR="00F9751A" w:rsidRDefault="009031E1" w:rsidP="00FC72B2">
      <w:pPr>
        <w:rPr>
          <w:lang w:val="en-US" w:eastAsia="zh-CN"/>
        </w:rPr>
      </w:pPr>
      <w:r>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DDACCED" w14:textId="77777777" w:rsidR="00F9751A" w:rsidRDefault="009031E1" w:rsidP="00FC72B2">
      <w:pPr>
        <w:rPr>
          <w:rFonts w:eastAsiaTheme="minorEastAsia"/>
          <w:lang w:val="en-US" w:eastAsia="zh-CN"/>
        </w:rPr>
      </w:pPr>
      <w:r>
        <w:rPr>
          <w:lang w:val="en-US" w:eastAsia="zh-CN"/>
        </w:rPr>
        <w:t xml:space="preserve">Regarding </w:t>
      </w:r>
      <w:r>
        <w:rPr>
          <w:lang w:eastAsia="en-US"/>
        </w:rPr>
        <w:t>payload size determination of DCI format 0_X/1_X, below proposal has been discussed in previous RAN1 meeting and captured in final FL summary.</w:t>
      </w:r>
    </w:p>
    <w:tbl>
      <w:tblPr>
        <w:tblStyle w:val="TableGrid"/>
        <w:tblW w:w="9362" w:type="dxa"/>
        <w:tblLayout w:type="fixed"/>
        <w:tblLook w:val="04A0" w:firstRow="1" w:lastRow="0" w:firstColumn="1" w:lastColumn="0" w:noHBand="0" w:noVBand="1"/>
      </w:tblPr>
      <w:tblGrid>
        <w:gridCol w:w="9362"/>
      </w:tblGrid>
      <w:tr w:rsidR="00F9751A" w14:paraId="39B97D13" w14:textId="77777777">
        <w:tc>
          <w:tcPr>
            <w:tcW w:w="9362" w:type="dxa"/>
          </w:tcPr>
          <w:p w14:paraId="5DF49090" w14:textId="6B6260AF" w:rsidR="00F9751A" w:rsidRPr="00710FAE" w:rsidRDefault="00710FAE" w:rsidP="00FC72B2">
            <w:pPr>
              <w:pStyle w:val="Heading4"/>
              <w:wordWrap/>
              <w:spacing w:before="120" w:line="252" w:lineRule="auto"/>
              <w:ind w:left="720" w:hanging="720"/>
              <w:jc w:val="both"/>
              <w:outlineLvl w:val="3"/>
              <w:rPr>
                <w:rFonts w:eastAsia="Times New Roman"/>
                <w:snapToGrid/>
                <w:kern w:val="0"/>
                <w:szCs w:val="20"/>
                <w:highlight w:val="cyan"/>
                <w:lang w:val="en-US" w:eastAsia="zh-CN"/>
              </w:rPr>
            </w:pPr>
            <w:r>
              <w:rPr>
                <w:rFonts w:eastAsia="SimSun"/>
                <w:snapToGrid/>
                <w:kern w:val="0"/>
                <w:szCs w:val="20"/>
                <w:lang w:eastAsia="zh-CN"/>
              </w:rPr>
              <w:t>Proposal 2-2 rev1</w:t>
            </w:r>
            <w:r>
              <w:rPr>
                <w:rFonts w:eastAsia="SimSun"/>
                <w:snapToGrid/>
                <w:kern w:val="0"/>
                <w:szCs w:val="20"/>
                <w:lang w:val="en-US" w:eastAsia="zh-CN"/>
              </w:rPr>
              <w:t>:</w:t>
            </w:r>
          </w:p>
          <w:p w14:paraId="69E32F95" w14:textId="77777777" w:rsidR="00710FAE" w:rsidRDefault="00710FAE" w:rsidP="00FC72B2">
            <w:pPr>
              <w:widowControl/>
              <w:numPr>
                <w:ilvl w:val="0"/>
                <w:numId w:val="20"/>
              </w:numPr>
              <w:kinsoku/>
              <w:wordWrap/>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w:t>
            </w:r>
          </w:p>
          <w:p w14:paraId="4BA5593F" w14:textId="77777777" w:rsidR="00710FAE" w:rsidRDefault="00710FAE" w:rsidP="00FC72B2">
            <w:pPr>
              <w:widowControl/>
              <w:numPr>
                <w:ilvl w:val="0"/>
                <w:numId w:val="20"/>
              </w:numPr>
              <w:kinsoku/>
              <w:wordWrap/>
              <w:autoSpaceDE/>
              <w:autoSpaceDN/>
              <w:adjustRightInd/>
              <w:snapToGrid w:val="0"/>
              <w:ind w:left="720"/>
              <w:jc w:val="left"/>
              <w:textAlignment w:val="auto"/>
              <w:rPr>
                <w:rFonts w:eastAsiaTheme="minorEastAsia"/>
                <w:bCs/>
                <w:lang w:eastAsia="zh-CN"/>
              </w:rPr>
            </w:pPr>
            <w:r>
              <w:rPr>
                <w:rFonts w:eastAsiaTheme="minorEastAsia"/>
                <w:bCs/>
                <w:lang w:eastAsia="zh-CN"/>
              </w:rPr>
              <w:t>the payload size of DCI format 0_X/1_X is derived by UE based on RRC configuration of co-scheduled cell combinations within the set of cells.</w:t>
            </w:r>
          </w:p>
          <w:p w14:paraId="215D91DE" w14:textId="77777777" w:rsid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0_X is the same for all the co-scheduled cell combinations of the set of cells.</w:t>
            </w:r>
          </w:p>
          <w:p w14:paraId="500DBA86" w14:textId="12B4ED7C" w:rsidR="00710FAE" w:rsidRP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1_X is the same for all the co-scheduled cell combinations of the set of cells.</w:t>
            </w:r>
          </w:p>
        </w:tc>
      </w:tr>
    </w:tbl>
    <w:p w14:paraId="1C0005F1" w14:textId="77777777" w:rsidR="00F9751A" w:rsidRDefault="00F9751A" w:rsidP="00FC72B2">
      <w:pPr>
        <w:rPr>
          <w:lang w:eastAsia="zh-CN"/>
        </w:rPr>
      </w:pPr>
    </w:p>
    <w:p w14:paraId="47F09F54" w14:textId="5B628006" w:rsidR="00F9751A" w:rsidRDefault="009031E1" w:rsidP="00FC72B2">
      <w:pPr>
        <w:rPr>
          <w:lang w:val="en-US" w:eastAsia="zh-CN"/>
        </w:rPr>
      </w:pPr>
      <w:r w:rsidRPr="00BF1D59">
        <w:rPr>
          <w:lang w:val="en-US" w:eastAsia="zh-CN"/>
        </w:rPr>
        <w:t>For RAN1#11</w:t>
      </w:r>
      <w:r w:rsidR="00710FAE" w:rsidRPr="00BF1D59">
        <w:rPr>
          <w:lang w:val="en-US" w:eastAsia="zh-CN"/>
        </w:rPr>
        <w:t>2</w:t>
      </w:r>
      <w:r w:rsidRPr="00BF1D59">
        <w:rPr>
          <w:lang w:val="en-US" w:eastAsia="zh-CN"/>
        </w:rPr>
        <w:t xml:space="preserve"> meeting, companies’ preferences on </w:t>
      </w:r>
      <w:r w:rsidRPr="00BF1D59">
        <w:rPr>
          <w:lang w:eastAsia="en-US"/>
        </w:rPr>
        <w:t>payload size determination of DCI format 0_X/1_X are summarized as below:</w:t>
      </w:r>
    </w:p>
    <w:p w14:paraId="751D3CDE" w14:textId="77777777" w:rsidR="00F9751A" w:rsidRDefault="009031E1" w:rsidP="00FC72B2">
      <w:pPr>
        <w:pStyle w:val="ListParagraph1"/>
        <w:numPr>
          <w:ilvl w:val="0"/>
          <w:numId w:val="22"/>
        </w:numPr>
        <w:spacing w:after="0"/>
        <w:rPr>
          <w:lang w:eastAsia="zh-CN"/>
        </w:rPr>
      </w:pPr>
      <w:r>
        <w:rPr>
          <w:lang w:eastAsia="zh-CN"/>
        </w:rPr>
        <w:t>DCI size of DCI format 0_X/1_X is configured by RRC.</w:t>
      </w:r>
    </w:p>
    <w:p w14:paraId="7DB50B4D" w14:textId="31F66C92" w:rsidR="00F9751A" w:rsidRDefault="009031E1" w:rsidP="00FC72B2">
      <w:pPr>
        <w:pStyle w:val="ListParagraph1"/>
        <w:numPr>
          <w:ilvl w:val="0"/>
          <w:numId w:val="14"/>
        </w:numPr>
        <w:spacing w:after="0"/>
        <w:ind w:left="1036"/>
        <w:rPr>
          <w:i/>
          <w:iCs/>
          <w:szCs w:val="20"/>
          <w:lang w:eastAsia="zh-TW"/>
        </w:rPr>
      </w:pPr>
      <w:r>
        <w:rPr>
          <w:i/>
          <w:iCs/>
          <w:szCs w:val="20"/>
          <w:lang w:eastAsia="zh-TW"/>
        </w:rPr>
        <w:t xml:space="preserve">Supported by </w:t>
      </w:r>
      <w:r w:rsidR="00306761">
        <w:rPr>
          <w:i/>
          <w:iCs/>
          <w:szCs w:val="20"/>
          <w:lang w:eastAsia="zh-TW"/>
        </w:rPr>
        <w:t xml:space="preserve">2 companies: </w:t>
      </w:r>
      <w:r>
        <w:rPr>
          <w:i/>
          <w:iCs/>
          <w:szCs w:val="20"/>
          <w:lang w:eastAsia="zh-TW"/>
        </w:rPr>
        <w:t>Nokia</w:t>
      </w:r>
      <w:r w:rsidR="00306761">
        <w:rPr>
          <w:i/>
          <w:iCs/>
          <w:szCs w:val="20"/>
          <w:lang w:eastAsia="zh-TW"/>
        </w:rPr>
        <w:t xml:space="preserve">, </w:t>
      </w:r>
      <w:r>
        <w:rPr>
          <w:i/>
          <w:iCs/>
          <w:szCs w:val="20"/>
          <w:lang w:eastAsia="zh-TW"/>
        </w:rPr>
        <w:t xml:space="preserve">Ericsson, </w:t>
      </w:r>
    </w:p>
    <w:p w14:paraId="59C50FC8" w14:textId="77777777" w:rsidR="00284ADB" w:rsidRDefault="00284ADB" w:rsidP="00284ADB">
      <w:pPr>
        <w:pStyle w:val="ListParagraph1"/>
        <w:spacing w:after="0"/>
        <w:ind w:left="1036"/>
        <w:rPr>
          <w:i/>
          <w:iCs/>
          <w:szCs w:val="20"/>
          <w:lang w:eastAsia="zh-TW"/>
        </w:rPr>
      </w:pPr>
    </w:p>
    <w:p w14:paraId="257F9684" w14:textId="41A3A788" w:rsidR="00F9751A" w:rsidRDefault="009031E1" w:rsidP="00FC72B2">
      <w:pPr>
        <w:pStyle w:val="ListParagraph1"/>
        <w:numPr>
          <w:ilvl w:val="0"/>
          <w:numId w:val="22"/>
        </w:numPr>
        <w:spacing w:after="0"/>
        <w:rPr>
          <w:lang w:eastAsia="zh-CN"/>
        </w:rPr>
      </w:pPr>
      <w:r>
        <w:rPr>
          <w:lang w:eastAsia="zh-CN"/>
        </w:rPr>
        <w:t>DCI size of DCI format 0_X/1_X is derived by UE</w:t>
      </w:r>
      <w:r w:rsidR="00284ADB">
        <w:rPr>
          <w:lang w:eastAsia="zh-CN"/>
        </w:rPr>
        <w:t xml:space="preserve"> based on RRC </w:t>
      </w:r>
      <w:r w:rsidR="00284ADB" w:rsidRPr="00284ADB">
        <w:rPr>
          <w:lang w:eastAsia="zh-CN"/>
        </w:rPr>
        <w:t>configuration of co-scheduled cell combinations within the set of cells</w:t>
      </w:r>
      <w:r>
        <w:rPr>
          <w:lang w:eastAsia="zh-CN"/>
        </w:rPr>
        <w:t>.</w:t>
      </w:r>
    </w:p>
    <w:p w14:paraId="2ABDFE13" w14:textId="34CCBA73" w:rsidR="00F9751A" w:rsidRDefault="009031E1" w:rsidP="00FC72B2">
      <w:pPr>
        <w:pStyle w:val="ListParagraph1"/>
        <w:numPr>
          <w:ilvl w:val="0"/>
          <w:numId w:val="14"/>
        </w:numPr>
        <w:spacing w:after="0"/>
        <w:ind w:left="1036"/>
        <w:rPr>
          <w:i/>
          <w:iCs/>
          <w:szCs w:val="20"/>
          <w:lang w:eastAsia="zh-TW"/>
        </w:rPr>
      </w:pPr>
      <w:r>
        <w:rPr>
          <w:i/>
          <w:iCs/>
          <w:szCs w:val="20"/>
          <w:lang w:eastAsia="zh-TW"/>
        </w:rPr>
        <w:t>Supported by</w:t>
      </w:r>
      <w:r w:rsidR="00306761">
        <w:rPr>
          <w:i/>
          <w:iCs/>
          <w:szCs w:val="20"/>
          <w:lang w:eastAsia="zh-TW"/>
        </w:rPr>
        <w:t xml:space="preserve"> 13 companies:</w:t>
      </w:r>
      <w:r>
        <w:rPr>
          <w:i/>
          <w:iCs/>
          <w:szCs w:val="20"/>
          <w:lang w:eastAsia="zh-TW"/>
        </w:rPr>
        <w:t xml:space="preserve"> </w:t>
      </w:r>
      <w:r w:rsidR="00284ADB">
        <w:rPr>
          <w:i/>
          <w:iCs/>
          <w:szCs w:val="20"/>
          <w:lang w:eastAsia="zh-TW"/>
        </w:rPr>
        <w:t xml:space="preserve">Huawei, </w:t>
      </w:r>
      <w:proofErr w:type="spellStart"/>
      <w:r w:rsidR="00284ADB">
        <w:rPr>
          <w:i/>
          <w:iCs/>
          <w:szCs w:val="20"/>
          <w:lang w:eastAsia="zh-TW"/>
        </w:rPr>
        <w:t>Spreadtrum</w:t>
      </w:r>
      <w:proofErr w:type="spellEnd"/>
      <w:r w:rsidR="00284ADB">
        <w:rPr>
          <w:i/>
          <w:iCs/>
          <w:szCs w:val="20"/>
          <w:lang w:eastAsia="zh-TW"/>
        </w:rPr>
        <w:t xml:space="preserve">, ZTE, vivo, </w:t>
      </w:r>
      <w:proofErr w:type="spellStart"/>
      <w:r>
        <w:rPr>
          <w:i/>
          <w:iCs/>
          <w:szCs w:val="20"/>
          <w:lang w:eastAsia="zh-TW"/>
        </w:rPr>
        <w:t>xiaomi</w:t>
      </w:r>
      <w:proofErr w:type="spellEnd"/>
      <w:r>
        <w:rPr>
          <w:i/>
          <w:iCs/>
          <w:szCs w:val="20"/>
          <w:lang w:eastAsia="zh-TW"/>
        </w:rPr>
        <w:t>, China Telecom</w:t>
      </w:r>
      <w:r w:rsidR="00284ADB">
        <w:rPr>
          <w:i/>
          <w:iCs/>
          <w:szCs w:val="20"/>
          <w:lang w:eastAsia="zh-TW"/>
        </w:rPr>
        <w:t xml:space="preserve">, Lenovo, </w:t>
      </w:r>
      <w:r>
        <w:rPr>
          <w:i/>
          <w:iCs/>
          <w:szCs w:val="20"/>
          <w:lang w:eastAsia="zh-TW"/>
        </w:rPr>
        <w:t>CMCC,</w:t>
      </w:r>
      <w:r w:rsidR="00284ADB">
        <w:rPr>
          <w:i/>
          <w:iCs/>
          <w:szCs w:val="20"/>
          <w:lang w:eastAsia="zh-TW"/>
        </w:rPr>
        <w:t xml:space="preserve"> LGE, Samsung, </w:t>
      </w:r>
      <w:r w:rsidR="00306761">
        <w:rPr>
          <w:i/>
          <w:iCs/>
          <w:szCs w:val="20"/>
          <w:lang w:eastAsia="zh-TW"/>
        </w:rPr>
        <w:t xml:space="preserve">ITRI, </w:t>
      </w:r>
      <w:r>
        <w:rPr>
          <w:i/>
          <w:iCs/>
          <w:szCs w:val="20"/>
          <w:lang w:eastAsia="zh-TW"/>
        </w:rPr>
        <w:t>NTT DOCOMO</w:t>
      </w:r>
      <w:r w:rsidR="00284ADB">
        <w:rPr>
          <w:i/>
          <w:iCs/>
          <w:szCs w:val="20"/>
          <w:lang w:eastAsia="zh-TW"/>
        </w:rPr>
        <w:t xml:space="preserve">, </w:t>
      </w:r>
      <w:r w:rsidR="00306761">
        <w:rPr>
          <w:i/>
          <w:iCs/>
          <w:szCs w:val="20"/>
          <w:lang w:eastAsia="zh-TW"/>
        </w:rPr>
        <w:t>MediaTek,</w:t>
      </w:r>
    </w:p>
    <w:p w14:paraId="55C8FA9D" w14:textId="77777777" w:rsidR="00F9751A" w:rsidRDefault="00F9751A" w:rsidP="00FC72B2">
      <w:pPr>
        <w:rPr>
          <w:lang w:eastAsia="zh-CN"/>
        </w:rPr>
      </w:pPr>
    </w:p>
    <w:p w14:paraId="1A433F77" w14:textId="35C32D83" w:rsidR="00F9751A" w:rsidRDefault="009031E1" w:rsidP="00FC72B2">
      <w:pPr>
        <w:rPr>
          <w:lang w:eastAsia="zh-CN"/>
        </w:rPr>
      </w:pPr>
      <w:r>
        <w:rPr>
          <w:lang w:eastAsia="zh-CN"/>
        </w:rPr>
        <w:t>From the moderator’s point of view, Proposal 2-8rev2 in RAN1</w:t>
      </w:r>
      <w:r w:rsidR="00306761">
        <w:rPr>
          <w:lang w:eastAsia="zh-CN"/>
        </w:rPr>
        <w:t>#110bis-e and same Proposal 2-2rev1 in RAN1#111</w:t>
      </w:r>
      <w:r>
        <w:rPr>
          <w:lang w:eastAsia="zh-CN"/>
        </w:rPr>
        <w:t xml:space="preserve"> meeting reflect majority </w:t>
      </w:r>
      <w:r w:rsidR="00306761">
        <w:rPr>
          <w:lang w:eastAsia="zh-CN"/>
        </w:rPr>
        <w:t xml:space="preserve">vast </w:t>
      </w:r>
      <w:r>
        <w:rPr>
          <w:lang w:eastAsia="zh-CN"/>
        </w:rPr>
        <w:t xml:space="preserve">companies’ views and it makes more sense to determine the payload size of DCI format 0_X/1_X based on RRC configured fields and equal to the largest payload size among the co-scheduled cell combinations included in a set of cells scheduled by DCI format 0_X/1_X. Hence, similar proposal is provided in </w:t>
      </w:r>
      <w:r>
        <w:rPr>
          <w:lang w:eastAsia="zh-CN"/>
        </w:rPr>
        <w:lastRenderedPageBreak/>
        <w:t>Proposal 2-</w:t>
      </w:r>
      <w:r w:rsidR="00306761">
        <w:rPr>
          <w:lang w:eastAsia="zh-CN"/>
        </w:rPr>
        <w:t>1</w:t>
      </w:r>
      <w:r w:rsidR="00BF1D59">
        <w:rPr>
          <w:lang w:eastAsia="zh-CN"/>
        </w:rPr>
        <w:t xml:space="preserve"> for triggering the discussion with </w:t>
      </w:r>
      <w:r w:rsidR="00BF1D59">
        <w:rPr>
          <w:lang w:eastAsia="en-US"/>
        </w:rPr>
        <w:t xml:space="preserve">addition that the payload size of DCI format 0_X/1_X is equal to </w:t>
      </w:r>
      <w:r w:rsidR="00BF1D59" w:rsidRPr="00BF1D59">
        <w:rPr>
          <w:lang w:eastAsia="en-US"/>
        </w:rPr>
        <w:t xml:space="preserve">the largest payload size among all the </w:t>
      </w:r>
      <w:r w:rsidR="00BF1D59">
        <w:rPr>
          <w:lang w:eastAsia="en-US"/>
        </w:rPr>
        <w:t>co-scheduled cell combinations</w:t>
      </w:r>
      <w:r>
        <w:rPr>
          <w:lang w:eastAsia="zh-CN"/>
        </w:rPr>
        <w:t xml:space="preserve">. </w:t>
      </w:r>
    </w:p>
    <w:p w14:paraId="20E67753" w14:textId="77777777" w:rsidR="00F9751A" w:rsidRDefault="00F9751A" w:rsidP="00FC72B2">
      <w:pPr>
        <w:rPr>
          <w:i/>
          <w:iCs/>
          <w:szCs w:val="20"/>
          <w:lang w:eastAsia="zh-CN"/>
        </w:rPr>
      </w:pPr>
    </w:p>
    <w:p w14:paraId="447C5C61" w14:textId="5BB2C5A9" w:rsidR="00F9751A" w:rsidRPr="00BF1D59" w:rsidRDefault="00BF1D59" w:rsidP="00BF1D59">
      <w:pPr>
        <w:pStyle w:val="ListParagraph1"/>
        <w:numPr>
          <w:ilvl w:val="0"/>
          <w:numId w:val="21"/>
        </w:numPr>
        <w:spacing w:after="120"/>
        <w:ind w:left="360"/>
        <w:rPr>
          <w:lang w:eastAsia="en-US"/>
        </w:rPr>
      </w:pPr>
      <w:r w:rsidRPr="00BF1D59">
        <w:rPr>
          <w:lang w:eastAsia="en-US"/>
        </w:rPr>
        <w:t>On DCI size alignment</w:t>
      </w:r>
    </w:p>
    <w:p w14:paraId="00D48BF3" w14:textId="58D1FC6D" w:rsidR="00776528" w:rsidRPr="00733999" w:rsidRDefault="00776528" w:rsidP="00776528">
      <w:pPr>
        <w:rPr>
          <w:lang w:eastAsia="zh-CN"/>
        </w:rPr>
      </w:pPr>
      <w:r w:rsidRPr="00733999">
        <w:rPr>
          <w:lang w:eastAsia="zh-CN"/>
        </w:rPr>
        <w:t>According to the agreement in RAN1#111, for a set of cells which is configured for multi-cell scheduling, existing DCI size budget is maintained on each cell of the set of cells, so a UE can monitor up to three different sizes of DCIs scrambled by C-RNTI and one DCI scrambled by RNTI other than C-RNTI. Furthermore, according to the agreements in RAN1#110bis-e meeting, RAN1 specification supports monitoring the DCI format 0_X/1_X and legacy single cell scheduling DCI format(s) 0_0/1_0, 0_1/1_1, and/or 0_2/1_2 (if supported by the UE), if configured from a same scheduling cell, and the DCI format 0_X/1_X and the legacy DCI format(s) 0_0/1_0/0_1/1_1/0_2/1_2 can be monitored simultaneously. Hence, when DCI format 0_0/1_0, 0_1/1_1, 0_2/1_2 and DCI format 0_X/1_X are configured to be monitored for a UE, how to align the DCI sizes to maintain the existing DCI size budget including DCI format 0_X/1_X needs to be specified.</w:t>
      </w:r>
    </w:p>
    <w:p w14:paraId="3F2BF131" w14:textId="71D54FA3" w:rsidR="00896DD6" w:rsidRDefault="00A2487F" w:rsidP="00896DD6">
      <w:pPr>
        <w:rPr>
          <w:color w:val="000000"/>
          <w:lang w:eastAsia="zh-CN"/>
        </w:rPr>
      </w:pPr>
      <w:r w:rsidRPr="00733999">
        <w:rPr>
          <w:lang w:eastAsia="zh-CN"/>
        </w:rPr>
        <w:t xml:space="preserve">For RAN1#112 meeting, on DCI size alignment procedure, </w:t>
      </w:r>
      <w:r w:rsidR="00733999" w:rsidRPr="00733999">
        <w:rPr>
          <w:lang w:eastAsia="zh-CN"/>
        </w:rPr>
        <w:t>11</w:t>
      </w:r>
      <w:r w:rsidRPr="00733999">
        <w:rPr>
          <w:lang w:eastAsia="zh-CN"/>
        </w:rPr>
        <w:t xml:space="preserve"> companies [Huawei, </w:t>
      </w:r>
      <w:proofErr w:type="spellStart"/>
      <w:r w:rsidRPr="00733999">
        <w:rPr>
          <w:lang w:eastAsia="zh-CN"/>
        </w:rPr>
        <w:t>Spreadtrum</w:t>
      </w:r>
      <w:proofErr w:type="spellEnd"/>
      <w:r w:rsidRPr="00733999">
        <w:rPr>
          <w:lang w:eastAsia="zh-CN"/>
        </w:rPr>
        <w:t xml:space="preserve">, ZTE, NEC, Intel, CMCC, LGE, Samsung, </w:t>
      </w:r>
      <w:r w:rsidR="00733999" w:rsidRPr="00733999">
        <w:rPr>
          <w:lang w:eastAsia="zh-CN"/>
        </w:rPr>
        <w:t>Qualcomm, NTT DOCOMO, Google</w:t>
      </w:r>
      <w:r w:rsidRPr="00733999">
        <w:rPr>
          <w:lang w:eastAsia="zh-CN"/>
        </w:rPr>
        <w:t>]</w:t>
      </w:r>
      <w:r w:rsidR="00733999" w:rsidRPr="00733999">
        <w:rPr>
          <w:lang w:eastAsia="zh-CN"/>
        </w:rPr>
        <w:t xml:space="preserve"> express their views on how to maintain the existing DCI size budget on the reference cell for a set of cells configured for multi-cell scheduling.</w:t>
      </w:r>
      <w:r w:rsidR="00733999">
        <w:rPr>
          <w:lang w:eastAsia="zh-CN"/>
        </w:rPr>
        <w:t xml:space="preserve"> As mentioned by some companies, typically, the UE can be configured to count a size of DCI format 0_X/1_X on a reference cell which is configured with few DCI sizes (e.g., only 1 or 2 DCI sizes)</w:t>
      </w:r>
      <w:r w:rsidR="00075801">
        <w:rPr>
          <w:lang w:eastAsia="zh-CN"/>
        </w:rPr>
        <w:t>.</w:t>
      </w:r>
      <w:r w:rsidR="00733999" w:rsidRPr="00733999">
        <w:rPr>
          <w:lang w:eastAsia="zh-CN"/>
        </w:rPr>
        <w:t xml:space="preserve"> </w:t>
      </w:r>
      <w:r w:rsidR="00075801">
        <w:rPr>
          <w:lang w:eastAsia="zh-CN"/>
        </w:rPr>
        <w:t xml:space="preserve">If existing DCI size budget on the reference cell can’t be </w:t>
      </w:r>
      <w:r w:rsidR="00126551">
        <w:rPr>
          <w:lang w:eastAsia="zh-CN"/>
        </w:rPr>
        <w:t>maintained,</w:t>
      </w:r>
      <w:r w:rsidR="00075801">
        <w:rPr>
          <w:lang w:eastAsia="zh-CN"/>
        </w:rPr>
        <w:t xml:space="preserve"> i</w:t>
      </w:r>
      <w:r w:rsidR="00733999">
        <w:rPr>
          <w:lang w:eastAsia="zh-CN"/>
        </w:rPr>
        <w:t xml:space="preserve">t does make sense to align the size of DCI formats 0_X and 1_X </w:t>
      </w:r>
      <w:r w:rsidR="00075801">
        <w:rPr>
          <w:lang w:eastAsia="zh-CN"/>
        </w:rPr>
        <w:t>by zero padding</w:t>
      </w:r>
      <w:r w:rsidR="00733999">
        <w:rPr>
          <w:lang w:eastAsia="zh-CN"/>
        </w:rPr>
        <w:t>.</w:t>
      </w:r>
      <w:r w:rsidR="00075801">
        <w:rPr>
          <w:lang w:eastAsia="zh-CN"/>
        </w:rPr>
        <w:t xml:space="preserve"> Further performing size alignment procedure between DCI format 0_X/1_X and DCI format 0_1/1_1</w:t>
      </w:r>
      <w:r w:rsidR="00126551">
        <w:rPr>
          <w:lang w:eastAsia="zh-CN"/>
        </w:rPr>
        <w:t xml:space="preserve"> is not expected since it requires large padding bits to DCI format 0_1/1_1, an extra indicator for indicating single-cell or multi-cell scheduling and against the motivation of introducing multi-cell scheduling. From that perspective, it is straightforward to add the restriction that UE expects “3+1” budget is maintained on the reference cell after size alignment of DCI formats 0_X and 1_X by zero padding.</w:t>
      </w:r>
      <w:r w:rsidR="00896DD6">
        <w:rPr>
          <w:lang w:eastAsia="zh-CN"/>
        </w:rPr>
        <w:t xml:space="preserve"> </w:t>
      </w:r>
      <w:r w:rsidR="00896DD6">
        <w:rPr>
          <w:rFonts w:eastAsiaTheme="minorEastAsia"/>
          <w:lang w:eastAsia="zh-CN"/>
        </w:rPr>
        <w:t>Hence, Proposal 2-2 is provided for further collecting companies’ views.</w:t>
      </w:r>
    </w:p>
    <w:p w14:paraId="0ACDD5E4" w14:textId="13D0BEA5" w:rsidR="00776528" w:rsidRPr="00733999" w:rsidRDefault="00776528" w:rsidP="00776528">
      <w:pPr>
        <w:rPr>
          <w:lang w:eastAsia="zh-CN"/>
        </w:rPr>
      </w:pPr>
    </w:p>
    <w:p w14:paraId="50A3940D" w14:textId="77777777" w:rsidR="00E01F70" w:rsidRPr="00BF1D59" w:rsidRDefault="00E01F70" w:rsidP="00FC72B2">
      <w:pPr>
        <w:rPr>
          <w:color w:val="000000"/>
          <w:lang w:eastAsia="zh-CN"/>
        </w:rPr>
      </w:pPr>
    </w:p>
    <w:p w14:paraId="71F0DC0A" w14:textId="77777777" w:rsidR="00F9751A" w:rsidRDefault="009031E1" w:rsidP="00FC72B2">
      <w:pPr>
        <w:pStyle w:val="ListParagraph1"/>
        <w:numPr>
          <w:ilvl w:val="0"/>
          <w:numId w:val="21"/>
        </w:numPr>
        <w:spacing w:after="120"/>
        <w:ind w:left="360"/>
        <w:rPr>
          <w:lang w:eastAsia="en-US"/>
        </w:rPr>
      </w:pPr>
      <w:r>
        <w:rPr>
          <w:lang w:eastAsia="en-US"/>
        </w:rPr>
        <w:t>On multiple sets of cells configured for multi-cell scheduling</w:t>
      </w:r>
    </w:p>
    <w:p w14:paraId="064CBBC5" w14:textId="50F4FB3D" w:rsidR="002557A2" w:rsidRDefault="002557A2" w:rsidP="00FC72B2">
      <w:pPr>
        <w:rPr>
          <w:rFonts w:eastAsiaTheme="minorEastAsia"/>
          <w:lang w:eastAsia="zh-CN"/>
        </w:rPr>
      </w:pPr>
      <w:r>
        <w:rPr>
          <w:rFonts w:eastAsiaTheme="minorEastAsia"/>
          <w:lang w:eastAsia="zh-CN"/>
        </w:rPr>
        <w:t xml:space="preserve">In RAN1#111 meeting, RAN1 has agreed that </w:t>
      </w:r>
      <w:r w:rsidRPr="002557A2">
        <w:rPr>
          <w:rFonts w:eastAsiaTheme="minorEastAsia"/>
          <w:lang w:eastAsia="zh-CN"/>
        </w:rPr>
        <w:t>up to 4 cells are supported</w:t>
      </w:r>
      <w:r>
        <w:rPr>
          <w:rFonts w:eastAsiaTheme="minorEastAsia"/>
          <w:lang w:eastAsia="zh-CN"/>
        </w:rPr>
        <w:t xml:space="preserve"> </w:t>
      </w:r>
      <w:r w:rsidRPr="002557A2">
        <w:rPr>
          <w:rFonts w:eastAsiaTheme="minorEastAsia"/>
          <w:lang w:eastAsia="zh-CN"/>
        </w:rPr>
        <w:t xml:space="preserve">within </w:t>
      </w:r>
      <w:r>
        <w:rPr>
          <w:rFonts w:eastAsiaTheme="minorEastAsia"/>
          <w:lang w:eastAsia="zh-CN"/>
        </w:rPr>
        <w:t>a</w:t>
      </w:r>
      <w:r w:rsidRPr="002557A2">
        <w:rPr>
          <w:rFonts w:eastAsiaTheme="minorEastAsia"/>
          <w:lang w:eastAsia="zh-CN"/>
        </w:rPr>
        <w:t xml:space="preserve"> set of cells which is configured for multi-cell scheduling,</w:t>
      </w:r>
      <w:r>
        <w:rPr>
          <w:rFonts w:eastAsiaTheme="minorEastAsia"/>
          <w:lang w:eastAsia="zh-CN"/>
        </w:rPr>
        <w:t xml:space="preserve"> </w:t>
      </w:r>
    </w:p>
    <w:tbl>
      <w:tblPr>
        <w:tblStyle w:val="TableGrid"/>
        <w:tblW w:w="0" w:type="auto"/>
        <w:tblLook w:val="04A0" w:firstRow="1" w:lastRow="0" w:firstColumn="1" w:lastColumn="0" w:noHBand="0" w:noVBand="1"/>
      </w:tblPr>
      <w:tblGrid>
        <w:gridCol w:w="9362"/>
      </w:tblGrid>
      <w:tr w:rsidR="002557A2" w14:paraId="2C062637" w14:textId="77777777" w:rsidTr="002557A2">
        <w:tc>
          <w:tcPr>
            <w:tcW w:w="9362" w:type="dxa"/>
          </w:tcPr>
          <w:p w14:paraId="313D1C10" w14:textId="77777777" w:rsidR="002557A2" w:rsidRPr="00EF555C" w:rsidRDefault="002557A2" w:rsidP="002557A2">
            <w:pPr>
              <w:spacing w:after="0"/>
              <w:rPr>
                <w:rFonts w:cs="Times"/>
                <w:b/>
                <w:bCs/>
                <w:highlight w:val="green"/>
                <w:lang w:val="en-US" w:eastAsia="zh-CN"/>
              </w:rPr>
            </w:pPr>
            <w:r w:rsidRPr="00EF555C">
              <w:rPr>
                <w:rFonts w:cs="Times"/>
                <w:b/>
                <w:bCs/>
                <w:highlight w:val="green"/>
                <w:lang w:val="en-US" w:eastAsia="zh-CN"/>
              </w:rPr>
              <w:t>Agreement</w:t>
            </w:r>
          </w:p>
          <w:p w14:paraId="106A5600" w14:textId="77777777" w:rsidR="002557A2" w:rsidRPr="00EF555C" w:rsidRDefault="002557A2" w:rsidP="002557A2">
            <w:pPr>
              <w:pStyle w:val="ListParagraph1"/>
              <w:jc w:val="both"/>
              <w:rPr>
                <w:rFonts w:ascii="Times" w:hAnsi="Times" w:cs="Times"/>
                <w:szCs w:val="20"/>
                <w:lang w:eastAsia="en-US"/>
              </w:rPr>
            </w:pPr>
            <w:r w:rsidRPr="00EF555C">
              <w:rPr>
                <w:rFonts w:ascii="Times" w:hAnsi="Times" w:cs="Times"/>
                <w:szCs w:val="20"/>
                <w:lang w:eastAsia="en-US"/>
              </w:rPr>
              <w:t>For a set of cells which is configured for multi-cell scheduling, up to 4 cells within the set of cells are supported.</w:t>
            </w:r>
          </w:p>
          <w:p w14:paraId="49B125DB" w14:textId="5FB15454" w:rsidR="002557A2" w:rsidRPr="002557A2" w:rsidRDefault="002557A2">
            <w:pPr>
              <w:pStyle w:val="ListParagraph1"/>
              <w:numPr>
                <w:ilvl w:val="0"/>
                <w:numId w:val="35"/>
              </w:numPr>
              <w:spacing w:after="0" w:line="240" w:lineRule="auto"/>
              <w:jc w:val="both"/>
              <w:rPr>
                <w:rFonts w:ascii="Times" w:eastAsia="KaiTi" w:hAnsi="Times" w:cs="Times"/>
                <w:szCs w:val="16"/>
              </w:rPr>
            </w:pPr>
            <w:r w:rsidRPr="00EF555C">
              <w:rPr>
                <w:rFonts w:ascii="Times" w:eastAsia="KaiTi" w:hAnsi="Times" w:cs="Times"/>
                <w:szCs w:val="16"/>
              </w:rPr>
              <w:t>A DCI format 0_X/1_X can schedule PUSCH(s)/PDSCH(s) on a combination of co-scheduled cells among the same set of cells.</w:t>
            </w:r>
          </w:p>
        </w:tc>
      </w:tr>
    </w:tbl>
    <w:p w14:paraId="46B5970D" w14:textId="77777777" w:rsidR="002557A2" w:rsidRDefault="002557A2" w:rsidP="00FC72B2">
      <w:pPr>
        <w:rPr>
          <w:rFonts w:eastAsiaTheme="minorEastAsia"/>
          <w:lang w:eastAsia="zh-CN"/>
        </w:rPr>
      </w:pPr>
    </w:p>
    <w:p w14:paraId="40364D90" w14:textId="3C6E82A5" w:rsidR="00F9751A" w:rsidRDefault="009031E1" w:rsidP="00FC72B2">
      <w:pPr>
        <w:rPr>
          <w:rFonts w:eastAsiaTheme="minorEastAsia"/>
          <w:lang w:eastAsia="zh-CN"/>
        </w:rPr>
      </w:pPr>
      <w:r>
        <w:rPr>
          <w:rFonts w:eastAsiaTheme="minorEastAsia" w:hint="eastAsia"/>
          <w:lang w:eastAsia="zh-CN"/>
        </w:rPr>
        <w:t xml:space="preserve">For multi-cell scheduling, </w:t>
      </w:r>
      <w:r>
        <w:rPr>
          <w:rFonts w:eastAsiaTheme="minorEastAsia"/>
          <w:lang w:eastAsia="zh-CN"/>
        </w:rPr>
        <w:t xml:space="preserve">if a UE can be configured with at most one set of cells for multi-cell scheduling, </w:t>
      </w:r>
      <w:r w:rsidR="002557A2">
        <w:rPr>
          <w:rFonts w:eastAsiaTheme="minorEastAsia"/>
          <w:lang w:eastAsia="zh-CN"/>
        </w:rPr>
        <w:t xml:space="preserve">i.e., up to 4 cells can be co-scheduled by one DCI format 0_X/1_X, </w:t>
      </w:r>
      <w:r>
        <w:rPr>
          <w:rFonts w:eastAsiaTheme="minorEastAsia"/>
          <w:lang w:eastAsia="zh-CN"/>
        </w:rPr>
        <w:t xml:space="preserve">legacy DCI formats have to be used by gNB for the remaining cells within the same PUCCH group via one-to-one scheduling way. In that sense, the remaining cells can’t enjoy the benefit of co-scheduling and PDCCH capacity may be a problem for the scheduling cell especially for </w:t>
      </w:r>
      <w:proofErr w:type="spellStart"/>
      <w:r>
        <w:rPr>
          <w:rFonts w:eastAsiaTheme="minorEastAsia"/>
          <w:lang w:eastAsia="zh-CN"/>
        </w:rPr>
        <w:t>PCell</w:t>
      </w:r>
      <w:proofErr w:type="spellEnd"/>
      <w:r>
        <w:rPr>
          <w:rFonts w:eastAsiaTheme="minorEastAsia"/>
          <w:lang w:eastAsia="zh-CN"/>
        </w:rPr>
        <w:t xml:space="preserve">. </w:t>
      </w:r>
      <w:r w:rsidR="002557A2">
        <w:rPr>
          <w:rFonts w:eastAsiaTheme="minorEastAsia"/>
          <w:lang w:eastAsia="zh-CN"/>
        </w:rPr>
        <w:t>Hence,</w:t>
      </w:r>
      <w:r>
        <w:rPr>
          <w:rFonts w:eastAsiaTheme="minorEastAsia"/>
          <w:lang w:eastAsia="zh-CN"/>
        </w:rPr>
        <w:t xml:space="preserve"> multiple sets of cells need to be configured for respective multi-cell scheduling for more flexibility in Rel-18 CA framework. </w:t>
      </w:r>
    </w:p>
    <w:p w14:paraId="7E4A76BC" w14:textId="31BCF73D" w:rsidR="00F9751A" w:rsidRDefault="009031E1" w:rsidP="00FC72B2">
      <w:pPr>
        <w:rPr>
          <w:color w:val="000000"/>
          <w:lang w:eastAsia="zh-CN"/>
        </w:rPr>
      </w:pPr>
      <w:r>
        <w:rPr>
          <w:color w:val="000000"/>
          <w:lang w:eastAsia="zh-CN"/>
        </w:rPr>
        <w:t>During RAN1#11</w:t>
      </w:r>
      <w:r w:rsidR="00FC72B2">
        <w:rPr>
          <w:color w:val="000000"/>
          <w:lang w:eastAsia="zh-CN"/>
        </w:rPr>
        <w:t>1</w:t>
      </w:r>
      <w:r>
        <w:rPr>
          <w:color w:val="000000"/>
          <w:lang w:eastAsia="zh-CN"/>
        </w:rPr>
        <w:t xml:space="preserve"> meeting, below proposal is </w:t>
      </w:r>
      <w:r w:rsidR="00FC72B2">
        <w:rPr>
          <w:color w:val="000000"/>
          <w:lang w:eastAsia="zh-CN"/>
        </w:rPr>
        <w:t>made and fully discussed in online and offline sessions</w:t>
      </w:r>
      <w:r>
        <w:rPr>
          <w:color w:val="000000"/>
          <w:lang w:eastAsia="zh-CN"/>
        </w:rPr>
        <w:t>.</w:t>
      </w:r>
    </w:p>
    <w:tbl>
      <w:tblPr>
        <w:tblStyle w:val="TableGrid"/>
        <w:tblW w:w="9362" w:type="dxa"/>
        <w:tblLayout w:type="fixed"/>
        <w:tblLook w:val="04A0" w:firstRow="1" w:lastRow="0" w:firstColumn="1" w:lastColumn="0" w:noHBand="0" w:noVBand="1"/>
      </w:tblPr>
      <w:tblGrid>
        <w:gridCol w:w="9362"/>
      </w:tblGrid>
      <w:tr w:rsidR="00F9751A" w14:paraId="2E4A79CB" w14:textId="77777777">
        <w:tc>
          <w:tcPr>
            <w:tcW w:w="9362" w:type="dxa"/>
          </w:tcPr>
          <w:p w14:paraId="5EA21280" w14:textId="77777777" w:rsidR="00FC72B2" w:rsidRPr="005D0D76" w:rsidRDefault="00FC72B2" w:rsidP="00FC72B2">
            <w:pPr>
              <w:pStyle w:val="Heading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r w:rsidRPr="005D0D76">
              <w:rPr>
                <w:rFonts w:eastAsia="SimSun"/>
                <w:snapToGrid/>
                <w:kern w:val="0"/>
                <w:szCs w:val="20"/>
                <w:lang w:eastAsia="zh-CN"/>
              </w:rPr>
              <w:lastRenderedPageBreak/>
              <w:t>Proposal 2-3 rev</w:t>
            </w:r>
            <w:r>
              <w:rPr>
                <w:rFonts w:eastAsia="SimSun"/>
                <w:snapToGrid/>
                <w:kern w:val="0"/>
                <w:szCs w:val="20"/>
                <w:lang w:eastAsia="zh-CN"/>
              </w:rPr>
              <w:t>4</w:t>
            </w:r>
            <w:r w:rsidRPr="005D0D76">
              <w:rPr>
                <w:rFonts w:eastAsia="SimSun"/>
                <w:snapToGrid/>
                <w:kern w:val="0"/>
                <w:szCs w:val="20"/>
                <w:lang w:eastAsia="zh-CN"/>
              </w:rPr>
              <w:t>:</w:t>
            </w:r>
          </w:p>
          <w:p w14:paraId="0AAC950B" w14:textId="77777777" w:rsidR="00FC72B2" w:rsidRPr="00B36279" w:rsidRDefault="00FC72B2" w:rsidP="00FC72B2">
            <w:pPr>
              <w:pStyle w:val="ListParagraph1"/>
              <w:numPr>
                <w:ilvl w:val="0"/>
                <w:numId w:val="18"/>
              </w:numPr>
              <w:wordWrap/>
              <w:rPr>
                <w:rFonts w:eastAsia="Malgun Gothic"/>
                <w:bCs/>
                <w:kern w:val="2"/>
                <w:szCs w:val="20"/>
              </w:rPr>
            </w:pPr>
            <w:r w:rsidRPr="00B36279">
              <w:rPr>
                <w:rFonts w:eastAsia="Malgun Gothic"/>
                <w:bCs/>
                <w:kern w:val="2"/>
                <w:szCs w:val="20"/>
              </w:rPr>
              <w:t xml:space="preserve">For monitoring PDCCH candidates for a set of cells which is configured for multi-cell scheduling, the </w:t>
            </w:r>
            <w:proofErr w:type="spellStart"/>
            <w:r w:rsidRPr="00B36279">
              <w:rPr>
                <w:rFonts w:eastAsia="Malgun Gothic"/>
                <w:bCs/>
                <w:kern w:val="2"/>
                <w:szCs w:val="20"/>
              </w:rPr>
              <w:t>n_CI</w:t>
            </w:r>
            <w:proofErr w:type="spellEnd"/>
            <w:r w:rsidRPr="00B36279">
              <w:rPr>
                <w:rFonts w:eastAsia="Malgun Gothic"/>
                <w:bCs/>
                <w:kern w:val="2"/>
                <w:szCs w:val="20"/>
              </w:rPr>
              <w:t xml:space="preserve"> in the search space equation is determined by a value configured for the set of cells by RRC </w:t>
            </w:r>
            <w:proofErr w:type="spellStart"/>
            <w:r w:rsidRPr="00B36279">
              <w:rPr>
                <w:rFonts w:eastAsia="Malgun Gothic"/>
                <w:bCs/>
                <w:kern w:val="2"/>
                <w:szCs w:val="20"/>
              </w:rPr>
              <w:t>signaling</w:t>
            </w:r>
            <w:proofErr w:type="spellEnd"/>
            <w:r w:rsidRPr="00B36279">
              <w:rPr>
                <w:rFonts w:eastAsia="Malgun Gothic"/>
                <w:bCs/>
                <w:kern w:val="2"/>
                <w:szCs w:val="20"/>
              </w:rPr>
              <w:t>.</w:t>
            </w:r>
          </w:p>
          <w:p w14:paraId="19DE77A1" w14:textId="77777777" w:rsidR="00FC72B2" w:rsidRPr="00B36279" w:rsidRDefault="00FC72B2" w:rsidP="00FC72B2">
            <w:pPr>
              <w:widowControl/>
              <w:numPr>
                <w:ilvl w:val="0"/>
                <w:numId w:val="18"/>
              </w:numPr>
              <w:kinsoku/>
              <w:wordWrap/>
              <w:autoSpaceDE/>
              <w:autoSpaceDN/>
              <w:adjustRightInd/>
              <w:snapToGrid w:val="0"/>
              <w:jc w:val="left"/>
              <w:textAlignment w:val="auto"/>
              <w:rPr>
                <w:rFonts w:eastAsia="Malgun Gothic"/>
                <w:bCs/>
                <w:szCs w:val="20"/>
                <w:lang w:eastAsia="zh-CN"/>
              </w:rPr>
            </w:pPr>
            <w:r w:rsidRPr="00B36279">
              <w:rPr>
                <w:rFonts w:eastAsia="Malgun Gothic"/>
                <w:bCs/>
                <w:szCs w:val="20"/>
                <w:lang w:eastAsia="zh-CN"/>
              </w:rPr>
              <w:t xml:space="preserve">A UE can be configured one or multiple sets of cells </w:t>
            </w:r>
            <w:r w:rsidRPr="00B36279">
              <w:rPr>
                <w:color w:val="000000"/>
                <w:szCs w:val="20"/>
              </w:rPr>
              <w:t xml:space="preserve">with each set configured </w:t>
            </w:r>
            <w:r w:rsidRPr="00B36279">
              <w:rPr>
                <w:rFonts w:eastAsia="Malgun Gothic"/>
                <w:bCs/>
                <w:szCs w:val="20"/>
                <w:lang w:eastAsia="zh-CN"/>
              </w:rPr>
              <w:t>for multi-cell scheduling</w:t>
            </w:r>
            <w:r w:rsidRPr="00B36279">
              <w:rPr>
                <w:color w:val="000000"/>
                <w:szCs w:val="20"/>
              </w:rPr>
              <w:t xml:space="preserve"> using DCI format 0_X/1_X</w:t>
            </w:r>
            <w:r w:rsidRPr="00B36279">
              <w:rPr>
                <w:rFonts w:eastAsia="Malgun Gothic"/>
                <w:bCs/>
                <w:szCs w:val="20"/>
                <w:lang w:eastAsia="zh-CN"/>
              </w:rPr>
              <w:t xml:space="preserve">. </w:t>
            </w:r>
          </w:p>
          <w:p w14:paraId="06A00A8C" w14:textId="77777777" w:rsidR="00FC72B2" w:rsidRPr="00B36279" w:rsidRDefault="00FC72B2" w:rsidP="00FC72B2">
            <w:pPr>
              <w:widowControl/>
              <w:numPr>
                <w:ilvl w:val="1"/>
                <w:numId w:val="18"/>
              </w:numPr>
              <w:kinsoku/>
              <w:wordWrap/>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44C15308"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szCs w:val="20"/>
              </w:rPr>
              <w:t>a cell in one set of cells can’t be included in another set of cells.</w:t>
            </w:r>
          </w:p>
          <w:p w14:paraId="479B40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proofErr w:type="spellStart"/>
            <w:r w:rsidRPr="00B36279">
              <w:rPr>
                <w:rFonts w:eastAsia="Times New Roman"/>
                <w:color w:val="000000"/>
                <w:szCs w:val="20"/>
                <w:lang w:eastAsia="ja-JP"/>
              </w:rPr>
              <w:t>n_CI</w:t>
            </w:r>
            <w:proofErr w:type="spellEnd"/>
            <w:r w:rsidRPr="00B36279">
              <w:rPr>
                <w:rFonts w:eastAsia="Times New Roman"/>
                <w:color w:val="000000"/>
                <w:szCs w:val="20"/>
                <w:lang w:eastAsia="ja-JP"/>
              </w:rPr>
              <w:t xml:space="preserve"> value</w:t>
            </w:r>
            <w:r>
              <w:rPr>
                <w:rFonts w:eastAsia="Times New Roman"/>
                <w:color w:val="000000"/>
                <w:szCs w:val="20"/>
                <w:lang w:eastAsia="ja-JP"/>
              </w:rPr>
              <w:t xml:space="preserve"> i</w:t>
            </w:r>
            <w:r w:rsidRPr="00B36279">
              <w:rPr>
                <w:rFonts w:eastAsia="Times New Roman"/>
                <w:color w:val="000000"/>
                <w:szCs w:val="20"/>
                <w:lang w:eastAsia="ja-JP"/>
              </w:rPr>
              <w:t xml:space="preserve">s </w:t>
            </w:r>
            <w:r>
              <w:rPr>
                <w:rFonts w:eastAsia="Times New Roman"/>
                <w:color w:val="000000"/>
                <w:szCs w:val="20"/>
                <w:lang w:eastAsia="ja-JP"/>
              </w:rPr>
              <w:t>independently</w:t>
            </w:r>
            <w:r w:rsidRPr="00B36279">
              <w:rPr>
                <w:rFonts w:eastAsia="Times New Roman"/>
                <w:color w:val="000000"/>
                <w:szCs w:val="20"/>
                <w:lang w:eastAsia="ja-JP"/>
              </w:rPr>
              <w:t xml:space="preserve"> configured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29FD0276" w14:textId="77777777" w:rsidR="00FC72B2"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szCs w:val="20"/>
                <w:lang w:eastAsia="ja-JP"/>
              </w:rPr>
              <w:t>reference</w:t>
            </w:r>
            <w:r w:rsidRPr="00B36279">
              <w:rPr>
                <w:rFonts w:eastAsia="Times New Roman"/>
                <w:color w:val="000000"/>
                <w:szCs w:val="20"/>
                <w:lang w:eastAsia="ja-JP"/>
              </w:rPr>
              <w:t xml:space="preserve"> cell for counting DCI size and BD/CCE of DCI format 0_X/1_X </w:t>
            </w:r>
            <w:r>
              <w:rPr>
                <w:rFonts w:eastAsia="Times New Roman"/>
                <w:color w:val="000000"/>
                <w:szCs w:val="20"/>
                <w:lang w:eastAsia="ja-JP"/>
              </w:rPr>
              <w:t>is</w:t>
            </w:r>
            <w:r w:rsidRPr="00B36279">
              <w:rPr>
                <w:rFonts w:eastAsia="Times New Roman"/>
                <w:color w:val="000000"/>
                <w:szCs w:val="20"/>
                <w:lang w:eastAsia="ja-JP"/>
              </w:rPr>
              <w:t xml:space="preserve">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6A544494"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themeColor="text1"/>
                <w:szCs w:val="20"/>
                <w:lang w:eastAsia="ja-JP"/>
              </w:rPr>
              <w:t>search space</w:t>
            </w:r>
            <w:r>
              <w:rPr>
                <w:rFonts w:eastAsia="Times New Roman"/>
                <w:color w:val="000000" w:themeColor="text1"/>
                <w:szCs w:val="20"/>
                <w:lang w:val="en-US" w:eastAsia="ja-JP"/>
              </w:rPr>
              <w:t xml:space="preserve"> configuration of </w:t>
            </w:r>
            <w:r>
              <w:rPr>
                <w:rFonts w:eastAsia="Times New Roman"/>
                <w:color w:val="000000" w:themeColor="text1"/>
                <w:szCs w:val="20"/>
                <w:lang w:eastAsia="ja-JP"/>
              </w:rPr>
              <w:t xml:space="preserve">DCI format 0_X/1_X is </w:t>
            </w:r>
            <w:r>
              <w:rPr>
                <w:rFonts w:eastAsia="Times New Roman"/>
                <w:color w:val="000000"/>
                <w:szCs w:val="20"/>
                <w:lang w:eastAsia="ja-JP"/>
              </w:rPr>
              <w:t>independently</w:t>
            </w:r>
            <w:r>
              <w:rPr>
                <w:rFonts w:eastAsia="Times New Roman"/>
                <w:color w:val="000000" w:themeColor="text1"/>
                <w:szCs w:val="20"/>
                <w:lang w:eastAsia="ja-JP"/>
              </w:rPr>
              <w:t xml:space="preserve"> configured for each set of cells</w:t>
            </w:r>
            <w:r>
              <w:rPr>
                <w:rFonts w:ascii="SimSun" w:eastAsia="SimSun" w:hAnsi="SimSun" w:cs="SimSun" w:hint="eastAsia"/>
                <w:color w:val="000000" w:themeColor="text1"/>
                <w:szCs w:val="20"/>
                <w:lang w:eastAsia="zh-CN"/>
              </w:rPr>
              <w:t>.</w:t>
            </w:r>
          </w:p>
          <w:p w14:paraId="3DD7C831"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0_X is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val="en-US" w:eastAsia="ja-JP"/>
              </w:rPr>
              <w:t xml:space="preserve">each </w:t>
            </w:r>
            <w:r w:rsidRPr="00B36279">
              <w:rPr>
                <w:rFonts w:eastAsia="Times New Roman"/>
                <w:color w:val="000000"/>
                <w:szCs w:val="20"/>
                <w:lang w:eastAsia="ja-JP"/>
              </w:rPr>
              <w:t xml:space="preserve">set of cells. </w:t>
            </w:r>
          </w:p>
          <w:p w14:paraId="1A27E5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1_X is </w:t>
            </w:r>
            <w:r>
              <w:rPr>
                <w:rFonts w:eastAsia="Times New Roman"/>
                <w:color w:val="000000"/>
                <w:szCs w:val="20"/>
                <w:lang w:eastAsia="ja-JP"/>
              </w:rPr>
              <w:t>independently</w:t>
            </w:r>
            <w:r w:rsidRPr="00B36279">
              <w:rPr>
                <w:rFonts w:eastAsia="Times New Roman"/>
                <w:color w:val="000000"/>
                <w:szCs w:val="20"/>
                <w:lang w:eastAsia="ja-JP"/>
              </w:rPr>
              <w:t xml:space="preserve"> determined for </w:t>
            </w:r>
            <w:r>
              <w:rPr>
                <w:rFonts w:eastAsia="Times New Roman"/>
                <w:color w:val="000000"/>
                <w:szCs w:val="20"/>
                <w:lang w:eastAsia="ja-JP"/>
              </w:rPr>
              <w:t>each</w:t>
            </w:r>
            <w:r w:rsidRPr="00B36279">
              <w:rPr>
                <w:rFonts w:eastAsia="Times New Roman"/>
                <w:color w:val="000000"/>
                <w:szCs w:val="20"/>
                <w:lang w:eastAsia="ja-JP"/>
              </w:rPr>
              <w:t xml:space="preserve"> set of cells. </w:t>
            </w:r>
          </w:p>
          <w:p w14:paraId="0792C635"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1: Multiple sets of cells scheduled from a same scheduling cell is not supported in Rel-18;</w:t>
            </w:r>
          </w:p>
          <w:p w14:paraId="24CA9FB2"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2: Multiple sets of cells scheduled from a same scheduling cell is supported in Rel-18</w:t>
            </w:r>
            <w:r w:rsidRPr="00302A42">
              <w:rPr>
                <w:color w:val="FF0000"/>
                <w:szCs w:val="20"/>
                <w:lang w:eastAsia="ja-JP"/>
              </w:rPr>
              <w:t xml:space="preserve">, where which set of cells the DCI format 1_X/0_X is associated with is </w:t>
            </w:r>
            <w:r w:rsidRPr="00302A42">
              <w:rPr>
                <w:rFonts w:eastAsia="Times New Roman"/>
                <w:color w:val="FF0000"/>
                <w:szCs w:val="20"/>
                <w:lang w:eastAsia="ja-JP"/>
              </w:rPr>
              <w:t>differentiated by network configuration for the multiple sets of cells.</w:t>
            </w:r>
          </w:p>
          <w:p w14:paraId="492F1521" w14:textId="0F98D1E4" w:rsidR="00F9751A" w:rsidRPr="00FC72B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3: Multiple sets of cells scheduled from a same scheduling cell is supported in Rel-18, where</w:t>
            </w:r>
            <w:r w:rsidRPr="00302A42">
              <w:rPr>
                <w:color w:val="FF0000"/>
                <w:szCs w:val="20"/>
                <w:lang w:eastAsia="ja-JP"/>
              </w:rPr>
              <w:t xml:space="preserve"> the DCI format 1_X/0_X has an indication field that indicates which set of cells the DCI format 1_X/0_X is associated with</w:t>
            </w:r>
            <w:r w:rsidRPr="00302A42">
              <w:rPr>
                <w:rFonts w:eastAsia="Times New Roman"/>
                <w:color w:val="FF0000"/>
                <w:szCs w:val="20"/>
                <w:lang w:eastAsia="ja-JP"/>
              </w:rPr>
              <w:t>.</w:t>
            </w:r>
          </w:p>
        </w:tc>
      </w:tr>
    </w:tbl>
    <w:p w14:paraId="7A2F1C50" w14:textId="77777777" w:rsidR="00F9751A" w:rsidRDefault="00F9751A" w:rsidP="00FC72B2">
      <w:pPr>
        <w:rPr>
          <w:color w:val="000000"/>
          <w:lang w:eastAsia="zh-CN"/>
        </w:rPr>
      </w:pPr>
    </w:p>
    <w:p w14:paraId="5DD9F45E" w14:textId="77777777" w:rsidR="004A1C92" w:rsidRDefault="004A1C92" w:rsidP="004A1C92">
      <w:pPr>
        <w:rPr>
          <w:rFonts w:eastAsiaTheme="minorEastAsia"/>
          <w:lang w:eastAsia="zh-CN"/>
        </w:rPr>
      </w:pPr>
      <w:r>
        <w:rPr>
          <w:rFonts w:eastAsiaTheme="minorEastAsia"/>
          <w:lang w:eastAsia="zh-CN"/>
        </w:rPr>
        <w:t xml:space="preserve">One open issue is whether to support a same scheduling cell for multiple sets of cells and if supported how to differentiate the </w:t>
      </w:r>
      <w:r w:rsidRPr="004A1C92">
        <w:rPr>
          <w:rFonts w:eastAsiaTheme="minorEastAsia"/>
          <w:lang w:eastAsia="zh-CN"/>
        </w:rPr>
        <w:t xml:space="preserve">set of cells </w:t>
      </w:r>
      <w:r>
        <w:rPr>
          <w:rFonts w:eastAsiaTheme="minorEastAsia"/>
          <w:lang w:eastAsia="zh-CN"/>
        </w:rPr>
        <w:t>a</w:t>
      </w:r>
      <w:r w:rsidRPr="004A1C92">
        <w:rPr>
          <w:rFonts w:eastAsiaTheme="minorEastAsia"/>
          <w:lang w:eastAsia="zh-CN"/>
        </w:rPr>
        <w:t xml:space="preserve"> DCI format 1_X/0_X is associated with</w:t>
      </w:r>
      <w:r>
        <w:rPr>
          <w:rFonts w:eastAsiaTheme="minorEastAsia"/>
          <w:lang w:eastAsia="zh-CN"/>
        </w:rPr>
        <w:t>, e.g.,</w:t>
      </w:r>
      <w:r w:rsidRPr="004A1C92">
        <w:rPr>
          <w:rFonts w:eastAsiaTheme="minorEastAsia"/>
          <w:lang w:eastAsia="zh-CN"/>
        </w:rPr>
        <w:t xml:space="preserve"> differentiated by network configuration for the multiple sets of cells</w:t>
      </w:r>
      <w:r>
        <w:rPr>
          <w:rFonts w:eastAsiaTheme="minorEastAsia"/>
          <w:lang w:eastAsia="zh-CN"/>
        </w:rPr>
        <w:t xml:space="preserve"> or by explicit set indication in the DCI format. </w:t>
      </w:r>
    </w:p>
    <w:p w14:paraId="12082757" w14:textId="77777777" w:rsidR="004A1C92" w:rsidRDefault="004A1C92" w:rsidP="00FC72B2">
      <w:pPr>
        <w:rPr>
          <w:color w:val="000000"/>
          <w:lang w:eastAsia="zh-CN"/>
        </w:rPr>
      </w:pPr>
    </w:p>
    <w:p w14:paraId="144CD2B0" w14:textId="25597D8C" w:rsidR="00B23E15" w:rsidRDefault="009031E1" w:rsidP="00FC72B2">
      <w:pPr>
        <w:rPr>
          <w:color w:val="000000"/>
          <w:lang w:eastAsia="zh-CN"/>
        </w:rPr>
      </w:pPr>
      <w:r>
        <w:rPr>
          <w:color w:val="000000"/>
          <w:lang w:eastAsia="zh-CN"/>
        </w:rPr>
        <w:t>For RAN1#11</w:t>
      </w:r>
      <w:r w:rsidR="004A1C92">
        <w:rPr>
          <w:color w:val="000000"/>
          <w:lang w:eastAsia="zh-CN"/>
        </w:rPr>
        <w:t>2</w:t>
      </w:r>
      <w:r>
        <w:rPr>
          <w:color w:val="000000"/>
          <w:lang w:eastAsia="zh-CN"/>
        </w:rPr>
        <w:t xml:space="preserve"> meeting, </w:t>
      </w:r>
      <w:r w:rsidR="00B23E15">
        <w:rPr>
          <w:color w:val="000000"/>
          <w:lang w:eastAsia="zh-CN"/>
        </w:rPr>
        <w:t>1</w:t>
      </w:r>
      <w:r w:rsidRPr="00B23E15">
        <w:rPr>
          <w:color w:val="000000"/>
          <w:lang w:eastAsia="zh-CN"/>
        </w:rPr>
        <w:t>9</w:t>
      </w:r>
      <w:r>
        <w:rPr>
          <w:color w:val="000000"/>
          <w:lang w:eastAsia="zh-CN"/>
        </w:rPr>
        <w:t xml:space="preserve"> companies [Huawei, </w:t>
      </w:r>
      <w:r w:rsidR="004A1C92">
        <w:rPr>
          <w:color w:val="000000"/>
          <w:lang w:eastAsia="zh-CN"/>
        </w:rPr>
        <w:t xml:space="preserve">OPPO, </w:t>
      </w:r>
      <w:r>
        <w:rPr>
          <w:color w:val="000000"/>
          <w:lang w:eastAsia="zh-CN"/>
        </w:rPr>
        <w:t xml:space="preserve">Nokia, </w:t>
      </w:r>
      <w:r w:rsidR="004A1C92">
        <w:rPr>
          <w:color w:val="000000"/>
          <w:lang w:eastAsia="zh-CN"/>
        </w:rPr>
        <w:t xml:space="preserve">vivo, </w:t>
      </w:r>
      <w:proofErr w:type="spellStart"/>
      <w:r>
        <w:rPr>
          <w:color w:val="000000"/>
          <w:lang w:eastAsia="zh-CN"/>
        </w:rPr>
        <w:t>xiaomi</w:t>
      </w:r>
      <w:proofErr w:type="spellEnd"/>
      <w:r>
        <w:rPr>
          <w:color w:val="000000"/>
          <w:lang w:eastAsia="zh-CN"/>
        </w:rPr>
        <w:t xml:space="preserve">, </w:t>
      </w:r>
      <w:r w:rsidR="004A1C92">
        <w:rPr>
          <w:color w:val="000000"/>
          <w:lang w:eastAsia="zh-CN"/>
        </w:rPr>
        <w:t xml:space="preserve">CATT, China Telecom, </w:t>
      </w:r>
      <w:r>
        <w:rPr>
          <w:color w:val="000000"/>
          <w:lang w:eastAsia="zh-CN"/>
        </w:rPr>
        <w:t xml:space="preserve">Intel, CMCC, </w:t>
      </w:r>
      <w:r w:rsidR="004A1C92">
        <w:rPr>
          <w:color w:val="000000"/>
          <w:lang w:eastAsia="zh-CN"/>
        </w:rPr>
        <w:t xml:space="preserve">CAICT, </w:t>
      </w:r>
      <w:r w:rsidR="00B23E15">
        <w:rPr>
          <w:color w:val="000000"/>
          <w:lang w:eastAsia="zh-CN"/>
        </w:rPr>
        <w:t xml:space="preserve">LGE, Samsung, </w:t>
      </w:r>
      <w:proofErr w:type="spellStart"/>
      <w:r w:rsidR="00B23E15">
        <w:rPr>
          <w:color w:val="000000"/>
          <w:lang w:eastAsia="zh-CN"/>
        </w:rPr>
        <w:t>Langbo</w:t>
      </w:r>
      <w:proofErr w:type="spellEnd"/>
      <w:r w:rsidR="00B23E15">
        <w:rPr>
          <w:color w:val="000000"/>
          <w:lang w:eastAsia="zh-CN"/>
        </w:rPr>
        <w:t xml:space="preserve">, ITRI, </w:t>
      </w:r>
      <w:r>
        <w:rPr>
          <w:color w:val="000000"/>
          <w:lang w:eastAsia="zh-CN"/>
        </w:rPr>
        <w:t xml:space="preserve">Apple, </w:t>
      </w:r>
      <w:r w:rsidR="00B23E15">
        <w:rPr>
          <w:color w:val="000000"/>
          <w:lang w:eastAsia="zh-CN"/>
        </w:rPr>
        <w:t xml:space="preserve">Qualcomm, </w:t>
      </w:r>
      <w:r>
        <w:rPr>
          <w:color w:val="000000"/>
          <w:lang w:eastAsia="zh-CN"/>
        </w:rPr>
        <w:t>NTT DOCOMO</w:t>
      </w:r>
      <w:r w:rsidR="00B23E15">
        <w:rPr>
          <w:color w:val="000000"/>
          <w:lang w:eastAsia="zh-CN"/>
        </w:rPr>
        <w:t>, Ericsson, MediaTek</w:t>
      </w:r>
      <w:r>
        <w:rPr>
          <w:color w:val="000000"/>
          <w:lang w:eastAsia="zh-CN"/>
        </w:rPr>
        <w:t>] support multiple sets of cells can be configured for UE for multi-cell scheduling</w:t>
      </w:r>
      <w:r w:rsidR="00B23E15">
        <w:rPr>
          <w:color w:val="000000"/>
          <w:lang w:eastAsia="zh-CN"/>
        </w:rPr>
        <w:t>.</w:t>
      </w:r>
      <w:r>
        <w:rPr>
          <w:color w:val="000000"/>
          <w:lang w:eastAsia="zh-CN"/>
        </w:rPr>
        <w:t xml:space="preserve"> </w:t>
      </w:r>
      <w:r w:rsidR="00B23E15">
        <w:rPr>
          <w:color w:val="000000"/>
          <w:lang w:eastAsia="zh-CN"/>
        </w:rPr>
        <w:t>The detailed views and preferred solutions are summarized as below:</w:t>
      </w:r>
    </w:p>
    <w:p w14:paraId="7BAF1849" w14:textId="49389555"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1: Multiple sets of cells scheduled from a same scheduling cell is not supported in Rel-18</w:t>
      </w:r>
      <w:r>
        <w:rPr>
          <w:rFonts w:eastAsia="Times New Roman"/>
          <w:i/>
          <w:iCs/>
          <w:color w:val="000000" w:themeColor="text1"/>
          <w:szCs w:val="20"/>
          <w:lang w:eastAsia="ja-JP"/>
        </w:rPr>
        <w:t>.</w:t>
      </w:r>
    </w:p>
    <w:p w14:paraId="1AC5BDCA" w14:textId="4849A819" w:rsidR="00B23E15" w:rsidRDefault="00B23E15">
      <w:pPr>
        <w:pStyle w:val="ListParagraph"/>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5 companies:</w:t>
      </w:r>
      <w:r>
        <w:rPr>
          <w:rFonts w:eastAsia="Times New Roman"/>
          <w:i/>
          <w:iCs/>
          <w:color w:val="000000" w:themeColor="text1"/>
          <w:szCs w:val="20"/>
          <w:lang w:eastAsia="ja-JP"/>
        </w:rPr>
        <w:t xml:space="preserve"> </w:t>
      </w:r>
      <w:r w:rsidR="008A0F12">
        <w:rPr>
          <w:rFonts w:eastAsia="Times New Roman"/>
          <w:i/>
          <w:iCs/>
          <w:color w:val="000000" w:themeColor="text1"/>
          <w:szCs w:val="20"/>
          <w:lang w:eastAsia="ja-JP"/>
        </w:rPr>
        <w:t xml:space="preserve">OPPO, </w:t>
      </w:r>
      <w:r w:rsidR="00631C56">
        <w:rPr>
          <w:rFonts w:eastAsia="Times New Roman"/>
          <w:i/>
          <w:iCs/>
          <w:color w:val="000000" w:themeColor="text1"/>
          <w:szCs w:val="20"/>
          <w:lang w:eastAsia="ja-JP"/>
        </w:rPr>
        <w:t xml:space="preserve">LG, Samsung, </w:t>
      </w:r>
      <w:proofErr w:type="spellStart"/>
      <w:r w:rsidR="00631C56">
        <w:rPr>
          <w:rFonts w:eastAsia="Times New Roman"/>
          <w:i/>
          <w:iCs/>
          <w:color w:val="000000" w:themeColor="text1"/>
          <w:szCs w:val="20"/>
          <w:lang w:eastAsia="ja-JP"/>
        </w:rPr>
        <w:t>Langbo</w:t>
      </w:r>
      <w:proofErr w:type="spellEnd"/>
      <w:r w:rsidR="00631C56">
        <w:rPr>
          <w:rFonts w:eastAsia="Times New Roman"/>
          <w:i/>
          <w:iCs/>
          <w:color w:val="000000" w:themeColor="text1"/>
          <w:szCs w:val="20"/>
          <w:lang w:eastAsia="ja-JP"/>
        </w:rPr>
        <w:t xml:space="preserve">, Apple, </w:t>
      </w:r>
    </w:p>
    <w:p w14:paraId="73FA23F2" w14:textId="77777777" w:rsidR="00B23E15" w:rsidRPr="00B23E15" w:rsidRDefault="00B23E15" w:rsidP="00B23E15">
      <w:pPr>
        <w:pStyle w:val="ListParagraph"/>
        <w:widowControl/>
        <w:kinsoku/>
        <w:adjustRightInd/>
        <w:snapToGrid w:val="0"/>
        <w:spacing w:after="0" w:line="252" w:lineRule="auto"/>
        <w:ind w:left="1440"/>
        <w:textAlignment w:val="auto"/>
        <w:rPr>
          <w:rFonts w:eastAsia="Times New Roman"/>
          <w:i/>
          <w:iCs/>
          <w:color w:val="000000" w:themeColor="text1"/>
          <w:szCs w:val="20"/>
          <w:lang w:eastAsia="ja-JP"/>
        </w:rPr>
      </w:pPr>
    </w:p>
    <w:p w14:paraId="0743A4E7" w14:textId="6D80FA32"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2: Multiple sets of cells scheduled from a same scheduling cell is supported in Rel-18</w:t>
      </w:r>
      <w:r w:rsidRPr="00B23E15">
        <w:rPr>
          <w:i/>
          <w:iCs/>
          <w:color w:val="000000" w:themeColor="text1"/>
          <w:szCs w:val="20"/>
          <w:lang w:eastAsia="ja-JP"/>
        </w:rPr>
        <w:t xml:space="preserve">, where which set of cells the DCI format 1_X/0_X is associated with is </w:t>
      </w:r>
      <w:r w:rsidRPr="00B23E15">
        <w:rPr>
          <w:rFonts w:eastAsia="Times New Roman"/>
          <w:i/>
          <w:iCs/>
          <w:color w:val="000000" w:themeColor="text1"/>
          <w:szCs w:val="20"/>
          <w:lang w:eastAsia="ja-JP"/>
        </w:rPr>
        <w:t>differentiated by network configuration for the multiple sets of cells.</w:t>
      </w:r>
    </w:p>
    <w:p w14:paraId="30C169D1" w14:textId="13D96B12" w:rsidR="00B23E15" w:rsidRDefault="00B23E15">
      <w:pPr>
        <w:pStyle w:val="ListParagraph"/>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7 companies:</w:t>
      </w:r>
      <w:r w:rsidR="008A0F12">
        <w:rPr>
          <w:rFonts w:eastAsia="Times New Roman"/>
          <w:i/>
          <w:iCs/>
          <w:color w:val="000000" w:themeColor="text1"/>
          <w:szCs w:val="20"/>
          <w:lang w:eastAsia="ja-JP"/>
        </w:rPr>
        <w:t xml:space="preserve"> Huawei, </w:t>
      </w:r>
      <w:proofErr w:type="spellStart"/>
      <w:r w:rsidR="00C52931">
        <w:rPr>
          <w:rFonts w:eastAsia="Times New Roman"/>
          <w:i/>
          <w:iCs/>
          <w:color w:val="000000" w:themeColor="text1"/>
          <w:szCs w:val="20"/>
          <w:lang w:eastAsia="ja-JP"/>
        </w:rPr>
        <w:t>xiaomi</w:t>
      </w:r>
      <w:proofErr w:type="spellEnd"/>
      <w:r w:rsidR="00C52931">
        <w:rPr>
          <w:rFonts w:eastAsia="Times New Roman"/>
          <w:i/>
          <w:iCs/>
          <w:color w:val="000000" w:themeColor="text1"/>
          <w:szCs w:val="20"/>
          <w:lang w:eastAsia="ja-JP"/>
        </w:rPr>
        <w:t xml:space="preserve">, CATT, </w:t>
      </w:r>
      <w:r w:rsidR="00631C56">
        <w:rPr>
          <w:rFonts w:eastAsia="Times New Roman"/>
          <w:i/>
          <w:iCs/>
          <w:color w:val="000000" w:themeColor="text1"/>
          <w:szCs w:val="20"/>
          <w:lang w:val="en-US" w:eastAsia="ja-JP"/>
        </w:rPr>
        <w:t xml:space="preserve">Intel, CMCC, CAICT, LG,  </w:t>
      </w:r>
    </w:p>
    <w:p w14:paraId="473EF260" w14:textId="77777777" w:rsidR="00B23E15" w:rsidRPr="00B23E15" w:rsidRDefault="00B23E15" w:rsidP="00B23E15">
      <w:pPr>
        <w:pStyle w:val="ListParagraph"/>
        <w:widowControl/>
        <w:kinsoku/>
        <w:adjustRightInd/>
        <w:snapToGrid w:val="0"/>
        <w:spacing w:after="0" w:line="252" w:lineRule="auto"/>
        <w:ind w:left="1440"/>
        <w:textAlignment w:val="auto"/>
        <w:rPr>
          <w:rFonts w:eastAsia="Times New Roman"/>
          <w:i/>
          <w:iCs/>
          <w:color w:val="000000" w:themeColor="text1"/>
          <w:szCs w:val="20"/>
          <w:lang w:eastAsia="ja-JP"/>
        </w:rPr>
      </w:pPr>
    </w:p>
    <w:p w14:paraId="75323B26" w14:textId="67A99EE2" w:rsidR="00B23E15" w:rsidRPr="00B23E15" w:rsidRDefault="00B23E15" w:rsidP="00B23E15">
      <w:pPr>
        <w:widowControl/>
        <w:numPr>
          <w:ilvl w:val="2"/>
          <w:numId w:val="18"/>
        </w:numPr>
        <w:kinsoku/>
        <w:adjustRightInd/>
        <w:snapToGrid w:val="0"/>
        <w:spacing w:after="0" w:line="252" w:lineRule="auto"/>
        <w:ind w:left="720"/>
        <w:textAlignment w:val="auto"/>
        <w:rPr>
          <w:i/>
          <w:iCs/>
          <w:color w:val="000000" w:themeColor="text1"/>
          <w:lang w:eastAsia="zh-CN"/>
        </w:rPr>
      </w:pPr>
      <w:r w:rsidRPr="00B23E15">
        <w:rPr>
          <w:rFonts w:eastAsia="Times New Roman"/>
          <w:i/>
          <w:iCs/>
          <w:color w:val="000000" w:themeColor="text1"/>
          <w:szCs w:val="20"/>
          <w:lang w:eastAsia="ja-JP"/>
        </w:rPr>
        <w:t>Alt 3: Multiple sets of cells scheduled from a same scheduling cell is supported in Rel-18, where</w:t>
      </w:r>
      <w:r w:rsidRPr="00B23E15">
        <w:rPr>
          <w:i/>
          <w:iCs/>
          <w:color w:val="000000" w:themeColor="text1"/>
          <w:szCs w:val="20"/>
          <w:lang w:eastAsia="ja-JP"/>
        </w:rPr>
        <w:t xml:space="preserve"> the DCI format 1_X/0_X has an indication field that indicates which set of cells the DCI format 1_X/0_X is associated with</w:t>
      </w:r>
      <w:r w:rsidRPr="00B23E15">
        <w:rPr>
          <w:rFonts w:eastAsia="Times New Roman"/>
          <w:i/>
          <w:iCs/>
          <w:color w:val="000000" w:themeColor="text1"/>
          <w:szCs w:val="20"/>
          <w:lang w:eastAsia="ja-JP"/>
        </w:rPr>
        <w:t>.</w:t>
      </w:r>
    </w:p>
    <w:p w14:paraId="6CA79262" w14:textId="53A90655" w:rsidR="00B23E15" w:rsidRPr="00B23E15" w:rsidRDefault="00B23E15">
      <w:pPr>
        <w:pStyle w:val="ListParagraph"/>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8A0F12">
        <w:rPr>
          <w:rFonts w:eastAsia="Times New Roman"/>
          <w:i/>
          <w:iCs/>
          <w:color w:val="000000" w:themeColor="text1"/>
          <w:szCs w:val="20"/>
          <w:lang w:eastAsia="ja-JP"/>
        </w:rPr>
        <w:t xml:space="preserve"> </w:t>
      </w:r>
      <w:r w:rsidR="00CD3C53">
        <w:rPr>
          <w:rFonts w:eastAsia="Times New Roman"/>
          <w:i/>
          <w:iCs/>
          <w:color w:val="000000" w:themeColor="text1"/>
          <w:szCs w:val="20"/>
          <w:lang w:eastAsia="ja-JP"/>
        </w:rPr>
        <w:t xml:space="preserve">6 companies: </w:t>
      </w:r>
      <w:r w:rsidR="008A0F12">
        <w:rPr>
          <w:rFonts w:eastAsia="Times New Roman"/>
          <w:i/>
          <w:iCs/>
          <w:color w:val="000000" w:themeColor="text1"/>
          <w:szCs w:val="20"/>
          <w:lang w:eastAsia="ja-JP"/>
        </w:rPr>
        <w:t xml:space="preserve">OPPO, </w:t>
      </w:r>
      <w:r w:rsidR="00C52931">
        <w:rPr>
          <w:rFonts w:eastAsia="Times New Roman"/>
          <w:i/>
          <w:iCs/>
          <w:color w:val="000000" w:themeColor="text1"/>
          <w:szCs w:val="20"/>
          <w:lang w:eastAsia="ja-JP"/>
        </w:rPr>
        <w:t xml:space="preserve">Nokia, </w:t>
      </w:r>
      <w:r w:rsidR="00F42FE0">
        <w:rPr>
          <w:rFonts w:eastAsia="Times New Roman"/>
          <w:i/>
          <w:iCs/>
          <w:color w:val="000000" w:themeColor="text1"/>
          <w:szCs w:val="20"/>
          <w:lang w:eastAsia="ja-JP"/>
        </w:rPr>
        <w:t xml:space="preserve">China Telecom, Qualcomm, </w:t>
      </w:r>
      <w:r w:rsidR="00CD3C53">
        <w:rPr>
          <w:rFonts w:eastAsia="Times New Roman"/>
          <w:i/>
          <w:iCs/>
          <w:color w:val="000000" w:themeColor="text1"/>
          <w:szCs w:val="20"/>
          <w:lang w:eastAsia="ja-JP"/>
        </w:rPr>
        <w:t xml:space="preserve">NTT DOCOMO, Ericsson, </w:t>
      </w:r>
    </w:p>
    <w:p w14:paraId="71412EA6" w14:textId="77777777" w:rsidR="00B23E15" w:rsidRPr="00B23E15" w:rsidRDefault="00B23E15" w:rsidP="00B23E15">
      <w:pPr>
        <w:widowControl/>
        <w:kinsoku/>
        <w:adjustRightInd/>
        <w:snapToGrid w:val="0"/>
        <w:spacing w:after="0" w:line="252" w:lineRule="auto"/>
        <w:ind w:left="720"/>
        <w:textAlignment w:val="auto"/>
        <w:rPr>
          <w:i/>
          <w:iCs/>
          <w:color w:val="000000" w:themeColor="text1"/>
          <w:lang w:eastAsia="zh-CN"/>
        </w:rPr>
      </w:pPr>
    </w:p>
    <w:p w14:paraId="3FF52EF8" w14:textId="27110EF3" w:rsidR="00F9751A" w:rsidRPr="006975C6" w:rsidRDefault="00CD3C53" w:rsidP="00FC72B2">
      <w:pPr>
        <w:rPr>
          <w:rFonts w:eastAsiaTheme="minorEastAsia"/>
          <w:lang w:eastAsia="zh-CN"/>
        </w:rPr>
      </w:pPr>
      <w:r>
        <w:rPr>
          <w:rFonts w:eastAsiaTheme="minorEastAsia"/>
          <w:lang w:eastAsia="zh-CN"/>
        </w:rPr>
        <w:t>B</w:t>
      </w:r>
      <w:r>
        <w:rPr>
          <w:rFonts w:eastAsiaTheme="minorEastAsia" w:hint="eastAsia"/>
          <w:lang w:eastAsia="zh-CN"/>
        </w:rPr>
        <w:t>ased</w:t>
      </w:r>
      <w:r>
        <w:rPr>
          <w:rFonts w:eastAsiaTheme="minorEastAsia"/>
          <w:lang w:val="en-US" w:eastAsia="zh-CN"/>
        </w:rPr>
        <w:t xml:space="preserve"> on above summary, there is no clear majority on the preferred alternatives. </w:t>
      </w:r>
      <w:r w:rsidR="004D1809">
        <w:rPr>
          <w:rFonts w:eastAsiaTheme="minorEastAsia"/>
          <w:lang w:val="en-US" w:eastAsia="zh-CN"/>
        </w:rPr>
        <w:t>For Alt 3, the proponent companies have different preference</w:t>
      </w:r>
      <w:r w:rsidR="00B16285">
        <w:rPr>
          <w:rFonts w:eastAsiaTheme="minorEastAsia"/>
          <w:lang w:val="en-US" w:eastAsia="zh-CN"/>
        </w:rPr>
        <w:t>s</w:t>
      </w:r>
      <w:r w:rsidR="004D1809">
        <w:rPr>
          <w:rFonts w:eastAsiaTheme="minorEastAsia"/>
          <w:lang w:val="en-US" w:eastAsia="zh-CN"/>
        </w:rPr>
        <w:t xml:space="preserve"> on the detailed indicator for set differentiation, e.g., two companies prefer cell set indication in the DCI, two companies prefer using CIF indicating the associated </w:t>
      </w:r>
      <w:proofErr w:type="spellStart"/>
      <w:r w:rsidR="004D1809">
        <w:rPr>
          <w:rFonts w:eastAsiaTheme="minorEastAsia"/>
          <w:lang w:val="en-US" w:eastAsia="zh-CN"/>
        </w:rPr>
        <w:t>n_CI</w:t>
      </w:r>
      <w:proofErr w:type="spellEnd"/>
      <w:r w:rsidR="004D1809">
        <w:rPr>
          <w:rFonts w:eastAsiaTheme="minorEastAsia"/>
          <w:lang w:val="en-US" w:eastAsia="zh-CN"/>
        </w:rPr>
        <w:t xml:space="preserve"> for the scheduled set of cells, one company prefer using indicator of co-scheduled cells for cell set indication and TDRA for </w:t>
      </w:r>
      <w:r w:rsidR="00CE236F">
        <w:rPr>
          <w:rFonts w:eastAsiaTheme="minorEastAsia"/>
          <w:lang w:val="en-US" w:eastAsia="zh-CN"/>
        </w:rPr>
        <w:t xml:space="preserve">indicating the </w:t>
      </w:r>
      <w:r w:rsidR="004D1809">
        <w:rPr>
          <w:rFonts w:eastAsiaTheme="minorEastAsia"/>
          <w:lang w:val="en-US" w:eastAsia="zh-CN"/>
        </w:rPr>
        <w:t>scheduled cell</w:t>
      </w:r>
      <w:r w:rsidR="00CE236F">
        <w:rPr>
          <w:rFonts w:eastAsiaTheme="minorEastAsia"/>
          <w:lang w:val="en-US" w:eastAsia="zh-CN"/>
        </w:rPr>
        <w:t>s within the scheduled cell set</w:t>
      </w:r>
      <w:r w:rsidR="004D1809">
        <w:rPr>
          <w:rFonts w:eastAsiaTheme="minorEastAsia"/>
          <w:lang w:val="en-US" w:eastAsia="zh-CN"/>
        </w:rPr>
        <w:t>, and one company prefer using indicator of co-scheduled cells for cell set indication and FDRA for implicitly indicating the scheduled cells</w:t>
      </w:r>
      <w:r w:rsidR="00CE236F">
        <w:rPr>
          <w:rFonts w:eastAsiaTheme="minorEastAsia"/>
          <w:lang w:val="en-US" w:eastAsia="zh-CN"/>
        </w:rPr>
        <w:t xml:space="preserve"> within the scheduled cell set</w:t>
      </w:r>
      <w:r w:rsidR="004D1809">
        <w:rPr>
          <w:rFonts w:eastAsiaTheme="minorEastAsia"/>
          <w:lang w:val="en-US" w:eastAsia="zh-CN"/>
        </w:rPr>
        <w:t xml:space="preserve">.  </w:t>
      </w:r>
      <w:r w:rsidR="009031E1">
        <w:rPr>
          <w:rFonts w:eastAsiaTheme="minorEastAsia"/>
          <w:lang w:eastAsia="zh-CN"/>
        </w:rPr>
        <w:t xml:space="preserve">From moderator’s point of view, </w:t>
      </w:r>
      <w:r>
        <w:rPr>
          <w:rFonts w:eastAsiaTheme="minorEastAsia"/>
          <w:lang w:eastAsia="zh-CN"/>
        </w:rPr>
        <w:t>one feasible way is to agree</w:t>
      </w:r>
      <w:r w:rsidRPr="00CD3C53">
        <w:t xml:space="preserve"> </w:t>
      </w:r>
      <w:r>
        <w:t>m</w:t>
      </w:r>
      <w:r w:rsidRPr="00CD3C53">
        <w:rPr>
          <w:rFonts w:eastAsiaTheme="minorEastAsia"/>
          <w:lang w:eastAsia="zh-CN"/>
        </w:rPr>
        <w:t xml:space="preserve">ultiple sets of cells </w:t>
      </w:r>
      <w:r w:rsidR="003A4CD5">
        <w:rPr>
          <w:rFonts w:eastAsiaTheme="minorEastAsia"/>
          <w:lang w:eastAsia="zh-CN"/>
        </w:rPr>
        <w:t xml:space="preserve">can be </w:t>
      </w:r>
      <w:r w:rsidRPr="00CD3C53">
        <w:rPr>
          <w:rFonts w:eastAsiaTheme="minorEastAsia"/>
          <w:lang w:eastAsia="zh-CN"/>
        </w:rPr>
        <w:t xml:space="preserve">scheduled from </w:t>
      </w:r>
      <w:r>
        <w:rPr>
          <w:rFonts w:eastAsiaTheme="minorEastAsia"/>
          <w:lang w:eastAsia="zh-CN"/>
        </w:rPr>
        <w:t>different scheduling cells</w:t>
      </w:r>
      <w:r w:rsidRPr="00CD3C53">
        <w:rPr>
          <w:rFonts w:eastAsiaTheme="minorEastAsia"/>
          <w:lang w:eastAsia="zh-CN"/>
        </w:rPr>
        <w:t xml:space="preserve"> </w:t>
      </w:r>
      <w:r w:rsidR="003A4CD5">
        <w:rPr>
          <w:rFonts w:eastAsiaTheme="minorEastAsia"/>
          <w:lang w:eastAsia="zh-CN"/>
        </w:rPr>
        <w:t>or</w:t>
      </w:r>
      <w:r w:rsidR="00E173A2">
        <w:rPr>
          <w:rFonts w:eastAsiaTheme="minorEastAsia"/>
          <w:lang w:eastAsia="zh-CN"/>
        </w:rPr>
        <w:t xml:space="preserve"> a same scheduling cell </w:t>
      </w:r>
      <w:r w:rsidR="00B16285">
        <w:rPr>
          <w:rFonts w:eastAsiaTheme="minorEastAsia"/>
          <w:lang w:eastAsia="zh-CN"/>
        </w:rPr>
        <w:t xml:space="preserve">firstly </w:t>
      </w:r>
      <w:r w:rsidR="004D1809">
        <w:rPr>
          <w:rFonts w:eastAsiaTheme="minorEastAsia"/>
          <w:lang w:eastAsia="zh-CN"/>
        </w:rPr>
        <w:t xml:space="preserve">and </w:t>
      </w:r>
      <w:r w:rsidR="003A4CD5">
        <w:rPr>
          <w:rFonts w:eastAsiaTheme="minorEastAsia"/>
          <w:lang w:eastAsia="zh-CN"/>
        </w:rPr>
        <w:t>differentiated by network configuration</w:t>
      </w:r>
      <w:r w:rsidR="00E173A2">
        <w:rPr>
          <w:rFonts w:eastAsiaTheme="minorEastAsia"/>
          <w:lang w:eastAsia="zh-CN"/>
        </w:rPr>
        <w:t xml:space="preserve"> </w:t>
      </w:r>
      <w:r w:rsidR="00227C90">
        <w:rPr>
          <w:rFonts w:eastAsiaTheme="minorEastAsia"/>
          <w:lang w:val="en-US" w:eastAsia="zh-CN"/>
        </w:rPr>
        <w:t xml:space="preserve">(e.g., different DCI size, different </w:t>
      </w:r>
      <w:proofErr w:type="spellStart"/>
      <w:r w:rsidR="00227C90">
        <w:rPr>
          <w:rFonts w:eastAsiaTheme="minorEastAsia"/>
          <w:lang w:val="en-US" w:eastAsia="zh-CN"/>
        </w:rPr>
        <w:t>n_CI</w:t>
      </w:r>
      <w:proofErr w:type="spellEnd"/>
      <w:r w:rsidR="00227C90">
        <w:rPr>
          <w:rFonts w:eastAsiaTheme="minorEastAsia"/>
          <w:lang w:val="en-US" w:eastAsia="zh-CN"/>
        </w:rPr>
        <w:t xml:space="preserve"> value) </w:t>
      </w:r>
      <w:r w:rsidR="00E173A2">
        <w:rPr>
          <w:rFonts w:eastAsiaTheme="minorEastAsia"/>
          <w:lang w:eastAsia="zh-CN"/>
        </w:rPr>
        <w:t xml:space="preserve">when </w:t>
      </w:r>
      <w:r w:rsidR="00B16285">
        <w:t>m</w:t>
      </w:r>
      <w:r w:rsidR="00B16285" w:rsidRPr="00CD3C53">
        <w:rPr>
          <w:rFonts w:eastAsiaTheme="minorEastAsia"/>
          <w:lang w:eastAsia="zh-CN"/>
        </w:rPr>
        <w:t xml:space="preserve">ultiple sets of cells </w:t>
      </w:r>
      <w:r w:rsidR="00E173A2">
        <w:rPr>
          <w:rFonts w:eastAsiaTheme="minorEastAsia"/>
          <w:lang w:eastAsia="zh-CN"/>
        </w:rPr>
        <w:lastRenderedPageBreak/>
        <w:t xml:space="preserve">are </w:t>
      </w:r>
      <w:r w:rsidR="00B16285" w:rsidRPr="00CD3C53">
        <w:rPr>
          <w:rFonts w:eastAsiaTheme="minorEastAsia"/>
          <w:lang w:eastAsia="zh-CN"/>
        </w:rPr>
        <w:t xml:space="preserve">scheduled from </w:t>
      </w:r>
      <w:r w:rsidR="00B16285">
        <w:rPr>
          <w:rFonts w:eastAsiaTheme="minorEastAsia"/>
          <w:lang w:eastAsia="zh-CN"/>
        </w:rPr>
        <w:t>a same scheduling cell</w:t>
      </w:r>
      <w:r w:rsidR="009031E1">
        <w:rPr>
          <w:rFonts w:eastAsiaTheme="minorEastAsia"/>
          <w:lang w:eastAsia="zh-CN"/>
        </w:rPr>
        <w:t>.</w:t>
      </w:r>
      <w:r w:rsidR="006975C6">
        <w:rPr>
          <w:rFonts w:eastAsiaTheme="minorEastAsia"/>
          <w:lang w:eastAsia="zh-CN"/>
        </w:rPr>
        <w:t xml:space="preserve"> It is noted that the reference cell is different for the multiple sets of cells in case of same scheduling cell because “</w:t>
      </w:r>
      <w:r w:rsidR="006975C6" w:rsidRPr="00B16285">
        <w:rPr>
          <w:rFonts w:eastAsia="Times New Roman"/>
          <w:color w:val="000000" w:themeColor="text1"/>
          <w:szCs w:val="20"/>
          <w:lang w:eastAsia="ja-JP"/>
        </w:rPr>
        <w:t>a cell in one set of cells can’t be included in another set of cells</w:t>
      </w:r>
      <w:r w:rsidR="006975C6">
        <w:rPr>
          <w:rFonts w:eastAsia="Times New Roman"/>
          <w:color w:val="000000" w:themeColor="text1"/>
          <w:szCs w:val="20"/>
          <w:lang w:eastAsia="ja-JP"/>
        </w:rPr>
        <w:t>”.</w:t>
      </w:r>
    </w:p>
    <w:p w14:paraId="3C17BE6E" w14:textId="21AF6B46" w:rsidR="00F9751A" w:rsidRDefault="009031E1" w:rsidP="00FC72B2">
      <w:pPr>
        <w:rPr>
          <w:color w:val="000000"/>
          <w:lang w:eastAsia="zh-CN"/>
        </w:rPr>
      </w:pPr>
      <w:r>
        <w:rPr>
          <w:rFonts w:eastAsiaTheme="minorEastAsia"/>
          <w:lang w:eastAsia="zh-CN"/>
        </w:rPr>
        <w:t xml:space="preserve">Hence, </w:t>
      </w:r>
      <w:r w:rsidR="00B16285">
        <w:rPr>
          <w:rFonts w:eastAsiaTheme="minorEastAsia"/>
          <w:lang w:eastAsia="zh-CN"/>
        </w:rPr>
        <w:t>Proposal 2-</w:t>
      </w:r>
      <w:r w:rsidR="00896DD6">
        <w:rPr>
          <w:rFonts w:eastAsiaTheme="minorEastAsia"/>
          <w:lang w:eastAsia="zh-CN"/>
        </w:rPr>
        <w:t>3</w:t>
      </w:r>
      <w:r w:rsidR="00B16285">
        <w:rPr>
          <w:rFonts w:eastAsiaTheme="minorEastAsia"/>
          <w:lang w:eastAsia="zh-CN"/>
        </w:rPr>
        <w:t xml:space="preserve"> is provided for further collecting companies’ views.</w:t>
      </w:r>
    </w:p>
    <w:p w14:paraId="75F14FBC" w14:textId="77777777" w:rsidR="00F9751A" w:rsidRDefault="00F9751A" w:rsidP="00FC72B2">
      <w:pPr>
        <w:rPr>
          <w:color w:val="000000"/>
          <w:lang w:eastAsia="zh-CN"/>
        </w:rPr>
      </w:pPr>
    </w:p>
    <w:p w14:paraId="363B94CB" w14:textId="77777777" w:rsidR="00F9751A" w:rsidRDefault="00F9751A" w:rsidP="00FC72B2">
      <w:pPr>
        <w:rPr>
          <w:lang w:eastAsia="en-US"/>
        </w:rPr>
      </w:pPr>
    </w:p>
    <w:p w14:paraId="26C7FE93" w14:textId="77777777" w:rsidR="00F9751A" w:rsidRDefault="00F9751A" w:rsidP="00FC72B2">
      <w:pPr>
        <w:rPr>
          <w:lang w:val="en-US" w:eastAsia="en-US"/>
        </w:rPr>
      </w:pPr>
    </w:p>
    <w:p w14:paraId="617E042C"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FC72B2">
      <w:pPr>
        <w:rPr>
          <w:lang w:eastAsia="en-US"/>
        </w:rPr>
      </w:pPr>
    </w:p>
    <w:p w14:paraId="5DBF9AA5" w14:textId="350C71B8" w:rsidR="00F9751A" w:rsidRPr="00DC2EEC" w:rsidRDefault="009031E1" w:rsidP="00FC72B2">
      <w:pPr>
        <w:pStyle w:val="Heading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Proposal 2-</w:t>
      </w:r>
      <w:r w:rsidR="00306761" w:rsidRPr="00DC2EEC">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w:t>
      </w:r>
    </w:p>
    <w:p w14:paraId="1A9C84F5" w14:textId="77777777" w:rsidR="00F9751A" w:rsidRDefault="009031E1" w:rsidP="00FC72B2">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 the payload size of DCI format 0_X/1_X is derived by UE based on RRC configuration of co-scheduled cell combinations within the set of cells.</w:t>
      </w:r>
    </w:p>
    <w:p w14:paraId="01A57CC1" w14:textId="3B71D15D" w:rsidR="00F9751A" w:rsidRDefault="009031E1" w:rsidP="00FC72B2">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all the co-scheduled cell combinations </w:t>
      </w:r>
      <w:r w:rsidR="00BF1D59">
        <w:rPr>
          <w:lang w:eastAsia="en-US"/>
        </w:rPr>
        <w:t xml:space="preserve">and equal to </w:t>
      </w:r>
      <w:r w:rsidR="00BF1D59" w:rsidRPr="00BF1D59">
        <w:rPr>
          <w:lang w:eastAsia="en-US"/>
        </w:rPr>
        <w:t xml:space="preserve">the largest payload size among all the </w:t>
      </w:r>
      <w:r w:rsidR="00BF1D59">
        <w:rPr>
          <w:lang w:eastAsia="en-US"/>
        </w:rPr>
        <w:t>co-scheduled cell combinations</w:t>
      </w:r>
      <w:r>
        <w:rPr>
          <w:lang w:eastAsia="en-US"/>
        </w:rPr>
        <w:t>.</w:t>
      </w:r>
    </w:p>
    <w:p w14:paraId="44AFB21C" w14:textId="0970D1B6" w:rsidR="00F9751A" w:rsidRDefault="009031E1" w:rsidP="00FC72B2">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all the co-scheduled cell combinations </w:t>
      </w:r>
      <w:r w:rsidR="00BF1D59" w:rsidRPr="00BF1D59">
        <w:rPr>
          <w:lang w:eastAsia="en-US"/>
        </w:rPr>
        <w:t>and equal to the largest payload size among all the co-scheduled cell combinations</w:t>
      </w:r>
      <w:r w:rsidRPr="00BF1D59">
        <w:rPr>
          <w:lang w:eastAsia="en-US"/>
        </w:rPr>
        <w:t>.</w:t>
      </w:r>
    </w:p>
    <w:p w14:paraId="2350A647" w14:textId="77777777" w:rsidR="00F9751A" w:rsidRPr="00284ADB" w:rsidRDefault="00F9751A" w:rsidP="00FC72B2">
      <w:pPr>
        <w:rPr>
          <w:i/>
          <w:iCs/>
          <w:szCs w:val="20"/>
          <w:lang w:eastAsia="zh-CN"/>
        </w:rPr>
      </w:pPr>
    </w:p>
    <w:p w14:paraId="6807C962" w14:textId="77777777" w:rsidR="00F9751A" w:rsidRDefault="00F9751A" w:rsidP="00FC72B2">
      <w:pPr>
        <w:rPr>
          <w:i/>
          <w:iCs/>
          <w:szCs w:val="20"/>
          <w:lang w:eastAsia="zh-CN"/>
        </w:rPr>
      </w:pPr>
    </w:p>
    <w:p w14:paraId="0DC59B68"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FC72B2">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426F7E5A"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49E508C5" w14:textId="6518D77B" w:rsidR="00F9751A" w:rsidRPr="00CF6252" w:rsidRDefault="00CF6252" w:rsidP="00CF6252">
            <w:pPr>
              <w:pStyle w:val="ListParagraph1"/>
              <w:wordWrap/>
              <w:rPr>
                <w:rFonts w:eastAsiaTheme="minorEastAsia"/>
                <w:bCs/>
                <w:lang w:eastAsia="zh-CN"/>
              </w:rPr>
            </w:pPr>
            <w:r>
              <w:rPr>
                <w:rFonts w:eastAsiaTheme="minorEastAsia"/>
                <w:bCs/>
                <w:lang w:eastAsia="zh-CN"/>
              </w:rPr>
              <w:t>We think a direct RRC configuration of the DCI payload size for DCI format 0_X / 1_X per set of cells to be the simpler alternative (for the gNB and UE to handle) and providing more robustness in case of e.g. BWP switching etc.</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1E23E9F4" w:rsidR="00F9751A" w:rsidRDefault="00E012E0"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AAA138" w14:textId="3F5B32F4" w:rsidR="00B150DF" w:rsidRDefault="00E2381C" w:rsidP="00FC72B2">
            <w:pPr>
              <w:wordWrap/>
              <w:rPr>
                <w:rFonts w:eastAsia="MS Mincho"/>
                <w:bCs/>
                <w:lang w:eastAsia="ja-JP"/>
              </w:rPr>
            </w:pPr>
            <w:r>
              <w:rPr>
                <w:rFonts w:eastAsia="MS Mincho" w:hint="eastAsia"/>
                <w:bCs/>
                <w:lang w:eastAsia="ja-JP"/>
              </w:rPr>
              <w:t>W</w:t>
            </w:r>
            <w:r>
              <w:rPr>
                <w:rFonts w:eastAsia="MS Mincho"/>
                <w:bCs/>
                <w:lang w:eastAsia="ja-JP"/>
              </w:rPr>
              <w:t xml:space="preserve">e are not so sure why we have to agree </w:t>
            </w:r>
            <w:r w:rsidR="0021554F">
              <w:rPr>
                <w:rFonts w:eastAsia="MS Mincho"/>
                <w:bCs/>
                <w:lang w:eastAsia="ja-JP"/>
              </w:rPr>
              <w:t>the main bullet</w:t>
            </w:r>
            <w:r>
              <w:rPr>
                <w:rFonts w:eastAsia="MS Mincho"/>
                <w:bCs/>
                <w:lang w:eastAsia="ja-JP"/>
              </w:rPr>
              <w:t xml:space="preserve">. Once </w:t>
            </w:r>
            <w:r w:rsidR="00B150DF">
              <w:rPr>
                <w:rFonts w:eastAsia="MS Mincho"/>
                <w:bCs/>
                <w:lang w:eastAsia="ja-JP"/>
              </w:rPr>
              <w:t xml:space="preserve">we agree </w:t>
            </w:r>
            <w:proofErr w:type="spellStart"/>
            <w:r w:rsidR="00B150DF">
              <w:rPr>
                <w:rFonts w:eastAsia="MS Mincho"/>
                <w:bCs/>
                <w:lang w:eastAsia="ja-JP"/>
              </w:rPr>
              <w:t>bitwidths</w:t>
            </w:r>
            <w:proofErr w:type="spellEnd"/>
            <w:r w:rsidR="00B150DF">
              <w:rPr>
                <w:rFonts w:eastAsia="MS Mincho"/>
                <w:bCs/>
                <w:lang w:eastAsia="ja-JP"/>
              </w:rPr>
              <w:t xml:space="preserve"> of all the field in a DCI format 0_X/1_X for a set of cells, the total payload size of DCI format 0_X/1_X can be determined. </w:t>
            </w:r>
          </w:p>
          <w:p w14:paraId="17847AE1" w14:textId="3A9E7BC9" w:rsidR="00B150DF" w:rsidRDefault="00B150DF" w:rsidP="00FC72B2">
            <w:pPr>
              <w:wordWrap/>
              <w:rPr>
                <w:rFonts w:eastAsia="MS Mincho"/>
                <w:bCs/>
                <w:lang w:eastAsia="ja-JP"/>
              </w:rPr>
            </w:pPr>
          </w:p>
          <w:p w14:paraId="6CFFAEC0" w14:textId="5A3E0302" w:rsidR="00D362BE" w:rsidRDefault="00D362BE" w:rsidP="00FC72B2">
            <w:pPr>
              <w:wordWrap/>
              <w:rPr>
                <w:rFonts w:eastAsia="MS Mincho"/>
                <w:bCs/>
                <w:lang w:eastAsia="ja-JP"/>
              </w:rPr>
            </w:pPr>
            <w:r>
              <w:rPr>
                <w:rFonts w:eastAsia="MS Mincho" w:hint="eastAsia"/>
                <w:bCs/>
                <w:lang w:eastAsia="ja-JP"/>
              </w:rPr>
              <w:t>T</w:t>
            </w:r>
            <w:r>
              <w:rPr>
                <w:rFonts w:eastAsia="MS Mincho"/>
                <w:bCs/>
                <w:lang w:eastAsia="ja-JP"/>
              </w:rPr>
              <w:t xml:space="preserve">he question </w:t>
            </w:r>
            <w:r w:rsidR="003974D5">
              <w:rPr>
                <w:rFonts w:eastAsia="MS Mincho"/>
                <w:bCs/>
                <w:lang w:eastAsia="ja-JP"/>
              </w:rPr>
              <w:t xml:space="preserve">related to the </w:t>
            </w:r>
            <w:proofErr w:type="spellStart"/>
            <w:r w:rsidR="003974D5">
              <w:rPr>
                <w:rFonts w:eastAsia="MS Mincho"/>
                <w:bCs/>
                <w:lang w:eastAsia="ja-JP"/>
              </w:rPr>
              <w:t>subbullets</w:t>
            </w:r>
            <w:proofErr w:type="spellEnd"/>
            <w:r w:rsidR="003974D5">
              <w:rPr>
                <w:rFonts w:eastAsia="MS Mincho"/>
                <w:bCs/>
                <w:lang w:eastAsia="ja-JP"/>
              </w:rPr>
              <w:t xml:space="preserve"> of Proposal 2-1 </w:t>
            </w:r>
            <w:r w:rsidR="00C968CF">
              <w:rPr>
                <w:rFonts w:eastAsia="MS Mincho"/>
                <w:bCs/>
                <w:lang w:eastAsia="ja-JP"/>
              </w:rPr>
              <w:t xml:space="preserve">(and probably also related to Nokia’s point) </w:t>
            </w:r>
            <w:r>
              <w:rPr>
                <w:rFonts w:eastAsia="MS Mincho"/>
                <w:bCs/>
                <w:lang w:eastAsia="ja-JP"/>
              </w:rPr>
              <w:t xml:space="preserve">is, whether the DCI payload size </w:t>
            </w:r>
            <w:r w:rsidR="00894864">
              <w:rPr>
                <w:rFonts w:eastAsia="MS Mincho"/>
                <w:bCs/>
                <w:lang w:eastAsia="ja-JP"/>
              </w:rPr>
              <w:t>must be</w:t>
            </w:r>
            <w:r>
              <w:rPr>
                <w:rFonts w:eastAsia="MS Mincho"/>
                <w:bCs/>
                <w:lang w:eastAsia="ja-JP"/>
              </w:rPr>
              <w:t xml:space="preserve"> kept unchanged even when BWP switching is carried out on one or some or all the cells in the set. </w:t>
            </w:r>
            <w:r w:rsidR="004B3F69">
              <w:rPr>
                <w:rFonts w:eastAsia="MS Mincho"/>
                <w:bCs/>
                <w:lang w:eastAsia="ja-JP"/>
              </w:rPr>
              <w:t xml:space="preserve">It is not clear whether the proposal 2-1 intends to say the payload has </w:t>
            </w:r>
            <w:r w:rsidR="007D65B3">
              <w:rPr>
                <w:rFonts w:eastAsia="MS Mincho"/>
                <w:bCs/>
                <w:lang w:eastAsia="ja-JP"/>
              </w:rPr>
              <w:t>to be unchanged regardless of BWP switching</w:t>
            </w:r>
            <w:r w:rsidR="004B3F69">
              <w:rPr>
                <w:rFonts w:eastAsia="MS Mincho"/>
                <w:bCs/>
                <w:lang w:eastAsia="ja-JP"/>
              </w:rPr>
              <w:t xml:space="preserve">. </w:t>
            </w:r>
          </w:p>
          <w:p w14:paraId="4C82E1B7" w14:textId="541A0FD5" w:rsidR="007D65B3" w:rsidRDefault="007D65B3" w:rsidP="00FC72B2">
            <w:pPr>
              <w:wordWrap/>
              <w:rPr>
                <w:rFonts w:eastAsia="MS Mincho"/>
                <w:bCs/>
                <w:lang w:eastAsia="ja-JP"/>
              </w:rPr>
            </w:pPr>
          </w:p>
          <w:p w14:paraId="06DE3CDE" w14:textId="4B2AA247" w:rsidR="007D65B3" w:rsidRDefault="00CD4C32" w:rsidP="00FC72B2">
            <w:pPr>
              <w:wordWrap/>
              <w:rPr>
                <w:rFonts w:eastAsia="MS Mincho"/>
                <w:bCs/>
                <w:lang w:eastAsia="ja-JP"/>
              </w:rPr>
            </w:pPr>
            <w:r>
              <w:rPr>
                <w:rFonts w:eastAsia="MS Mincho"/>
                <w:bCs/>
                <w:lang w:eastAsia="ja-JP"/>
              </w:rPr>
              <w:t xml:space="preserve">From our point of view, changing DCI payload size according to BWP switch is the </w:t>
            </w:r>
            <w:r w:rsidR="006D5BD6">
              <w:rPr>
                <w:rFonts w:eastAsia="MS Mincho"/>
                <w:bCs/>
                <w:lang w:eastAsia="ja-JP"/>
              </w:rPr>
              <w:t xml:space="preserve">existing </w:t>
            </w:r>
            <w:r>
              <w:rPr>
                <w:rFonts w:eastAsia="MS Mincho"/>
                <w:bCs/>
                <w:lang w:eastAsia="ja-JP"/>
              </w:rPr>
              <w:t xml:space="preserve">legacy </w:t>
            </w:r>
            <w:proofErr w:type="spellStart"/>
            <w:r>
              <w:rPr>
                <w:rFonts w:eastAsia="MS Mincho"/>
                <w:bCs/>
                <w:lang w:eastAsia="ja-JP"/>
              </w:rPr>
              <w:t>behavior</w:t>
            </w:r>
            <w:proofErr w:type="spellEnd"/>
            <w:r>
              <w:rPr>
                <w:rFonts w:eastAsia="MS Mincho"/>
                <w:bCs/>
                <w:lang w:eastAsia="ja-JP"/>
              </w:rPr>
              <w:t xml:space="preserve"> </w:t>
            </w:r>
            <w:r w:rsidR="006D5BD6">
              <w:rPr>
                <w:rFonts w:eastAsia="MS Mincho"/>
                <w:bCs/>
                <w:lang w:eastAsia="ja-JP"/>
              </w:rPr>
              <w:t xml:space="preserve">for legacy DCI formats </w:t>
            </w:r>
            <w:r>
              <w:rPr>
                <w:rFonts w:eastAsia="MS Mincho"/>
                <w:bCs/>
                <w:lang w:eastAsia="ja-JP"/>
              </w:rPr>
              <w:t xml:space="preserve">and </w:t>
            </w:r>
            <w:r w:rsidR="006D5BD6">
              <w:rPr>
                <w:rFonts w:eastAsia="MS Mincho"/>
                <w:bCs/>
                <w:lang w:eastAsia="ja-JP"/>
              </w:rPr>
              <w:t xml:space="preserve">hence </w:t>
            </w:r>
            <w:r>
              <w:rPr>
                <w:rFonts w:eastAsia="MS Mincho"/>
                <w:bCs/>
                <w:lang w:eastAsia="ja-JP"/>
              </w:rPr>
              <w:t xml:space="preserve">should </w:t>
            </w:r>
            <w:r w:rsidR="006D5BD6">
              <w:rPr>
                <w:rFonts w:eastAsia="MS Mincho"/>
                <w:bCs/>
                <w:lang w:eastAsia="ja-JP"/>
              </w:rPr>
              <w:t xml:space="preserve">naturally </w:t>
            </w:r>
            <w:r>
              <w:rPr>
                <w:rFonts w:eastAsia="MS Mincho"/>
                <w:bCs/>
                <w:lang w:eastAsia="ja-JP"/>
              </w:rPr>
              <w:t xml:space="preserve">be applied to DCI format 0_X/1_X. </w:t>
            </w:r>
            <w:r w:rsidR="00C47239">
              <w:rPr>
                <w:rFonts w:eastAsia="MS Mincho"/>
                <w:bCs/>
                <w:lang w:eastAsia="ja-JP"/>
              </w:rPr>
              <w:t>For example, FDRA bits for a cell should be adjusted depending on the bandwidth of the active BWP of the cell.</w:t>
            </w:r>
          </w:p>
          <w:p w14:paraId="6537A12C" w14:textId="77777777" w:rsidR="00B150DF" w:rsidRDefault="00B150DF" w:rsidP="00FC72B2">
            <w:pPr>
              <w:wordWrap/>
              <w:rPr>
                <w:rFonts w:eastAsia="MS Mincho"/>
                <w:bCs/>
                <w:lang w:eastAsia="ja-JP"/>
              </w:rPr>
            </w:pPr>
          </w:p>
          <w:p w14:paraId="6E409FB1" w14:textId="2290F30D" w:rsidR="00C47239" w:rsidRDefault="00C47239" w:rsidP="00FC72B2">
            <w:pPr>
              <w:wordWrap/>
              <w:rPr>
                <w:rFonts w:eastAsia="MS Mincho"/>
                <w:bCs/>
                <w:lang w:eastAsia="ja-JP"/>
              </w:rPr>
            </w:pPr>
            <w:r>
              <w:rPr>
                <w:rFonts w:eastAsia="MS Mincho" w:hint="eastAsia"/>
                <w:bCs/>
                <w:lang w:eastAsia="ja-JP"/>
              </w:rPr>
              <w:t>M</w:t>
            </w:r>
            <w:r>
              <w:rPr>
                <w:rFonts w:eastAsia="MS Mincho"/>
                <w:bCs/>
                <w:lang w:eastAsia="ja-JP"/>
              </w:rPr>
              <w:t xml:space="preserve">oreover, we think </w:t>
            </w:r>
            <w:r w:rsidR="008A1857">
              <w:rPr>
                <w:rFonts w:eastAsia="MS Mincho"/>
                <w:bCs/>
                <w:lang w:eastAsia="ja-JP"/>
              </w:rPr>
              <w:t xml:space="preserve">such DCI payload size adjustment can be extended for </w:t>
            </w:r>
            <w:proofErr w:type="spellStart"/>
            <w:r w:rsidR="008A1857">
              <w:rPr>
                <w:rFonts w:eastAsia="MS Mincho"/>
                <w:bCs/>
                <w:lang w:eastAsia="ja-JP"/>
              </w:rPr>
              <w:t>SCell</w:t>
            </w:r>
            <w:proofErr w:type="spellEnd"/>
            <w:r w:rsidR="008A1857">
              <w:rPr>
                <w:rFonts w:eastAsia="MS Mincho"/>
                <w:bCs/>
                <w:lang w:eastAsia="ja-JP"/>
              </w:rPr>
              <w:t xml:space="preserve"> deactivation/dormancy. For a deactivated/dormant </w:t>
            </w:r>
            <w:proofErr w:type="spellStart"/>
            <w:r w:rsidR="008A1857">
              <w:rPr>
                <w:rFonts w:eastAsia="MS Mincho"/>
                <w:bCs/>
                <w:lang w:eastAsia="ja-JP"/>
              </w:rPr>
              <w:t>SCell</w:t>
            </w:r>
            <w:proofErr w:type="spellEnd"/>
            <w:r w:rsidR="008A1857">
              <w:rPr>
                <w:rFonts w:eastAsia="MS Mincho"/>
                <w:bCs/>
                <w:lang w:eastAsia="ja-JP"/>
              </w:rPr>
              <w:t>, there is no data scheduling.</w:t>
            </w:r>
            <w:r w:rsidR="00D43AEC">
              <w:rPr>
                <w:rFonts w:eastAsia="MS Mincho"/>
                <w:bCs/>
                <w:lang w:eastAsia="ja-JP"/>
              </w:rPr>
              <w:t xml:space="preserve"> Therefore, if a </w:t>
            </w:r>
            <w:proofErr w:type="spellStart"/>
            <w:r w:rsidR="00D43AEC">
              <w:rPr>
                <w:rFonts w:eastAsia="MS Mincho"/>
                <w:bCs/>
                <w:lang w:eastAsia="ja-JP"/>
              </w:rPr>
              <w:t>SCell</w:t>
            </w:r>
            <w:proofErr w:type="spellEnd"/>
            <w:r w:rsidR="00D43AEC">
              <w:rPr>
                <w:rFonts w:eastAsia="MS Mincho"/>
                <w:bCs/>
                <w:lang w:eastAsia="ja-JP"/>
              </w:rPr>
              <w:t xml:space="preserve"> in the set of cells for multi-cell scheduling is deactivated/dormant, the bits in the DCI format 0_X/1_X are unnecessary.</w:t>
            </w:r>
            <w:r w:rsidR="003A5915">
              <w:rPr>
                <w:rFonts w:eastAsia="MS Mincho"/>
                <w:bCs/>
                <w:lang w:eastAsia="ja-JP"/>
              </w:rPr>
              <w:t xml:space="preserve"> During the time period for processing </w:t>
            </w:r>
            <w:proofErr w:type="spellStart"/>
            <w:r w:rsidR="003A5915">
              <w:rPr>
                <w:rFonts w:eastAsia="MS Mincho"/>
                <w:bCs/>
                <w:lang w:eastAsia="ja-JP"/>
              </w:rPr>
              <w:t>SCell</w:t>
            </w:r>
            <w:proofErr w:type="spellEnd"/>
            <w:r w:rsidR="003A5915">
              <w:rPr>
                <w:rFonts w:eastAsia="MS Mincho"/>
                <w:bCs/>
                <w:lang w:eastAsia="ja-JP"/>
              </w:rPr>
              <w:t xml:space="preserve"> </w:t>
            </w:r>
            <w:r w:rsidR="00894864">
              <w:rPr>
                <w:rFonts w:eastAsia="MS Mincho"/>
                <w:bCs/>
                <w:lang w:eastAsia="ja-JP"/>
              </w:rPr>
              <w:t>deactivation/dormancy, it is possible for the UE to adjust the payload size of the DCI format 0_X/1_X.</w:t>
            </w:r>
          </w:p>
          <w:p w14:paraId="3968E432" w14:textId="03480669" w:rsidR="00894864" w:rsidRPr="007D65B3" w:rsidRDefault="00894864" w:rsidP="00FC72B2">
            <w:pPr>
              <w:wordWrap/>
              <w:rPr>
                <w:rFonts w:eastAsia="MS Mincho"/>
                <w:bCs/>
                <w:lang w:eastAsia="ja-JP"/>
              </w:rPr>
            </w:pP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0083B278" w:rsidR="00F9751A" w:rsidRDefault="0063053A" w:rsidP="00FC72B2">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7B8A2001" w14:textId="77777777" w:rsidR="00F9751A" w:rsidRDefault="0063053A" w:rsidP="00FC72B2">
            <w:pPr>
              <w:wordWrap/>
              <w:jc w:val="left"/>
              <w:rPr>
                <w:bCs/>
              </w:rPr>
            </w:pPr>
            <w:r>
              <w:rPr>
                <w:bCs/>
              </w:rPr>
              <w:t>In principle, we agree that for a given set, the size is fixed regardless of the number of co-scheduled cells. However, we also agree that once the length of each field is agreed, we don’t need explicit configuration of the overall DCI size.</w:t>
            </w:r>
          </w:p>
          <w:p w14:paraId="085F6DAC" w14:textId="26D3C4F6" w:rsidR="00CC2330" w:rsidRDefault="00CC2330" w:rsidP="00FC72B2">
            <w:pPr>
              <w:wordWrap/>
              <w:jc w:val="left"/>
              <w:rPr>
                <w:bCs/>
              </w:rPr>
            </w:pPr>
            <w:r>
              <w:rPr>
                <w:bCs/>
              </w:rPr>
              <w:t>From this point of view, we can probably remove the main bullet.</w:t>
            </w:r>
          </w:p>
        </w:tc>
      </w:tr>
      <w:tr w:rsidR="007B20BE"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711956F3" w:rsidR="007B20BE" w:rsidRDefault="007B20BE" w:rsidP="007B20BE">
            <w:pPr>
              <w:wordWrap/>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C8BEB07" w14:textId="38FCFD08" w:rsidR="007B20BE" w:rsidRDefault="007B20BE" w:rsidP="007B20BE">
            <w:pPr>
              <w:pStyle w:val="ListParagraph1"/>
              <w:wordWrap/>
              <w:rPr>
                <w:rFonts w:eastAsiaTheme="minorEastAsia"/>
                <w:bCs/>
                <w:lang w:eastAsia="zh-CN"/>
              </w:rPr>
            </w:pPr>
            <w:r>
              <w:rPr>
                <w:rFonts w:eastAsiaTheme="minorEastAsia"/>
                <w:bCs/>
                <w:lang w:eastAsia="zh-CN"/>
              </w:rPr>
              <w:t xml:space="preserve">According to payload size, we also prefer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are also same, which is per-field basis same, not total payload size basis same. </w:t>
            </w:r>
          </w:p>
          <w:p w14:paraId="1EC45977"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Because for all types of fields in DCI 0_X/1_X, the </w:t>
            </w:r>
            <w:proofErr w:type="spellStart"/>
            <w:r>
              <w:rPr>
                <w:rFonts w:eastAsiaTheme="minorEastAsia"/>
                <w:bCs/>
                <w:lang w:eastAsia="zh-CN"/>
              </w:rPr>
              <w:t>bitwidths</w:t>
            </w:r>
            <w:proofErr w:type="spellEnd"/>
            <w:r>
              <w:rPr>
                <w:rFonts w:eastAsiaTheme="minorEastAsia"/>
                <w:bCs/>
                <w:lang w:eastAsia="zh-CN"/>
              </w:rPr>
              <w:t xml:space="preserve"> of each field are same and equal to the largest payload size among all the co-scheduled cell combinations:</w:t>
            </w:r>
          </w:p>
          <w:p w14:paraId="6DA8EFB0"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 xml:space="preserve">Type-1A/1B fields are applied to each co-scheduled cell, their </w:t>
            </w:r>
            <w:proofErr w:type="spellStart"/>
            <w:r>
              <w:rPr>
                <w:rFonts w:eastAsiaTheme="minorEastAsia"/>
                <w:bCs/>
                <w:lang w:eastAsia="zh-CN"/>
              </w:rPr>
              <w:t>bitwidths</w:t>
            </w:r>
            <w:proofErr w:type="spellEnd"/>
            <w:r>
              <w:rPr>
                <w:rFonts w:eastAsiaTheme="minorEastAsia"/>
                <w:bCs/>
                <w:lang w:eastAsia="zh-CN"/>
              </w:rPr>
              <w:t xml:space="preserve"> are same, which are independent of co-scheduled cell combination.</w:t>
            </w:r>
          </w:p>
          <w:p w14:paraId="05001B64"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Type-1C field is applied to one cell, it is same</w:t>
            </w:r>
          </w:p>
          <w:p w14:paraId="702786E5"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The only field type is Type-2 field, which has not been discuss yet. But we think the common understanding is the size is also equal to the largest payload size</w:t>
            </w:r>
          </w:p>
          <w:p w14:paraId="376EE88B"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In a summary, not only the payload size but also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can be included in the proposal:</w:t>
            </w:r>
          </w:p>
          <w:p w14:paraId="34DBDEF5" w14:textId="77777777" w:rsidR="007B20BE" w:rsidRDefault="007B20BE" w:rsidP="007B20BE">
            <w:pPr>
              <w:pStyle w:val="ListParagraph1"/>
              <w:wordWrap/>
              <w:rPr>
                <w:rFonts w:eastAsiaTheme="minorEastAsia"/>
                <w:bCs/>
                <w:lang w:eastAsia="zh-CN"/>
              </w:rPr>
            </w:pPr>
          </w:p>
          <w:p w14:paraId="72053B43" w14:textId="77777777" w:rsidR="007B20BE" w:rsidRDefault="007B20BE" w:rsidP="007B20BE">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w:t>
            </w:r>
            <w:ins w:id="32" w:author="周欢 (Huan Zhou)" w:date="2023-02-25T15:42:00Z">
              <w:r>
                <w:rPr>
                  <w:rFonts w:eastAsiaTheme="minorEastAsia"/>
                  <w:bCs/>
                  <w:lang w:eastAsia="zh-CN"/>
                </w:rPr>
                <w:t xml:space="preserve">and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w:t>
              </w:r>
            </w:ins>
            <w:del w:id="33" w:author="周欢 (Huan Zhou)" w:date="2023-02-25T15:42:00Z">
              <w:r w:rsidDel="00A94E20">
                <w:rPr>
                  <w:rFonts w:eastAsiaTheme="minorEastAsia"/>
                  <w:bCs/>
                  <w:lang w:eastAsia="zh-CN"/>
                </w:rPr>
                <w:delText xml:space="preserve">is </w:delText>
              </w:r>
            </w:del>
            <w:ins w:id="34" w:author="周欢 (Huan Zhou)" w:date="2023-02-25T15:42:00Z">
              <w:r>
                <w:rPr>
                  <w:rFonts w:eastAsiaTheme="minorEastAsia"/>
                  <w:bCs/>
                  <w:lang w:eastAsia="zh-CN"/>
                </w:rPr>
                <w:t xml:space="preserve">are </w:t>
              </w:r>
            </w:ins>
            <w:r>
              <w:rPr>
                <w:rFonts w:eastAsiaTheme="minorEastAsia"/>
                <w:bCs/>
                <w:lang w:eastAsia="zh-CN"/>
              </w:rPr>
              <w:t>derived by UE based on RRC configuration of co-scheduled cell combinations within the set of cells.</w:t>
            </w:r>
          </w:p>
          <w:p w14:paraId="4DBF6683" w14:textId="77777777" w:rsidR="007B20BE" w:rsidRDefault="007B20BE" w:rsidP="007B20BE">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w:t>
            </w:r>
            <w:ins w:id="35"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w:t>
              </w:r>
            </w:ins>
            <w:del w:id="36" w:author="周欢 (Huan Zhou)" w:date="2023-02-25T15:42:00Z">
              <w:r w:rsidDel="00A94E20">
                <w:rPr>
                  <w:lang w:eastAsia="en-US"/>
                </w:rPr>
                <w:delText xml:space="preserve">is </w:delText>
              </w:r>
            </w:del>
            <w:ins w:id="37" w:author="周欢 (Huan Zhou)" w:date="2023-02-25T15:42:00Z">
              <w:r>
                <w:rPr>
                  <w:lang w:eastAsia="en-US"/>
                </w:rPr>
                <w:t xml:space="preserve">are </w:t>
              </w:r>
            </w:ins>
            <w:r>
              <w:rPr>
                <w:lang w:eastAsia="en-US"/>
              </w:rPr>
              <w:t xml:space="preserve">the same for all the co-scheduled cell combinations and equal to </w:t>
            </w:r>
            <w:r w:rsidRPr="00BF1D59">
              <w:rPr>
                <w:lang w:eastAsia="en-US"/>
              </w:rPr>
              <w:t xml:space="preserve">the largest payload size among all the </w:t>
            </w:r>
            <w:r>
              <w:rPr>
                <w:lang w:eastAsia="en-US"/>
              </w:rPr>
              <w:t>co-scheduled cell combinations.</w:t>
            </w:r>
          </w:p>
          <w:p w14:paraId="42CC7C17" w14:textId="77777777" w:rsidR="007B20BE" w:rsidRDefault="007B20BE" w:rsidP="007B20BE">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w:t>
            </w:r>
            <w:ins w:id="38"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are</w:t>
              </w:r>
            </w:ins>
            <w:del w:id="39" w:author="周欢 (Huan Zhou)" w:date="2023-02-25T15:42:00Z">
              <w:r w:rsidRPr="00BF1D59" w:rsidDel="00A94E20">
                <w:rPr>
                  <w:lang w:eastAsia="en-US"/>
                </w:rPr>
                <w:delText>is</w:delText>
              </w:r>
            </w:del>
            <w:r w:rsidRPr="00BF1D59">
              <w:rPr>
                <w:lang w:eastAsia="en-US"/>
              </w:rPr>
              <w:t xml:space="preserve"> the same for all the co-scheduled cell combinations and equal to the largest payload size among all the co-scheduled cell combinations.</w:t>
            </w:r>
          </w:p>
          <w:p w14:paraId="6B4CB7DF" w14:textId="28C4DF2F" w:rsidR="007B20BE" w:rsidRDefault="007B20BE" w:rsidP="007B20BE">
            <w:pPr>
              <w:wordWrap/>
              <w:jc w:val="left"/>
              <w:rPr>
                <w:rFonts w:eastAsia="MS Mincho"/>
                <w:bCs/>
                <w:lang w:eastAsia="ja-JP"/>
              </w:rPr>
            </w:pPr>
          </w:p>
        </w:tc>
      </w:tr>
      <w:tr w:rsidR="007B20BE" w14:paraId="22BFD11E" w14:textId="77777777">
        <w:tc>
          <w:tcPr>
            <w:tcW w:w="2009" w:type="dxa"/>
          </w:tcPr>
          <w:p w14:paraId="463F6AF0" w14:textId="3EACAF80" w:rsidR="007B20BE" w:rsidRDefault="007A02CB"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8F60F90" w14:textId="2E26997D" w:rsidR="007B20BE" w:rsidRDefault="007A02CB" w:rsidP="007B20BE">
            <w:pPr>
              <w:wordWrap/>
              <w:jc w:val="left"/>
              <w:rPr>
                <w:rFonts w:eastAsiaTheme="minorEastAsia"/>
                <w:bCs/>
                <w:lang w:eastAsia="zh-CN"/>
              </w:rPr>
            </w:pPr>
            <w:r>
              <w:rPr>
                <w:rFonts w:eastAsiaTheme="minorEastAsia"/>
                <w:bCs/>
                <w:lang w:eastAsia="zh-CN"/>
              </w:rPr>
              <w:t xml:space="preserve">We are fine with the principle that the payload of the MC DCI is derived based on the RRC configuration of the co-scheduled cell combination within the set. However, we do see the benefit to change the payload size with the BWP switch. In this sense, the two sub-bullet can be updated, </w:t>
            </w:r>
            <w:proofErr w:type="spellStart"/>
            <w:r>
              <w:rPr>
                <w:rFonts w:eastAsiaTheme="minorEastAsia"/>
                <w:bCs/>
                <w:lang w:eastAsia="zh-CN"/>
              </w:rPr>
              <w:t>e.g</w:t>
            </w:r>
            <w:proofErr w:type="spellEnd"/>
            <w:r>
              <w:rPr>
                <w:rFonts w:eastAsiaTheme="minorEastAsia"/>
                <w:bCs/>
                <w:lang w:eastAsia="zh-CN"/>
              </w:rPr>
              <w:t>, “</w:t>
            </w:r>
            <w:r>
              <w:rPr>
                <w:lang w:eastAsia="en-US"/>
              </w:rPr>
              <w:t xml:space="preserve">The payload size of </w:t>
            </w:r>
            <w:r>
              <w:rPr>
                <w:rFonts w:eastAsiaTheme="minorEastAsia"/>
                <w:bCs/>
                <w:lang w:eastAsia="zh-CN"/>
              </w:rPr>
              <w:t xml:space="preserve">DCI format </w:t>
            </w:r>
            <w:r>
              <w:rPr>
                <w:lang w:eastAsia="en-US"/>
              </w:rPr>
              <w:t xml:space="preserve">0_X/1_X is the same for all the co-scheduled cell combinations and equal to </w:t>
            </w:r>
            <w:r w:rsidRPr="00BF1D59">
              <w:rPr>
                <w:lang w:eastAsia="en-US"/>
              </w:rPr>
              <w:t>the largest payload size</w:t>
            </w:r>
            <w:r>
              <w:rPr>
                <w:lang w:eastAsia="en-US"/>
              </w:rPr>
              <w:t xml:space="preserve"> based on the configuration of the active BWP</w:t>
            </w:r>
            <w:r w:rsidRPr="00BF1D59">
              <w:rPr>
                <w:lang w:eastAsia="en-US"/>
              </w:rPr>
              <w:t xml:space="preserve"> among all the </w:t>
            </w:r>
            <w:r>
              <w:rPr>
                <w:lang w:eastAsia="en-US"/>
              </w:rPr>
              <w:t>co-scheduled cell combinations</w:t>
            </w:r>
            <w:r>
              <w:rPr>
                <w:rFonts w:eastAsiaTheme="minorEastAsia"/>
                <w:bCs/>
                <w:lang w:eastAsia="zh-CN"/>
              </w:rPr>
              <w:t>”</w:t>
            </w:r>
          </w:p>
        </w:tc>
      </w:tr>
      <w:tr w:rsidR="00E97AEE" w14:paraId="3EEA3C17" w14:textId="77777777">
        <w:tc>
          <w:tcPr>
            <w:tcW w:w="2009" w:type="dxa"/>
          </w:tcPr>
          <w:p w14:paraId="6269D903" w14:textId="505B9690"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64ABE1A9" w14:textId="77777777" w:rsidR="00E97AEE" w:rsidRDefault="00E97AEE" w:rsidP="00E97AEE">
            <w:pPr>
              <w:jc w:val="left"/>
              <w:rPr>
                <w:rFonts w:eastAsiaTheme="minorEastAsia"/>
                <w:bCs/>
                <w:lang w:eastAsia="zh-CN"/>
              </w:rPr>
            </w:pPr>
            <w:r>
              <w:rPr>
                <w:rFonts w:eastAsiaTheme="minorEastAsia" w:hint="eastAsia"/>
                <w:bCs/>
                <w:lang w:eastAsia="zh-CN"/>
              </w:rPr>
              <w:t xml:space="preserve">We are OK with the proposal and agree with </w:t>
            </w:r>
            <w:proofErr w:type="spellStart"/>
            <w:r>
              <w:rPr>
                <w:rFonts w:eastAsiaTheme="minorEastAsia" w:hint="eastAsia"/>
                <w:bCs/>
                <w:lang w:eastAsia="zh-CN"/>
              </w:rPr>
              <w:t>spreadtrum</w:t>
            </w:r>
            <w:proofErr w:type="spellEnd"/>
            <w:r>
              <w:rPr>
                <w:rFonts w:eastAsiaTheme="minorEastAsia" w:hint="eastAsia"/>
                <w:bCs/>
                <w:lang w:eastAsia="zh-CN"/>
              </w:rPr>
              <w:t xml:space="preserve"> and </w:t>
            </w:r>
            <w:proofErr w:type="spellStart"/>
            <w:r>
              <w:rPr>
                <w:rFonts w:eastAsiaTheme="minorEastAsia" w:hint="eastAsia"/>
                <w:bCs/>
                <w:lang w:eastAsia="zh-CN"/>
              </w:rPr>
              <w:t>xiaomi</w:t>
            </w:r>
            <w:proofErr w:type="spellEnd"/>
            <w:r>
              <w:rPr>
                <w:rFonts w:eastAsiaTheme="minorEastAsia" w:hint="eastAsia"/>
                <w:bCs/>
                <w:lang w:eastAsia="zh-CN"/>
              </w:rPr>
              <w:t xml:space="preserve">. From our point of view, the intention of this proposal is determined the method of DCI payload size determination. </w:t>
            </w:r>
            <w:r>
              <w:rPr>
                <w:rFonts w:eastAsiaTheme="minorEastAsia"/>
                <w:bCs/>
                <w:lang w:eastAsia="zh-CN"/>
              </w:rPr>
              <w:t>Further</w:t>
            </w:r>
            <w:r>
              <w:rPr>
                <w:rFonts w:eastAsiaTheme="minorEastAsia" w:hint="eastAsia"/>
                <w:bCs/>
                <w:lang w:eastAsia="zh-CN"/>
              </w:rPr>
              <w:t>, the payload size of DCI 0_1/1_X is determined based on the sum of DCI field size in the DCI 0_X/1_X. We think the main bullet can be updated as following:</w:t>
            </w:r>
          </w:p>
          <w:p w14:paraId="30FCF7F2" w14:textId="77777777" w:rsidR="00E97AEE" w:rsidRPr="00BD2B34" w:rsidRDefault="00E97AEE" w:rsidP="00E97AEE">
            <w:pPr>
              <w:widowControl/>
              <w:numPr>
                <w:ilvl w:val="0"/>
                <w:numId w:val="20"/>
              </w:numPr>
              <w:kinsoku/>
              <w:autoSpaceDE/>
              <w:autoSpaceDN/>
              <w:adjustRightInd/>
              <w:snapToGrid w:val="0"/>
              <w:jc w:val="left"/>
              <w:textAlignment w:val="auto"/>
              <w:rPr>
                <w:rFonts w:eastAsiaTheme="minorEastAsia"/>
                <w:bCs/>
                <w:color w:val="FF0000"/>
                <w:u w:val="single"/>
                <w:lang w:eastAsia="zh-CN"/>
              </w:rPr>
            </w:pPr>
            <w:r>
              <w:rPr>
                <w:rFonts w:eastAsiaTheme="minorEastAsia"/>
                <w:bCs/>
                <w:lang w:eastAsia="zh-CN"/>
              </w:rPr>
              <w:t xml:space="preserve">For a set of cells which is configured for multi-cell scheduling, the payload size of DCI format 0_X/1_X </w:t>
            </w:r>
            <w:r>
              <w:rPr>
                <w:rFonts w:eastAsiaTheme="minorEastAsia" w:hint="eastAsia"/>
                <w:bCs/>
                <w:lang w:eastAsia="zh-CN"/>
              </w:rPr>
              <w:t xml:space="preserve">is </w:t>
            </w:r>
            <w:r w:rsidRPr="00BD2B34">
              <w:rPr>
                <w:rFonts w:eastAsiaTheme="minorEastAsia" w:hint="eastAsia"/>
                <w:bCs/>
                <w:color w:val="FF0000"/>
                <w:u w:val="single"/>
                <w:lang w:eastAsia="zh-CN"/>
              </w:rPr>
              <w:t>derived by UE according to the sum payload size of all DCI fields in DCI format 0_X/1_X, and the payload size of each DCI field</w:t>
            </w:r>
            <w:r>
              <w:rPr>
                <w:rFonts w:eastAsiaTheme="minorEastAsia" w:hint="eastAsia"/>
                <w:bCs/>
                <w:color w:val="FF0000"/>
                <w:u w:val="single"/>
                <w:lang w:eastAsia="zh-CN"/>
              </w:rPr>
              <w:t xml:space="preserve"> in DCI format 0_X/1_X</w:t>
            </w:r>
            <w:r w:rsidRPr="00BD2B34">
              <w:rPr>
                <w:rFonts w:eastAsiaTheme="minorEastAsia" w:hint="eastAsia"/>
                <w:bCs/>
                <w:color w:val="FF0000"/>
                <w:u w:val="single"/>
                <w:lang w:eastAsia="zh-CN"/>
              </w:rPr>
              <w:t xml:space="preserve"> is equal to the largest</w:t>
            </w:r>
            <w:r>
              <w:rPr>
                <w:rFonts w:eastAsiaTheme="minorEastAsia" w:hint="eastAsia"/>
                <w:bCs/>
                <w:color w:val="FF0000"/>
                <w:u w:val="single"/>
                <w:lang w:eastAsia="zh-CN"/>
              </w:rPr>
              <w:t xml:space="preserve"> </w:t>
            </w:r>
            <w:r w:rsidRPr="00BD2B34">
              <w:rPr>
                <w:rFonts w:eastAsiaTheme="minorEastAsia" w:hint="eastAsia"/>
                <w:bCs/>
                <w:color w:val="FF0000"/>
                <w:u w:val="single"/>
                <w:lang w:eastAsia="zh-CN"/>
              </w:rPr>
              <w:t xml:space="preserve">payload size </w:t>
            </w:r>
            <w:r>
              <w:rPr>
                <w:rFonts w:eastAsiaTheme="minorEastAsia" w:hint="eastAsia"/>
                <w:bCs/>
                <w:color w:val="FF0000"/>
                <w:u w:val="single"/>
                <w:lang w:eastAsia="zh-CN"/>
              </w:rPr>
              <w:t xml:space="preserve">of each field </w:t>
            </w:r>
            <w:r w:rsidRPr="00BD2B34">
              <w:rPr>
                <w:rFonts w:eastAsiaTheme="minorEastAsia"/>
                <w:bCs/>
                <w:color w:val="FF0000"/>
                <w:u w:val="single"/>
                <w:lang w:eastAsia="zh-CN"/>
              </w:rPr>
              <w:t>among all the co-scheduled cell combinations.</w:t>
            </w:r>
          </w:p>
          <w:p w14:paraId="11B7454C" w14:textId="77777777" w:rsidR="00E97AEE" w:rsidRDefault="00E97AEE" w:rsidP="007B20BE">
            <w:pPr>
              <w:jc w:val="left"/>
              <w:rPr>
                <w:rFonts w:eastAsiaTheme="minorEastAsia"/>
                <w:bCs/>
                <w:lang w:eastAsia="zh-CN"/>
              </w:rPr>
            </w:pPr>
          </w:p>
        </w:tc>
      </w:tr>
      <w:tr w:rsidR="00A91045" w14:paraId="72621858" w14:textId="77777777">
        <w:tc>
          <w:tcPr>
            <w:tcW w:w="2009" w:type="dxa"/>
          </w:tcPr>
          <w:p w14:paraId="57EFA971" w14:textId="2EC2500F" w:rsidR="00A91045" w:rsidRP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20442C3E" w14:textId="6F861BF3" w:rsidR="00A91045" w:rsidRDefault="00A91045" w:rsidP="00A91045">
            <w:pPr>
              <w:jc w:val="left"/>
              <w:rPr>
                <w:rFonts w:eastAsiaTheme="minorEastAsia"/>
                <w:bCs/>
                <w:lang w:eastAsia="zh-CN"/>
              </w:rPr>
            </w:pPr>
            <w:r>
              <w:rPr>
                <w:rFonts w:eastAsia="MS Mincho"/>
                <w:bCs/>
                <w:lang w:eastAsia="ja-JP"/>
              </w:rPr>
              <w:t xml:space="preserve">We support this proposal. For unicast scheduling, the gNB should configure all the necessary configurations for the DCI field for format 0_X and 1_X. Therefore, the UE can determine the DCI size based on the configuration. </w:t>
            </w:r>
            <w:r>
              <w:rPr>
                <w:rFonts w:eastAsia="MS Mincho" w:hint="eastAsia"/>
                <w:bCs/>
                <w:lang w:eastAsia="ja-JP"/>
              </w:rPr>
              <w:t xml:space="preserve"> </w:t>
            </w:r>
            <w:r>
              <w:rPr>
                <w:rFonts w:eastAsia="MS Mincho"/>
                <w:bCs/>
                <w:lang w:eastAsia="ja-JP"/>
              </w:rPr>
              <w:t>In addition, the DCI size should be fixed and the maximum size should be used.</w:t>
            </w:r>
          </w:p>
        </w:tc>
      </w:tr>
      <w:tr w:rsidR="006F158A" w:rsidRPr="003D5E53" w14:paraId="0E49A894" w14:textId="77777777" w:rsidTr="006F158A">
        <w:tc>
          <w:tcPr>
            <w:tcW w:w="2009" w:type="dxa"/>
          </w:tcPr>
          <w:p w14:paraId="27DBAF84"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31E92AFA" w14:textId="77777777" w:rsidR="006F158A" w:rsidRDefault="006F158A" w:rsidP="00467E00">
            <w:pPr>
              <w:jc w:val="left"/>
              <w:rPr>
                <w:rFonts w:eastAsiaTheme="minorEastAsia"/>
                <w:bCs/>
                <w:lang w:eastAsia="zh-CN"/>
              </w:rPr>
            </w:pPr>
            <w:r>
              <w:rPr>
                <w:rFonts w:eastAsiaTheme="minorEastAsia"/>
                <w:bCs/>
                <w:lang w:eastAsia="zh-CN"/>
              </w:rPr>
              <w:t>Disagree</w:t>
            </w:r>
          </w:p>
          <w:p w14:paraId="5922925C" w14:textId="77777777" w:rsidR="006F158A" w:rsidRDefault="006F158A" w:rsidP="00467E00">
            <w:pPr>
              <w:jc w:val="left"/>
              <w:rPr>
                <w:rFonts w:eastAsiaTheme="minorEastAsia"/>
                <w:bCs/>
                <w:lang w:eastAsia="zh-CN"/>
              </w:rPr>
            </w:pPr>
            <w:r>
              <w:rPr>
                <w:rFonts w:eastAsiaTheme="minorEastAsia"/>
                <w:bCs/>
                <w:lang w:eastAsia="zh-CN"/>
              </w:rPr>
              <w:t xml:space="preserve">The proposal indicates that the mc-DCI size remains unchanged even when BWP switching occurs. This means the size must be determined as the largest number of bits assumed for all BWPs configured for all cell combinations in a cell set, and therefore the resulted mc-DCI size would be very large. It is questionable whether mc-DCI can achieve gain with such large DCI size compared to multiple </w:t>
            </w:r>
            <w:proofErr w:type="spellStart"/>
            <w:r>
              <w:rPr>
                <w:rFonts w:eastAsiaTheme="minorEastAsia"/>
                <w:bCs/>
                <w:lang w:eastAsia="zh-CN"/>
              </w:rPr>
              <w:t>sc</w:t>
            </w:r>
            <w:proofErr w:type="spellEnd"/>
            <w:r>
              <w:rPr>
                <w:rFonts w:eastAsiaTheme="minorEastAsia"/>
                <w:bCs/>
                <w:lang w:eastAsia="zh-CN"/>
              </w:rPr>
              <w:t xml:space="preserve">-DCI. Secondly, in the legacy DCI size determination procedure, the </w:t>
            </w:r>
            <w:proofErr w:type="spellStart"/>
            <w:r>
              <w:rPr>
                <w:rFonts w:eastAsiaTheme="minorEastAsia"/>
                <w:bCs/>
                <w:lang w:eastAsia="zh-CN"/>
              </w:rPr>
              <w:t>sc</w:t>
            </w:r>
            <w:proofErr w:type="spellEnd"/>
            <w:r>
              <w:rPr>
                <w:rFonts w:eastAsiaTheme="minorEastAsia"/>
                <w:bCs/>
                <w:lang w:eastAsia="zh-CN"/>
              </w:rPr>
              <w:t xml:space="preserve">-DCI size is determined based on the configuration of active BWP only. If the active BWP is switched, then the </w:t>
            </w:r>
            <w:proofErr w:type="spellStart"/>
            <w:r>
              <w:rPr>
                <w:rFonts w:eastAsiaTheme="minorEastAsia"/>
                <w:bCs/>
                <w:lang w:eastAsia="zh-CN"/>
              </w:rPr>
              <w:t>sc</w:t>
            </w:r>
            <w:proofErr w:type="spellEnd"/>
            <w:r>
              <w:rPr>
                <w:rFonts w:eastAsiaTheme="minorEastAsia"/>
                <w:bCs/>
                <w:lang w:eastAsia="zh-CN"/>
              </w:rPr>
              <w:t xml:space="preserve">-DCI size is changed as well. </w:t>
            </w:r>
            <w:r w:rsidRPr="00D4118B">
              <w:rPr>
                <w:rFonts w:eastAsiaTheme="minorEastAsia"/>
                <w:bCs/>
                <w:lang w:eastAsia="zh-CN"/>
              </w:rPr>
              <w:t>T</w:t>
            </w:r>
            <w:r w:rsidRPr="00D4118B">
              <w:rPr>
                <w:rFonts w:eastAsiaTheme="minorEastAsia"/>
                <w:bCs/>
                <w:lang w:eastAsia="zh-CN"/>
              </w:rPr>
              <w:lastRenderedPageBreak/>
              <w:t xml:space="preserve">his principle is particularly beneficial for keeping the </w:t>
            </w:r>
            <w:proofErr w:type="spellStart"/>
            <w:r>
              <w:rPr>
                <w:rFonts w:eastAsiaTheme="minorEastAsia"/>
                <w:bCs/>
                <w:lang w:eastAsia="zh-CN"/>
              </w:rPr>
              <w:t>sc</w:t>
            </w:r>
            <w:proofErr w:type="spellEnd"/>
            <w:r>
              <w:rPr>
                <w:rFonts w:eastAsiaTheme="minorEastAsia"/>
                <w:bCs/>
                <w:lang w:eastAsia="zh-CN"/>
              </w:rPr>
              <w:t>-</w:t>
            </w:r>
            <w:r w:rsidRPr="00D4118B">
              <w:rPr>
                <w:rFonts w:eastAsiaTheme="minorEastAsia"/>
                <w:bCs/>
                <w:lang w:eastAsia="zh-CN"/>
              </w:rPr>
              <w:t>DCI size small</w:t>
            </w:r>
            <w:r>
              <w:rPr>
                <w:rFonts w:eastAsiaTheme="minorEastAsia"/>
                <w:bCs/>
                <w:lang w:eastAsia="zh-CN"/>
              </w:rPr>
              <w:t xml:space="preserve"> and reducing PDCCH burden</w:t>
            </w:r>
            <w:r w:rsidRPr="00D4118B">
              <w:rPr>
                <w:rFonts w:eastAsiaTheme="minorEastAsia"/>
                <w:bCs/>
                <w:lang w:eastAsia="zh-CN"/>
              </w:rPr>
              <w:t xml:space="preserve"> when the </w:t>
            </w:r>
            <w:r>
              <w:rPr>
                <w:rFonts w:eastAsiaTheme="minorEastAsia"/>
                <w:bCs/>
                <w:lang w:eastAsia="zh-CN"/>
              </w:rPr>
              <w:t xml:space="preserve">active </w:t>
            </w:r>
            <w:r w:rsidRPr="00D4118B">
              <w:rPr>
                <w:rFonts w:eastAsiaTheme="minorEastAsia"/>
                <w:bCs/>
                <w:lang w:eastAsia="zh-CN"/>
              </w:rPr>
              <w:t xml:space="preserve">BWP </w:t>
            </w:r>
            <w:r>
              <w:rPr>
                <w:rFonts w:eastAsiaTheme="minorEastAsia"/>
                <w:bCs/>
                <w:lang w:eastAsia="zh-CN"/>
              </w:rPr>
              <w:t>has only a few RBs. Thus, this principle should be considered in mc scheduling as well.</w:t>
            </w:r>
          </w:p>
          <w:p w14:paraId="1E55AF96" w14:textId="77777777" w:rsidR="006F158A" w:rsidRPr="00DC2EEC" w:rsidRDefault="006F158A" w:rsidP="00467E00">
            <w:pPr>
              <w:pStyle w:val="Heading4"/>
              <w:widowControl/>
              <w:kinsoku/>
              <w:overflowPunct/>
              <w:autoSpaceDE/>
              <w:autoSpaceDN/>
              <w:adjustRightInd/>
              <w:spacing w:before="120"/>
              <w:ind w:left="720" w:hanging="720"/>
              <w:jc w:val="both"/>
              <w:textAlignment w:val="auto"/>
              <w:outlineLvl w:val="3"/>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Proposal 2-1:</w:t>
            </w:r>
          </w:p>
          <w:p w14:paraId="583DD100" w14:textId="77777777" w:rsidR="006F158A" w:rsidRDefault="006F158A" w:rsidP="006F158A">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is derived by UE based on RRC configuration of </w:t>
            </w:r>
            <w:r w:rsidRPr="005E4144">
              <w:rPr>
                <w:color w:val="FF0000"/>
                <w:lang w:eastAsia="en-US"/>
              </w:rPr>
              <w:t>the active BWP (s)</w:t>
            </w:r>
            <w:r>
              <w:rPr>
                <w:lang w:eastAsia="en-US"/>
              </w:rPr>
              <w:t xml:space="preserve"> </w:t>
            </w:r>
            <w:r w:rsidRPr="00C16DDC">
              <w:rPr>
                <w:color w:val="FF0000"/>
                <w:lang w:eastAsia="en-US"/>
              </w:rPr>
              <w:t xml:space="preserve">of the </w:t>
            </w:r>
            <w:r>
              <w:rPr>
                <w:rFonts w:eastAsiaTheme="minorEastAsia"/>
                <w:bCs/>
                <w:lang w:eastAsia="zh-CN"/>
              </w:rPr>
              <w:t>co-scheduled cell combinations within the set of cells.</w:t>
            </w:r>
          </w:p>
          <w:p w14:paraId="5687E017" w14:textId="77777777" w:rsidR="006F158A" w:rsidRDefault="006F158A" w:rsidP="006F158A">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w:t>
            </w:r>
            <w:r w:rsidRPr="005E4144">
              <w:rPr>
                <w:color w:val="FF0000"/>
                <w:lang w:eastAsia="en-US"/>
              </w:rPr>
              <w:t>the active BWP (s)</w:t>
            </w:r>
            <w:r>
              <w:rPr>
                <w:lang w:eastAsia="en-US"/>
              </w:rPr>
              <w:t xml:space="preserve"> </w:t>
            </w:r>
            <w:r w:rsidRPr="005E4144">
              <w:rPr>
                <w:color w:val="FF0000"/>
                <w:lang w:eastAsia="en-US"/>
              </w:rPr>
              <w:t xml:space="preserve">for </w:t>
            </w:r>
            <w:r>
              <w:rPr>
                <w:lang w:eastAsia="en-US"/>
              </w:rPr>
              <w:t xml:space="preserve">all the co-scheduled cell combinations and equal to </w:t>
            </w:r>
            <w:r w:rsidRPr="00BF1D59">
              <w:rPr>
                <w:lang w:eastAsia="en-US"/>
              </w:rPr>
              <w:t xml:space="preserve">the largest payload size among all the </w:t>
            </w:r>
            <w:r>
              <w:rPr>
                <w:lang w:eastAsia="en-US"/>
              </w:rPr>
              <w:t>co-scheduled cell combinations</w:t>
            </w:r>
            <w:r w:rsidRPr="005E4144">
              <w:rPr>
                <w:color w:val="FF0000"/>
                <w:lang w:eastAsia="en-US"/>
              </w:rPr>
              <w:t xml:space="preserve"> with active BWP(s)</w:t>
            </w:r>
            <w:r>
              <w:rPr>
                <w:lang w:eastAsia="en-US"/>
              </w:rPr>
              <w:t>.</w:t>
            </w:r>
          </w:p>
          <w:p w14:paraId="3C56CBD6" w14:textId="5C3D8B58" w:rsidR="006F158A" w:rsidRDefault="006F158A" w:rsidP="00467E00">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w:t>
            </w:r>
            <w:r w:rsidRPr="005E4144">
              <w:rPr>
                <w:color w:val="FF0000"/>
                <w:lang w:eastAsia="en-US"/>
              </w:rPr>
              <w:t>the active BWP (s)</w:t>
            </w:r>
            <w:r>
              <w:rPr>
                <w:color w:val="FF0000"/>
                <w:lang w:eastAsia="en-US"/>
              </w:rPr>
              <w:t xml:space="preserve"> </w:t>
            </w:r>
            <w:r w:rsidRPr="005E4144">
              <w:rPr>
                <w:color w:val="FF0000"/>
                <w:lang w:eastAsia="en-US"/>
              </w:rPr>
              <w:t xml:space="preserve">for </w:t>
            </w:r>
            <w:r w:rsidRPr="00BF1D59">
              <w:rPr>
                <w:lang w:eastAsia="en-US"/>
              </w:rPr>
              <w:t>all the co-scheduled cell combinations and equal to the largest payload size among all the co-scheduled cell combinations</w:t>
            </w:r>
            <w:r w:rsidRPr="005E4144">
              <w:rPr>
                <w:color w:val="FF0000"/>
                <w:lang w:eastAsia="en-US"/>
              </w:rPr>
              <w:t xml:space="preserve"> with active BWP(s)</w:t>
            </w:r>
            <w:r w:rsidRPr="00BF1D59">
              <w:rPr>
                <w:lang w:eastAsia="en-US"/>
              </w:rPr>
              <w:t>.</w:t>
            </w:r>
          </w:p>
          <w:p w14:paraId="68D6AA21" w14:textId="77777777" w:rsidR="006F158A" w:rsidRPr="003D5E53" w:rsidRDefault="006F158A" w:rsidP="00467E00">
            <w:pPr>
              <w:widowControl/>
              <w:kinsoku/>
              <w:autoSpaceDE/>
              <w:autoSpaceDN/>
              <w:adjustRightInd/>
              <w:snapToGrid w:val="0"/>
              <w:jc w:val="left"/>
              <w:textAlignment w:val="auto"/>
              <w:rPr>
                <w:rFonts w:eastAsiaTheme="minorEastAsia"/>
                <w:lang w:eastAsia="zh-CN"/>
              </w:rPr>
            </w:pPr>
            <w:r>
              <w:rPr>
                <w:rFonts w:eastAsiaTheme="minorEastAsia"/>
                <w:lang w:eastAsia="zh-CN"/>
              </w:rPr>
              <w:t xml:space="preserve">Regarding whether </w:t>
            </w:r>
            <w:r>
              <w:rPr>
                <w:rFonts w:eastAsia="MS Mincho"/>
                <w:bCs/>
                <w:lang w:eastAsia="ja-JP"/>
              </w:rPr>
              <w:t xml:space="preserve">such DCI payload size adjustment can be extended for </w:t>
            </w:r>
            <w:proofErr w:type="spellStart"/>
            <w:r>
              <w:rPr>
                <w:rFonts w:eastAsia="MS Mincho"/>
                <w:bCs/>
                <w:lang w:eastAsia="ja-JP"/>
              </w:rPr>
              <w:t>SCell</w:t>
            </w:r>
            <w:proofErr w:type="spellEnd"/>
            <w:r>
              <w:rPr>
                <w:rFonts w:eastAsia="MS Mincho"/>
                <w:bCs/>
                <w:lang w:eastAsia="ja-JP"/>
              </w:rPr>
              <w:t xml:space="preserve"> deactivation/dormancy, as dormancy &lt;-&gt;non-dormancy switching is </w:t>
            </w:r>
            <w:r w:rsidRPr="003D5E53">
              <w:rPr>
                <w:rFonts w:eastAsia="MS Mincho" w:hint="eastAsia"/>
                <w:bCs/>
                <w:lang w:eastAsia="ja-JP"/>
              </w:rPr>
              <w:t>conducted</w:t>
            </w:r>
            <w:r>
              <w:rPr>
                <w:rFonts w:eastAsia="MS Mincho"/>
                <w:bCs/>
                <w:lang w:eastAsia="ja-JP"/>
              </w:rPr>
              <w:t xml:space="preserve"> based on typical DCI based BWP switching, we think no special treatment for</w:t>
            </w:r>
            <w:r w:rsidRPr="00C16DDC">
              <w:rPr>
                <w:rFonts w:ascii="Times" w:eastAsia="MS Mincho" w:hAnsi="Times" w:cs="Times"/>
                <w:bCs/>
                <w:lang w:eastAsia="ja-JP"/>
              </w:rPr>
              <w:t xml:space="preserve"> </w:t>
            </w:r>
            <w:proofErr w:type="spellStart"/>
            <w:r w:rsidRPr="00C16DDC">
              <w:rPr>
                <w:rFonts w:ascii="Times" w:eastAsia="MS Mincho" w:hAnsi="Times" w:cs="Times"/>
                <w:bCs/>
                <w:lang w:eastAsia="ja-JP"/>
              </w:rPr>
              <w:t>S</w:t>
            </w:r>
            <w:r w:rsidRPr="00C16DDC">
              <w:rPr>
                <w:rFonts w:ascii="Times" w:eastAsiaTheme="minorEastAsia" w:hAnsi="Times" w:cs="Times"/>
                <w:bCs/>
                <w:lang w:eastAsia="zh-CN"/>
              </w:rPr>
              <w:t>cell</w:t>
            </w:r>
            <w:proofErr w:type="spellEnd"/>
            <w:r>
              <w:rPr>
                <w:rFonts w:asciiTheme="minorEastAsia" w:eastAsiaTheme="minorEastAsia" w:hAnsiTheme="minorEastAsia"/>
                <w:bCs/>
                <w:lang w:eastAsia="zh-CN"/>
              </w:rPr>
              <w:t xml:space="preserve"> </w:t>
            </w:r>
            <w:r>
              <w:rPr>
                <w:rFonts w:eastAsia="MS Mincho"/>
                <w:bCs/>
                <w:lang w:eastAsia="ja-JP"/>
              </w:rPr>
              <w:t xml:space="preserve">dormancy is needed. Dormant bwp of the dormant </w:t>
            </w:r>
            <w:proofErr w:type="spellStart"/>
            <w:r>
              <w:rPr>
                <w:rFonts w:eastAsia="MS Mincho"/>
                <w:bCs/>
                <w:lang w:eastAsia="ja-JP"/>
              </w:rPr>
              <w:t>Scell</w:t>
            </w:r>
            <w:proofErr w:type="spellEnd"/>
            <w:r>
              <w:rPr>
                <w:rFonts w:eastAsia="MS Mincho"/>
                <w:bCs/>
                <w:lang w:eastAsia="ja-JP"/>
              </w:rPr>
              <w:t xml:space="preserve"> still can be considered in the DCI size determination procedure. Similarly, there is no need to exclude the inactive cell in the DCI size determination, and the size can be derived based on the </w:t>
            </w:r>
            <w:proofErr w:type="spellStart"/>
            <w:r>
              <w:rPr>
                <w:rFonts w:eastAsia="MS Mincho"/>
                <w:bCs/>
                <w:lang w:eastAsia="ja-JP"/>
              </w:rPr>
              <w:t>bwp</w:t>
            </w:r>
            <w:proofErr w:type="spellEnd"/>
            <w:r>
              <w:rPr>
                <w:rFonts w:eastAsia="MS Mincho"/>
                <w:bCs/>
                <w:lang w:eastAsia="ja-JP"/>
              </w:rPr>
              <w:t xml:space="preserve"> with </w:t>
            </w:r>
            <w:proofErr w:type="spellStart"/>
            <w:r>
              <w:rPr>
                <w:i/>
              </w:rPr>
              <w:t>firstActiveDownlinkBWP</w:t>
            </w:r>
            <w:proofErr w:type="spellEnd"/>
            <w:r>
              <w:rPr>
                <w:i/>
              </w:rPr>
              <w:t>-Id</w:t>
            </w:r>
          </w:p>
        </w:tc>
      </w:tr>
      <w:tr w:rsidR="00357E74" w:rsidRPr="003D5E53" w14:paraId="6ED50282" w14:textId="77777777" w:rsidTr="006F158A">
        <w:tc>
          <w:tcPr>
            <w:tcW w:w="2009" w:type="dxa"/>
          </w:tcPr>
          <w:p w14:paraId="002AF785" w14:textId="4017F20D" w:rsidR="00357E74" w:rsidRDefault="00357E74" w:rsidP="00357E74">
            <w:pPr>
              <w:jc w:val="left"/>
              <w:rPr>
                <w:rFonts w:eastAsiaTheme="minorEastAsia" w:hint="eastAsia"/>
                <w:bCs/>
                <w:lang w:eastAsia="zh-CN"/>
              </w:rPr>
            </w:pPr>
            <w:r>
              <w:rPr>
                <w:rFonts w:eastAsia="MS Mincho"/>
                <w:bCs/>
                <w:lang w:eastAsia="ja-JP"/>
              </w:rPr>
              <w:lastRenderedPageBreak/>
              <w:t>Samsung</w:t>
            </w:r>
          </w:p>
        </w:tc>
        <w:tc>
          <w:tcPr>
            <w:tcW w:w="7353" w:type="dxa"/>
          </w:tcPr>
          <w:p w14:paraId="71ADA075" w14:textId="67633E0B" w:rsidR="00357E74" w:rsidRDefault="00357E74" w:rsidP="00357E74">
            <w:pPr>
              <w:wordWrap/>
              <w:rPr>
                <w:rFonts w:eastAsia="MS Mincho"/>
                <w:bCs/>
                <w:lang w:eastAsia="ja-JP"/>
              </w:rPr>
            </w:pPr>
            <w:r>
              <w:rPr>
                <w:rFonts w:eastAsia="MS Mincho"/>
                <w:bCs/>
                <w:lang w:eastAsia="ja-JP"/>
              </w:rPr>
              <w:t xml:space="preserve">OK with the proposal. </w:t>
            </w:r>
          </w:p>
          <w:p w14:paraId="0D85BF54" w14:textId="77777777" w:rsidR="000958EF" w:rsidRDefault="00357E74" w:rsidP="009A3FED">
            <w:pPr>
              <w:wordWrap/>
              <w:rPr>
                <w:rFonts w:eastAsia="MS Mincho"/>
                <w:bCs/>
                <w:lang w:eastAsia="ja-JP"/>
              </w:rPr>
            </w:pPr>
            <w:r>
              <w:rPr>
                <w:rFonts w:eastAsia="MS Mincho"/>
                <w:bCs/>
                <w:lang w:eastAsia="ja-JP"/>
              </w:rPr>
              <w:t xml:space="preserve">The proposal leads to simple specification/implementation, the principle is typical in NR, and avoids signalling support. We assume that the DCI will be filled with zeros when the usable size is smaller than the maximum size. </w:t>
            </w:r>
          </w:p>
          <w:p w14:paraId="0B664E42" w14:textId="08645E63" w:rsidR="00357E74" w:rsidRDefault="00357E74" w:rsidP="009A3FED">
            <w:pPr>
              <w:wordWrap/>
              <w:rPr>
                <w:rFonts w:eastAsiaTheme="minorEastAsia"/>
                <w:bCs/>
                <w:lang w:eastAsia="zh-CN"/>
              </w:rPr>
            </w:pPr>
            <w:r>
              <w:rPr>
                <w:rFonts w:eastAsia="MS Mincho"/>
                <w:bCs/>
                <w:lang w:eastAsia="ja-JP"/>
              </w:rPr>
              <w:t xml:space="preserve">It should be clear that DCI size determination is based on the configuration of the respective active BWPs (and a reference BWP can be used for a deactivated cell) – as for legacy DCI formats. Impact of BWP switching on certain DCI fields (e.g., FDRA) can be handled based on existing rules in 38.212. </w:t>
            </w:r>
          </w:p>
        </w:tc>
      </w:tr>
    </w:tbl>
    <w:p w14:paraId="45F26579" w14:textId="77777777" w:rsidR="00F9751A" w:rsidRDefault="00F9751A" w:rsidP="00FC72B2">
      <w:pPr>
        <w:rPr>
          <w:lang w:eastAsia="en-US"/>
        </w:rPr>
      </w:pPr>
    </w:p>
    <w:p w14:paraId="7F2BA9A5" w14:textId="77777777" w:rsidR="00F9751A" w:rsidRDefault="00F9751A" w:rsidP="00FC72B2">
      <w:pPr>
        <w:rPr>
          <w:lang w:eastAsia="en-US"/>
        </w:rPr>
      </w:pPr>
    </w:p>
    <w:p w14:paraId="64A9AD5A" w14:textId="3334FFD2" w:rsidR="00126551" w:rsidRDefault="00126551" w:rsidP="00126551">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5C6C4A35" w14:textId="39999969" w:rsidR="00126551" w:rsidRDefault="00126551" w:rsidP="00126551">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w:t>
      </w:r>
      <w:r w:rsidR="00720297">
        <w:rPr>
          <w:rFonts w:eastAsiaTheme="minorEastAsia"/>
          <w:bCs/>
          <w:lang w:eastAsia="zh-CN"/>
        </w:rPr>
        <w:t xml:space="preserve"> using </w:t>
      </w:r>
      <w:r>
        <w:rPr>
          <w:rFonts w:eastAsiaTheme="minorEastAsia"/>
          <w:bCs/>
          <w:lang w:eastAsia="zh-CN"/>
        </w:rPr>
        <w:t>DCI format 0_X/1_X</w:t>
      </w:r>
      <w:r w:rsidR="00720297">
        <w:rPr>
          <w:rFonts w:eastAsiaTheme="minorEastAsia"/>
          <w:bCs/>
          <w:lang w:eastAsia="zh-CN"/>
        </w:rPr>
        <w:t>, if DCI size budget on the reference cell can’t be maintained</w:t>
      </w:r>
      <w:r w:rsidR="00720297" w:rsidRPr="00720297">
        <w:t xml:space="preserve"> </w:t>
      </w:r>
      <w:r w:rsidR="00720297" w:rsidRPr="00720297">
        <w:rPr>
          <w:rFonts w:eastAsiaTheme="minorEastAsia"/>
          <w:bCs/>
          <w:lang w:eastAsia="zh-CN"/>
        </w:rPr>
        <w:t xml:space="preserve">after performing Rel-17 DCI size alignment procedures for </w:t>
      </w:r>
      <w:r w:rsidR="00720297">
        <w:rPr>
          <w:rFonts w:eastAsiaTheme="minorEastAsia"/>
          <w:bCs/>
          <w:lang w:eastAsia="zh-CN"/>
        </w:rPr>
        <w:t>legacy</w:t>
      </w:r>
      <w:r w:rsidR="00720297" w:rsidRPr="00720297">
        <w:rPr>
          <w:rFonts w:eastAsiaTheme="minorEastAsia"/>
          <w:bCs/>
          <w:lang w:eastAsia="zh-CN"/>
        </w:rPr>
        <w:t xml:space="preserve"> DCI formats</w:t>
      </w:r>
      <w:r w:rsidR="00720297">
        <w:rPr>
          <w:rFonts w:eastAsiaTheme="minorEastAsia"/>
          <w:bCs/>
          <w:lang w:eastAsia="zh-CN"/>
        </w:rPr>
        <w:t xml:space="preserve">, </w:t>
      </w:r>
      <w:r w:rsidR="00720297" w:rsidRPr="00720297">
        <w:rPr>
          <w:rFonts w:eastAsiaTheme="minorEastAsia"/>
          <w:bCs/>
          <w:lang w:eastAsia="zh-CN"/>
        </w:rPr>
        <w:t>UE applies zero padding to whichever of DCI formats 0_X or 1_X that has a smaller size</w:t>
      </w:r>
      <w:r w:rsidR="00720297">
        <w:rPr>
          <w:rFonts w:eastAsiaTheme="minorEastAsia"/>
          <w:bCs/>
          <w:lang w:eastAsia="zh-CN"/>
        </w:rPr>
        <w:t xml:space="preserve"> to</w:t>
      </w:r>
      <w:r w:rsidR="00720297" w:rsidRPr="00720297">
        <w:rPr>
          <w:rFonts w:eastAsiaTheme="minorEastAsia"/>
          <w:bCs/>
          <w:lang w:eastAsia="zh-CN"/>
        </w:rPr>
        <w:t xml:space="preserve"> have equal size</w:t>
      </w:r>
      <w:r>
        <w:rPr>
          <w:rFonts w:eastAsiaTheme="minorEastAsia"/>
          <w:bCs/>
          <w:lang w:eastAsia="zh-CN"/>
        </w:rPr>
        <w:t>.</w:t>
      </w:r>
    </w:p>
    <w:p w14:paraId="05AD5429" w14:textId="3624576D" w:rsidR="00720297" w:rsidRPr="00720297" w:rsidRDefault="00720297" w:rsidP="00720297">
      <w:pPr>
        <w:widowControl/>
        <w:numPr>
          <w:ilvl w:val="0"/>
          <w:numId w:val="18"/>
        </w:numPr>
        <w:kinsoku/>
        <w:autoSpaceDE/>
        <w:autoSpaceDN/>
        <w:adjustRightInd/>
        <w:snapToGrid w:val="0"/>
        <w:jc w:val="left"/>
        <w:textAlignment w:val="auto"/>
        <w:rPr>
          <w:lang w:eastAsia="en-US"/>
        </w:rPr>
      </w:pPr>
      <w:r w:rsidRPr="00720297">
        <w:rPr>
          <w:lang w:eastAsia="en-US"/>
        </w:rPr>
        <w:t>The UE expect</w:t>
      </w:r>
      <w:r>
        <w:rPr>
          <w:lang w:eastAsia="en-US"/>
        </w:rPr>
        <w:t>s</w:t>
      </w:r>
      <w:r w:rsidRPr="00720297">
        <w:rPr>
          <w:lang w:eastAsia="en-US"/>
        </w:rPr>
        <w:t xml:space="preserve"> </w:t>
      </w:r>
      <w:r>
        <w:rPr>
          <w:lang w:eastAsia="zh-CN"/>
        </w:rPr>
        <w:t xml:space="preserve">“3+1” budget is maintained on the reference cell after size alignment of DCI formats 0_X and 1_X. </w:t>
      </w:r>
    </w:p>
    <w:p w14:paraId="5977B976" w14:textId="77777777" w:rsidR="00126551" w:rsidRPr="00284ADB" w:rsidRDefault="00126551" w:rsidP="00126551">
      <w:pPr>
        <w:rPr>
          <w:i/>
          <w:iCs/>
          <w:szCs w:val="20"/>
          <w:lang w:eastAsia="zh-CN"/>
        </w:rPr>
      </w:pPr>
    </w:p>
    <w:p w14:paraId="6112BBE8" w14:textId="77777777" w:rsidR="00126551" w:rsidRDefault="00126551" w:rsidP="00126551">
      <w:pPr>
        <w:rPr>
          <w:i/>
          <w:iCs/>
          <w:szCs w:val="20"/>
          <w:lang w:eastAsia="zh-CN"/>
        </w:rPr>
      </w:pPr>
    </w:p>
    <w:p w14:paraId="26BF9D88" w14:textId="77777777" w:rsidR="00126551" w:rsidRDefault="00126551" w:rsidP="00126551">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126551" w14:paraId="5500D19C" w14:textId="77777777" w:rsidTr="00305737">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305737">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305737">
            <w:pPr>
              <w:wordWrap/>
              <w:jc w:val="center"/>
              <w:rPr>
                <w:b/>
                <w:lang w:eastAsia="zh-CN"/>
              </w:rPr>
            </w:pPr>
            <w:r>
              <w:rPr>
                <w:b/>
                <w:lang w:eastAsia="zh-CN"/>
              </w:rPr>
              <w:t>Comment</w:t>
            </w:r>
          </w:p>
        </w:tc>
      </w:tr>
      <w:tr w:rsidR="00126551" w14:paraId="670C6219" w14:textId="77777777" w:rsidTr="00305737">
        <w:tc>
          <w:tcPr>
            <w:tcW w:w="2009" w:type="dxa"/>
            <w:tcBorders>
              <w:top w:val="single" w:sz="4" w:space="0" w:color="auto"/>
              <w:left w:val="single" w:sz="4" w:space="0" w:color="auto"/>
              <w:bottom w:val="single" w:sz="4" w:space="0" w:color="auto"/>
              <w:right w:val="single" w:sz="4" w:space="0" w:color="auto"/>
            </w:tcBorders>
          </w:tcPr>
          <w:p w14:paraId="1B763BD2" w14:textId="6A26BCE2" w:rsidR="00126551" w:rsidRPr="00CF6252" w:rsidRDefault="00CF6252" w:rsidP="00305737">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0D04A0AE" w14:textId="77777777" w:rsidR="00126551" w:rsidRDefault="00CF6252" w:rsidP="00CF6252">
            <w:pPr>
              <w:pStyle w:val="ListParagraph1"/>
              <w:wordWrap/>
              <w:rPr>
                <w:rFonts w:eastAsiaTheme="minorEastAsia"/>
                <w:bCs/>
                <w:lang w:eastAsia="zh-CN"/>
              </w:rPr>
            </w:pPr>
            <w:r>
              <w:rPr>
                <w:rFonts w:eastAsiaTheme="minorEastAsia"/>
                <w:bCs/>
                <w:lang w:eastAsia="zh-CN"/>
              </w:rPr>
              <w:t>Support, but think it would be good to say in which order this is done</w:t>
            </w:r>
          </w:p>
          <w:p w14:paraId="21E19B37" w14:textId="2079415C" w:rsidR="00CF6252" w:rsidRPr="00CF6252" w:rsidRDefault="00CF6252" w:rsidP="00CF6252">
            <w:pPr>
              <w:pStyle w:val="ListParagraph1"/>
              <w:wordWrap/>
              <w:rPr>
                <w:rFonts w:eastAsiaTheme="minorEastAsia"/>
                <w:bCs/>
                <w:lang w:eastAsia="zh-CN"/>
              </w:rPr>
            </w:pPr>
            <w:r>
              <w:rPr>
                <w:rFonts w:eastAsiaTheme="minorEastAsia"/>
                <w:bCs/>
                <w:lang w:eastAsia="zh-CN"/>
              </w:rPr>
              <w:t>We think it should be step 4D (after the alignment of 0_1/1_1)</w:t>
            </w:r>
          </w:p>
        </w:tc>
      </w:tr>
      <w:tr w:rsidR="00126551" w14:paraId="510D90ED" w14:textId="77777777" w:rsidTr="00305737">
        <w:tc>
          <w:tcPr>
            <w:tcW w:w="2009" w:type="dxa"/>
            <w:tcBorders>
              <w:top w:val="single" w:sz="4" w:space="0" w:color="auto"/>
              <w:left w:val="single" w:sz="4" w:space="0" w:color="auto"/>
              <w:bottom w:val="single" w:sz="4" w:space="0" w:color="auto"/>
              <w:right w:val="single" w:sz="4" w:space="0" w:color="auto"/>
            </w:tcBorders>
          </w:tcPr>
          <w:p w14:paraId="611C401B" w14:textId="0452746F" w:rsidR="00126551" w:rsidRDefault="003974D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971C8E" w14:textId="68724B76" w:rsidR="00126551" w:rsidRDefault="003C4919" w:rsidP="00305737">
            <w:pPr>
              <w:wordWrap/>
              <w:rPr>
                <w:rFonts w:eastAsia="MS Mincho"/>
                <w:bCs/>
                <w:lang w:eastAsia="ja-JP"/>
              </w:rPr>
            </w:pPr>
            <w:r>
              <w:rPr>
                <w:rFonts w:eastAsia="MS Mincho"/>
                <w:bCs/>
                <w:lang w:eastAsia="ja-JP"/>
              </w:rPr>
              <w:t xml:space="preserve">The proposal </w:t>
            </w:r>
            <w:r w:rsidR="008E6448">
              <w:rPr>
                <w:rFonts w:eastAsia="MS Mincho"/>
                <w:bCs/>
                <w:lang w:eastAsia="ja-JP"/>
              </w:rPr>
              <w:t xml:space="preserve">is not sufficient – it </w:t>
            </w:r>
            <w:r>
              <w:rPr>
                <w:rFonts w:eastAsia="MS Mincho"/>
                <w:bCs/>
                <w:lang w:eastAsia="ja-JP"/>
              </w:rPr>
              <w:t xml:space="preserve">cannot </w:t>
            </w:r>
            <w:r w:rsidR="00330F47">
              <w:rPr>
                <w:rFonts w:eastAsia="MS Mincho"/>
                <w:bCs/>
                <w:lang w:eastAsia="ja-JP"/>
              </w:rPr>
              <w:t>achieve</w:t>
            </w:r>
            <w:r>
              <w:rPr>
                <w:rFonts w:eastAsia="MS Mincho"/>
                <w:bCs/>
                <w:lang w:eastAsia="ja-JP"/>
              </w:rPr>
              <w:t xml:space="preserve"> “3+1” DCI size budget when the UE monitors DCI formats 0_0/1_0/0_1/1_1/0_2/1_2 and DCI formats 0_X/1_X that are all counted on the same cell</w:t>
            </w:r>
            <w:r w:rsidR="00885517">
              <w:rPr>
                <w:rFonts w:eastAsia="MS Mincho"/>
                <w:bCs/>
                <w:lang w:eastAsia="ja-JP"/>
              </w:rPr>
              <w:t xml:space="preserve"> (RAN1 agreed to support this as </w:t>
            </w:r>
            <w:r w:rsidR="00885517" w:rsidRPr="00885517">
              <w:rPr>
                <w:rFonts w:eastAsia="MS Mincho"/>
                <w:bCs/>
                <w:highlight w:val="cyan"/>
                <w:lang w:eastAsia="ja-JP"/>
              </w:rPr>
              <w:t>highlighted</w:t>
            </w:r>
            <w:r w:rsidR="00885517">
              <w:rPr>
                <w:rFonts w:eastAsia="MS Mincho"/>
                <w:bCs/>
                <w:lang w:eastAsia="ja-JP"/>
              </w:rPr>
              <w:t xml:space="preserve"> below)</w:t>
            </w:r>
            <w:r>
              <w:rPr>
                <w:rFonts w:eastAsia="MS Mincho"/>
                <w:bCs/>
                <w:lang w:eastAsia="ja-JP"/>
              </w:rPr>
              <w:t>.</w:t>
            </w:r>
            <w:r w:rsidR="005D65EF">
              <w:rPr>
                <w:rFonts w:eastAsia="MS Mincho"/>
                <w:bCs/>
                <w:lang w:eastAsia="ja-JP"/>
              </w:rPr>
              <w:t xml:space="preserve"> </w:t>
            </w:r>
            <w:r w:rsidR="00BD1E85">
              <w:rPr>
                <w:rFonts w:eastAsia="MS Mincho"/>
                <w:bCs/>
                <w:lang w:eastAsia="ja-JP"/>
              </w:rPr>
              <w:t>After the procedure in Proposal 2-2, the UE still has 4 DCI sizes with C-RNTI.</w:t>
            </w:r>
          </w:p>
          <w:p w14:paraId="19D3A83D" w14:textId="1D8DD8C8" w:rsidR="003C4919" w:rsidRDefault="003C4919" w:rsidP="00305737">
            <w:pPr>
              <w:wordWrap/>
              <w:rPr>
                <w:rFonts w:eastAsia="MS Mincho"/>
                <w:bCs/>
                <w:lang w:eastAsia="ja-JP"/>
              </w:rPr>
            </w:pPr>
          </w:p>
          <w:p w14:paraId="663B63A4" w14:textId="77777777" w:rsidR="00330F47" w:rsidRDefault="00330F47" w:rsidP="00330F47">
            <w:pPr>
              <w:keepNext/>
              <w:rPr>
                <w:rFonts w:eastAsia="Malgun Gothic" w:cs="Times"/>
                <w:b/>
                <w:bCs/>
                <w:szCs w:val="20"/>
                <w:highlight w:val="green"/>
              </w:rPr>
            </w:pPr>
            <w:r>
              <w:rPr>
                <w:rFonts w:cs="Times"/>
                <w:b/>
                <w:bCs/>
                <w:szCs w:val="20"/>
                <w:highlight w:val="green"/>
              </w:rPr>
              <w:lastRenderedPageBreak/>
              <w:t>Agreement</w:t>
            </w:r>
          </w:p>
          <w:p w14:paraId="0F6A6745" w14:textId="77777777" w:rsidR="00330F47" w:rsidRDefault="00330F47" w:rsidP="00330F47">
            <w:pPr>
              <w:rPr>
                <w:rFonts w:eastAsia="KaiTi"/>
                <w:szCs w:val="20"/>
                <w:lang w:eastAsia="zh-CN"/>
              </w:rPr>
            </w:pPr>
            <w:r>
              <w:t>Confirm below working assumption reached in RAN1#110 meeting with revision</w:t>
            </w:r>
            <w:r>
              <w:rPr>
                <w:rFonts w:eastAsia="KaiTi"/>
                <w:szCs w:val="20"/>
                <w:lang w:eastAsia="zh-CN"/>
              </w:rPr>
              <w:t>.</w:t>
            </w:r>
          </w:p>
          <w:p w14:paraId="000869A2" w14:textId="77777777" w:rsidR="00330F47" w:rsidRDefault="00330F47" w:rsidP="00330F47">
            <w:pPr>
              <w:rPr>
                <w:b/>
                <w:bCs/>
                <w:szCs w:val="20"/>
                <w:highlight w:val="darkYellow"/>
                <w:lang w:eastAsia="zh-CN"/>
              </w:rPr>
            </w:pPr>
            <w:r>
              <w:rPr>
                <w:b/>
                <w:bCs/>
                <w:szCs w:val="20"/>
                <w:highlight w:val="darkYellow"/>
                <w:lang w:eastAsia="zh-CN"/>
              </w:rPr>
              <w:t>Working Assumption</w:t>
            </w:r>
          </w:p>
          <w:p w14:paraId="5DC91BBB" w14:textId="24D8905F" w:rsidR="00330F47" w:rsidRDefault="00330F47" w:rsidP="00330F47">
            <w:pPr>
              <w:pStyle w:val="ListParagraph1"/>
              <w:numPr>
                <w:ilvl w:val="0"/>
                <w:numId w:val="32"/>
              </w:numPr>
              <w:kinsoku/>
              <w:overflowPunct/>
              <w:adjustRightInd/>
              <w:spacing w:after="0"/>
              <w:textAlignment w:val="auto"/>
              <w:rPr>
                <w:szCs w:val="20"/>
                <w:lang w:eastAsia="en-US"/>
              </w:rPr>
            </w:pPr>
            <w:r w:rsidRPr="005D65EF">
              <w:rPr>
                <w:szCs w:val="20"/>
                <w:highlight w:val="cyan"/>
                <w:lang w:eastAsia="en-US"/>
              </w:rPr>
              <w:t>For any cell within a set of cells which can be co-scheduled by a DCI format 0_X/1_X, R</w:t>
            </w:r>
            <w:r w:rsidRPr="00330F47">
              <w:rPr>
                <w:szCs w:val="20"/>
                <w:highlight w:val="cyan"/>
                <w:lang w:eastAsia="en-US"/>
              </w:rPr>
              <w:t xml:space="preserve">AN1 specification supports monitoring the DCI format 0_X/1_X and DCI format </w:t>
            </w:r>
            <w:r w:rsidRPr="00330F47">
              <w:rPr>
                <w:rFonts w:eastAsia="KaiTi"/>
                <w:color w:val="FF0000"/>
                <w:szCs w:val="20"/>
                <w:highlight w:val="cyan"/>
              </w:rPr>
              <w:t xml:space="preserve">0_0/1_0, </w:t>
            </w:r>
            <w:r w:rsidRPr="00330F47">
              <w:rPr>
                <w:szCs w:val="20"/>
                <w:highlight w:val="cyan"/>
                <w:lang w:eastAsia="en-US"/>
              </w:rPr>
              <w:t>0_1/1_1, and/or 0_2/1_2 (if supported by the UE), if configured from a same scheduling cell.</w:t>
            </w:r>
            <w:r>
              <w:rPr>
                <w:szCs w:val="20"/>
                <w:lang w:eastAsia="en-US"/>
              </w:rPr>
              <w:t xml:space="preserve"> </w:t>
            </w:r>
          </w:p>
          <w:p w14:paraId="0739B166" w14:textId="38A866B7" w:rsidR="00330F47" w:rsidRDefault="00330F47" w:rsidP="00330F47">
            <w:pPr>
              <w:pStyle w:val="ListParagraph1"/>
              <w:numPr>
                <w:ilvl w:val="0"/>
                <w:numId w:val="18"/>
              </w:numPr>
              <w:spacing w:after="0"/>
              <w:rPr>
                <w:rFonts w:eastAsia="KaiTi"/>
                <w:szCs w:val="20"/>
                <w:lang w:eastAsia="zh-CN"/>
              </w:rPr>
            </w:pPr>
            <w:r w:rsidRPr="00330F47">
              <w:rPr>
                <w:rFonts w:eastAsia="KaiTi"/>
                <w:szCs w:val="20"/>
                <w:highlight w:val="cyan"/>
                <w:lang w:eastAsia="zh-CN"/>
              </w:rPr>
              <w:t>The DCI format 0_X/1_X and the DCI format</w:t>
            </w:r>
            <w:r w:rsidRPr="00330F47">
              <w:rPr>
                <w:rFonts w:eastAsia="KaiTi"/>
                <w:color w:val="FF0000"/>
                <w:szCs w:val="20"/>
                <w:highlight w:val="cyan"/>
              </w:rPr>
              <w:t xml:space="preserve"> 0_0/1_0/</w:t>
            </w:r>
            <w:r w:rsidRPr="00330F47">
              <w:rPr>
                <w:szCs w:val="20"/>
                <w:highlight w:val="cyan"/>
                <w:lang w:eastAsia="en-US"/>
              </w:rPr>
              <w:t>0_1/1_1/0_2/1_2</w:t>
            </w:r>
            <w:r w:rsidRPr="00330F47">
              <w:rPr>
                <w:rFonts w:eastAsia="KaiTi"/>
                <w:szCs w:val="20"/>
                <w:highlight w:val="cyan"/>
                <w:lang w:eastAsia="zh-CN"/>
              </w:rPr>
              <w:t xml:space="preserve"> can be monitored simultaneously.</w:t>
            </w:r>
            <w:r>
              <w:rPr>
                <w:rFonts w:eastAsia="KaiTi"/>
                <w:szCs w:val="20"/>
                <w:lang w:eastAsia="zh-CN"/>
              </w:rPr>
              <w:t xml:space="preserve"> </w:t>
            </w:r>
          </w:p>
          <w:p w14:paraId="65C2336A" w14:textId="77777777" w:rsidR="00330F47" w:rsidRPr="00330F47" w:rsidRDefault="00330F47" w:rsidP="00305737">
            <w:pPr>
              <w:wordWrap/>
              <w:rPr>
                <w:rFonts w:eastAsia="MS Mincho"/>
                <w:bCs/>
                <w:lang w:eastAsia="ja-JP"/>
              </w:rPr>
            </w:pPr>
          </w:p>
          <w:p w14:paraId="7F8E628F" w14:textId="75593EAD" w:rsidR="003C4919" w:rsidRDefault="00796568" w:rsidP="00305737">
            <w:pPr>
              <w:wordWrap/>
              <w:rPr>
                <w:rFonts w:eastAsia="MS Mincho"/>
                <w:bCs/>
                <w:lang w:eastAsia="ja-JP"/>
              </w:rPr>
            </w:pPr>
            <w:r>
              <w:rPr>
                <w:rFonts w:eastAsia="MS Mincho" w:hint="eastAsia"/>
                <w:bCs/>
                <w:lang w:eastAsia="ja-JP"/>
              </w:rPr>
              <w:t>A</w:t>
            </w:r>
            <w:r>
              <w:rPr>
                <w:rFonts w:eastAsia="MS Mincho"/>
                <w:bCs/>
                <w:lang w:eastAsia="ja-JP"/>
              </w:rPr>
              <w:t xml:space="preserve">lthough monitoring such massive number of DCI formats for the same reference cell would be non-typical, we need to commit the agreement. </w:t>
            </w:r>
            <w:r w:rsidR="00BA378D">
              <w:rPr>
                <w:rFonts w:eastAsia="MS Mincho"/>
                <w:bCs/>
                <w:lang w:eastAsia="ja-JP"/>
              </w:rPr>
              <w:t>One simple way is to add one more step, e.g., alignment between DCI format 0_X/1_X and DCI format 0_1/1_1 that are counted on the same reference cell.</w:t>
            </w:r>
            <w:r w:rsidR="006F37FA">
              <w:rPr>
                <w:rFonts w:eastAsia="MS Mincho" w:hint="eastAsia"/>
                <w:bCs/>
                <w:lang w:eastAsia="ja-JP"/>
              </w:rPr>
              <w:t xml:space="preserve"> </w:t>
            </w:r>
          </w:p>
          <w:p w14:paraId="18D8EB83" w14:textId="7BC67AD7" w:rsidR="00BA378D" w:rsidRDefault="00BA378D" w:rsidP="00305737">
            <w:pPr>
              <w:wordWrap/>
              <w:rPr>
                <w:rFonts w:eastAsia="MS Mincho"/>
                <w:bCs/>
                <w:lang w:eastAsia="ja-JP"/>
              </w:rPr>
            </w:pPr>
          </w:p>
          <w:p w14:paraId="08637E06" w14:textId="73F55DA9" w:rsidR="00796568" w:rsidRDefault="00796568" w:rsidP="00305737">
            <w:pPr>
              <w:wordWrap/>
              <w:rPr>
                <w:rFonts w:eastAsia="MS Mincho"/>
                <w:bCs/>
                <w:lang w:eastAsia="ja-JP"/>
              </w:rPr>
            </w:pPr>
            <w:r>
              <w:rPr>
                <w:rFonts w:eastAsia="MS Mincho"/>
                <w:bCs/>
                <w:lang w:eastAsia="ja-JP"/>
              </w:rPr>
              <w:t>Note that we are not OK to agree “4 DCI sizes with C-RNTI”. This violates the RAN1#111 agreement “</w:t>
            </w:r>
            <w:r w:rsidRPr="00796568">
              <w:rPr>
                <w:rFonts w:eastAsia="MS Mincho"/>
                <w:bCs/>
                <w:lang w:eastAsia="ja-JP"/>
              </w:rPr>
              <w:t>Existing DCI size budget is maintained on each cell of the set of cells</w:t>
            </w:r>
            <w:r>
              <w:rPr>
                <w:rFonts w:eastAsia="MS Mincho"/>
                <w:bCs/>
                <w:lang w:eastAsia="ja-JP"/>
              </w:rPr>
              <w:t>”.</w:t>
            </w:r>
          </w:p>
          <w:p w14:paraId="13D442A6" w14:textId="366C9B4B" w:rsidR="005D65EF" w:rsidRDefault="005D65EF" w:rsidP="00305737">
            <w:pPr>
              <w:wordWrap/>
              <w:rPr>
                <w:rFonts w:eastAsia="MS Mincho"/>
                <w:bCs/>
                <w:lang w:eastAsia="ja-JP"/>
              </w:rPr>
            </w:pPr>
          </w:p>
        </w:tc>
      </w:tr>
      <w:tr w:rsidR="00126551" w14:paraId="48926906" w14:textId="77777777" w:rsidTr="00305737">
        <w:tc>
          <w:tcPr>
            <w:tcW w:w="2009" w:type="dxa"/>
            <w:tcBorders>
              <w:top w:val="single" w:sz="4" w:space="0" w:color="auto"/>
              <w:left w:val="single" w:sz="4" w:space="0" w:color="auto"/>
              <w:bottom w:val="single" w:sz="4" w:space="0" w:color="auto"/>
              <w:right w:val="single" w:sz="4" w:space="0" w:color="auto"/>
            </w:tcBorders>
          </w:tcPr>
          <w:p w14:paraId="107DBDE6" w14:textId="24347998" w:rsidR="00126551" w:rsidRDefault="002973FA" w:rsidP="00305737">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42EAE650" w14:textId="351D118C" w:rsidR="00126551" w:rsidRDefault="002973FA" w:rsidP="00305737">
            <w:pPr>
              <w:wordWrap/>
              <w:jc w:val="left"/>
              <w:rPr>
                <w:bCs/>
              </w:rPr>
            </w:pPr>
            <w:r>
              <w:rPr>
                <w:bCs/>
              </w:rPr>
              <w:t>We are generally fine with FL’s proposal and also agree with Nokia’s suggestion</w:t>
            </w:r>
          </w:p>
        </w:tc>
      </w:tr>
      <w:tr w:rsidR="007B20BE" w14:paraId="53A7E743" w14:textId="77777777" w:rsidTr="00305737">
        <w:tc>
          <w:tcPr>
            <w:tcW w:w="2009" w:type="dxa"/>
            <w:tcBorders>
              <w:top w:val="single" w:sz="4" w:space="0" w:color="auto"/>
              <w:left w:val="single" w:sz="4" w:space="0" w:color="auto"/>
              <w:bottom w:val="single" w:sz="4" w:space="0" w:color="auto"/>
              <w:right w:val="single" w:sz="4" w:space="0" w:color="auto"/>
            </w:tcBorders>
          </w:tcPr>
          <w:p w14:paraId="33D3DC7A" w14:textId="3F569509" w:rsidR="007B20BE" w:rsidRDefault="007B20BE" w:rsidP="007B20BE">
            <w:pPr>
              <w:wordWrap/>
              <w:rPr>
                <w:rFonts w:eastAsiaTheme="minorEastAsia"/>
                <w:bCs/>
                <w:lang w:eastAsia="zh-CN"/>
              </w:rPr>
            </w:pPr>
            <w:proofErr w:type="spellStart"/>
            <w:r>
              <w:rPr>
                <w:rFonts w:eastAsiaTheme="minorEastAsia" w:hint="eastAsia"/>
                <w:bCs/>
                <w:lang w:eastAsia="zh-CN"/>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976E76C" w14:textId="3B621528" w:rsidR="007B20BE" w:rsidRDefault="007B20BE" w:rsidP="007B20BE">
            <w:pPr>
              <w:pStyle w:val="ListParagraph1"/>
              <w:wordWrap/>
              <w:rPr>
                <w:rFonts w:eastAsiaTheme="minorEastAsia"/>
                <w:bCs/>
                <w:lang w:eastAsia="zh-CN"/>
              </w:rPr>
            </w:pPr>
            <w:r>
              <w:rPr>
                <w:rFonts w:eastAsiaTheme="minorEastAsia" w:hint="eastAsia"/>
                <w:bCs/>
                <w:lang w:eastAsia="zh-CN"/>
              </w:rPr>
              <w:t>W</w:t>
            </w:r>
            <w:r>
              <w:rPr>
                <w:rFonts w:eastAsiaTheme="minorEastAsia"/>
                <w:bCs/>
                <w:lang w:eastAsia="zh-CN"/>
              </w:rPr>
              <w:t xml:space="preserve">e support the intention of the proposal </w:t>
            </w:r>
            <w:r>
              <w:rPr>
                <w:rFonts w:eastAsiaTheme="minorEastAsia" w:hint="eastAsia"/>
                <w:bCs/>
                <w:lang w:eastAsia="zh-CN"/>
              </w:rPr>
              <w:t>t</w:t>
            </w:r>
            <w:r>
              <w:rPr>
                <w:rFonts w:eastAsiaTheme="minorEastAsia"/>
                <w:bCs/>
                <w:lang w:eastAsia="zh-CN"/>
              </w:rPr>
              <w:t>o only do DCI 0_X/1_X alignment, but the alignment order of DCI format 0_X/1_X and legacy DCI format can be studied further. The proposal suggest to do legacy DCI format alignment first, and then DCI 0_X/1_X. However, we think DCI 0_X/1_X alignment can be done before at least 0_1/1_1, to allow DCI 0_1 and 1_1 to have its own DCI size</w:t>
            </w:r>
          </w:p>
          <w:p w14:paraId="3CD28296" w14:textId="0D1C382C" w:rsidR="00BD13A9" w:rsidRDefault="00BD13A9" w:rsidP="007B20BE">
            <w:pPr>
              <w:pStyle w:val="ListParagraph1"/>
              <w:wordWrap/>
              <w:rPr>
                <w:rFonts w:eastAsiaTheme="minorEastAsia"/>
                <w:bCs/>
                <w:lang w:eastAsia="zh-CN"/>
              </w:rPr>
            </w:pPr>
            <w:r>
              <w:rPr>
                <w:rFonts w:eastAsiaTheme="minorEastAsia"/>
                <w:bCs/>
                <w:lang w:eastAsia="zh-CN"/>
              </w:rPr>
              <w:t xml:space="preserve">We also agree with QC’s comments, so a NOTE is necessary just to </w:t>
            </w:r>
            <w:r w:rsidRPr="00BD13A9">
              <w:rPr>
                <w:rFonts w:eastAsiaTheme="minorEastAsia"/>
                <w:bCs/>
                <w:color w:val="FF0000"/>
                <w:lang w:eastAsia="zh-CN"/>
              </w:rPr>
              <w:t xml:space="preserve">emphasis </w:t>
            </w:r>
          </w:p>
          <w:p w14:paraId="4198FBA4" w14:textId="77777777" w:rsidR="007B20BE" w:rsidRDefault="007B20BE" w:rsidP="007B20BE">
            <w:pPr>
              <w:pStyle w:val="ListParagraph1"/>
              <w:wordWrap/>
              <w:rPr>
                <w:rFonts w:eastAsiaTheme="minorEastAsia"/>
                <w:bCs/>
                <w:lang w:eastAsia="zh-CN"/>
              </w:rPr>
            </w:pPr>
            <w:r>
              <w:rPr>
                <w:rFonts w:eastAsiaTheme="minorEastAsia"/>
                <w:bCs/>
                <w:lang w:eastAsia="zh-CN"/>
              </w:rPr>
              <w:t>Such as:</w:t>
            </w:r>
          </w:p>
          <w:p w14:paraId="24FAA184" w14:textId="77777777" w:rsidR="007B20BE" w:rsidRPr="00F11C7C" w:rsidRDefault="007B20BE" w:rsidP="007B20BE">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4A: (unchanged) DCI format 0_0/1_0 in USS is aligned to the size in CSS </w:t>
            </w:r>
          </w:p>
          <w:p w14:paraId="3E12FDC0" w14:textId="77777777" w:rsidR="007B20BE" w:rsidRPr="00BD13A9" w:rsidRDefault="007B20BE" w:rsidP="007B20BE">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Cs/>
                <w:i/>
                <w:color w:val="FF0000"/>
                <w:lang w:eastAsia="zh-CN"/>
              </w:rPr>
            </w:pPr>
            <w:r w:rsidRPr="00BD13A9">
              <w:rPr>
                <w:rFonts w:eastAsia="SimSun"/>
                <w:bCs/>
                <w:i/>
                <w:color w:val="FF0000"/>
                <w:lang w:eastAsia="zh-CN"/>
              </w:rPr>
              <w:t>Step 4D: DCI format 0_X and 1_X are aligned</w:t>
            </w:r>
          </w:p>
          <w:p w14:paraId="799D7C73" w14:textId="77777777" w:rsidR="007B20BE" w:rsidRPr="00F11C7C" w:rsidRDefault="007B20BE" w:rsidP="007B20BE">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Step 4B: (unchanged) DCI</w:t>
            </w:r>
            <w:r>
              <w:rPr>
                <w:rFonts w:eastAsia="SimSun"/>
                <w:bCs/>
                <w:i/>
                <w:lang w:eastAsia="zh-CN"/>
              </w:rPr>
              <w:t xml:space="preserve"> format 0_2 and 1_2 are aligned</w:t>
            </w:r>
          </w:p>
          <w:p w14:paraId="29BC2F7B" w14:textId="77777777" w:rsidR="007B20BE" w:rsidRPr="00F11C7C" w:rsidRDefault="007B20BE" w:rsidP="007B20BE">
            <w:pPr>
              <w:pStyle w:val="ListParagraph"/>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Step 4C: (unchanged) DCI</w:t>
            </w:r>
            <w:r>
              <w:rPr>
                <w:rFonts w:eastAsia="SimSun"/>
                <w:bCs/>
                <w:i/>
                <w:lang w:eastAsia="zh-CN"/>
              </w:rPr>
              <w:t xml:space="preserve"> format 0_1 and 1_1 are aligned</w:t>
            </w:r>
          </w:p>
          <w:p w14:paraId="311CE1B9" w14:textId="458C3F1F" w:rsidR="00BD13A9" w:rsidRPr="00BD13A9" w:rsidRDefault="00BD13A9" w:rsidP="00BD13A9">
            <w:pPr>
              <w:rPr>
                <w:color w:val="FF0000"/>
              </w:rPr>
            </w:pPr>
            <w:r w:rsidRPr="00BD13A9">
              <w:rPr>
                <w:rFonts w:hint="eastAsia"/>
                <w:color w:val="FF0000"/>
              </w:rPr>
              <w:t>N</w:t>
            </w:r>
            <w:r w:rsidRPr="00BD13A9">
              <w:rPr>
                <w:color w:val="FF0000"/>
              </w:rPr>
              <w:t xml:space="preserve">ote: the UE is not expected to handle a configuration that, after applying the above steps, results in the total number of different DCI sizes with C-RNTI configured to monitor is more than 3 for the cell; </w:t>
            </w:r>
          </w:p>
          <w:p w14:paraId="61BE113B" w14:textId="3E31E0BF" w:rsidR="007B20BE" w:rsidRPr="00BD13A9" w:rsidRDefault="007B20BE" w:rsidP="007B20BE">
            <w:pPr>
              <w:wordWrap/>
              <w:jc w:val="left"/>
              <w:rPr>
                <w:rFonts w:eastAsia="MS Mincho"/>
                <w:bCs/>
                <w:lang w:eastAsia="ja-JP"/>
              </w:rPr>
            </w:pPr>
          </w:p>
        </w:tc>
      </w:tr>
      <w:tr w:rsidR="007B20BE" w14:paraId="2592DB60" w14:textId="77777777" w:rsidTr="00305737">
        <w:tc>
          <w:tcPr>
            <w:tcW w:w="2009" w:type="dxa"/>
          </w:tcPr>
          <w:p w14:paraId="6B5FE595" w14:textId="03FA6F57" w:rsidR="007B20BE" w:rsidRDefault="00876AB3"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8F762B7" w14:textId="528FF71B" w:rsidR="007B20BE" w:rsidRDefault="00876AB3" w:rsidP="007B20BE">
            <w:pPr>
              <w:wordWrap/>
              <w:jc w:val="left"/>
              <w:rPr>
                <w:rFonts w:eastAsiaTheme="minorEastAsia"/>
                <w:bCs/>
                <w:lang w:eastAsia="zh-CN"/>
              </w:rPr>
            </w:pPr>
            <w:r>
              <w:rPr>
                <w:rFonts w:eastAsiaTheme="minorEastAsia"/>
                <w:bCs/>
                <w:lang w:eastAsia="zh-CN"/>
              </w:rPr>
              <w:t xml:space="preserve">We are fine with the proposal. Meanwhile, we don’t think additional size alignment procedure beside the size alignment of DCI 0_X and 1_X is needed. It can be up </w:t>
            </w:r>
            <w:proofErr w:type="spellStart"/>
            <w:r>
              <w:rPr>
                <w:rFonts w:eastAsiaTheme="minorEastAsia"/>
                <w:bCs/>
                <w:lang w:eastAsia="zh-CN"/>
              </w:rPr>
              <w:t>ot</w:t>
            </w:r>
            <w:proofErr w:type="spellEnd"/>
            <w:r>
              <w:rPr>
                <w:rFonts w:eastAsiaTheme="minorEastAsia"/>
                <w:bCs/>
                <w:lang w:eastAsia="zh-CN"/>
              </w:rPr>
              <w:t xml:space="preserve"> the </w:t>
            </w:r>
            <w:proofErr w:type="spellStart"/>
            <w:r>
              <w:rPr>
                <w:rFonts w:eastAsiaTheme="minorEastAsia"/>
                <w:bCs/>
                <w:lang w:eastAsia="zh-CN"/>
              </w:rPr>
              <w:t>gNB’s</w:t>
            </w:r>
            <w:proofErr w:type="spellEnd"/>
            <w:r>
              <w:rPr>
                <w:rFonts w:eastAsiaTheme="minorEastAsia"/>
                <w:bCs/>
                <w:lang w:eastAsia="zh-CN"/>
              </w:rPr>
              <w:t xml:space="preserve"> configuration to avoid exceeding the 3+1 limits.</w:t>
            </w:r>
          </w:p>
        </w:tc>
      </w:tr>
      <w:tr w:rsidR="00E97AEE" w14:paraId="2566B26F" w14:textId="77777777" w:rsidTr="00305737">
        <w:tc>
          <w:tcPr>
            <w:tcW w:w="2009" w:type="dxa"/>
          </w:tcPr>
          <w:p w14:paraId="1D1E03E1" w14:textId="4403892E"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2387A236" w14:textId="56B280A0" w:rsidR="00E97AEE" w:rsidRDefault="00E97AEE" w:rsidP="007B20BE">
            <w:pPr>
              <w:jc w:val="left"/>
              <w:rPr>
                <w:rFonts w:eastAsiaTheme="minorEastAsia"/>
                <w:bCs/>
                <w:lang w:eastAsia="zh-CN"/>
              </w:rPr>
            </w:pPr>
            <w:r>
              <w:rPr>
                <w:rFonts w:eastAsiaTheme="minorEastAsia" w:hint="eastAsia"/>
                <w:bCs/>
                <w:lang w:eastAsia="zh-CN"/>
              </w:rPr>
              <w:t xml:space="preserve">Support. It can up to gNB configuration to ensure the </w:t>
            </w:r>
            <w:r>
              <w:rPr>
                <w:rFonts w:eastAsiaTheme="minorEastAsia"/>
                <w:bCs/>
                <w:lang w:eastAsia="zh-CN"/>
              </w:rPr>
              <w:t>“</w:t>
            </w:r>
            <w:r>
              <w:rPr>
                <w:rFonts w:eastAsiaTheme="minorEastAsia" w:hint="eastAsia"/>
                <w:bCs/>
                <w:lang w:eastAsia="zh-CN"/>
              </w:rPr>
              <w:t>3+1</w:t>
            </w:r>
            <w:r>
              <w:rPr>
                <w:rFonts w:eastAsiaTheme="minorEastAsia"/>
                <w:bCs/>
                <w:lang w:eastAsia="zh-CN"/>
              </w:rPr>
              <w:t>”</w:t>
            </w:r>
            <w:r>
              <w:rPr>
                <w:rFonts w:eastAsiaTheme="minorEastAsia" w:hint="eastAsia"/>
                <w:bCs/>
                <w:lang w:eastAsia="zh-CN"/>
              </w:rPr>
              <w:t xml:space="preserve"> budget on reference cell after the size alignment of DCI format 0_X and DCI format 1_X.</w:t>
            </w:r>
          </w:p>
        </w:tc>
      </w:tr>
      <w:tr w:rsidR="00A91045" w14:paraId="4FBF9E92" w14:textId="77777777" w:rsidTr="00305737">
        <w:tc>
          <w:tcPr>
            <w:tcW w:w="2009" w:type="dxa"/>
          </w:tcPr>
          <w:p w14:paraId="13FE4130" w14:textId="0EFEFFA4" w:rsid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67A1F7EA" w14:textId="77777777" w:rsidR="00A91045" w:rsidRPr="00A91045" w:rsidRDefault="00A91045" w:rsidP="00A91045">
            <w:pPr>
              <w:wordWrap/>
              <w:jc w:val="left"/>
              <w:rPr>
                <w:rFonts w:eastAsia="MS Mincho"/>
                <w:bCs/>
                <w:color w:val="000000" w:themeColor="text1"/>
                <w:lang w:eastAsia="ja-JP"/>
              </w:rPr>
            </w:pPr>
            <w:r>
              <w:rPr>
                <w:rFonts w:eastAsia="MS Mincho"/>
                <w:bCs/>
                <w:lang w:eastAsia="ja-JP"/>
              </w:rPr>
              <w:t xml:space="preserve">We think the ‘3+1’ budget maintenance may be possible for a </w:t>
            </w:r>
            <w:r>
              <w:rPr>
                <w:rFonts w:eastAsia="SimSun" w:hint="eastAsia"/>
                <w:bCs/>
                <w:lang w:val="en-US" w:eastAsia="zh-CN"/>
              </w:rPr>
              <w:t>scheduled cell</w:t>
            </w:r>
            <w:r>
              <w:rPr>
                <w:rFonts w:eastAsia="MS Mincho"/>
                <w:bCs/>
                <w:lang w:eastAsia="ja-JP"/>
              </w:rPr>
              <w:t xml:space="preserve">. However, it may be impossible for a </w:t>
            </w:r>
            <w:r>
              <w:rPr>
                <w:rFonts w:eastAsia="SimSun" w:hint="eastAsia"/>
                <w:bCs/>
                <w:lang w:val="en-US" w:eastAsia="zh-CN"/>
              </w:rPr>
              <w:t>scheduling cell</w:t>
            </w:r>
            <w:r>
              <w:rPr>
                <w:rFonts w:eastAsia="MS Mincho"/>
                <w:bCs/>
                <w:lang w:eastAsia="ja-JP"/>
              </w:rPr>
              <w:t>, especially when all the legacy DCI formats (x_0, x_</w:t>
            </w:r>
            <w:r w:rsidRPr="00A91045">
              <w:rPr>
                <w:rFonts w:eastAsia="MS Mincho"/>
                <w:bCs/>
                <w:color w:val="000000" w:themeColor="text1"/>
                <w:lang w:eastAsia="ja-JP"/>
              </w:rPr>
              <w:t>1, and x_2) are configured</w:t>
            </w:r>
            <w:r w:rsidRPr="00A91045">
              <w:rPr>
                <w:rFonts w:eastAsia="SimSun" w:hint="eastAsia"/>
                <w:bCs/>
                <w:color w:val="000000" w:themeColor="text1"/>
                <w:lang w:val="en-US" w:eastAsia="zh-CN"/>
              </w:rPr>
              <w:t xml:space="preserve">, based on the agreement of </w:t>
            </w:r>
            <w:r w:rsidRPr="00A91045">
              <w:rPr>
                <w:rFonts w:eastAsia="SimSun"/>
                <w:bCs/>
                <w:color w:val="000000" w:themeColor="text1"/>
                <w:lang w:val="en-US" w:eastAsia="zh-CN"/>
              </w:rPr>
              <w:t>“</w:t>
            </w:r>
            <w:r w:rsidRPr="00A91045">
              <w:rPr>
                <w:rFonts w:eastAsia="楷体"/>
                <w:color w:val="000000" w:themeColor="text1"/>
                <w:szCs w:val="20"/>
                <w:lang w:eastAsia="zh-CN"/>
              </w:rPr>
              <w:t>The DCI format 0_X/1_X and the DCI format</w:t>
            </w:r>
            <w:r w:rsidRPr="00A91045">
              <w:rPr>
                <w:rFonts w:eastAsia="楷体"/>
                <w:color w:val="000000" w:themeColor="text1"/>
                <w:szCs w:val="20"/>
              </w:rPr>
              <w:t xml:space="preserve"> 0_0/1_0/</w:t>
            </w:r>
            <w:r w:rsidRPr="00A91045">
              <w:rPr>
                <w:color w:val="000000" w:themeColor="text1"/>
                <w:szCs w:val="20"/>
              </w:rPr>
              <w:t>0_1/1_1/0_2/1_2</w:t>
            </w:r>
            <w:r w:rsidRPr="00A91045">
              <w:rPr>
                <w:rFonts w:eastAsia="楷体"/>
                <w:color w:val="000000" w:themeColor="text1"/>
                <w:szCs w:val="20"/>
                <w:lang w:eastAsia="zh-CN"/>
              </w:rPr>
              <w:t xml:space="preserve"> can be monitored simultaneously.</w:t>
            </w:r>
            <w:r w:rsidRPr="00A91045">
              <w:rPr>
                <w:rFonts w:eastAsia="SimSun"/>
                <w:bCs/>
                <w:color w:val="000000" w:themeColor="text1"/>
                <w:lang w:val="en-US" w:eastAsia="zh-CN"/>
              </w:rPr>
              <w:t>”</w:t>
            </w:r>
            <w:r w:rsidRPr="00A91045">
              <w:rPr>
                <w:rFonts w:eastAsia="MS Mincho"/>
                <w:bCs/>
                <w:color w:val="000000" w:themeColor="text1"/>
                <w:lang w:eastAsia="ja-JP"/>
              </w:rPr>
              <w:t xml:space="preserve">. </w:t>
            </w:r>
          </w:p>
          <w:p w14:paraId="4BB0B4D5" w14:textId="77777777" w:rsidR="00A91045" w:rsidRDefault="00A91045" w:rsidP="00A91045">
            <w:pPr>
              <w:wordWrap/>
              <w:jc w:val="left"/>
              <w:rPr>
                <w:rFonts w:eastAsia="SimSun"/>
                <w:bCs/>
                <w:lang w:val="en-US" w:eastAsia="zh-CN"/>
              </w:rPr>
            </w:pPr>
            <w:r w:rsidRPr="00A91045">
              <w:rPr>
                <w:rFonts w:eastAsia="MS Mincho"/>
                <w:bCs/>
                <w:color w:val="000000" w:themeColor="text1"/>
                <w:lang w:eastAsia="ja-JP"/>
              </w:rPr>
              <w:t xml:space="preserve">The sub-bullet means that the </w:t>
            </w:r>
            <w:r w:rsidRPr="00A91045">
              <w:rPr>
                <w:rFonts w:eastAsia="SimSun" w:hint="eastAsia"/>
                <w:bCs/>
                <w:color w:val="000000" w:themeColor="text1"/>
                <w:lang w:val="en-US" w:eastAsia="zh-CN"/>
              </w:rPr>
              <w:t>scheduling cell</w:t>
            </w:r>
            <w:r w:rsidRPr="00A91045">
              <w:rPr>
                <w:rFonts w:eastAsia="MS Mincho"/>
                <w:bCs/>
                <w:color w:val="000000" w:themeColor="text1"/>
                <w:lang w:eastAsia="ja-JP"/>
              </w:rPr>
              <w:t xml:space="preserve"> cannot be configured </w:t>
            </w:r>
            <w:r w:rsidRPr="00A91045">
              <w:rPr>
                <w:rFonts w:eastAsia="SimSun" w:hint="eastAsia"/>
                <w:bCs/>
                <w:color w:val="000000" w:themeColor="text1"/>
                <w:lang w:val="en-US" w:eastAsia="zh-CN"/>
              </w:rPr>
              <w:t>as the reference cell</w:t>
            </w:r>
            <w:r w:rsidRPr="00A91045">
              <w:rPr>
                <w:rFonts w:eastAsia="MS Mincho"/>
                <w:bCs/>
                <w:color w:val="000000" w:themeColor="text1"/>
                <w:lang w:eastAsia="ja-JP"/>
              </w:rPr>
              <w:t xml:space="preserve"> since the self-scheduling is always support for </w:t>
            </w:r>
            <w:r w:rsidRPr="00A91045">
              <w:rPr>
                <w:rFonts w:eastAsia="SimSun" w:hint="eastAsia"/>
                <w:bCs/>
                <w:color w:val="000000" w:themeColor="text1"/>
                <w:lang w:val="en-US" w:eastAsia="zh-CN"/>
              </w:rPr>
              <w:t>the scheduling cell</w:t>
            </w:r>
            <w:r w:rsidRPr="00A91045">
              <w:rPr>
                <w:rFonts w:eastAsia="MS Mincho"/>
                <w:bCs/>
                <w:color w:val="000000" w:themeColor="text1"/>
                <w:lang w:eastAsia="ja-JP"/>
              </w:rPr>
              <w:t xml:space="preserve"> </w:t>
            </w:r>
            <w:r w:rsidRPr="00A91045">
              <w:rPr>
                <w:rFonts w:eastAsia="SimSun" w:hint="eastAsia"/>
                <w:bCs/>
                <w:color w:val="000000" w:themeColor="text1"/>
                <w:lang w:val="en-US" w:eastAsia="zh-CN"/>
              </w:rPr>
              <w:t xml:space="preserve">if </w:t>
            </w:r>
            <w:r w:rsidRPr="00A91045">
              <w:rPr>
                <w:rFonts w:eastAsia="楷体"/>
                <w:color w:val="000000" w:themeColor="text1"/>
                <w:szCs w:val="20"/>
                <w:lang w:eastAsia="zh-CN"/>
              </w:rPr>
              <w:t>the DCI format</w:t>
            </w:r>
            <w:r w:rsidRPr="00A91045">
              <w:rPr>
                <w:rFonts w:eastAsia="楷体"/>
                <w:color w:val="000000" w:themeColor="text1"/>
                <w:szCs w:val="20"/>
              </w:rPr>
              <w:t xml:space="preserve"> 0_0/1_0/</w:t>
            </w:r>
            <w:r w:rsidRPr="00A91045">
              <w:rPr>
                <w:color w:val="000000" w:themeColor="text1"/>
                <w:szCs w:val="20"/>
              </w:rPr>
              <w:t>0_1/1_1/0_2/1_2</w:t>
            </w:r>
            <w:r w:rsidRPr="00A91045">
              <w:rPr>
                <w:rFonts w:eastAsia="SimSun" w:hint="eastAsia"/>
                <w:color w:val="000000" w:themeColor="text1"/>
                <w:szCs w:val="20"/>
                <w:lang w:val="en-US" w:eastAsia="zh-CN"/>
              </w:rPr>
              <w:t xml:space="preserve"> configured</w:t>
            </w:r>
            <w:r w:rsidRPr="00A91045">
              <w:rPr>
                <w:rFonts w:eastAsia="MS Mincho"/>
                <w:bCs/>
                <w:color w:val="000000" w:themeColor="text1"/>
                <w:lang w:eastAsia="ja-JP"/>
              </w:rPr>
              <w:t>.</w:t>
            </w:r>
            <w:r w:rsidRPr="00A91045">
              <w:rPr>
                <w:rFonts w:eastAsia="SimSun" w:hint="eastAsia"/>
                <w:bCs/>
                <w:color w:val="000000" w:themeColor="text1"/>
                <w:lang w:val="en-US" w:eastAsia="zh-CN"/>
              </w:rPr>
              <w:t xml:space="preserve"> While based on previous agreement, the scheduling cell is the reference cell </w:t>
            </w:r>
            <w:r w:rsidRPr="00A91045">
              <w:rPr>
                <w:color w:val="000000" w:themeColor="text1"/>
                <w:lang w:eastAsia="ja-JP"/>
              </w:rPr>
              <w:t>if the scheduling c</w:t>
            </w:r>
            <w:r>
              <w:rPr>
                <w:color w:val="000000"/>
                <w:lang w:eastAsia="ja-JP"/>
              </w:rPr>
              <w:t>ell is included in the set of cells and search space of the DCI format 0_X/1_X is configured only on the scheduling cell</w:t>
            </w:r>
            <w:r>
              <w:rPr>
                <w:rFonts w:eastAsia="SimSun" w:hint="eastAsia"/>
                <w:color w:val="000000"/>
                <w:lang w:val="en-US" w:eastAsia="zh-CN"/>
              </w:rPr>
              <w:t>.</w:t>
            </w:r>
          </w:p>
          <w:p w14:paraId="1C179519" w14:textId="55162DA3" w:rsidR="00A91045" w:rsidRDefault="00A91045" w:rsidP="00A91045">
            <w:pPr>
              <w:jc w:val="left"/>
              <w:rPr>
                <w:rFonts w:eastAsiaTheme="minorEastAsia"/>
                <w:bCs/>
                <w:lang w:eastAsia="zh-CN"/>
              </w:rPr>
            </w:pPr>
            <w:r>
              <w:rPr>
                <w:rFonts w:eastAsia="MS Mincho" w:hint="eastAsia"/>
                <w:bCs/>
                <w:lang w:eastAsia="ja-JP"/>
              </w:rPr>
              <w:t>T</w:t>
            </w:r>
            <w:r>
              <w:rPr>
                <w:rFonts w:eastAsia="MS Mincho"/>
                <w:bCs/>
                <w:lang w:eastAsia="ja-JP"/>
              </w:rPr>
              <w:t>o resolve this, we think all the 4 DCI size budget can be used for C-RNTI</w:t>
            </w:r>
            <w:r>
              <w:rPr>
                <w:rFonts w:eastAsia="SimSun" w:hint="eastAsia"/>
                <w:bCs/>
                <w:lang w:val="en-US" w:eastAsia="zh-CN"/>
              </w:rPr>
              <w:t xml:space="preserve"> as a simplest </w:t>
            </w:r>
            <w:r>
              <w:rPr>
                <w:rFonts w:eastAsia="SimSun" w:hint="eastAsia"/>
                <w:bCs/>
                <w:lang w:val="en-US" w:eastAsia="zh-CN"/>
              </w:rPr>
              <w:lastRenderedPageBreak/>
              <w:t>change, which is also not exceeded the maximum number of DCI size for UE handling</w:t>
            </w:r>
            <w:r>
              <w:rPr>
                <w:rFonts w:eastAsia="MS Mincho"/>
                <w:bCs/>
                <w:lang w:eastAsia="ja-JP"/>
              </w:rPr>
              <w:t>.</w:t>
            </w:r>
            <w:r>
              <w:rPr>
                <w:rFonts w:eastAsia="SimSun" w:hint="eastAsia"/>
                <w:bCs/>
                <w:lang w:val="en-US" w:eastAsia="zh-CN"/>
              </w:rPr>
              <w:t xml:space="preserve"> Note, </w:t>
            </w:r>
            <w:r>
              <w:rPr>
                <w:rFonts w:eastAsia="MS Mincho"/>
                <w:bCs/>
                <w:lang w:eastAsia="ja-JP"/>
              </w:rPr>
              <w:t xml:space="preserve">the </w:t>
            </w:r>
            <w:r>
              <w:rPr>
                <w:rFonts w:eastAsia="SimSun" w:hint="eastAsia"/>
                <w:bCs/>
                <w:lang w:val="en-US" w:eastAsia="zh-CN"/>
              </w:rPr>
              <w:t xml:space="preserve">drawback of alignment between </w:t>
            </w:r>
            <w:r>
              <w:rPr>
                <w:rFonts w:eastAsia="MS Mincho"/>
                <w:bCs/>
                <w:lang w:eastAsia="ja-JP"/>
              </w:rPr>
              <w:t xml:space="preserve">DCI format 0_X/1_X and DCI format 0_1/1_1 </w:t>
            </w:r>
            <w:r>
              <w:rPr>
                <w:rFonts w:eastAsia="SimSun" w:hint="eastAsia"/>
                <w:bCs/>
                <w:lang w:val="en-US" w:eastAsia="zh-CN"/>
              </w:rPr>
              <w:t xml:space="preserve">or </w:t>
            </w:r>
            <w:r>
              <w:rPr>
                <w:rFonts w:eastAsia="MS Mincho"/>
                <w:bCs/>
                <w:lang w:eastAsia="ja-JP"/>
              </w:rPr>
              <w:t>DCI format 0_</w:t>
            </w:r>
            <w:r>
              <w:rPr>
                <w:rFonts w:eastAsia="SimSun" w:hint="eastAsia"/>
                <w:bCs/>
                <w:lang w:val="en-US" w:eastAsia="zh-CN"/>
              </w:rPr>
              <w:t>2</w:t>
            </w:r>
            <w:r>
              <w:rPr>
                <w:rFonts w:eastAsia="MS Mincho"/>
                <w:bCs/>
                <w:lang w:eastAsia="ja-JP"/>
              </w:rPr>
              <w:t>/1_</w:t>
            </w:r>
            <w:r>
              <w:rPr>
                <w:rFonts w:eastAsia="SimSun" w:hint="eastAsia"/>
                <w:bCs/>
                <w:lang w:val="en-US" w:eastAsia="zh-CN"/>
              </w:rPr>
              <w:t xml:space="preserve">2 comprise (1) lead to </w:t>
            </w:r>
            <w:r>
              <w:rPr>
                <w:lang w:eastAsia="zh-CN"/>
              </w:rPr>
              <w:t>large padding bits</w:t>
            </w:r>
            <w:r>
              <w:rPr>
                <w:rFonts w:hint="eastAsia"/>
                <w:lang w:val="en-US" w:eastAsia="zh-CN"/>
              </w:rPr>
              <w:t>; (2)</w:t>
            </w:r>
            <w:r>
              <w:rPr>
                <w:rFonts w:eastAsia="SimSun" w:hint="eastAsia"/>
                <w:bCs/>
                <w:lang w:val="en-US" w:eastAsia="zh-CN"/>
              </w:rPr>
              <w:t xml:space="preserve"> new flag to indicate different formats</w:t>
            </w:r>
            <w:r>
              <w:rPr>
                <w:rFonts w:eastAsia="SimSun"/>
                <w:bCs/>
                <w:lang w:val="en-US" w:eastAsia="zh-CN"/>
              </w:rPr>
              <w:t xml:space="preserve">, which can also be resolved. </w:t>
            </w:r>
          </w:p>
        </w:tc>
      </w:tr>
      <w:tr w:rsidR="006F158A" w14:paraId="43996158" w14:textId="77777777" w:rsidTr="006F158A">
        <w:tc>
          <w:tcPr>
            <w:tcW w:w="2009" w:type="dxa"/>
          </w:tcPr>
          <w:p w14:paraId="4C4F3FDF" w14:textId="77777777" w:rsidR="006F158A" w:rsidRDefault="006F158A" w:rsidP="00467E00">
            <w:pPr>
              <w:jc w:val="left"/>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17521918" w14:textId="77777777" w:rsidR="006F158A" w:rsidRDefault="006F158A" w:rsidP="006F158A">
            <w:pPr>
              <w:jc w:val="left"/>
              <w:rPr>
                <w:rFonts w:eastAsiaTheme="minorEastAsia"/>
                <w:bCs/>
                <w:lang w:eastAsia="zh-CN"/>
              </w:rPr>
            </w:pPr>
            <w:r>
              <w:rPr>
                <w:rFonts w:eastAsiaTheme="minorEastAsia"/>
                <w:bCs/>
                <w:lang w:eastAsia="zh-CN"/>
              </w:rPr>
              <w:t xml:space="preserve">Support. NW should pick a cell with sufficient DCI budget as the reference cell to avoid alignment between </w:t>
            </w:r>
            <w:proofErr w:type="spellStart"/>
            <w:r>
              <w:rPr>
                <w:rFonts w:eastAsiaTheme="minorEastAsia"/>
                <w:bCs/>
                <w:lang w:eastAsia="zh-CN"/>
              </w:rPr>
              <w:t>sc</w:t>
            </w:r>
            <w:proofErr w:type="spellEnd"/>
            <w:r>
              <w:rPr>
                <w:rFonts w:eastAsiaTheme="minorEastAsia"/>
                <w:bCs/>
                <w:lang w:eastAsia="zh-CN"/>
              </w:rPr>
              <w:t>-DCI and mc-DCI.</w:t>
            </w:r>
          </w:p>
        </w:tc>
      </w:tr>
      <w:tr w:rsidR="000074A8" w14:paraId="4B27A088" w14:textId="77777777" w:rsidTr="006F158A">
        <w:tc>
          <w:tcPr>
            <w:tcW w:w="2009" w:type="dxa"/>
          </w:tcPr>
          <w:p w14:paraId="1D0EF8B5" w14:textId="028F40EB" w:rsidR="000074A8" w:rsidRDefault="000074A8" w:rsidP="000074A8">
            <w:pPr>
              <w:jc w:val="left"/>
              <w:rPr>
                <w:rFonts w:eastAsiaTheme="minorEastAsia" w:hint="eastAsia"/>
                <w:bCs/>
                <w:lang w:eastAsia="zh-CN"/>
              </w:rPr>
            </w:pPr>
            <w:r>
              <w:rPr>
                <w:rFonts w:eastAsia="MS Mincho"/>
                <w:bCs/>
                <w:lang w:eastAsia="ja-JP"/>
              </w:rPr>
              <w:t>Samsung</w:t>
            </w:r>
          </w:p>
        </w:tc>
        <w:tc>
          <w:tcPr>
            <w:tcW w:w="7353" w:type="dxa"/>
          </w:tcPr>
          <w:p w14:paraId="4CBA3963" w14:textId="77777777" w:rsidR="000074A8" w:rsidRDefault="000074A8" w:rsidP="000074A8">
            <w:pPr>
              <w:wordWrap/>
              <w:rPr>
                <w:rFonts w:eastAsia="MS Mincho"/>
                <w:bCs/>
                <w:lang w:eastAsia="ja-JP"/>
              </w:rPr>
            </w:pPr>
            <w:r>
              <w:rPr>
                <w:rFonts w:eastAsia="MS Mincho"/>
                <w:bCs/>
                <w:lang w:eastAsia="ja-JP"/>
              </w:rPr>
              <w:t>Support.</w:t>
            </w:r>
          </w:p>
          <w:p w14:paraId="1F38566A" w14:textId="77777777" w:rsidR="000074A8" w:rsidRDefault="000074A8" w:rsidP="000074A8">
            <w:pPr>
              <w:wordWrap/>
              <w:rPr>
                <w:rFonts w:eastAsia="MS Mincho"/>
                <w:bCs/>
                <w:lang w:eastAsia="ja-JP"/>
              </w:rPr>
            </w:pPr>
            <w:r>
              <w:rPr>
                <w:rFonts w:eastAsia="MS Mincho"/>
                <w:bCs/>
                <w:lang w:eastAsia="ja-JP"/>
              </w:rPr>
              <w:t xml:space="preserve">DCI size matching between DCI 0_X and DCI 1_X can be considered if needed, but further size matching between DCI 0_X/1_X and single-cell DCI e.g. 0_1/1_1 is not reasonable as it would be </w:t>
            </w:r>
            <w:r w:rsidRPr="004E5062">
              <w:rPr>
                <w:rFonts w:eastAsia="MS Mincho"/>
                <w:bCs/>
                <w:lang w:eastAsia="ja-JP"/>
              </w:rPr>
              <w:t>against the reason for having an MC-DCI, would unnecessarily complicate the DCI size alignment procedure, and would require changes to single-cell scheduling, such as a “single-cell / multi-cell indicator” field in all SC-DCI formats</w:t>
            </w:r>
            <w:r>
              <w:rPr>
                <w:rFonts w:eastAsia="MS Mincho"/>
                <w:bCs/>
                <w:lang w:eastAsia="ja-JP"/>
              </w:rPr>
              <w:t>.</w:t>
            </w:r>
          </w:p>
          <w:p w14:paraId="62680228" w14:textId="4F57EF55" w:rsidR="000074A8" w:rsidRDefault="000074A8" w:rsidP="000074A8">
            <w:pPr>
              <w:jc w:val="left"/>
              <w:rPr>
                <w:rFonts w:eastAsiaTheme="minorEastAsia"/>
                <w:bCs/>
                <w:lang w:eastAsia="zh-CN"/>
              </w:rPr>
            </w:pPr>
            <w:r>
              <w:rPr>
                <w:rFonts w:eastAsia="MS Mincho"/>
                <w:bCs/>
                <w:lang w:eastAsia="ja-JP"/>
              </w:rPr>
              <w:t>Also, the order is clear from “</w:t>
            </w:r>
            <w:r w:rsidRPr="004E5062">
              <w:rPr>
                <w:rFonts w:eastAsiaTheme="minorEastAsia"/>
                <w:bCs/>
                <w:i/>
                <w:lang w:eastAsia="zh-CN"/>
              </w:rPr>
              <w:t>after performing Rel-17 DCI size alignment procedures for legacy DCI formats</w:t>
            </w:r>
            <w:r>
              <w:rPr>
                <w:rFonts w:eastAsia="MS Mincho"/>
                <w:bCs/>
                <w:lang w:eastAsia="ja-JP"/>
              </w:rPr>
              <w:t>”, but OK to add “(after step 4C)” for better clarity.</w:t>
            </w:r>
          </w:p>
        </w:tc>
      </w:tr>
    </w:tbl>
    <w:p w14:paraId="0DF6C400" w14:textId="77777777" w:rsidR="00126551" w:rsidRPr="006F158A" w:rsidRDefault="00126551" w:rsidP="00126551">
      <w:pPr>
        <w:rPr>
          <w:lang w:eastAsia="en-US"/>
        </w:rPr>
      </w:pPr>
    </w:p>
    <w:p w14:paraId="49182536" w14:textId="3564A337" w:rsidR="00F9751A" w:rsidRDefault="00F9751A" w:rsidP="00FC72B2">
      <w:pPr>
        <w:rPr>
          <w:lang w:eastAsia="en-US"/>
        </w:rPr>
      </w:pPr>
    </w:p>
    <w:p w14:paraId="70D63484" w14:textId="77777777" w:rsidR="00126551" w:rsidRDefault="00126551" w:rsidP="00FC72B2">
      <w:pPr>
        <w:rPr>
          <w:lang w:eastAsia="en-US"/>
        </w:rPr>
      </w:pPr>
    </w:p>
    <w:p w14:paraId="3E5875A3" w14:textId="77777777" w:rsidR="00F9751A" w:rsidRDefault="009031E1" w:rsidP="00FC72B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153274D" w14:textId="77777777" w:rsidR="00B16285" w:rsidRPr="00B16285" w:rsidRDefault="00B16285" w:rsidP="00B16285">
      <w:pPr>
        <w:widowControl/>
        <w:numPr>
          <w:ilvl w:val="0"/>
          <w:numId w:val="20"/>
        </w:numPr>
        <w:kinsoku/>
        <w:autoSpaceDE/>
        <w:autoSpaceDN/>
        <w:adjustRightInd/>
        <w:snapToGrid w:val="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3E177ACE" w14:textId="77777777" w:rsidR="00B16285" w:rsidRPr="00B36279" w:rsidRDefault="00B16285" w:rsidP="00B16285">
      <w:pPr>
        <w:widowControl/>
        <w:numPr>
          <w:ilvl w:val="0"/>
          <w:numId w:val="18"/>
        </w:numPr>
        <w:kinsoku/>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25CF15C4"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1482CD62"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proofErr w:type="spellStart"/>
      <w:r w:rsidRPr="00B16285">
        <w:rPr>
          <w:rFonts w:eastAsia="Times New Roman"/>
          <w:color w:val="000000" w:themeColor="text1"/>
          <w:szCs w:val="20"/>
          <w:lang w:eastAsia="ja-JP"/>
        </w:rPr>
        <w:t>n_CI</w:t>
      </w:r>
      <w:proofErr w:type="spellEnd"/>
      <w:r w:rsidRPr="00B16285">
        <w:rPr>
          <w:rFonts w:eastAsia="Times New Roman"/>
          <w:color w:val="000000" w:themeColor="text1"/>
          <w:szCs w:val="20"/>
          <w:lang w:eastAsia="ja-JP"/>
        </w:rPr>
        <w:t xml:space="preserve"> value is independently configured for each set of cells.</w:t>
      </w:r>
    </w:p>
    <w:p w14:paraId="790DDF85"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reference cell for counting DCI size and BD/CCE of DCI format 0_X/1_X is independently determined for each set of cells.</w:t>
      </w:r>
    </w:p>
    <w:p w14:paraId="2444F6FE"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w:t>
      </w:r>
      <w:r w:rsidRPr="00B16285">
        <w:rPr>
          <w:rFonts w:eastAsia="Times New Roman" w:hint="eastAsia"/>
          <w:color w:val="000000" w:themeColor="text1"/>
          <w:szCs w:val="20"/>
          <w:lang w:eastAsia="ja-JP"/>
        </w:rPr>
        <w:t>.</w:t>
      </w:r>
    </w:p>
    <w:p w14:paraId="04C4238D"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independently determined for each set of cells. </w:t>
      </w:r>
    </w:p>
    <w:p w14:paraId="2F986A73" w14:textId="2963CB76" w:rsid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DCI size of DCI format 1_X is independently determined for each set of cells.</w:t>
      </w:r>
    </w:p>
    <w:p w14:paraId="74813F50" w14:textId="113ADDD6" w:rsidR="005B480C" w:rsidRDefault="005B480C"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024A25BD" w14:textId="2FA69084" w:rsidR="005B480C" w:rsidRDefault="005B480C" w:rsidP="005B480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48C7694B" w14:textId="6934D491" w:rsidR="00B16285" w:rsidRPr="00B16285" w:rsidRDefault="003A4CD5">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00B16285" w:rsidRPr="00B16285">
        <w:rPr>
          <w:rFonts w:eastAsia="Times New Roman"/>
          <w:color w:val="000000" w:themeColor="text1"/>
          <w:szCs w:val="20"/>
          <w:lang w:eastAsia="ja-JP"/>
        </w:rPr>
        <w:t xml:space="preserve">hich set of cells the DCI format </w:t>
      </w:r>
      <w:r w:rsidR="005B480C">
        <w:rPr>
          <w:rFonts w:eastAsia="Times New Roman"/>
          <w:color w:val="000000" w:themeColor="text1"/>
          <w:szCs w:val="20"/>
          <w:lang w:eastAsia="ja-JP"/>
        </w:rPr>
        <w:t xml:space="preserve">0_X/1_X </w:t>
      </w:r>
      <w:r w:rsidR="00B16285" w:rsidRPr="00B16285">
        <w:rPr>
          <w:rFonts w:eastAsia="Times New Roman"/>
          <w:color w:val="000000" w:themeColor="text1"/>
          <w:szCs w:val="20"/>
          <w:lang w:eastAsia="ja-JP"/>
        </w:rPr>
        <w:t>is associated with is differentiated by network configuration for the multiple sets of cells.</w:t>
      </w:r>
    </w:p>
    <w:p w14:paraId="104C2CCC" w14:textId="37016C12" w:rsidR="00F9751A" w:rsidRDefault="00F9751A" w:rsidP="00FC72B2">
      <w:pPr>
        <w:rPr>
          <w:rFonts w:eastAsiaTheme="minorEastAsia"/>
          <w:lang w:eastAsia="zh-CN"/>
        </w:rPr>
      </w:pPr>
    </w:p>
    <w:p w14:paraId="4C9BAFA7" w14:textId="77777777" w:rsidR="00FD2EF2" w:rsidRDefault="00FD2EF2" w:rsidP="00FC72B2">
      <w:pPr>
        <w:rPr>
          <w:rFonts w:eastAsiaTheme="minorEastAsia"/>
          <w:lang w:eastAsia="zh-CN"/>
        </w:rPr>
      </w:pPr>
    </w:p>
    <w:p w14:paraId="68FB5065" w14:textId="77777777" w:rsidR="00227C90" w:rsidRPr="005B480C" w:rsidRDefault="00227C90" w:rsidP="00FC72B2">
      <w:pPr>
        <w:rPr>
          <w:rFonts w:eastAsiaTheme="minorEastAsia"/>
          <w:lang w:eastAsia="zh-CN"/>
        </w:rPr>
      </w:pPr>
    </w:p>
    <w:p w14:paraId="555F4ABA"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009"/>
        <w:gridCol w:w="7353"/>
      </w:tblGrid>
      <w:tr w:rsidR="00F9751A" w14:paraId="1546EC45" w14:textId="77777777">
        <w:tc>
          <w:tcPr>
            <w:tcW w:w="2009" w:type="dxa"/>
            <w:tcBorders>
              <w:top w:val="single" w:sz="4" w:space="0" w:color="auto"/>
              <w:left w:val="single" w:sz="4" w:space="0" w:color="auto"/>
              <w:bottom w:val="single" w:sz="4" w:space="0" w:color="auto"/>
              <w:right w:val="single" w:sz="4" w:space="0" w:color="auto"/>
            </w:tcBorders>
          </w:tcPr>
          <w:p w14:paraId="43C29963"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834050" w14:textId="77777777" w:rsidR="00F9751A" w:rsidRDefault="009031E1" w:rsidP="00FC72B2">
            <w:pPr>
              <w:wordWrap/>
              <w:jc w:val="center"/>
              <w:rPr>
                <w:b/>
                <w:lang w:eastAsia="zh-CN"/>
              </w:rPr>
            </w:pPr>
            <w:r>
              <w:rPr>
                <w:b/>
                <w:lang w:eastAsia="zh-CN"/>
              </w:rPr>
              <w:t>Comment</w:t>
            </w:r>
          </w:p>
        </w:tc>
      </w:tr>
      <w:tr w:rsidR="00F9751A" w14:paraId="56764154" w14:textId="77777777">
        <w:tc>
          <w:tcPr>
            <w:tcW w:w="2009" w:type="dxa"/>
            <w:tcBorders>
              <w:top w:val="single" w:sz="4" w:space="0" w:color="auto"/>
              <w:left w:val="single" w:sz="4" w:space="0" w:color="auto"/>
              <w:bottom w:val="single" w:sz="4" w:space="0" w:color="auto"/>
              <w:right w:val="single" w:sz="4" w:space="0" w:color="auto"/>
            </w:tcBorders>
          </w:tcPr>
          <w:p w14:paraId="5CE2D72D" w14:textId="1ED7F926"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20976EF1" w14:textId="77777777" w:rsidR="00F9751A" w:rsidRDefault="00CF6252" w:rsidP="00FC72B2">
            <w:pPr>
              <w:wordWrap/>
              <w:jc w:val="left"/>
              <w:rPr>
                <w:rFonts w:eastAsiaTheme="minorEastAsia"/>
                <w:bCs/>
                <w:lang w:eastAsia="zh-CN"/>
              </w:rPr>
            </w:pPr>
            <w:r>
              <w:rPr>
                <w:rFonts w:eastAsiaTheme="minorEastAsia"/>
                <w:bCs/>
                <w:lang w:eastAsia="zh-CN"/>
              </w:rPr>
              <w:t>Support</w:t>
            </w:r>
          </w:p>
          <w:p w14:paraId="2A3BE2BD" w14:textId="18D5A295" w:rsidR="00CF6252" w:rsidRPr="00CF6252" w:rsidRDefault="00CF6252" w:rsidP="00FC72B2">
            <w:pPr>
              <w:wordWrap/>
              <w:jc w:val="left"/>
              <w:rPr>
                <w:rFonts w:eastAsiaTheme="minorEastAsia"/>
                <w:bCs/>
                <w:lang w:eastAsia="zh-CN"/>
              </w:rPr>
            </w:pPr>
            <w:r>
              <w:rPr>
                <w:rFonts w:eastAsiaTheme="minorEastAsia"/>
                <w:bCs/>
                <w:lang w:eastAsia="zh-CN"/>
              </w:rPr>
              <w:t xml:space="preserve">Would be good to know the maximum number of sets that can be supported. We think up to 4 sets per PUCCH group could be supported. </w:t>
            </w:r>
          </w:p>
        </w:tc>
      </w:tr>
      <w:tr w:rsidR="00F9751A" w14:paraId="01D6B061" w14:textId="77777777">
        <w:tc>
          <w:tcPr>
            <w:tcW w:w="2009" w:type="dxa"/>
            <w:tcBorders>
              <w:top w:val="single" w:sz="4" w:space="0" w:color="auto"/>
              <w:left w:val="single" w:sz="4" w:space="0" w:color="auto"/>
              <w:bottom w:val="single" w:sz="4" w:space="0" w:color="auto"/>
              <w:right w:val="single" w:sz="4" w:space="0" w:color="auto"/>
            </w:tcBorders>
          </w:tcPr>
          <w:p w14:paraId="11B51719" w14:textId="578B4C21" w:rsidR="00F9751A" w:rsidRDefault="00796568"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B952C7" w14:textId="462ABBC1" w:rsidR="00F9751A" w:rsidRDefault="00796568" w:rsidP="00FC72B2">
            <w:pPr>
              <w:wordWrap/>
              <w:rPr>
                <w:rFonts w:eastAsia="MS Mincho"/>
                <w:bCs/>
                <w:lang w:eastAsia="ja-JP"/>
              </w:rPr>
            </w:pPr>
            <w:r>
              <w:rPr>
                <w:rFonts w:eastAsia="MS Mincho" w:hint="eastAsia"/>
                <w:bCs/>
                <w:lang w:eastAsia="ja-JP"/>
              </w:rPr>
              <w:t>S</w:t>
            </w:r>
            <w:r>
              <w:rPr>
                <w:rFonts w:eastAsia="MS Mincho"/>
                <w:bCs/>
                <w:lang w:eastAsia="ja-JP"/>
              </w:rPr>
              <w:t>upport</w:t>
            </w:r>
            <w:r w:rsidR="00756C89">
              <w:rPr>
                <w:rFonts w:eastAsia="MS Mincho"/>
                <w:bCs/>
                <w:lang w:eastAsia="ja-JP"/>
              </w:rPr>
              <w:t xml:space="preserve"> in principle.</w:t>
            </w:r>
          </w:p>
          <w:p w14:paraId="7071A54A" w14:textId="6BB03A17" w:rsidR="008662C3" w:rsidRDefault="008662C3" w:rsidP="00FC72B2">
            <w:pPr>
              <w:wordWrap/>
              <w:rPr>
                <w:rFonts w:eastAsia="MS Mincho"/>
                <w:bCs/>
                <w:lang w:eastAsia="ja-JP"/>
              </w:rPr>
            </w:pPr>
          </w:p>
          <w:p w14:paraId="62B17BA4" w14:textId="34811BC4" w:rsidR="0055213A" w:rsidRDefault="0055213A" w:rsidP="00FC72B2">
            <w:pPr>
              <w:wordWrap/>
              <w:rPr>
                <w:rFonts w:eastAsia="MS Mincho"/>
                <w:bCs/>
                <w:lang w:eastAsia="ja-JP"/>
              </w:rPr>
            </w:pPr>
            <w:r>
              <w:rPr>
                <w:rFonts w:eastAsia="MS Mincho" w:hint="eastAsia"/>
                <w:bCs/>
                <w:lang w:eastAsia="ja-JP"/>
              </w:rPr>
              <w:t>F</w:t>
            </w:r>
            <w:r>
              <w:rPr>
                <w:rFonts w:eastAsia="MS Mincho"/>
                <w:bCs/>
                <w:lang w:eastAsia="ja-JP"/>
              </w:rPr>
              <w:t xml:space="preserve">irst of all, </w:t>
            </w:r>
            <w:r w:rsidR="00D75C9F">
              <w:rPr>
                <w:rFonts w:eastAsia="MS Mincho"/>
                <w:bCs/>
                <w:lang w:eastAsia="ja-JP"/>
              </w:rPr>
              <w:t xml:space="preserve">starting with “a UE can be configured </w:t>
            </w:r>
            <w:proofErr w:type="gramStart"/>
            <w:r w:rsidR="00D75C9F">
              <w:rPr>
                <w:rFonts w:eastAsia="MS Mincho"/>
                <w:bCs/>
                <w:lang w:eastAsia="ja-JP"/>
              </w:rPr>
              <w:t>with..</w:t>
            </w:r>
            <w:proofErr w:type="gramEnd"/>
            <w:r w:rsidR="00D75C9F">
              <w:rPr>
                <w:rFonts w:eastAsia="MS Mincho"/>
                <w:bCs/>
                <w:lang w:eastAsia="ja-JP"/>
              </w:rPr>
              <w:t xml:space="preserve">” looks like the proposal is mandatory for multi-cell scheduling. Suggest to </w:t>
            </w:r>
            <w:r w:rsidR="007513F4">
              <w:rPr>
                <w:rFonts w:eastAsia="MS Mincho"/>
                <w:bCs/>
                <w:lang w:eastAsia="ja-JP"/>
              </w:rPr>
              <w:t>add</w:t>
            </w:r>
            <w:r w:rsidR="00D75C9F">
              <w:rPr>
                <w:rFonts w:eastAsia="MS Mincho"/>
                <w:bCs/>
                <w:lang w:eastAsia="ja-JP"/>
              </w:rPr>
              <w:t xml:space="preserve"> “</w:t>
            </w:r>
            <w:r w:rsidR="005207D5">
              <w:rPr>
                <w:rFonts w:eastAsia="MS Mincho"/>
                <w:bCs/>
                <w:lang w:eastAsia="ja-JP"/>
              </w:rPr>
              <w:t>F</w:t>
            </w:r>
            <w:r w:rsidR="00D75C9F">
              <w:rPr>
                <w:rFonts w:eastAsia="MS Mincho"/>
                <w:bCs/>
                <w:lang w:eastAsia="ja-JP"/>
              </w:rPr>
              <w:t>ollowing is supported: …”.</w:t>
            </w:r>
          </w:p>
          <w:p w14:paraId="3FE81998" w14:textId="77777777" w:rsidR="00756C89" w:rsidRDefault="00756C89" w:rsidP="00FC72B2">
            <w:pPr>
              <w:wordWrap/>
              <w:rPr>
                <w:rFonts w:eastAsia="MS Mincho"/>
                <w:bCs/>
                <w:lang w:eastAsia="ja-JP"/>
              </w:rPr>
            </w:pPr>
            <w:r>
              <w:rPr>
                <w:rFonts w:eastAsia="MS Mincho" w:hint="eastAsia"/>
                <w:bCs/>
                <w:lang w:eastAsia="ja-JP"/>
              </w:rPr>
              <w:t>S</w:t>
            </w:r>
            <w:r>
              <w:rPr>
                <w:rFonts w:eastAsia="MS Mincho"/>
                <w:bCs/>
                <w:lang w:eastAsia="ja-JP"/>
              </w:rPr>
              <w:t xml:space="preserve">uggest to </w:t>
            </w:r>
            <w:r w:rsidR="00422F6A">
              <w:rPr>
                <w:rFonts w:eastAsia="MS Mincho"/>
                <w:bCs/>
                <w:lang w:eastAsia="ja-JP"/>
              </w:rPr>
              <w:t>rephrase the 2</w:t>
            </w:r>
            <w:r w:rsidR="00422F6A" w:rsidRPr="00422F6A">
              <w:rPr>
                <w:rFonts w:eastAsia="MS Mincho"/>
                <w:bCs/>
                <w:vertAlign w:val="superscript"/>
                <w:lang w:eastAsia="ja-JP"/>
              </w:rPr>
              <w:t>nd</w:t>
            </w:r>
            <w:r w:rsidR="00422F6A">
              <w:rPr>
                <w:rFonts w:eastAsia="MS Mincho"/>
                <w:bCs/>
                <w:lang w:eastAsia="ja-JP"/>
              </w:rPr>
              <w:t xml:space="preserve"> sub-sub-bullet as “unique </w:t>
            </w:r>
            <w:proofErr w:type="spellStart"/>
            <w:r w:rsidR="00422F6A">
              <w:rPr>
                <w:rFonts w:eastAsia="MS Mincho"/>
                <w:bCs/>
                <w:lang w:eastAsia="ja-JP"/>
              </w:rPr>
              <w:t>n_CI</w:t>
            </w:r>
            <w:proofErr w:type="spellEnd"/>
            <w:r w:rsidR="00422F6A">
              <w:rPr>
                <w:rFonts w:eastAsia="MS Mincho"/>
                <w:bCs/>
                <w:lang w:eastAsia="ja-JP"/>
              </w:rPr>
              <w:t xml:space="preserve"> value is configured for each set of cells”. </w:t>
            </w:r>
            <w:r w:rsidR="008662C3">
              <w:rPr>
                <w:rFonts w:eastAsia="MS Mincho"/>
                <w:bCs/>
                <w:lang w:eastAsia="ja-JP"/>
              </w:rPr>
              <w:t>It is unclear what “independently” means.</w:t>
            </w:r>
          </w:p>
          <w:p w14:paraId="21D6D7D0" w14:textId="39337231" w:rsidR="00EA3965" w:rsidRDefault="0078470E" w:rsidP="00EA3965">
            <w:pPr>
              <w:rPr>
                <w:rFonts w:eastAsia="MS Mincho"/>
                <w:bCs/>
                <w:lang w:eastAsia="ja-JP"/>
              </w:rPr>
            </w:pPr>
            <w:r>
              <w:rPr>
                <w:rFonts w:eastAsia="MS Mincho" w:hint="eastAsia"/>
                <w:bCs/>
                <w:lang w:eastAsia="ja-JP"/>
              </w:rPr>
              <w:t>S</w:t>
            </w:r>
            <w:r>
              <w:rPr>
                <w:rFonts w:eastAsia="MS Mincho"/>
                <w:bCs/>
                <w:lang w:eastAsia="ja-JP"/>
              </w:rPr>
              <w:t xml:space="preserve">uggest to </w:t>
            </w:r>
            <w:r w:rsidR="0077773C">
              <w:rPr>
                <w:rFonts w:eastAsia="MS Mincho"/>
                <w:bCs/>
                <w:lang w:eastAsia="ja-JP"/>
              </w:rPr>
              <w:t>delete “independently”</w:t>
            </w:r>
            <w:r>
              <w:rPr>
                <w:rFonts w:eastAsia="MS Mincho"/>
                <w:bCs/>
                <w:lang w:eastAsia="ja-JP"/>
              </w:rPr>
              <w:t xml:space="preserve"> </w:t>
            </w:r>
            <w:r w:rsidR="0077773C">
              <w:rPr>
                <w:rFonts w:eastAsia="MS Mincho"/>
                <w:bCs/>
                <w:lang w:eastAsia="ja-JP"/>
              </w:rPr>
              <w:t xml:space="preserve">from </w:t>
            </w:r>
            <w:r w:rsidR="005A0B97">
              <w:rPr>
                <w:rFonts w:eastAsia="MS Mincho"/>
                <w:bCs/>
                <w:lang w:eastAsia="ja-JP"/>
              </w:rPr>
              <w:t>3</w:t>
            </w:r>
            <w:r w:rsidR="005A0B97" w:rsidRPr="005A0B97">
              <w:rPr>
                <w:rFonts w:eastAsia="MS Mincho"/>
                <w:bCs/>
                <w:vertAlign w:val="superscript"/>
                <w:lang w:eastAsia="ja-JP"/>
              </w:rPr>
              <w:t>rd</w:t>
            </w:r>
            <w:r w:rsidR="005A0B97">
              <w:rPr>
                <w:rFonts w:eastAsia="MS Mincho"/>
                <w:bCs/>
                <w:lang w:eastAsia="ja-JP"/>
              </w:rPr>
              <w:t xml:space="preserve">, </w:t>
            </w:r>
            <w:r>
              <w:rPr>
                <w:rFonts w:eastAsia="MS Mincho"/>
                <w:bCs/>
                <w:lang w:eastAsia="ja-JP"/>
              </w:rPr>
              <w:t>4</w:t>
            </w:r>
            <w:r w:rsidRPr="0078470E">
              <w:rPr>
                <w:rFonts w:eastAsia="MS Mincho"/>
                <w:bCs/>
                <w:vertAlign w:val="superscript"/>
                <w:lang w:eastAsia="ja-JP"/>
              </w:rPr>
              <w:t>th</w:t>
            </w:r>
            <w:r w:rsidR="0077773C">
              <w:rPr>
                <w:rFonts w:eastAsia="MS Mincho"/>
                <w:bCs/>
                <w:lang w:eastAsia="ja-JP"/>
              </w:rPr>
              <w:t xml:space="preserve">, </w:t>
            </w:r>
            <w:r w:rsidR="00EA3965">
              <w:rPr>
                <w:rFonts w:eastAsia="MS Mincho"/>
                <w:bCs/>
                <w:lang w:eastAsia="ja-JP"/>
              </w:rPr>
              <w:t>5</w:t>
            </w:r>
            <w:r w:rsidR="00EA3965" w:rsidRPr="00EA3965">
              <w:rPr>
                <w:rFonts w:eastAsia="MS Mincho"/>
                <w:bCs/>
                <w:vertAlign w:val="superscript"/>
                <w:lang w:eastAsia="ja-JP"/>
              </w:rPr>
              <w:t>th</w:t>
            </w:r>
            <w:r w:rsidR="00EA3965">
              <w:rPr>
                <w:rFonts w:eastAsia="MS Mincho"/>
                <w:bCs/>
                <w:lang w:eastAsia="ja-JP"/>
              </w:rPr>
              <w:t>, and 6</w:t>
            </w:r>
            <w:r w:rsidR="00EA3965" w:rsidRPr="00EA3965">
              <w:rPr>
                <w:rFonts w:eastAsia="MS Mincho"/>
                <w:bCs/>
                <w:vertAlign w:val="superscript"/>
                <w:lang w:eastAsia="ja-JP"/>
              </w:rPr>
              <w:t>th</w:t>
            </w:r>
            <w:r w:rsidR="00EA3965">
              <w:rPr>
                <w:rFonts w:eastAsia="MS Mincho"/>
                <w:bCs/>
                <w:lang w:eastAsia="ja-JP"/>
              </w:rPr>
              <w:t xml:space="preserve"> </w:t>
            </w:r>
            <w:r>
              <w:rPr>
                <w:rFonts w:eastAsia="MS Mincho"/>
                <w:bCs/>
                <w:lang w:eastAsia="ja-JP"/>
              </w:rPr>
              <w:t>sub-sub bullet</w:t>
            </w:r>
            <w:r w:rsidR="00EA3965">
              <w:rPr>
                <w:rFonts w:eastAsia="MS Mincho"/>
                <w:bCs/>
                <w:lang w:eastAsia="ja-JP"/>
              </w:rPr>
              <w:t>s due to the same reason.</w:t>
            </w:r>
            <w:r>
              <w:rPr>
                <w:rFonts w:eastAsia="MS Mincho"/>
                <w:bCs/>
                <w:lang w:eastAsia="ja-JP"/>
              </w:rPr>
              <w:t xml:space="preserve"> Unclear what “independently” means.</w:t>
            </w:r>
          </w:p>
          <w:p w14:paraId="418CBCB3" w14:textId="77777777" w:rsidR="00EA3965" w:rsidRDefault="00EA3965" w:rsidP="00EA3965">
            <w:pPr>
              <w:rPr>
                <w:rFonts w:eastAsia="MS Mincho"/>
                <w:bCs/>
                <w:lang w:eastAsia="ja-JP"/>
              </w:rPr>
            </w:pPr>
          </w:p>
          <w:p w14:paraId="689F058B" w14:textId="415124CD" w:rsidR="00571719" w:rsidRDefault="007468EF" w:rsidP="00FC72B2">
            <w:pPr>
              <w:wordWrap/>
              <w:rPr>
                <w:rFonts w:eastAsia="MS Mincho"/>
                <w:bCs/>
                <w:lang w:eastAsia="ja-JP"/>
              </w:rPr>
            </w:pPr>
            <w:r>
              <w:rPr>
                <w:rFonts w:eastAsia="MS Mincho"/>
                <w:bCs/>
                <w:lang w:eastAsia="ja-JP"/>
              </w:rPr>
              <w:lastRenderedPageBreak/>
              <w:t>For the last sub-sub-bullet</w:t>
            </w:r>
            <w:r w:rsidR="00E53EDF">
              <w:rPr>
                <w:rFonts w:eastAsia="MS Mincho"/>
                <w:bCs/>
                <w:lang w:eastAsia="ja-JP"/>
              </w:rPr>
              <w:t xml:space="preserve"> “Which set of cells the DCI format 0_X/1_X is associated with is differentiated by network configuration for the multiple set of cells”, it is unclear how to </w:t>
            </w:r>
            <w:r w:rsidR="000C0965">
              <w:rPr>
                <w:rFonts w:eastAsia="MS Mincho"/>
                <w:bCs/>
                <w:lang w:eastAsia="ja-JP"/>
              </w:rPr>
              <w:t>achieve</w:t>
            </w:r>
            <w:r w:rsidR="00E53EDF">
              <w:rPr>
                <w:rFonts w:eastAsia="MS Mincho"/>
                <w:bCs/>
                <w:lang w:eastAsia="ja-JP"/>
              </w:rPr>
              <w:t xml:space="preserve"> this. For the legacy cross-carrier scheduling, two aspects enable this; (1) different </w:t>
            </w:r>
            <w:proofErr w:type="spellStart"/>
            <w:r w:rsidR="00E53EDF">
              <w:rPr>
                <w:rFonts w:eastAsia="MS Mincho"/>
                <w:bCs/>
                <w:lang w:eastAsia="ja-JP"/>
              </w:rPr>
              <w:t>n_CI</w:t>
            </w:r>
            <w:proofErr w:type="spellEnd"/>
            <w:r w:rsidR="00E53EDF">
              <w:rPr>
                <w:rFonts w:eastAsia="MS Mincho"/>
                <w:bCs/>
                <w:lang w:eastAsia="ja-JP"/>
              </w:rPr>
              <w:t xml:space="preserve"> values for different scheduled cells from the same scheduling cell, and (2) different CIF field values for different scheduled cells from the same scheduling cell when the DCI payloads for different scheduled cells are the same. </w:t>
            </w:r>
            <w:r w:rsidR="005020A3">
              <w:rPr>
                <w:rFonts w:eastAsia="MS Mincho"/>
                <w:bCs/>
                <w:lang w:eastAsia="ja-JP"/>
              </w:rPr>
              <w:t xml:space="preserve">We consider the same approach should be taken; i.e., having a DCI field in the DCI format 0_X/1_X that indicates the </w:t>
            </w:r>
            <w:r w:rsidR="00A10446">
              <w:rPr>
                <w:rFonts w:eastAsia="MS Mincho"/>
                <w:bCs/>
                <w:lang w:eastAsia="ja-JP"/>
              </w:rPr>
              <w:t xml:space="preserve">target </w:t>
            </w:r>
            <w:r w:rsidR="005020A3">
              <w:rPr>
                <w:rFonts w:eastAsia="MS Mincho"/>
                <w:bCs/>
                <w:lang w:eastAsia="ja-JP"/>
              </w:rPr>
              <w:t>set of cells</w:t>
            </w:r>
            <w:r w:rsidR="00A10446">
              <w:rPr>
                <w:rFonts w:eastAsia="MS Mincho"/>
                <w:bCs/>
                <w:lang w:eastAsia="ja-JP"/>
              </w:rPr>
              <w:t xml:space="preserve">. </w:t>
            </w:r>
            <w:r w:rsidR="00082F4D">
              <w:rPr>
                <w:rFonts w:eastAsia="MS Mincho"/>
                <w:bCs/>
                <w:lang w:eastAsia="ja-JP"/>
              </w:rPr>
              <w:t>We think both (1) and (2) should be enabled.</w:t>
            </w:r>
            <w:r w:rsidR="00D43D97">
              <w:rPr>
                <w:rFonts w:eastAsia="MS Mincho"/>
                <w:bCs/>
                <w:lang w:eastAsia="ja-JP"/>
              </w:rPr>
              <w:t xml:space="preserve"> Otherwise, multi-cell scheduling will </w:t>
            </w:r>
            <w:r w:rsidR="00752A8D">
              <w:rPr>
                <w:rFonts w:eastAsia="MS Mincho"/>
                <w:bCs/>
                <w:lang w:eastAsia="ja-JP"/>
              </w:rPr>
              <w:t>create</w:t>
            </w:r>
            <w:r w:rsidR="00D43D97">
              <w:rPr>
                <w:rFonts w:eastAsia="MS Mincho"/>
                <w:bCs/>
                <w:lang w:eastAsia="ja-JP"/>
              </w:rPr>
              <w:t xml:space="preserve"> an error case that was not in </w:t>
            </w:r>
            <w:r w:rsidR="00752A8D">
              <w:rPr>
                <w:rFonts w:eastAsia="MS Mincho"/>
                <w:bCs/>
                <w:lang w:eastAsia="ja-JP"/>
              </w:rPr>
              <w:t xml:space="preserve">legacy </w:t>
            </w:r>
            <w:r w:rsidR="00D43D97">
              <w:rPr>
                <w:rFonts w:eastAsia="MS Mincho"/>
                <w:bCs/>
                <w:lang w:eastAsia="ja-JP"/>
              </w:rPr>
              <w:t>cross-carrier scheduling.</w:t>
            </w:r>
          </w:p>
          <w:p w14:paraId="3A7356FA" w14:textId="77777777" w:rsidR="00082F4D" w:rsidRDefault="00082F4D" w:rsidP="00FC72B2">
            <w:pPr>
              <w:wordWrap/>
              <w:rPr>
                <w:rFonts w:eastAsia="MS Mincho"/>
                <w:bCs/>
                <w:lang w:eastAsia="ja-JP"/>
              </w:rPr>
            </w:pPr>
          </w:p>
          <w:p w14:paraId="616E2012" w14:textId="77777777" w:rsidR="0055213A" w:rsidRDefault="0055213A" w:rsidP="00FC72B2">
            <w:pPr>
              <w:wordWrap/>
              <w:rPr>
                <w:rFonts w:eastAsia="MS Mincho"/>
                <w:bCs/>
                <w:lang w:eastAsia="ja-JP"/>
              </w:rPr>
            </w:pPr>
            <w:r>
              <w:rPr>
                <w:rFonts w:eastAsia="MS Mincho" w:hint="eastAsia"/>
                <w:bCs/>
                <w:lang w:eastAsia="ja-JP"/>
              </w:rPr>
              <w:t>W</w:t>
            </w:r>
            <w:r>
              <w:rPr>
                <w:rFonts w:eastAsia="MS Mincho"/>
                <w:bCs/>
                <w:lang w:eastAsia="ja-JP"/>
              </w:rPr>
              <w:t>ith the above, we suggest to update Proposal 2-3 as follows:</w:t>
            </w:r>
          </w:p>
          <w:p w14:paraId="0F363DAC" w14:textId="3A5CFA50" w:rsidR="005207D5" w:rsidRPr="005207D5" w:rsidRDefault="005207D5" w:rsidP="0055213A">
            <w:pPr>
              <w:widowControl/>
              <w:numPr>
                <w:ilvl w:val="0"/>
                <w:numId w:val="20"/>
              </w:numPr>
              <w:kinsoku/>
              <w:autoSpaceDE/>
              <w:autoSpaceDN/>
              <w:adjustRightInd/>
              <w:snapToGrid w:val="0"/>
              <w:jc w:val="left"/>
              <w:textAlignment w:val="auto"/>
              <w:rPr>
                <w:rFonts w:eastAsiaTheme="minorEastAsia"/>
                <w:bCs/>
                <w:color w:val="FF0000"/>
                <w:u w:val="single"/>
                <w:lang w:eastAsia="zh-CN"/>
              </w:rPr>
            </w:pPr>
            <w:r w:rsidRPr="005207D5">
              <w:rPr>
                <w:rFonts w:eastAsiaTheme="minorEastAsia"/>
                <w:bCs/>
                <w:color w:val="FF0000"/>
                <w:u w:val="single"/>
                <w:lang w:eastAsia="zh-CN"/>
              </w:rPr>
              <w:t>Following is supported</w:t>
            </w:r>
            <w:r>
              <w:rPr>
                <w:rFonts w:eastAsiaTheme="minorEastAsia"/>
                <w:bCs/>
                <w:color w:val="FF0000"/>
                <w:u w:val="single"/>
                <w:lang w:eastAsia="zh-CN"/>
              </w:rPr>
              <w:t xml:space="preserve"> in Rel-18 multi-cell scheduling</w:t>
            </w:r>
            <w:r w:rsidRPr="005207D5">
              <w:rPr>
                <w:rFonts w:eastAsiaTheme="minorEastAsia"/>
                <w:bCs/>
                <w:color w:val="FF0000"/>
                <w:u w:val="single"/>
                <w:lang w:eastAsia="zh-CN"/>
              </w:rPr>
              <w:t>:</w:t>
            </w:r>
          </w:p>
          <w:p w14:paraId="1F6A3B4F" w14:textId="6190E88C" w:rsidR="0055213A" w:rsidRPr="00B16285" w:rsidRDefault="0055213A" w:rsidP="005207D5">
            <w:pPr>
              <w:widowControl/>
              <w:numPr>
                <w:ilvl w:val="0"/>
                <w:numId w:val="20"/>
              </w:numPr>
              <w:kinsoku/>
              <w:autoSpaceDE/>
              <w:autoSpaceDN/>
              <w:adjustRightInd/>
              <w:snapToGrid w:val="0"/>
              <w:ind w:leftChars="100" w:left="56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4972119A" w14:textId="77777777" w:rsidR="0055213A" w:rsidRPr="00B36279" w:rsidRDefault="0055213A" w:rsidP="005207D5">
            <w:pPr>
              <w:widowControl/>
              <w:numPr>
                <w:ilvl w:val="0"/>
                <w:numId w:val="18"/>
              </w:numPr>
              <w:kinsoku/>
              <w:autoSpaceDE/>
              <w:autoSpaceDN/>
              <w:adjustRightInd/>
              <w:snapToGrid w:val="0"/>
              <w:ind w:leftChars="280" w:left="92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381A1ADC"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5C854290" w14:textId="26518755" w:rsidR="0055213A" w:rsidRPr="00B16285" w:rsidRDefault="005207D5"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5207D5">
              <w:rPr>
                <w:rFonts w:eastAsia="Times New Roman"/>
                <w:color w:val="FF0000"/>
                <w:szCs w:val="20"/>
                <w:u w:val="single"/>
                <w:lang w:eastAsia="ja-JP"/>
              </w:rPr>
              <w:t xml:space="preserve">Unique </w:t>
            </w:r>
            <w:proofErr w:type="spellStart"/>
            <w:r w:rsidR="0055213A" w:rsidRPr="00B16285">
              <w:rPr>
                <w:rFonts w:eastAsia="Times New Roman"/>
                <w:color w:val="000000" w:themeColor="text1"/>
                <w:szCs w:val="20"/>
                <w:lang w:eastAsia="ja-JP"/>
              </w:rPr>
              <w:t>n_CI</w:t>
            </w:r>
            <w:proofErr w:type="spellEnd"/>
            <w:r w:rsidR="0055213A" w:rsidRPr="00B16285">
              <w:rPr>
                <w:rFonts w:eastAsia="Times New Roman"/>
                <w:color w:val="000000" w:themeColor="text1"/>
                <w:szCs w:val="20"/>
                <w:lang w:eastAsia="ja-JP"/>
              </w:rPr>
              <w:t xml:space="preserve"> value is </w:t>
            </w:r>
            <w:r w:rsidR="0055213A" w:rsidRPr="005207D5">
              <w:rPr>
                <w:rFonts w:eastAsia="Times New Roman"/>
                <w:strike/>
                <w:color w:val="FF0000"/>
                <w:szCs w:val="20"/>
                <w:lang w:eastAsia="ja-JP"/>
              </w:rPr>
              <w:t>independently</w:t>
            </w:r>
            <w:r w:rsidR="0055213A" w:rsidRPr="005207D5">
              <w:rPr>
                <w:rFonts w:eastAsia="Times New Roman"/>
                <w:color w:val="FF0000"/>
                <w:szCs w:val="20"/>
                <w:lang w:eastAsia="ja-JP"/>
              </w:rPr>
              <w:t xml:space="preserve"> </w:t>
            </w:r>
            <w:r w:rsidR="0055213A" w:rsidRPr="00B16285">
              <w:rPr>
                <w:rFonts w:eastAsia="Times New Roman"/>
                <w:color w:val="000000" w:themeColor="text1"/>
                <w:szCs w:val="20"/>
                <w:lang w:eastAsia="ja-JP"/>
              </w:rPr>
              <w:t>configured for each set of cells.</w:t>
            </w:r>
          </w:p>
          <w:p w14:paraId="7F576394"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reference cell for counting DCI size and BD/CCE of 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69419BA"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Pr>
                <w:rFonts w:eastAsia="Times New Roman"/>
                <w:color w:val="000000" w:themeColor="text1"/>
                <w:szCs w:val="20"/>
                <w:lang w:eastAsia="ja-JP"/>
              </w:rPr>
              <w:t>configured for each set of cells</w:t>
            </w:r>
            <w:r w:rsidRPr="00B16285">
              <w:rPr>
                <w:rFonts w:eastAsia="Times New Roman" w:hint="eastAsia"/>
                <w:color w:val="000000" w:themeColor="text1"/>
                <w:szCs w:val="20"/>
                <w:lang w:eastAsia="ja-JP"/>
              </w:rPr>
              <w:t>.</w:t>
            </w:r>
          </w:p>
          <w:p w14:paraId="0AABE33E"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 xml:space="preserve">determined for each set of cells. </w:t>
            </w:r>
          </w:p>
          <w:p w14:paraId="7F397FDC"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BEB1FEB"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66346418"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02F0D1E0" w14:textId="377886CE" w:rsidR="0055213A" w:rsidRPr="00B16285" w:rsidRDefault="0039176D" w:rsidP="005207D5">
            <w:pPr>
              <w:widowControl/>
              <w:numPr>
                <w:ilvl w:val="2"/>
                <w:numId w:val="40"/>
              </w:numPr>
              <w:kinsoku/>
              <w:adjustRightInd/>
              <w:snapToGrid w:val="0"/>
              <w:spacing w:after="0"/>
              <w:ind w:leftChars="1000" w:left="2360"/>
              <w:textAlignment w:val="auto"/>
              <w:rPr>
                <w:rFonts w:eastAsia="Times New Roman"/>
                <w:color w:val="000000" w:themeColor="text1"/>
                <w:szCs w:val="20"/>
                <w:lang w:eastAsia="ja-JP"/>
              </w:rPr>
            </w:pPr>
            <w:r w:rsidRPr="00773928">
              <w:rPr>
                <w:rFonts w:eastAsia="Times New Roman"/>
                <w:color w:val="FF0000"/>
                <w:szCs w:val="20"/>
                <w:u w:val="single"/>
                <w:lang w:eastAsia="ja-JP"/>
              </w:rPr>
              <w:t xml:space="preserve">Support a DCI field in DCI format 0_X/1_X that indicates the value of </w:t>
            </w:r>
            <w:proofErr w:type="spellStart"/>
            <w:r w:rsidRPr="00773928">
              <w:rPr>
                <w:rFonts w:eastAsia="Times New Roman"/>
                <w:color w:val="FF0000"/>
                <w:szCs w:val="20"/>
                <w:u w:val="single"/>
                <w:lang w:eastAsia="ja-JP"/>
              </w:rPr>
              <w:t>n_CI</w:t>
            </w:r>
            <w:proofErr w:type="spellEnd"/>
            <w:r w:rsidRPr="00773928">
              <w:rPr>
                <w:rFonts w:eastAsia="Times New Roman"/>
                <w:color w:val="FF0000"/>
                <w:szCs w:val="20"/>
                <w:u w:val="single"/>
                <w:lang w:eastAsia="ja-JP"/>
              </w:rPr>
              <w:t xml:space="preserve"> </w:t>
            </w:r>
            <w:r w:rsidR="00773928" w:rsidRPr="00773928">
              <w:rPr>
                <w:rFonts w:eastAsia="Times New Roman"/>
                <w:color w:val="FF0000"/>
                <w:szCs w:val="20"/>
                <w:u w:val="single"/>
                <w:lang w:eastAsia="ja-JP"/>
              </w:rPr>
              <w:t>for the set of cells</w:t>
            </w:r>
            <w:r w:rsidRPr="00773928">
              <w:rPr>
                <w:rFonts w:eastAsia="Times New Roman"/>
                <w:color w:val="FF0000"/>
                <w:szCs w:val="20"/>
                <w:lang w:eastAsia="ja-JP"/>
              </w:rPr>
              <w:t xml:space="preserve"> </w:t>
            </w:r>
            <w:r w:rsidR="0055213A" w:rsidRPr="00773928">
              <w:rPr>
                <w:rFonts w:eastAsia="Times New Roman"/>
                <w:strike/>
                <w:color w:val="FF0000"/>
                <w:szCs w:val="20"/>
                <w:lang w:eastAsia="ja-JP"/>
              </w:rPr>
              <w:t>Which set of cells the DCI format 0_X/1_X is associated with is differentiated by network configuration for the multiple sets of cells</w:t>
            </w:r>
            <w:r w:rsidR="0055213A" w:rsidRPr="00B16285">
              <w:rPr>
                <w:rFonts w:eastAsia="Times New Roman"/>
                <w:color w:val="000000" w:themeColor="text1"/>
                <w:szCs w:val="20"/>
                <w:lang w:eastAsia="ja-JP"/>
              </w:rPr>
              <w:t>.</w:t>
            </w:r>
          </w:p>
          <w:p w14:paraId="5D041CEE" w14:textId="43CF1DEB" w:rsidR="0055213A" w:rsidRDefault="0055213A" w:rsidP="00FC72B2">
            <w:pPr>
              <w:wordWrap/>
              <w:rPr>
                <w:rFonts w:eastAsia="MS Mincho"/>
                <w:bCs/>
                <w:lang w:eastAsia="ja-JP"/>
              </w:rPr>
            </w:pPr>
          </w:p>
        </w:tc>
      </w:tr>
      <w:tr w:rsidR="00F9751A" w14:paraId="07DE3C50" w14:textId="77777777">
        <w:tc>
          <w:tcPr>
            <w:tcW w:w="2009" w:type="dxa"/>
            <w:tcBorders>
              <w:top w:val="single" w:sz="4" w:space="0" w:color="auto"/>
              <w:left w:val="single" w:sz="4" w:space="0" w:color="auto"/>
              <w:bottom w:val="single" w:sz="4" w:space="0" w:color="auto"/>
              <w:right w:val="single" w:sz="4" w:space="0" w:color="auto"/>
            </w:tcBorders>
          </w:tcPr>
          <w:p w14:paraId="24392B84" w14:textId="5BC9F887" w:rsidR="00F9751A" w:rsidRDefault="00071E78" w:rsidP="00FC72B2">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225BA942" w14:textId="77777777" w:rsidR="00F9751A" w:rsidRDefault="00071E78" w:rsidP="00FC72B2">
            <w:pPr>
              <w:wordWrap/>
              <w:jc w:val="left"/>
              <w:rPr>
                <w:bCs/>
              </w:rPr>
            </w:pPr>
            <w:r>
              <w:rPr>
                <w:bCs/>
              </w:rPr>
              <w:t xml:space="preserve">We agree with the updates from QC on deleting “independently” from the bullets and adding “unique” to </w:t>
            </w:r>
            <w:proofErr w:type="spellStart"/>
            <w:r>
              <w:rPr>
                <w:bCs/>
              </w:rPr>
              <w:t>n_CI</w:t>
            </w:r>
            <w:proofErr w:type="spellEnd"/>
            <w:r>
              <w:rPr>
                <w:bCs/>
              </w:rPr>
              <w:t>.</w:t>
            </w:r>
          </w:p>
          <w:p w14:paraId="0BD84487" w14:textId="77777777" w:rsidR="00071E78" w:rsidRDefault="00071E78" w:rsidP="00FC72B2">
            <w:pPr>
              <w:wordWrap/>
              <w:jc w:val="left"/>
              <w:rPr>
                <w:bCs/>
              </w:rPr>
            </w:pPr>
          </w:p>
          <w:p w14:paraId="5157C84F" w14:textId="790A6F96" w:rsidR="00071E78" w:rsidRDefault="00071E78" w:rsidP="00FC72B2">
            <w:pPr>
              <w:wordWrap/>
              <w:jc w:val="left"/>
              <w:rPr>
                <w:bCs/>
              </w:rPr>
            </w:pPr>
            <w:r>
              <w:rPr>
                <w:bCs/>
              </w:rPr>
              <w:t xml:space="preserve">We don’t </w:t>
            </w:r>
            <w:proofErr w:type="gramStart"/>
            <w:r>
              <w:rPr>
                <w:bCs/>
              </w:rPr>
              <w:t xml:space="preserve">agree </w:t>
            </w:r>
            <w:r w:rsidR="00B93836">
              <w:rPr>
                <w:bCs/>
              </w:rPr>
              <w:t xml:space="preserve"> and</w:t>
            </w:r>
            <w:proofErr w:type="gramEnd"/>
            <w:r w:rsidR="00B93836">
              <w:rPr>
                <w:bCs/>
              </w:rPr>
              <w:t xml:space="preserve"> cannot accept </w:t>
            </w:r>
            <w:r>
              <w:rPr>
                <w:bCs/>
              </w:rPr>
              <w:t xml:space="preserve">the last bullet where multiple sets of cells can be scheduled from the same scheduling cell. First, we have not yet agreed on the number of sets of cells that be configured/supported. </w:t>
            </w:r>
            <w:r w:rsidR="00316C50">
              <w:rPr>
                <w:bCs/>
              </w:rPr>
              <w:t>Assuming, if we agree on 4, then essentially, based on this bullet, we will have the same cell that be configured to support scheduling of 16 cells for both legacy DCI formats as well as DCI format 0_X/1_X. The cell can become extremely overloaded</w:t>
            </w:r>
            <w:r w:rsidR="0002252E">
              <w:rPr>
                <w:bCs/>
              </w:rPr>
              <w:t xml:space="preserve"> and considering that we </w:t>
            </w:r>
            <w:proofErr w:type="spellStart"/>
            <w:r w:rsidR="0002252E">
              <w:rPr>
                <w:bCs/>
              </w:rPr>
              <w:t>maintina</w:t>
            </w:r>
            <w:proofErr w:type="spellEnd"/>
            <w:r w:rsidR="0002252E">
              <w:rPr>
                <w:bCs/>
              </w:rPr>
              <w:t xml:space="preserve"> legacy BD/CCE as well as DCI size budget, this is highly undesirable</w:t>
            </w:r>
            <w:r w:rsidR="00316C50">
              <w:rPr>
                <w:bCs/>
              </w:rPr>
              <w:t>. For this reason, we think that the multiple sets of cells should be scheduled by different scheduling cells.</w:t>
            </w:r>
          </w:p>
          <w:p w14:paraId="2C82C779" w14:textId="036DDE25" w:rsidR="00316C50" w:rsidRDefault="00316C50" w:rsidP="00FC72B2">
            <w:pPr>
              <w:wordWrap/>
              <w:jc w:val="left"/>
              <w:rPr>
                <w:bCs/>
              </w:rPr>
            </w:pPr>
          </w:p>
          <w:p w14:paraId="40473C39" w14:textId="2D73DFA7" w:rsidR="00071E78" w:rsidRDefault="00071E78" w:rsidP="00FC72B2">
            <w:pPr>
              <w:wordWrap/>
              <w:jc w:val="left"/>
              <w:rPr>
                <w:bCs/>
              </w:rPr>
            </w:pPr>
          </w:p>
        </w:tc>
      </w:tr>
      <w:tr w:rsidR="009760B8" w14:paraId="126F2B48" w14:textId="77777777" w:rsidTr="00305737">
        <w:tc>
          <w:tcPr>
            <w:tcW w:w="2009" w:type="dxa"/>
            <w:tcBorders>
              <w:top w:val="single" w:sz="4" w:space="0" w:color="auto"/>
              <w:left w:val="single" w:sz="4" w:space="0" w:color="auto"/>
              <w:bottom w:val="single" w:sz="4" w:space="0" w:color="auto"/>
              <w:right w:val="single" w:sz="4" w:space="0" w:color="auto"/>
            </w:tcBorders>
          </w:tcPr>
          <w:p w14:paraId="0D6626CB" w14:textId="77777777" w:rsidR="009760B8" w:rsidRDefault="009760B8"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2EB00EE" w14:textId="5906C19D" w:rsidR="009760B8" w:rsidRDefault="009760B8" w:rsidP="00305737">
            <w:pPr>
              <w:wordWrap/>
              <w:jc w:val="left"/>
              <w:rPr>
                <w:rFonts w:eastAsiaTheme="minorEastAsia"/>
                <w:bCs/>
                <w:lang w:eastAsia="zh-CN"/>
              </w:rPr>
            </w:pPr>
            <w:r>
              <w:rPr>
                <w:rFonts w:eastAsiaTheme="minorEastAsia"/>
                <w:bCs/>
                <w:lang w:eastAsia="zh-CN"/>
              </w:rPr>
              <w:t xml:space="preserve">We support the intention of the proposal for the supportive of multiple sets of cells. And also agree with Apple that </w:t>
            </w:r>
            <w:r>
              <w:rPr>
                <w:bCs/>
              </w:rPr>
              <w:t xml:space="preserve">the multiple sets of cells should be scheduled by different scheduling cells. </w:t>
            </w:r>
            <w:r>
              <w:rPr>
                <w:rFonts w:eastAsiaTheme="minorEastAsia"/>
                <w:bCs/>
                <w:lang w:eastAsia="zh-CN"/>
              </w:rPr>
              <w:t>In this case,</w:t>
            </w:r>
          </w:p>
          <w:p w14:paraId="5689CE91" w14:textId="01A218ED" w:rsidR="009760B8" w:rsidRDefault="009760B8" w:rsidP="009760B8">
            <w:pPr>
              <w:pStyle w:val="ListParagraph"/>
              <w:numPr>
                <w:ilvl w:val="1"/>
                <w:numId w:val="34"/>
              </w:numPr>
              <w:rPr>
                <w:rFonts w:eastAsiaTheme="minorEastAsia"/>
                <w:bCs/>
                <w:lang w:eastAsia="zh-CN"/>
              </w:rPr>
            </w:pPr>
            <w:r>
              <w:rPr>
                <w:rFonts w:eastAsiaTheme="minorEastAsia"/>
                <w:bCs/>
                <w:lang w:eastAsia="zh-CN"/>
              </w:rPr>
              <w:t xml:space="preserve">The DCI do not need to carry </w:t>
            </w:r>
            <w:proofErr w:type="spellStart"/>
            <w:r>
              <w:rPr>
                <w:rFonts w:eastAsiaTheme="minorEastAsia"/>
                <w:bCs/>
                <w:lang w:eastAsia="zh-CN"/>
              </w:rPr>
              <w:t>n_CI</w:t>
            </w:r>
            <w:proofErr w:type="spellEnd"/>
            <w:r>
              <w:rPr>
                <w:rFonts w:eastAsiaTheme="minorEastAsia"/>
                <w:bCs/>
                <w:lang w:eastAsia="zh-CN"/>
              </w:rPr>
              <w:t xml:space="preserve">. </w:t>
            </w:r>
          </w:p>
          <w:p w14:paraId="2379CB0B" w14:textId="1B604027" w:rsidR="009760B8" w:rsidRPr="00BB4525" w:rsidRDefault="009760B8" w:rsidP="009760B8">
            <w:pPr>
              <w:pStyle w:val="ListParagraph"/>
              <w:numPr>
                <w:ilvl w:val="1"/>
                <w:numId w:val="34"/>
              </w:numPr>
              <w:rPr>
                <w:rFonts w:eastAsiaTheme="minorEastAsia"/>
                <w:bCs/>
                <w:lang w:eastAsia="zh-CN"/>
              </w:rPr>
            </w:pPr>
            <w:r>
              <w:rPr>
                <w:rFonts w:eastAsiaTheme="minorEastAsia"/>
                <w:bCs/>
                <w:lang w:eastAsia="zh-CN"/>
              </w:rPr>
              <w:lastRenderedPageBreak/>
              <w:t>And “</w:t>
            </w:r>
            <w:r w:rsidRPr="00BB4525">
              <w:rPr>
                <w:rFonts w:eastAsiaTheme="minorEastAsia"/>
                <w:bCs/>
                <w:lang w:eastAsia="zh-CN"/>
              </w:rPr>
              <w:t>search space configuration of DCI format 0_X/1_X is independently c</w:t>
            </w:r>
            <w:r>
              <w:rPr>
                <w:rFonts w:eastAsiaTheme="minorEastAsia"/>
                <w:bCs/>
                <w:lang w:eastAsia="zh-CN"/>
              </w:rPr>
              <w:t xml:space="preserve">onfigured for each set of cells” does not need, because when multiple sets of cells are from different scheduling cells, the search space configuration of DCI format 0_X/1_X is of course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 on different scheduling cells. </w:t>
            </w:r>
          </w:p>
        </w:tc>
      </w:tr>
      <w:tr w:rsidR="00F9751A" w14:paraId="2CA2BE52" w14:textId="77777777">
        <w:tc>
          <w:tcPr>
            <w:tcW w:w="2009" w:type="dxa"/>
            <w:tcBorders>
              <w:top w:val="single" w:sz="4" w:space="0" w:color="auto"/>
              <w:left w:val="single" w:sz="4" w:space="0" w:color="auto"/>
              <w:bottom w:val="single" w:sz="4" w:space="0" w:color="auto"/>
              <w:right w:val="single" w:sz="4" w:space="0" w:color="auto"/>
            </w:tcBorders>
          </w:tcPr>
          <w:p w14:paraId="73BC8839" w14:textId="423C500A" w:rsidR="00F9751A" w:rsidRDefault="00B66F88" w:rsidP="00FC72B2">
            <w:pPr>
              <w:wordWrap/>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2C2F7A2" w14:textId="2FD6E4B6" w:rsidR="00F9751A" w:rsidRPr="00B66F88" w:rsidRDefault="00B66F88" w:rsidP="00FC72B2">
            <w:pPr>
              <w:wordWrap/>
              <w:jc w:val="left"/>
              <w:rPr>
                <w:rFonts w:eastAsiaTheme="minorEastAsia"/>
                <w:bCs/>
                <w:lang w:eastAsia="zh-CN"/>
              </w:rPr>
            </w:pPr>
            <w:r>
              <w:rPr>
                <w:rFonts w:eastAsiaTheme="minorEastAsia"/>
                <w:bCs/>
                <w:lang w:eastAsia="zh-CN"/>
              </w:rPr>
              <w:t>We basically share Apple’s view that different scheduling cell should be used to different set of cells. The overload is an issue if we allow same scheduling cell for different set. Meanwhile, additional standard work is needed possibly to distinguish the scheduling grants for different cell set.</w:t>
            </w:r>
          </w:p>
        </w:tc>
      </w:tr>
      <w:tr w:rsidR="00E97AEE" w14:paraId="5806F86D" w14:textId="77777777">
        <w:tc>
          <w:tcPr>
            <w:tcW w:w="2009" w:type="dxa"/>
          </w:tcPr>
          <w:p w14:paraId="7A6C19AA" w14:textId="40B721FC" w:rsidR="00E97AEE" w:rsidRDefault="00E97AEE" w:rsidP="00FC72B2">
            <w:pPr>
              <w:wordWrap/>
              <w:jc w:val="left"/>
              <w:rPr>
                <w:rFonts w:eastAsiaTheme="minorEastAsia"/>
                <w:bCs/>
                <w:lang w:eastAsia="zh-CN"/>
              </w:rPr>
            </w:pPr>
            <w:r w:rsidRPr="008D71D8">
              <w:rPr>
                <w:rFonts w:eastAsiaTheme="minorEastAsia" w:hint="eastAsia"/>
                <w:bCs/>
                <w:lang w:eastAsia="zh-CN"/>
              </w:rPr>
              <w:t>CATT</w:t>
            </w:r>
          </w:p>
        </w:tc>
        <w:tc>
          <w:tcPr>
            <w:tcW w:w="7353" w:type="dxa"/>
          </w:tcPr>
          <w:p w14:paraId="4305FEA6" w14:textId="4C9F876E" w:rsidR="00E97AEE" w:rsidRDefault="00E97AEE" w:rsidP="00FC72B2">
            <w:pPr>
              <w:wordWrap/>
              <w:jc w:val="left"/>
              <w:rPr>
                <w:rFonts w:eastAsiaTheme="minorEastAsia"/>
                <w:bCs/>
                <w:lang w:eastAsia="zh-CN"/>
              </w:rPr>
            </w:pPr>
            <w:r w:rsidRPr="008D71D8">
              <w:rPr>
                <w:rFonts w:eastAsiaTheme="minorEastAsia" w:hint="eastAsia"/>
                <w:bCs/>
                <w:lang w:eastAsia="zh-CN"/>
              </w:rPr>
              <w:t xml:space="preserve">We are OK with the proposal in principle. Regarding the last bullet, there are two </w:t>
            </w:r>
            <w:r w:rsidRPr="008D71D8">
              <w:rPr>
                <w:rFonts w:eastAsiaTheme="minorEastAsia"/>
                <w:bCs/>
                <w:lang w:eastAsia="zh-CN"/>
              </w:rPr>
              <w:t>methods</w:t>
            </w:r>
            <w:r w:rsidRPr="008D71D8">
              <w:rPr>
                <w:rFonts w:eastAsiaTheme="minorEastAsia" w:hint="eastAsia"/>
                <w:bCs/>
                <w:lang w:eastAsia="zh-CN"/>
              </w:rPr>
              <w:t xml:space="preserve"> can be achieved by gNB </w:t>
            </w:r>
            <w:r w:rsidRPr="008D71D8">
              <w:rPr>
                <w:rFonts w:eastAsiaTheme="minorEastAsia"/>
                <w:bCs/>
                <w:lang w:eastAsia="zh-CN"/>
              </w:rPr>
              <w:t>configuration</w:t>
            </w:r>
            <w:r w:rsidRPr="008D71D8">
              <w:rPr>
                <w:rFonts w:eastAsiaTheme="minorEastAsia" w:hint="eastAsia"/>
                <w:bCs/>
                <w:lang w:eastAsia="zh-CN"/>
              </w:rPr>
              <w:t xml:space="preserve"> to </w:t>
            </w:r>
            <w:r w:rsidRPr="008D71D8">
              <w:rPr>
                <w:rFonts w:eastAsiaTheme="minorEastAsia"/>
                <w:bCs/>
                <w:lang w:eastAsia="zh-CN"/>
              </w:rPr>
              <w:t>differentiate</w:t>
            </w:r>
            <w:r w:rsidRPr="008D71D8">
              <w:rPr>
                <w:rFonts w:eastAsiaTheme="minorEastAsia" w:hint="eastAsia"/>
                <w:bCs/>
                <w:lang w:eastAsia="zh-CN"/>
              </w:rPr>
              <w:t xml:space="preserve"> multiple set of cells. </w:t>
            </w:r>
            <w:proofErr w:type="spellStart"/>
            <w:r w:rsidRPr="008D71D8">
              <w:rPr>
                <w:rFonts w:eastAsiaTheme="minorEastAsia" w:hint="eastAsia"/>
                <w:bCs/>
                <w:lang w:eastAsia="zh-CN"/>
              </w:rPr>
              <w:t>i</w:t>
            </w:r>
            <w:proofErr w:type="spellEnd"/>
            <w:r w:rsidRPr="008D71D8">
              <w:rPr>
                <w:rFonts w:eastAsiaTheme="minorEastAsia" w:hint="eastAsia"/>
                <w:bCs/>
                <w:lang w:eastAsia="zh-CN"/>
              </w:rPr>
              <w:t xml:space="preserve">) gNB can configure different DCI </w:t>
            </w:r>
            <w:proofErr w:type="gramStart"/>
            <w:r w:rsidRPr="008D71D8">
              <w:rPr>
                <w:rFonts w:eastAsiaTheme="minorEastAsia" w:hint="eastAsia"/>
                <w:bCs/>
                <w:lang w:eastAsia="zh-CN"/>
              </w:rPr>
              <w:t>size</w:t>
            </w:r>
            <w:r>
              <w:rPr>
                <w:rFonts w:eastAsiaTheme="minorEastAsia" w:hint="eastAsia"/>
                <w:bCs/>
                <w:lang w:eastAsia="zh-CN"/>
              </w:rPr>
              <w:t>s</w:t>
            </w:r>
            <w:r w:rsidRPr="008D71D8">
              <w:rPr>
                <w:rFonts w:eastAsiaTheme="minorEastAsia" w:hint="eastAsia"/>
                <w:bCs/>
                <w:lang w:eastAsia="zh-CN"/>
              </w:rPr>
              <w:t xml:space="preserve">  for</w:t>
            </w:r>
            <w:proofErr w:type="gramEnd"/>
            <w:r w:rsidRPr="008D71D8">
              <w:rPr>
                <w:rFonts w:eastAsiaTheme="minorEastAsia" w:hint="eastAsia"/>
                <w:bCs/>
                <w:lang w:eastAsia="zh-CN"/>
              </w:rPr>
              <w:t xml:space="preserve"> the multiple set of cells. ii) gNB can configure different monitor </w:t>
            </w:r>
            <w:r w:rsidRPr="008D71D8">
              <w:rPr>
                <w:rFonts w:eastAsiaTheme="minorEastAsia"/>
                <w:bCs/>
                <w:lang w:eastAsia="zh-CN"/>
              </w:rPr>
              <w:t>occasion</w:t>
            </w:r>
            <w:r w:rsidRPr="008D71D8">
              <w:rPr>
                <w:rFonts w:eastAsiaTheme="minorEastAsia" w:hint="eastAsia"/>
                <w:bCs/>
                <w:lang w:eastAsia="zh-CN"/>
              </w:rPr>
              <w:t xml:space="preserve">s for the DCI format 0_X/1_X associated with different set of cells. </w:t>
            </w:r>
            <w:r>
              <w:rPr>
                <w:rFonts w:eastAsiaTheme="minorEastAsia" w:hint="eastAsia"/>
                <w:bCs/>
                <w:lang w:eastAsia="zh-CN"/>
              </w:rPr>
              <w:t xml:space="preserve">If multiple sets of cells scheduled from the same scheduling cell is supported, i.e. up to 2 set of cells, the above methods can be adopt and will </w:t>
            </w:r>
            <w:r w:rsidRPr="008D71D8">
              <w:rPr>
                <w:rFonts w:eastAsiaTheme="minorEastAsia" w:hint="eastAsia"/>
                <w:bCs/>
                <w:lang w:eastAsia="zh-CN"/>
              </w:rPr>
              <w:t>not have any impact on the current spec.</w:t>
            </w:r>
          </w:p>
        </w:tc>
      </w:tr>
      <w:tr w:rsidR="00A91045" w14:paraId="3383A8E6" w14:textId="77777777">
        <w:tc>
          <w:tcPr>
            <w:tcW w:w="2009" w:type="dxa"/>
          </w:tcPr>
          <w:p w14:paraId="1E754A70" w14:textId="7BEFB1A8" w:rsidR="00A91045" w:rsidRDefault="00A91045" w:rsidP="00A91045">
            <w:pPr>
              <w:wordWrap/>
              <w:jc w:val="left"/>
              <w:rPr>
                <w:rFonts w:eastAsia="MS Mincho"/>
                <w:bCs/>
                <w:lang w:eastAsia="ja-JP"/>
              </w:rPr>
            </w:pPr>
            <w:r>
              <w:rPr>
                <w:rFonts w:eastAsiaTheme="minorEastAsia" w:hint="eastAsia"/>
                <w:bCs/>
                <w:lang w:eastAsia="zh-CN"/>
              </w:rPr>
              <w:t>Z</w:t>
            </w:r>
            <w:r>
              <w:rPr>
                <w:rFonts w:eastAsiaTheme="minorEastAsia"/>
                <w:bCs/>
                <w:lang w:eastAsia="zh-CN"/>
              </w:rPr>
              <w:t>TE</w:t>
            </w:r>
          </w:p>
        </w:tc>
        <w:tc>
          <w:tcPr>
            <w:tcW w:w="7353" w:type="dxa"/>
          </w:tcPr>
          <w:p w14:paraId="357F74EA" w14:textId="77777777" w:rsidR="00A91045" w:rsidRDefault="00A91045" w:rsidP="00A91045">
            <w:pPr>
              <w:wordWrap/>
              <w:jc w:val="left"/>
              <w:rPr>
                <w:rFonts w:eastAsia="MS Mincho"/>
                <w:bCs/>
                <w:lang w:eastAsia="ja-JP"/>
              </w:rPr>
            </w:pPr>
            <w:r>
              <w:rPr>
                <w:rFonts w:eastAsia="SimSun"/>
                <w:bCs/>
                <w:lang w:val="en-US" w:eastAsia="zh-CN"/>
              </w:rPr>
              <w:t xml:space="preserve">Support </w:t>
            </w:r>
            <w:r>
              <w:rPr>
                <w:rFonts w:eastAsia="SimSun" w:hint="eastAsia"/>
                <w:bCs/>
                <w:lang w:val="en-US" w:eastAsia="zh-CN"/>
              </w:rPr>
              <w:t xml:space="preserve">the intention of </w:t>
            </w:r>
            <w:r>
              <w:rPr>
                <w:rFonts w:eastAsia="MS Mincho"/>
                <w:bCs/>
                <w:lang w:eastAsia="ja-JP"/>
              </w:rPr>
              <w:t xml:space="preserve">this proposal. In general, the configuration for different sets should be independent. It can be predicted that at most 4 sets can be configured since there are at most 16 cells in CA operation. In this case, the network can differentiate the DCI formats for different sets via implementation. </w:t>
            </w:r>
          </w:p>
          <w:p w14:paraId="0D37DF71" w14:textId="75B50AA6" w:rsidR="00A91045" w:rsidRDefault="00A91045" w:rsidP="00A91045">
            <w:pPr>
              <w:wordWrap/>
              <w:jc w:val="left"/>
              <w:rPr>
                <w:rFonts w:eastAsia="MS Mincho"/>
                <w:bCs/>
                <w:lang w:eastAsia="ja-JP"/>
              </w:rPr>
            </w:pPr>
            <w:r>
              <w:rPr>
                <w:rFonts w:eastAsia="SimSun" w:hint="eastAsia"/>
                <w:bCs/>
                <w:lang w:val="en-US" w:eastAsia="zh-CN"/>
              </w:rPr>
              <w:t>For the last bullet, if the size of DCI formats 0_X/1_X for different sets are same, an indicator of different sets may be introduced; if the size of DCI formats 0_X/1_X for different sets are different and the scheduling cell is the reference cell for more than one set, DCI size budget is more challenged.</w:t>
            </w:r>
          </w:p>
        </w:tc>
      </w:tr>
      <w:tr w:rsidR="006F158A" w:rsidRPr="00AC368F" w14:paraId="20ADBA49" w14:textId="77777777" w:rsidTr="006F158A">
        <w:tc>
          <w:tcPr>
            <w:tcW w:w="2009" w:type="dxa"/>
          </w:tcPr>
          <w:p w14:paraId="61035C27"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8F3207A" w14:textId="77777777" w:rsidR="006F158A" w:rsidRDefault="006F158A" w:rsidP="00467E00">
            <w:pPr>
              <w:wordWrap/>
              <w:jc w:val="left"/>
              <w:rPr>
                <w:rFonts w:eastAsiaTheme="minorEastAsia"/>
                <w:bCs/>
                <w:lang w:eastAsia="zh-CN"/>
              </w:rPr>
            </w:pPr>
            <w:r>
              <w:rPr>
                <w:rFonts w:eastAsiaTheme="minorEastAsia"/>
                <w:bCs/>
                <w:lang w:eastAsia="zh-CN"/>
              </w:rPr>
              <w:t xml:space="preserve">Agree with QC that the </w:t>
            </w:r>
            <w:proofErr w:type="spellStart"/>
            <w:r>
              <w:rPr>
                <w:rFonts w:eastAsiaTheme="minorEastAsia"/>
                <w:bCs/>
                <w:lang w:eastAsia="zh-CN"/>
              </w:rPr>
              <w:t>n_CI</w:t>
            </w:r>
            <w:proofErr w:type="spellEnd"/>
            <w:r>
              <w:rPr>
                <w:rFonts w:eastAsiaTheme="minorEastAsia"/>
                <w:bCs/>
                <w:lang w:eastAsia="zh-CN"/>
              </w:rPr>
              <w:t xml:space="preserve"> should be unique for different cell sets.</w:t>
            </w:r>
          </w:p>
          <w:p w14:paraId="0231E022" w14:textId="77777777" w:rsidR="006F158A" w:rsidRDefault="006F158A" w:rsidP="00467E00">
            <w:pPr>
              <w:wordWrap/>
              <w:jc w:val="left"/>
              <w:rPr>
                <w:rFonts w:eastAsiaTheme="minorEastAsia"/>
                <w:bCs/>
                <w:lang w:eastAsia="zh-CN"/>
              </w:rPr>
            </w:pPr>
            <w:r>
              <w:rPr>
                <w:rFonts w:eastAsiaTheme="minorEastAsia"/>
                <w:bCs/>
                <w:lang w:eastAsia="zh-CN"/>
              </w:rPr>
              <w:t>The last sub-bullet, not ok</w:t>
            </w:r>
          </w:p>
          <w:p w14:paraId="4E703CD6" w14:textId="77777777" w:rsidR="006F158A" w:rsidRPr="00B16285" w:rsidRDefault="006F158A" w:rsidP="006F158A">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Pr="00B16285">
              <w:rPr>
                <w:rFonts w:eastAsia="Times New Roman"/>
                <w:color w:val="000000" w:themeColor="text1"/>
                <w:szCs w:val="20"/>
                <w:lang w:eastAsia="ja-JP"/>
              </w:rPr>
              <w:t xml:space="preserve">hich set of cells the DCI format </w:t>
            </w:r>
            <w:r>
              <w:rPr>
                <w:rFonts w:eastAsia="Times New Roman"/>
                <w:color w:val="000000" w:themeColor="text1"/>
                <w:szCs w:val="20"/>
                <w:lang w:eastAsia="ja-JP"/>
              </w:rPr>
              <w:t xml:space="preserve">0_X/1_X </w:t>
            </w:r>
            <w:r w:rsidRPr="00B16285">
              <w:rPr>
                <w:rFonts w:eastAsia="Times New Roman"/>
                <w:color w:val="000000" w:themeColor="text1"/>
                <w:szCs w:val="20"/>
                <w:lang w:eastAsia="ja-JP"/>
              </w:rPr>
              <w:t>is associated with is differentiated by network configuration for the multiple sets of cells.</w:t>
            </w:r>
          </w:p>
          <w:p w14:paraId="42DAB855" w14:textId="43141301" w:rsidR="006F158A" w:rsidRDefault="006F158A" w:rsidP="00467E00">
            <w:pPr>
              <w:wordWrap/>
              <w:jc w:val="left"/>
              <w:rPr>
                <w:rFonts w:eastAsiaTheme="minorEastAsia"/>
                <w:bCs/>
                <w:lang w:eastAsia="zh-CN"/>
              </w:rPr>
            </w:pPr>
            <w:r>
              <w:rPr>
                <w:rFonts w:eastAsiaTheme="minorEastAsia"/>
                <w:bCs/>
                <w:lang w:eastAsia="zh-CN"/>
              </w:rPr>
              <w:t>It is unclear how would NW ensure this, NW may allocate different CORESET/SS/BWP/CCE for different sets.  A</w:t>
            </w:r>
            <w:r>
              <w:rPr>
                <w:rFonts w:eastAsiaTheme="minorEastAsia" w:hint="eastAsia"/>
                <w:bCs/>
                <w:lang w:eastAsia="zh-CN"/>
              </w:rPr>
              <w:t>s</w:t>
            </w:r>
            <w:r>
              <w:rPr>
                <w:rFonts w:eastAsiaTheme="minorEastAsia"/>
                <w:bCs/>
                <w:lang w:eastAsia="zh-CN"/>
              </w:rPr>
              <w:t xml:space="preserve"> UE vender, we prefer a clear guidance for implementation. </w:t>
            </w:r>
          </w:p>
          <w:p w14:paraId="5BDE7682" w14:textId="77777777" w:rsidR="006F158A" w:rsidRPr="00AC368F" w:rsidRDefault="006F158A" w:rsidP="00467E00">
            <w:pPr>
              <w:wordWrap/>
              <w:jc w:val="left"/>
              <w:rPr>
                <w:rFonts w:eastAsia="MS Mincho"/>
                <w:bCs/>
                <w:lang w:eastAsia="ja-JP"/>
              </w:rPr>
            </w:pPr>
            <w:r>
              <w:rPr>
                <w:rFonts w:eastAsiaTheme="minorEastAsia"/>
                <w:bCs/>
                <w:lang w:eastAsia="zh-CN"/>
              </w:rPr>
              <w:t xml:space="preserve">Once different </w:t>
            </w:r>
            <w:proofErr w:type="spellStart"/>
            <w:r>
              <w:rPr>
                <w:rFonts w:eastAsiaTheme="minorEastAsia"/>
                <w:bCs/>
                <w:lang w:eastAsia="zh-CN"/>
              </w:rPr>
              <w:t>n</w:t>
            </w:r>
            <w:r>
              <w:rPr>
                <w:rFonts w:eastAsiaTheme="minorEastAsia" w:hint="eastAsia"/>
                <w:bCs/>
                <w:lang w:eastAsia="zh-CN"/>
              </w:rPr>
              <w:t>_</w:t>
            </w:r>
            <w:r>
              <w:rPr>
                <w:rFonts w:eastAsiaTheme="minorEastAsia"/>
                <w:bCs/>
                <w:lang w:eastAsia="zh-CN"/>
              </w:rPr>
              <w:t>CI</w:t>
            </w:r>
            <w:proofErr w:type="spellEnd"/>
            <w:r>
              <w:rPr>
                <w:rFonts w:eastAsiaTheme="minorEastAsia"/>
                <w:bCs/>
                <w:lang w:eastAsia="zh-CN"/>
              </w:rPr>
              <w:t xml:space="preserve"> values are configured for different sets, NW can ensure that </w:t>
            </w:r>
            <w:r>
              <w:rPr>
                <w:rFonts w:eastAsiaTheme="minorEastAsia"/>
                <w:bCs/>
                <w:color w:val="FF0000"/>
                <w:lang w:eastAsia="zh-CN"/>
              </w:rPr>
              <w:t>the configured</w:t>
            </w:r>
            <w:r w:rsidRPr="00591027">
              <w:rPr>
                <w:rFonts w:eastAsiaTheme="minorEastAsia"/>
                <w:bCs/>
                <w:color w:val="FF0000"/>
                <w:lang w:eastAsia="zh-CN"/>
              </w:rPr>
              <w:t xml:space="preserve"> </w:t>
            </w:r>
            <w:proofErr w:type="spellStart"/>
            <w:r w:rsidRPr="00591027">
              <w:rPr>
                <w:rFonts w:eastAsiaTheme="minorEastAsia"/>
                <w:bCs/>
                <w:color w:val="FF0000"/>
                <w:lang w:eastAsia="zh-CN"/>
              </w:rPr>
              <w:t>n_CI</w:t>
            </w:r>
            <w:proofErr w:type="spellEnd"/>
            <w:r w:rsidRPr="00591027">
              <w:rPr>
                <w:rFonts w:eastAsiaTheme="minorEastAsia"/>
                <w:bCs/>
                <w:color w:val="FF0000"/>
                <w:lang w:eastAsia="zh-CN"/>
              </w:rPr>
              <w:t xml:space="preserve"> value</w:t>
            </w:r>
            <w:r>
              <w:rPr>
                <w:rFonts w:eastAsiaTheme="minorEastAsia"/>
                <w:bCs/>
                <w:color w:val="FF0000"/>
                <w:lang w:eastAsia="zh-CN"/>
              </w:rPr>
              <w:t>s</w:t>
            </w:r>
            <w:r w:rsidRPr="00591027">
              <w:rPr>
                <w:rFonts w:eastAsiaTheme="minorEastAsia"/>
                <w:bCs/>
                <w:color w:val="FF0000"/>
                <w:lang w:eastAsia="zh-CN"/>
              </w:rPr>
              <w:t xml:space="preserve"> can distinguish which set of cells the DCI format 0_X/1_X is associated with</w:t>
            </w:r>
            <w:r>
              <w:rPr>
                <w:rFonts w:eastAsiaTheme="minorEastAsia"/>
                <w:bCs/>
                <w:color w:val="FF0000"/>
                <w:lang w:eastAsia="zh-CN"/>
              </w:rPr>
              <w:t xml:space="preserve"> </w:t>
            </w:r>
            <w:r w:rsidRPr="00AC368F">
              <w:rPr>
                <w:rFonts w:eastAsiaTheme="minorEastAsia"/>
                <w:bCs/>
                <w:lang w:eastAsia="zh-CN"/>
              </w:rPr>
              <w:t>through t</w:t>
            </w:r>
            <w:r w:rsidRPr="00AC368F">
              <w:rPr>
                <w:rFonts w:eastAsia="MS Mincho"/>
                <w:bCs/>
                <w:lang w:eastAsia="ja-JP"/>
              </w:rPr>
              <w:t>wo aspects</w:t>
            </w:r>
            <w:r>
              <w:rPr>
                <w:rFonts w:eastAsia="MS Mincho"/>
                <w:bCs/>
                <w:lang w:eastAsia="ja-JP"/>
              </w:rPr>
              <w:t xml:space="preserve">:1. Ensure that PDCCH candidates/CCEs for different </w:t>
            </w:r>
            <w:proofErr w:type="spellStart"/>
            <w:r>
              <w:rPr>
                <w:rFonts w:eastAsia="MS Mincho"/>
                <w:bCs/>
                <w:lang w:eastAsia="ja-JP"/>
              </w:rPr>
              <w:t>n_CI</w:t>
            </w:r>
            <w:proofErr w:type="spellEnd"/>
            <w:r>
              <w:rPr>
                <w:rFonts w:eastAsia="MS Mincho"/>
                <w:bCs/>
                <w:lang w:eastAsia="ja-JP"/>
              </w:rPr>
              <w:t xml:space="preserve"> are different; 2. If PDCCH candidates/CCE for two </w:t>
            </w:r>
            <w:proofErr w:type="spellStart"/>
            <w:r>
              <w:rPr>
                <w:rFonts w:eastAsia="MS Mincho"/>
                <w:bCs/>
                <w:lang w:eastAsia="ja-JP"/>
              </w:rPr>
              <w:t>n_CI</w:t>
            </w:r>
            <w:proofErr w:type="spellEnd"/>
            <w:r>
              <w:rPr>
                <w:rFonts w:eastAsia="MS Mincho"/>
                <w:bCs/>
                <w:lang w:eastAsia="ja-JP"/>
              </w:rPr>
              <w:t xml:space="preserve"> are fully overlapped, ensure that the mc-DCI sizes corresponding to the two </w:t>
            </w:r>
            <w:proofErr w:type="spellStart"/>
            <w:r>
              <w:rPr>
                <w:rFonts w:eastAsia="MS Mincho"/>
                <w:bCs/>
                <w:lang w:eastAsia="ja-JP"/>
              </w:rPr>
              <w:t>n_CI</w:t>
            </w:r>
            <w:proofErr w:type="spellEnd"/>
            <w:r>
              <w:rPr>
                <w:rFonts w:eastAsia="MS Mincho"/>
                <w:bCs/>
                <w:lang w:eastAsia="ja-JP"/>
              </w:rPr>
              <w:t xml:space="preserve"> values are different. In this case, UE can distinguish the associated cell set for a received mc-DCI in the BD procedure, mc-</w:t>
            </w:r>
            <w:r>
              <w:rPr>
                <w:rFonts w:eastAsiaTheme="minorEastAsia"/>
                <w:bCs/>
                <w:lang w:eastAsia="zh-CN"/>
              </w:rPr>
              <w:t xml:space="preserve">DCI does not need to carry a field indicating the </w:t>
            </w:r>
            <w:proofErr w:type="spellStart"/>
            <w:r>
              <w:rPr>
                <w:rFonts w:eastAsiaTheme="minorEastAsia"/>
                <w:bCs/>
                <w:lang w:eastAsia="zh-CN"/>
              </w:rPr>
              <w:t>n_CI</w:t>
            </w:r>
            <w:proofErr w:type="spellEnd"/>
            <w:r>
              <w:rPr>
                <w:rFonts w:eastAsiaTheme="minorEastAsia"/>
                <w:bCs/>
                <w:lang w:eastAsia="zh-CN"/>
              </w:rPr>
              <w:t xml:space="preserve"> value.</w:t>
            </w:r>
          </w:p>
          <w:p w14:paraId="00754D12" w14:textId="77777777" w:rsidR="006F158A" w:rsidRDefault="006F158A" w:rsidP="006F158A">
            <w:pPr>
              <w:widowControl/>
              <w:numPr>
                <w:ilvl w:val="1"/>
                <w:numId w:val="18"/>
              </w:numPr>
              <w:kinsoku/>
              <w:wordWrap/>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2F1A57F9" w14:textId="77777777" w:rsidR="006F158A" w:rsidRPr="00AC368F" w:rsidRDefault="006F158A" w:rsidP="006F158A">
            <w:pPr>
              <w:widowControl/>
              <w:numPr>
                <w:ilvl w:val="2"/>
                <w:numId w:val="18"/>
              </w:numPr>
              <w:kinsoku/>
              <w:wordWrap/>
              <w:adjustRightInd/>
              <w:snapToGrid w:val="0"/>
              <w:spacing w:after="0"/>
              <w:textAlignment w:val="auto"/>
              <w:rPr>
                <w:rFonts w:eastAsia="Times New Roman"/>
                <w:color w:val="FF0000"/>
                <w:szCs w:val="20"/>
                <w:lang w:eastAsia="ja-JP"/>
              </w:rPr>
            </w:pPr>
            <w:r w:rsidRPr="00AC368F">
              <w:rPr>
                <w:rFonts w:eastAsiaTheme="minorEastAsia"/>
                <w:bCs/>
                <w:color w:val="FF0000"/>
                <w:lang w:eastAsia="zh-CN"/>
              </w:rPr>
              <w:t xml:space="preserve">NW should ensure that the configured </w:t>
            </w:r>
            <w:proofErr w:type="spellStart"/>
            <w:r w:rsidRPr="00AC368F">
              <w:rPr>
                <w:rFonts w:eastAsiaTheme="minorEastAsia"/>
                <w:bCs/>
                <w:color w:val="FF0000"/>
                <w:lang w:eastAsia="zh-CN"/>
              </w:rPr>
              <w:t>n_CI</w:t>
            </w:r>
            <w:proofErr w:type="spellEnd"/>
            <w:r w:rsidRPr="00AC368F">
              <w:rPr>
                <w:rFonts w:eastAsiaTheme="minorEastAsia"/>
                <w:bCs/>
                <w:color w:val="FF0000"/>
                <w:lang w:eastAsia="zh-CN"/>
              </w:rPr>
              <w:t xml:space="preserve"> values can distinguish which set of cells the DCI format 0_X/1_X is associated with</w:t>
            </w:r>
          </w:p>
        </w:tc>
      </w:tr>
      <w:tr w:rsidR="00034E2A" w:rsidRPr="00AC368F" w14:paraId="5D3E808E" w14:textId="77777777" w:rsidTr="006F158A">
        <w:tc>
          <w:tcPr>
            <w:tcW w:w="2009" w:type="dxa"/>
          </w:tcPr>
          <w:p w14:paraId="632A90BF" w14:textId="1D0F22B3" w:rsidR="00034E2A" w:rsidRDefault="00034E2A" w:rsidP="00034E2A">
            <w:pPr>
              <w:jc w:val="left"/>
              <w:rPr>
                <w:rFonts w:eastAsiaTheme="minorEastAsia" w:hint="eastAsia"/>
                <w:bCs/>
                <w:lang w:eastAsia="zh-CN"/>
              </w:rPr>
            </w:pPr>
            <w:r>
              <w:rPr>
                <w:rFonts w:eastAsia="MS Mincho"/>
                <w:bCs/>
                <w:lang w:eastAsia="ja-JP"/>
              </w:rPr>
              <w:t>Samsung</w:t>
            </w:r>
          </w:p>
        </w:tc>
        <w:tc>
          <w:tcPr>
            <w:tcW w:w="7353" w:type="dxa"/>
          </w:tcPr>
          <w:p w14:paraId="68B2F9FA" w14:textId="77777777" w:rsidR="00034E2A" w:rsidRDefault="00034E2A" w:rsidP="00034E2A">
            <w:pPr>
              <w:wordWrap/>
              <w:rPr>
                <w:rFonts w:eastAsia="MS Mincho"/>
                <w:bCs/>
                <w:lang w:eastAsia="ja-JP"/>
              </w:rPr>
            </w:pPr>
            <w:r>
              <w:rPr>
                <w:rFonts w:eastAsia="MS Mincho"/>
                <w:bCs/>
                <w:lang w:eastAsia="ja-JP"/>
              </w:rPr>
              <w:t>Partially</w:t>
            </w:r>
            <w:r>
              <w:rPr>
                <w:rFonts w:eastAsia="MS Mincho"/>
                <w:bCs/>
                <w:lang w:eastAsia="ja-JP"/>
              </w:rPr>
              <w:t xml:space="preserve"> support.</w:t>
            </w:r>
          </w:p>
          <w:p w14:paraId="352CDA91" w14:textId="77777777" w:rsidR="00034E2A" w:rsidRDefault="00034E2A" w:rsidP="00034E2A">
            <w:pPr>
              <w:wordWrap/>
              <w:rPr>
                <w:rFonts w:eastAsia="MS Mincho"/>
                <w:bCs/>
                <w:lang w:eastAsia="ja-JP"/>
              </w:rPr>
            </w:pPr>
            <w:r>
              <w:rPr>
                <w:rFonts w:eastAsia="MS Mincho"/>
                <w:bCs/>
                <w:lang w:eastAsia="ja-JP"/>
              </w:rPr>
              <w:t>We would first like to note that s</w:t>
            </w:r>
            <w:r>
              <w:rPr>
                <w:rFonts w:eastAsia="MS Mincho"/>
                <w:bCs/>
                <w:lang w:eastAsia="ja-JP"/>
              </w:rPr>
              <w:t xml:space="preserve">upporting multiple sets of cells from different scheduling cells </w:t>
            </w:r>
            <w:r>
              <w:rPr>
                <w:rFonts w:eastAsia="MS Mincho"/>
                <w:bCs/>
                <w:lang w:eastAsia="ja-JP"/>
              </w:rPr>
              <w:t>may</w:t>
            </w:r>
            <w:r>
              <w:rPr>
                <w:rFonts w:eastAsia="MS Mincho"/>
                <w:bCs/>
                <w:lang w:eastAsia="ja-JP"/>
              </w:rPr>
              <w:t xml:space="preserve"> have no spec impact </w:t>
            </w:r>
            <w:r>
              <w:rPr>
                <w:rFonts w:eastAsia="MS Mincho"/>
                <w:bCs/>
                <w:lang w:eastAsia="ja-JP"/>
              </w:rPr>
              <w:t>(</w:t>
            </w:r>
            <w:r>
              <w:rPr>
                <w:rFonts w:eastAsia="MS Mincho"/>
                <w:bCs/>
                <w:lang w:eastAsia="ja-JP"/>
              </w:rPr>
              <w:t>may not need an agreement</w:t>
            </w:r>
            <w:r>
              <w:rPr>
                <w:rFonts w:eastAsia="MS Mincho"/>
                <w:bCs/>
                <w:lang w:eastAsia="ja-JP"/>
              </w:rPr>
              <w:t>)</w:t>
            </w:r>
            <w:r>
              <w:rPr>
                <w:rFonts w:eastAsia="MS Mincho"/>
                <w:bCs/>
                <w:lang w:eastAsia="ja-JP"/>
              </w:rPr>
              <w:t>. That can be a simple solution to accommodate multi-cell scheduling for more than 4 cells.</w:t>
            </w:r>
          </w:p>
          <w:p w14:paraId="14C9B1FD" w14:textId="77777777" w:rsidR="00034E2A" w:rsidRDefault="00034E2A" w:rsidP="00034E2A">
            <w:pPr>
              <w:wordWrap/>
              <w:rPr>
                <w:rFonts w:eastAsia="MS Mincho"/>
                <w:bCs/>
                <w:lang w:eastAsia="ja-JP"/>
              </w:rPr>
            </w:pPr>
            <w:r>
              <w:rPr>
                <w:rFonts w:eastAsia="MS Mincho"/>
                <w:bCs/>
                <w:lang w:eastAsia="ja-JP"/>
              </w:rPr>
              <w:t xml:space="preserve">Supporting multiple sets of cells from a same scheduling cell </w:t>
            </w:r>
            <w:r>
              <w:rPr>
                <w:rFonts w:eastAsia="MS Mincho"/>
                <w:bCs/>
                <w:lang w:eastAsia="ja-JP"/>
              </w:rPr>
              <w:t xml:space="preserve">would </w:t>
            </w:r>
            <w:r>
              <w:rPr>
                <w:rFonts w:eastAsia="MS Mincho"/>
                <w:bCs/>
                <w:lang w:eastAsia="ja-JP"/>
              </w:rPr>
              <w:t xml:space="preserve">involve additional DCI size handling and require </w:t>
            </w:r>
            <w:r>
              <w:rPr>
                <w:rFonts w:eastAsia="MS Mincho"/>
                <w:bCs/>
                <w:lang w:eastAsia="ja-JP"/>
              </w:rPr>
              <w:t>additional</w:t>
            </w:r>
            <w:r>
              <w:rPr>
                <w:rFonts w:eastAsia="MS Mincho"/>
                <w:bCs/>
                <w:lang w:eastAsia="ja-JP"/>
              </w:rPr>
              <w:t xml:space="preserve"> specification </w:t>
            </w:r>
            <w:r>
              <w:rPr>
                <w:rFonts w:eastAsia="MS Mincho"/>
                <w:bCs/>
                <w:lang w:eastAsia="ja-JP"/>
              </w:rPr>
              <w:t>support</w:t>
            </w:r>
            <w:r>
              <w:rPr>
                <w:rFonts w:eastAsia="MS Mincho"/>
                <w:bCs/>
                <w:lang w:eastAsia="ja-JP"/>
              </w:rPr>
              <w:t xml:space="preserve"> (per the long list above, and more items may be identified later e.g., in RRC configuration aspects)</w:t>
            </w:r>
            <w:r>
              <w:rPr>
                <w:rFonts w:eastAsia="MS Mincho"/>
                <w:bCs/>
                <w:lang w:eastAsia="ja-JP"/>
              </w:rPr>
              <w:t xml:space="preserve"> unless certain restrictions are also agreed</w:t>
            </w:r>
            <w:r>
              <w:rPr>
                <w:rFonts w:eastAsia="MS Mincho"/>
                <w:bCs/>
                <w:lang w:eastAsia="ja-JP"/>
              </w:rPr>
              <w:t xml:space="preserve">. </w:t>
            </w:r>
            <w:r>
              <w:rPr>
                <w:rFonts w:eastAsia="MS Mincho"/>
                <w:bCs/>
                <w:lang w:eastAsia="ja-JP"/>
              </w:rPr>
              <w:t xml:space="preserve">We prefer to take the simple approach at this stage and not </w:t>
            </w:r>
            <w:r>
              <w:rPr>
                <w:rFonts w:eastAsia="MS Mincho"/>
                <w:bCs/>
                <w:lang w:eastAsia="ja-JP"/>
              </w:rPr>
              <w:lastRenderedPageBreak/>
              <w:t>support multiple sets of cells from a same scheduling cell but also open to simple solutions/restrictions that avoid/minimize specification impact</w:t>
            </w:r>
            <w:r>
              <w:rPr>
                <w:rFonts w:eastAsia="MS Mincho"/>
                <w:bCs/>
                <w:lang w:eastAsia="ja-JP"/>
              </w:rPr>
              <w:t>.</w:t>
            </w:r>
          </w:p>
          <w:p w14:paraId="72FFDFED" w14:textId="77777777" w:rsidR="00034E2A" w:rsidRDefault="00034E2A" w:rsidP="00034E2A">
            <w:pPr>
              <w:jc w:val="left"/>
              <w:rPr>
                <w:rFonts w:eastAsiaTheme="minorEastAsia"/>
                <w:bCs/>
                <w:lang w:eastAsia="zh-CN"/>
              </w:rPr>
            </w:pPr>
          </w:p>
        </w:tc>
      </w:tr>
    </w:tbl>
    <w:p w14:paraId="19D3B37D" w14:textId="77777777" w:rsidR="00F9751A" w:rsidRPr="006F158A" w:rsidRDefault="00F9751A" w:rsidP="00FC72B2">
      <w:pPr>
        <w:rPr>
          <w:lang w:eastAsia="en-US"/>
        </w:rPr>
      </w:pPr>
    </w:p>
    <w:p w14:paraId="699983F8" w14:textId="77777777" w:rsidR="00F9751A" w:rsidRPr="005D25B5" w:rsidRDefault="00F9751A" w:rsidP="00FC72B2">
      <w:pPr>
        <w:rPr>
          <w:lang w:val="en-US" w:eastAsia="en-US"/>
        </w:rPr>
      </w:pPr>
    </w:p>
    <w:p w14:paraId="4168BED3" w14:textId="77777777" w:rsidR="00F9751A" w:rsidRDefault="00F9751A" w:rsidP="00FC72B2">
      <w:pPr>
        <w:rPr>
          <w:lang w:eastAsia="en-US"/>
        </w:rPr>
      </w:pPr>
    </w:p>
    <w:p w14:paraId="6A6D768C" w14:textId="77777777" w:rsidR="00F9751A" w:rsidRDefault="009031E1" w:rsidP="00FC72B2">
      <w:pPr>
        <w:pStyle w:val="Heading1"/>
      </w:pPr>
      <w:r>
        <w:t>DCI field design</w:t>
      </w:r>
    </w:p>
    <w:p w14:paraId="0469C728" w14:textId="77777777" w:rsidR="00F9751A" w:rsidRDefault="00F9751A" w:rsidP="00FC72B2">
      <w:pPr>
        <w:spacing w:before="120"/>
        <w:rPr>
          <w:highlight w:val="yellow"/>
        </w:rPr>
      </w:pPr>
    </w:p>
    <w:p w14:paraId="690A0B64"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FC72B2">
      <w:pPr>
        <w:spacing w:before="120"/>
        <w:rPr>
          <w:highlight w:val="yellow"/>
        </w:rPr>
      </w:pPr>
    </w:p>
    <w:p w14:paraId="31C41874" w14:textId="77777777" w:rsidR="00F9751A" w:rsidRDefault="009031E1" w:rsidP="00FC72B2">
      <w:pPr>
        <w:pStyle w:val="Heading2"/>
        <w:ind w:left="540"/>
      </w:pPr>
      <w:bookmarkStart w:id="40" w:name="_Hlk111727714"/>
      <w:r>
        <w:t>DCI field types</w:t>
      </w:r>
    </w:p>
    <w:tbl>
      <w:tblPr>
        <w:tblStyle w:val="TableGrid"/>
        <w:tblW w:w="9362" w:type="dxa"/>
        <w:tblLayout w:type="fixed"/>
        <w:tblLook w:val="04A0" w:firstRow="1" w:lastRow="0" w:firstColumn="1" w:lastColumn="0" w:noHBand="0" w:noVBand="1"/>
      </w:tblPr>
      <w:tblGrid>
        <w:gridCol w:w="9362"/>
      </w:tblGrid>
      <w:tr w:rsidR="007D0F45" w14:paraId="67705987" w14:textId="77777777" w:rsidTr="00305737">
        <w:tc>
          <w:tcPr>
            <w:tcW w:w="9362" w:type="dxa"/>
          </w:tcPr>
          <w:p w14:paraId="351DCCA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Huawei:</w:t>
            </w:r>
          </w:p>
          <w:p w14:paraId="5341E77B" w14:textId="77777777" w:rsidR="00414BC3" w:rsidRPr="00414BC3" w:rsidRDefault="00414BC3" w:rsidP="00414BC3">
            <w:pPr>
              <w:wordWrap/>
              <w:rPr>
                <w:bCs/>
                <w:i/>
                <w:lang w:val="en-AU"/>
              </w:rPr>
            </w:pPr>
            <w:r w:rsidRPr="00414BC3">
              <w:rPr>
                <w:bCs/>
                <w:i/>
                <w:lang w:val="en-AU"/>
              </w:rPr>
              <w:t>Proposal 8: The BWP indicator can be applied for all co-scheduled cells within the cell set when BWP switching happens.</w:t>
            </w:r>
          </w:p>
          <w:p w14:paraId="225A4356" w14:textId="77777777" w:rsidR="00414BC3" w:rsidRPr="00414BC3" w:rsidRDefault="00414BC3" w:rsidP="00414BC3">
            <w:pPr>
              <w:wordWrap/>
              <w:rPr>
                <w:bCs/>
                <w:i/>
                <w:lang w:val="en-AU"/>
              </w:rPr>
            </w:pPr>
            <w:r w:rsidRPr="00414BC3">
              <w:rPr>
                <w:bCs/>
                <w:i/>
                <w:lang w:val="en-AU"/>
              </w:rPr>
              <w:t>Proposal 9: UL/SUL indicator should be included in DCI format 0_X (as agreed) and it can be configurable between Type-1A and Type-2 upon gNB configuration.</w:t>
            </w:r>
          </w:p>
          <w:p w14:paraId="7BD5F20F" w14:textId="77777777" w:rsidR="00414BC3" w:rsidRPr="00B75C18" w:rsidRDefault="00414BC3" w:rsidP="00414BC3">
            <w:pPr>
              <w:wordWrap/>
              <w:rPr>
                <w:i/>
                <w:lang w:val="en-AU" w:eastAsia="zh-CN"/>
              </w:rPr>
            </w:pPr>
            <w:r w:rsidRPr="00414BC3">
              <w:rPr>
                <w:bCs/>
                <w:i/>
                <w:lang w:val="en-AU"/>
              </w:rPr>
              <w:t>Proposal 10: Remaining fields in multi-cell scheduling</w:t>
            </w:r>
            <w:r w:rsidRPr="00B75C18">
              <w:rPr>
                <w:i/>
                <w:lang w:val="en-AU" w:eastAsia="zh-CN"/>
              </w:rPr>
              <w:t xml:space="preserve"> DCI 1_X are advised to classify as follows:</w:t>
            </w:r>
          </w:p>
          <w:p w14:paraId="59B43603" w14:textId="77777777" w:rsidR="00414BC3" w:rsidRPr="00B75C18" w:rsidRDefault="00414BC3" w:rsidP="00414BC3">
            <w:pPr>
              <w:pStyle w:val="ListParagraph"/>
              <w:widowControl/>
              <w:numPr>
                <w:ilvl w:val="0"/>
                <w:numId w:val="45"/>
              </w:numPr>
              <w:kinsoku/>
              <w:wordWrap/>
              <w:overflowPunct/>
              <w:snapToGrid w:val="0"/>
              <w:spacing w:after="120" w:line="240" w:lineRule="auto"/>
              <w:contextualSpacing w:val="0"/>
              <w:textAlignment w:val="auto"/>
              <w:rPr>
                <w:i/>
                <w:lang w:val="en-AU" w:eastAsia="zh-CN"/>
              </w:rPr>
            </w:pPr>
            <w:r w:rsidRPr="00B75C18">
              <w:rPr>
                <w:rFonts w:hint="eastAsia"/>
                <w:i/>
                <w:lang w:val="en-AU" w:eastAsia="zh-CN"/>
              </w:rPr>
              <w:t>T</w:t>
            </w:r>
            <w:r w:rsidRPr="00B75C18">
              <w:rPr>
                <w:i/>
                <w:lang w:val="en-AU" w:eastAsia="zh-CN"/>
              </w:rPr>
              <w:t xml:space="preserve">ype-1A: </w:t>
            </w:r>
            <w:r w:rsidRPr="00B75C18">
              <w:rPr>
                <w:i/>
                <w:lang w:eastAsia="zh-CN"/>
              </w:rPr>
              <w:t>Enhanced Type 3 codebook indicator, P</w:t>
            </w:r>
            <w:r w:rsidRPr="00B75C18">
              <w:rPr>
                <w:rFonts w:hint="eastAsia"/>
                <w:i/>
                <w:lang w:eastAsia="zh-CN"/>
              </w:rPr>
              <w:t>riority indicator</w:t>
            </w:r>
            <w:r w:rsidRPr="00B75C18">
              <w:rPr>
                <w:i/>
                <w:lang w:eastAsia="zh-CN"/>
              </w:rPr>
              <w:t xml:space="preserve">, </w:t>
            </w:r>
            <w:proofErr w:type="spellStart"/>
            <w:r w:rsidRPr="00B75C18">
              <w:rPr>
                <w:i/>
                <w:lang w:eastAsia="zh-CN"/>
              </w:rPr>
              <w:t>C</w:t>
            </w:r>
            <w:r w:rsidRPr="00B75C18">
              <w:rPr>
                <w:rFonts w:hint="eastAsia"/>
                <w:i/>
                <w:lang w:eastAsia="zh-CN"/>
              </w:rPr>
              <w:t>hannelAccess-Cpext</w:t>
            </w:r>
            <w:proofErr w:type="spellEnd"/>
            <w:r w:rsidRPr="00B75C18">
              <w:rPr>
                <w:i/>
                <w:lang w:eastAsia="zh-CN"/>
              </w:rPr>
              <w:t xml:space="preserve">, </w:t>
            </w:r>
            <w:r w:rsidRPr="00B75C18">
              <w:rPr>
                <w:rFonts w:hint="eastAsia"/>
                <w:i/>
                <w:lang w:eastAsia="zh-CN"/>
              </w:rPr>
              <w:t>Minimum applicable scheduling offset indicator</w:t>
            </w:r>
            <w:r w:rsidRPr="00B75C18">
              <w:rPr>
                <w:i/>
                <w:lang w:eastAsia="zh-CN"/>
              </w:rPr>
              <w:t xml:space="preserve">, </w:t>
            </w:r>
            <w:proofErr w:type="spellStart"/>
            <w:r w:rsidRPr="00B75C18">
              <w:rPr>
                <w:i/>
                <w:lang w:eastAsia="zh-CN"/>
              </w:rPr>
              <w:t>SCell</w:t>
            </w:r>
            <w:proofErr w:type="spellEnd"/>
            <w:r w:rsidRPr="00B75C18">
              <w:rPr>
                <w:i/>
                <w:lang w:eastAsia="zh-CN"/>
              </w:rPr>
              <w:t xml:space="preserve"> dormancy indication, PUCCH Cell indicator.</w:t>
            </w:r>
          </w:p>
          <w:p w14:paraId="71890800" w14:textId="77777777" w:rsidR="00414BC3" w:rsidRPr="00B75C18" w:rsidRDefault="00414BC3" w:rsidP="00414BC3">
            <w:pPr>
              <w:pStyle w:val="ListParagraph"/>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PDCCH monitoring adaptation indication.</w:t>
            </w:r>
          </w:p>
          <w:p w14:paraId="3104CBF5" w14:textId="77777777" w:rsidR="00414BC3" w:rsidRPr="00B75C18" w:rsidRDefault="00414BC3" w:rsidP="00414BC3">
            <w:pPr>
              <w:pStyle w:val="ListParagraph"/>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Omitted: HARQ-ACK retransmission indicator.</w:t>
            </w:r>
          </w:p>
          <w:p w14:paraId="20113578" w14:textId="77777777" w:rsidR="00414BC3" w:rsidRPr="00B75C18" w:rsidRDefault="00414BC3" w:rsidP="00414BC3">
            <w:pPr>
              <w:wordWrap/>
              <w:rPr>
                <w:i/>
                <w:lang w:val="en-AU" w:eastAsia="zh-CN"/>
              </w:rPr>
            </w:pPr>
            <w:r w:rsidRPr="00414BC3">
              <w:rPr>
                <w:bCs/>
                <w:i/>
                <w:lang w:val="en-AU"/>
              </w:rPr>
              <w:t>P</w:t>
            </w:r>
            <w:r w:rsidRPr="00414BC3">
              <w:rPr>
                <w:rFonts w:hint="eastAsia"/>
                <w:bCs/>
                <w:i/>
                <w:lang w:val="en-AU"/>
              </w:rPr>
              <w:t>roposal</w:t>
            </w:r>
            <w:r w:rsidRPr="00414BC3">
              <w:rPr>
                <w:bCs/>
                <w:i/>
                <w:lang w:val="en-AU"/>
              </w:rPr>
              <w:t xml:space="preserve"> 11</w:t>
            </w:r>
            <w:r w:rsidRPr="00414BC3">
              <w:rPr>
                <w:rFonts w:hint="eastAsia"/>
                <w:bCs/>
                <w:i/>
                <w:lang w:val="en-AU"/>
              </w:rPr>
              <w:t>:</w:t>
            </w:r>
            <w:r w:rsidRPr="00414BC3">
              <w:rPr>
                <w:bCs/>
                <w:i/>
                <w:lang w:val="en-AU"/>
              </w:rPr>
              <w:t xml:space="preserve"> Remaining fields in multi-cell scheduling DCI 0_X are advised to classify as follows</w:t>
            </w:r>
            <w:r w:rsidRPr="00B75C18">
              <w:rPr>
                <w:i/>
                <w:lang w:val="en-AU" w:eastAsia="zh-CN"/>
              </w:rPr>
              <w:t>:</w:t>
            </w:r>
          </w:p>
          <w:p w14:paraId="4F3D10AA" w14:textId="77777777" w:rsidR="00414BC3" w:rsidRPr="00B75C18" w:rsidRDefault="00414BC3" w:rsidP="00414BC3">
            <w:pPr>
              <w:pStyle w:val="ListParagraph"/>
              <w:widowControl/>
              <w:numPr>
                <w:ilvl w:val="0"/>
                <w:numId w:val="45"/>
              </w:numPr>
              <w:kinsoku/>
              <w:wordWrap/>
              <w:overflowPunct/>
              <w:snapToGrid w:val="0"/>
              <w:spacing w:after="120" w:line="240" w:lineRule="auto"/>
              <w:contextualSpacing w:val="0"/>
              <w:textAlignment w:val="auto"/>
              <w:rPr>
                <w:i/>
                <w:lang w:eastAsia="zh-CN"/>
              </w:rPr>
            </w:pPr>
            <w:r w:rsidRPr="00B75C18">
              <w:rPr>
                <w:rFonts w:hint="eastAsia"/>
                <w:i/>
                <w:lang w:eastAsia="zh-CN"/>
              </w:rPr>
              <w:t>T</w:t>
            </w:r>
            <w:r w:rsidRPr="00B75C18">
              <w:rPr>
                <w:i/>
                <w:lang w:eastAsia="zh-CN"/>
              </w:rPr>
              <w:t xml:space="preserve">ype-1A: UL-SCH Indicator, Priority indicator, Invalid symbol pattern indicator, Minimum applicable scheduling offset indicator, </w:t>
            </w:r>
            <w:proofErr w:type="spellStart"/>
            <w:r w:rsidRPr="00B75C18">
              <w:rPr>
                <w:i/>
                <w:lang w:eastAsia="zh-CN"/>
              </w:rPr>
              <w:t>SCell</w:t>
            </w:r>
            <w:proofErr w:type="spellEnd"/>
            <w:r w:rsidRPr="00B75C18">
              <w:rPr>
                <w:i/>
                <w:lang w:eastAsia="zh-CN"/>
              </w:rPr>
              <w:t xml:space="preserve"> dormancy indication.</w:t>
            </w:r>
          </w:p>
          <w:p w14:paraId="74B51BF4" w14:textId="77777777" w:rsidR="00414BC3" w:rsidRPr="00B75C18" w:rsidRDefault="00414BC3" w:rsidP="00414BC3">
            <w:pPr>
              <w:pStyle w:val="ListParagraph"/>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 xml:space="preserve">Type-1B: </w:t>
            </w:r>
            <w:proofErr w:type="spellStart"/>
            <w:r w:rsidRPr="00B75C18">
              <w:rPr>
                <w:i/>
                <w:lang w:eastAsia="zh-CN"/>
              </w:rPr>
              <w:t>Beta_offset</w:t>
            </w:r>
            <w:proofErr w:type="spellEnd"/>
            <w:r w:rsidRPr="00B75C18">
              <w:rPr>
                <w:i/>
                <w:lang w:eastAsia="zh-CN"/>
              </w:rPr>
              <w:t xml:space="preserve"> indicator.</w:t>
            </w:r>
          </w:p>
          <w:p w14:paraId="62FE4371" w14:textId="77777777" w:rsidR="00414BC3" w:rsidRPr="00B75C18" w:rsidRDefault="00414BC3" w:rsidP="00414BC3">
            <w:pPr>
              <w:pStyle w:val="ListParagraph"/>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CSI request</w:t>
            </w:r>
            <w:r w:rsidRPr="00B75C18">
              <w:rPr>
                <w:i/>
                <w:lang w:val="en-AU" w:eastAsia="zh-CN"/>
              </w:rPr>
              <w:t>, PDCCH monitoring adaptation indication.</w:t>
            </w:r>
          </w:p>
          <w:p w14:paraId="4F6E4428" w14:textId="77777777" w:rsidR="00414BC3" w:rsidRPr="00B75C18" w:rsidRDefault="00414BC3" w:rsidP="00414BC3">
            <w:pPr>
              <w:pStyle w:val="ListParagraph1"/>
              <w:wordWrap/>
              <w:ind w:left="338" w:hanging="270"/>
              <w:jc w:val="both"/>
              <w:rPr>
                <w:rFonts w:eastAsia="KaiTi"/>
                <w:b/>
                <w:bCs/>
                <w:szCs w:val="20"/>
                <w:lang w:eastAsia="zh-CN"/>
              </w:rPr>
            </w:pPr>
          </w:p>
          <w:p w14:paraId="543980E8" w14:textId="77777777" w:rsidR="00414BC3" w:rsidRPr="00B75C18" w:rsidRDefault="00414BC3" w:rsidP="00414BC3">
            <w:pPr>
              <w:pStyle w:val="ListParagraph1"/>
              <w:wordWrap/>
              <w:ind w:left="338" w:hanging="270"/>
              <w:jc w:val="both"/>
              <w:rPr>
                <w:rFonts w:eastAsia="KaiTi"/>
                <w:b/>
                <w:bCs/>
                <w:szCs w:val="20"/>
                <w:lang w:eastAsia="zh-CN"/>
              </w:rPr>
            </w:pPr>
            <w:proofErr w:type="spellStart"/>
            <w:r w:rsidRPr="00B75C18">
              <w:rPr>
                <w:rFonts w:eastAsia="KaiTi"/>
                <w:b/>
                <w:bCs/>
                <w:szCs w:val="20"/>
                <w:lang w:eastAsia="zh-CN"/>
              </w:rPr>
              <w:t>Spreadtrum</w:t>
            </w:r>
            <w:proofErr w:type="spellEnd"/>
            <w:r w:rsidRPr="00B75C18">
              <w:rPr>
                <w:rFonts w:eastAsia="KaiTi"/>
                <w:b/>
                <w:bCs/>
                <w:szCs w:val="20"/>
                <w:lang w:eastAsia="zh-CN"/>
              </w:rPr>
              <w:t>:</w:t>
            </w:r>
          </w:p>
          <w:p w14:paraId="3D131DF9" w14:textId="77777777" w:rsidR="00414BC3" w:rsidRPr="00B75C18" w:rsidRDefault="00414BC3" w:rsidP="00414BC3">
            <w:pPr>
              <w:wordWrap/>
              <w:rPr>
                <w:bCs/>
                <w:i/>
                <w:lang w:val="en-AU"/>
              </w:rPr>
            </w:pPr>
            <w:r w:rsidRPr="00B75C18">
              <w:rPr>
                <w:bCs/>
                <w:i/>
                <w:lang w:val="en-AU"/>
              </w:rPr>
              <w:t>Proposal 8: The size of Type 1A is based on maximum size of this field in legacy format across all cells in the set configured for the DCI format.</w:t>
            </w:r>
          </w:p>
          <w:p w14:paraId="21719D32" w14:textId="77777777" w:rsidR="00414BC3" w:rsidRPr="00B75C18" w:rsidRDefault="00414BC3" w:rsidP="00414BC3">
            <w:pPr>
              <w:pStyle w:val="ListParagraph1"/>
              <w:numPr>
                <w:ilvl w:val="0"/>
                <w:numId w:val="14"/>
              </w:numPr>
              <w:wordWrap/>
              <w:jc w:val="both"/>
              <w:rPr>
                <w:i/>
                <w:iCs/>
                <w:szCs w:val="20"/>
              </w:rPr>
            </w:pPr>
            <w:r w:rsidRPr="00B75C18">
              <w:rPr>
                <w:i/>
                <w:iCs/>
                <w:szCs w:val="20"/>
              </w:rPr>
              <w:t>The field is interpreted as same as this field in the legacy DCI format.</w:t>
            </w:r>
          </w:p>
          <w:p w14:paraId="1EA8426F" w14:textId="77777777" w:rsidR="00414BC3" w:rsidRPr="00B75C18" w:rsidRDefault="00414BC3" w:rsidP="00414BC3">
            <w:pPr>
              <w:pStyle w:val="ListParagraph1"/>
              <w:numPr>
                <w:ilvl w:val="0"/>
                <w:numId w:val="14"/>
              </w:numPr>
              <w:wordWrap/>
              <w:jc w:val="both"/>
              <w:rPr>
                <w:i/>
                <w:iCs/>
                <w:szCs w:val="20"/>
              </w:rPr>
            </w:pPr>
            <w:r w:rsidRPr="00B75C18">
              <w:rPr>
                <w:i/>
                <w:iCs/>
                <w:szCs w:val="20"/>
              </w:rPr>
              <w:t>When this field is with less bits in legacy DCI format for a cell, a corresponding number of LSB is interpreted for this cell based on the legacy index</w:t>
            </w:r>
          </w:p>
          <w:p w14:paraId="380969CD" w14:textId="77777777" w:rsidR="00414BC3" w:rsidRPr="00B75C18" w:rsidRDefault="00414BC3" w:rsidP="00414BC3">
            <w:pPr>
              <w:pStyle w:val="ListParagraph1"/>
              <w:numPr>
                <w:ilvl w:val="0"/>
                <w:numId w:val="14"/>
              </w:numPr>
              <w:wordWrap/>
              <w:jc w:val="both"/>
              <w:rPr>
                <w:i/>
                <w:iCs/>
                <w:szCs w:val="20"/>
              </w:rPr>
            </w:pPr>
            <w:r w:rsidRPr="00B75C18">
              <w:rPr>
                <w:i/>
                <w:iCs/>
                <w:szCs w:val="20"/>
              </w:rPr>
              <w:t>If a cell does not have this field in legacy DCI format, it is ignored for this cell</w:t>
            </w:r>
          </w:p>
          <w:p w14:paraId="5C2CB044" w14:textId="77777777" w:rsidR="00414BC3" w:rsidRPr="00B75C18" w:rsidRDefault="00414BC3" w:rsidP="00414BC3">
            <w:pPr>
              <w:wordWrap/>
              <w:rPr>
                <w:bCs/>
                <w:i/>
                <w:lang w:val="en-AU"/>
              </w:rPr>
            </w:pPr>
            <w:r w:rsidRPr="00B75C18">
              <w:rPr>
                <w:bCs/>
                <w:i/>
                <w:lang w:val="en-AU"/>
              </w:rPr>
              <w:t xml:space="preserve">Proposal 9: Type-1B field size is dependent on number of rows in the configured table. </w:t>
            </w:r>
          </w:p>
          <w:p w14:paraId="397315E4" w14:textId="77777777" w:rsidR="00414BC3" w:rsidRPr="00B75C18" w:rsidRDefault="00414BC3" w:rsidP="00414BC3">
            <w:pPr>
              <w:pStyle w:val="ListParagraph1"/>
              <w:numPr>
                <w:ilvl w:val="0"/>
                <w:numId w:val="14"/>
              </w:numPr>
              <w:wordWrap/>
              <w:jc w:val="both"/>
              <w:rPr>
                <w:i/>
                <w:iCs/>
                <w:szCs w:val="20"/>
              </w:rPr>
            </w:pPr>
            <w:bookmarkStart w:id="41" w:name="_Hlk128046562"/>
            <w:r w:rsidRPr="00B75C18">
              <w:rPr>
                <w:i/>
                <w:iCs/>
                <w:szCs w:val="20"/>
              </w:rPr>
              <w:t>Each row in the configured table contains indications for each cell in the set which has this field, which has this field in legacy DCI format</w:t>
            </w:r>
          </w:p>
          <w:bookmarkEnd w:id="41"/>
          <w:p w14:paraId="0F1BA8F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indications for each cell are interpreted as a part of its legacy DCI format. </w:t>
            </w:r>
          </w:p>
          <w:p w14:paraId="332DDD1B" w14:textId="77777777" w:rsidR="00414BC3" w:rsidRPr="00B75C18" w:rsidRDefault="00414BC3" w:rsidP="00414BC3">
            <w:pPr>
              <w:wordWrap/>
              <w:rPr>
                <w:bCs/>
                <w:i/>
                <w:lang w:val="en-AU"/>
              </w:rPr>
            </w:pPr>
            <w:r w:rsidRPr="00B75C18">
              <w:rPr>
                <w:bCs/>
                <w:i/>
                <w:lang w:val="en-AU"/>
              </w:rPr>
              <w:t xml:space="preserve">Proposal 10: If Type-1C field is applied, the smallest serving cell index in the co-scheduled cell combination or the cell with the earliest PDSCH/PUSCH in the time domain can be the cell utilise the field, and the other cells ignore </w:t>
            </w:r>
            <w:r w:rsidRPr="00B75C18">
              <w:rPr>
                <w:bCs/>
                <w:i/>
                <w:lang w:val="en-AU"/>
              </w:rPr>
              <w:lastRenderedPageBreak/>
              <w:t xml:space="preserve">it. </w:t>
            </w:r>
          </w:p>
          <w:p w14:paraId="01881254" w14:textId="77777777" w:rsidR="00414BC3" w:rsidRPr="00B75C18" w:rsidRDefault="00414BC3" w:rsidP="00414BC3">
            <w:pPr>
              <w:wordWrap/>
              <w:rPr>
                <w:bCs/>
                <w:i/>
                <w:lang w:val="en-AU"/>
              </w:rPr>
            </w:pPr>
            <w:r w:rsidRPr="00B75C18">
              <w:rPr>
                <w:bCs/>
                <w:i/>
                <w:lang w:val="en-AU"/>
              </w:rPr>
              <w:t>Proposal 11: Type-2 field sizes can be determined by the maximum number of co-schedulable cells among all possible combinations of co-scheduled cells among the same set of cells indicated by “Indication of scheduled cells”</w:t>
            </w:r>
          </w:p>
          <w:p w14:paraId="5C33D8D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Field size of the Type-2 fields is </w:t>
            </w:r>
            <m:oMath>
              <m:r>
                <m:rPr>
                  <m:sty m:val="bi"/>
                </m:rPr>
                <w:rPr>
                  <w:rFonts w:ascii="Cambria Math" w:hAnsi="Cambria Math"/>
                  <w:szCs w:val="20"/>
                </w:rPr>
                <m:t>max</m:t>
              </m:r>
              <m:r>
                <w:rPr>
                  <w:rFonts w:ascii="Cambria Math" w:hAnsi="Cambria Math"/>
                  <w:szCs w:val="20"/>
                </w:rPr>
                <m:t>(</m:t>
              </m:r>
              <m:nary>
                <m:naryPr>
                  <m:chr m:val="∑"/>
                  <m:limLoc m:val="undOvr"/>
                  <m:ctrlPr>
                    <w:rPr>
                      <w:rFonts w:ascii="Cambria Math" w:hAnsi="Cambria Math"/>
                      <w:i/>
                      <w:iCs/>
                      <w:szCs w:val="20"/>
                    </w:rPr>
                  </m:ctrlPr>
                </m:naryPr>
                <m:sub>
                  <m:r>
                    <m:rPr>
                      <m:sty m:val="bi"/>
                    </m:rPr>
                    <w:rPr>
                      <w:rFonts w:ascii="Cambria Math" w:hAnsi="Cambria Math"/>
                      <w:szCs w:val="20"/>
                    </w:rPr>
                    <m:t>i</m:t>
                  </m:r>
                </m:sub>
                <m:sup>
                  <m:r>
                    <m:rPr>
                      <m:sty m:val="bi"/>
                    </m:rPr>
                    <w:rPr>
                      <w:rFonts w:ascii="Cambria Math" w:hAnsi="Cambria Math"/>
                      <w:szCs w:val="20"/>
                    </w:rPr>
                    <m:t>co</m:t>
                  </m:r>
                  <m:r>
                    <w:rPr>
                      <w:rFonts w:ascii="Cambria Math" w:hAnsi="Cambria Math"/>
                      <w:szCs w:val="20"/>
                    </w:rPr>
                    <m:t>-</m:t>
                  </m:r>
                  <m:r>
                    <m:rPr>
                      <m:sty m:val="bi"/>
                    </m:rPr>
                    <w:rPr>
                      <w:rFonts w:ascii="Cambria Math" w:hAnsi="Cambria Math"/>
                      <w:szCs w:val="20"/>
                    </w:rPr>
                    <m:t>scheduled</m:t>
                  </m:r>
                  <m:r>
                    <w:rPr>
                      <w:rFonts w:ascii="Cambria Math" w:hAnsi="Cambria Math"/>
                      <w:szCs w:val="20"/>
                    </w:rPr>
                    <m:t xml:space="preserve"> </m:t>
                  </m:r>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number</m:t>
                  </m:r>
                </m:sup>
                <m:e>
                  <m:r>
                    <m:rPr>
                      <m:sty m:val="bi"/>
                    </m:rPr>
                    <w:rPr>
                      <w:rFonts w:ascii="Cambria Math" w:hAnsi="Cambria Math"/>
                      <w:szCs w:val="20"/>
                    </w:rPr>
                    <m:t>field</m:t>
                  </m:r>
                  <m:r>
                    <w:rPr>
                      <w:rFonts w:ascii="Cambria Math" w:hAnsi="Cambria Math"/>
                      <w:szCs w:val="20"/>
                    </w:rPr>
                    <m:t xml:space="preserve"> </m:t>
                  </m:r>
                  <m:r>
                    <m:rPr>
                      <m:sty m:val="bi"/>
                    </m:rPr>
                    <w:rPr>
                      <w:rFonts w:ascii="Cambria Math" w:hAnsi="Cambria Math"/>
                      <w:szCs w:val="20"/>
                    </w:rPr>
                    <m:t>lenghth</m:t>
                  </m:r>
                  <m:r>
                    <w:rPr>
                      <w:rFonts w:ascii="Cambria Math" w:hAnsi="Cambria Math"/>
                      <w:szCs w:val="20"/>
                    </w:rPr>
                    <m:t xml:space="preserve"> </m:t>
                  </m:r>
                  <m:d>
                    <m:dPr>
                      <m:ctrlPr>
                        <w:rPr>
                          <w:rFonts w:ascii="Cambria Math" w:hAnsi="Cambria Math"/>
                          <w:i/>
                          <w:iCs/>
                          <w:szCs w:val="20"/>
                        </w:rPr>
                      </m:ctrlPr>
                    </m:dPr>
                    <m:e>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i</m:t>
                      </m:r>
                    </m:e>
                  </m:d>
                  <m:r>
                    <w:rPr>
                      <w:rFonts w:ascii="Cambria Math" w:hAnsi="Cambria Math"/>
                      <w:szCs w:val="20"/>
                    </w:rPr>
                    <m:t>)</m:t>
                  </m:r>
                </m:e>
              </m:nary>
            </m:oMath>
          </w:p>
          <w:p w14:paraId="4C13608A" w14:textId="77777777" w:rsidR="00414BC3" w:rsidRPr="00B75C18" w:rsidRDefault="00414BC3" w:rsidP="00414BC3">
            <w:pPr>
              <w:pStyle w:val="ListParagraph1"/>
              <w:numPr>
                <w:ilvl w:val="0"/>
                <w:numId w:val="14"/>
              </w:numPr>
              <w:wordWrap/>
              <w:jc w:val="both"/>
              <w:rPr>
                <w:i/>
                <w:iCs/>
                <w:szCs w:val="20"/>
              </w:rPr>
            </w:pPr>
            <w:r w:rsidRPr="00B75C18">
              <w:rPr>
                <w:i/>
                <w:iCs/>
                <w:szCs w:val="20"/>
              </w:rPr>
              <w:t>Location of indicated bits for each cell is according to the order of the co-scheduled cells</w:t>
            </w:r>
          </w:p>
          <w:p w14:paraId="1E6B73AA" w14:textId="77777777" w:rsidR="00414BC3" w:rsidRPr="00B75C18" w:rsidRDefault="00414BC3" w:rsidP="00414BC3">
            <w:pPr>
              <w:pStyle w:val="ListParagraph1"/>
              <w:numPr>
                <w:ilvl w:val="0"/>
                <w:numId w:val="14"/>
              </w:numPr>
              <w:wordWrap/>
              <w:jc w:val="both"/>
              <w:rPr>
                <w:i/>
                <w:iCs/>
                <w:szCs w:val="20"/>
              </w:rPr>
            </w:pPr>
            <w:r w:rsidRPr="00B75C18">
              <w:rPr>
                <w:i/>
                <w:iCs/>
                <w:szCs w:val="20"/>
              </w:rPr>
              <w:t>Size of indicated bits for each cell is fixed, according to legacy formats for each cell</w:t>
            </w:r>
          </w:p>
          <w:p w14:paraId="1B40F8F5" w14:textId="77777777" w:rsidR="00414BC3" w:rsidRPr="00B75C18" w:rsidRDefault="00414BC3" w:rsidP="00414BC3">
            <w:pPr>
              <w:pStyle w:val="ListParagraph1"/>
              <w:numPr>
                <w:ilvl w:val="0"/>
                <w:numId w:val="14"/>
              </w:numPr>
              <w:wordWrap/>
              <w:jc w:val="both"/>
              <w:rPr>
                <w:i/>
                <w:iCs/>
                <w:szCs w:val="20"/>
              </w:rPr>
            </w:pPr>
            <w:r w:rsidRPr="00B75C18">
              <w:rPr>
                <w:i/>
                <w:iCs/>
                <w:szCs w:val="20"/>
              </w:rPr>
              <w:t>Paddings are at the end of the filed to align the size for all combinations</w:t>
            </w:r>
          </w:p>
          <w:p w14:paraId="269B8B53" w14:textId="77777777" w:rsidR="00414BC3" w:rsidRPr="00B75C18" w:rsidRDefault="00414BC3" w:rsidP="00414BC3">
            <w:pPr>
              <w:wordWrap/>
              <w:rPr>
                <w:bCs/>
                <w:i/>
                <w:lang w:val="en-AU"/>
              </w:rPr>
            </w:pPr>
            <w:r w:rsidRPr="00B75C18">
              <w:rPr>
                <w:bCs/>
                <w:i/>
                <w:lang w:val="en-AU"/>
              </w:rPr>
              <w:t>Proposal 12: The undecided fields in DCI format 1_X are with the below type classification:</w:t>
            </w:r>
          </w:p>
          <w:p w14:paraId="383CAB19"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A7C9D8D"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9B4D7ED"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59CC97A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Type 1A</w:t>
            </w:r>
          </w:p>
          <w:p w14:paraId="18E2EBD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Type 1A</w:t>
            </w:r>
          </w:p>
          <w:p w14:paraId="547E487B"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 omitted</w:t>
            </w:r>
          </w:p>
          <w:p w14:paraId="0BAF8B6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688487E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 omitted</w:t>
            </w:r>
          </w:p>
          <w:p w14:paraId="3F5F52D5"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46F99703" w14:textId="77777777" w:rsidR="00414BC3" w:rsidRPr="00B75C18" w:rsidRDefault="00414BC3" w:rsidP="00414BC3">
            <w:pPr>
              <w:wordWrap/>
              <w:rPr>
                <w:bCs/>
                <w:i/>
                <w:lang w:val="en-AU"/>
              </w:rPr>
            </w:pPr>
            <w:r w:rsidRPr="00B75C18">
              <w:rPr>
                <w:bCs/>
                <w:i/>
                <w:lang w:val="en-AU"/>
              </w:rPr>
              <w:t>Proposal 13: The undecided fields in DCI format 0_X are with the below type classification:</w:t>
            </w:r>
          </w:p>
          <w:p w14:paraId="70231B90"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DE55C7A"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Configurable between Type 1A and Type 2</w:t>
            </w:r>
          </w:p>
          <w:p w14:paraId="33195CDC"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F0C21A9"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Type 1C</w:t>
            </w:r>
          </w:p>
          <w:p w14:paraId="3F744402"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Type 1B</w:t>
            </w:r>
          </w:p>
          <w:p w14:paraId="6A61E50E" w14:textId="77777777" w:rsidR="00414BC3" w:rsidRPr="00B75C18" w:rsidRDefault="00414BC3" w:rsidP="00414BC3">
            <w:pPr>
              <w:pStyle w:val="ListParagraph1"/>
              <w:numPr>
                <w:ilvl w:val="0"/>
                <w:numId w:val="14"/>
              </w:numPr>
              <w:wordWrap/>
              <w:jc w:val="both"/>
              <w:rPr>
                <w:i/>
                <w:iCs/>
                <w:szCs w:val="20"/>
              </w:rPr>
            </w:pPr>
            <w:r w:rsidRPr="00B75C18">
              <w:rPr>
                <w:i/>
                <w:iCs/>
                <w:szCs w:val="20"/>
              </w:rPr>
              <w:t>UL-SCH indicator: Type 1C or NA</w:t>
            </w:r>
          </w:p>
          <w:p w14:paraId="489D2C3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 Type 1A</w:t>
            </w:r>
          </w:p>
          <w:p w14:paraId="50B71E6A"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1C16A4D2"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2BBDDDB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2DF06025" w14:textId="77777777" w:rsidR="00414BC3" w:rsidRPr="00B75C18" w:rsidRDefault="00414BC3" w:rsidP="00414BC3">
            <w:pPr>
              <w:pStyle w:val="ListParagraph1"/>
              <w:wordWrap/>
              <w:ind w:left="338" w:hanging="270"/>
              <w:jc w:val="both"/>
              <w:rPr>
                <w:rFonts w:eastAsia="KaiTi"/>
                <w:b/>
                <w:bCs/>
                <w:szCs w:val="20"/>
                <w:lang w:eastAsia="zh-CN"/>
              </w:rPr>
            </w:pPr>
          </w:p>
          <w:p w14:paraId="79A5460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OPPO:</w:t>
            </w:r>
          </w:p>
          <w:p w14:paraId="547C6B89" w14:textId="77777777" w:rsidR="00414BC3" w:rsidRPr="00B75C18" w:rsidRDefault="00414BC3" w:rsidP="00414BC3">
            <w:pPr>
              <w:wordWrap/>
              <w:rPr>
                <w:bCs/>
                <w:i/>
                <w:lang w:val="en-AU"/>
              </w:rPr>
            </w:pPr>
            <w:r w:rsidRPr="00B75C18">
              <w:rPr>
                <w:bCs/>
                <w:i/>
                <w:lang w:val="en-AU"/>
              </w:rPr>
              <w:t>Proposal 5: RAN1 considers the following alternatives to determine the bit width of Type 2 DCI field:</w:t>
            </w:r>
          </w:p>
          <w:p w14:paraId="44363D50"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1: The bit width of Type 2 DCI field is determined by the maximum required bit size for the field among all the candidate scheduled cell combinations allowed by the CIF configuration;</w:t>
            </w:r>
          </w:p>
          <w:p w14:paraId="6FDAF808"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2: The bit width of Type 2 DCI field is determined by N*M, where N is the maximum number of cells which can be co-scheduled by DCI format 0_X/1_X, M is the maximum required bit size for the field among all the cells in the set of cells;</w:t>
            </w:r>
          </w:p>
          <w:p w14:paraId="3E6A402B"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 xml:space="preserve">lt 3: The bit width of Type 2 DCI field is determined by the largest N values among {Mi}, where Mi is the required bit size for the field for cell </w:t>
            </w:r>
            <w:proofErr w:type="spellStart"/>
            <w:r w:rsidRPr="00B75C18">
              <w:rPr>
                <w:i/>
                <w:iCs/>
                <w:szCs w:val="20"/>
              </w:rPr>
              <w:t>i</w:t>
            </w:r>
            <w:proofErr w:type="spellEnd"/>
            <w:r w:rsidRPr="00B75C18">
              <w:rPr>
                <w:i/>
                <w:iCs/>
                <w:szCs w:val="20"/>
              </w:rPr>
              <w:t xml:space="preserve"> in the set of cells.</w:t>
            </w:r>
          </w:p>
          <w:p w14:paraId="0D2C95CE" w14:textId="77777777" w:rsidR="00414BC3" w:rsidRPr="00B75C18" w:rsidRDefault="00414BC3" w:rsidP="00414BC3">
            <w:pPr>
              <w:pStyle w:val="ListParagraph1"/>
              <w:wordWrap/>
              <w:ind w:left="338" w:hanging="270"/>
              <w:jc w:val="both"/>
              <w:rPr>
                <w:rFonts w:eastAsia="KaiTi"/>
                <w:b/>
                <w:bCs/>
                <w:szCs w:val="20"/>
                <w:lang w:val="en-AU" w:eastAsia="zh-CN"/>
              </w:rPr>
            </w:pPr>
          </w:p>
          <w:p w14:paraId="027BAD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ZTE:</w:t>
            </w:r>
          </w:p>
          <w:p w14:paraId="5DC33F6F" w14:textId="77777777" w:rsidR="00414BC3" w:rsidRPr="00B75C18" w:rsidRDefault="00414BC3" w:rsidP="00414BC3">
            <w:pPr>
              <w:wordWrap/>
              <w:rPr>
                <w:i/>
              </w:rPr>
            </w:pPr>
            <w:r w:rsidRPr="00B75C18">
              <w:rPr>
                <w:bCs/>
                <w:i/>
                <w:lang w:val="en-AU"/>
              </w:rPr>
              <w:t xml:space="preserve">Proposal </w:t>
            </w:r>
            <w:r w:rsidRPr="00B75C18">
              <w:rPr>
                <w:rFonts w:hint="eastAsia"/>
                <w:bCs/>
                <w:i/>
                <w:lang w:val="en-AU"/>
              </w:rPr>
              <w:t>1</w:t>
            </w:r>
            <w:r w:rsidRPr="00B75C18">
              <w:rPr>
                <w:bCs/>
                <w:i/>
                <w:lang w:val="en-AU"/>
              </w:rPr>
              <w:t xml:space="preserve">: The </w:t>
            </w:r>
            <w:r w:rsidRPr="00B75C18">
              <w:rPr>
                <w:rFonts w:hint="eastAsia"/>
                <w:bCs/>
                <w:i/>
                <w:lang w:val="en-AU"/>
              </w:rPr>
              <w:t xml:space="preserve">agreed Type-1 </w:t>
            </w:r>
            <w:r w:rsidRPr="00B75C18">
              <w:rPr>
                <w:bCs/>
                <w:i/>
                <w:lang w:val="en-AU"/>
              </w:rPr>
              <w:t xml:space="preserve">fields are </w:t>
            </w:r>
            <w:r w:rsidRPr="00B75C18">
              <w:rPr>
                <w:rFonts w:hint="eastAsia"/>
                <w:bCs/>
                <w:i/>
                <w:lang w:val="en-AU"/>
              </w:rPr>
              <w:t xml:space="preserve">further </w:t>
            </w:r>
            <w:r w:rsidRPr="00B75C18">
              <w:rPr>
                <w:bCs/>
                <w:i/>
                <w:lang w:val="en-AU"/>
              </w:rPr>
              <w:t>categorized as below.</w:t>
            </w:r>
          </w:p>
          <w:p w14:paraId="266560E4"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Type-1 field: </w:t>
            </w:r>
          </w:p>
          <w:p w14:paraId="1A42D3F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Type-1A: Priority indicator</w:t>
            </w:r>
          </w:p>
          <w:p w14:paraId="10CA42A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Type-1C: CSI request, UL-SCH indicator, beta offset indicator</w:t>
            </w:r>
          </w:p>
          <w:p w14:paraId="3A6B1885" w14:textId="77777777" w:rsidR="00414BC3" w:rsidRPr="00B75C18" w:rsidRDefault="00414BC3" w:rsidP="00414BC3">
            <w:pPr>
              <w:wordWrap/>
              <w:rPr>
                <w:bCs/>
                <w:i/>
                <w:lang w:val="en-AU"/>
              </w:rPr>
            </w:pPr>
            <w:r w:rsidRPr="00B75C18">
              <w:rPr>
                <w:bCs/>
                <w:i/>
                <w:lang w:val="en-AU"/>
              </w:rPr>
              <w:lastRenderedPageBreak/>
              <w:t xml:space="preserve">Proposal </w:t>
            </w:r>
            <w:r w:rsidRPr="00B75C18">
              <w:rPr>
                <w:rFonts w:hint="eastAsia"/>
                <w:bCs/>
                <w:i/>
                <w:lang w:val="en-AU"/>
              </w:rPr>
              <w:t>2</w:t>
            </w:r>
            <w:r w:rsidRPr="00B75C18">
              <w:rPr>
                <w:bCs/>
                <w:i/>
                <w:lang w:val="en-AU"/>
              </w:rPr>
              <w:t>: CSI request field should be applied to the scheduled PUSCH with the smallest serving cell index, i.e., if A-CSI request is triggered by DCI 0_X, CSI is carried by the scheduled PUSCH with the smallest serving cell index.</w:t>
            </w:r>
          </w:p>
          <w:p w14:paraId="39986DB9"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3</w:t>
            </w:r>
            <w:r w:rsidRPr="00B75C18">
              <w:rPr>
                <w:bCs/>
                <w:i/>
                <w:lang w:val="en-AU"/>
              </w:rPr>
              <w:t xml:space="preserve">: </w:t>
            </w:r>
            <w:r w:rsidRPr="00B75C18">
              <w:rPr>
                <w:rFonts w:hint="eastAsia"/>
                <w:bCs/>
                <w:i/>
                <w:lang w:val="en-AU"/>
              </w:rPr>
              <w:t>T</w:t>
            </w:r>
            <w:r w:rsidRPr="00B75C18">
              <w:rPr>
                <w:bCs/>
                <w:i/>
                <w:lang w:val="en-AU"/>
              </w:rPr>
              <w:t>he indicator of co-scheduled cells should belong to Type-1B field and jointly indicate the co-scheduled cells.</w:t>
            </w:r>
          </w:p>
          <w:p w14:paraId="27B6300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6</w:t>
            </w:r>
            <w:r w:rsidRPr="00B75C18">
              <w:rPr>
                <w:bCs/>
                <w:i/>
                <w:lang w:val="en-AU"/>
              </w:rPr>
              <w:t>: S</w:t>
            </w:r>
            <w:r w:rsidRPr="00B75C18">
              <w:rPr>
                <w:rFonts w:hint="eastAsia"/>
                <w:bCs/>
                <w:i/>
                <w:lang w:val="en-AU"/>
              </w:rPr>
              <w:t>ome</w:t>
            </w:r>
            <w:r w:rsidRPr="00B75C18">
              <w:rPr>
                <w:bCs/>
                <w:i/>
                <w:lang w:val="en-AU"/>
              </w:rPr>
              <w:t xml:space="preserve"> pending</w:t>
            </w:r>
            <w:r w:rsidRPr="00B75C18">
              <w:rPr>
                <w:rFonts w:hint="eastAsia"/>
                <w:bCs/>
                <w:i/>
                <w:lang w:val="en-AU"/>
              </w:rPr>
              <w:t xml:space="preserve"> fields are further categorized as below.</w:t>
            </w:r>
          </w:p>
          <w:p w14:paraId="135CF32E" w14:textId="77777777" w:rsidR="00414BC3" w:rsidRPr="00B75C18" w:rsidRDefault="00414BC3" w:rsidP="00414BC3">
            <w:pPr>
              <w:pStyle w:val="ListParagraph1"/>
              <w:numPr>
                <w:ilvl w:val="0"/>
                <w:numId w:val="14"/>
              </w:numPr>
              <w:wordWrap/>
              <w:jc w:val="both"/>
              <w:rPr>
                <w:i/>
                <w:iCs/>
                <w:szCs w:val="20"/>
              </w:rPr>
            </w:pPr>
            <w:r w:rsidRPr="00B75C18">
              <w:rPr>
                <w:i/>
                <w:iCs/>
                <w:szCs w:val="20"/>
              </w:rPr>
              <w:t>Type-1</w:t>
            </w:r>
            <w:r w:rsidRPr="00B75C18">
              <w:rPr>
                <w:rFonts w:hint="eastAsia"/>
                <w:i/>
                <w:iCs/>
                <w:szCs w:val="20"/>
              </w:rPr>
              <w:t>A</w:t>
            </w:r>
            <w:r w:rsidRPr="00B75C18">
              <w:rPr>
                <w:i/>
                <w:iCs/>
                <w:szCs w:val="20"/>
              </w:rPr>
              <w:t xml:space="preserve"> field: enhanced Type 3 codebook indicator, HARQ-ACK retransmission indicator</w:t>
            </w:r>
            <w:r w:rsidRPr="00B75C18">
              <w:rPr>
                <w:rFonts w:hint="eastAsia"/>
                <w:i/>
                <w:iCs/>
                <w:szCs w:val="20"/>
              </w:rPr>
              <w:t>,</w:t>
            </w:r>
            <w:r w:rsidRPr="00B75C18">
              <w:rPr>
                <w:i/>
                <w:iCs/>
                <w:szCs w:val="20"/>
              </w:rPr>
              <w:t xml:space="preserve"> PUCCH Cell indicator</w:t>
            </w:r>
          </w:p>
          <w:p w14:paraId="6FE9EA80" w14:textId="77777777" w:rsidR="00414BC3" w:rsidRPr="00B75C18" w:rsidRDefault="00414BC3" w:rsidP="00414BC3">
            <w:pPr>
              <w:pStyle w:val="ListParagraph1"/>
              <w:numPr>
                <w:ilvl w:val="0"/>
                <w:numId w:val="14"/>
              </w:numPr>
              <w:wordWrap/>
              <w:jc w:val="both"/>
              <w:rPr>
                <w:i/>
                <w:iCs/>
                <w:szCs w:val="20"/>
              </w:rPr>
            </w:pPr>
            <w:r w:rsidRPr="00B75C18">
              <w:rPr>
                <w:i/>
                <w:iCs/>
                <w:szCs w:val="20"/>
              </w:rPr>
              <w:t>Type-</w:t>
            </w:r>
            <w:r w:rsidRPr="00B75C18">
              <w:rPr>
                <w:rFonts w:hint="eastAsia"/>
                <w:i/>
                <w:iCs/>
                <w:szCs w:val="20"/>
              </w:rPr>
              <w:t>2</w:t>
            </w:r>
            <w:r w:rsidRPr="00B75C18">
              <w:rPr>
                <w:i/>
                <w:iCs/>
                <w:szCs w:val="20"/>
              </w:rPr>
              <w:t xml:space="preserve"> field: HARQ-ACK bitmap</w:t>
            </w:r>
          </w:p>
          <w:p w14:paraId="7BD61294"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7</w:t>
            </w:r>
            <w:r w:rsidRPr="00B75C18">
              <w:rPr>
                <w:bCs/>
                <w:i/>
                <w:lang w:val="en-AU"/>
              </w:rPr>
              <w:t xml:space="preserve">: </w:t>
            </w:r>
            <w:r w:rsidRPr="00B75C18">
              <w:rPr>
                <w:rFonts w:hint="eastAsia"/>
                <w:bCs/>
                <w:i/>
                <w:lang w:val="en-AU"/>
              </w:rPr>
              <w:t>The following fields can be reused in DCI format 0</w:t>
            </w:r>
            <w:r w:rsidRPr="00B75C18">
              <w:rPr>
                <w:bCs/>
                <w:i/>
                <w:lang w:val="en-AU"/>
              </w:rPr>
              <w:t xml:space="preserve">_X/1_X without classifying the </w:t>
            </w:r>
            <w:r w:rsidRPr="00B75C18">
              <w:rPr>
                <w:rFonts w:hint="eastAsia"/>
                <w:bCs/>
                <w:i/>
                <w:lang w:val="en-AU"/>
              </w:rPr>
              <w:t xml:space="preserve">field </w:t>
            </w:r>
            <w:r w:rsidRPr="00B75C18">
              <w:rPr>
                <w:bCs/>
                <w:i/>
                <w:lang w:val="en-AU"/>
              </w:rPr>
              <w:t>type.</w:t>
            </w:r>
          </w:p>
          <w:p w14:paraId="5E93AF20" w14:textId="77777777" w:rsidR="00414BC3" w:rsidRPr="00B75C18" w:rsidRDefault="00414BC3" w:rsidP="00414BC3">
            <w:pPr>
              <w:pStyle w:val="ListParagraph1"/>
              <w:numPr>
                <w:ilvl w:val="0"/>
                <w:numId w:val="14"/>
              </w:numPr>
              <w:wordWrap/>
              <w:jc w:val="both"/>
              <w:rPr>
                <w:rFonts w:cs="Times"/>
                <w:i/>
              </w:rPr>
            </w:pPr>
            <w:r w:rsidRPr="00B75C18">
              <w:rPr>
                <w:i/>
                <w:lang w:val="en-US" w:eastAsia="zh-CN"/>
              </w:rPr>
              <w:t xml:space="preserve"> </w:t>
            </w:r>
            <w:proofErr w:type="spellStart"/>
            <w:r w:rsidRPr="00B75C18">
              <w:rPr>
                <w:i/>
                <w:iCs/>
                <w:szCs w:val="20"/>
              </w:rPr>
              <w:t>SCell</w:t>
            </w:r>
            <w:proofErr w:type="spellEnd"/>
            <w:r w:rsidRPr="00B75C18">
              <w:rPr>
                <w:i/>
                <w:iCs/>
                <w:szCs w:val="20"/>
              </w:rPr>
              <w:t xml:space="preserve"> dormancy indication, PDCCH monitoring adaptation indication</w:t>
            </w:r>
          </w:p>
          <w:p w14:paraId="62B24619" w14:textId="77777777" w:rsidR="00414BC3" w:rsidRPr="00B75C18" w:rsidRDefault="00414BC3" w:rsidP="00414BC3">
            <w:pPr>
              <w:pStyle w:val="ListParagraph1"/>
              <w:wordWrap/>
              <w:ind w:left="338" w:hanging="270"/>
              <w:jc w:val="both"/>
              <w:rPr>
                <w:rFonts w:eastAsia="KaiTi"/>
                <w:b/>
                <w:bCs/>
                <w:szCs w:val="20"/>
                <w:lang w:eastAsia="zh-CN"/>
              </w:rPr>
            </w:pPr>
          </w:p>
          <w:p w14:paraId="6C38275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Nokia:</w:t>
            </w:r>
          </w:p>
          <w:p w14:paraId="414B0569" w14:textId="77777777" w:rsidR="00414BC3" w:rsidRPr="00B75C18" w:rsidRDefault="00414BC3" w:rsidP="00414BC3">
            <w:pPr>
              <w:wordWrap/>
              <w:rPr>
                <w:bCs/>
                <w:i/>
                <w:lang w:val="en-AU"/>
              </w:rPr>
            </w:pPr>
            <w:r w:rsidRPr="00B75C18">
              <w:rPr>
                <w:bCs/>
                <w:i/>
                <w:lang w:val="en-AU"/>
              </w:rPr>
              <w:t xml:space="preserve">Proposal 2.2.1: The CIF field is included in DCI format 0_X/1_X to indicate only the </w:t>
            </w:r>
            <w:proofErr w:type="spellStart"/>
            <w:r w:rsidRPr="00B75C18">
              <w:rPr>
                <w:bCs/>
                <w:i/>
                <w:lang w:val="en-AU"/>
              </w:rPr>
              <w:t>n_CI</w:t>
            </w:r>
            <w:proofErr w:type="spellEnd"/>
            <w:r w:rsidRPr="00B75C18">
              <w:rPr>
                <w:bCs/>
                <w:i/>
                <w:lang w:val="en-AU"/>
              </w:rPr>
              <w:t xml:space="preserve"> associated with the set of cells.</w:t>
            </w:r>
          </w:p>
          <w:p w14:paraId="761B52E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The CIF field can therefore not be used to indicate the co-scheduled cell combination. </w:t>
            </w:r>
          </w:p>
          <w:p w14:paraId="114845E2" w14:textId="77777777" w:rsidR="00414BC3" w:rsidRPr="00B75C18" w:rsidRDefault="00414BC3" w:rsidP="00414BC3">
            <w:pPr>
              <w:wordWrap/>
              <w:rPr>
                <w:bCs/>
                <w:i/>
                <w:lang w:val="en-AU"/>
              </w:rPr>
            </w:pPr>
            <w:r w:rsidRPr="00B75C18">
              <w:rPr>
                <w:bCs/>
                <w:i/>
                <w:lang w:val="en-AU"/>
              </w:rPr>
              <w:t xml:space="preserve">Proposal 2.2.3: For (a search space of) a set of cells which is configured for multi-cell scheduling, the UE can be configured to monitor for DCI format 0_X or 1_X or 0_X &amp; 1_X.  </w:t>
            </w:r>
          </w:p>
          <w:p w14:paraId="1CAD9A30" w14:textId="77777777" w:rsidR="00414BC3" w:rsidRPr="00B75C18" w:rsidRDefault="00414BC3" w:rsidP="00414BC3">
            <w:pPr>
              <w:wordWrap/>
              <w:rPr>
                <w:bCs/>
                <w:i/>
                <w:lang w:val="en-AU"/>
              </w:rPr>
            </w:pPr>
            <w:bookmarkStart w:id="42" w:name="_Hlk128061158"/>
            <w:r w:rsidRPr="00B75C18">
              <w:rPr>
                <w:bCs/>
                <w:i/>
                <w:lang w:val="en-AU"/>
              </w:rPr>
              <w:t xml:space="preserve">Proposal 3.1.1.1: RAN1 to discuss if the RRC parameters for DCI format 0_1/1_1 scheduling or the Rel-16 RRC parameters for DCI format 0_2/1_2 are reused for DCI formats 0_X/1_X operation, or if alternatively new separate configurations for DCI formats 0_X/1_X are introduced. </w:t>
            </w:r>
          </w:p>
          <w:bookmarkEnd w:id="42"/>
          <w:p w14:paraId="4B00E7EC" w14:textId="77777777" w:rsidR="00414BC3" w:rsidRPr="00B75C18" w:rsidRDefault="00414BC3" w:rsidP="00414BC3">
            <w:pPr>
              <w:wordWrap/>
              <w:rPr>
                <w:bCs/>
                <w:i/>
                <w:lang w:val="en-AU"/>
              </w:rPr>
            </w:pPr>
            <w:r w:rsidRPr="00B75C18">
              <w:rPr>
                <w:bCs/>
                <w:i/>
                <w:lang w:val="en-AU"/>
              </w:rPr>
              <w:t>Proposal 3.1.1.2: On the applicable RRC parameters for DCI formats 0_X / 1X:</w:t>
            </w:r>
          </w:p>
          <w:p w14:paraId="7CCE2352"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0_1 also apply to DCI format 0_X, if not agreed otherwise or if not having a DCI format 0_X specific configuration. </w:t>
            </w:r>
          </w:p>
          <w:p w14:paraId="0B2DF1C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1_1 also apply to DCI format 1_X, if not agreed otherwise or if not having a DCI format 1_X specific configuration.  </w:t>
            </w:r>
          </w:p>
          <w:p w14:paraId="7CA15C32" w14:textId="77777777" w:rsidR="00414BC3" w:rsidRPr="00B75C18" w:rsidRDefault="00414BC3" w:rsidP="00414BC3">
            <w:pPr>
              <w:wordWrap/>
              <w:rPr>
                <w:bCs/>
                <w:i/>
                <w:lang w:val="en-AU"/>
              </w:rPr>
            </w:pPr>
            <w:r w:rsidRPr="00B75C18">
              <w:rPr>
                <w:bCs/>
                <w:i/>
                <w:lang w:val="en-AU"/>
              </w:rPr>
              <w:t>Proposal 3.1.2.2: The RRC configuration and operation for Type 1B fields in DCI formats 0_X/1_X is a as follows:</w:t>
            </w:r>
          </w:p>
          <w:p w14:paraId="555AE27F"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table of size {1...2max_num_bits_DCI_field, </w:t>
            </w:r>
            <w:proofErr w:type="spellStart"/>
            <w:r w:rsidRPr="00B75C18">
              <w:rPr>
                <w:i/>
                <w:iCs/>
                <w:szCs w:val="20"/>
              </w:rPr>
              <w:t>set_of_cell_size</w:t>
            </w:r>
            <w:proofErr w:type="spellEnd"/>
            <w:r w:rsidRPr="00B75C18">
              <w:rPr>
                <w:i/>
                <w:iCs/>
                <w:szCs w:val="20"/>
              </w:rPr>
              <w:t>} is configured for each Type 1B field in DCI format 0_X and 1_X</w:t>
            </w:r>
          </w:p>
          <w:p w14:paraId="1AB0178D"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The table contains entries for all the cells of the set of cells and the table is independent of the indicated co-scheduled cell combination</w:t>
            </w:r>
          </w:p>
          <w:p w14:paraId="708447E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Note: e.g. for the SRS request field agreed as Type 1B with up to 4 bits, a table with up 16 rows and up to 4 columns (as up to 4 cells within the set of cells) is configured. </w:t>
            </w:r>
          </w:p>
          <w:p w14:paraId="1DC72DEE" w14:textId="77777777" w:rsidR="00414BC3" w:rsidRPr="00B75C18" w:rsidRDefault="00414BC3" w:rsidP="00414BC3">
            <w:pPr>
              <w:pStyle w:val="ListParagraph1"/>
              <w:numPr>
                <w:ilvl w:val="0"/>
                <w:numId w:val="14"/>
              </w:numPr>
              <w:wordWrap/>
              <w:jc w:val="both"/>
              <w:rPr>
                <w:i/>
                <w:iCs/>
                <w:szCs w:val="20"/>
              </w:rPr>
            </w:pPr>
            <w:r w:rsidRPr="00B75C18">
              <w:rPr>
                <w:i/>
                <w:iCs/>
                <w:szCs w:val="20"/>
              </w:rPr>
              <w:t>The value range of each of the table entries corresponds to the value range of the DCI field for DCI format 0_1 / 1_1</w:t>
            </w:r>
          </w:p>
          <w:p w14:paraId="7D39C22C"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e.g. for the SRS request field, the value range within the table will be {00, 01, 10, 11}</w:t>
            </w:r>
          </w:p>
          <w:p w14:paraId="2BDB137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for a scheduled cell is determined based on the indicated DCI field value in DCI format 0_X/1_X determining the table row and the scheduled cell determining the table column. </w:t>
            </w:r>
          </w:p>
          <w:p w14:paraId="0E866AE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of the scheduled cells is then applied for the scheduling operation in the same way as the DCI field value in DCI format 0_1 / 1_1 </w:t>
            </w:r>
          </w:p>
          <w:p w14:paraId="55C04CB4"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e.g. for the SRS request, the indicated value from the set of 4 possible values {00,01,10,11} is used to determine the SRS request on the scheduled cell of interest based on Table 7.3.1.1.2-24 of 38.212</w:t>
            </w:r>
          </w:p>
          <w:p w14:paraId="4D4B69FC" w14:textId="77777777" w:rsidR="00414BC3" w:rsidRPr="00B75C18" w:rsidRDefault="00414BC3" w:rsidP="00414BC3">
            <w:pPr>
              <w:wordWrap/>
              <w:rPr>
                <w:bCs/>
                <w:i/>
                <w:lang w:val="en-AU"/>
              </w:rPr>
            </w:pPr>
            <w:r w:rsidRPr="00B75C18">
              <w:rPr>
                <w:bCs/>
                <w:i/>
                <w:lang w:val="en-AU"/>
              </w:rPr>
              <w:t xml:space="preserve">Proposal 3.1.3.1: The Priority Indicator in DCI format 0_X and 1_X is 1bit and of Type 1A. </w:t>
            </w:r>
          </w:p>
          <w:p w14:paraId="612DC528"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priorityIndicatorDCI-1-X</w:t>
            </w:r>
          </w:p>
          <w:p w14:paraId="33F17CDA"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priorityIndicatorDCI-0-X</w:t>
            </w:r>
          </w:p>
          <w:p w14:paraId="524F918F" w14:textId="77777777" w:rsidR="00414BC3" w:rsidRPr="00B75C18" w:rsidRDefault="00414BC3" w:rsidP="00414BC3">
            <w:pPr>
              <w:wordWrap/>
              <w:rPr>
                <w:bCs/>
                <w:i/>
                <w:lang w:val="en-AU"/>
              </w:rPr>
            </w:pPr>
            <w:r w:rsidRPr="00B75C18">
              <w:rPr>
                <w:bCs/>
                <w:i/>
                <w:lang w:val="en-AU"/>
              </w:rPr>
              <w:lastRenderedPageBreak/>
              <w:t xml:space="preserve">Proposal 3.1.3.2: The </w:t>
            </w:r>
            <w:proofErr w:type="spellStart"/>
            <w:r w:rsidRPr="00B75C18">
              <w:rPr>
                <w:bCs/>
                <w:i/>
                <w:lang w:val="en-AU"/>
              </w:rPr>
              <w:t>ChannelAccess-CPext</w:t>
            </w:r>
            <w:proofErr w:type="spellEnd"/>
            <w:r w:rsidRPr="00B75C18">
              <w:rPr>
                <w:bCs/>
                <w:i/>
                <w:lang w:val="en-AU"/>
              </w:rPr>
              <w:t xml:space="preserve"> field in DCI format 0_X / 1_X is of Type 1A. The field size is determined by the largest field size for each of the cells within the set of cells. </w:t>
            </w:r>
          </w:p>
          <w:p w14:paraId="518FF709" w14:textId="77777777" w:rsidR="00414BC3" w:rsidRPr="00B75C18" w:rsidRDefault="00414BC3" w:rsidP="00414BC3">
            <w:pPr>
              <w:wordWrap/>
              <w:rPr>
                <w:bCs/>
                <w:i/>
                <w:lang w:val="en-AU"/>
              </w:rPr>
            </w:pPr>
            <w:r w:rsidRPr="00B75C18">
              <w:rPr>
                <w:bCs/>
                <w:i/>
                <w:lang w:val="en-AU"/>
              </w:rPr>
              <w:t xml:space="preserve">Proposal 3.2.1: Support restricting the number of codewords to 1 for DCI format 1_X by configuring CodeWordRestriction-DCI-1_X per set of cells. </w:t>
            </w:r>
          </w:p>
          <w:p w14:paraId="1B04F72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CodeWordRestriction-DCI-1_X is configured, the maximum number of codewords schedulable on a cell for DCI format 1_X is set to 1. Otherwise, the cell &amp; DL BWP specific configuration of </w:t>
            </w:r>
            <w:proofErr w:type="spellStart"/>
            <w:r w:rsidRPr="00B75C18">
              <w:rPr>
                <w:i/>
                <w:iCs/>
                <w:szCs w:val="20"/>
              </w:rPr>
              <w:t>maxNrofCodeWord</w:t>
            </w:r>
            <w:proofErr w:type="spellEnd"/>
            <w:r w:rsidRPr="00B75C18">
              <w:rPr>
                <w:i/>
                <w:iCs/>
                <w:szCs w:val="20"/>
              </w:rPr>
              <w:t xml:space="preserve"> applies also to scheduling for DCI format 1_X.</w:t>
            </w:r>
          </w:p>
          <w:p w14:paraId="288B4A32" w14:textId="77777777" w:rsidR="00414BC3" w:rsidRPr="00B75C18" w:rsidRDefault="00414BC3" w:rsidP="00414BC3">
            <w:pPr>
              <w:wordWrap/>
              <w:rPr>
                <w:bCs/>
                <w:i/>
                <w:lang w:val="en-AU"/>
              </w:rPr>
            </w:pPr>
            <w:r w:rsidRPr="00B75C18">
              <w:rPr>
                <w:bCs/>
                <w:i/>
                <w:lang w:val="en-AU"/>
              </w:rPr>
              <w:t xml:space="preserve">Proposal 3.2.2: In addition to the already agreed HARQ &amp; PUCCH related DCI fields in DCI format 1_X, support the following DCI fields as Type 1A in DCI format 1_X:  </w:t>
            </w:r>
          </w:p>
          <w:p w14:paraId="02AA39A2"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5771AAAE"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separate configuration for the DCI field presence could be considered per set of cells pdsch-HARQ-ACK-EnhType3DCI-FieldDCI1-X</w:t>
            </w:r>
          </w:p>
          <w:p w14:paraId="3EADC335"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2B26AB9C"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separate configuration for the DCI field presence could be considered per set of cells using pdsch-HARQ-ACK-RetxDCI-1-X</w:t>
            </w:r>
          </w:p>
          <w:p w14:paraId="059253F8"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59AC11D5" w14:textId="77777777" w:rsidR="00414BC3" w:rsidRPr="00B75C18" w:rsidRDefault="00414BC3" w:rsidP="00414BC3">
            <w:pPr>
              <w:wordWrap/>
              <w:rPr>
                <w:bCs/>
                <w:i/>
                <w:lang w:val="en-AU"/>
              </w:rPr>
            </w:pPr>
            <w:bookmarkStart w:id="43" w:name="_Hlk128053176"/>
            <w:r w:rsidRPr="00B75C18">
              <w:rPr>
                <w:bCs/>
                <w:i/>
                <w:lang w:val="en-AU"/>
              </w:rPr>
              <w:t>Proposal 3.3.1: The CSI request field in DCI format 0_X is of Type 1C and CSI request operation is applied to the first cell in the list of scheduled cells.</w:t>
            </w:r>
          </w:p>
          <w:bookmarkEnd w:id="43"/>
          <w:p w14:paraId="3934EFD2" w14:textId="77777777" w:rsidR="00414BC3" w:rsidRPr="00B75C18" w:rsidRDefault="00414BC3" w:rsidP="00414BC3">
            <w:pPr>
              <w:wordWrap/>
              <w:rPr>
                <w:bCs/>
                <w:i/>
                <w:lang w:val="en-AU"/>
              </w:rPr>
            </w:pPr>
            <w:r w:rsidRPr="00B75C18">
              <w:rPr>
                <w:bCs/>
                <w:i/>
                <w:lang w:val="en-AU"/>
              </w:rPr>
              <w:t xml:space="preserve">Proposal 3.3.2: The </w:t>
            </w:r>
            <w:proofErr w:type="spellStart"/>
            <w:r w:rsidRPr="00B75C18">
              <w:rPr>
                <w:bCs/>
                <w:i/>
                <w:lang w:val="en-AU"/>
              </w:rPr>
              <w:t>beta_offset</w:t>
            </w:r>
            <w:proofErr w:type="spellEnd"/>
            <w:r w:rsidRPr="00B75C18">
              <w:rPr>
                <w:bCs/>
                <w:i/>
                <w:lang w:val="en-AU"/>
              </w:rPr>
              <w:t xml:space="preserve"> indicator in DCI format 0_X is 2bit and of Type 1A. </w:t>
            </w:r>
          </w:p>
          <w:p w14:paraId="3EE1242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w:t>
            </w:r>
            <w:proofErr w:type="spellStart"/>
            <w:r w:rsidRPr="00B75C18">
              <w:rPr>
                <w:i/>
                <w:iCs/>
                <w:szCs w:val="20"/>
              </w:rPr>
              <w:t>beta_offset</w:t>
            </w:r>
            <w:proofErr w:type="spellEnd"/>
            <w:r w:rsidRPr="00B75C18">
              <w:rPr>
                <w:i/>
                <w:iCs/>
                <w:szCs w:val="20"/>
              </w:rPr>
              <w:t xml:space="preserve"> indicator is present in DCI format 0_X, if at least one of the cells within the set of cells is configured with </w:t>
            </w:r>
            <w:proofErr w:type="spellStart"/>
            <w:r w:rsidRPr="00B75C18">
              <w:rPr>
                <w:i/>
                <w:iCs/>
                <w:szCs w:val="20"/>
              </w:rPr>
              <w:t>betaOffsets</w:t>
            </w:r>
            <w:proofErr w:type="spellEnd"/>
            <w:r w:rsidRPr="00B75C18">
              <w:rPr>
                <w:i/>
                <w:iCs/>
                <w:szCs w:val="20"/>
              </w:rPr>
              <w:t xml:space="preserve"> as ‘dynamic’</w:t>
            </w:r>
          </w:p>
          <w:p w14:paraId="5E34D657" w14:textId="77777777" w:rsidR="00414BC3" w:rsidRPr="00B75C18" w:rsidRDefault="00414BC3" w:rsidP="00414BC3">
            <w:pPr>
              <w:wordWrap/>
              <w:rPr>
                <w:bCs/>
                <w:i/>
                <w:lang w:val="en-AU"/>
              </w:rPr>
            </w:pPr>
            <w:r w:rsidRPr="00B75C18">
              <w:rPr>
                <w:bCs/>
                <w:i/>
                <w:lang w:val="en-AU"/>
              </w:rPr>
              <w:t xml:space="preserve">Proposal 3.3.3: The UL-SCH indicator field in DCI format 0_X is 1bit and of Type 1C and applies to the first cell in the list of scheduled cells only. For the remaining cells, UL-SCH presence is assumed (i.e. ‘1’). </w:t>
            </w:r>
          </w:p>
          <w:p w14:paraId="2C0FB035" w14:textId="77777777" w:rsidR="00414BC3" w:rsidRPr="00B75C18" w:rsidRDefault="00414BC3" w:rsidP="00414BC3">
            <w:pPr>
              <w:wordWrap/>
              <w:rPr>
                <w:bCs/>
                <w:i/>
                <w:lang w:val="en-AU"/>
              </w:rPr>
            </w:pPr>
            <w:r w:rsidRPr="00B75C18">
              <w:rPr>
                <w:bCs/>
                <w:i/>
                <w:lang w:val="en-AU"/>
              </w:rPr>
              <w:t xml:space="preserve">Proposal 3.3.5: The UL / SUL indicator field is of Type 1 C (0~1 bit). </w:t>
            </w:r>
          </w:p>
          <w:p w14:paraId="70E7AA9B" w14:textId="77777777" w:rsidR="00414BC3" w:rsidRPr="00B75C18" w:rsidRDefault="00414BC3" w:rsidP="00414BC3">
            <w:pPr>
              <w:wordWrap/>
              <w:rPr>
                <w:bCs/>
                <w:i/>
                <w:lang w:val="en-AU"/>
              </w:rPr>
            </w:pPr>
            <w:r w:rsidRPr="00B75C18">
              <w:rPr>
                <w:bCs/>
                <w:i/>
                <w:lang w:val="en-AU"/>
              </w:rPr>
              <w:t xml:space="preserve">Proposal 3.3.6: The SRS resource set indicator is included in DCI format 0_X as a Type 1A field of 1 bit allowing to select a single applicable SRS resource set (from the two SRS resource sets of ‘codebook/non-codebook’). </w:t>
            </w:r>
          </w:p>
          <w:p w14:paraId="0288F5D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the field is not to be included in the DCI, clarifications on the feature combination will be needed (feature combination supported and/or which SRS resource set is applicable). </w:t>
            </w:r>
          </w:p>
          <w:p w14:paraId="5B4C2AEC" w14:textId="77777777" w:rsidR="00414BC3" w:rsidRPr="00B75C18" w:rsidRDefault="00414BC3" w:rsidP="00414BC3">
            <w:pPr>
              <w:pStyle w:val="ListParagraph1"/>
              <w:wordWrap/>
              <w:ind w:left="338" w:hanging="270"/>
              <w:jc w:val="both"/>
              <w:rPr>
                <w:rFonts w:eastAsia="KaiTi"/>
                <w:b/>
                <w:bCs/>
                <w:szCs w:val="20"/>
                <w:lang w:eastAsia="zh-CN"/>
              </w:rPr>
            </w:pPr>
          </w:p>
          <w:p w14:paraId="14177635"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Vivo</w:t>
            </w:r>
            <w:r w:rsidRPr="00B75C18">
              <w:rPr>
                <w:rFonts w:eastAsia="KaiTi"/>
                <w:b/>
                <w:bCs/>
                <w:szCs w:val="20"/>
                <w:lang w:eastAsia="zh-CN"/>
              </w:rPr>
              <w:t>：</w:t>
            </w:r>
          </w:p>
          <w:p w14:paraId="631E8AE5"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2</w:t>
            </w:r>
            <w:r w:rsidRPr="00B75C18">
              <w:rPr>
                <w:bCs/>
                <w:i/>
                <w:lang w:val="en-AU"/>
              </w:rPr>
              <w:fldChar w:fldCharType="end"/>
            </w:r>
            <w:r w:rsidRPr="00B75C18">
              <w:rPr>
                <w:bCs/>
                <w:i/>
                <w:lang w:val="en-AU"/>
              </w:rPr>
              <w:t>. For a cell set, BWP indicator field size is determined based on the maximum size of this field in legacy formats across cells in the cell set configured for the mc-DCI</w:t>
            </w:r>
            <w:r w:rsidRPr="00B75C18">
              <w:rPr>
                <w:rFonts w:hint="eastAsia"/>
                <w:bCs/>
                <w:i/>
                <w:lang w:val="en-AU"/>
              </w:rPr>
              <w:t>,</w:t>
            </w:r>
            <w:r w:rsidRPr="00B75C18">
              <w:rPr>
                <w:bCs/>
                <w:i/>
                <w:lang w:val="en-AU"/>
              </w:rPr>
              <w:t xml:space="preserve"> indication is applied to all co-scheduled cell(s) having 1 or 2 bits for this field in legacy formats;</w:t>
            </w:r>
            <w:r w:rsidRPr="00B75C18">
              <w:rPr>
                <w:rFonts w:hint="eastAsia"/>
                <w:bCs/>
                <w:i/>
                <w:lang w:val="en-AU"/>
              </w:rPr>
              <w:t xml:space="preserve"> </w:t>
            </w:r>
            <w:r w:rsidRPr="00B75C18">
              <w:rPr>
                <w:bCs/>
                <w:i/>
                <w:lang w:val="en-AU"/>
              </w:rPr>
              <w:t>and the corresponding 1 or 2 LSB of the indicator is interpreted independently for each cell based on the BWP ID for the corresponding cell.</w:t>
            </w:r>
          </w:p>
          <w:p w14:paraId="25C36383"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3</w:t>
            </w:r>
            <w:r w:rsidRPr="00B75C18">
              <w:rPr>
                <w:bCs/>
                <w:i/>
                <w:lang w:val="en-AU"/>
              </w:rPr>
              <w:fldChar w:fldCharType="end"/>
            </w:r>
            <w:r w:rsidRPr="00B75C18">
              <w:rPr>
                <w:bCs/>
                <w:i/>
                <w:lang w:val="en-AU"/>
              </w:rPr>
              <w:t>. For a cell combination scheduled by a mc-DCI, when the current active BWP of at least one co-scheduled cell in the cell combination is different from the BWP indicated by THE mc-DCI, BWP switching is triggered for that co-scheduled cell(s).</w:t>
            </w:r>
          </w:p>
          <w:p w14:paraId="53CD56C8"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4</w:t>
            </w:r>
            <w:r w:rsidRPr="00B75C18">
              <w:rPr>
                <w:bCs/>
                <w:i/>
                <w:lang w:val="en-AU"/>
              </w:rPr>
              <w:fldChar w:fldCharType="end"/>
            </w:r>
            <w:r w:rsidRPr="00B75C18">
              <w:rPr>
                <w:bCs/>
                <w:i/>
                <w:lang w:val="en-AU"/>
              </w:rPr>
              <w:t>. An extra bit or a codepoint of the BWP indicator indicates that the mc-DCI still schedules the current active BWPs of the scheduled cell combination.</w:t>
            </w:r>
          </w:p>
          <w:p w14:paraId="0787075C"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13</w:t>
            </w:r>
            <w:r w:rsidRPr="00B75C18">
              <w:rPr>
                <w:bCs/>
                <w:i/>
                <w:lang w:val="en-AU"/>
              </w:rPr>
              <w:fldChar w:fldCharType="end"/>
            </w:r>
            <w:r w:rsidRPr="00B75C18">
              <w:rPr>
                <w:bCs/>
                <w:i/>
                <w:lang w:val="en-AU"/>
              </w:rPr>
              <w:t xml:space="preserve">. If a co-scheduled cell becomes inactive or dormant, gNB is still allowed to indicate a cell combination including that cell in DCI format 0_X/1_X, UE simply ignores the scheduling information for the inactive/dormant cell. </w:t>
            </w:r>
          </w:p>
          <w:p w14:paraId="6231F996"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14</w:t>
            </w:r>
            <w:r w:rsidRPr="00B75C18">
              <w:rPr>
                <w:bCs/>
                <w:i/>
                <w:lang w:val="en-AU"/>
              </w:rPr>
              <w:fldChar w:fldCharType="end"/>
            </w:r>
            <w:r w:rsidRPr="00B75C18">
              <w:rPr>
                <w:bCs/>
                <w:i/>
                <w:lang w:val="en-AU"/>
              </w:rPr>
              <w:t xml:space="preserve">. If a co-scheduled cell becomes inactive, the active BWP is assumed to be the first active BWP for that cell when determining the mc-DCI size and field size. </w:t>
            </w:r>
          </w:p>
          <w:p w14:paraId="3240CCEE"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15</w:t>
            </w:r>
            <w:r w:rsidRPr="00B75C18">
              <w:rPr>
                <w:bCs/>
                <w:i/>
                <w:lang w:val="en-AU"/>
              </w:rPr>
              <w:fldChar w:fldCharType="end"/>
            </w:r>
            <w:r w:rsidRPr="00B75C18">
              <w:rPr>
                <w:bCs/>
                <w:i/>
                <w:lang w:val="en-AU"/>
              </w:rPr>
              <w:t xml:space="preserve">. The size of the SUL/UL indicator in mc-DCI can be configured according to the deployment. </w:t>
            </w:r>
          </w:p>
          <w:p w14:paraId="7B028D57"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16</w:t>
            </w:r>
            <w:r w:rsidRPr="00B75C18">
              <w:rPr>
                <w:bCs/>
                <w:i/>
                <w:lang w:val="en-AU"/>
              </w:rPr>
              <w:fldChar w:fldCharType="end"/>
            </w:r>
            <w:r w:rsidRPr="00B75C18">
              <w:rPr>
                <w:bCs/>
                <w:i/>
                <w:lang w:val="en-AU"/>
              </w:rPr>
              <w:t xml:space="preserve">. Mc-DCI format includes 1-bit DCI format indicator to indicate whether it is </w:t>
            </w:r>
            <w:r w:rsidRPr="00B75C18">
              <w:rPr>
                <w:rFonts w:hint="eastAsia"/>
                <w:bCs/>
                <w:i/>
                <w:lang w:val="en-AU"/>
              </w:rPr>
              <w:t>D</w:t>
            </w:r>
            <w:r w:rsidRPr="00B75C18">
              <w:rPr>
                <w:bCs/>
                <w:i/>
                <w:lang w:val="en-AU"/>
              </w:rPr>
              <w:t xml:space="preserve">CI format 0_X or DCI format 1_X. </w:t>
            </w:r>
          </w:p>
          <w:p w14:paraId="2BF53C5E" w14:textId="77777777" w:rsidR="00414BC3" w:rsidRPr="00B75C18" w:rsidRDefault="00414BC3" w:rsidP="00414BC3">
            <w:pPr>
              <w:pStyle w:val="ListParagraph1"/>
              <w:wordWrap/>
              <w:ind w:left="338" w:hanging="270"/>
              <w:jc w:val="both"/>
              <w:rPr>
                <w:rFonts w:eastAsia="KaiTi"/>
                <w:b/>
                <w:bCs/>
                <w:szCs w:val="20"/>
                <w:lang w:eastAsia="zh-CN"/>
              </w:rPr>
            </w:pPr>
          </w:p>
          <w:p w14:paraId="7A199C11"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lastRenderedPageBreak/>
              <w:t>Xiaomi:</w:t>
            </w:r>
          </w:p>
          <w:p w14:paraId="438521AD" w14:textId="77777777" w:rsidR="00414BC3" w:rsidRPr="00B75C18" w:rsidRDefault="00414BC3" w:rsidP="00414BC3">
            <w:pPr>
              <w:wordWrap/>
              <w:rPr>
                <w:bCs/>
                <w:i/>
                <w:lang w:val="en-AU"/>
              </w:rPr>
            </w:pPr>
            <w:r w:rsidRPr="00B75C18">
              <w:rPr>
                <w:bCs/>
                <w:i/>
                <w:lang w:val="en-AU"/>
              </w:rPr>
              <w:t>Proposal 7: The UL/SUL indicator is a type 2 field. The field size is sum of {0, 1} bits for each serving cell within the set of co-scheduled cells</w:t>
            </w:r>
          </w:p>
          <w:p w14:paraId="6569BA18" w14:textId="77777777" w:rsidR="00414BC3" w:rsidRPr="00B75C18" w:rsidRDefault="00414BC3" w:rsidP="00414BC3">
            <w:pPr>
              <w:wordWrap/>
              <w:rPr>
                <w:bCs/>
                <w:i/>
                <w:lang w:val="en-AU"/>
              </w:rPr>
            </w:pPr>
            <w:r w:rsidRPr="00B75C18">
              <w:rPr>
                <w:bCs/>
                <w:i/>
                <w:lang w:val="en-AU"/>
              </w:rPr>
              <w:t>Proposal 8: A predefined rule, e.g., in the order of the cell ID is needed to distinguish the target information for each co-scheduled cell for a type 2 DCI field.</w:t>
            </w:r>
          </w:p>
          <w:p w14:paraId="2415192A"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9: The total bit-length required for a type 2 DCI field is derived based on the configured cell combinations for co-scheduling rather than based on the configured cell number in the set.</w:t>
            </w:r>
          </w:p>
          <w:p w14:paraId="5873300E" w14:textId="77777777" w:rsidR="00414BC3" w:rsidRPr="00B75C18" w:rsidRDefault="00414BC3" w:rsidP="00414BC3">
            <w:pPr>
              <w:wordWrap/>
              <w:rPr>
                <w:bCs/>
                <w:i/>
                <w:lang w:val="en-AU"/>
              </w:rPr>
            </w:pPr>
            <w:r w:rsidRPr="00B75C18">
              <w:rPr>
                <w:bCs/>
                <w:i/>
                <w:lang w:val="en-AU"/>
              </w:rPr>
              <w:t>Proposal 10: A predefined rule, e.g., from the LSB/MSB of the DCI field is needed to acquire the target information for a co-scheduled cell for a type 1A DCI field.</w:t>
            </w:r>
          </w:p>
          <w:p w14:paraId="56077415" w14:textId="77777777" w:rsidR="00414BC3" w:rsidRPr="00B75C18" w:rsidRDefault="00414BC3" w:rsidP="00414BC3">
            <w:pPr>
              <w:pStyle w:val="ListParagraph1"/>
              <w:wordWrap/>
              <w:ind w:left="338" w:hanging="270"/>
              <w:jc w:val="both"/>
              <w:rPr>
                <w:rFonts w:eastAsia="KaiTi"/>
                <w:b/>
                <w:bCs/>
                <w:szCs w:val="20"/>
                <w:lang w:eastAsia="zh-CN"/>
              </w:rPr>
            </w:pPr>
          </w:p>
          <w:p w14:paraId="76FD322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CATT:</w:t>
            </w:r>
          </w:p>
          <w:p w14:paraId="6A79EAEA"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4</w:t>
            </w:r>
            <w:r w:rsidRPr="00B75C18">
              <w:rPr>
                <w:bCs/>
                <w:i/>
                <w:lang w:val="en-AU"/>
              </w:rPr>
              <w:t xml:space="preserve">: </w:t>
            </w:r>
            <w:r w:rsidRPr="00B75C18">
              <w:rPr>
                <w:rFonts w:hint="eastAsia"/>
                <w:bCs/>
                <w:i/>
                <w:lang w:val="en-AU"/>
              </w:rPr>
              <w:t xml:space="preserve">For Type 1A field, when </w:t>
            </w:r>
            <w:r w:rsidRPr="00B75C18">
              <w:rPr>
                <w:bCs/>
                <w:i/>
                <w:lang w:val="en-AU"/>
              </w:rPr>
              <w:t>the indication has no corresponding higher layer parameter</w:t>
            </w:r>
            <w:r w:rsidRPr="00B75C18">
              <w:rPr>
                <w:rFonts w:hint="eastAsia"/>
                <w:bCs/>
                <w:i/>
                <w:lang w:val="en-AU"/>
              </w:rPr>
              <w:t xml:space="preserve"> for one cell, the UE can </w:t>
            </w:r>
            <w:r w:rsidRPr="00B75C18">
              <w:rPr>
                <w:bCs/>
                <w:i/>
                <w:lang w:val="en-AU"/>
              </w:rPr>
              <w:t>interpret</w:t>
            </w:r>
            <w:r w:rsidRPr="00B75C18">
              <w:rPr>
                <w:rFonts w:hint="eastAsia"/>
                <w:bCs/>
                <w:i/>
                <w:lang w:val="en-AU"/>
              </w:rPr>
              <w:t xml:space="preserve"> the indication by using a default value for the cell.</w:t>
            </w:r>
          </w:p>
          <w:p w14:paraId="623610D0"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5</w:t>
            </w:r>
            <w:r w:rsidRPr="00B75C18">
              <w:rPr>
                <w:bCs/>
                <w:i/>
                <w:lang w:val="en-AU"/>
              </w:rPr>
              <w:t xml:space="preserve">: For </w:t>
            </w:r>
            <w:r w:rsidRPr="00B75C18">
              <w:rPr>
                <w:rFonts w:hint="eastAsia"/>
                <w:bCs/>
                <w:i/>
                <w:lang w:val="en-AU"/>
              </w:rPr>
              <w:t xml:space="preserve">Type 1B field, </w:t>
            </w:r>
            <w:r w:rsidRPr="00B75C18">
              <w:rPr>
                <w:bCs/>
                <w:i/>
                <w:lang w:val="en-AU"/>
              </w:rPr>
              <w:t>network</w:t>
            </w:r>
            <w:r w:rsidRPr="00B75C18">
              <w:rPr>
                <w:rFonts w:hint="eastAsia"/>
                <w:bCs/>
                <w:i/>
                <w:lang w:val="en-AU"/>
              </w:rPr>
              <w:t xml:space="preserve"> </w:t>
            </w:r>
            <w:r w:rsidRPr="00B75C18">
              <w:rPr>
                <w:bCs/>
                <w:i/>
                <w:lang w:val="en-AU"/>
              </w:rPr>
              <w:t>configure</w:t>
            </w:r>
            <w:r w:rsidRPr="00B75C18">
              <w:rPr>
                <w:rFonts w:hint="eastAsia"/>
                <w:bCs/>
                <w:i/>
                <w:lang w:val="en-AU"/>
              </w:rPr>
              <w:t>s</w:t>
            </w:r>
            <w:r w:rsidRPr="00B75C18">
              <w:rPr>
                <w:bCs/>
                <w:i/>
                <w:lang w:val="en-AU"/>
              </w:rPr>
              <w:t xml:space="preserve"> a table for each BWP and the indicated bit is interpreted as pointing row in the configured table of active BWP </w:t>
            </w:r>
            <w:r w:rsidRPr="00B75C18">
              <w:rPr>
                <w:rFonts w:hint="eastAsia"/>
                <w:bCs/>
                <w:i/>
                <w:lang w:val="en-AU"/>
              </w:rPr>
              <w:t>of</w:t>
            </w:r>
            <w:r w:rsidRPr="00B75C18">
              <w:rPr>
                <w:bCs/>
                <w:i/>
                <w:lang w:val="en-AU"/>
              </w:rPr>
              <w:t xml:space="preserve"> each cell.</w:t>
            </w:r>
          </w:p>
          <w:p w14:paraId="4F2FD46D" w14:textId="77777777" w:rsidR="00414BC3" w:rsidRPr="00B75C18" w:rsidRDefault="00414BC3" w:rsidP="00414BC3">
            <w:pPr>
              <w:wordWrap/>
              <w:rPr>
                <w:bCs/>
                <w:i/>
                <w:lang w:val="en-AU"/>
              </w:rPr>
            </w:pPr>
            <w:r w:rsidRPr="00B75C18">
              <w:rPr>
                <w:rFonts w:hint="eastAsia"/>
                <w:bCs/>
                <w:i/>
                <w:lang w:val="en-AU"/>
              </w:rPr>
              <w:t xml:space="preserve">Proposal 7: The </w:t>
            </w:r>
            <w:r w:rsidRPr="00B75C18">
              <w:rPr>
                <w:bCs/>
                <w:i/>
                <w:lang w:val="en-AU"/>
              </w:rPr>
              <w:t xml:space="preserve">UL/SUL indicator in a DCI format 0_X for multi-cell PUSCH scheduling </w:t>
            </w:r>
            <w:r w:rsidRPr="00B75C18">
              <w:rPr>
                <w:rFonts w:hint="eastAsia"/>
                <w:bCs/>
                <w:i/>
                <w:lang w:val="en-AU"/>
              </w:rPr>
              <w:t>can be the</w:t>
            </w:r>
            <w:r w:rsidRPr="00B75C18">
              <w:rPr>
                <w:bCs/>
                <w:i/>
                <w:lang w:val="en-AU"/>
              </w:rPr>
              <w:t xml:space="preserve"> sum of {0, 1} bits for each cell in the set configured for the DCI format 0_X</w:t>
            </w:r>
            <w:r w:rsidRPr="00B75C18">
              <w:rPr>
                <w:rFonts w:hint="eastAsia"/>
                <w:bCs/>
                <w:i/>
                <w:lang w:val="en-AU"/>
              </w:rPr>
              <w:t>.</w:t>
            </w:r>
          </w:p>
          <w:p w14:paraId="78F543C5" w14:textId="77777777" w:rsidR="00414BC3" w:rsidRPr="00B75C18" w:rsidRDefault="00414BC3" w:rsidP="00414BC3">
            <w:pPr>
              <w:wordWrap/>
              <w:rPr>
                <w:bCs/>
                <w:i/>
                <w:lang w:val="en-AU"/>
              </w:rPr>
            </w:pPr>
            <w:r w:rsidRPr="00B75C18">
              <w:rPr>
                <w:rFonts w:hint="eastAsia"/>
                <w:bCs/>
                <w:i/>
                <w:lang w:val="en-AU"/>
              </w:rPr>
              <w:t>Proposal 8: The TDRA, CSI request and UL-SCH indicator can be defined as Type 1B field in DCI format 0_X/1_X.</w:t>
            </w:r>
          </w:p>
          <w:p w14:paraId="7435C52A" w14:textId="77777777" w:rsidR="00414BC3" w:rsidRPr="00B75C18" w:rsidRDefault="00414BC3" w:rsidP="00414BC3">
            <w:pPr>
              <w:wordWrap/>
              <w:rPr>
                <w:bCs/>
                <w:i/>
                <w:lang w:val="en-AU"/>
              </w:rPr>
            </w:pPr>
            <w:r w:rsidRPr="00B75C18">
              <w:rPr>
                <w:rFonts w:hint="eastAsia"/>
                <w:bCs/>
                <w:i/>
                <w:lang w:val="en-AU"/>
              </w:rPr>
              <w:t xml:space="preserve">Proposal 9: The </w:t>
            </w:r>
            <w:proofErr w:type="spellStart"/>
            <w:r w:rsidRPr="00B75C18">
              <w:rPr>
                <w:bCs/>
                <w:i/>
                <w:lang w:val="en-AU"/>
              </w:rPr>
              <w:t>ChannelAcess-CPext</w:t>
            </w:r>
            <w:proofErr w:type="spellEnd"/>
            <w:r w:rsidRPr="00B75C18">
              <w:rPr>
                <w:bCs/>
                <w:i/>
                <w:lang w:val="en-AU"/>
              </w:rPr>
              <w:t>, Priority indicator and Beta offset indicator</w:t>
            </w:r>
            <w:r w:rsidRPr="00B75C18">
              <w:rPr>
                <w:rFonts w:hint="eastAsia"/>
                <w:bCs/>
                <w:i/>
                <w:lang w:val="en-AU"/>
              </w:rPr>
              <w:t xml:space="preserve"> can be designed as Type 1A field in DCI format 0_X/1_X.</w:t>
            </w:r>
          </w:p>
          <w:p w14:paraId="4DD9CBFA" w14:textId="77777777" w:rsidR="00414BC3" w:rsidRPr="00B75C18" w:rsidRDefault="00414BC3" w:rsidP="00414BC3">
            <w:pPr>
              <w:wordWrap/>
              <w:rPr>
                <w:bCs/>
                <w:i/>
                <w:lang w:val="en-AU"/>
              </w:rPr>
            </w:pPr>
            <w:r w:rsidRPr="00B75C18">
              <w:rPr>
                <w:rFonts w:hint="eastAsia"/>
                <w:bCs/>
                <w:i/>
                <w:lang w:val="en-AU"/>
              </w:rPr>
              <w:t>Proposal 10: T</w:t>
            </w:r>
            <w:r w:rsidRPr="00B75C18">
              <w:rPr>
                <w:bCs/>
                <w:i/>
                <w:lang w:val="en-AU"/>
              </w:rPr>
              <w:t>he enhanced Type 3 codebook indicator</w:t>
            </w:r>
            <w:r w:rsidRPr="00B75C18">
              <w:rPr>
                <w:rFonts w:hint="eastAsia"/>
                <w:bCs/>
                <w:i/>
                <w:lang w:val="en-AU"/>
              </w:rPr>
              <w:t xml:space="preserve">, the </w:t>
            </w:r>
            <w:r w:rsidRPr="00B75C18">
              <w:rPr>
                <w:bCs/>
                <w:i/>
                <w:lang w:val="en-AU"/>
              </w:rPr>
              <w:t>HARQ-ACK retransmission indicator</w:t>
            </w:r>
            <w:r w:rsidRPr="00B75C18">
              <w:rPr>
                <w:rFonts w:hint="eastAsia"/>
                <w:bCs/>
                <w:i/>
                <w:lang w:val="en-AU"/>
              </w:rPr>
              <w:t xml:space="preserve"> and PUCCH Cell indicator can be included in DCI format 1_X as Type 1A field.</w:t>
            </w:r>
          </w:p>
          <w:p w14:paraId="37730911" w14:textId="77777777" w:rsidR="00414BC3" w:rsidRPr="00B75C18" w:rsidRDefault="00414BC3" w:rsidP="00414BC3">
            <w:pPr>
              <w:wordWrap/>
              <w:rPr>
                <w:bCs/>
                <w:i/>
                <w:lang w:val="en-AU"/>
              </w:rPr>
            </w:pPr>
            <w:r w:rsidRPr="00B75C18">
              <w:rPr>
                <w:rFonts w:hint="eastAsia"/>
                <w:bCs/>
                <w:i/>
                <w:lang w:val="en-AU"/>
              </w:rPr>
              <w:t xml:space="preserve">Proposal </w:t>
            </w:r>
            <w:proofErr w:type="gramStart"/>
            <w:r w:rsidRPr="00B75C18">
              <w:rPr>
                <w:rFonts w:hint="eastAsia"/>
                <w:bCs/>
                <w:i/>
                <w:lang w:val="en-AU"/>
              </w:rPr>
              <w:t>11:The</w:t>
            </w:r>
            <w:proofErr w:type="gramEnd"/>
            <w:r w:rsidRPr="00B75C18">
              <w:rPr>
                <w:rFonts w:hint="eastAsia"/>
                <w:bCs/>
                <w:i/>
                <w:lang w:val="en-AU"/>
              </w:rPr>
              <w:t xml:space="preserve"> </w:t>
            </w:r>
            <w:r w:rsidRPr="00B75C18">
              <w:rPr>
                <w:bCs/>
                <w:i/>
                <w:lang w:val="en-AU"/>
              </w:rPr>
              <w:t xml:space="preserve">minimum applicable scheduling offset indicator, </w:t>
            </w:r>
            <w:proofErr w:type="spellStart"/>
            <w:r w:rsidRPr="00B75C18">
              <w:rPr>
                <w:bCs/>
                <w:i/>
                <w:lang w:val="en-AU"/>
              </w:rPr>
              <w:t>SCell</w:t>
            </w:r>
            <w:proofErr w:type="spellEnd"/>
            <w:r w:rsidRPr="00B75C18">
              <w:rPr>
                <w:bCs/>
                <w:i/>
                <w:lang w:val="en-AU"/>
              </w:rPr>
              <w:t xml:space="preserve"> dormancy indication and PDCCH monitoring adaptation indication</w:t>
            </w:r>
            <w:r w:rsidRPr="00B75C18">
              <w:rPr>
                <w:rFonts w:hint="eastAsia"/>
                <w:bCs/>
                <w:i/>
                <w:lang w:val="en-AU"/>
              </w:rPr>
              <w:t xml:space="preserve"> should be </w:t>
            </w:r>
            <w:r w:rsidRPr="00B75C18">
              <w:rPr>
                <w:bCs/>
                <w:i/>
                <w:lang w:val="en-AU"/>
              </w:rPr>
              <w:t>omitted</w:t>
            </w:r>
            <w:r w:rsidRPr="00B75C18">
              <w:rPr>
                <w:rFonts w:hint="eastAsia"/>
                <w:bCs/>
                <w:i/>
                <w:lang w:val="en-AU"/>
              </w:rPr>
              <w:t xml:space="preserve"> in DCI format 1_X.</w:t>
            </w:r>
          </w:p>
          <w:p w14:paraId="532FA372" w14:textId="77777777" w:rsidR="00414BC3" w:rsidRPr="00B75C18" w:rsidRDefault="00414BC3" w:rsidP="00414BC3">
            <w:pPr>
              <w:wordWrap/>
              <w:rPr>
                <w:bCs/>
                <w:i/>
                <w:lang w:val="en-AU"/>
              </w:rPr>
            </w:pPr>
            <w:r w:rsidRPr="00B75C18">
              <w:rPr>
                <w:rFonts w:hint="eastAsia"/>
                <w:bCs/>
                <w:i/>
                <w:lang w:val="en-AU"/>
              </w:rPr>
              <w:t>Proposal 12: T</w:t>
            </w:r>
            <w:r w:rsidRPr="00B75C18">
              <w:rPr>
                <w:bCs/>
                <w:i/>
                <w:lang w:val="en-AU"/>
              </w:rPr>
              <w:t>he enhanced Type 3 codebook indicator</w:t>
            </w:r>
            <w:r w:rsidRPr="00B75C18">
              <w:rPr>
                <w:rFonts w:hint="eastAsia"/>
                <w:bCs/>
                <w:i/>
                <w:lang w:val="en-AU"/>
              </w:rPr>
              <w:t xml:space="preserve"> and</w:t>
            </w:r>
            <w:r w:rsidRPr="00B75C18">
              <w:rPr>
                <w:bCs/>
                <w:i/>
                <w:lang w:val="en-AU"/>
              </w:rPr>
              <w:t xml:space="preserve"> </w:t>
            </w:r>
            <w:proofErr w:type="spellStart"/>
            <w:r w:rsidRPr="00B75C18">
              <w:rPr>
                <w:bCs/>
                <w:i/>
                <w:lang w:val="en-AU"/>
              </w:rPr>
              <w:t>ChannelAccess</w:t>
            </w:r>
            <w:proofErr w:type="spellEnd"/>
            <w:r w:rsidRPr="00B75C18">
              <w:rPr>
                <w:bCs/>
                <w:i/>
                <w:lang w:val="en-AU"/>
              </w:rPr>
              <w:t>-</w:t>
            </w:r>
            <w:proofErr w:type="spellStart"/>
            <w:r w:rsidRPr="00B75C18">
              <w:rPr>
                <w:bCs/>
                <w:i/>
                <w:lang w:val="en-AU"/>
              </w:rPr>
              <w:t>Cpext</w:t>
            </w:r>
            <w:proofErr w:type="spellEnd"/>
            <w:r w:rsidRPr="00B75C18">
              <w:rPr>
                <w:bCs/>
                <w:i/>
                <w:lang w:val="en-AU"/>
              </w:rPr>
              <w:t>-CACP</w:t>
            </w:r>
            <w:r w:rsidRPr="00B75C18">
              <w:rPr>
                <w:rFonts w:hint="eastAsia"/>
                <w:bCs/>
                <w:i/>
                <w:lang w:val="en-AU"/>
              </w:rPr>
              <w:t xml:space="preserve"> should be included in DCI format 0_X and can be defined as Type 1A field.</w:t>
            </w:r>
          </w:p>
          <w:p w14:paraId="659E372F" w14:textId="77777777" w:rsidR="00414BC3" w:rsidRPr="00B75C18" w:rsidRDefault="00414BC3" w:rsidP="00414BC3">
            <w:pPr>
              <w:wordWrap/>
              <w:rPr>
                <w:bCs/>
                <w:i/>
                <w:lang w:val="en-AU"/>
              </w:rPr>
            </w:pPr>
            <w:r w:rsidRPr="00B75C18">
              <w:rPr>
                <w:rFonts w:hint="eastAsia"/>
                <w:bCs/>
                <w:i/>
                <w:lang w:val="en-AU"/>
              </w:rPr>
              <w:t>Proposal 13: The o</w:t>
            </w:r>
            <w:r w:rsidRPr="00B75C18">
              <w:rPr>
                <w:bCs/>
                <w:i/>
                <w:lang w:val="en-AU"/>
              </w:rPr>
              <w:t xml:space="preserve">pen-loop power control parameter set indication, Invalid symbol pattern indicator, Minimum applicable scheduling offset indicator and </w:t>
            </w:r>
            <w:proofErr w:type="spellStart"/>
            <w:r w:rsidRPr="00B75C18">
              <w:rPr>
                <w:bCs/>
                <w:i/>
                <w:lang w:val="en-AU"/>
              </w:rPr>
              <w:t>SCell</w:t>
            </w:r>
            <w:proofErr w:type="spellEnd"/>
            <w:r w:rsidRPr="00B75C18">
              <w:rPr>
                <w:bCs/>
                <w:i/>
                <w:lang w:val="en-AU"/>
              </w:rPr>
              <w:t xml:space="preserve"> dormancy indication</w:t>
            </w:r>
            <w:r w:rsidRPr="00B75C18">
              <w:rPr>
                <w:rFonts w:hint="eastAsia"/>
                <w:bCs/>
                <w:i/>
                <w:lang w:val="en-AU"/>
              </w:rPr>
              <w:t xml:space="preserve"> can be omitted in DCI format 0_X.</w:t>
            </w:r>
          </w:p>
          <w:p w14:paraId="01B80010" w14:textId="77777777" w:rsidR="00414BC3" w:rsidRPr="00B75C18" w:rsidRDefault="00414BC3" w:rsidP="00414BC3">
            <w:pPr>
              <w:pStyle w:val="ListParagraph1"/>
              <w:wordWrap/>
              <w:ind w:left="338" w:hanging="270"/>
              <w:jc w:val="both"/>
              <w:rPr>
                <w:rFonts w:eastAsia="KaiTi"/>
                <w:b/>
                <w:bCs/>
                <w:szCs w:val="20"/>
                <w:lang w:eastAsia="zh-CN"/>
              </w:rPr>
            </w:pPr>
          </w:p>
          <w:p w14:paraId="0AE70E3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China Telecom:</w:t>
            </w:r>
          </w:p>
          <w:p w14:paraId="5D1890B2"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2: UL/SUL indicator in a DCI format 0_X for multi-cell PUSCH scheduling is sum of {0, 1} bits for each cell in the set configured for the DCI format 0_X (i.e., Type 2)</w:t>
            </w:r>
          </w:p>
          <w:p w14:paraId="1273E927" w14:textId="77777777" w:rsidR="00414BC3" w:rsidRPr="00B75C18" w:rsidRDefault="00414BC3" w:rsidP="00414BC3">
            <w:pPr>
              <w:pStyle w:val="ListParagraph1"/>
              <w:numPr>
                <w:ilvl w:val="0"/>
                <w:numId w:val="14"/>
              </w:numPr>
              <w:wordWrap/>
              <w:jc w:val="both"/>
              <w:rPr>
                <w:i/>
                <w:iCs/>
                <w:szCs w:val="20"/>
              </w:rPr>
            </w:pPr>
            <w:r w:rsidRPr="00B75C18">
              <w:rPr>
                <w:i/>
                <w:iCs/>
                <w:szCs w:val="20"/>
              </w:rPr>
              <w:t>The number of bit (i.e., 0 or 1) for a cell in the set is determined according to the existing mechanism defined in TS 38.212 for UL/SUL indicator field.</w:t>
            </w:r>
          </w:p>
          <w:p w14:paraId="03C4485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4: </w:t>
            </w:r>
            <w:bookmarkStart w:id="44" w:name="_Hlk128045572"/>
            <w:r w:rsidRPr="00B75C18">
              <w:rPr>
                <w:bCs/>
                <w:i/>
                <w:lang w:val="en-AU"/>
              </w:rPr>
              <w:t>A type 1B field in DCI format 0_X/1_X indicates one row of a configured table, which contains N elements corresponding respectively to each cell in the associate set and on the cell the single cell scheduling DCI also has the same field.</w:t>
            </w:r>
          </w:p>
          <w:p w14:paraId="1C1752C0" w14:textId="77777777" w:rsidR="00414BC3" w:rsidRPr="00B75C18" w:rsidRDefault="00414BC3" w:rsidP="00414BC3">
            <w:pPr>
              <w:pStyle w:val="ListParagraph1"/>
              <w:numPr>
                <w:ilvl w:val="0"/>
                <w:numId w:val="14"/>
              </w:numPr>
              <w:wordWrap/>
              <w:jc w:val="both"/>
              <w:rPr>
                <w:i/>
                <w:iCs/>
                <w:szCs w:val="20"/>
              </w:rPr>
            </w:pPr>
            <w:r w:rsidRPr="00B75C18">
              <w:rPr>
                <w:i/>
                <w:iCs/>
                <w:szCs w:val="20"/>
              </w:rPr>
              <w:t>N is the number of cells on which the legacy single cell scheduling DCI has the same field in the cell set associated with the format 0_X/1_X DCI.</w:t>
            </w:r>
          </w:p>
          <w:p w14:paraId="45CE44E0" w14:textId="77777777" w:rsidR="00414BC3" w:rsidRPr="00B75C18" w:rsidRDefault="00414BC3" w:rsidP="00414BC3">
            <w:pPr>
              <w:pStyle w:val="ListParagraph1"/>
              <w:numPr>
                <w:ilvl w:val="0"/>
                <w:numId w:val="14"/>
              </w:numPr>
              <w:wordWrap/>
              <w:jc w:val="both"/>
              <w:rPr>
                <w:i/>
                <w:iCs/>
                <w:szCs w:val="20"/>
              </w:rPr>
            </w:pPr>
            <w:r w:rsidRPr="00B75C18">
              <w:rPr>
                <w:i/>
                <w:iCs/>
                <w:szCs w:val="20"/>
              </w:rPr>
              <w:t>An element is interpreted in the same way as the same field in legacy DCI.</w:t>
            </w:r>
          </w:p>
          <w:bookmarkEnd w:id="44"/>
          <w:p w14:paraId="153516E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5: The indicator of co-scheduled cells is a Type-1A field to indicate the set of cells associated with the DCI format 1_X/0_X.</w:t>
            </w:r>
          </w:p>
          <w:p w14:paraId="30BC4102" w14:textId="77777777" w:rsidR="00414BC3" w:rsidRPr="00B75C18" w:rsidRDefault="00414BC3" w:rsidP="00414BC3">
            <w:pPr>
              <w:pStyle w:val="ListParagraph1"/>
              <w:wordWrap/>
              <w:ind w:left="338" w:hanging="270"/>
              <w:jc w:val="both"/>
              <w:rPr>
                <w:rFonts w:eastAsia="KaiTi"/>
                <w:b/>
                <w:bCs/>
                <w:szCs w:val="20"/>
                <w:lang w:eastAsia="zh-CN"/>
              </w:rPr>
            </w:pPr>
          </w:p>
          <w:p w14:paraId="4116C03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Lenovo:</w:t>
            </w:r>
          </w:p>
          <w:p w14:paraId="20D8092B" w14:textId="77777777" w:rsidR="00414BC3" w:rsidRPr="00B75C18" w:rsidRDefault="00414BC3" w:rsidP="00414BC3">
            <w:pPr>
              <w:wordWrap/>
              <w:rPr>
                <w:bCs/>
                <w:i/>
                <w:lang w:val="en-AU"/>
              </w:rPr>
            </w:pPr>
            <w:r w:rsidRPr="00B75C18">
              <w:rPr>
                <w:bCs/>
                <w:i/>
                <w:lang w:val="en-AU"/>
              </w:rPr>
              <w:t xml:space="preserve">Proposal 5: </w:t>
            </w:r>
            <w:proofErr w:type="spellStart"/>
            <w:r w:rsidRPr="00B75C18">
              <w:rPr>
                <w:bCs/>
                <w:i/>
                <w:lang w:val="en-AU"/>
              </w:rPr>
              <w:t>ChannelAccess-CPext</w:t>
            </w:r>
            <w:proofErr w:type="spellEnd"/>
            <w:r w:rsidRPr="00B75C18">
              <w:rPr>
                <w:bCs/>
                <w:i/>
                <w:lang w:val="en-AU"/>
              </w:rPr>
              <w:t xml:space="preserve"> in DCI format 1_X belongs to Type-1C field. </w:t>
            </w:r>
          </w:p>
          <w:p w14:paraId="1AE489A5" w14:textId="77777777" w:rsidR="00414BC3" w:rsidRPr="00B75C18" w:rsidRDefault="00414BC3" w:rsidP="00414BC3">
            <w:pPr>
              <w:wordWrap/>
              <w:rPr>
                <w:bCs/>
                <w:i/>
                <w:lang w:val="en-AU"/>
              </w:rPr>
            </w:pPr>
            <w:r w:rsidRPr="00B75C18">
              <w:rPr>
                <w:bCs/>
                <w:i/>
                <w:lang w:val="en-AU"/>
              </w:rPr>
              <w:t xml:space="preserve">Proposal 6: </w:t>
            </w:r>
            <w:proofErr w:type="spellStart"/>
            <w:r w:rsidRPr="00B75C18">
              <w:rPr>
                <w:bCs/>
                <w:i/>
                <w:lang w:val="en-AU"/>
              </w:rPr>
              <w:t>ChannelAccess-CPext</w:t>
            </w:r>
            <w:proofErr w:type="spellEnd"/>
            <w:r w:rsidRPr="00B75C18">
              <w:rPr>
                <w:bCs/>
                <w:i/>
                <w:lang w:val="en-AU"/>
              </w:rPr>
              <w:t xml:space="preserve"> in DCI format 0_X belongs to Type-1B field. </w:t>
            </w:r>
          </w:p>
          <w:p w14:paraId="4C813C4F" w14:textId="77777777" w:rsidR="00414BC3" w:rsidRPr="00B75C18" w:rsidRDefault="00414BC3" w:rsidP="00414BC3">
            <w:pPr>
              <w:wordWrap/>
              <w:rPr>
                <w:bCs/>
                <w:i/>
                <w:lang w:val="en-AU"/>
              </w:rPr>
            </w:pPr>
            <w:r w:rsidRPr="00B75C18">
              <w:rPr>
                <w:bCs/>
                <w:i/>
                <w:lang w:val="en-AU"/>
              </w:rPr>
              <w:t>Proposal 7: TDRA field in DCI format 0_X/1_X belongs to Type-1B field.</w:t>
            </w:r>
          </w:p>
          <w:p w14:paraId="14F3737A" w14:textId="77777777" w:rsidR="00414BC3" w:rsidRPr="00B75C18" w:rsidRDefault="00414BC3" w:rsidP="00414BC3">
            <w:pPr>
              <w:wordWrap/>
              <w:rPr>
                <w:bCs/>
                <w:i/>
                <w:lang w:val="en-AU"/>
              </w:rPr>
            </w:pPr>
            <w:r w:rsidRPr="00B75C18">
              <w:rPr>
                <w:bCs/>
                <w:i/>
                <w:lang w:val="en-AU"/>
              </w:rPr>
              <w:t>Proposal 8: Priority indicator in DCI format 0_X/1_X belongs to Type-1A field.</w:t>
            </w:r>
          </w:p>
          <w:p w14:paraId="5AA1BB74" w14:textId="77777777" w:rsidR="00414BC3" w:rsidRPr="00B75C18" w:rsidRDefault="00414BC3" w:rsidP="00414BC3">
            <w:pPr>
              <w:wordWrap/>
              <w:rPr>
                <w:bCs/>
                <w:i/>
                <w:lang w:val="en-AU"/>
              </w:rPr>
            </w:pPr>
            <w:r w:rsidRPr="00B75C18">
              <w:rPr>
                <w:bCs/>
                <w:i/>
                <w:lang w:val="en-AU"/>
              </w:rPr>
              <w:lastRenderedPageBreak/>
              <w:t>Proposal 9: Indicator of co-scheduled cells in DCI format 0_X/1_X belongs to Type-1B field.</w:t>
            </w:r>
          </w:p>
          <w:p w14:paraId="09A12A75" w14:textId="77777777" w:rsidR="00414BC3" w:rsidRPr="00B75C18" w:rsidRDefault="00414BC3" w:rsidP="00414BC3">
            <w:pPr>
              <w:wordWrap/>
              <w:rPr>
                <w:bCs/>
                <w:i/>
                <w:lang w:val="en-AU"/>
              </w:rPr>
            </w:pPr>
            <w:r w:rsidRPr="00B75C18">
              <w:rPr>
                <w:bCs/>
                <w:i/>
                <w:lang w:val="en-AU"/>
              </w:rPr>
              <w:t>Proposal 10: Beta offset indicator, UL-SCH indicator and CSI request in DCI format 0_X belongs to Type-1C field.</w:t>
            </w:r>
          </w:p>
          <w:p w14:paraId="06E691C4" w14:textId="77777777" w:rsidR="00414BC3" w:rsidRPr="00B75C18" w:rsidRDefault="00414BC3" w:rsidP="00414BC3">
            <w:pPr>
              <w:wordWrap/>
              <w:rPr>
                <w:bCs/>
                <w:i/>
                <w:lang w:val="en-AU"/>
              </w:rPr>
            </w:pPr>
            <w:r w:rsidRPr="00B75C18">
              <w:rPr>
                <w:bCs/>
                <w:i/>
                <w:lang w:val="en-AU"/>
              </w:rPr>
              <w:t xml:space="preserve">Proposal 11: DFI flag, PDCCH monitoring adaptation indication, HARQ-ACK retransmission indicator, Enhanced Type 3 codebook indicator, PUCCH Cell indicator, Minimum applicable scheduling offset indicator, and </w:t>
            </w:r>
            <w:proofErr w:type="spellStart"/>
            <w:r w:rsidRPr="00B75C18">
              <w:rPr>
                <w:bCs/>
                <w:i/>
                <w:lang w:val="en-AU"/>
              </w:rPr>
              <w:t>SCell</w:t>
            </w:r>
            <w:proofErr w:type="spellEnd"/>
            <w:r w:rsidRPr="00B75C18">
              <w:rPr>
                <w:bCs/>
                <w:i/>
                <w:lang w:val="en-AU"/>
              </w:rPr>
              <w:t xml:space="preserve"> dormancy indication are excluded from DCI format 0_X/1_X.</w:t>
            </w:r>
          </w:p>
          <w:p w14:paraId="5672B5B6" w14:textId="77777777" w:rsidR="00414BC3" w:rsidRPr="00B75C18" w:rsidRDefault="00414BC3" w:rsidP="00414BC3">
            <w:pPr>
              <w:pStyle w:val="ListParagraph1"/>
              <w:wordWrap/>
              <w:ind w:left="338" w:hanging="270"/>
              <w:jc w:val="both"/>
              <w:rPr>
                <w:rFonts w:eastAsia="KaiTi"/>
                <w:b/>
                <w:bCs/>
                <w:szCs w:val="20"/>
                <w:lang w:eastAsia="zh-CN"/>
              </w:rPr>
            </w:pPr>
          </w:p>
          <w:p w14:paraId="09B1F916"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Fujitsu:</w:t>
            </w:r>
          </w:p>
          <w:p w14:paraId="0BAD7F09" w14:textId="77777777" w:rsidR="00414BC3" w:rsidRPr="00B75C18" w:rsidRDefault="00414BC3" w:rsidP="00414BC3">
            <w:pPr>
              <w:wordWrap/>
              <w:rPr>
                <w:bCs/>
                <w:i/>
                <w:lang w:val="en-AU"/>
              </w:rPr>
            </w:pPr>
            <w:r w:rsidRPr="00B75C18">
              <w:rPr>
                <w:bCs/>
                <w:i/>
                <w:lang w:val="en-AU"/>
              </w:rPr>
              <w:t>Proposal 1: For CSI request by DCI format 0_X, consider the following two options. Option 1 is preferred for flexibility.</w:t>
            </w:r>
          </w:p>
          <w:p w14:paraId="19EF3F09"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1: DCI format 0_X can schedule one or more cells when triggering CSI report. The triggered CSI report is transmitted on the schedule</w:t>
            </w:r>
            <w:r w:rsidRPr="00B75C18">
              <w:rPr>
                <w:rFonts w:hint="eastAsia"/>
                <w:i/>
                <w:iCs/>
                <w:szCs w:val="20"/>
              </w:rPr>
              <w:t>d</w:t>
            </w:r>
            <w:r w:rsidRPr="00B75C18">
              <w:rPr>
                <w:i/>
                <w:iCs/>
                <w:szCs w:val="20"/>
              </w:rPr>
              <w:t xml:space="preserve"> cell with lowest serving cell identifier.</w:t>
            </w:r>
          </w:p>
          <w:p w14:paraId="0A51E9AE"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2: DCI format 0_X can schedule only one cells when triggering CSI report. The triggered CSI report is transmitted on the scheduled cell.</w:t>
            </w:r>
          </w:p>
          <w:p w14:paraId="037E6E8A" w14:textId="77777777" w:rsidR="00414BC3" w:rsidRPr="00B75C18" w:rsidRDefault="00414BC3" w:rsidP="00414BC3">
            <w:pPr>
              <w:pStyle w:val="ListParagraph1"/>
              <w:wordWrap/>
              <w:ind w:left="338" w:hanging="270"/>
              <w:jc w:val="both"/>
              <w:rPr>
                <w:rFonts w:eastAsia="KaiTi"/>
                <w:b/>
                <w:bCs/>
                <w:szCs w:val="20"/>
                <w:lang w:eastAsia="zh-CN"/>
              </w:rPr>
            </w:pPr>
          </w:p>
          <w:p w14:paraId="24634B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NEC:</w:t>
            </w:r>
          </w:p>
          <w:p w14:paraId="105BC1E9" w14:textId="77777777" w:rsidR="00414BC3" w:rsidRPr="00B75C18" w:rsidRDefault="00414BC3" w:rsidP="00414BC3">
            <w:pPr>
              <w:wordWrap/>
              <w:rPr>
                <w:bCs/>
                <w:i/>
                <w:lang w:val="en-AU"/>
              </w:rPr>
            </w:pPr>
            <w:r w:rsidRPr="00B75C18">
              <w:rPr>
                <w:bCs/>
                <w:i/>
                <w:lang w:val="en-AU"/>
              </w:rPr>
              <w:t>Proposal 2: UE ignores the BWP indicator field in DCI for a cell if BWP indicator value in DCI is not within configured BWP indicator value for the cell.</w:t>
            </w:r>
          </w:p>
          <w:p w14:paraId="2B2ABDBF" w14:textId="77777777" w:rsidR="00414BC3" w:rsidRPr="00B75C18" w:rsidRDefault="00414BC3" w:rsidP="00414BC3">
            <w:pPr>
              <w:wordWrap/>
              <w:rPr>
                <w:bCs/>
                <w:i/>
                <w:lang w:val="en-AU"/>
              </w:rPr>
            </w:pPr>
            <w:r w:rsidRPr="00B75C18">
              <w:rPr>
                <w:bCs/>
                <w:i/>
                <w:lang w:val="en-AU"/>
              </w:rPr>
              <w:t xml:space="preserve">Proposal 3: It has benefit to study “borrowing” bits from other cell for type-2 field when the </w:t>
            </w:r>
            <w:proofErr w:type="spellStart"/>
            <w:r w:rsidRPr="00B75C18">
              <w:rPr>
                <w:bCs/>
                <w:i/>
                <w:lang w:val="en-AU"/>
              </w:rPr>
              <w:t>bitwidth</w:t>
            </w:r>
            <w:proofErr w:type="spellEnd"/>
            <w:r w:rsidRPr="00B75C18">
              <w:rPr>
                <w:bCs/>
                <w:i/>
                <w:lang w:val="en-AU"/>
              </w:rPr>
              <w:t xml:space="preserve"> of the field for a cell of the indicated BWP is larger than the </w:t>
            </w:r>
            <w:proofErr w:type="spellStart"/>
            <w:r w:rsidRPr="00B75C18">
              <w:rPr>
                <w:bCs/>
                <w:i/>
                <w:lang w:val="en-AU"/>
              </w:rPr>
              <w:t>bitwidth</w:t>
            </w:r>
            <w:proofErr w:type="spellEnd"/>
            <w:r w:rsidRPr="00B75C18">
              <w:rPr>
                <w:bCs/>
                <w:i/>
                <w:lang w:val="en-AU"/>
              </w:rPr>
              <w:t xml:space="preserve"> of the field for the cell of the active BWP.</w:t>
            </w:r>
          </w:p>
          <w:p w14:paraId="21BE0169" w14:textId="77777777" w:rsidR="00414BC3" w:rsidRPr="00B75C18" w:rsidRDefault="00414BC3" w:rsidP="00414BC3">
            <w:pPr>
              <w:wordWrap/>
              <w:rPr>
                <w:bCs/>
                <w:i/>
                <w:lang w:val="en-AU"/>
              </w:rPr>
            </w:pPr>
            <w:r w:rsidRPr="00B75C18">
              <w:rPr>
                <w:bCs/>
                <w:i/>
                <w:lang w:val="en-AU"/>
              </w:rPr>
              <w:t>Proposal 4: Two options could be down-select on whether DCI 0_X/1_X can be applied for CG/SPS transmission.</w:t>
            </w:r>
          </w:p>
          <w:p w14:paraId="1148D56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DCI format 1_X/0_X is not used for CG/SPS transmission, i.e. not scrambled with a CS-RNTI.</w:t>
            </w:r>
          </w:p>
          <w:p w14:paraId="322F124E"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DCI format 1_X/0_X is used for CG/SPS transmission only one cell is indicated to schedule.</w:t>
            </w:r>
          </w:p>
          <w:p w14:paraId="52DDFDEC" w14:textId="77777777" w:rsidR="00414BC3" w:rsidRPr="00B75C18" w:rsidRDefault="00414BC3" w:rsidP="00414BC3">
            <w:pPr>
              <w:pStyle w:val="ListParagraph1"/>
              <w:wordWrap/>
              <w:ind w:left="338"/>
              <w:jc w:val="both"/>
              <w:rPr>
                <w:rFonts w:eastAsia="KaiTi"/>
                <w:b/>
                <w:bCs/>
                <w:szCs w:val="20"/>
                <w:lang w:val="en-US" w:eastAsia="zh-CN"/>
              </w:rPr>
            </w:pPr>
          </w:p>
          <w:p w14:paraId="29631A6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Intel:</w:t>
            </w:r>
          </w:p>
          <w:p w14:paraId="59F9C3AD" w14:textId="77777777" w:rsidR="00414BC3" w:rsidRPr="00B75C18" w:rsidRDefault="00414BC3" w:rsidP="00414BC3">
            <w:pPr>
              <w:wordWrap/>
              <w:rPr>
                <w:bCs/>
                <w:i/>
                <w:lang w:val="en-AU"/>
              </w:rPr>
            </w:pPr>
            <w:r w:rsidRPr="00B75C18">
              <w:rPr>
                <w:bCs/>
                <w:i/>
                <w:lang w:val="en-AU"/>
              </w:rPr>
              <w:t>Proposal 2</w:t>
            </w:r>
          </w:p>
          <w:p w14:paraId="5DD4BC42" w14:textId="77777777" w:rsidR="00414BC3" w:rsidRPr="00B75C18" w:rsidRDefault="00414BC3" w:rsidP="00414BC3">
            <w:pPr>
              <w:pStyle w:val="ListParagraph1"/>
              <w:numPr>
                <w:ilvl w:val="0"/>
                <w:numId w:val="14"/>
              </w:numPr>
              <w:wordWrap/>
              <w:jc w:val="both"/>
              <w:rPr>
                <w:i/>
                <w:iCs/>
                <w:szCs w:val="20"/>
              </w:rPr>
            </w:pPr>
            <w:bookmarkStart w:id="45" w:name="_Hlk128055412"/>
            <w:r w:rsidRPr="00B75C18">
              <w:rPr>
                <w:i/>
                <w:iCs/>
                <w:szCs w:val="20"/>
              </w:rPr>
              <w:t>For Type 1A field, field size is determined as maximum field size for each cell from configured carrier indication table for multi-cell scheduling.</w:t>
            </w:r>
          </w:p>
          <w:p w14:paraId="454705D8"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field size for a co-scheduled cell is 0, the field in the DCI format 0_X and/or 1_X is not applied. </w:t>
            </w:r>
          </w:p>
          <w:p w14:paraId="50B80F74"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field size for a co-scheduled cell is less than the determined field size in the DCI format 0_X and/or 1_X, LSB of the field is applied. </w:t>
            </w:r>
          </w:p>
          <w:bookmarkEnd w:id="45"/>
          <w:p w14:paraId="4035A2C4" w14:textId="77777777" w:rsidR="00414BC3" w:rsidRPr="00B75C18" w:rsidRDefault="00414BC3" w:rsidP="00414BC3">
            <w:pPr>
              <w:wordWrap/>
              <w:rPr>
                <w:bCs/>
                <w:i/>
                <w:lang w:val="en-AU"/>
              </w:rPr>
            </w:pPr>
            <w:r w:rsidRPr="00B75C18">
              <w:rPr>
                <w:bCs/>
                <w:i/>
                <w:lang w:val="en-AU"/>
              </w:rPr>
              <w:t>Proposal 3</w:t>
            </w:r>
          </w:p>
          <w:p w14:paraId="64B219EF"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1B field, each row of a configured table for joint indication includes N sub-fields, where N is number of configured cells for multi-cell scheduling.</w:t>
            </w:r>
          </w:p>
          <w:p w14:paraId="1F99D2C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number of co-scheduled cells is less than N, UE determines the sub-field based on the indicated carrier index within the N configured cells. </w:t>
            </w:r>
          </w:p>
          <w:p w14:paraId="6B37AD7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The sub-field is pointed to the configuration based on single-cell scheduling. </w:t>
            </w:r>
          </w:p>
          <w:p w14:paraId="52060578" w14:textId="77777777" w:rsidR="00414BC3" w:rsidRPr="00B75C18" w:rsidRDefault="00414BC3" w:rsidP="00414BC3">
            <w:pPr>
              <w:wordWrap/>
              <w:rPr>
                <w:bCs/>
                <w:i/>
                <w:lang w:val="en-AU"/>
              </w:rPr>
            </w:pPr>
            <w:r w:rsidRPr="00B75C18">
              <w:rPr>
                <w:bCs/>
                <w:i/>
                <w:lang w:val="en-AU"/>
              </w:rPr>
              <w:t>Proposal 4</w:t>
            </w:r>
          </w:p>
          <w:p w14:paraId="4C0CADA0"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2 field, field size for DCI format 0_X or 1_X is determined as maximum size among sum of sub-field size for each cell among all rows of carrier indication table.</w:t>
            </w:r>
          </w:p>
          <w:p w14:paraId="1D6DB595" w14:textId="77777777" w:rsidR="00414BC3" w:rsidRPr="00B75C18" w:rsidRDefault="00414BC3" w:rsidP="00414BC3">
            <w:pPr>
              <w:wordWrap/>
              <w:rPr>
                <w:bCs/>
                <w:i/>
                <w:lang w:val="en-AU"/>
              </w:rPr>
            </w:pPr>
            <w:r w:rsidRPr="00B75C18">
              <w:rPr>
                <w:bCs/>
                <w:i/>
                <w:lang w:val="en-AU"/>
              </w:rPr>
              <w:t>Proposal 6</w:t>
            </w:r>
          </w:p>
          <w:p w14:paraId="14DBE288"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is considered as Type 1B field.</w:t>
            </w:r>
          </w:p>
          <w:p w14:paraId="528E473C"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is considered as Type 1A field.</w:t>
            </w:r>
          </w:p>
          <w:p w14:paraId="374F9BBE"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UL/SUL indicator is considered as Type 1C field. </w:t>
            </w:r>
          </w:p>
          <w:p w14:paraId="0416A4C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CSI request and UL-SCH indicator are considered as Type 1C field. </w:t>
            </w:r>
          </w:p>
          <w:p w14:paraId="73BC87E9"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PUSCH in a cell with smallest cell index can be used to carry CSI report. </w:t>
            </w:r>
          </w:p>
          <w:p w14:paraId="22B6EE22"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UL-SCH is only applied to the cell carrying CSI report. </w:t>
            </w:r>
          </w:p>
          <w:p w14:paraId="5EDA44D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lastRenderedPageBreak/>
              <w:t>UE does not expect both UL-SCH and CSI request bit field equal to 0 (i.e., DCI 0_X does not support A-SRS transmission without PUSCH)</w:t>
            </w:r>
          </w:p>
          <w:p w14:paraId="768F2E83" w14:textId="77777777" w:rsidR="00414BC3" w:rsidRPr="00B75C18" w:rsidRDefault="00414BC3" w:rsidP="00414BC3">
            <w:pPr>
              <w:pStyle w:val="ListParagraph1"/>
              <w:wordWrap/>
              <w:ind w:left="338" w:hanging="270"/>
              <w:jc w:val="both"/>
              <w:rPr>
                <w:rFonts w:eastAsia="KaiTi"/>
                <w:b/>
                <w:bCs/>
                <w:szCs w:val="20"/>
                <w:lang w:eastAsia="zh-CN"/>
              </w:rPr>
            </w:pPr>
          </w:p>
          <w:p w14:paraId="6DF84BF3"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CMCC:</w:t>
            </w:r>
          </w:p>
          <w:p w14:paraId="6986ACED" w14:textId="77777777" w:rsidR="00414BC3" w:rsidRPr="00B75C18" w:rsidRDefault="00414BC3" w:rsidP="00414BC3">
            <w:pPr>
              <w:wordWrap/>
              <w:rPr>
                <w:bCs/>
                <w:i/>
                <w:lang w:val="en-AU"/>
              </w:rPr>
            </w:pPr>
            <w:r w:rsidRPr="00B75C18">
              <w:rPr>
                <w:rFonts w:hint="eastAsia"/>
                <w:bCs/>
                <w:i/>
                <w:lang w:val="en-AU"/>
              </w:rPr>
              <w:t>Proposal</w:t>
            </w:r>
            <w:r w:rsidRPr="00B75C18">
              <w:rPr>
                <w:bCs/>
                <w:i/>
                <w:lang w:val="en-AU"/>
              </w:rPr>
              <w:t xml:space="preserve"> 7. For DCI format 0_X, UL/SUL indicator should be included, and it can be configured as Type 2 field with separate indicator for each co-scheduled cell within the set of cells.</w:t>
            </w:r>
          </w:p>
          <w:p w14:paraId="6EA4DF7B" w14:textId="77777777" w:rsidR="00414BC3" w:rsidRPr="00B75C18" w:rsidRDefault="00414BC3" w:rsidP="00414BC3">
            <w:pPr>
              <w:pStyle w:val="ListParagraph1"/>
              <w:wordWrap/>
              <w:ind w:left="338" w:hanging="270"/>
              <w:jc w:val="both"/>
              <w:rPr>
                <w:rFonts w:eastAsia="KaiTi"/>
                <w:b/>
                <w:bCs/>
                <w:szCs w:val="20"/>
                <w:lang w:eastAsia="zh-CN"/>
              </w:rPr>
            </w:pPr>
          </w:p>
          <w:p w14:paraId="461E544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CAICT:</w:t>
            </w:r>
          </w:p>
          <w:p w14:paraId="14947639" w14:textId="77777777" w:rsidR="00414BC3" w:rsidRPr="00B75C18" w:rsidRDefault="00414BC3" w:rsidP="00414BC3">
            <w:pPr>
              <w:wordWrap/>
              <w:rPr>
                <w:bCs/>
                <w:i/>
                <w:lang w:val="en-AU"/>
              </w:rPr>
            </w:pPr>
            <w:r w:rsidRPr="00B75C18">
              <w:rPr>
                <w:bCs/>
                <w:i/>
                <w:lang w:val="en-AU"/>
              </w:rPr>
              <w:t>Proposal 3: Further enhancements are considered to overcome the scheduling restriction if unique RNTI is used in the CRC bit filed.</w:t>
            </w:r>
          </w:p>
          <w:p w14:paraId="1E882C4B" w14:textId="77777777" w:rsidR="00414BC3" w:rsidRPr="00B75C18" w:rsidRDefault="00414BC3" w:rsidP="00414BC3">
            <w:pPr>
              <w:wordWrap/>
              <w:rPr>
                <w:bCs/>
                <w:i/>
                <w:lang w:val="en-AU"/>
              </w:rPr>
            </w:pPr>
            <w:r w:rsidRPr="00B75C18">
              <w:rPr>
                <w:bCs/>
                <w:i/>
                <w:lang w:val="en-AU"/>
              </w:rPr>
              <w:t>Proposal 4: CRC bit filed in DCI format 0_X/1_X is considered as Type-1B field. Multiple predefined RNTIs are used to discriminate different scheduling modes of the scheduled PDSCH/PUSCH by DCI format 0_X/1_X.</w:t>
            </w:r>
          </w:p>
          <w:p w14:paraId="69180CF0" w14:textId="77777777" w:rsidR="00414BC3" w:rsidRPr="00B75C18" w:rsidRDefault="00414BC3" w:rsidP="00414BC3">
            <w:pPr>
              <w:pStyle w:val="ListParagraph1"/>
              <w:wordWrap/>
              <w:ind w:left="338" w:hanging="270"/>
              <w:jc w:val="both"/>
              <w:rPr>
                <w:rFonts w:eastAsia="KaiTi"/>
                <w:b/>
                <w:bCs/>
                <w:szCs w:val="20"/>
                <w:lang w:eastAsia="zh-CN"/>
              </w:rPr>
            </w:pPr>
          </w:p>
          <w:p w14:paraId="5AB54F4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LG:</w:t>
            </w:r>
          </w:p>
          <w:p w14:paraId="78AEDC1C" w14:textId="77777777" w:rsidR="00414BC3" w:rsidRPr="00B75C18" w:rsidRDefault="00414BC3" w:rsidP="00414BC3">
            <w:pPr>
              <w:wordWrap/>
              <w:rPr>
                <w:bCs/>
                <w:i/>
                <w:lang w:val="en-AU"/>
              </w:rPr>
            </w:pPr>
            <w:r w:rsidRPr="00B75C18">
              <w:rPr>
                <w:bCs/>
                <w:i/>
                <w:lang w:val="en-AU"/>
              </w:rPr>
              <w:t>Proposal #1: Decide the followings as Type 1A field in the multi-cell DCI.</w:t>
            </w:r>
          </w:p>
          <w:p w14:paraId="673F1A67" w14:textId="77777777" w:rsidR="00414BC3" w:rsidRPr="00B75C18" w:rsidRDefault="00414BC3" w:rsidP="00414BC3">
            <w:pPr>
              <w:pStyle w:val="ListParagraph1"/>
              <w:numPr>
                <w:ilvl w:val="0"/>
                <w:numId w:val="14"/>
              </w:numPr>
              <w:wordWrap/>
              <w:jc w:val="both"/>
              <w:rPr>
                <w:i/>
                <w:iCs/>
                <w:szCs w:val="20"/>
              </w:rPr>
            </w:pPr>
            <w:r w:rsidRPr="00B75C18">
              <w:rPr>
                <w:i/>
                <w:iCs/>
                <w:szCs w:val="20"/>
              </w:rPr>
              <w:t>TDRA</w:t>
            </w:r>
          </w:p>
          <w:p w14:paraId="7AE4C18C"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w:t>
            </w:r>
          </w:p>
          <w:p w14:paraId="34E219C9"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w:t>
            </w:r>
          </w:p>
          <w:p w14:paraId="61040CA8"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736684A9"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3EFC3C5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6DA45DBA"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SCell</w:t>
            </w:r>
            <w:proofErr w:type="spellEnd"/>
            <w:r w:rsidRPr="00B75C18">
              <w:rPr>
                <w:i/>
                <w:iCs/>
                <w:szCs w:val="20"/>
              </w:rPr>
              <w:t xml:space="preserve"> dormancy indication</w:t>
            </w:r>
          </w:p>
          <w:p w14:paraId="55AC8D46" w14:textId="77777777" w:rsidR="00414BC3" w:rsidRPr="00B75C18" w:rsidRDefault="00414BC3" w:rsidP="00414BC3">
            <w:pPr>
              <w:wordWrap/>
              <w:rPr>
                <w:bCs/>
                <w:i/>
                <w:lang w:val="en-AU"/>
              </w:rPr>
            </w:pPr>
            <w:r w:rsidRPr="00B75C18">
              <w:rPr>
                <w:bCs/>
                <w:i/>
                <w:lang w:val="en-AU"/>
              </w:rPr>
              <w:t>Proposal #2: Decide how to determine the Type 1A field size in multi-cell DCI, by considering different number of configured states/indexes/rows across cells.</w:t>
            </w:r>
          </w:p>
          <w:p w14:paraId="57B49510"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1A field size is determined Alt A) based on the maximum or Alt B) based on the minimum, among the number of configured states/indexes/rows across cells.</w:t>
            </w:r>
          </w:p>
          <w:p w14:paraId="45C7707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With Alt A, some (high) state/index/row indicated via the Type 1A field would be invalid in certain cell X when the cell X is configured with smaller number of states/indexes/rows than the maximum number among cells. For this case, following alternatives can be considered.</w:t>
            </w:r>
          </w:p>
          <w:p w14:paraId="0F323D0E" w14:textId="77777777" w:rsidR="00414BC3" w:rsidRPr="00B75C18" w:rsidRDefault="00414BC3" w:rsidP="00414BC3">
            <w:pPr>
              <w:pStyle w:val="ListParagraph"/>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1: Interpret only MSB or LSB part within Type 1A field for the cell X</w:t>
            </w:r>
          </w:p>
          <w:p w14:paraId="155D01EE" w14:textId="77777777" w:rsidR="00414BC3" w:rsidRPr="00B75C18" w:rsidRDefault="00414BC3" w:rsidP="00414BC3">
            <w:pPr>
              <w:pStyle w:val="ListParagraph"/>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2: Fill (high) states/indexes/rows with valid values for the cell X</w:t>
            </w:r>
          </w:p>
          <w:p w14:paraId="2C1FB1A6" w14:textId="77777777" w:rsidR="00414BC3" w:rsidRPr="00B75C18" w:rsidRDefault="00414BC3" w:rsidP="00414BC3">
            <w:pPr>
              <w:pStyle w:val="ListParagraph"/>
              <w:widowControl/>
              <w:numPr>
                <w:ilvl w:val="2"/>
                <w:numId w:val="36"/>
              </w:numPr>
              <w:kinsoku/>
              <w:wordWrap/>
              <w:overflowPunct/>
              <w:adjustRightInd/>
              <w:spacing w:before="120" w:after="120" w:line="240" w:lineRule="auto"/>
              <w:textAlignment w:val="auto"/>
              <w:rPr>
                <w:bCs/>
                <w:i/>
                <w:iCs/>
                <w:sz w:val="22"/>
              </w:rPr>
            </w:pPr>
            <w:r w:rsidRPr="00B75C18">
              <w:rPr>
                <w:rFonts w:hint="eastAsia"/>
                <w:bCs/>
                <w:i/>
                <w:iCs/>
                <w:sz w:val="22"/>
              </w:rPr>
              <w:t xml:space="preserve">Alt 3: </w:t>
            </w:r>
            <w:r w:rsidRPr="00B75C18">
              <w:rPr>
                <w:bCs/>
                <w:i/>
                <w:iCs/>
                <w:sz w:val="22"/>
              </w:rPr>
              <w:t>A</w:t>
            </w:r>
            <w:r w:rsidRPr="00B75C18">
              <w:rPr>
                <w:rFonts w:hint="eastAsia"/>
                <w:bCs/>
                <w:i/>
                <w:iCs/>
                <w:sz w:val="22"/>
              </w:rPr>
              <w:t xml:space="preserve">pply </w:t>
            </w:r>
            <w:r w:rsidRPr="00B75C18">
              <w:rPr>
                <w:bCs/>
                <w:i/>
                <w:iCs/>
                <w:sz w:val="22"/>
              </w:rPr>
              <w:t xml:space="preserve">default value </w:t>
            </w:r>
            <w:r w:rsidRPr="00B75C18">
              <w:rPr>
                <w:rFonts w:hint="eastAsia"/>
                <w:bCs/>
                <w:i/>
                <w:iCs/>
                <w:sz w:val="22"/>
              </w:rPr>
              <w:t xml:space="preserve">if </w:t>
            </w:r>
            <w:r w:rsidRPr="00B75C18">
              <w:rPr>
                <w:bCs/>
                <w:i/>
                <w:iCs/>
                <w:sz w:val="22"/>
              </w:rPr>
              <w:t>invalid state/index/row for the cell X is indicated</w:t>
            </w:r>
          </w:p>
          <w:p w14:paraId="56EEEAE5" w14:textId="77777777" w:rsidR="00414BC3" w:rsidRPr="00B75C18" w:rsidRDefault="00414BC3" w:rsidP="00414BC3">
            <w:pPr>
              <w:pStyle w:val="ListParagraph"/>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4: Assume no change from latest indication if invalid state for the cell X is indicated</w:t>
            </w:r>
          </w:p>
          <w:p w14:paraId="26B638DF" w14:textId="77777777" w:rsidR="00414BC3" w:rsidRPr="00B75C18" w:rsidRDefault="00414BC3" w:rsidP="00414BC3">
            <w:pPr>
              <w:pStyle w:val="ListParagraph"/>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5: Assume no scheduling on cell X if invalid state/index/row for the cell X is indicated</w:t>
            </w:r>
          </w:p>
          <w:p w14:paraId="37B08925" w14:textId="77777777" w:rsidR="00414BC3" w:rsidRPr="00B75C18" w:rsidRDefault="00414BC3" w:rsidP="00414BC3">
            <w:pPr>
              <w:wordWrap/>
              <w:rPr>
                <w:bCs/>
                <w:i/>
                <w:lang w:val="en-AU"/>
              </w:rPr>
            </w:pPr>
            <w:r w:rsidRPr="00B75C18">
              <w:rPr>
                <w:bCs/>
                <w:i/>
                <w:lang w:val="en-AU"/>
              </w:rPr>
              <w:t>Proposal #3: Consider how to handle different Priority indicator (“PI”) configuration (i.e., presence or absence) across co-scheduled cells, with following alternatives.</w:t>
            </w:r>
          </w:p>
          <w:p w14:paraId="0A8A2AE2" w14:textId="77777777" w:rsidR="00414BC3" w:rsidRPr="00B75C18" w:rsidRDefault="00414BC3" w:rsidP="00414BC3">
            <w:pPr>
              <w:pStyle w:val="ListParagraph1"/>
              <w:numPr>
                <w:ilvl w:val="0"/>
                <w:numId w:val="14"/>
              </w:numPr>
              <w:wordWrap/>
              <w:jc w:val="both"/>
              <w:rPr>
                <w:i/>
                <w:iCs/>
                <w:szCs w:val="20"/>
              </w:rPr>
            </w:pPr>
            <w:r w:rsidRPr="00B75C18">
              <w:rPr>
                <w:i/>
                <w:iCs/>
                <w:szCs w:val="20"/>
              </w:rPr>
              <w:t>Alt 1: Assume LP for the cell(s) not configured with PI (note: this might be only applicable to PUSCH scheduling case)</w:t>
            </w:r>
          </w:p>
          <w:p w14:paraId="719BDCCA"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the indicated priority via PI field in multi-cell DCI if all co-scheduled cells are configured with PI, while assuming LP for all cells if at least one of co-scheduled cells is not configured with PI</w:t>
            </w:r>
          </w:p>
          <w:p w14:paraId="03723689"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for the cell(s) not configured with PI if HP is indicated via PI field in the multi-cell DCI</w:t>
            </w:r>
          </w:p>
          <w:p w14:paraId="4FA2D0B4" w14:textId="77777777" w:rsidR="00414BC3" w:rsidRPr="00B75C18" w:rsidRDefault="00414BC3" w:rsidP="00414BC3">
            <w:pPr>
              <w:wordWrap/>
              <w:rPr>
                <w:bCs/>
                <w:i/>
                <w:lang w:val="en-AU"/>
              </w:rPr>
            </w:pPr>
            <w:r w:rsidRPr="00B75C18">
              <w:rPr>
                <w:bCs/>
                <w:i/>
                <w:lang w:val="en-AU"/>
              </w:rPr>
              <w:t>Proposal #4: consider interaction (or handling) between Type 1B based TCI field in the multi-cell DCI (its associated multi-cell TCI table) and the TCI update by MAC CE.</w:t>
            </w:r>
          </w:p>
          <w:p w14:paraId="342D664E"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For example, updating the multi-cell TCI table based on legacy TCI update (e.g. with restriction (updated to same or smaller number of TCI states) and/or based on rule) or updating the multi-cell TCI table directly by MAC CE (e.g. together or separate with legacy TCI update), can be considered.</w:t>
            </w:r>
          </w:p>
          <w:p w14:paraId="4CBA7ACD" w14:textId="77777777" w:rsidR="00414BC3" w:rsidRPr="00B75C18" w:rsidRDefault="00414BC3" w:rsidP="00414BC3">
            <w:pPr>
              <w:wordWrap/>
              <w:rPr>
                <w:bCs/>
                <w:i/>
                <w:lang w:val="en-AU"/>
              </w:rPr>
            </w:pPr>
            <w:r w:rsidRPr="00B75C18">
              <w:rPr>
                <w:bCs/>
                <w:i/>
                <w:lang w:val="en-AU"/>
              </w:rPr>
              <w:t xml:space="preserve">Proposal #5: The cell to which the beta offset value indicated via multi-cell DCI is applied, is determined as the cell selected for UCI multiplexing on PUSCH (among co-scheduled cells). </w:t>
            </w:r>
          </w:p>
          <w:p w14:paraId="2905FAB8" w14:textId="77777777" w:rsidR="00414BC3" w:rsidRPr="00B75C18" w:rsidRDefault="00414BC3" w:rsidP="00414BC3">
            <w:pPr>
              <w:wordWrap/>
              <w:rPr>
                <w:bCs/>
                <w:i/>
                <w:lang w:val="en-AU"/>
              </w:rPr>
            </w:pPr>
            <w:r w:rsidRPr="00B75C18">
              <w:rPr>
                <w:bCs/>
                <w:i/>
                <w:lang w:val="en-AU"/>
              </w:rPr>
              <w:t xml:space="preserve">Proposal #6: The cell to which the CSI request indicated via multi-cell DCI is applied, is determined as the cell with lowest cell index or with earliest PUSCH starting symbol (among co-scheduled cells). </w:t>
            </w:r>
          </w:p>
          <w:p w14:paraId="65701C10" w14:textId="77777777" w:rsidR="00414BC3" w:rsidRPr="00B75C18" w:rsidRDefault="00414BC3" w:rsidP="00414BC3">
            <w:pPr>
              <w:pStyle w:val="ListParagraph1"/>
              <w:numPr>
                <w:ilvl w:val="0"/>
                <w:numId w:val="14"/>
              </w:numPr>
              <w:wordWrap/>
              <w:jc w:val="both"/>
              <w:rPr>
                <w:i/>
                <w:iCs/>
                <w:szCs w:val="20"/>
              </w:rPr>
            </w:pPr>
            <w:r w:rsidRPr="00B75C18">
              <w:rPr>
                <w:i/>
                <w:iCs/>
                <w:szCs w:val="20"/>
              </w:rPr>
              <w:t>The cell to which the “no UL-SCH” indication is applied, is determined as same cell.</w:t>
            </w:r>
          </w:p>
          <w:p w14:paraId="18F18CFF" w14:textId="77777777" w:rsidR="00414BC3" w:rsidRPr="00B75C18" w:rsidRDefault="00414BC3" w:rsidP="00414BC3">
            <w:pPr>
              <w:wordWrap/>
              <w:rPr>
                <w:rFonts w:eastAsiaTheme="minorEastAsia"/>
                <w:bCs/>
                <w:i/>
                <w:lang w:val="en-AU" w:eastAsia="zh-CN"/>
              </w:rPr>
            </w:pPr>
            <w:r w:rsidRPr="00B75C18">
              <w:rPr>
                <w:bCs/>
                <w:i/>
                <w:lang w:val="en-AU"/>
              </w:rPr>
              <w:t>Proposal #7: Decide how to determine the Type 2 field size in multi-cell DCI, by considering different field size (configured for single-cell scheduling) across cells.</w:t>
            </w:r>
          </w:p>
          <w:p w14:paraId="05BADDCB"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2 field size as the maximum among the sum of per-cell field sizes (configured for single-cell scheduling) for each co-scheduled cell combination.</w:t>
            </w:r>
          </w:p>
          <w:p w14:paraId="6CDB6F56" w14:textId="77777777" w:rsidR="00414BC3" w:rsidRPr="00B75C18" w:rsidRDefault="00414BC3" w:rsidP="00414BC3">
            <w:pPr>
              <w:wordWrap/>
              <w:rPr>
                <w:bCs/>
                <w:i/>
                <w:lang w:val="en-AU"/>
              </w:rPr>
            </w:pPr>
            <w:r w:rsidRPr="00B75C18">
              <w:rPr>
                <w:bCs/>
                <w:i/>
                <w:lang w:val="en-AU"/>
              </w:rPr>
              <w:t>Proposal #8: Consider reduction of per-cell field size in the multi-cell DCI to reduce total size of Type 2 field in the multi-cell DCI.</w:t>
            </w:r>
          </w:p>
          <w:p w14:paraId="394B3818"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configuring reduced number of HARQ processes (or AP/SRI table rows) for the multi-cell DCI compared to single-cell DCI or applying 1-bit RV (or TPC) for the case of multi-cell DCI based scheduling, can be considered.</w:t>
            </w:r>
          </w:p>
          <w:p w14:paraId="15B3C252" w14:textId="77777777" w:rsidR="00414BC3" w:rsidRPr="00B75C18" w:rsidRDefault="00414BC3" w:rsidP="00414BC3">
            <w:pPr>
              <w:wordWrap/>
              <w:rPr>
                <w:bCs/>
                <w:i/>
                <w:lang w:val="en-AU"/>
              </w:rPr>
            </w:pPr>
            <w:r w:rsidRPr="00B75C18">
              <w:rPr>
                <w:bCs/>
                <w:i/>
                <w:lang w:val="en-AU"/>
              </w:rPr>
              <w:t>Proposal #9: Consider how to support/handle different MCS-C-RNTI (associated MCS table) configuration (i.e., presence or absence) across co-scheduled cells, with following alternatives.</w:t>
            </w:r>
          </w:p>
          <w:p w14:paraId="2C326FD9" w14:textId="77777777" w:rsidR="00414BC3" w:rsidRPr="00B75C18" w:rsidRDefault="00414BC3" w:rsidP="00414BC3">
            <w:pPr>
              <w:pStyle w:val="ListParagraph1"/>
              <w:numPr>
                <w:ilvl w:val="0"/>
                <w:numId w:val="14"/>
              </w:numPr>
              <w:wordWrap/>
              <w:jc w:val="both"/>
              <w:rPr>
                <w:i/>
                <w:iCs/>
                <w:szCs w:val="20"/>
              </w:rPr>
            </w:pPr>
            <w:r w:rsidRPr="00B75C18">
              <w:rPr>
                <w:i/>
                <w:iCs/>
                <w:szCs w:val="20"/>
              </w:rPr>
              <w:t>Alt 1: Not allow MCS-C-RNTI based scheduling for the co-scheduled cell combination having at least one cell without MCS-C-RNTI configuration</w:t>
            </w:r>
          </w:p>
          <w:p w14:paraId="25F9AA2E"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MCS table associated with C-RNTI in the cell without MCS-C-RNTI configuration even if the multi-cell DCI is scheduled based on MCS-C-RNTI</w:t>
            </w:r>
          </w:p>
          <w:p w14:paraId="76027216"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on the cell without MCS-C-RNTI configuration if the multi-cell DCI is scheduled based on MCS-C-RNTI</w:t>
            </w:r>
          </w:p>
          <w:p w14:paraId="56DFABDA" w14:textId="77777777" w:rsidR="00414BC3" w:rsidRPr="00B75C18" w:rsidRDefault="00414BC3" w:rsidP="00414BC3">
            <w:pPr>
              <w:wordWrap/>
              <w:rPr>
                <w:bCs/>
                <w:i/>
                <w:lang w:val="en-AU"/>
              </w:rPr>
            </w:pPr>
            <w:r w:rsidRPr="00B75C18">
              <w:rPr>
                <w:bCs/>
                <w:i/>
                <w:lang w:val="en-AU"/>
              </w:rPr>
              <w:t>Proposal #11: Consider following aspects for composition of DCI fields in the multi-cell DCI.</w:t>
            </w:r>
          </w:p>
          <w:p w14:paraId="5DD0BFC2" w14:textId="77777777" w:rsidR="00414BC3" w:rsidRPr="00B75C18" w:rsidRDefault="00414BC3" w:rsidP="00414BC3">
            <w:pPr>
              <w:pStyle w:val="ListParagraph1"/>
              <w:numPr>
                <w:ilvl w:val="0"/>
                <w:numId w:val="14"/>
              </w:numPr>
              <w:wordWrap/>
              <w:jc w:val="both"/>
              <w:rPr>
                <w:i/>
                <w:iCs/>
                <w:szCs w:val="20"/>
              </w:rPr>
            </w:pPr>
            <w:r w:rsidRPr="00B75C18">
              <w:rPr>
                <w:i/>
                <w:iCs/>
                <w:szCs w:val="20"/>
              </w:rPr>
              <w:t>Single-cell DCI format referred for DCI field (e.g. Type 1A/2 based field) composition in the multi-cell DCI</w:t>
            </w:r>
          </w:p>
          <w:p w14:paraId="2C594F18" w14:textId="77777777" w:rsidR="00414BC3" w:rsidRPr="00B75C18" w:rsidRDefault="00414BC3" w:rsidP="00414BC3">
            <w:pPr>
              <w:pStyle w:val="ListParagraph1"/>
              <w:numPr>
                <w:ilvl w:val="0"/>
                <w:numId w:val="14"/>
              </w:numPr>
              <w:wordWrap/>
              <w:jc w:val="both"/>
              <w:rPr>
                <w:i/>
                <w:iCs/>
                <w:szCs w:val="20"/>
              </w:rPr>
            </w:pPr>
            <w:r w:rsidRPr="00B75C18">
              <w:rPr>
                <w:i/>
                <w:iCs/>
                <w:szCs w:val="20"/>
              </w:rPr>
              <w:t>Ordering of multiple fields (associated with a same DCI field based on Type 2) corresponding to different cells in the multi-cell DCI</w:t>
            </w:r>
          </w:p>
          <w:p w14:paraId="793C087C" w14:textId="77777777" w:rsidR="00414BC3" w:rsidRPr="00B75C18" w:rsidRDefault="00414BC3" w:rsidP="00414BC3">
            <w:pPr>
              <w:pStyle w:val="ListParagraph1"/>
              <w:numPr>
                <w:ilvl w:val="0"/>
                <w:numId w:val="14"/>
              </w:numPr>
              <w:wordWrap/>
              <w:jc w:val="both"/>
              <w:rPr>
                <w:i/>
                <w:iCs/>
                <w:szCs w:val="20"/>
              </w:rPr>
            </w:pPr>
            <w:r w:rsidRPr="00B75C18">
              <w:rPr>
                <w:i/>
                <w:iCs/>
                <w:szCs w:val="20"/>
              </w:rPr>
              <w:t>Omitting the fields corresponding to the invalid (e.g. deactivated or dormant) cell in the multi-cell DCI</w:t>
            </w:r>
          </w:p>
          <w:p w14:paraId="0F1E62C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Fallback</w:t>
            </w:r>
            <w:proofErr w:type="spellEnd"/>
            <w:r w:rsidRPr="00B75C18">
              <w:rPr>
                <w:i/>
                <w:iCs/>
                <w:szCs w:val="20"/>
              </w:rPr>
              <w:t xml:space="preserve"> to the field sizes in legacy single-cell DCI in case when only one cell is scheduled by the multi-cell DCI</w:t>
            </w:r>
          </w:p>
          <w:p w14:paraId="1BC11FBA" w14:textId="77777777" w:rsidR="00414BC3" w:rsidRPr="00B75C18" w:rsidRDefault="00414BC3" w:rsidP="00414BC3">
            <w:pPr>
              <w:wordWrap/>
              <w:rPr>
                <w:bCs/>
                <w:i/>
                <w:lang w:val="en-AU"/>
              </w:rPr>
            </w:pPr>
            <w:r w:rsidRPr="00B75C18">
              <w:rPr>
                <w:bCs/>
                <w:i/>
                <w:lang w:val="en-AU"/>
              </w:rPr>
              <w:t xml:space="preserve">Proposal #13: Reuse CIF field and the corresponding RRC structure for indication of co-scheduled cells by DCI format 0_X/1_X. </w:t>
            </w:r>
          </w:p>
          <w:p w14:paraId="5AEAE076" w14:textId="77777777" w:rsidR="00414BC3" w:rsidRPr="00B75C18" w:rsidRDefault="00414BC3" w:rsidP="00414BC3">
            <w:pPr>
              <w:pStyle w:val="ListParagraph1"/>
              <w:numPr>
                <w:ilvl w:val="0"/>
                <w:numId w:val="14"/>
              </w:numPr>
              <w:wordWrap/>
              <w:jc w:val="both"/>
              <w:rPr>
                <w:i/>
                <w:iCs/>
                <w:szCs w:val="20"/>
              </w:rPr>
            </w:pPr>
            <w:r w:rsidRPr="00B75C18">
              <w:rPr>
                <w:i/>
                <w:iCs/>
                <w:szCs w:val="20"/>
              </w:rPr>
              <w:t>Configure common CIF table between multi-cell PDSCH scheduling and multi-cell PUSCH scheduling by following current cell-level CIF without DL/UL differentiation.</w:t>
            </w:r>
          </w:p>
          <w:p w14:paraId="7FB1EA0D" w14:textId="77777777" w:rsidR="00414BC3" w:rsidRPr="00B75C18" w:rsidRDefault="00414BC3" w:rsidP="00414BC3">
            <w:pPr>
              <w:wordWrap/>
              <w:rPr>
                <w:bCs/>
                <w:i/>
                <w:lang w:val="en-AU"/>
              </w:rPr>
            </w:pPr>
            <w:r w:rsidRPr="00B75C18">
              <w:rPr>
                <w:bCs/>
                <w:i/>
                <w:lang w:val="en-AU"/>
              </w:rPr>
              <w:t>Proposal #14: Consider the case where an invalid cell (e.g. in deactivated state or with dormant BWP or with UL/DL collision or with invalid FDRA/TDRA) is included within co-scheduled cells.</w:t>
            </w:r>
          </w:p>
          <w:p w14:paraId="676CF719" w14:textId="77777777" w:rsidR="00414BC3" w:rsidRPr="00B75C18" w:rsidRDefault="00414BC3" w:rsidP="00414BC3">
            <w:pPr>
              <w:pStyle w:val="ListParagraph1"/>
              <w:numPr>
                <w:ilvl w:val="0"/>
                <w:numId w:val="14"/>
              </w:numPr>
              <w:wordWrap/>
              <w:jc w:val="both"/>
              <w:rPr>
                <w:i/>
                <w:iCs/>
                <w:szCs w:val="20"/>
              </w:rPr>
            </w:pPr>
            <w:r w:rsidRPr="00B75C18">
              <w:rPr>
                <w:i/>
                <w:iCs/>
                <w:szCs w:val="20"/>
              </w:rPr>
              <w:t>Drop the PDSCH/PUSCH scheduled for the invalid cell and the corresponding HARQ-ACK feedback is omitted or mapped as NACK.</w:t>
            </w:r>
          </w:p>
          <w:p w14:paraId="5A505605" w14:textId="77777777" w:rsidR="00414BC3" w:rsidRPr="00B75C18" w:rsidRDefault="00414BC3" w:rsidP="00414BC3">
            <w:pPr>
              <w:pStyle w:val="ListParagraph1"/>
              <w:wordWrap/>
              <w:ind w:left="338" w:hanging="270"/>
              <w:jc w:val="both"/>
              <w:rPr>
                <w:rFonts w:eastAsia="KaiTi"/>
                <w:b/>
                <w:bCs/>
                <w:szCs w:val="20"/>
                <w:lang w:eastAsia="zh-CN"/>
              </w:rPr>
            </w:pPr>
          </w:p>
          <w:p w14:paraId="5700D2C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Samsung:</w:t>
            </w:r>
          </w:p>
          <w:p w14:paraId="55A3421C" w14:textId="77777777" w:rsidR="00414BC3" w:rsidRPr="00B75C18" w:rsidRDefault="00414BC3" w:rsidP="00414BC3">
            <w:pPr>
              <w:wordWrap/>
              <w:rPr>
                <w:bCs/>
                <w:i/>
                <w:lang w:val="en-AU"/>
              </w:rPr>
            </w:pPr>
            <w:r w:rsidRPr="00B75C18">
              <w:rPr>
                <w:bCs/>
                <w:i/>
                <w:lang w:val="en-AU"/>
              </w:rPr>
              <w:t>Proposal 8: Conclude on the following DCI fields as Type-1A:</w:t>
            </w:r>
          </w:p>
          <w:p w14:paraId="732C04E2"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Priority indicator, Invalid symbols pattern;</w:t>
            </w:r>
          </w:p>
          <w:p w14:paraId="7AC454B3"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with 1 bit (as for the BWP indicator) with the same value applicable to scheduled cell(s) with both NUL and SUL carriers.</w:t>
            </w:r>
          </w:p>
          <w:p w14:paraId="58F247F1" w14:textId="77777777" w:rsidR="00414BC3" w:rsidRPr="00B75C18" w:rsidRDefault="00414BC3" w:rsidP="00414BC3">
            <w:pPr>
              <w:wordWrap/>
              <w:rPr>
                <w:bCs/>
                <w:i/>
                <w:lang w:val="en-AU"/>
              </w:rPr>
            </w:pPr>
            <w:r w:rsidRPr="00B75C18">
              <w:rPr>
                <w:bCs/>
                <w:i/>
                <w:lang w:val="en-AU"/>
              </w:rPr>
              <w:t xml:space="preserve">Proposal 9: The size of a Type-1A field (or a field configured as Type-1A) is based on the maximum size of the field </w:t>
            </w:r>
            <w:r w:rsidRPr="00B75C18">
              <w:rPr>
                <w:bCs/>
                <w:i/>
                <w:lang w:val="en-AU"/>
              </w:rPr>
              <w:lastRenderedPageBreak/>
              <w:t>across different cells in the set of cells configured for multi-cell scheduling.</w:t>
            </w:r>
          </w:p>
          <w:p w14:paraId="61BEDE90"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based on the corresponding configuration in each of the cells, a number of LSBs from the field value, and ignores the remaining MSBs, if any.</w:t>
            </w:r>
          </w:p>
          <w:p w14:paraId="726D175F" w14:textId="77777777" w:rsidR="00414BC3" w:rsidRPr="00B75C18" w:rsidRDefault="00414BC3" w:rsidP="00414BC3">
            <w:pPr>
              <w:wordWrap/>
              <w:rPr>
                <w:bCs/>
                <w:i/>
                <w:lang w:val="en-AU"/>
              </w:rPr>
            </w:pPr>
            <w:r w:rsidRPr="00B75C18">
              <w:rPr>
                <w:bCs/>
                <w:i/>
                <w:lang w:val="en-AU"/>
              </w:rPr>
              <w:t>Proposal 10: For the BWP indicator field in a DCI format 0_X/1_X, the UE applies BWP switching, if applicable, only for the scheduled cell combination indicated by the DCI format 0_X/1_X.</w:t>
            </w:r>
          </w:p>
          <w:p w14:paraId="5E268847" w14:textId="77777777" w:rsidR="00414BC3" w:rsidRPr="00B75C18" w:rsidRDefault="00414BC3" w:rsidP="00414BC3">
            <w:pPr>
              <w:pStyle w:val="ListParagraph1"/>
              <w:numPr>
                <w:ilvl w:val="0"/>
                <w:numId w:val="14"/>
              </w:numPr>
              <w:wordWrap/>
              <w:jc w:val="both"/>
              <w:rPr>
                <w:i/>
                <w:iCs/>
                <w:szCs w:val="20"/>
              </w:rPr>
            </w:pPr>
            <w:r w:rsidRPr="00B75C18">
              <w:rPr>
                <w:i/>
                <w:iCs/>
                <w:szCs w:val="20"/>
              </w:rPr>
              <w:t>BWP switching is not applied to non-scheduled cells from the set of cells configured for multi-cell scheduling.</w:t>
            </w:r>
          </w:p>
          <w:p w14:paraId="0746F3DF" w14:textId="77777777" w:rsidR="00414BC3" w:rsidRPr="00B75C18" w:rsidRDefault="00414BC3" w:rsidP="00414BC3">
            <w:pPr>
              <w:wordWrap/>
              <w:rPr>
                <w:bCs/>
                <w:i/>
                <w:lang w:val="en-AU"/>
              </w:rPr>
            </w:pPr>
            <w:r w:rsidRPr="00B75C18">
              <w:rPr>
                <w:bCs/>
                <w:i/>
                <w:lang w:val="en-AU"/>
              </w:rPr>
              <w:t>Proposal 12: Support PDSCH/PUSCH repetitions for DCI formats 0_X/1_X scheduling, down-select from the following two options:</w:t>
            </w:r>
          </w:p>
          <w:p w14:paraId="480670F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{SLIV, mapping type, scheduling offset K0 (or K2), number of PDSCH (or PUSCH) repetitions} is indicated separately or jointly for the co-scheduled PDSCHs/PUSCHs.</w:t>
            </w:r>
          </w:p>
          <w:p w14:paraId="3A280A4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2: The number of repetitions of co-scheduled PDSCHs/PUSCHs is determined by </w:t>
            </w:r>
            <w:proofErr w:type="spellStart"/>
            <w:r w:rsidRPr="00B75C18">
              <w:rPr>
                <w:i/>
                <w:iCs/>
                <w:szCs w:val="20"/>
              </w:rPr>
              <w:t>pdsch-aggregationFactor</w:t>
            </w:r>
            <w:proofErr w:type="spellEnd"/>
            <w:r w:rsidRPr="00B75C18">
              <w:rPr>
                <w:i/>
                <w:iCs/>
                <w:szCs w:val="20"/>
              </w:rPr>
              <w:t>/</w:t>
            </w:r>
            <w:proofErr w:type="spellStart"/>
            <w:r w:rsidRPr="00B75C18">
              <w:rPr>
                <w:i/>
                <w:iCs/>
                <w:szCs w:val="20"/>
              </w:rPr>
              <w:t>pusch-aggregationFactor</w:t>
            </w:r>
            <w:proofErr w:type="spellEnd"/>
            <w:r w:rsidRPr="00B75C18">
              <w:rPr>
                <w:i/>
                <w:iCs/>
                <w:szCs w:val="20"/>
              </w:rPr>
              <w:t xml:space="preserve">. </w:t>
            </w:r>
          </w:p>
          <w:p w14:paraId="2D1FCE4B" w14:textId="77777777" w:rsidR="00414BC3" w:rsidRPr="00B75C18" w:rsidRDefault="00414BC3" w:rsidP="00414BC3">
            <w:pPr>
              <w:wordWrap/>
              <w:rPr>
                <w:bCs/>
                <w:i/>
                <w:lang w:val="en-AU"/>
              </w:rPr>
            </w:pPr>
            <w:r w:rsidRPr="00B75C18">
              <w:rPr>
                <w:bCs/>
                <w:i/>
                <w:lang w:val="en-AU"/>
              </w:rPr>
              <w:t>Proposal 13: For Type-1B fields (possibly expect for the TCI state field) in a DCI format 0_X/1_X, when the indicator of co-scheduled cells in the DCI format indicates a cell combination from the set of cells configured for multi-cell scheduling, and when the DCI format indicates a value of a Type-1B field that points to a row from a corresponding joint multi-cell table, the UE:</w:t>
            </w:r>
          </w:p>
          <w:p w14:paraId="3839CE11"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expects that that a number of entries in the row is always same as the number of cells in the cell combination;</w:t>
            </w:r>
          </w:p>
          <w:p w14:paraId="1CA32C3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reads a first number of entries from the row equal to the number of cells in the cell combination and discards the rest of entries in the row, if any;</w:t>
            </w:r>
          </w:p>
          <w:p w14:paraId="3AE3B26A" w14:textId="77777777" w:rsidR="00414BC3" w:rsidRPr="00B75C18" w:rsidRDefault="00414BC3" w:rsidP="00414BC3">
            <w:pPr>
              <w:pStyle w:val="ListParagraph1"/>
              <w:numPr>
                <w:ilvl w:val="0"/>
                <w:numId w:val="14"/>
              </w:numPr>
              <w:wordWrap/>
              <w:jc w:val="both"/>
              <w:rPr>
                <w:i/>
                <w:iCs/>
                <w:szCs w:val="20"/>
              </w:rPr>
            </w:pPr>
            <w:r w:rsidRPr="00B75C18">
              <w:rPr>
                <w:i/>
                <w:iCs/>
                <w:szCs w:val="20"/>
              </w:rPr>
              <w:t>Option 3: expects that the row includes a same number of entries as the number of cells in the set of cells, and the UE reads entries with locations/indexes corresponding to the cells in the cell combination.</w:t>
            </w:r>
          </w:p>
          <w:p w14:paraId="4C405916" w14:textId="77777777" w:rsidR="00414BC3" w:rsidRPr="00B75C18" w:rsidRDefault="00414BC3" w:rsidP="00414BC3">
            <w:pPr>
              <w:wordWrap/>
              <w:rPr>
                <w:bCs/>
                <w:i/>
                <w:lang w:val="en-AU"/>
              </w:rPr>
            </w:pPr>
            <w:r w:rsidRPr="00B75C18">
              <w:rPr>
                <w:bCs/>
                <w:i/>
                <w:lang w:val="en-AU"/>
              </w:rPr>
              <w:t>Proposal 14: For TCI state field in DCI format 1_X:</w:t>
            </w:r>
          </w:p>
          <w:p w14:paraId="5BA66CE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value of the TCI state field in DCI format 1_X provides new indicated DL/UL/joint TCI states for the co-scheduled cells and for cells in corresponding lists of cells indicated by </w:t>
            </w:r>
            <w:proofErr w:type="spellStart"/>
            <w:r w:rsidRPr="00B75C18">
              <w:rPr>
                <w:i/>
                <w:iCs/>
                <w:szCs w:val="20"/>
              </w:rPr>
              <w:t>simultaneousTCI-UpdateList</w:t>
            </w:r>
            <w:proofErr w:type="spellEnd"/>
            <w:r w:rsidRPr="00B75C18">
              <w:rPr>
                <w:i/>
                <w:iCs/>
                <w:szCs w:val="20"/>
              </w:rPr>
              <w:t>.</w:t>
            </w:r>
          </w:p>
          <w:p w14:paraId="1AAC671C" w14:textId="77777777" w:rsidR="00414BC3" w:rsidRPr="00B75C18" w:rsidRDefault="00414BC3" w:rsidP="00414BC3">
            <w:pPr>
              <w:wordWrap/>
              <w:rPr>
                <w:bCs/>
                <w:i/>
                <w:lang w:val="en-AU"/>
              </w:rPr>
            </w:pPr>
            <w:r w:rsidRPr="00B75C18">
              <w:rPr>
                <w:bCs/>
                <w:i/>
                <w:lang w:val="en-AU"/>
              </w:rPr>
              <w:t>Proposal 15: Conclude on the following fields as Type-1C:</w:t>
            </w:r>
          </w:p>
          <w:p w14:paraId="62FC4F72"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UL-SCH, and beta offset.</w:t>
            </w:r>
          </w:p>
          <w:p w14:paraId="0480C40D" w14:textId="77777777" w:rsidR="00414BC3" w:rsidRPr="00B75C18" w:rsidRDefault="00414BC3" w:rsidP="00414BC3">
            <w:pPr>
              <w:pStyle w:val="ListParagraph1"/>
              <w:numPr>
                <w:ilvl w:val="0"/>
                <w:numId w:val="14"/>
              </w:numPr>
              <w:wordWrap/>
              <w:jc w:val="both"/>
              <w:rPr>
                <w:i/>
                <w:iCs/>
                <w:szCs w:val="20"/>
              </w:rPr>
            </w:pPr>
            <w:r w:rsidRPr="00B75C18">
              <w:rPr>
                <w:i/>
                <w:iCs/>
                <w:szCs w:val="20"/>
              </w:rPr>
              <w:t>For these fields, the UE determines an applicable PUSCH from co-scheduled PUSCHs, if any, based on Rel-17 rules.</w:t>
            </w:r>
          </w:p>
          <w:p w14:paraId="5AEDCEF5" w14:textId="77777777" w:rsidR="00414BC3" w:rsidRPr="00B75C18" w:rsidRDefault="00414BC3" w:rsidP="00414BC3">
            <w:pPr>
              <w:wordWrap/>
              <w:rPr>
                <w:bCs/>
                <w:i/>
                <w:lang w:val="en-AU"/>
              </w:rPr>
            </w:pPr>
            <w:r w:rsidRPr="00B75C18">
              <w:rPr>
                <w:bCs/>
                <w:i/>
                <w:lang w:val="en-AU"/>
              </w:rPr>
              <w:t>Proposal 16: For compression of Type-2 fields in DCI 0_X/1_X:</w:t>
            </w:r>
          </w:p>
          <w:p w14:paraId="70297B98"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a configurable bit-width for RV and HPN, and also for SRI and TPMI when configured as Type-2 fields;</w:t>
            </w:r>
          </w:p>
          <w:p w14:paraId="02777A52"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indication of a same MCS value to apply to a PDSCH with 2 TBs/codewords in DCI 1_X.</w:t>
            </w:r>
          </w:p>
          <w:p w14:paraId="3C9C5842" w14:textId="77777777" w:rsidR="00414BC3" w:rsidRPr="00B75C18" w:rsidRDefault="00414BC3" w:rsidP="00414BC3">
            <w:pPr>
              <w:wordWrap/>
              <w:rPr>
                <w:bCs/>
                <w:i/>
                <w:lang w:val="en-AU"/>
              </w:rPr>
            </w:pPr>
            <w:r w:rsidRPr="00B75C18">
              <w:rPr>
                <w:bCs/>
                <w:i/>
                <w:lang w:val="en-AU"/>
              </w:rPr>
              <w:t>Proposal 17: For Type-2 fields (and for fields configured as Type-2) in a DCI format 0_X/1_X, clarify whether multiple values corresponding to multiple co-scheduled cells have:</w:t>
            </w:r>
          </w:p>
          <w:p w14:paraId="54F2A5DB"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different bit-widths based on the corresponding configuration for the respective cell;</w:t>
            </w:r>
          </w:p>
          <w:p w14:paraId="7BD1B72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same bit-width based on the maximum bit-width across different cells in the set of cells configured for multi-cell scheduling (or based on explicit configuration of the bit-width).</w:t>
            </w:r>
          </w:p>
          <w:p w14:paraId="376BF88F" w14:textId="77777777" w:rsidR="00414BC3" w:rsidRPr="00B75C18" w:rsidRDefault="00414BC3" w:rsidP="00414BC3">
            <w:pPr>
              <w:wordWrap/>
              <w:rPr>
                <w:bCs/>
                <w:i/>
                <w:lang w:val="en-AU"/>
              </w:rPr>
            </w:pPr>
            <w:r w:rsidRPr="00B75C18">
              <w:rPr>
                <w:bCs/>
                <w:i/>
                <w:lang w:val="en-AU"/>
              </w:rPr>
              <w:t>Proposal 18: For a Type-2 field (or for a field configured as Type-2) in a DCI format 0_X/1_X:</w:t>
            </w:r>
          </w:p>
          <w:p w14:paraId="442B5200" w14:textId="77777777" w:rsidR="00414BC3" w:rsidRPr="00B75C18" w:rsidRDefault="00414BC3" w:rsidP="00414BC3">
            <w:pPr>
              <w:pStyle w:val="ListParagraph1"/>
              <w:numPr>
                <w:ilvl w:val="0"/>
                <w:numId w:val="14"/>
              </w:numPr>
              <w:wordWrap/>
              <w:jc w:val="both"/>
              <w:rPr>
                <w:i/>
                <w:iCs/>
                <w:szCs w:val="20"/>
              </w:rPr>
            </w:pPr>
            <w:r w:rsidRPr="00B75C18">
              <w:rPr>
                <w:i/>
                <w:iCs/>
                <w:szCs w:val="20"/>
              </w:rPr>
              <w:t>The bit-width of the field is a maximum total bit-width across different cell combinations configured for DCI 0_X/1_X.</w:t>
            </w:r>
          </w:p>
          <w:p w14:paraId="4CF5B1DA"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for each cell indicated by the DCI format 0_X/1_X, a number of bits based on the corresponding configuration on the respective cell, and discards the remaining bits, if any.</w:t>
            </w:r>
          </w:p>
          <w:p w14:paraId="08B4C899" w14:textId="77777777" w:rsidR="00414BC3" w:rsidRPr="00B75C18" w:rsidRDefault="00414BC3" w:rsidP="00414BC3">
            <w:pPr>
              <w:wordWrap/>
              <w:rPr>
                <w:bCs/>
                <w:i/>
                <w:lang w:val="en-AU"/>
              </w:rPr>
            </w:pPr>
            <w:r w:rsidRPr="00B75C18">
              <w:rPr>
                <w:bCs/>
                <w:i/>
                <w:lang w:val="en-AU"/>
              </w:rPr>
              <w:t>Proposal 19: When a cell from the set of cells configured for multi-cell scheduling is deactivated or dormant, the UE determines a bit-width of a field that is Type-1A or Type-2 or configurable between Type-1A and Type-2 in a DCI format 0_X/1_X, based on a reference BWP as in Rel-17 DSS.</w:t>
            </w:r>
          </w:p>
          <w:p w14:paraId="1A80453D" w14:textId="77777777" w:rsidR="00414BC3" w:rsidRPr="00B75C18" w:rsidRDefault="00414BC3" w:rsidP="00414BC3">
            <w:pPr>
              <w:wordWrap/>
              <w:rPr>
                <w:bCs/>
                <w:i/>
                <w:lang w:val="en-AU"/>
              </w:rPr>
            </w:pPr>
            <w:r w:rsidRPr="00B75C18">
              <w:rPr>
                <w:bCs/>
                <w:i/>
                <w:lang w:val="en-AU"/>
              </w:rPr>
              <w:t xml:space="preserve">Proposal 21: A DCI format 0_X/1_X that schedules a cell combination with more than one cell, does not support </w:t>
            </w:r>
            <w:r w:rsidRPr="00B75C18">
              <w:rPr>
                <w:bCs/>
                <w:i/>
                <w:lang w:val="en-AU"/>
              </w:rPr>
              <w:lastRenderedPageBreak/>
              <w:t>indication of the following fields:</w:t>
            </w:r>
          </w:p>
          <w:p w14:paraId="45ECFCB7"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Enhanced Type 3 codebook indicator, Minimum applicable scheduling offset indicator, </w:t>
            </w:r>
            <w:proofErr w:type="spellStart"/>
            <w:r w:rsidRPr="00B75C18">
              <w:rPr>
                <w:i/>
                <w:iCs/>
                <w:szCs w:val="20"/>
              </w:rPr>
              <w:t>SCell</w:t>
            </w:r>
            <w:proofErr w:type="spellEnd"/>
            <w:r w:rsidRPr="00B75C18">
              <w:rPr>
                <w:i/>
                <w:iCs/>
                <w:szCs w:val="20"/>
              </w:rPr>
              <w:t xml:space="preserve"> dormancy indication, and PDCCH monitoring adaptation indication.</w:t>
            </w:r>
          </w:p>
          <w:p w14:paraId="2FA7E43B" w14:textId="77777777" w:rsidR="00414BC3" w:rsidRPr="00B75C18" w:rsidRDefault="00414BC3" w:rsidP="00414BC3">
            <w:pPr>
              <w:wordWrap/>
              <w:rPr>
                <w:bCs/>
                <w:i/>
                <w:lang w:val="en-AU"/>
              </w:rPr>
            </w:pPr>
            <w:r w:rsidRPr="00B75C18">
              <w:rPr>
                <w:bCs/>
                <w:i/>
                <w:lang w:val="en-AU"/>
              </w:rPr>
              <w:t>Proposal 22: When a DCI format 0_X1/1_X is used for scheduling a single cell, the UE interprets the DCI format 0_X1/1_X based on the same fields as for a SC-DCI format (e.g., DCI format 0_1/1_1).</w:t>
            </w:r>
          </w:p>
          <w:p w14:paraId="56EB668D" w14:textId="77777777" w:rsidR="00414BC3" w:rsidRPr="00B75C18" w:rsidRDefault="00414BC3" w:rsidP="00414BC3">
            <w:pPr>
              <w:pStyle w:val="ListParagraph1"/>
              <w:numPr>
                <w:ilvl w:val="0"/>
                <w:numId w:val="14"/>
              </w:numPr>
              <w:wordWrap/>
              <w:jc w:val="both"/>
              <w:rPr>
                <w:i/>
                <w:iCs/>
                <w:szCs w:val="20"/>
              </w:rPr>
            </w:pPr>
            <w:r w:rsidRPr="00B75C18">
              <w:rPr>
                <w:i/>
                <w:iCs/>
                <w:szCs w:val="20"/>
              </w:rPr>
              <w:t>Fields corresponding to fully disabled functionalities (e.g., CBG or multi-TRP) are omitted or reserved.</w:t>
            </w:r>
          </w:p>
          <w:p w14:paraId="1FCA1521" w14:textId="77777777" w:rsidR="00414BC3" w:rsidRPr="00B75C18" w:rsidRDefault="00414BC3" w:rsidP="00414BC3">
            <w:pPr>
              <w:pStyle w:val="ListParagraph1"/>
              <w:wordWrap/>
              <w:ind w:left="338" w:hanging="270"/>
              <w:jc w:val="both"/>
              <w:rPr>
                <w:rFonts w:eastAsia="KaiTi"/>
                <w:b/>
                <w:bCs/>
                <w:szCs w:val="20"/>
                <w:lang w:eastAsia="zh-CN"/>
              </w:rPr>
            </w:pPr>
          </w:p>
          <w:p w14:paraId="269947A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ITRI:</w:t>
            </w:r>
          </w:p>
          <w:p w14:paraId="615F12D5" w14:textId="77777777" w:rsidR="00414BC3" w:rsidRPr="00B75C18" w:rsidRDefault="00414BC3" w:rsidP="00414BC3">
            <w:pPr>
              <w:wordWrap/>
              <w:rPr>
                <w:bCs/>
                <w:i/>
                <w:lang w:val="en-AU"/>
              </w:rPr>
            </w:pPr>
            <w:r w:rsidRPr="00B75C18">
              <w:rPr>
                <w:bCs/>
                <w:i/>
                <w:lang w:val="en-AU"/>
              </w:rPr>
              <w:t>Proposal 3:</w:t>
            </w:r>
          </w:p>
          <w:p w14:paraId="17625990" w14:textId="77777777" w:rsidR="00414BC3" w:rsidRPr="00B75C18" w:rsidRDefault="00414BC3" w:rsidP="00414BC3">
            <w:pPr>
              <w:pStyle w:val="ListParagraph1"/>
              <w:numPr>
                <w:ilvl w:val="0"/>
                <w:numId w:val="14"/>
              </w:numPr>
              <w:wordWrap/>
              <w:jc w:val="both"/>
              <w:rPr>
                <w:rFonts w:ascii="Calibri" w:eastAsia="PMingLiU" w:hAnsi="Calibri" w:cs="Calibri"/>
                <w:sz w:val="24"/>
                <w:lang w:val="en-US" w:eastAsia="zh-TW"/>
              </w:rPr>
            </w:pPr>
            <w:r w:rsidRPr="00B75C18">
              <w:rPr>
                <w:rFonts w:ascii="Calibri" w:eastAsia="PMingLiU" w:hAnsi="Calibri" w:cs="Calibri"/>
                <w:sz w:val="24"/>
                <w:lang w:val="en-US" w:eastAsia="zh-TW"/>
              </w:rPr>
              <w:tab/>
            </w:r>
            <w:r w:rsidRPr="00B75C18">
              <w:rPr>
                <w:i/>
                <w:iCs/>
                <w:szCs w:val="20"/>
              </w:rPr>
              <w:t>The UL/SUL indicator in the DCI format 0_X is a type 1C field.</w:t>
            </w:r>
          </w:p>
          <w:p w14:paraId="3312972B" w14:textId="77777777" w:rsidR="00414BC3" w:rsidRPr="00B75C18" w:rsidRDefault="00414BC3" w:rsidP="00414BC3">
            <w:pPr>
              <w:wordWrap/>
              <w:rPr>
                <w:bCs/>
                <w:i/>
                <w:lang w:val="en-AU"/>
              </w:rPr>
            </w:pPr>
            <w:r w:rsidRPr="00B75C18">
              <w:rPr>
                <w:bCs/>
                <w:i/>
                <w:lang w:val="en-AU"/>
              </w:rPr>
              <w:t>Proposal 4:</w:t>
            </w:r>
          </w:p>
          <w:p w14:paraId="6B3E2CC0" w14:textId="77777777" w:rsidR="00414BC3" w:rsidRPr="00B75C18" w:rsidRDefault="00414BC3" w:rsidP="00414BC3">
            <w:pPr>
              <w:pStyle w:val="ListParagraph1"/>
              <w:numPr>
                <w:ilvl w:val="0"/>
                <w:numId w:val="14"/>
              </w:numPr>
              <w:wordWrap/>
              <w:jc w:val="both"/>
              <w:rPr>
                <w:i/>
                <w:iCs/>
                <w:szCs w:val="20"/>
              </w:rPr>
            </w:pPr>
            <w:r w:rsidRPr="00B75C18">
              <w:rPr>
                <w:rFonts w:ascii="Calibri" w:eastAsia="PMingLiU" w:hAnsi="Calibri" w:cs="Calibri"/>
                <w:sz w:val="24"/>
                <w:lang w:val="en-US" w:eastAsia="zh-TW"/>
              </w:rPr>
              <w:t xml:space="preserve"> </w:t>
            </w:r>
            <w:r w:rsidRPr="00B75C18">
              <w:rPr>
                <w:rFonts w:ascii="Calibri" w:eastAsia="PMingLiU" w:hAnsi="Calibri" w:cs="Calibri"/>
                <w:sz w:val="24"/>
                <w:lang w:val="en-US" w:eastAsia="zh-TW"/>
              </w:rPr>
              <w:tab/>
            </w:r>
            <w:r w:rsidRPr="00B75C18">
              <w:rPr>
                <w:i/>
                <w:iCs/>
                <w:szCs w:val="20"/>
              </w:rPr>
              <w:t xml:space="preserve">A DCI format 0_X can activate/release a type 2 CG-PUSCH transmission on </w:t>
            </w:r>
            <w:r w:rsidRPr="00B75C18">
              <w:rPr>
                <w:rFonts w:hint="eastAsia"/>
                <w:i/>
                <w:iCs/>
                <w:szCs w:val="20"/>
              </w:rPr>
              <w:t>a</w:t>
            </w:r>
            <w:r w:rsidRPr="00B75C18">
              <w:rPr>
                <w:i/>
                <w:iCs/>
                <w:szCs w:val="20"/>
              </w:rPr>
              <w:t xml:space="preserve"> co-scheduled cell.</w:t>
            </w:r>
          </w:p>
          <w:p w14:paraId="4B47C3AD" w14:textId="77777777" w:rsidR="00414BC3" w:rsidRPr="00B75C18" w:rsidRDefault="00414BC3" w:rsidP="00414BC3">
            <w:pPr>
              <w:pStyle w:val="ListParagraph1"/>
              <w:numPr>
                <w:ilvl w:val="0"/>
                <w:numId w:val="14"/>
              </w:numPr>
              <w:wordWrap/>
              <w:jc w:val="both"/>
              <w:rPr>
                <w:i/>
                <w:iCs/>
                <w:szCs w:val="20"/>
              </w:rPr>
            </w:pPr>
            <w:r w:rsidRPr="00B75C18">
              <w:rPr>
                <w:i/>
                <w:iCs/>
                <w:szCs w:val="20"/>
              </w:rPr>
              <w:tab/>
              <w:t>A DCI format 1_X can activate/release a SPS-PDSCH reception on a co-scheduled cell.</w:t>
            </w:r>
          </w:p>
          <w:p w14:paraId="1B2A9C7E" w14:textId="77777777" w:rsidR="00414BC3" w:rsidRPr="00B75C18" w:rsidRDefault="00414BC3" w:rsidP="00414BC3">
            <w:pPr>
              <w:pStyle w:val="ListParagraph1"/>
              <w:wordWrap/>
              <w:ind w:left="338" w:hanging="270"/>
              <w:jc w:val="both"/>
              <w:rPr>
                <w:rFonts w:eastAsia="KaiTi"/>
                <w:b/>
                <w:bCs/>
                <w:szCs w:val="20"/>
                <w:lang w:eastAsia="zh-CN"/>
              </w:rPr>
            </w:pPr>
          </w:p>
          <w:p w14:paraId="4CC23CA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Apple:</w:t>
            </w:r>
          </w:p>
          <w:p w14:paraId="529EADCF" w14:textId="77777777" w:rsidR="00414BC3" w:rsidRPr="00B75C18" w:rsidRDefault="00414BC3" w:rsidP="00414BC3">
            <w:pPr>
              <w:wordWrap/>
              <w:rPr>
                <w:bCs/>
                <w:i/>
                <w:lang w:val="en-AU"/>
              </w:rPr>
            </w:pPr>
            <w:r w:rsidRPr="00B75C18">
              <w:rPr>
                <w:bCs/>
                <w:i/>
                <w:lang w:val="en-AU"/>
              </w:rPr>
              <w:t>Proposal 7: For DMRS antenna port indication with format 0_X/1_X, when the field type is 1A and when the indicated index by single bitfield is not available in all of the DMRS tables corresponding to each of the co-scheduled cells, then a default index is configured and applied for DMRS antenna port indication for those cells</w:t>
            </w:r>
          </w:p>
          <w:p w14:paraId="2C7ECCCB" w14:textId="77777777" w:rsidR="00414BC3" w:rsidRPr="00B75C18" w:rsidRDefault="00414BC3" w:rsidP="00414BC3">
            <w:pPr>
              <w:wordWrap/>
              <w:rPr>
                <w:bCs/>
                <w:i/>
                <w:lang w:val="en-AU"/>
              </w:rPr>
            </w:pPr>
            <w:r w:rsidRPr="00B75C18">
              <w:rPr>
                <w:bCs/>
                <w:i/>
                <w:lang w:val="en-AU"/>
              </w:rPr>
              <w:t>Proposal 8: SUL/UL indicated field can be supported in the DCI format 0_X</w:t>
            </w:r>
          </w:p>
          <w:p w14:paraId="1783657C" w14:textId="77777777" w:rsidR="00414BC3" w:rsidRPr="00B75C18" w:rsidRDefault="00414BC3" w:rsidP="00414BC3">
            <w:pPr>
              <w:wordWrap/>
              <w:rPr>
                <w:bCs/>
                <w:i/>
                <w:lang w:val="en-AU"/>
              </w:rPr>
            </w:pPr>
            <w:r w:rsidRPr="00B75C18">
              <w:rPr>
                <w:bCs/>
                <w:i/>
                <w:lang w:val="en-AU"/>
              </w:rPr>
              <w:t>Proposal 9: If SUL/UL indicated field is agreed to be supported in the DCI format 0_X, then the baseline should be a single bit field which allows for only one of the cell among the set to support SUL carrier and be actually scheduled</w:t>
            </w:r>
          </w:p>
          <w:p w14:paraId="26D90271" w14:textId="77777777" w:rsidR="00414BC3" w:rsidRPr="00B75C18" w:rsidRDefault="00414BC3" w:rsidP="00414BC3">
            <w:pPr>
              <w:pStyle w:val="ListParagraph1"/>
              <w:numPr>
                <w:ilvl w:val="0"/>
                <w:numId w:val="14"/>
              </w:numPr>
              <w:wordWrap/>
              <w:jc w:val="both"/>
              <w:rPr>
                <w:i/>
                <w:iCs/>
                <w:szCs w:val="20"/>
              </w:rPr>
            </w:pPr>
            <w:r w:rsidRPr="00B75C18">
              <w:rPr>
                <w:i/>
                <w:iCs/>
                <w:szCs w:val="20"/>
              </w:rPr>
              <w:t>Additionally, if justified, it can be considered that more than one cell is configured with SUL carrier, but the actual scheduling is still limited to just one SUL carrier</w:t>
            </w:r>
          </w:p>
          <w:p w14:paraId="6E3F6BF6" w14:textId="77777777" w:rsidR="00414BC3" w:rsidRPr="00B75C18" w:rsidRDefault="00414BC3" w:rsidP="00414BC3">
            <w:pPr>
              <w:pStyle w:val="ListParagraph1"/>
              <w:wordWrap/>
              <w:ind w:left="338" w:hanging="270"/>
              <w:jc w:val="both"/>
              <w:rPr>
                <w:rFonts w:eastAsia="KaiTi"/>
                <w:b/>
                <w:bCs/>
                <w:szCs w:val="20"/>
                <w:lang w:eastAsia="zh-CN"/>
              </w:rPr>
            </w:pPr>
          </w:p>
          <w:p w14:paraId="121D9E1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Qualcomm:</w:t>
            </w:r>
          </w:p>
          <w:p w14:paraId="15461359" w14:textId="77777777" w:rsidR="00414BC3" w:rsidRPr="00B75C18" w:rsidRDefault="00414BC3" w:rsidP="00414BC3">
            <w:pPr>
              <w:wordWrap/>
              <w:rPr>
                <w:bCs/>
                <w:i/>
                <w:lang w:val="en-AU"/>
              </w:rPr>
            </w:pPr>
            <w:r w:rsidRPr="00B75C18">
              <w:rPr>
                <w:bCs/>
                <w:i/>
                <w:lang w:val="en-AU"/>
              </w:rPr>
              <w:t xml:space="preserve">Proposal 2: </w:t>
            </w:r>
          </w:p>
          <w:p w14:paraId="3C610C02"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Co-scheduled cell indicator is not supported for DCI format 0_X/1_X in Rel-18.</w:t>
            </w:r>
          </w:p>
          <w:p w14:paraId="721677EC" w14:textId="77777777" w:rsidR="00414BC3" w:rsidRPr="00B75C18" w:rsidRDefault="00414BC3" w:rsidP="00414BC3">
            <w:pPr>
              <w:wordWrap/>
              <w:rPr>
                <w:bCs/>
                <w:i/>
                <w:lang w:val="en-AU"/>
              </w:rPr>
            </w:pPr>
            <w:r w:rsidRPr="00B75C18">
              <w:rPr>
                <w:bCs/>
                <w:i/>
                <w:lang w:val="en-AU"/>
              </w:rPr>
              <w:t>Proposal 4:</w:t>
            </w:r>
          </w:p>
          <w:p w14:paraId="630398B6" w14:textId="77777777" w:rsidR="00414BC3" w:rsidRPr="00B75C18" w:rsidRDefault="00414BC3" w:rsidP="00414BC3">
            <w:pPr>
              <w:pStyle w:val="ListParagraph"/>
              <w:widowControl/>
              <w:numPr>
                <w:ilvl w:val="0"/>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dynamic indication of scheduling cell(s)</w:t>
            </w:r>
          </w:p>
          <w:p w14:paraId="1C066140" w14:textId="77777777" w:rsidR="00414BC3" w:rsidRPr="00B75C18" w:rsidRDefault="00414BC3" w:rsidP="00414BC3">
            <w:pPr>
              <w:pStyle w:val="ListParagraph"/>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configuration of more than one scheduling cells for a scheduled cell</w:t>
            </w:r>
          </w:p>
          <w:p w14:paraId="3BCD93A4" w14:textId="77777777" w:rsidR="00414BC3" w:rsidRPr="00B75C18" w:rsidRDefault="00414BC3" w:rsidP="00414BC3">
            <w:pPr>
              <w:pStyle w:val="ListParagraph"/>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switch/</w:t>
            </w:r>
            <w:proofErr w:type="spellStart"/>
            <w:r w:rsidRPr="00B75C18">
              <w:rPr>
                <w:i/>
                <w:szCs w:val="20"/>
                <w:lang w:eastAsia="ja-JP"/>
              </w:rPr>
              <w:t>fallback</w:t>
            </w:r>
            <w:proofErr w:type="spellEnd"/>
            <w:r w:rsidRPr="00B75C18">
              <w:rPr>
                <w:i/>
                <w:szCs w:val="20"/>
                <w:lang w:eastAsia="ja-JP"/>
              </w:rPr>
              <w:t xml:space="preserve"> from multi-cell scheduling to legacy self-scheduling dynamically</w:t>
            </w:r>
          </w:p>
          <w:p w14:paraId="58A5C7AE" w14:textId="77777777" w:rsidR="00414BC3" w:rsidRPr="00B75C18" w:rsidRDefault="00414BC3" w:rsidP="00414BC3">
            <w:pPr>
              <w:pStyle w:val="ListParagraph"/>
              <w:widowControl/>
              <w:numPr>
                <w:ilvl w:val="2"/>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Extend SSSG switching or BWP switching to enable this</w:t>
            </w:r>
          </w:p>
          <w:p w14:paraId="6AEA3487" w14:textId="77777777" w:rsidR="00414BC3" w:rsidRPr="00B75C18" w:rsidRDefault="00414BC3" w:rsidP="00414BC3">
            <w:pPr>
              <w:wordWrap/>
              <w:rPr>
                <w:bCs/>
                <w:i/>
                <w:lang w:val="en-AU"/>
              </w:rPr>
            </w:pPr>
            <w:r w:rsidRPr="00B75C18">
              <w:rPr>
                <w:bCs/>
                <w:i/>
                <w:lang w:val="en-AU"/>
              </w:rPr>
              <w:t>Proposal 6:</w:t>
            </w:r>
          </w:p>
          <w:p w14:paraId="35EE0279"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Introduce necessary RRC parameters for the following Type-2 fields:</w:t>
            </w:r>
          </w:p>
          <w:p w14:paraId="06E1B74C"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MCS:</w:t>
            </w:r>
          </w:p>
          <w:p w14:paraId="1C41A232"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mcs-TableDCI-0-X for PUSCH-Config of UL BWP for each cell</w:t>
            </w:r>
          </w:p>
          <w:p w14:paraId="1CF82BDD"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mcs-TableDCI-1-X for PDSCH-Config of DL BWP for each cell</w:t>
            </w:r>
          </w:p>
          <w:p w14:paraId="77B76CA3"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HPN:</w:t>
            </w:r>
          </w:p>
          <w:p w14:paraId="52CFA1A0"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harq-ProcessNumberSizeDCI-0-X for PUSCH-Config of UL BWP for each cell</w:t>
            </w:r>
          </w:p>
          <w:p w14:paraId="02784D12"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harq-ProcessNumberSizeDCI-1-X for PDSCH-Config of DL BWP for each cell</w:t>
            </w:r>
          </w:p>
          <w:p w14:paraId="5C316C20"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RV:</w:t>
            </w:r>
          </w:p>
          <w:p w14:paraId="6F0DF77E"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numberOfBitsForRV-DCI-0-X for PUSCH-Config of UL BWP for each cell</w:t>
            </w:r>
          </w:p>
          <w:p w14:paraId="05DC94E3"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numberOfBitsForRV-DCI-1-X for PDSCH-Config of DL BWP for each cell</w:t>
            </w:r>
          </w:p>
          <w:p w14:paraId="7A488288"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FDRA Type-0:</w:t>
            </w:r>
          </w:p>
          <w:p w14:paraId="4AC492D7"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RBG size of 32 for BWP size of equal to or larger than 145</w:t>
            </w:r>
          </w:p>
          <w:p w14:paraId="7242309F"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This is for the case where </w:t>
            </w:r>
            <w:proofErr w:type="spellStart"/>
            <w:r w:rsidRPr="00B75C18">
              <w:rPr>
                <w:i/>
                <w:szCs w:val="20"/>
                <w:lang w:eastAsia="ja-JP"/>
              </w:rPr>
              <w:t>rbg</w:t>
            </w:r>
            <w:proofErr w:type="spellEnd"/>
            <w:r w:rsidRPr="00B75C18">
              <w:rPr>
                <w:i/>
                <w:szCs w:val="20"/>
                <w:lang w:eastAsia="ja-JP"/>
              </w:rPr>
              <w:t>-Size in PUSCH-Config or PDSCH-Config is set to ‘config 2’</w:t>
            </w:r>
          </w:p>
          <w:p w14:paraId="705040E4" w14:textId="77777777" w:rsidR="00414BC3" w:rsidRPr="00B75C18" w:rsidRDefault="00414BC3" w:rsidP="00414BC3">
            <w:pPr>
              <w:wordWrap/>
              <w:rPr>
                <w:bCs/>
                <w:i/>
                <w:lang w:val="en-AU"/>
              </w:rPr>
            </w:pPr>
            <w:r w:rsidRPr="00B75C18">
              <w:rPr>
                <w:bCs/>
                <w:i/>
                <w:lang w:val="en-AU"/>
              </w:rPr>
              <w:t>Proposal 7:</w:t>
            </w:r>
          </w:p>
          <w:p w14:paraId="51D651DB"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lastRenderedPageBreak/>
              <w:t>For Type-1B fields, introduce a RRC parameter that is a list of N entries for each cell (or for each BWP of each cell) that tells the mapping b/w a codepoint of the field and the indicated value for each cell</w:t>
            </w:r>
          </w:p>
          <w:p w14:paraId="260F0F1C"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The n-</w:t>
            </w:r>
            <w:proofErr w:type="spellStart"/>
            <w:r w:rsidRPr="00B75C18">
              <w:rPr>
                <w:i/>
                <w:szCs w:val="20"/>
                <w:lang w:eastAsia="ja-JP"/>
              </w:rPr>
              <w:t>th</w:t>
            </w:r>
            <w:proofErr w:type="spellEnd"/>
            <w:r w:rsidRPr="00B75C18">
              <w:rPr>
                <w:i/>
                <w:szCs w:val="20"/>
                <w:lang w:eastAsia="ja-JP"/>
              </w:rPr>
              <w:t xml:space="preserve"> codepoint of the field corresponds to the n-</w:t>
            </w:r>
            <w:proofErr w:type="spellStart"/>
            <w:r w:rsidRPr="00B75C18">
              <w:rPr>
                <w:i/>
                <w:szCs w:val="20"/>
                <w:lang w:eastAsia="ja-JP"/>
              </w:rPr>
              <w:t>th</w:t>
            </w:r>
            <w:proofErr w:type="spellEnd"/>
            <w:r w:rsidRPr="00B75C18">
              <w:rPr>
                <w:i/>
                <w:szCs w:val="20"/>
                <w:lang w:eastAsia="ja-JP"/>
              </w:rPr>
              <w:t xml:space="preserve"> entry of the list parameter for the cell</w:t>
            </w:r>
          </w:p>
          <w:p w14:paraId="2AC362C4"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 the n-</w:t>
            </w:r>
            <w:proofErr w:type="spellStart"/>
            <w:r w:rsidRPr="00B75C18">
              <w:rPr>
                <w:i/>
                <w:szCs w:val="20"/>
                <w:lang w:eastAsia="ja-JP"/>
              </w:rPr>
              <w:t>th</w:t>
            </w:r>
            <w:proofErr w:type="spellEnd"/>
            <w:r w:rsidRPr="00B75C18">
              <w:rPr>
                <w:i/>
                <w:szCs w:val="20"/>
                <w:lang w:eastAsia="ja-JP"/>
              </w:rPr>
              <w:t xml:space="preserve"> entry, a value is provided, where the value indicates {RM pattern group(s), ZP CSI-RS resource set, SRS resource set, SRS offset, TCI-state} for the cell</w:t>
            </w:r>
          </w:p>
          <w:p w14:paraId="24B0B885"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See detailed procedure in Section 3.2 of this contribution</w:t>
            </w:r>
          </w:p>
          <w:p w14:paraId="2AA38C73" w14:textId="77777777" w:rsidR="00414BC3" w:rsidRPr="00B75C18" w:rsidRDefault="00414BC3" w:rsidP="00414BC3">
            <w:pPr>
              <w:wordWrap/>
              <w:rPr>
                <w:bCs/>
                <w:i/>
                <w:lang w:val="en-AU"/>
              </w:rPr>
            </w:pPr>
            <w:r w:rsidRPr="00B75C18">
              <w:rPr>
                <w:bCs/>
                <w:i/>
                <w:lang w:val="en-AU"/>
              </w:rPr>
              <w:t>Proposal 8:</w:t>
            </w:r>
          </w:p>
          <w:p w14:paraId="5F4FF237"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BWP indicator, adopt either of the following options:</w:t>
            </w:r>
          </w:p>
          <w:p w14:paraId="190C0B0A"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Opt.1: Introduce list parameter for each cell, similar to the proposal 7 for Type-1B</w:t>
            </w:r>
          </w:p>
          <w:p w14:paraId="7E10370D"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An RRC parameter that is a list of up to 4 entries, where each entry has a value from (1, 2, 3, 4). The n-</w:t>
            </w:r>
            <w:proofErr w:type="spellStart"/>
            <w:r w:rsidRPr="00B75C18">
              <w:rPr>
                <w:i/>
                <w:szCs w:val="20"/>
                <w:lang w:eastAsia="ja-JP"/>
              </w:rPr>
              <w:t>th</w:t>
            </w:r>
            <w:proofErr w:type="spellEnd"/>
            <w:r w:rsidRPr="00B75C18">
              <w:rPr>
                <w:i/>
                <w:szCs w:val="20"/>
                <w:lang w:eastAsia="ja-JP"/>
              </w:rPr>
              <w:t xml:space="preserve"> codepoint of the BWP indicator field of DCI format 0_X/1_X corresponds to the n-</w:t>
            </w:r>
            <w:proofErr w:type="spellStart"/>
            <w:r w:rsidRPr="00B75C18">
              <w:rPr>
                <w:i/>
                <w:szCs w:val="20"/>
                <w:lang w:eastAsia="ja-JP"/>
              </w:rPr>
              <w:t>th</w:t>
            </w:r>
            <w:proofErr w:type="spellEnd"/>
            <w:r w:rsidRPr="00B75C18">
              <w:rPr>
                <w:i/>
                <w:szCs w:val="20"/>
                <w:lang w:eastAsia="ja-JP"/>
              </w:rPr>
              <w:t xml:space="preserve"> entry of the list. </w:t>
            </w:r>
          </w:p>
          <w:p w14:paraId="4F1CE54F" w14:textId="77777777" w:rsidR="00414BC3" w:rsidRPr="00B75C18" w:rsidRDefault="00414BC3" w:rsidP="00414BC3">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If the BWP indicator field of a DCI format 0_X/1_X indicates the n-</w:t>
            </w:r>
            <w:proofErr w:type="spellStart"/>
            <w:r w:rsidRPr="00B75C18">
              <w:rPr>
                <w:i/>
                <w:szCs w:val="20"/>
                <w:lang w:eastAsia="ja-JP"/>
              </w:rPr>
              <w:t>th</w:t>
            </w:r>
            <w:proofErr w:type="spellEnd"/>
            <w:r w:rsidRPr="00B75C18">
              <w:rPr>
                <w:i/>
                <w:szCs w:val="20"/>
                <w:lang w:eastAsia="ja-JP"/>
              </w:rPr>
              <w:t xml:space="preserve"> codepoint, the UE checks the value of the n-</w:t>
            </w:r>
            <w:proofErr w:type="spellStart"/>
            <w:r w:rsidRPr="00B75C18">
              <w:rPr>
                <w:i/>
                <w:szCs w:val="20"/>
                <w:lang w:eastAsia="ja-JP"/>
              </w:rPr>
              <w:t>th</w:t>
            </w:r>
            <w:proofErr w:type="spellEnd"/>
            <w:r w:rsidRPr="00B75C18">
              <w:rPr>
                <w:i/>
                <w:szCs w:val="20"/>
                <w:lang w:eastAsia="ja-JP"/>
              </w:rPr>
              <w:t xml:space="preserve"> entry of the list in the serving cell configuration each cell and determine the BWP to switch, according to the value of the n-</w:t>
            </w:r>
            <w:proofErr w:type="spellStart"/>
            <w:r w:rsidRPr="00B75C18">
              <w:rPr>
                <w:i/>
                <w:szCs w:val="20"/>
                <w:lang w:eastAsia="ja-JP"/>
              </w:rPr>
              <w:t>th</w:t>
            </w:r>
            <w:proofErr w:type="spellEnd"/>
            <w:r w:rsidRPr="00B75C18">
              <w:rPr>
                <w:i/>
                <w:szCs w:val="20"/>
                <w:lang w:eastAsia="ja-JP"/>
              </w:rPr>
              <w:t xml:space="preserve"> entry.</w:t>
            </w:r>
          </w:p>
          <w:p w14:paraId="2295DDA5"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Opt.2: For DCI format 0_X/1_X, the association between codepoints of BWP indicator field and BWPs for each cell is always based on Table 7.3.1.1.2-1</w:t>
            </w:r>
          </w:p>
          <w:p w14:paraId="6A64C387"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VRB-to-PRB, introduce vrb-ToPRB-InterleaverDCI-1-X-r18 in PDSCH-Config for DL BWP of each cell</w:t>
            </w:r>
          </w:p>
          <w:p w14:paraId="36AE01E9"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FH flag, introduce frequencyHoppingDCI-0-X-r18 in PUSCH-Config for UL BWP of each cell</w:t>
            </w:r>
          </w:p>
          <w:p w14:paraId="4C8C28C0" w14:textId="77777777" w:rsidR="00414BC3" w:rsidRPr="00B75C18" w:rsidRDefault="00414BC3" w:rsidP="00414BC3">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PUSCHs scheduled by a DCI format 0_X, PUSCH repetition Type-B should be either (1) not configured for any of the cells in the set, or (2) configured for all the cells in the set</w:t>
            </w:r>
          </w:p>
          <w:p w14:paraId="3804372D"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PRB bundling size, introduce prb-BundlingTypeDCI-1-X-r18 in PDSCH-Config for DL BWP of each cell</w:t>
            </w:r>
          </w:p>
          <w:p w14:paraId="14C582A1"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OLPC parameter set indication, consider to revisit this as “configurable between Type-1A and Type-2” based on the configuration of “Type-1A or Type-2” for SRI field</w:t>
            </w:r>
          </w:p>
          <w:p w14:paraId="783126B0" w14:textId="77777777" w:rsidR="00414BC3" w:rsidRPr="00B75C18" w:rsidRDefault="00414BC3" w:rsidP="00414BC3">
            <w:pPr>
              <w:wordWrap/>
              <w:rPr>
                <w:bCs/>
                <w:i/>
                <w:lang w:val="en-AU"/>
              </w:rPr>
            </w:pPr>
            <w:r w:rsidRPr="00B75C18">
              <w:rPr>
                <w:bCs/>
                <w:i/>
                <w:lang w:val="en-AU"/>
              </w:rPr>
              <w:t>Proposal 9:</w:t>
            </w:r>
          </w:p>
          <w:p w14:paraId="10A623BA"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TDRA field is Type-1B</w:t>
            </w:r>
          </w:p>
          <w:p w14:paraId="50B55EBA"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1_X, when the field is configured as Type-1A, the UE expects that RRC parameters for PDSCH receptions scheduled by the DCI format 1_X for any cell in the set for the DCI format 1_X are configured such that single Table from Tables 7.3.1.2.2-1, 7.3.1.2.2-2, 7.3.1.2.2-3, and 7.3.1.2.2-4 in TS38.212 is used for all the cells.</w:t>
            </w:r>
          </w:p>
          <w:p w14:paraId="58FFDC56"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0_X, when the field is configured as Type-1A, the UE expects that RRC parameters for PUSCH transmissions scheduled by the DCI format 0_X for any cell in the set for the DCI format 0_X are configured such that single Table from Tables 7.3.1.1.2-6, 7.3.1.1.2-6A, 7.3.1.1.2-7, 7.3.1.1.2-7A, 7.3.1.1.2-8, 7.3.1.1.2-9, 7.3.1.1.2-10, 7.3.1.1.2-11, 7.3.1.1.2-12, 7.3.1.1.2-13, 7.3.1.1.2-14, 7.3.1.1.2-14, 7.3.1.1.2-15, 7.3.1.1.2-16, 7.3.1.1.2-17, 7.3.1.1.2-18, 7.3.1.1.2-19, 7.3.1.1.2-20, 7.3.1.1.2-21, 7.3.1.1.2-22, 7.3.1.1.2-23, 7.3.1.1.2-24, and 7.3.1.1.2-25 in TS38.212 is used for all the cells.</w:t>
            </w:r>
          </w:p>
          <w:p w14:paraId="6AB4B61E"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TPMI field in DCI format 0_X, when the field is configured as Type-1A, the UE expects that RRC parameters for PUSCH transmissions scheduled by the DCI format 0_X for any cell in the set for the DCI format 0_X are configured such that single Table from Tables 7.3.1.1.2-2, 7.3.1.1.2-2A, 7.3.1.1.2-B, 7.3.1.1.2-3, 7.3.1.1.2-3A, 7.3.1.1.2-4, 7.3.1.1.2-4A, 7.3.1.1.2-5, and 7.3.1.1.2-5A in TS38.212 is used for all the cells.</w:t>
            </w:r>
          </w:p>
          <w:p w14:paraId="31BB85CD"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SRI field in DCI format 0_X, when the field is configured as Type-1A, the UE expects that RRC parameters for PUSCH transmissions scheduled by the DCI format 0_X for any cell in the set for the DCI format 0_X are configured such that single Table from Tables 7.3.1.1.2-28, 7.3.1.1.2-29, 7.3.1.1.2-30, 7.3.1.1.2-31, 7.3.1.1.2-32, 7.3.1.1.2-32A, and 7.3.1.1.2-32B in TS38.212 is used for all the cells.</w:t>
            </w:r>
          </w:p>
          <w:p w14:paraId="0208C857"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carrier indicator field having up to 3 bits in DCI format 0_X/1_X</w:t>
            </w:r>
          </w:p>
          <w:p w14:paraId="25FA744B"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proofErr w:type="spellStart"/>
            <w:r w:rsidRPr="00B75C18">
              <w:rPr>
                <w:i/>
                <w:szCs w:val="20"/>
                <w:lang w:eastAsia="ja-JP"/>
              </w:rPr>
              <w:t>ChannelAcces-CPext</w:t>
            </w:r>
            <w:proofErr w:type="spellEnd"/>
            <w:r w:rsidRPr="00B75C18">
              <w:rPr>
                <w:i/>
                <w:szCs w:val="20"/>
                <w:lang w:eastAsia="ja-JP"/>
              </w:rPr>
              <w:t xml:space="preserve"> and minimum K0/K2 offset are Type-1A field.</w:t>
            </w:r>
          </w:p>
          <w:p w14:paraId="144C2E0E" w14:textId="77777777" w:rsidR="00414BC3" w:rsidRPr="00B75C18" w:rsidRDefault="00414BC3" w:rsidP="00414BC3">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UL/SUL indicator is either (1) 1 bit, or (2) not included in a DCI format 0_X.</w:t>
            </w:r>
          </w:p>
          <w:p w14:paraId="498F7A2B" w14:textId="77777777" w:rsidR="00414BC3" w:rsidRPr="00B75C18" w:rsidRDefault="00414BC3" w:rsidP="00414BC3">
            <w:pPr>
              <w:pStyle w:val="ListParagraph1"/>
              <w:wordWrap/>
              <w:ind w:left="338" w:hanging="270"/>
              <w:jc w:val="both"/>
              <w:rPr>
                <w:rFonts w:eastAsia="KaiTi"/>
                <w:b/>
                <w:bCs/>
                <w:szCs w:val="20"/>
                <w:lang w:eastAsia="zh-CN"/>
              </w:rPr>
            </w:pPr>
          </w:p>
          <w:p w14:paraId="204EAE7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NTT DOCOMO:</w:t>
            </w:r>
          </w:p>
          <w:p w14:paraId="05880C30"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7: For multi-cell scheduling, when antenna port in DCI format 0_X/1_X is configured as Type-1A field </w:t>
            </w:r>
            <w:r w:rsidRPr="00B75C18">
              <w:rPr>
                <w:bCs/>
                <w:i/>
                <w:lang w:val="en-AU"/>
              </w:rPr>
              <w:lastRenderedPageBreak/>
              <w:t>and the field sizes across cells are different, the field size is determined based on the maximum size among the cells.</w:t>
            </w:r>
          </w:p>
          <w:p w14:paraId="4F4831B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8: For multi-cell scheduling, </w:t>
            </w:r>
          </w:p>
          <w:p w14:paraId="1FA79CEF"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beta-offset indicator CSI request and UL-SCH indicator in DCI format 0_X should be Type-1A field.</w:t>
            </w:r>
          </w:p>
          <w:p w14:paraId="7C3C4ECB"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in DCI format 1_X should be Type-1A field.</w:t>
            </w:r>
          </w:p>
          <w:p w14:paraId="30A7B70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multi-cell scheduling, </w:t>
            </w:r>
          </w:p>
          <w:p w14:paraId="2D24ABE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 xml:space="preserve">-CAPC, </w:t>
            </w:r>
            <w:proofErr w:type="spellStart"/>
            <w:r w:rsidRPr="00B75C18">
              <w:rPr>
                <w:i/>
                <w:iCs/>
                <w:szCs w:val="20"/>
              </w:rPr>
              <w:t>SCell</w:t>
            </w:r>
            <w:proofErr w:type="spellEnd"/>
            <w:r w:rsidRPr="00B75C18">
              <w:rPr>
                <w:i/>
                <w:iCs/>
                <w:szCs w:val="20"/>
              </w:rPr>
              <w:t xml:space="preserve"> dormancy indication, PDCCH monitoring adaptation indication, DFI flag and minimum applicable scheduling offset indicator in DCI format 0_X should be Type-1A field.</w:t>
            </w:r>
          </w:p>
          <w:p w14:paraId="72E3B77F"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xml:space="preserve">, Enhanced Type 3 codebook indicator, HARQ-ACK retransmission indicator, PUCCH Cell indicator, </w:t>
            </w:r>
            <w:proofErr w:type="spellStart"/>
            <w:r w:rsidRPr="00B75C18">
              <w:rPr>
                <w:i/>
                <w:iCs/>
                <w:szCs w:val="20"/>
              </w:rPr>
              <w:t>SCell</w:t>
            </w:r>
            <w:proofErr w:type="spellEnd"/>
            <w:r w:rsidRPr="00B75C18">
              <w:rPr>
                <w:i/>
                <w:iCs/>
                <w:szCs w:val="20"/>
              </w:rPr>
              <w:t xml:space="preserve"> dormancy indication, PDCCH monitoring adaptation indication and minimum applicable scheduling offset indicator in DCI format 1_X should be Type-1A field.</w:t>
            </w:r>
          </w:p>
          <w:p w14:paraId="250389A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multi-cell scheduling, invalid symbol pattern indicator in DCI format 0_X should be Type-2 field.</w:t>
            </w:r>
          </w:p>
          <w:p w14:paraId="13C3E77E" w14:textId="77777777" w:rsidR="00414BC3" w:rsidRPr="00B75C18" w:rsidRDefault="00414BC3" w:rsidP="00414BC3">
            <w:pPr>
              <w:pStyle w:val="ListParagraph1"/>
              <w:wordWrap/>
              <w:ind w:left="338" w:hanging="270"/>
              <w:jc w:val="both"/>
              <w:rPr>
                <w:rFonts w:eastAsia="KaiTi"/>
                <w:b/>
                <w:bCs/>
                <w:szCs w:val="20"/>
                <w:lang w:eastAsia="zh-CN"/>
              </w:rPr>
            </w:pPr>
          </w:p>
          <w:p w14:paraId="5D9485D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Ericsson:</w:t>
            </w:r>
          </w:p>
          <w:p w14:paraId="25E07F39"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each field (Rate matching indicator, ZP CSI-RS trigger, SRS request, SRS offset indicator, TCI state), the joint indexing for the field across cells in a set is as follows:  </w:t>
            </w:r>
          </w:p>
          <w:p w14:paraId="307D84ED" w14:textId="77777777" w:rsidR="00414BC3" w:rsidRPr="00B75C18" w:rsidRDefault="00414BC3" w:rsidP="00414BC3">
            <w:pPr>
              <w:pStyle w:val="ListParagraph1"/>
              <w:numPr>
                <w:ilvl w:val="0"/>
                <w:numId w:val="14"/>
              </w:numPr>
              <w:wordWrap/>
              <w:jc w:val="both"/>
              <w:rPr>
                <w:i/>
                <w:iCs/>
                <w:szCs w:val="20"/>
              </w:rPr>
            </w:pPr>
            <w:r w:rsidRPr="00B75C18">
              <w:rPr>
                <w:i/>
                <w:iCs/>
                <w:szCs w:val="20"/>
              </w:rPr>
              <w:t>A joint index table is configured for each set of cells with each row in the table containing index(es) for the respective cells in the set.</w:t>
            </w:r>
          </w:p>
          <w:p w14:paraId="5A613C0E" w14:textId="77777777" w:rsidR="00414BC3" w:rsidRPr="00B75C18" w:rsidRDefault="00414BC3" w:rsidP="00414BC3">
            <w:pPr>
              <w:pStyle w:val="ListParagraph1"/>
              <w:numPr>
                <w:ilvl w:val="0"/>
                <w:numId w:val="14"/>
              </w:numPr>
              <w:wordWrap/>
              <w:jc w:val="both"/>
              <w:rPr>
                <w:i/>
                <w:iCs/>
                <w:szCs w:val="20"/>
              </w:rPr>
            </w:pPr>
            <w:r w:rsidRPr="00B75C18">
              <w:rPr>
                <w:i/>
                <w:iCs/>
                <w:szCs w:val="20"/>
              </w:rPr>
              <w:t>An index for a cell points to a corresponding entry in a high-layer configured list for that cell.</w:t>
            </w:r>
          </w:p>
          <w:p w14:paraId="5F49DB9F"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priority indicator in DCI format 1_X/0_X</w:t>
            </w:r>
          </w:p>
          <w:p w14:paraId="2F7B4A3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bit-field is same as in legacy DCI scheduling single </w:t>
            </w:r>
            <w:proofErr w:type="spellStart"/>
            <w:r w:rsidRPr="00B75C18">
              <w:rPr>
                <w:i/>
                <w:iCs/>
                <w:szCs w:val="20"/>
              </w:rPr>
              <w:t>PxSCH</w:t>
            </w:r>
            <w:proofErr w:type="spellEnd"/>
            <w:r w:rsidRPr="00B75C18">
              <w:rPr>
                <w:i/>
                <w:iCs/>
                <w:szCs w:val="20"/>
              </w:rPr>
              <w:t xml:space="preserve"> (1-bit if present).</w:t>
            </w:r>
          </w:p>
          <w:p w14:paraId="27DBDA1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indicated priority is applied to all scheduled </w:t>
            </w:r>
            <w:proofErr w:type="spellStart"/>
            <w:r w:rsidRPr="00B75C18">
              <w:rPr>
                <w:i/>
                <w:iCs/>
                <w:szCs w:val="20"/>
              </w:rPr>
              <w:t>PxSCH</w:t>
            </w:r>
            <w:proofErr w:type="spellEnd"/>
            <w:r w:rsidRPr="00B75C18">
              <w:rPr>
                <w:i/>
                <w:iCs/>
                <w:szCs w:val="20"/>
              </w:rPr>
              <w:t xml:space="preserve"> by DCI 0/1_X</w:t>
            </w:r>
          </w:p>
          <w:p w14:paraId="384A1BE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11: For beta offset indicator in DCI format 1_X/0_X, </w:t>
            </w:r>
          </w:p>
          <w:p w14:paraId="0E1CBF84" w14:textId="77777777" w:rsidR="00414BC3" w:rsidRPr="00B75C18" w:rsidRDefault="00414BC3" w:rsidP="00414BC3">
            <w:pPr>
              <w:pStyle w:val="ListParagraph1"/>
              <w:numPr>
                <w:ilvl w:val="0"/>
                <w:numId w:val="14"/>
              </w:numPr>
              <w:wordWrap/>
              <w:jc w:val="both"/>
              <w:rPr>
                <w:i/>
                <w:iCs/>
                <w:szCs w:val="20"/>
              </w:rPr>
            </w:pPr>
            <w:r w:rsidRPr="00B75C18">
              <w:rPr>
                <w:i/>
                <w:iCs/>
                <w:szCs w:val="20"/>
              </w:rPr>
              <w:t>2 bits if at least one of the cells is configured with ‘dynamic’, otherwise ‘0’ bit.</w:t>
            </w:r>
          </w:p>
          <w:p w14:paraId="7FEBDB9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12: For CSI request in DCI format 0_X, </w:t>
            </w:r>
          </w:p>
          <w:p w14:paraId="1653B88D" w14:textId="77777777" w:rsidR="00414BC3" w:rsidRPr="00B75C18" w:rsidRDefault="00414BC3" w:rsidP="00414BC3">
            <w:pPr>
              <w:pStyle w:val="ListParagraph1"/>
              <w:numPr>
                <w:ilvl w:val="0"/>
                <w:numId w:val="14"/>
              </w:numPr>
              <w:wordWrap/>
              <w:jc w:val="both"/>
              <w:rPr>
                <w:i/>
                <w:iCs/>
                <w:szCs w:val="20"/>
              </w:rPr>
            </w:pPr>
            <w:r w:rsidRPr="00B75C18">
              <w:rPr>
                <w:i/>
                <w:iCs/>
                <w:szCs w:val="20"/>
              </w:rPr>
              <w:t>Field size is dimensioned to accommodate CSI report on any of the cell in the set and an indication of the cell on which the CSI is to be transmitted. It indicates the cell on which the CSI is to be transmitted and the CSI trigger state for that cell.</w:t>
            </w:r>
          </w:p>
          <w:p w14:paraId="24DBAF6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13: For UL-SCH indicator in DCI format 0_X, field size is 1-bit to indicate whether there is UL-SCH (or not) on the cell(s) for which CSI report/SRS transmission is requested. </w:t>
            </w:r>
          </w:p>
          <w:p w14:paraId="1AE49C0C"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14: For DCI format 1_X/0_X, RV field size is explicitly configurable (0/1/2 bits per cell). </w:t>
            </w:r>
          </w:p>
          <w:p w14:paraId="4F43307B" w14:textId="77777777" w:rsidR="00414BC3" w:rsidRPr="007A61FB" w:rsidRDefault="00414BC3" w:rsidP="00414BC3">
            <w:pPr>
              <w:wordWrap/>
              <w:rPr>
                <w:bCs/>
                <w:i/>
                <w:lang w:val="en-AU"/>
              </w:rPr>
            </w:pPr>
            <w:r w:rsidRPr="00B75C18">
              <w:rPr>
                <w:rFonts w:hint="eastAsia"/>
                <w:bCs/>
                <w:i/>
                <w:lang w:val="en-AU"/>
              </w:rPr>
              <w:t>P</w:t>
            </w:r>
            <w:r w:rsidRPr="00B75C18">
              <w:rPr>
                <w:bCs/>
                <w:i/>
                <w:lang w:val="en-AU"/>
              </w:rPr>
              <w:t xml:space="preserve">roposal 21: Support 1-bit UL/SUL scheduling indicator in DCI format </w:t>
            </w:r>
            <w:r w:rsidRPr="00B75C18" w:rsidDel="000F1CA3">
              <w:rPr>
                <w:bCs/>
                <w:i/>
                <w:lang w:val="en-AU"/>
              </w:rPr>
              <w:t>0</w:t>
            </w:r>
            <w:r w:rsidRPr="00B75C18">
              <w:rPr>
                <w:bCs/>
                <w:i/>
                <w:lang w:val="en-AU"/>
              </w:rPr>
              <w:t>_X as in the legacy procedures.</w:t>
            </w:r>
          </w:p>
          <w:p w14:paraId="4AF300BE" w14:textId="77777777" w:rsidR="007D0F45" w:rsidRDefault="007D0F45" w:rsidP="00A66DF3">
            <w:pPr>
              <w:wordWrap/>
              <w:rPr>
                <w:szCs w:val="20"/>
                <w:lang w:eastAsia="en-US"/>
              </w:rPr>
            </w:pPr>
          </w:p>
        </w:tc>
      </w:tr>
    </w:tbl>
    <w:p w14:paraId="4CC55C75" w14:textId="77777777" w:rsidR="00F9751A" w:rsidRPr="00414BC3" w:rsidRDefault="00F9751A" w:rsidP="00FC72B2">
      <w:pPr>
        <w:rPr>
          <w:lang w:val="en-AU" w:eastAsia="en-US"/>
        </w:rPr>
      </w:pPr>
    </w:p>
    <w:p w14:paraId="4A78E4AC"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AE9711B" w14:textId="77777777" w:rsidR="00F9751A" w:rsidRDefault="00F9751A" w:rsidP="00FC72B2">
      <w:pPr>
        <w:rPr>
          <w:lang w:eastAsia="en-US"/>
        </w:rPr>
      </w:pPr>
    </w:p>
    <w:p w14:paraId="6ABC822D" w14:textId="6654FBAB" w:rsidR="00F9751A" w:rsidRDefault="009031E1" w:rsidP="00FC72B2">
      <w:pPr>
        <w:spacing w:after="120"/>
        <w:rPr>
          <w:lang w:eastAsia="en-US"/>
        </w:rPr>
      </w:pPr>
      <w:r>
        <w:rPr>
          <w:lang w:eastAsia="en-US"/>
        </w:rPr>
        <w:t>In RAN1#11</w:t>
      </w:r>
      <w:r w:rsidR="00DE392A">
        <w:rPr>
          <w:lang w:eastAsia="en-US"/>
        </w:rPr>
        <w:t>2</w:t>
      </w:r>
      <w:r>
        <w:rPr>
          <w:lang w:eastAsia="en-US"/>
        </w:rPr>
        <w:t xml:space="preserve"> meeting, regarding the types</w:t>
      </w:r>
      <w:r w:rsidR="008038DD">
        <w:rPr>
          <w:lang w:eastAsia="en-US"/>
        </w:rPr>
        <w:t xml:space="preserve"> for the remaining fields</w:t>
      </w:r>
      <w:r>
        <w:rPr>
          <w:lang w:eastAsia="en-US"/>
        </w:rPr>
        <w:t>, companies’ views are summarized in below Table 1 and Table 2.</w:t>
      </w:r>
    </w:p>
    <w:bookmarkEnd w:id="40"/>
    <w:p w14:paraId="56BA93B0" w14:textId="3F56EF94" w:rsidR="00F9751A" w:rsidRDefault="009031E1" w:rsidP="00FC72B2">
      <w:pPr>
        <w:jc w:val="center"/>
        <w:rPr>
          <w:lang w:eastAsia="zh-CN"/>
        </w:rPr>
      </w:pPr>
      <w:r>
        <w:rPr>
          <w:lang w:eastAsia="zh-CN"/>
        </w:rPr>
        <w:t xml:space="preserve">Table 1: </w:t>
      </w:r>
      <w:r w:rsidR="008038DD">
        <w:rPr>
          <w:lang w:eastAsia="zh-CN"/>
        </w:rPr>
        <w:t>T</w:t>
      </w:r>
      <w:r>
        <w:rPr>
          <w:lang w:eastAsia="zh-CN"/>
        </w:rPr>
        <w:t xml:space="preserve">ypes for </w:t>
      </w:r>
      <w:r w:rsidR="008038DD">
        <w:rPr>
          <w:lang w:eastAsia="zh-CN"/>
        </w:rPr>
        <w:t xml:space="preserve">remaining fields in </w:t>
      </w:r>
      <w:r>
        <w:rPr>
          <w:lang w:eastAsia="zh-CN"/>
        </w:rPr>
        <w:t>DCI format 1_X (“</w:t>
      </w:r>
      <w:r>
        <w:rPr>
          <w:rFonts w:hint="eastAsia"/>
          <w:lang w:eastAsia="zh-CN"/>
        </w:rPr>
        <w:t>√</w:t>
      </w:r>
      <w:r>
        <w:rPr>
          <w:lang w:eastAsia="zh-CN"/>
        </w:rPr>
        <w:t>” means the field has been agreed in previous meeting)</w:t>
      </w:r>
    </w:p>
    <w:tbl>
      <w:tblPr>
        <w:tblStyle w:val="TableGrid"/>
        <w:tblW w:w="9362" w:type="dxa"/>
        <w:tblLayout w:type="fixed"/>
        <w:tblLook w:val="04A0" w:firstRow="1" w:lastRow="0" w:firstColumn="1" w:lastColumn="0" w:noHBand="0" w:noVBand="1"/>
      </w:tblPr>
      <w:tblGrid>
        <w:gridCol w:w="2385"/>
        <w:gridCol w:w="1247"/>
        <w:gridCol w:w="1074"/>
        <w:gridCol w:w="900"/>
        <w:gridCol w:w="1327"/>
        <w:gridCol w:w="892"/>
        <w:gridCol w:w="1537"/>
      </w:tblGrid>
      <w:tr w:rsidR="00F9751A" w14:paraId="7F0A1944" w14:textId="77777777" w:rsidTr="00B6534F">
        <w:tc>
          <w:tcPr>
            <w:tcW w:w="2385" w:type="dxa"/>
            <w:shd w:val="clear" w:color="auto" w:fill="9CC2E5" w:themeFill="accent1" w:themeFillTint="99"/>
          </w:tcPr>
          <w:p w14:paraId="4EC0AC04" w14:textId="77777777" w:rsidR="00F9751A" w:rsidRDefault="009031E1" w:rsidP="00FC72B2">
            <w:pPr>
              <w:wordWrap/>
              <w:rPr>
                <w:sz w:val="18"/>
                <w:szCs w:val="18"/>
              </w:rPr>
            </w:pPr>
            <w:r>
              <w:rPr>
                <w:sz w:val="18"/>
                <w:szCs w:val="18"/>
              </w:rPr>
              <w:t xml:space="preserve">DCI FIELDS </w:t>
            </w:r>
          </w:p>
        </w:tc>
        <w:tc>
          <w:tcPr>
            <w:tcW w:w="1247" w:type="dxa"/>
            <w:shd w:val="clear" w:color="auto" w:fill="9CC2E5" w:themeFill="accent1" w:themeFillTint="99"/>
          </w:tcPr>
          <w:p w14:paraId="5093F091" w14:textId="77777777" w:rsidR="00F9751A" w:rsidRDefault="009031E1" w:rsidP="00FC72B2">
            <w:pPr>
              <w:wordWrap/>
              <w:rPr>
                <w:sz w:val="18"/>
                <w:szCs w:val="18"/>
              </w:rPr>
            </w:pPr>
            <w:r>
              <w:rPr>
                <w:sz w:val="18"/>
                <w:szCs w:val="18"/>
              </w:rPr>
              <w:t>Type 1A</w:t>
            </w:r>
          </w:p>
        </w:tc>
        <w:tc>
          <w:tcPr>
            <w:tcW w:w="1074" w:type="dxa"/>
            <w:shd w:val="clear" w:color="auto" w:fill="9CC2E5" w:themeFill="accent1" w:themeFillTint="99"/>
          </w:tcPr>
          <w:p w14:paraId="5680BFB8" w14:textId="77777777" w:rsidR="00F9751A" w:rsidRDefault="009031E1" w:rsidP="00FC72B2">
            <w:pPr>
              <w:wordWrap/>
              <w:rPr>
                <w:sz w:val="18"/>
                <w:szCs w:val="18"/>
              </w:rPr>
            </w:pPr>
            <w:r>
              <w:rPr>
                <w:sz w:val="18"/>
                <w:szCs w:val="18"/>
              </w:rPr>
              <w:t>Type 1B</w:t>
            </w:r>
          </w:p>
        </w:tc>
        <w:tc>
          <w:tcPr>
            <w:tcW w:w="900" w:type="dxa"/>
            <w:shd w:val="clear" w:color="auto" w:fill="9CC2E5" w:themeFill="accent1" w:themeFillTint="99"/>
          </w:tcPr>
          <w:p w14:paraId="2447D5E7" w14:textId="77777777" w:rsidR="00F9751A" w:rsidRDefault="009031E1" w:rsidP="00FC72B2">
            <w:pPr>
              <w:wordWrap/>
              <w:rPr>
                <w:sz w:val="18"/>
                <w:szCs w:val="18"/>
              </w:rPr>
            </w:pPr>
            <w:r>
              <w:rPr>
                <w:sz w:val="18"/>
                <w:szCs w:val="18"/>
              </w:rPr>
              <w:t>Type 1C</w:t>
            </w:r>
          </w:p>
        </w:tc>
        <w:tc>
          <w:tcPr>
            <w:tcW w:w="1327" w:type="dxa"/>
            <w:shd w:val="clear" w:color="auto" w:fill="9CC2E5" w:themeFill="accent1" w:themeFillTint="99"/>
          </w:tcPr>
          <w:p w14:paraId="72E5D382" w14:textId="77777777" w:rsidR="00F9751A" w:rsidRDefault="009031E1" w:rsidP="00FC72B2">
            <w:pPr>
              <w:wordWrap/>
              <w:rPr>
                <w:sz w:val="18"/>
                <w:szCs w:val="18"/>
              </w:rPr>
            </w:pPr>
            <w:r>
              <w:rPr>
                <w:sz w:val="18"/>
                <w:szCs w:val="18"/>
              </w:rPr>
              <w:t>Type 2</w:t>
            </w:r>
          </w:p>
        </w:tc>
        <w:tc>
          <w:tcPr>
            <w:tcW w:w="892" w:type="dxa"/>
            <w:shd w:val="clear" w:color="auto" w:fill="9CC2E5" w:themeFill="accent1" w:themeFillTint="99"/>
          </w:tcPr>
          <w:p w14:paraId="75F02533" w14:textId="77777777" w:rsidR="00F9751A" w:rsidRDefault="009031E1" w:rsidP="00FC72B2">
            <w:pPr>
              <w:wordWrap/>
              <w:rPr>
                <w:sz w:val="18"/>
                <w:szCs w:val="18"/>
              </w:rPr>
            </w:pPr>
            <w:r>
              <w:rPr>
                <w:sz w:val="18"/>
                <w:szCs w:val="18"/>
              </w:rPr>
              <w:t>Type 3</w:t>
            </w:r>
          </w:p>
        </w:tc>
        <w:tc>
          <w:tcPr>
            <w:tcW w:w="1537" w:type="dxa"/>
            <w:shd w:val="clear" w:color="auto" w:fill="9CC2E5" w:themeFill="accent1" w:themeFillTint="99"/>
          </w:tcPr>
          <w:p w14:paraId="18D002DA" w14:textId="77777777" w:rsidR="00F9751A" w:rsidRDefault="009031E1" w:rsidP="00FC72B2">
            <w:pPr>
              <w:wordWrap/>
              <w:rPr>
                <w:sz w:val="18"/>
                <w:szCs w:val="18"/>
              </w:rPr>
            </w:pPr>
            <w:r>
              <w:rPr>
                <w:sz w:val="18"/>
                <w:szCs w:val="18"/>
              </w:rPr>
              <w:t xml:space="preserve">Omitted </w:t>
            </w:r>
          </w:p>
        </w:tc>
      </w:tr>
      <w:tr w:rsidR="00F9751A" w14:paraId="5E82917F" w14:textId="77777777" w:rsidTr="00B6534F">
        <w:tc>
          <w:tcPr>
            <w:tcW w:w="2385" w:type="dxa"/>
            <w:shd w:val="clear" w:color="auto" w:fill="E2EFD9" w:themeFill="accent6" w:themeFillTint="33"/>
          </w:tcPr>
          <w:p w14:paraId="46143E4F" w14:textId="77777777" w:rsidR="00F9751A" w:rsidRDefault="009031E1" w:rsidP="00FC72B2">
            <w:pPr>
              <w:wordWrap/>
              <w:rPr>
                <w:sz w:val="18"/>
                <w:szCs w:val="18"/>
              </w:rPr>
            </w:pPr>
            <w:r>
              <w:rPr>
                <w:sz w:val="18"/>
                <w:szCs w:val="18"/>
              </w:rPr>
              <w:t>Indicator of co-scheduled cells</w:t>
            </w:r>
          </w:p>
        </w:tc>
        <w:tc>
          <w:tcPr>
            <w:tcW w:w="1247" w:type="dxa"/>
          </w:tcPr>
          <w:p w14:paraId="11A74108" w14:textId="44B3EA05" w:rsidR="00F9751A" w:rsidRDefault="00016EFE" w:rsidP="00FC72B2">
            <w:pPr>
              <w:wordWrap/>
              <w:rPr>
                <w:sz w:val="18"/>
                <w:szCs w:val="18"/>
              </w:rPr>
            </w:pPr>
            <w:r>
              <w:rPr>
                <w:sz w:val="18"/>
                <w:szCs w:val="18"/>
              </w:rPr>
              <w:t xml:space="preserve">CT, </w:t>
            </w:r>
          </w:p>
        </w:tc>
        <w:tc>
          <w:tcPr>
            <w:tcW w:w="1074" w:type="dxa"/>
          </w:tcPr>
          <w:p w14:paraId="58768BB3" w14:textId="0E64EAD4" w:rsidR="00F9751A" w:rsidRDefault="00B6534F" w:rsidP="00FC72B2">
            <w:pPr>
              <w:wordWrap/>
              <w:rPr>
                <w:sz w:val="18"/>
                <w:szCs w:val="18"/>
                <w:lang w:val="de-DE"/>
              </w:rPr>
            </w:pPr>
            <w:r>
              <w:rPr>
                <w:sz w:val="18"/>
                <w:szCs w:val="18"/>
                <w:lang w:val="de-DE"/>
              </w:rPr>
              <w:t xml:space="preserve">SPRD, </w:t>
            </w:r>
            <w:r w:rsidR="00017731">
              <w:rPr>
                <w:sz w:val="18"/>
                <w:szCs w:val="18"/>
                <w:lang w:val="de-DE"/>
              </w:rPr>
              <w:t>ZTE,</w:t>
            </w:r>
            <w:r w:rsidR="00016EFE">
              <w:rPr>
                <w:sz w:val="18"/>
                <w:szCs w:val="18"/>
              </w:rPr>
              <w:t xml:space="preserve"> Lenovo,</w:t>
            </w:r>
          </w:p>
        </w:tc>
        <w:tc>
          <w:tcPr>
            <w:tcW w:w="900" w:type="dxa"/>
          </w:tcPr>
          <w:p w14:paraId="56DA29EB" w14:textId="77777777" w:rsidR="00F9751A" w:rsidRDefault="00F9751A" w:rsidP="00FC72B2">
            <w:pPr>
              <w:wordWrap/>
              <w:rPr>
                <w:sz w:val="18"/>
                <w:szCs w:val="18"/>
                <w:lang w:val="de-DE"/>
              </w:rPr>
            </w:pPr>
          </w:p>
        </w:tc>
        <w:tc>
          <w:tcPr>
            <w:tcW w:w="1327" w:type="dxa"/>
          </w:tcPr>
          <w:p w14:paraId="0A86F8B0" w14:textId="77777777" w:rsidR="00F9751A" w:rsidRDefault="00F9751A" w:rsidP="00FC72B2">
            <w:pPr>
              <w:wordWrap/>
              <w:rPr>
                <w:sz w:val="18"/>
                <w:szCs w:val="18"/>
                <w:lang w:val="de-DE"/>
              </w:rPr>
            </w:pPr>
          </w:p>
        </w:tc>
        <w:tc>
          <w:tcPr>
            <w:tcW w:w="892" w:type="dxa"/>
          </w:tcPr>
          <w:p w14:paraId="76FF2305" w14:textId="77777777" w:rsidR="00F9751A" w:rsidRDefault="00F9751A" w:rsidP="00FC72B2">
            <w:pPr>
              <w:wordWrap/>
              <w:rPr>
                <w:sz w:val="18"/>
                <w:szCs w:val="18"/>
                <w:lang w:val="de-DE"/>
              </w:rPr>
            </w:pPr>
          </w:p>
        </w:tc>
        <w:tc>
          <w:tcPr>
            <w:tcW w:w="1537" w:type="dxa"/>
          </w:tcPr>
          <w:p w14:paraId="34EF61AA" w14:textId="77777777" w:rsidR="00F9751A" w:rsidRDefault="00F9751A" w:rsidP="00FC72B2">
            <w:pPr>
              <w:wordWrap/>
              <w:rPr>
                <w:sz w:val="18"/>
                <w:szCs w:val="18"/>
                <w:lang w:val="de-DE"/>
              </w:rPr>
            </w:pPr>
          </w:p>
        </w:tc>
      </w:tr>
      <w:tr w:rsidR="00237844" w14:paraId="027E0ED6" w14:textId="77777777" w:rsidTr="00B6534F">
        <w:tc>
          <w:tcPr>
            <w:tcW w:w="2385" w:type="dxa"/>
            <w:shd w:val="clear" w:color="auto" w:fill="E2EFD9" w:themeFill="accent6" w:themeFillTint="33"/>
          </w:tcPr>
          <w:p w14:paraId="2D96F230" w14:textId="361FE1E2" w:rsidR="00237844" w:rsidRDefault="00237844" w:rsidP="00237844">
            <w:pPr>
              <w:rPr>
                <w:sz w:val="18"/>
                <w:szCs w:val="18"/>
              </w:rPr>
            </w:pPr>
            <w:r>
              <w:rPr>
                <w:sz w:val="18"/>
                <w:szCs w:val="18"/>
              </w:rPr>
              <w:t>Time domain resource assignment</w:t>
            </w:r>
          </w:p>
        </w:tc>
        <w:tc>
          <w:tcPr>
            <w:tcW w:w="1247" w:type="dxa"/>
          </w:tcPr>
          <w:p w14:paraId="12D5E70B" w14:textId="0134DD37" w:rsidR="00237844" w:rsidRDefault="002420D4" w:rsidP="00237844">
            <w:pPr>
              <w:rPr>
                <w:sz w:val="18"/>
                <w:szCs w:val="18"/>
              </w:rPr>
            </w:pPr>
            <w:r>
              <w:rPr>
                <w:sz w:val="18"/>
                <w:szCs w:val="18"/>
              </w:rPr>
              <w:t xml:space="preserve">LG, </w:t>
            </w:r>
          </w:p>
        </w:tc>
        <w:tc>
          <w:tcPr>
            <w:tcW w:w="1074" w:type="dxa"/>
          </w:tcPr>
          <w:p w14:paraId="330D4F0A" w14:textId="7008989B" w:rsidR="00237844" w:rsidRDefault="00237844" w:rsidP="00237844">
            <w:pPr>
              <w:rPr>
                <w:sz w:val="18"/>
                <w:szCs w:val="18"/>
              </w:rPr>
            </w:pPr>
            <w:r>
              <w:rPr>
                <w:sz w:val="18"/>
                <w:szCs w:val="18"/>
                <w:lang w:val="de-DE"/>
              </w:rPr>
              <w:t>SPRD, CATT,</w:t>
            </w:r>
            <w:r>
              <w:rPr>
                <w:sz w:val="18"/>
                <w:szCs w:val="18"/>
              </w:rPr>
              <w:t xml:space="preserve"> Lenovo,</w:t>
            </w:r>
            <w:r w:rsidR="002420D4">
              <w:rPr>
                <w:sz w:val="18"/>
                <w:szCs w:val="18"/>
              </w:rPr>
              <w:t xml:space="preserve"> Samsung,</w:t>
            </w:r>
            <w:r w:rsidR="002F5FA0">
              <w:rPr>
                <w:sz w:val="18"/>
                <w:szCs w:val="18"/>
              </w:rPr>
              <w:t xml:space="preserve"> </w:t>
            </w:r>
            <w:r w:rsidR="002F5FA0">
              <w:rPr>
                <w:sz w:val="18"/>
                <w:szCs w:val="18"/>
              </w:rPr>
              <w:lastRenderedPageBreak/>
              <w:t>QC, DCM,</w:t>
            </w:r>
          </w:p>
        </w:tc>
        <w:tc>
          <w:tcPr>
            <w:tcW w:w="900" w:type="dxa"/>
          </w:tcPr>
          <w:p w14:paraId="209DF565" w14:textId="77777777" w:rsidR="00237844" w:rsidRDefault="00237844" w:rsidP="00237844">
            <w:pPr>
              <w:rPr>
                <w:sz w:val="18"/>
                <w:szCs w:val="18"/>
              </w:rPr>
            </w:pPr>
          </w:p>
        </w:tc>
        <w:tc>
          <w:tcPr>
            <w:tcW w:w="1327" w:type="dxa"/>
          </w:tcPr>
          <w:p w14:paraId="66DBF776" w14:textId="77777777" w:rsidR="00237844" w:rsidRDefault="00237844" w:rsidP="00237844">
            <w:pPr>
              <w:rPr>
                <w:sz w:val="18"/>
                <w:szCs w:val="18"/>
              </w:rPr>
            </w:pPr>
          </w:p>
        </w:tc>
        <w:tc>
          <w:tcPr>
            <w:tcW w:w="892" w:type="dxa"/>
          </w:tcPr>
          <w:p w14:paraId="1FB1468E" w14:textId="77777777" w:rsidR="00237844" w:rsidRDefault="00237844" w:rsidP="00237844">
            <w:pPr>
              <w:rPr>
                <w:sz w:val="18"/>
                <w:szCs w:val="18"/>
              </w:rPr>
            </w:pPr>
          </w:p>
        </w:tc>
        <w:tc>
          <w:tcPr>
            <w:tcW w:w="1537" w:type="dxa"/>
          </w:tcPr>
          <w:p w14:paraId="6EEC8382" w14:textId="77777777" w:rsidR="00237844" w:rsidRDefault="00237844" w:rsidP="00237844">
            <w:pPr>
              <w:rPr>
                <w:sz w:val="18"/>
                <w:szCs w:val="18"/>
              </w:rPr>
            </w:pPr>
          </w:p>
        </w:tc>
      </w:tr>
      <w:tr w:rsidR="00237844" w14:paraId="3E55E3C3" w14:textId="77777777" w:rsidTr="00B6534F">
        <w:tc>
          <w:tcPr>
            <w:tcW w:w="2385" w:type="dxa"/>
            <w:shd w:val="clear" w:color="auto" w:fill="E2EFD9" w:themeFill="accent6" w:themeFillTint="33"/>
          </w:tcPr>
          <w:p w14:paraId="1AFE188C" w14:textId="7092D43F" w:rsidR="00237844" w:rsidRDefault="00237844" w:rsidP="00237844">
            <w:pPr>
              <w:rPr>
                <w:sz w:val="18"/>
                <w:szCs w:val="18"/>
              </w:rPr>
            </w:pPr>
            <w:r>
              <w:rPr>
                <w:sz w:val="18"/>
                <w:szCs w:val="18"/>
              </w:rPr>
              <w:t>Priority indicator</w:t>
            </w:r>
          </w:p>
        </w:tc>
        <w:tc>
          <w:tcPr>
            <w:tcW w:w="1247" w:type="dxa"/>
          </w:tcPr>
          <w:p w14:paraId="21006510" w14:textId="0C8CB7FB" w:rsidR="00237844" w:rsidRPr="00CF6252" w:rsidRDefault="00237844" w:rsidP="00237844">
            <w:pPr>
              <w:rPr>
                <w:sz w:val="18"/>
                <w:szCs w:val="18"/>
                <w:lang w:val="de-AT"/>
              </w:rPr>
            </w:pPr>
            <w:r w:rsidRPr="00CF6252">
              <w:rPr>
                <w:sz w:val="18"/>
                <w:szCs w:val="18"/>
                <w:lang w:val="de-AT"/>
              </w:rPr>
              <w:t xml:space="preserve">HW, </w:t>
            </w:r>
            <w:r>
              <w:rPr>
                <w:sz w:val="18"/>
                <w:szCs w:val="18"/>
                <w:lang w:val="de-DE"/>
              </w:rPr>
              <w:t>SPRD, ZTE, Nokia, CATT,</w:t>
            </w:r>
            <w:r w:rsidRPr="00CF6252">
              <w:rPr>
                <w:sz w:val="18"/>
                <w:szCs w:val="18"/>
                <w:lang w:val="de-AT"/>
              </w:rPr>
              <w:t xml:space="preserve"> </w:t>
            </w:r>
            <w:r w:rsidR="002420D4" w:rsidRPr="00CF6252">
              <w:rPr>
                <w:sz w:val="18"/>
                <w:szCs w:val="18"/>
                <w:lang w:val="de-AT"/>
              </w:rPr>
              <w:t xml:space="preserve">LG, </w:t>
            </w:r>
            <w:r w:rsidRPr="00CF6252">
              <w:rPr>
                <w:sz w:val="18"/>
                <w:szCs w:val="18"/>
                <w:lang w:val="de-AT"/>
              </w:rPr>
              <w:t>Lenovo,</w:t>
            </w:r>
            <w:r w:rsidR="002420D4" w:rsidRPr="00CF6252">
              <w:rPr>
                <w:sz w:val="18"/>
                <w:szCs w:val="18"/>
                <w:lang w:val="de-AT"/>
              </w:rPr>
              <w:t xml:space="preserve"> Samsung,</w:t>
            </w:r>
            <w:r w:rsidR="002F5FA0" w:rsidRPr="00CF6252">
              <w:rPr>
                <w:sz w:val="18"/>
                <w:szCs w:val="18"/>
                <w:lang w:val="de-AT"/>
              </w:rPr>
              <w:t xml:space="preserve"> DCM,</w:t>
            </w:r>
          </w:p>
        </w:tc>
        <w:tc>
          <w:tcPr>
            <w:tcW w:w="1074" w:type="dxa"/>
          </w:tcPr>
          <w:p w14:paraId="2731E51D" w14:textId="7D720A7C" w:rsidR="00237844" w:rsidRDefault="00843CA2" w:rsidP="00237844">
            <w:pPr>
              <w:rPr>
                <w:sz w:val="18"/>
                <w:szCs w:val="18"/>
              </w:rPr>
            </w:pPr>
            <w:r>
              <w:rPr>
                <w:sz w:val="18"/>
                <w:szCs w:val="18"/>
              </w:rPr>
              <w:t>Intel,</w:t>
            </w:r>
          </w:p>
        </w:tc>
        <w:tc>
          <w:tcPr>
            <w:tcW w:w="900" w:type="dxa"/>
          </w:tcPr>
          <w:p w14:paraId="402F5C42" w14:textId="77777777" w:rsidR="00237844" w:rsidRDefault="00237844" w:rsidP="00237844">
            <w:pPr>
              <w:rPr>
                <w:sz w:val="18"/>
                <w:szCs w:val="18"/>
              </w:rPr>
            </w:pPr>
          </w:p>
        </w:tc>
        <w:tc>
          <w:tcPr>
            <w:tcW w:w="1327" w:type="dxa"/>
          </w:tcPr>
          <w:p w14:paraId="73F317D4" w14:textId="77777777" w:rsidR="00237844" w:rsidRDefault="00237844" w:rsidP="00237844">
            <w:pPr>
              <w:rPr>
                <w:sz w:val="18"/>
                <w:szCs w:val="18"/>
              </w:rPr>
            </w:pPr>
          </w:p>
        </w:tc>
        <w:tc>
          <w:tcPr>
            <w:tcW w:w="892" w:type="dxa"/>
          </w:tcPr>
          <w:p w14:paraId="4FE627A3" w14:textId="77777777" w:rsidR="00237844" w:rsidRDefault="00237844" w:rsidP="00237844">
            <w:pPr>
              <w:rPr>
                <w:sz w:val="18"/>
                <w:szCs w:val="18"/>
              </w:rPr>
            </w:pPr>
          </w:p>
        </w:tc>
        <w:tc>
          <w:tcPr>
            <w:tcW w:w="1537" w:type="dxa"/>
          </w:tcPr>
          <w:p w14:paraId="4B8B695D" w14:textId="77777777" w:rsidR="00237844" w:rsidRDefault="00237844" w:rsidP="00237844">
            <w:pPr>
              <w:rPr>
                <w:sz w:val="18"/>
                <w:szCs w:val="18"/>
              </w:rPr>
            </w:pPr>
          </w:p>
        </w:tc>
      </w:tr>
      <w:tr w:rsidR="00237844" w14:paraId="7E867B60" w14:textId="77777777" w:rsidTr="00B6534F">
        <w:tc>
          <w:tcPr>
            <w:tcW w:w="2385" w:type="dxa"/>
            <w:shd w:val="clear" w:color="auto" w:fill="E2EFD9" w:themeFill="accent6" w:themeFillTint="33"/>
          </w:tcPr>
          <w:p w14:paraId="7555D4BA" w14:textId="3C92B346" w:rsidR="00237844" w:rsidRDefault="00237844" w:rsidP="00237844">
            <w:pPr>
              <w:rPr>
                <w:sz w:val="18"/>
                <w:szCs w:val="18"/>
              </w:rPr>
            </w:pPr>
            <w:proofErr w:type="spellStart"/>
            <w:r>
              <w:rPr>
                <w:sz w:val="18"/>
                <w:szCs w:val="18"/>
              </w:rPr>
              <w:t>ChannelAccess-Cpext</w:t>
            </w:r>
            <w:proofErr w:type="spellEnd"/>
          </w:p>
        </w:tc>
        <w:tc>
          <w:tcPr>
            <w:tcW w:w="1247" w:type="dxa"/>
          </w:tcPr>
          <w:p w14:paraId="78CED30F" w14:textId="4C7E1362" w:rsidR="00237844" w:rsidRDefault="00237844" w:rsidP="00237844">
            <w:pPr>
              <w:rPr>
                <w:sz w:val="18"/>
                <w:szCs w:val="18"/>
                <w:lang w:val="en-US"/>
              </w:rPr>
            </w:pPr>
            <w:r>
              <w:rPr>
                <w:sz w:val="18"/>
                <w:szCs w:val="18"/>
                <w:lang w:val="en-US"/>
              </w:rPr>
              <w:t>HW,</w:t>
            </w:r>
            <w:r>
              <w:rPr>
                <w:sz w:val="18"/>
                <w:szCs w:val="18"/>
                <w:lang w:val="de-DE"/>
              </w:rPr>
              <w:t xml:space="preserve"> SPRD, Nokia, CATT,</w:t>
            </w:r>
            <w:r w:rsidR="002420D4">
              <w:rPr>
                <w:sz w:val="18"/>
                <w:szCs w:val="18"/>
              </w:rPr>
              <w:t xml:space="preserve"> LG, Samsung,</w:t>
            </w:r>
            <w:r w:rsidR="002F5FA0">
              <w:rPr>
                <w:sz w:val="18"/>
                <w:szCs w:val="18"/>
              </w:rPr>
              <w:t xml:space="preserve"> QC,</w:t>
            </w:r>
            <w:r w:rsidR="002420D4">
              <w:rPr>
                <w:sz w:val="18"/>
                <w:szCs w:val="18"/>
              </w:rPr>
              <w:t xml:space="preserve"> </w:t>
            </w:r>
            <w:r w:rsidR="002F5FA0">
              <w:rPr>
                <w:sz w:val="18"/>
                <w:szCs w:val="18"/>
              </w:rPr>
              <w:t>DCM,</w:t>
            </w:r>
          </w:p>
        </w:tc>
        <w:tc>
          <w:tcPr>
            <w:tcW w:w="1074" w:type="dxa"/>
          </w:tcPr>
          <w:p w14:paraId="3183F171" w14:textId="77777777" w:rsidR="00237844" w:rsidRDefault="00237844" w:rsidP="00237844">
            <w:pPr>
              <w:rPr>
                <w:sz w:val="18"/>
                <w:szCs w:val="18"/>
              </w:rPr>
            </w:pPr>
          </w:p>
        </w:tc>
        <w:tc>
          <w:tcPr>
            <w:tcW w:w="900" w:type="dxa"/>
          </w:tcPr>
          <w:p w14:paraId="2DD253CB" w14:textId="21D80E71" w:rsidR="00237844" w:rsidRDefault="00237844" w:rsidP="00237844">
            <w:pPr>
              <w:rPr>
                <w:sz w:val="18"/>
                <w:szCs w:val="18"/>
              </w:rPr>
            </w:pPr>
            <w:r>
              <w:rPr>
                <w:sz w:val="18"/>
                <w:szCs w:val="18"/>
              </w:rPr>
              <w:t xml:space="preserve">Lenovo, </w:t>
            </w:r>
          </w:p>
        </w:tc>
        <w:tc>
          <w:tcPr>
            <w:tcW w:w="1327" w:type="dxa"/>
          </w:tcPr>
          <w:p w14:paraId="78E5611E" w14:textId="77777777" w:rsidR="00237844" w:rsidRDefault="00237844" w:rsidP="00237844">
            <w:pPr>
              <w:rPr>
                <w:sz w:val="18"/>
                <w:szCs w:val="18"/>
              </w:rPr>
            </w:pPr>
          </w:p>
        </w:tc>
        <w:tc>
          <w:tcPr>
            <w:tcW w:w="892" w:type="dxa"/>
          </w:tcPr>
          <w:p w14:paraId="12CBBBF4" w14:textId="77777777" w:rsidR="00237844" w:rsidRDefault="00237844" w:rsidP="00237844">
            <w:pPr>
              <w:rPr>
                <w:sz w:val="18"/>
                <w:szCs w:val="18"/>
              </w:rPr>
            </w:pPr>
          </w:p>
        </w:tc>
        <w:tc>
          <w:tcPr>
            <w:tcW w:w="1537" w:type="dxa"/>
          </w:tcPr>
          <w:p w14:paraId="2CF64374" w14:textId="77777777" w:rsidR="00237844" w:rsidRDefault="00237844" w:rsidP="00237844">
            <w:pPr>
              <w:rPr>
                <w:sz w:val="18"/>
                <w:szCs w:val="18"/>
              </w:rPr>
            </w:pPr>
          </w:p>
        </w:tc>
      </w:tr>
      <w:tr w:rsidR="00237844" w14:paraId="31C061A7" w14:textId="77777777" w:rsidTr="00B6534F">
        <w:tc>
          <w:tcPr>
            <w:tcW w:w="2385" w:type="dxa"/>
          </w:tcPr>
          <w:p w14:paraId="3D43A2B8" w14:textId="77777777" w:rsidR="00237844" w:rsidRDefault="00237844" w:rsidP="00237844">
            <w:pPr>
              <w:wordWrap/>
              <w:rPr>
                <w:sz w:val="18"/>
                <w:szCs w:val="18"/>
              </w:rPr>
            </w:pPr>
            <w:r>
              <w:rPr>
                <w:sz w:val="18"/>
                <w:szCs w:val="18"/>
              </w:rPr>
              <w:t xml:space="preserve">Enhanced Type 3 codebook indicator </w:t>
            </w:r>
          </w:p>
        </w:tc>
        <w:tc>
          <w:tcPr>
            <w:tcW w:w="1247" w:type="dxa"/>
          </w:tcPr>
          <w:p w14:paraId="66C647CE" w14:textId="5861C8C7" w:rsidR="00237844" w:rsidRPr="00CF6252" w:rsidRDefault="00237844" w:rsidP="00237844">
            <w:pPr>
              <w:wordWrap/>
              <w:rPr>
                <w:sz w:val="18"/>
                <w:szCs w:val="18"/>
                <w:lang w:val="de-AT"/>
              </w:rPr>
            </w:pPr>
            <w:r w:rsidRPr="00CF6252">
              <w:rPr>
                <w:sz w:val="18"/>
                <w:szCs w:val="18"/>
                <w:lang w:val="de-AT"/>
              </w:rPr>
              <w:t xml:space="preserve">HW, </w:t>
            </w:r>
            <w:r>
              <w:rPr>
                <w:sz w:val="18"/>
                <w:szCs w:val="18"/>
                <w:lang w:val="de-DE"/>
              </w:rPr>
              <w:t>SPRD, ZTE, Nokia, CATT,</w:t>
            </w:r>
            <w:r w:rsidR="002420D4" w:rsidRPr="00CF6252">
              <w:rPr>
                <w:sz w:val="18"/>
                <w:szCs w:val="18"/>
                <w:lang w:val="de-AT"/>
              </w:rPr>
              <w:t xml:space="preserve"> LG,</w:t>
            </w:r>
            <w:r w:rsidR="002F5FA0" w:rsidRPr="00CF6252">
              <w:rPr>
                <w:sz w:val="18"/>
                <w:szCs w:val="18"/>
                <w:lang w:val="de-AT"/>
              </w:rPr>
              <w:t xml:space="preserve"> DCM,</w:t>
            </w:r>
          </w:p>
        </w:tc>
        <w:tc>
          <w:tcPr>
            <w:tcW w:w="1074" w:type="dxa"/>
          </w:tcPr>
          <w:p w14:paraId="5FBD974E" w14:textId="77777777" w:rsidR="00237844" w:rsidRPr="00CF6252" w:rsidRDefault="00237844" w:rsidP="00237844">
            <w:pPr>
              <w:wordWrap/>
              <w:rPr>
                <w:sz w:val="18"/>
                <w:szCs w:val="18"/>
                <w:lang w:val="de-AT"/>
              </w:rPr>
            </w:pPr>
          </w:p>
        </w:tc>
        <w:tc>
          <w:tcPr>
            <w:tcW w:w="900" w:type="dxa"/>
          </w:tcPr>
          <w:p w14:paraId="076273A4" w14:textId="77777777" w:rsidR="00237844" w:rsidRPr="00CF6252" w:rsidRDefault="00237844" w:rsidP="00237844">
            <w:pPr>
              <w:wordWrap/>
              <w:rPr>
                <w:sz w:val="18"/>
                <w:szCs w:val="18"/>
                <w:lang w:val="de-AT"/>
              </w:rPr>
            </w:pPr>
          </w:p>
        </w:tc>
        <w:tc>
          <w:tcPr>
            <w:tcW w:w="1327" w:type="dxa"/>
          </w:tcPr>
          <w:p w14:paraId="66FB080F" w14:textId="77777777" w:rsidR="00237844" w:rsidRPr="00CF6252" w:rsidRDefault="00237844" w:rsidP="00237844">
            <w:pPr>
              <w:wordWrap/>
              <w:rPr>
                <w:sz w:val="18"/>
                <w:szCs w:val="18"/>
                <w:lang w:val="de-AT"/>
              </w:rPr>
            </w:pPr>
          </w:p>
        </w:tc>
        <w:tc>
          <w:tcPr>
            <w:tcW w:w="892" w:type="dxa"/>
          </w:tcPr>
          <w:p w14:paraId="47710B1B" w14:textId="77777777" w:rsidR="00237844" w:rsidRPr="00CF6252" w:rsidRDefault="00237844" w:rsidP="00237844">
            <w:pPr>
              <w:wordWrap/>
              <w:rPr>
                <w:sz w:val="18"/>
                <w:szCs w:val="18"/>
                <w:lang w:val="de-AT"/>
              </w:rPr>
            </w:pPr>
          </w:p>
        </w:tc>
        <w:tc>
          <w:tcPr>
            <w:tcW w:w="1537" w:type="dxa"/>
          </w:tcPr>
          <w:p w14:paraId="56C3D49D" w14:textId="47DA8F43" w:rsidR="00237844" w:rsidRDefault="00237844" w:rsidP="00237844">
            <w:pPr>
              <w:wordWrap/>
              <w:rPr>
                <w:sz w:val="18"/>
                <w:szCs w:val="18"/>
              </w:rPr>
            </w:pPr>
            <w:r>
              <w:rPr>
                <w:sz w:val="18"/>
                <w:szCs w:val="18"/>
              </w:rPr>
              <w:t>Lenovo,</w:t>
            </w:r>
            <w:r w:rsidR="002420D4">
              <w:rPr>
                <w:sz w:val="18"/>
                <w:szCs w:val="18"/>
              </w:rPr>
              <w:t xml:space="preserve"> Samsung,</w:t>
            </w:r>
          </w:p>
        </w:tc>
      </w:tr>
      <w:tr w:rsidR="00237844" w14:paraId="27725BBC" w14:textId="77777777" w:rsidTr="00B6534F">
        <w:tc>
          <w:tcPr>
            <w:tcW w:w="2385" w:type="dxa"/>
          </w:tcPr>
          <w:p w14:paraId="3C6F1C9C" w14:textId="77777777" w:rsidR="00237844" w:rsidRDefault="00237844" w:rsidP="00237844">
            <w:pPr>
              <w:wordWrap/>
              <w:rPr>
                <w:sz w:val="18"/>
                <w:szCs w:val="18"/>
              </w:rPr>
            </w:pPr>
            <w:r>
              <w:rPr>
                <w:sz w:val="18"/>
                <w:szCs w:val="18"/>
              </w:rPr>
              <w:t xml:space="preserve">HARQ-ACK retransmission indicator </w:t>
            </w:r>
          </w:p>
        </w:tc>
        <w:tc>
          <w:tcPr>
            <w:tcW w:w="1247" w:type="dxa"/>
          </w:tcPr>
          <w:p w14:paraId="0DA95774" w14:textId="1C5A7018" w:rsidR="00237844" w:rsidRDefault="00237844" w:rsidP="00237844">
            <w:pPr>
              <w:wordWrap/>
              <w:rPr>
                <w:sz w:val="18"/>
                <w:szCs w:val="18"/>
              </w:rPr>
            </w:pPr>
            <w:r w:rsidRPr="00CF6252">
              <w:rPr>
                <w:sz w:val="18"/>
                <w:szCs w:val="18"/>
                <w:lang w:val="en-US"/>
              </w:rPr>
              <w:t>ZTE, CATT, Nokia,</w:t>
            </w:r>
            <w:r w:rsidR="002420D4">
              <w:rPr>
                <w:sz w:val="18"/>
                <w:szCs w:val="18"/>
              </w:rPr>
              <w:t xml:space="preserve"> LG,</w:t>
            </w:r>
            <w:r w:rsidR="002F5FA0">
              <w:rPr>
                <w:sz w:val="18"/>
                <w:szCs w:val="18"/>
              </w:rPr>
              <w:t xml:space="preserve"> DCM,</w:t>
            </w:r>
          </w:p>
        </w:tc>
        <w:tc>
          <w:tcPr>
            <w:tcW w:w="1074" w:type="dxa"/>
          </w:tcPr>
          <w:p w14:paraId="348CBB42" w14:textId="77777777" w:rsidR="00237844" w:rsidRDefault="00237844" w:rsidP="00237844">
            <w:pPr>
              <w:wordWrap/>
              <w:rPr>
                <w:sz w:val="18"/>
                <w:szCs w:val="18"/>
              </w:rPr>
            </w:pPr>
          </w:p>
        </w:tc>
        <w:tc>
          <w:tcPr>
            <w:tcW w:w="900" w:type="dxa"/>
          </w:tcPr>
          <w:p w14:paraId="15F89CB5" w14:textId="77777777" w:rsidR="00237844" w:rsidRDefault="00237844" w:rsidP="00237844">
            <w:pPr>
              <w:wordWrap/>
              <w:rPr>
                <w:sz w:val="18"/>
                <w:szCs w:val="18"/>
              </w:rPr>
            </w:pPr>
          </w:p>
        </w:tc>
        <w:tc>
          <w:tcPr>
            <w:tcW w:w="1327" w:type="dxa"/>
          </w:tcPr>
          <w:p w14:paraId="7DA09B66" w14:textId="77777777" w:rsidR="00237844" w:rsidRDefault="00237844" w:rsidP="00237844">
            <w:pPr>
              <w:wordWrap/>
              <w:rPr>
                <w:sz w:val="18"/>
                <w:szCs w:val="18"/>
              </w:rPr>
            </w:pPr>
          </w:p>
        </w:tc>
        <w:tc>
          <w:tcPr>
            <w:tcW w:w="892" w:type="dxa"/>
          </w:tcPr>
          <w:p w14:paraId="15769B7B" w14:textId="77777777" w:rsidR="00237844" w:rsidRDefault="00237844" w:rsidP="00237844">
            <w:pPr>
              <w:wordWrap/>
              <w:rPr>
                <w:sz w:val="18"/>
                <w:szCs w:val="18"/>
              </w:rPr>
            </w:pPr>
          </w:p>
        </w:tc>
        <w:tc>
          <w:tcPr>
            <w:tcW w:w="1537" w:type="dxa"/>
          </w:tcPr>
          <w:p w14:paraId="0237883E" w14:textId="2570C41D" w:rsidR="00237844" w:rsidRDefault="00237844" w:rsidP="00237844">
            <w:pPr>
              <w:wordWrap/>
              <w:rPr>
                <w:sz w:val="18"/>
                <w:szCs w:val="18"/>
              </w:rPr>
            </w:pPr>
            <w:r>
              <w:rPr>
                <w:sz w:val="18"/>
                <w:szCs w:val="18"/>
              </w:rPr>
              <w:t xml:space="preserve">HW, </w:t>
            </w:r>
            <w:r>
              <w:rPr>
                <w:sz w:val="18"/>
                <w:szCs w:val="18"/>
                <w:lang w:val="de-DE"/>
              </w:rPr>
              <w:t>SPRD,</w:t>
            </w:r>
            <w:r>
              <w:rPr>
                <w:sz w:val="18"/>
                <w:szCs w:val="18"/>
              </w:rPr>
              <w:t xml:space="preserve"> Lenovo,</w:t>
            </w:r>
          </w:p>
        </w:tc>
      </w:tr>
      <w:tr w:rsidR="00237844" w14:paraId="0ADCBEAD" w14:textId="77777777" w:rsidTr="00B6534F">
        <w:tc>
          <w:tcPr>
            <w:tcW w:w="2385" w:type="dxa"/>
          </w:tcPr>
          <w:p w14:paraId="50783EB1" w14:textId="77777777" w:rsidR="00237844" w:rsidRDefault="00237844" w:rsidP="00237844">
            <w:pPr>
              <w:wordWrap/>
              <w:rPr>
                <w:sz w:val="18"/>
                <w:szCs w:val="18"/>
              </w:rPr>
            </w:pPr>
            <w:r>
              <w:rPr>
                <w:sz w:val="18"/>
                <w:szCs w:val="18"/>
              </w:rPr>
              <w:t xml:space="preserve">PDCCH monitoring adaptation indication </w:t>
            </w:r>
          </w:p>
        </w:tc>
        <w:tc>
          <w:tcPr>
            <w:tcW w:w="1247" w:type="dxa"/>
          </w:tcPr>
          <w:p w14:paraId="3009E4A4" w14:textId="3FF7BCF7" w:rsidR="00237844" w:rsidRDefault="002F5FA0" w:rsidP="00237844">
            <w:pPr>
              <w:wordWrap/>
              <w:rPr>
                <w:sz w:val="18"/>
                <w:szCs w:val="18"/>
              </w:rPr>
            </w:pPr>
            <w:r>
              <w:rPr>
                <w:sz w:val="18"/>
                <w:szCs w:val="18"/>
              </w:rPr>
              <w:t>DCM,</w:t>
            </w:r>
          </w:p>
        </w:tc>
        <w:tc>
          <w:tcPr>
            <w:tcW w:w="1074" w:type="dxa"/>
          </w:tcPr>
          <w:p w14:paraId="06954757" w14:textId="77777777" w:rsidR="00237844" w:rsidRDefault="00237844" w:rsidP="00237844">
            <w:pPr>
              <w:wordWrap/>
              <w:rPr>
                <w:sz w:val="18"/>
                <w:szCs w:val="18"/>
              </w:rPr>
            </w:pPr>
          </w:p>
        </w:tc>
        <w:tc>
          <w:tcPr>
            <w:tcW w:w="900" w:type="dxa"/>
          </w:tcPr>
          <w:p w14:paraId="27DE8D54" w14:textId="46957A6E" w:rsidR="00237844" w:rsidRDefault="00237844" w:rsidP="00237844">
            <w:pPr>
              <w:wordWrap/>
              <w:rPr>
                <w:sz w:val="18"/>
                <w:szCs w:val="18"/>
              </w:rPr>
            </w:pPr>
            <w:r>
              <w:rPr>
                <w:sz w:val="18"/>
                <w:szCs w:val="18"/>
              </w:rPr>
              <w:t xml:space="preserve">HW, </w:t>
            </w:r>
          </w:p>
        </w:tc>
        <w:tc>
          <w:tcPr>
            <w:tcW w:w="1327" w:type="dxa"/>
          </w:tcPr>
          <w:p w14:paraId="1FE09640" w14:textId="77777777" w:rsidR="00237844" w:rsidRDefault="00237844" w:rsidP="00237844">
            <w:pPr>
              <w:wordWrap/>
              <w:rPr>
                <w:sz w:val="18"/>
                <w:szCs w:val="18"/>
              </w:rPr>
            </w:pPr>
          </w:p>
        </w:tc>
        <w:tc>
          <w:tcPr>
            <w:tcW w:w="892" w:type="dxa"/>
          </w:tcPr>
          <w:p w14:paraId="05F0DAB6" w14:textId="77777777" w:rsidR="00237844" w:rsidRDefault="00237844" w:rsidP="00237844">
            <w:pPr>
              <w:wordWrap/>
              <w:rPr>
                <w:sz w:val="18"/>
                <w:szCs w:val="18"/>
              </w:rPr>
            </w:pPr>
          </w:p>
        </w:tc>
        <w:tc>
          <w:tcPr>
            <w:tcW w:w="1537" w:type="dxa"/>
          </w:tcPr>
          <w:p w14:paraId="04033A35" w14:textId="6E5ACB43" w:rsidR="00237844" w:rsidRDefault="00237844" w:rsidP="00237844">
            <w:pPr>
              <w:wordWrap/>
              <w:rPr>
                <w:sz w:val="18"/>
                <w:szCs w:val="18"/>
              </w:rPr>
            </w:pPr>
            <w:r>
              <w:rPr>
                <w:sz w:val="18"/>
                <w:szCs w:val="18"/>
                <w:lang w:val="de-DE"/>
              </w:rPr>
              <w:t>SPRD, CATT,</w:t>
            </w:r>
            <w:r>
              <w:rPr>
                <w:sz w:val="18"/>
                <w:szCs w:val="18"/>
              </w:rPr>
              <w:t xml:space="preserve"> Lenovo,</w:t>
            </w:r>
            <w:r w:rsidR="002420D4">
              <w:rPr>
                <w:sz w:val="18"/>
                <w:szCs w:val="18"/>
              </w:rPr>
              <w:t xml:space="preserve"> Samsung,</w:t>
            </w:r>
          </w:p>
        </w:tc>
      </w:tr>
      <w:tr w:rsidR="00237844" w14:paraId="4CC34D56" w14:textId="77777777" w:rsidTr="00B6534F">
        <w:tc>
          <w:tcPr>
            <w:tcW w:w="2385" w:type="dxa"/>
          </w:tcPr>
          <w:p w14:paraId="518BA7E5" w14:textId="77777777" w:rsidR="00237844" w:rsidRDefault="00237844" w:rsidP="00237844">
            <w:pPr>
              <w:wordWrap/>
              <w:rPr>
                <w:sz w:val="18"/>
                <w:szCs w:val="18"/>
              </w:rPr>
            </w:pPr>
            <w:r>
              <w:rPr>
                <w:sz w:val="18"/>
                <w:szCs w:val="18"/>
              </w:rPr>
              <w:t xml:space="preserve">PUCCH Cell indicator </w:t>
            </w:r>
          </w:p>
        </w:tc>
        <w:tc>
          <w:tcPr>
            <w:tcW w:w="1247" w:type="dxa"/>
          </w:tcPr>
          <w:p w14:paraId="75B4ED1B" w14:textId="770A6D04" w:rsidR="00237844" w:rsidRDefault="00237844" w:rsidP="00237844">
            <w:pPr>
              <w:wordWrap/>
              <w:rPr>
                <w:sz w:val="18"/>
                <w:szCs w:val="18"/>
              </w:rPr>
            </w:pPr>
            <w:r>
              <w:rPr>
                <w:sz w:val="18"/>
                <w:szCs w:val="18"/>
              </w:rPr>
              <w:t>HW,</w:t>
            </w:r>
            <w:r>
              <w:rPr>
                <w:sz w:val="18"/>
                <w:szCs w:val="18"/>
                <w:lang w:val="de-DE"/>
              </w:rPr>
              <w:t xml:space="preserve"> ZTE, Nokia, CATT,</w:t>
            </w:r>
            <w:r w:rsidR="002420D4">
              <w:rPr>
                <w:sz w:val="18"/>
                <w:szCs w:val="18"/>
              </w:rPr>
              <w:t xml:space="preserve"> LG,</w:t>
            </w:r>
            <w:r w:rsidR="002F5FA0">
              <w:rPr>
                <w:sz w:val="18"/>
                <w:szCs w:val="18"/>
              </w:rPr>
              <w:t xml:space="preserve"> DCM,</w:t>
            </w:r>
          </w:p>
        </w:tc>
        <w:tc>
          <w:tcPr>
            <w:tcW w:w="1074" w:type="dxa"/>
          </w:tcPr>
          <w:p w14:paraId="38F91ABF" w14:textId="77777777" w:rsidR="00237844" w:rsidRDefault="00237844" w:rsidP="00237844">
            <w:pPr>
              <w:wordWrap/>
              <w:rPr>
                <w:sz w:val="18"/>
                <w:szCs w:val="18"/>
              </w:rPr>
            </w:pPr>
          </w:p>
        </w:tc>
        <w:tc>
          <w:tcPr>
            <w:tcW w:w="900" w:type="dxa"/>
          </w:tcPr>
          <w:p w14:paraId="4783E7A1" w14:textId="77777777" w:rsidR="00237844" w:rsidRDefault="00237844" w:rsidP="00237844">
            <w:pPr>
              <w:wordWrap/>
              <w:rPr>
                <w:sz w:val="18"/>
                <w:szCs w:val="18"/>
              </w:rPr>
            </w:pPr>
          </w:p>
        </w:tc>
        <w:tc>
          <w:tcPr>
            <w:tcW w:w="1327" w:type="dxa"/>
          </w:tcPr>
          <w:p w14:paraId="2A59E7F4" w14:textId="77777777" w:rsidR="00237844" w:rsidRDefault="00237844" w:rsidP="00237844">
            <w:pPr>
              <w:wordWrap/>
              <w:rPr>
                <w:sz w:val="18"/>
                <w:szCs w:val="18"/>
              </w:rPr>
            </w:pPr>
          </w:p>
        </w:tc>
        <w:tc>
          <w:tcPr>
            <w:tcW w:w="892" w:type="dxa"/>
          </w:tcPr>
          <w:p w14:paraId="562434A9" w14:textId="77777777" w:rsidR="00237844" w:rsidRDefault="00237844" w:rsidP="00237844">
            <w:pPr>
              <w:wordWrap/>
              <w:rPr>
                <w:sz w:val="18"/>
                <w:szCs w:val="18"/>
              </w:rPr>
            </w:pPr>
          </w:p>
        </w:tc>
        <w:tc>
          <w:tcPr>
            <w:tcW w:w="1537" w:type="dxa"/>
          </w:tcPr>
          <w:p w14:paraId="46051A00" w14:textId="1D6CB603" w:rsidR="00237844" w:rsidRDefault="00237844" w:rsidP="00237844">
            <w:pPr>
              <w:wordWrap/>
              <w:rPr>
                <w:sz w:val="18"/>
                <w:szCs w:val="18"/>
              </w:rPr>
            </w:pPr>
            <w:r>
              <w:rPr>
                <w:sz w:val="18"/>
                <w:szCs w:val="18"/>
                <w:lang w:val="de-DE"/>
              </w:rPr>
              <w:t>SPRD,</w:t>
            </w:r>
            <w:r>
              <w:rPr>
                <w:sz w:val="18"/>
                <w:szCs w:val="18"/>
              </w:rPr>
              <w:t xml:space="preserve"> Lenovo,</w:t>
            </w:r>
          </w:p>
        </w:tc>
      </w:tr>
      <w:tr w:rsidR="00237844" w:rsidRPr="00AC7951" w14:paraId="01887F66" w14:textId="77777777" w:rsidTr="00B6534F">
        <w:tc>
          <w:tcPr>
            <w:tcW w:w="2385" w:type="dxa"/>
          </w:tcPr>
          <w:p w14:paraId="7B7AC630" w14:textId="77777777" w:rsidR="00237844" w:rsidRDefault="00237844" w:rsidP="00237844">
            <w:pPr>
              <w:wordWrap/>
              <w:rPr>
                <w:sz w:val="18"/>
                <w:szCs w:val="18"/>
              </w:rPr>
            </w:pPr>
            <w:r>
              <w:rPr>
                <w:sz w:val="18"/>
                <w:szCs w:val="18"/>
              </w:rPr>
              <w:t>Minimum applicable scheduling offset indicator</w:t>
            </w:r>
          </w:p>
        </w:tc>
        <w:tc>
          <w:tcPr>
            <w:tcW w:w="1247" w:type="dxa"/>
          </w:tcPr>
          <w:p w14:paraId="3012197F" w14:textId="46F210FC" w:rsidR="00237844" w:rsidRDefault="00237844" w:rsidP="00237844">
            <w:pPr>
              <w:wordWrap/>
              <w:rPr>
                <w:sz w:val="18"/>
                <w:szCs w:val="18"/>
              </w:rPr>
            </w:pPr>
            <w:r>
              <w:rPr>
                <w:sz w:val="18"/>
                <w:szCs w:val="18"/>
              </w:rPr>
              <w:t xml:space="preserve">HW, </w:t>
            </w:r>
            <w:r w:rsidR="002F5FA0">
              <w:rPr>
                <w:sz w:val="18"/>
                <w:szCs w:val="18"/>
              </w:rPr>
              <w:t>QC, DCM,</w:t>
            </w:r>
          </w:p>
        </w:tc>
        <w:tc>
          <w:tcPr>
            <w:tcW w:w="1074" w:type="dxa"/>
          </w:tcPr>
          <w:p w14:paraId="4168F2EE" w14:textId="77777777" w:rsidR="00237844" w:rsidRDefault="00237844" w:rsidP="00237844">
            <w:pPr>
              <w:wordWrap/>
              <w:rPr>
                <w:sz w:val="18"/>
                <w:szCs w:val="18"/>
              </w:rPr>
            </w:pPr>
          </w:p>
        </w:tc>
        <w:tc>
          <w:tcPr>
            <w:tcW w:w="900" w:type="dxa"/>
          </w:tcPr>
          <w:p w14:paraId="723C6D79" w14:textId="78F4EE0B" w:rsidR="00237844" w:rsidRDefault="00237844" w:rsidP="00237844">
            <w:pPr>
              <w:wordWrap/>
              <w:rPr>
                <w:sz w:val="18"/>
                <w:szCs w:val="18"/>
              </w:rPr>
            </w:pPr>
          </w:p>
        </w:tc>
        <w:tc>
          <w:tcPr>
            <w:tcW w:w="1327" w:type="dxa"/>
          </w:tcPr>
          <w:p w14:paraId="1340B312" w14:textId="77777777" w:rsidR="00237844" w:rsidRDefault="00237844" w:rsidP="00237844">
            <w:pPr>
              <w:wordWrap/>
              <w:rPr>
                <w:sz w:val="18"/>
                <w:szCs w:val="18"/>
              </w:rPr>
            </w:pPr>
          </w:p>
        </w:tc>
        <w:tc>
          <w:tcPr>
            <w:tcW w:w="892" w:type="dxa"/>
          </w:tcPr>
          <w:p w14:paraId="3422739C" w14:textId="77777777" w:rsidR="00237844" w:rsidRDefault="00237844" w:rsidP="00237844">
            <w:pPr>
              <w:wordWrap/>
              <w:rPr>
                <w:sz w:val="18"/>
                <w:szCs w:val="18"/>
              </w:rPr>
            </w:pPr>
          </w:p>
        </w:tc>
        <w:tc>
          <w:tcPr>
            <w:tcW w:w="1537" w:type="dxa"/>
          </w:tcPr>
          <w:p w14:paraId="28B9F8BF" w14:textId="51B9F6BE" w:rsidR="00237844" w:rsidRDefault="00237844" w:rsidP="00237844">
            <w:pPr>
              <w:wordWrap/>
              <w:rPr>
                <w:sz w:val="18"/>
                <w:szCs w:val="18"/>
                <w:lang w:val="de-DE"/>
              </w:rPr>
            </w:pPr>
            <w:r>
              <w:rPr>
                <w:sz w:val="18"/>
                <w:szCs w:val="18"/>
                <w:lang w:val="de-DE"/>
              </w:rPr>
              <w:t>SPRD, CATT,</w:t>
            </w:r>
            <w:r>
              <w:rPr>
                <w:sz w:val="18"/>
                <w:szCs w:val="18"/>
              </w:rPr>
              <w:t xml:space="preserve"> Lenovo,</w:t>
            </w:r>
            <w:r w:rsidR="002420D4">
              <w:rPr>
                <w:sz w:val="18"/>
                <w:szCs w:val="18"/>
              </w:rPr>
              <w:t xml:space="preserve"> Samsung,</w:t>
            </w:r>
          </w:p>
        </w:tc>
      </w:tr>
      <w:tr w:rsidR="00237844" w:rsidRPr="00AC7951" w14:paraId="5233A842" w14:textId="77777777" w:rsidTr="00B6534F">
        <w:tc>
          <w:tcPr>
            <w:tcW w:w="2385" w:type="dxa"/>
          </w:tcPr>
          <w:p w14:paraId="6C8C0E85" w14:textId="77777777" w:rsidR="00237844" w:rsidRDefault="00237844" w:rsidP="00237844">
            <w:pPr>
              <w:wordWrap/>
              <w:rPr>
                <w:sz w:val="18"/>
                <w:szCs w:val="18"/>
              </w:rPr>
            </w:pPr>
            <w:proofErr w:type="spellStart"/>
            <w:r>
              <w:rPr>
                <w:sz w:val="18"/>
                <w:szCs w:val="18"/>
              </w:rPr>
              <w:t>SCell</w:t>
            </w:r>
            <w:proofErr w:type="spellEnd"/>
            <w:r>
              <w:rPr>
                <w:sz w:val="18"/>
                <w:szCs w:val="18"/>
              </w:rPr>
              <w:t xml:space="preserve"> dormancy indication</w:t>
            </w:r>
          </w:p>
        </w:tc>
        <w:tc>
          <w:tcPr>
            <w:tcW w:w="1247" w:type="dxa"/>
          </w:tcPr>
          <w:p w14:paraId="5415F36F" w14:textId="710AA20D" w:rsidR="00237844" w:rsidRDefault="00237844" w:rsidP="00237844">
            <w:pPr>
              <w:wordWrap/>
              <w:rPr>
                <w:sz w:val="18"/>
                <w:szCs w:val="18"/>
              </w:rPr>
            </w:pPr>
            <w:r>
              <w:rPr>
                <w:sz w:val="18"/>
                <w:szCs w:val="18"/>
              </w:rPr>
              <w:t xml:space="preserve">HW, </w:t>
            </w:r>
            <w:r w:rsidR="002420D4">
              <w:rPr>
                <w:sz w:val="18"/>
                <w:szCs w:val="18"/>
              </w:rPr>
              <w:t>LG,</w:t>
            </w:r>
            <w:r w:rsidR="002F5FA0">
              <w:rPr>
                <w:sz w:val="18"/>
                <w:szCs w:val="18"/>
              </w:rPr>
              <w:t xml:space="preserve"> DCM,</w:t>
            </w:r>
          </w:p>
        </w:tc>
        <w:tc>
          <w:tcPr>
            <w:tcW w:w="1074" w:type="dxa"/>
          </w:tcPr>
          <w:p w14:paraId="6928DD16" w14:textId="77777777" w:rsidR="00237844" w:rsidRDefault="00237844" w:rsidP="00237844">
            <w:pPr>
              <w:wordWrap/>
              <w:rPr>
                <w:sz w:val="18"/>
                <w:szCs w:val="18"/>
              </w:rPr>
            </w:pPr>
          </w:p>
        </w:tc>
        <w:tc>
          <w:tcPr>
            <w:tcW w:w="900" w:type="dxa"/>
          </w:tcPr>
          <w:p w14:paraId="5FB6872E" w14:textId="77777777" w:rsidR="00237844" w:rsidRDefault="00237844" w:rsidP="00237844">
            <w:pPr>
              <w:wordWrap/>
              <w:rPr>
                <w:sz w:val="18"/>
                <w:szCs w:val="18"/>
              </w:rPr>
            </w:pPr>
          </w:p>
        </w:tc>
        <w:tc>
          <w:tcPr>
            <w:tcW w:w="1327" w:type="dxa"/>
          </w:tcPr>
          <w:p w14:paraId="786CE904" w14:textId="77777777" w:rsidR="00237844" w:rsidRDefault="00237844" w:rsidP="00237844">
            <w:pPr>
              <w:wordWrap/>
              <w:rPr>
                <w:sz w:val="18"/>
                <w:szCs w:val="18"/>
              </w:rPr>
            </w:pPr>
          </w:p>
        </w:tc>
        <w:tc>
          <w:tcPr>
            <w:tcW w:w="892" w:type="dxa"/>
          </w:tcPr>
          <w:p w14:paraId="05344195" w14:textId="77777777" w:rsidR="00237844" w:rsidRDefault="00237844" w:rsidP="00237844">
            <w:pPr>
              <w:wordWrap/>
              <w:rPr>
                <w:sz w:val="18"/>
                <w:szCs w:val="18"/>
              </w:rPr>
            </w:pPr>
          </w:p>
        </w:tc>
        <w:tc>
          <w:tcPr>
            <w:tcW w:w="1537" w:type="dxa"/>
          </w:tcPr>
          <w:p w14:paraId="40C49FCF" w14:textId="663BAB77" w:rsidR="00237844" w:rsidRDefault="00237844" w:rsidP="00237844">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237844" w14:paraId="22D49DEF" w14:textId="77777777" w:rsidTr="00B6534F">
        <w:tc>
          <w:tcPr>
            <w:tcW w:w="2385" w:type="dxa"/>
          </w:tcPr>
          <w:p w14:paraId="22CAC093" w14:textId="4B9F6280" w:rsidR="00237844" w:rsidRDefault="00237844" w:rsidP="00237844">
            <w:pPr>
              <w:wordWrap/>
              <w:rPr>
                <w:sz w:val="18"/>
                <w:szCs w:val="18"/>
              </w:rPr>
            </w:pPr>
          </w:p>
        </w:tc>
        <w:tc>
          <w:tcPr>
            <w:tcW w:w="1247" w:type="dxa"/>
          </w:tcPr>
          <w:p w14:paraId="574A7DA6" w14:textId="78196786" w:rsidR="00237844" w:rsidRDefault="00237844" w:rsidP="00237844">
            <w:pPr>
              <w:wordWrap/>
              <w:rPr>
                <w:sz w:val="18"/>
                <w:szCs w:val="18"/>
                <w:lang w:val="de-DE"/>
              </w:rPr>
            </w:pPr>
          </w:p>
        </w:tc>
        <w:tc>
          <w:tcPr>
            <w:tcW w:w="1074" w:type="dxa"/>
          </w:tcPr>
          <w:p w14:paraId="5FC336A0" w14:textId="77777777" w:rsidR="00237844" w:rsidRDefault="00237844" w:rsidP="00237844">
            <w:pPr>
              <w:wordWrap/>
              <w:rPr>
                <w:sz w:val="18"/>
                <w:szCs w:val="18"/>
                <w:lang w:val="de-DE"/>
              </w:rPr>
            </w:pPr>
          </w:p>
        </w:tc>
        <w:tc>
          <w:tcPr>
            <w:tcW w:w="900" w:type="dxa"/>
          </w:tcPr>
          <w:p w14:paraId="5F13727D" w14:textId="77777777" w:rsidR="00237844" w:rsidRDefault="00237844" w:rsidP="00237844">
            <w:pPr>
              <w:wordWrap/>
              <w:rPr>
                <w:sz w:val="18"/>
                <w:szCs w:val="18"/>
                <w:lang w:val="de-DE"/>
              </w:rPr>
            </w:pPr>
          </w:p>
        </w:tc>
        <w:tc>
          <w:tcPr>
            <w:tcW w:w="1327" w:type="dxa"/>
          </w:tcPr>
          <w:p w14:paraId="081C0180" w14:textId="37955CE4" w:rsidR="00237844" w:rsidRDefault="00237844" w:rsidP="00237844">
            <w:pPr>
              <w:wordWrap/>
              <w:rPr>
                <w:sz w:val="18"/>
                <w:szCs w:val="18"/>
              </w:rPr>
            </w:pPr>
          </w:p>
        </w:tc>
        <w:tc>
          <w:tcPr>
            <w:tcW w:w="892" w:type="dxa"/>
          </w:tcPr>
          <w:p w14:paraId="3572480B" w14:textId="77777777" w:rsidR="00237844" w:rsidRDefault="00237844" w:rsidP="00237844">
            <w:pPr>
              <w:wordWrap/>
              <w:rPr>
                <w:sz w:val="18"/>
                <w:szCs w:val="18"/>
              </w:rPr>
            </w:pPr>
          </w:p>
        </w:tc>
        <w:tc>
          <w:tcPr>
            <w:tcW w:w="1537" w:type="dxa"/>
          </w:tcPr>
          <w:p w14:paraId="7C429ED7" w14:textId="4413684E" w:rsidR="00237844" w:rsidRDefault="00237844" w:rsidP="00237844">
            <w:pPr>
              <w:wordWrap/>
              <w:rPr>
                <w:sz w:val="18"/>
                <w:szCs w:val="18"/>
                <w:lang w:val="en-US"/>
              </w:rPr>
            </w:pPr>
          </w:p>
        </w:tc>
      </w:tr>
    </w:tbl>
    <w:p w14:paraId="51BBAF2B" w14:textId="77777777" w:rsidR="00F9751A" w:rsidRDefault="00F9751A" w:rsidP="00FC72B2">
      <w:pPr>
        <w:jc w:val="center"/>
        <w:rPr>
          <w:lang w:eastAsia="zh-CN"/>
        </w:rPr>
      </w:pPr>
    </w:p>
    <w:p w14:paraId="283BDA31" w14:textId="77777777" w:rsidR="00F9751A" w:rsidRDefault="00F9751A" w:rsidP="00FC72B2">
      <w:pPr>
        <w:rPr>
          <w:lang w:eastAsia="zh-CN"/>
        </w:rPr>
      </w:pPr>
    </w:p>
    <w:p w14:paraId="1B2E4DEA" w14:textId="77777777" w:rsidR="00F9751A" w:rsidRDefault="00F9751A" w:rsidP="00FC72B2">
      <w:pPr>
        <w:rPr>
          <w:lang w:val="en-US" w:eastAsia="en-US"/>
        </w:rPr>
      </w:pPr>
    </w:p>
    <w:p w14:paraId="5A6FC1C1" w14:textId="3BA176DE" w:rsidR="00F9751A" w:rsidRDefault="009031E1" w:rsidP="00FC72B2">
      <w:pPr>
        <w:jc w:val="center"/>
        <w:rPr>
          <w:lang w:eastAsia="zh-CN"/>
        </w:rPr>
      </w:pPr>
      <w:r>
        <w:rPr>
          <w:lang w:eastAsia="zh-CN"/>
        </w:rPr>
        <w:t xml:space="preserve">Table 2: </w:t>
      </w:r>
      <w:r w:rsidR="008038DD">
        <w:rPr>
          <w:lang w:eastAsia="zh-CN"/>
        </w:rPr>
        <w:t xml:space="preserve">Types for remaining fields in </w:t>
      </w:r>
      <w:r>
        <w:rPr>
          <w:lang w:eastAsia="zh-CN"/>
        </w:rPr>
        <w:t>DCI format 0_X(“</w:t>
      </w:r>
      <w:r>
        <w:rPr>
          <w:rFonts w:hint="eastAsia"/>
          <w:lang w:eastAsia="zh-CN"/>
        </w:rPr>
        <w:t>√</w:t>
      </w:r>
      <w:r>
        <w:rPr>
          <w:lang w:eastAsia="zh-CN"/>
        </w:rPr>
        <w:t>” means the field has been agreed in previous meeting)</w:t>
      </w:r>
    </w:p>
    <w:tbl>
      <w:tblPr>
        <w:tblStyle w:val="TableGrid"/>
        <w:tblW w:w="9362" w:type="dxa"/>
        <w:tblLayout w:type="fixed"/>
        <w:tblLook w:val="04A0" w:firstRow="1" w:lastRow="0" w:firstColumn="1" w:lastColumn="0" w:noHBand="0" w:noVBand="1"/>
      </w:tblPr>
      <w:tblGrid>
        <w:gridCol w:w="2370"/>
        <w:gridCol w:w="1247"/>
        <w:gridCol w:w="1072"/>
        <w:gridCol w:w="922"/>
        <w:gridCol w:w="1224"/>
        <w:gridCol w:w="990"/>
        <w:gridCol w:w="1537"/>
      </w:tblGrid>
      <w:tr w:rsidR="00F9751A" w14:paraId="554323ED" w14:textId="77777777" w:rsidTr="00B6534F">
        <w:tc>
          <w:tcPr>
            <w:tcW w:w="2370" w:type="dxa"/>
            <w:shd w:val="clear" w:color="auto" w:fill="9CC2E5" w:themeFill="accent1" w:themeFillTint="99"/>
          </w:tcPr>
          <w:p w14:paraId="0C68E85A" w14:textId="77777777" w:rsidR="00F9751A" w:rsidRDefault="009031E1" w:rsidP="00FC72B2">
            <w:pPr>
              <w:wordWrap/>
              <w:rPr>
                <w:b/>
                <w:bCs/>
                <w:sz w:val="18"/>
                <w:szCs w:val="18"/>
              </w:rPr>
            </w:pPr>
            <w:r>
              <w:rPr>
                <w:b/>
                <w:bCs/>
                <w:sz w:val="18"/>
                <w:szCs w:val="18"/>
              </w:rPr>
              <w:t>DCI FIELDS OF FORMAT 0_X</w:t>
            </w:r>
          </w:p>
        </w:tc>
        <w:tc>
          <w:tcPr>
            <w:tcW w:w="1247" w:type="dxa"/>
            <w:shd w:val="clear" w:color="auto" w:fill="9CC2E5" w:themeFill="accent1" w:themeFillTint="99"/>
          </w:tcPr>
          <w:p w14:paraId="2FA67301" w14:textId="77777777" w:rsidR="00F9751A" w:rsidRDefault="009031E1" w:rsidP="00FC72B2">
            <w:pPr>
              <w:wordWrap/>
              <w:rPr>
                <w:b/>
                <w:bCs/>
                <w:sz w:val="18"/>
                <w:szCs w:val="18"/>
              </w:rPr>
            </w:pPr>
            <w:r>
              <w:rPr>
                <w:sz w:val="18"/>
                <w:szCs w:val="18"/>
              </w:rPr>
              <w:t>Type 1A</w:t>
            </w:r>
          </w:p>
        </w:tc>
        <w:tc>
          <w:tcPr>
            <w:tcW w:w="1072" w:type="dxa"/>
            <w:shd w:val="clear" w:color="auto" w:fill="9CC2E5" w:themeFill="accent1" w:themeFillTint="99"/>
          </w:tcPr>
          <w:p w14:paraId="1F96AA95" w14:textId="77777777" w:rsidR="00F9751A" w:rsidRDefault="009031E1" w:rsidP="00FC72B2">
            <w:pPr>
              <w:wordWrap/>
              <w:rPr>
                <w:b/>
                <w:bCs/>
                <w:sz w:val="18"/>
                <w:szCs w:val="18"/>
              </w:rPr>
            </w:pPr>
            <w:r>
              <w:rPr>
                <w:sz w:val="18"/>
                <w:szCs w:val="18"/>
              </w:rPr>
              <w:t>Type 1B</w:t>
            </w:r>
          </w:p>
        </w:tc>
        <w:tc>
          <w:tcPr>
            <w:tcW w:w="922" w:type="dxa"/>
            <w:shd w:val="clear" w:color="auto" w:fill="9CC2E5" w:themeFill="accent1" w:themeFillTint="99"/>
          </w:tcPr>
          <w:p w14:paraId="721AD8F6" w14:textId="77777777" w:rsidR="00F9751A" w:rsidRDefault="009031E1" w:rsidP="00FC72B2">
            <w:pPr>
              <w:wordWrap/>
              <w:rPr>
                <w:b/>
                <w:bCs/>
                <w:sz w:val="18"/>
                <w:szCs w:val="18"/>
              </w:rPr>
            </w:pPr>
            <w:r>
              <w:rPr>
                <w:sz w:val="18"/>
                <w:szCs w:val="18"/>
              </w:rPr>
              <w:t>Type 1C</w:t>
            </w:r>
          </w:p>
        </w:tc>
        <w:tc>
          <w:tcPr>
            <w:tcW w:w="1224" w:type="dxa"/>
            <w:shd w:val="clear" w:color="auto" w:fill="9CC2E5" w:themeFill="accent1" w:themeFillTint="99"/>
          </w:tcPr>
          <w:p w14:paraId="0B025679" w14:textId="77777777" w:rsidR="00F9751A" w:rsidRDefault="009031E1" w:rsidP="00FC72B2">
            <w:pPr>
              <w:wordWrap/>
              <w:rPr>
                <w:b/>
                <w:bCs/>
                <w:sz w:val="18"/>
                <w:szCs w:val="18"/>
              </w:rPr>
            </w:pPr>
            <w:r>
              <w:rPr>
                <w:sz w:val="18"/>
                <w:szCs w:val="18"/>
              </w:rPr>
              <w:t>Type 2</w:t>
            </w:r>
          </w:p>
        </w:tc>
        <w:tc>
          <w:tcPr>
            <w:tcW w:w="990" w:type="dxa"/>
            <w:shd w:val="clear" w:color="auto" w:fill="9CC2E5" w:themeFill="accent1" w:themeFillTint="99"/>
          </w:tcPr>
          <w:p w14:paraId="73BC123B" w14:textId="77777777" w:rsidR="00F9751A" w:rsidRDefault="009031E1" w:rsidP="00FC72B2">
            <w:pPr>
              <w:wordWrap/>
              <w:rPr>
                <w:b/>
                <w:bCs/>
                <w:sz w:val="18"/>
                <w:szCs w:val="18"/>
              </w:rPr>
            </w:pPr>
            <w:r>
              <w:rPr>
                <w:sz w:val="18"/>
                <w:szCs w:val="18"/>
              </w:rPr>
              <w:t>Type 3</w:t>
            </w:r>
          </w:p>
        </w:tc>
        <w:tc>
          <w:tcPr>
            <w:tcW w:w="1537" w:type="dxa"/>
            <w:shd w:val="clear" w:color="auto" w:fill="9CC2E5" w:themeFill="accent1" w:themeFillTint="99"/>
          </w:tcPr>
          <w:p w14:paraId="11145D12" w14:textId="77777777" w:rsidR="00F9751A" w:rsidRDefault="009031E1" w:rsidP="00FC72B2">
            <w:pPr>
              <w:wordWrap/>
              <w:rPr>
                <w:b/>
                <w:bCs/>
                <w:sz w:val="18"/>
                <w:szCs w:val="18"/>
              </w:rPr>
            </w:pPr>
            <w:r>
              <w:rPr>
                <w:sz w:val="18"/>
                <w:szCs w:val="18"/>
              </w:rPr>
              <w:t xml:space="preserve">Omitted </w:t>
            </w:r>
          </w:p>
        </w:tc>
      </w:tr>
      <w:tr w:rsidR="00F9751A" w14:paraId="0E4DA2B9" w14:textId="77777777" w:rsidTr="00B6534F">
        <w:tc>
          <w:tcPr>
            <w:tcW w:w="2370" w:type="dxa"/>
            <w:shd w:val="clear" w:color="auto" w:fill="E2EFD9" w:themeFill="accent6" w:themeFillTint="33"/>
          </w:tcPr>
          <w:p w14:paraId="24F07345" w14:textId="77777777" w:rsidR="00F9751A" w:rsidRDefault="009031E1" w:rsidP="00FC72B2">
            <w:pPr>
              <w:wordWrap/>
              <w:rPr>
                <w:sz w:val="18"/>
                <w:szCs w:val="18"/>
              </w:rPr>
            </w:pPr>
            <w:r>
              <w:rPr>
                <w:sz w:val="18"/>
                <w:szCs w:val="18"/>
              </w:rPr>
              <w:t>Indicator of co-scheduled cells</w:t>
            </w:r>
          </w:p>
        </w:tc>
        <w:tc>
          <w:tcPr>
            <w:tcW w:w="1247" w:type="dxa"/>
          </w:tcPr>
          <w:p w14:paraId="3782EAB8" w14:textId="08C62B53" w:rsidR="00F9751A" w:rsidRDefault="00016EFE" w:rsidP="00FC72B2">
            <w:pPr>
              <w:wordWrap/>
              <w:rPr>
                <w:sz w:val="18"/>
                <w:szCs w:val="18"/>
              </w:rPr>
            </w:pPr>
            <w:r>
              <w:rPr>
                <w:sz w:val="18"/>
                <w:szCs w:val="18"/>
              </w:rPr>
              <w:t xml:space="preserve">CT, </w:t>
            </w:r>
          </w:p>
        </w:tc>
        <w:tc>
          <w:tcPr>
            <w:tcW w:w="1072" w:type="dxa"/>
          </w:tcPr>
          <w:p w14:paraId="347367B7" w14:textId="32305B79" w:rsidR="00F9751A" w:rsidRDefault="00B6534F" w:rsidP="00FC72B2">
            <w:pPr>
              <w:wordWrap/>
              <w:rPr>
                <w:sz w:val="18"/>
                <w:szCs w:val="18"/>
                <w:lang w:val="de-DE"/>
              </w:rPr>
            </w:pPr>
            <w:r>
              <w:rPr>
                <w:sz w:val="18"/>
                <w:szCs w:val="18"/>
                <w:lang w:val="de-DE"/>
              </w:rPr>
              <w:t>SPRD,</w:t>
            </w:r>
            <w:r w:rsidR="00016EFE">
              <w:rPr>
                <w:sz w:val="18"/>
                <w:szCs w:val="18"/>
              </w:rPr>
              <w:t xml:space="preserve"> Lenovo,</w:t>
            </w:r>
          </w:p>
        </w:tc>
        <w:tc>
          <w:tcPr>
            <w:tcW w:w="922" w:type="dxa"/>
          </w:tcPr>
          <w:p w14:paraId="4A5EAD46" w14:textId="77777777" w:rsidR="00F9751A" w:rsidRDefault="00F9751A" w:rsidP="00FC72B2">
            <w:pPr>
              <w:wordWrap/>
              <w:rPr>
                <w:sz w:val="18"/>
                <w:szCs w:val="18"/>
                <w:lang w:val="de-DE"/>
              </w:rPr>
            </w:pPr>
          </w:p>
        </w:tc>
        <w:tc>
          <w:tcPr>
            <w:tcW w:w="1224" w:type="dxa"/>
          </w:tcPr>
          <w:p w14:paraId="2D2A2F72" w14:textId="77777777" w:rsidR="00F9751A" w:rsidRDefault="00F9751A" w:rsidP="00FC72B2">
            <w:pPr>
              <w:wordWrap/>
              <w:rPr>
                <w:sz w:val="18"/>
                <w:szCs w:val="18"/>
                <w:lang w:val="de-DE"/>
              </w:rPr>
            </w:pPr>
          </w:p>
        </w:tc>
        <w:tc>
          <w:tcPr>
            <w:tcW w:w="990" w:type="dxa"/>
          </w:tcPr>
          <w:p w14:paraId="466AFA29" w14:textId="77777777" w:rsidR="00F9751A" w:rsidRDefault="00F9751A" w:rsidP="00FC72B2">
            <w:pPr>
              <w:wordWrap/>
              <w:rPr>
                <w:sz w:val="18"/>
                <w:szCs w:val="18"/>
                <w:lang w:val="de-DE"/>
              </w:rPr>
            </w:pPr>
          </w:p>
        </w:tc>
        <w:tc>
          <w:tcPr>
            <w:tcW w:w="1537" w:type="dxa"/>
          </w:tcPr>
          <w:p w14:paraId="110BD741" w14:textId="77777777" w:rsidR="00F9751A" w:rsidRDefault="00F9751A" w:rsidP="00FC72B2">
            <w:pPr>
              <w:wordWrap/>
              <w:rPr>
                <w:sz w:val="18"/>
                <w:szCs w:val="18"/>
                <w:lang w:val="de-DE"/>
              </w:rPr>
            </w:pPr>
          </w:p>
        </w:tc>
      </w:tr>
      <w:tr w:rsidR="00F9751A" w14:paraId="15995DD6" w14:textId="77777777" w:rsidTr="00B6534F">
        <w:tc>
          <w:tcPr>
            <w:tcW w:w="2370" w:type="dxa"/>
            <w:shd w:val="clear" w:color="auto" w:fill="E2EFD9" w:themeFill="accent6" w:themeFillTint="33"/>
          </w:tcPr>
          <w:p w14:paraId="536838F8" w14:textId="72174CE2" w:rsidR="00F9751A" w:rsidRDefault="00B6534F" w:rsidP="00FC72B2">
            <w:pPr>
              <w:wordWrap/>
              <w:rPr>
                <w:sz w:val="18"/>
                <w:szCs w:val="18"/>
              </w:rPr>
            </w:pPr>
            <w:r>
              <w:rPr>
                <w:sz w:val="18"/>
                <w:szCs w:val="18"/>
              </w:rPr>
              <w:t>Time domain resource assignment</w:t>
            </w:r>
          </w:p>
        </w:tc>
        <w:tc>
          <w:tcPr>
            <w:tcW w:w="1247" w:type="dxa"/>
          </w:tcPr>
          <w:p w14:paraId="605E70E9" w14:textId="2972D04B" w:rsidR="00F9751A" w:rsidRDefault="00F9751A" w:rsidP="00FC72B2">
            <w:pPr>
              <w:wordWrap/>
              <w:rPr>
                <w:sz w:val="18"/>
                <w:szCs w:val="18"/>
              </w:rPr>
            </w:pPr>
          </w:p>
        </w:tc>
        <w:tc>
          <w:tcPr>
            <w:tcW w:w="1072" w:type="dxa"/>
          </w:tcPr>
          <w:p w14:paraId="221E8D49" w14:textId="7187BD5E" w:rsidR="00F9751A" w:rsidRDefault="00B6534F" w:rsidP="00FC72B2">
            <w:pPr>
              <w:wordWrap/>
              <w:rPr>
                <w:sz w:val="18"/>
                <w:szCs w:val="18"/>
              </w:rPr>
            </w:pPr>
            <w:r>
              <w:rPr>
                <w:sz w:val="18"/>
                <w:szCs w:val="18"/>
                <w:lang w:val="de-DE"/>
              </w:rPr>
              <w:t>SPRD,</w:t>
            </w:r>
            <w:r w:rsidR="00016EFE">
              <w:rPr>
                <w:sz w:val="18"/>
                <w:szCs w:val="18"/>
                <w:lang w:val="de-DE"/>
              </w:rPr>
              <w:t xml:space="preserve"> CATT, </w:t>
            </w:r>
            <w:r w:rsidR="00016EFE">
              <w:rPr>
                <w:sz w:val="18"/>
                <w:szCs w:val="18"/>
              </w:rPr>
              <w:t>Lenovo,</w:t>
            </w:r>
            <w:r w:rsidR="002420D4">
              <w:rPr>
                <w:sz w:val="18"/>
                <w:szCs w:val="18"/>
              </w:rPr>
              <w:t xml:space="preserve"> Samsung,</w:t>
            </w:r>
            <w:r w:rsidR="002F5FA0">
              <w:rPr>
                <w:sz w:val="18"/>
                <w:szCs w:val="18"/>
              </w:rPr>
              <w:t xml:space="preserve"> QC, DCM,</w:t>
            </w:r>
          </w:p>
        </w:tc>
        <w:tc>
          <w:tcPr>
            <w:tcW w:w="922" w:type="dxa"/>
          </w:tcPr>
          <w:p w14:paraId="091EFFEA" w14:textId="77777777" w:rsidR="00F9751A" w:rsidRDefault="00F9751A" w:rsidP="00FC72B2">
            <w:pPr>
              <w:wordWrap/>
              <w:rPr>
                <w:sz w:val="18"/>
                <w:szCs w:val="18"/>
              </w:rPr>
            </w:pPr>
          </w:p>
        </w:tc>
        <w:tc>
          <w:tcPr>
            <w:tcW w:w="1224" w:type="dxa"/>
          </w:tcPr>
          <w:p w14:paraId="054C780C" w14:textId="77777777" w:rsidR="00F9751A" w:rsidRDefault="00F9751A" w:rsidP="00FC72B2">
            <w:pPr>
              <w:wordWrap/>
              <w:rPr>
                <w:sz w:val="18"/>
                <w:szCs w:val="18"/>
              </w:rPr>
            </w:pPr>
          </w:p>
        </w:tc>
        <w:tc>
          <w:tcPr>
            <w:tcW w:w="990" w:type="dxa"/>
          </w:tcPr>
          <w:p w14:paraId="61A61523" w14:textId="77777777" w:rsidR="00F9751A" w:rsidRDefault="00F9751A" w:rsidP="00FC72B2">
            <w:pPr>
              <w:wordWrap/>
              <w:rPr>
                <w:sz w:val="18"/>
                <w:szCs w:val="18"/>
                <w:lang w:val="en-US"/>
              </w:rPr>
            </w:pPr>
          </w:p>
        </w:tc>
        <w:tc>
          <w:tcPr>
            <w:tcW w:w="1537" w:type="dxa"/>
          </w:tcPr>
          <w:p w14:paraId="3B85C312" w14:textId="6F30327D" w:rsidR="00F9751A" w:rsidRDefault="00F9751A" w:rsidP="00FC72B2">
            <w:pPr>
              <w:wordWrap/>
              <w:rPr>
                <w:sz w:val="18"/>
                <w:szCs w:val="18"/>
              </w:rPr>
            </w:pPr>
          </w:p>
        </w:tc>
      </w:tr>
      <w:tr w:rsidR="00B6534F" w14:paraId="1A348074" w14:textId="77777777" w:rsidTr="00B6534F">
        <w:tc>
          <w:tcPr>
            <w:tcW w:w="2370" w:type="dxa"/>
            <w:shd w:val="clear" w:color="auto" w:fill="E2EFD9" w:themeFill="accent6" w:themeFillTint="33"/>
          </w:tcPr>
          <w:p w14:paraId="62E01F88" w14:textId="4AE1D9A4" w:rsidR="00B6534F" w:rsidRDefault="00B6534F" w:rsidP="00FC72B2">
            <w:pPr>
              <w:rPr>
                <w:sz w:val="18"/>
                <w:szCs w:val="18"/>
                <w:lang w:val="en-US"/>
              </w:rPr>
            </w:pPr>
            <w:r>
              <w:rPr>
                <w:sz w:val="18"/>
                <w:szCs w:val="18"/>
                <w:lang w:val="en-US"/>
              </w:rPr>
              <w:t>Priority indicator</w:t>
            </w:r>
          </w:p>
        </w:tc>
        <w:tc>
          <w:tcPr>
            <w:tcW w:w="1247" w:type="dxa"/>
          </w:tcPr>
          <w:p w14:paraId="4B26977F" w14:textId="3C9BB048" w:rsidR="00B6534F" w:rsidRPr="00CF6252" w:rsidRDefault="00B6534F" w:rsidP="00FC72B2">
            <w:pPr>
              <w:rPr>
                <w:sz w:val="18"/>
                <w:szCs w:val="18"/>
                <w:lang w:val="de-AT"/>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Pr>
                <w:sz w:val="18"/>
                <w:szCs w:val="18"/>
                <w:lang w:val="de-DE"/>
              </w:rPr>
              <w:t xml:space="preserve"> CATT,</w:t>
            </w:r>
            <w:r w:rsidR="00016EFE" w:rsidRPr="00CF6252">
              <w:rPr>
                <w:sz w:val="18"/>
                <w:szCs w:val="18"/>
                <w:lang w:val="de-AT"/>
              </w:rPr>
              <w:t xml:space="preserve"> Lenovo,</w:t>
            </w:r>
            <w:r w:rsidR="002420D4" w:rsidRPr="00CF6252">
              <w:rPr>
                <w:sz w:val="18"/>
                <w:szCs w:val="18"/>
                <w:lang w:val="de-AT"/>
              </w:rPr>
              <w:t xml:space="preserve"> Samsung,</w:t>
            </w:r>
            <w:r w:rsidR="002F5FA0" w:rsidRPr="00CF6252">
              <w:rPr>
                <w:sz w:val="18"/>
                <w:szCs w:val="18"/>
                <w:lang w:val="de-AT"/>
              </w:rPr>
              <w:t xml:space="preserve"> DCM,</w:t>
            </w:r>
          </w:p>
        </w:tc>
        <w:tc>
          <w:tcPr>
            <w:tcW w:w="1072" w:type="dxa"/>
          </w:tcPr>
          <w:p w14:paraId="228EBCFA" w14:textId="72525DAB" w:rsidR="00B6534F" w:rsidRDefault="00843CA2" w:rsidP="00FC72B2">
            <w:pPr>
              <w:rPr>
                <w:sz w:val="18"/>
                <w:szCs w:val="18"/>
              </w:rPr>
            </w:pPr>
            <w:r>
              <w:rPr>
                <w:sz w:val="18"/>
                <w:szCs w:val="18"/>
              </w:rPr>
              <w:t xml:space="preserve">Intel, </w:t>
            </w:r>
          </w:p>
        </w:tc>
        <w:tc>
          <w:tcPr>
            <w:tcW w:w="922" w:type="dxa"/>
          </w:tcPr>
          <w:p w14:paraId="58F4947E" w14:textId="77777777" w:rsidR="00B6534F" w:rsidRDefault="00B6534F" w:rsidP="00FC72B2">
            <w:pPr>
              <w:rPr>
                <w:sz w:val="18"/>
                <w:szCs w:val="18"/>
              </w:rPr>
            </w:pPr>
          </w:p>
        </w:tc>
        <w:tc>
          <w:tcPr>
            <w:tcW w:w="1224" w:type="dxa"/>
          </w:tcPr>
          <w:p w14:paraId="39F17F2A" w14:textId="77777777" w:rsidR="00B6534F" w:rsidRDefault="00B6534F" w:rsidP="00FC72B2">
            <w:pPr>
              <w:rPr>
                <w:sz w:val="18"/>
                <w:szCs w:val="18"/>
              </w:rPr>
            </w:pPr>
          </w:p>
        </w:tc>
        <w:tc>
          <w:tcPr>
            <w:tcW w:w="990" w:type="dxa"/>
          </w:tcPr>
          <w:p w14:paraId="00A83C7D" w14:textId="77777777" w:rsidR="00B6534F" w:rsidRDefault="00B6534F" w:rsidP="00FC72B2">
            <w:pPr>
              <w:rPr>
                <w:sz w:val="18"/>
                <w:szCs w:val="18"/>
                <w:lang w:val="de-DE"/>
              </w:rPr>
            </w:pPr>
          </w:p>
        </w:tc>
        <w:tc>
          <w:tcPr>
            <w:tcW w:w="1537" w:type="dxa"/>
          </w:tcPr>
          <w:p w14:paraId="51252CCC" w14:textId="77777777" w:rsidR="00B6534F" w:rsidRDefault="00B6534F" w:rsidP="00FC72B2">
            <w:pPr>
              <w:rPr>
                <w:sz w:val="18"/>
                <w:szCs w:val="18"/>
                <w:lang w:val="de-DE"/>
              </w:rPr>
            </w:pPr>
          </w:p>
        </w:tc>
      </w:tr>
      <w:tr w:rsidR="00F9751A" w14:paraId="7B98CBF4" w14:textId="77777777" w:rsidTr="00B6534F">
        <w:tc>
          <w:tcPr>
            <w:tcW w:w="2370" w:type="dxa"/>
            <w:shd w:val="clear" w:color="auto" w:fill="E2EFD9" w:themeFill="accent6" w:themeFillTint="33"/>
          </w:tcPr>
          <w:p w14:paraId="674CBB1D" w14:textId="75D5BA3A" w:rsidR="00F9751A" w:rsidRDefault="00B6534F" w:rsidP="00FC72B2">
            <w:pPr>
              <w:wordWrap/>
              <w:rPr>
                <w:sz w:val="18"/>
                <w:szCs w:val="18"/>
              </w:rPr>
            </w:pPr>
            <w:r>
              <w:rPr>
                <w:sz w:val="18"/>
                <w:szCs w:val="18"/>
                <w:lang w:val="en-US"/>
              </w:rPr>
              <w:t>UL-SCH indicator</w:t>
            </w:r>
          </w:p>
        </w:tc>
        <w:tc>
          <w:tcPr>
            <w:tcW w:w="1247" w:type="dxa"/>
          </w:tcPr>
          <w:p w14:paraId="05B34113" w14:textId="20969926" w:rsidR="00F9751A" w:rsidRDefault="00B6534F" w:rsidP="00FC72B2">
            <w:pPr>
              <w:wordWrap/>
              <w:rPr>
                <w:sz w:val="18"/>
                <w:szCs w:val="18"/>
              </w:rPr>
            </w:pPr>
            <w:r>
              <w:rPr>
                <w:sz w:val="18"/>
                <w:szCs w:val="18"/>
              </w:rPr>
              <w:t xml:space="preserve">HW, </w:t>
            </w:r>
            <w:r w:rsidR="002F5FA0">
              <w:rPr>
                <w:sz w:val="18"/>
                <w:szCs w:val="18"/>
              </w:rPr>
              <w:t>DCM,</w:t>
            </w:r>
          </w:p>
        </w:tc>
        <w:tc>
          <w:tcPr>
            <w:tcW w:w="1072" w:type="dxa"/>
          </w:tcPr>
          <w:p w14:paraId="48D41AD7" w14:textId="2EB9A022" w:rsidR="00F9751A" w:rsidRDefault="00016EFE" w:rsidP="00FC72B2">
            <w:pPr>
              <w:wordWrap/>
              <w:rPr>
                <w:sz w:val="18"/>
                <w:szCs w:val="18"/>
              </w:rPr>
            </w:pPr>
            <w:r>
              <w:rPr>
                <w:sz w:val="18"/>
                <w:szCs w:val="18"/>
                <w:lang w:val="de-DE"/>
              </w:rPr>
              <w:t>CATT,</w:t>
            </w:r>
          </w:p>
        </w:tc>
        <w:tc>
          <w:tcPr>
            <w:tcW w:w="922" w:type="dxa"/>
          </w:tcPr>
          <w:p w14:paraId="0C169901" w14:textId="333E360B" w:rsidR="00F9751A" w:rsidRPr="00CF6252" w:rsidRDefault="00B6534F" w:rsidP="00FC72B2">
            <w:pPr>
              <w:wordWrap/>
              <w:rPr>
                <w:sz w:val="18"/>
                <w:szCs w:val="18"/>
                <w:lang w:val="de-AT"/>
              </w:rPr>
            </w:pPr>
            <w:r>
              <w:rPr>
                <w:sz w:val="18"/>
                <w:szCs w:val="18"/>
                <w:lang w:val="de-DE"/>
              </w:rPr>
              <w:t>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9F8683E" w14:textId="77777777" w:rsidR="00F9751A" w:rsidRPr="00CF6252" w:rsidRDefault="00F9751A" w:rsidP="00FC72B2">
            <w:pPr>
              <w:wordWrap/>
              <w:rPr>
                <w:sz w:val="18"/>
                <w:szCs w:val="18"/>
                <w:lang w:val="de-AT"/>
              </w:rPr>
            </w:pPr>
          </w:p>
        </w:tc>
        <w:tc>
          <w:tcPr>
            <w:tcW w:w="990" w:type="dxa"/>
          </w:tcPr>
          <w:p w14:paraId="29C40B29" w14:textId="270DEA8F" w:rsidR="00F9751A" w:rsidRDefault="00F9751A" w:rsidP="00FC72B2">
            <w:pPr>
              <w:wordWrap/>
              <w:rPr>
                <w:sz w:val="18"/>
                <w:szCs w:val="18"/>
                <w:lang w:val="de-DE"/>
              </w:rPr>
            </w:pPr>
          </w:p>
        </w:tc>
        <w:tc>
          <w:tcPr>
            <w:tcW w:w="1537" w:type="dxa"/>
          </w:tcPr>
          <w:p w14:paraId="60ECE84D" w14:textId="7A2D71B0" w:rsidR="00F9751A" w:rsidRDefault="00B6534F" w:rsidP="00FC72B2">
            <w:pPr>
              <w:wordWrap/>
              <w:rPr>
                <w:sz w:val="18"/>
                <w:szCs w:val="18"/>
                <w:lang w:val="de-DE"/>
              </w:rPr>
            </w:pPr>
            <w:r>
              <w:rPr>
                <w:sz w:val="18"/>
                <w:szCs w:val="18"/>
                <w:lang w:val="de-DE"/>
              </w:rPr>
              <w:t>SPRD,</w:t>
            </w:r>
          </w:p>
        </w:tc>
      </w:tr>
      <w:tr w:rsidR="00F9751A" w:rsidRPr="00071E78" w14:paraId="31FC7F2A" w14:textId="77777777" w:rsidTr="00B6534F">
        <w:tc>
          <w:tcPr>
            <w:tcW w:w="2370" w:type="dxa"/>
            <w:shd w:val="clear" w:color="auto" w:fill="E2EFD9" w:themeFill="accent6" w:themeFillTint="33"/>
          </w:tcPr>
          <w:p w14:paraId="4CA595F4" w14:textId="77777777" w:rsidR="00F9751A" w:rsidRDefault="009031E1" w:rsidP="00FC72B2">
            <w:pPr>
              <w:wordWrap/>
              <w:rPr>
                <w:sz w:val="18"/>
                <w:szCs w:val="18"/>
              </w:rPr>
            </w:pPr>
            <w:r>
              <w:rPr>
                <w:sz w:val="18"/>
                <w:szCs w:val="18"/>
                <w:lang w:val="en-US"/>
              </w:rPr>
              <w:lastRenderedPageBreak/>
              <w:t>CSI request</w:t>
            </w:r>
          </w:p>
        </w:tc>
        <w:tc>
          <w:tcPr>
            <w:tcW w:w="1247" w:type="dxa"/>
          </w:tcPr>
          <w:p w14:paraId="07767FCB" w14:textId="21464A21" w:rsidR="00F9751A" w:rsidRDefault="002F5FA0" w:rsidP="00FC72B2">
            <w:pPr>
              <w:wordWrap/>
              <w:rPr>
                <w:sz w:val="18"/>
                <w:szCs w:val="18"/>
              </w:rPr>
            </w:pPr>
            <w:r>
              <w:rPr>
                <w:sz w:val="18"/>
                <w:szCs w:val="18"/>
              </w:rPr>
              <w:t>DCM,</w:t>
            </w:r>
          </w:p>
        </w:tc>
        <w:tc>
          <w:tcPr>
            <w:tcW w:w="1072" w:type="dxa"/>
          </w:tcPr>
          <w:p w14:paraId="68115387" w14:textId="728D3866" w:rsidR="00F9751A" w:rsidRDefault="00016EFE" w:rsidP="00FC72B2">
            <w:pPr>
              <w:wordWrap/>
              <w:rPr>
                <w:sz w:val="18"/>
                <w:szCs w:val="18"/>
              </w:rPr>
            </w:pPr>
            <w:r>
              <w:rPr>
                <w:sz w:val="18"/>
                <w:szCs w:val="18"/>
                <w:lang w:val="de-DE"/>
              </w:rPr>
              <w:t>CATT,</w:t>
            </w:r>
          </w:p>
        </w:tc>
        <w:tc>
          <w:tcPr>
            <w:tcW w:w="922" w:type="dxa"/>
          </w:tcPr>
          <w:p w14:paraId="7BBE5880" w14:textId="046DBCE4" w:rsidR="00F9751A" w:rsidRDefault="00B6534F" w:rsidP="00FC72B2">
            <w:pPr>
              <w:wordWrap/>
              <w:rPr>
                <w:sz w:val="18"/>
                <w:szCs w:val="18"/>
                <w:lang w:val="de-DE"/>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0562D5F" w14:textId="77777777" w:rsidR="00F9751A" w:rsidRDefault="00F9751A" w:rsidP="00FC72B2">
            <w:pPr>
              <w:wordWrap/>
              <w:rPr>
                <w:sz w:val="18"/>
                <w:szCs w:val="18"/>
                <w:lang w:val="de-DE"/>
              </w:rPr>
            </w:pPr>
          </w:p>
        </w:tc>
        <w:tc>
          <w:tcPr>
            <w:tcW w:w="990" w:type="dxa"/>
          </w:tcPr>
          <w:p w14:paraId="15176D8E" w14:textId="4C380F62" w:rsidR="00F9751A" w:rsidRPr="00CF6252" w:rsidRDefault="00F9751A" w:rsidP="00FC72B2">
            <w:pPr>
              <w:wordWrap/>
              <w:rPr>
                <w:sz w:val="18"/>
                <w:szCs w:val="18"/>
                <w:lang w:val="de-AT"/>
              </w:rPr>
            </w:pPr>
          </w:p>
        </w:tc>
        <w:tc>
          <w:tcPr>
            <w:tcW w:w="1537" w:type="dxa"/>
          </w:tcPr>
          <w:p w14:paraId="3ED2A479" w14:textId="77777777" w:rsidR="00F9751A" w:rsidRPr="00CF6252" w:rsidRDefault="00F9751A" w:rsidP="00FC72B2">
            <w:pPr>
              <w:wordWrap/>
              <w:rPr>
                <w:sz w:val="18"/>
                <w:szCs w:val="18"/>
                <w:lang w:val="de-AT"/>
              </w:rPr>
            </w:pPr>
          </w:p>
        </w:tc>
      </w:tr>
      <w:tr w:rsidR="00F9751A" w14:paraId="7DC82283" w14:textId="77777777" w:rsidTr="00B6534F">
        <w:tc>
          <w:tcPr>
            <w:tcW w:w="2370" w:type="dxa"/>
            <w:shd w:val="clear" w:color="auto" w:fill="E2EFD9" w:themeFill="accent6" w:themeFillTint="33"/>
          </w:tcPr>
          <w:p w14:paraId="65FA59BE" w14:textId="77777777" w:rsidR="00F9751A" w:rsidRDefault="009031E1" w:rsidP="00FC72B2">
            <w:pPr>
              <w:wordWrap/>
              <w:rPr>
                <w:sz w:val="18"/>
                <w:szCs w:val="18"/>
              </w:rPr>
            </w:pPr>
            <w:proofErr w:type="spellStart"/>
            <w:r>
              <w:rPr>
                <w:sz w:val="18"/>
                <w:szCs w:val="18"/>
                <w:lang w:val="en-US"/>
              </w:rPr>
              <w:t>beta_offset</w:t>
            </w:r>
            <w:proofErr w:type="spellEnd"/>
            <w:r>
              <w:rPr>
                <w:sz w:val="18"/>
                <w:szCs w:val="18"/>
                <w:lang w:val="en-US"/>
              </w:rPr>
              <w:t xml:space="preserve"> indicator</w:t>
            </w:r>
          </w:p>
        </w:tc>
        <w:tc>
          <w:tcPr>
            <w:tcW w:w="1247" w:type="dxa"/>
          </w:tcPr>
          <w:p w14:paraId="5051BA25" w14:textId="49962CED" w:rsidR="00F9751A" w:rsidRDefault="00017731" w:rsidP="00FC72B2">
            <w:pPr>
              <w:wordWrap/>
              <w:rPr>
                <w:sz w:val="18"/>
                <w:szCs w:val="18"/>
              </w:rPr>
            </w:pPr>
            <w:r>
              <w:rPr>
                <w:sz w:val="18"/>
                <w:szCs w:val="18"/>
                <w:lang w:val="de-DE"/>
              </w:rPr>
              <w:t>Nokia,</w:t>
            </w:r>
            <w:r w:rsidR="00016EFE">
              <w:rPr>
                <w:sz w:val="18"/>
                <w:szCs w:val="18"/>
                <w:lang w:val="de-DE"/>
              </w:rPr>
              <w:t xml:space="preserve"> CATT,</w:t>
            </w:r>
            <w:r w:rsidR="00843CA2">
              <w:rPr>
                <w:sz w:val="18"/>
                <w:szCs w:val="18"/>
              </w:rPr>
              <w:t xml:space="preserve"> Intel,</w:t>
            </w:r>
            <w:r w:rsidR="002F5FA0">
              <w:rPr>
                <w:sz w:val="18"/>
                <w:szCs w:val="18"/>
              </w:rPr>
              <w:t xml:space="preserve"> DCM,</w:t>
            </w:r>
          </w:p>
        </w:tc>
        <w:tc>
          <w:tcPr>
            <w:tcW w:w="1072" w:type="dxa"/>
          </w:tcPr>
          <w:p w14:paraId="6A5EFB66" w14:textId="003CE66B" w:rsidR="00F9751A" w:rsidRDefault="00B6534F" w:rsidP="00FC72B2">
            <w:pPr>
              <w:wordWrap/>
              <w:rPr>
                <w:sz w:val="18"/>
                <w:szCs w:val="18"/>
              </w:rPr>
            </w:pPr>
            <w:r>
              <w:rPr>
                <w:sz w:val="18"/>
                <w:szCs w:val="18"/>
              </w:rPr>
              <w:t>HW,</w:t>
            </w:r>
            <w:r>
              <w:rPr>
                <w:sz w:val="18"/>
                <w:szCs w:val="18"/>
                <w:lang w:val="de-DE"/>
              </w:rPr>
              <w:t xml:space="preserve"> SPRD,</w:t>
            </w:r>
          </w:p>
        </w:tc>
        <w:tc>
          <w:tcPr>
            <w:tcW w:w="922" w:type="dxa"/>
          </w:tcPr>
          <w:p w14:paraId="58DF6FB7" w14:textId="067AE087" w:rsidR="00F9751A" w:rsidRDefault="00017731" w:rsidP="00FC72B2">
            <w:pPr>
              <w:wordWrap/>
              <w:rPr>
                <w:sz w:val="18"/>
                <w:szCs w:val="18"/>
                <w:lang w:val="de-DE"/>
              </w:rPr>
            </w:pPr>
            <w:r>
              <w:rPr>
                <w:sz w:val="18"/>
                <w:szCs w:val="18"/>
                <w:lang w:val="de-DE"/>
              </w:rPr>
              <w:t>ZTE,</w:t>
            </w:r>
            <w:r w:rsidR="00016EFE">
              <w:rPr>
                <w:sz w:val="18"/>
                <w:szCs w:val="18"/>
              </w:rPr>
              <w:t xml:space="preserve"> Lenovo,</w:t>
            </w:r>
            <w:r w:rsidR="002420D4">
              <w:rPr>
                <w:sz w:val="18"/>
                <w:szCs w:val="18"/>
              </w:rPr>
              <w:t xml:space="preserve"> Samsung,</w:t>
            </w:r>
          </w:p>
        </w:tc>
        <w:tc>
          <w:tcPr>
            <w:tcW w:w="1224" w:type="dxa"/>
          </w:tcPr>
          <w:p w14:paraId="0ECD9C65" w14:textId="77777777" w:rsidR="00F9751A" w:rsidRDefault="00F9751A" w:rsidP="00FC72B2">
            <w:pPr>
              <w:wordWrap/>
              <w:rPr>
                <w:sz w:val="18"/>
                <w:szCs w:val="18"/>
                <w:lang w:val="de-DE"/>
              </w:rPr>
            </w:pPr>
          </w:p>
        </w:tc>
        <w:tc>
          <w:tcPr>
            <w:tcW w:w="990" w:type="dxa"/>
          </w:tcPr>
          <w:p w14:paraId="00F58B2A" w14:textId="1FD269EE" w:rsidR="00F9751A" w:rsidRDefault="00F9751A" w:rsidP="00FC72B2">
            <w:pPr>
              <w:wordWrap/>
              <w:rPr>
                <w:sz w:val="18"/>
                <w:szCs w:val="18"/>
              </w:rPr>
            </w:pPr>
          </w:p>
        </w:tc>
        <w:tc>
          <w:tcPr>
            <w:tcW w:w="1537" w:type="dxa"/>
          </w:tcPr>
          <w:p w14:paraId="66E86DC6" w14:textId="77777777" w:rsidR="00F9751A" w:rsidRDefault="00F9751A" w:rsidP="00FC72B2">
            <w:pPr>
              <w:wordWrap/>
              <w:rPr>
                <w:sz w:val="18"/>
                <w:szCs w:val="18"/>
              </w:rPr>
            </w:pPr>
          </w:p>
        </w:tc>
      </w:tr>
      <w:tr w:rsidR="00B6534F" w14:paraId="66FCDB1E" w14:textId="77777777" w:rsidTr="00B6534F">
        <w:tc>
          <w:tcPr>
            <w:tcW w:w="2370" w:type="dxa"/>
            <w:shd w:val="clear" w:color="auto" w:fill="E2EFD9" w:themeFill="accent6" w:themeFillTint="33"/>
          </w:tcPr>
          <w:p w14:paraId="41742DFB" w14:textId="0D6F0CE8" w:rsidR="00B6534F" w:rsidRDefault="00B6534F" w:rsidP="00FC72B2">
            <w:pPr>
              <w:rPr>
                <w:sz w:val="18"/>
                <w:szCs w:val="18"/>
                <w:lang w:val="en-US"/>
              </w:rPr>
            </w:pPr>
            <w:proofErr w:type="spellStart"/>
            <w:r>
              <w:rPr>
                <w:sz w:val="18"/>
                <w:szCs w:val="18"/>
              </w:rPr>
              <w:t>ChannelAccess-Cpext</w:t>
            </w:r>
            <w:proofErr w:type="spellEnd"/>
          </w:p>
        </w:tc>
        <w:tc>
          <w:tcPr>
            <w:tcW w:w="1247" w:type="dxa"/>
          </w:tcPr>
          <w:p w14:paraId="2114E0A9" w14:textId="1A890FDE" w:rsidR="00B6534F" w:rsidRPr="00CF6252" w:rsidRDefault="00B6534F" w:rsidP="00FC72B2">
            <w:pPr>
              <w:rPr>
                <w:sz w:val="18"/>
                <w:szCs w:val="18"/>
                <w:lang w:val="de-AT"/>
              </w:rPr>
            </w:pPr>
            <w:r>
              <w:rPr>
                <w:sz w:val="18"/>
                <w:szCs w:val="18"/>
                <w:lang w:val="de-DE"/>
              </w:rPr>
              <w:t>SPRD,</w:t>
            </w:r>
            <w:r w:rsidR="00017731">
              <w:rPr>
                <w:sz w:val="18"/>
                <w:szCs w:val="18"/>
                <w:lang w:val="de-DE"/>
              </w:rPr>
              <w:t xml:space="preserve"> Nokia,</w:t>
            </w:r>
            <w:r w:rsidR="00016EFE">
              <w:rPr>
                <w:sz w:val="18"/>
                <w:szCs w:val="18"/>
                <w:lang w:val="de-DE"/>
              </w:rPr>
              <w:t xml:space="preserve"> CATT,</w:t>
            </w:r>
            <w:r w:rsidR="002420D4" w:rsidRPr="00CF6252">
              <w:rPr>
                <w:sz w:val="18"/>
                <w:szCs w:val="18"/>
                <w:lang w:val="de-AT"/>
              </w:rPr>
              <w:t xml:space="preserve"> Samsung,</w:t>
            </w:r>
            <w:r w:rsidR="002F5FA0" w:rsidRPr="00CF6252">
              <w:rPr>
                <w:sz w:val="18"/>
                <w:szCs w:val="18"/>
                <w:lang w:val="de-AT"/>
              </w:rPr>
              <w:t xml:space="preserve"> QC,</w:t>
            </w:r>
            <w:r w:rsidR="00032B91" w:rsidRPr="00CF6252">
              <w:rPr>
                <w:sz w:val="18"/>
                <w:szCs w:val="18"/>
                <w:lang w:val="de-AT"/>
              </w:rPr>
              <w:t xml:space="preserve"> DCM,</w:t>
            </w:r>
          </w:p>
        </w:tc>
        <w:tc>
          <w:tcPr>
            <w:tcW w:w="1072" w:type="dxa"/>
          </w:tcPr>
          <w:p w14:paraId="38FB6B24" w14:textId="0180C6DB" w:rsidR="00B6534F" w:rsidRDefault="00016EFE" w:rsidP="00FC72B2">
            <w:pPr>
              <w:rPr>
                <w:sz w:val="18"/>
                <w:szCs w:val="18"/>
              </w:rPr>
            </w:pPr>
            <w:r>
              <w:rPr>
                <w:sz w:val="18"/>
                <w:szCs w:val="18"/>
              </w:rPr>
              <w:t xml:space="preserve">Lenovo, </w:t>
            </w:r>
          </w:p>
        </w:tc>
        <w:tc>
          <w:tcPr>
            <w:tcW w:w="922" w:type="dxa"/>
          </w:tcPr>
          <w:p w14:paraId="204A2350" w14:textId="77777777" w:rsidR="00B6534F" w:rsidRDefault="00B6534F" w:rsidP="00FC72B2">
            <w:pPr>
              <w:rPr>
                <w:sz w:val="18"/>
                <w:szCs w:val="18"/>
              </w:rPr>
            </w:pPr>
          </w:p>
        </w:tc>
        <w:tc>
          <w:tcPr>
            <w:tcW w:w="1224" w:type="dxa"/>
          </w:tcPr>
          <w:p w14:paraId="573988BB" w14:textId="77777777" w:rsidR="00B6534F" w:rsidRDefault="00B6534F" w:rsidP="00FC72B2">
            <w:pPr>
              <w:rPr>
                <w:sz w:val="18"/>
                <w:szCs w:val="18"/>
              </w:rPr>
            </w:pPr>
          </w:p>
        </w:tc>
        <w:tc>
          <w:tcPr>
            <w:tcW w:w="990" w:type="dxa"/>
          </w:tcPr>
          <w:p w14:paraId="553F5183" w14:textId="77777777" w:rsidR="00B6534F" w:rsidRDefault="00B6534F" w:rsidP="00FC72B2">
            <w:pPr>
              <w:rPr>
                <w:sz w:val="18"/>
                <w:szCs w:val="18"/>
              </w:rPr>
            </w:pPr>
          </w:p>
        </w:tc>
        <w:tc>
          <w:tcPr>
            <w:tcW w:w="1537" w:type="dxa"/>
          </w:tcPr>
          <w:p w14:paraId="7926F7C9" w14:textId="77777777" w:rsidR="00B6534F" w:rsidRDefault="00B6534F" w:rsidP="00FC72B2">
            <w:pPr>
              <w:rPr>
                <w:sz w:val="18"/>
                <w:szCs w:val="18"/>
              </w:rPr>
            </w:pPr>
          </w:p>
        </w:tc>
      </w:tr>
      <w:tr w:rsidR="00B6534F" w14:paraId="1959AC73" w14:textId="77777777" w:rsidTr="00B6534F">
        <w:tc>
          <w:tcPr>
            <w:tcW w:w="2370" w:type="dxa"/>
            <w:shd w:val="clear" w:color="auto" w:fill="E2EFD9" w:themeFill="accent6" w:themeFillTint="33"/>
          </w:tcPr>
          <w:p w14:paraId="2FE062E2" w14:textId="1CC8B4D6" w:rsidR="00B6534F" w:rsidRDefault="00B6534F" w:rsidP="00FC72B2">
            <w:pPr>
              <w:rPr>
                <w:sz w:val="18"/>
                <w:szCs w:val="18"/>
                <w:lang w:val="en-US"/>
              </w:rPr>
            </w:pPr>
            <w:r>
              <w:rPr>
                <w:sz w:val="18"/>
                <w:szCs w:val="18"/>
                <w:lang w:val="en-US"/>
              </w:rPr>
              <w:t>UL/SUL indicator</w:t>
            </w:r>
          </w:p>
        </w:tc>
        <w:tc>
          <w:tcPr>
            <w:tcW w:w="1247" w:type="dxa"/>
          </w:tcPr>
          <w:p w14:paraId="4E3E3C5C" w14:textId="1E5AE0B9" w:rsidR="00B6534F" w:rsidRDefault="002420D4" w:rsidP="00FC72B2">
            <w:pPr>
              <w:rPr>
                <w:sz w:val="18"/>
                <w:szCs w:val="18"/>
              </w:rPr>
            </w:pPr>
            <w:r>
              <w:rPr>
                <w:sz w:val="18"/>
                <w:szCs w:val="18"/>
              </w:rPr>
              <w:t>Samsung,</w:t>
            </w:r>
          </w:p>
        </w:tc>
        <w:tc>
          <w:tcPr>
            <w:tcW w:w="1072" w:type="dxa"/>
          </w:tcPr>
          <w:p w14:paraId="449E8178" w14:textId="77777777" w:rsidR="00B6534F" w:rsidRDefault="00B6534F" w:rsidP="00FC72B2">
            <w:pPr>
              <w:rPr>
                <w:sz w:val="18"/>
                <w:szCs w:val="18"/>
              </w:rPr>
            </w:pPr>
          </w:p>
        </w:tc>
        <w:tc>
          <w:tcPr>
            <w:tcW w:w="922" w:type="dxa"/>
          </w:tcPr>
          <w:p w14:paraId="0FD9AF97" w14:textId="78E9F0F9" w:rsidR="00B6534F" w:rsidRDefault="00017731" w:rsidP="00FC72B2">
            <w:pPr>
              <w:rPr>
                <w:sz w:val="18"/>
                <w:szCs w:val="18"/>
              </w:rPr>
            </w:pPr>
            <w:r w:rsidRPr="00CF6252">
              <w:rPr>
                <w:sz w:val="18"/>
                <w:szCs w:val="18"/>
                <w:lang w:val="en-US"/>
              </w:rPr>
              <w:t>Nokia,</w:t>
            </w:r>
            <w:r w:rsidR="00843CA2">
              <w:rPr>
                <w:sz w:val="18"/>
                <w:szCs w:val="18"/>
              </w:rPr>
              <w:t xml:space="preserve"> Intel,</w:t>
            </w:r>
            <w:r w:rsidR="002F5FA0">
              <w:rPr>
                <w:sz w:val="18"/>
                <w:szCs w:val="18"/>
              </w:rPr>
              <w:t xml:space="preserve"> ITRI, Apple, QC,</w:t>
            </w:r>
          </w:p>
        </w:tc>
        <w:tc>
          <w:tcPr>
            <w:tcW w:w="1224" w:type="dxa"/>
          </w:tcPr>
          <w:p w14:paraId="2D31E2E9" w14:textId="76D809E9" w:rsidR="00B6534F" w:rsidRDefault="00016EFE" w:rsidP="00FC72B2">
            <w:pPr>
              <w:rPr>
                <w:sz w:val="18"/>
                <w:szCs w:val="18"/>
              </w:rPr>
            </w:pPr>
            <w:r>
              <w:rPr>
                <w:sz w:val="18"/>
                <w:szCs w:val="18"/>
              </w:rPr>
              <w:t xml:space="preserve">Xiaomi, CATT, CT, </w:t>
            </w:r>
            <w:r w:rsidR="002420D4">
              <w:rPr>
                <w:sz w:val="18"/>
                <w:szCs w:val="18"/>
              </w:rPr>
              <w:t xml:space="preserve">CMCC, </w:t>
            </w:r>
          </w:p>
        </w:tc>
        <w:tc>
          <w:tcPr>
            <w:tcW w:w="990" w:type="dxa"/>
          </w:tcPr>
          <w:p w14:paraId="6DDAE12E" w14:textId="6EA69D27" w:rsidR="00B6534F" w:rsidRDefault="00B6534F" w:rsidP="00FC72B2">
            <w:pPr>
              <w:rPr>
                <w:sz w:val="18"/>
                <w:szCs w:val="18"/>
              </w:rPr>
            </w:pPr>
            <w:r>
              <w:rPr>
                <w:sz w:val="18"/>
                <w:szCs w:val="18"/>
              </w:rPr>
              <w:t xml:space="preserve">HW, </w:t>
            </w:r>
            <w:r>
              <w:rPr>
                <w:sz w:val="18"/>
                <w:szCs w:val="18"/>
                <w:lang w:val="de-DE"/>
              </w:rPr>
              <w:t>SPRD,</w:t>
            </w:r>
          </w:p>
        </w:tc>
        <w:tc>
          <w:tcPr>
            <w:tcW w:w="1537" w:type="dxa"/>
          </w:tcPr>
          <w:p w14:paraId="00FD8811" w14:textId="41CE82D5" w:rsidR="00B6534F" w:rsidRDefault="002F5FA0" w:rsidP="00FC72B2">
            <w:pPr>
              <w:rPr>
                <w:sz w:val="18"/>
                <w:szCs w:val="18"/>
              </w:rPr>
            </w:pPr>
            <w:r>
              <w:rPr>
                <w:sz w:val="18"/>
                <w:szCs w:val="18"/>
              </w:rPr>
              <w:t>QC,</w:t>
            </w:r>
          </w:p>
        </w:tc>
      </w:tr>
      <w:tr w:rsidR="00F9751A" w14:paraId="547CCCC9" w14:textId="77777777" w:rsidTr="00B6534F">
        <w:tc>
          <w:tcPr>
            <w:tcW w:w="2370" w:type="dxa"/>
          </w:tcPr>
          <w:p w14:paraId="5C7682E8" w14:textId="77777777" w:rsidR="00F9751A" w:rsidRDefault="009031E1" w:rsidP="00FC72B2">
            <w:pPr>
              <w:wordWrap/>
              <w:rPr>
                <w:sz w:val="18"/>
                <w:szCs w:val="18"/>
              </w:rPr>
            </w:pPr>
            <w:r>
              <w:rPr>
                <w:sz w:val="18"/>
                <w:szCs w:val="18"/>
                <w:lang w:val="en-US"/>
              </w:rPr>
              <w:t>Open-loop power control parameter set indication</w:t>
            </w:r>
          </w:p>
        </w:tc>
        <w:tc>
          <w:tcPr>
            <w:tcW w:w="1247" w:type="dxa"/>
          </w:tcPr>
          <w:p w14:paraId="4988D4F9" w14:textId="4C8AE929" w:rsidR="00F9751A" w:rsidRDefault="00F9751A" w:rsidP="00FC72B2">
            <w:pPr>
              <w:wordWrap/>
              <w:rPr>
                <w:sz w:val="18"/>
                <w:szCs w:val="18"/>
              </w:rPr>
            </w:pPr>
          </w:p>
        </w:tc>
        <w:tc>
          <w:tcPr>
            <w:tcW w:w="1072" w:type="dxa"/>
          </w:tcPr>
          <w:p w14:paraId="215F345E" w14:textId="77777777" w:rsidR="00F9751A" w:rsidRDefault="00F9751A" w:rsidP="00FC72B2">
            <w:pPr>
              <w:wordWrap/>
              <w:rPr>
                <w:sz w:val="18"/>
                <w:szCs w:val="18"/>
              </w:rPr>
            </w:pPr>
          </w:p>
        </w:tc>
        <w:tc>
          <w:tcPr>
            <w:tcW w:w="922" w:type="dxa"/>
          </w:tcPr>
          <w:p w14:paraId="5C68C0CE" w14:textId="71D326F8" w:rsidR="00F9751A" w:rsidRDefault="00F9751A" w:rsidP="00FC72B2">
            <w:pPr>
              <w:wordWrap/>
              <w:rPr>
                <w:sz w:val="18"/>
                <w:szCs w:val="18"/>
              </w:rPr>
            </w:pPr>
          </w:p>
        </w:tc>
        <w:tc>
          <w:tcPr>
            <w:tcW w:w="1224" w:type="dxa"/>
          </w:tcPr>
          <w:p w14:paraId="39B983B1" w14:textId="77777777" w:rsidR="00F9751A" w:rsidRDefault="00F9751A" w:rsidP="00FC72B2">
            <w:pPr>
              <w:wordWrap/>
              <w:rPr>
                <w:sz w:val="18"/>
                <w:szCs w:val="18"/>
              </w:rPr>
            </w:pPr>
          </w:p>
        </w:tc>
        <w:tc>
          <w:tcPr>
            <w:tcW w:w="990" w:type="dxa"/>
          </w:tcPr>
          <w:p w14:paraId="1CFDE383" w14:textId="4703A4B9" w:rsidR="00F9751A" w:rsidRDefault="00F9751A" w:rsidP="00FC72B2">
            <w:pPr>
              <w:wordWrap/>
              <w:rPr>
                <w:sz w:val="18"/>
                <w:szCs w:val="18"/>
              </w:rPr>
            </w:pPr>
          </w:p>
        </w:tc>
        <w:tc>
          <w:tcPr>
            <w:tcW w:w="1537" w:type="dxa"/>
          </w:tcPr>
          <w:p w14:paraId="530DD3A2" w14:textId="3651E10B" w:rsidR="00F9751A" w:rsidRDefault="00016EFE" w:rsidP="00FC72B2">
            <w:pPr>
              <w:wordWrap/>
              <w:rPr>
                <w:sz w:val="18"/>
                <w:szCs w:val="18"/>
              </w:rPr>
            </w:pPr>
            <w:r>
              <w:rPr>
                <w:sz w:val="18"/>
                <w:szCs w:val="18"/>
                <w:lang w:val="de-DE"/>
              </w:rPr>
              <w:t>CATT,</w:t>
            </w:r>
          </w:p>
        </w:tc>
      </w:tr>
      <w:tr w:rsidR="00B6534F" w14:paraId="529C94A1" w14:textId="77777777" w:rsidTr="00B6534F">
        <w:tc>
          <w:tcPr>
            <w:tcW w:w="2370" w:type="dxa"/>
          </w:tcPr>
          <w:p w14:paraId="4DEEB139" w14:textId="5BFECA04" w:rsidR="00B6534F" w:rsidRDefault="00B6534F" w:rsidP="00FC72B2">
            <w:pPr>
              <w:rPr>
                <w:sz w:val="18"/>
                <w:szCs w:val="18"/>
                <w:lang w:val="en-US"/>
              </w:rPr>
            </w:pPr>
            <w:r>
              <w:rPr>
                <w:sz w:val="18"/>
                <w:szCs w:val="18"/>
              </w:rPr>
              <w:t>DFI flag</w:t>
            </w:r>
          </w:p>
        </w:tc>
        <w:tc>
          <w:tcPr>
            <w:tcW w:w="1247" w:type="dxa"/>
          </w:tcPr>
          <w:p w14:paraId="5911A6C1" w14:textId="33A7A304" w:rsidR="00B6534F" w:rsidRDefault="00032B91" w:rsidP="00FC72B2">
            <w:pPr>
              <w:rPr>
                <w:sz w:val="18"/>
                <w:szCs w:val="18"/>
              </w:rPr>
            </w:pPr>
            <w:r>
              <w:rPr>
                <w:sz w:val="18"/>
                <w:szCs w:val="18"/>
              </w:rPr>
              <w:t>DCM,</w:t>
            </w:r>
          </w:p>
        </w:tc>
        <w:tc>
          <w:tcPr>
            <w:tcW w:w="1072" w:type="dxa"/>
          </w:tcPr>
          <w:p w14:paraId="15372C28" w14:textId="77777777" w:rsidR="00B6534F" w:rsidRDefault="00B6534F" w:rsidP="00FC72B2">
            <w:pPr>
              <w:rPr>
                <w:sz w:val="18"/>
                <w:szCs w:val="18"/>
              </w:rPr>
            </w:pPr>
          </w:p>
        </w:tc>
        <w:tc>
          <w:tcPr>
            <w:tcW w:w="922" w:type="dxa"/>
          </w:tcPr>
          <w:p w14:paraId="00A5BF8B" w14:textId="77777777" w:rsidR="00B6534F" w:rsidRDefault="00B6534F" w:rsidP="00FC72B2">
            <w:pPr>
              <w:rPr>
                <w:sz w:val="18"/>
                <w:szCs w:val="18"/>
              </w:rPr>
            </w:pPr>
          </w:p>
        </w:tc>
        <w:tc>
          <w:tcPr>
            <w:tcW w:w="1224" w:type="dxa"/>
          </w:tcPr>
          <w:p w14:paraId="71B1F622" w14:textId="77777777" w:rsidR="00B6534F" w:rsidRDefault="00B6534F" w:rsidP="00FC72B2">
            <w:pPr>
              <w:rPr>
                <w:sz w:val="18"/>
                <w:szCs w:val="18"/>
              </w:rPr>
            </w:pPr>
          </w:p>
        </w:tc>
        <w:tc>
          <w:tcPr>
            <w:tcW w:w="990" w:type="dxa"/>
          </w:tcPr>
          <w:p w14:paraId="533C70DC" w14:textId="77777777" w:rsidR="00B6534F" w:rsidRDefault="00B6534F" w:rsidP="00FC72B2">
            <w:pPr>
              <w:rPr>
                <w:sz w:val="18"/>
                <w:szCs w:val="18"/>
              </w:rPr>
            </w:pPr>
          </w:p>
        </w:tc>
        <w:tc>
          <w:tcPr>
            <w:tcW w:w="1537" w:type="dxa"/>
          </w:tcPr>
          <w:p w14:paraId="50C28CB3" w14:textId="0964AC9C" w:rsidR="00B6534F" w:rsidRDefault="00016EFE" w:rsidP="00FC72B2">
            <w:pPr>
              <w:rPr>
                <w:sz w:val="18"/>
                <w:szCs w:val="18"/>
              </w:rPr>
            </w:pPr>
            <w:r>
              <w:rPr>
                <w:sz w:val="18"/>
                <w:szCs w:val="18"/>
              </w:rPr>
              <w:t>Lenovo,</w:t>
            </w:r>
          </w:p>
        </w:tc>
      </w:tr>
      <w:tr w:rsidR="00F9751A" w14:paraId="76CBEA2E" w14:textId="77777777" w:rsidTr="00B6534F">
        <w:tc>
          <w:tcPr>
            <w:tcW w:w="2370" w:type="dxa"/>
          </w:tcPr>
          <w:p w14:paraId="54F2DEE9" w14:textId="77777777" w:rsidR="00F9751A" w:rsidRDefault="009031E1" w:rsidP="00FC72B2">
            <w:pPr>
              <w:wordWrap/>
              <w:rPr>
                <w:sz w:val="18"/>
                <w:szCs w:val="18"/>
              </w:rPr>
            </w:pPr>
            <w:r>
              <w:rPr>
                <w:sz w:val="18"/>
                <w:szCs w:val="18"/>
                <w:lang w:val="en-US"/>
              </w:rPr>
              <w:t>Invalid symbol pattern indicator</w:t>
            </w:r>
          </w:p>
        </w:tc>
        <w:tc>
          <w:tcPr>
            <w:tcW w:w="1247" w:type="dxa"/>
          </w:tcPr>
          <w:p w14:paraId="045E6877" w14:textId="779EB38B" w:rsidR="00F9751A" w:rsidRDefault="00B6534F" w:rsidP="00FC72B2">
            <w:pPr>
              <w:wordWrap/>
              <w:rPr>
                <w:sz w:val="18"/>
                <w:szCs w:val="18"/>
              </w:rPr>
            </w:pPr>
            <w:r>
              <w:rPr>
                <w:sz w:val="18"/>
                <w:szCs w:val="18"/>
              </w:rPr>
              <w:t>HW,</w:t>
            </w:r>
            <w:r w:rsidR="002420D4">
              <w:rPr>
                <w:sz w:val="18"/>
                <w:szCs w:val="18"/>
              </w:rPr>
              <w:t xml:space="preserve"> Samsung,</w:t>
            </w:r>
          </w:p>
        </w:tc>
        <w:tc>
          <w:tcPr>
            <w:tcW w:w="1072" w:type="dxa"/>
          </w:tcPr>
          <w:p w14:paraId="34DA4C36" w14:textId="77777777" w:rsidR="00F9751A" w:rsidRDefault="00F9751A" w:rsidP="00FC72B2">
            <w:pPr>
              <w:wordWrap/>
              <w:rPr>
                <w:sz w:val="18"/>
                <w:szCs w:val="18"/>
              </w:rPr>
            </w:pPr>
          </w:p>
        </w:tc>
        <w:tc>
          <w:tcPr>
            <w:tcW w:w="922" w:type="dxa"/>
          </w:tcPr>
          <w:p w14:paraId="35AA8930" w14:textId="1F91F86A" w:rsidR="00F9751A" w:rsidRDefault="00F9751A" w:rsidP="00FC72B2">
            <w:pPr>
              <w:wordWrap/>
              <w:rPr>
                <w:sz w:val="18"/>
                <w:szCs w:val="18"/>
              </w:rPr>
            </w:pPr>
          </w:p>
        </w:tc>
        <w:tc>
          <w:tcPr>
            <w:tcW w:w="1224" w:type="dxa"/>
          </w:tcPr>
          <w:p w14:paraId="6A5DBA8C" w14:textId="4F827CD2" w:rsidR="00F9751A" w:rsidRDefault="002F5FA0" w:rsidP="00FC72B2">
            <w:pPr>
              <w:wordWrap/>
              <w:rPr>
                <w:sz w:val="18"/>
                <w:szCs w:val="18"/>
              </w:rPr>
            </w:pPr>
            <w:r>
              <w:rPr>
                <w:sz w:val="18"/>
                <w:szCs w:val="18"/>
              </w:rPr>
              <w:t>DCM,</w:t>
            </w:r>
          </w:p>
        </w:tc>
        <w:tc>
          <w:tcPr>
            <w:tcW w:w="990" w:type="dxa"/>
          </w:tcPr>
          <w:p w14:paraId="28CA6AF9" w14:textId="77777777" w:rsidR="00F9751A" w:rsidRDefault="00F9751A" w:rsidP="00FC72B2">
            <w:pPr>
              <w:wordWrap/>
              <w:rPr>
                <w:sz w:val="18"/>
                <w:szCs w:val="18"/>
              </w:rPr>
            </w:pPr>
          </w:p>
        </w:tc>
        <w:tc>
          <w:tcPr>
            <w:tcW w:w="1537" w:type="dxa"/>
          </w:tcPr>
          <w:p w14:paraId="78768B53" w14:textId="7E333DA8" w:rsidR="00F9751A" w:rsidRDefault="00016EFE" w:rsidP="00FC72B2">
            <w:pPr>
              <w:wordWrap/>
              <w:rPr>
                <w:sz w:val="18"/>
                <w:szCs w:val="18"/>
              </w:rPr>
            </w:pPr>
            <w:r>
              <w:rPr>
                <w:sz w:val="18"/>
                <w:szCs w:val="18"/>
                <w:lang w:val="de-DE"/>
              </w:rPr>
              <w:t>CATT,</w:t>
            </w:r>
          </w:p>
        </w:tc>
      </w:tr>
      <w:tr w:rsidR="00F9751A" w14:paraId="26E0897C" w14:textId="77777777" w:rsidTr="00B6534F">
        <w:tc>
          <w:tcPr>
            <w:tcW w:w="2370" w:type="dxa"/>
          </w:tcPr>
          <w:p w14:paraId="07E3F0CF" w14:textId="77777777" w:rsidR="00F9751A" w:rsidRDefault="009031E1" w:rsidP="00FC72B2">
            <w:pPr>
              <w:wordWrap/>
              <w:rPr>
                <w:sz w:val="18"/>
                <w:szCs w:val="18"/>
                <w:lang w:val="en-US"/>
              </w:rPr>
            </w:pPr>
            <w:r>
              <w:rPr>
                <w:sz w:val="18"/>
                <w:szCs w:val="18"/>
                <w:lang w:val="en-US"/>
              </w:rPr>
              <w:t>PDCCH monitoring adaptation indication</w:t>
            </w:r>
          </w:p>
        </w:tc>
        <w:tc>
          <w:tcPr>
            <w:tcW w:w="1247" w:type="dxa"/>
          </w:tcPr>
          <w:p w14:paraId="4E99DFAF" w14:textId="603D886D" w:rsidR="00F9751A" w:rsidRDefault="00032B91" w:rsidP="00FC72B2">
            <w:pPr>
              <w:wordWrap/>
              <w:rPr>
                <w:sz w:val="18"/>
                <w:szCs w:val="18"/>
              </w:rPr>
            </w:pPr>
            <w:r>
              <w:rPr>
                <w:sz w:val="18"/>
                <w:szCs w:val="18"/>
              </w:rPr>
              <w:t>DCM,</w:t>
            </w:r>
          </w:p>
        </w:tc>
        <w:tc>
          <w:tcPr>
            <w:tcW w:w="1072" w:type="dxa"/>
          </w:tcPr>
          <w:p w14:paraId="0027160B" w14:textId="77777777" w:rsidR="00F9751A" w:rsidRDefault="00F9751A" w:rsidP="00FC72B2">
            <w:pPr>
              <w:wordWrap/>
              <w:rPr>
                <w:sz w:val="18"/>
                <w:szCs w:val="18"/>
              </w:rPr>
            </w:pPr>
          </w:p>
        </w:tc>
        <w:tc>
          <w:tcPr>
            <w:tcW w:w="922" w:type="dxa"/>
          </w:tcPr>
          <w:p w14:paraId="768552D3" w14:textId="6902AED8" w:rsidR="00F9751A" w:rsidRDefault="00B6534F" w:rsidP="00FC72B2">
            <w:pPr>
              <w:wordWrap/>
              <w:rPr>
                <w:sz w:val="18"/>
                <w:szCs w:val="18"/>
              </w:rPr>
            </w:pPr>
            <w:r>
              <w:rPr>
                <w:sz w:val="18"/>
                <w:szCs w:val="18"/>
              </w:rPr>
              <w:t>HW,</w:t>
            </w:r>
          </w:p>
        </w:tc>
        <w:tc>
          <w:tcPr>
            <w:tcW w:w="1224" w:type="dxa"/>
          </w:tcPr>
          <w:p w14:paraId="73C756A5" w14:textId="77777777" w:rsidR="00F9751A" w:rsidRDefault="00F9751A" w:rsidP="00FC72B2">
            <w:pPr>
              <w:wordWrap/>
              <w:rPr>
                <w:sz w:val="18"/>
                <w:szCs w:val="18"/>
              </w:rPr>
            </w:pPr>
          </w:p>
        </w:tc>
        <w:tc>
          <w:tcPr>
            <w:tcW w:w="990" w:type="dxa"/>
          </w:tcPr>
          <w:p w14:paraId="4153F90B" w14:textId="77777777" w:rsidR="00F9751A" w:rsidRDefault="00F9751A" w:rsidP="00FC72B2">
            <w:pPr>
              <w:wordWrap/>
              <w:rPr>
                <w:sz w:val="18"/>
                <w:szCs w:val="18"/>
              </w:rPr>
            </w:pPr>
          </w:p>
        </w:tc>
        <w:tc>
          <w:tcPr>
            <w:tcW w:w="1537" w:type="dxa"/>
          </w:tcPr>
          <w:p w14:paraId="4D85F3A3" w14:textId="5F814E75" w:rsidR="00F9751A" w:rsidRDefault="00B6534F" w:rsidP="00FC72B2">
            <w:pPr>
              <w:wordWrap/>
              <w:rPr>
                <w:sz w:val="18"/>
                <w:szCs w:val="18"/>
              </w:rPr>
            </w:pPr>
            <w:r>
              <w:rPr>
                <w:sz w:val="18"/>
                <w:szCs w:val="18"/>
                <w:lang w:val="de-DE"/>
              </w:rPr>
              <w:t>SPRD,</w:t>
            </w:r>
            <w:r w:rsidR="00016EFE">
              <w:rPr>
                <w:sz w:val="18"/>
                <w:szCs w:val="18"/>
              </w:rPr>
              <w:t xml:space="preserve"> Lenovo,</w:t>
            </w:r>
            <w:r w:rsidR="002420D4">
              <w:rPr>
                <w:sz w:val="18"/>
                <w:szCs w:val="18"/>
              </w:rPr>
              <w:t xml:space="preserve"> Samsung,</w:t>
            </w:r>
          </w:p>
        </w:tc>
      </w:tr>
      <w:tr w:rsidR="00F9751A" w:rsidRPr="00AC7951" w14:paraId="6FB7EC89" w14:textId="77777777" w:rsidTr="00B6534F">
        <w:tc>
          <w:tcPr>
            <w:tcW w:w="2370" w:type="dxa"/>
          </w:tcPr>
          <w:p w14:paraId="09752905" w14:textId="77777777" w:rsidR="00F9751A" w:rsidRDefault="009031E1" w:rsidP="00FC72B2">
            <w:pPr>
              <w:wordWrap/>
              <w:rPr>
                <w:sz w:val="18"/>
                <w:szCs w:val="18"/>
                <w:lang w:val="en-US"/>
              </w:rPr>
            </w:pPr>
            <w:r>
              <w:rPr>
                <w:sz w:val="18"/>
                <w:szCs w:val="18"/>
                <w:lang w:val="en-US"/>
              </w:rPr>
              <w:t>Minimum applicable scheduling offset indicator</w:t>
            </w:r>
          </w:p>
        </w:tc>
        <w:tc>
          <w:tcPr>
            <w:tcW w:w="1247" w:type="dxa"/>
          </w:tcPr>
          <w:p w14:paraId="6EB36554" w14:textId="59459BFB" w:rsidR="00F9751A" w:rsidRDefault="00B6534F" w:rsidP="00FC72B2">
            <w:pPr>
              <w:wordWrap/>
              <w:rPr>
                <w:sz w:val="18"/>
                <w:szCs w:val="18"/>
                <w:lang w:val="en-US"/>
              </w:rPr>
            </w:pPr>
            <w:r>
              <w:rPr>
                <w:sz w:val="18"/>
                <w:szCs w:val="18"/>
              </w:rPr>
              <w:t>HW,</w:t>
            </w:r>
            <w:r w:rsidR="002F5FA0">
              <w:rPr>
                <w:sz w:val="18"/>
                <w:szCs w:val="18"/>
              </w:rPr>
              <w:t xml:space="preserve"> QC,</w:t>
            </w:r>
            <w:r w:rsidR="00032B91">
              <w:rPr>
                <w:sz w:val="18"/>
                <w:szCs w:val="18"/>
              </w:rPr>
              <w:t xml:space="preserve"> DCM,</w:t>
            </w:r>
          </w:p>
        </w:tc>
        <w:tc>
          <w:tcPr>
            <w:tcW w:w="1072" w:type="dxa"/>
          </w:tcPr>
          <w:p w14:paraId="7343306A" w14:textId="77777777" w:rsidR="00F9751A" w:rsidRDefault="00F9751A" w:rsidP="00FC72B2">
            <w:pPr>
              <w:wordWrap/>
              <w:rPr>
                <w:sz w:val="18"/>
                <w:szCs w:val="18"/>
              </w:rPr>
            </w:pPr>
          </w:p>
        </w:tc>
        <w:tc>
          <w:tcPr>
            <w:tcW w:w="922" w:type="dxa"/>
          </w:tcPr>
          <w:p w14:paraId="73A537BC" w14:textId="4BB5AB55" w:rsidR="00F9751A" w:rsidRDefault="00F9751A" w:rsidP="00FC72B2">
            <w:pPr>
              <w:wordWrap/>
              <w:rPr>
                <w:sz w:val="18"/>
                <w:szCs w:val="18"/>
              </w:rPr>
            </w:pPr>
          </w:p>
        </w:tc>
        <w:tc>
          <w:tcPr>
            <w:tcW w:w="1224" w:type="dxa"/>
          </w:tcPr>
          <w:p w14:paraId="2458106C" w14:textId="77777777" w:rsidR="00F9751A" w:rsidRDefault="00F9751A" w:rsidP="00FC72B2">
            <w:pPr>
              <w:wordWrap/>
              <w:rPr>
                <w:sz w:val="18"/>
                <w:szCs w:val="18"/>
              </w:rPr>
            </w:pPr>
          </w:p>
        </w:tc>
        <w:tc>
          <w:tcPr>
            <w:tcW w:w="990" w:type="dxa"/>
          </w:tcPr>
          <w:p w14:paraId="617AD314" w14:textId="77777777" w:rsidR="00F9751A" w:rsidRDefault="00F9751A" w:rsidP="00FC72B2">
            <w:pPr>
              <w:wordWrap/>
              <w:rPr>
                <w:sz w:val="18"/>
                <w:szCs w:val="18"/>
              </w:rPr>
            </w:pPr>
          </w:p>
        </w:tc>
        <w:tc>
          <w:tcPr>
            <w:tcW w:w="1537" w:type="dxa"/>
          </w:tcPr>
          <w:p w14:paraId="400089EC" w14:textId="001C0B8F" w:rsidR="00F9751A" w:rsidRDefault="00B6534F" w:rsidP="00FC72B2">
            <w:pPr>
              <w:wordWrap/>
              <w:rPr>
                <w:sz w:val="18"/>
                <w:szCs w:val="18"/>
                <w:lang w:val="de-DE"/>
              </w:rPr>
            </w:pPr>
            <w:r>
              <w:rPr>
                <w:sz w:val="18"/>
                <w:szCs w:val="18"/>
                <w:lang w:val="de-DE"/>
              </w:rPr>
              <w:t>SPRD,</w:t>
            </w:r>
            <w:r w:rsidR="00016EFE">
              <w:rPr>
                <w:sz w:val="18"/>
                <w:szCs w:val="18"/>
                <w:lang w:val="de-DE"/>
              </w:rPr>
              <w:t xml:space="preserve"> CATT,</w:t>
            </w:r>
            <w:r w:rsidR="00016EFE">
              <w:rPr>
                <w:sz w:val="18"/>
                <w:szCs w:val="18"/>
              </w:rPr>
              <w:t xml:space="preserve"> Lenovo,</w:t>
            </w:r>
            <w:r w:rsidR="002420D4">
              <w:rPr>
                <w:sz w:val="18"/>
                <w:szCs w:val="18"/>
              </w:rPr>
              <w:t xml:space="preserve"> Samsung,</w:t>
            </w:r>
          </w:p>
        </w:tc>
      </w:tr>
      <w:tr w:rsidR="00F9751A" w:rsidRPr="00AC7951" w14:paraId="62FC38EF" w14:textId="77777777" w:rsidTr="00B6534F">
        <w:tc>
          <w:tcPr>
            <w:tcW w:w="2370" w:type="dxa"/>
          </w:tcPr>
          <w:p w14:paraId="7DFA40BF" w14:textId="77777777" w:rsidR="00F9751A" w:rsidRDefault="009031E1" w:rsidP="00FC72B2">
            <w:pPr>
              <w:wordWrap/>
              <w:rPr>
                <w:sz w:val="18"/>
                <w:szCs w:val="18"/>
                <w:lang w:val="en-US"/>
              </w:rPr>
            </w:pPr>
            <w:proofErr w:type="spellStart"/>
            <w:r>
              <w:rPr>
                <w:sz w:val="18"/>
                <w:szCs w:val="18"/>
                <w:lang w:val="en-US"/>
              </w:rPr>
              <w:t>Scell</w:t>
            </w:r>
            <w:proofErr w:type="spellEnd"/>
            <w:r>
              <w:rPr>
                <w:sz w:val="18"/>
                <w:szCs w:val="18"/>
                <w:lang w:val="en-US"/>
              </w:rPr>
              <w:t xml:space="preserve"> dormancy indication</w:t>
            </w:r>
          </w:p>
        </w:tc>
        <w:tc>
          <w:tcPr>
            <w:tcW w:w="1247" w:type="dxa"/>
          </w:tcPr>
          <w:p w14:paraId="0492DEB2" w14:textId="03D0118A" w:rsidR="00F9751A" w:rsidRDefault="00B6534F" w:rsidP="00FC72B2">
            <w:pPr>
              <w:wordWrap/>
              <w:rPr>
                <w:sz w:val="18"/>
                <w:szCs w:val="18"/>
                <w:lang w:val="en-US"/>
              </w:rPr>
            </w:pPr>
            <w:r>
              <w:rPr>
                <w:sz w:val="18"/>
                <w:szCs w:val="18"/>
              </w:rPr>
              <w:t>HW,</w:t>
            </w:r>
            <w:r w:rsidR="00032B91">
              <w:rPr>
                <w:sz w:val="18"/>
                <w:szCs w:val="18"/>
              </w:rPr>
              <w:t xml:space="preserve"> DCM,</w:t>
            </w:r>
          </w:p>
        </w:tc>
        <w:tc>
          <w:tcPr>
            <w:tcW w:w="1072" w:type="dxa"/>
          </w:tcPr>
          <w:p w14:paraId="1175F728" w14:textId="77777777" w:rsidR="00F9751A" w:rsidRDefault="00F9751A" w:rsidP="00FC72B2">
            <w:pPr>
              <w:wordWrap/>
              <w:rPr>
                <w:sz w:val="18"/>
                <w:szCs w:val="18"/>
              </w:rPr>
            </w:pPr>
          </w:p>
        </w:tc>
        <w:tc>
          <w:tcPr>
            <w:tcW w:w="922" w:type="dxa"/>
          </w:tcPr>
          <w:p w14:paraId="75977E9D" w14:textId="77777777" w:rsidR="00F9751A" w:rsidRDefault="00F9751A" w:rsidP="00FC72B2">
            <w:pPr>
              <w:wordWrap/>
              <w:rPr>
                <w:sz w:val="18"/>
                <w:szCs w:val="18"/>
              </w:rPr>
            </w:pPr>
          </w:p>
        </w:tc>
        <w:tc>
          <w:tcPr>
            <w:tcW w:w="1224" w:type="dxa"/>
          </w:tcPr>
          <w:p w14:paraId="4FE13902" w14:textId="77777777" w:rsidR="00F9751A" w:rsidRDefault="00F9751A" w:rsidP="00FC72B2">
            <w:pPr>
              <w:wordWrap/>
              <w:rPr>
                <w:sz w:val="18"/>
                <w:szCs w:val="18"/>
              </w:rPr>
            </w:pPr>
          </w:p>
        </w:tc>
        <w:tc>
          <w:tcPr>
            <w:tcW w:w="990" w:type="dxa"/>
          </w:tcPr>
          <w:p w14:paraId="0E54D1D4" w14:textId="77777777" w:rsidR="00F9751A" w:rsidRDefault="00F9751A" w:rsidP="00FC72B2">
            <w:pPr>
              <w:wordWrap/>
              <w:rPr>
                <w:sz w:val="18"/>
                <w:szCs w:val="18"/>
              </w:rPr>
            </w:pPr>
          </w:p>
        </w:tc>
        <w:tc>
          <w:tcPr>
            <w:tcW w:w="1537" w:type="dxa"/>
          </w:tcPr>
          <w:p w14:paraId="67026C28" w14:textId="4EF42C57" w:rsidR="00F9751A" w:rsidRDefault="00016EFE" w:rsidP="00016EFE">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F9751A" w14:paraId="63A25856" w14:textId="77777777" w:rsidTr="00B6534F">
        <w:tc>
          <w:tcPr>
            <w:tcW w:w="2370" w:type="dxa"/>
          </w:tcPr>
          <w:p w14:paraId="01211314" w14:textId="58690584" w:rsidR="00F9751A" w:rsidRDefault="00017731" w:rsidP="00FC72B2">
            <w:pPr>
              <w:wordWrap/>
              <w:rPr>
                <w:sz w:val="18"/>
                <w:szCs w:val="18"/>
                <w:lang w:val="en-US"/>
              </w:rPr>
            </w:pPr>
            <w:r w:rsidRPr="00017731">
              <w:rPr>
                <w:sz w:val="18"/>
                <w:szCs w:val="18"/>
                <w:lang w:val="en-US"/>
              </w:rPr>
              <w:t>SRS resource set indicator</w:t>
            </w:r>
          </w:p>
        </w:tc>
        <w:tc>
          <w:tcPr>
            <w:tcW w:w="1247" w:type="dxa"/>
          </w:tcPr>
          <w:p w14:paraId="6CE5891B" w14:textId="1D45B482" w:rsidR="00F9751A" w:rsidRDefault="00017731" w:rsidP="00FC72B2">
            <w:pPr>
              <w:wordWrap/>
              <w:rPr>
                <w:sz w:val="18"/>
                <w:szCs w:val="18"/>
                <w:lang w:val="en-US"/>
              </w:rPr>
            </w:pPr>
            <w:r>
              <w:rPr>
                <w:sz w:val="18"/>
                <w:szCs w:val="18"/>
                <w:lang w:val="en-US"/>
              </w:rPr>
              <w:t xml:space="preserve">Nokia, </w:t>
            </w:r>
          </w:p>
        </w:tc>
        <w:tc>
          <w:tcPr>
            <w:tcW w:w="1072" w:type="dxa"/>
          </w:tcPr>
          <w:p w14:paraId="3CC9BC68" w14:textId="77777777" w:rsidR="00F9751A" w:rsidRDefault="00F9751A" w:rsidP="00FC72B2">
            <w:pPr>
              <w:wordWrap/>
              <w:rPr>
                <w:sz w:val="18"/>
                <w:szCs w:val="18"/>
              </w:rPr>
            </w:pPr>
          </w:p>
        </w:tc>
        <w:tc>
          <w:tcPr>
            <w:tcW w:w="922" w:type="dxa"/>
          </w:tcPr>
          <w:p w14:paraId="224DC0DE" w14:textId="3BD3AAED" w:rsidR="00F9751A" w:rsidRDefault="00F9751A" w:rsidP="00FC72B2">
            <w:pPr>
              <w:wordWrap/>
              <w:rPr>
                <w:sz w:val="18"/>
                <w:szCs w:val="18"/>
              </w:rPr>
            </w:pPr>
          </w:p>
        </w:tc>
        <w:tc>
          <w:tcPr>
            <w:tcW w:w="1224" w:type="dxa"/>
          </w:tcPr>
          <w:p w14:paraId="1BECCB62" w14:textId="77777777" w:rsidR="00F9751A" w:rsidRDefault="00F9751A" w:rsidP="00FC72B2">
            <w:pPr>
              <w:wordWrap/>
              <w:rPr>
                <w:sz w:val="18"/>
                <w:szCs w:val="18"/>
              </w:rPr>
            </w:pPr>
          </w:p>
        </w:tc>
        <w:tc>
          <w:tcPr>
            <w:tcW w:w="990" w:type="dxa"/>
          </w:tcPr>
          <w:p w14:paraId="6643340F" w14:textId="77777777" w:rsidR="00F9751A" w:rsidRDefault="00F9751A" w:rsidP="00FC72B2">
            <w:pPr>
              <w:wordWrap/>
              <w:rPr>
                <w:sz w:val="18"/>
                <w:szCs w:val="18"/>
              </w:rPr>
            </w:pPr>
          </w:p>
        </w:tc>
        <w:tc>
          <w:tcPr>
            <w:tcW w:w="1537" w:type="dxa"/>
          </w:tcPr>
          <w:p w14:paraId="3B310BE6" w14:textId="38A562FF" w:rsidR="00F9751A" w:rsidRDefault="00F9751A" w:rsidP="00FC72B2">
            <w:pPr>
              <w:wordWrap/>
              <w:rPr>
                <w:sz w:val="18"/>
                <w:szCs w:val="18"/>
                <w:lang w:val="de-DE"/>
              </w:rPr>
            </w:pPr>
          </w:p>
        </w:tc>
      </w:tr>
    </w:tbl>
    <w:p w14:paraId="3D1795AC" w14:textId="77777777" w:rsidR="00F9751A" w:rsidRDefault="00F9751A" w:rsidP="00FC72B2">
      <w:pPr>
        <w:rPr>
          <w:lang w:eastAsia="en-US"/>
        </w:rPr>
      </w:pPr>
    </w:p>
    <w:p w14:paraId="4CD5B27D" w14:textId="1B5138EB" w:rsidR="00F9751A" w:rsidRDefault="00F9751A" w:rsidP="00FC72B2">
      <w:pPr>
        <w:rPr>
          <w:lang w:val="en-US" w:eastAsia="en-US"/>
        </w:rPr>
      </w:pPr>
    </w:p>
    <w:p w14:paraId="4BE6B40D" w14:textId="5DAB26DA"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 xml:space="preserve">DCI field types </w:t>
      </w:r>
    </w:p>
    <w:p w14:paraId="16015355" w14:textId="77777777" w:rsidR="00225CA5" w:rsidRPr="00225CA5" w:rsidRDefault="00225CA5" w:rsidP="00FC72B2">
      <w:pPr>
        <w:rPr>
          <w:lang w:eastAsia="en-US"/>
        </w:rPr>
      </w:pPr>
    </w:p>
    <w:p w14:paraId="0ADAB7B2" w14:textId="36207E28" w:rsidR="00F9751A" w:rsidRDefault="009031E1" w:rsidP="00FC72B2">
      <w:r>
        <w:t xml:space="preserve">Based on above summary, for </w:t>
      </w:r>
      <w:r w:rsidR="00D646E8">
        <w:t>the detailed field types</w:t>
      </w:r>
      <w:r>
        <w:t>, majority companies’ views are listed below:</w:t>
      </w:r>
    </w:p>
    <w:p w14:paraId="03C5D214" w14:textId="77777777" w:rsidR="00F9751A" w:rsidRDefault="009031E1" w:rsidP="00FC72B2">
      <w:r>
        <w:t>Type-1A field:</w:t>
      </w:r>
    </w:p>
    <w:p w14:paraId="5718F566" w14:textId="3BF1B0D4" w:rsidR="00F9751A" w:rsidRPr="00D646E8" w:rsidRDefault="00D646E8" w:rsidP="00FC72B2">
      <w:pPr>
        <w:widowControl/>
        <w:numPr>
          <w:ilvl w:val="0"/>
          <w:numId w:val="18"/>
        </w:numPr>
        <w:kinsoku/>
        <w:adjustRightInd/>
        <w:snapToGrid w:val="0"/>
        <w:spacing w:after="0"/>
        <w:textAlignment w:val="auto"/>
        <w:rPr>
          <w:rFonts w:eastAsia="SimSun"/>
          <w:szCs w:val="16"/>
        </w:rPr>
      </w:pPr>
      <w:r w:rsidRPr="00D646E8">
        <w:rPr>
          <w:rFonts w:eastAsia="SimSun"/>
          <w:szCs w:val="16"/>
        </w:rPr>
        <w:t xml:space="preserve">Priority indicator, </w:t>
      </w:r>
      <w:proofErr w:type="spellStart"/>
      <w:r w:rsidR="009031E1" w:rsidRPr="00D646E8">
        <w:rPr>
          <w:rFonts w:eastAsia="SimSun"/>
          <w:szCs w:val="16"/>
        </w:rPr>
        <w:t>ChannelAccess-Cpext</w:t>
      </w:r>
      <w:proofErr w:type="spellEnd"/>
      <w:r w:rsidRPr="00D646E8">
        <w:rPr>
          <w:rFonts w:eastAsia="SimSun"/>
          <w:szCs w:val="16"/>
        </w:rPr>
        <w:t xml:space="preserve">, enhanced Type-3 codebook indicator, HARQ-ACK retransmission indicator, PUCCH Cell indicator, </w:t>
      </w:r>
      <w:proofErr w:type="spellStart"/>
      <w:r w:rsidRPr="00D646E8">
        <w:rPr>
          <w:rFonts w:eastAsia="SimSun"/>
          <w:szCs w:val="16"/>
        </w:rPr>
        <w:t>SCell</w:t>
      </w:r>
      <w:proofErr w:type="spellEnd"/>
      <w:r w:rsidRPr="00D646E8">
        <w:rPr>
          <w:rFonts w:eastAsia="SimSun"/>
          <w:szCs w:val="16"/>
        </w:rPr>
        <w:t xml:space="preserve"> dormancy indication</w:t>
      </w:r>
      <w:r>
        <w:rPr>
          <w:rFonts w:eastAsia="SimSun"/>
          <w:szCs w:val="16"/>
        </w:rPr>
        <w:t xml:space="preserve">, </w:t>
      </w:r>
      <w:proofErr w:type="spellStart"/>
      <w:r w:rsidRPr="00D646E8">
        <w:rPr>
          <w:rFonts w:eastAsia="SimSun"/>
          <w:szCs w:val="16"/>
        </w:rPr>
        <w:t>beta_offset</w:t>
      </w:r>
      <w:proofErr w:type="spellEnd"/>
      <w:r w:rsidRPr="00D646E8">
        <w:rPr>
          <w:rFonts w:eastAsia="SimSun"/>
          <w:szCs w:val="16"/>
        </w:rPr>
        <w:t xml:space="preserve"> indicator</w:t>
      </w:r>
      <w:r>
        <w:rPr>
          <w:rFonts w:eastAsia="SimSun"/>
          <w:szCs w:val="16"/>
        </w:rPr>
        <w:t xml:space="preserve">, </w:t>
      </w:r>
      <w:r w:rsidRPr="00D646E8">
        <w:rPr>
          <w:rFonts w:eastAsia="SimSun"/>
          <w:szCs w:val="16"/>
        </w:rPr>
        <w:t>Invalid symbol pattern indicator</w:t>
      </w:r>
    </w:p>
    <w:p w14:paraId="738B235E" w14:textId="77777777" w:rsidR="00F9751A" w:rsidRDefault="009031E1" w:rsidP="00FC72B2">
      <w:r>
        <w:t>Type-1B field:</w:t>
      </w:r>
    </w:p>
    <w:p w14:paraId="3BD8BAC5" w14:textId="39196210" w:rsidR="00F9751A" w:rsidRDefault="00D646E8" w:rsidP="00FC72B2">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 xml:space="preserve">Indicator of co-scheduled cells, </w:t>
      </w:r>
      <w:r w:rsidR="009031E1">
        <w:rPr>
          <w:rFonts w:eastAsia="SimSun"/>
          <w:szCs w:val="16"/>
        </w:rPr>
        <w:t>TDRA</w:t>
      </w:r>
      <w:r>
        <w:rPr>
          <w:rFonts w:eastAsia="SimSun"/>
          <w:szCs w:val="16"/>
        </w:rPr>
        <w:t xml:space="preserve">, </w:t>
      </w:r>
    </w:p>
    <w:p w14:paraId="27BC6F58" w14:textId="19BAC43C" w:rsidR="00D646E8" w:rsidRDefault="00D646E8" w:rsidP="00D646E8">
      <w:r>
        <w:t>Type-1C field:</w:t>
      </w:r>
    </w:p>
    <w:p w14:paraId="03085A30" w14:textId="12AB4DDD" w:rsidR="00D646E8" w:rsidRPr="00D646E8" w:rsidRDefault="00D646E8" w:rsidP="00D646E8">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 xml:space="preserve">UL-SCH indicator, CSI request, </w:t>
      </w:r>
      <w:r>
        <w:rPr>
          <w:rFonts w:eastAsia="Times New Roman" w:cs="Times"/>
          <w:color w:val="000000"/>
          <w:szCs w:val="20"/>
        </w:rPr>
        <w:t>UL/SUL indicator</w:t>
      </w:r>
    </w:p>
    <w:p w14:paraId="175E45F7" w14:textId="4128B161" w:rsidR="00F9751A" w:rsidRDefault="00D646E8" w:rsidP="00FC72B2">
      <w:r>
        <w:t>Omitted fields:</w:t>
      </w:r>
    </w:p>
    <w:p w14:paraId="63895E3C" w14:textId="5B4D57A8" w:rsidR="00D646E8" w:rsidRPr="00D646E8" w:rsidRDefault="00D646E8" w:rsidP="00D646E8">
      <w:pPr>
        <w:widowControl/>
        <w:numPr>
          <w:ilvl w:val="0"/>
          <w:numId w:val="18"/>
        </w:numPr>
        <w:kinsoku/>
        <w:adjustRightInd/>
        <w:snapToGrid w:val="0"/>
        <w:spacing w:after="0"/>
        <w:textAlignment w:val="auto"/>
        <w:rPr>
          <w:rFonts w:eastAsia="SimSun"/>
          <w:szCs w:val="16"/>
        </w:rPr>
      </w:pPr>
      <w:r w:rsidRPr="00D646E8">
        <w:rPr>
          <w:rFonts w:eastAsia="SimSun"/>
          <w:szCs w:val="16"/>
        </w:rPr>
        <w:t>PDCCH monitoring adaptation indication, Minimum applicable scheduling offset indicator</w:t>
      </w:r>
      <w:r>
        <w:rPr>
          <w:rFonts w:eastAsia="SimSun"/>
          <w:szCs w:val="16"/>
        </w:rPr>
        <w:t xml:space="preserve">, DFI flag, </w:t>
      </w:r>
    </w:p>
    <w:p w14:paraId="0DDADCFF" w14:textId="062E5153" w:rsidR="00D646E8" w:rsidRDefault="00D646E8" w:rsidP="00FC72B2">
      <w:pPr>
        <w:rPr>
          <w:lang w:eastAsia="en-US"/>
        </w:rPr>
      </w:pPr>
    </w:p>
    <w:p w14:paraId="39F29187" w14:textId="77777777" w:rsidR="001E6EAD" w:rsidRDefault="001E6EAD" w:rsidP="00FC72B2">
      <w:pPr>
        <w:rPr>
          <w:lang w:eastAsia="en-US"/>
        </w:rPr>
      </w:pPr>
    </w:p>
    <w:p w14:paraId="672C01D8" w14:textId="3F42B1AD" w:rsidR="00225CA5" w:rsidRDefault="001E6EAD" w:rsidP="001E6EAD">
      <w:pPr>
        <w:pStyle w:val="ListParagraph1"/>
        <w:numPr>
          <w:ilvl w:val="0"/>
          <w:numId w:val="21"/>
        </w:numPr>
        <w:spacing w:after="120"/>
        <w:ind w:left="360"/>
        <w:rPr>
          <w:lang w:eastAsia="en-US"/>
        </w:rPr>
      </w:pPr>
      <w:r>
        <w:rPr>
          <w:lang w:eastAsia="en-US"/>
        </w:rPr>
        <w:t>On the applied cell for Type-1C field</w:t>
      </w:r>
    </w:p>
    <w:p w14:paraId="6E1A68AB" w14:textId="77777777" w:rsidR="001E6EAD" w:rsidRDefault="001E6EAD" w:rsidP="001E6EAD">
      <w:pPr>
        <w:rPr>
          <w:lang w:eastAsia="en-US"/>
        </w:rPr>
      </w:pPr>
    </w:p>
    <w:p w14:paraId="23748EE6" w14:textId="32490EC9" w:rsidR="000A205D" w:rsidRDefault="001E6EAD" w:rsidP="001E6EAD">
      <w:pPr>
        <w:rPr>
          <w:lang w:eastAsia="en-US"/>
        </w:rPr>
      </w:pPr>
      <w:r>
        <w:rPr>
          <w:lang w:eastAsia="en-US"/>
        </w:rPr>
        <w:lastRenderedPageBreak/>
        <w:t>For CSI request,</w:t>
      </w:r>
      <w:r w:rsidR="000A205D">
        <w:rPr>
          <w:lang w:eastAsia="en-US"/>
        </w:rPr>
        <w:t xml:space="preserve"> </w:t>
      </w:r>
      <w:r w:rsidR="00E9521A">
        <w:rPr>
          <w:lang w:eastAsia="en-US"/>
        </w:rPr>
        <w:t>i</w:t>
      </w:r>
      <w:r w:rsidR="00E9521A" w:rsidRPr="00E9521A">
        <w:rPr>
          <w:lang w:eastAsia="en-US"/>
        </w:rPr>
        <w:t xml:space="preserve">n current spec, a UE is not expected to receive more than one DCI with non-zero CSI request field per slot per cell. </w:t>
      </w:r>
      <w:r w:rsidR="00E9521A">
        <w:rPr>
          <w:lang w:eastAsia="en-US"/>
        </w:rPr>
        <w:t>Hence, the CSI request field in DCI format 0_X</w:t>
      </w:r>
      <w:r w:rsidR="00E9521A" w:rsidRPr="00E9521A">
        <w:rPr>
          <w:lang w:eastAsia="en-US"/>
        </w:rPr>
        <w:t xml:space="preserve"> </w:t>
      </w:r>
      <w:r w:rsidR="00E9521A">
        <w:rPr>
          <w:lang w:eastAsia="en-US"/>
        </w:rPr>
        <w:t>belongs to Type 1C field and is</w:t>
      </w:r>
      <w:r w:rsidR="00E9521A" w:rsidRPr="00E9521A">
        <w:rPr>
          <w:lang w:eastAsia="en-US"/>
        </w:rPr>
        <w:t xml:space="preserve"> appl</w:t>
      </w:r>
      <w:r w:rsidR="00E9521A">
        <w:rPr>
          <w:lang w:eastAsia="en-US"/>
        </w:rPr>
        <w:t>ied to one of co-scheduled cells.</w:t>
      </w:r>
      <w:r w:rsidR="00E9521A" w:rsidRPr="00E9521A">
        <w:rPr>
          <w:lang w:eastAsia="en-US"/>
        </w:rPr>
        <w:t xml:space="preserve"> </w:t>
      </w:r>
      <w:r w:rsidR="00E9521A">
        <w:rPr>
          <w:lang w:eastAsia="en-US"/>
        </w:rPr>
        <w:t xml:space="preserve">As proposed by </w:t>
      </w:r>
      <w:r w:rsidR="00C91FF4">
        <w:rPr>
          <w:lang w:eastAsia="en-US"/>
        </w:rPr>
        <w:t xml:space="preserve">7 companies </w:t>
      </w:r>
      <w:r w:rsidR="00E9521A">
        <w:rPr>
          <w:lang w:eastAsia="en-US"/>
        </w:rPr>
        <w:t>[</w:t>
      </w:r>
      <w:proofErr w:type="spellStart"/>
      <w:r w:rsidR="00E9521A">
        <w:rPr>
          <w:lang w:eastAsia="en-US"/>
        </w:rPr>
        <w:t>Speadtrum</w:t>
      </w:r>
      <w:proofErr w:type="spellEnd"/>
      <w:r w:rsidR="00E9521A">
        <w:rPr>
          <w:lang w:eastAsia="en-US"/>
        </w:rPr>
        <w:t>, ZTE, Nokia, Lenovo, Fujitsu, Intel, LG</w:t>
      </w:r>
      <w:r w:rsidR="00C91FF4">
        <w:rPr>
          <w:lang w:eastAsia="en-US"/>
        </w:rPr>
        <w:t>], the CSI request indicator</w:t>
      </w:r>
      <w:r w:rsidR="000A205D">
        <w:rPr>
          <w:lang w:eastAsia="en-US"/>
        </w:rPr>
        <w:t xml:space="preserve"> is applied to the cell with smallest serving cell index within the co-scheduled cells. </w:t>
      </w:r>
      <w:r w:rsidR="00C91FF4">
        <w:rPr>
          <w:lang w:eastAsia="en-US"/>
        </w:rPr>
        <w:t>However, one company [Ericsson] propose using 2 bits to indicate which cell the indicator is applied. Hence, a proposal is provided to reflect majority companies’ views.</w:t>
      </w:r>
      <w:r w:rsidR="000A205D">
        <w:rPr>
          <w:lang w:eastAsia="en-US"/>
        </w:rPr>
        <w:t xml:space="preserve"> </w:t>
      </w:r>
    </w:p>
    <w:p w14:paraId="22761B9F" w14:textId="06CF16F4" w:rsidR="000A205D" w:rsidRDefault="00C91FF4" w:rsidP="001E6EAD">
      <w:pPr>
        <w:rPr>
          <w:lang w:val="en-AU" w:eastAsia="en-US"/>
        </w:rPr>
      </w:pPr>
      <w:r>
        <w:rPr>
          <w:lang w:eastAsia="en-US"/>
        </w:rPr>
        <w:t>For UL-SCH indicator,</w:t>
      </w:r>
      <w:r w:rsidRPr="00C91FF4">
        <w:rPr>
          <w:lang w:val="en-US"/>
        </w:rPr>
        <w:t xml:space="preserve"> </w:t>
      </w:r>
      <w:r>
        <w:rPr>
          <w:lang w:val="en-US"/>
        </w:rPr>
        <w:t xml:space="preserve">it </w:t>
      </w:r>
      <w:r w:rsidRPr="00EF555C">
        <w:rPr>
          <w:lang w:val="en-US"/>
        </w:rPr>
        <w:t>is used for CSI reporting on PUSCH without UL-SCH</w:t>
      </w:r>
      <w:r>
        <w:rPr>
          <w:lang w:val="en-US"/>
        </w:rPr>
        <w:t xml:space="preserve"> so that it belongs to Type-1C field and is applied to the cell carrying the CSI report, which is same to the CSI request field.</w:t>
      </w:r>
    </w:p>
    <w:p w14:paraId="4E5F39F6" w14:textId="3209853C" w:rsidR="00C91FF4" w:rsidRDefault="00C91FF4" w:rsidP="00C91FF4">
      <w:pPr>
        <w:rPr>
          <w:lang w:val="en-US"/>
        </w:rPr>
      </w:pPr>
      <w:r>
        <w:rPr>
          <w:lang w:val="en-US"/>
        </w:rPr>
        <w:t xml:space="preserve">For beta offset indicator, it is used for UCI multiplexing on one PUSCH. For </w:t>
      </w:r>
      <w:r>
        <w:rPr>
          <w:rFonts w:hint="eastAsia"/>
          <w:lang w:val="en-US" w:eastAsia="zh-CN"/>
        </w:rPr>
        <w:t>multi-cell</w:t>
      </w:r>
      <w:r>
        <w:rPr>
          <w:lang w:val="en-US"/>
        </w:rPr>
        <w:t xml:space="preserve"> PUSCH </w:t>
      </w:r>
      <w:r>
        <w:rPr>
          <w:rFonts w:hint="eastAsia"/>
          <w:lang w:val="en-US" w:eastAsia="zh-CN"/>
        </w:rPr>
        <w:t xml:space="preserve">scheduling </w:t>
      </w:r>
      <w:r>
        <w:rPr>
          <w:lang w:val="en-US" w:eastAsia="zh-CN"/>
        </w:rPr>
        <w:t>by</w:t>
      </w:r>
      <w:r>
        <w:rPr>
          <w:lang w:val="en-US"/>
        </w:rPr>
        <w:t xml:space="preserve"> </w:t>
      </w:r>
      <w:r>
        <w:rPr>
          <w:rFonts w:hint="eastAsia"/>
          <w:lang w:val="en-US" w:eastAsia="zh-CN"/>
        </w:rPr>
        <w:t xml:space="preserve">a </w:t>
      </w:r>
      <w:r>
        <w:rPr>
          <w:lang w:val="en-US"/>
        </w:rPr>
        <w:t xml:space="preserve">DCI </w:t>
      </w:r>
      <w:r>
        <w:rPr>
          <w:rFonts w:hint="eastAsia"/>
          <w:lang w:val="en-US" w:eastAsia="zh-CN"/>
        </w:rPr>
        <w:t xml:space="preserve">format </w:t>
      </w:r>
      <w:r>
        <w:rPr>
          <w:lang w:val="en-US"/>
        </w:rPr>
        <w:t xml:space="preserve">0_X, </w:t>
      </w:r>
      <w:r>
        <w:rPr>
          <w:rFonts w:hint="eastAsia"/>
          <w:lang w:val="en-US" w:eastAsia="zh-CN"/>
        </w:rPr>
        <w:t xml:space="preserve">up to one PUSCH </w:t>
      </w:r>
      <w:r>
        <w:rPr>
          <w:lang w:val="en-US" w:eastAsia="zh-CN"/>
        </w:rPr>
        <w:t xml:space="preserve">is </w:t>
      </w:r>
      <w:r>
        <w:rPr>
          <w:rFonts w:hint="eastAsia"/>
          <w:lang w:val="en-US" w:eastAsia="zh-CN"/>
        </w:rPr>
        <w:t>used for</w:t>
      </w:r>
      <w:r>
        <w:rPr>
          <w:lang w:val="en-US"/>
        </w:rPr>
        <w:t xml:space="preserve"> UCI multiplex</w:t>
      </w:r>
      <w:r>
        <w:rPr>
          <w:rFonts w:hint="eastAsia"/>
          <w:lang w:val="en-US" w:eastAsia="zh-CN"/>
        </w:rPr>
        <w:t xml:space="preserve">ing </w:t>
      </w:r>
      <w:r>
        <w:rPr>
          <w:lang w:val="en-US" w:eastAsia="zh-CN"/>
        </w:rPr>
        <w:t>so that the</w:t>
      </w:r>
      <w:r>
        <w:rPr>
          <w:rFonts w:hint="eastAsia"/>
          <w:lang w:val="en-US" w:eastAsia="zh-CN"/>
        </w:rPr>
        <w:t xml:space="preserve"> b</w:t>
      </w:r>
      <w:r>
        <w:rPr>
          <w:lang w:val="en-US"/>
        </w:rPr>
        <w:t xml:space="preserve">eta offset indicator is only applied to </w:t>
      </w:r>
      <w:r>
        <w:rPr>
          <w:rFonts w:hint="eastAsia"/>
          <w:lang w:val="en-US" w:eastAsia="zh-CN"/>
        </w:rPr>
        <w:t xml:space="preserve">the </w:t>
      </w:r>
      <w:r>
        <w:rPr>
          <w:lang w:val="en-US" w:eastAsia="zh-CN"/>
        </w:rPr>
        <w:t>cell where the UCI is multiplexed</w:t>
      </w:r>
      <w:r>
        <w:rPr>
          <w:lang w:val="en-US"/>
        </w:rPr>
        <w:t xml:space="preserve">. Therefore, beta offset indicator should belong to Type 1C is applied to the cell with multiplexed UCI. </w:t>
      </w:r>
    </w:p>
    <w:p w14:paraId="5D8B91A4" w14:textId="77777777" w:rsidR="00C91FF4" w:rsidRPr="00C91FF4" w:rsidRDefault="00C91FF4" w:rsidP="001E6EAD">
      <w:pPr>
        <w:rPr>
          <w:lang w:val="en-US" w:eastAsia="en-US"/>
        </w:rPr>
      </w:pPr>
    </w:p>
    <w:p w14:paraId="08B4D8FD" w14:textId="5C962676" w:rsidR="00C91FF4" w:rsidRDefault="00C91FF4" w:rsidP="00C91FF4">
      <w:pPr>
        <w:pStyle w:val="ListParagraph1"/>
        <w:numPr>
          <w:ilvl w:val="0"/>
          <w:numId w:val="21"/>
        </w:numPr>
        <w:spacing w:after="120"/>
        <w:ind w:left="360"/>
        <w:rPr>
          <w:lang w:eastAsia="en-US"/>
        </w:rPr>
      </w:pPr>
      <w:r>
        <w:rPr>
          <w:lang w:eastAsia="en-US"/>
        </w:rPr>
        <w:t xml:space="preserve">On </w:t>
      </w:r>
      <w:r w:rsidR="000061F9">
        <w:rPr>
          <w:lang w:eastAsia="en-US"/>
        </w:rPr>
        <w:t>UL/SUL indicator</w:t>
      </w:r>
    </w:p>
    <w:p w14:paraId="58AA458A" w14:textId="5D477949" w:rsidR="001E6EAD" w:rsidRDefault="000061F9" w:rsidP="00FC72B2">
      <w:pPr>
        <w:rPr>
          <w:lang w:eastAsia="en-US"/>
        </w:rPr>
      </w:pPr>
      <w:r>
        <w:rPr>
          <w:lang w:eastAsia="en-US"/>
        </w:rPr>
        <w:t>Regarding UL/SUL indicator, companies’ views are summarized as below:</w:t>
      </w:r>
    </w:p>
    <w:p w14:paraId="1A04C3A2" w14:textId="5CDFA0C4" w:rsidR="000061F9" w:rsidRPr="000061F9" w:rsidRDefault="000061F9" w:rsidP="000061F9">
      <w:pPr>
        <w:pStyle w:val="ListParagraph"/>
        <w:numPr>
          <w:ilvl w:val="0"/>
          <w:numId w:val="47"/>
        </w:numPr>
        <w:rPr>
          <w:i/>
          <w:iCs/>
          <w:lang w:eastAsia="en-US"/>
        </w:rPr>
      </w:pPr>
      <w:r w:rsidRPr="000061F9">
        <w:rPr>
          <w:i/>
          <w:iCs/>
          <w:lang w:eastAsia="en-US"/>
        </w:rPr>
        <w:t>UL/SUL indicator belongs to Type-1A field</w:t>
      </w:r>
    </w:p>
    <w:p w14:paraId="0A27797D" w14:textId="21BD2C48" w:rsidR="000061F9" w:rsidRPr="000061F9" w:rsidRDefault="000061F9" w:rsidP="000061F9">
      <w:pPr>
        <w:pStyle w:val="ListParagraph"/>
        <w:numPr>
          <w:ilvl w:val="1"/>
          <w:numId w:val="48"/>
        </w:numPr>
        <w:rPr>
          <w:i/>
          <w:iCs/>
          <w:lang w:eastAsia="en-US"/>
        </w:rPr>
      </w:pPr>
      <w:r w:rsidRPr="000061F9">
        <w:rPr>
          <w:i/>
          <w:iCs/>
          <w:lang w:eastAsia="en-US"/>
        </w:rPr>
        <w:t xml:space="preserve">Supported by </w:t>
      </w:r>
      <w:r>
        <w:rPr>
          <w:i/>
          <w:iCs/>
          <w:lang w:eastAsia="en-US"/>
        </w:rPr>
        <w:t>Samsung</w:t>
      </w:r>
    </w:p>
    <w:p w14:paraId="602712B5" w14:textId="52C755D2" w:rsidR="000061F9" w:rsidRPr="000061F9" w:rsidRDefault="000061F9" w:rsidP="000061F9">
      <w:pPr>
        <w:pStyle w:val="ListParagraph"/>
        <w:numPr>
          <w:ilvl w:val="0"/>
          <w:numId w:val="47"/>
        </w:numPr>
        <w:rPr>
          <w:i/>
          <w:iCs/>
          <w:lang w:eastAsia="en-US"/>
        </w:rPr>
      </w:pPr>
      <w:r w:rsidRPr="000061F9">
        <w:rPr>
          <w:i/>
          <w:iCs/>
          <w:lang w:eastAsia="en-US"/>
        </w:rPr>
        <w:t>UL/SUL indicator belongs to Type-1</w:t>
      </w:r>
      <w:r>
        <w:rPr>
          <w:i/>
          <w:iCs/>
          <w:lang w:eastAsia="en-US"/>
        </w:rPr>
        <w:t>C</w:t>
      </w:r>
      <w:r w:rsidRPr="000061F9">
        <w:rPr>
          <w:i/>
          <w:iCs/>
          <w:lang w:eastAsia="en-US"/>
        </w:rPr>
        <w:t xml:space="preserve"> field</w:t>
      </w:r>
    </w:p>
    <w:p w14:paraId="5605A070" w14:textId="1B1E0444" w:rsidR="000061F9" w:rsidRPr="000061F9" w:rsidRDefault="000061F9" w:rsidP="000061F9">
      <w:pPr>
        <w:pStyle w:val="ListParagraph"/>
        <w:numPr>
          <w:ilvl w:val="1"/>
          <w:numId w:val="48"/>
        </w:numPr>
        <w:rPr>
          <w:i/>
          <w:iCs/>
          <w:lang w:eastAsia="en-US"/>
        </w:rPr>
      </w:pPr>
      <w:r w:rsidRPr="000061F9">
        <w:rPr>
          <w:i/>
          <w:iCs/>
          <w:lang w:eastAsia="en-US"/>
        </w:rPr>
        <w:t>Supported by Nokia, Intel, ITRI, Apple, QC,</w:t>
      </w:r>
    </w:p>
    <w:p w14:paraId="30E8DE1A" w14:textId="053F614C" w:rsidR="000061F9" w:rsidRPr="000061F9" w:rsidRDefault="000061F9" w:rsidP="000061F9">
      <w:pPr>
        <w:pStyle w:val="ListParagraph"/>
        <w:numPr>
          <w:ilvl w:val="0"/>
          <w:numId w:val="47"/>
        </w:numPr>
        <w:rPr>
          <w:i/>
          <w:iCs/>
          <w:lang w:eastAsia="en-US"/>
        </w:rPr>
      </w:pPr>
      <w:r w:rsidRPr="000061F9">
        <w:rPr>
          <w:i/>
          <w:iCs/>
          <w:lang w:eastAsia="en-US"/>
        </w:rPr>
        <w:t>UL/SUL indicator belongs to Type-</w:t>
      </w:r>
      <w:r>
        <w:rPr>
          <w:i/>
          <w:iCs/>
          <w:lang w:eastAsia="en-US"/>
        </w:rPr>
        <w:t>2</w:t>
      </w:r>
      <w:r w:rsidRPr="000061F9">
        <w:rPr>
          <w:i/>
          <w:iCs/>
          <w:lang w:eastAsia="en-US"/>
        </w:rPr>
        <w:t xml:space="preserve"> field</w:t>
      </w:r>
    </w:p>
    <w:p w14:paraId="709D571F" w14:textId="4B79181A" w:rsidR="000061F9" w:rsidRPr="000061F9" w:rsidRDefault="000061F9" w:rsidP="000061F9">
      <w:pPr>
        <w:pStyle w:val="ListParagraph"/>
        <w:numPr>
          <w:ilvl w:val="1"/>
          <w:numId w:val="48"/>
        </w:numPr>
        <w:rPr>
          <w:i/>
          <w:iCs/>
          <w:lang w:eastAsia="en-US"/>
        </w:rPr>
      </w:pPr>
      <w:r w:rsidRPr="000061F9">
        <w:rPr>
          <w:i/>
          <w:iCs/>
          <w:lang w:eastAsia="en-US"/>
        </w:rPr>
        <w:t>Supported by Xiaomi, CATT, CT, CMCC,</w:t>
      </w:r>
    </w:p>
    <w:p w14:paraId="5F242BA2" w14:textId="556F7439" w:rsidR="000061F9" w:rsidRPr="000061F9" w:rsidRDefault="000061F9" w:rsidP="000061F9">
      <w:pPr>
        <w:pStyle w:val="ListParagraph"/>
        <w:numPr>
          <w:ilvl w:val="0"/>
          <w:numId w:val="47"/>
        </w:numPr>
        <w:rPr>
          <w:i/>
          <w:iCs/>
          <w:lang w:eastAsia="en-US"/>
        </w:rPr>
      </w:pPr>
      <w:r w:rsidRPr="000061F9">
        <w:rPr>
          <w:i/>
          <w:iCs/>
          <w:lang w:eastAsia="en-US"/>
        </w:rPr>
        <w:t>UL/SUL indicator belongs to Type-</w:t>
      </w:r>
      <w:r>
        <w:rPr>
          <w:i/>
          <w:iCs/>
          <w:lang w:eastAsia="en-US"/>
        </w:rPr>
        <w:t>3</w:t>
      </w:r>
      <w:r w:rsidRPr="000061F9">
        <w:rPr>
          <w:i/>
          <w:iCs/>
          <w:lang w:eastAsia="en-US"/>
        </w:rPr>
        <w:t xml:space="preserve"> field</w:t>
      </w:r>
    </w:p>
    <w:p w14:paraId="09AACAEF" w14:textId="5394E225" w:rsidR="000061F9" w:rsidRPr="000061F9" w:rsidRDefault="000061F9" w:rsidP="000061F9">
      <w:pPr>
        <w:pStyle w:val="ListParagraph"/>
        <w:numPr>
          <w:ilvl w:val="1"/>
          <w:numId w:val="48"/>
        </w:numPr>
        <w:rPr>
          <w:i/>
          <w:iCs/>
          <w:lang w:eastAsia="en-US"/>
        </w:rPr>
      </w:pPr>
      <w:r w:rsidRPr="000061F9">
        <w:rPr>
          <w:i/>
          <w:iCs/>
          <w:lang w:eastAsia="en-US"/>
        </w:rPr>
        <w:t>Supported by HW, SPRD</w:t>
      </w:r>
    </w:p>
    <w:p w14:paraId="2832F4C3" w14:textId="1D188D7B" w:rsidR="001E6EAD" w:rsidRDefault="000061F9" w:rsidP="00FC72B2">
      <w:pPr>
        <w:rPr>
          <w:lang w:eastAsia="en-US"/>
        </w:rPr>
      </w:pPr>
      <w:r>
        <w:rPr>
          <w:lang w:eastAsia="en-US"/>
        </w:rPr>
        <w:t>This issue has been extensively discussed in previous RAN1 meeting and no consensus is reached. For this meeting, moderator intend to propose this field as Type 3 for sake of progress, i.e., configurable between Type-1A and Type-2 based on gNB configuration.</w:t>
      </w:r>
    </w:p>
    <w:p w14:paraId="6A3C2DA7" w14:textId="77777777" w:rsidR="000061F9" w:rsidRDefault="000061F9" w:rsidP="00FC72B2">
      <w:pPr>
        <w:rPr>
          <w:lang w:eastAsia="en-US"/>
        </w:rPr>
      </w:pPr>
    </w:p>
    <w:p w14:paraId="423B89E4" w14:textId="77777777" w:rsidR="001E6EAD" w:rsidRDefault="001E6EAD" w:rsidP="00FC72B2">
      <w:pPr>
        <w:rPr>
          <w:lang w:eastAsia="en-US"/>
        </w:rPr>
      </w:pPr>
    </w:p>
    <w:p w14:paraId="531E7EA7" w14:textId="5AAEC874"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DCI field size</w:t>
      </w:r>
    </w:p>
    <w:p w14:paraId="7F289664" w14:textId="77777777" w:rsidR="00225CA5" w:rsidRDefault="00225CA5" w:rsidP="00FC72B2">
      <w:pPr>
        <w:rPr>
          <w:lang w:eastAsia="en-US"/>
        </w:rPr>
      </w:pPr>
    </w:p>
    <w:p w14:paraId="0F0A0ADF" w14:textId="6CE804B3" w:rsidR="00FA3D94" w:rsidRDefault="00EE42F6" w:rsidP="00225CA5">
      <w:pPr>
        <w:spacing w:after="120"/>
        <w:rPr>
          <w:lang w:val="en-US" w:eastAsia="en-US"/>
        </w:rPr>
      </w:pPr>
      <w:r>
        <w:rPr>
          <w:lang w:val="en-US" w:eastAsia="en-US"/>
        </w:rPr>
        <w:t xml:space="preserve">For Type-1A field, </w:t>
      </w:r>
      <w:r w:rsidR="00D2767E">
        <w:rPr>
          <w:lang w:val="en-US" w:eastAsia="en-US"/>
        </w:rPr>
        <w:t xml:space="preserve">as mentioned in R1-2212924, </w:t>
      </w:r>
      <w:r>
        <w:rPr>
          <w:lang w:val="en-US" w:eastAsia="en-US"/>
        </w:rPr>
        <w:t xml:space="preserve">it is straightforward to determine the size based on maximum field size among all co-scheduled cell combinations within the set of cells. </w:t>
      </w:r>
      <w:r w:rsidR="009B169D">
        <w:rPr>
          <w:lang w:val="en-US" w:eastAsia="en-US"/>
        </w:rPr>
        <w:t xml:space="preserve">The indicated field is interpreted independently for all co-scheduled cells. </w:t>
      </w:r>
      <w:r>
        <w:rPr>
          <w:lang w:val="en-US" w:eastAsia="en-US"/>
        </w:rPr>
        <w:t xml:space="preserve">One open issue is how to determine the field size for a cell when it is smaller than the determined field size in the DCI format 0_X/1_X. </w:t>
      </w:r>
      <w:r w:rsidR="009B169D">
        <w:rPr>
          <w:lang w:val="en-US" w:eastAsia="en-US"/>
        </w:rPr>
        <w:t>It makes sense to interpret the field for the cell according to LSB of the field as proposed by 4 companies [</w:t>
      </w:r>
      <w:proofErr w:type="spellStart"/>
      <w:r w:rsidR="009B169D">
        <w:rPr>
          <w:lang w:val="en-US" w:eastAsia="en-US"/>
        </w:rPr>
        <w:t>Spreadtrum</w:t>
      </w:r>
      <w:proofErr w:type="spellEnd"/>
      <w:r w:rsidR="009B169D">
        <w:rPr>
          <w:lang w:val="en-US" w:eastAsia="en-US"/>
        </w:rPr>
        <w:t>, Intel, LG, Samsung].</w:t>
      </w:r>
    </w:p>
    <w:p w14:paraId="5A1502AE" w14:textId="3BD76420" w:rsidR="00D2767E" w:rsidRDefault="00D2767E" w:rsidP="00225CA5">
      <w:pPr>
        <w:spacing w:after="120"/>
        <w:rPr>
          <w:lang w:eastAsia="en-US"/>
        </w:rPr>
      </w:pPr>
      <w:r>
        <w:rPr>
          <w:lang w:val="en-US" w:eastAsia="en-US"/>
        </w:rPr>
        <w:t xml:space="preserve">For Type-1B field, as mentioned in </w:t>
      </w:r>
      <w:r w:rsidR="009B169D">
        <w:rPr>
          <w:lang w:val="en-US" w:eastAsia="en-US"/>
        </w:rPr>
        <w:t xml:space="preserve">R1-2212924, </w:t>
      </w:r>
      <w:r w:rsidR="00E332F0">
        <w:rPr>
          <w:lang w:val="en-US" w:eastAsia="en-US"/>
        </w:rPr>
        <w:t xml:space="preserve">a Type-1B field </w:t>
      </w:r>
      <w:r w:rsidR="00E332F0">
        <w:rPr>
          <w:lang w:eastAsia="en-US"/>
        </w:rPr>
        <w:t xml:space="preserve">in DCI format 0_X/1_X indicates one row of a configured table which contains combination of indication for each cell in the corresponding set of cells so that </w:t>
      </w:r>
      <w:r w:rsidR="009B169D">
        <w:rPr>
          <w:lang w:val="en-US" w:eastAsia="en-US"/>
        </w:rPr>
        <w:t>the f</w:t>
      </w:r>
      <w:r w:rsidR="009B169D" w:rsidRPr="009B169D">
        <w:rPr>
          <w:lang w:val="en-US" w:eastAsia="en-US"/>
        </w:rPr>
        <w:t>ield size is dependent on number of rows in the configured table which contains in</w:t>
      </w:r>
      <w:r w:rsidR="00D7777F">
        <w:rPr>
          <w:lang w:val="en-US" w:eastAsia="en-US"/>
        </w:rPr>
        <w:t>formation</w:t>
      </w:r>
      <w:r w:rsidR="009B169D" w:rsidRPr="009B169D">
        <w:rPr>
          <w:lang w:val="en-US" w:eastAsia="en-US"/>
        </w:rPr>
        <w:t xml:space="preserve"> for each cell in the set</w:t>
      </w:r>
      <w:r w:rsidR="00E332F0">
        <w:rPr>
          <w:lang w:val="en-US" w:eastAsia="en-US"/>
        </w:rPr>
        <w:t xml:space="preserve"> of cells. </w:t>
      </w:r>
      <w:r w:rsidR="009B169D" w:rsidRPr="009B169D">
        <w:rPr>
          <w:lang w:val="en-US" w:eastAsia="en-US"/>
        </w:rPr>
        <w:t xml:space="preserve">Indicated bit is interpreted as pointing </w:t>
      </w:r>
      <w:r w:rsidR="00D7777F">
        <w:rPr>
          <w:lang w:val="en-US" w:eastAsia="en-US"/>
        </w:rPr>
        <w:t xml:space="preserve">to </w:t>
      </w:r>
      <w:r w:rsidR="009B169D" w:rsidRPr="009B169D">
        <w:rPr>
          <w:lang w:val="en-US" w:eastAsia="en-US"/>
        </w:rPr>
        <w:t>one row in the configured table</w:t>
      </w:r>
      <w:r w:rsidR="00E332F0">
        <w:rPr>
          <w:lang w:val="en-US" w:eastAsia="en-US"/>
        </w:rPr>
        <w:t xml:space="preserve"> and a</w:t>
      </w:r>
      <w:r>
        <w:rPr>
          <w:lang w:eastAsia="en-US"/>
        </w:rPr>
        <w:t>n element is interpreted in the same way as the same field in legacy DCI</w:t>
      </w:r>
      <w:r w:rsidR="00E332F0">
        <w:rPr>
          <w:lang w:eastAsia="en-US"/>
        </w:rPr>
        <w:t xml:space="preserve"> format</w:t>
      </w:r>
      <w:r>
        <w:rPr>
          <w:lang w:eastAsia="en-US"/>
        </w:rPr>
        <w:t>.</w:t>
      </w:r>
      <w:r w:rsidR="00960BE3">
        <w:rPr>
          <w:lang w:eastAsia="en-US"/>
        </w:rPr>
        <w:t xml:space="preserve"> One open issue is whether </w:t>
      </w:r>
      <w:r w:rsidR="00CB154A">
        <w:rPr>
          <w:lang w:eastAsia="en-US"/>
        </w:rPr>
        <w:t xml:space="preserve">each row in </w:t>
      </w:r>
      <w:r w:rsidR="00960BE3">
        <w:rPr>
          <w:lang w:eastAsia="en-US"/>
        </w:rPr>
        <w:t xml:space="preserve">the table contains </w:t>
      </w:r>
      <w:r w:rsidR="00CB154A">
        <w:rPr>
          <w:lang w:eastAsia="en-US"/>
        </w:rPr>
        <w:t>information</w:t>
      </w:r>
      <w:r w:rsidR="00960BE3">
        <w:rPr>
          <w:lang w:eastAsia="en-US"/>
        </w:rPr>
        <w:t xml:space="preserve"> for all the cells within the set of cells and independent of actually co-scheduled cells or </w:t>
      </w:r>
      <w:r w:rsidR="00CB154A">
        <w:rPr>
          <w:lang w:eastAsia="en-US"/>
        </w:rPr>
        <w:t xml:space="preserve">only </w:t>
      </w:r>
      <w:r w:rsidR="00960BE3">
        <w:rPr>
          <w:lang w:eastAsia="en-US"/>
        </w:rPr>
        <w:t xml:space="preserve">for all the actually co-scheduled cells. </w:t>
      </w:r>
      <w:r w:rsidR="009D77A5">
        <w:rPr>
          <w:lang w:eastAsia="en-US"/>
        </w:rPr>
        <w:t>6</w:t>
      </w:r>
      <w:r w:rsidR="00960BE3">
        <w:rPr>
          <w:lang w:eastAsia="en-US"/>
        </w:rPr>
        <w:t xml:space="preserve"> companies [</w:t>
      </w:r>
      <w:proofErr w:type="spellStart"/>
      <w:r w:rsidR="00960BE3">
        <w:rPr>
          <w:lang w:eastAsia="en-US"/>
        </w:rPr>
        <w:t>Spreadtrum</w:t>
      </w:r>
      <w:proofErr w:type="spellEnd"/>
      <w:r w:rsidR="00960BE3">
        <w:rPr>
          <w:lang w:eastAsia="en-US"/>
        </w:rPr>
        <w:t xml:space="preserve">, Nokia, China Telecom, </w:t>
      </w:r>
      <w:r w:rsidR="00CB154A">
        <w:rPr>
          <w:lang w:eastAsia="en-US"/>
        </w:rPr>
        <w:t>Intel, Samsung,</w:t>
      </w:r>
      <w:r w:rsidR="009D77A5">
        <w:rPr>
          <w:lang w:eastAsia="en-US"/>
        </w:rPr>
        <w:t xml:space="preserve"> </w:t>
      </w:r>
      <w:r w:rsidR="009D77A5">
        <w:rPr>
          <w:lang w:val="en-US" w:eastAsia="en-US"/>
        </w:rPr>
        <w:t>Qualcomm</w:t>
      </w:r>
      <w:r w:rsidR="00960BE3">
        <w:rPr>
          <w:lang w:eastAsia="en-US"/>
        </w:rPr>
        <w:t xml:space="preserve">] </w:t>
      </w:r>
      <w:r w:rsidR="009D77A5">
        <w:rPr>
          <w:lang w:eastAsia="en-US"/>
        </w:rPr>
        <w:t>propose e</w:t>
      </w:r>
      <w:r w:rsidR="00960BE3" w:rsidRPr="00960BE3">
        <w:rPr>
          <w:lang w:eastAsia="en-US"/>
        </w:rPr>
        <w:t xml:space="preserve">ach row in the configured table contains indications for each cell in the set </w:t>
      </w:r>
      <w:r w:rsidR="009D77A5">
        <w:rPr>
          <w:lang w:eastAsia="en-US"/>
        </w:rPr>
        <w:t>of cells.</w:t>
      </w:r>
    </w:p>
    <w:p w14:paraId="02E3A506" w14:textId="68024C43" w:rsidR="00E332F0" w:rsidRDefault="009D77A5" w:rsidP="00225CA5">
      <w:pPr>
        <w:spacing w:after="120"/>
        <w:rPr>
          <w:lang w:eastAsia="en-US"/>
        </w:rPr>
      </w:pPr>
      <w:r>
        <w:rPr>
          <w:lang w:eastAsia="en-US"/>
        </w:rPr>
        <w:t xml:space="preserve">For Type-1C field, </w:t>
      </w:r>
      <w:r>
        <w:rPr>
          <w:lang w:val="en-US" w:eastAsia="en-US"/>
        </w:rPr>
        <w:t xml:space="preserve">as mentioned in R1-2212924, a Type-1C field </w:t>
      </w:r>
      <w:r>
        <w:rPr>
          <w:lang w:eastAsia="en-US"/>
        </w:rPr>
        <w:t>in DCI format 0_X/1_X indicates information only for a sing cell within the set of cells. A simple rule is needed to determine which cell the Type-1C field is applicable to and it is also dependent on the concrete field, e.g., CSI request, UL-SCH indicator.</w:t>
      </w:r>
    </w:p>
    <w:p w14:paraId="115758D5" w14:textId="0FA1BA94" w:rsidR="00884CC3" w:rsidRDefault="009D77A5" w:rsidP="00225CA5">
      <w:pPr>
        <w:spacing w:after="120"/>
        <w:rPr>
          <w:lang w:eastAsia="en-US"/>
        </w:rPr>
      </w:pPr>
      <w:r>
        <w:rPr>
          <w:lang w:eastAsia="en-US"/>
        </w:rPr>
        <w:t xml:space="preserve">For Type-2 field, </w:t>
      </w:r>
      <w:r w:rsidR="00073841">
        <w:rPr>
          <w:lang w:val="en-US" w:eastAsia="en-US"/>
        </w:rPr>
        <w:t xml:space="preserve">as mentioned in R1-2212924, a Type-2 field </w:t>
      </w:r>
      <w:r w:rsidR="00073841">
        <w:rPr>
          <w:lang w:eastAsia="en-US"/>
        </w:rPr>
        <w:t>in DCI format 0_X/1_X indicates cell-specific information for each cell</w:t>
      </w:r>
      <w:r w:rsidR="00D04B34" w:rsidRPr="00D04B34">
        <w:t xml:space="preserve"> </w:t>
      </w:r>
      <w:r w:rsidR="00D04B34">
        <w:t>and i</w:t>
      </w:r>
      <w:r w:rsidR="00D04B34" w:rsidRPr="00D04B34">
        <w:rPr>
          <w:lang w:eastAsia="en-US"/>
        </w:rPr>
        <w:t xml:space="preserve">ndicated </w:t>
      </w:r>
      <w:r w:rsidR="00D04B34">
        <w:rPr>
          <w:lang w:eastAsia="en-US"/>
        </w:rPr>
        <w:t>bits</w:t>
      </w:r>
      <w:r w:rsidR="00D04B34" w:rsidRPr="00D04B34">
        <w:rPr>
          <w:lang w:eastAsia="en-US"/>
        </w:rPr>
        <w:t xml:space="preserve"> for each cell is interpreted as legacy formats for the cell independently</w:t>
      </w:r>
      <w:r w:rsidR="00073841">
        <w:rPr>
          <w:lang w:eastAsia="en-US"/>
        </w:rPr>
        <w:t xml:space="preserve">. </w:t>
      </w:r>
      <w:r w:rsidR="00884CC3">
        <w:rPr>
          <w:lang w:eastAsia="en-US"/>
        </w:rPr>
        <w:t xml:space="preserve">One open issue is how to determine the size of a Type-2 field according to the maximum number of cells in the set or maximum number of co-scheduled cells among all co-scheduled cell combinations. There are several alternatives </w:t>
      </w:r>
      <w:r w:rsidR="00D04B34">
        <w:rPr>
          <w:lang w:eastAsia="en-US"/>
        </w:rPr>
        <w:lastRenderedPageBreak/>
        <w:t>proposed by 6 companies [</w:t>
      </w:r>
      <w:proofErr w:type="spellStart"/>
      <w:r w:rsidR="00D04B34">
        <w:rPr>
          <w:lang w:eastAsia="en-US"/>
        </w:rPr>
        <w:t>Spreadtrum</w:t>
      </w:r>
      <w:proofErr w:type="spellEnd"/>
      <w:r w:rsidR="00D04B34">
        <w:rPr>
          <w:lang w:eastAsia="en-US"/>
        </w:rPr>
        <w:t xml:space="preserve">, OPPO, </w:t>
      </w:r>
      <w:proofErr w:type="spellStart"/>
      <w:r w:rsidR="00D04B34">
        <w:rPr>
          <w:lang w:eastAsia="en-US"/>
        </w:rPr>
        <w:t>xiaomi</w:t>
      </w:r>
      <w:proofErr w:type="spellEnd"/>
      <w:r w:rsidR="00D04B34">
        <w:rPr>
          <w:lang w:eastAsia="en-US"/>
        </w:rPr>
        <w:t xml:space="preserve">, Intel, LG, Samsung]. </w:t>
      </w:r>
      <w:r w:rsidR="00225CA5">
        <w:rPr>
          <w:lang w:eastAsia="en-US"/>
        </w:rPr>
        <w:t>D</w:t>
      </w:r>
      <w:r w:rsidR="00225CA5" w:rsidRPr="00D04B34">
        <w:rPr>
          <w:lang w:eastAsia="en-US"/>
        </w:rPr>
        <w:t>ifferent</w:t>
      </w:r>
      <w:r w:rsidR="00D04B34" w:rsidRPr="00D04B34">
        <w:rPr>
          <w:lang w:eastAsia="en-US"/>
        </w:rPr>
        <w:t xml:space="preserve"> co-scheduled cells may have different configurations, which may lead to different field sizes. To ensure field size alignment between gNB and UE and avoid </w:t>
      </w:r>
      <w:r w:rsidR="00DD33D6">
        <w:rPr>
          <w:lang w:eastAsia="en-US"/>
        </w:rPr>
        <w:t xml:space="preserve">unnecessary </w:t>
      </w:r>
      <w:r w:rsidR="00225CA5">
        <w:rPr>
          <w:lang w:eastAsia="en-US"/>
        </w:rPr>
        <w:t xml:space="preserve">bit </w:t>
      </w:r>
      <w:r w:rsidR="00DD33D6">
        <w:rPr>
          <w:lang w:eastAsia="en-US"/>
        </w:rPr>
        <w:t>overhead</w:t>
      </w:r>
      <w:r w:rsidR="00D04B34" w:rsidRPr="00D04B34">
        <w:rPr>
          <w:lang w:eastAsia="en-US"/>
        </w:rPr>
        <w:t xml:space="preserve">, the size </w:t>
      </w:r>
      <w:r w:rsidR="00DD33D6">
        <w:rPr>
          <w:lang w:eastAsia="en-US"/>
        </w:rPr>
        <w:t>of a Type-2 field in</w:t>
      </w:r>
      <w:r w:rsidR="00D04B34" w:rsidRPr="00D04B34">
        <w:rPr>
          <w:lang w:eastAsia="en-US"/>
        </w:rPr>
        <w:t xml:space="preserve"> DCI format 0_X or </w:t>
      </w:r>
      <w:r w:rsidR="00D7777F" w:rsidRPr="00D04B34">
        <w:rPr>
          <w:lang w:eastAsia="en-US"/>
        </w:rPr>
        <w:t xml:space="preserve">DCI format </w:t>
      </w:r>
      <w:r w:rsidR="00D04B34" w:rsidRPr="00D04B34">
        <w:rPr>
          <w:lang w:eastAsia="en-US"/>
        </w:rPr>
        <w:t xml:space="preserve">1_X </w:t>
      </w:r>
      <w:r w:rsidR="00DD33D6">
        <w:rPr>
          <w:lang w:eastAsia="en-US"/>
        </w:rPr>
        <w:t xml:space="preserve">is determined </w:t>
      </w:r>
      <w:r w:rsidR="00D04B34" w:rsidRPr="00D04B34">
        <w:rPr>
          <w:lang w:eastAsia="en-US"/>
        </w:rPr>
        <w:t xml:space="preserve">as the maximum size among sum of </w:t>
      </w:r>
      <w:r w:rsidR="00DD33D6">
        <w:rPr>
          <w:lang w:eastAsia="en-US"/>
        </w:rPr>
        <w:t xml:space="preserve">per cell </w:t>
      </w:r>
      <w:r w:rsidR="00D04B34" w:rsidRPr="00D04B34">
        <w:rPr>
          <w:lang w:eastAsia="en-US"/>
        </w:rPr>
        <w:t xml:space="preserve">field size among all </w:t>
      </w:r>
      <w:r w:rsidR="00D04B34">
        <w:rPr>
          <w:lang w:eastAsia="en-US"/>
        </w:rPr>
        <w:t>co-scheduled cell combinations</w:t>
      </w:r>
      <w:r w:rsidR="00D04B34" w:rsidRPr="00D04B34">
        <w:rPr>
          <w:lang w:eastAsia="en-US"/>
        </w:rPr>
        <w:t xml:space="preserve"> configured for multi-cell scheduling. </w:t>
      </w:r>
    </w:p>
    <w:p w14:paraId="2460F0BB" w14:textId="77777777" w:rsidR="00D04B34" w:rsidRDefault="00D04B34" w:rsidP="00884CC3">
      <w:pPr>
        <w:rPr>
          <w:lang w:eastAsia="en-US"/>
        </w:rPr>
      </w:pPr>
    </w:p>
    <w:p w14:paraId="44705CAC" w14:textId="77777777" w:rsidR="00536B25" w:rsidRDefault="00536B25" w:rsidP="00FC72B2">
      <w:pPr>
        <w:rPr>
          <w:lang w:eastAsia="en-US"/>
        </w:rPr>
      </w:pPr>
    </w:p>
    <w:p w14:paraId="4C9C2FE5" w14:textId="77777777" w:rsidR="00F9751A" w:rsidRPr="00D646E8" w:rsidRDefault="00F9751A" w:rsidP="00FC72B2">
      <w:pPr>
        <w:rPr>
          <w:lang w:eastAsia="en-US"/>
        </w:rPr>
      </w:pPr>
    </w:p>
    <w:p w14:paraId="1EE652A3" w14:textId="77777777" w:rsidR="00F9751A" w:rsidRDefault="00F9751A" w:rsidP="00FC72B2">
      <w:pPr>
        <w:rPr>
          <w:lang w:val="en-US" w:eastAsia="en-US"/>
        </w:rPr>
      </w:pPr>
    </w:p>
    <w:p w14:paraId="04FD0704"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A02E916" w14:textId="77777777" w:rsidR="00F9751A" w:rsidRDefault="00F9751A" w:rsidP="00FC72B2">
      <w:pPr>
        <w:rPr>
          <w:lang w:eastAsia="en-US"/>
        </w:rPr>
      </w:pPr>
    </w:p>
    <w:p w14:paraId="5CB4D984" w14:textId="77777777" w:rsidR="00F9751A" w:rsidRDefault="009031E1" w:rsidP="00FC72B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10985C8" w14:textId="5D7BBFD5" w:rsidR="00F9751A" w:rsidRPr="00DC2EEC" w:rsidRDefault="00DC2EEC" w:rsidP="00305737">
      <w:pPr>
        <w:widowControl/>
        <w:numPr>
          <w:ilvl w:val="0"/>
          <w:numId w:val="20"/>
        </w:numPr>
        <w:kinsoku/>
        <w:adjustRightInd/>
        <w:snapToGrid w:val="0"/>
        <w:spacing w:after="0"/>
        <w:textAlignment w:val="auto"/>
        <w:rPr>
          <w:rFonts w:ascii="Calibri" w:eastAsia="MS PGothic" w:hAnsi="Calibri"/>
          <w:sz w:val="22"/>
          <w:lang w:eastAsia="en-US"/>
        </w:rPr>
      </w:pPr>
      <w:r w:rsidRPr="00DC2EEC">
        <w:rPr>
          <w:rFonts w:eastAsia="SimSun"/>
          <w:szCs w:val="16"/>
        </w:rPr>
        <w:t xml:space="preserve">Priority indicator </w:t>
      </w:r>
      <w:r>
        <w:rPr>
          <w:rFonts w:eastAsia="SimSun"/>
          <w:szCs w:val="16"/>
        </w:rPr>
        <w:t>in</w:t>
      </w:r>
      <w:r w:rsidR="009031E1" w:rsidRPr="00DC2EEC">
        <w:rPr>
          <w:szCs w:val="20"/>
        </w:rPr>
        <w:t xml:space="preserve"> DCI format 1_X/0_X</w:t>
      </w:r>
      <w:r>
        <w:rPr>
          <w:szCs w:val="20"/>
        </w:rPr>
        <w:t xml:space="preserve"> belongs to Type-1A field.</w:t>
      </w:r>
    </w:p>
    <w:p w14:paraId="09056252" w14:textId="1BF049FA" w:rsidR="00DC2EEC" w:rsidRPr="00DC2EEC" w:rsidRDefault="00DC2EEC" w:rsidP="00DC2EEC">
      <w:pPr>
        <w:widowControl/>
        <w:numPr>
          <w:ilvl w:val="0"/>
          <w:numId w:val="18"/>
        </w:numPr>
        <w:kinsoku/>
        <w:adjustRightInd/>
        <w:snapToGrid w:val="0"/>
        <w:spacing w:after="0"/>
        <w:textAlignment w:val="auto"/>
        <w:rPr>
          <w:rFonts w:eastAsia="SimSun"/>
          <w:szCs w:val="16"/>
        </w:rPr>
      </w:pPr>
      <w:bookmarkStart w:id="46" w:name="_Toc127540096"/>
      <w:r w:rsidRPr="00DC2EEC">
        <w:rPr>
          <w:rFonts w:eastAsia="SimSun"/>
          <w:szCs w:val="16"/>
        </w:rPr>
        <w:t xml:space="preserve">The indicated priority is applied to all </w:t>
      </w:r>
      <w:r>
        <w:rPr>
          <w:rFonts w:eastAsia="SimSun"/>
          <w:szCs w:val="16"/>
        </w:rPr>
        <w:t>the co-</w:t>
      </w:r>
      <w:r w:rsidRPr="00DC2EEC">
        <w:rPr>
          <w:rFonts w:eastAsia="SimSun"/>
          <w:szCs w:val="16"/>
        </w:rPr>
        <w:t>scheduled P</w:t>
      </w:r>
      <w:r>
        <w:rPr>
          <w:rFonts w:eastAsia="SimSun"/>
          <w:szCs w:val="16"/>
        </w:rPr>
        <w:t>U</w:t>
      </w:r>
      <w:r w:rsidRPr="00DC2EEC">
        <w:rPr>
          <w:rFonts w:eastAsia="SimSun"/>
          <w:szCs w:val="16"/>
        </w:rPr>
        <w:t>SCH</w:t>
      </w:r>
      <w:r>
        <w:rPr>
          <w:rFonts w:eastAsia="SimSun"/>
          <w:szCs w:val="16"/>
        </w:rPr>
        <w:t>s/PDSCHs</w:t>
      </w:r>
      <w:r w:rsidRPr="00DC2EEC">
        <w:rPr>
          <w:rFonts w:eastAsia="SimSun"/>
          <w:szCs w:val="16"/>
        </w:rPr>
        <w:t xml:space="preserve"> by DCI 0</w:t>
      </w:r>
      <w:r>
        <w:rPr>
          <w:rFonts w:eastAsia="SimSun"/>
          <w:szCs w:val="16"/>
        </w:rPr>
        <w:t>_X</w:t>
      </w:r>
      <w:r w:rsidRPr="00DC2EEC">
        <w:rPr>
          <w:rFonts w:eastAsia="SimSun"/>
          <w:szCs w:val="16"/>
        </w:rPr>
        <w:t>/1_X</w:t>
      </w:r>
      <w:bookmarkEnd w:id="46"/>
      <w:r>
        <w:rPr>
          <w:rFonts w:eastAsia="SimSun"/>
          <w:szCs w:val="16"/>
        </w:rPr>
        <w:t>.</w:t>
      </w:r>
    </w:p>
    <w:p w14:paraId="4422E058" w14:textId="77777777" w:rsidR="00DC2EEC" w:rsidRPr="005B442E" w:rsidRDefault="00DC2EEC" w:rsidP="00DC2EEC">
      <w:pPr>
        <w:widowControl/>
        <w:kinsoku/>
        <w:adjustRightInd/>
        <w:snapToGrid w:val="0"/>
        <w:spacing w:after="0"/>
        <w:ind w:left="720"/>
        <w:textAlignment w:val="auto"/>
        <w:rPr>
          <w:rFonts w:eastAsia="SimSun"/>
          <w:szCs w:val="16"/>
        </w:rPr>
      </w:pPr>
    </w:p>
    <w:p w14:paraId="625DA8F8" w14:textId="77777777" w:rsidR="00DC2EEC" w:rsidRDefault="00DC2EEC" w:rsidP="00DC2EEC">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DC2EEC" w14:paraId="3C6775C8" w14:textId="77777777" w:rsidTr="00305737">
        <w:tc>
          <w:tcPr>
            <w:tcW w:w="1838" w:type="dxa"/>
            <w:tcBorders>
              <w:top w:val="single" w:sz="4" w:space="0" w:color="auto"/>
              <w:left w:val="single" w:sz="4" w:space="0" w:color="auto"/>
              <w:bottom w:val="single" w:sz="4" w:space="0" w:color="auto"/>
              <w:right w:val="single" w:sz="4" w:space="0" w:color="auto"/>
            </w:tcBorders>
          </w:tcPr>
          <w:p w14:paraId="3E2811ED" w14:textId="77777777" w:rsidR="00DC2EEC" w:rsidRDefault="00DC2EEC"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2449727" w14:textId="77777777" w:rsidR="00DC2EEC" w:rsidRDefault="00DC2EEC" w:rsidP="00305737">
            <w:pPr>
              <w:wordWrap/>
              <w:jc w:val="center"/>
              <w:rPr>
                <w:b/>
                <w:lang w:eastAsia="zh-CN"/>
              </w:rPr>
            </w:pPr>
            <w:r>
              <w:rPr>
                <w:b/>
                <w:lang w:eastAsia="zh-CN"/>
              </w:rPr>
              <w:t>Comment</w:t>
            </w:r>
          </w:p>
        </w:tc>
      </w:tr>
      <w:tr w:rsidR="00DC2EEC" w14:paraId="3C996DC8" w14:textId="77777777" w:rsidTr="00305737">
        <w:tc>
          <w:tcPr>
            <w:tcW w:w="1838" w:type="dxa"/>
            <w:tcBorders>
              <w:top w:val="single" w:sz="4" w:space="0" w:color="auto"/>
              <w:left w:val="single" w:sz="4" w:space="0" w:color="auto"/>
              <w:bottom w:val="single" w:sz="4" w:space="0" w:color="auto"/>
              <w:right w:val="single" w:sz="4" w:space="0" w:color="auto"/>
            </w:tcBorders>
          </w:tcPr>
          <w:p w14:paraId="681E3F7D" w14:textId="6D5547A8" w:rsidR="00DC2EEC" w:rsidRPr="00CF6252" w:rsidRDefault="00CF6252" w:rsidP="00305737">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B768356" w14:textId="4281C2CD" w:rsidR="00DC2EEC" w:rsidRPr="00CF6252" w:rsidRDefault="00CF6252" w:rsidP="00305737">
            <w:pPr>
              <w:wordWrap/>
              <w:jc w:val="left"/>
              <w:rPr>
                <w:rFonts w:eastAsiaTheme="minorEastAsia"/>
                <w:bCs/>
                <w:lang w:eastAsia="zh-CN"/>
              </w:rPr>
            </w:pPr>
            <w:r>
              <w:rPr>
                <w:rFonts w:eastAsiaTheme="minorEastAsia"/>
                <w:bCs/>
                <w:lang w:eastAsia="zh-CN"/>
              </w:rPr>
              <w:t>Support</w:t>
            </w:r>
          </w:p>
        </w:tc>
      </w:tr>
      <w:tr w:rsidR="00DC2EEC" w14:paraId="5FF79157" w14:textId="77777777" w:rsidTr="00305737">
        <w:tc>
          <w:tcPr>
            <w:tcW w:w="1838" w:type="dxa"/>
            <w:tcBorders>
              <w:top w:val="single" w:sz="4" w:space="0" w:color="auto"/>
              <w:left w:val="single" w:sz="4" w:space="0" w:color="auto"/>
              <w:bottom w:val="single" w:sz="4" w:space="0" w:color="auto"/>
              <w:right w:val="single" w:sz="4" w:space="0" w:color="auto"/>
            </w:tcBorders>
          </w:tcPr>
          <w:p w14:paraId="65156F17" w14:textId="335B67F1" w:rsidR="00DC2EEC" w:rsidRDefault="0054291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032B63D" w14:textId="5542BFA4" w:rsidR="00DC2EEC" w:rsidRDefault="00DE2D86" w:rsidP="00305737">
            <w:pPr>
              <w:wordWrap/>
              <w:rPr>
                <w:rFonts w:eastAsia="MS Mincho"/>
                <w:bCs/>
                <w:lang w:eastAsia="ja-JP"/>
              </w:rPr>
            </w:pPr>
            <w:r>
              <w:rPr>
                <w:rFonts w:eastAsia="MS Mincho"/>
                <w:bCs/>
                <w:lang w:eastAsia="ja-JP"/>
              </w:rPr>
              <w:t>UL intra-</w:t>
            </w:r>
            <w:r w:rsidR="00843E2A">
              <w:rPr>
                <w:rFonts w:eastAsia="MS Mincho"/>
                <w:bCs/>
                <w:lang w:eastAsia="ja-JP"/>
              </w:rPr>
              <w:t xml:space="preserve">UE multiplexing/prioritization is per-FS feature and therefore, typically a UE supports the feature for one (or </w:t>
            </w:r>
            <w:r w:rsidR="003023E9">
              <w:rPr>
                <w:rFonts w:eastAsia="MS Mincho"/>
                <w:bCs/>
                <w:lang w:eastAsia="ja-JP"/>
              </w:rPr>
              <w:t xml:space="preserve">maybe </w:t>
            </w:r>
            <w:r w:rsidR="00843E2A">
              <w:rPr>
                <w:rFonts w:eastAsia="MS Mincho"/>
                <w:bCs/>
                <w:lang w:eastAsia="ja-JP"/>
              </w:rPr>
              <w:t>some</w:t>
            </w:r>
            <w:r w:rsidR="003023E9">
              <w:rPr>
                <w:rFonts w:eastAsia="MS Mincho"/>
                <w:bCs/>
                <w:lang w:eastAsia="ja-JP"/>
              </w:rPr>
              <w:t xml:space="preserve"> but not all</w:t>
            </w:r>
            <w:r w:rsidR="00843E2A">
              <w:rPr>
                <w:rFonts w:eastAsia="MS Mincho"/>
                <w:bCs/>
                <w:lang w:eastAsia="ja-JP"/>
              </w:rPr>
              <w:t xml:space="preserve">) CC in a CA configuration. Does this proposal mean that the priority indicator </w:t>
            </w:r>
            <w:r w:rsidR="00DF7C5C">
              <w:rPr>
                <w:rFonts w:eastAsia="MS Mincho"/>
                <w:bCs/>
                <w:lang w:eastAsia="ja-JP"/>
              </w:rPr>
              <w:t xml:space="preserve">in DCI format 0_X/1_X </w:t>
            </w:r>
            <w:r w:rsidR="00843E2A">
              <w:rPr>
                <w:rFonts w:eastAsia="MS Mincho"/>
                <w:bCs/>
                <w:lang w:eastAsia="ja-JP"/>
              </w:rPr>
              <w:t xml:space="preserve">is enabled only if the UE supports the feature </w:t>
            </w:r>
            <w:r w:rsidR="00D26526">
              <w:rPr>
                <w:rFonts w:eastAsia="MS Mincho"/>
                <w:bCs/>
                <w:lang w:eastAsia="ja-JP"/>
              </w:rPr>
              <w:t>for</w:t>
            </w:r>
            <w:r w:rsidR="00843E2A">
              <w:rPr>
                <w:rFonts w:eastAsia="MS Mincho"/>
                <w:bCs/>
                <w:lang w:eastAsia="ja-JP"/>
              </w:rPr>
              <w:t xml:space="preserve"> all the CCs in the set of cells</w:t>
            </w:r>
            <w:r w:rsidR="00D26526">
              <w:rPr>
                <w:rFonts w:eastAsia="MS Mincho"/>
                <w:bCs/>
                <w:lang w:eastAsia="ja-JP"/>
              </w:rPr>
              <w:t xml:space="preserve"> in the CA configuration</w:t>
            </w:r>
            <w:r w:rsidR="00843E2A">
              <w:rPr>
                <w:rFonts w:eastAsia="MS Mincho"/>
                <w:bCs/>
                <w:lang w:eastAsia="ja-JP"/>
              </w:rPr>
              <w:t>?</w:t>
            </w:r>
          </w:p>
          <w:p w14:paraId="0253B29B" w14:textId="4486322E" w:rsidR="00843E2A" w:rsidRDefault="00843E2A" w:rsidP="00305737">
            <w:pPr>
              <w:wordWrap/>
              <w:rPr>
                <w:rFonts w:eastAsia="MS Mincho"/>
                <w:bCs/>
                <w:lang w:eastAsia="ja-JP"/>
              </w:rPr>
            </w:pPr>
          </w:p>
        </w:tc>
      </w:tr>
      <w:tr w:rsidR="00DC2EEC" w14:paraId="1312C163" w14:textId="77777777" w:rsidTr="00305737">
        <w:tc>
          <w:tcPr>
            <w:tcW w:w="1838" w:type="dxa"/>
            <w:tcBorders>
              <w:top w:val="single" w:sz="4" w:space="0" w:color="auto"/>
              <w:left w:val="single" w:sz="4" w:space="0" w:color="auto"/>
              <w:bottom w:val="single" w:sz="4" w:space="0" w:color="auto"/>
              <w:right w:val="single" w:sz="4" w:space="0" w:color="auto"/>
            </w:tcBorders>
          </w:tcPr>
          <w:p w14:paraId="378F96D1" w14:textId="7B3636B4" w:rsidR="00DC2EEC" w:rsidRDefault="00A45AB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1A99A319" w14:textId="67B5AE1C" w:rsidR="00DC2EEC" w:rsidRDefault="00A45AB7" w:rsidP="00305737">
            <w:pPr>
              <w:wordWrap/>
              <w:jc w:val="left"/>
              <w:rPr>
                <w:bCs/>
                <w:lang w:eastAsia="zh-CN"/>
              </w:rPr>
            </w:pPr>
            <w:r>
              <w:rPr>
                <w:bCs/>
                <w:lang w:eastAsia="zh-CN"/>
              </w:rPr>
              <w:t>Support</w:t>
            </w:r>
          </w:p>
        </w:tc>
      </w:tr>
      <w:tr w:rsidR="00647D7F" w14:paraId="14DE42E6" w14:textId="77777777" w:rsidTr="00305737">
        <w:tc>
          <w:tcPr>
            <w:tcW w:w="1838" w:type="dxa"/>
            <w:tcBorders>
              <w:top w:val="single" w:sz="4" w:space="0" w:color="auto"/>
              <w:left w:val="single" w:sz="4" w:space="0" w:color="auto"/>
              <w:bottom w:val="single" w:sz="4" w:space="0" w:color="auto"/>
              <w:right w:val="single" w:sz="4" w:space="0" w:color="auto"/>
            </w:tcBorders>
          </w:tcPr>
          <w:p w14:paraId="47FC2E34"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0854A19" w14:textId="77777777" w:rsidR="00647D7F" w:rsidRDefault="00647D7F" w:rsidP="00305737">
            <w:pPr>
              <w:wordWrap/>
              <w:jc w:val="left"/>
              <w:rPr>
                <w:rFonts w:eastAsiaTheme="minorEastAsia"/>
                <w:bCs/>
                <w:lang w:eastAsia="zh-CN"/>
              </w:rPr>
            </w:pPr>
            <w:r>
              <w:rPr>
                <w:rFonts w:eastAsiaTheme="minorEastAsia" w:hint="eastAsia"/>
                <w:bCs/>
                <w:lang w:eastAsia="zh-CN"/>
              </w:rPr>
              <w:t xml:space="preserve">We support the main bullet. </w:t>
            </w:r>
            <w:r>
              <w:rPr>
                <w:rFonts w:eastAsiaTheme="minorEastAsia"/>
                <w:bCs/>
                <w:lang w:eastAsia="zh-CN"/>
              </w:rPr>
              <w:t>But for the sub-bullet, the interpretation of this field for every co-scheduled cell, there are still some need to consider.</w:t>
            </w:r>
          </w:p>
          <w:p w14:paraId="04786652" w14:textId="77777777" w:rsidR="00647D7F" w:rsidRPr="00156BF6" w:rsidRDefault="00647D7F" w:rsidP="00647D7F">
            <w:pPr>
              <w:pStyle w:val="ListParagraph"/>
              <w:numPr>
                <w:ilvl w:val="1"/>
                <w:numId w:val="34"/>
              </w:numPr>
              <w:jc w:val="left"/>
              <w:rPr>
                <w:rFonts w:cs="Arial"/>
                <w:szCs w:val="18"/>
              </w:rPr>
            </w:pPr>
            <w:r>
              <w:rPr>
                <w:rFonts w:eastAsiaTheme="minorEastAsia"/>
                <w:bCs/>
                <w:lang w:eastAsia="zh-CN"/>
              </w:rPr>
              <w:t xml:space="preserve">The existence of </w:t>
            </w:r>
            <w:r w:rsidRPr="00DC2EEC">
              <w:rPr>
                <w:rFonts w:eastAsia="SimSun"/>
                <w:szCs w:val="16"/>
              </w:rPr>
              <w:t>Priority indicator</w:t>
            </w:r>
            <w:r>
              <w:rPr>
                <w:rFonts w:eastAsia="SimSun"/>
                <w:szCs w:val="16"/>
              </w:rPr>
              <w:t>.</w:t>
            </w:r>
            <w:r w:rsidRPr="00156BF6">
              <w:rPr>
                <w:rFonts w:eastAsiaTheme="minorEastAsia" w:hint="eastAsia"/>
                <w:bCs/>
                <w:lang w:eastAsia="zh-CN"/>
              </w:rPr>
              <w:t xml:space="preserve"> </w:t>
            </w:r>
            <w:r>
              <w:rPr>
                <w:rFonts w:eastAsiaTheme="minorEastAsia"/>
                <w:bCs/>
                <w:lang w:eastAsia="zh-CN"/>
              </w:rPr>
              <w:t>When</w:t>
            </w:r>
            <w:r w:rsidRPr="00156BF6">
              <w:rPr>
                <w:rFonts w:eastAsiaTheme="minorEastAsia" w:hint="eastAsia"/>
                <w:bCs/>
                <w:lang w:eastAsia="zh-CN"/>
              </w:rPr>
              <w:t xml:space="preserve"> </w:t>
            </w:r>
            <w:r w:rsidRPr="00156BF6">
              <w:rPr>
                <w:rFonts w:eastAsiaTheme="minorEastAsia"/>
                <w:bCs/>
                <w:lang w:eastAsia="zh-CN"/>
              </w:rPr>
              <w:t xml:space="preserve">there is a cell do not </w:t>
            </w:r>
            <w:r w:rsidRPr="00156BF6">
              <w:rPr>
                <w:rFonts w:eastAsiaTheme="minorEastAsia" w:hint="eastAsia"/>
                <w:bCs/>
                <w:lang w:eastAsia="zh-CN"/>
              </w:rPr>
              <w:t>support</w:t>
            </w:r>
            <w:r w:rsidRPr="00156BF6">
              <w:rPr>
                <w:rFonts w:eastAsiaTheme="minorEastAsia"/>
                <w:bCs/>
                <w:lang w:eastAsia="zh-CN"/>
              </w:rPr>
              <w:t xml:space="preserve"> </w:t>
            </w:r>
            <w:r w:rsidRPr="00156BF6">
              <w:rPr>
                <w:rFonts w:cs="Arial"/>
                <w:szCs w:val="18"/>
              </w:rPr>
              <w:t xml:space="preserve">dynamic indication of priority level for dynamic </w:t>
            </w:r>
            <w:r>
              <w:rPr>
                <w:rFonts w:cs="Arial"/>
                <w:szCs w:val="18"/>
              </w:rPr>
              <w:t>PDSCH/</w:t>
            </w:r>
            <w:r w:rsidRPr="00156BF6">
              <w:rPr>
                <w:rFonts w:cs="Arial"/>
                <w:szCs w:val="18"/>
              </w:rPr>
              <w:t>PUSCH with a single DCI format</w:t>
            </w:r>
            <w:r>
              <w:rPr>
                <w:rFonts w:cs="Arial"/>
                <w:szCs w:val="18"/>
              </w:rPr>
              <w:t>,</w:t>
            </w:r>
            <w:r w:rsidRPr="00156BF6">
              <w:rPr>
                <w:rFonts w:cs="Arial"/>
                <w:szCs w:val="18"/>
              </w:rPr>
              <w:t xml:space="preserve"> whether </w:t>
            </w:r>
            <w:r>
              <w:rPr>
                <w:rFonts w:cs="Arial"/>
                <w:szCs w:val="18"/>
              </w:rPr>
              <w:t>or not it is</w:t>
            </w:r>
            <w:r w:rsidRPr="00156BF6">
              <w:rPr>
                <w:rFonts w:cs="Arial"/>
                <w:szCs w:val="18"/>
              </w:rPr>
              <w:t xml:space="preserve"> in DCI </w:t>
            </w:r>
            <w:r>
              <w:rPr>
                <w:rFonts w:cs="Arial"/>
                <w:szCs w:val="18"/>
              </w:rPr>
              <w:t>1_X/</w:t>
            </w:r>
            <w:r w:rsidRPr="00156BF6">
              <w:rPr>
                <w:rFonts w:cs="Arial"/>
                <w:szCs w:val="18"/>
              </w:rPr>
              <w:t xml:space="preserve">0_X. </w:t>
            </w:r>
            <w:r>
              <w:rPr>
                <w:rFonts w:cs="Arial"/>
                <w:szCs w:val="18"/>
              </w:rPr>
              <w:t>Two alternatives are listed.</w:t>
            </w:r>
          </w:p>
          <w:p w14:paraId="19FA04F9" w14:textId="77777777" w:rsidR="00647D7F" w:rsidRPr="00000B56" w:rsidRDefault="00647D7F" w:rsidP="00647D7F">
            <w:pPr>
              <w:pStyle w:val="ListParagraph"/>
              <w:numPr>
                <w:ilvl w:val="0"/>
                <w:numId w:val="50"/>
              </w:numPr>
              <w:jc w:val="left"/>
              <w:rPr>
                <w:rFonts w:cs="Arial"/>
                <w:szCs w:val="18"/>
              </w:rPr>
            </w:pPr>
            <w:r>
              <w:rPr>
                <w:rFonts w:cs="Arial"/>
                <w:szCs w:val="18"/>
              </w:rPr>
              <w:t xml:space="preserve">Alt 1: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only if each cell in the set of cells has this field in the legacy DCI.</w:t>
            </w:r>
          </w:p>
          <w:p w14:paraId="279D8C3D" w14:textId="77777777" w:rsidR="00647D7F" w:rsidRPr="00000B56" w:rsidRDefault="00647D7F" w:rsidP="00647D7F">
            <w:pPr>
              <w:pStyle w:val="ListParagraph"/>
              <w:numPr>
                <w:ilvl w:val="0"/>
                <w:numId w:val="50"/>
              </w:numPr>
              <w:jc w:val="left"/>
              <w:rPr>
                <w:rFonts w:cs="Arial"/>
                <w:szCs w:val="18"/>
              </w:rPr>
            </w:pPr>
            <w:r>
              <w:rPr>
                <w:rFonts w:cs="Arial"/>
                <w:szCs w:val="18"/>
              </w:rPr>
              <w:t xml:space="preserve">Alt 2: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if any cell in the set of cells has this field in the legacy DCI.</w:t>
            </w:r>
          </w:p>
          <w:p w14:paraId="6219DA72" w14:textId="77777777" w:rsidR="00647D7F" w:rsidRPr="00847E49" w:rsidRDefault="00647D7F" w:rsidP="00305737">
            <w:pPr>
              <w:jc w:val="left"/>
              <w:rPr>
                <w:rFonts w:eastAsiaTheme="minorEastAsia"/>
                <w:bCs/>
                <w:lang w:eastAsia="zh-CN"/>
              </w:rPr>
            </w:pPr>
            <w:r>
              <w:rPr>
                <w:rFonts w:cs="Arial" w:hint="eastAsia"/>
                <w:szCs w:val="18"/>
              </w:rPr>
              <w:t xml:space="preserve">We suggest to adopt Alt </w:t>
            </w:r>
            <w:r>
              <w:rPr>
                <w:rFonts w:cs="Arial"/>
                <w:szCs w:val="18"/>
              </w:rPr>
              <w:t xml:space="preserve">1. Since if the priority indication is not configured in the legacy DCI format, priority 0 is assumed. There is no reason to support dynamic indication only on DCI 0_X/1_X, but not with DCI 0_1/1_1. </w:t>
            </w:r>
          </w:p>
        </w:tc>
      </w:tr>
      <w:tr w:rsidR="00DC2EEC" w14:paraId="57AAE3DF" w14:textId="77777777" w:rsidTr="00305737">
        <w:tc>
          <w:tcPr>
            <w:tcW w:w="1838" w:type="dxa"/>
            <w:tcBorders>
              <w:top w:val="single" w:sz="4" w:space="0" w:color="auto"/>
              <w:left w:val="single" w:sz="4" w:space="0" w:color="auto"/>
              <w:bottom w:val="single" w:sz="4" w:space="0" w:color="auto"/>
              <w:right w:val="single" w:sz="4" w:space="0" w:color="auto"/>
            </w:tcBorders>
          </w:tcPr>
          <w:p w14:paraId="5191BB7F" w14:textId="3356A0AA" w:rsidR="00DC2EEC"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5ED2CA61" w14:textId="27613FEB" w:rsidR="00DC2EEC" w:rsidRPr="005573FE" w:rsidRDefault="005573FE" w:rsidP="00305737">
            <w:pPr>
              <w:wordWrap/>
              <w:rPr>
                <w:rFonts w:eastAsiaTheme="minorEastAsia"/>
                <w:bCs/>
                <w:lang w:eastAsia="zh-CN"/>
              </w:rPr>
            </w:pPr>
            <w:r>
              <w:rPr>
                <w:rFonts w:eastAsiaTheme="minorEastAsia"/>
                <w:bCs/>
                <w:lang w:eastAsia="zh-CN"/>
              </w:rPr>
              <w:t>Support</w:t>
            </w:r>
          </w:p>
        </w:tc>
      </w:tr>
      <w:tr w:rsidR="00E97AEE" w14:paraId="217B7854" w14:textId="77777777" w:rsidTr="00305737">
        <w:tc>
          <w:tcPr>
            <w:tcW w:w="1838" w:type="dxa"/>
          </w:tcPr>
          <w:p w14:paraId="51F4CCC9" w14:textId="2B65ADA5"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37610EA4" w14:textId="76C3600A" w:rsidR="00E97AEE" w:rsidRDefault="00E97AEE" w:rsidP="00305737">
            <w:pPr>
              <w:wordWrap/>
              <w:jc w:val="left"/>
              <w:rPr>
                <w:rFonts w:eastAsiaTheme="minorEastAsia"/>
                <w:bCs/>
                <w:lang w:eastAsia="zh-CN"/>
              </w:rPr>
            </w:pPr>
            <w:r>
              <w:rPr>
                <w:rFonts w:eastAsiaTheme="minorEastAsia" w:hint="eastAsia"/>
                <w:bCs/>
                <w:lang w:eastAsia="zh-CN"/>
              </w:rPr>
              <w:t xml:space="preserve">We support this proposal in principle. One clarification is that the indicated </w:t>
            </w:r>
            <w:r w:rsidRPr="00DC2EEC">
              <w:rPr>
                <w:rFonts w:eastAsia="SimSun"/>
                <w:szCs w:val="16"/>
              </w:rPr>
              <w:t>priority is applied to</w:t>
            </w:r>
            <w:r>
              <w:rPr>
                <w:rFonts w:eastAsia="SimSun" w:hint="eastAsia"/>
                <w:szCs w:val="16"/>
                <w:lang w:eastAsia="zh-CN"/>
              </w:rPr>
              <w:t xml:space="preserve"> the cell(s) have 1bit for this field in legacy format. </w:t>
            </w:r>
          </w:p>
        </w:tc>
      </w:tr>
      <w:tr w:rsidR="00A91045" w14:paraId="7D750BDA" w14:textId="77777777" w:rsidTr="00305737">
        <w:tc>
          <w:tcPr>
            <w:tcW w:w="1838" w:type="dxa"/>
          </w:tcPr>
          <w:p w14:paraId="343E0E54" w14:textId="6ECEB64A" w:rsidR="00A91045" w:rsidRDefault="00A91045" w:rsidP="00A91045">
            <w:pPr>
              <w:jc w:val="left"/>
              <w:rPr>
                <w:rFonts w:eastAsiaTheme="minorEastAsia"/>
                <w:bCs/>
                <w:lang w:eastAsia="zh-CN"/>
              </w:rPr>
            </w:pPr>
            <w:r>
              <w:rPr>
                <w:rFonts w:eastAsia="PMingLiU"/>
                <w:bCs/>
                <w:lang w:eastAsia="zh-TW"/>
              </w:rPr>
              <w:t>ZTE</w:t>
            </w:r>
          </w:p>
        </w:tc>
        <w:tc>
          <w:tcPr>
            <w:tcW w:w="7524" w:type="dxa"/>
          </w:tcPr>
          <w:p w14:paraId="4BB86E87" w14:textId="0B343191"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079783A0" w14:textId="77777777" w:rsidTr="006F158A">
        <w:tc>
          <w:tcPr>
            <w:tcW w:w="1838" w:type="dxa"/>
          </w:tcPr>
          <w:p w14:paraId="0593133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7653CAC9"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0F5DC6" w14:paraId="1585D09A" w14:textId="77777777" w:rsidTr="006F158A">
        <w:tc>
          <w:tcPr>
            <w:tcW w:w="1838" w:type="dxa"/>
          </w:tcPr>
          <w:p w14:paraId="0D9CC631" w14:textId="31012F39" w:rsidR="000F5DC6" w:rsidRDefault="000F5DC6" w:rsidP="000F5DC6">
            <w:pPr>
              <w:jc w:val="left"/>
              <w:rPr>
                <w:rFonts w:eastAsiaTheme="minorEastAsia" w:hint="eastAsia"/>
                <w:bCs/>
                <w:lang w:eastAsia="zh-CN"/>
              </w:rPr>
            </w:pPr>
            <w:r>
              <w:rPr>
                <w:rFonts w:eastAsia="MS Mincho"/>
                <w:bCs/>
                <w:lang w:eastAsia="ja-JP"/>
              </w:rPr>
              <w:t>Samsung</w:t>
            </w:r>
          </w:p>
        </w:tc>
        <w:tc>
          <w:tcPr>
            <w:tcW w:w="7524" w:type="dxa"/>
          </w:tcPr>
          <w:p w14:paraId="526C0843" w14:textId="35793B08" w:rsidR="000F5DC6" w:rsidRPr="00B825B7" w:rsidRDefault="000F5DC6" w:rsidP="00B825B7">
            <w:pPr>
              <w:wordWrap/>
              <w:rPr>
                <w:rFonts w:eastAsia="MS Mincho"/>
                <w:bCs/>
                <w:lang w:eastAsia="ja-JP"/>
              </w:rPr>
            </w:pPr>
            <w:r>
              <w:rPr>
                <w:rFonts w:eastAsia="MS Mincho"/>
                <w:bCs/>
                <w:lang w:eastAsia="ja-JP"/>
              </w:rPr>
              <w:t>OK</w:t>
            </w:r>
            <w:r>
              <w:rPr>
                <w:rFonts w:eastAsia="MS Mincho"/>
                <w:bCs/>
                <w:lang w:eastAsia="ja-JP"/>
              </w:rPr>
              <w:t xml:space="preserve"> </w:t>
            </w:r>
          </w:p>
        </w:tc>
      </w:tr>
    </w:tbl>
    <w:p w14:paraId="18C404B0" w14:textId="77777777" w:rsidR="00DC2EEC" w:rsidRPr="00D7593F" w:rsidRDefault="00DC2EEC" w:rsidP="00DC2EEC">
      <w:pPr>
        <w:rPr>
          <w:lang w:eastAsia="en-US"/>
        </w:rPr>
      </w:pPr>
    </w:p>
    <w:p w14:paraId="4A9BA858" w14:textId="2633867C" w:rsidR="001F7D23" w:rsidRDefault="001F7D23" w:rsidP="001F7D23">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CC414CE" w14:textId="2EBCAA7C" w:rsidR="005B442E" w:rsidRPr="00DC2EEC" w:rsidRDefault="00DC2EEC" w:rsidP="00305737">
      <w:pPr>
        <w:widowControl/>
        <w:numPr>
          <w:ilvl w:val="0"/>
          <w:numId w:val="20"/>
        </w:numPr>
        <w:kinsoku/>
        <w:adjustRightInd/>
        <w:snapToGrid w:val="0"/>
        <w:textAlignment w:val="auto"/>
        <w:rPr>
          <w:rFonts w:ascii="Calibri" w:eastAsia="MS PGothic" w:hAnsi="Calibri"/>
          <w:sz w:val="22"/>
          <w:lang w:eastAsia="en-US"/>
        </w:rPr>
      </w:pPr>
      <w:proofErr w:type="spellStart"/>
      <w:r w:rsidRPr="00DC2EEC">
        <w:rPr>
          <w:szCs w:val="20"/>
        </w:rPr>
        <w:t>ChannelAccess-Cpext</w:t>
      </w:r>
      <w:proofErr w:type="spellEnd"/>
      <w:r w:rsidRPr="00DC2EEC">
        <w:rPr>
          <w:szCs w:val="20"/>
        </w:rPr>
        <w:t xml:space="preserve"> </w:t>
      </w:r>
      <w:r>
        <w:rPr>
          <w:szCs w:val="20"/>
        </w:rPr>
        <w:t>in</w:t>
      </w:r>
      <w:r w:rsidR="005B442E" w:rsidRPr="00DC2EEC">
        <w:rPr>
          <w:szCs w:val="20"/>
        </w:rPr>
        <w:t xml:space="preserve"> DCI format 1_X/0_X</w:t>
      </w:r>
      <w:r>
        <w:rPr>
          <w:szCs w:val="20"/>
        </w:rPr>
        <w:t xml:space="preserve"> belongs to </w:t>
      </w:r>
      <w:r w:rsidR="005B442E" w:rsidRPr="00DC2EEC">
        <w:rPr>
          <w:szCs w:val="20"/>
        </w:rPr>
        <w:t>Type-1A field</w:t>
      </w:r>
      <w:r>
        <w:rPr>
          <w:szCs w:val="20"/>
        </w:rPr>
        <w:t xml:space="preserve">. </w:t>
      </w:r>
    </w:p>
    <w:p w14:paraId="5D2D8F30" w14:textId="0B3D564D" w:rsidR="00760828" w:rsidRPr="00DC2EEC" w:rsidRDefault="00760828" w:rsidP="00760828">
      <w:pPr>
        <w:widowControl/>
        <w:numPr>
          <w:ilvl w:val="0"/>
          <w:numId w:val="18"/>
        </w:numPr>
        <w:kinsoku/>
        <w:adjustRightInd/>
        <w:snapToGrid w:val="0"/>
        <w:spacing w:after="0"/>
        <w:textAlignment w:val="auto"/>
        <w:rPr>
          <w:rFonts w:eastAsia="SimSun"/>
          <w:szCs w:val="16"/>
        </w:rPr>
      </w:pPr>
      <w:r w:rsidRPr="00DC2EEC">
        <w:rPr>
          <w:rFonts w:eastAsia="SimSun"/>
          <w:szCs w:val="16"/>
        </w:rPr>
        <w:t xml:space="preserve">The indicated </w:t>
      </w:r>
      <w:r>
        <w:rPr>
          <w:rFonts w:eastAsia="SimSun"/>
          <w:szCs w:val="16"/>
        </w:rPr>
        <w:t>channel access information</w:t>
      </w:r>
      <w:r w:rsidRPr="00DC2EEC">
        <w:rPr>
          <w:rFonts w:eastAsia="SimSun"/>
          <w:szCs w:val="16"/>
        </w:rPr>
        <w:t xml:space="preserve"> is applied to all </w:t>
      </w:r>
      <w:r>
        <w:rPr>
          <w:rFonts w:eastAsia="SimSun"/>
          <w:szCs w:val="16"/>
        </w:rPr>
        <w:t>the co-</w:t>
      </w:r>
      <w:r w:rsidRPr="00DC2EEC">
        <w:rPr>
          <w:rFonts w:eastAsia="SimSun"/>
          <w:szCs w:val="16"/>
        </w:rPr>
        <w:t>scheduled P</w:t>
      </w:r>
      <w:r>
        <w:rPr>
          <w:rFonts w:eastAsia="SimSun"/>
          <w:szCs w:val="16"/>
        </w:rPr>
        <w:t>U</w:t>
      </w:r>
      <w:r w:rsidRPr="00DC2EEC">
        <w:rPr>
          <w:rFonts w:eastAsia="SimSun"/>
          <w:szCs w:val="16"/>
        </w:rPr>
        <w:t>SCH</w:t>
      </w:r>
      <w:r>
        <w:rPr>
          <w:rFonts w:eastAsia="SimSun"/>
          <w:szCs w:val="16"/>
        </w:rPr>
        <w:t>s/PDSCHs</w:t>
      </w:r>
      <w:r w:rsidRPr="00DC2EEC">
        <w:rPr>
          <w:rFonts w:eastAsia="SimSun"/>
          <w:szCs w:val="16"/>
        </w:rPr>
        <w:t xml:space="preserve"> by DCI 0</w:t>
      </w:r>
      <w:r>
        <w:rPr>
          <w:rFonts w:eastAsia="SimSun"/>
          <w:szCs w:val="16"/>
        </w:rPr>
        <w:t>_X</w:t>
      </w:r>
      <w:r w:rsidRPr="00DC2EEC">
        <w:rPr>
          <w:rFonts w:eastAsia="SimSun"/>
          <w:szCs w:val="16"/>
        </w:rPr>
        <w:t>/1_X</w:t>
      </w:r>
      <w:r>
        <w:rPr>
          <w:rFonts w:eastAsia="SimSun"/>
          <w:szCs w:val="16"/>
        </w:rPr>
        <w:t>.</w:t>
      </w:r>
    </w:p>
    <w:p w14:paraId="6174879F" w14:textId="77777777" w:rsidR="005B442E" w:rsidRDefault="005B442E" w:rsidP="005B442E">
      <w:pPr>
        <w:widowControl/>
        <w:kinsoku/>
        <w:adjustRightInd/>
        <w:snapToGrid w:val="0"/>
        <w:spacing w:after="0"/>
        <w:textAlignment w:val="auto"/>
        <w:rPr>
          <w:rFonts w:eastAsia="SimSun"/>
          <w:szCs w:val="16"/>
        </w:rPr>
      </w:pPr>
    </w:p>
    <w:p w14:paraId="0FE477E9" w14:textId="77777777" w:rsidR="00F9751A" w:rsidRDefault="00F9751A" w:rsidP="00FC72B2">
      <w:pPr>
        <w:pStyle w:val="ListParagraph1"/>
        <w:ind w:left="720"/>
        <w:rPr>
          <w:lang w:eastAsia="en-US"/>
        </w:rPr>
      </w:pPr>
    </w:p>
    <w:p w14:paraId="4AD8E329"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F9751A" w14:paraId="5888AC73" w14:textId="77777777" w:rsidTr="00D7593F">
        <w:tc>
          <w:tcPr>
            <w:tcW w:w="1838" w:type="dxa"/>
            <w:tcBorders>
              <w:top w:val="single" w:sz="4" w:space="0" w:color="auto"/>
              <w:left w:val="single" w:sz="4" w:space="0" w:color="auto"/>
              <w:bottom w:val="single" w:sz="4" w:space="0" w:color="auto"/>
              <w:right w:val="single" w:sz="4" w:space="0" w:color="auto"/>
            </w:tcBorders>
          </w:tcPr>
          <w:p w14:paraId="7D8F7A9A" w14:textId="77777777" w:rsidR="00F9751A" w:rsidRDefault="009031E1" w:rsidP="00FC72B2">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45F5691" w14:textId="77777777" w:rsidR="00F9751A" w:rsidRDefault="009031E1" w:rsidP="00FC72B2">
            <w:pPr>
              <w:wordWrap/>
              <w:jc w:val="center"/>
              <w:rPr>
                <w:b/>
                <w:lang w:eastAsia="zh-CN"/>
              </w:rPr>
            </w:pPr>
            <w:r>
              <w:rPr>
                <w:b/>
                <w:lang w:eastAsia="zh-CN"/>
              </w:rPr>
              <w:t>Comment</w:t>
            </w:r>
          </w:p>
        </w:tc>
      </w:tr>
      <w:tr w:rsidR="00CF6252" w14:paraId="1CAD512D" w14:textId="77777777" w:rsidTr="00D7593F">
        <w:tc>
          <w:tcPr>
            <w:tcW w:w="1838" w:type="dxa"/>
            <w:tcBorders>
              <w:top w:val="single" w:sz="4" w:space="0" w:color="auto"/>
              <w:left w:val="single" w:sz="4" w:space="0" w:color="auto"/>
              <w:bottom w:val="single" w:sz="4" w:space="0" w:color="auto"/>
              <w:right w:val="single" w:sz="4" w:space="0" w:color="auto"/>
            </w:tcBorders>
          </w:tcPr>
          <w:p w14:paraId="0E4CA553" w14:textId="475E6D6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D6F2A0F" w14:textId="0C991FF5" w:rsidR="00CF6252" w:rsidRDefault="00CF6252" w:rsidP="00CF6252">
            <w:pPr>
              <w:wordWrap/>
              <w:jc w:val="left"/>
              <w:rPr>
                <w:rFonts w:eastAsiaTheme="minorEastAsia"/>
                <w:bCs/>
                <w:lang w:eastAsia="zh-CN"/>
              </w:rPr>
            </w:pPr>
            <w:r>
              <w:rPr>
                <w:rFonts w:eastAsiaTheme="minorEastAsia"/>
                <w:bCs/>
                <w:lang w:eastAsia="zh-CN"/>
              </w:rPr>
              <w:t>Support</w:t>
            </w:r>
          </w:p>
        </w:tc>
      </w:tr>
      <w:tr w:rsidR="00F9751A" w14:paraId="15D46F42" w14:textId="77777777" w:rsidTr="00D7593F">
        <w:tc>
          <w:tcPr>
            <w:tcW w:w="1838" w:type="dxa"/>
            <w:tcBorders>
              <w:top w:val="single" w:sz="4" w:space="0" w:color="auto"/>
              <w:left w:val="single" w:sz="4" w:space="0" w:color="auto"/>
              <w:bottom w:val="single" w:sz="4" w:space="0" w:color="auto"/>
              <w:right w:val="single" w:sz="4" w:space="0" w:color="auto"/>
            </w:tcBorders>
          </w:tcPr>
          <w:p w14:paraId="400FE904" w14:textId="2DBE15A5" w:rsidR="00F9751A" w:rsidRDefault="00A47766"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D104FDC" w14:textId="760C7234" w:rsidR="00F9751A" w:rsidRDefault="00A47766"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397F0F62" w14:textId="77777777" w:rsidTr="00D7593F">
        <w:tc>
          <w:tcPr>
            <w:tcW w:w="1838" w:type="dxa"/>
            <w:tcBorders>
              <w:top w:val="single" w:sz="4" w:space="0" w:color="auto"/>
              <w:left w:val="single" w:sz="4" w:space="0" w:color="auto"/>
              <w:bottom w:val="single" w:sz="4" w:space="0" w:color="auto"/>
              <w:right w:val="single" w:sz="4" w:space="0" w:color="auto"/>
            </w:tcBorders>
          </w:tcPr>
          <w:p w14:paraId="11BD03A2" w14:textId="5A9BDB51" w:rsidR="00F9751A" w:rsidRDefault="002F2B8C" w:rsidP="00FC72B2">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7CDB3FF" w14:textId="3A161083" w:rsidR="00F9751A" w:rsidRDefault="002F2B8C" w:rsidP="00FC72B2">
            <w:pPr>
              <w:wordWrap/>
              <w:jc w:val="left"/>
              <w:rPr>
                <w:bCs/>
                <w:lang w:eastAsia="zh-CN"/>
              </w:rPr>
            </w:pPr>
            <w:r>
              <w:rPr>
                <w:bCs/>
                <w:lang w:eastAsia="zh-CN"/>
              </w:rPr>
              <w:t>Support</w:t>
            </w:r>
          </w:p>
        </w:tc>
      </w:tr>
      <w:tr w:rsidR="00F9751A" w14:paraId="03EDB374" w14:textId="77777777" w:rsidTr="00D7593F">
        <w:tc>
          <w:tcPr>
            <w:tcW w:w="1838" w:type="dxa"/>
            <w:tcBorders>
              <w:top w:val="single" w:sz="4" w:space="0" w:color="auto"/>
              <w:left w:val="single" w:sz="4" w:space="0" w:color="auto"/>
              <w:bottom w:val="single" w:sz="4" w:space="0" w:color="auto"/>
              <w:right w:val="single" w:sz="4" w:space="0" w:color="auto"/>
            </w:tcBorders>
          </w:tcPr>
          <w:p w14:paraId="5A7E02F5" w14:textId="12F58BE4" w:rsidR="00F9751A" w:rsidRPr="005573FE" w:rsidRDefault="005573FE"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D5C2B15" w14:textId="28E149E4" w:rsidR="00F9751A" w:rsidRPr="005573FE" w:rsidRDefault="005573FE" w:rsidP="00FC72B2">
            <w:pPr>
              <w:wordWrap/>
              <w:rPr>
                <w:rFonts w:eastAsiaTheme="minorEastAsia"/>
                <w:bCs/>
                <w:lang w:eastAsia="zh-CN"/>
              </w:rPr>
            </w:pPr>
            <w:r>
              <w:rPr>
                <w:rFonts w:eastAsiaTheme="minorEastAsia"/>
                <w:bCs/>
                <w:lang w:eastAsia="zh-CN"/>
              </w:rPr>
              <w:t>Fine</w:t>
            </w:r>
          </w:p>
        </w:tc>
      </w:tr>
      <w:tr w:rsidR="00E97AEE" w14:paraId="5445369C" w14:textId="77777777" w:rsidTr="00D7593F">
        <w:tc>
          <w:tcPr>
            <w:tcW w:w="1838" w:type="dxa"/>
          </w:tcPr>
          <w:p w14:paraId="510A0F21" w14:textId="1D09D368" w:rsidR="00E97AEE" w:rsidRDefault="00E97AEE" w:rsidP="00FC72B2">
            <w:pPr>
              <w:wordWrap/>
              <w:jc w:val="left"/>
              <w:rPr>
                <w:rFonts w:eastAsiaTheme="minorEastAsia"/>
                <w:bCs/>
                <w:lang w:eastAsia="zh-CN"/>
              </w:rPr>
            </w:pPr>
            <w:r>
              <w:rPr>
                <w:rFonts w:eastAsiaTheme="minorEastAsia" w:hint="eastAsia"/>
                <w:bCs/>
                <w:lang w:eastAsia="zh-CN"/>
              </w:rPr>
              <w:t>CATT</w:t>
            </w:r>
          </w:p>
        </w:tc>
        <w:tc>
          <w:tcPr>
            <w:tcW w:w="7524" w:type="dxa"/>
          </w:tcPr>
          <w:p w14:paraId="09F3425A" w14:textId="1CFFF607" w:rsidR="00E97AEE" w:rsidRDefault="00E97AEE" w:rsidP="00FC72B2">
            <w:pPr>
              <w:wordWrap/>
              <w:jc w:val="left"/>
              <w:rPr>
                <w:rFonts w:eastAsiaTheme="minorEastAsia"/>
                <w:bCs/>
                <w:lang w:eastAsia="zh-CN"/>
              </w:rPr>
            </w:pPr>
            <w:r>
              <w:rPr>
                <w:rFonts w:eastAsiaTheme="minorEastAsia" w:hint="eastAsia"/>
                <w:bCs/>
                <w:lang w:eastAsia="zh-CN"/>
              </w:rPr>
              <w:t>Support</w:t>
            </w:r>
          </w:p>
        </w:tc>
      </w:tr>
      <w:tr w:rsidR="00A91045" w14:paraId="506AAD6C" w14:textId="77777777" w:rsidTr="00D7593F">
        <w:tc>
          <w:tcPr>
            <w:tcW w:w="1838" w:type="dxa"/>
          </w:tcPr>
          <w:p w14:paraId="05CABBA7" w14:textId="2147B593" w:rsidR="00A91045" w:rsidRDefault="00A91045" w:rsidP="00A91045">
            <w:pPr>
              <w:jc w:val="left"/>
              <w:rPr>
                <w:rFonts w:eastAsiaTheme="minorEastAsia"/>
                <w:bCs/>
                <w:lang w:eastAsia="zh-CN"/>
              </w:rPr>
            </w:pPr>
            <w:r>
              <w:rPr>
                <w:rFonts w:eastAsia="PMingLiU"/>
                <w:bCs/>
                <w:lang w:eastAsia="zh-TW"/>
              </w:rPr>
              <w:t>ZTE</w:t>
            </w:r>
          </w:p>
        </w:tc>
        <w:tc>
          <w:tcPr>
            <w:tcW w:w="7524" w:type="dxa"/>
          </w:tcPr>
          <w:p w14:paraId="4D8DB522" w14:textId="570D8C23"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29B450F8" w14:textId="77777777" w:rsidTr="006F158A">
        <w:tc>
          <w:tcPr>
            <w:tcW w:w="1838" w:type="dxa"/>
          </w:tcPr>
          <w:p w14:paraId="505CEF5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1855AC01"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B825B7" w14:paraId="308FA2BF" w14:textId="77777777" w:rsidTr="006F158A">
        <w:tc>
          <w:tcPr>
            <w:tcW w:w="1838" w:type="dxa"/>
          </w:tcPr>
          <w:p w14:paraId="7EBE162F" w14:textId="1262E66A" w:rsidR="00B825B7" w:rsidRDefault="00B825B7" w:rsidP="00B825B7">
            <w:pPr>
              <w:jc w:val="left"/>
              <w:rPr>
                <w:rFonts w:eastAsiaTheme="minorEastAsia" w:hint="eastAsia"/>
                <w:bCs/>
                <w:lang w:eastAsia="zh-CN"/>
              </w:rPr>
            </w:pPr>
            <w:r>
              <w:rPr>
                <w:rFonts w:eastAsia="MS Mincho"/>
                <w:bCs/>
                <w:lang w:eastAsia="ja-JP"/>
              </w:rPr>
              <w:t>Samsung</w:t>
            </w:r>
          </w:p>
        </w:tc>
        <w:tc>
          <w:tcPr>
            <w:tcW w:w="7524" w:type="dxa"/>
          </w:tcPr>
          <w:p w14:paraId="5D661710" w14:textId="4764F437" w:rsidR="00B825B7" w:rsidRDefault="00B825B7" w:rsidP="00B825B7">
            <w:pPr>
              <w:jc w:val="left"/>
              <w:rPr>
                <w:rFonts w:eastAsiaTheme="minorEastAsia"/>
                <w:bCs/>
                <w:lang w:eastAsia="zh-CN"/>
              </w:rPr>
            </w:pPr>
            <w:r>
              <w:rPr>
                <w:rFonts w:eastAsia="MS Mincho"/>
                <w:bCs/>
                <w:lang w:eastAsia="ja-JP"/>
              </w:rPr>
              <w:t xml:space="preserve">OK </w:t>
            </w:r>
          </w:p>
        </w:tc>
      </w:tr>
    </w:tbl>
    <w:p w14:paraId="25B96831" w14:textId="117A4F74" w:rsidR="00F9751A" w:rsidRDefault="00F9751A" w:rsidP="00FC72B2">
      <w:pPr>
        <w:rPr>
          <w:lang w:eastAsia="en-US"/>
        </w:rPr>
      </w:pPr>
    </w:p>
    <w:p w14:paraId="1C46DDE6" w14:textId="65BB8257" w:rsidR="001F7D23" w:rsidRDefault="001F7D23" w:rsidP="00FC72B2">
      <w:pPr>
        <w:rPr>
          <w:lang w:eastAsia="en-US"/>
        </w:rPr>
      </w:pPr>
    </w:p>
    <w:p w14:paraId="1B2D9046" w14:textId="77777777" w:rsidR="001F7D23" w:rsidRDefault="001F7D23" w:rsidP="001F7D23">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E04967C" w14:textId="0E40C0BC" w:rsidR="001F7D23" w:rsidRPr="009E1A0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SimSun"/>
          <w:szCs w:val="16"/>
        </w:rPr>
        <w:t xml:space="preserve">CSI request </w:t>
      </w:r>
      <w:r>
        <w:rPr>
          <w:szCs w:val="20"/>
        </w:rPr>
        <w:t xml:space="preserve">in DCI format 0_X </w:t>
      </w:r>
      <w:r>
        <w:rPr>
          <w:rFonts w:eastAsia="SimSun"/>
          <w:szCs w:val="16"/>
        </w:rPr>
        <w:t>belongs to Type-1C field.</w:t>
      </w:r>
    </w:p>
    <w:p w14:paraId="510DF0B5"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Pr>
          <w:rFonts w:eastAsia="SimSun"/>
          <w:szCs w:val="16"/>
        </w:rPr>
        <w:t xml:space="preserve"> </w:t>
      </w:r>
      <w:r w:rsidRPr="007E6DC6">
        <w:rPr>
          <w:rFonts w:eastAsia="SimSun"/>
          <w:szCs w:val="16"/>
        </w:rPr>
        <w:t xml:space="preserve">This field is applied to the cell with smallest serving cell index </w:t>
      </w:r>
      <w:r>
        <w:rPr>
          <w:rFonts w:eastAsia="SimSun"/>
          <w:szCs w:val="16"/>
        </w:rPr>
        <w:t>among</w:t>
      </w:r>
      <w:r w:rsidRPr="007E6DC6">
        <w:rPr>
          <w:rFonts w:eastAsia="SimSun"/>
          <w:szCs w:val="16"/>
        </w:rPr>
        <w:t xml:space="preserve"> the co-scheduled cells.</w:t>
      </w:r>
    </w:p>
    <w:p w14:paraId="32E04B63"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61B8E24A" w14:textId="77777777" w:rsidR="001F7D23" w:rsidRDefault="001F7D23" w:rsidP="001F7D23">
      <w:pPr>
        <w:widowControl/>
        <w:kinsoku/>
        <w:adjustRightInd/>
        <w:snapToGrid w:val="0"/>
        <w:spacing w:after="0"/>
        <w:textAlignment w:val="auto"/>
        <w:rPr>
          <w:rFonts w:eastAsia="SimSun"/>
          <w:szCs w:val="16"/>
        </w:rPr>
      </w:pPr>
    </w:p>
    <w:p w14:paraId="0CCE1C1C" w14:textId="77777777" w:rsidR="001F7D23" w:rsidRDefault="001F7D23" w:rsidP="001F7D23">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1F7D23" w14:paraId="0E37A842" w14:textId="77777777" w:rsidTr="00305737">
        <w:tc>
          <w:tcPr>
            <w:tcW w:w="1838" w:type="dxa"/>
            <w:tcBorders>
              <w:top w:val="single" w:sz="4" w:space="0" w:color="auto"/>
              <w:left w:val="single" w:sz="4" w:space="0" w:color="auto"/>
              <w:bottom w:val="single" w:sz="4" w:space="0" w:color="auto"/>
              <w:right w:val="single" w:sz="4" w:space="0" w:color="auto"/>
            </w:tcBorders>
          </w:tcPr>
          <w:p w14:paraId="5A190EE0"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E5C83C4" w14:textId="77777777" w:rsidR="001F7D23" w:rsidRDefault="001F7D23" w:rsidP="00305737">
            <w:pPr>
              <w:wordWrap/>
              <w:jc w:val="center"/>
              <w:rPr>
                <w:b/>
                <w:lang w:eastAsia="zh-CN"/>
              </w:rPr>
            </w:pPr>
            <w:r>
              <w:rPr>
                <w:b/>
                <w:lang w:eastAsia="zh-CN"/>
              </w:rPr>
              <w:t>Comment</w:t>
            </w:r>
          </w:p>
        </w:tc>
      </w:tr>
      <w:tr w:rsidR="00CF6252" w14:paraId="5D938825" w14:textId="77777777" w:rsidTr="00305737">
        <w:tc>
          <w:tcPr>
            <w:tcW w:w="1838" w:type="dxa"/>
            <w:tcBorders>
              <w:top w:val="single" w:sz="4" w:space="0" w:color="auto"/>
              <w:left w:val="single" w:sz="4" w:space="0" w:color="auto"/>
              <w:bottom w:val="single" w:sz="4" w:space="0" w:color="auto"/>
              <w:right w:val="single" w:sz="4" w:space="0" w:color="auto"/>
            </w:tcBorders>
          </w:tcPr>
          <w:p w14:paraId="083EAC58" w14:textId="30D7F5CC"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7666091" w14:textId="67FD5D36"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75FBB760" w14:textId="77777777" w:rsidTr="00305737">
        <w:tc>
          <w:tcPr>
            <w:tcW w:w="1838" w:type="dxa"/>
            <w:tcBorders>
              <w:top w:val="single" w:sz="4" w:space="0" w:color="auto"/>
              <w:left w:val="single" w:sz="4" w:space="0" w:color="auto"/>
              <w:bottom w:val="single" w:sz="4" w:space="0" w:color="auto"/>
              <w:right w:val="single" w:sz="4" w:space="0" w:color="auto"/>
            </w:tcBorders>
          </w:tcPr>
          <w:p w14:paraId="7FDADBBD" w14:textId="5896014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A2CDBDF" w14:textId="7943DB97"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5107618C" w14:textId="77777777" w:rsidTr="00305737">
        <w:tc>
          <w:tcPr>
            <w:tcW w:w="1838" w:type="dxa"/>
            <w:tcBorders>
              <w:top w:val="single" w:sz="4" w:space="0" w:color="auto"/>
              <w:left w:val="single" w:sz="4" w:space="0" w:color="auto"/>
              <w:bottom w:val="single" w:sz="4" w:space="0" w:color="auto"/>
              <w:right w:val="single" w:sz="4" w:space="0" w:color="auto"/>
            </w:tcBorders>
          </w:tcPr>
          <w:p w14:paraId="54B6D503" w14:textId="1C914767" w:rsidR="001F7D23" w:rsidRDefault="00FA7370"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516A6BD" w14:textId="514B68D3" w:rsidR="001F7D23" w:rsidRDefault="00805B86" w:rsidP="00305737">
            <w:pPr>
              <w:wordWrap/>
              <w:jc w:val="left"/>
              <w:rPr>
                <w:bCs/>
                <w:lang w:eastAsia="zh-CN"/>
              </w:rPr>
            </w:pPr>
            <w:r>
              <w:rPr>
                <w:bCs/>
                <w:lang w:eastAsia="zh-CN"/>
              </w:rPr>
              <w:t>Fine</w:t>
            </w:r>
          </w:p>
        </w:tc>
      </w:tr>
      <w:tr w:rsidR="001F7D23" w14:paraId="70424C94" w14:textId="77777777" w:rsidTr="00305737">
        <w:tc>
          <w:tcPr>
            <w:tcW w:w="1838" w:type="dxa"/>
            <w:tcBorders>
              <w:top w:val="single" w:sz="4" w:space="0" w:color="auto"/>
              <w:left w:val="single" w:sz="4" w:space="0" w:color="auto"/>
              <w:bottom w:val="single" w:sz="4" w:space="0" w:color="auto"/>
              <w:right w:val="single" w:sz="4" w:space="0" w:color="auto"/>
            </w:tcBorders>
          </w:tcPr>
          <w:p w14:paraId="23361D3D" w14:textId="40A540C8"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0C7DC8" w14:textId="3B0253C5" w:rsidR="001F7D23" w:rsidRPr="005573FE" w:rsidRDefault="005573FE" w:rsidP="00305737">
            <w:pPr>
              <w:wordWrap/>
              <w:rPr>
                <w:rFonts w:eastAsiaTheme="minorEastAsia"/>
                <w:bCs/>
                <w:lang w:eastAsia="zh-CN"/>
              </w:rPr>
            </w:pPr>
            <w:r>
              <w:rPr>
                <w:rFonts w:eastAsiaTheme="minorEastAsia"/>
                <w:bCs/>
                <w:lang w:eastAsia="zh-CN"/>
              </w:rPr>
              <w:t>We prefer it to be a type 1A but can accept a type 1C if it is the majority view</w:t>
            </w:r>
          </w:p>
        </w:tc>
      </w:tr>
      <w:tr w:rsidR="00E97AEE" w14:paraId="21E15513" w14:textId="77777777" w:rsidTr="00305737">
        <w:tc>
          <w:tcPr>
            <w:tcW w:w="1838" w:type="dxa"/>
          </w:tcPr>
          <w:p w14:paraId="3A80AB66" w14:textId="028128DE"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753C359A" w14:textId="30097988" w:rsidR="00E97AEE" w:rsidRDefault="00E97AEE" w:rsidP="00305737">
            <w:pPr>
              <w:wordWrap/>
              <w:jc w:val="left"/>
              <w:rPr>
                <w:rFonts w:eastAsiaTheme="minorEastAsia"/>
                <w:bCs/>
                <w:lang w:eastAsia="zh-CN"/>
              </w:rPr>
            </w:pPr>
            <w:r>
              <w:rPr>
                <w:rFonts w:eastAsiaTheme="minorEastAsia" w:hint="eastAsia"/>
                <w:bCs/>
                <w:lang w:eastAsia="zh-CN"/>
              </w:rPr>
              <w:t>OK</w:t>
            </w:r>
          </w:p>
        </w:tc>
      </w:tr>
      <w:tr w:rsidR="00A91045" w14:paraId="0E7076E1" w14:textId="77777777" w:rsidTr="00305737">
        <w:tc>
          <w:tcPr>
            <w:tcW w:w="1838" w:type="dxa"/>
          </w:tcPr>
          <w:p w14:paraId="045B6B00" w14:textId="77F4DF9B" w:rsidR="00A91045" w:rsidRDefault="00A91045" w:rsidP="00A91045">
            <w:pPr>
              <w:jc w:val="left"/>
              <w:rPr>
                <w:rFonts w:eastAsiaTheme="minorEastAsia"/>
                <w:bCs/>
                <w:lang w:eastAsia="zh-CN"/>
              </w:rPr>
            </w:pPr>
            <w:r>
              <w:rPr>
                <w:rFonts w:eastAsia="PMingLiU"/>
                <w:bCs/>
                <w:lang w:eastAsia="zh-TW"/>
              </w:rPr>
              <w:t>ZTE</w:t>
            </w:r>
          </w:p>
        </w:tc>
        <w:tc>
          <w:tcPr>
            <w:tcW w:w="7524" w:type="dxa"/>
          </w:tcPr>
          <w:p w14:paraId="42248789" w14:textId="083338A5"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7C7B5BAB" w14:textId="77777777" w:rsidTr="006F158A">
        <w:tc>
          <w:tcPr>
            <w:tcW w:w="1838" w:type="dxa"/>
          </w:tcPr>
          <w:p w14:paraId="5D41FD6C"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7A4130B"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F32DCD" w14:paraId="06449E56" w14:textId="77777777" w:rsidTr="006F158A">
        <w:tc>
          <w:tcPr>
            <w:tcW w:w="1838" w:type="dxa"/>
          </w:tcPr>
          <w:p w14:paraId="0D0E5141" w14:textId="2D8282E9" w:rsidR="00F32DCD" w:rsidRDefault="00F32DCD" w:rsidP="00F32DCD">
            <w:pPr>
              <w:jc w:val="left"/>
              <w:rPr>
                <w:rFonts w:eastAsiaTheme="minorEastAsia" w:hint="eastAsia"/>
                <w:bCs/>
                <w:lang w:eastAsia="zh-CN"/>
              </w:rPr>
            </w:pPr>
            <w:r>
              <w:rPr>
                <w:rFonts w:eastAsia="MS Mincho"/>
                <w:bCs/>
                <w:lang w:eastAsia="ja-JP"/>
              </w:rPr>
              <w:t>Samsung</w:t>
            </w:r>
          </w:p>
        </w:tc>
        <w:tc>
          <w:tcPr>
            <w:tcW w:w="7524" w:type="dxa"/>
          </w:tcPr>
          <w:p w14:paraId="794FD252" w14:textId="13B2A4B2" w:rsidR="00F32DCD" w:rsidRDefault="00F32DCD" w:rsidP="00F32DCD">
            <w:pPr>
              <w:jc w:val="left"/>
              <w:rPr>
                <w:rFonts w:eastAsiaTheme="minorEastAsia"/>
                <w:bCs/>
                <w:lang w:eastAsia="zh-CN"/>
              </w:rPr>
            </w:pPr>
            <w:r>
              <w:rPr>
                <w:rFonts w:eastAsia="MS Mincho"/>
                <w:bCs/>
                <w:lang w:eastAsia="ja-JP"/>
              </w:rPr>
              <w:t xml:space="preserve">OK </w:t>
            </w:r>
          </w:p>
        </w:tc>
      </w:tr>
    </w:tbl>
    <w:p w14:paraId="5C8984C1" w14:textId="77777777" w:rsidR="001F7D23" w:rsidRPr="00D7593F" w:rsidRDefault="001F7D23" w:rsidP="001F7D23">
      <w:pPr>
        <w:rPr>
          <w:lang w:eastAsia="en-US"/>
        </w:rPr>
      </w:pPr>
    </w:p>
    <w:p w14:paraId="22B6CB90" w14:textId="480D881A" w:rsidR="001F7D23" w:rsidRDefault="001F7D23" w:rsidP="001F7D23">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3-4:</w:t>
      </w:r>
    </w:p>
    <w:p w14:paraId="002F1D05" w14:textId="2B431365"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r>
        <w:rPr>
          <w:rFonts w:eastAsia="SimSun"/>
          <w:szCs w:val="16"/>
        </w:rPr>
        <w:t xml:space="preserve">UL-SCH indicator </w:t>
      </w:r>
      <w:r>
        <w:rPr>
          <w:szCs w:val="20"/>
        </w:rPr>
        <w:t xml:space="preserve">in DCI format 0_X </w:t>
      </w:r>
      <w:r>
        <w:rPr>
          <w:rFonts w:eastAsia="SimSun"/>
          <w:szCs w:val="16"/>
        </w:rPr>
        <w:t>belongs to Type-1C field.</w:t>
      </w:r>
    </w:p>
    <w:p w14:paraId="2A78FE9E"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sidRPr="007E6DC6">
        <w:rPr>
          <w:rFonts w:eastAsia="SimSun"/>
          <w:szCs w:val="16"/>
        </w:rPr>
        <w:t xml:space="preserve">This field is applied to the cell with smallest serving cell index </w:t>
      </w:r>
      <w:r>
        <w:rPr>
          <w:rFonts w:eastAsia="SimSun"/>
          <w:szCs w:val="16"/>
        </w:rPr>
        <w:t>among</w:t>
      </w:r>
      <w:r w:rsidRPr="007E6DC6">
        <w:rPr>
          <w:rFonts w:eastAsia="SimSun"/>
          <w:szCs w:val="16"/>
        </w:rPr>
        <w:t xml:space="preserve"> the co-scheduled cells.</w:t>
      </w:r>
    </w:p>
    <w:p w14:paraId="0DDB5E86"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33C5F460" w14:textId="77777777" w:rsidR="001F7D23" w:rsidRDefault="001F7D23" w:rsidP="001F7D23">
      <w:pPr>
        <w:widowControl/>
        <w:kinsoku/>
        <w:adjustRightInd/>
        <w:snapToGrid w:val="0"/>
        <w:spacing w:after="0"/>
        <w:textAlignment w:val="auto"/>
        <w:rPr>
          <w:rFonts w:eastAsia="SimSun"/>
          <w:szCs w:val="16"/>
        </w:rPr>
      </w:pPr>
    </w:p>
    <w:p w14:paraId="4C3CDB78" w14:textId="77777777" w:rsidR="001F7D23" w:rsidRDefault="001F7D23" w:rsidP="001F7D23">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1F7D23" w14:paraId="46E3A8FB" w14:textId="77777777" w:rsidTr="00305737">
        <w:tc>
          <w:tcPr>
            <w:tcW w:w="1838" w:type="dxa"/>
            <w:tcBorders>
              <w:top w:val="single" w:sz="4" w:space="0" w:color="auto"/>
              <w:left w:val="single" w:sz="4" w:space="0" w:color="auto"/>
              <w:bottom w:val="single" w:sz="4" w:space="0" w:color="auto"/>
              <w:right w:val="single" w:sz="4" w:space="0" w:color="auto"/>
            </w:tcBorders>
          </w:tcPr>
          <w:p w14:paraId="55BC6734"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7D02336" w14:textId="77777777" w:rsidR="001F7D23" w:rsidRDefault="001F7D23" w:rsidP="00305737">
            <w:pPr>
              <w:wordWrap/>
              <w:jc w:val="center"/>
              <w:rPr>
                <w:b/>
                <w:lang w:eastAsia="zh-CN"/>
              </w:rPr>
            </w:pPr>
            <w:r>
              <w:rPr>
                <w:b/>
                <w:lang w:eastAsia="zh-CN"/>
              </w:rPr>
              <w:t>Comment</w:t>
            </w:r>
          </w:p>
        </w:tc>
      </w:tr>
      <w:tr w:rsidR="00CF6252" w14:paraId="7FC01F4D" w14:textId="77777777" w:rsidTr="00305737">
        <w:tc>
          <w:tcPr>
            <w:tcW w:w="1838" w:type="dxa"/>
            <w:tcBorders>
              <w:top w:val="single" w:sz="4" w:space="0" w:color="auto"/>
              <w:left w:val="single" w:sz="4" w:space="0" w:color="auto"/>
              <w:bottom w:val="single" w:sz="4" w:space="0" w:color="auto"/>
              <w:right w:val="single" w:sz="4" w:space="0" w:color="auto"/>
            </w:tcBorders>
          </w:tcPr>
          <w:p w14:paraId="26D68146" w14:textId="33A0C97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E2A16FA" w14:textId="3A5CCEFA"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2F4D8C7F" w14:textId="77777777" w:rsidTr="00305737">
        <w:tc>
          <w:tcPr>
            <w:tcW w:w="1838" w:type="dxa"/>
            <w:tcBorders>
              <w:top w:val="single" w:sz="4" w:space="0" w:color="auto"/>
              <w:left w:val="single" w:sz="4" w:space="0" w:color="auto"/>
              <w:bottom w:val="single" w:sz="4" w:space="0" w:color="auto"/>
              <w:right w:val="single" w:sz="4" w:space="0" w:color="auto"/>
            </w:tcBorders>
          </w:tcPr>
          <w:p w14:paraId="087DCCCE" w14:textId="48EE5A36"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D26A9D1" w14:textId="6EEB731D"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215853DF" w14:textId="77777777" w:rsidTr="00305737">
        <w:tc>
          <w:tcPr>
            <w:tcW w:w="1838" w:type="dxa"/>
            <w:tcBorders>
              <w:top w:val="single" w:sz="4" w:space="0" w:color="auto"/>
              <w:left w:val="single" w:sz="4" w:space="0" w:color="auto"/>
              <w:bottom w:val="single" w:sz="4" w:space="0" w:color="auto"/>
              <w:right w:val="single" w:sz="4" w:space="0" w:color="auto"/>
            </w:tcBorders>
          </w:tcPr>
          <w:p w14:paraId="4D13A83F" w14:textId="05B31900" w:rsidR="001F7D23" w:rsidRDefault="0091622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62A5700" w14:textId="5D03A6A5" w:rsidR="001F7D23" w:rsidRDefault="00916226" w:rsidP="00305737">
            <w:pPr>
              <w:wordWrap/>
              <w:jc w:val="left"/>
              <w:rPr>
                <w:bCs/>
                <w:lang w:eastAsia="zh-CN"/>
              </w:rPr>
            </w:pPr>
            <w:r>
              <w:rPr>
                <w:bCs/>
                <w:lang w:eastAsia="zh-CN"/>
              </w:rPr>
              <w:t>Fine</w:t>
            </w:r>
          </w:p>
        </w:tc>
      </w:tr>
      <w:tr w:rsidR="001F7D23" w14:paraId="4E3AA295" w14:textId="77777777" w:rsidTr="00305737">
        <w:tc>
          <w:tcPr>
            <w:tcW w:w="1838" w:type="dxa"/>
            <w:tcBorders>
              <w:top w:val="single" w:sz="4" w:space="0" w:color="auto"/>
              <w:left w:val="single" w:sz="4" w:space="0" w:color="auto"/>
              <w:bottom w:val="single" w:sz="4" w:space="0" w:color="auto"/>
              <w:right w:val="single" w:sz="4" w:space="0" w:color="auto"/>
            </w:tcBorders>
          </w:tcPr>
          <w:p w14:paraId="549666AE" w14:textId="7E333130"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28EE04CB" w14:textId="3E5E4CB0" w:rsidR="001F7D23" w:rsidRPr="005573FE" w:rsidRDefault="005573FE" w:rsidP="00305737">
            <w:pPr>
              <w:wordWrap/>
              <w:rPr>
                <w:rFonts w:eastAsiaTheme="minorEastAsia"/>
                <w:bCs/>
                <w:lang w:eastAsia="zh-CN"/>
              </w:rPr>
            </w:pPr>
            <w:r>
              <w:rPr>
                <w:rFonts w:eastAsiaTheme="minorEastAsia"/>
                <w:bCs/>
                <w:lang w:eastAsia="zh-CN"/>
              </w:rPr>
              <w:t>Fine</w:t>
            </w:r>
          </w:p>
        </w:tc>
      </w:tr>
      <w:tr w:rsidR="001F7D23" w14:paraId="486DDD48" w14:textId="77777777" w:rsidTr="00305737">
        <w:tc>
          <w:tcPr>
            <w:tcW w:w="1838" w:type="dxa"/>
          </w:tcPr>
          <w:p w14:paraId="3A7C08DE" w14:textId="7E1A1B09" w:rsidR="001F7D23"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436D0537" w14:textId="7AF9FE28" w:rsidR="001F7D23" w:rsidRDefault="00E97AEE" w:rsidP="00305737">
            <w:pPr>
              <w:wordWrap/>
              <w:jc w:val="left"/>
              <w:rPr>
                <w:rFonts w:eastAsiaTheme="minorEastAsia"/>
                <w:bCs/>
                <w:lang w:eastAsia="zh-CN"/>
              </w:rPr>
            </w:pPr>
            <w:r>
              <w:rPr>
                <w:rFonts w:eastAsiaTheme="minorEastAsia" w:hint="eastAsia"/>
                <w:bCs/>
                <w:lang w:eastAsia="zh-CN"/>
              </w:rPr>
              <w:t>OK</w:t>
            </w:r>
          </w:p>
        </w:tc>
      </w:tr>
      <w:tr w:rsidR="00A91045" w14:paraId="534CCD1A" w14:textId="77777777" w:rsidTr="00305737">
        <w:tc>
          <w:tcPr>
            <w:tcW w:w="1838" w:type="dxa"/>
          </w:tcPr>
          <w:p w14:paraId="64613DC2" w14:textId="541FAD16" w:rsidR="00A91045" w:rsidRDefault="00A91045" w:rsidP="00A91045">
            <w:pPr>
              <w:jc w:val="left"/>
              <w:rPr>
                <w:rFonts w:eastAsiaTheme="minorEastAsia"/>
                <w:bCs/>
                <w:lang w:eastAsia="zh-CN"/>
              </w:rPr>
            </w:pPr>
            <w:r>
              <w:rPr>
                <w:rFonts w:eastAsia="PMingLiU"/>
                <w:bCs/>
                <w:lang w:eastAsia="zh-TW"/>
              </w:rPr>
              <w:t>ZTE</w:t>
            </w:r>
          </w:p>
        </w:tc>
        <w:tc>
          <w:tcPr>
            <w:tcW w:w="7524" w:type="dxa"/>
          </w:tcPr>
          <w:p w14:paraId="018B2D12" w14:textId="5E400DE4"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0BE79F71" w14:textId="77777777" w:rsidTr="006F158A">
        <w:tc>
          <w:tcPr>
            <w:tcW w:w="1838" w:type="dxa"/>
          </w:tcPr>
          <w:p w14:paraId="2378A4B0" w14:textId="77777777" w:rsidR="006F158A" w:rsidRDefault="006F158A" w:rsidP="00467E00">
            <w:pPr>
              <w:wordWrap/>
              <w:jc w:val="left"/>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524" w:type="dxa"/>
          </w:tcPr>
          <w:p w14:paraId="6652A743"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C6486B" w14:paraId="24895855" w14:textId="77777777" w:rsidTr="006F158A">
        <w:tc>
          <w:tcPr>
            <w:tcW w:w="1838" w:type="dxa"/>
          </w:tcPr>
          <w:p w14:paraId="702142F3" w14:textId="2D1C318B" w:rsidR="00C6486B" w:rsidRDefault="00C6486B" w:rsidP="00C6486B">
            <w:pPr>
              <w:jc w:val="left"/>
              <w:rPr>
                <w:rFonts w:eastAsiaTheme="minorEastAsia" w:hint="eastAsia"/>
                <w:bCs/>
                <w:lang w:eastAsia="zh-CN"/>
              </w:rPr>
            </w:pPr>
            <w:r>
              <w:rPr>
                <w:rFonts w:eastAsia="MS Mincho"/>
                <w:bCs/>
                <w:lang w:eastAsia="ja-JP"/>
              </w:rPr>
              <w:t>Samsung</w:t>
            </w:r>
          </w:p>
        </w:tc>
        <w:tc>
          <w:tcPr>
            <w:tcW w:w="7524" w:type="dxa"/>
          </w:tcPr>
          <w:p w14:paraId="47124FB9" w14:textId="0D9834E5" w:rsidR="00C6486B" w:rsidRPr="00C6486B" w:rsidRDefault="00C6486B" w:rsidP="00C6486B">
            <w:pPr>
              <w:wordWrap/>
              <w:rPr>
                <w:rFonts w:eastAsia="MS Mincho"/>
                <w:bCs/>
                <w:lang w:eastAsia="ja-JP"/>
              </w:rPr>
            </w:pPr>
            <w:r>
              <w:rPr>
                <w:rFonts w:eastAsia="MS Mincho"/>
                <w:bCs/>
                <w:lang w:eastAsia="ja-JP"/>
              </w:rPr>
              <w:t xml:space="preserve">OK </w:t>
            </w:r>
            <w:r>
              <w:rPr>
                <w:rFonts w:eastAsia="MS Mincho"/>
                <w:bCs/>
                <w:lang w:eastAsia="ja-JP"/>
              </w:rPr>
              <w:t xml:space="preserve">for progress </w:t>
            </w:r>
            <w:r>
              <w:rPr>
                <w:rFonts w:eastAsia="MS Mincho"/>
                <w:bCs/>
                <w:lang w:eastAsia="ja-JP"/>
              </w:rPr>
              <w:t>(</w:t>
            </w:r>
            <w:r>
              <w:rPr>
                <w:rFonts w:eastAsia="MS Mincho"/>
                <w:bCs/>
                <w:lang w:eastAsia="ja-JP"/>
              </w:rPr>
              <w:t xml:space="preserve">the cell with the largest index is </w:t>
            </w:r>
            <w:r>
              <w:rPr>
                <w:rFonts w:eastAsia="MS Mincho"/>
                <w:bCs/>
                <w:lang w:eastAsia="ja-JP"/>
              </w:rPr>
              <w:t xml:space="preserve">probably </w:t>
            </w:r>
            <w:r>
              <w:rPr>
                <w:rFonts w:eastAsia="MS Mincho"/>
                <w:bCs/>
                <w:lang w:eastAsia="ja-JP"/>
              </w:rPr>
              <w:t>a better choice)</w:t>
            </w:r>
            <w:r>
              <w:rPr>
                <w:rFonts w:eastAsia="MS Mincho"/>
                <w:bCs/>
                <w:lang w:eastAsia="ja-JP"/>
              </w:rPr>
              <w:t xml:space="preserve">. </w:t>
            </w:r>
          </w:p>
        </w:tc>
      </w:tr>
    </w:tbl>
    <w:p w14:paraId="39CEE5E1" w14:textId="77777777" w:rsidR="001F7D23" w:rsidRPr="00D7593F" w:rsidRDefault="001F7D23" w:rsidP="001F7D23">
      <w:pPr>
        <w:rPr>
          <w:lang w:eastAsia="en-US"/>
        </w:rPr>
      </w:pPr>
    </w:p>
    <w:p w14:paraId="5155B098" w14:textId="44FD2EBC" w:rsidR="001F7D23" w:rsidRDefault="001F7D23" w:rsidP="001F7D23">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3-5:</w:t>
      </w:r>
    </w:p>
    <w:p w14:paraId="195F0E7A" w14:textId="31EB6871" w:rsidR="001F7D23" w:rsidRPr="007E6DC6" w:rsidRDefault="001F7D23" w:rsidP="001F7D23">
      <w:pPr>
        <w:widowControl/>
        <w:numPr>
          <w:ilvl w:val="0"/>
          <w:numId w:val="20"/>
        </w:numPr>
        <w:kinsoku/>
        <w:adjustRightInd/>
        <w:snapToGrid w:val="0"/>
        <w:textAlignment w:val="auto"/>
        <w:rPr>
          <w:rFonts w:ascii="Calibri" w:eastAsia="MS PGothic" w:hAnsi="Calibri"/>
          <w:sz w:val="22"/>
          <w:lang w:eastAsia="en-US"/>
        </w:rPr>
      </w:pPr>
      <w:proofErr w:type="spellStart"/>
      <w:r>
        <w:rPr>
          <w:rFonts w:eastAsia="SimSun"/>
          <w:szCs w:val="16"/>
        </w:rPr>
        <w:t>B</w:t>
      </w:r>
      <w:r w:rsidRPr="00D646E8">
        <w:rPr>
          <w:rFonts w:eastAsia="SimSun"/>
          <w:szCs w:val="16"/>
        </w:rPr>
        <w:t>eta_offset</w:t>
      </w:r>
      <w:proofErr w:type="spellEnd"/>
      <w:r w:rsidRPr="00D646E8">
        <w:rPr>
          <w:rFonts w:eastAsia="SimSun"/>
          <w:szCs w:val="16"/>
        </w:rPr>
        <w:t xml:space="preserve"> indicator</w:t>
      </w:r>
      <w:r w:rsidRPr="00E9521A">
        <w:rPr>
          <w:rFonts w:eastAsia="SimSun"/>
          <w:szCs w:val="16"/>
        </w:rPr>
        <w:t xml:space="preserve"> </w:t>
      </w:r>
      <w:r>
        <w:rPr>
          <w:szCs w:val="20"/>
        </w:rPr>
        <w:t>in DCI format 0_X</w:t>
      </w:r>
      <w:r w:rsidRPr="00E9521A">
        <w:rPr>
          <w:rFonts w:eastAsia="SimSun"/>
          <w:szCs w:val="16"/>
        </w:rPr>
        <w:t xml:space="preserve"> </w:t>
      </w:r>
      <w:r>
        <w:rPr>
          <w:rFonts w:eastAsia="SimSun"/>
          <w:szCs w:val="16"/>
        </w:rPr>
        <w:t>belongs to Type-1C field.</w:t>
      </w:r>
    </w:p>
    <w:p w14:paraId="6EBB23A0"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sidRPr="007E6DC6">
        <w:rPr>
          <w:rFonts w:eastAsia="SimSun"/>
          <w:szCs w:val="16"/>
        </w:rPr>
        <w:t xml:space="preserve">This field is applied to the cell </w:t>
      </w:r>
      <w:r>
        <w:rPr>
          <w:rFonts w:eastAsia="SimSun"/>
          <w:szCs w:val="16"/>
        </w:rPr>
        <w:t>where the UCI is multiplexed</w:t>
      </w:r>
      <w:r w:rsidRPr="007E6DC6">
        <w:rPr>
          <w:rFonts w:eastAsia="SimSun"/>
          <w:szCs w:val="16"/>
        </w:rPr>
        <w:t>.</w:t>
      </w:r>
    </w:p>
    <w:p w14:paraId="1C52B201" w14:textId="77777777" w:rsidR="001F7D23" w:rsidRPr="009E1A06" w:rsidRDefault="001F7D23" w:rsidP="001F7D23">
      <w:pPr>
        <w:widowControl/>
        <w:kinsoku/>
        <w:adjustRightInd/>
        <w:snapToGrid w:val="0"/>
        <w:ind w:left="360"/>
        <w:textAlignment w:val="auto"/>
        <w:rPr>
          <w:rFonts w:ascii="Calibri" w:eastAsia="MS PGothic" w:hAnsi="Calibri"/>
          <w:sz w:val="22"/>
          <w:lang w:eastAsia="en-US"/>
        </w:rPr>
      </w:pPr>
    </w:p>
    <w:p w14:paraId="2B839406" w14:textId="77777777" w:rsidR="001F7D23" w:rsidRDefault="001F7D23" w:rsidP="001F7D23">
      <w:pPr>
        <w:widowControl/>
        <w:kinsoku/>
        <w:adjustRightInd/>
        <w:snapToGrid w:val="0"/>
        <w:spacing w:after="0"/>
        <w:textAlignment w:val="auto"/>
        <w:rPr>
          <w:rFonts w:eastAsia="SimSun"/>
          <w:szCs w:val="16"/>
        </w:rPr>
      </w:pPr>
    </w:p>
    <w:p w14:paraId="71D284D7" w14:textId="77777777" w:rsidR="001F7D23" w:rsidRDefault="001F7D23" w:rsidP="001F7D23">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1F7D23" w14:paraId="36D709CD" w14:textId="77777777" w:rsidTr="00305737">
        <w:tc>
          <w:tcPr>
            <w:tcW w:w="1838" w:type="dxa"/>
            <w:tcBorders>
              <w:top w:val="single" w:sz="4" w:space="0" w:color="auto"/>
              <w:left w:val="single" w:sz="4" w:space="0" w:color="auto"/>
              <w:bottom w:val="single" w:sz="4" w:space="0" w:color="auto"/>
              <w:right w:val="single" w:sz="4" w:space="0" w:color="auto"/>
            </w:tcBorders>
          </w:tcPr>
          <w:p w14:paraId="343F2411"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755772AB" w14:textId="77777777" w:rsidR="001F7D23" w:rsidRDefault="001F7D23" w:rsidP="00305737">
            <w:pPr>
              <w:wordWrap/>
              <w:jc w:val="center"/>
              <w:rPr>
                <w:b/>
                <w:lang w:eastAsia="zh-CN"/>
              </w:rPr>
            </w:pPr>
            <w:r>
              <w:rPr>
                <w:b/>
                <w:lang w:eastAsia="zh-CN"/>
              </w:rPr>
              <w:t>Comment</w:t>
            </w:r>
          </w:p>
        </w:tc>
      </w:tr>
      <w:tr w:rsidR="00CF6252" w14:paraId="37C415F4" w14:textId="77777777" w:rsidTr="00305737">
        <w:tc>
          <w:tcPr>
            <w:tcW w:w="1838" w:type="dxa"/>
            <w:tcBorders>
              <w:top w:val="single" w:sz="4" w:space="0" w:color="auto"/>
              <w:left w:val="single" w:sz="4" w:space="0" w:color="auto"/>
              <w:bottom w:val="single" w:sz="4" w:space="0" w:color="auto"/>
              <w:right w:val="single" w:sz="4" w:space="0" w:color="auto"/>
            </w:tcBorders>
          </w:tcPr>
          <w:p w14:paraId="729FC4BA" w14:textId="25608F9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64B09CE" w14:textId="59858310" w:rsidR="00CF6252" w:rsidRDefault="00CF6252" w:rsidP="00CF6252">
            <w:pPr>
              <w:wordWrap/>
              <w:jc w:val="left"/>
              <w:rPr>
                <w:rFonts w:eastAsiaTheme="minorEastAsia"/>
                <w:bCs/>
                <w:lang w:eastAsia="zh-CN"/>
              </w:rPr>
            </w:pPr>
            <w:r>
              <w:rPr>
                <w:rFonts w:eastAsiaTheme="minorEastAsia"/>
                <w:bCs/>
                <w:lang w:eastAsia="zh-CN"/>
              </w:rPr>
              <w:t xml:space="preserve">According to our understanding, should be Type-1A, as there could be more than one PUSCH scheduled where UCI is to be mapped on (in case of more than one PUCCH overlapping with different scheduled PUSCHs). </w:t>
            </w:r>
          </w:p>
        </w:tc>
      </w:tr>
      <w:tr w:rsidR="001F7D23" w14:paraId="57A343B7" w14:textId="77777777" w:rsidTr="00305737">
        <w:tc>
          <w:tcPr>
            <w:tcW w:w="1838" w:type="dxa"/>
            <w:tcBorders>
              <w:top w:val="single" w:sz="4" w:space="0" w:color="auto"/>
              <w:left w:val="single" w:sz="4" w:space="0" w:color="auto"/>
              <w:bottom w:val="single" w:sz="4" w:space="0" w:color="auto"/>
              <w:right w:val="single" w:sz="4" w:space="0" w:color="auto"/>
            </w:tcBorders>
          </w:tcPr>
          <w:p w14:paraId="788AFDB1" w14:textId="20F10EC1" w:rsidR="001F7D23" w:rsidRDefault="00392DE5"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7335728" w14:textId="6F1700C6" w:rsidR="001F7D23" w:rsidRDefault="00392DE5" w:rsidP="00305737">
            <w:pPr>
              <w:wordWrap/>
              <w:rPr>
                <w:rFonts w:eastAsia="MS Mincho"/>
                <w:bCs/>
                <w:lang w:eastAsia="ja-JP"/>
              </w:rPr>
            </w:pPr>
            <w:r>
              <w:rPr>
                <w:rFonts w:eastAsia="MS Mincho" w:hint="eastAsia"/>
                <w:bCs/>
                <w:lang w:eastAsia="ja-JP"/>
              </w:rPr>
              <w:t>O</w:t>
            </w:r>
            <w:r>
              <w:rPr>
                <w:rFonts w:eastAsia="MS Mincho"/>
                <w:bCs/>
                <w:lang w:eastAsia="ja-JP"/>
              </w:rPr>
              <w:t>K</w:t>
            </w:r>
          </w:p>
        </w:tc>
      </w:tr>
      <w:tr w:rsidR="001F7D23" w14:paraId="18367380" w14:textId="77777777" w:rsidTr="00305737">
        <w:tc>
          <w:tcPr>
            <w:tcW w:w="1838" w:type="dxa"/>
            <w:tcBorders>
              <w:top w:val="single" w:sz="4" w:space="0" w:color="auto"/>
              <w:left w:val="single" w:sz="4" w:space="0" w:color="auto"/>
              <w:bottom w:val="single" w:sz="4" w:space="0" w:color="auto"/>
              <w:right w:val="single" w:sz="4" w:space="0" w:color="auto"/>
            </w:tcBorders>
          </w:tcPr>
          <w:p w14:paraId="2D69A770" w14:textId="77D00F01" w:rsidR="001F7D23" w:rsidRDefault="00BE753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9493300" w14:textId="1E431460" w:rsidR="001F7D23" w:rsidRDefault="00BE7536" w:rsidP="00305737">
            <w:pPr>
              <w:wordWrap/>
              <w:jc w:val="left"/>
              <w:rPr>
                <w:bCs/>
                <w:lang w:eastAsia="zh-CN"/>
              </w:rPr>
            </w:pPr>
            <w:r>
              <w:rPr>
                <w:bCs/>
                <w:lang w:eastAsia="zh-CN"/>
              </w:rPr>
              <w:t>Fine</w:t>
            </w:r>
          </w:p>
        </w:tc>
      </w:tr>
      <w:tr w:rsidR="00647D7F" w14:paraId="5F7ED4EA" w14:textId="77777777" w:rsidTr="00305737">
        <w:tc>
          <w:tcPr>
            <w:tcW w:w="1838" w:type="dxa"/>
            <w:tcBorders>
              <w:top w:val="single" w:sz="4" w:space="0" w:color="auto"/>
              <w:left w:val="single" w:sz="4" w:space="0" w:color="auto"/>
              <w:bottom w:val="single" w:sz="4" w:space="0" w:color="auto"/>
              <w:right w:val="single" w:sz="4" w:space="0" w:color="auto"/>
            </w:tcBorders>
          </w:tcPr>
          <w:p w14:paraId="21738665"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7F7843D" w14:textId="77777777" w:rsidR="00647D7F" w:rsidRDefault="00647D7F" w:rsidP="00305737">
            <w:pPr>
              <w:wordWrap/>
              <w:jc w:val="left"/>
              <w:rPr>
                <w:rFonts w:eastAsiaTheme="minorEastAsia"/>
                <w:bCs/>
                <w:lang w:eastAsia="zh-CN"/>
              </w:rPr>
            </w:pPr>
            <w:r>
              <w:rPr>
                <w:rFonts w:eastAsiaTheme="minorEastAsia"/>
                <w:bCs/>
                <w:lang w:eastAsia="zh-CN"/>
              </w:rPr>
              <w:t xml:space="preserve">As we commented before, for the cases that PUSCHs of the co-scheduled cells are scheduled in at least one different slot, there would be a possibility that more than one TDM PUCCHs might overlap with multiple PUSCHs. In this case, there would be ambiguity of the cell that the </w:t>
            </w:r>
            <w:proofErr w:type="spellStart"/>
            <w:r>
              <w:rPr>
                <w:rFonts w:eastAsiaTheme="minorEastAsia"/>
                <w:bCs/>
                <w:lang w:eastAsia="zh-CN"/>
              </w:rPr>
              <w:t>Beta_offset</w:t>
            </w:r>
            <w:proofErr w:type="spellEnd"/>
            <w:r>
              <w:rPr>
                <w:rFonts w:eastAsiaTheme="minorEastAsia"/>
                <w:bCs/>
                <w:lang w:eastAsia="zh-CN"/>
              </w:rPr>
              <w:t xml:space="preserve"> field applied to. Would Feature leader clarify this case, how to decide the </w:t>
            </w:r>
            <w:proofErr w:type="spellStart"/>
            <w:r>
              <w:rPr>
                <w:rFonts w:eastAsiaTheme="minorEastAsia"/>
                <w:bCs/>
                <w:lang w:eastAsia="zh-CN"/>
              </w:rPr>
              <w:t>beta_offset</w:t>
            </w:r>
            <w:proofErr w:type="spellEnd"/>
            <w:r>
              <w:rPr>
                <w:rFonts w:eastAsiaTheme="minorEastAsia"/>
                <w:bCs/>
                <w:lang w:eastAsia="zh-CN"/>
              </w:rPr>
              <w:t xml:space="preserve"> of UCI multiplexing for the CSI1/2/3 in slot 1/2/3, if CC1/2/3 all configured as dynamic beta-offset? </w:t>
            </w:r>
          </w:p>
          <w:tbl>
            <w:tblPr>
              <w:tblW w:w="6552" w:type="dxa"/>
              <w:tblLayout w:type="fixed"/>
              <w:tblLook w:val="04A0" w:firstRow="1" w:lastRow="0" w:firstColumn="1" w:lastColumn="0" w:noHBand="0" w:noVBand="1"/>
            </w:tblPr>
            <w:tblGrid>
              <w:gridCol w:w="1040"/>
              <w:gridCol w:w="1040"/>
              <w:gridCol w:w="1420"/>
              <w:gridCol w:w="1493"/>
              <w:gridCol w:w="1559"/>
            </w:tblGrid>
            <w:tr w:rsidR="00647D7F" w:rsidRPr="00010F8D" w14:paraId="57CDA099" w14:textId="77777777" w:rsidTr="00305737">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172B"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51A7B87"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401B8A5"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1</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41155A2C"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3127B8"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3</w:t>
                  </w:r>
                </w:p>
              </w:tc>
            </w:tr>
            <w:tr w:rsidR="00647D7F" w:rsidRPr="00010F8D" w14:paraId="5381E087"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96F703"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CC0</w:t>
                  </w:r>
                </w:p>
              </w:tc>
              <w:tc>
                <w:tcPr>
                  <w:tcW w:w="1040" w:type="dxa"/>
                  <w:tcBorders>
                    <w:top w:val="nil"/>
                    <w:left w:val="nil"/>
                    <w:bottom w:val="single" w:sz="4" w:space="0" w:color="auto"/>
                    <w:right w:val="single" w:sz="4" w:space="0" w:color="auto"/>
                  </w:tcBorders>
                  <w:shd w:val="clear" w:color="000000" w:fill="FFFF00"/>
                  <w:noWrap/>
                  <w:vAlign w:val="center"/>
                  <w:hideMark/>
                </w:tcPr>
                <w:p w14:paraId="688ED101"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PUSCH0</w:t>
                  </w:r>
                </w:p>
              </w:tc>
              <w:tc>
                <w:tcPr>
                  <w:tcW w:w="1420" w:type="dxa"/>
                  <w:tcBorders>
                    <w:top w:val="nil"/>
                    <w:left w:val="nil"/>
                    <w:bottom w:val="single" w:sz="4" w:space="0" w:color="auto"/>
                    <w:right w:val="single" w:sz="4" w:space="0" w:color="auto"/>
                  </w:tcBorders>
                  <w:shd w:val="clear" w:color="000000" w:fill="FFFFFF"/>
                  <w:noWrap/>
                  <w:vAlign w:val="center"/>
                  <w:hideMark/>
                </w:tcPr>
                <w:p w14:paraId="49F505EE"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CSI1 PUCCH</w:t>
                  </w:r>
                </w:p>
              </w:tc>
              <w:tc>
                <w:tcPr>
                  <w:tcW w:w="1493" w:type="dxa"/>
                  <w:tcBorders>
                    <w:top w:val="nil"/>
                    <w:left w:val="nil"/>
                    <w:bottom w:val="single" w:sz="4" w:space="0" w:color="auto"/>
                    <w:right w:val="single" w:sz="4" w:space="0" w:color="auto"/>
                  </w:tcBorders>
                  <w:shd w:val="clear" w:color="000000" w:fill="FFFFFF"/>
                  <w:noWrap/>
                  <w:vAlign w:val="center"/>
                  <w:hideMark/>
                </w:tcPr>
                <w:p w14:paraId="57F14AE2"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CSI2 PUCCH</w:t>
                  </w:r>
                </w:p>
              </w:tc>
              <w:tc>
                <w:tcPr>
                  <w:tcW w:w="1559" w:type="dxa"/>
                  <w:tcBorders>
                    <w:top w:val="nil"/>
                    <w:left w:val="nil"/>
                    <w:bottom w:val="single" w:sz="4" w:space="0" w:color="auto"/>
                    <w:right w:val="single" w:sz="4" w:space="0" w:color="auto"/>
                  </w:tcBorders>
                  <w:shd w:val="clear" w:color="000000" w:fill="FFFFFF"/>
                  <w:noWrap/>
                  <w:vAlign w:val="center"/>
                  <w:hideMark/>
                </w:tcPr>
                <w:p w14:paraId="5ED2AE9F"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CSI3 PUCCH</w:t>
                  </w:r>
                </w:p>
              </w:tc>
            </w:tr>
            <w:tr w:rsidR="00647D7F" w:rsidRPr="00010F8D" w14:paraId="0B6505D9"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88F81EC"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CC1</w:t>
                  </w:r>
                </w:p>
              </w:tc>
              <w:tc>
                <w:tcPr>
                  <w:tcW w:w="1040" w:type="dxa"/>
                  <w:tcBorders>
                    <w:top w:val="nil"/>
                    <w:left w:val="nil"/>
                    <w:bottom w:val="single" w:sz="4" w:space="0" w:color="auto"/>
                    <w:right w:val="single" w:sz="4" w:space="0" w:color="auto"/>
                  </w:tcBorders>
                  <w:shd w:val="clear" w:color="auto" w:fill="auto"/>
                  <w:noWrap/>
                  <w:vAlign w:val="center"/>
                  <w:hideMark/>
                </w:tcPr>
                <w:p w14:paraId="7477FD45"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000000" w:fill="FFFF00"/>
                  <w:noWrap/>
                  <w:vAlign w:val="center"/>
                  <w:hideMark/>
                </w:tcPr>
                <w:p w14:paraId="3A3C254C"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PUSCH1</w:t>
                  </w:r>
                </w:p>
              </w:tc>
              <w:tc>
                <w:tcPr>
                  <w:tcW w:w="1493" w:type="dxa"/>
                  <w:tcBorders>
                    <w:top w:val="nil"/>
                    <w:left w:val="nil"/>
                    <w:bottom w:val="single" w:sz="4" w:space="0" w:color="auto"/>
                    <w:right w:val="single" w:sz="4" w:space="0" w:color="auto"/>
                  </w:tcBorders>
                  <w:shd w:val="clear" w:color="auto" w:fill="auto"/>
                  <w:noWrap/>
                  <w:vAlign w:val="center"/>
                  <w:hideMark/>
                </w:tcPr>
                <w:p w14:paraId="306F975F"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40EEB48"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r>
            <w:tr w:rsidR="00647D7F" w:rsidRPr="00010F8D" w14:paraId="3F3BDCCD"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9DFD65"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CC2</w:t>
                  </w:r>
                </w:p>
              </w:tc>
              <w:tc>
                <w:tcPr>
                  <w:tcW w:w="1040" w:type="dxa"/>
                  <w:tcBorders>
                    <w:top w:val="nil"/>
                    <w:left w:val="nil"/>
                    <w:bottom w:val="single" w:sz="4" w:space="0" w:color="auto"/>
                    <w:right w:val="single" w:sz="4" w:space="0" w:color="auto"/>
                  </w:tcBorders>
                  <w:shd w:val="clear" w:color="auto" w:fill="auto"/>
                  <w:noWrap/>
                  <w:vAlign w:val="center"/>
                  <w:hideMark/>
                </w:tcPr>
                <w:p w14:paraId="710EE1EE"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2FE6A49"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000000" w:fill="FFFF00"/>
                  <w:noWrap/>
                  <w:vAlign w:val="center"/>
                  <w:hideMark/>
                </w:tcPr>
                <w:p w14:paraId="5540520D"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PUSCH2</w:t>
                  </w:r>
                </w:p>
              </w:tc>
              <w:tc>
                <w:tcPr>
                  <w:tcW w:w="1559" w:type="dxa"/>
                  <w:tcBorders>
                    <w:top w:val="nil"/>
                    <w:left w:val="nil"/>
                    <w:bottom w:val="single" w:sz="4" w:space="0" w:color="auto"/>
                    <w:right w:val="single" w:sz="4" w:space="0" w:color="auto"/>
                  </w:tcBorders>
                  <w:shd w:val="clear" w:color="auto" w:fill="auto"/>
                  <w:noWrap/>
                  <w:vAlign w:val="center"/>
                  <w:hideMark/>
                </w:tcPr>
                <w:p w14:paraId="1F98AD44"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r>
            <w:tr w:rsidR="00647D7F" w:rsidRPr="00010F8D" w14:paraId="3AC4F31F"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69268CE"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CC3</w:t>
                  </w:r>
                </w:p>
              </w:tc>
              <w:tc>
                <w:tcPr>
                  <w:tcW w:w="1040" w:type="dxa"/>
                  <w:tcBorders>
                    <w:top w:val="nil"/>
                    <w:left w:val="nil"/>
                    <w:bottom w:val="single" w:sz="4" w:space="0" w:color="auto"/>
                    <w:right w:val="single" w:sz="4" w:space="0" w:color="auto"/>
                  </w:tcBorders>
                  <w:shd w:val="clear" w:color="auto" w:fill="auto"/>
                  <w:noWrap/>
                  <w:vAlign w:val="center"/>
                  <w:hideMark/>
                </w:tcPr>
                <w:p w14:paraId="69CB99D9"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42DA1324"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auto" w:fill="auto"/>
                  <w:noWrap/>
                  <w:vAlign w:val="center"/>
                  <w:hideMark/>
                </w:tcPr>
                <w:p w14:paraId="431D28D7"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000000" w:fill="FFFF00"/>
                  <w:noWrap/>
                  <w:vAlign w:val="center"/>
                  <w:hideMark/>
                </w:tcPr>
                <w:p w14:paraId="50B49500"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PUSCH3</w:t>
                  </w:r>
                </w:p>
              </w:tc>
            </w:tr>
          </w:tbl>
          <w:p w14:paraId="30AFC919" w14:textId="77777777" w:rsidR="00647D7F" w:rsidRDefault="00647D7F" w:rsidP="00305737">
            <w:pPr>
              <w:wordWrap/>
              <w:jc w:val="left"/>
              <w:rPr>
                <w:rFonts w:eastAsiaTheme="minorEastAsia"/>
                <w:bCs/>
                <w:lang w:eastAsia="zh-CN"/>
              </w:rPr>
            </w:pPr>
          </w:p>
          <w:p w14:paraId="62C29FF1" w14:textId="77777777" w:rsidR="00647D7F" w:rsidRDefault="00647D7F" w:rsidP="00305737">
            <w:pPr>
              <w:wordWrap/>
              <w:jc w:val="left"/>
              <w:rPr>
                <w:rFonts w:eastAsiaTheme="minorEastAsia"/>
                <w:bCs/>
                <w:lang w:eastAsia="zh-CN"/>
              </w:rPr>
            </w:pPr>
          </w:p>
        </w:tc>
      </w:tr>
      <w:tr w:rsidR="001F7D23" w14:paraId="65541A70" w14:textId="77777777" w:rsidTr="00305737">
        <w:tc>
          <w:tcPr>
            <w:tcW w:w="1838" w:type="dxa"/>
            <w:tcBorders>
              <w:top w:val="single" w:sz="4" w:space="0" w:color="auto"/>
              <w:left w:val="single" w:sz="4" w:space="0" w:color="auto"/>
              <w:bottom w:val="single" w:sz="4" w:space="0" w:color="auto"/>
              <w:right w:val="single" w:sz="4" w:space="0" w:color="auto"/>
            </w:tcBorders>
          </w:tcPr>
          <w:p w14:paraId="7BF9A992" w14:textId="076C8102" w:rsidR="001F7D23" w:rsidRPr="00E97AEE" w:rsidRDefault="00E97AEE" w:rsidP="00305737">
            <w:pPr>
              <w:wordWrap/>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33EB4F75" w14:textId="0C137BDE" w:rsidR="001F7D23" w:rsidRPr="00E97AEE" w:rsidRDefault="00E97AEE" w:rsidP="00305737">
            <w:pPr>
              <w:wordWrap/>
              <w:rPr>
                <w:rFonts w:eastAsiaTheme="minorEastAsia"/>
                <w:bCs/>
                <w:lang w:eastAsia="zh-CN"/>
              </w:rPr>
            </w:pPr>
            <w:r>
              <w:rPr>
                <w:rFonts w:eastAsiaTheme="minorEastAsia" w:hint="eastAsia"/>
                <w:bCs/>
                <w:lang w:eastAsia="zh-CN"/>
              </w:rPr>
              <w:t>OK</w:t>
            </w:r>
          </w:p>
        </w:tc>
      </w:tr>
      <w:tr w:rsidR="00A91045" w14:paraId="194BB41C" w14:textId="77777777" w:rsidTr="00305737">
        <w:tc>
          <w:tcPr>
            <w:tcW w:w="1838" w:type="dxa"/>
          </w:tcPr>
          <w:p w14:paraId="668719D8" w14:textId="3FD2B443" w:rsidR="00A91045" w:rsidRDefault="00A91045" w:rsidP="00A91045">
            <w:pPr>
              <w:wordWrap/>
              <w:jc w:val="left"/>
              <w:rPr>
                <w:rFonts w:eastAsiaTheme="minorEastAsia"/>
                <w:bCs/>
                <w:lang w:eastAsia="zh-CN"/>
              </w:rPr>
            </w:pPr>
            <w:r>
              <w:rPr>
                <w:rFonts w:eastAsia="PMingLiU"/>
                <w:bCs/>
                <w:lang w:eastAsia="zh-TW"/>
              </w:rPr>
              <w:t>ZTE</w:t>
            </w:r>
          </w:p>
        </w:tc>
        <w:tc>
          <w:tcPr>
            <w:tcW w:w="7524" w:type="dxa"/>
          </w:tcPr>
          <w:p w14:paraId="67F76788" w14:textId="115A43FC" w:rsidR="00A91045" w:rsidRDefault="00A91045" w:rsidP="00A91045">
            <w:pPr>
              <w:wordWrap/>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5E6A925D" w14:textId="77777777" w:rsidTr="006F158A">
        <w:tc>
          <w:tcPr>
            <w:tcW w:w="1838" w:type="dxa"/>
          </w:tcPr>
          <w:p w14:paraId="4DD4014A" w14:textId="77777777" w:rsidR="006F158A" w:rsidRDefault="006F158A" w:rsidP="00467E00">
            <w:pPr>
              <w:wordWrap/>
              <w:rPr>
                <w:rFonts w:eastAsia="PMingLiU"/>
                <w:bCs/>
                <w:lang w:eastAsia="zh-TW"/>
              </w:rPr>
            </w:pPr>
            <w:r>
              <w:rPr>
                <w:rFonts w:eastAsiaTheme="minorEastAsia" w:hint="eastAsia"/>
                <w:bCs/>
                <w:lang w:eastAsia="zh-CN"/>
              </w:rPr>
              <w:t>v</w:t>
            </w:r>
            <w:r>
              <w:rPr>
                <w:rFonts w:eastAsiaTheme="minorEastAsia"/>
                <w:bCs/>
                <w:lang w:eastAsia="zh-CN"/>
              </w:rPr>
              <w:t>ivo</w:t>
            </w:r>
          </w:p>
        </w:tc>
        <w:tc>
          <w:tcPr>
            <w:tcW w:w="7524" w:type="dxa"/>
          </w:tcPr>
          <w:p w14:paraId="59424554" w14:textId="77777777" w:rsidR="006F158A" w:rsidRDefault="006F158A" w:rsidP="00467E00">
            <w:pPr>
              <w:wordWrap/>
              <w:rPr>
                <w:rFonts w:eastAsia="PMingLiU"/>
                <w:bCs/>
                <w:lang w:eastAsia="zh-TW"/>
              </w:rPr>
            </w:pPr>
            <w:r>
              <w:rPr>
                <w:rFonts w:eastAsiaTheme="minorEastAsia"/>
                <w:bCs/>
                <w:lang w:eastAsia="zh-CN"/>
              </w:rPr>
              <w:t>Support. the proposal seems to assume that there will be at most one PUSCH overlapped with UCI PUCCH</w:t>
            </w:r>
          </w:p>
        </w:tc>
      </w:tr>
      <w:tr w:rsidR="005A2C04" w14:paraId="21067B06" w14:textId="77777777" w:rsidTr="006F158A">
        <w:tc>
          <w:tcPr>
            <w:tcW w:w="1838" w:type="dxa"/>
          </w:tcPr>
          <w:p w14:paraId="64B95AD1" w14:textId="11093F5C" w:rsidR="005A2C04" w:rsidRDefault="005A2C04" w:rsidP="005A2C04">
            <w:pPr>
              <w:rPr>
                <w:rFonts w:eastAsiaTheme="minorEastAsia" w:hint="eastAsia"/>
                <w:bCs/>
                <w:lang w:eastAsia="zh-CN"/>
              </w:rPr>
            </w:pPr>
            <w:r>
              <w:rPr>
                <w:rFonts w:eastAsia="MS Mincho"/>
                <w:bCs/>
                <w:lang w:eastAsia="ja-JP"/>
              </w:rPr>
              <w:t>Samsung</w:t>
            </w:r>
          </w:p>
        </w:tc>
        <w:tc>
          <w:tcPr>
            <w:tcW w:w="7524" w:type="dxa"/>
          </w:tcPr>
          <w:p w14:paraId="35DE022E" w14:textId="44F8668B" w:rsidR="005A2C04" w:rsidRDefault="005A2C04" w:rsidP="005A2C04">
            <w:pPr>
              <w:rPr>
                <w:rFonts w:eastAsiaTheme="minorEastAsia"/>
                <w:bCs/>
                <w:lang w:eastAsia="zh-CN"/>
              </w:rPr>
            </w:pPr>
            <w:r>
              <w:rPr>
                <w:rFonts w:eastAsia="MS Mincho"/>
                <w:bCs/>
                <w:lang w:eastAsia="ja-JP"/>
              </w:rPr>
              <w:t xml:space="preserve">OK </w:t>
            </w:r>
          </w:p>
        </w:tc>
      </w:tr>
    </w:tbl>
    <w:p w14:paraId="084958A3" w14:textId="77777777" w:rsidR="001F7D23" w:rsidRPr="006F158A" w:rsidRDefault="001F7D23" w:rsidP="001F7D23">
      <w:pPr>
        <w:rPr>
          <w:lang w:eastAsia="en-US"/>
        </w:rPr>
      </w:pPr>
    </w:p>
    <w:p w14:paraId="65842FE0" w14:textId="77777777" w:rsidR="001F7D23" w:rsidRPr="00D7593F" w:rsidRDefault="001F7D23" w:rsidP="00FC72B2">
      <w:pPr>
        <w:rPr>
          <w:lang w:eastAsia="en-US"/>
        </w:rPr>
      </w:pPr>
    </w:p>
    <w:p w14:paraId="6DCA5B11" w14:textId="5B421174" w:rsidR="009E1A06" w:rsidRPr="00EB7AD4" w:rsidRDefault="009E1A06" w:rsidP="009E1A06">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sidRPr="00EB7AD4">
        <w:rPr>
          <w:rFonts w:eastAsia="SimSun"/>
          <w:snapToGrid/>
          <w:kern w:val="0"/>
          <w:szCs w:val="20"/>
          <w:lang w:eastAsia="zh-CN"/>
        </w:rPr>
        <w:t>Proposal 3-</w:t>
      </w:r>
      <w:r w:rsidR="00EB7AD4">
        <w:rPr>
          <w:rFonts w:eastAsia="SimSun"/>
          <w:snapToGrid/>
          <w:kern w:val="0"/>
          <w:szCs w:val="20"/>
          <w:lang w:eastAsia="zh-CN"/>
        </w:rPr>
        <w:t>6</w:t>
      </w:r>
      <w:r w:rsidRPr="00EB7AD4">
        <w:rPr>
          <w:rFonts w:eastAsia="SimSun"/>
          <w:snapToGrid/>
          <w:kern w:val="0"/>
          <w:szCs w:val="20"/>
          <w:lang w:eastAsia="zh-CN"/>
        </w:rPr>
        <w:t>:</w:t>
      </w:r>
    </w:p>
    <w:p w14:paraId="07148CD9" w14:textId="708D9741" w:rsidR="009E1A06"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SimSun"/>
          <w:szCs w:val="16"/>
        </w:rPr>
        <w:t xml:space="preserve">Enhanced Type-3 codebook indicator </w:t>
      </w:r>
      <w:r>
        <w:rPr>
          <w:rFonts w:eastAsia="SimSun"/>
          <w:szCs w:val="16"/>
        </w:rPr>
        <w:t>in</w:t>
      </w:r>
      <w:r w:rsidR="009E1A06" w:rsidRPr="00EB7AD4">
        <w:rPr>
          <w:szCs w:val="20"/>
        </w:rPr>
        <w:t xml:space="preserve"> DCI format 1_X</w:t>
      </w:r>
      <w:r>
        <w:rPr>
          <w:szCs w:val="20"/>
        </w:rPr>
        <w:t xml:space="preserve"> belongs to</w:t>
      </w:r>
      <w:r w:rsidR="009E1A06" w:rsidRPr="00EB7AD4">
        <w:rPr>
          <w:szCs w:val="20"/>
        </w:rPr>
        <w:t xml:space="preserve"> Type-1</w:t>
      </w:r>
      <w:r>
        <w:rPr>
          <w:szCs w:val="20"/>
        </w:rPr>
        <w:t>A</w:t>
      </w:r>
      <w:r w:rsidR="009E1A06" w:rsidRPr="00EB7AD4">
        <w:rPr>
          <w:szCs w:val="20"/>
        </w:rPr>
        <w:t xml:space="preserve"> field</w:t>
      </w:r>
      <w:r>
        <w:rPr>
          <w:szCs w:val="20"/>
        </w:rPr>
        <w:t xml:space="preserve">. </w:t>
      </w:r>
    </w:p>
    <w:p w14:paraId="5A38D16D" w14:textId="50C7305E" w:rsidR="009E1A06" w:rsidRDefault="009E1A06" w:rsidP="009E1A06">
      <w:pPr>
        <w:widowControl/>
        <w:kinsoku/>
        <w:adjustRightInd/>
        <w:snapToGrid w:val="0"/>
        <w:spacing w:after="0"/>
        <w:textAlignment w:val="auto"/>
        <w:rPr>
          <w:rFonts w:eastAsia="SimSun"/>
          <w:szCs w:val="16"/>
        </w:rPr>
      </w:pPr>
    </w:p>
    <w:p w14:paraId="049763F6" w14:textId="3EE297BA" w:rsidR="009E1A06" w:rsidRDefault="009E1A06" w:rsidP="009E1A06">
      <w:pPr>
        <w:widowControl/>
        <w:kinsoku/>
        <w:adjustRightInd/>
        <w:snapToGrid w:val="0"/>
        <w:spacing w:after="0"/>
        <w:textAlignment w:val="auto"/>
        <w:rPr>
          <w:rFonts w:eastAsia="SimSun"/>
          <w:szCs w:val="16"/>
        </w:rPr>
      </w:pPr>
    </w:p>
    <w:p w14:paraId="35A36A59" w14:textId="77777777" w:rsidR="009E1A06" w:rsidRDefault="009E1A06" w:rsidP="009E1A06">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9E1A06" w14:paraId="76F1C71B" w14:textId="77777777" w:rsidTr="00305737">
        <w:tc>
          <w:tcPr>
            <w:tcW w:w="1838" w:type="dxa"/>
            <w:tcBorders>
              <w:top w:val="single" w:sz="4" w:space="0" w:color="auto"/>
              <w:left w:val="single" w:sz="4" w:space="0" w:color="auto"/>
              <w:bottom w:val="single" w:sz="4" w:space="0" w:color="auto"/>
              <w:right w:val="single" w:sz="4" w:space="0" w:color="auto"/>
            </w:tcBorders>
          </w:tcPr>
          <w:p w14:paraId="593396F9"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33A29A" w14:textId="77777777" w:rsidR="009E1A06" w:rsidRDefault="009E1A06" w:rsidP="00305737">
            <w:pPr>
              <w:wordWrap/>
              <w:jc w:val="center"/>
              <w:rPr>
                <w:b/>
                <w:lang w:eastAsia="zh-CN"/>
              </w:rPr>
            </w:pPr>
            <w:r>
              <w:rPr>
                <w:b/>
                <w:lang w:eastAsia="zh-CN"/>
              </w:rPr>
              <w:t>Comment</w:t>
            </w:r>
          </w:p>
        </w:tc>
      </w:tr>
      <w:tr w:rsidR="007254A9" w14:paraId="05FA3893" w14:textId="77777777" w:rsidTr="00305737">
        <w:tc>
          <w:tcPr>
            <w:tcW w:w="1838" w:type="dxa"/>
            <w:tcBorders>
              <w:top w:val="single" w:sz="4" w:space="0" w:color="auto"/>
              <w:left w:val="single" w:sz="4" w:space="0" w:color="auto"/>
              <w:bottom w:val="single" w:sz="4" w:space="0" w:color="auto"/>
              <w:right w:val="single" w:sz="4" w:space="0" w:color="auto"/>
            </w:tcBorders>
          </w:tcPr>
          <w:p w14:paraId="34705CDB" w14:textId="22C25C0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5A715C0" w14:textId="155084C8" w:rsidR="007254A9" w:rsidRDefault="007254A9" w:rsidP="007254A9">
            <w:pPr>
              <w:wordWrap/>
              <w:jc w:val="left"/>
              <w:rPr>
                <w:rFonts w:eastAsiaTheme="minorEastAsia"/>
                <w:bCs/>
                <w:lang w:eastAsia="zh-CN"/>
              </w:rPr>
            </w:pPr>
            <w:r>
              <w:rPr>
                <w:rFonts w:eastAsiaTheme="minorEastAsia"/>
                <w:bCs/>
                <w:lang w:eastAsia="zh-CN"/>
              </w:rPr>
              <w:t>Support</w:t>
            </w:r>
          </w:p>
        </w:tc>
      </w:tr>
      <w:tr w:rsidR="00B474BD" w14:paraId="6615F100" w14:textId="77777777" w:rsidTr="00305737">
        <w:tc>
          <w:tcPr>
            <w:tcW w:w="1838" w:type="dxa"/>
            <w:tcBorders>
              <w:top w:val="single" w:sz="4" w:space="0" w:color="auto"/>
              <w:left w:val="single" w:sz="4" w:space="0" w:color="auto"/>
              <w:bottom w:val="single" w:sz="4" w:space="0" w:color="auto"/>
              <w:right w:val="single" w:sz="4" w:space="0" w:color="auto"/>
            </w:tcBorders>
          </w:tcPr>
          <w:p w14:paraId="6B59205D" w14:textId="541400DB" w:rsidR="00B474BD" w:rsidRDefault="00B474BD" w:rsidP="00B474BD">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53B7C21" w14:textId="18AE6EE8" w:rsidR="00B474BD" w:rsidRDefault="00B474BD" w:rsidP="00B474BD">
            <w:pPr>
              <w:wordWrap/>
              <w:rPr>
                <w:rFonts w:eastAsia="MS Mincho"/>
                <w:bCs/>
                <w:lang w:eastAsia="ja-JP"/>
              </w:rPr>
            </w:pPr>
            <w:r>
              <w:rPr>
                <w:rFonts w:eastAsia="MS Mincho"/>
                <w:bCs/>
                <w:lang w:eastAsia="ja-JP"/>
              </w:rPr>
              <w:t xml:space="preserve">Not sure whether we need to classify the field as a Type. Isn’t it </w:t>
            </w:r>
            <w:r w:rsidR="002717D4">
              <w:rPr>
                <w:rFonts w:eastAsia="MS Mincho"/>
                <w:bCs/>
                <w:lang w:eastAsia="ja-JP"/>
              </w:rPr>
              <w:t xml:space="preserve">sufficient to say </w:t>
            </w:r>
            <w:r>
              <w:rPr>
                <w:rFonts w:eastAsia="MS Mincho"/>
                <w:bCs/>
                <w:lang w:eastAsia="ja-JP"/>
              </w:rPr>
              <w:t>just supporting legacy indicator in DCI format 1_X?</w:t>
            </w:r>
          </w:p>
        </w:tc>
      </w:tr>
      <w:tr w:rsidR="009E1A06" w14:paraId="0D1D56F3" w14:textId="77777777" w:rsidTr="00305737">
        <w:tc>
          <w:tcPr>
            <w:tcW w:w="1838" w:type="dxa"/>
            <w:tcBorders>
              <w:top w:val="single" w:sz="4" w:space="0" w:color="auto"/>
              <w:left w:val="single" w:sz="4" w:space="0" w:color="auto"/>
              <w:bottom w:val="single" w:sz="4" w:space="0" w:color="auto"/>
              <w:right w:val="single" w:sz="4" w:space="0" w:color="auto"/>
            </w:tcBorders>
          </w:tcPr>
          <w:p w14:paraId="72CB863B" w14:textId="42E41973" w:rsidR="009E1A06" w:rsidRDefault="00BD009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4E98198" w14:textId="0DC2B099" w:rsidR="009E1A06" w:rsidRDefault="00BD0097" w:rsidP="00305737">
            <w:pPr>
              <w:wordWrap/>
              <w:jc w:val="left"/>
              <w:rPr>
                <w:bCs/>
                <w:lang w:eastAsia="zh-CN"/>
              </w:rPr>
            </w:pPr>
            <w:r>
              <w:rPr>
                <w:bCs/>
                <w:lang w:eastAsia="zh-CN"/>
              </w:rPr>
              <w:t>Fine</w:t>
            </w:r>
          </w:p>
        </w:tc>
      </w:tr>
      <w:tr w:rsidR="009E1A06" w14:paraId="02FDE00E" w14:textId="77777777" w:rsidTr="00305737">
        <w:tc>
          <w:tcPr>
            <w:tcW w:w="1838" w:type="dxa"/>
            <w:tcBorders>
              <w:top w:val="single" w:sz="4" w:space="0" w:color="auto"/>
              <w:left w:val="single" w:sz="4" w:space="0" w:color="auto"/>
              <w:bottom w:val="single" w:sz="4" w:space="0" w:color="auto"/>
              <w:right w:val="single" w:sz="4" w:space="0" w:color="auto"/>
            </w:tcBorders>
          </w:tcPr>
          <w:p w14:paraId="399D5AA1" w14:textId="4B531C55"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4AAAEB9" w14:textId="038E8EE2"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639BCE16" w14:textId="77777777" w:rsidTr="00305737">
        <w:tc>
          <w:tcPr>
            <w:tcW w:w="1838" w:type="dxa"/>
          </w:tcPr>
          <w:p w14:paraId="60891B54" w14:textId="69418820" w:rsidR="009E1A06" w:rsidRDefault="00E97AEE" w:rsidP="00305737">
            <w:pPr>
              <w:wordWrap/>
              <w:jc w:val="left"/>
              <w:rPr>
                <w:rFonts w:eastAsiaTheme="minorEastAsia"/>
                <w:bCs/>
                <w:lang w:eastAsia="zh-CN"/>
              </w:rPr>
            </w:pPr>
            <w:r>
              <w:rPr>
                <w:rFonts w:eastAsiaTheme="minorEastAsia" w:hint="eastAsia"/>
                <w:bCs/>
                <w:lang w:eastAsia="zh-CN"/>
              </w:rPr>
              <w:lastRenderedPageBreak/>
              <w:t>CATT</w:t>
            </w:r>
          </w:p>
        </w:tc>
        <w:tc>
          <w:tcPr>
            <w:tcW w:w="7524" w:type="dxa"/>
          </w:tcPr>
          <w:p w14:paraId="06EA3FBC" w14:textId="4CE795A3"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21D7ECD5" w14:textId="77777777" w:rsidTr="00305737">
        <w:tc>
          <w:tcPr>
            <w:tcW w:w="1838" w:type="dxa"/>
          </w:tcPr>
          <w:p w14:paraId="228D0925" w14:textId="5743175C" w:rsidR="00A91045" w:rsidRDefault="00A91045" w:rsidP="00A91045">
            <w:pPr>
              <w:jc w:val="left"/>
              <w:rPr>
                <w:rFonts w:eastAsiaTheme="minorEastAsia"/>
                <w:bCs/>
                <w:lang w:eastAsia="zh-CN"/>
              </w:rPr>
            </w:pPr>
            <w:r>
              <w:rPr>
                <w:rFonts w:eastAsia="PMingLiU"/>
                <w:bCs/>
                <w:lang w:eastAsia="zh-TW"/>
              </w:rPr>
              <w:t>ZTE</w:t>
            </w:r>
          </w:p>
        </w:tc>
        <w:tc>
          <w:tcPr>
            <w:tcW w:w="7524" w:type="dxa"/>
          </w:tcPr>
          <w:p w14:paraId="17A4A197" w14:textId="43E4023B"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45FE346A" w14:textId="77777777" w:rsidTr="006F158A">
        <w:tc>
          <w:tcPr>
            <w:tcW w:w="1838" w:type="dxa"/>
          </w:tcPr>
          <w:p w14:paraId="367BDE04"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900FD32" w14:textId="77777777" w:rsidR="006F158A" w:rsidRDefault="006F158A" w:rsidP="00467E00">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CF413C" w14:paraId="5BD896DE" w14:textId="77777777" w:rsidTr="006F158A">
        <w:tc>
          <w:tcPr>
            <w:tcW w:w="1838" w:type="dxa"/>
          </w:tcPr>
          <w:p w14:paraId="5F5B7E1A" w14:textId="51F1BE33" w:rsidR="00CF413C" w:rsidRDefault="00CF413C" w:rsidP="00CF413C">
            <w:pPr>
              <w:jc w:val="left"/>
              <w:rPr>
                <w:rFonts w:eastAsiaTheme="minorEastAsia" w:hint="eastAsia"/>
                <w:bCs/>
                <w:lang w:eastAsia="zh-CN"/>
              </w:rPr>
            </w:pPr>
            <w:r>
              <w:rPr>
                <w:rFonts w:eastAsia="MS Mincho"/>
                <w:bCs/>
                <w:lang w:eastAsia="ja-JP"/>
              </w:rPr>
              <w:t>Samsung</w:t>
            </w:r>
          </w:p>
        </w:tc>
        <w:tc>
          <w:tcPr>
            <w:tcW w:w="7524" w:type="dxa"/>
          </w:tcPr>
          <w:p w14:paraId="540195B1" w14:textId="421A918E" w:rsidR="00CF413C" w:rsidRDefault="00CF413C" w:rsidP="00CF413C">
            <w:pPr>
              <w:jc w:val="left"/>
              <w:rPr>
                <w:rFonts w:eastAsiaTheme="minorEastAsia" w:hint="eastAsia"/>
                <w:bCs/>
                <w:lang w:eastAsia="zh-CN"/>
              </w:rPr>
            </w:pPr>
            <w:r>
              <w:rPr>
                <w:rFonts w:eastAsia="MS Mincho"/>
                <w:bCs/>
                <w:lang w:eastAsia="ja-JP"/>
              </w:rPr>
              <w:t>OK for progress.</w:t>
            </w:r>
          </w:p>
        </w:tc>
      </w:tr>
    </w:tbl>
    <w:p w14:paraId="6B3E0412" w14:textId="4A7F6F6B" w:rsidR="009E1A06" w:rsidRDefault="009E1A06" w:rsidP="009E1A06">
      <w:pPr>
        <w:rPr>
          <w:lang w:eastAsia="en-US"/>
        </w:rPr>
      </w:pPr>
    </w:p>
    <w:p w14:paraId="15E249CB" w14:textId="77777777" w:rsidR="00D7777F" w:rsidRPr="00D7593F" w:rsidRDefault="00D7777F" w:rsidP="009E1A06">
      <w:pPr>
        <w:rPr>
          <w:lang w:eastAsia="en-US"/>
        </w:rPr>
      </w:pPr>
    </w:p>
    <w:p w14:paraId="5868B8CA" w14:textId="5759FE7C" w:rsidR="009E1A06" w:rsidRDefault="009E1A06" w:rsidP="009E1A06">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EB7AD4">
        <w:rPr>
          <w:rFonts w:eastAsia="SimSun"/>
          <w:snapToGrid/>
          <w:kern w:val="0"/>
          <w:szCs w:val="20"/>
          <w:lang w:eastAsia="zh-CN"/>
        </w:rPr>
        <w:t>7</w:t>
      </w:r>
      <w:r>
        <w:rPr>
          <w:rFonts w:eastAsia="SimSun"/>
          <w:snapToGrid/>
          <w:kern w:val="0"/>
          <w:szCs w:val="20"/>
          <w:lang w:eastAsia="zh-CN"/>
        </w:rPr>
        <w:t>:</w:t>
      </w:r>
    </w:p>
    <w:p w14:paraId="161C393C" w14:textId="4571E5B2" w:rsidR="00EB7AD4" w:rsidRPr="00EB7AD4" w:rsidRDefault="00EB7AD4" w:rsidP="00EB7AD4">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SimSun"/>
          <w:szCs w:val="16"/>
        </w:rPr>
        <w:t>HARQ-ACK retransmission indicator</w:t>
      </w:r>
      <w:r>
        <w:rPr>
          <w:rFonts w:eastAsia="SimSun"/>
          <w:szCs w:val="16"/>
        </w:rPr>
        <w:t xml:space="preserve"> in</w:t>
      </w:r>
      <w:r w:rsidRPr="00EB7AD4">
        <w:rPr>
          <w:szCs w:val="20"/>
        </w:rPr>
        <w:t xml:space="preserve"> DCI format 1_X</w:t>
      </w:r>
      <w:r>
        <w:rPr>
          <w:szCs w:val="20"/>
        </w:rPr>
        <w:t xml:space="preserve"> belongs to</w:t>
      </w:r>
      <w:r w:rsidRPr="00EB7AD4">
        <w:rPr>
          <w:szCs w:val="20"/>
        </w:rPr>
        <w:t xml:space="preserve"> Type-1</w:t>
      </w:r>
      <w:r>
        <w:rPr>
          <w:szCs w:val="20"/>
        </w:rPr>
        <w:t>A</w:t>
      </w:r>
      <w:r w:rsidRPr="00EB7AD4">
        <w:rPr>
          <w:szCs w:val="20"/>
        </w:rPr>
        <w:t xml:space="preserve"> field</w:t>
      </w:r>
      <w:r>
        <w:rPr>
          <w:szCs w:val="20"/>
        </w:rPr>
        <w:t xml:space="preserve">. </w:t>
      </w:r>
    </w:p>
    <w:p w14:paraId="53CC7628" w14:textId="77777777" w:rsidR="00EB7AD4" w:rsidRDefault="00EB7AD4" w:rsidP="00EB7AD4">
      <w:pPr>
        <w:widowControl/>
        <w:kinsoku/>
        <w:adjustRightInd/>
        <w:snapToGrid w:val="0"/>
        <w:spacing w:after="0"/>
        <w:textAlignment w:val="auto"/>
        <w:rPr>
          <w:rFonts w:eastAsia="SimSun"/>
          <w:szCs w:val="16"/>
        </w:rPr>
      </w:pPr>
    </w:p>
    <w:p w14:paraId="7FB0276C" w14:textId="77777777" w:rsidR="009E1A06" w:rsidRDefault="009E1A06" w:rsidP="009E1A06">
      <w:pPr>
        <w:widowControl/>
        <w:kinsoku/>
        <w:adjustRightInd/>
        <w:snapToGrid w:val="0"/>
        <w:spacing w:after="0"/>
        <w:textAlignment w:val="auto"/>
        <w:rPr>
          <w:rFonts w:eastAsia="SimSun"/>
          <w:szCs w:val="16"/>
        </w:rPr>
      </w:pPr>
    </w:p>
    <w:p w14:paraId="23E553C5" w14:textId="77777777" w:rsidR="009E1A06" w:rsidRDefault="009E1A06" w:rsidP="009E1A06">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9E1A06" w14:paraId="39A47186" w14:textId="77777777" w:rsidTr="00305737">
        <w:tc>
          <w:tcPr>
            <w:tcW w:w="1838" w:type="dxa"/>
            <w:tcBorders>
              <w:top w:val="single" w:sz="4" w:space="0" w:color="auto"/>
              <w:left w:val="single" w:sz="4" w:space="0" w:color="auto"/>
              <w:bottom w:val="single" w:sz="4" w:space="0" w:color="auto"/>
              <w:right w:val="single" w:sz="4" w:space="0" w:color="auto"/>
            </w:tcBorders>
          </w:tcPr>
          <w:p w14:paraId="2FCB7805"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C82E49" w14:textId="77777777" w:rsidR="009E1A06" w:rsidRDefault="009E1A06" w:rsidP="00305737">
            <w:pPr>
              <w:wordWrap/>
              <w:jc w:val="center"/>
              <w:rPr>
                <w:b/>
                <w:lang w:eastAsia="zh-CN"/>
              </w:rPr>
            </w:pPr>
            <w:r>
              <w:rPr>
                <w:b/>
                <w:lang w:eastAsia="zh-CN"/>
              </w:rPr>
              <w:t>Comment</w:t>
            </w:r>
          </w:p>
        </w:tc>
      </w:tr>
      <w:tr w:rsidR="00CF6252" w14:paraId="09799554" w14:textId="77777777" w:rsidTr="00305737">
        <w:tc>
          <w:tcPr>
            <w:tcW w:w="1838" w:type="dxa"/>
            <w:tcBorders>
              <w:top w:val="single" w:sz="4" w:space="0" w:color="auto"/>
              <w:left w:val="single" w:sz="4" w:space="0" w:color="auto"/>
              <w:bottom w:val="single" w:sz="4" w:space="0" w:color="auto"/>
              <w:right w:val="single" w:sz="4" w:space="0" w:color="auto"/>
            </w:tcBorders>
          </w:tcPr>
          <w:p w14:paraId="74A3F4B3" w14:textId="01EE18C3"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0EF5AC2" w14:textId="2638A7FD"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463A02DA" w14:textId="77777777" w:rsidTr="00305737">
        <w:tc>
          <w:tcPr>
            <w:tcW w:w="1838" w:type="dxa"/>
            <w:tcBorders>
              <w:top w:val="single" w:sz="4" w:space="0" w:color="auto"/>
              <w:left w:val="single" w:sz="4" w:space="0" w:color="auto"/>
              <w:bottom w:val="single" w:sz="4" w:space="0" w:color="auto"/>
              <w:right w:val="single" w:sz="4" w:space="0" w:color="auto"/>
            </w:tcBorders>
          </w:tcPr>
          <w:p w14:paraId="18626A9F" w14:textId="49E1C0F1"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A10498" w14:textId="2CC6120E"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9E1A06" w14:paraId="03B03BA0" w14:textId="77777777" w:rsidTr="00305737">
        <w:tc>
          <w:tcPr>
            <w:tcW w:w="1838" w:type="dxa"/>
            <w:tcBorders>
              <w:top w:val="single" w:sz="4" w:space="0" w:color="auto"/>
              <w:left w:val="single" w:sz="4" w:space="0" w:color="auto"/>
              <w:bottom w:val="single" w:sz="4" w:space="0" w:color="auto"/>
              <w:right w:val="single" w:sz="4" w:space="0" w:color="auto"/>
            </w:tcBorders>
          </w:tcPr>
          <w:p w14:paraId="3A8C318C" w14:textId="37AF5ACE" w:rsidR="009E1A06" w:rsidRDefault="008260E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55A539" w14:textId="5E65F5B2" w:rsidR="009E1A06" w:rsidRDefault="008260E2" w:rsidP="00305737">
            <w:pPr>
              <w:wordWrap/>
              <w:jc w:val="left"/>
              <w:rPr>
                <w:bCs/>
                <w:lang w:eastAsia="zh-CN"/>
              </w:rPr>
            </w:pPr>
            <w:r>
              <w:rPr>
                <w:bCs/>
                <w:lang w:eastAsia="zh-CN"/>
              </w:rPr>
              <w:t>Fine</w:t>
            </w:r>
          </w:p>
        </w:tc>
      </w:tr>
      <w:tr w:rsidR="00623C07" w14:paraId="19E85E71" w14:textId="77777777" w:rsidTr="00305737">
        <w:tc>
          <w:tcPr>
            <w:tcW w:w="1838" w:type="dxa"/>
            <w:tcBorders>
              <w:top w:val="single" w:sz="4" w:space="0" w:color="auto"/>
              <w:left w:val="single" w:sz="4" w:space="0" w:color="auto"/>
              <w:bottom w:val="single" w:sz="4" w:space="0" w:color="auto"/>
              <w:right w:val="single" w:sz="4" w:space="0" w:color="auto"/>
            </w:tcBorders>
          </w:tcPr>
          <w:p w14:paraId="44BC956B" w14:textId="77777777" w:rsidR="00623C07" w:rsidRDefault="00623C07"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11BCFAA6" w14:textId="2A56D0CC" w:rsidR="00623C07" w:rsidRDefault="00623C07" w:rsidP="00305737">
            <w:pPr>
              <w:wordWrap/>
              <w:jc w:val="left"/>
              <w:rPr>
                <w:rFonts w:eastAsiaTheme="minorEastAsia"/>
                <w:bCs/>
                <w:lang w:eastAsia="zh-CN"/>
              </w:rPr>
            </w:pPr>
            <w:r>
              <w:rPr>
                <w:rFonts w:eastAsiaTheme="minorEastAsia"/>
                <w:bCs/>
                <w:lang w:eastAsia="zh-CN"/>
              </w:rPr>
              <w:t>W</w:t>
            </w:r>
            <w:r>
              <w:rPr>
                <w:rFonts w:eastAsiaTheme="minorEastAsia" w:hint="eastAsia"/>
                <w:bCs/>
                <w:lang w:eastAsia="zh-CN"/>
              </w:rPr>
              <w:t xml:space="preserve">e </w:t>
            </w:r>
            <w:r>
              <w:rPr>
                <w:rFonts w:eastAsiaTheme="minorEastAsia"/>
                <w:bCs/>
                <w:lang w:eastAsia="zh-CN"/>
              </w:rPr>
              <w:t>do not see strong reason to support HARQ-ACK retransmission by DCI 1_X. DCI 1_X has large DCI payload size. If only want to indicate HARQ-ACK retransmission</w:t>
            </w:r>
            <w:r w:rsidR="00305737">
              <w:rPr>
                <w:rFonts w:eastAsiaTheme="minorEastAsia"/>
                <w:bCs/>
                <w:lang w:eastAsia="zh-CN"/>
              </w:rPr>
              <w:t xml:space="preserve"> without any scheduling information</w:t>
            </w:r>
            <w:r>
              <w:rPr>
                <w:rFonts w:eastAsiaTheme="minorEastAsia"/>
                <w:bCs/>
                <w:lang w:eastAsia="zh-CN"/>
              </w:rPr>
              <w:t xml:space="preserve">, legacy DCI for any serving cell has more advantage over DCI 1_X. So this field can be omitted. </w:t>
            </w:r>
          </w:p>
        </w:tc>
      </w:tr>
      <w:tr w:rsidR="009E1A06" w14:paraId="48B3E12D" w14:textId="77777777" w:rsidTr="00305737">
        <w:tc>
          <w:tcPr>
            <w:tcW w:w="1838" w:type="dxa"/>
            <w:tcBorders>
              <w:top w:val="single" w:sz="4" w:space="0" w:color="auto"/>
              <w:left w:val="single" w:sz="4" w:space="0" w:color="auto"/>
              <w:bottom w:val="single" w:sz="4" w:space="0" w:color="auto"/>
              <w:right w:val="single" w:sz="4" w:space="0" w:color="auto"/>
            </w:tcBorders>
          </w:tcPr>
          <w:p w14:paraId="1AEC1A48" w14:textId="2E8BCB7A"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B8F5A0" w14:textId="435078C0"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51CA4141" w14:textId="77777777" w:rsidTr="00305737">
        <w:tc>
          <w:tcPr>
            <w:tcW w:w="1838" w:type="dxa"/>
          </w:tcPr>
          <w:p w14:paraId="37D26479" w14:textId="32F4FAAA"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1D6549BB" w14:textId="4D8A3765"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77DD6712" w14:textId="77777777" w:rsidTr="00305737">
        <w:tc>
          <w:tcPr>
            <w:tcW w:w="1838" w:type="dxa"/>
          </w:tcPr>
          <w:p w14:paraId="2C4B25A8" w14:textId="20823B0D" w:rsidR="00A91045" w:rsidRDefault="00A91045" w:rsidP="00A91045">
            <w:pPr>
              <w:jc w:val="left"/>
              <w:rPr>
                <w:rFonts w:eastAsiaTheme="minorEastAsia"/>
                <w:bCs/>
                <w:lang w:eastAsia="zh-CN"/>
              </w:rPr>
            </w:pPr>
            <w:r>
              <w:rPr>
                <w:rFonts w:eastAsia="PMingLiU"/>
                <w:bCs/>
                <w:lang w:eastAsia="zh-TW"/>
              </w:rPr>
              <w:t>ZTE</w:t>
            </w:r>
          </w:p>
        </w:tc>
        <w:tc>
          <w:tcPr>
            <w:tcW w:w="7524" w:type="dxa"/>
          </w:tcPr>
          <w:p w14:paraId="59F06EF4" w14:textId="3F202096"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75171625" w14:textId="77777777" w:rsidTr="006F158A">
        <w:tc>
          <w:tcPr>
            <w:tcW w:w="1838" w:type="dxa"/>
          </w:tcPr>
          <w:p w14:paraId="4E0CF6A6"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25F178B" w14:textId="77777777" w:rsidR="006F158A" w:rsidRDefault="006F158A" w:rsidP="00467E00">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23" w14:paraId="46B3E36F" w14:textId="77777777" w:rsidTr="006F158A">
        <w:tc>
          <w:tcPr>
            <w:tcW w:w="1838" w:type="dxa"/>
          </w:tcPr>
          <w:p w14:paraId="6E1A874A" w14:textId="7E854946" w:rsidR="00D06223" w:rsidRDefault="00D06223" w:rsidP="00D06223">
            <w:pPr>
              <w:jc w:val="left"/>
              <w:rPr>
                <w:rFonts w:eastAsiaTheme="minorEastAsia" w:hint="eastAsia"/>
                <w:bCs/>
                <w:lang w:eastAsia="zh-CN"/>
              </w:rPr>
            </w:pPr>
            <w:r>
              <w:rPr>
                <w:rFonts w:eastAsia="MS Mincho"/>
                <w:bCs/>
                <w:lang w:eastAsia="ja-JP"/>
              </w:rPr>
              <w:t>Samsung</w:t>
            </w:r>
          </w:p>
        </w:tc>
        <w:tc>
          <w:tcPr>
            <w:tcW w:w="7524" w:type="dxa"/>
          </w:tcPr>
          <w:p w14:paraId="0AC51B45" w14:textId="09CA80AA" w:rsidR="00D06223" w:rsidRDefault="00D06223" w:rsidP="00D06223">
            <w:pPr>
              <w:jc w:val="left"/>
              <w:rPr>
                <w:rFonts w:eastAsiaTheme="minorEastAsia" w:hint="eastAsia"/>
                <w:bCs/>
                <w:lang w:eastAsia="zh-CN"/>
              </w:rPr>
            </w:pPr>
            <w:r>
              <w:rPr>
                <w:rFonts w:eastAsia="MS Mincho"/>
                <w:bCs/>
                <w:lang w:eastAsia="ja-JP"/>
              </w:rPr>
              <w:t>OK</w:t>
            </w:r>
          </w:p>
        </w:tc>
      </w:tr>
    </w:tbl>
    <w:p w14:paraId="57364EE7" w14:textId="77777777" w:rsidR="009E1A06" w:rsidRPr="00D7593F" w:rsidRDefault="009E1A06" w:rsidP="009E1A06">
      <w:pPr>
        <w:rPr>
          <w:lang w:eastAsia="en-US"/>
        </w:rPr>
      </w:pPr>
    </w:p>
    <w:p w14:paraId="15E39FBA" w14:textId="3D85C8BD" w:rsidR="009E1A06" w:rsidRDefault="009E1A06" w:rsidP="009E1A06">
      <w:pPr>
        <w:widowControl/>
        <w:kinsoku/>
        <w:adjustRightInd/>
        <w:snapToGrid w:val="0"/>
        <w:spacing w:after="0"/>
        <w:textAlignment w:val="auto"/>
        <w:rPr>
          <w:rFonts w:eastAsia="SimSun"/>
          <w:szCs w:val="16"/>
        </w:rPr>
      </w:pPr>
    </w:p>
    <w:p w14:paraId="01F846A2" w14:textId="4F5CC49E" w:rsidR="00EB7AD4" w:rsidRDefault="00EB7AD4" w:rsidP="00EB7AD4">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3-8:</w:t>
      </w:r>
    </w:p>
    <w:p w14:paraId="2CBA7824" w14:textId="4B452D5F"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r w:rsidRPr="00EB7AD4">
        <w:rPr>
          <w:rFonts w:eastAsia="SimSun"/>
          <w:szCs w:val="16"/>
        </w:rPr>
        <w:t>PUCCH Cell indicator in</w:t>
      </w:r>
      <w:r w:rsidRPr="00EB7AD4">
        <w:rPr>
          <w:szCs w:val="20"/>
        </w:rPr>
        <w:t xml:space="preserve"> DCI format 1_X belongs to Type-1A field. </w:t>
      </w:r>
    </w:p>
    <w:p w14:paraId="089FB4E8" w14:textId="77777777" w:rsidR="00EB7AD4" w:rsidRDefault="00EB7AD4" w:rsidP="00EB7AD4">
      <w:pPr>
        <w:widowControl/>
        <w:kinsoku/>
        <w:adjustRightInd/>
        <w:snapToGrid w:val="0"/>
        <w:spacing w:after="0"/>
        <w:textAlignment w:val="auto"/>
        <w:rPr>
          <w:rFonts w:eastAsia="SimSun"/>
          <w:szCs w:val="16"/>
        </w:rPr>
      </w:pPr>
    </w:p>
    <w:p w14:paraId="71EBD8C2" w14:textId="77777777" w:rsidR="00EB7AD4" w:rsidRDefault="00EB7AD4" w:rsidP="00EB7AD4">
      <w:pPr>
        <w:widowControl/>
        <w:kinsoku/>
        <w:adjustRightInd/>
        <w:snapToGrid w:val="0"/>
        <w:spacing w:after="0"/>
        <w:textAlignment w:val="auto"/>
        <w:rPr>
          <w:rFonts w:eastAsia="SimSun"/>
          <w:szCs w:val="16"/>
        </w:rPr>
      </w:pPr>
    </w:p>
    <w:p w14:paraId="7FE77851" w14:textId="77777777" w:rsidR="00EB7AD4" w:rsidRDefault="00EB7AD4" w:rsidP="00EB7AD4">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EB7AD4" w14:paraId="63FBD30C" w14:textId="77777777" w:rsidTr="00305737">
        <w:tc>
          <w:tcPr>
            <w:tcW w:w="1838" w:type="dxa"/>
            <w:tcBorders>
              <w:top w:val="single" w:sz="4" w:space="0" w:color="auto"/>
              <w:left w:val="single" w:sz="4" w:space="0" w:color="auto"/>
              <w:bottom w:val="single" w:sz="4" w:space="0" w:color="auto"/>
              <w:right w:val="single" w:sz="4" w:space="0" w:color="auto"/>
            </w:tcBorders>
          </w:tcPr>
          <w:p w14:paraId="6DFFC6B7"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8774E19" w14:textId="77777777" w:rsidR="00EB7AD4" w:rsidRDefault="00EB7AD4" w:rsidP="00305737">
            <w:pPr>
              <w:wordWrap/>
              <w:jc w:val="center"/>
              <w:rPr>
                <w:b/>
                <w:lang w:eastAsia="zh-CN"/>
              </w:rPr>
            </w:pPr>
            <w:r>
              <w:rPr>
                <w:b/>
                <w:lang w:eastAsia="zh-CN"/>
              </w:rPr>
              <w:t>Comment</w:t>
            </w:r>
          </w:p>
        </w:tc>
      </w:tr>
      <w:tr w:rsidR="00CF6252" w14:paraId="4E60BAC8" w14:textId="77777777" w:rsidTr="00305737">
        <w:tc>
          <w:tcPr>
            <w:tcW w:w="1838" w:type="dxa"/>
            <w:tcBorders>
              <w:top w:val="single" w:sz="4" w:space="0" w:color="auto"/>
              <w:left w:val="single" w:sz="4" w:space="0" w:color="auto"/>
              <w:bottom w:val="single" w:sz="4" w:space="0" w:color="auto"/>
              <w:right w:val="single" w:sz="4" w:space="0" w:color="auto"/>
            </w:tcBorders>
          </w:tcPr>
          <w:p w14:paraId="4EDC5584" w14:textId="0DB5125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5C980D7" w14:textId="768E7F87"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7801E3FB" w14:textId="77777777" w:rsidTr="00305737">
        <w:tc>
          <w:tcPr>
            <w:tcW w:w="1838" w:type="dxa"/>
            <w:tcBorders>
              <w:top w:val="single" w:sz="4" w:space="0" w:color="auto"/>
              <w:left w:val="single" w:sz="4" w:space="0" w:color="auto"/>
              <w:bottom w:val="single" w:sz="4" w:space="0" w:color="auto"/>
              <w:right w:val="single" w:sz="4" w:space="0" w:color="auto"/>
            </w:tcBorders>
          </w:tcPr>
          <w:p w14:paraId="6FEA5C1A" w14:textId="15DBB1A5" w:rsidR="007E56DE" w:rsidRDefault="007E56DE" w:rsidP="007E56D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CDC3C4C" w14:textId="705EE8EB" w:rsidR="007E56DE" w:rsidRDefault="007E56DE" w:rsidP="007E56DE">
            <w:pPr>
              <w:wordWrap/>
              <w:rPr>
                <w:rFonts w:eastAsia="MS Mincho"/>
                <w:bCs/>
                <w:lang w:eastAsia="ja-JP"/>
              </w:rPr>
            </w:pPr>
            <w:r>
              <w:rPr>
                <w:rFonts w:eastAsia="MS Mincho"/>
                <w:bCs/>
                <w:lang w:eastAsia="ja-JP"/>
              </w:rPr>
              <w:t>Not sure whether we need to classify the field as a Type. Isn’t it sufficient to say just supporting legacy indicator in DCI format 1_X?</w:t>
            </w:r>
          </w:p>
        </w:tc>
      </w:tr>
      <w:tr w:rsidR="00EB7AD4" w14:paraId="025B5D49" w14:textId="77777777" w:rsidTr="00305737">
        <w:tc>
          <w:tcPr>
            <w:tcW w:w="1838" w:type="dxa"/>
            <w:tcBorders>
              <w:top w:val="single" w:sz="4" w:space="0" w:color="auto"/>
              <w:left w:val="single" w:sz="4" w:space="0" w:color="auto"/>
              <w:bottom w:val="single" w:sz="4" w:space="0" w:color="auto"/>
              <w:right w:val="single" w:sz="4" w:space="0" w:color="auto"/>
            </w:tcBorders>
          </w:tcPr>
          <w:p w14:paraId="7B94131C" w14:textId="607EEFB8" w:rsidR="00EB7AD4" w:rsidRDefault="00AA380A"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AAE0DFB" w14:textId="6F63D43A" w:rsidR="00EB7AD4" w:rsidRDefault="00AA380A" w:rsidP="00305737">
            <w:pPr>
              <w:wordWrap/>
              <w:jc w:val="left"/>
              <w:rPr>
                <w:bCs/>
                <w:lang w:eastAsia="zh-CN"/>
              </w:rPr>
            </w:pPr>
            <w:r>
              <w:rPr>
                <w:bCs/>
                <w:lang w:eastAsia="zh-CN"/>
              </w:rPr>
              <w:t>Fine</w:t>
            </w:r>
          </w:p>
        </w:tc>
      </w:tr>
      <w:tr w:rsidR="00305737" w14:paraId="4267103A" w14:textId="77777777" w:rsidTr="00305737">
        <w:tc>
          <w:tcPr>
            <w:tcW w:w="1838" w:type="dxa"/>
            <w:tcBorders>
              <w:top w:val="single" w:sz="4" w:space="0" w:color="auto"/>
              <w:left w:val="single" w:sz="4" w:space="0" w:color="auto"/>
              <w:bottom w:val="single" w:sz="4" w:space="0" w:color="auto"/>
              <w:right w:val="single" w:sz="4" w:space="0" w:color="auto"/>
            </w:tcBorders>
          </w:tcPr>
          <w:p w14:paraId="74C294A3" w14:textId="28C24522" w:rsidR="00305737"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7CD19E3" w14:textId="3899E14E" w:rsidR="00305737"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32BF9713" w14:textId="77777777" w:rsidTr="00305737">
        <w:tc>
          <w:tcPr>
            <w:tcW w:w="1838" w:type="dxa"/>
            <w:tcBorders>
              <w:top w:val="single" w:sz="4" w:space="0" w:color="auto"/>
              <w:left w:val="single" w:sz="4" w:space="0" w:color="auto"/>
              <w:bottom w:val="single" w:sz="4" w:space="0" w:color="auto"/>
              <w:right w:val="single" w:sz="4" w:space="0" w:color="auto"/>
            </w:tcBorders>
          </w:tcPr>
          <w:p w14:paraId="061659D1" w14:textId="3602C313" w:rsidR="00A91045" w:rsidRPr="00305737" w:rsidRDefault="00A91045" w:rsidP="00A91045">
            <w:pPr>
              <w:wordWrap/>
              <w:rPr>
                <w:rFonts w:eastAsia="PMingLiU"/>
                <w:bCs/>
                <w:lang w:eastAsia="zh-TW"/>
              </w:rPr>
            </w:pPr>
            <w:r>
              <w:rPr>
                <w:rFonts w:eastAsia="PMingLiU"/>
                <w:bCs/>
                <w:lang w:eastAsia="zh-TW"/>
              </w:rPr>
              <w:t>ZTE</w:t>
            </w:r>
          </w:p>
        </w:tc>
        <w:tc>
          <w:tcPr>
            <w:tcW w:w="7524" w:type="dxa"/>
            <w:tcBorders>
              <w:top w:val="single" w:sz="4" w:space="0" w:color="auto"/>
              <w:left w:val="single" w:sz="4" w:space="0" w:color="auto"/>
              <w:bottom w:val="single" w:sz="4" w:space="0" w:color="auto"/>
              <w:right w:val="single" w:sz="4" w:space="0" w:color="auto"/>
            </w:tcBorders>
          </w:tcPr>
          <w:p w14:paraId="2280656C" w14:textId="23028194" w:rsidR="00A91045" w:rsidRDefault="00A91045" w:rsidP="00A91045">
            <w:pPr>
              <w:wordWrap/>
              <w:rPr>
                <w:rFonts w:eastAsia="PMingLiU"/>
                <w:bCs/>
                <w:lang w:eastAsia="zh-TW"/>
              </w:rPr>
            </w:pPr>
            <w:r>
              <w:rPr>
                <w:rFonts w:eastAsia="PMingLiU" w:hint="eastAsia"/>
                <w:bCs/>
                <w:lang w:eastAsia="zh-TW"/>
              </w:rPr>
              <w:t>S</w:t>
            </w:r>
            <w:r>
              <w:rPr>
                <w:rFonts w:eastAsia="PMingLiU"/>
                <w:bCs/>
                <w:lang w:eastAsia="zh-TW"/>
              </w:rPr>
              <w:t>upport</w:t>
            </w:r>
          </w:p>
        </w:tc>
      </w:tr>
      <w:tr w:rsidR="006F158A" w14:paraId="181CAA9B" w14:textId="77777777" w:rsidTr="00305737">
        <w:tc>
          <w:tcPr>
            <w:tcW w:w="1838" w:type="dxa"/>
          </w:tcPr>
          <w:p w14:paraId="7B137CFE" w14:textId="53FC35F6" w:rsidR="006F158A" w:rsidRDefault="006F158A" w:rsidP="006F158A">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35AF109A" w14:textId="0DAEFAE8" w:rsidR="006F158A" w:rsidRDefault="006F158A" w:rsidP="006F158A">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23" w14:paraId="70B0474E" w14:textId="77777777" w:rsidTr="00305737">
        <w:tc>
          <w:tcPr>
            <w:tcW w:w="1838" w:type="dxa"/>
          </w:tcPr>
          <w:p w14:paraId="0C2A288A" w14:textId="1A96FBEA" w:rsidR="00D06223" w:rsidRDefault="00D06223" w:rsidP="00D06223">
            <w:pPr>
              <w:jc w:val="left"/>
              <w:rPr>
                <w:rFonts w:eastAsiaTheme="minorEastAsia" w:hint="eastAsia"/>
                <w:bCs/>
                <w:lang w:eastAsia="zh-CN"/>
              </w:rPr>
            </w:pPr>
            <w:r>
              <w:rPr>
                <w:rFonts w:eastAsia="MS Mincho"/>
                <w:bCs/>
                <w:lang w:eastAsia="ja-JP"/>
              </w:rPr>
              <w:t>Samsung</w:t>
            </w:r>
          </w:p>
        </w:tc>
        <w:tc>
          <w:tcPr>
            <w:tcW w:w="7524" w:type="dxa"/>
          </w:tcPr>
          <w:p w14:paraId="4861F2E6" w14:textId="002E2129" w:rsidR="00D06223" w:rsidRDefault="00D06223" w:rsidP="00D06223">
            <w:pPr>
              <w:jc w:val="left"/>
              <w:rPr>
                <w:rFonts w:eastAsiaTheme="minorEastAsia" w:hint="eastAsia"/>
                <w:bCs/>
                <w:lang w:eastAsia="zh-CN"/>
              </w:rPr>
            </w:pPr>
            <w:r>
              <w:rPr>
                <w:rFonts w:eastAsia="MS Mincho"/>
                <w:bCs/>
                <w:lang w:eastAsia="ja-JP"/>
              </w:rPr>
              <w:t>OK</w:t>
            </w:r>
          </w:p>
        </w:tc>
      </w:tr>
    </w:tbl>
    <w:p w14:paraId="1EC9BACD" w14:textId="77777777" w:rsidR="00EB7AD4" w:rsidRPr="00D7593F" w:rsidRDefault="00EB7AD4" w:rsidP="00EB7AD4">
      <w:pPr>
        <w:rPr>
          <w:lang w:eastAsia="en-US"/>
        </w:rPr>
      </w:pPr>
    </w:p>
    <w:p w14:paraId="5072C3CA" w14:textId="5DCE0103" w:rsidR="00EB7AD4" w:rsidRDefault="00EB7AD4" w:rsidP="009E1A06">
      <w:pPr>
        <w:widowControl/>
        <w:kinsoku/>
        <w:adjustRightInd/>
        <w:snapToGrid w:val="0"/>
        <w:spacing w:after="0"/>
        <w:textAlignment w:val="auto"/>
        <w:rPr>
          <w:rFonts w:eastAsia="SimSun"/>
          <w:szCs w:val="16"/>
        </w:rPr>
      </w:pPr>
    </w:p>
    <w:p w14:paraId="05C8A4AF" w14:textId="045189A5" w:rsidR="00EB7AD4" w:rsidRDefault="00EB7AD4" w:rsidP="00EB7AD4">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3-9:</w:t>
      </w:r>
    </w:p>
    <w:p w14:paraId="7D628ADD" w14:textId="256C1E5D" w:rsidR="00EB7AD4" w:rsidRPr="00EB7AD4" w:rsidRDefault="00EB7AD4"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SimSun"/>
          <w:szCs w:val="16"/>
        </w:rPr>
        <w:t>SCell</w:t>
      </w:r>
      <w:proofErr w:type="spellEnd"/>
      <w:r w:rsidRPr="00EB7AD4">
        <w:rPr>
          <w:rFonts w:eastAsia="SimSun"/>
          <w:szCs w:val="16"/>
        </w:rPr>
        <w:t xml:space="preserve"> dormancy indication</w:t>
      </w:r>
      <w:r>
        <w:rPr>
          <w:rFonts w:eastAsia="SimSun"/>
          <w:szCs w:val="16"/>
        </w:rPr>
        <w:t xml:space="preserve"> </w:t>
      </w:r>
      <w:r w:rsidRPr="00EB7AD4">
        <w:rPr>
          <w:rFonts w:eastAsia="SimSun"/>
          <w:szCs w:val="16"/>
        </w:rPr>
        <w:t>in</w:t>
      </w:r>
      <w:r w:rsidRPr="00EB7AD4">
        <w:rPr>
          <w:szCs w:val="20"/>
        </w:rPr>
        <w:t xml:space="preserve"> DCI format </w:t>
      </w:r>
      <w:r>
        <w:rPr>
          <w:szCs w:val="20"/>
        </w:rPr>
        <w:t>0_X/</w:t>
      </w:r>
      <w:r w:rsidRPr="00EB7AD4">
        <w:rPr>
          <w:szCs w:val="20"/>
        </w:rPr>
        <w:t xml:space="preserve">1_X belongs to Type-1A field. </w:t>
      </w:r>
    </w:p>
    <w:p w14:paraId="48763074" w14:textId="77777777" w:rsidR="00EB7AD4" w:rsidRDefault="00EB7AD4" w:rsidP="00EB7AD4">
      <w:pPr>
        <w:widowControl/>
        <w:kinsoku/>
        <w:adjustRightInd/>
        <w:snapToGrid w:val="0"/>
        <w:spacing w:after="0"/>
        <w:textAlignment w:val="auto"/>
        <w:rPr>
          <w:rFonts w:eastAsia="SimSun"/>
          <w:szCs w:val="16"/>
        </w:rPr>
      </w:pPr>
    </w:p>
    <w:p w14:paraId="792DA8D4" w14:textId="77777777" w:rsidR="00EB7AD4" w:rsidRDefault="00EB7AD4" w:rsidP="00EB7AD4">
      <w:pPr>
        <w:widowControl/>
        <w:kinsoku/>
        <w:adjustRightInd/>
        <w:snapToGrid w:val="0"/>
        <w:spacing w:after="0"/>
        <w:textAlignment w:val="auto"/>
        <w:rPr>
          <w:rFonts w:eastAsia="SimSun"/>
          <w:szCs w:val="16"/>
        </w:rPr>
      </w:pPr>
    </w:p>
    <w:p w14:paraId="67B2D349" w14:textId="77777777" w:rsidR="00EB7AD4" w:rsidRDefault="00EB7AD4" w:rsidP="00EB7AD4">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EB7AD4" w14:paraId="5D4C5E1E" w14:textId="77777777" w:rsidTr="00305737">
        <w:tc>
          <w:tcPr>
            <w:tcW w:w="1838" w:type="dxa"/>
            <w:tcBorders>
              <w:top w:val="single" w:sz="4" w:space="0" w:color="auto"/>
              <w:left w:val="single" w:sz="4" w:space="0" w:color="auto"/>
              <w:bottom w:val="single" w:sz="4" w:space="0" w:color="auto"/>
              <w:right w:val="single" w:sz="4" w:space="0" w:color="auto"/>
            </w:tcBorders>
          </w:tcPr>
          <w:p w14:paraId="5260848A"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BC986FC" w14:textId="77777777" w:rsidR="00EB7AD4" w:rsidRDefault="00EB7AD4" w:rsidP="00305737">
            <w:pPr>
              <w:wordWrap/>
              <w:jc w:val="center"/>
              <w:rPr>
                <w:b/>
                <w:lang w:eastAsia="zh-CN"/>
              </w:rPr>
            </w:pPr>
            <w:r>
              <w:rPr>
                <w:b/>
                <w:lang w:eastAsia="zh-CN"/>
              </w:rPr>
              <w:t>Comment</w:t>
            </w:r>
          </w:p>
        </w:tc>
      </w:tr>
      <w:tr w:rsidR="007254A9" w14:paraId="42AF5F3A" w14:textId="77777777" w:rsidTr="00305737">
        <w:tc>
          <w:tcPr>
            <w:tcW w:w="1838" w:type="dxa"/>
            <w:tcBorders>
              <w:top w:val="single" w:sz="4" w:space="0" w:color="auto"/>
              <w:left w:val="single" w:sz="4" w:space="0" w:color="auto"/>
              <w:bottom w:val="single" w:sz="4" w:space="0" w:color="auto"/>
              <w:right w:val="single" w:sz="4" w:space="0" w:color="auto"/>
            </w:tcBorders>
          </w:tcPr>
          <w:p w14:paraId="55C3864E" w14:textId="63D1F238"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9043D45" w14:textId="08463599" w:rsidR="007254A9" w:rsidRDefault="007254A9" w:rsidP="007254A9">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6C42E5" w14:paraId="06397B88" w14:textId="77777777" w:rsidTr="00305737">
        <w:tc>
          <w:tcPr>
            <w:tcW w:w="1838" w:type="dxa"/>
            <w:tcBorders>
              <w:top w:val="single" w:sz="4" w:space="0" w:color="auto"/>
              <w:left w:val="single" w:sz="4" w:space="0" w:color="auto"/>
              <w:bottom w:val="single" w:sz="4" w:space="0" w:color="auto"/>
              <w:right w:val="single" w:sz="4" w:space="0" w:color="auto"/>
            </w:tcBorders>
          </w:tcPr>
          <w:p w14:paraId="5CE501C5" w14:textId="3A0FF27F" w:rsidR="006C42E5" w:rsidRDefault="006C42E5" w:rsidP="006C42E5">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9E89F7E" w14:textId="77777777" w:rsidR="006C42E5" w:rsidRDefault="006C42E5" w:rsidP="006C42E5">
            <w:pPr>
              <w:wordWrap/>
              <w:rPr>
                <w:rFonts w:eastAsia="MS Mincho"/>
                <w:bCs/>
                <w:lang w:eastAsia="ja-JP"/>
              </w:rPr>
            </w:pPr>
            <w:r>
              <w:rPr>
                <w:rFonts w:eastAsia="MS Mincho"/>
                <w:bCs/>
                <w:lang w:eastAsia="ja-JP"/>
              </w:rPr>
              <w:t>We think the field is necessary for UE power saving.</w:t>
            </w:r>
          </w:p>
          <w:p w14:paraId="5881CA44" w14:textId="190ED027" w:rsidR="006C42E5" w:rsidRDefault="006C42E5" w:rsidP="006C42E5">
            <w:pPr>
              <w:wordWrap/>
              <w:rPr>
                <w:rFonts w:eastAsia="MS Mincho"/>
                <w:bCs/>
                <w:lang w:eastAsia="ja-JP"/>
              </w:rPr>
            </w:pPr>
            <w:r>
              <w:rPr>
                <w:rFonts w:eastAsia="MS Mincho"/>
                <w:bCs/>
                <w:lang w:eastAsia="ja-JP"/>
              </w:rPr>
              <w:t xml:space="preserve">Intention seems to be OK, but not sure whether we need to classify the field as a Type. Isn’t it </w:t>
            </w:r>
            <w:r w:rsidR="007E56DE">
              <w:rPr>
                <w:rFonts w:eastAsia="MS Mincho"/>
                <w:bCs/>
                <w:lang w:eastAsia="ja-JP"/>
              </w:rPr>
              <w:t xml:space="preserve">sufficient to say </w:t>
            </w:r>
            <w:r>
              <w:rPr>
                <w:rFonts w:eastAsia="MS Mincho"/>
                <w:bCs/>
                <w:lang w:eastAsia="ja-JP"/>
              </w:rPr>
              <w:t>just supporting legacy indicator in DCI format 1_X?</w:t>
            </w:r>
          </w:p>
        </w:tc>
      </w:tr>
      <w:tr w:rsidR="006C42E5" w14:paraId="60489ADE" w14:textId="77777777" w:rsidTr="00305737">
        <w:tc>
          <w:tcPr>
            <w:tcW w:w="1838" w:type="dxa"/>
            <w:tcBorders>
              <w:top w:val="single" w:sz="4" w:space="0" w:color="auto"/>
              <w:left w:val="single" w:sz="4" w:space="0" w:color="auto"/>
              <w:bottom w:val="single" w:sz="4" w:space="0" w:color="auto"/>
              <w:right w:val="single" w:sz="4" w:space="0" w:color="auto"/>
            </w:tcBorders>
          </w:tcPr>
          <w:p w14:paraId="6644C84D" w14:textId="6DF67857" w:rsidR="006C42E5" w:rsidRDefault="003139E7" w:rsidP="006C42E5">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7C51F24" w14:textId="7F767A99" w:rsidR="006C42E5" w:rsidRDefault="003139E7" w:rsidP="006C42E5">
            <w:pPr>
              <w:wordWrap/>
              <w:jc w:val="left"/>
              <w:rPr>
                <w:bCs/>
                <w:lang w:eastAsia="zh-CN"/>
              </w:rPr>
            </w:pPr>
            <w:r>
              <w:rPr>
                <w:bCs/>
                <w:lang w:eastAsia="zh-CN"/>
              </w:rPr>
              <w:t>Fine</w:t>
            </w:r>
          </w:p>
        </w:tc>
      </w:tr>
      <w:tr w:rsidR="006C42E5" w14:paraId="400CB0B6" w14:textId="77777777" w:rsidTr="00305737">
        <w:tc>
          <w:tcPr>
            <w:tcW w:w="1838" w:type="dxa"/>
            <w:tcBorders>
              <w:top w:val="single" w:sz="4" w:space="0" w:color="auto"/>
              <w:left w:val="single" w:sz="4" w:space="0" w:color="auto"/>
              <w:bottom w:val="single" w:sz="4" w:space="0" w:color="auto"/>
              <w:right w:val="single" w:sz="4" w:space="0" w:color="auto"/>
            </w:tcBorders>
          </w:tcPr>
          <w:p w14:paraId="5C6A1AFA" w14:textId="37B7FE80" w:rsidR="006C42E5" w:rsidRDefault="00305737" w:rsidP="006C42E5">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06A9FDA6" w14:textId="77777777" w:rsidR="006C42E5" w:rsidRDefault="00305737" w:rsidP="006C42E5">
            <w:pPr>
              <w:wordWrap/>
              <w:rPr>
                <w:rFonts w:eastAsia="PMingLiU"/>
                <w:bCs/>
                <w:lang w:eastAsia="zh-TW"/>
              </w:rPr>
            </w:pPr>
            <w:proofErr w:type="spellStart"/>
            <w:r>
              <w:rPr>
                <w:rFonts w:eastAsia="PMingLiU" w:hint="eastAsia"/>
                <w:bCs/>
                <w:lang w:eastAsia="zh-TW"/>
              </w:rPr>
              <w:t>SCell</w:t>
            </w:r>
            <w:proofErr w:type="spellEnd"/>
            <w:r>
              <w:rPr>
                <w:rFonts w:eastAsia="PMingLiU" w:hint="eastAsia"/>
                <w:bCs/>
                <w:lang w:eastAsia="zh-TW"/>
              </w:rPr>
              <w:t xml:space="preserve"> </w:t>
            </w:r>
            <w:proofErr w:type="spellStart"/>
            <w:r>
              <w:rPr>
                <w:rFonts w:eastAsia="PMingLiU"/>
                <w:bCs/>
                <w:lang w:eastAsia="zh-TW"/>
              </w:rPr>
              <w:t>dormany</w:t>
            </w:r>
            <w:proofErr w:type="spellEnd"/>
            <w:r>
              <w:rPr>
                <w:rFonts w:eastAsia="PMingLiU"/>
                <w:bCs/>
                <w:lang w:eastAsia="zh-TW"/>
              </w:rPr>
              <w:t xml:space="preserve"> indication is only within the DCI of P(S)Cell, just because P(S)Cell do not go to dormancy BWP, but all other </w:t>
            </w:r>
            <w:proofErr w:type="spellStart"/>
            <w:r>
              <w:rPr>
                <w:rFonts w:eastAsia="PMingLiU"/>
                <w:bCs/>
                <w:lang w:eastAsia="zh-TW"/>
              </w:rPr>
              <w:t>SCells</w:t>
            </w:r>
            <w:proofErr w:type="spellEnd"/>
            <w:r>
              <w:rPr>
                <w:rFonts w:eastAsia="PMingLiU"/>
                <w:bCs/>
                <w:lang w:eastAsia="zh-TW"/>
              </w:rPr>
              <w:t xml:space="preserve"> would. So this principle can be reused. </w:t>
            </w:r>
          </w:p>
          <w:p w14:paraId="70A7669F" w14:textId="3D71E745" w:rsidR="00305737" w:rsidRPr="00EB7AD4" w:rsidRDefault="00305737" w:rsidP="00305737">
            <w:pPr>
              <w:widowControl/>
              <w:numPr>
                <w:ilvl w:val="0"/>
                <w:numId w:val="20"/>
              </w:numPr>
              <w:kinsoku/>
              <w:adjustRightInd/>
              <w:snapToGrid w:val="0"/>
              <w:spacing w:after="0"/>
              <w:textAlignment w:val="auto"/>
              <w:rPr>
                <w:rFonts w:ascii="Calibri" w:eastAsia="MS PGothic" w:hAnsi="Calibri"/>
                <w:sz w:val="22"/>
                <w:lang w:eastAsia="en-US"/>
              </w:rPr>
            </w:pPr>
            <w:proofErr w:type="spellStart"/>
            <w:r w:rsidRPr="00EB7AD4">
              <w:rPr>
                <w:rFonts w:eastAsia="SimSun"/>
                <w:szCs w:val="16"/>
              </w:rPr>
              <w:t>SCell</w:t>
            </w:r>
            <w:proofErr w:type="spellEnd"/>
            <w:r w:rsidRPr="00EB7AD4">
              <w:rPr>
                <w:rFonts w:eastAsia="SimSun"/>
                <w:szCs w:val="16"/>
              </w:rPr>
              <w:t xml:space="preserve"> dormancy indication</w:t>
            </w:r>
            <w:r>
              <w:rPr>
                <w:rFonts w:eastAsia="SimSun"/>
                <w:szCs w:val="16"/>
              </w:rPr>
              <w:t xml:space="preserve"> </w:t>
            </w:r>
            <w:r w:rsidRPr="00EB7AD4">
              <w:rPr>
                <w:rFonts w:eastAsia="SimSun"/>
                <w:szCs w:val="16"/>
              </w:rPr>
              <w:t>in</w:t>
            </w:r>
            <w:r w:rsidRPr="00EB7AD4">
              <w:rPr>
                <w:szCs w:val="20"/>
              </w:rPr>
              <w:t xml:space="preserve"> DCI format </w:t>
            </w:r>
            <w:r>
              <w:rPr>
                <w:szCs w:val="20"/>
              </w:rPr>
              <w:t>0_X/</w:t>
            </w:r>
            <w:r w:rsidRPr="00EB7AD4">
              <w:rPr>
                <w:szCs w:val="20"/>
              </w:rPr>
              <w:t xml:space="preserve">1_X </w:t>
            </w:r>
            <w:r w:rsidRPr="00305737">
              <w:rPr>
                <w:color w:val="FF0000"/>
                <w:szCs w:val="20"/>
              </w:rPr>
              <w:t>of P(S)Cell</w:t>
            </w:r>
            <w:r>
              <w:rPr>
                <w:szCs w:val="20"/>
              </w:rPr>
              <w:t xml:space="preserve"> </w:t>
            </w:r>
            <w:r w:rsidRPr="00EB7AD4">
              <w:rPr>
                <w:szCs w:val="20"/>
              </w:rPr>
              <w:t>belongs to Type-1A field</w:t>
            </w:r>
            <w:r>
              <w:rPr>
                <w:szCs w:val="20"/>
              </w:rPr>
              <w:t xml:space="preserve"> </w:t>
            </w:r>
            <w:r w:rsidRPr="00305737">
              <w:rPr>
                <w:color w:val="FF0000"/>
                <w:szCs w:val="20"/>
              </w:rPr>
              <w:t>when P(S)Cell is the reference cell for a set of cells</w:t>
            </w:r>
            <w:r w:rsidRPr="00EB7AD4">
              <w:rPr>
                <w:szCs w:val="20"/>
              </w:rPr>
              <w:t xml:space="preserve">. </w:t>
            </w:r>
          </w:p>
          <w:p w14:paraId="6D99CAF9" w14:textId="2D96A0F7" w:rsidR="00305737" w:rsidRPr="00305737" w:rsidRDefault="00305737" w:rsidP="006C42E5">
            <w:pPr>
              <w:wordWrap/>
              <w:rPr>
                <w:rFonts w:eastAsia="PMingLiU"/>
                <w:bCs/>
                <w:lang w:eastAsia="zh-TW"/>
              </w:rPr>
            </w:pPr>
          </w:p>
        </w:tc>
      </w:tr>
      <w:tr w:rsidR="006C42E5" w14:paraId="47D20585" w14:textId="77777777" w:rsidTr="00305737">
        <w:tc>
          <w:tcPr>
            <w:tcW w:w="1838" w:type="dxa"/>
          </w:tcPr>
          <w:p w14:paraId="41E41281" w14:textId="71A7DCD2" w:rsidR="006C42E5" w:rsidRDefault="005573FE" w:rsidP="006C42E5">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65A6B747" w14:textId="4EF79DE1" w:rsidR="006C42E5" w:rsidRDefault="005573FE" w:rsidP="006C42E5">
            <w:pPr>
              <w:wordWrap/>
              <w:jc w:val="left"/>
              <w:rPr>
                <w:rFonts w:eastAsiaTheme="minorEastAsia"/>
                <w:bCs/>
                <w:lang w:eastAsia="zh-CN"/>
              </w:rPr>
            </w:pPr>
            <w:r>
              <w:rPr>
                <w:rFonts w:eastAsiaTheme="minorEastAsia"/>
                <w:bCs/>
                <w:lang w:eastAsia="zh-CN"/>
              </w:rPr>
              <w:t>Support</w:t>
            </w:r>
          </w:p>
        </w:tc>
      </w:tr>
      <w:tr w:rsidR="00E97AEE" w14:paraId="1FF15F42" w14:textId="77777777" w:rsidTr="00305737">
        <w:tc>
          <w:tcPr>
            <w:tcW w:w="1838" w:type="dxa"/>
          </w:tcPr>
          <w:p w14:paraId="16BFA3C1" w14:textId="487BBC7F" w:rsidR="00E97AEE" w:rsidRDefault="00E97AEE" w:rsidP="006C42E5">
            <w:pPr>
              <w:jc w:val="left"/>
              <w:rPr>
                <w:rFonts w:eastAsiaTheme="minorEastAsia"/>
                <w:bCs/>
                <w:lang w:eastAsia="zh-CN"/>
              </w:rPr>
            </w:pPr>
            <w:r>
              <w:rPr>
                <w:rFonts w:eastAsiaTheme="minorEastAsia" w:hint="eastAsia"/>
                <w:bCs/>
                <w:lang w:eastAsia="zh-CN"/>
              </w:rPr>
              <w:t>CATT</w:t>
            </w:r>
          </w:p>
        </w:tc>
        <w:tc>
          <w:tcPr>
            <w:tcW w:w="7524" w:type="dxa"/>
          </w:tcPr>
          <w:p w14:paraId="50F9F323" w14:textId="3D6ACA9D" w:rsidR="00E97AEE" w:rsidRDefault="00E97AEE" w:rsidP="006C42E5">
            <w:pPr>
              <w:jc w:val="left"/>
              <w:rPr>
                <w:rFonts w:eastAsiaTheme="minorEastAsia"/>
                <w:bCs/>
                <w:lang w:eastAsia="zh-CN"/>
              </w:rPr>
            </w:pPr>
            <w:r>
              <w:rPr>
                <w:rFonts w:eastAsiaTheme="minorEastAsia" w:hint="eastAsia"/>
                <w:bCs/>
                <w:lang w:eastAsia="zh-CN"/>
              </w:rPr>
              <w:t>This field is not related to the scheduling. Maybe it can be excluded from the DCI format 0_X/1_X.</w:t>
            </w:r>
          </w:p>
        </w:tc>
      </w:tr>
      <w:tr w:rsidR="00A91045" w14:paraId="0B603E1A" w14:textId="77777777" w:rsidTr="00305737">
        <w:tc>
          <w:tcPr>
            <w:tcW w:w="1838" w:type="dxa"/>
          </w:tcPr>
          <w:p w14:paraId="1C5BDCF5" w14:textId="72A7EA90"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2EDE9458" w14:textId="77777777" w:rsidR="00A91045" w:rsidRDefault="00A91045" w:rsidP="00A91045">
            <w:pPr>
              <w:wordWrap/>
              <w:rPr>
                <w:rFonts w:eastAsia="SimSun"/>
                <w:szCs w:val="20"/>
                <w:lang w:val="en-US" w:eastAsia="zh-CN"/>
              </w:rPr>
            </w:pPr>
            <w:r>
              <w:rPr>
                <w:rFonts w:eastAsia="SimSun" w:hint="eastAsia"/>
                <w:bCs/>
                <w:lang w:val="en-US" w:eastAsia="zh-CN"/>
              </w:rPr>
              <w:t xml:space="preserve">Support </w:t>
            </w:r>
            <w:r>
              <w:rPr>
                <w:rFonts w:eastAsia="SimSun"/>
                <w:bCs/>
                <w:lang w:val="en-US" w:eastAsia="zh-CN"/>
              </w:rPr>
              <w:t>“</w:t>
            </w:r>
            <w:proofErr w:type="spellStart"/>
            <w:r>
              <w:rPr>
                <w:rFonts w:eastAsia="SimSun"/>
                <w:szCs w:val="16"/>
              </w:rPr>
              <w:t>SCell</w:t>
            </w:r>
            <w:proofErr w:type="spellEnd"/>
            <w:r>
              <w:rPr>
                <w:rFonts w:eastAsia="SimSun"/>
                <w:szCs w:val="16"/>
              </w:rPr>
              <w:t xml:space="preserve"> dormancy indication in</w:t>
            </w:r>
            <w:r>
              <w:rPr>
                <w:szCs w:val="20"/>
              </w:rPr>
              <w:t xml:space="preserve"> DCI format 0_X/1_X</w:t>
            </w:r>
            <w:r>
              <w:rPr>
                <w:rFonts w:eastAsia="SimSun"/>
                <w:szCs w:val="20"/>
                <w:lang w:val="en-US" w:eastAsia="zh-CN"/>
              </w:rPr>
              <w:t>”</w:t>
            </w:r>
            <w:r>
              <w:rPr>
                <w:rFonts w:eastAsia="SimSun" w:hint="eastAsia"/>
                <w:szCs w:val="20"/>
                <w:lang w:val="en-US" w:eastAsia="zh-CN"/>
              </w:rPr>
              <w:t>.</w:t>
            </w:r>
          </w:p>
          <w:p w14:paraId="0B3856A2" w14:textId="2BEDBB87" w:rsidR="00A91045" w:rsidRDefault="00A91045" w:rsidP="00A91045">
            <w:pPr>
              <w:jc w:val="left"/>
              <w:rPr>
                <w:rFonts w:eastAsiaTheme="minorEastAsia"/>
                <w:bCs/>
                <w:lang w:eastAsia="zh-CN"/>
              </w:rPr>
            </w:pPr>
            <w:r>
              <w:rPr>
                <w:rFonts w:eastAsia="PMingLiU"/>
                <w:bCs/>
                <w:lang w:eastAsia="zh-TW"/>
              </w:rPr>
              <w:t xml:space="preserve">From our view, we think there is no need to clarify the field type for </w:t>
            </w:r>
            <w:proofErr w:type="spellStart"/>
            <w:r>
              <w:rPr>
                <w:rFonts w:eastAsia="PMingLiU"/>
                <w:bCs/>
                <w:lang w:eastAsia="zh-TW"/>
              </w:rPr>
              <w:t>SCell</w:t>
            </w:r>
            <w:proofErr w:type="spellEnd"/>
            <w:r>
              <w:rPr>
                <w:rFonts w:eastAsia="PMingLiU"/>
                <w:bCs/>
                <w:lang w:eastAsia="zh-TW"/>
              </w:rPr>
              <w:t xml:space="preserve"> dormancy indication since it is not related to the </w:t>
            </w:r>
            <w:r>
              <w:rPr>
                <w:rFonts w:eastAsia="SimSun" w:hint="eastAsia"/>
                <w:bCs/>
                <w:lang w:val="en-US" w:eastAsia="zh-CN"/>
              </w:rPr>
              <w:t>co-</w:t>
            </w:r>
            <w:r>
              <w:rPr>
                <w:rFonts w:eastAsia="PMingLiU"/>
                <w:bCs/>
                <w:lang w:eastAsia="zh-TW"/>
              </w:rPr>
              <w:t>scheduled cell</w:t>
            </w:r>
            <w:r>
              <w:rPr>
                <w:rFonts w:eastAsia="SimSun" w:hint="eastAsia"/>
                <w:bCs/>
                <w:lang w:val="en-US" w:eastAsia="zh-CN"/>
              </w:rPr>
              <w:t>s</w:t>
            </w:r>
            <w:r>
              <w:rPr>
                <w:rFonts w:eastAsia="PMingLiU"/>
                <w:bCs/>
                <w:lang w:eastAsia="zh-TW"/>
              </w:rPr>
              <w:t>. It has the same meaning as the legacy indication.</w:t>
            </w:r>
          </w:p>
        </w:tc>
      </w:tr>
      <w:tr w:rsidR="006F158A" w:rsidRPr="00C7499F" w14:paraId="69DCBFAB" w14:textId="77777777" w:rsidTr="006F158A">
        <w:tc>
          <w:tcPr>
            <w:tcW w:w="1838" w:type="dxa"/>
          </w:tcPr>
          <w:p w14:paraId="2A085AFC"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1D9735FD" w14:textId="6BC81812" w:rsidR="006F158A" w:rsidRDefault="006F158A" w:rsidP="00467E00">
            <w:pPr>
              <w:wordWrap/>
              <w:rPr>
                <w:rFonts w:eastAsia="MS Mincho"/>
                <w:bCs/>
                <w:lang w:eastAsia="ja-JP"/>
              </w:rPr>
            </w:pPr>
            <w:r>
              <w:rPr>
                <w:rFonts w:eastAsiaTheme="minorEastAsia"/>
                <w:bCs/>
                <w:lang w:eastAsia="zh-CN"/>
              </w:rPr>
              <w:t>Not sure why this field is type1A. In legacy DCI, e</w:t>
            </w:r>
            <w:r w:rsidRPr="00C7499F">
              <w:rPr>
                <w:rFonts w:eastAsiaTheme="minorEastAsia"/>
                <w:bCs/>
                <w:lang w:eastAsia="zh-CN"/>
              </w:rPr>
              <w:t>ach bit of the bitmap</w:t>
            </w:r>
            <w:r>
              <w:rPr>
                <w:rFonts w:eastAsiaTheme="minorEastAsia"/>
                <w:bCs/>
                <w:lang w:eastAsia="zh-CN"/>
              </w:rPr>
              <w:t xml:space="preserve"> of dormancy indication</w:t>
            </w:r>
            <w:r w:rsidRPr="00C7499F">
              <w:rPr>
                <w:rFonts w:eastAsiaTheme="minorEastAsia"/>
                <w:bCs/>
                <w:lang w:eastAsia="zh-CN"/>
              </w:rPr>
              <w:t xml:space="preserve"> </w:t>
            </w:r>
            <w:r>
              <w:rPr>
                <w:rFonts w:eastAsiaTheme="minorEastAsia"/>
                <w:bCs/>
                <w:lang w:eastAsia="zh-CN"/>
              </w:rPr>
              <w:t xml:space="preserve">in a </w:t>
            </w:r>
            <w:proofErr w:type="spellStart"/>
            <w:r>
              <w:rPr>
                <w:rFonts w:eastAsiaTheme="minorEastAsia"/>
                <w:bCs/>
                <w:lang w:eastAsia="zh-CN"/>
              </w:rPr>
              <w:t>sc</w:t>
            </w:r>
            <w:proofErr w:type="spellEnd"/>
            <w:r>
              <w:rPr>
                <w:rFonts w:eastAsiaTheme="minorEastAsia"/>
                <w:bCs/>
                <w:lang w:eastAsia="zh-CN"/>
              </w:rPr>
              <w:t xml:space="preserve">-DCI </w:t>
            </w:r>
            <w:r w:rsidRPr="00C7499F">
              <w:rPr>
                <w:rFonts w:eastAsiaTheme="minorEastAsia"/>
                <w:bCs/>
                <w:lang w:eastAsia="zh-CN"/>
              </w:rPr>
              <w:t xml:space="preserve">corresponds to a </w:t>
            </w:r>
            <w:r w:rsidRPr="00C7499F">
              <w:rPr>
                <w:rFonts w:eastAsiaTheme="minorEastAsia"/>
                <w:b/>
                <w:bCs/>
                <w:lang w:eastAsia="zh-CN"/>
              </w:rPr>
              <w:t>group</w:t>
            </w:r>
            <w:r w:rsidRPr="00C7499F">
              <w:rPr>
                <w:rFonts w:eastAsiaTheme="minorEastAsia"/>
                <w:bCs/>
                <w:lang w:eastAsia="zh-CN"/>
              </w:rPr>
              <w:t xml:space="preserve"> of configured </w:t>
            </w:r>
            <w:proofErr w:type="spellStart"/>
            <w:r w:rsidRPr="00C7499F">
              <w:rPr>
                <w:rFonts w:eastAsiaTheme="minorEastAsia"/>
                <w:bCs/>
                <w:lang w:eastAsia="zh-CN"/>
              </w:rPr>
              <w:t>SCells</w:t>
            </w:r>
            <w:proofErr w:type="spellEnd"/>
            <w:r w:rsidRPr="00C7499F">
              <w:rPr>
                <w:rFonts w:eastAsiaTheme="minorEastAsia"/>
                <w:bCs/>
                <w:lang w:eastAsia="zh-CN"/>
              </w:rPr>
              <w:t xml:space="preserve"> from the number of groups of configured </w:t>
            </w:r>
            <w:proofErr w:type="spellStart"/>
            <w:r w:rsidRPr="00C7499F">
              <w:rPr>
                <w:rFonts w:eastAsiaTheme="minorEastAsia"/>
                <w:bCs/>
                <w:lang w:eastAsia="zh-CN"/>
              </w:rPr>
              <w:t>Scells</w:t>
            </w:r>
            <w:proofErr w:type="spellEnd"/>
            <w:r>
              <w:rPr>
                <w:rFonts w:eastAsiaTheme="minorEastAsia"/>
                <w:bCs/>
                <w:lang w:eastAsia="zh-CN"/>
              </w:rPr>
              <w:t xml:space="preserve">, </w:t>
            </w:r>
            <w:r>
              <w:rPr>
                <w:rFonts w:eastAsia="MS Mincho"/>
                <w:bCs/>
                <w:lang w:eastAsia="ja-JP"/>
              </w:rPr>
              <w:t xml:space="preserve">does this proposal mean that the dormancy indication in DCI format 0_X/1_X is supported only if the all co-scheduled cells in the set of cells are configured as </w:t>
            </w:r>
            <w:proofErr w:type="spellStart"/>
            <w:r>
              <w:rPr>
                <w:rFonts w:eastAsia="MS Mincho"/>
                <w:bCs/>
                <w:lang w:eastAsia="ja-JP"/>
              </w:rPr>
              <w:t>Scell</w:t>
            </w:r>
            <w:proofErr w:type="spellEnd"/>
            <w:r>
              <w:rPr>
                <w:rFonts w:eastAsia="MS Mincho"/>
                <w:bCs/>
                <w:lang w:eastAsia="ja-JP"/>
              </w:rPr>
              <w:t xml:space="preserve"> groups? And how many bits does this field cost? Can mc-DCI </w:t>
            </w:r>
            <w:r w:rsidR="00467E00">
              <w:rPr>
                <w:rFonts w:eastAsia="MS Mincho"/>
                <w:bCs/>
                <w:lang w:eastAsia="ja-JP"/>
              </w:rPr>
              <w:t>provide</w:t>
            </w:r>
            <w:r>
              <w:rPr>
                <w:rFonts w:eastAsia="MS Mincho"/>
                <w:bCs/>
                <w:lang w:eastAsia="ja-JP"/>
              </w:rPr>
              <w:t xml:space="preserve"> dormancy command for other non-</w:t>
            </w:r>
            <w:proofErr w:type="spellStart"/>
            <w:r>
              <w:rPr>
                <w:rFonts w:eastAsia="MS Mincho"/>
                <w:bCs/>
                <w:lang w:eastAsia="ja-JP"/>
              </w:rPr>
              <w:t>coscheduled</w:t>
            </w:r>
            <w:proofErr w:type="spellEnd"/>
            <w:r>
              <w:rPr>
                <w:rFonts w:eastAsia="MS Mincho"/>
                <w:bCs/>
                <w:lang w:eastAsia="ja-JP"/>
              </w:rPr>
              <w:t xml:space="preserve"> cells? For example, if a cell set have 4 cells, and these 4 cells are divided into two </w:t>
            </w:r>
            <w:proofErr w:type="spellStart"/>
            <w:r>
              <w:rPr>
                <w:rFonts w:eastAsia="MS Mincho"/>
                <w:bCs/>
                <w:lang w:eastAsia="ja-JP"/>
              </w:rPr>
              <w:t>Scell</w:t>
            </w:r>
            <w:proofErr w:type="spellEnd"/>
            <w:r>
              <w:rPr>
                <w:rFonts w:eastAsia="MS Mincho"/>
                <w:bCs/>
                <w:lang w:eastAsia="ja-JP"/>
              </w:rPr>
              <w:t xml:space="preserve"> groups, then the dormancy indicator in mc-DCI includes only 2 bits?</w:t>
            </w:r>
          </w:p>
          <w:p w14:paraId="4CFEE67A" w14:textId="77777777" w:rsidR="006F158A" w:rsidRPr="00C7499F" w:rsidRDefault="006F158A" w:rsidP="00467E00">
            <w:pPr>
              <w:wordWrap/>
              <w:rPr>
                <w:rFonts w:eastAsiaTheme="minorEastAsia"/>
                <w:bCs/>
                <w:lang w:eastAsia="zh-CN"/>
              </w:rPr>
            </w:pPr>
            <w:r>
              <w:rPr>
                <w:rFonts w:eastAsiaTheme="minorEastAsia"/>
                <w:bCs/>
                <w:lang w:eastAsia="zh-CN"/>
              </w:rPr>
              <w:t xml:space="preserve">It seems that it is sufficient to say this field is same as legacy indicator in </w:t>
            </w:r>
            <w:proofErr w:type="spellStart"/>
            <w:r>
              <w:rPr>
                <w:rFonts w:eastAsiaTheme="minorEastAsia"/>
                <w:bCs/>
                <w:lang w:eastAsia="zh-CN"/>
              </w:rPr>
              <w:t>sc</w:t>
            </w:r>
            <w:proofErr w:type="spellEnd"/>
            <w:r>
              <w:rPr>
                <w:rFonts w:eastAsiaTheme="minorEastAsia"/>
                <w:bCs/>
                <w:lang w:eastAsia="zh-CN"/>
              </w:rPr>
              <w:t>-DCI.</w:t>
            </w:r>
          </w:p>
        </w:tc>
      </w:tr>
      <w:tr w:rsidR="00FF2433" w:rsidRPr="00C7499F" w14:paraId="395580C8" w14:textId="77777777" w:rsidTr="006F158A">
        <w:tc>
          <w:tcPr>
            <w:tcW w:w="1838" w:type="dxa"/>
          </w:tcPr>
          <w:p w14:paraId="05DD5890" w14:textId="2F348513" w:rsidR="00FF2433" w:rsidRDefault="00FF2433" w:rsidP="00FF2433">
            <w:pPr>
              <w:jc w:val="left"/>
              <w:rPr>
                <w:rFonts w:eastAsiaTheme="minorEastAsia" w:hint="eastAsia"/>
                <w:bCs/>
                <w:lang w:eastAsia="zh-CN"/>
              </w:rPr>
            </w:pPr>
            <w:r>
              <w:rPr>
                <w:rFonts w:eastAsia="MS Mincho"/>
                <w:bCs/>
                <w:lang w:eastAsia="ja-JP"/>
              </w:rPr>
              <w:t>Samsung</w:t>
            </w:r>
          </w:p>
        </w:tc>
        <w:tc>
          <w:tcPr>
            <w:tcW w:w="7524" w:type="dxa"/>
          </w:tcPr>
          <w:p w14:paraId="179B3BE5" w14:textId="5429BF0B" w:rsidR="00FF2433" w:rsidRPr="00FF2433" w:rsidRDefault="00FF2433" w:rsidP="00FF2433">
            <w:pPr>
              <w:wordWrap/>
              <w:rPr>
                <w:rFonts w:eastAsia="MS Mincho"/>
                <w:bCs/>
                <w:lang w:eastAsia="ja-JP"/>
              </w:rPr>
            </w:pPr>
            <w:r>
              <w:rPr>
                <w:rFonts w:eastAsia="MS Mincho"/>
                <w:bCs/>
                <w:lang w:eastAsia="ja-JP"/>
              </w:rPr>
              <w:t>Prefer to omit the field</w:t>
            </w:r>
            <w:r>
              <w:rPr>
                <w:rFonts w:eastAsia="MS Mincho"/>
                <w:bCs/>
                <w:lang w:eastAsia="ja-JP"/>
              </w:rPr>
              <w:t>, at least</w:t>
            </w:r>
            <w:r>
              <w:rPr>
                <w:rFonts w:eastAsia="MS Mincho"/>
                <w:bCs/>
                <w:lang w:eastAsia="ja-JP"/>
              </w:rPr>
              <w:t xml:space="preserve"> when MC-DCI schedules more than one cell.</w:t>
            </w:r>
          </w:p>
        </w:tc>
      </w:tr>
    </w:tbl>
    <w:p w14:paraId="5F2A9A47" w14:textId="77777777" w:rsidR="00EB7AD4" w:rsidRPr="006F158A" w:rsidRDefault="00EB7AD4" w:rsidP="00EB7AD4">
      <w:pPr>
        <w:rPr>
          <w:lang w:eastAsia="en-US"/>
        </w:rPr>
      </w:pPr>
    </w:p>
    <w:p w14:paraId="4309A7C2" w14:textId="7E4F4A71" w:rsidR="00EB7AD4" w:rsidRDefault="00EB7AD4" w:rsidP="009E1A06">
      <w:pPr>
        <w:widowControl/>
        <w:kinsoku/>
        <w:adjustRightInd/>
        <w:snapToGrid w:val="0"/>
        <w:spacing w:after="0"/>
        <w:textAlignment w:val="auto"/>
        <w:rPr>
          <w:rFonts w:eastAsia="SimSun"/>
          <w:szCs w:val="16"/>
        </w:rPr>
      </w:pPr>
    </w:p>
    <w:p w14:paraId="3FD01C4B" w14:textId="368C4363" w:rsidR="007E3ED2" w:rsidRDefault="007E3ED2" w:rsidP="007E3ED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3-10:</w:t>
      </w:r>
    </w:p>
    <w:p w14:paraId="2DDA446F" w14:textId="498E2025" w:rsidR="007E3ED2" w:rsidRPr="00EB7AD4" w:rsidRDefault="007E3ED2" w:rsidP="007E3ED2">
      <w:pPr>
        <w:widowControl/>
        <w:numPr>
          <w:ilvl w:val="0"/>
          <w:numId w:val="20"/>
        </w:numPr>
        <w:kinsoku/>
        <w:adjustRightInd/>
        <w:snapToGrid w:val="0"/>
        <w:spacing w:after="0"/>
        <w:textAlignment w:val="auto"/>
        <w:rPr>
          <w:rFonts w:ascii="Calibri" w:eastAsia="MS PGothic" w:hAnsi="Calibri"/>
          <w:sz w:val="22"/>
          <w:lang w:eastAsia="en-US"/>
        </w:rPr>
      </w:pPr>
      <w:r w:rsidRPr="00D646E8">
        <w:rPr>
          <w:rFonts w:eastAsia="SimSun"/>
          <w:szCs w:val="16"/>
        </w:rPr>
        <w:t>Invalid symbol pattern indicator</w:t>
      </w:r>
      <w:r w:rsidRPr="00EB7AD4">
        <w:rPr>
          <w:rFonts w:eastAsia="SimSun"/>
          <w:szCs w:val="16"/>
        </w:rPr>
        <w:t xml:space="preserve"> in</w:t>
      </w:r>
      <w:r w:rsidRPr="00EB7AD4">
        <w:rPr>
          <w:szCs w:val="20"/>
        </w:rPr>
        <w:t xml:space="preserve"> DCI format </w:t>
      </w:r>
      <w:r>
        <w:rPr>
          <w:szCs w:val="20"/>
        </w:rPr>
        <w:t>0_X</w:t>
      </w:r>
      <w:r w:rsidRPr="00EB7AD4">
        <w:rPr>
          <w:szCs w:val="20"/>
        </w:rPr>
        <w:t xml:space="preserve"> belongs to Type-1A field. </w:t>
      </w:r>
    </w:p>
    <w:p w14:paraId="29803256" w14:textId="77777777" w:rsidR="007E3ED2" w:rsidRDefault="007E3ED2" w:rsidP="007E3ED2">
      <w:pPr>
        <w:widowControl/>
        <w:kinsoku/>
        <w:adjustRightInd/>
        <w:snapToGrid w:val="0"/>
        <w:spacing w:after="0"/>
        <w:textAlignment w:val="auto"/>
        <w:rPr>
          <w:rFonts w:eastAsia="SimSun"/>
          <w:szCs w:val="16"/>
        </w:rPr>
      </w:pPr>
    </w:p>
    <w:p w14:paraId="3617E92E" w14:textId="77777777" w:rsidR="007E3ED2" w:rsidRDefault="007E3ED2" w:rsidP="007E3ED2">
      <w:pPr>
        <w:widowControl/>
        <w:kinsoku/>
        <w:adjustRightInd/>
        <w:snapToGrid w:val="0"/>
        <w:spacing w:after="0"/>
        <w:textAlignment w:val="auto"/>
        <w:rPr>
          <w:rFonts w:eastAsia="SimSun"/>
          <w:szCs w:val="16"/>
        </w:rPr>
      </w:pPr>
    </w:p>
    <w:p w14:paraId="4E595EAE" w14:textId="77777777" w:rsidR="007E3ED2" w:rsidRDefault="007E3ED2" w:rsidP="007E3ED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7E3ED2" w14:paraId="0688F82E" w14:textId="77777777" w:rsidTr="00305737">
        <w:tc>
          <w:tcPr>
            <w:tcW w:w="1838" w:type="dxa"/>
            <w:tcBorders>
              <w:top w:val="single" w:sz="4" w:space="0" w:color="auto"/>
              <w:left w:val="single" w:sz="4" w:space="0" w:color="auto"/>
              <w:bottom w:val="single" w:sz="4" w:space="0" w:color="auto"/>
              <w:right w:val="single" w:sz="4" w:space="0" w:color="auto"/>
            </w:tcBorders>
          </w:tcPr>
          <w:p w14:paraId="5592124D"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FD4ECB0" w14:textId="77777777" w:rsidR="007E3ED2" w:rsidRDefault="007E3ED2" w:rsidP="00305737">
            <w:pPr>
              <w:wordWrap/>
              <w:jc w:val="center"/>
              <w:rPr>
                <w:b/>
                <w:lang w:eastAsia="zh-CN"/>
              </w:rPr>
            </w:pPr>
            <w:r>
              <w:rPr>
                <w:b/>
                <w:lang w:eastAsia="zh-CN"/>
              </w:rPr>
              <w:t>Comment</w:t>
            </w:r>
          </w:p>
        </w:tc>
      </w:tr>
      <w:tr w:rsidR="00CF6252" w14:paraId="476C86FA" w14:textId="77777777" w:rsidTr="00305737">
        <w:tc>
          <w:tcPr>
            <w:tcW w:w="1838" w:type="dxa"/>
            <w:tcBorders>
              <w:top w:val="single" w:sz="4" w:space="0" w:color="auto"/>
              <w:left w:val="single" w:sz="4" w:space="0" w:color="auto"/>
              <w:bottom w:val="single" w:sz="4" w:space="0" w:color="auto"/>
              <w:right w:val="single" w:sz="4" w:space="0" w:color="auto"/>
            </w:tcBorders>
          </w:tcPr>
          <w:p w14:paraId="4FA5A0D3" w14:textId="5B95C73D"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017ADA0" w14:textId="1E93DD05" w:rsidR="00CF6252" w:rsidRDefault="00CF6252" w:rsidP="00CF6252">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7E3ED2" w14:paraId="3DDFBD9F" w14:textId="77777777" w:rsidTr="00305737">
        <w:tc>
          <w:tcPr>
            <w:tcW w:w="1838" w:type="dxa"/>
            <w:tcBorders>
              <w:top w:val="single" w:sz="4" w:space="0" w:color="auto"/>
              <w:left w:val="single" w:sz="4" w:space="0" w:color="auto"/>
              <w:bottom w:val="single" w:sz="4" w:space="0" w:color="auto"/>
              <w:right w:val="single" w:sz="4" w:space="0" w:color="auto"/>
            </w:tcBorders>
          </w:tcPr>
          <w:p w14:paraId="2982F2F9" w14:textId="2E66DC96" w:rsidR="007E3ED2" w:rsidRDefault="008352CC"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15414AE" w14:textId="77777777" w:rsidR="00CB6606" w:rsidRDefault="009F505E" w:rsidP="00305737">
            <w:pPr>
              <w:wordWrap/>
              <w:rPr>
                <w:rFonts w:eastAsia="MS Mincho"/>
                <w:bCs/>
                <w:lang w:eastAsia="ja-JP"/>
              </w:rPr>
            </w:pPr>
            <w:r>
              <w:rPr>
                <w:rFonts w:eastAsia="MS Mincho"/>
                <w:bCs/>
                <w:lang w:eastAsia="ja-JP"/>
              </w:rPr>
              <w:t xml:space="preserve">This indicator is for PUSCH repetition Type B. We </w:t>
            </w:r>
            <w:r w:rsidR="00CB6606">
              <w:rPr>
                <w:rFonts w:eastAsia="MS Mincho"/>
                <w:bCs/>
                <w:lang w:eastAsia="ja-JP"/>
              </w:rPr>
              <w:t xml:space="preserve">think it makes sense </w:t>
            </w:r>
            <w:r>
              <w:rPr>
                <w:rFonts w:eastAsia="MS Mincho"/>
                <w:bCs/>
                <w:lang w:eastAsia="ja-JP"/>
              </w:rPr>
              <w:t xml:space="preserve">to discuss </w:t>
            </w:r>
            <w:r w:rsidR="00CB6606">
              <w:rPr>
                <w:rFonts w:eastAsia="MS Mincho"/>
                <w:bCs/>
                <w:lang w:eastAsia="ja-JP"/>
              </w:rPr>
              <w:t xml:space="preserve">firstly </w:t>
            </w:r>
            <w:r>
              <w:rPr>
                <w:rFonts w:eastAsia="MS Mincho"/>
                <w:bCs/>
                <w:lang w:eastAsia="ja-JP"/>
              </w:rPr>
              <w:t xml:space="preserve">whether to support PUSCH repetition Type B for multi-cell scheduling. </w:t>
            </w:r>
            <w:r w:rsidR="00CB6606">
              <w:rPr>
                <w:rFonts w:eastAsia="MS Mincho"/>
                <w:bCs/>
                <w:lang w:eastAsia="ja-JP"/>
              </w:rPr>
              <w:t>If yes, the next question is whether PUSCH repetition Type B can be enabled on a subset of cells for multi-cell scheduling by a DCI format 0_X, or should be enabled on all the cells for multi-cell scheduling by the DCI format 0_X.</w:t>
            </w:r>
          </w:p>
          <w:p w14:paraId="254BFC57" w14:textId="41AA4C8D" w:rsidR="007E3ED2" w:rsidRDefault="007E3ED2" w:rsidP="00305737">
            <w:pPr>
              <w:wordWrap/>
              <w:rPr>
                <w:rFonts w:eastAsia="MS Mincho"/>
                <w:bCs/>
                <w:lang w:eastAsia="ja-JP"/>
              </w:rPr>
            </w:pPr>
          </w:p>
          <w:p w14:paraId="122EF642" w14:textId="77777777" w:rsidR="004E141A" w:rsidRDefault="00E01688" w:rsidP="00305737">
            <w:pPr>
              <w:wordWrap/>
              <w:rPr>
                <w:rFonts w:eastAsia="MS Mincho"/>
                <w:bCs/>
                <w:lang w:eastAsia="ja-JP"/>
              </w:rPr>
            </w:pPr>
            <w:r>
              <w:rPr>
                <w:rFonts w:eastAsia="MS Mincho" w:hint="eastAsia"/>
                <w:bCs/>
                <w:lang w:eastAsia="ja-JP"/>
              </w:rPr>
              <w:lastRenderedPageBreak/>
              <w:t>W</w:t>
            </w:r>
            <w:r>
              <w:rPr>
                <w:rFonts w:eastAsia="MS Mincho"/>
                <w:bCs/>
                <w:lang w:eastAsia="ja-JP"/>
              </w:rPr>
              <w:t xml:space="preserve">e think enabling PUSCH repetition Type B on a subset of cells for multi-cell scheduling by a DCI format 0_X makes </w:t>
            </w:r>
            <w:r w:rsidR="0097330B">
              <w:rPr>
                <w:rFonts w:eastAsia="MS Mincho"/>
                <w:bCs/>
                <w:lang w:eastAsia="ja-JP"/>
              </w:rPr>
              <w:t xml:space="preserve">various aspects </w:t>
            </w:r>
            <w:r w:rsidR="00461B87">
              <w:rPr>
                <w:rFonts w:eastAsia="MS Mincho"/>
                <w:bCs/>
                <w:lang w:eastAsia="ja-JP"/>
              </w:rPr>
              <w:t xml:space="preserve">(invalid symbol pattern, frequency-hopping, PUSCH repetition, etc) </w:t>
            </w:r>
            <w:r w:rsidR="0097330B">
              <w:rPr>
                <w:rFonts w:eastAsia="MS Mincho"/>
                <w:bCs/>
                <w:lang w:eastAsia="ja-JP"/>
              </w:rPr>
              <w:t xml:space="preserve">complicated while the scenario is unclear. </w:t>
            </w:r>
            <w:r w:rsidR="00461B87">
              <w:rPr>
                <w:rFonts w:eastAsia="MS Mincho"/>
                <w:bCs/>
                <w:lang w:eastAsia="ja-JP"/>
              </w:rPr>
              <w:t>We propose to exclude this case.</w:t>
            </w:r>
          </w:p>
          <w:p w14:paraId="47DE6476" w14:textId="77777777" w:rsidR="00461B87" w:rsidRDefault="00461B87" w:rsidP="00305737">
            <w:pPr>
              <w:wordWrap/>
              <w:rPr>
                <w:rFonts w:eastAsia="MS Mincho"/>
                <w:bCs/>
                <w:lang w:eastAsia="ja-JP"/>
              </w:rPr>
            </w:pPr>
          </w:p>
          <w:p w14:paraId="1FAFFF3E" w14:textId="2FE2BF55" w:rsidR="00461B87" w:rsidRDefault="00461B87" w:rsidP="00305737">
            <w:pPr>
              <w:wordWrap/>
              <w:rPr>
                <w:rFonts w:eastAsia="MS Mincho"/>
                <w:bCs/>
                <w:lang w:eastAsia="ja-JP"/>
              </w:rPr>
            </w:pPr>
            <w:r>
              <w:rPr>
                <w:rFonts w:eastAsia="MS Mincho"/>
                <w:bCs/>
                <w:lang w:eastAsia="ja-JP"/>
              </w:rPr>
              <w:t xml:space="preserve">Considering the limited time of this WI, we also consider </w:t>
            </w:r>
            <w:r w:rsidR="007E5F8D">
              <w:rPr>
                <w:rFonts w:eastAsia="MS Mincho"/>
                <w:bCs/>
                <w:lang w:eastAsia="ja-JP"/>
              </w:rPr>
              <w:t xml:space="preserve">not supporting PUSCH repetition Type B for PUSCHs scheduled by DCI format 0_X would also be </w:t>
            </w:r>
            <w:r w:rsidR="00520D22">
              <w:rPr>
                <w:rFonts w:eastAsia="MS Mincho"/>
                <w:bCs/>
                <w:lang w:eastAsia="ja-JP"/>
              </w:rPr>
              <w:t>a valid</w:t>
            </w:r>
            <w:r w:rsidR="007E5F8D">
              <w:rPr>
                <w:rFonts w:eastAsia="MS Mincho"/>
                <w:bCs/>
                <w:lang w:eastAsia="ja-JP"/>
              </w:rPr>
              <w:t xml:space="preserve"> option.</w:t>
            </w:r>
            <w:r w:rsidR="00520D22">
              <w:rPr>
                <w:rFonts w:eastAsia="MS Mincho"/>
                <w:bCs/>
                <w:lang w:eastAsia="ja-JP"/>
              </w:rPr>
              <w:t xml:space="preserve"> In this case, invalid symbol pattern indicator is not necessary.</w:t>
            </w:r>
          </w:p>
        </w:tc>
      </w:tr>
      <w:tr w:rsidR="007E3ED2" w14:paraId="60330E0E" w14:textId="77777777" w:rsidTr="00305737">
        <w:tc>
          <w:tcPr>
            <w:tcW w:w="1838" w:type="dxa"/>
            <w:tcBorders>
              <w:top w:val="single" w:sz="4" w:space="0" w:color="auto"/>
              <w:left w:val="single" w:sz="4" w:space="0" w:color="auto"/>
              <w:bottom w:val="single" w:sz="4" w:space="0" w:color="auto"/>
              <w:right w:val="single" w:sz="4" w:space="0" w:color="auto"/>
            </w:tcBorders>
          </w:tcPr>
          <w:p w14:paraId="4B7A5D45" w14:textId="5E814030" w:rsidR="007E3ED2" w:rsidRDefault="003D3F89"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3058F81C" w14:textId="7492E336" w:rsidR="007E3ED2" w:rsidRDefault="003D3F89" w:rsidP="00305737">
            <w:pPr>
              <w:wordWrap/>
              <w:jc w:val="left"/>
              <w:rPr>
                <w:bCs/>
                <w:lang w:eastAsia="zh-CN"/>
              </w:rPr>
            </w:pPr>
            <w:r>
              <w:rPr>
                <w:bCs/>
                <w:lang w:eastAsia="zh-CN"/>
              </w:rPr>
              <w:t>We don’t see the need to support this field with DCI format 0_X</w:t>
            </w:r>
          </w:p>
        </w:tc>
      </w:tr>
      <w:tr w:rsidR="007E3ED2" w14:paraId="37707C40" w14:textId="77777777" w:rsidTr="00305737">
        <w:tc>
          <w:tcPr>
            <w:tcW w:w="1838" w:type="dxa"/>
            <w:tcBorders>
              <w:top w:val="single" w:sz="4" w:space="0" w:color="auto"/>
              <w:left w:val="single" w:sz="4" w:space="0" w:color="auto"/>
              <w:bottom w:val="single" w:sz="4" w:space="0" w:color="auto"/>
              <w:right w:val="single" w:sz="4" w:space="0" w:color="auto"/>
            </w:tcBorders>
          </w:tcPr>
          <w:p w14:paraId="21AF1EA8" w14:textId="2AEC14E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637D844" w14:textId="3ABD1C31" w:rsidR="007E3ED2" w:rsidRDefault="00305737" w:rsidP="00305737">
            <w:pPr>
              <w:wordWrap/>
              <w:rPr>
                <w:rFonts w:eastAsia="PMingLiU"/>
                <w:bCs/>
                <w:lang w:eastAsia="zh-TW"/>
              </w:rPr>
            </w:pPr>
            <w:r>
              <w:rPr>
                <w:rFonts w:eastAsia="PMingLiU"/>
                <w:bCs/>
                <w:lang w:eastAsia="zh-TW"/>
              </w:rPr>
              <w:t xml:space="preserve">Whether or not PUSCH/PDSCH repetition is supported by DCI 0_X/1_X can be discuss first. </w:t>
            </w:r>
          </w:p>
        </w:tc>
      </w:tr>
      <w:tr w:rsidR="007E3ED2" w14:paraId="58E30F5B" w14:textId="77777777" w:rsidTr="00305737">
        <w:tc>
          <w:tcPr>
            <w:tcW w:w="1838" w:type="dxa"/>
          </w:tcPr>
          <w:p w14:paraId="715B6B07" w14:textId="35D9E20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5B25EC32" w14:textId="65ECFB3C" w:rsidR="007E3ED2" w:rsidRDefault="00E97AEE" w:rsidP="00305737">
            <w:pPr>
              <w:wordWrap/>
              <w:jc w:val="left"/>
              <w:rPr>
                <w:rFonts w:eastAsiaTheme="minorEastAsia"/>
                <w:bCs/>
                <w:lang w:eastAsia="zh-CN"/>
              </w:rPr>
            </w:pPr>
            <w:r>
              <w:rPr>
                <w:rFonts w:eastAsiaTheme="minorEastAsia" w:hint="eastAsia"/>
                <w:bCs/>
                <w:lang w:eastAsia="zh-CN"/>
              </w:rPr>
              <w:t xml:space="preserve">Share same view with Qualcomm and </w:t>
            </w:r>
            <w:proofErr w:type="spellStart"/>
            <w:r>
              <w:rPr>
                <w:rFonts w:eastAsiaTheme="minorEastAsia" w:hint="eastAsia"/>
                <w:bCs/>
                <w:lang w:eastAsia="zh-CN"/>
              </w:rPr>
              <w:t>Spreadtrum</w:t>
            </w:r>
            <w:proofErr w:type="spellEnd"/>
            <w:r>
              <w:rPr>
                <w:rFonts w:eastAsiaTheme="minorEastAsia" w:hint="eastAsia"/>
                <w:bCs/>
                <w:lang w:eastAsia="zh-CN"/>
              </w:rPr>
              <w:t>. Whether supporting PUSCH repetition Type B for multi-cell scheduling should be discussed first.</w:t>
            </w:r>
          </w:p>
        </w:tc>
      </w:tr>
      <w:tr w:rsidR="00A91045" w14:paraId="7014D6BF" w14:textId="77777777" w:rsidTr="00305737">
        <w:tc>
          <w:tcPr>
            <w:tcW w:w="1838" w:type="dxa"/>
          </w:tcPr>
          <w:p w14:paraId="5A841F26" w14:textId="0354A38B"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19ABD4F1" w14:textId="6112AC50" w:rsidR="00A91045" w:rsidRDefault="00A91045" w:rsidP="00A91045">
            <w:pPr>
              <w:jc w:val="left"/>
              <w:rPr>
                <w:rFonts w:eastAsiaTheme="minorEastAsia"/>
                <w:bCs/>
                <w:lang w:eastAsia="zh-CN"/>
              </w:rPr>
            </w:pPr>
            <w:r>
              <w:rPr>
                <w:rFonts w:eastAsia="PMingLiU"/>
                <w:bCs/>
                <w:lang w:eastAsia="zh-TW"/>
              </w:rPr>
              <w:t>We think it can be Type-1A field</w:t>
            </w:r>
            <w:r>
              <w:rPr>
                <w:rFonts w:eastAsia="SimSun" w:hint="eastAsia"/>
                <w:bCs/>
                <w:lang w:val="en-US" w:eastAsia="zh-CN"/>
              </w:rPr>
              <w:t xml:space="preserve"> (e.g. 1 bit)</w:t>
            </w:r>
            <w:r>
              <w:rPr>
                <w:rFonts w:eastAsia="PMingLiU"/>
                <w:bCs/>
                <w:lang w:eastAsia="zh-TW"/>
              </w:rPr>
              <w:t>. In addition, we also support it as Type 1B</w:t>
            </w:r>
            <w:r>
              <w:rPr>
                <w:rFonts w:eastAsia="SimSun" w:hint="eastAsia"/>
                <w:bCs/>
                <w:lang w:val="en-US" w:eastAsia="zh-CN"/>
              </w:rPr>
              <w:t xml:space="preserve"> (e.g. 2 bits) or Type 2 (e.g. 4 bits)</w:t>
            </w:r>
            <w:r>
              <w:rPr>
                <w:rFonts w:eastAsia="PMingLiU"/>
                <w:bCs/>
                <w:lang w:eastAsia="zh-TW"/>
              </w:rPr>
              <w:t>.</w:t>
            </w:r>
          </w:p>
        </w:tc>
      </w:tr>
      <w:tr w:rsidR="00477FE9" w14:paraId="68038B36" w14:textId="77777777" w:rsidTr="00477FE9">
        <w:tc>
          <w:tcPr>
            <w:tcW w:w="1838" w:type="dxa"/>
          </w:tcPr>
          <w:p w14:paraId="5E055AA2" w14:textId="77777777" w:rsidR="00477FE9" w:rsidRDefault="00477FE9"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0E72DFE2" w14:textId="7A399E99" w:rsidR="00477FE9" w:rsidRDefault="00477FE9" w:rsidP="00467E00">
            <w:pPr>
              <w:wordWrap/>
              <w:jc w:val="left"/>
              <w:rPr>
                <w:rFonts w:eastAsiaTheme="minorEastAsia"/>
                <w:bCs/>
                <w:lang w:eastAsia="zh-CN"/>
              </w:rPr>
            </w:pPr>
            <w:r>
              <w:rPr>
                <w:rFonts w:eastAsiaTheme="minorEastAsia"/>
                <w:bCs/>
                <w:lang w:eastAsia="zh-CN"/>
              </w:rPr>
              <w:t>we don’t see the motivation to support PUSCH repetition for mc-DCI</w:t>
            </w:r>
          </w:p>
        </w:tc>
      </w:tr>
      <w:tr w:rsidR="00346BAE" w14:paraId="2F0F60A7" w14:textId="77777777" w:rsidTr="00477FE9">
        <w:tc>
          <w:tcPr>
            <w:tcW w:w="1838" w:type="dxa"/>
          </w:tcPr>
          <w:p w14:paraId="69F8A209" w14:textId="55225554" w:rsidR="00346BAE" w:rsidRDefault="00346BAE" w:rsidP="00346BAE">
            <w:pPr>
              <w:jc w:val="left"/>
              <w:rPr>
                <w:rFonts w:eastAsiaTheme="minorEastAsia" w:hint="eastAsia"/>
                <w:bCs/>
                <w:lang w:eastAsia="zh-CN"/>
              </w:rPr>
            </w:pPr>
            <w:r>
              <w:rPr>
                <w:rFonts w:eastAsia="MS Mincho"/>
                <w:bCs/>
                <w:lang w:eastAsia="ja-JP"/>
              </w:rPr>
              <w:t>Samsung</w:t>
            </w:r>
          </w:p>
        </w:tc>
        <w:tc>
          <w:tcPr>
            <w:tcW w:w="7524" w:type="dxa"/>
          </w:tcPr>
          <w:p w14:paraId="026D1D72" w14:textId="21306882" w:rsidR="00346BAE" w:rsidRDefault="00346BAE" w:rsidP="00346BAE">
            <w:pPr>
              <w:jc w:val="left"/>
              <w:rPr>
                <w:rFonts w:eastAsiaTheme="minorEastAsia"/>
                <w:bCs/>
                <w:lang w:eastAsia="zh-CN"/>
              </w:rPr>
            </w:pPr>
            <w:r>
              <w:rPr>
                <w:rFonts w:eastAsia="MS Mincho"/>
                <w:bCs/>
                <w:lang w:eastAsia="ja-JP"/>
              </w:rPr>
              <w:t>Prefer</w:t>
            </w:r>
            <w:r>
              <w:rPr>
                <w:rFonts w:eastAsia="MS Mincho"/>
                <w:bCs/>
                <w:lang w:eastAsia="ja-JP"/>
              </w:rPr>
              <w:t xml:space="preserve"> to omit the field</w:t>
            </w:r>
            <w:r>
              <w:rPr>
                <w:rFonts w:eastAsia="MS Mincho"/>
                <w:bCs/>
                <w:lang w:eastAsia="ja-JP"/>
              </w:rPr>
              <w:t>,</w:t>
            </w:r>
            <w:r>
              <w:rPr>
                <w:rFonts w:eastAsia="MS Mincho"/>
                <w:bCs/>
                <w:lang w:eastAsia="ja-JP"/>
              </w:rPr>
              <w:t xml:space="preserve"> at least</w:t>
            </w:r>
            <w:r>
              <w:rPr>
                <w:rFonts w:eastAsia="MS Mincho"/>
                <w:bCs/>
                <w:lang w:eastAsia="ja-JP"/>
              </w:rPr>
              <w:t xml:space="preserve"> when MC-DCI schedules more than one cell.</w:t>
            </w:r>
          </w:p>
        </w:tc>
      </w:tr>
    </w:tbl>
    <w:p w14:paraId="19D1040E" w14:textId="77777777" w:rsidR="007E3ED2" w:rsidRPr="00477FE9" w:rsidRDefault="007E3ED2" w:rsidP="007E3ED2">
      <w:pPr>
        <w:rPr>
          <w:lang w:eastAsia="en-US"/>
        </w:rPr>
      </w:pPr>
    </w:p>
    <w:p w14:paraId="42E7D78C" w14:textId="5344F17F" w:rsidR="00EB7AD4" w:rsidRDefault="00EB7AD4" w:rsidP="009E1A06">
      <w:pPr>
        <w:widowControl/>
        <w:kinsoku/>
        <w:adjustRightInd/>
        <w:snapToGrid w:val="0"/>
        <w:spacing w:after="0"/>
        <w:textAlignment w:val="auto"/>
        <w:rPr>
          <w:rFonts w:eastAsia="SimSun"/>
          <w:szCs w:val="16"/>
        </w:rPr>
      </w:pPr>
    </w:p>
    <w:p w14:paraId="157A46F7" w14:textId="77777777" w:rsidR="00EB7AD4" w:rsidRDefault="00EB7AD4" w:rsidP="009E1A06">
      <w:pPr>
        <w:widowControl/>
        <w:kinsoku/>
        <w:adjustRightInd/>
        <w:snapToGrid w:val="0"/>
        <w:spacing w:after="0"/>
        <w:textAlignment w:val="auto"/>
        <w:rPr>
          <w:rFonts w:eastAsia="SimSun"/>
          <w:szCs w:val="16"/>
        </w:rPr>
      </w:pPr>
    </w:p>
    <w:p w14:paraId="2A48745E" w14:textId="6CB256B0" w:rsidR="00E93D7C" w:rsidRDefault="00E93D7C" w:rsidP="00E93D7C">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11</w:t>
      </w:r>
      <w:r>
        <w:rPr>
          <w:rFonts w:eastAsia="SimSun"/>
          <w:snapToGrid/>
          <w:kern w:val="0"/>
          <w:szCs w:val="20"/>
          <w:lang w:eastAsia="zh-CN"/>
        </w:rPr>
        <w:t>:</w:t>
      </w:r>
    </w:p>
    <w:p w14:paraId="26A9267C" w14:textId="4C5F49F5" w:rsidR="00B7675A" w:rsidRPr="009E1A06" w:rsidRDefault="007E3ED2" w:rsidP="00B7675A">
      <w:pPr>
        <w:widowControl/>
        <w:numPr>
          <w:ilvl w:val="0"/>
          <w:numId w:val="20"/>
        </w:numPr>
        <w:kinsoku/>
        <w:adjustRightInd/>
        <w:snapToGrid w:val="0"/>
        <w:textAlignment w:val="auto"/>
        <w:rPr>
          <w:rFonts w:ascii="Calibri" w:eastAsia="MS PGothic" w:hAnsi="Calibri"/>
          <w:sz w:val="22"/>
          <w:lang w:eastAsia="en-US"/>
        </w:rPr>
      </w:pPr>
      <w:r w:rsidRPr="00D646E8">
        <w:rPr>
          <w:rFonts w:eastAsia="SimSun"/>
          <w:szCs w:val="16"/>
        </w:rPr>
        <w:t>PDCCH monitoring adaptation indication</w:t>
      </w:r>
      <w:r>
        <w:rPr>
          <w:szCs w:val="20"/>
        </w:rPr>
        <w:t xml:space="preserve"> is </w:t>
      </w:r>
      <w:r w:rsidR="00B7675A">
        <w:rPr>
          <w:szCs w:val="20"/>
        </w:rPr>
        <w:t>excluded from DCI format 0_X/1_X.</w:t>
      </w:r>
    </w:p>
    <w:p w14:paraId="357A25C2" w14:textId="05B064D2" w:rsidR="00B7675A" w:rsidRDefault="00B7675A" w:rsidP="00B7675A">
      <w:pPr>
        <w:widowControl/>
        <w:kinsoku/>
        <w:adjustRightInd/>
        <w:snapToGrid w:val="0"/>
        <w:spacing w:after="0"/>
        <w:textAlignment w:val="auto"/>
        <w:rPr>
          <w:rFonts w:eastAsia="SimSun"/>
          <w:szCs w:val="16"/>
        </w:rPr>
      </w:pPr>
    </w:p>
    <w:p w14:paraId="5B1874AD" w14:textId="77777777" w:rsidR="001171AE" w:rsidRDefault="001171AE" w:rsidP="00B7675A">
      <w:pPr>
        <w:widowControl/>
        <w:kinsoku/>
        <w:adjustRightInd/>
        <w:snapToGrid w:val="0"/>
        <w:spacing w:after="0"/>
        <w:textAlignment w:val="auto"/>
        <w:rPr>
          <w:rFonts w:eastAsia="SimSun"/>
          <w:szCs w:val="16"/>
        </w:rPr>
      </w:pPr>
    </w:p>
    <w:p w14:paraId="2A075D2B" w14:textId="77777777" w:rsidR="00B7675A" w:rsidRDefault="00B7675A" w:rsidP="00B7675A">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B7675A" w14:paraId="1863B5DB" w14:textId="77777777" w:rsidTr="00305737">
        <w:tc>
          <w:tcPr>
            <w:tcW w:w="1838" w:type="dxa"/>
            <w:tcBorders>
              <w:top w:val="single" w:sz="4" w:space="0" w:color="auto"/>
              <w:left w:val="single" w:sz="4" w:space="0" w:color="auto"/>
              <w:bottom w:val="single" w:sz="4" w:space="0" w:color="auto"/>
              <w:right w:val="single" w:sz="4" w:space="0" w:color="auto"/>
            </w:tcBorders>
          </w:tcPr>
          <w:p w14:paraId="778DFE5A" w14:textId="77777777" w:rsidR="00B7675A" w:rsidRDefault="00B7675A"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D63CAB1" w14:textId="77777777" w:rsidR="00B7675A" w:rsidRDefault="00B7675A" w:rsidP="00305737">
            <w:pPr>
              <w:wordWrap/>
              <w:jc w:val="center"/>
              <w:rPr>
                <w:b/>
                <w:lang w:eastAsia="zh-CN"/>
              </w:rPr>
            </w:pPr>
            <w:r>
              <w:rPr>
                <w:b/>
                <w:lang w:eastAsia="zh-CN"/>
              </w:rPr>
              <w:t>Comment</w:t>
            </w:r>
          </w:p>
        </w:tc>
      </w:tr>
      <w:tr w:rsidR="007254A9" w14:paraId="5694C50C" w14:textId="77777777" w:rsidTr="00305737">
        <w:tc>
          <w:tcPr>
            <w:tcW w:w="1838" w:type="dxa"/>
            <w:tcBorders>
              <w:top w:val="single" w:sz="4" w:space="0" w:color="auto"/>
              <w:left w:val="single" w:sz="4" w:space="0" w:color="auto"/>
              <w:bottom w:val="single" w:sz="4" w:space="0" w:color="auto"/>
              <w:right w:val="single" w:sz="4" w:space="0" w:color="auto"/>
            </w:tcBorders>
          </w:tcPr>
          <w:p w14:paraId="444445F6" w14:textId="4F38965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A3CB913" w14:textId="48EB9C3C" w:rsidR="007254A9" w:rsidRDefault="007254A9" w:rsidP="007254A9">
            <w:pPr>
              <w:wordWrap/>
              <w:jc w:val="left"/>
              <w:rPr>
                <w:rFonts w:eastAsiaTheme="minorEastAsia"/>
                <w:bCs/>
                <w:lang w:eastAsia="zh-CN"/>
              </w:rPr>
            </w:pPr>
            <w:r>
              <w:rPr>
                <w:rFonts w:eastAsiaTheme="minorEastAsia"/>
                <w:bCs/>
                <w:lang w:eastAsia="zh-CN"/>
              </w:rPr>
              <w:t>Support</w:t>
            </w:r>
          </w:p>
        </w:tc>
      </w:tr>
      <w:tr w:rsidR="00B7675A" w14:paraId="4EB7246E" w14:textId="77777777" w:rsidTr="00305737">
        <w:tc>
          <w:tcPr>
            <w:tcW w:w="1838" w:type="dxa"/>
            <w:tcBorders>
              <w:top w:val="single" w:sz="4" w:space="0" w:color="auto"/>
              <w:left w:val="single" w:sz="4" w:space="0" w:color="auto"/>
              <w:bottom w:val="single" w:sz="4" w:space="0" w:color="auto"/>
              <w:right w:val="single" w:sz="4" w:space="0" w:color="auto"/>
            </w:tcBorders>
          </w:tcPr>
          <w:p w14:paraId="24585193" w14:textId="3B2D843F" w:rsidR="00B7675A" w:rsidRDefault="007E5F8D"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BB05176" w14:textId="30EAE2D7" w:rsidR="00B7675A" w:rsidRDefault="00BC3D00" w:rsidP="00305737">
            <w:pPr>
              <w:wordWrap/>
              <w:rPr>
                <w:rFonts w:eastAsia="MS Mincho"/>
                <w:bCs/>
                <w:lang w:eastAsia="ja-JP"/>
              </w:rPr>
            </w:pPr>
            <w:r>
              <w:rPr>
                <w:rFonts w:eastAsia="MS Mincho"/>
                <w:bCs/>
                <w:lang w:eastAsia="ja-JP"/>
              </w:rPr>
              <w:t>Not support.</w:t>
            </w:r>
          </w:p>
          <w:p w14:paraId="3E0D183D" w14:textId="7295AD89" w:rsidR="00B95D07" w:rsidRDefault="00B95D07" w:rsidP="00305737">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61861265" w14:textId="133666E8" w:rsidR="00BC3D00" w:rsidRDefault="00BC3D00" w:rsidP="00305737">
            <w:pPr>
              <w:wordWrap/>
              <w:rPr>
                <w:rFonts w:eastAsia="MS Mincho"/>
                <w:bCs/>
                <w:lang w:eastAsia="ja-JP"/>
              </w:rPr>
            </w:pPr>
          </w:p>
          <w:p w14:paraId="6B3E43AD" w14:textId="2A5A73F5" w:rsidR="00BC3D00" w:rsidRDefault="00AC1202" w:rsidP="00F12CFE">
            <w:pPr>
              <w:wordWrap/>
              <w:rPr>
                <w:rFonts w:eastAsia="MS Mincho"/>
                <w:bCs/>
                <w:lang w:eastAsia="ja-JP"/>
              </w:rPr>
            </w:pPr>
            <w:r>
              <w:rPr>
                <w:rFonts w:eastAsia="MS Mincho" w:hint="eastAsia"/>
                <w:bCs/>
                <w:lang w:eastAsia="ja-JP"/>
              </w:rPr>
              <w:t>P</w:t>
            </w:r>
            <w:r>
              <w:rPr>
                <w:rFonts w:eastAsia="MS Mincho"/>
                <w:bCs/>
                <w:lang w:eastAsia="ja-JP"/>
              </w:rPr>
              <w:t xml:space="preserve">DCCH </w:t>
            </w:r>
            <w:r w:rsidR="006B1CD9">
              <w:rPr>
                <w:rFonts w:eastAsia="MS Mincho"/>
                <w:bCs/>
                <w:lang w:eastAsia="ja-JP"/>
              </w:rPr>
              <w:t xml:space="preserve">monitoring adaptation </w:t>
            </w:r>
            <w:r w:rsidR="009B71C1">
              <w:rPr>
                <w:rFonts w:eastAsia="MS Mincho"/>
                <w:bCs/>
                <w:lang w:eastAsia="ja-JP"/>
              </w:rPr>
              <w:t xml:space="preserve">indication is 0, 1, or 2 bits, and indicates </w:t>
            </w:r>
            <w:r w:rsidR="00EA00B5">
              <w:rPr>
                <w:rFonts w:eastAsia="MS Mincho"/>
                <w:bCs/>
                <w:lang w:eastAsia="ja-JP"/>
              </w:rPr>
              <w:t>SSSG or PDCCH skipping for Type-3 CSS and USS. We do not see any issue/concern to have the field in DCI format 0_X1_X.</w:t>
            </w:r>
          </w:p>
        </w:tc>
      </w:tr>
      <w:tr w:rsidR="00B7675A" w14:paraId="3E1CEC2D" w14:textId="77777777" w:rsidTr="00305737">
        <w:tc>
          <w:tcPr>
            <w:tcW w:w="1838" w:type="dxa"/>
            <w:tcBorders>
              <w:top w:val="single" w:sz="4" w:space="0" w:color="auto"/>
              <w:left w:val="single" w:sz="4" w:space="0" w:color="auto"/>
              <w:bottom w:val="single" w:sz="4" w:space="0" w:color="auto"/>
              <w:right w:val="single" w:sz="4" w:space="0" w:color="auto"/>
            </w:tcBorders>
          </w:tcPr>
          <w:p w14:paraId="62FD6F0B" w14:textId="2400558B" w:rsidR="00B7675A" w:rsidRDefault="00294458"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99E618" w14:textId="56BD8D50" w:rsidR="00B7675A" w:rsidRDefault="00294458" w:rsidP="00305737">
            <w:pPr>
              <w:wordWrap/>
              <w:jc w:val="left"/>
              <w:rPr>
                <w:bCs/>
                <w:lang w:eastAsia="zh-CN"/>
              </w:rPr>
            </w:pPr>
            <w:r>
              <w:rPr>
                <w:bCs/>
                <w:lang w:eastAsia="zh-CN"/>
              </w:rPr>
              <w:t>Fine</w:t>
            </w:r>
          </w:p>
        </w:tc>
      </w:tr>
      <w:tr w:rsidR="00B7675A" w14:paraId="5DF5BF50" w14:textId="77777777" w:rsidTr="00305737">
        <w:tc>
          <w:tcPr>
            <w:tcW w:w="1838" w:type="dxa"/>
            <w:tcBorders>
              <w:top w:val="single" w:sz="4" w:space="0" w:color="auto"/>
              <w:left w:val="single" w:sz="4" w:space="0" w:color="auto"/>
              <w:bottom w:val="single" w:sz="4" w:space="0" w:color="auto"/>
              <w:right w:val="single" w:sz="4" w:space="0" w:color="auto"/>
            </w:tcBorders>
          </w:tcPr>
          <w:p w14:paraId="769D62CB" w14:textId="432F9F57" w:rsidR="00B7675A"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E3B224E" w14:textId="77777777" w:rsidR="00B7675A" w:rsidRDefault="00305737" w:rsidP="00305737">
            <w:pPr>
              <w:wordWrap/>
              <w:rPr>
                <w:rFonts w:eastAsia="PMingLiU"/>
                <w:bCs/>
                <w:lang w:eastAsia="zh-TW"/>
              </w:rPr>
            </w:pPr>
            <w:r>
              <w:rPr>
                <w:rFonts w:eastAsia="PMingLiU" w:hint="eastAsia"/>
                <w:bCs/>
                <w:lang w:eastAsia="zh-TW"/>
              </w:rPr>
              <w:t>Support</w:t>
            </w:r>
          </w:p>
          <w:p w14:paraId="0EE40DE5" w14:textId="5CC06851" w:rsidR="00305737" w:rsidRDefault="00305737" w:rsidP="00305737">
            <w:pPr>
              <w:wordWrap/>
              <w:rPr>
                <w:rFonts w:eastAsia="PMingLiU"/>
                <w:bCs/>
                <w:lang w:eastAsia="zh-TW"/>
              </w:rPr>
            </w:pPr>
            <w:r>
              <w:rPr>
                <w:rFonts w:eastAsia="PMingLiU"/>
                <w:bCs/>
                <w:lang w:eastAsia="zh-TW"/>
              </w:rPr>
              <w:t>PDCCH monitoring adaptation can be in the legacy DCI format.</w:t>
            </w:r>
          </w:p>
        </w:tc>
      </w:tr>
      <w:tr w:rsidR="00B7675A" w14:paraId="48A76C67" w14:textId="77777777" w:rsidTr="00305737">
        <w:tc>
          <w:tcPr>
            <w:tcW w:w="1838" w:type="dxa"/>
          </w:tcPr>
          <w:p w14:paraId="37B957F3" w14:textId="1211D9E1" w:rsidR="00B7675A" w:rsidRDefault="005573FE"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C6FD0BB" w14:textId="2C47E4EC" w:rsidR="00B7675A" w:rsidRDefault="005573FE" w:rsidP="00305737">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E97AEE" w14:paraId="42110752" w14:textId="77777777" w:rsidTr="00305737">
        <w:tc>
          <w:tcPr>
            <w:tcW w:w="1838" w:type="dxa"/>
          </w:tcPr>
          <w:p w14:paraId="6D6ECF4D" w14:textId="7DD53B52"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4F13B4EF" w14:textId="397A84CF" w:rsidR="00E97AEE" w:rsidRDefault="00E97AEE" w:rsidP="00305737">
            <w:pPr>
              <w:jc w:val="left"/>
              <w:rPr>
                <w:rFonts w:eastAsiaTheme="minorEastAsia"/>
                <w:bCs/>
                <w:lang w:eastAsia="zh-CN"/>
              </w:rPr>
            </w:pPr>
            <w:r>
              <w:rPr>
                <w:rFonts w:eastAsiaTheme="minorEastAsia" w:hint="eastAsia"/>
                <w:bCs/>
                <w:lang w:eastAsia="zh-CN"/>
              </w:rPr>
              <w:t>Support.</w:t>
            </w:r>
          </w:p>
        </w:tc>
      </w:tr>
      <w:tr w:rsidR="00A91045" w14:paraId="75532A6A" w14:textId="77777777" w:rsidTr="00305737">
        <w:tc>
          <w:tcPr>
            <w:tcW w:w="1838" w:type="dxa"/>
          </w:tcPr>
          <w:p w14:paraId="28DD654D" w14:textId="4D8965FF" w:rsidR="00A91045" w:rsidRDefault="00A91045" w:rsidP="00A91045">
            <w:pPr>
              <w:jc w:val="left"/>
              <w:rPr>
                <w:rFonts w:eastAsiaTheme="minorEastAsia"/>
                <w:bCs/>
                <w:lang w:eastAsia="zh-CN"/>
              </w:rPr>
            </w:pPr>
            <w:r>
              <w:rPr>
                <w:rFonts w:eastAsia="PMingLiU"/>
                <w:bCs/>
                <w:lang w:eastAsia="zh-TW"/>
              </w:rPr>
              <w:t>ZTE</w:t>
            </w:r>
          </w:p>
        </w:tc>
        <w:tc>
          <w:tcPr>
            <w:tcW w:w="7524" w:type="dxa"/>
          </w:tcPr>
          <w:p w14:paraId="2B1ACBAB" w14:textId="77777777" w:rsidR="00A91045" w:rsidRDefault="00A91045" w:rsidP="00A91045">
            <w:pPr>
              <w:wordWrap/>
              <w:rPr>
                <w:rFonts w:eastAsia="PMingLiU"/>
                <w:bCs/>
                <w:lang w:eastAsia="zh-TW"/>
              </w:rPr>
            </w:pPr>
            <w:r>
              <w:rPr>
                <w:rFonts w:eastAsia="PMingLiU" w:hint="eastAsia"/>
                <w:bCs/>
                <w:lang w:eastAsia="zh-TW"/>
              </w:rPr>
              <w:t>W</w:t>
            </w:r>
            <w:r>
              <w:rPr>
                <w:rFonts w:eastAsia="PMingLiU"/>
                <w:bCs/>
                <w:lang w:eastAsia="zh-TW"/>
              </w:rPr>
              <w:t>e think it can be included in the DCI format 0_X/1_X so that the new DCI formats have more functions. Anyway, whether it is included is up to gNB configuration.</w:t>
            </w:r>
          </w:p>
          <w:p w14:paraId="50840F7E" w14:textId="3E042567" w:rsidR="00A91045" w:rsidRDefault="00A91045" w:rsidP="00A91045">
            <w:pPr>
              <w:jc w:val="left"/>
              <w:rPr>
                <w:rFonts w:eastAsiaTheme="minorEastAsia"/>
                <w:bCs/>
                <w:lang w:eastAsia="zh-CN"/>
              </w:rPr>
            </w:pPr>
            <w:r>
              <w:rPr>
                <w:rFonts w:eastAsia="SimSun" w:hint="eastAsia"/>
                <w:bCs/>
                <w:lang w:val="en-US" w:eastAsia="zh-CN"/>
              </w:rPr>
              <w:t xml:space="preserve">Similar as the </w:t>
            </w:r>
            <w:proofErr w:type="spellStart"/>
            <w:r>
              <w:rPr>
                <w:rFonts w:eastAsia="SimSun" w:hint="eastAsia"/>
                <w:bCs/>
                <w:lang w:val="en-US" w:eastAsia="zh-CN"/>
              </w:rPr>
              <w:t>SCell</w:t>
            </w:r>
            <w:proofErr w:type="spellEnd"/>
            <w:r>
              <w:rPr>
                <w:rFonts w:eastAsia="SimSun" w:hint="eastAsia"/>
                <w:bCs/>
                <w:lang w:val="en-US" w:eastAsia="zh-CN"/>
              </w:rPr>
              <w:t xml:space="preserve"> dormancy indication, this field can be also support without </w:t>
            </w:r>
            <w:r>
              <w:rPr>
                <w:rFonts w:eastAsia="PMingLiU"/>
                <w:bCs/>
                <w:lang w:eastAsia="zh-TW"/>
              </w:rPr>
              <w:t>to clarify the field type</w:t>
            </w:r>
            <w:r>
              <w:rPr>
                <w:rFonts w:eastAsia="SimSun" w:hint="eastAsia"/>
                <w:bCs/>
                <w:lang w:val="en-US" w:eastAsia="zh-CN"/>
              </w:rPr>
              <w:t>.</w:t>
            </w:r>
          </w:p>
        </w:tc>
      </w:tr>
      <w:tr w:rsidR="00477FE9" w14:paraId="30FD4DD0" w14:textId="77777777" w:rsidTr="00477FE9">
        <w:tc>
          <w:tcPr>
            <w:tcW w:w="1838" w:type="dxa"/>
          </w:tcPr>
          <w:p w14:paraId="007286DF" w14:textId="77777777" w:rsidR="00477FE9" w:rsidRDefault="00477FE9" w:rsidP="00467E00">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44ACB735" w14:textId="77777777" w:rsidR="00477FE9" w:rsidRDefault="00477FE9" w:rsidP="00467E00">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357808" w14:paraId="34310532" w14:textId="77777777" w:rsidTr="00357808">
        <w:tc>
          <w:tcPr>
            <w:tcW w:w="1838" w:type="dxa"/>
          </w:tcPr>
          <w:p w14:paraId="61C997A0" w14:textId="00FDD5C9" w:rsidR="00357808" w:rsidRDefault="00357808" w:rsidP="000074A8">
            <w:pPr>
              <w:wordWrap/>
              <w:jc w:val="left"/>
              <w:rPr>
                <w:rFonts w:eastAsiaTheme="minorEastAsia"/>
                <w:bCs/>
                <w:lang w:eastAsia="zh-CN"/>
              </w:rPr>
            </w:pPr>
            <w:r>
              <w:rPr>
                <w:rFonts w:eastAsiaTheme="minorEastAsia"/>
                <w:bCs/>
                <w:lang w:eastAsia="zh-CN"/>
              </w:rPr>
              <w:lastRenderedPageBreak/>
              <w:t>vivo</w:t>
            </w:r>
          </w:p>
        </w:tc>
        <w:tc>
          <w:tcPr>
            <w:tcW w:w="7524" w:type="dxa"/>
          </w:tcPr>
          <w:p w14:paraId="0DCAB290" w14:textId="77777777" w:rsidR="00357808" w:rsidRDefault="00357808" w:rsidP="000074A8">
            <w:pPr>
              <w:wordWrap/>
              <w:jc w:val="left"/>
              <w:rPr>
                <w:rFonts w:eastAsiaTheme="minorEastAsia"/>
                <w:bCs/>
                <w:lang w:eastAsia="zh-CN"/>
              </w:rPr>
            </w:pPr>
            <w:r>
              <w:rPr>
                <w:rFonts w:eastAsiaTheme="minorEastAsia"/>
                <w:bCs/>
                <w:lang w:eastAsia="zh-CN"/>
              </w:rPr>
              <w:t>Support</w:t>
            </w:r>
          </w:p>
        </w:tc>
      </w:tr>
      <w:tr w:rsidR="00715978" w14:paraId="75A2B873" w14:textId="77777777" w:rsidTr="00357808">
        <w:tc>
          <w:tcPr>
            <w:tcW w:w="1838" w:type="dxa"/>
          </w:tcPr>
          <w:p w14:paraId="4614AA86" w14:textId="1D3D9DA6" w:rsidR="00715978" w:rsidRDefault="00715978" w:rsidP="00715978">
            <w:pPr>
              <w:jc w:val="left"/>
              <w:rPr>
                <w:rFonts w:eastAsiaTheme="minorEastAsia"/>
                <w:bCs/>
                <w:lang w:eastAsia="zh-CN"/>
              </w:rPr>
            </w:pPr>
            <w:r>
              <w:rPr>
                <w:rFonts w:eastAsia="MS Mincho"/>
                <w:bCs/>
                <w:lang w:eastAsia="ja-JP"/>
              </w:rPr>
              <w:t>Samsung</w:t>
            </w:r>
          </w:p>
        </w:tc>
        <w:tc>
          <w:tcPr>
            <w:tcW w:w="7524" w:type="dxa"/>
          </w:tcPr>
          <w:p w14:paraId="21DEA668" w14:textId="27218B9B" w:rsidR="00715978" w:rsidRPr="00715978" w:rsidRDefault="00715978" w:rsidP="00715978">
            <w:pPr>
              <w:wordWrap/>
              <w:rPr>
                <w:rFonts w:eastAsia="MS Mincho"/>
                <w:bCs/>
                <w:lang w:eastAsia="ja-JP"/>
              </w:rPr>
            </w:pPr>
            <w:r>
              <w:rPr>
                <w:rFonts w:eastAsia="MS Mincho"/>
                <w:bCs/>
                <w:lang w:eastAsia="ja-JP"/>
              </w:rPr>
              <w:t xml:space="preserve">We would prefer some consistency for </w:t>
            </w:r>
            <w:r>
              <w:rPr>
                <w:rFonts w:eastAsia="MS Mincho"/>
                <w:bCs/>
                <w:lang w:eastAsia="ja-JP"/>
              </w:rPr>
              <w:t xml:space="preserve">including/excluding </w:t>
            </w:r>
            <w:r>
              <w:rPr>
                <w:rFonts w:eastAsia="MS Mincho"/>
                <w:bCs/>
                <w:lang w:eastAsia="ja-JP"/>
              </w:rPr>
              <w:t xml:space="preserve">optional fields. For example, we think </w:t>
            </w:r>
            <w:r>
              <w:rPr>
                <w:rFonts w:eastAsia="MS Mincho"/>
                <w:bCs/>
                <w:lang w:eastAsia="ja-JP"/>
              </w:rPr>
              <w:t>that</w:t>
            </w:r>
            <w:r>
              <w:rPr>
                <w:rFonts w:eastAsia="MS Mincho"/>
                <w:bCs/>
                <w:lang w:eastAsia="ja-JP"/>
              </w:rPr>
              <w:t>,</w:t>
            </w:r>
            <w:r>
              <w:rPr>
                <w:rFonts w:eastAsia="MS Mincho"/>
                <w:bCs/>
                <w:lang w:eastAsia="ja-JP"/>
              </w:rPr>
              <w:t xml:space="preserve"> for the use cases of MC-DCI, </w:t>
            </w:r>
            <w:r>
              <w:rPr>
                <w:rFonts w:eastAsia="MS Mincho"/>
                <w:bCs/>
                <w:lang w:eastAsia="ja-JP"/>
              </w:rPr>
              <w:t xml:space="preserve">this field is more important than some other fields that </w:t>
            </w:r>
            <w:r>
              <w:rPr>
                <w:rFonts w:eastAsia="MS Mincho"/>
                <w:bCs/>
                <w:lang w:eastAsia="ja-JP"/>
              </w:rPr>
              <w:t>are</w:t>
            </w:r>
            <w:r>
              <w:rPr>
                <w:rFonts w:eastAsia="MS Mincho"/>
                <w:bCs/>
                <w:lang w:eastAsia="ja-JP"/>
              </w:rPr>
              <w:t xml:space="preserve"> </w:t>
            </w:r>
            <w:r>
              <w:rPr>
                <w:rFonts w:eastAsia="MS Mincho"/>
                <w:bCs/>
                <w:lang w:eastAsia="ja-JP"/>
              </w:rPr>
              <w:t xml:space="preserve">considered </w:t>
            </w:r>
            <w:r>
              <w:rPr>
                <w:rFonts w:eastAsia="MS Mincho"/>
                <w:bCs/>
                <w:lang w:eastAsia="ja-JP"/>
              </w:rPr>
              <w:t xml:space="preserve">to be included (e.g. UL-SCH indicator, priority indicator, </w:t>
            </w:r>
            <w:r>
              <w:rPr>
                <w:rFonts w:eastAsia="MS Mincho"/>
                <w:bCs/>
                <w:lang w:eastAsia="ja-JP"/>
              </w:rPr>
              <w:t xml:space="preserve">invalid symbol pattern indicator, …). </w:t>
            </w:r>
            <w:r>
              <w:rPr>
                <w:rFonts w:eastAsia="MS Mincho"/>
                <w:bCs/>
                <w:lang w:eastAsia="ja-JP"/>
              </w:rPr>
              <w:t>For that reason, we think it would be</w:t>
            </w:r>
            <w:r>
              <w:rPr>
                <w:rFonts w:eastAsia="MS Mincho"/>
                <w:bCs/>
                <w:lang w:eastAsia="ja-JP"/>
              </w:rPr>
              <w:t xml:space="preserve"> better to have that field (as for SC-DCI).</w:t>
            </w:r>
            <w:r>
              <w:rPr>
                <w:rFonts w:eastAsia="MS Mincho"/>
                <w:bCs/>
                <w:lang w:eastAsia="ja-JP"/>
              </w:rPr>
              <w:t xml:space="preserve"> </w:t>
            </w:r>
          </w:p>
        </w:tc>
      </w:tr>
    </w:tbl>
    <w:p w14:paraId="59F6766C" w14:textId="77777777" w:rsidR="00B7675A" w:rsidRPr="00477FE9" w:rsidRDefault="00B7675A" w:rsidP="00B7675A">
      <w:pPr>
        <w:rPr>
          <w:lang w:eastAsia="en-US"/>
        </w:rPr>
      </w:pPr>
    </w:p>
    <w:p w14:paraId="2421811A" w14:textId="7C93B7DA" w:rsidR="007E3ED2" w:rsidRDefault="007E3ED2" w:rsidP="007E3ED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3-12:</w:t>
      </w:r>
    </w:p>
    <w:p w14:paraId="346291A5" w14:textId="30D5FB96"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sidRPr="00D646E8">
        <w:rPr>
          <w:rFonts w:eastAsia="SimSun"/>
          <w:szCs w:val="16"/>
        </w:rPr>
        <w:t>Minimum applicable scheduling offset indicator</w:t>
      </w:r>
      <w:r>
        <w:rPr>
          <w:szCs w:val="20"/>
        </w:rPr>
        <w:t xml:space="preserve"> is excluded from DCI format 0_X/1_X.</w:t>
      </w:r>
    </w:p>
    <w:p w14:paraId="6A1FCEE5" w14:textId="77777777" w:rsidR="007E3ED2" w:rsidRDefault="007E3ED2" w:rsidP="007E3ED2">
      <w:pPr>
        <w:widowControl/>
        <w:kinsoku/>
        <w:adjustRightInd/>
        <w:snapToGrid w:val="0"/>
        <w:spacing w:after="0"/>
        <w:textAlignment w:val="auto"/>
        <w:rPr>
          <w:rFonts w:eastAsia="SimSun"/>
          <w:szCs w:val="16"/>
        </w:rPr>
      </w:pPr>
    </w:p>
    <w:p w14:paraId="615123DF" w14:textId="77777777" w:rsidR="007E3ED2" w:rsidRDefault="007E3ED2" w:rsidP="007E3ED2">
      <w:pPr>
        <w:widowControl/>
        <w:kinsoku/>
        <w:adjustRightInd/>
        <w:snapToGrid w:val="0"/>
        <w:spacing w:after="0"/>
        <w:textAlignment w:val="auto"/>
        <w:rPr>
          <w:rFonts w:eastAsia="SimSun"/>
          <w:szCs w:val="16"/>
        </w:rPr>
      </w:pPr>
    </w:p>
    <w:p w14:paraId="00DA0572" w14:textId="77777777" w:rsidR="007E3ED2" w:rsidRDefault="007E3ED2" w:rsidP="007E3ED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7E3ED2" w14:paraId="1A079C47" w14:textId="77777777" w:rsidTr="00305737">
        <w:tc>
          <w:tcPr>
            <w:tcW w:w="1838" w:type="dxa"/>
            <w:tcBorders>
              <w:top w:val="single" w:sz="4" w:space="0" w:color="auto"/>
              <w:left w:val="single" w:sz="4" w:space="0" w:color="auto"/>
              <w:bottom w:val="single" w:sz="4" w:space="0" w:color="auto"/>
              <w:right w:val="single" w:sz="4" w:space="0" w:color="auto"/>
            </w:tcBorders>
          </w:tcPr>
          <w:p w14:paraId="470F9B50"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CC62F0B" w14:textId="77777777" w:rsidR="007E3ED2" w:rsidRDefault="007E3ED2" w:rsidP="00305737">
            <w:pPr>
              <w:wordWrap/>
              <w:jc w:val="center"/>
              <w:rPr>
                <w:b/>
                <w:lang w:eastAsia="zh-CN"/>
              </w:rPr>
            </w:pPr>
            <w:r>
              <w:rPr>
                <w:b/>
                <w:lang w:eastAsia="zh-CN"/>
              </w:rPr>
              <w:t>Comment</w:t>
            </w:r>
          </w:p>
        </w:tc>
      </w:tr>
      <w:tr w:rsidR="007254A9" w14:paraId="70FBC353" w14:textId="77777777" w:rsidTr="00305737">
        <w:tc>
          <w:tcPr>
            <w:tcW w:w="1838" w:type="dxa"/>
            <w:tcBorders>
              <w:top w:val="single" w:sz="4" w:space="0" w:color="auto"/>
              <w:left w:val="single" w:sz="4" w:space="0" w:color="auto"/>
              <w:bottom w:val="single" w:sz="4" w:space="0" w:color="auto"/>
              <w:right w:val="single" w:sz="4" w:space="0" w:color="auto"/>
            </w:tcBorders>
          </w:tcPr>
          <w:p w14:paraId="31031D1F" w14:textId="3614F385"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F80F31F" w14:textId="5CCF0291" w:rsidR="007254A9" w:rsidRDefault="007254A9" w:rsidP="007254A9">
            <w:pPr>
              <w:wordWrap/>
              <w:jc w:val="left"/>
              <w:rPr>
                <w:rFonts w:eastAsiaTheme="minorEastAsia"/>
                <w:bCs/>
                <w:lang w:eastAsia="zh-CN"/>
              </w:rPr>
            </w:pPr>
            <w:r>
              <w:rPr>
                <w:rFonts w:eastAsiaTheme="minorEastAsia"/>
                <w:bCs/>
                <w:lang w:eastAsia="zh-CN"/>
              </w:rPr>
              <w:t>Support</w:t>
            </w:r>
          </w:p>
        </w:tc>
      </w:tr>
      <w:tr w:rsidR="00F12CFE" w14:paraId="4345B27A" w14:textId="77777777" w:rsidTr="00305737">
        <w:tc>
          <w:tcPr>
            <w:tcW w:w="1838" w:type="dxa"/>
            <w:tcBorders>
              <w:top w:val="single" w:sz="4" w:space="0" w:color="auto"/>
              <w:left w:val="single" w:sz="4" w:space="0" w:color="auto"/>
              <w:bottom w:val="single" w:sz="4" w:space="0" w:color="auto"/>
              <w:right w:val="single" w:sz="4" w:space="0" w:color="auto"/>
            </w:tcBorders>
          </w:tcPr>
          <w:p w14:paraId="058149E8" w14:textId="5F088B0A" w:rsidR="00F12CFE" w:rsidRDefault="00F12CFE" w:rsidP="00F12CFE">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5CAD4B9" w14:textId="77777777" w:rsidR="00F12CFE" w:rsidRDefault="00F12CFE" w:rsidP="00F12CFE">
            <w:pPr>
              <w:wordWrap/>
              <w:rPr>
                <w:rFonts w:eastAsia="MS Mincho"/>
                <w:bCs/>
                <w:lang w:eastAsia="ja-JP"/>
              </w:rPr>
            </w:pPr>
            <w:r>
              <w:rPr>
                <w:rFonts w:eastAsia="MS Mincho"/>
                <w:bCs/>
                <w:lang w:eastAsia="ja-JP"/>
              </w:rPr>
              <w:t>Not support.</w:t>
            </w:r>
          </w:p>
          <w:p w14:paraId="314FB219" w14:textId="77777777" w:rsidR="00F12CFE" w:rsidRDefault="00F12CFE" w:rsidP="00F12CFE">
            <w:pPr>
              <w:wordWrap/>
              <w:rPr>
                <w:rFonts w:eastAsia="MS Mincho"/>
                <w:bCs/>
                <w:lang w:eastAsia="ja-JP"/>
              </w:rPr>
            </w:pPr>
            <w:r>
              <w:rPr>
                <w:rFonts w:eastAsia="MS Mincho" w:hint="eastAsia"/>
                <w:bCs/>
                <w:lang w:eastAsia="ja-JP"/>
              </w:rPr>
              <w:t>W</w:t>
            </w:r>
            <w:r>
              <w:rPr>
                <w:rFonts w:eastAsia="MS Mincho"/>
                <w:bCs/>
                <w:lang w:eastAsia="ja-JP"/>
              </w:rPr>
              <w:t>e consider the legacy indication field can be included in DCI format 0_X/1_X.</w:t>
            </w:r>
          </w:p>
          <w:p w14:paraId="4BFCFB68" w14:textId="1E1C66DD" w:rsidR="00F12CFE" w:rsidRDefault="00F12CFE" w:rsidP="00F12CFE">
            <w:pPr>
              <w:wordWrap/>
              <w:rPr>
                <w:rFonts w:eastAsia="MS Mincho"/>
                <w:bCs/>
                <w:lang w:eastAsia="ja-JP"/>
              </w:rPr>
            </w:pPr>
          </w:p>
        </w:tc>
      </w:tr>
      <w:tr w:rsidR="00F12CFE" w14:paraId="25819271" w14:textId="77777777" w:rsidTr="00305737">
        <w:tc>
          <w:tcPr>
            <w:tcW w:w="1838" w:type="dxa"/>
            <w:tcBorders>
              <w:top w:val="single" w:sz="4" w:space="0" w:color="auto"/>
              <w:left w:val="single" w:sz="4" w:space="0" w:color="auto"/>
              <w:bottom w:val="single" w:sz="4" w:space="0" w:color="auto"/>
              <w:right w:val="single" w:sz="4" w:space="0" w:color="auto"/>
            </w:tcBorders>
          </w:tcPr>
          <w:p w14:paraId="63DCC929" w14:textId="6B332957" w:rsidR="00F12CFE" w:rsidRDefault="00F3214D" w:rsidP="00F12CFE">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81E17BE" w14:textId="542C3EB5" w:rsidR="00F12CFE" w:rsidRDefault="00F3214D" w:rsidP="00F12CFE">
            <w:pPr>
              <w:wordWrap/>
              <w:jc w:val="left"/>
              <w:rPr>
                <w:bCs/>
                <w:lang w:eastAsia="zh-CN"/>
              </w:rPr>
            </w:pPr>
            <w:r>
              <w:rPr>
                <w:bCs/>
                <w:lang w:eastAsia="zh-CN"/>
              </w:rPr>
              <w:t>We think that this field should be included</w:t>
            </w:r>
          </w:p>
        </w:tc>
      </w:tr>
      <w:tr w:rsidR="00305737" w14:paraId="752CFC0D" w14:textId="77777777" w:rsidTr="00305737">
        <w:tc>
          <w:tcPr>
            <w:tcW w:w="1838" w:type="dxa"/>
            <w:tcBorders>
              <w:top w:val="single" w:sz="4" w:space="0" w:color="auto"/>
              <w:left w:val="single" w:sz="4" w:space="0" w:color="auto"/>
              <w:bottom w:val="single" w:sz="4" w:space="0" w:color="auto"/>
              <w:right w:val="single" w:sz="4" w:space="0" w:color="auto"/>
            </w:tcBorders>
          </w:tcPr>
          <w:p w14:paraId="08EE7009" w14:textId="77777777" w:rsidR="00305737"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E4CB301" w14:textId="77777777" w:rsidR="00305737" w:rsidRDefault="00305737" w:rsidP="00305737">
            <w:pPr>
              <w:wordWrap/>
              <w:rPr>
                <w:rFonts w:eastAsia="PMingLiU"/>
                <w:bCs/>
                <w:lang w:eastAsia="zh-TW"/>
              </w:rPr>
            </w:pPr>
            <w:r>
              <w:rPr>
                <w:rFonts w:eastAsia="PMingLiU" w:hint="eastAsia"/>
                <w:bCs/>
                <w:lang w:eastAsia="zh-TW"/>
              </w:rPr>
              <w:t>Support</w:t>
            </w:r>
          </w:p>
          <w:p w14:paraId="1F7C0DE0" w14:textId="78A50D78" w:rsidR="00305737" w:rsidRDefault="00305737" w:rsidP="00305737">
            <w:pPr>
              <w:wordWrap/>
              <w:rPr>
                <w:rFonts w:eastAsia="PMingLiU"/>
                <w:bCs/>
                <w:lang w:eastAsia="zh-TW"/>
              </w:rPr>
            </w:pPr>
            <w:r>
              <w:rPr>
                <w:rFonts w:eastAsia="PMingLiU"/>
                <w:bCs/>
                <w:lang w:eastAsia="zh-TW"/>
              </w:rPr>
              <w:t>It can be in the legacy DCI format.</w:t>
            </w:r>
          </w:p>
        </w:tc>
      </w:tr>
      <w:tr w:rsidR="00F12CFE" w14:paraId="53969EC7" w14:textId="77777777" w:rsidTr="00305737">
        <w:tc>
          <w:tcPr>
            <w:tcW w:w="1838" w:type="dxa"/>
            <w:tcBorders>
              <w:top w:val="single" w:sz="4" w:space="0" w:color="auto"/>
              <w:left w:val="single" w:sz="4" w:space="0" w:color="auto"/>
              <w:bottom w:val="single" w:sz="4" w:space="0" w:color="auto"/>
              <w:right w:val="single" w:sz="4" w:space="0" w:color="auto"/>
            </w:tcBorders>
          </w:tcPr>
          <w:p w14:paraId="76DBB84A" w14:textId="7C1A8711" w:rsidR="00F12CFE" w:rsidRPr="00E97AEE" w:rsidRDefault="00E97AEE" w:rsidP="00F12CFE">
            <w:pPr>
              <w:wordWrap/>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639D469" w14:textId="38C42BAC" w:rsidR="00F12CFE" w:rsidRPr="00E97AEE" w:rsidRDefault="00E97AEE" w:rsidP="00F12CFE">
            <w:pPr>
              <w:wordWrap/>
              <w:rPr>
                <w:rFonts w:eastAsiaTheme="minorEastAsia"/>
                <w:bCs/>
                <w:lang w:eastAsia="zh-CN"/>
              </w:rPr>
            </w:pPr>
            <w:r>
              <w:rPr>
                <w:rFonts w:eastAsiaTheme="minorEastAsia" w:hint="eastAsia"/>
                <w:bCs/>
                <w:lang w:eastAsia="zh-CN"/>
              </w:rPr>
              <w:t>Support.</w:t>
            </w:r>
          </w:p>
        </w:tc>
      </w:tr>
      <w:tr w:rsidR="00A91045" w14:paraId="2E332A80" w14:textId="77777777" w:rsidTr="00305737">
        <w:tc>
          <w:tcPr>
            <w:tcW w:w="1838" w:type="dxa"/>
          </w:tcPr>
          <w:p w14:paraId="545621F1" w14:textId="6A124968" w:rsidR="00A91045" w:rsidRDefault="00A91045" w:rsidP="00A91045">
            <w:pPr>
              <w:wordWrap/>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0760F8BD" w14:textId="5A96FE49" w:rsidR="00A91045" w:rsidRDefault="00A91045" w:rsidP="00A91045">
            <w:pPr>
              <w:wordWrap/>
              <w:jc w:val="left"/>
              <w:rPr>
                <w:rFonts w:eastAsiaTheme="minorEastAsia"/>
                <w:bCs/>
                <w:lang w:eastAsia="zh-CN"/>
              </w:rPr>
            </w:pPr>
            <w:r>
              <w:rPr>
                <w:rFonts w:eastAsia="PMingLiU"/>
                <w:bCs/>
                <w:lang w:eastAsia="zh-TW"/>
              </w:rPr>
              <w:t>Same as proposal 3-12, we think it can be included in the DCI format 0_X/1_X. We think it can be Type-1A</w:t>
            </w:r>
            <w:r>
              <w:rPr>
                <w:rFonts w:eastAsia="SimSun" w:hint="eastAsia"/>
                <w:bCs/>
                <w:lang w:val="en-US" w:eastAsia="zh-CN"/>
              </w:rPr>
              <w:t xml:space="preserve">, </w:t>
            </w:r>
            <w:r>
              <w:rPr>
                <w:rFonts w:eastAsia="PMingLiU"/>
                <w:bCs/>
                <w:lang w:eastAsia="zh-TW"/>
              </w:rPr>
              <w:t>1B</w:t>
            </w:r>
            <w:r>
              <w:rPr>
                <w:rFonts w:eastAsia="SimSun" w:hint="eastAsia"/>
                <w:bCs/>
                <w:lang w:val="en-US" w:eastAsia="zh-CN"/>
              </w:rPr>
              <w:t xml:space="preserve"> or 2</w:t>
            </w:r>
            <w:r>
              <w:rPr>
                <w:rFonts w:eastAsia="PMingLiU"/>
                <w:bCs/>
                <w:lang w:eastAsia="zh-TW"/>
              </w:rPr>
              <w:t>.</w:t>
            </w:r>
          </w:p>
        </w:tc>
      </w:tr>
      <w:tr w:rsidR="009D640E" w14:paraId="60302135" w14:textId="77777777" w:rsidTr="00305737">
        <w:tc>
          <w:tcPr>
            <w:tcW w:w="1838" w:type="dxa"/>
          </w:tcPr>
          <w:p w14:paraId="1E7D3532" w14:textId="7FD0B13F" w:rsidR="009D640E" w:rsidRDefault="009D640E" w:rsidP="009D640E">
            <w:pPr>
              <w:jc w:val="left"/>
              <w:rPr>
                <w:rFonts w:eastAsia="PMingLiU" w:hint="eastAsia"/>
                <w:bCs/>
                <w:lang w:eastAsia="zh-TW"/>
              </w:rPr>
            </w:pPr>
            <w:r>
              <w:rPr>
                <w:rFonts w:eastAsia="MS Mincho"/>
                <w:bCs/>
                <w:lang w:eastAsia="ja-JP"/>
              </w:rPr>
              <w:t>Samsung</w:t>
            </w:r>
          </w:p>
        </w:tc>
        <w:tc>
          <w:tcPr>
            <w:tcW w:w="7524" w:type="dxa"/>
          </w:tcPr>
          <w:p w14:paraId="446E8D50" w14:textId="042CA97D" w:rsidR="009D640E" w:rsidRDefault="009D640E" w:rsidP="009D640E">
            <w:pPr>
              <w:jc w:val="left"/>
              <w:rPr>
                <w:rFonts w:eastAsia="PMingLiU"/>
                <w:bCs/>
                <w:lang w:eastAsia="zh-TW"/>
              </w:rPr>
            </w:pPr>
            <w:r>
              <w:rPr>
                <w:rFonts w:eastAsia="MS Mincho"/>
                <w:bCs/>
                <w:lang w:eastAsia="ja-JP"/>
              </w:rPr>
              <w:t>Support</w:t>
            </w:r>
            <w:r>
              <w:rPr>
                <w:rFonts w:eastAsia="MS Mincho"/>
                <w:bCs/>
                <w:lang w:eastAsia="ja-JP"/>
              </w:rPr>
              <w:t>, at least</w:t>
            </w:r>
            <w:r>
              <w:rPr>
                <w:rFonts w:eastAsia="MS Mincho"/>
                <w:bCs/>
                <w:lang w:eastAsia="ja-JP"/>
              </w:rPr>
              <w:t xml:space="preserve"> when MC-DCI schedules more than one cell. </w:t>
            </w:r>
          </w:p>
        </w:tc>
      </w:tr>
    </w:tbl>
    <w:p w14:paraId="7BF2410B" w14:textId="3ECE9707" w:rsidR="007E3ED2" w:rsidRDefault="007E3ED2" w:rsidP="007E3ED2">
      <w:pPr>
        <w:rPr>
          <w:lang w:eastAsia="en-US"/>
        </w:rPr>
      </w:pPr>
    </w:p>
    <w:p w14:paraId="1684B373" w14:textId="77777777" w:rsidR="007E3ED2" w:rsidRPr="00D7593F" w:rsidRDefault="007E3ED2" w:rsidP="007E3ED2">
      <w:pPr>
        <w:rPr>
          <w:lang w:eastAsia="en-US"/>
        </w:rPr>
      </w:pPr>
    </w:p>
    <w:p w14:paraId="17B64D51" w14:textId="2A197E25" w:rsidR="007E3ED2" w:rsidRDefault="007E3ED2" w:rsidP="007E3ED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3-13:</w:t>
      </w:r>
    </w:p>
    <w:p w14:paraId="47C0DBE4" w14:textId="3C002E3A" w:rsidR="007E3ED2" w:rsidRPr="007E3ED2" w:rsidRDefault="007E3ED2" w:rsidP="00305737">
      <w:pPr>
        <w:widowControl/>
        <w:numPr>
          <w:ilvl w:val="0"/>
          <w:numId w:val="20"/>
        </w:numPr>
        <w:kinsoku/>
        <w:adjustRightInd/>
        <w:snapToGrid w:val="0"/>
        <w:spacing w:after="0"/>
        <w:textAlignment w:val="auto"/>
        <w:rPr>
          <w:rFonts w:ascii="Calibri" w:eastAsia="MS PGothic" w:hAnsi="Calibri"/>
          <w:sz w:val="22"/>
          <w:lang w:eastAsia="en-US"/>
        </w:rPr>
      </w:pPr>
      <w:r w:rsidRPr="007E3ED2">
        <w:rPr>
          <w:rFonts w:eastAsia="SimSun"/>
          <w:szCs w:val="16"/>
        </w:rPr>
        <w:t>DFI flag</w:t>
      </w:r>
      <w:r>
        <w:rPr>
          <w:rFonts w:eastAsia="SimSun"/>
          <w:szCs w:val="16"/>
        </w:rPr>
        <w:t xml:space="preserve"> </w:t>
      </w:r>
      <w:r w:rsidRPr="007E3ED2">
        <w:rPr>
          <w:szCs w:val="20"/>
        </w:rPr>
        <w:t>is excluded from DCI format 0_X/1_X.</w:t>
      </w:r>
    </w:p>
    <w:p w14:paraId="054A9655" w14:textId="77777777" w:rsidR="007E3ED2" w:rsidRDefault="007E3ED2" w:rsidP="007E3ED2">
      <w:pPr>
        <w:widowControl/>
        <w:kinsoku/>
        <w:adjustRightInd/>
        <w:snapToGrid w:val="0"/>
        <w:spacing w:after="0"/>
        <w:textAlignment w:val="auto"/>
        <w:rPr>
          <w:rFonts w:eastAsia="SimSun"/>
          <w:szCs w:val="16"/>
        </w:rPr>
      </w:pPr>
    </w:p>
    <w:p w14:paraId="47FDFBFF" w14:textId="77777777" w:rsidR="007E3ED2" w:rsidRDefault="007E3ED2" w:rsidP="007E3ED2">
      <w:pPr>
        <w:widowControl/>
        <w:kinsoku/>
        <w:adjustRightInd/>
        <w:snapToGrid w:val="0"/>
        <w:spacing w:after="0"/>
        <w:ind w:left="720"/>
        <w:textAlignment w:val="auto"/>
        <w:rPr>
          <w:rFonts w:eastAsia="SimSun"/>
          <w:szCs w:val="16"/>
        </w:rPr>
      </w:pPr>
    </w:p>
    <w:p w14:paraId="1975E2E5" w14:textId="77777777" w:rsidR="007E3ED2" w:rsidRDefault="007E3ED2" w:rsidP="007E3ED2">
      <w:pPr>
        <w:widowControl/>
        <w:kinsoku/>
        <w:adjustRightInd/>
        <w:snapToGrid w:val="0"/>
        <w:spacing w:after="0"/>
        <w:textAlignment w:val="auto"/>
        <w:rPr>
          <w:rFonts w:eastAsia="SimSun"/>
          <w:szCs w:val="16"/>
        </w:rPr>
      </w:pPr>
    </w:p>
    <w:p w14:paraId="5A8E1E84" w14:textId="77777777" w:rsidR="007E3ED2" w:rsidRDefault="007E3ED2" w:rsidP="007E3ED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7E3ED2" w14:paraId="6741CC88" w14:textId="77777777" w:rsidTr="00305737">
        <w:tc>
          <w:tcPr>
            <w:tcW w:w="1838" w:type="dxa"/>
            <w:tcBorders>
              <w:top w:val="single" w:sz="4" w:space="0" w:color="auto"/>
              <w:left w:val="single" w:sz="4" w:space="0" w:color="auto"/>
              <w:bottom w:val="single" w:sz="4" w:space="0" w:color="auto"/>
              <w:right w:val="single" w:sz="4" w:space="0" w:color="auto"/>
            </w:tcBorders>
          </w:tcPr>
          <w:p w14:paraId="1935980E"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8170C5B" w14:textId="77777777" w:rsidR="007E3ED2" w:rsidRDefault="007E3ED2" w:rsidP="00305737">
            <w:pPr>
              <w:wordWrap/>
              <w:jc w:val="center"/>
              <w:rPr>
                <w:b/>
                <w:lang w:eastAsia="zh-CN"/>
              </w:rPr>
            </w:pPr>
            <w:r>
              <w:rPr>
                <w:b/>
                <w:lang w:eastAsia="zh-CN"/>
              </w:rPr>
              <w:t>Comment</w:t>
            </w:r>
          </w:p>
        </w:tc>
      </w:tr>
      <w:tr w:rsidR="007254A9" w14:paraId="394C76A3" w14:textId="77777777" w:rsidTr="00305737">
        <w:tc>
          <w:tcPr>
            <w:tcW w:w="1838" w:type="dxa"/>
            <w:tcBorders>
              <w:top w:val="single" w:sz="4" w:space="0" w:color="auto"/>
              <w:left w:val="single" w:sz="4" w:space="0" w:color="auto"/>
              <w:bottom w:val="single" w:sz="4" w:space="0" w:color="auto"/>
              <w:right w:val="single" w:sz="4" w:space="0" w:color="auto"/>
            </w:tcBorders>
          </w:tcPr>
          <w:p w14:paraId="62507690" w14:textId="5EFE1ED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3E16780" w14:textId="55F19F87" w:rsidR="007254A9" w:rsidRDefault="007254A9" w:rsidP="007254A9">
            <w:pPr>
              <w:wordWrap/>
              <w:jc w:val="left"/>
              <w:rPr>
                <w:rFonts w:eastAsiaTheme="minorEastAsia"/>
                <w:bCs/>
                <w:lang w:eastAsia="zh-CN"/>
              </w:rPr>
            </w:pPr>
            <w:r>
              <w:rPr>
                <w:rFonts w:eastAsiaTheme="minorEastAsia"/>
                <w:bCs/>
                <w:lang w:eastAsia="zh-CN"/>
              </w:rPr>
              <w:t>Support</w:t>
            </w:r>
          </w:p>
        </w:tc>
      </w:tr>
      <w:tr w:rsidR="007E3ED2" w14:paraId="649A3D38" w14:textId="77777777" w:rsidTr="00305737">
        <w:tc>
          <w:tcPr>
            <w:tcW w:w="1838" w:type="dxa"/>
            <w:tcBorders>
              <w:top w:val="single" w:sz="4" w:space="0" w:color="auto"/>
              <w:left w:val="single" w:sz="4" w:space="0" w:color="auto"/>
              <w:bottom w:val="single" w:sz="4" w:space="0" w:color="auto"/>
              <w:right w:val="single" w:sz="4" w:space="0" w:color="auto"/>
            </w:tcBorders>
          </w:tcPr>
          <w:p w14:paraId="45701C96" w14:textId="33C804C2" w:rsidR="007E3ED2" w:rsidRDefault="00F12CFE"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9058A5E" w14:textId="24522A92" w:rsidR="007E3ED2" w:rsidRDefault="00E3560B" w:rsidP="00305737">
            <w:pPr>
              <w:wordWrap/>
              <w:rPr>
                <w:rFonts w:eastAsia="MS Mincho"/>
                <w:bCs/>
                <w:lang w:eastAsia="ja-JP"/>
              </w:rPr>
            </w:pPr>
            <w:r>
              <w:rPr>
                <w:rFonts w:eastAsia="MS Mincho" w:hint="eastAsia"/>
                <w:bCs/>
                <w:lang w:eastAsia="ja-JP"/>
              </w:rPr>
              <w:t>N</w:t>
            </w:r>
            <w:r>
              <w:rPr>
                <w:rFonts w:eastAsia="MS Mincho"/>
                <w:bCs/>
                <w:lang w:eastAsia="ja-JP"/>
              </w:rPr>
              <w:t xml:space="preserve">ot to object, if the </w:t>
            </w:r>
            <w:r w:rsidR="00D54947">
              <w:rPr>
                <w:rFonts w:eastAsia="MS Mincho"/>
                <w:bCs/>
                <w:lang w:eastAsia="ja-JP"/>
              </w:rPr>
              <w:t>reason</w:t>
            </w:r>
            <w:r>
              <w:rPr>
                <w:rFonts w:eastAsia="MS Mincho"/>
                <w:bCs/>
                <w:lang w:eastAsia="ja-JP"/>
              </w:rPr>
              <w:t xml:space="preserve"> of this </w:t>
            </w:r>
            <w:r w:rsidR="00D54947">
              <w:rPr>
                <w:rFonts w:eastAsia="MS Mincho"/>
                <w:bCs/>
                <w:lang w:eastAsia="ja-JP"/>
              </w:rPr>
              <w:t xml:space="preserve">proposal for </w:t>
            </w:r>
            <w:r>
              <w:rPr>
                <w:rFonts w:eastAsia="MS Mincho"/>
                <w:bCs/>
                <w:lang w:eastAsia="ja-JP"/>
              </w:rPr>
              <w:t>exclusion is the limited time for WI completion.</w:t>
            </w:r>
          </w:p>
        </w:tc>
      </w:tr>
      <w:tr w:rsidR="007E3ED2" w14:paraId="49C5028A" w14:textId="77777777" w:rsidTr="00305737">
        <w:tc>
          <w:tcPr>
            <w:tcW w:w="1838" w:type="dxa"/>
            <w:tcBorders>
              <w:top w:val="single" w:sz="4" w:space="0" w:color="auto"/>
              <w:left w:val="single" w:sz="4" w:space="0" w:color="auto"/>
              <w:bottom w:val="single" w:sz="4" w:space="0" w:color="auto"/>
              <w:right w:val="single" w:sz="4" w:space="0" w:color="auto"/>
            </w:tcBorders>
          </w:tcPr>
          <w:p w14:paraId="0C2B7DF7" w14:textId="346DAFE8" w:rsidR="007E3ED2" w:rsidRDefault="00C3757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B8C206D" w14:textId="626DD5B4" w:rsidR="007E3ED2" w:rsidRDefault="00C37576" w:rsidP="00305737">
            <w:pPr>
              <w:wordWrap/>
              <w:jc w:val="left"/>
              <w:rPr>
                <w:bCs/>
                <w:lang w:eastAsia="zh-CN"/>
              </w:rPr>
            </w:pPr>
            <w:r>
              <w:rPr>
                <w:bCs/>
                <w:lang w:eastAsia="zh-CN"/>
              </w:rPr>
              <w:t>Fine</w:t>
            </w:r>
          </w:p>
        </w:tc>
      </w:tr>
      <w:tr w:rsidR="007E3ED2" w14:paraId="79F8DCF6" w14:textId="77777777" w:rsidTr="00305737">
        <w:tc>
          <w:tcPr>
            <w:tcW w:w="1838" w:type="dxa"/>
            <w:tcBorders>
              <w:top w:val="single" w:sz="4" w:space="0" w:color="auto"/>
              <w:left w:val="single" w:sz="4" w:space="0" w:color="auto"/>
              <w:bottom w:val="single" w:sz="4" w:space="0" w:color="auto"/>
              <w:right w:val="single" w:sz="4" w:space="0" w:color="auto"/>
            </w:tcBorders>
          </w:tcPr>
          <w:p w14:paraId="25FF353C" w14:textId="5F4D224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4AAA151D" w14:textId="0F88C705" w:rsidR="007E3ED2" w:rsidRDefault="00305737" w:rsidP="00305737">
            <w:pPr>
              <w:wordWrap/>
              <w:rPr>
                <w:rFonts w:eastAsia="PMingLiU"/>
                <w:bCs/>
                <w:lang w:eastAsia="zh-TW"/>
              </w:rPr>
            </w:pPr>
            <w:r>
              <w:rPr>
                <w:rFonts w:eastAsia="PMingLiU" w:hint="eastAsia"/>
                <w:bCs/>
                <w:lang w:eastAsia="zh-TW"/>
              </w:rPr>
              <w:t>Support</w:t>
            </w:r>
          </w:p>
        </w:tc>
      </w:tr>
      <w:tr w:rsidR="007E3ED2" w14:paraId="7B7A362B" w14:textId="77777777" w:rsidTr="00305737">
        <w:tc>
          <w:tcPr>
            <w:tcW w:w="1838" w:type="dxa"/>
          </w:tcPr>
          <w:p w14:paraId="5B41CAFE" w14:textId="3131AEC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155568" w14:textId="218C0C57" w:rsidR="007E3ED2" w:rsidRDefault="00E97AEE" w:rsidP="00305737">
            <w:pPr>
              <w:wordWrap/>
              <w:jc w:val="left"/>
              <w:rPr>
                <w:rFonts w:eastAsiaTheme="minorEastAsia"/>
                <w:bCs/>
                <w:lang w:eastAsia="zh-CN"/>
              </w:rPr>
            </w:pPr>
            <w:r>
              <w:rPr>
                <w:rFonts w:eastAsia="PMingLiU" w:hint="eastAsia"/>
                <w:bCs/>
                <w:lang w:eastAsia="zh-TW"/>
              </w:rPr>
              <w:t>Support</w:t>
            </w:r>
          </w:p>
        </w:tc>
      </w:tr>
      <w:tr w:rsidR="00A91045" w14:paraId="42256F02" w14:textId="77777777" w:rsidTr="00305737">
        <w:tc>
          <w:tcPr>
            <w:tcW w:w="1838" w:type="dxa"/>
          </w:tcPr>
          <w:p w14:paraId="775F1F25" w14:textId="4EBCD025"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173AB459" w14:textId="3C89F3EF" w:rsidR="00A91045" w:rsidRDefault="00A91045" w:rsidP="00A91045">
            <w:pPr>
              <w:jc w:val="left"/>
              <w:rPr>
                <w:rFonts w:eastAsia="PMingLiU"/>
                <w:bCs/>
                <w:lang w:eastAsia="zh-TW"/>
              </w:rPr>
            </w:pPr>
            <w:r>
              <w:rPr>
                <w:rFonts w:eastAsia="PMingLiU"/>
                <w:bCs/>
                <w:lang w:eastAsia="zh-TW"/>
              </w:rPr>
              <w:t>We think it can be included in the DCI format 0_X</w:t>
            </w:r>
            <w:r>
              <w:rPr>
                <w:rFonts w:eastAsia="SimSun" w:hint="eastAsia"/>
                <w:bCs/>
                <w:lang w:val="en-US" w:eastAsia="zh-CN"/>
              </w:rPr>
              <w:t xml:space="preserve"> with</w:t>
            </w:r>
            <w:r>
              <w:rPr>
                <w:rFonts w:eastAsia="PMingLiU"/>
                <w:bCs/>
                <w:lang w:eastAsia="zh-TW"/>
              </w:rPr>
              <w:t xml:space="preserve"> DCI type</w:t>
            </w:r>
            <w:r>
              <w:rPr>
                <w:rFonts w:eastAsia="SimSun" w:hint="eastAsia"/>
                <w:bCs/>
                <w:lang w:val="en-US" w:eastAsia="zh-CN"/>
              </w:rPr>
              <w:t xml:space="preserve"> 1A or 2</w:t>
            </w:r>
            <w:r>
              <w:rPr>
                <w:rFonts w:eastAsia="PMingLiU"/>
                <w:bCs/>
                <w:lang w:eastAsia="zh-TW"/>
              </w:rPr>
              <w:t xml:space="preserve">. </w:t>
            </w:r>
          </w:p>
        </w:tc>
      </w:tr>
      <w:tr w:rsidR="009D640E" w14:paraId="675B6A13" w14:textId="77777777" w:rsidTr="00305737">
        <w:tc>
          <w:tcPr>
            <w:tcW w:w="1838" w:type="dxa"/>
          </w:tcPr>
          <w:p w14:paraId="1C3A6CA5" w14:textId="7F8EFD34" w:rsidR="009D640E" w:rsidRDefault="009D640E" w:rsidP="009D640E">
            <w:pPr>
              <w:jc w:val="left"/>
              <w:rPr>
                <w:rFonts w:eastAsia="PMingLiU" w:hint="eastAsia"/>
                <w:bCs/>
                <w:lang w:eastAsia="zh-TW"/>
              </w:rPr>
            </w:pPr>
            <w:r>
              <w:rPr>
                <w:rFonts w:eastAsia="MS Mincho"/>
                <w:bCs/>
                <w:lang w:eastAsia="ja-JP"/>
              </w:rPr>
              <w:t>Samsung</w:t>
            </w:r>
          </w:p>
        </w:tc>
        <w:tc>
          <w:tcPr>
            <w:tcW w:w="7524" w:type="dxa"/>
          </w:tcPr>
          <w:p w14:paraId="0866B5DC" w14:textId="2B94AEC6" w:rsidR="009D640E" w:rsidRDefault="009D640E" w:rsidP="009D640E">
            <w:pPr>
              <w:jc w:val="left"/>
              <w:rPr>
                <w:rFonts w:eastAsia="PMingLiU"/>
                <w:bCs/>
                <w:lang w:eastAsia="zh-TW"/>
              </w:rPr>
            </w:pPr>
            <w:r>
              <w:rPr>
                <w:rFonts w:eastAsia="MS Mincho"/>
                <w:bCs/>
                <w:lang w:eastAsia="ja-JP"/>
              </w:rPr>
              <w:t>Support</w:t>
            </w:r>
            <w:r>
              <w:rPr>
                <w:rFonts w:eastAsia="MS Mincho"/>
                <w:bCs/>
                <w:lang w:eastAsia="ja-JP"/>
              </w:rPr>
              <w:t>, at least</w:t>
            </w:r>
            <w:r>
              <w:rPr>
                <w:rFonts w:eastAsia="MS Mincho"/>
                <w:bCs/>
                <w:lang w:eastAsia="ja-JP"/>
              </w:rPr>
              <w:t xml:space="preserve"> when MC-DCI schedules more than one cell. </w:t>
            </w:r>
          </w:p>
        </w:tc>
      </w:tr>
    </w:tbl>
    <w:p w14:paraId="1A7D0317" w14:textId="77777777" w:rsidR="007E3ED2" w:rsidRPr="00D7593F" w:rsidRDefault="007E3ED2" w:rsidP="007E3ED2">
      <w:pPr>
        <w:rPr>
          <w:lang w:eastAsia="en-US"/>
        </w:rPr>
      </w:pPr>
    </w:p>
    <w:p w14:paraId="547E252E" w14:textId="73FB19BD" w:rsidR="009E1A06" w:rsidRDefault="009E1A06" w:rsidP="009E1A06">
      <w:pPr>
        <w:widowControl/>
        <w:kinsoku/>
        <w:adjustRightInd/>
        <w:snapToGrid w:val="0"/>
        <w:spacing w:after="0"/>
        <w:textAlignment w:val="auto"/>
        <w:rPr>
          <w:rFonts w:eastAsia="SimSun"/>
          <w:szCs w:val="16"/>
        </w:rPr>
      </w:pPr>
    </w:p>
    <w:p w14:paraId="2FB40C2D" w14:textId="3E362601" w:rsidR="007E3ED2" w:rsidRDefault="007E3ED2" w:rsidP="007E3ED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3-14:</w:t>
      </w:r>
    </w:p>
    <w:p w14:paraId="2943F3D1" w14:textId="220640D8" w:rsidR="007E3ED2" w:rsidRPr="009E1A06" w:rsidRDefault="007E3ED2" w:rsidP="007E3ED2">
      <w:pPr>
        <w:widowControl/>
        <w:numPr>
          <w:ilvl w:val="0"/>
          <w:numId w:val="20"/>
        </w:numPr>
        <w:kinsoku/>
        <w:adjustRightInd/>
        <w:snapToGrid w:val="0"/>
        <w:textAlignment w:val="auto"/>
        <w:rPr>
          <w:rFonts w:ascii="Calibri" w:eastAsia="MS PGothic" w:hAnsi="Calibri"/>
          <w:sz w:val="22"/>
          <w:lang w:eastAsia="en-US"/>
        </w:rPr>
      </w:pPr>
      <w:r>
        <w:rPr>
          <w:rFonts w:eastAsia="SimSun"/>
          <w:szCs w:val="16"/>
        </w:rPr>
        <w:t xml:space="preserve">UL/SUL indicator in </w:t>
      </w:r>
      <w:r>
        <w:rPr>
          <w:szCs w:val="20"/>
        </w:rPr>
        <w:t xml:space="preserve">DCI format 0_X, </w:t>
      </w:r>
      <w:r>
        <w:rPr>
          <w:rFonts w:eastAsia="SimSun"/>
          <w:szCs w:val="16"/>
        </w:rPr>
        <w:t>belongs to Type-3 field, i.e., configurable between Type-1A and Type-2.</w:t>
      </w:r>
    </w:p>
    <w:p w14:paraId="2EED5EC3" w14:textId="77777777" w:rsidR="007E3ED2" w:rsidRDefault="007E3ED2" w:rsidP="007E3ED2">
      <w:pPr>
        <w:widowControl/>
        <w:kinsoku/>
        <w:adjustRightInd/>
        <w:snapToGrid w:val="0"/>
        <w:spacing w:after="0"/>
        <w:textAlignment w:val="auto"/>
        <w:rPr>
          <w:rFonts w:eastAsia="SimSun"/>
          <w:szCs w:val="16"/>
        </w:rPr>
      </w:pPr>
    </w:p>
    <w:p w14:paraId="63591D67" w14:textId="77777777" w:rsidR="007E3ED2" w:rsidRDefault="007E3ED2" w:rsidP="007E3ED2">
      <w:pPr>
        <w:widowControl/>
        <w:kinsoku/>
        <w:adjustRightInd/>
        <w:snapToGrid w:val="0"/>
        <w:spacing w:after="0"/>
        <w:textAlignment w:val="auto"/>
        <w:rPr>
          <w:rFonts w:eastAsia="SimSun"/>
          <w:szCs w:val="16"/>
        </w:rPr>
      </w:pPr>
    </w:p>
    <w:p w14:paraId="6CC9EBF4" w14:textId="77777777" w:rsidR="007E3ED2" w:rsidRDefault="007E3ED2" w:rsidP="007E3ED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7E3ED2" w14:paraId="720A3C4E" w14:textId="77777777" w:rsidTr="00305737">
        <w:tc>
          <w:tcPr>
            <w:tcW w:w="1838" w:type="dxa"/>
            <w:tcBorders>
              <w:top w:val="single" w:sz="4" w:space="0" w:color="auto"/>
              <w:left w:val="single" w:sz="4" w:space="0" w:color="auto"/>
              <w:bottom w:val="single" w:sz="4" w:space="0" w:color="auto"/>
              <w:right w:val="single" w:sz="4" w:space="0" w:color="auto"/>
            </w:tcBorders>
          </w:tcPr>
          <w:p w14:paraId="196DF34B"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A1B3D45" w14:textId="77777777" w:rsidR="007E3ED2" w:rsidRDefault="007E3ED2" w:rsidP="00305737">
            <w:pPr>
              <w:wordWrap/>
              <w:jc w:val="center"/>
              <w:rPr>
                <w:b/>
                <w:lang w:eastAsia="zh-CN"/>
              </w:rPr>
            </w:pPr>
            <w:r>
              <w:rPr>
                <w:b/>
                <w:lang w:eastAsia="zh-CN"/>
              </w:rPr>
              <w:t>Comment</w:t>
            </w:r>
          </w:p>
        </w:tc>
      </w:tr>
      <w:tr w:rsidR="007254A9" w14:paraId="0A195CEA" w14:textId="77777777" w:rsidTr="00305737">
        <w:tc>
          <w:tcPr>
            <w:tcW w:w="1838" w:type="dxa"/>
            <w:tcBorders>
              <w:top w:val="single" w:sz="4" w:space="0" w:color="auto"/>
              <w:left w:val="single" w:sz="4" w:space="0" w:color="auto"/>
              <w:bottom w:val="single" w:sz="4" w:space="0" w:color="auto"/>
              <w:right w:val="single" w:sz="4" w:space="0" w:color="auto"/>
            </w:tcBorders>
          </w:tcPr>
          <w:p w14:paraId="0DB87E0A" w14:textId="0655ACF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9C8094A" w14:textId="2CED9D38" w:rsidR="007254A9" w:rsidRDefault="007254A9" w:rsidP="007254A9">
            <w:pPr>
              <w:wordWrap/>
              <w:jc w:val="left"/>
              <w:rPr>
                <w:rFonts w:eastAsiaTheme="minorEastAsia"/>
                <w:bCs/>
                <w:lang w:eastAsia="zh-CN"/>
              </w:rPr>
            </w:pPr>
            <w:r>
              <w:rPr>
                <w:rFonts w:eastAsiaTheme="minorEastAsia"/>
                <w:bCs/>
                <w:lang w:eastAsia="zh-CN"/>
              </w:rPr>
              <w:t xml:space="preserve">Disagree. </w:t>
            </w:r>
            <w:r>
              <w:rPr>
                <w:rFonts w:eastAsiaTheme="minorEastAsia"/>
                <w:bCs/>
                <w:lang w:eastAsia="zh-CN"/>
              </w:rPr>
              <w:br/>
              <w:t>According to our understanding should be 1bit of Type-1C</w:t>
            </w:r>
          </w:p>
        </w:tc>
      </w:tr>
      <w:tr w:rsidR="007E3ED2" w14:paraId="47937E0B" w14:textId="77777777" w:rsidTr="00305737">
        <w:tc>
          <w:tcPr>
            <w:tcW w:w="1838" w:type="dxa"/>
            <w:tcBorders>
              <w:top w:val="single" w:sz="4" w:space="0" w:color="auto"/>
              <w:left w:val="single" w:sz="4" w:space="0" w:color="auto"/>
              <w:bottom w:val="single" w:sz="4" w:space="0" w:color="auto"/>
              <w:right w:val="single" w:sz="4" w:space="0" w:color="auto"/>
            </w:tcBorders>
          </w:tcPr>
          <w:p w14:paraId="0A0E2865" w14:textId="26E2BA0D" w:rsidR="007E3ED2" w:rsidRDefault="00082F92"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FC8F3C" w14:textId="1FCC7BF9" w:rsidR="007E3ED2" w:rsidRDefault="00082F92" w:rsidP="00305737">
            <w:pPr>
              <w:wordWrap/>
              <w:rPr>
                <w:rFonts w:eastAsia="MS Mincho"/>
                <w:bCs/>
                <w:lang w:eastAsia="ja-JP"/>
              </w:rPr>
            </w:pPr>
            <w:r>
              <w:rPr>
                <w:rFonts w:eastAsia="MS Mincho" w:hint="eastAsia"/>
                <w:bCs/>
                <w:lang w:eastAsia="ja-JP"/>
              </w:rPr>
              <w:t>N</w:t>
            </w:r>
            <w:r>
              <w:rPr>
                <w:rFonts w:eastAsia="MS Mincho"/>
                <w:bCs/>
                <w:lang w:eastAsia="ja-JP"/>
              </w:rPr>
              <w:t>ot support</w:t>
            </w:r>
          </w:p>
          <w:p w14:paraId="5C3064AF" w14:textId="219A79F3" w:rsidR="00082F92" w:rsidRDefault="00082F92" w:rsidP="00305737">
            <w:pPr>
              <w:wordWrap/>
              <w:rPr>
                <w:rFonts w:eastAsia="MS Mincho"/>
                <w:bCs/>
                <w:lang w:eastAsia="ja-JP"/>
              </w:rPr>
            </w:pPr>
            <w:r>
              <w:rPr>
                <w:rFonts w:eastAsia="MS Mincho" w:hint="eastAsia"/>
                <w:bCs/>
                <w:lang w:eastAsia="ja-JP"/>
              </w:rPr>
              <w:t>A</w:t>
            </w:r>
            <w:r>
              <w:rPr>
                <w:rFonts w:eastAsia="MS Mincho"/>
                <w:bCs/>
                <w:lang w:eastAsia="ja-JP"/>
              </w:rPr>
              <w:t>gree with Nokia</w:t>
            </w:r>
            <w:r w:rsidR="003A3AD7">
              <w:rPr>
                <w:rFonts w:eastAsia="MS Mincho"/>
                <w:bCs/>
                <w:lang w:eastAsia="ja-JP"/>
              </w:rPr>
              <w:t xml:space="preserve"> – should be 1 bit (type-1C) or 0 bit.</w:t>
            </w:r>
          </w:p>
        </w:tc>
      </w:tr>
      <w:tr w:rsidR="007E3ED2" w14:paraId="7D3DADE7" w14:textId="77777777" w:rsidTr="00305737">
        <w:tc>
          <w:tcPr>
            <w:tcW w:w="1838" w:type="dxa"/>
            <w:tcBorders>
              <w:top w:val="single" w:sz="4" w:space="0" w:color="auto"/>
              <w:left w:val="single" w:sz="4" w:space="0" w:color="auto"/>
              <w:bottom w:val="single" w:sz="4" w:space="0" w:color="auto"/>
              <w:right w:val="single" w:sz="4" w:space="0" w:color="auto"/>
            </w:tcBorders>
          </w:tcPr>
          <w:p w14:paraId="00573821" w14:textId="281D8FC1" w:rsidR="007E3ED2" w:rsidRDefault="00355E0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D10EC15" w14:textId="1563D691" w:rsidR="007E3ED2" w:rsidRDefault="00355E02" w:rsidP="00305737">
            <w:pPr>
              <w:wordWrap/>
              <w:jc w:val="left"/>
              <w:rPr>
                <w:bCs/>
                <w:lang w:eastAsia="zh-CN"/>
              </w:rPr>
            </w:pPr>
            <w:r>
              <w:rPr>
                <w:bCs/>
                <w:lang w:eastAsia="zh-CN"/>
              </w:rPr>
              <w:t>We would be fine with type-1C, but would also as a compromise open to consider it as type-1B, where a joint indication can indicate SUL on one of the co-scheduled cells</w:t>
            </w:r>
          </w:p>
        </w:tc>
      </w:tr>
      <w:tr w:rsidR="007E3ED2" w14:paraId="069D3B20" w14:textId="77777777" w:rsidTr="00305737">
        <w:tc>
          <w:tcPr>
            <w:tcW w:w="1838" w:type="dxa"/>
            <w:tcBorders>
              <w:top w:val="single" w:sz="4" w:space="0" w:color="auto"/>
              <w:left w:val="single" w:sz="4" w:space="0" w:color="auto"/>
              <w:bottom w:val="single" w:sz="4" w:space="0" w:color="auto"/>
              <w:right w:val="single" w:sz="4" w:space="0" w:color="auto"/>
            </w:tcBorders>
          </w:tcPr>
          <w:p w14:paraId="4245820F" w14:textId="5AAE9388"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7F9B5F20" w14:textId="318BBB63" w:rsidR="007E3ED2" w:rsidRDefault="00305737" w:rsidP="00305737">
            <w:pPr>
              <w:wordWrap/>
              <w:rPr>
                <w:rFonts w:eastAsia="PMingLiU"/>
                <w:bCs/>
                <w:lang w:eastAsia="zh-TW"/>
              </w:rPr>
            </w:pPr>
            <w:r>
              <w:rPr>
                <w:rFonts w:eastAsia="PMingLiU" w:hint="eastAsia"/>
                <w:bCs/>
                <w:lang w:eastAsia="zh-TW"/>
              </w:rPr>
              <w:t>Support</w:t>
            </w:r>
          </w:p>
        </w:tc>
      </w:tr>
      <w:tr w:rsidR="007E3ED2" w14:paraId="622B0069" w14:textId="77777777" w:rsidTr="00305737">
        <w:tc>
          <w:tcPr>
            <w:tcW w:w="1838" w:type="dxa"/>
          </w:tcPr>
          <w:p w14:paraId="58F1EEB3" w14:textId="4BDD9DCF" w:rsidR="007E3ED2" w:rsidRDefault="005D133A"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45F2C15" w14:textId="279DA3B6" w:rsidR="007E3ED2" w:rsidRDefault="005D133A" w:rsidP="00305737">
            <w:pPr>
              <w:wordWrap/>
              <w:jc w:val="left"/>
              <w:rPr>
                <w:rFonts w:eastAsiaTheme="minorEastAsia"/>
                <w:bCs/>
                <w:lang w:eastAsia="zh-CN"/>
              </w:rPr>
            </w:pPr>
            <w:r>
              <w:rPr>
                <w:rFonts w:eastAsiaTheme="minorEastAsia"/>
                <w:bCs/>
                <w:lang w:eastAsia="zh-CN"/>
              </w:rPr>
              <w:t>We prefer to be a type 2 field, but fine to accept this compromise.</w:t>
            </w:r>
          </w:p>
        </w:tc>
      </w:tr>
      <w:tr w:rsidR="00E97AEE" w14:paraId="45683163" w14:textId="77777777" w:rsidTr="00305737">
        <w:tc>
          <w:tcPr>
            <w:tcW w:w="1838" w:type="dxa"/>
          </w:tcPr>
          <w:p w14:paraId="1994DD89" w14:textId="4BFC7C7F"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7F03873D" w14:textId="48A84274" w:rsidR="00E97AEE" w:rsidRDefault="00E97AEE" w:rsidP="00305737">
            <w:pPr>
              <w:jc w:val="left"/>
              <w:rPr>
                <w:rFonts w:eastAsiaTheme="minorEastAsia"/>
                <w:bCs/>
                <w:lang w:eastAsia="zh-CN"/>
              </w:rPr>
            </w:pPr>
            <w:r>
              <w:rPr>
                <w:rFonts w:eastAsiaTheme="minorEastAsia" w:hint="eastAsia"/>
                <w:bCs/>
                <w:lang w:eastAsia="zh-CN"/>
              </w:rPr>
              <w:t>OK</w:t>
            </w:r>
          </w:p>
        </w:tc>
      </w:tr>
      <w:tr w:rsidR="00477FE9" w14:paraId="29F5FF50" w14:textId="77777777" w:rsidTr="00477FE9">
        <w:tc>
          <w:tcPr>
            <w:tcW w:w="1838" w:type="dxa"/>
          </w:tcPr>
          <w:p w14:paraId="0C9FC821" w14:textId="77777777" w:rsidR="00477FE9" w:rsidRDefault="00477FE9"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8CD6058" w14:textId="77777777" w:rsidR="00477FE9" w:rsidRDefault="00477FE9" w:rsidP="00467E00">
            <w:pPr>
              <w:jc w:val="left"/>
              <w:rPr>
                <w:rFonts w:eastAsiaTheme="minorEastAsia"/>
                <w:bCs/>
                <w:lang w:eastAsia="zh-CN"/>
              </w:rPr>
            </w:pPr>
            <w:r>
              <w:rPr>
                <w:rFonts w:eastAsiaTheme="minorEastAsia"/>
                <w:bCs/>
                <w:lang w:eastAsia="zh-CN"/>
              </w:rPr>
              <w:t>It seems that a configurable size for this field is sufficient, no need to further agree on whether the field type is configurable or not.</w:t>
            </w:r>
          </w:p>
        </w:tc>
      </w:tr>
      <w:tr w:rsidR="009D640E" w14:paraId="59AE392A" w14:textId="77777777" w:rsidTr="00477FE9">
        <w:tc>
          <w:tcPr>
            <w:tcW w:w="1838" w:type="dxa"/>
          </w:tcPr>
          <w:p w14:paraId="026541AE" w14:textId="7E1C19EF" w:rsidR="009D640E" w:rsidRDefault="009D640E" w:rsidP="009D640E">
            <w:pPr>
              <w:jc w:val="left"/>
              <w:rPr>
                <w:rFonts w:eastAsiaTheme="minorEastAsia" w:hint="eastAsia"/>
                <w:bCs/>
                <w:lang w:eastAsia="zh-CN"/>
              </w:rPr>
            </w:pPr>
            <w:r>
              <w:rPr>
                <w:rFonts w:eastAsia="MS Mincho"/>
                <w:bCs/>
                <w:lang w:eastAsia="ja-JP"/>
              </w:rPr>
              <w:t>Samsung</w:t>
            </w:r>
          </w:p>
        </w:tc>
        <w:tc>
          <w:tcPr>
            <w:tcW w:w="7524" w:type="dxa"/>
          </w:tcPr>
          <w:p w14:paraId="171BD34C" w14:textId="77777777" w:rsidR="009D640E" w:rsidRDefault="009D640E" w:rsidP="009D640E">
            <w:pPr>
              <w:wordWrap/>
              <w:rPr>
                <w:rFonts w:eastAsia="MS Mincho"/>
                <w:bCs/>
                <w:lang w:eastAsia="ja-JP"/>
              </w:rPr>
            </w:pPr>
            <w:r>
              <w:rPr>
                <w:rFonts w:eastAsia="MS Mincho"/>
                <w:bCs/>
                <w:lang w:eastAsia="ja-JP"/>
              </w:rPr>
              <w:t>Not support.</w:t>
            </w:r>
            <w:r>
              <w:rPr>
                <w:rFonts w:eastAsia="MS Mincho"/>
                <w:bCs/>
                <w:lang w:eastAsia="ja-JP"/>
              </w:rPr>
              <w:t xml:space="preserve"> Type-1A is simplest and fully functional for the purposes of MC-DCI</w:t>
            </w:r>
            <w:r>
              <w:rPr>
                <w:rFonts w:eastAsia="MS Mincho"/>
                <w:bCs/>
                <w:lang w:eastAsia="ja-JP"/>
              </w:rPr>
              <w:t xml:space="preserve"> (as for BWP indicator)</w:t>
            </w:r>
            <w:r>
              <w:rPr>
                <w:rFonts w:eastAsia="MS Mincho"/>
                <w:bCs/>
                <w:lang w:eastAsia="ja-JP"/>
              </w:rPr>
              <w:t>.</w:t>
            </w:r>
          </w:p>
          <w:p w14:paraId="01955A1A" w14:textId="2185CCA0" w:rsidR="009D640E" w:rsidRDefault="009D640E" w:rsidP="009D640E">
            <w:pPr>
              <w:jc w:val="left"/>
              <w:rPr>
                <w:rFonts w:eastAsiaTheme="minorEastAsia"/>
                <w:bCs/>
                <w:lang w:eastAsia="zh-CN"/>
              </w:rPr>
            </w:pPr>
            <w:r>
              <w:rPr>
                <w:rFonts w:eastAsia="MS Mincho"/>
                <w:bCs/>
                <w:lang w:eastAsia="ja-JP"/>
              </w:rPr>
              <w:t xml:space="preserve">Any of Types 1B, 1C, and 2 may imply certain settings for the broader discussion on SUL configuration. </w:t>
            </w:r>
          </w:p>
        </w:tc>
      </w:tr>
    </w:tbl>
    <w:p w14:paraId="26BBB3BB" w14:textId="77777777" w:rsidR="007E3ED2" w:rsidRPr="00477FE9" w:rsidRDefault="007E3ED2" w:rsidP="007E3ED2">
      <w:pPr>
        <w:rPr>
          <w:lang w:eastAsia="en-US"/>
        </w:rPr>
      </w:pPr>
    </w:p>
    <w:p w14:paraId="03174B65" w14:textId="77777777" w:rsidR="007E3ED2" w:rsidRDefault="007E3ED2" w:rsidP="009E1A06">
      <w:pPr>
        <w:widowControl/>
        <w:kinsoku/>
        <w:adjustRightInd/>
        <w:snapToGrid w:val="0"/>
        <w:spacing w:after="0"/>
        <w:textAlignment w:val="auto"/>
        <w:rPr>
          <w:rFonts w:eastAsia="SimSun"/>
          <w:szCs w:val="16"/>
        </w:rPr>
      </w:pPr>
    </w:p>
    <w:p w14:paraId="4B3DB04C" w14:textId="3E5CC968" w:rsidR="00E93D7C" w:rsidRDefault="00E93D7C" w:rsidP="00E93D7C">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w:t>
      </w:r>
      <w:r w:rsidR="00D7777F">
        <w:rPr>
          <w:rFonts w:eastAsia="SimSun"/>
          <w:snapToGrid/>
          <w:kern w:val="0"/>
          <w:szCs w:val="20"/>
          <w:lang w:eastAsia="zh-CN"/>
        </w:rPr>
        <w:t>5</w:t>
      </w:r>
      <w:r>
        <w:rPr>
          <w:rFonts w:eastAsia="SimSun"/>
          <w:snapToGrid/>
          <w:kern w:val="0"/>
          <w:szCs w:val="20"/>
          <w:lang w:eastAsia="zh-CN"/>
        </w:rPr>
        <w:t>:</w:t>
      </w:r>
    </w:p>
    <w:p w14:paraId="0D18AF67" w14:textId="77777777" w:rsidR="00B341B7" w:rsidRDefault="003146B9" w:rsidP="003146B9">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1DA6EB29" w14:textId="0C7B1481" w:rsidR="003146B9" w:rsidRPr="00B341B7" w:rsidRDefault="003146B9" w:rsidP="00B341B7">
      <w:pPr>
        <w:widowControl/>
        <w:numPr>
          <w:ilvl w:val="0"/>
          <w:numId w:val="18"/>
        </w:numPr>
        <w:kinsoku/>
        <w:adjustRightInd/>
        <w:snapToGrid w:val="0"/>
        <w:spacing w:after="0"/>
        <w:textAlignment w:val="auto"/>
        <w:rPr>
          <w:rFonts w:eastAsia="SimSun"/>
          <w:szCs w:val="16"/>
        </w:rPr>
      </w:pPr>
      <w:r w:rsidRPr="00B341B7">
        <w:rPr>
          <w:rFonts w:eastAsia="SimSun"/>
          <w:szCs w:val="16"/>
        </w:rPr>
        <w:t xml:space="preserve">the size of a Type-1A field in the DCI format 0_X/1_X is determined as maximum </w:t>
      </w:r>
      <w:r w:rsidR="00D36858">
        <w:rPr>
          <w:rFonts w:eastAsia="SimSun"/>
          <w:szCs w:val="16"/>
        </w:rPr>
        <w:t xml:space="preserve">field </w:t>
      </w:r>
      <w:r w:rsidRPr="00B341B7">
        <w:rPr>
          <w:rFonts w:eastAsia="SimSun"/>
          <w:szCs w:val="16"/>
        </w:rPr>
        <w:t>size among all cells within the set of cells.</w:t>
      </w:r>
    </w:p>
    <w:p w14:paraId="1A0ED575" w14:textId="19853502" w:rsidR="003146B9" w:rsidRDefault="003146B9" w:rsidP="00B341B7">
      <w:pPr>
        <w:widowControl/>
        <w:numPr>
          <w:ilvl w:val="1"/>
          <w:numId w:val="18"/>
        </w:numPr>
        <w:kinsoku/>
        <w:adjustRightInd/>
        <w:snapToGrid w:val="0"/>
        <w:spacing w:after="0"/>
        <w:textAlignment w:val="auto"/>
        <w:rPr>
          <w:rFonts w:eastAsia="SimSun"/>
          <w:szCs w:val="16"/>
        </w:rPr>
      </w:pPr>
      <w:r w:rsidRPr="003146B9">
        <w:rPr>
          <w:rFonts w:eastAsia="SimSun"/>
          <w:szCs w:val="16"/>
        </w:rPr>
        <w:t xml:space="preserve">If the field size for </w:t>
      </w:r>
      <w:r w:rsidR="00B341B7">
        <w:rPr>
          <w:rFonts w:eastAsia="SimSun"/>
          <w:szCs w:val="16"/>
        </w:rPr>
        <w:t xml:space="preserve">one of </w:t>
      </w:r>
      <w:r w:rsidRPr="003146B9">
        <w:rPr>
          <w:rFonts w:eastAsia="SimSun"/>
          <w:szCs w:val="16"/>
        </w:rPr>
        <w:t>co-scheduled cell</w:t>
      </w:r>
      <w:r w:rsidR="00B341B7">
        <w:rPr>
          <w:rFonts w:eastAsia="SimSun"/>
          <w:szCs w:val="16"/>
        </w:rPr>
        <w:t>s</w:t>
      </w:r>
      <w:r w:rsidRPr="003146B9">
        <w:rPr>
          <w:rFonts w:eastAsia="SimSun"/>
          <w:szCs w:val="16"/>
        </w:rPr>
        <w:t xml:space="preserve"> is </w:t>
      </w:r>
      <w:r w:rsidR="00B341B7">
        <w:rPr>
          <w:rFonts w:eastAsia="SimSun"/>
          <w:szCs w:val="16"/>
        </w:rPr>
        <w:t>smaller</w:t>
      </w:r>
      <w:r w:rsidRPr="003146B9">
        <w:rPr>
          <w:rFonts w:eastAsia="SimSun"/>
          <w:szCs w:val="16"/>
        </w:rPr>
        <w:t xml:space="preserve"> than the determined field size in the DCI format 0_X</w:t>
      </w:r>
      <w:r w:rsidR="00B341B7">
        <w:rPr>
          <w:rFonts w:eastAsia="SimSun"/>
          <w:szCs w:val="16"/>
        </w:rPr>
        <w:t>/1_X</w:t>
      </w:r>
      <w:r w:rsidRPr="003146B9">
        <w:rPr>
          <w:rFonts w:eastAsia="SimSun"/>
          <w:szCs w:val="16"/>
        </w:rPr>
        <w:t xml:space="preserve">, LSB of the field is applied. </w:t>
      </w:r>
    </w:p>
    <w:p w14:paraId="5E390F68" w14:textId="53287415" w:rsidR="001D7395" w:rsidRDefault="001D7395" w:rsidP="001D7395">
      <w:pPr>
        <w:widowControl/>
        <w:numPr>
          <w:ilvl w:val="0"/>
          <w:numId w:val="18"/>
        </w:numPr>
        <w:kinsoku/>
        <w:adjustRightInd/>
        <w:snapToGrid w:val="0"/>
        <w:spacing w:after="0"/>
        <w:textAlignment w:val="auto"/>
        <w:rPr>
          <w:rFonts w:eastAsia="SimSun"/>
          <w:szCs w:val="16"/>
        </w:rPr>
      </w:pPr>
      <w:r>
        <w:rPr>
          <w:rFonts w:eastAsia="SimSun"/>
          <w:szCs w:val="16"/>
        </w:rPr>
        <w:t>the size of a Type-1B fi</w:t>
      </w:r>
      <w:r w:rsidRPr="00B341B7">
        <w:rPr>
          <w:rFonts w:eastAsia="SimSun"/>
          <w:szCs w:val="16"/>
        </w:rPr>
        <w:t xml:space="preserve">eld </w:t>
      </w:r>
      <w:r>
        <w:rPr>
          <w:lang w:eastAsia="en-US"/>
        </w:rPr>
        <w:t xml:space="preserve">in the DCI format 0_X/1_X </w:t>
      </w:r>
      <w:r w:rsidRPr="00B341B7">
        <w:rPr>
          <w:rFonts w:eastAsia="SimSun"/>
          <w:szCs w:val="16"/>
        </w:rPr>
        <w:t>is dependent on</w:t>
      </w:r>
      <w:r w:rsidR="00215334">
        <w:rPr>
          <w:rFonts w:eastAsia="SimSun"/>
          <w:szCs w:val="16"/>
        </w:rPr>
        <w:t xml:space="preserve"> the </w:t>
      </w:r>
      <w:r w:rsidRPr="00B341B7">
        <w:rPr>
          <w:rFonts w:eastAsia="SimSun"/>
          <w:szCs w:val="16"/>
        </w:rPr>
        <w:t xml:space="preserve">number of rows in </w:t>
      </w:r>
      <w:r>
        <w:rPr>
          <w:rFonts w:eastAsia="SimSun"/>
          <w:szCs w:val="16"/>
        </w:rPr>
        <w:t>a</w:t>
      </w:r>
      <w:r w:rsidRPr="00B341B7">
        <w:rPr>
          <w:rFonts w:eastAsia="SimSun"/>
          <w:szCs w:val="16"/>
        </w:rPr>
        <w:t xml:space="preserve"> configured table</w:t>
      </w:r>
      <w:r w:rsidRPr="001D7395">
        <w:rPr>
          <w:lang w:eastAsia="en-US"/>
        </w:rPr>
        <w:t xml:space="preserve"> </w:t>
      </w:r>
      <w:r w:rsidR="00751031">
        <w:rPr>
          <w:lang w:eastAsia="en-US"/>
        </w:rPr>
        <w:t xml:space="preserve">with each row </w:t>
      </w:r>
      <w:r>
        <w:rPr>
          <w:lang w:eastAsia="en-US"/>
        </w:rPr>
        <w:t>contain</w:t>
      </w:r>
      <w:r w:rsidR="00751031">
        <w:rPr>
          <w:lang w:eastAsia="en-US"/>
        </w:rPr>
        <w:t>ing</w:t>
      </w:r>
      <w:r>
        <w:rPr>
          <w:lang w:eastAsia="en-US"/>
        </w:rPr>
        <w:t xml:space="preserve"> combination of indication for each cell within the set of cells</w:t>
      </w:r>
      <w:r w:rsidRPr="00B341B7">
        <w:rPr>
          <w:rFonts w:eastAsia="SimSun"/>
          <w:szCs w:val="16"/>
        </w:rPr>
        <w:t xml:space="preserve">. </w:t>
      </w:r>
    </w:p>
    <w:p w14:paraId="5F3194C3" w14:textId="00E7E98A" w:rsidR="00215334" w:rsidRDefault="00215334" w:rsidP="00215334">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Type-1B fi</w:t>
      </w:r>
      <w:r w:rsidRPr="00B341B7">
        <w:rPr>
          <w:rFonts w:eastAsia="SimSun"/>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264F488C" w14:textId="6AC7BC17" w:rsidR="00B341B7" w:rsidRPr="00751031" w:rsidRDefault="001D7395" w:rsidP="003146B9">
      <w:pPr>
        <w:widowControl/>
        <w:numPr>
          <w:ilvl w:val="0"/>
          <w:numId w:val="18"/>
        </w:numPr>
        <w:kinsoku/>
        <w:adjustRightInd/>
        <w:snapToGrid w:val="0"/>
        <w:spacing w:after="0"/>
        <w:textAlignment w:val="auto"/>
        <w:rPr>
          <w:rFonts w:eastAsia="SimSun"/>
          <w:szCs w:val="16"/>
        </w:rPr>
      </w:pP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sidR="00445D50">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6F4D80CC" w14:textId="7F6C79F6" w:rsidR="00751031" w:rsidRDefault="00751031" w:rsidP="00751031">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005025D1" w:rsidRPr="005025D1">
        <w:rPr>
          <w:lang w:eastAsia="en-US"/>
        </w:rPr>
        <w:t xml:space="preserve"> </w:t>
      </w:r>
      <w:r w:rsidR="005025D1">
        <w:rPr>
          <w:lang w:eastAsia="en-US"/>
        </w:rPr>
        <w:t>in the DCI format 0_X/1_X</w:t>
      </w:r>
      <w:r>
        <w:rPr>
          <w:rFonts w:eastAsia="SimSun"/>
          <w:szCs w:val="16"/>
        </w:rPr>
        <w:t xml:space="preserve"> is arranged in the ascending order of serving cell indexes for each </w:t>
      </w:r>
      <w:r w:rsidR="005025D1">
        <w:rPr>
          <w:rFonts w:eastAsia="SimSun"/>
          <w:szCs w:val="16"/>
        </w:rPr>
        <w:t>of the co-scheduled cell combination</w:t>
      </w:r>
      <w:r w:rsidR="00A650A5">
        <w:rPr>
          <w:rFonts w:eastAsia="SimSun"/>
          <w:szCs w:val="16"/>
        </w:rPr>
        <w:t>s</w:t>
      </w:r>
      <w:r>
        <w:rPr>
          <w:lang w:eastAsia="en-US"/>
        </w:rPr>
        <w:t>.</w:t>
      </w:r>
    </w:p>
    <w:p w14:paraId="0B87AEE7" w14:textId="77777777" w:rsidR="00751031" w:rsidRPr="003146B9" w:rsidRDefault="00751031" w:rsidP="00751031">
      <w:pPr>
        <w:widowControl/>
        <w:kinsoku/>
        <w:adjustRightInd/>
        <w:snapToGrid w:val="0"/>
        <w:spacing w:after="0"/>
        <w:ind w:left="720"/>
        <w:textAlignment w:val="auto"/>
        <w:rPr>
          <w:rFonts w:eastAsia="SimSun"/>
          <w:szCs w:val="16"/>
        </w:rPr>
      </w:pPr>
    </w:p>
    <w:p w14:paraId="7D1716BE" w14:textId="77777777" w:rsidR="003146B9" w:rsidRDefault="003146B9" w:rsidP="003146B9">
      <w:pPr>
        <w:widowControl/>
        <w:kinsoku/>
        <w:adjustRightInd/>
        <w:snapToGrid w:val="0"/>
        <w:spacing w:after="0"/>
        <w:textAlignment w:val="auto"/>
        <w:rPr>
          <w:rFonts w:eastAsia="SimSun"/>
          <w:szCs w:val="16"/>
        </w:rPr>
      </w:pPr>
    </w:p>
    <w:p w14:paraId="79D06E75" w14:textId="77777777" w:rsidR="003146B9" w:rsidRDefault="003146B9" w:rsidP="003146B9">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1838"/>
        <w:gridCol w:w="7524"/>
      </w:tblGrid>
      <w:tr w:rsidR="003146B9" w14:paraId="6BE1EBA9" w14:textId="77777777" w:rsidTr="00305737">
        <w:tc>
          <w:tcPr>
            <w:tcW w:w="1838" w:type="dxa"/>
            <w:tcBorders>
              <w:top w:val="single" w:sz="4" w:space="0" w:color="auto"/>
              <w:left w:val="single" w:sz="4" w:space="0" w:color="auto"/>
              <w:bottom w:val="single" w:sz="4" w:space="0" w:color="auto"/>
              <w:right w:val="single" w:sz="4" w:space="0" w:color="auto"/>
            </w:tcBorders>
          </w:tcPr>
          <w:p w14:paraId="4C2A6D06" w14:textId="77777777" w:rsidR="003146B9" w:rsidRDefault="003146B9"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2A55606" w14:textId="77777777" w:rsidR="003146B9" w:rsidRDefault="003146B9" w:rsidP="00305737">
            <w:pPr>
              <w:wordWrap/>
              <w:jc w:val="center"/>
              <w:rPr>
                <w:b/>
                <w:lang w:eastAsia="zh-CN"/>
              </w:rPr>
            </w:pPr>
            <w:r>
              <w:rPr>
                <w:b/>
                <w:lang w:eastAsia="zh-CN"/>
              </w:rPr>
              <w:t>Comment</w:t>
            </w:r>
          </w:p>
        </w:tc>
      </w:tr>
      <w:tr w:rsidR="007254A9" w14:paraId="722437E3" w14:textId="77777777" w:rsidTr="00305737">
        <w:tc>
          <w:tcPr>
            <w:tcW w:w="1838" w:type="dxa"/>
            <w:tcBorders>
              <w:top w:val="single" w:sz="4" w:space="0" w:color="auto"/>
              <w:left w:val="single" w:sz="4" w:space="0" w:color="auto"/>
              <w:bottom w:val="single" w:sz="4" w:space="0" w:color="auto"/>
              <w:right w:val="single" w:sz="4" w:space="0" w:color="auto"/>
            </w:tcBorders>
          </w:tcPr>
          <w:p w14:paraId="551A972C" w14:textId="13DB4B3F"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F493CC0" w14:textId="77777777" w:rsidR="007254A9" w:rsidRDefault="007254A9" w:rsidP="007254A9">
            <w:pPr>
              <w:wordWrap/>
              <w:jc w:val="left"/>
              <w:rPr>
                <w:rFonts w:eastAsiaTheme="minorEastAsia"/>
                <w:bCs/>
                <w:lang w:eastAsia="zh-CN"/>
              </w:rPr>
            </w:pPr>
            <w:r>
              <w:rPr>
                <w:rFonts w:eastAsiaTheme="minorEastAsia"/>
                <w:bCs/>
                <w:lang w:eastAsia="zh-CN"/>
              </w:rPr>
              <w:t xml:space="preserve">Partially support. </w:t>
            </w:r>
          </w:p>
          <w:p w14:paraId="3F13184C" w14:textId="77777777" w:rsidR="007254A9" w:rsidRPr="007254A9" w:rsidRDefault="007254A9" w:rsidP="007254A9">
            <w:pPr>
              <w:pStyle w:val="ListParagraph"/>
              <w:numPr>
                <w:ilvl w:val="0"/>
                <w:numId w:val="37"/>
              </w:numPr>
              <w:jc w:val="left"/>
              <w:rPr>
                <w:rFonts w:eastAsiaTheme="minorEastAsia"/>
                <w:bCs/>
                <w:lang w:eastAsia="zh-CN"/>
              </w:rPr>
            </w:pPr>
            <w:r>
              <w:rPr>
                <w:rFonts w:eastAsiaTheme="minorEastAsia"/>
                <w:bCs/>
                <w:lang w:eastAsia="zh-CN"/>
              </w:rPr>
              <w:t>Type 1A: support</w:t>
            </w:r>
          </w:p>
          <w:p w14:paraId="79F809F4" w14:textId="77777777" w:rsidR="007254A9" w:rsidRPr="007254A9" w:rsidRDefault="007254A9" w:rsidP="007254A9">
            <w:pPr>
              <w:pStyle w:val="ListParagraph"/>
              <w:numPr>
                <w:ilvl w:val="0"/>
                <w:numId w:val="37"/>
              </w:numPr>
              <w:jc w:val="left"/>
              <w:rPr>
                <w:rFonts w:eastAsiaTheme="minorEastAsia"/>
                <w:bCs/>
                <w:lang w:eastAsia="zh-CN"/>
              </w:rPr>
            </w:pPr>
            <w:r>
              <w:rPr>
                <w:rFonts w:eastAsiaTheme="minorEastAsia"/>
                <w:bCs/>
                <w:lang w:eastAsia="zh-CN"/>
              </w:rPr>
              <w:t xml:space="preserve">Type 1B: agree on the size definition, but we would need to more specific on what is </w:t>
            </w:r>
            <w:proofErr w:type="spellStart"/>
            <w:r>
              <w:rPr>
                <w:rFonts w:eastAsiaTheme="minorEastAsia"/>
                <w:bCs/>
                <w:lang w:eastAsia="zh-CN"/>
              </w:rPr>
              <w:t>aactually</w:t>
            </w:r>
            <w:proofErr w:type="spellEnd"/>
            <w:r>
              <w:rPr>
                <w:rFonts w:eastAsiaTheme="minorEastAsia"/>
                <w:bCs/>
                <w:lang w:eastAsia="zh-CN"/>
              </w:rPr>
              <w:t xml:space="preserve"> configured. Are the values configured in the table directly  - or are the table entries pointing to the possible values applied e.g. for DCI format 0_1/1_1 (which contain BWP specific elements)</w:t>
            </w:r>
          </w:p>
          <w:p w14:paraId="584F2A44" w14:textId="77777777" w:rsidR="007254A9" w:rsidRPr="007254A9" w:rsidRDefault="007254A9" w:rsidP="007254A9">
            <w:pPr>
              <w:pStyle w:val="ListParagraph"/>
              <w:numPr>
                <w:ilvl w:val="0"/>
                <w:numId w:val="37"/>
              </w:numPr>
              <w:jc w:val="left"/>
              <w:rPr>
                <w:rFonts w:eastAsiaTheme="minorEastAsia"/>
                <w:bCs/>
                <w:lang w:eastAsia="zh-CN"/>
              </w:rPr>
            </w:pPr>
            <w:r>
              <w:rPr>
                <w:rFonts w:eastAsiaTheme="minorEastAsia"/>
                <w:bCs/>
                <w:lang w:eastAsia="zh-CN"/>
              </w:rPr>
              <w:t xml:space="preserve">Type 2: </w:t>
            </w:r>
          </w:p>
          <w:p w14:paraId="78EEBECC" w14:textId="77777777" w:rsidR="007254A9" w:rsidRPr="007254A9" w:rsidRDefault="007254A9" w:rsidP="007254A9">
            <w:pPr>
              <w:pStyle w:val="ListParagraph"/>
              <w:numPr>
                <w:ilvl w:val="1"/>
                <w:numId w:val="37"/>
              </w:numPr>
              <w:jc w:val="left"/>
              <w:rPr>
                <w:rFonts w:eastAsiaTheme="minorEastAsia"/>
                <w:bCs/>
                <w:lang w:eastAsia="zh-CN"/>
              </w:rPr>
            </w:pPr>
            <w:r>
              <w:rPr>
                <w:rFonts w:eastAsiaTheme="minorEastAsia"/>
                <w:bCs/>
                <w:lang w:eastAsia="zh-CN"/>
              </w:rPr>
              <w:t>based on what is described here, it seems that there is a single Type 2 field which is a concatenation of the DCI field sizes of the individual cells (i.e. individual bits per cell, but a single field). Our understanding has been that there would really be a DCI field per cell</w:t>
            </w:r>
            <w:r w:rsidRPr="007254A9">
              <w:rPr>
                <w:rFonts w:eastAsiaTheme="minorEastAsia"/>
                <w:bCs/>
                <w:lang w:eastAsia="zh-CN"/>
              </w:rPr>
              <w:t xml:space="preserve"> </w:t>
            </w:r>
          </w:p>
          <w:p w14:paraId="782658A9" w14:textId="278F1C4F" w:rsidR="007254A9" w:rsidRPr="007254A9" w:rsidRDefault="007254A9" w:rsidP="007254A9">
            <w:pPr>
              <w:pStyle w:val="ListParagraph"/>
              <w:numPr>
                <w:ilvl w:val="1"/>
                <w:numId w:val="37"/>
              </w:numPr>
              <w:jc w:val="left"/>
              <w:rPr>
                <w:rFonts w:eastAsiaTheme="minorEastAsia"/>
                <w:bCs/>
                <w:lang w:eastAsia="zh-CN"/>
              </w:rPr>
            </w:pPr>
            <w:r>
              <w:rPr>
                <w:rFonts w:eastAsiaTheme="minorEastAsia"/>
                <w:bCs/>
                <w:lang w:eastAsia="zh-CN"/>
              </w:rPr>
              <w:lastRenderedPageBreak/>
              <w:t>and it is a bit unclear why the cell order should be based on serving cell index and not on the order of the cells within the ‘indication of scheduled cells’ (which may not be in order of ascending serving cell indexes)?</w:t>
            </w:r>
          </w:p>
        </w:tc>
      </w:tr>
      <w:tr w:rsidR="003146B9" w14:paraId="03A9B836" w14:textId="77777777" w:rsidTr="00305737">
        <w:tc>
          <w:tcPr>
            <w:tcW w:w="1838" w:type="dxa"/>
            <w:tcBorders>
              <w:top w:val="single" w:sz="4" w:space="0" w:color="auto"/>
              <w:left w:val="single" w:sz="4" w:space="0" w:color="auto"/>
              <w:bottom w:val="single" w:sz="4" w:space="0" w:color="auto"/>
              <w:right w:val="single" w:sz="4" w:space="0" w:color="auto"/>
            </w:tcBorders>
          </w:tcPr>
          <w:p w14:paraId="72810044" w14:textId="0631A318" w:rsidR="003146B9" w:rsidRDefault="001B2963" w:rsidP="00305737">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CF5DE01" w14:textId="224EFB5D" w:rsidR="003146B9" w:rsidRDefault="009D15AE" w:rsidP="00305737">
            <w:pPr>
              <w:wordWrap/>
              <w:rPr>
                <w:rFonts w:eastAsia="MS Mincho"/>
                <w:bCs/>
                <w:lang w:eastAsia="ja-JP"/>
              </w:rPr>
            </w:pPr>
            <w:r>
              <w:rPr>
                <w:rFonts w:eastAsia="MS Mincho" w:hint="eastAsia"/>
                <w:bCs/>
                <w:lang w:eastAsia="ja-JP"/>
              </w:rPr>
              <w:t>C</w:t>
            </w:r>
            <w:r>
              <w:rPr>
                <w:rFonts w:eastAsia="MS Mincho"/>
                <w:bCs/>
                <w:lang w:eastAsia="ja-JP"/>
              </w:rPr>
              <w:t>larification is necessary.</w:t>
            </w:r>
            <w:r w:rsidR="003A3AD7">
              <w:rPr>
                <w:rFonts w:eastAsia="MS Mincho" w:hint="eastAsia"/>
                <w:bCs/>
                <w:lang w:eastAsia="ja-JP"/>
              </w:rPr>
              <w:t xml:space="preserve"> </w:t>
            </w:r>
            <w:r w:rsidR="00CC3D1F">
              <w:rPr>
                <w:rFonts w:eastAsia="MS Mincho"/>
                <w:bCs/>
                <w:lang w:eastAsia="ja-JP"/>
              </w:rPr>
              <w:t>We have similar question</w:t>
            </w:r>
            <w:r w:rsidR="001D7B11">
              <w:rPr>
                <w:rFonts w:eastAsia="MS Mincho"/>
                <w:bCs/>
                <w:lang w:eastAsia="ja-JP"/>
              </w:rPr>
              <w:t>s/understanding</w:t>
            </w:r>
            <w:r>
              <w:rPr>
                <w:rFonts w:eastAsia="MS Mincho"/>
                <w:bCs/>
                <w:lang w:eastAsia="ja-JP"/>
              </w:rPr>
              <w:t>s</w:t>
            </w:r>
            <w:r w:rsidR="006D2B41">
              <w:rPr>
                <w:rFonts w:eastAsia="MS Mincho"/>
                <w:bCs/>
                <w:lang w:eastAsia="ja-JP"/>
              </w:rPr>
              <w:t xml:space="preserve"> on Type-1B</w:t>
            </w:r>
            <w:r w:rsidR="001D7B11">
              <w:rPr>
                <w:rFonts w:eastAsia="MS Mincho"/>
                <w:bCs/>
                <w:lang w:eastAsia="ja-JP"/>
              </w:rPr>
              <w:t>/Type-2</w:t>
            </w:r>
            <w:r w:rsidR="00CC3D1F">
              <w:rPr>
                <w:rFonts w:eastAsia="MS Mincho"/>
                <w:bCs/>
                <w:lang w:eastAsia="ja-JP"/>
              </w:rPr>
              <w:t xml:space="preserve"> as Nokia.</w:t>
            </w:r>
          </w:p>
          <w:p w14:paraId="3A63F442" w14:textId="05C82093" w:rsidR="00CC3D1F" w:rsidRDefault="00CC3D1F" w:rsidP="00305737">
            <w:pPr>
              <w:wordWrap/>
              <w:rPr>
                <w:rFonts w:eastAsia="MS Mincho"/>
                <w:bCs/>
                <w:lang w:eastAsia="ja-JP"/>
              </w:rPr>
            </w:pPr>
            <w:r>
              <w:rPr>
                <w:rFonts w:eastAsia="MS Mincho" w:hint="eastAsia"/>
                <w:bCs/>
                <w:lang w:eastAsia="ja-JP"/>
              </w:rPr>
              <w:t>F</w:t>
            </w:r>
            <w:r>
              <w:rPr>
                <w:rFonts w:eastAsia="MS Mincho"/>
                <w:bCs/>
                <w:lang w:eastAsia="ja-JP"/>
              </w:rPr>
              <w:t>or Type-1B, we need to be careful whether the “table” itself is configured by RRC</w:t>
            </w:r>
            <w:r w:rsidR="00804529">
              <w:rPr>
                <w:rFonts w:eastAsia="MS Mincho"/>
                <w:bCs/>
                <w:lang w:eastAsia="ja-JP"/>
              </w:rPr>
              <w:t xml:space="preserve">, or each entry of the table is pointing to a parameter under BWP/serving cell configuration of each cell in the set of cells. </w:t>
            </w:r>
            <w:r w:rsidR="008315B8">
              <w:rPr>
                <w:rFonts w:eastAsia="MS Mincho"/>
                <w:bCs/>
                <w:lang w:eastAsia="ja-JP"/>
              </w:rPr>
              <w:t xml:space="preserve">The latter is the approach taken for DCI format 0_1/1_1/0_2/1_2, and works properly in case BWP-switching is performed. </w:t>
            </w:r>
            <w:r w:rsidR="008E5241">
              <w:rPr>
                <w:rFonts w:eastAsia="MS Mincho"/>
                <w:bCs/>
                <w:lang w:eastAsia="ja-JP"/>
              </w:rPr>
              <w:t>We are not sure how former works.</w:t>
            </w:r>
          </w:p>
          <w:p w14:paraId="59F413D5" w14:textId="03339C26" w:rsidR="00CC3D1F" w:rsidRDefault="00FC3228" w:rsidP="00305737">
            <w:pPr>
              <w:wordWrap/>
              <w:rPr>
                <w:rFonts w:eastAsia="MS Mincho"/>
                <w:bCs/>
                <w:lang w:eastAsia="ja-JP"/>
              </w:rPr>
            </w:pPr>
            <w:r>
              <w:rPr>
                <w:rFonts w:eastAsia="MS Mincho" w:hint="eastAsia"/>
                <w:bCs/>
                <w:lang w:eastAsia="ja-JP"/>
              </w:rPr>
              <w:t>F</w:t>
            </w:r>
            <w:r>
              <w:rPr>
                <w:rFonts w:eastAsia="MS Mincho"/>
                <w:bCs/>
                <w:lang w:eastAsia="ja-JP"/>
              </w:rPr>
              <w:t xml:space="preserve">or Type-2, </w:t>
            </w:r>
            <w:r w:rsidR="001D7B11">
              <w:rPr>
                <w:rFonts w:eastAsia="MS Mincho"/>
                <w:bCs/>
                <w:lang w:eastAsia="ja-JP"/>
              </w:rPr>
              <w:t xml:space="preserve">our understanding is that the per-cell field for each cell in the cell-set is included. </w:t>
            </w:r>
            <w:r w:rsidR="00DF7392">
              <w:rPr>
                <w:rFonts w:eastAsia="MS Mincho"/>
                <w:bCs/>
                <w:lang w:eastAsia="ja-JP"/>
              </w:rPr>
              <w:t xml:space="preserve">For example, if a DCI format 0_X/1_X is configured for CCs {1, 2, 3, 4}, the per-cell field for CC-1, CC-2, CC-3, and CC-4, are present in the DCI format 0_X/1_X. This </w:t>
            </w:r>
            <w:r w:rsidR="00107FF3">
              <w:rPr>
                <w:rFonts w:eastAsia="MS Mincho"/>
                <w:bCs/>
                <w:lang w:eastAsia="ja-JP"/>
              </w:rPr>
              <w:t xml:space="preserve">(both presence and order) </w:t>
            </w:r>
            <w:r w:rsidR="00DF7392">
              <w:rPr>
                <w:rFonts w:eastAsia="MS Mincho"/>
                <w:bCs/>
                <w:lang w:eastAsia="ja-JP"/>
              </w:rPr>
              <w:t>does not change</w:t>
            </w:r>
            <w:r w:rsidR="00EE48E3">
              <w:rPr>
                <w:rFonts w:eastAsia="MS Mincho"/>
                <w:bCs/>
                <w:lang w:eastAsia="ja-JP"/>
              </w:rPr>
              <w:t>,</w:t>
            </w:r>
            <w:r w:rsidR="00DF7392">
              <w:rPr>
                <w:rFonts w:eastAsia="MS Mincho"/>
                <w:bCs/>
                <w:lang w:eastAsia="ja-JP"/>
              </w:rPr>
              <w:t xml:space="preserve"> regardless of how the DCI format 0_/1_X actually co-schedules the cell(s). </w:t>
            </w:r>
            <w:r w:rsidR="006044F2">
              <w:rPr>
                <w:rFonts w:eastAsia="MS Mincho"/>
                <w:bCs/>
                <w:lang w:eastAsia="ja-JP"/>
              </w:rPr>
              <w:t>The</w:t>
            </w:r>
            <w:r w:rsidR="00EE48E3">
              <w:rPr>
                <w:rFonts w:eastAsia="MS Mincho"/>
                <w:bCs/>
                <w:lang w:eastAsia="ja-JP"/>
              </w:rPr>
              <w:t xml:space="preserve"> proposal requires to “shuffle” the per-cell fields </w:t>
            </w:r>
            <w:r w:rsidR="009D15AE">
              <w:rPr>
                <w:rFonts w:eastAsia="MS Mincho"/>
                <w:bCs/>
                <w:lang w:eastAsia="ja-JP"/>
              </w:rPr>
              <w:t xml:space="preserve">depending on the co-scheduled cell combination. </w:t>
            </w:r>
            <w:r w:rsidR="00107FF3">
              <w:rPr>
                <w:rFonts w:eastAsia="MS Mincho"/>
                <w:bCs/>
                <w:lang w:eastAsia="ja-JP"/>
              </w:rPr>
              <w:t>Since the total payload is not dynamically changing, w</w:t>
            </w:r>
            <w:r w:rsidR="009D15AE">
              <w:rPr>
                <w:rFonts w:eastAsia="MS Mincho"/>
                <w:bCs/>
                <w:lang w:eastAsia="ja-JP"/>
              </w:rPr>
              <w:t xml:space="preserve">e do not think such shuffling is necessary. </w:t>
            </w:r>
            <w:r w:rsidR="00EE48E3">
              <w:rPr>
                <w:rFonts w:eastAsia="MS Mincho"/>
                <w:bCs/>
                <w:lang w:eastAsia="ja-JP"/>
              </w:rPr>
              <w:t xml:space="preserve"> </w:t>
            </w:r>
          </w:p>
        </w:tc>
      </w:tr>
      <w:tr w:rsidR="003146B9" w14:paraId="18E37924" w14:textId="77777777" w:rsidTr="00305737">
        <w:tc>
          <w:tcPr>
            <w:tcW w:w="1838" w:type="dxa"/>
            <w:tcBorders>
              <w:top w:val="single" w:sz="4" w:space="0" w:color="auto"/>
              <w:left w:val="single" w:sz="4" w:space="0" w:color="auto"/>
              <w:bottom w:val="single" w:sz="4" w:space="0" w:color="auto"/>
              <w:right w:val="single" w:sz="4" w:space="0" w:color="auto"/>
            </w:tcBorders>
          </w:tcPr>
          <w:p w14:paraId="210C9D53" w14:textId="58F327E5" w:rsidR="003146B9" w:rsidRDefault="009561F5"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6332CA7B" w14:textId="77777777" w:rsidR="003146B9" w:rsidRDefault="009561F5" w:rsidP="00305737">
            <w:pPr>
              <w:wordWrap/>
              <w:jc w:val="left"/>
              <w:rPr>
                <w:bCs/>
                <w:lang w:eastAsia="zh-CN"/>
              </w:rPr>
            </w:pPr>
            <w:r>
              <w:rPr>
                <w:bCs/>
                <w:lang w:eastAsia="zh-CN"/>
              </w:rPr>
              <w:t>Type 1A: Support</w:t>
            </w:r>
          </w:p>
          <w:p w14:paraId="59E332DD" w14:textId="77777777" w:rsidR="009561F5" w:rsidRDefault="009561F5" w:rsidP="00305737">
            <w:pPr>
              <w:wordWrap/>
              <w:jc w:val="left"/>
              <w:rPr>
                <w:rFonts w:eastAsia="MS Mincho"/>
                <w:bCs/>
                <w:lang w:eastAsia="ja-JP"/>
              </w:rPr>
            </w:pPr>
            <w:r>
              <w:rPr>
                <w:bCs/>
                <w:lang w:eastAsia="zh-CN"/>
              </w:rPr>
              <w:t xml:space="preserve">Type 1B: Agree with Nokia that clarification is needed and our understanding is that </w:t>
            </w:r>
            <w:r>
              <w:rPr>
                <w:rFonts w:eastAsia="MS Mincho"/>
                <w:bCs/>
                <w:lang w:eastAsia="ja-JP"/>
              </w:rPr>
              <w:t>each entry of the table is pointing to a parameter under serving cell configuration of each cell in the set of cells</w:t>
            </w:r>
          </w:p>
          <w:p w14:paraId="7BFC4B58" w14:textId="2442837E" w:rsidR="00A24C68" w:rsidRDefault="00A24C68" w:rsidP="00305737">
            <w:pPr>
              <w:wordWrap/>
              <w:jc w:val="left"/>
              <w:rPr>
                <w:bCs/>
                <w:lang w:eastAsia="zh-CN"/>
              </w:rPr>
            </w:pPr>
            <w:r>
              <w:rPr>
                <w:rFonts w:eastAsia="MS Mincho"/>
                <w:bCs/>
                <w:lang w:eastAsia="ja-JP"/>
              </w:rPr>
              <w:t>Type 2: We are fine to have per-cell field for each cell in the set</w:t>
            </w:r>
          </w:p>
        </w:tc>
      </w:tr>
      <w:tr w:rsidR="003146B9" w14:paraId="6962726D" w14:textId="77777777" w:rsidTr="00305737">
        <w:tc>
          <w:tcPr>
            <w:tcW w:w="1838" w:type="dxa"/>
            <w:tcBorders>
              <w:top w:val="single" w:sz="4" w:space="0" w:color="auto"/>
              <w:left w:val="single" w:sz="4" w:space="0" w:color="auto"/>
              <w:bottom w:val="single" w:sz="4" w:space="0" w:color="auto"/>
              <w:right w:val="single" w:sz="4" w:space="0" w:color="auto"/>
            </w:tcBorders>
          </w:tcPr>
          <w:p w14:paraId="69AB0B74" w14:textId="43F1DAD6" w:rsidR="003146B9" w:rsidRDefault="00B85110"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B93DA95" w14:textId="48362C01" w:rsidR="003146B9" w:rsidRDefault="00200CC0" w:rsidP="00305737">
            <w:pPr>
              <w:wordWrap/>
              <w:rPr>
                <w:rFonts w:eastAsia="PMingLiU"/>
                <w:bCs/>
                <w:lang w:eastAsia="zh-TW"/>
              </w:rPr>
            </w:pPr>
            <w:r>
              <w:rPr>
                <w:rFonts w:eastAsia="PMingLiU"/>
                <w:bCs/>
                <w:lang w:eastAsia="zh-TW"/>
              </w:rPr>
              <w:t>We support to have more clarifications for each type, and with the following comments.</w:t>
            </w:r>
          </w:p>
          <w:p w14:paraId="213242B1" w14:textId="77777777" w:rsidR="000626BB" w:rsidRDefault="000626BB" w:rsidP="000626BB">
            <w:pPr>
              <w:rPr>
                <w:rFonts w:eastAsia="PMingLiU"/>
                <w:bCs/>
                <w:lang w:eastAsia="zh-TW"/>
              </w:rPr>
            </w:pPr>
            <w:r w:rsidRPr="000626BB">
              <w:rPr>
                <w:rFonts w:eastAsia="PMingLiU" w:hint="eastAsia"/>
                <w:bCs/>
                <w:lang w:eastAsia="zh-TW"/>
              </w:rPr>
              <w:t>1</w:t>
            </w:r>
            <w:r w:rsidRPr="000626BB">
              <w:rPr>
                <w:rFonts w:eastAsia="PMingLiU"/>
                <w:bCs/>
                <w:lang w:eastAsia="zh-TW"/>
              </w:rPr>
              <w:t>.</w:t>
            </w:r>
            <w:r>
              <w:rPr>
                <w:rFonts w:eastAsia="PMingLiU"/>
                <w:bCs/>
                <w:lang w:eastAsia="zh-TW"/>
              </w:rPr>
              <w:t xml:space="preserve"> </w:t>
            </w:r>
            <w:r w:rsidRPr="000626BB">
              <w:rPr>
                <w:rFonts w:eastAsia="PMingLiU"/>
                <w:bCs/>
                <w:lang w:eastAsia="zh-TW"/>
              </w:rPr>
              <w:t>For Type-1A field</w:t>
            </w:r>
            <w:proofErr w:type="gramStart"/>
            <w:r w:rsidRPr="000626BB">
              <w:rPr>
                <w:rFonts w:eastAsia="PMingLiU"/>
                <w:bCs/>
                <w:lang w:eastAsia="zh-TW"/>
              </w:rPr>
              <w:t>, ”</w:t>
            </w:r>
            <w:proofErr w:type="gramEnd"/>
            <w:r w:rsidRPr="000626BB">
              <w:rPr>
                <w:rFonts w:eastAsia="SimSun"/>
                <w:szCs w:val="16"/>
              </w:rPr>
              <w:t xml:space="preserve"> maximum field size among all cells</w:t>
            </w:r>
            <w:r w:rsidRPr="000626BB">
              <w:rPr>
                <w:rFonts w:eastAsia="PMingLiU"/>
                <w:bCs/>
                <w:lang w:eastAsia="zh-TW"/>
              </w:rPr>
              <w:t xml:space="preserve">” is not clear. </w:t>
            </w:r>
            <w:r>
              <w:rPr>
                <w:rFonts w:eastAsia="PMingLiU"/>
                <w:bCs/>
                <w:lang w:eastAsia="zh-TW"/>
              </w:rPr>
              <w:t xml:space="preserve">It needs to clarify which DCI format. So a sub-bullet is added for Type-1A. </w:t>
            </w:r>
          </w:p>
          <w:p w14:paraId="61430D0F" w14:textId="43B1DC42" w:rsidR="000626BB" w:rsidRDefault="000626BB" w:rsidP="000626BB">
            <w:pPr>
              <w:rPr>
                <w:rFonts w:eastAsia="SimSun"/>
                <w:snapToGrid/>
                <w:kern w:val="0"/>
                <w:szCs w:val="20"/>
                <w:lang w:eastAsia="zh-CN"/>
              </w:rPr>
            </w:pPr>
            <w:r>
              <w:rPr>
                <w:rFonts w:eastAsia="PMingLiU"/>
                <w:bCs/>
                <w:lang w:eastAsia="zh-TW"/>
              </w:rPr>
              <w:t xml:space="preserve">2. For Type-1B field, it has some relations with </w:t>
            </w:r>
            <w:r>
              <w:rPr>
                <w:rFonts w:eastAsia="SimSun"/>
                <w:snapToGrid/>
                <w:kern w:val="0"/>
                <w:szCs w:val="20"/>
                <w:lang w:eastAsia="zh-CN"/>
              </w:rPr>
              <w:t>Proposal 3-18, we think it is fine to clarify here. Such as index of single scheduling TDRA table only or whole information of K/SLIV/mapping type. We are also fine to include it in Proposal 3-18.</w:t>
            </w:r>
          </w:p>
          <w:p w14:paraId="195BB848" w14:textId="617F348B" w:rsidR="000626BB" w:rsidRDefault="000626BB" w:rsidP="000626BB">
            <w:pPr>
              <w:rPr>
                <w:lang w:eastAsia="en-US"/>
              </w:rPr>
            </w:pPr>
            <w:r>
              <w:rPr>
                <w:rFonts w:eastAsia="SimSun"/>
                <w:snapToGrid/>
                <w:kern w:val="0"/>
                <w:szCs w:val="20"/>
                <w:lang w:eastAsia="zh-CN"/>
              </w:rPr>
              <w:t>3. For Type-2 field, we support to use</w:t>
            </w:r>
            <w:r w:rsidR="00EE7ABA" w:rsidRPr="00D04B34">
              <w:rPr>
                <w:lang w:eastAsia="en-US"/>
              </w:rPr>
              <w:t xml:space="preserve"> the maximum size among sum of </w:t>
            </w:r>
            <w:r w:rsidR="00EE7ABA">
              <w:rPr>
                <w:lang w:eastAsia="en-US"/>
              </w:rPr>
              <w:t xml:space="preserve">per cell </w:t>
            </w:r>
            <w:r w:rsidR="00EE7ABA" w:rsidRPr="00D04B34">
              <w:rPr>
                <w:lang w:eastAsia="en-US"/>
              </w:rPr>
              <w:t>field size among all</w:t>
            </w:r>
            <w:r w:rsidR="00EE7ABA">
              <w:rPr>
                <w:lang w:eastAsia="en-US"/>
              </w:rPr>
              <w:t xml:space="preserve"> the</w:t>
            </w:r>
            <w:r w:rsidR="00EE7ABA" w:rsidRPr="00D04B34">
              <w:rPr>
                <w:lang w:eastAsia="en-US"/>
              </w:rPr>
              <w:t xml:space="preserve"> </w:t>
            </w:r>
            <w:r w:rsidR="00EE7ABA">
              <w:rPr>
                <w:lang w:eastAsia="en-US"/>
              </w:rPr>
              <w:t>co-scheduled cell combinations</w:t>
            </w:r>
            <w:r w:rsidR="00EE7ABA" w:rsidRPr="00D04B34">
              <w:rPr>
                <w:lang w:eastAsia="en-US"/>
              </w:rPr>
              <w:t xml:space="preserve"> </w:t>
            </w:r>
            <w:r w:rsidR="00EE7ABA">
              <w:rPr>
                <w:lang w:eastAsia="en-US"/>
              </w:rPr>
              <w:t>for the set of cells. Just to save the payload. Since Type-2 field has cost too much bits, it is worth to do this.</w:t>
            </w:r>
          </w:p>
          <w:p w14:paraId="680F9661" w14:textId="77777777" w:rsidR="00EE7ABA" w:rsidRPr="000626BB" w:rsidRDefault="00EE7ABA" w:rsidP="000626BB">
            <w:pPr>
              <w:rPr>
                <w:rFonts w:eastAsia="PMingLiU"/>
                <w:bCs/>
                <w:lang w:eastAsia="zh-TW"/>
              </w:rPr>
            </w:pPr>
          </w:p>
          <w:p w14:paraId="4878A4F3" w14:textId="77777777" w:rsidR="000626BB" w:rsidRDefault="000626BB" w:rsidP="000626BB">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575CC708" w14:textId="77777777" w:rsidR="000626BB" w:rsidRPr="00B341B7" w:rsidRDefault="000626BB" w:rsidP="000626BB">
            <w:pPr>
              <w:widowControl/>
              <w:numPr>
                <w:ilvl w:val="0"/>
                <w:numId w:val="18"/>
              </w:numPr>
              <w:kinsoku/>
              <w:adjustRightInd/>
              <w:snapToGrid w:val="0"/>
              <w:spacing w:after="0"/>
              <w:textAlignment w:val="auto"/>
              <w:rPr>
                <w:rFonts w:eastAsia="SimSun"/>
                <w:szCs w:val="16"/>
              </w:rPr>
            </w:pPr>
            <w:r w:rsidRPr="00B341B7">
              <w:rPr>
                <w:rFonts w:eastAsia="SimSun"/>
                <w:szCs w:val="16"/>
              </w:rPr>
              <w:t xml:space="preserve">the size of a Type-1A field in the DCI format 0_X/1_X is determined as maximum </w:t>
            </w:r>
            <w:r>
              <w:rPr>
                <w:rFonts w:eastAsia="SimSun"/>
                <w:szCs w:val="16"/>
              </w:rPr>
              <w:t xml:space="preserve">field </w:t>
            </w:r>
            <w:r w:rsidRPr="00B341B7">
              <w:rPr>
                <w:rFonts w:eastAsia="SimSun"/>
                <w:szCs w:val="16"/>
              </w:rPr>
              <w:t>size among all cells within the set of cells.</w:t>
            </w:r>
          </w:p>
          <w:p w14:paraId="1D4C660F" w14:textId="120690FD" w:rsidR="000626BB" w:rsidRDefault="000626BB" w:rsidP="000626BB">
            <w:pPr>
              <w:widowControl/>
              <w:numPr>
                <w:ilvl w:val="1"/>
                <w:numId w:val="18"/>
              </w:numPr>
              <w:kinsoku/>
              <w:adjustRightInd/>
              <w:snapToGrid w:val="0"/>
              <w:spacing w:after="0"/>
              <w:textAlignment w:val="auto"/>
              <w:rPr>
                <w:rFonts w:eastAsia="SimSun"/>
                <w:szCs w:val="16"/>
              </w:rPr>
            </w:pPr>
            <w:r w:rsidRPr="003146B9">
              <w:rPr>
                <w:rFonts w:eastAsia="SimSun"/>
                <w:szCs w:val="16"/>
              </w:rPr>
              <w:t xml:space="preserve">If the field size for </w:t>
            </w:r>
            <w:r>
              <w:rPr>
                <w:rFonts w:eastAsia="SimSun"/>
                <w:szCs w:val="16"/>
              </w:rPr>
              <w:t xml:space="preserve">one of </w:t>
            </w:r>
            <w:r w:rsidRPr="003146B9">
              <w:rPr>
                <w:rFonts w:eastAsia="SimSun"/>
                <w:szCs w:val="16"/>
              </w:rPr>
              <w:t>co-scheduled cell</w:t>
            </w:r>
            <w:r>
              <w:rPr>
                <w:rFonts w:eastAsia="SimSun"/>
                <w:szCs w:val="16"/>
              </w:rPr>
              <w:t>s</w:t>
            </w:r>
            <w:r w:rsidRPr="003146B9">
              <w:rPr>
                <w:rFonts w:eastAsia="SimSun"/>
                <w:szCs w:val="16"/>
              </w:rPr>
              <w:t xml:space="preserve"> is </w:t>
            </w:r>
            <w:r>
              <w:rPr>
                <w:rFonts w:eastAsia="SimSun"/>
                <w:szCs w:val="16"/>
              </w:rPr>
              <w:t>smaller</w:t>
            </w:r>
            <w:r w:rsidRPr="003146B9">
              <w:rPr>
                <w:rFonts w:eastAsia="SimSun"/>
                <w:szCs w:val="16"/>
              </w:rPr>
              <w:t xml:space="preserve"> than the determined field size in the DCI format 0_X</w:t>
            </w:r>
            <w:r>
              <w:rPr>
                <w:rFonts w:eastAsia="SimSun"/>
                <w:szCs w:val="16"/>
              </w:rPr>
              <w:t>/1_X</w:t>
            </w:r>
            <w:r w:rsidRPr="003146B9">
              <w:rPr>
                <w:rFonts w:eastAsia="SimSun"/>
                <w:szCs w:val="16"/>
              </w:rPr>
              <w:t xml:space="preserve">, LSB of the field is applied. </w:t>
            </w:r>
          </w:p>
          <w:p w14:paraId="20F50092" w14:textId="590BCB88" w:rsidR="000626BB" w:rsidRPr="000626BB" w:rsidRDefault="000626BB" w:rsidP="000626BB">
            <w:pPr>
              <w:widowControl/>
              <w:numPr>
                <w:ilvl w:val="1"/>
                <w:numId w:val="18"/>
              </w:numPr>
              <w:kinsoku/>
              <w:adjustRightInd/>
              <w:snapToGrid w:val="0"/>
              <w:spacing w:after="0"/>
              <w:textAlignment w:val="auto"/>
              <w:rPr>
                <w:rFonts w:eastAsia="SimSun"/>
                <w:color w:val="FF0000"/>
                <w:szCs w:val="16"/>
              </w:rPr>
            </w:pPr>
            <w:r w:rsidRPr="000626BB">
              <w:rPr>
                <w:rFonts w:eastAsia="SimSun"/>
                <w:color w:val="FF0000"/>
                <w:szCs w:val="16"/>
              </w:rPr>
              <w:t>The field is interpreted as same as this field in the legacy DCI format 0_1/1_1 of the current active BWP.</w:t>
            </w:r>
          </w:p>
          <w:p w14:paraId="16F4135C" w14:textId="77777777" w:rsidR="000626BB" w:rsidRDefault="000626BB" w:rsidP="000626BB">
            <w:pPr>
              <w:widowControl/>
              <w:numPr>
                <w:ilvl w:val="0"/>
                <w:numId w:val="18"/>
              </w:numPr>
              <w:kinsoku/>
              <w:adjustRightInd/>
              <w:snapToGrid w:val="0"/>
              <w:spacing w:after="0"/>
              <w:textAlignment w:val="auto"/>
              <w:rPr>
                <w:rFonts w:eastAsia="SimSun"/>
                <w:szCs w:val="16"/>
              </w:rPr>
            </w:pPr>
            <w:r>
              <w:rPr>
                <w:rFonts w:eastAsia="SimSun"/>
                <w:szCs w:val="16"/>
              </w:rPr>
              <w:t>the size of a Type-1B fi</w:t>
            </w:r>
            <w:r w:rsidRPr="00B341B7">
              <w:rPr>
                <w:rFonts w:eastAsia="SimSun"/>
                <w:szCs w:val="16"/>
              </w:rPr>
              <w:t xml:space="preserve">eld </w:t>
            </w:r>
            <w:r>
              <w:rPr>
                <w:lang w:eastAsia="en-US"/>
              </w:rPr>
              <w:t xml:space="preserve">in the DCI format 0_X/1_X </w:t>
            </w:r>
            <w:r w:rsidRPr="00B341B7">
              <w:rPr>
                <w:rFonts w:eastAsia="SimSun"/>
                <w:szCs w:val="16"/>
              </w:rPr>
              <w:t>is dependent on</w:t>
            </w:r>
            <w:r>
              <w:rPr>
                <w:rFonts w:eastAsia="SimSun"/>
                <w:szCs w:val="16"/>
              </w:rPr>
              <w:t xml:space="preserve"> the </w:t>
            </w:r>
            <w:r w:rsidRPr="00B341B7">
              <w:rPr>
                <w:rFonts w:eastAsia="SimSun"/>
                <w:szCs w:val="16"/>
              </w:rPr>
              <w:t xml:space="preserve">number of rows in </w:t>
            </w:r>
            <w:r>
              <w:rPr>
                <w:rFonts w:eastAsia="SimSun"/>
                <w:szCs w:val="16"/>
              </w:rPr>
              <w:t>a</w:t>
            </w:r>
            <w:r w:rsidRPr="00B341B7">
              <w:rPr>
                <w:rFonts w:eastAsia="SimSun"/>
                <w:szCs w:val="16"/>
              </w:rPr>
              <w:t xml:space="preserve"> configured table</w:t>
            </w:r>
            <w:r w:rsidRPr="001D7395">
              <w:rPr>
                <w:lang w:eastAsia="en-US"/>
              </w:rPr>
              <w:t xml:space="preserve"> </w:t>
            </w:r>
            <w:r>
              <w:rPr>
                <w:lang w:eastAsia="en-US"/>
              </w:rPr>
              <w:t>with each row containing combination of indication for each cell within the set of cells</w:t>
            </w:r>
            <w:r w:rsidRPr="00B341B7">
              <w:rPr>
                <w:rFonts w:eastAsia="SimSun"/>
                <w:szCs w:val="16"/>
              </w:rPr>
              <w:t xml:space="preserve">. </w:t>
            </w:r>
          </w:p>
          <w:p w14:paraId="2C9775F5" w14:textId="521215F7" w:rsidR="000626BB" w:rsidRPr="000626BB" w:rsidRDefault="000626BB" w:rsidP="000626BB">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Type-1B fi</w:t>
            </w:r>
            <w:r w:rsidRPr="00B341B7">
              <w:rPr>
                <w:rFonts w:eastAsia="SimSun"/>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1AE17EB9" w14:textId="6A17D5C8" w:rsidR="000626BB" w:rsidRPr="000626BB" w:rsidRDefault="000626BB" w:rsidP="00E97AEE">
            <w:pPr>
              <w:pStyle w:val="ListParagraph"/>
              <w:widowControl/>
              <w:numPr>
                <w:ilvl w:val="1"/>
                <w:numId w:val="18"/>
              </w:numPr>
              <w:kinsoku/>
              <w:adjustRightInd/>
              <w:snapToGrid w:val="0"/>
              <w:spacing w:after="0"/>
              <w:textAlignment w:val="auto"/>
              <w:rPr>
                <w:rFonts w:eastAsia="SimSun"/>
                <w:color w:val="FF0000"/>
                <w:szCs w:val="16"/>
              </w:rPr>
            </w:pPr>
            <w:r w:rsidRPr="000626BB">
              <w:rPr>
                <w:rFonts w:eastAsia="SimSun"/>
                <w:color w:val="FF0000"/>
                <w:szCs w:val="16"/>
              </w:rPr>
              <w:t xml:space="preserve">The indications for each cell are interpreted as a part of its legacy DCI format 0_1/1_1. </w:t>
            </w:r>
          </w:p>
          <w:p w14:paraId="4995010F" w14:textId="77777777" w:rsidR="000626BB" w:rsidRPr="00751031" w:rsidRDefault="000626BB" w:rsidP="000626BB">
            <w:pPr>
              <w:widowControl/>
              <w:numPr>
                <w:ilvl w:val="0"/>
                <w:numId w:val="18"/>
              </w:numPr>
              <w:kinsoku/>
              <w:adjustRightInd/>
              <w:snapToGrid w:val="0"/>
              <w:spacing w:after="0"/>
              <w:textAlignment w:val="auto"/>
              <w:rPr>
                <w:rFonts w:eastAsia="SimSun"/>
                <w:szCs w:val="16"/>
              </w:rPr>
            </w:pP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74567A1B" w14:textId="77777777" w:rsidR="000626BB" w:rsidRDefault="000626BB" w:rsidP="000626BB">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Pr="005025D1">
              <w:rPr>
                <w:lang w:eastAsia="en-US"/>
              </w:rPr>
              <w:t xml:space="preserve"> </w:t>
            </w:r>
            <w:r>
              <w:rPr>
                <w:lang w:eastAsia="en-US"/>
              </w:rPr>
              <w:t>in the DCI format 0_X/1_X</w:t>
            </w:r>
            <w:r>
              <w:rPr>
                <w:rFonts w:eastAsia="SimSun"/>
                <w:szCs w:val="16"/>
              </w:rPr>
              <w:t xml:space="preserve"> is arranged in the ascending order of serving cell indexes for each of the co-scheduled cell combinations</w:t>
            </w:r>
            <w:r>
              <w:rPr>
                <w:lang w:eastAsia="en-US"/>
              </w:rPr>
              <w:t>.</w:t>
            </w:r>
          </w:p>
          <w:p w14:paraId="20BFB741" w14:textId="77777777" w:rsidR="000626BB" w:rsidRPr="000626BB" w:rsidRDefault="000626BB" w:rsidP="00305737">
            <w:pPr>
              <w:wordWrap/>
              <w:rPr>
                <w:rFonts w:eastAsia="PMingLiU"/>
                <w:bCs/>
                <w:lang w:eastAsia="zh-TW"/>
              </w:rPr>
            </w:pPr>
          </w:p>
          <w:p w14:paraId="6392C624" w14:textId="2B005D94" w:rsidR="007C590E" w:rsidRPr="00F7449F" w:rsidRDefault="007C590E" w:rsidP="007C590E">
            <w:pPr>
              <w:pStyle w:val="ListParagraph"/>
              <w:widowControl/>
              <w:numPr>
                <w:ilvl w:val="1"/>
                <w:numId w:val="34"/>
              </w:numPr>
              <w:kinsoku/>
              <w:overflowPunct/>
              <w:autoSpaceDE/>
              <w:autoSpaceDN/>
              <w:adjustRightInd/>
              <w:spacing w:after="180" w:line="240" w:lineRule="auto"/>
              <w:contextualSpacing w:val="0"/>
              <w:textAlignment w:val="auto"/>
              <w:rPr>
                <w:rFonts w:eastAsia="SimSun"/>
                <w:b/>
                <w:i/>
                <w:lang w:eastAsia="zh-CN"/>
              </w:rPr>
            </w:pPr>
          </w:p>
          <w:p w14:paraId="61E355E1" w14:textId="102EB9A0" w:rsidR="00200CC0" w:rsidRPr="007C590E" w:rsidRDefault="00200CC0" w:rsidP="00305737">
            <w:pPr>
              <w:wordWrap/>
              <w:rPr>
                <w:rFonts w:eastAsia="PMingLiU"/>
                <w:bCs/>
                <w:lang w:eastAsia="zh-TW"/>
              </w:rPr>
            </w:pPr>
          </w:p>
        </w:tc>
      </w:tr>
      <w:tr w:rsidR="003146B9" w14:paraId="28007817" w14:textId="77777777" w:rsidTr="00305737">
        <w:tc>
          <w:tcPr>
            <w:tcW w:w="1838" w:type="dxa"/>
          </w:tcPr>
          <w:p w14:paraId="00CCA9B3" w14:textId="46710C95" w:rsidR="003146B9" w:rsidRDefault="006E1078" w:rsidP="00305737">
            <w:pPr>
              <w:wordWrap/>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524" w:type="dxa"/>
          </w:tcPr>
          <w:p w14:paraId="03311566" w14:textId="77777777" w:rsidR="003146B9" w:rsidRDefault="006E1078" w:rsidP="00305737">
            <w:pPr>
              <w:wordWrap/>
              <w:jc w:val="left"/>
              <w:rPr>
                <w:rFonts w:eastAsiaTheme="minorEastAsia"/>
                <w:bCs/>
                <w:lang w:eastAsia="zh-CN"/>
              </w:rPr>
            </w:pPr>
            <w:r>
              <w:rPr>
                <w:rFonts w:eastAsiaTheme="minorEastAsia"/>
                <w:bCs/>
                <w:lang w:eastAsia="zh-CN"/>
              </w:rPr>
              <w:t>Type 1A: OK</w:t>
            </w:r>
          </w:p>
          <w:p w14:paraId="3964719A" w14:textId="77777777" w:rsidR="006E1078" w:rsidRDefault="006E1078" w:rsidP="00305737">
            <w:pPr>
              <w:wordWrap/>
              <w:jc w:val="left"/>
              <w:rPr>
                <w:rFonts w:eastAsiaTheme="minorEastAsia"/>
                <w:bCs/>
                <w:lang w:eastAsia="zh-CN"/>
              </w:rPr>
            </w:pPr>
            <w:r>
              <w:rPr>
                <w:rFonts w:eastAsiaTheme="minorEastAsia"/>
                <w:bCs/>
                <w:lang w:eastAsia="zh-CN"/>
              </w:rPr>
              <w:t>Type 1B: we need to more design details regarding the table configuration. For some cases, even no table is configured.</w:t>
            </w:r>
          </w:p>
          <w:p w14:paraId="4696F34C" w14:textId="3E430535" w:rsidR="00CE18B5" w:rsidRDefault="00CE18B5" w:rsidP="00305737">
            <w:pPr>
              <w:wordWrap/>
              <w:jc w:val="left"/>
              <w:rPr>
                <w:rFonts w:eastAsiaTheme="minorEastAsia"/>
                <w:bCs/>
                <w:lang w:eastAsia="zh-CN"/>
              </w:rPr>
            </w:pPr>
            <w:r>
              <w:rPr>
                <w:rFonts w:eastAsiaTheme="minorEastAsia"/>
                <w:bCs/>
                <w:lang w:eastAsia="zh-CN"/>
              </w:rPr>
              <w:t xml:space="preserve">Type 2: more clarification is still needed. </w:t>
            </w:r>
            <w:r>
              <w:rPr>
                <w:rFonts w:eastAsia="MS Mincho"/>
                <w:bCs/>
                <w:lang w:eastAsia="ja-JP"/>
              </w:rPr>
              <w:t>For example, if a DCI format 0_X/1_X is configured for CCs {1, 2, 3, 4}, and actually scheduled cell is cell 1 and cell4, how to interpret the type 2bit-field need to be clarified</w:t>
            </w:r>
            <w:r w:rsidR="009C6F11">
              <w:rPr>
                <w:rFonts w:eastAsia="MS Mincho"/>
                <w:bCs/>
                <w:lang w:eastAsia="ja-JP"/>
              </w:rPr>
              <w:t>.</w:t>
            </w:r>
          </w:p>
        </w:tc>
      </w:tr>
      <w:tr w:rsidR="00E97AEE" w14:paraId="61DE6A99" w14:textId="77777777" w:rsidTr="00305737">
        <w:tc>
          <w:tcPr>
            <w:tcW w:w="1838" w:type="dxa"/>
          </w:tcPr>
          <w:p w14:paraId="0820165D" w14:textId="5422E8D4"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6F28D777" w14:textId="77777777" w:rsidR="00E97AEE" w:rsidRDefault="004A0AB1" w:rsidP="00305737">
            <w:pPr>
              <w:jc w:val="left"/>
              <w:rPr>
                <w:rFonts w:eastAsiaTheme="minorEastAsia"/>
                <w:bCs/>
                <w:lang w:eastAsia="zh-CN"/>
              </w:rPr>
            </w:pPr>
            <w:r>
              <w:rPr>
                <w:rFonts w:eastAsiaTheme="minorEastAsia" w:hint="eastAsia"/>
                <w:bCs/>
                <w:lang w:eastAsia="zh-CN"/>
              </w:rPr>
              <w:t>We are ok with the proposal in principle.</w:t>
            </w:r>
          </w:p>
          <w:p w14:paraId="29E4C068" w14:textId="77777777" w:rsidR="004A0AB1" w:rsidRDefault="004A0AB1" w:rsidP="00305737">
            <w:pPr>
              <w:jc w:val="left"/>
              <w:rPr>
                <w:rFonts w:eastAsiaTheme="minorEastAsia"/>
                <w:bCs/>
                <w:lang w:eastAsia="zh-CN"/>
              </w:rPr>
            </w:pPr>
            <w:r>
              <w:rPr>
                <w:rFonts w:eastAsiaTheme="minorEastAsia" w:hint="eastAsia"/>
                <w:bCs/>
                <w:lang w:eastAsia="zh-CN"/>
              </w:rPr>
              <w:t>Type 1A: OK</w:t>
            </w:r>
          </w:p>
          <w:p w14:paraId="25223490" w14:textId="77777777" w:rsidR="004A0AB1" w:rsidRDefault="004A0AB1" w:rsidP="00305737">
            <w:pPr>
              <w:jc w:val="left"/>
              <w:rPr>
                <w:rFonts w:eastAsiaTheme="minorEastAsia"/>
                <w:bCs/>
                <w:lang w:eastAsia="zh-CN"/>
              </w:rPr>
            </w:pPr>
            <w:r>
              <w:rPr>
                <w:rFonts w:eastAsiaTheme="minorEastAsia" w:hint="eastAsia"/>
                <w:bCs/>
                <w:lang w:eastAsia="zh-CN"/>
              </w:rPr>
              <w:t>Type 1B: OK</w:t>
            </w:r>
          </w:p>
          <w:p w14:paraId="52069712" w14:textId="086CCD76" w:rsidR="004A0AB1" w:rsidRPr="004A0AB1" w:rsidRDefault="004A0AB1" w:rsidP="00A118E0">
            <w:pPr>
              <w:jc w:val="left"/>
              <w:rPr>
                <w:rFonts w:eastAsiaTheme="minorEastAsia"/>
                <w:bCs/>
                <w:lang w:eastAsia="zh-CN"/>
              </w:rPr>
            </w:pPr>
            <w:r>
              <w:rPr>
                <w:rFonts w:eastAsiaTheme="minorEastAsia" w:hint="eastAsia"/>
                <w:bCs/>
                <w:lang w:eastAsia="zh-CN"/>
              </w:rPr>
              <w:t xml:space="preserve">Type 1C: We are ok with </w:t>
            </w:r>
            <w:r>
              <w:rPr>
                <w:rFonts w:eastAsia="MS Mincho"/>
                <w:bCs/>
                <w:lang w:eastAsia="ja-JP"/>
              </w:rPr>
              <w:t>per-cell field for each cell in the cell-set</w:t>
            </w:r>
            <w:r>
              <w:rPr>
                <w:rFonts w:eastAsiaTheme="minorEastAsia" w:hint="eastAsia"/>
                <w:bCs/>
                <w:lang w:eastAsia="zh-CN"/>
              </w:rPr>
              <w:t xml:space="preserve">. </w:t>
            </w:r>
            <w:r w:rsidR="00A118E0">
              <w:rPr>
                <w:rFonts w:eastAsiaTheme="minorEastAsia" w:hint="eastAsia"/>
                <w:bCs/>
                <w:lang w:eastAsia="zh-CN"/>
              </w:rPr>
              <w:t>In this way,</w:t>
            </w:r>
            <w:r>
              <w:rPr>
                <w:rFonts w:eastAsiaTheme="minorEastAsia" w:hint="eastAsia"/>
                <w:bCs/>
                <w:lang w:eastAsia="zh-CN"/>
              </w:rPr>
              <w:t xml:space="preserve"> the size of DCI field is fixed regardless of the </w:t>
            </w:r>
            <w:r w:rsidR="00A118E0">
              <w:rPr>
                <w:rFonts w:eastAsiaTheme="minorEastAsia" w:hint="eastAsia"/>
                <w:bCs/>
                <w:lang w:eastAsia="zh-CN"/>
              </w:rPr>
              <w:t xml:space="preserve">co-scheduled </w:t>
            </w:r>
            <w:r>
              <w:rPr>
                <w:rFonts w:eastAsiaTheme="minorEastAsia" w:hint="eastAsia"/>
                <w:bCs/>
                <w:lang w:eastAsia="zh-CN"/>
              </w:rPr>
              <w:t>co</w:t>
            </w:r>
            <w:r w:rsidR="00A118E0">
              <w:rPr>
                <w:rFonts w:eastAsiaTheme="minorEastAsia" w:hint="eastAsia"/>
                <w:bCs/>
                <w:lang w:eastAsia="zh-CN"/>
              </w:rPr>
              <w:t xml:space="preserve">mbinations configured for the UE. </w:t>
            </w:r>
          </w:p>
        </w:tc>
      </w:tr>
      <w:tr w:rsidR="00A91045" w14:paraId="333459B7" w14:textId="77777777" w:rsidTr="00305737">
        <w:tc>
          <w:tcPr>
            <w:tcW w:w="1838" w:type="dxa"/>
          </w:tcPr>
          <w:p w14:paraId="764896C7" w14:textId="1D13D986" w:rsidR="00A91045" w:rsidRDefault="00A91045" w:rsidP="00A91045">
            <w:pPr>
              <w:jc w:val="left"/>
              <w:rPr>
                <w:rFonts w:eastAsiaTheme="minorEastAsia"/>
                <w:bCs/>
                <w:lang w:eastAsia="zh-CN"/>
              </w:rPr>
            </w:pPr>
            <w:r>
              <w:rPr>
                <w:rFonts w:eastAsia="PMingLiU"/>
                <w:bCs/>
                <w:lang w:eastAsia="zh-TW"/>
              </w:rPr>
              <w:t>ZTE</w:t>
            </w:r>
          </w:p>
        </w:tc>
        <w:tc>
          <w:tcPr>
            <w:tcW w:w="7524" w:type="dxa"/>
          </w:tcPr>
          <w:p w14:paraId="1D8CBE0D" w14:textId="77777777" w:rsidR="00A91045" w:rsidRDefault="00A91045" w:rsidP="00A91045">
            <w:pPr>
              <w:wordWrap/>
              <w:rPr>
                <w:rFonts w:eastAsia="PMingLiU"/>
                <w:bCs/>
                <w:lang w:eastAsia="zh-TW"/>
              </w:rPr>
            </w:pPr>
            <w:r>
              <w:rPr>
                <w:rFonts w:eastAsia="PMingLiU" w:hint="eastAsia"/>
                <w:bCs/>
                <w:lang w:eastAsia="zh-TW"/>
              </w:rPr>
              <w:t>F</w:t>
            </w:r>
            <w:r>
              <w:rPr>
                <w:rFonts w:eastAsia="PMingLiU"/>
                <w:bCs/>
                <w:lang w:eastAsia="zh-TW"/>
              </w:rPr>
              <w:t xml:space="preserve">or Type 1A, we understand the intention of sub-bullet is let each value of the field has a valid indication for each scheduled cell. We support this intention. However, we think the using LSB for indication may still not have a valid indication in some cases. For example, one of the co-scheduled cells does not have the size of 2^n. Assuming, a cell has 3 BWPs while the other cells have 4 BWPs. Then the value of ‘11’ is still invalid for the one cell with 3 BWPs. Therefore, we think the value of (DCI field mod N) should be applied, where N is the number of entries of the field that is smaller than the maximum number of the entries of the field. </w:t>
            </w:r>
          </w:p>
          <w:p w14:paraId="3B63C06E" w14:textId="77777777" w:rsidR="00A91045" w:rsidRDefault="00A91045" w:rsidP="00A91045">
            <w:pPr>
              <w:wordWrap/>
              <w:rPr>
                <w:rFonts w:eastAsia="PMingLiU"/>
                <w:bCs/>
                <w:lang w:eastAsia="zh-TW"/>
              </w:rPr>
            </w:pPr>
            <w:r>
              <w:rPr>
                <w:rFonts w:eastAsia="PMingLiU"/>
                <w:bCs/>
                <w:lang w:eastAsia="zh-TW"/>
              </w:rPr>
              <w:t>In addition, for the cell without relative RRC configuration which does not requires this field, should ignore this field. Therefore, we suggest the following updates.</w:t>
            </w:r>
          </w:p>
          <w:p w14:paraId="7CDA0F47" w14:textId="77777777" w:rsidR="00A91045" w:rsidRPr="00A91045" w:rsidRDefault="00A91045" w:rsidP="00A91045">
            <w:pPr>
              <w:widowControl/>
              <w:numPr>
                <w:ilvl w:val="0"/>
                <w:numId w:val="18"/>
              </w:numPr>
              <w:kinsoku/>
              <w:adjustRightInd/>
              <w:snapToGrid w:val="0"/>
              <w:spacing w:after="0"/>
              <w:textAlignment w:val="auto"/>
              <w:rPr>
                <w:rFonts w:eastAsia="SimSun"/>
                <w:color w:val="FF0000"/>
                <w:szCs w:val="16"/>
              </w:rPr>
            </w:pPr>
            <w:r w:rsidRPr="00A91045">
              <w:rPr>
                <w:rFonts w:eastAsia="SimSun"/>
                <w:color w:val="FF0000"/>
                <w:szCs w:val="16"/>
              </w:rPr>
              <w:t>the size of a Type-1A field in the DCI format 0_X/1_X is determined as maximum field size among all cells within the set of cells.</w:t>
            </w:r>
          </w:p>
          <w:p w14:paraId="54891665" w14:textId="77777777" w:rsidR="00A91045" w:rsidRPr="00A91045" w:rsidRDefault="00A91045" w:rsidP="00A91045">
            <w:pPr>
              <w:widowControl/>
              <w:numPr>
                <w:ilvl w:val="1"/>
                <w:numId w:val="18"/>
              </w:numPr>
              <w:kinsoku/>
              <w:adjustRightInd/>
              <w:snapToGrid w:val="0"/>
              <w:spacing w:after="0"/>
              <w:textAlignment w:val="auto"/>
              <w:rPr>
                <w:rFonts w:eastAsia="SimSun"/>
                <w:color w:val="FF0000"/>
                <w:szCs w:val="16"/>
              </w:rPr>
            </w:pPr>
            <w:r w:rsidRPr="00A91045">
              <w:rPr>
                <w:rFonts w:eastAsia="SimSun"/>
                <w:color w:val="FF0000"/>
                <w:szCs w:val="16"/>
              </w:rPr>
              <w:t xml:space="preserve">If the number of entries for one of co-scheduled cells is smaller than the maximum number of entries among all the co-scheduled cells, (DCI field value mod N) is applied, where N is the number of entries for the one of co-scheduled </w:t>
            </w:r>
            <w:proofErr w:type="gramStart"/>
            <w:r w:rsidRPr="00A91045">
              <w:rPr>
                <w:rFonts w:eastAsia="SimSun"/>
                <w:color w:val="FF0000"/>
                <w:szCs w:val="16"/>
              </w:rPr>
              <w:t>cell .</w:t>
            </w:r>
            <w:proofErr w:type="gramEnd"/>
            <w:r w:rsidRPr="00A91045">
              <w:rPr>
                <w:rFonts w:eastAsia="SimSun"/>
                <w:color w:val="FF0000"/>
                <w:szCs w:val="16"/>
              </w:rPr>
              <w:t xml:space="preserve"> </w:t>
            </w:r>
          </w:p>
          <w:p w14:paraId="2A2D076B" w14:textId="77777777" w:rsidR="00A91045" w:rsidRPr="00A91045" w:rsidRDefault="00A91045" w:rsidP="00A91045">
            <w:pPr>
              <w:widowControl/>
              <w:numPr>
                <w:ilvl w:val="1"/>
                <w:numId w:val="18"/>
              </w:numPr>
              <w:kinsoku/>
              <w:adjustRightInd/>
              <w:snapToGrid w:val="0"/>
              <w:spacing w:after="0"/>
              <w:textAlignment w:val="auto"/>
              <w:rPr>
                <w:rFonts w:eastAsia="SimSun"/>
                <w:color w:val="FF0000"/>
                <w:szCs w:val="16"/>
              </w:rPr>
            </w:pPr>
            <w:r w:rsidRPr="00A91045">
              <w:rPr>
                <w:rFonts w:eastAsia="Malgun Gothic"/>
                <w:color w:val="FF0000"/>
                <w:szCs w:val="16"/>
              </w:rPr>
              <w:t>If one of co-scheduled cells does not have related configuration for this field, the UE ignore this field for the one of co-scheduled cells.</w:t>
            </w:r>
          </w:p>
          <w:p w14:paraId="1C826ED6" w14:textId="77777777" w:rsidR="00A91045" w:rsidRDefault="00A91045" w:rsidP="00A91045">
            <w:pPr>
              <w:wordWrap/>
              <w:rPr>
                <w:rFonts w:eastAsia="PMingLiU"/>
                <w:bCs/>
                <w:lang w:eastAsia="zh-TW"/>
              </w:rPr>
            </w:pPr>
          </w:p>
          <w:p w14:paraId="52E2CED9" w14:textId="77777777" w:rsidR="00A91045" w:rsidRDefault="00A91045" w:rsidP="00A91045">
            <w:pPr>
              <w:wordWrap/>
              <w:rPr>
                <w:rFonts w:eastAsia="PMingLiU"/>
                <w:bCs/>
                <w:lang w:eastAsia="zh-TW"/>
              </w:rPr>
            </w:pPr>
            <w:r>
              <w:rPr>
                <w:rFonts w:eastAsia="PMingLiU"/>
                <w:bCs/>
                <w:lang w:eastAsia="zh-TW"/>
              </w:rPr>
              <w:t xml:space="preserve">For Type 1B field, we think the table includes the configuration of all scheduled cells. The UE determine the indication by using this field together with the indication of co-scheduled cells. </w:t>
            </w:r>
          </w:p>
          <w:p w14:paraId="59CD4747" w14:textId="77777777" w:rsidR="00A91045" w:rsidRPr="00A91045" w:rsidRDefault="00A91045" w:rsidP="00A91045">
            <w:pPr>
              <w:jc w:val="left"/>
              <w:rPr>
                <w:rFonts w:eastAsiaTheme="minorEastAsia"/>
                <w:bCs/>
                <w:lang w:eastAsia="zh-CN"/>
              </w:rPr>
            </w:pPr>
          </w:p>
        </w:tc>
      </w:tr>
      <w:tr w:rsidR="00477FE9" w:rsidRPr="00653AAA" w14:paraId="63489744" w14:textId="77777777" w:rsidTr="00477FE9">
        <w:tc>
          <w:tcPr>
            <w:tcW w:w="1838" w:type="dxa"/>
          </w:tcPr>
          <w:p w14:paraId="6BCA597C" w14:textId="77777777" w:rsidR="00477FE9" w:rsidRDefault="00477FE9"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CD7E202" w14:textId="77777777" w:rsidR="00477FE9" w:rsidRDefault="00477FE9" w:rsidP="00467E00">
            <w:pPr>
              <w:jc w:val="left"/>
              <w:rPr>
                <w:rFonts w:eastAsiaTheme="minorEastAsia"/>
                <w:bCs/>
                <w:lang w:eastAsia="zh-CN"/>
              </w:rPr>
            </w:pPr>
            <w:r>
              <w:rPr>
                <w:rFonts w:eastAsiaTheme="minorEastAsia"/>
                <w:bCs/>
                <w:lang w:eastAsia="zh-CN"/>
              </w:rPr>
              <w:t>This is related to Proposal 3-16. Prefer to discuss proposal 3-16 first.</w:t>
            </w:r>
          </w:p>
          <w:p w14:paraId="1106393A" w14:textId="77777777" w:rsidR="00477FE9" w:rsidRDefault="00477FE9" w:rsidP="00467E00">
            <w:pPr>
              <w:jc w:val="left"/>
              <w:rPr>
                <w:rFonts w:eastAsiaTheme="minorEastAsia"/>
                <w:bCs/>
                <w:lang w:eastAsia="zh-CN"/>
              </w:rPr>
            </w:pPr>
            <w:r>
              <w:rPr>
                <w:rFonts w:eastAsiaTheme="minorEastAsia"/>
                <w:bCs/>
                <w:lang w:eastAsia="zh-CN"/>
              </w:rPr>
              <w:t xml:space="preserve">As we commented to Proposal 2-1, the mc-DCI size should be determined based on active BWP, thus in this proposal it should also be clarified that the size of a field that is per </w:t>
            </w:r>
            <w:proofErr w:type="spellStart"/>
            <w:r>
              <w:rPr>
                <w:rFonts w:eastAsiaTheme="minorEastAsia"/>
                <w:bCs/>
                <w:lang w:eastAsia="zh-CN"/>
              </w:rPr>
              <w:t>BWPconfigured</w:t>
            </w:r>
            <w:proofErr w:type="spellEnd"/>
            <w:r>
              <w:rPr>
                <w:rFonts w:eastAsiaTheme="minorEastAsia"/>
                <w:bCs/>
                <w:lang w:eastAsia="zh-CN"/>
              </w:rPr>
              <w:t xml:space="preserve"> is also determined based on </w:t>
            </w:r>
            <w:r w:rsidRPr="0018190B">
              <w:rPr>
                <w:rFonts w:eastAsiaTheme="minorEastAsia"/>
                <w:bCs/>
                <w:color w:val="FF0000"/>
                <w:lang w:eastAsia="zh-CN"/>
              </w:rPr>
              <w:t>active BWP</w:t>
            </w:r>
          </w:p>
          <w:p w14:paraId="36CE1906" w14:textId="77777777" w:rsidR="00477FE9" w:rsidRDefault="00477FE9" w:rsidP="00467E00">
            <w:pPr>
              <w:jc w:val="left"/>
              <w:rPr>
                <w:rFonts w:eastAsiaTheme="minorEastAsia"/>
                <w:bCs/>
                <w:lang w:eastAsia="zh-CN"/>
              </w:rPr>
            </w:pPr>
            <w:r>
              <w:rPr>
                <w:rFonts w:eastAsiaTheme="minorEastAsia"/>
                <w:bCs/>
                <w:lang w:eastAsia="zh-CN"/>
              </w:rPr>
              <w:t xml:space="preserve">Additionally, this proposal is to perform per field alignment for each type2 field. We think the field size should be determined as the actual number of bits required for the scheduled cell combination. At the end of the information bits of all fields, zero padding is preformed to align the DCI size for all cell combinations. </w:t>
            </w:r>
          </w:p>
          <w:p w14:paraId="4E0A128F" w14:textId="19C91AF6" w:rsidR="00477FE9" w:rsidRPr="00100ECE" w:rsidRDefault="00477FE9" w:rsidP="00467E00">
            <w:pPr>
              <w:snapToGrid w:val="0"/>
              <w:spacing w:before="120" w:after="120" w:line="254" w:lineRule="auto"/>
              <w:rPr>
                <w:rFonts w:ascii="Times" w:eastAsiaTheme="minorEastAsia" w:hAnsi="Times" w:cs="Times"/>
                <w:szCs w:val="20"/>
                <w:lang w:eastAsia="zh-CN"/>
              </w:rPr>
            </w:pPr>
            <w:r>
              <w:rPr>
                <w:rFonts w:ascii="Times" w:eastAsiaTheme="minorEastAsia" w:hAnsi="Times" w:cs="Times"/>
                <w:szCs w:val="20"/>
                <w:lang w:eastAsia="zh-CN"/>
              </w:rPr>
              <w:t xml:space="preserve">Compared to zero padding at the end of all fields, per field alignment in the proposal results in intolerable mc-DCI overhead. For example, for combination 1, field 1 needs 6 information bits and field 2 needs 2 information bits, while for combination 2, field 1 needs </w:t>
            </w:r>
            <w:r w:rsidR="00100ECE">
              <w:rPr>
                <w:rFonts w:ascii="Times" w:eastAsiaTheme="minorEastAsia" w:hAnsi="Times" w:cs="Times"/>
                <w:szCs w:val="20"/>
                <w:lang w:eastAsia="zh-CN"/>
              </w:rPr>
              <w:t>2</w:t>
            </w:r>
            <w:r>
              <w:rPr>
                <w:rFonts w:ascii="Times" w:eastAsiaTheme="minorEastAsia" w:hAnsi="Times" w:cs="Times"/>
                <w:szCs w:val="20"/>
                <w:lang w:eastAsia="zh-CN"/>
              </w:rPr>
              <w:t xml:space="preserve"> information bits and field 2 needs 6 information bits, then if per DCI alignment is performed, the final mc-DCI size is 8 bits, but if per field alignment is performed, the final mc-DCI size is 1</w:t>
            </w:r>
            <w:r w:rsidR="00100ECE">
              <w:rPr>
                <w:rFonts w:ascii="Times" w:eastAsiaTheme="minorEastAsia" w:hAnsi="Times" w:cs="Times"/>
                <w:szCs w:val="20"/>
                <w:lang w:eastAsia="zh-CN"/>
              </w:rPr>
              <w:t>2</w:t>
            </w:r>
            <w:r>
              <w:rPr>
                <w:rFonts w:ascii="Times" w:eastAsiaTheme="minorEastAsia" w:hAnsi="Times" w:cs="Times"/>
                <w:szCs w:val="20"/>
                <w:lang w:eastAsia="zh-CN"/>
              </w:rPr>
              <w:t xml:space="preserve"> bits. Thus, per DCI alignment is preferred. Although the field size </w:t>
            </w:r>
            <w:r w:rsidR="00100ECE">
              <w:rPr>
                <w:rFonts w:ascii="Times" w:eastAsiaTheme="minorEastAsia" w:hAnsi="Times" w:cs="Times"/>
                <w:szCs w:val="20"/>
                <w:lang w:eastAsia="zh-CN"/>
              </w:rPr>
              <w:t xml:space="preserve">may </w:t>
            </w:r>
            <w:r>
              <w:rPr>
                <w:rFonts w:ascii="Times" w:eastAsiaTheme="minorEastAsia" w:hAnsi="Times" w:cs="Times"/>
                <w:szCs w:val="20"/>
                <w:lang w:eastAsia="zh-CN"/>
              </w:rPr>
              <w:t>change with c</w:t>
            </w:r>
            <w:r>
              <w:rPr>
                <w:rFonts w:ascii="Times" w:eastAsiaTheme="minorEastAsia" w:hAnsi="Times" w:cs="Times"/>
                <w:szCs w:val="20"/>
                <w:lang w:eastAsia="zh-CN"/>
              </w:rPr>
              <w:lastRenderedPageBreak/>
              <w:t xml:space="preserve">ell combinations, as the size and position of the cell indicator /BWP indicator are fixed, UE can determine the bits for the remaining fields once it has successfully decoded the cell indication and BWP indicator. </w:t>
            </w:r>
          </w:p>
          <w:p w14:paraId="7376E9EA" w14:textId="77777777" w:rsidR="00477FE9" w:rsidRPr="00751031" w:rsidRDefault="00477FE9" w:rsidP="00477FE9">
            <w:pPr>
              <w:widowControl/>
              <w:numPr>
                <w:ilvl w:val="0"/>
                <w:numId w:val="18"/>
              </w:numPr>
              <w:kinsoku/>
              <w:adjustRightInd/>
              <w:snapToGrid w:val="0"/>
              <w:spacing w:after="0"/>
              <w:textAlignment w:val="auto"/>
              <w:rPr>
                <w:rFonts w:eastAsia="SimSun"/>
                <w:szCs w:val="16"/>
              </w:rPr>
            </w:pPr>
            <w:r w:rsidRPr="00653AAA">
              <w:rPr>
                <w:rFonts w:eastAsia="SimSun"/>
                <w:color w:val="FF0000"/>
                <w:szCs w:val="16"/>
              </w:rPr>
              <w:t xml:space="preserve">For a scheduled cell combination, </w:t>
            </w: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w:t>
            </w:r>
            <w:r w:rsidRPr="00653AAA">
              <w:rPr>
                <w:strike/>
                <w:color w:val="FF0000"/>
                <w:lang w:eastAsia="en-US"/>
              </w:rPr>
              <w:t>maximum size among</w:t>
            </w:r>
            <w:r w:rsidRPr="00D04B34">
              <w:rPr>
                <w:lang w:eastAsia="en-US"/>
              </w:rPr>
              <w:t xml:space="preserve"> sum of </w:t>
            </w:r>
            <w:r>
              <w:rPr>
                <w:lang w:eastAsia="en-US"/>
              </w:rPr>
              <w:t xml:space="preserve">per cell </w:t>
            </w:r>
            <w:r w:rsidRPr="00D04B34">
              <w:rPr>
                <w:lang w:eastAsia="en-US"/>
              </w:rPr>
              <w:t xml:space="preserve">field size </w:t>
            </w:r>
            <w:r w:rsidRPr="00653AAA">
              <w:rPr>
                <w:color w:val="FF0000"/>
                <w:lang w:eastAsia="en-US"/>
              </w:rPr>
              <w:t xml:space="preserve">according to </w:t>
            </w:r>
            <w:r w:rsidRPr="00653AAA">
              <w:rPr>
                <w:strike/>
                <w:color w:val="FF0000"/>
                <w:lang w:eastAsia="en-US"/>
              </w:rPr>
              <w:t>among</w:t>
            </w:r>
            <w:r w:rsidRPr="00D04B34">
              <w:rPr>
                <w:lang w:eastAsia="en-US"/>
              </w:rPr>
              <w:t xml:space="preserve"> </w:t>
            </w:r>
            <w:r w:rsidRPr="00653AAA">
              <w:rPr>
                <w:color w:val="FF0000"/>
                <w:lang w:eastAsia="en-US"/>
              </w:rPr>
              <w:t>active BWPs of</w:t>
            </w:r>
            <w:r>
              <w:rPr>
                <w:lang w:eastAsia="en-US"/>
              </w:rPr>
              <w:t xml:space="preserve"> </w:t>
            </w:r>
            <w:r w:rsidRPr="00653AAA">
              <w:rPr>
                <w:strike/>
                <w:color w:val="FF0000"/>
                <w:lang w:eastAsia="en-US"/>
              </w:rPr>
              <w:t>all</w:t>
            </w:r>
            <w:r>
              <w:rPr>
                <w:lang w:eastAsia="en-US"/>
              </w:rPr>
              <w:t xml:space="preserve"> the</w:t>
            </w:r>
            <w:r w:rsidRPr="00D04B34">
              <w:rPr>
                <w:lang w:eastAsia="en-US"/>
              </w:rPr>
              <w:t xml:space="preserve"> </w:t>
            </w:r>
            <w:r>
              <w:rPr>
                <w:lang w:eastAsia="en-US"/>
              </w:rPr>
              <w:t>co-scheduled cell combination</w:t>
            </w:r>
            <w:r w:rsidRPr="00653AAA">
              <w:rPr>
                <w:strike/>
                <w:color w:val="FF0000"/>
                <w:lang w:eastAsia="en-US"/>
              </w:rPr>
              <w:t>s</w:t>
            </w:r>
            <w:r w:rsidRPr="00D04B34">
              <w:rPr>
                <w:lang w:eastAsia="en-US"/>
              </w:rPr>
              <w:t xml:space="preserve"> </w:t>
            </w:r>
            <w:r>
              <w:rPr>
                <w:lang w:eastAsia="en-US"/>
              </w:rPr>
              <w:t>for the set of cells.</w:t>
            </w:r>
          </w:p>
          <w:p w14:paraId="33F89A6A" w14:textId="77777777" w:rsidR="00477FE9" w:rsidRPr="00653AAA" w:rsidRDefault="00477FE9" w:rsidP="00477FE9">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Pr="005025D1">
              <w:rPr>
                <w:lang w:eastAsia="en-US"/>
              </w:rPr>
              <w:t xml:space="preserve"> </w:t>
            </w:r>
            <w:r>
              <w:rPr>
                <w:lang w:eastAsia="en-US"/>
              </w:rPr>
              <w:t>in the DCI format 0_X/1_X</w:t>
            </w:r>
            <w:r>
              <w:rPr>
                <w:rFonts w:eastAsia="SimSun"/>
                <w:szCs w:val="16"/>
              </w:rPr>
              <w:t xml:space="preserve"> is arranged in the ascending order of serving cell indexes for each of the co-scheduled cell combinations</w:t>
            </w:r>
            <w:r>
              <w:rPr>
                <w:lang w:eastAsia="en-US"/>
              </w:rPr>
              <w:t>.</w:t>
            </w:r>
          </w:p>
        </w:tc>
      </w:tr>
      <w:tr w:rsidR="009D640E" w:rsidRPr="00653AAA" w14:paraId="4D1736F5" w14:textId="77777777" w:rsidTr="00477FE9">
        <w:tc>
          <w:tcPr>
            <w:tcW w:w="1838" w:type="dxa"/>
          </w:tcPr>
          <w:p w14:paraId="6E45A5EE" w14:textId="055E6BCD" w:rsidR="009D640E" w:rsidRDefault="009D640E" w:rsidP="009D640E">
            <w:pPr>
              <w:jc w:val="left"/>
              <w:rPr>
                <w:rFonts w:eastAsiaTheme="minorEastAsia" w:hint="eastAsia"/>
                <w:bCs/>
                <w:lang w:eastAsia="zh-CN"/>
              </w:rPr>
            </w:pPr>
            <w:r>
              <w:rPr>
                <w:rFonts w:eastAsia="MS Mincho"/>
                <w:bCs/>
                <w:lang w:eastAsia="ja-JP"/>
              </w:rPr>
              <w:lastRenderedPageBreak/>
              <w:t>Samsung</w:t>
            </w:r>
          </w:p>
        </w:tc>
        <w:tc>
          <w:tcPr>
            <w:tcW w:w="7524" w:type="dxa"/>
          </w:tcPr>
          <w:p w14:paraId="125A44E2" w14:textId="77777777" w:rsidR="009D640E" w:rsidRDefault="009D640E" w:rsidP="009D640E">
            <w:pPr>
              <w:wordWrap/>
              <w:rPr>
                <w:rFonts w:eastAsia="MS Mincho"/>
                <w:bCs/>
                <w:lang w:eastAsia="ja-JP"/>
              </w:rPr>
            </w:pPr>
            <w:r>
              <w:rPr>
                <w:rFonts w:eastAsia="MS Mincho"/>
                <w:bCs/>
                <w:lang w:eastAsia="ja-JP"/>
              </w:rPr>
              <w:t xml:space="preserve">Support the proposal in principle. </w:t>
            </w:r>
          </w:p>
          <w:p w14:paraId="2C11486D" w14:textId="77777777" w:rsidR="009D640E" w:rsidRDefault="009D640E" w:rsidP="009D640E">
            <w:pPr>
              <w:pStyle w:val="ListParagraph"/>
              <w:numPr>
                <w:ilvl w:val="0"/>
                <w:numId w:val="37"/>
              </w:numPr>
              <w:rPr>
                <w:rFonts w:eastAsia="MS Mincho"/>
                <w:bCs/>
                <w:lang w:eastAsia="ja-JP"/>
              </w:rPr>
            </w:pPr>
            <w:r>
              <w:rPr>
                <w:rFonts w:eastAsia="MS Mincho"/>
                <w:bCs/>
                <w:lang w:eastAsia="ja-JP"/>
              </w:rPr>
              <w:t xml:space="preserve">Type-1A: support. </w:t>
            </w:r>
          </w:p>
          <w:p w14:paraId="2E144B86" w14:textId="77777777" w:rsidR="009D640E" w:rsidRDefault="009D640E" w:rsidP="009D640E">
            <w:pPr>
              <w:pStyle w:val="ListParagraph"/>
              <w:numPr>
                <w:ilvl w:val="1"/>
                <w:numId w:val="37"/>
              </w:numPr>
              <w:rPr>
                <w:rFonts w:eastAsia="MS Mincho"/>
                <w:bCs/>
                <w:lang w:eastAsia="ja-JP"/>
              </w:rPr>
            </w:pPr>
            <w:r>
              <w:rPr>
                <w:rFonts w:eastAsia="MS Mincho"/>
                <w:bCs/>
                <w:lang w:eastAsia="ja-JP"/>
              </w:rPr>
              <w:t>Suggest to revise as “</w:t>
            </w:r>
            <w:r>
              <w:rPr>
                <w:rFonts w:eastAsia="SimSun"/>
                <w:szCs w:val="16"/>
              </w:rPr>
              <w:t xml:space="preserve">the size of </w:t>
            </w:r>
            <w:r w:rsidRPr="00B341B7">
              <w:rPr>
                <w:rFonts w:eastAsia="SimSun"/>
                <w:szCs w:val="16"/>
              </w:rPr>
              <w:t xml:space="preserve">a Type-1A </w:t>
            </w:r>
            <w:r>
              <w:rPr>
                <w:rFonts w:eastAsia="SimSun"/>
                <w:szCs w:val="16"/>
              </w:rPr>
              <w:t xml:space="preserve">field </w:t>
            </w:r>
            <w:r>
              <w:rPr>
                <w:rFonts w:eastAsia="SimSun"/>
                <w:color w:val="FF0000"/>
                <w:szCs w:val="16"/>
              </w:rPr>
              <w:t>or a field configured as Type-1A</w:t>
            </w:r>
            <w:r>
              <w:rPr>
                <w:rFonts w:eastAsia="SimSun"/>
                <w:szCs w:val="16"/>
              </w:rPr>
              <w:t>…</w:t>
            </w:r>
            <w:r>
              <w:rPr>
                <w:rFonts w:eastAsia="MS Mincho"/>
                <w:bCs/>
                <w:lang w:eastAsia="ja-JP"/>
              </w:rPr>
              <w:t>”</w:t>
            </w:r>
          </w:p>
          <w:p w14:paraId="5BA229EC" w14:textId="77777777" w:rsidR="009D640E" w:rsidRDefault="009D640E" w:rsidP="009D640E">
            <w:pPr>
              <w:pStyle w:val="ListParagraph"/>
              <w:ind w:left="360"/>
              <w:rPr>
                <w:rFonts w:eastAsia="MS Mincho"/>
                <w:bCs/>
                <w:lang w:eastAsia="ja-JP"/>
              </w:rPr>
            </w:pPr>
          </w:p>
          <w:p w14:paraId="772F1F31" w14:textId="4120A3C7" w:rsidR="009D640E" w:rsidRDefault="009D640E" w:rsidP="009D640E">
            <w:pPr>
              <w:pStyle w:val="ListParagraph"/>
              <w:numPr>
                <w:ilvl w:val="0"/>
                <w:numId w:val="37"/>
              </w:numPr>
              <w:rPr>
                <w:rFonts w:eastAsia="MS Mincho"/>
                <w:bCs/>
                <w:lang w:eastAsia="ja-JP"/>
              </w:rPr>
            </w:pPr>
            <w:r>
              <w:rPr>
                <w:rFonts w:eastAsia="MS Mincho"/>
                <w:bCs/>
                <w:lang w:eastAsia="ja-JP"/>
              </w:rPr>
              <w:t xml:space="preserve">Type-1B: </w:t>
            </w:r>
            <w:r w:rsidR="008778DF">
              <w:rPr>
                <w:rFonts w:eastAsia="MS Mincho"/>
                <w:bCs/>
                <w:lang w:eastAsia="ja-JP"/>
              </w:rPr>
              <w:t>OK</w:t>
            </w:r>
            <w:r>
              <w:rPr>
                <w:rFonts w:eastAsia="MS Mincho"/>
                <w:bCs/>
                <w:lang w:eastAsia="ja-JP"/>
              </w:rPr>
              <w:t>, except for TCI state field which has a slightly different structure in Rel-17 unified TCI framework.</w:t>
            </w:r>
          </w:p>
          <w:p w14:paraId="65CCA08C" w14:textId="77777777" w:rsidR="009D640E" w:rsidRDefault="009D640E" w:rsidP="009D640E">
            <w:pPr>
              <w:pStyle w:val="ListParagraph"/>
              <w:ind w:left="360"/>
              <w:rPr>
                <w:rFonts w:eastAsia="MS Mincho"/>
                <w:bCs/>
                <w:lang w:eastAsia="ja-JP"/>
              </w:rPr>
            </w:pPr>
          </w:p>
          <w:p w14:paraId="7637FD89" w14:textId="77777777" w:rsidR="009D640E" w:rsidRDefault="009D640E" w:rsidP="009D640E">
            <w:pPr>
              <w:pStyle w:val="ListParagraph"/>
              <w:numPr>
                <w:ilvl w:val="0"/>
                <w:numId w:val="37"/>
              </w:numPr>
              <w:rPr>
                <w:rFonts w:eastAsia="MS Mincho"/>
                <w:bCs/>
                <w:lang w:eastAsia="ja-JP"/>
              </w:rPr>
            </w:pPr>
            <w:r>
              <w:rPr>
                <w:rFonts w:eastAsia="MS Mincho"/>
                <w:bCs/>
                <w:lang w:eastAsia="ja-JP"/>
              </w:rPr>
              <w:t>Type-2: support with modification</w:t>
            </w:r>
          </w:p>
          <w:p w14:paraId="5D067970" w14:textId="77777777" w:rsidR="009D640E" w:rsidRDefault="009D640E" w:rsidP="009D640E">
            <w:pPr>
              <w:pStyle w:val="ListParagraph"/>
              <w:numPr>
                <w:ilvl w:val="1"/>
                <w:numId w:val="37"/>
              </w:numPr>
              <w:rPr>
                <w:rFonts w:eastAsia="MS Mincho"/>
                <w:bCs/>
                <w:lang w:eastAsia="ja-JP"/>
              </w:rPr>
            </w:pPr>
            <w:r>
              <w:rPr>
                <w:rFonts w:eastAsia="MS Mincho"/>
                <w:bCs/>
                <w:lang w:eastAsia="ja-JP"/>
              </w:rPr>
              <w:t xml:space="preserve">Prefer to have </w:t>
            </w:r>
            <w:r w:rsidRPr="00B759D2">
              <w:rPr>
                <w:rFonts w:eastAsia="MS Mincho"/>
                <w:b/>
                <w:bCs/>
                <w:lang w:eastAsia="ja-JP"/>
              </w:rPr>
              <w:t>explicit configurability of the bit-width</w:t>
            </w:r>
            <w:r>
              <w:rPr>
                <w:rFonts w:eastAsia="MS Mincho"/>
                <w:bCs/>
                <w:lang w:eastAsia="ja-JP"/>
              </w:rPr>
              <w:t xml:space="preserve"> (as in DCI 0_2/1_2) at least for </w:t>
            </w:r>
            <w:r w:rsidRPr="00C10840">
              <w:rPr>
                <w:rFonts w:eastAsia="MS Mincho"/>
                <w:bCs/>
                <w:lang w:eastAsia="ja-JP"/>
              </w:rPr>
              <w:t>RV and HPN, and also for SRI and TPMI when configured as Type-2</w:t>
            </w:r>
            <w:r>
              <w:rPr>
                <w:rFonts w:eastAsia="MS Mincho"/>
                <w:bCs/>
                <w:lang w:eastAsia="ja-JP"/>
              </w:rPr>
              <w:t>;</w:t>
            </w:r>
          </w:p>
          <w:p w14:paraId="5C6DA383" w14:textId="77777777" w:rsidR="009D640E" w:rsidRDefault="009D640E" w:rsidP="009D640E">
            <w:pPr>
              <w:pStyle w:val="ListParagraph"/>
              <w:numPr>
                <w:ilvl w:val="1"/>
                <w:numId w:val="37"/>
              </w:numPr>
              <w:rPr>
                <w:rFonts w:eastAsia="MS Mincho"/>
                <w:bCs/>
                <w:lang w:eastAsia="ja-JP"/>
              </w:rPr>
            </w:pPr>
            <w:r>
              <w:rPr>
                <w:rFonts w:eastAsia="MS Mincho"/>
                <w:bCs/>
                <w:lang w:eastAsia="ja-JP"/>
              </w:rPr>
              <w:t>When such explicit configuration is not provided, support the FL proposal for size determination, which is consistent with the previous RAN1 agreement on the number of HARQ-ACK bits for a Type-2 CB, and avoids unnecessary wasting of DCI bits.</w:t>
            </w:r>
          </w:p>
          <w:p w14:paraId="7526D305" w14:textId="77777777" w:rsidR="009D640E" w:rsidRDefault="009D640E" w:rsidP="009D640E">
            <w:pPr>
              <w:pStyle w:val="ListParagraph"/>
              <w:numPr>
                <w:ilvl w:val="1"/>
                <w:numId w:val="37"/>
              </w:numPr>
              <w:rPr>
                <w:rFonts w:eastAsia="MS Mincho"/>
                <w:bCs/>
                <w:lang w:eastAsia="ja-JP"/>
              </w:rPr>
            </w:pPr>
            <w:r>
              <w:rPr>
                <w:rFonts w:eastAsia="MS Mincho"/>
                <w:bCs/>
                <w:lang w:eastAsia="ja-JP"/>
              </w:rPr>
              <w:t>For the ordering, OK with the ascending order of cells, but whether to use the serving cell index or to introduce a new indexing for cells within the set of cells can be further discussed (in RAN1 or RAN2) e.g., as part of RRC parameter discussion.</w:t>
            </w:r>
          </w:p>
          <w:p w14:paraId="6D7A5F60" w14:textId="77777777" w:rsidR="009D640E" w:rsidRDefault="009D640E" w:rsidP="009D640E">
            <w:pPr>
              <w:pStyle w:val="ListParagraph"/>
              <w:numPr>
                <w:ilvl w:val="1"/>
                <w:numId w:val="37"/>
              </w:numPr>
              <w:rPr>
                <w:rFonts w:eastAsia="MS Mincho"/>
                <w:bCs/>
                <w:lang w:eastAsia="ja-JP"/>
              </w:rPr>
            </w:pPr>
            <w:r>
              <w:rPr>
                <w:rFonts w:eastAsia="MS Mincho"/>
                <w:bCs/>
                <w:lang w:eastAsia="ja-JP"/>
              </w:rPr>
              <w:t>Also, s</w:t>
            </w:r>
            <w:r w:rsidRPr="00115364">
              <w:rPr>
                <w:rFonts w:eastAsia="MS Mincho"/>
                <w:bCs/>
                <w:lang w:eastAsia="ja-JP"/>
              </w:rPr>
              <w:t>uggest to revise as “</w:t>
            </w:r>
            <w:r w:rsidRPr="00115364">
              <w:rPr>
                <w:rFonts w:eastAsia="SimSun"/>
                <w:szCs w:val="16"/>
              </w:rPr>
              <w:t xml:space="preserve">the size of a Type-2 field </w:t>
            </w:r>
            <w:r w:rsidRPr="00115364">
              <w:rPr>
                <w:rFonts w:eastAsia="SimSun"/>
                <w:color w:val="FF0000"/>
                <w:szCs w:val="16"/>
              </w:rPr>
              <w:t>or a field configured as Type-2</w:t>
            </w:r>
            <w:r w:rsidRPr="00115364">
              <w:rPr>
                <w:rFonts w:eastAsia="SimSun"/>
                <w:szCs w:val="16"/>
              </w:rPr>
              <w:t>…</w:t>
            </w:r>
            <w:r w:rsidRPr="00115364">
              <w:rPr>
                <w:rFonts w:eastAsia="MS Mincho"/>
                <w:bCs/>
                <w:lang w:eastAsia="ja-JP"/>
              </w:rPr>
              <w:t>”</w:t>
            </w:r>
          </w:p>
          <w:p w14:paraId="0AA9C9C2" w14:textId="77777777" w:rsidR="009D640E" w:rsidRDefault="009D640E" w:rsidP="009D640E">
            <w:pPr>
              <w:rPr>
                <w:rFonts w:eastAsia="MS Mincho"/>
                <w:bCs/>
                <w:lang w:eastAsia="ja-JP"/>
              </w:rPr>
            </w:pPr>
          </w:p>
          <w:p w14:paraId="2EADCFE6" w14:textId="77777777" w:rsidR="009D640E" w:rsidRDefault="009D640E" w:rsidP="009D640E">
            <w:pPr>
              <w:rPr>
                <w:rFonts w:eastAsia="MS Mincho"/>
                <w:bCs/>
                <w:lang w:eastAsia="ja-JP"/>
              </w:rPr>
            </w:pPr>
            <w:r>
              <w:rPr>
                <w:rFonts w:eastAsia="MS Mincho"/>
                <w:bCs/>
                <w:lang w:eastAsia="ja-JP"/>
              </w:rPr>
              <w:t>Also, suggest to add a note applicable to Type-1A and Type-2 fields, for the case that a cell in the set of cells is deactivated:</w:t>
            </w:r>
          </w:p>
          <w:p w14:paraId="00FB8B2F" w14:textId="5D0D7BC7" w:rsidR="009D640E" w:rsidRDefault="009D640E" w:rsidP="009D640E">
            <w:pPr>
              <w:jc w:val="left"/>
              <w:rPr>
                <w:rFonts w:eastAsiaTheme="minorEastAsia"/>
                <w:bCs/>
                <w:lang w:eastAsia="zh-CN"/>
              </w:rPr>
            </w:pPr>
            <w:r w:rsidRPr="00422E83">
              <w:rPr>
                <w:rFonts w:eastAsia="MS Mincho"/>
                <w:bCs/>
                <w:color w:val="FF0000"/>
                <w:lang w:eastAsia="ja-JP"/>
              </w:rPr>
              <w:t xml:space="preserve">When a cell from the set of cells configured for multi-cell scheduling is deactivated, the UE determines a bit-width of a field that is Type-1A or Type-2 or configurable between Type-1A and Type-2 in a DCI format 0_X/1_X, based on a reference BWP </w:t>
            </w:r>
            <w:r>
              <w:rPr>
                <w:rFonts w:eastAsia="MS Mincho"/>
                <w:bCs/>
                <w:color w:val="FF0000"/>
                <w:lang w:eastAsia="ja-JP"/>
              </w:rPr>
              <w:t xml:space="preserve">for the cell </w:t>
            </w:r>
            <w:r w:rsidRPr="00422E83">
              <w:rPr>
                <w:rFonts w:eastAsia="MS Mincho"/>
                <w:bCs/>
                <w:color w:val="FF0000"/>
                <w:lang w:eastAsia="ja-JP"/>
              </w:rPr>
              <w:t xml:space="preserve">as </w:t>
            </w:r>
            <w:r>
              <w:rPr>
                <w:rFonts w:eastAsia="MS Mincho"/>
                <w:bCs/>
                <w:color w:val="FF0000"/>
                <w:lang w:eastAsia="ja-JP"/>
              </w:rPr>
              <w:t xml:space="preserve">adopted </w:t>
            </w:r>
            <w:r w:rsidRPr="00422E83">
              <w:rPr>
                <w:rFonts w:eastAsia="MS Mincho"/>
                <w:bCs/>
                <w:color w:val="FF0000"/>
                <w:lang w:eastAsia="ja-JP"/>
              </w:rPr>
              <w:t>in Rel-17 DSS</w:t>
            </w:r>
            <w:r>
              <w:rPr>
                <w:rFonts w:eastAsia="MS Mincho"/>
                <w:bCs/>
                <w:color w:val="FF0000"/>
                <w:lang w:eastAsia="ja-JP"/>
              </w:rPr>
              <w:t>.</w:t>
            </w:r>
          </w:p>
        </w:tc>
      </w:tr>
      <w:tr w:rsidR="009D640E" w:rsidRPr="00653AAA" w14:paraId="4437CB39" w14:textId="77777777" w:rsidTr="00477FE9">
        <w:tc>
          <w:tcPr>
            <w:tcW w:w="1838" w:type="dxa"/>
          </w:tcPr>
          <w:p w14:paraId="2E41E95E" w14:textId="77777777" w:rsidR="009D640E" w:rsidRDefault="009D640E" w:rsidP="00467E00">
            <w:pPr>
              <w:jc w:val="left"/>
              <w:rPr>
                <w:rFonts w:eastAsiaTheme="minorEastAsia" w:hint="eastAsia"/>
                <w:bCs/>
                <w:lang w:eastAsia="zh-CN"/>
              </w:rPr>
            </w:pPr>
          </w:p>
        </w:tc>
        <w:tc>
          <w:tcPr>
            <w:tcW w:w="7524" w:type="dxa"/>
          </w:tcPr>
          <w:p w14:paraId="31A28E3F" w14:textId="77777777" w:rsidR="009D640E" w:rsidRDefault="009D640E" w:rsidP="00467E00">
            <w:pPr>
              <w:jc w:val="left"/>
              <w:rPr>
                <w:rFonts w:eastAsiaTheme="minorEastAsia"/>
                <w:bCs/>
                <w:lang w:eastAsia="zh-CN"/>
              </w:rPr>
            </w:pPr>
          </w:p>
        </w:tc>
      </w:tr>
    </w:tbl>
    <w:p w14:paraId="350BC241" w14:textId="77777777" w:rsidR="003146B9" w:rsidRPr="00477FE9" w:rsidRDefault="003146B9" w:rsidP="003146B9">
      <w:pPr>
        <w:rPr>
          <w:lang w:eastAsia="en-US"/>
        </w:rPr>
      </w:pPr>
    </w:p>
    <w:p w14:paraId="0017D272" w14:textId="46C9680D" w:rsidR="003146B9" w:rsidRDefault="003146B9" w:rsidP="009E1A06">
      <w:pPr>
        <w:widowControl/>
        <w:kinsoku/>
        <w:adjustRightInd/>
        <w:snapToGrid w:val="0"/>
        <w:spacing w:after="0"/>
        <w:textAlignment w:val="auto"/>
        <w:rPr>
          <w:rFonts w:eastAsia="SimSun"/>
          <w:szCs w:val="16"/>
        </w:rPr>
      </w:pPr>
    </w:p>
    <w:p w14:paraId="37A99F34" w14:textId="77777777" w:rsidR="00D7777F" w:rsidRPr="009E1A06" w:rsidRDefault="00D7777F" w:rsidP="009E1A06">
      <w:pPr>
        <w:widowControl/>
        <w:kinsoku/>
        <w:adjustRightInd/>
        <w:snapToGrid w:val="0"/>
        <w:spacing w:after="0"/>
        <w:textAlignment w:val="auto"/>
        <w:rPr>
          <w:rFonts w:eastAsia="SimSun"/>
          <w:szCs w:val="16"/>
        </w:rPr>
      </w:pPr>
    </w:p>
    <w:p w14:paraId="05F41E98" w14:textId="18F18B0C" w:rsidR="00F9751A" w:rsidRDefault="00C975AD" w:rsidP="00FC72B2">
      <w:pPr>
        <w:pStyle w:val="Heading2"/>
        <w:ind w:left="540"/>
      </w:pPr>
      <w:r>
        <w:rPr>
          <w:lang w:val="en-US"/>
        </w:rPr>
        <w:t>Indication</w:t>
      </w:r>
      <w:r w:rsidR="009031E1">
        <w:t xml:space="preserve"> of </w:t>
      </w:r>
      <w:r>
        <w:t>co-</w:t>
      </w:r>
      <w:r w:rsidR="009031E1">
        <w:t>scheduled cells</w:t>
      </w:r>
    </w:p>
    <w:tbl>
      <w:tblPr>
        <w:tblStyle w:val="TableGrid"/>
        <w:tblW w:w="9362" w:type="dxa"/>
        <w:tblLayout w:type="fixed"/>
        <w:tblLook w:val="04A0" w:firstRow="1" w:lastRow="0" w:firstColumn="1" w:lastColumn="0" w:noHBand="0" w:noVBand="1"/>
      </w:tblPr>
      <w:tblGrid>
        <w:gridCol w:w="9362"/>
      </w:tblGrid>
      <w:tr w:rsidR="00F9751A" w14:paraId="7BF18C68" w14:textId="77777777">
        <w:tc>
          <w:tcPr>
            <w:tcW w:w="9362" w:type="dxa"/>
          </w:tcPr>
          <w:p w14:paraId="0146675E"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Huawei:</w:t>
            </w:r>
          </w:p>
          <w:p w14:paraId="077800BC" w14:textId="77777777" w:rsidR="00BD6918" w:rsidRPr="00506C54" w:rsidRDefault="00BD6918" w:rsidP="00FC72B2">
            <w:pPr>
              <w:wordWrap/>
              <w:rPr>
                <w:bCs/>
                <w:i/>
                <w:lang w:val="en-AU"/>
              </w:rPr>
            </w:pPr>
            <w:r w:rsidRPr="00506C54">
              <w:rPr>
                <w:bCs/>
                <w:i/>
                <w:lang w:val="en-AU"/>
              </w:rPr>
              <w:t>Proposal 5: Both the set of cells, if multiple sets of cells are configured for a scheduling cell, and combination of co-scheduled cells should be determined by the indicator of co-scheduled cells in DCI format 0_X/1_X.</w:t>
            </w:r>
          </w:p>
          <w:p w14:paraId="40C2B2E7" w14:textId="2F22FDC7" w:rsidR="00F9751A" w:rsidRPr="00506C54" w:rsidRDefault="00F9751A" w:rsidP="00FC72B2">
            <w:pPr>
              <w:pStyle w:val="ListParagraph1"/>
              <w:wordWrap/>
              <w:ind w:left="338" w:hanging="270"/>
              <w:jc w:val="both"/>
              <w:rPr>
                <w:rFonts w:eastAsia="KaiTi"/>
                <w:b/>
                <w:bCs/>
                <w:szCs w:val="20"/>
                <w:lang w:eastAsia="zh-CN"/>
              </w:rPr>
            </w:pPr>
          </w:p>
          <w:p w14:paraId="6C6E7B5B" w14:textId="27C14B0E" w:rsidR="00271AF6" w:rsidRPr="00506C54" w:rsidRDefault="00271AF6"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Spreadtrum</w:t>
            </w:r>
            <w:proofErr w:type="spellEnd"/>
            <w:r w:rsidRPr="00506C54">
              <w:rPr>
                <w:rFonts w:eastAsia="KaiTi"/>
                <w:b/>
                <w:bCs/>
                <w:szCs w:val="20"/>
                <w:lang w:eastAsia="zh-CN"/>
              </w:rPr>
              <w:t>:</w:t>
            </w:r>
          </w:p>
          <w:p w14:paraId="72ED2374" w14:textId="77777777" w:rsidR="00271AF6" w:rsidRPr="00506C54" w:rsidRDefault="00271AF6" w:rsidP="00FC72B2">
            <w:pPr>
              <w:wordWrap/>
              <w:rPr>
                <w:bCs/>
                <w:i/>
                <w:lang w:val="en-AU"/>
              </w:rPr>
            </w:pPr>
            <w:r w:rsidRPr="00506C54">
              <w:rPr>
                <w:bCs/>
                <w:i/>
                <w:lang w:val="en-AU"/>
              </w:rPr>
              <w:t xml:space="preserve">Proposal 14: For a set of cells which is configured for multi-cell scheduling, support an indicator for indicating </w:t>
            </w:r>
            <w:r w:rsidRPr="00506C54">
              <w:rPr>
                <w:bCs/>
                <w:i/>
                <w:lang w:val="en-AU"/>
              </w:rPr>
              <w:lastRenderedPageBreak/>
              <w:t>co-scheduled cells in DCI format 0_X/1_X which points to one row of a table defining combinations of co-scheduled cells for the set of cells.</w:t>
            </w:r>
          </w:p>
          <w:p w14:paraId="0E760078" w14:textId="77777777" w:rsidR="00271AF6" w:rsidRPr="00506C54" w:rsidRDefault="00271AF6"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DCI format 0_X/1_X.</w:t>
            </w:r>
          </w:p>
          <w:p w14:paraId="5FFCC1A6" w14:textId="77777777" w:rsidR="00271AF6" w:rsidRPr="00506C54" w:rsidRDefault="00271AF6" w:rsidP="00FC72B2">
            <w:pPr>
              <w:pStyle w:val="ListParagraph1"/>
              <w:numPr>
                <w:ilvl w:val="1"/>
                <w:numId w:val="15"/>
              </w:numPr>
              <w:wordWrap/>
              <w:rPr>
                <w:rFonts w:eastAsia="DengXian"/>
                <w:i/>
                <w:iCs/>
                <w:szCs w:val="20"/>
                <w:lang w:eastAsia="zh-CN"/>
              </w:rPr>
            </w:pPr>
            <w:r w:rsidRPr="00506C54">
              <w:rPr>
                <w:rFonts w:eastAsia="DengXian"/>
                <w:i/>
                <w:iCs/>
                <w:szCs w:val="20"/>
                <w:lang w:eastAsia="zh-CN"/>
              </w:rPr>
              <w:t>For DL and UL, there are separate tables</w:t>
            </w:r>
          </w:p>
          <w:p w14:paraId="7E9DF722" w14:textId="77777777" w:rsidR="00271AF6" w:rsidRPr="00506C54" w:rsidRDefault="00271AF6" w:rsidP="00FC72B2">
            <w:pPr>
              <w:pStyle w:val="ListParagraph1"/>
              <w:numPr>
                <w:ilvl w:val="0"/>
                <w:numId w:val="14"/>
              </w:numPr>
              <w:wordWrap/>
              <w:rPr>
                <w:i/>
                <w:iCs/>
                <w:szCs w:val="20"/>
              </w:rPr>
            </w:pPr>
            <w:r w:rsidRPr="00506C54">
              <w:rPr>
                <w:i/>
                <w:iCs/>
                <w:szCs w:val="20"/>
              </w:rPr>
              <w:t>The size of the indicator is determined based on the number of rows in the table.</w:t>
            </w:r>
          </w:p>
          <w:p w14:paraId="0D1EE0E5" w14:textId="77777777" w:rsidR="00271AF6" w:rsidRPr="00506C54" w:rsidRDefault="00271AF6" w:rsidP="00FC72B2">
            <w:pPr>
              <w:pStyle w:val="ListParagraph1"/>
              <w:numPr>
                <w:ilvl w:val="0"/>
                <w:numId w:val="14"/>
              </w:numPr>
              <w:wordWrap/>
              <w:rPr>
                <w:i/>
                <w:iCs/>
                <w:szCs w:val="20"/>
              </w:rPr>
            </w:pPr>
            <w:r w:rsidRPr="00506C54">
              <w:rPr>
                <w:i/>
                <w:iCs/>
                <w:szCs w:val="20"/>
              </w:rPr>
              <w:t>Repurposing any field in the DCI format 0_X/1_X based on the indicator is not supported in Rel-18.</w:t>
            </w:r>
          </w:p>
          <w:p w14:paraId="597377C2" w14:textId="77777777" w:rsidR="00271AF6" w:rsidRPr="00506C54" w:rsidRDefault="00271AF6" w:rsidP="00FC72B2">
            <w:pPr>
              <w:pStyle w:val="ListParagraph1"/>
              <w:wordWrap/>
              <w:ind w:left="338" w:hanging="270"/>
              <w:jc w:val="both"/>
              <w:rPr>
                <w:rFonts w:eastAsia="KaiTi"/>
                <w:b/>
                <w:bCs/>
                <w:szCs w:val="20"/>
                <w:lang w:eastAsia="zh-CN"/>
              </w:rPr>
            </w:pPr>
          </w:p>
          <w:p w14:paraId="7706C17F" w14:textId="0826ACAD" w:rsidR="00BD6918" w:rsidRPr="00506C54" w:rsidRDefault="00AF68FB" w:rsidP="00FC72B2">
            <w:pPr>
              <w:pStyle w:val="ListParagraph1"/>
              <w:wordWrap/>
              <w:ind w:left="338" w:hanging="270"/>
              <w:jc w:val="both"/>
              <w:rPr>
                <w:rFonts w:eastAsia="KaiTi"/>
                <w:b/>
                <w:bCs/>
                <w:szCs w:val="20"/>
                <w:lang w:eastAsia="zh-CN"/>
              </w:rPr>
            </w:pPr>
            <w:r w:rsidRPr="00506C54">
              <w:rPr>
                <w:rFonts w:eastAsia="KaiTi"/>
                <w:b/>
                <w:bCs/>
                <w:szCs w:val="20"/>
                <w:lang w:eastAsia="zh-CN"/>
              </w:rPr>
              <w:t>OPPO:</w:t>
            </w:r>
          </w:p>
          <w:p w14:paraId="79A7FFED" w14:textId="77777777" w:rsidR="00AF68FB" w:rsidRPr="00506C54" w:rsidRDefault="00AF68FB" w:rsidP="00FC72B2">
            <w:pPr>
              <w:wordWrap/>
              <w:rPr>
                <w:bCs/>
                <w:i/>
                <w:lang w:val="en-AU"/>
              </w:rPr>
            </w:pPr>
            <w:r w:rsidRPr="00506C54">
              <w:rPr>
                <w:rFonts w:hint="eastAsia"/>
                <w:bCs/>
                <w:i/>
                <w:lang w:val="en-AU"/>
              </w:rPr>
              <w:t>P</w:t>
            </w:r>
            <w:r w:rsidRPr="00506C54">
              <w:rPr>
                <w:bCs/>
                <w:i/>
                <w:lang w:val="en-AU"/>
              </w:rPr>
              <w:t>roposal 1: For multi-cell PDSCH/PUSCH scheduling,</w:t>
            </w:r>
          </w:p>
          <w:p w14:paraId="3D122859" w14:textId="77777777" w:rsidR="00AF68FB" w:rsidRPr="00506C54" w:rsidRDefault="00AF68FB" w:rsidP="00FC72B2">
            <w:pPr>
              <w:pStyle w:val="ListParagraph1"/>
              <w:numPr>
                <w:ilvl w:val="0"/>
                <w:numId w:val="14"/>
              </w:numPr>
              <w:wordWrap/>
              <w:rPr>
                <w:i/>
                <w:iCs/>
                <w:szCs w:val="20"/>
              </w:rPr>
            </w:pPr>
            <w:r w:rsidRPr="00506C54">
              <w:rPr>
                <w:rFonts w:hint="eastAsia"/>
                <w:i/>
                <w:iCs/>
                <w:szCs w:val="20"/>
              </w:rPr>
              <w:t>M</w:t>
            </w:r>
            <w:r w:rsidRPr="00506C54">
              <w:rPr>
                <w:i/>
                <w:iCs/>
                <w:szCs w:val="20"/>
              </w:rPr>
              <w:t>ultiple cell sets are allowed for a UE.</w:t>
            </w:r>
          </w:p>
          <w:p w14:paraId="7CA2C4E8" w14:textId="77777777" w:rsidR="00AF68FB" w:rsidRPr="00506C54" w:rsidRDefault="00AF68FB" w:rsidP="00FC72B2">
            <w:pPr>
              <w:pStyle w:val="ListParagraph1"/>
              <w:numPr>
                <w:ilvl w:val="0"/>
                <w:numId w:val="14"/>
              </w:numPr>
              <w:wordWrap/>
              <w:rPr>
                <w:i/>
                <w:iCs/>
                <w:szCs w:val="20"/>
              </w:rPr>
            </w:pPr>
            <w:r w:rsidRPr="00506C54">
              <w:rPr>
                <w:i/>
                <w:iCs/>
                <w:szCs w:val="20"/>
              </w:rPr>
              <w:t>For multi-cell scheduling in a cell set, the co-scheduled cells are indicated by an indicator in DCI format 0_X/1_X which points to one row of a table defining combinations of co-scheduled cells.</w:t>
            </w:r>
          </w:p>
          <w:p w14:paraId="0B68EBAD" w14:textId="77777777" w:rsidR="00AF68FB" w:rsidRPr="00506C54" w:rsidRDefault="00AF68FB"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table is configured by RRC </w:t>
            </w:r>
            <w:proofErr w:type="spellStart"/>
            <w:r w:rsidRPr="00506C54">
              <w:rPr>
                <w:rFonts w:eastAsia="DengXian"/>
                <w:i/>
                <w:iCs/>
                <w:szCs w:val="20"/>
                <w:lang w:eastAsia="zh-CN"/>
              </w:rPr>
              <w:t>signaling</w:t>
            </w:r>
            <w:proofErr w:type="spellEnd"/>
            <w:r w:rsidRPr="00506C54">
              <w:rPr>
                <w:rFonts w:eastAsia="DengXian"/>
                <w:i/>
                <w:iCs/>
                <w:szCs w:val="20"/>
                <w:lang w:eastAsia="zh-CN"/>
              </w:rPr>
              <w:t>.</w:t>
            </w:r>
          </w:p>
          <w:p w14:paraId="5325F4D5" w14:textId="77777777" w:rsidR="00AF68FB" w:rsidRPr="00506C54" w:rsidRDefault="00AF68FB" w:rsidP="00FC72B2">
            <w:pPr>
              <w:pStyle w:val="ListParagraph1"/>
              <w:numPr>
                <w:ilvl w:val="1"/>
                <w:numId w:val="15"/>
              </w:numPr>
              <w:wordWrap/>
              <w:rPr>
                <w:rFonts w:eastAsia="DengXian"/>
                <w:i/>
                <w:iCs/>
                <w:szCs w:val="20"/>
                <w:lang w:eastAsia="zh-CN"/>
              </w:rPr>
            </w:pPr>
            <w:r w:rsidRPr="00506C54">
              <w:rPr>
                <w:rFonts w:eastAsia="DengXian" w:hint="eastAsia"/>
                <w:i/>
                <w:iCs/>
                <w:szCs w:val="20"/>
                <w:lang w:eastAsia="zh-CN"/>
              </w:rPr>
              <w:t>T</w:t>
            </w:r>
            <w:r w:rsidRPr="00506C54">
              <w:rPr>
                <w:rFonts w:eastAsia="DengXian"/>
                <w:i/>
                <w:iCs/>
                <w:szCs w:val="20"/>
                <w:lang w:eastAsia="zh-CN"/>
              </w:rPr>
              <w:t>he table is configured per cell set.</w:t>
            </w:r>
          </w:p>
          <w:p w14:paraId="4EBB11D5" w14:textId="77777777" w:rsidR="00AF68FB" w:rsidRPr="00506C54" w:rsidRDefault="00AF68FB" w:rsidP="00FC72B2">
            <w:pPr>
              <w:pStyle w:val="ListParagraph1"/>
              <w:wordWrap/>
              <w:ind w:left="338" w:hanging="270"/>
              <w:jc w:val="both"/>
              <w:rPr>
                <w:rFonts w:eastAsia="KaiTi"/>
                <w:b/>
                <w:bCs/>
                <w:szCs w:val="20"/>
                <w:lang w:val="en-AU" w:eastAsia="zh-CN"/>
              </w:rPr>
            </w:pPr>
          </w:p>
          <w:p w14:paraId="27414625" w14:textId="05D3C7E2" w:rsidR="00BD6918" w:rsidRPr="00506C54" w:rsidRDefault="00747A1E" w:rsidP="00FC72B2">
            <w:pPr>
              <w:pStyle w:val="ListParagraph1"/>
              <w:wordWrap/>
              <w:ind w:left="338" w:hanging="270"/>
              <w:jc w:val="both"/>
              <w:rPr>
                <w:rFonts w:eastAsia="KaiTi"/>
                <w:b/>
                <w:bCs/>
                <w:szCs w:val="20"/>
                <w:lang w:eastAsia="zh-CN"/>
              </w:rPr>
            </w:pPr>
            <w:r w:rsidRPr="00506C54">
              <w:rPr>
                <w:rFonts w:eastAsia="KaiTi"/>
                <w:b/>
                <w:bCs/>
                <w:szCs w:val="20"/>
                <w:lang w:eastAsia="zh-CN"/>
              </w:rPr>
              <w:t>ZTE:</w:t>
            </w:r>
          </w:p>
          <w:p w14:paraId="06148D21" w14:textId="77777777" w:rsidR="00747A1E" w:rsidRPr="00506C54" w:rsidRDefault="00747A1E" w:rsidP="00FC72B2">
            <w:pPr>
              <w:wordWrap/>
              <w:rPr>
                <w:bCs/>
                <w:i/>
                <w:lang w:val="en-AU"/>
              </w:rPr>
            </w:pPr>
            <w:r w:rsidRPr="00506C54">
              <w:rPr>
                <w:bCs/>
                <w:i/>
                <w:lang w:val="en-AU"/>
              </w:rPr>
              <w:t xml:space="preserve">Proposal </w:t>
            </w:r>
            <w:r w:rsidRPr="00506C54">
              <w:rPr>
                <w:rFonts w:hint="eastAsia"/>
                <w:bCs/>
                <w:i/>
                <w:lang w:val="en-AU"/>
              </w:rPr>
              <w:t>3</w:t>
            </w:r>
            <w:r w:rsidRPr="00506C54">
              <w:rPr>
                <w:bCs/>
                <w:i/>
                <w:lang w:val="en-AU"/>
              </w:rPr>
              <w:t xml:space="preserve">: </w:t>
            </w:r>
            <w:r w:rsidRPr="00506C54">
              <w:rPr>
                <w:rFonts w:hint="eastAsia"/>
                <w:bCs/>
                <w:i/>
                <w:lang w:val="en-AU"/>
              </w:rPr>
              <w:t>T</w:t>
            </w:r>
            <w:r w:rsidRPr="00506C54">
              <w:rPr>
                <w:bCs/>
                <w:i/>
                <w:lang w:val="en-AU"/>
              </w:rPr>
              <w:t>he indicator of co-scheduled cells should belong to Type-1B field and jointly indicate the co-scheduled cells.</w:t>
            </w:r>
          </w:p>
          <w:p w14:paraId="28A7D78F" w14:textId="77777777" w:rsidR="00747A1E" w:rsidRPr="00506C54" w:rsidRDefault="00747A1E" w:rsidP="00FC72B2">
            <w:pPr>
              <w:pStyle w:val="ListParagraph1"/>
              <w:wordWrap/>
              <w:ind w:left="338" w:hanging="270"/>
              <w:jc w:val="both"/>
              <w:rPr>
                <w:rFonts w:eastAsia="KaiTi"/>
                <w:b/>
                <w:bCs/>
                <w:szCs w:val="20"/>
                <w:lang w:eastAsia="zh-CN"/>
              </w:rPr>
            </w:pPr>
          </w:p>
          <w:p w14:paraId="68C661EC" w14:textId="50FE33D1" w:rsidR="00BD6918" w:rsidRPr="00506C54" w:rsidRDefault="00F9519B" w:rsidP="00FC72B2">
            <w:pPr>
              <w:pStyle w:val="ListParagraph1"/>
              <w:wordWrap/>
              <w:ind w:left="338" w:hanging="270"/>
              <w:jc w:val="both"/>
              <w:rPr>
                <w:rFonts w:eastAsia="KaiTi"/>
                <w:b/>
                <w:bCs/>
                <w:szCs w:val="20"/>
                <w:lang w:eastAsia="zh-CN"/>
              </w:rPr>
            </w:pPr>
            <w:r w:rsidRPr="00506C54">
              <w:rPr>
                <w:rFonts w:eastAsia="KaiTi"/>
                <w:b/>
                <w:bCs/>
                <w:szCs w:val="20"/>
                <w:lang w:eastAsia="zh-CN"/>
              </w:rPr>
              <w:t>Nokia:</w:t>
            </w:r>
          </w:p>
          <w:p w14:paraId="5E017DD8" w14:textId="77777777" w:rsidR="00F9519B" w:rsidRPr="00271AF6" w:rsidRDefault="00F9519B" w:rsidP="00FC72B2">
            <w:pPr>
              <w:wordWrap/>
              <w:rPr>
                <w:bCs/>
                <w:i/>
                <w:lang w:val="en-AU"/>
              </w:rPr>
            </w:pPr>
            <w:r w:rsidRPr="00506C54">
              <w:rPr>
                <w:bCs/>
                <w:i/>
                <w:lang w:val="en-AU"/>
              </w:rPr>
              <w:t>Proposal 2.2.2: Adopt the following part of the RAN1#111 moderator Proposal 3-2 with the proposed additions in red:</w:t>
            </w:r>
            <w:r w:rsidRPr="00271AF6">
              <w:rPr>
                <w:bCs/>
                <w:i/>
                <w:lang w:val="en-AU"/>
              </w:rPr>
              <w:t xml:space="preserve"> </w:t>
            </w:r>
          </w:p>
          <w:tbl>
            <w:tblPr>
              <w:tblStyle w:val="TableGrid"/>
              <w:tblW w:w="0" w:type="auto"/>
              <w:tblLayout w:type="fixed"/>
              <w:tblLook w:val="04A0" w:firstRow="1" w:lastRow="0" w:firstColumn="1" w:lastColumn="0" w:noHBand="0" w:noVBand="1"/>
            </w:tblPr>
            <w:tblGrid>
              <w:gridCol w:w="9629"/>
            </w:tblGrid>
            <w:tr w:rsidR="00F9519B" w:rsidRPr="00EF555C" w14:paraId="4985AF88" w14:textId="77777777" w:rsidTr="00305737">
              <w:tc>
                <w:tcPr>
                  <w:tcW w:w="9629" w:type="dxa"/>
                </w:tcPr>
                <w:p w14:paraId="7A45A26E" w14:textId="77777777" w:rsidR="00F9519B" w:rsidRPr="00EF555C" w:rsidRDefault="00F9519B" w:rsidP="00FC72B2">
                  <w:pPr>
                    <w:keepNext/>
                    <w:wordWrap/>
                    <w:overflowPunct/>
                    <w:autoSpaceDE/>
                    <w:autoSpaceDN/>
                    <w:adjustRightInd/>
                    <w:spacing w:after="0"/>
                    <w:textAlignment w:val="auto"/>
                    <w:outlineLvl w:val="3"/>
                    <w:rPr>
                      <w:b/>
                      <w:bCs/>
                      <w:lang w:val="en-US" w:eastAsia="zh-CN"/>
                    </w:rPr>
                  </w:pPr>
                  <w:r w:rsidRPr="00EF555C">
                    <w:rPr>
                      <w:b/>
                      <w:bCs/>
                      <w:lang w:val="en-US" w:eastAsia="zh-CN"/>
                    </w:rPr>
                    <w:t>Proposal 3-2:</w:t>
                  </w:r>
                </w:p>
                <w:p w14:paraId="5C75436E" w14:textId="77777777" w:rsidR="00F9519B" w:rsidRPr="00EF555C" w:rsidRDefault="00F9519B" w:rsidP="00FC72B2">
                  <w:pPr>
                    <w:numPr>
                      <w:ilvl w:val="0"/>
                      <w:numId w:val="20"/>
                    </w:numPr>
                    <w:wordWrap/>
                    <w:autoSpaceDE/>
                    <w:autoSpaceDN/>
                    <w:spacing w:after="0"/>
                    <w:rPr>
                      <w:rFonts w:eastAsia="Gulim"/>
                      <w:color w:val="000000"/>
                      <w:lang w:val="en-US" w:eastAsia="ja-JP"/>
                    </w:rPr>
                  </w:pPr>
                  <w:r w:rsidRPr="00EF555C">
                    <w:rPr>
                      <w:rFonts w:eastAsia="Gulim"/>
                      <w:lang w:val="en-US" w:eastAsia="ja-JP"/>
                    </w:rPr>
                    <w:t xml:space="preserve">For </w:t>
                  </w:r>
                  <w:r w:rsidRPr="00EF555C">
                    <w:rPr>
                      <w:rFonts w:eastAsia="Gulim"/>
                      <w:lang w:val="en-US"/>
                    </w:rPr>
                    <w:t xml:space="preserve">a set of cells which is configured for </w:t>
                  </w:r>
                  <w:r w:rsidRPr="00EF555C">
                    <w:rPr>
                      <w:rFonts w:eastAsia="Gulim"/>
                      <w:lang w:val="en-US" w:eastAsia="ja-JP"/>
                    </w:rPr>
                    <w:t xml:space="preserve">multi-cell scheduling, the co-scheduled cells are indicated by an indicator in DCI format 0_X/1_X which points to one row of a table defining combinations of co-scheduled cells </w:t>
                  </w:r>
                  <w:r w:rsidRPr="00EF555C">
                    <w:rPr>
                      <w:rFonts w:eastAsia="Gulim"/>
                      <w:color w:val="000000"/>
                      <w:lang w:val="en-US" w:eastAsia="ja-JP"/>
                    </w:rPr>
                    <w:t>for the set of cells.</w:t>
                  </w:r>
                </w:p>
                <w:p w14:paraId="19A8BB57"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The table is configured by RRC signaling for the set of cells.</w:t>
                  </w:r>
                </w:p>
                <w:p w14:paraId="7927AD0D"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 xml:space="preserve">The size of the indicator </w:t>
                  </w:r>
                  <w:r w:rsidRPr="00EF555C">
                    <w:rPr>
                      <w:rFonts w:eastAsia="KaiTi"/>
                      <w:color w:val="FF0000"/>
                      <w:lang w:val="en-US" w:eastAsia="zh-CN"/>
                    </w:rPr>
                    <w:t xml:space="preserve">of co-scheduled cells </w:t>
                  </w:r>
                  <w:r w:rsidRPr="00EF555C">
                    <w:rPr>
                      <w:rFonts w:eastAsia="KaiTi"/>
                      <w:lang w:val="en-US" w:eastAsia="zh-CN"/>
                    </w:rPr>
                    <w:t>is determined based on the number of rows in the table.</w:t>
                  </w:r>
                </w:p>
                <w:p w14:paraId="0226D1A0"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Separate tables can be configured for multi-cell PDSCH scheduling and multi-cell PUSCH scheduling for the set of cells.</w:t>
                  </w:r>
                </w:p>
                <w:p w14:paraId="26448B04" w14:textId="77777777" w:rsidR="00F9519B" w:rsidRPr="00EF555C" w:rsidRDefault="00F9519B" w:rsidP="00FC72B2">
                  <w:pPr>
                    <w:numPr>
                      <w:ilvl w:val="0"/>
                      <w:numId w:val="18"/>
                    </w:numPr>
                    <w:wordWrap/>
                    <w:autoSpaceDE/>
                    <w:autoSpaceDN/>
                    <w:spacing w:after="0"/>
                    <w:rPr>
                      <w:rFonts w:eastAsia="KaiTi"/>
                      <w:color w:val="FF0000"/>
                      <w:lang w:val="en-US" w:eastAsia="zh-CN"/>
                    </w:rPr>
                  </w:pPr>
                  <w:r w:rsidRPr="00EF555C">
                    <w:rPr>
                      <w:rFonts w:eastAsia="KaiTi"/>
                      <w:color w:val="FF0000"/>
                      <w:lang w:val="en-US" w:eastAsia="zh-CN"/>
                    </w:rPr>
                    <w:t xml:space="preserve">A new DCI field </w:t>
                  </w:r>
                  <w:r w:rsidRPr="00EF555C">
                    <w:rPr>
                      <w:i/>
                      <w:iCs/>
                      <w:color w:val="FF0000"/>
                      <w:lang w:val="en-US"/>
                    </w:rPr>
                    <w:t>Indicator of co-scheduled cells</w:t>
                  </w:r>
                  <w:r w:rsidRPr="00EF555C">
                    <w:rPr>
                      <w:rFonts w:eastAsia="KaiTi"/>
                      <w:color w:val="FF0000"/>
                      <w:lang w:val="en-US" w:eastAsia="zh-CN"/>
                    </w:rPr>
                    <w:t xml:space="preserve"> is included in DCI format 0_X / 1_X as indicator (i.e. CIF is not reused)</w:t>
                  </w:r>
                </w:p>
                <w:p w14:paraId="2E95F285" w14:textId="77777777" w:rsidR="00F9519B" w:rsidRPr="00EF555C" w:rsidRDefault="00F9519B" w:rsidP="00FC72B2">
                  <w:pPr>
                    <w:wordWrap/>
                    <w:autoSpaceDE/>
                    <w:autoSpaceDN/>
                    <w:spacing w:after="0"/>
                    <w:ind w:left="720"/>
                    <w:rPr>
                      <w:rFonts w:eastAsia="KaiTi"/>
                      <w:lang w:val="en-US" w:eastAsia="zh-CN"/>
                    </w:rPr>
                  </w:pPr>
                </w:p>
              </w:tc>
            </w:tr>
          </w:tbl>
          <w:p w14:paraId="28ABDEBB" w14:textId="77777777" w:rsidR="00F9519B" w:rsidRPr="00EF555C" w:rsidRDefault="00F9519B" w:rsidP="00FC72B2">
            <w:pPr>
              <w:wordWrap/>
              <w:rPr>
                <w:lang w:val="en-US"/>
              </w:rPr>
            </w:pPr>
            <w:r w:rsidRPr="00EF555C">
              <w:rPr>
                <w:lang w:val="en-US"/>
              </w:rPr>
              <w:t xml:space="preserve">  </w:t>
            </w:r>
          </w:p>
          <w:p w14:paraId="3FC5DA4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Vivo</w:t>
            </w:r>
            <w:r w:rsidRPr="00506C54">
              <w:rPr>
                <w:rFonts w:eastAsia="KaiTi"/>
                <w:b/>
                <w:bCs/>
                <w:szCs w:val="20"/>
                <w:lang w:eastAsia="zh-CN"/>
              </w:rPr>
              <w:t>：</w:t>
            </w:r>
          </w:p>
          <w:p w14:paraId="2EFB0069" w14:textId="77777777" w:rsidR="00910F92" w:rsidRPr="00506C54" w:rsidRDefault="00910F92" w:rsidP="00FC72B2">
            <w:pPr>
              <w:wordWrap/>
              <w:rPr>
                <w:bCs/>
                <w:i/>
                <w:lang w:val="en-AU"/>
              </w:rPr>
            </w:pPr>
            <w:bookmarkStart w:id="47" w:name="_Ref127560504"/>
            <w:r w:rsidRPr="00506C54">
              <w:rPr>
                <w:bCs/>
                <w:i/>
                <w:lang w:val="en-AU"/>
              </w:rPr>
              <w:t xml:space="preserve">Proposal </w:t>
            </w:r>
            <w:r w:rsidRPr="00506C54">
              <w:rPr>
                <w:bCs/>
                <w:i/>
                <w:lang w:val="en-AU"/>
              </w:rPr>
              <w:fldChar w:fldCharType="begin"/>
            </w:r>
            <w:r w:rsidRPr="00506C54">
              <w:rPr>
                <w:bCs/>
                <w:i/>
                <w:lang w:val="en-AU"/>
              </w:rPr>
              <w:instrText xml:space="preserve"> SEQ Proposal \* ARABIC </w:instrText>
            </w:r>
            <w:r w:rsidRPr="00506C54">
              <w:rPr>
                <w:bCs/>
                <w:i/>
                <w:lang w:val="en-AU"/>
              </w:rPr>
              <w:fldChar w:fldCharType="separate"/>
            </w:r>
            <w:r w:rsidRPr="00506C54">
              <w:rPr>
                <w:bCs/>
                <w:i/>
                <w:lang w:val="en-AU"/>
              </w:rPr>
              <w:t>12</w:t>
            </w:r>
            <w:r w:rsidRPr="00506C54">
              <w:rPr>
                <w:bCs/>
                <w:i/>
                <w:lang w:val="en-AU"/>
              </w:rPr>
              <w:fldChar w:fldCharType="end"/>
            </w:r>
            <w:r w:rsidRPr="00506C54">
              <w:rPr>
                <w:bCs/>
                <w:i/>
                <w:lang w:val="en-AU"/>
              </w:rPr>
              <w:t>. For a set of cells that is configured for multi-cell scheduling, the co-scheduled cells are indicated by an indicator in DCI format 0_X/1_X which points to one row of a table defining combinations of co-scheduled cells for the set of cells.</w:t>
            </w:r>
            <w:bookmarkEnd w:id="47"/>
          </w:p>
          <w:p w14:paraId="12D2C809" w14:textId="77777777" w:rsidR="001A20F2" w:rsidRPr="00506C54" w:rsidRDefault="001A20F2" w:rsidP="00FC72B2">
            <w:pPr>
              <w:pStyle w:val="ListParagraph1"/>
              <w:wordWrap/>
              <w:ind w:left="338" w:hanging="270"/>
              <w:jc w:val="both"/>
              <w:rPr>
                <w:rFonts w:eastAsia="KaiTi"/>
                <w:b/>
                <w:bCs/>
                <w:szCs w:val="20"/>
                <w:lang w:eastAsia="zh-CN"/>
              </w:rPr>
            </w:pPr>
          </w:p>
          <w:p w14:paraId="5FACAB11" w14:textId="426E34FD" w:rsidR="00F9751A" w:rsidRPr="00506C54" w:rsidRDefault="001F239E" w:rsidP="00FC72B2">
            <w:pPr>
              <w:pStyle w:val="ListParagraph1"/>
              <w:wordWrap/>
              <w:ind w:left="338" w:hanging="270"/>
              <w:jc w:val="both"/>
              <w:rPr>
                <w:rFonts w:eastAsia="KaiTi"/>
                <w:b/>
                <w:bCs/>
                <w:szCs w:val="20"/>
                <w:lang w:eastAsia="zh-CN"/>
              </w:rPr>
            </w:pPr>
            <w:r w:rsidRPr="00506C54">
              <w:rPr>
                <w:rFonts w:eastAsia="KaiTi"/>
                <w:b/>
                <w:bCs/>
                <w:szCs w:val="20"/>
                <w:lang w:eastAsia="zh-CN"/>
              </w:rPr>
              <w:t>Xiaomi:</w:t>
            </w:r>
          </w:p>
          <w:p w14:paraId="78CE1D25" w14:textId="77777777" w:rsidR="001F239E" w:rsidRPr="00506C54" w:rsidRDefault="001F239E" w:rsidP="00FC72B2">
            <w:pPr>
              <w:wordWrap/>
              <w:rPr>
                <w:bCs/>
                <w:i/>
                <w:lang w:val="en-AU"/>
              </w:rPr>
            </w:pPr>
            <w:r w:rsidRPr="00506C54">
              <w:rPr>
                <w:bCs/>
                <w:i/>
                <w:lang w:val="en-AU"/>
              </w:rPr>
              <w:t>Proposal 11:  The associations between a CIF value and a combination of co-scheduled cells can be configured following legacy configuration framework to support the MC-scheduling with a single DCI.</w:t>
            </w:r>
          </w:p>
          <w:p w14:paraId="18F39791" w14:textId="77777777" w:rsidR="001F239E" w:rsidRPr="00506C54" w:rsidRDefault="001F239E" w:rsidP="00FC72B2">
            <w:pPr>
              <w:pStyle w:val="ListParagraph1"/>
              <w:wordWrap/>
              <w:ind w:left="338" w:hanging="270"/>
              <w:jc w:val="both"/>
              <w:rPr>
                <w:rFonts w:eastAsia="KaiTi"/>
                <w:b/>
                <w:bCs/>
                <w:szCs w:val="20"/>
                <w:lang w:eastAsia="zh-CN"/>
              </w:rPr>
            </w:pPr>
          </w:p>
          <w:p w14:paraId="1040C87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CATT:</w:t>
            </w:r>
          </w:p>
          <w:p w14:paraId="41BD2430" w14:textId="77777777" w:rsidR="00663CFE" w:rsidRPr="00506C54" w:rsidRDefault="00663CFE" w:rsidP="00FC72B2">
            <w:pPr>
              <w:wordWrap/>
              <w:rPr>
                <w:bCs/>
                <w:i/>
                <w:lang w:val="en-AU"/>
              </w:rPr>
            </w:pPr>
            <w:r w:rsidRPr="00506C54">
              <w:rPr>
                <w:rFonts w:hint="eastAsia"/>
                <w:bCs/>
                <w:i/>
                <w:lang w:val="en-AU"/>
              </w:rPr>
              <w:t>Proposal 3</w:t>
            </w:r>
            <w:r w:rsidRPr="00506C54">
              <w:rPr>
                <w:rFonts w:hint="eastAsia"/>
                <w:bCs/>
                <w:i/>
                <w:lang w:val="en-AU"/>
              </w:rPr>
              <w:t>：</w:t>
            </w:r>
            <w:r w:rsidRPr="00506C54">
              <w:rPr>
                <w:bCs/>
                <w:i/>
                <w:lang w:val="en-AU"/>
              </w:rPr>
              <w:t xml:space="preserve">The </w:t>
            </w:r>
            <w:r w:rsidRPr="00506C54">
              <w:rPr>
                <w:rFonts w:hint="eastAsia"/>
                <w:bCs/>
                <w:i/>
                <w:lang w:val="en-AU"/>
              </w:rPr>
              <w:t xml:space="preserve">actual </w:t>
            </w:r>
            <w:r w:rsidRPr="00506C54">
              <w:rPr>
                <w:bCs/>
                <w:i/>
                <w:lang w:val="en-AU"/>
              </w:rPr>
              <w:t>co-scheduled cells</w:t>
            </w:r>
            <w:r w:rsidRPr="00506C54">
              <w:rPr>
                <w:rFonts w:hint="eastAsia"/>
                <w:bCs/>
                <w:i/>
                <w:lang w:val="en-AU"/>
              </w:rPr>
              <w:t xml:space="preserve"> can be indicated by an indicator in </w:t>
            </w:r>
            <w:r w:rsidRPr="00506C54">
              <w:rPr>
                <w:bCs/>
                <w:i/>
                <w:lang w:val="en-AU"/>
              </w:rPr>
              <w:t>DCI format 0_X/1_X</w:t>
            </w:r>
            <w:r w:rsidRPr="00506C54">
              <w:rPr>
                <w:rFonts w:hint="eastAsia"/>
                <w:bCs/>
                <w:i/>
                <w:lang w:val="en-AU"/>
              </w:rPr>
              <w:t xml:space="preserve">, and each value corresponds to a </w:t>
            </w:r>
            <w:r w:rsidRPr="00506C54">
              <w:rPr>
                <w:bCs/>
                <w:i/>
                <w:lang w:val="en-AU"/>
              </w:rPr>
              <w:t>combination</w:t>
            </w:r>
            <w:r w:rsidRPr="00506C54">
              <w:rPr>
                <w:rFonts w:hint="eastAsia"/>
                <w:bCs/>
                <w:i/>
                <w:lang w:val="en-AU"/>
              </w:rPr>
              <w:t xml:space="preserve"> of co-scheduled cells that is configured by RRC </w:t>
            </w:r>
            <w:r w:rsidRPr="00506C54">
              <w:rPr>
                <w:bCs/>
                <w:i/>
                <w:lang w:val="en-AU"/>
              </w:rPr>
              <w:t>signalling</w:t>
            </w:r>
            <w:r w:rsidRPr="00506C54">
              <w:rPr>
                <w:rFonts w:hint="eastAsia"/>
                <w:bCs/>
                <w:i/>
                <w:lang w:val="en-AU"/>
              </w:rPr>
              <w:t>.</w:t>
            </w:r>
          </w:p>
          <w:p w14:paraId="22501836" w14:textId="77777777" w:rsidR="00663CFE" w:rsidRPr="00506C54" w:rsidRDefault="00663CFE" w:rsidP="00FC72B2">
            <w:pPr>
              <w:pStyle w:val="ListParagraph1"/>
              <w:wordWrap/>
              <w:ind w:left="338" w:hanging="270"/>
              <w:jc w:val="both"/>
              <w:rPr>
                <w:rFonts w:eastAsia="KaiTi"/>
                <w:b/>
                <w:bCs/>
                <w:szCs w:val="20"/>
                <w:lang w:eastAsia="zh-CN"/>
              </w:rPr>
            </w:pPr>
          </w:p>
          <w:p w14:paraId="202B2201" w14:textId="3CD9D1C9" w:rsidR="00F9751A" w:rsidRPr="00506C54" w:rsidRDefault="003A6623" w:rsidP="00FC72B2">
            <w:pPr>
              <w:pStyle w:val="ListParagraph1"/>
              <w:wordWrap/>
              <w:ind w:left="338" w:hanging="270"/>
              <w:jc w:val="both"/>
              <w:rPr>
                <w:rFonts w:eastAsia="KaiTi"/>
                <w:b/>
                <w:bCs/>
                <w:szCs w:val="20"/>
                <w:lang w:eastAsia="zh-CN"/>
              </w:rPr>
            </w:pPr>
            <w:r w:rsidRPr="00506C54">
              <w:rPr>
                <w:rFonts w:eastAsia="KaiTi"/>
                <w:b/>
                <w:bCs/>
                <w:szCs w:val="20"/>
                <w:lang w:eastAsia="zh-CN"/>
              </w:rPr>
              <w:lastRenderedPageBreak/>
              <w:t>China Telecom:</w:t>
            </w:r>
          </w:p>
          <w:p w14:paraId="20DD25F8" w14:textId="77777777" w:rsidR="003A6623" w:rsidRPr="00506C54" w:rsidRDefault="003A6623" w:rsidP="00FC72B2">
            <w:pPr>
              <w:wordWrap/>
              <w:rPr>
                <w:bCs/>
                <w:i/>
                <w:lang w:val="en-AU"/>
              </w:rPr>
            </w:pPr>
            <w:r w:rsidRPr="00506C54">
              <w:rPr>
                <w:bCs/>
                <w:i/>
                <w:lang w:val="en-AU"/>
              </w:rPr>
              <w:t>Proposal 6: For the indication of actual co-scheduled cells within a set, the type 2 FDRA field is divided in to bit parts mapped respectively to each cell within the associated set, and a code point of a bit part is used to indicate the mapped cell is not scheduled.</w:t>
            </w:r>
          </w:p>
          <w:p w14:paraId="0B51F094" w14:textId="77777777" w:rsidR="003A6623" w:rsidRPr="00506C54" w:rsidRDefault="003A6623" w:rsidP="00FC72B2">
            <w:pPr>
              <w:pStyle w:val="ListParagraph1"/>
              <w:wordWrap/>
              <w:ind w:left="338" w:hanging="270"/>
              <w:jc w:val="both"/>
              <w:rPr>
                <w:rFonts w:eastAsia="KaiTi"/>
                <w:b/>
                <w:bCs/>
                <w:szCs w:val="20"/>
                <w:lang w:eastAsia="zh-CN"/>
              </w:rPr>
            </w:pPr>
          </w:p>
          <w:p w14:paraId="60D2DF69" w14:textId="5B1336F6" w:rsidR="00663CFE" w:rsidRPr="00506C54" w:rsidRDefault="00BD1FFB" w:rsidP="00FC72B2">
            <w:pPr>
              <w:pStyle w:val="ListParagraph1"/>
              <w:wordWrap/>
              <w:ind w:left="338" w:hanging="270"/>
              <w:jc w:val="both"/>
              <w:rPr>
                <w:rFonts w:eastAsia="KaiTi"/>
                <w:b/>
                <w:bCs/>
                <w:szCs w:val="20"/>
                <w:lang w:eastAsia="zh-CN"/>
              </w:rPr>
            </w:pPr>
            <w:r w:rsidRPr="00506C54">
              <w:rPr>
                <w:rFonts w:eastAsia="KaiTi"/>
                <w:b/>
                <w:bCs/>
                <w:szCs w:val="20"/>
                <w:lang w:eastAsia="zh-CN"/>
              </w:rPr>
              <w:t>Lenovo:</w:t>
            </w:r>
          </w:p>
          <w:p w14:paraId="596F7658" w14:textId="77777777" w:rsidR="00BD1FFB" w:rsidRPr="00506C54" w:rsidRDefault="00BD1FFB" w:rsidP="00FC72B2">
            <w:pPr>
              <w:wordWrap/>
              <w:rPr>
                <w:bCs/>
                <w:i/>
                <w:lang w:val="en-AU"/>
              </w:rPr>
            </w:pPr>
            <w:r w:rsidRPr="00506C54">
              <w:rPr>
                <w:bCs/>
                <w:i/>
                <w:lang w:val="en-AU"/>
              </w:rPr>
              <w:t xml:space="preserve">Proposal 1: For a set of cells which is configured for multi-cell scheduling, the co-scheduled cells are indicated by an indicator in DCI format 0_X/1_X which points to one row of a RRC configured table defining combinations of co-scheduled cells for the set of cells. </w:t>
            </w:r>
          </w:p>
          <w:p w14:paraId="78630967" w14:textId="551B245A" w:rsidR="00F151E6" w:rsidRPr="00506C54" w:rsidRDefault="00F151E6" w:rsidP="00FC72B2">
            <w:pPr>
              <w:pStyle w:val="ListParagraph1"/>
              <w:wordWrap/>
              <w:ind w:left="338"/>
              <w:jc w:val="both"/>
              <w:rPr>
                <w:rFonts w:eastAsia="KaiTi"/>
                <w:b/>
                <w:bCs/>
                <w:szCs w:val="20"/>
                <w:lang w:val="en-US" w:eastAsia="zh-CN"/>
              </w:rPr>
            </w:pPr>
          </w:p>
          <w:p w14:paraId="0B4B7B0B"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Intel:</w:t>
            </w:r>
          </w:p>
          <w:p w14:paraId="63F7DAC1" w14:textId="77777777" w:rsidR="00F151E6" w:rsidRPr="00506C54" w:rsidRDefault="00F151E6" w:rsidP="00FC72B2">
            <w:pPr>
              <w:wordWrap/>
              <w:rPr>
                <w:bCs/>
                <w:i/>
                <w:lang w:val="en-AU"/>
              </w:rPr>
            </w:pPr>
            <w:r w:rsidRPr="00506C54">
              <w:rPr>
                <w:bCs/>
                <w:i/>
                <w:lang w:val="en-AU"/>
              </w:rPr>
              <w:t>Proposal 1</w:t>
            </w:r>
          </w:p>
          <w:p w14:paraId="36900D15" w14:textId="77777777" w:rsidR="00F151E6" w:rsidRPr="00506C54" w:rsidRDefault="00F151E6" w:rsidP="00FC72B2">
            <w:pPr>
              <w:pStyle w:val="ListParagraph1"/>
              <w:numPr>
                <w:ilvl w:val="0"/>
                <w:numId w:val="14"/>
              </w:numPr>
              <w:wordWrap/>
              <w:rPr>
                <w:i/>
                <w:iCs/>
                <w:szCs w:val="20"/>
              </w:rPr>
            </w:pPr>
            <w:r w:rsidRPr="00506C54">
              <w:rPr>
                <w:i/>
                <w:iCs/>
                <w:szCs w:val="20"/>
              </w:rPr>
              <w:t>Co-scheduled cells are indicated by a cell indicator in DCI format 0_X/1_X which points to one row of a configured table.</w:t>
            </w:r>
          </w:p>
          <w:p w14:paraId="4F52B8D8" w14:textId="77777777" w:rsidR="00F151E6" w:rsidRPr="00506C54" w:rsidRDefault="00F151E6"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size of the cell indicator is determined based on the number of rows in the table.  </w:t>
            </w:r>
          </w:p>
          <w:p w14:paraId="52F75C32" w14:textId="305E2FB7" w:rsidR="00F9751A" w:rsidRPr="00506C54" w:rsidRDefault="00F9751A" w:rsidP="00FC72B2">
            <w:pPr>
              <w:pStyle w:val="ListParagraph1"/>
              <w:wordWrap/>
              <w:ind w:left="338" w:hanging="270"/>
              <w:jc w:val="both"/>
              <w:rPr>
                <w:rFonts w:eastAsia="KaiTi"/>
                <w:b/>
                <w:bCs/>
                <w:szCs w:val="20"/>
                <w:lang w:eastAsia="zh-CN"/>
              </w:rPr>
            </w:pPr>
          </w:p>
          <w:p w14:paraId="285952CD" w14:textId="40024A6A" w:rsidR="00F151E6" w:rsidRPr="00506C54" w:rsidRDefault="00B42F07" w:rsidP="00FC72B2">
            <w:pPr>
              <w:pStyle w:val="ListParagraph1"/>
              <w:wordWrap/>
              <w:ind w:left="338" w:hanging="270"/>
              <w:jc w:val="both"/>
              <w:rPr>
                <w:rFonts w:eastAsia="KaiTi"/>
                <w:b/>
                <w:bCs/>
                <w:szCs w:val="20"/>
                <w:lang w:eastAsia="zh-CN"/>
              </w:rPr>
            </w:pPr>
            <w:r w:rsidRPr="00506C54">
              <w:rPr>
                <w:rFonts w:eastAsia="KaiTi"/>
                <w:b/>
                <w:bCs/>
                <w:szCs w:val="20"/>
                <w:lang w:eastAsia="zh-CN"/>
              </w:rPr>
              <w:t>CMCC:</w:t>
            </w:r>
          </w:p>
          <w:p w14:paraId="62F45614" w14:textId="77777777" w:rsidR="00B42F07" w:rsidRPr="00506C54" w:rsidRDefault="00B42F07" w:rsidP="00FC72B2">
            <w:pPr>
              <w:wordWrap/>
              <w:rPr>
                <w:bCs/>
                <w:i/>
                <w:lang w:val="en-AU"/>
              </w:rPr>
            </w:pPr>
            <w:r w:rsidRPr="00506C54">
              <w:rPr>
                <w:bCs/>
                <w:i/>
                <w:lang w:val="en-AU"/>
              </w:rPr>
              <w:t>Proposal 5.</w:t>
            </w:r>
            <w:r w:rsidRPr="00506C54">
              <w:rPr>
                <w:i/>
                <w:lang w:val="en-AU"/>
              </w:rPr>
              <w:t> </w:t>
            </w:r>
            <w:r w:rsidRPr="00506C54">
              <w:rPr>
                <w:bCs/>
                <w:i/>
                <w:lang w:val="en-AU"/>
              </w:rPr>
              <w:t>Considering the indication of co-scheduled cells within a set of cells, the co-scheduled cells are indicated by an indicator in DCI format 0_X/1_X which points to one row of a table defining combinations of co-scheduled cells for the set of cells.</w:t>
            </w:r>
          </w:p>
          <w:p w14:paraId="52971B86" w14:textId="77777777" w:rsidR="00B42F07" w:rsidRPr="00506C54" w:rsidRDefault="00B42F07"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set of cells.</w:t>
            </w:r>
          </w:p>
          <w:p w14:paraId="0A07D0DB" w14:textId="77777777" w:rsidR="00B42F07" w:rsidRPr="00506C54" w:rsidRDefault="00B42F07" w:rsidP="00FC72B2">
            <w:pPr>
              <w:pStyle w:val="ListParagraph1"/>
              <w:numPr>
                <w:ilvl w:val="0"/>
                <w:numId w:val="14"/>
              </w:numPr>
              <w:wordWrap/>
              <w:rPr>
                <w:i/>
                <w:iCs/>
                <w:szCs w:val="20"/>
              </w:rPr>
            </w:pPr>
            <w:r w:rsidRPr="00506C54">
              <w:rPr>
                <w:rFonts w:hint="eastAsia"/>
                <w:i/>
                <w:iCs/>
                <w:szCs w:val="20"/>
              </w:rPr>
              <w:t>The size of the indicator is determined based on the number of rows in the table.</w:t>
            </w:r>
          </w:p>
          <w:p w14:paraId="32F37DEF" w14:textId="77777777" w:rsidR="00506C54" w:rsidRPr="00506C54" w:rsidRDefault="00506C54" w:rsidP="00FC72B2">
            <w:pPr>
              <w:wordWrap/>
              <w:rPr>
                <w:bCs/>
                <w:i/>
                <w:lang w:val="en-AU"/>
              </w:rPr>
            </w:pPr>
          </w:p>
          <w:p w14:paraId="3CBCCFF9" w14:textId="1038F8C3" w:rsidR="00506C54" w:rsidRPr="00506C54" w:rsidRDefault="00506C54" w:rsidP="00506C54">
            <w:pPr>
              <w:pStyle w:val="ListParagraph1"/>
              <w:ind w:left="338" w:hanging="270"/>
              <w:jc w:val="both"/>
              <w:rPr>
                <w:rFonts w:eastAsia="KaiTi"/>
                <w:b/>
                <w:bCs/>
                <w:szCs w:val="20"/>
                <w:lang w:eastAsia="zh-CN"/>
              </w:rPr>
            </w:pPr>
            <w:r w:rsidRPr="00506C54">
              <w:rPr>
                <w:rFonts w:eastAsia="KaiTi"/>
                <w:b/>
                <w:bCs/>
                <w:szCs w:val="20"/>
                <w:lang w:eastAsia="zh-CN"/>
              </w:rPr>
              <w:t>LGE:</w:t>
            </w:r>
          </w:p>
          <w:p w14:paraId="6BB6BC97" w14:textId="42331516" w:rsidR="00007B25" w:rsidRPr="00506C54" w:rsidRDefault="00007B25" w:rsidP="00FC72B2">
            <w:pPr>
              <w:wordWrap/>
              <w:rPr>
                <w:bCs/>
                <w:i/>
                <w:lang w:val="en-AU"/>
              </w:rPr>
            </w:pPr>
            <w:r w:rsidRPr="00506C54">
              <w:rPr>
                <w:bCs/>
                <w:i/>
                <w:lang w:val="en-AU"/>
              </w:rPr>
              <w:t>Proposal #12: Support the following Proposal 3-5rev7 in the FL summary at RAN1#110bis-e.</w:t>
            </w:r>
          </w:p>
          <w:p w14:paraId="5C6DDD79" w14:textId="77777777" w:rsidR="00007B25" w:rsidRPr="00506C54" w:rsidRDefault="00007B25" w:rsidP="00FC72B2">
            <w:pPr>
              <w:pStyle w:val="ListParagraph1"/>
              <w:numPr>
                <w:ilvl w:val="0"/>
                <w:numId w:val="14"/>
              </w:numPr>
              <w:wordWrap/>
              <w:rPr>
                <w:i/>
                <w:iCs/>
                <w:szCs w:val="20"/>
              </w:rPr>
            </w:pPr>
            <w:r w:rsidRPr="00506C54">
              <w:rPr>
                <w:i/>
                <w:iCs/>
                <w:szCs w:val="20"/>
              </w:rPr>
              <w:t>For multi-cell scheduling, the co-scheduled cells are indicated by an indicator in DCI format 0_X/1_X which points to one row of a table defining combinations of co-scheduled cells.</w:t>
            </w:r>
          </w:p>
          <w:p w14:paraId="7DD64518" w14:textId="77777777" w:rsidR="00007B25" w:rsidRPr="00506C54" w:rsidRDefault="00007B25"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table is configured by RRC </w:t>
            </w:r>
            <w:proofErr w:type="spellStart"/>
            <w:r w:rsidRPr="00506C54">
              <w:rPr>
                <w:rFonts w:eastAsia="DengXian"/>
                <w:i/>
                <w:iCs/>
                <w:szCs w:val="20"/>
                <w:lang w:eastAsia="zh-CN"/>
              </w:rPr>
              <w:t>signaling</w:t>
            </w:r>
            <w:proofErr w:type="spellEnd"/>
            <w:r w:rsidRPr="00506C54">
              <w:rPr>
                <w:rFonts w:eastAsia="DengXian"/>
                <w:i/>
                <w:iCs/>
                <w:szCs w:val="20"/>
                <w:lang w:eastAsia="zh-CN"/>
              </w:rPr>
              <w:t>.</w:t>
            </w:r>
          </w:p>
          <w:p w14:paraId="6BCB51F3" w14:textId="1C782F1C" w:rsidR="00F9751A" w:rsidRPr="00506C54" w:rsidRDefault="00F9751A" w:rsidP="00FC72B2">
            <w:pPr>
              <w:pStyle w:val="ListParagraph1"/>
              <w:wordWrap/>
              <w:ind w:left="338" w:hanging="270"/>
              <w:jc w:val="both"/>
              <w:rPr>
                <w:rFonts w:eastAsia="KaiTi"/>
                <w:b/>
                <w:bCs/>
                <w:szCs w:val="20"/>
                <w:lang w:eastAsia="zh-CN"/>
              </w:rPr>
            </w:pPr>
          </w:p>
          <w:p w14:paraId="49B40011" w14:textId="273F9C3C" w:rsidR="00007B25" w:rsidRPr="00506C54" w:rsidRDefault="006B0FF6" w:rsidP="00FC72B2">
            <w:pPr>
              <w:pStyle w:val="ListParagraph1"/>
              <w:wordWrap/>
              <w:ind w:left="338" w:hanging="270"/>
              <w:jc w:val="both"/>
              <w:rPr>
                <w:rFonts w:eastAsia="KaiTi"/>
                <w:b/>
                <w:bCs/>
                <w:szCs w:val="20"/>
                <w:lang w:eastAsia="zh-CN"/>
              </w:rPr>
            </w:pPr>
            <w:r w:rsidRPr="00506C54">
              <w:rPr>
                <w:rFonts w:eastAsia="KaiTi"/>
                <w:b/>
                <w:bCs/>
                <w:szCs w:val="20"/>
                <w:lang w:eastAsia="zh-CN"/>
              </w:rPr>
              <w:t>Samsung:</w:t>
            </w:r>
          </w:p>
          <w:p w14:paraId="56112FF4" w14:textId="77777777" w:rsidR="006B0FF6" w:rsidRPr="00506C54" w:rsidRDefault="006B0FF6" w:rsidP="00FC72B2">
            <w:pPr>
              <w:wordWrap/>
              <w:rPr>
                <w:bCs/>
                <w:i/>
                <w:lang w:val="en-AU"/>
              </w:rPr>
            </w:pPr>
            <w:r w:rsidRPr="00506C54">
              <w:rPr>
                <w:bCs/>
                <w:i/>
                <w:lang w:val="en-AU"/>
              </w:rPr>
              <w:t>Proposal 2: RRC configures cell-set-indicator field (CSIF) values that correspond to configured combinations of co-scheduled cells (Option 1).</w:t>
            </w:r>
          </w:p>
          <w:p w14:paraId="6C6985F2" w14:textId="77777777" w:rsidR="006B0FF6" w:rsidRPr="00506C54" w:rsidRDefault="006B0FF6" w:rsidP="00FC72B2">
            <w:pPr>
              <w:pStyle w:val="ListParagraph1"/>
              <w:numPr>
                <w:ilvl w:val="0"/>
                <w:numId w:val="14"/>
              </w:numPr>
              <w:wordWrap/>
              <w:rPr>
                <w:i/>
                <w:iCs/>
                <w:szCs w:val="20"/>
              </w:rPr>
            </w:pPr>
            <w:r w:rsidRPr="00506C54">
              <w:rPr>
                <w:i/>
                <w:iCs/>
                <w:szCs w:val="20"/>
              </w:rPr>
              <w:t>The size of CSIF is determined based on the number of configured combinations of co-scheduled cells.</w:t>
            </w:r>
          </w:p>
          <w:p w14:paraId="27447ABE" w14:textId="77777777" w:rsidR="006B0FF6" w:rsidRPr="00506C54" w:rsidRDefault="006B0FF6" w:rsidP="00FC72B2">
            <w:pPr>
              <w:pStyle w:val="ListParagraph1"/>
              <w:numPr>
                <w:ilvl w:val="0"/>
                <w:numId w:val="14"/>
              </w:numPr>
              <w:wordWrap/>
              <w:rPr>
                <w:i/>
                <w:iCs/>
                <w:szCs w:val="20"/>
              </w:rPr>
            </w:pPr>
            <w:r w:rsidRPr="00506C54">
              <w:rPr>
                <w:i/>
                <w:iCs/>
                <w:szCs w:val="20"/>
              </w:rPr>
              <w:t>A table defining combinations of co-scheduled cells is explicitly configured.</w:t>
            </w:r>
          </w:p>
          <w:p w14:paraId="09259F2C" w14:textId="00CEDBF7" w:rsidR="006B0FF6" w:rsidRPr="00506C54" w:rsidRDefault="006B0FF6" w:rsidP="00FC72B2">
            <w:pPr>
              <w:pStyle w:val="ListParagraph1"/>
              <w:numPr>
                <w:ilvl w:val="0"/>
                <w:numId w:val="14"/>
              </w:numPr>
              <w:wordWrap/>
              <w:rPr>
                <w:i/>
                <w:iCs/>
                <w:szCs w:val="20"/>
              </w:rPr>
            </w:pPr>
            <w:r w:rsidRPr="00506C54">
              <w:rPr>
                <w:i/>
                <w:iCs/>
                <w:szCs w:val="20"/>
              </w:rPr>
              <w:t>Separate tables can be configured for multi-cell PDSCH scheduling and multi-cell PUSCH scheduling.</w:t>
            </w:r>
          </w:p>
          <w:p w14:paraId="7B458068" w14:textId="77777777" w:rsidR="00CB0643" w:rsidRPr="00506C54" w:rsidRDefault="00CB0643" w:rsidP="00FC72B2">
            <w:pPr>
              <w:pStyle w:val="ListParagraph1"/>
              <w:wordWrap/>
              <w:ind w:left="338" w:hanging="270"/>
              <w:jc w:val="both"/>
              <w:rPr>
                <w:rFonts w:eastAsia="KaiTi"/>
                <w:b/>
                <w:bCs/>
                <w:szCs w:val="20"/>
                <w:lang w:eastAsia="zh-CN"/>
              </w:rPr>
            </w:pPr>
          </w:p>
          <w:p w14:paraId="79CA4862" w14:textId="7DDBFB52" w:rsidR="00007B25" w:rsidRPr="00506C54" w:rsidRDefault="00D6287A"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Langbo</w:t>
            </w:r>
            <w:proofErr w:type="spellEnd"/>
            <w:r w:rsidRPr="00506C54">
              <w:rPr>
                <w:rFonts w:eastAsia="KaiTi"/>
                <w:b/>
                <w:bCs/>
                <w:szCs w:val="20"/>
                <w:lang w:eastAsia="zh-CN"/>
              </w:rPr>
              <w:t>:</w:t>
            </w:r>
          </w:p>
          <w:p w14:paraId="4945CA57"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3: Option 1, i.e., an indicator in the DCI points to one row of a table defining combinations of scheduled cells is supported for multi-cell scheduling.</w:t>
            </w:r>
          </w:p>
          <w:p w14:paraId="15705688"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4: Separate tables are configured respectively for multi-cell PDSCH scheduling and multi-cell PUSCH scheduling.</w:t>
            </w:r>
          </w:p>
          <w:p w14:paraId="02E38847" w14:textId="0AA94A47" w:rsidR="00D6287A" w:rsidRPr="00506C54" w:rsidRDefault="00D6287A" w:rsidP="00FC72B2">
            <w:pPr>
              <w:pStyle w:val="ListParagraph1"/>
              <w:wordWrap/>
              <w:ind w:left="338" w:hanging="270"/>
              <w:jc w:val="both"/>
              <w:rPr>
                <w:rFonts w:eastAsia="KaiTi"/>
                <w:b/>
                <w:bCs/>
                <w:szCs w:val="20"/>
                <w:lang w:eastAsia="zh-CN"/>
              </w:rPr>
            </w:pPr>
          </w:p>
          <w:p w14:paraId="1B93487B" w14:textId="1D2B1E3D" w:rsidR="00330DCE" w:rsidRPr="00506C54" w:rsidRDefault="00330DCE" w:rsidP="00FC72B2">
            <w:pPr>
              <w:pStyle w:val="ListParagraph1"/>
              <w:wordWrap/>
              <w:ind w:left="338" w:hanging="270"/>
              <w:jc w:val="both"/>
              <w:rPr>
                <w:rFonts w:eastAsia="KaiTi"/>
                <w:b/>
                <w:bCs/>
                <w:szCs w:val="20"/>
                <w:lang w:eastAsia="zh-CN"/>
              </w:rPr>
            </w:pPr>
            <w:r w:rsidRPr="00506C54">
              <w:rPr>
                <w:rFonts w:eastAsia="KaiTi"/>
                <w:b/>
                <w:bCs/>
                <w:szCs w:val="20"/>
                <w:lang w:eastAsia="zh-CN"/>
              </w:rPr>
              <w:t>Apple:</w:t>
            </w:r>
          </w:p>
          <w:p w14:paraId="5246169D" w14:textId="77777777" w:rsidR="00330DCE" w:rsidRPr="00506C54" w:rsidRDefault="00330DCE" w:rsidP="00FC72B2">
            <w:pPr>
              <w:wordWrap/>
              <w:rPr>
                <w:bCs/>
                <w:i/>
                <w:lang w:val="en-AU"/>
              </w:rPr>
            </w:pPr>
            <w:r w:rsidRPr="00506C54">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65DE6132" w14:textId="77777777" w:rsidR="00330DCE" w:rsidRPr="00506C54" w:rsidRDefault="00330DCE" w:rsidP="00FC72B2">
            <w:pPr>
              <w:pStyle w:val="ListParagraph1"/>
              <w:numPr>
                <w:ilvl w:val="0"/>
                <w:numId w:val="14"/>
              </w:numPr>
              <w:wordWrap/>
              <w:rPr>
                <w:i/>
                <w:iCs/>
                <w:szCs w:val="20"/>
              </w:rPr>
            </w:pPr>
            <w:r w:rsidRPr="00506C54">
              <w:rPr>
                <w:i/>
                <w:iCs/>
                <w:szCs w:val="20"/>
              </w:rPr>
              <w:t>Joint TDRA field in the DCI format 0_X/1_X indicates the index of the new proposed table</w:t>
            </w:r>
          </w:p>
          <w:p w14:paraId="1F43A50A" w14:textId="77777777" w:rsidR="00330DCE" w:rsidRPr="00506C54" w:rsidRDefault="00330DCE" w:rsidP="00FC72B2">
            <w:pPr>
              <w:pStyle w:val="ListParagraph1"/>
              <w:numPr>
                <w:ilvl w:val="0"/>
                <w:numId w:val="14"/>
              </w:numPr>
              <w:wordWrap/>
              <w:rPr>
                <w:i/>
                <w:iCs/>
                <w:szCs w:val="20"/>
              </w:rPr>
            </w:pPr>
            <w:r w:rsidRPr="00506C54">
              <w:rPr>
                <w:i/>
                <w:iCs/>
                <w:szCs w:val="20"/>
              </w:rPr>
              <w:lastRenderedPageBreak/>
              <w:t>New proposed table can be configured only on the scheduling cell</w:t>
            </w:r>
          </w:p>
          <w:p w14:paraId="011F3D5D"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also be used to indicate which cells are configured</w:t>
            </w:r>
          </w:p>
          <w:p w14:paraId="2681CC43" w14:textId="77777777" w:rsidR="00330DCE" w:rsidRPr="00506C54" w:rsidRDefault="00330DCE" w:rsidP="00FC72B2">
            <w:pPr>
              <w:pStyle w:val="ListParagraph1"/>
              <w:numPr>
                <w:ilvl w:val="1"/>
                <w:numId w:val="15"/>
              </w:numPr>
              <w:wordWrap/>
              <w:rPr>
                <w:rFonts w:eastAsia="DengXian"/>
                <w:i/>
                <w:iCs/>
                <w:szCs w:val="20"/>
                <w:lang w:eastAsia="zh-CN"/>
              </w:rPr>
            </w:pPr>
            <w:r w:rsidRPr="00506C54">
              <w:rPr>
                <w:rFonts w:eastAsia="DengXian"/>
                <w:i/>
                <w:iCs/>
                <w:szCs w:val="20"/>
                <w:lang w:eastAsia="zh-CN"/>
              </w:rPr>
              <w:t>If no row index to TDRA table is indicated for a cell, then it can imply that the cell is not scheduled</w:t>
            </w:r>
          </w:p>
          <w:p w14:paraId="1A33DA30" w14:textId="77777777" w:rsidR="00330DCE" w:rsidRPr="00506C54" w:rsidRDefault="00330DCE" w:rsidP="00FC72B2">
            <w:pPr>
              <w:pStyle w:val="ListParagraph1"/>
              <w:wordWrap/>
              <w:ind w:left="338" w:hanging="270"/>
              <w:jc w:val="both"/>
              <w:rPr>
                <w:rFonts w:eastAsia="KaiTi"/>
                <w:b/>
                <w:bCs/>
                <w:szCs w:val="20"/>
                <w:lang w:eastAsia="zh-CN"/>
              </w:rPr>
            </w:pPr>
          </w:p>
          <w:p w14:paraId="2E44EF1E" w14:textId="77777777" w:rsidR="00F9751A"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Qualcomm:</w:t>
            </w:r>
          </w:p>
          <w:p w14:paraId="25961317" w14:textId="77777777" w:rsidR="00810770" w:rsidRPr="00506C54" w:rsidRDefault="00810770" w:rsidP="00FC72B2">
            <w:pPr>
              <w:wordWrap/>
              <w:rPr>
                <w:bCs/>
                <w:i/>
                <w:lang w:val="en-AU"/>
              </w:rPr>
            </w:pPr>
            <w:r w:rsidRPr="00506C54">
              <w:rPr>
                <w:bCs/>
                <w:i/>
                <w:lang w:val="en-AU"/>
              </w:rPr>
              <w:t xml:space="preserve">Proposal 2: </w:t>
            </w:r>
          </w:p>
          <w:p w14:paraId="09670DE2" w14:textId="77777777" w:rsidR="00810770" w:rsidRPr="00506C54" w:rsidRDefault="00810770">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506C54">
              <w:rPr>
                <w:i/>
                <w:szCs w:val="20"/>
                <w:lang w:eastAsia="ja-JP"/>
              </w:rPr>
              <w:t>Co-scheduled cell indicator is not supported for DCI format 0_X/1_X in Rel-18.</w:t>
            </w:r>
          </w:p>
          <w:p w14:paraId="33F99C5D" w14:textId="77777777" w:rsidR="00810770" w:rsidRPr="00506C54" w:rsidRDefault="00810770" w:rsidP="00FC72B2">
            <w:pPr>
              <w:pStyle w:val="ListParagraph1"/>
              <w:wordWrap/>
              <w:ind w:left="338" w:hanging="270"/>
              <w:jc w:val="both"/>
              <w:rPr>
                <w:rFonts w:eastAsia="KaiTi"/>
                <w:b/>
                <w:bCs/>
                <w:szCs w:val="20"/>
                <w:lang w:eastAsia="zh-CN"/>
              </w:rPr>
            </w:pPr>
          </w:p>
          <w:p w14:paraId="68BDAE38" w14:textId="0F178DC0" w:rsidR="00810770"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NTT DOCOMO:</w:t>
            </w:r>
          </w:p>
          <w:p w14:paraId="2B34EDD6" w14:textId="79DE7227" w:rsidR="00810770" w:rsidRPr="00506C54" w:rsidRDefault="00810770" w:rsidP="00FC72B2">
            <w:pPr>
              <w:wordWrap/>
              <w:rPr>
                <w:bCs/>
                <w:i/>
                <w:lang w:val="en-AU"/>
              </w:rPr>
            </w:pPr>
            <w:r w:rsidRPr="00506C54">
              <w:rPr>
                <w:rFonts w:hint="eastAsia"/>
                <w:bCs/>
                <w:i/>
                <w:lang w:val="en-AU"/>
              </w:rPr>
              <w:t>P</w:t>
            </w:r>
            <w:r w:rsidRPr="00506C54">
              <w:rPr>
                <w:bCs/>
                <w:i/>
                <w:lang w:val="en-AU"/>
              </w:rPr>
              <w:t>roposal 4: For multi-cell scheduling, co-scheduled cell indicator in DCI format 0_X/1_X should be Type-1A field.</w:t>
            </w:r>
          </w:p>
          <w:p w14:paraId="2894F419" w14:textId="77777777" w:rsidR="00810770" w:rsidRPr="00506C54" w:rsidRDefault="00810770" w:rsidP="00FC72B2">
            <w:pPr>
              <w:pStyle w:val="ListParagraph1"/>
              <w:numPr>
                <w:ilvl w:val="0"/>
                <w:numId w:val="14"/>
              </w:numPr>
              <w:wordWrap/>
              <w:rPr>
                <w:i/>
                <w:iCs/>
                <w:szCs w:val="20"/>
              </w:rPr>
            </w:pPr>
            <w:r w:rsidRPr="00506C54">
              <w:rPr>
                <w:i/>
                <w:iCs/>
                <w:szCs w:val="20"/>
              </w:rPr>
              <w:t xml:space="preserve">The payload size is up to </w:t>
            </w:r>
            <w:r w:rsidRPr="00506C54">
              <w:rPr>
                <w:rFonts w:hint="eastAsia"/>
                <w:i/>
                <w:iCs/>
                <w:szCs w:val="20"/>
              </w:rPr>
              <w:t>2</w:t>
            </w:r>
            <w:r w:rsidRPr="00506C54">
              <w:rPr>
                <w:i/>
                <w:iCs/>
                <w:szCs w:val="20"/>
              </w:rPr>
              <w:t xml:space="preserve"> bits and is determined based on number of sets of cells configured for the UE.</w:t>
            </w:r>
          </w:p>
          <w:p w14:paraId="15A5B141" w14:textId="2CB8CF22" w:rsidR="00810770" w:rsidRPr="00506C54" w:rsidRDefault="00810770" w:rsidP="00FC72B2">
            <w:pPr>
              <w:pStyle w:val="ListParagraph1"/>
              <w:wordWrap/>
              <w:ind w:left="338" w:hanging="270"/>
              <w:jc w:val="both"/>
              <w:rPr>
                <w:rFonts w:eastAsia="KaiTi"/>
                <w:b/>
                <w:bCs/>
                <w:szCs w:val="20"/>
                <w:lang w:eastAsia="zh-CN"/>
              </w:rPr>
            </w:pPr>
          </w:p>
          <w:p w14:paraId="48EF0412" w14:textId="2AA0EE12" w:rsidR="004F1C08" w:rsidRPr="00506C54" w:rsidRDefault="004F1C08" w:rsidP="00FC72B2">
            <w:pPr>
              <w:pStyle w:val="ListParagraph1"/>
              <w:wordWrap/>
              <w:ind w:left="338" w:hanging="270"/>
              <w:jc w:val="both"/>
              <w:rPr>
                <w:rFonts w:eastAsia="KaiTi"/>
                <w:b/>
                <w:bCs/>
                <w:szCs w:val="20"/>
                <w:lang w:eastAsia="zh-CN"/>
              </w:rPr>
            </w:pPr>
            <w:r w:rsidRPr="00506C54">
              <w:rPr>
                <w:rFonts w:eastAsia="KaiTi"/>
                <w:b/>
                <w:bCs/>
                <w:szCs w:val="20"/>
                <w:lang w:eastAsia="zh-CN"/>
              </w:rPr>
              <w:t>Ericsson:</w:t>
            </w:r>
          </w:p>
          <w:p w14:paraId="145E65AB" w14:textId="52AF4F97" w:rsidR="004F1C08" w:rsidRPr="00506C54" w:rsidRDefault="004F1C08" w:rsidP="00FC72B2">
            <w:pPr>
              <w:wordWrap/>
              <w:rPr>
                <w:bCs/>
                <w:i/>
                <w:lang w:val="en-AU"/>
              </w:rPr>
            </w:pPr>
            <w:bookmarkStart w:id="48" w:name="_Toc115419439"/>
            <w:bookmarkStart w:id="49" w:name="_Toc127540083"/>
            <w:r w:rsidRPr="00506C54">
              <w:rPr>
                <w:rFonts w:hint="eastAsia"/>
                <w:bCs/>
                <w:i/>
                <w:lang w:val="en-AU"/>
              </w:rPr>
              <w:t>P</w:t>
            </w:r>
            <w:r w:rsidRPr="00506C54">
              <w:rPr>
                <w:bCs/>
                <w:i/>
                <w:lang w:val="en-AU"/>
              </w:rPr>
              <w:t>roposal 5: Use a bitmap for indication of co-scheduled cells by DCI format 0_X/1_X</w:t>
            </w:r>
            <w:bookmarkEnd w:id="48"/>
            <w:r w:rsidRPr="00506C54">
              <w:rPr>
                <w:bCs/>
                <w:i/>
                <w:lang w:val="en-AU"/>
              </w:rPr>
              <w:t>.</w:t>
            </w:r>
            <w:bookmarkEnd w:id="49"/>
            <w:r w:rsidRPr="00506C54">
              <w:rPr>
                <w:bCs/>
                <w:i/>
                <w:lang w:val="en-AU"/>
              </w:rPr>
              <w:t xml:space="preserve"> </w:t>
            </w:r>
          </w:p>
          <w:p w14:paraId="59FB1A44" w14:textId="77777777" w:rsidR="00493FE1" w:rsidRPr="00506C54" w:rsidRDefault="00493FE1" w:rsidP="00FC72B2">
            <w:pPr>
              <w:pStyle w:val="ListParagraph1"/>
              <w:wordWrap/>
              <w:ind w:left="338" w:hanging="270"/>
              <w:jc w:val="both"/>
              <w:rPr>
                <w:rFonts w:eastAsia="KaiTi"/>
                <w:b/>
                <w:bCs/>
                <w:szCs w:val="20"/>
                <w:lang w:eastAsia="zh-CN"/>
              </w:rPr>
            </w:pPr>
          </w:p>
          <w:p w14:paraId="1995EEB0" w14:textId="77777777" w:rsidR="00810770" w:rsidRPr="00506C54" w:rsidRDefault="00493FE1" w:rsidP="00FC72B2">
            <w:pPr>
              <w:pStyle w:val="ListParagraph1"/>
              <w:wordWrap/>
              <w:ind w:left="338" w:hanging="270"/>
              <w:jc w:val="both"/>
              <w:rPr>
                <w:rFonts w:eastAsia="KaiTi"/>
                <w:b/>
                <w:bCs/>
                <w:szCs w:val="20"/>
                <w:lang w:eastAsia="zh-CN"/>
              </w:rPr>
            </w:pPr>
            <w:r w:rsidRPr="00506C54">
              <w:rPr>
                <w:rFonts w:eastAsia="KaiTi"/>
                <w:b/>
                <w:bCs/>
                <w:szCs w:val="20"/>
                <w:lang w:eastAsia="zh-CN"/>
              </w:rPr>
              <w:t>MediaTek:</w:t>
            </w:r>
          </w:p>
          <w:p w14:paraId="2F7EBC6A" w14:textId="77777777" w:rsidR="00493FE1" w:rsidRPr="00506C54" w:rsidRDefault="00493FE1" w:rsidP="00FC72B2">
            <w:pPr>
              <w:wordWrap/>
              <w:rPr>
                <w:bCs/>
                <w:i/>
                <w:lang w:val="en-AU"/>
              </w:rPr>
            </w:pPr>
            <w:bookmarkStart w:id="50" w:name="OLE_LINK920"/>
            <w:bookmarkStart w:id="51" w:name="OLE_LINK255"/>
            <w:r w:rsidRPr="00506C54">
              <w:rPr>
                <w:bCs/>
                <w:i/>
                <w:lang w:val="en-AU"/>
              </w:rPr>
              <w:t>Proposal 3: For sch</w:t>
            </w:r>
            <w:bookmarkEnd w:id="50"/>
            <w:r w:rsidRPr="00506C54">
              <w:rPr>
                <w:bCs/>
                <w:i/>
                <w:lang w:val="en-AU"/>
              </w:rPr>
              <w:t>eduled cells indication in the multi-carrier scheduling DCI, since only up to 4 cells can be configured in one set, introduce a bitmap in the DCI as below:</w:t>
            </w:r>
          </w:p>
          <w:p w14:paraId="2C0EF83D" w14:textId="77777777" w:rsidR="00493FE1" w:rsidRPr="00506C54" w:rsidRDefault="00493FE1" w:rsidP="00FC72B2">
            <w:pPr>
              <w:pStyle w:val="ListParagraph1"/>
              <w:numPr>
                <w:ilvl w:val="0"/>
                <w:numId w:val="14"/>
              </w:numPr>
              <w:wordWrap/>
              <w:rPr>
                <w:i/>
                <w:iCs/>
                <w:szCs w:val="20"/>
              </w:rPr>
            </w:pPr>
            <w:r w:rsidRPr="00506C54">
              <w:rPr>
                <w:i/>
                <w:iCs/>
                <w:szCs w:val="20"/>
              </w:rPr>
              <w:t xml:space="preserve">Bitmap size = number of configured scheduled cells for this set (Ex. 4 </w:t>
            </w:r>
            <w:r w:rsidRPr="00506C54">
              <w:rPr>
                <w:i/>
                <w:iCs/>
                <w:szCs w:val="20"/>
              </w:rPr>
              <w:sym w:font="Wingdings" w:char="F0E0"/>
            </w:r>
            <w:r w:rsidRPr="00506C54">
              <w:rPr>
                <w:i/>
                <w:iCs/>
                <w:szCs w:val="20"/>
              </w:rPr>
              <w:t xml:space="preserve"> bc1bc2bc3bc4)</w:t>
            </w:r>
          </w:p>
          <w:p w14:paraId="55560BCF" w14:textId="77777777" w:rsidR="00493FE1" w:rsidRPr="00506C54" w:rsidRDefault="00493FE1" w:rsidP="00FC72B2">
            <w:pPr>
              <w:pStyle w:val="ListParagraph1"/>
              <w:numPr>
                <w:ilvl w:val="0"/>
                <w:numId w:val="14"/>
              </w:numPr>
              <w:wordWrap/>
              <w:rPr>
                <w:i/>
                <w:iCs/>
                <w:szCs w:val="20"/>
              </w:rPr>
            </w:pPr>
            <w:r w:rsidRPr="00506C54">
              <w:rPr>
                <w:i/>
                <w:iCs/>
                <w:szCs w:val="20"/>
              </w:rPr>
              <w:t xml:space="preserve">Each bit corresponds to one of the configured scheduled cells, with MSB to LSB of the bitmap corresponding to the first to last configured scheduled cells in ascending order of </w:t>
            </w:r>
            <w:proofErr w:type="spellStart"/>
            <w:r w:rsidRPr="00506C54">
              <w:rPr>
                <w:i/>
                <w:iCs/>
                <w:szCs w:val="20"/>
              </w:rPr>
              <w:t>ServCellIndex</w:t>
            </w:r>
            <w:proofErr w:type="spellEnd"/>
          </w:p>
          <w:p w14:paraId="610FE142" w14:textId="77777777" w:rsidR="00493FE1" w:rsidRPr="00506C54" w:rsidRDefault="00493FE1" w:rsidP="00FC72B2">
            <w:pPr>
              <w:pStyle w:val="ListParagraph1"/>
              <w:numPr>
                <w:ilvl w:val="0"/>
                <w:numId w:val="14"/>
              </w:numPr>
              <w:wordWrap/>
              <w:rPr>
                <w:i/>
                <w:iCs/>
                <w:szCs w:val="20"/>
              </w:rPr>
            </w:pPr>
            <w:r w:rsidRPr="00506C54">
              <w:rPr>
                <w:i/>
                <w:iCs/>
                <w:szCs w:val="20"/>
              </w:rPr>
              <w:t>Number of 1’s in the bitmap &lt;= maximum number of cells that can be scheduled simultaneously (Ex. 3)</w:t>
            </w:r>
          </w:p>
          <w:bookmarkEnd w:id="51"/>
          <w:p w14:paraId="31CC0BE8" w14:textId="1CEBB546" w:rsidR="00493FE1" w:rsidRDefault="00493FE1" w:rsidP="00FC72B2">
            <w:pPr>
              <w:wordWrap/>
              <w:rPr>
                <w:szCs w:val="20"/>
                <w:lang w:eastAsia="en-US"/>
              </w:rPr>
            </w:pPr>
          </w:p>
        </w:tc>
      </w:tr>
    </w:tbl>
    <w:p w14:paraId="7CA47CC5" w14:textId="77777777" w:rsidR="00F9751A" w:rsidRDefault="00F9751A" w:rsidP="00FC72B2">
      <w:pPr>
        <w:rPr>
          <w:lang w:eastAsia="en-US"/>
        </w:rPr>
      </w:pPr>
    </w:p>
    <w:p w14:paraId="4D538FAC" w14:textId="77777777" w:rsidR="00F9751A" w:rsidRDefault="00F9751A" w:rsidP="00FC72B2">
      <w:pPr>
        <w:rPr>
          <w:lang w:eastAsia="en-US"/>
        </w:rPr>
      </w:pPr>
    </w:p>
    <w:p w14:paraId="19BB87F0"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5ABC7B" w14:textId="77777777" w:rsidR="00F9751A" w:rsidRDefault="00F9751A" w:rsidP="00FC72B2">
      <w:pPr>
        <w:rPr>
          <w:lang w:eastAsia="en-US"/>
        </w:rPr>
      </w:pPr>
    </w:p>
    <w:p w14:paraId="15FDA0AA" w14:textId="14F3A007" w:rsidR="00F9751A" w:rsidRDefault="00C975AD" w:rsidP="00FC72B2">
      <w:pPr>
        <w:rPr>
          <w:lang w:val="en-US" w:eastAsia="en-US"/>
        </w:rPr>
      </w:pPr>
      <w:r>
        <w:rPr>
          <w:lang w:val="en-US" w:eastAsia="en-US"/>
        </w:rPr>
        <w:t xml:space="preserve">Regarding the </w:t>
      </w:r>
      <w:r w:rsidR="009031E1">
        <w:rPr>
          <w:lang w:val="en-US" w:eastAsia="en-US"/>
        </w:rPr>
        <w:t>indicator of co-scheduled cells</w:t>
      </w:r>
      <w:r w:rsidR="000A677C">
        <w:rPr>
          <w:lang w:val="en-US" w:eastAsia="en-US"/>
        </w:rPr>
        <w:t>, there are three options on the table for down-selection.</w:t>
      </w:r>
      <w:r w:rsidR="009031E1">
        <w:rPr>
          <w:lang w:val="en-US" w:eastAsia="en-US"/>
        </w:rPr>
        <w:t xml:space="preserve"> </w:t>
      </w:r>
      <w:r w:rsidR="000A677C">
        <w:rPr>
          <w:lang w:val="en-US" w:eastAsia="en-US"/>
        </w:rPr>
        <w:t xml:space="preserve">After </w:t>
      </w:r>
      <w:r w:rsidR="009031E1">
        <w:rPr>
          <w:lang w:val="en-US" w:eastAsia="en-US"/>
        </w:rPr>
        <w:t>extensive</w:t>
      </w:r>
      <w:r w:rsidR="000A677C">
        <w:rPr>
          <w:lang w:val="en-US" w:eastAsia="en-US"/>
        </w:rPr>
        <w:t xml:space="preserve"> discussion in previous</w:t>
      </w:r>
      <w:r w:rsidR="009031E1">
        <w:rPr>
          <w:lang w:val="en-US" w:eastAsia="en-US"/>
        </w:rPr>
        <w:t xml:space="preserve"> RAN1 meeting</w:t>
      </w:r>
      <w:r w:rsidR="000A677C">
        <w:rPr>
          <w:lang w:val="en-US" w:eastAsia="en-US"/>
        </w:rPr>
        <w:t>s</w:t>
      </w:r>
      <w:r w:rsidR="009031E1">
        <w:rPr>
          <w:lang w:val="en-US" w:eastAsia="en-US"/>
        </w:rPr>
        <w:t xml:space="preserve"> </w:t>
      </w:r>
      <w:r w:rsidR="000A677C">
        <w:rPr>
          <w:lang w:val="en-US" w:eastAsia="en-US"/>
        </w:rPr>
        <w:t>the proposal is</w:t>
      </w:r>
      <w:r w:rsidR="009031E1">
        <w:rPr>
          <w:lang w:val="en-US" w:eastAsia="en-US"/>
        </w:rPr>
        <w:t xml:space="preserve"> formulated </w:t>
      </w:r>
      <w:r w:rsidR="000A677C">
        <w:rPr>
          <w:lang w:val="en-US" w:eastAsia="en-US"/>
        </w:rPr>
        <w:t>as</w:t>
      </w:r>
      <w:r w:rsidR="009031E1">
        <w:rPr>
          <w:lang w:val="en-US" w:eastAsia="en-US"/>
        </w:rPr>
        <w:t xml:space="preserve"> below</w:t>
      </w:r>
      <w:r w:rsidR="00FE48F8" w:rsidRPr="00FE48F8">
        <w:t xml:space="preserve"> </w:t>
      </w:r>
      <w:r w:rsidR="00FE48F8" w:rsidRPr="00FE48F8">
        <w:rPr>
          <w:lang w:val="en-US" w:eastAsia="en-US"/>
        </w:rPr>
        <w:t>Proposal 3-2 rev3</w:t>
      </w:r>
      <w:r w:rsidR="009031E1">
        <w:rPr>
          <w:lang w:val="en-US" w:eastAsia="en-US"/>
        </w:rPr>
        <w:t xml:space="preserve"> for further discussion</w:t>
      </w:r>
      <w:r w:rsidR="00FE48F8">
        <w:rPr>
          <w:lang w:val="en-US" w:eastAsia="en-US"/>
        </w:rPr>
        <w:t>.</w:t>
      </w:r>
    </w:p>
    <w:tbl>
      <w:tblPr>
        <w:tblStyle w:val="TableGrid"/>
        <w:tblW w:w="9362" w:type="dxa"/>
        <w:tblLayout w:type="fixed"/>
        <w:tblLook w:val="04A0" w:firstRow="1" w:lastRow="0" w:firstColumn="1" w:lastColumn="0" w:noHBand="0" w:noVBand="1"/>
      </w:tblPr>
      <w:tblGrid>
        <w:gridCol w:w="9362"/>
      </w:tblGrid>
      <w:tr w:rsidR="00F9751A" w14:paraId="7F35A7F1" w14:textId="77777777" w:rsidTr="008B0FFB">
        <w:tc>
          <w:tcPr>
            <w:tcW w:w="9362" w:type="dxa"/>
          </w:tcPr>
          <w:p w14:paraId="6B8883FC" w14:textId="77777777" w:rsidR="00C975AD" w:rsidRDefault="00C975AD" w:rsidP="00C975AD">
            <w:pPr>
              <w:snapToGrid w:val="0"/>
              <w:spacing w:after="0"/>
              <w:rPr>
                <w:highlight w:val="green"/>
                <w:lang w:eastAsia="zh-CN"/>
              </w:rPr>
            </w:pPr>
            <w:r>
              <w:rPr>
                <w:rFonts w:hint="eastAsia"/>
                <w:highlight w:val="green"/>
                <w:lang w:val="en-US" w:eastAsia="zh-CN"/>
              </w:rPr>
              <w:t xml:space="preserve">RAN1#109e </w:t>
            </w:r>
            <w:r>
              <w:rPr>
                <w:highlight w:val="green"/>
                <w:lang w:eastAsia="zh-CN"/>
              </w:rPr>
              <w:t>Agreement</w:t>
            </w:r>
          </w:p>
          <w:p w14:paraId="6F3C385B" w14:textId="77777777" w:rsidR="00C975AD" w:rsidRDefault="00C975AD" w:rsidP="00C975AD">
            <w:pPr>
              <w:snapToGrid w:val="0"/>
              <w:spacing w:after="0"/>
              <w:rPr>
                <w:color w:val="000000"/>
              </w:rPr>
            </w:pPr>
            <w:r>
              <w:rPr>
                <w:color w:val="000000"/>
              </w:rPr>
              <w:t>For multi-cell scheduling, the co-scheduled cells are indicated by DCI format 0_X/1_X. At least the following options are considered:</w:t>
            </w:r>
          </w:p>
          <w:p w14:paraId="744AE4C8" w14:textId="77777777" w:rsidR="00C975AD" w:rsidRDefault="00C975AD" w:rsidP="00C975AD">
            <w:pPr>
              <w:pStyle w:val="ListParagraph"/>
              <w:widowControl/>
              <w:numPr>
                <w:ilvl w:val="0"/>
                <w:numId w:val="42"/>
              </w:numPr>
              <w:kinsoku/>
              <w:overflowPunct/>
              <w:autoSpaceDE/>
              <w:autoSpaceDN/>
              <w:adjustRightInd/>
              <w:snapToGrid w:val="0"/>
              <w:spacing w:after="0"/>
              <w:contextualSpacing w:val="0"/>
              <w:textAlignment w:val="auto"/>
            </w:pPr>
            <w:r>
              <w:t xml:space="preserve">Option 1: An indicator in the DCI points to one row of a table defining combinations of scheduled cells. </w:t>
            </w:r>
          </w:p>
          <w:p w14:paraId="7837B1E2" w14:textId="77777777" w:rsidR="00C975AD" w:rsidRDefault="00C975AD" w:rsidP="00C975AD">
            <w:pPr>
              <w:pStyle w:val="ListParagraph"/>
              <w:widowControl/>
              <w:numPr>
                <w:ilvl w:val="1"/>
                <w:numId w:val="42"/>
              </w:numPr>
              <w:kinsoku/>
              <w:overflowPunct/>
              <w:autoSpaceDE/>
              <w:autoSpaceDN/>
              <w:adjustRightInd/>
              <w:snapToGrid w:val="0"/>
              <w:spacing w:after="0"/>
              <w:contextualSpacing w:val="0"/>
              <w:textAlignment w:val="auto"/>
            </w:pPr>
            <w:r>
              <w:t xml:space="preserve">The table is configured by RRC </w:t>
            </w:r>
            <w:proofErr w:type="spellStart"/>
            <w:r>
              <w:t>signaling</w:t>
            </w:r>
            <w:proofErr w:type="spellEnd"/>
            <w:r>
              <w:t>.</w:t>
            </w:r>
          </w:p>
          <w:p w14:paraId="0BB0143B" w14:textId="77777777" w:rsidR="00C975AD" w:rsidRDefault="00C975AD" w:rsidP="00C975AD">
            <w:pPr>
              <w:pStyle w:val="ListParagraph"/>
              <w:widowControl/>
              <w:numPr>
                <w:ilvl w:val="1"/>
                <w:numId w:val="42"/>
              </w:numPr>
              <w:kinsoku/>
              <w:overflowPunct/>
              <w:autoSpaceDE/>
              <w:autoSpaceDN/>
              <w:adjustRightInd/>
              <w:snapToGrid w:val="0"/>
              <w:spacing w:after="0"/>
              <w:contextualSpacing w:val="0"/>
              <w:textAlignment w:val="auto"/>
            </w:pPr>
            <w:r>
              <w:t>FFS: Separate tables can be configured for multi-cell PDSCH scheduling and multi-cell PUSCH scheduling.</w:t>
            </w:r>
          </w:p>
          <w:p w14:paraId="7D04C8E9" w14:textId="77777777" w:rsidR="00C975AD" w:rsidRDefault="00C975AD" w:rsidP="00C975AD">
            <w:pPr>
              <w:pStyle w:val="ListParagraph"/>
              <w:widowControl/>
              <w:numPr>
                <w:ilvl w:val="0"/>
                <w:numId w:val="42"/>
              </w:numPr>
              <w:kinsoku/>
              <w:overflowPunct/>
              <w:autoSpaceDE/>
              <w:autoSpaceDN/>
              <w:adjustRightInd/>
              <w:snapToGrid w:val="0"/>
              <w:spacing w:after="0"/>
              <w:contextualSpacing w:val="0"/>
              <w:textAlignment w:val="auto"/>
            </w:pPr>
            <w:r>
              <w:t xml:space="preserve">Option 2: An indicator in the DCI is a bitmap corresponding to a set of configured cells that can be scheduled by the DCI 0_X/1_X </w:t>
            </w:r>
          </w:p>
          <w:p w14:paraId="3B9C9CAA" w14:textId="77777777" w:rsidR="00C975AD" w:rsidRDefault="00C975AD" w:rsidP="00C975AD">
            <w:pPr>
              <w:pStyle w:val="ListParagraph"/>
              <w:widowControl/>
              <w:numPr>
                <w:ilvl w:val="1"/>
                <w:numId w:val="42"/>
              </w:numPr>
              <w:kinsoku/>
              <w:overflowPunct/>
              <w:autoSpaceDE/>
              <w:autoSpaceDN/>
              <w:adjustRightInd/>
              <w:snapToGrid w:val="0"/>
              <w:spacing w:after="0"/>
              <w:contextualSpacing w:val="0"/>
              <w:textAlignment w:val="auto"/>
            </w:pPr>
            <w:r>
              <w:t>FFS: Separate sets of configured cells for multi-cell PDSCH scheduling and multi-cell PUSCH scheduling.</w:t>
            </w:r>
          </w:p>
          <w:p w14:paraId="0232EFB7" w14:textId="77777777" w:rsidR="00C975AD" w:rsidRDefault="00C975AD" w:rsidP="00C975AD">
            <w:pPr>
              <w:pStyle w:val="ListParagraph"/>
              <w:widowControl/>
              <w:numPr>
                <w:ilvl w:val="0"/>
                <w:numId w:val="42"/>
              </w:numPr>
              <w:kinsoku/>
              <w:overflowPunct/>
              <w:autoSpaceDE/>
              <w:autoSpaceDN/>
              <w:adjustRightInd/>
              <w:snapToGrid w:val="0"/>
              <w:spacing w:after="0"/>
              <w:contextualSpacing w:val="0"/>
              <w:textAlignment w:val="auto"/>
            </w:pPr>
            <w:r>
              <w:t>Option 3: using existing field (e.g., CIF, FDRA) to indicate whether one or more cells are scheduled or not</w:t>
            </w:r>
          </w:p>
          <w:p w14:paraId="7722FDAB" w14:textId="77777777" w:rsidR="00C975AD" w:rsidRDefault="00C975AD" w:rsidP="00C975AD">
            <w:pPr>
              <w:pStyle w:val="ListParagraph"/>
              <w:widowControl/>
              <w:numPr>
                <w:ilvl w:val="0"/>
                <w:numId w:val="42"/>
              </w:numPr>
              <w:kinsoku/>
              <w:overflowPunct/>
              <w:autoSpaceDE/>
              <w:autoSpaceDN/>
              <w:adjustRightInd/>
              <w:snapToGrid w:val="0"/>
              <w:spacing w:after="0"/>
              <w:contextualSpacing w:val="0"/>
              <w:textAlignment w:val="auto"/>
            </w:pPr>
            <w:r>
              <w:t>Other options are not precluded.</w:t>
            </w:r>
          </w:p>
          <w:p w14:paraId="146A8030" w14:textId="77777777" w:rsidR="00C975AD" w:rsidRDefault="00C975AD" w:rsidP="00C975AD">
            <w:pPr>
              <w:pStyle w:val="ListParagraph"/>
              <w:widowControl/>
              <w:numPr>
                <w:ilvl w:val="0"/>
                <w:numId w:val="42"/>
              </w:numPr>
              <w:kinsoku/>
              <w:overflowPunct/>
              <w:autoSpaceDE/>
              <w:autoSpaceDN/>
              <w:adjustRightInd/>
              <w:snapToGrid w:val="0"/>
              <w:spacing w:after="0"/>
              <w:contextualSpacing w:val="0"/>
              <w:textAlignment w:val="auto"/>
            </w:pPr>
            <w:r>
              <w:t xml:space="preserve">Note: It does not preclude other DCI information fields (e.g., BWP) to be jointly indicated by the indicator of the co-scheduled cells. </w:t>
            </w:r>
          </w:p>
          <w:p w14:paraId="217E23F1" w14:textId="77777777" w:rsidR="00F9751A" w:rsidRDefault="00F9751A" w:rsidP="00FC72B2">
            <w:pPr>
              <w:wordWrap/>
              <w:rPr>
                <w:lang w:eastAsia="en-US"/>
              </w:rPr>
            </w:pPr>
          </w:p>
        </w:tc>
      </w:tr>
      <w:tr w:rsidR="00FE48F8" w14:paraId="4928F967" w14:textId="77777777" w:rsidTr="008B0FFB">
        <w:tc>
          <w:tcPr>
            <w:tcW w:w="9362" w:type="dxa"/>
          </w:tcPr>
          <w:p w14:paraId="1EA26F1E" w14:textId="7BE72D1A" w:rsidR="00FE48F8" w:rsidRDefault="00FE48F8" w:rsidP="00FE48F8">
            <w:pPr>
              <w:pStyle w:val="Heading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bookmarkStart w:id="52" w:name="_Hlk119581827"/>
            <w:r>
              <w:rPr>
                <w:rFonts w:eastAsia="SimSun"/>
                <w:snapToGrid/>
                <w:kern w:val="0"/>
                <w:szCs w:val="20"/>
                <w:lang w:eastAsia="zh-CN"/>
              </w:rPr>
              <w:lastRenderedPageBreak/>
              <w:t>RAN1#112</w:t>
            </w:r>
          </w:p>
          <w:p w14:paraId="4A232B05" w14:textId="101C096E" w:rsidR="00FE48F8" w:rsidRDefault="00FE48F8" w:rsidP="00FE48F8">
            <w:pPr>
              <w:pStyle w:val="Heading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3-2 rev3:</w:t>
            </w:r>
          </w:p>
          <w:p w14:paraId="42363103" w14:textId="77777777" w:rsidR="00FE48F8" w:rsidRDefault="00FE48F8" w:rsidP="00FE48F8">
            <w:pPr>
              <w:pStyle w:val="ListParagraph1"/>
              <w:numPr>
                <w:ilvl w:val="0"/>
                <w:numId w:val="20"/>
              </w:numPr>
              <w:wordWrap/>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 xml:space="preserve">the co-scheduled cells are indicated by an indicator in DCI format 0_X/1_X which points to one row of a table defining combinations of co-scheduled cells </w:t>
            </w:r>
            <w:r>
              <w:rPr>
                <w:color w:val="000000" w:themeColor="text1"/>
                <w:szCs w:val="20"/>
                <w:lang w:eastAsia="ja-JP"/>
              </w:rPr>
              <w:t>for the set of cells.</w:t>
            </w:r>
          </w:p>
          <w:p w14:paraId="340323E5"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7784DFEE"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size of the indicator is determined based on the number of rows in the table.</w:t>
            </w:r>
          </w:p>
          <w:p w14:paraId="228E5393" w14:textId="50ACCC07" w:rsidR="00FE48F8" w:rsidRPr="00FE48F8" w:rsidRDefault="00FE48F8" w:rsidP="00FE48F8">
            <w:pPr>
              <w:pStyle w:val="ListParagraph1"/>
              <w:numPr>
                <w:ilvl w:val="0"/>
                <w:numId w:val="18"/>
              </w:numPr>
              <w:wordWrap/>
              <w:rPr>
                <w:rFonts w:eastAsia="KaiTi"/>
                <w:szCs w:val="20"/>
                <w:lang w:eastAsia="zh-CN"/>
              </w:rPr>
            </w:pPr>
            <w:r>
              <w:rPr>
                <w:rFonts w:eastAsia="KaiTi"/>
                <w:szCs w:val="20"/>
                <w:lang w:eastAsia="zh-CN"/>
              </w:rPr>
              <w:t>Repurposing any field in the DCI format 0_X/1_X based on the indicator is not supported in Rel-18.</w:t>
            </w:r>
          </w:p>
        </w:tc>
      </w:tr>
    </w:tbl>
    <w:p w14:paraId="1089526E" w14:textId="77777777" w:rsidR="000A677C" w:rsidRPr="000A677C" w:rsidRDefault="000A677C" w:rsidP="000A677C">
      <w:pPr>
        <w:rPr>
          <w:lang w:eastAsia="zh-CN"/>
        </w:rPr>
      </w:pPr>
    </w:p>
    <w:bookmarkEnd w:id="52"/>
    <w:p w14:paraId="2C552A9F" w14:textId="77777777" w:rsidR="00F9751A" w:rsidRDefault="009031E1" w:rsidP="00FC72B2">
      <w:pPr>
        <w:rPr>
          <w:lang w:val="en-US" w:eastAsia="en-US"/>
        </w:rPr>
      </w:pPr>
      <w:r>
        <w:rPr>
          <w:lang w:val="en-US" w:eastAsia="en-US"/>
        </w:rPr>
        <w:t>Regarding the detailed design of indicator of co-scheduled cells, companies’ preferences are listed below:</w:t>
      </w:r>
    </w:p>
    <w:p w14:paraId="5A50D753" w14:textId="77777777" w:rsidR="00F9751A" w:rsidRDefault="009031E1" w:rsidP="00FC72B2">
      <w:pPr>
        <w:rPr>
          <w:lang w:val="en-US" w:eastAsia="en-US"/>
        </w:rPr>
      </w:pPr>
      <w:r>
        <w:rPr>
          <w:lang w:val="en-US" w:eastAsia="en-US"/>
        </w:rPr>
        <w:t>Option 1:</w:t>
      </w:r>
    </w:p>
    <w:p w14:paraId="6A616284" w14:textId="5E7485BE"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14</w:t>
      </w:r>
      <w:r>
        <w:rPr>
          <w:szCs w:val="20"/>
        </w:rPr>
        <w:t xml:space="preserve"> companies [Huawei, </w:t>
      </w:r>
      <w:proofErr w:type="spellStart"/>
      <w:r w:rsidR="00FE48F8">
        <w:rPr>
          <w:szCs w:val="20"/>
        </w:rPr>
        <w:t>Spreadtrum</w:t>
      </w:r>
      <w:proofErr w:type="spellEnd"/>
      <w:r w:rsidR="00FE48F8">
        <w:rPr>
          <w:szCs w:val="20"/>
        </w:rPr>
        <w:t xml:space="preserve">, OPPO, ZTE, </w:t>
      </w:r>
      <w:r>
        <w:rPr>
          <w:szCs w:val="20"/>
        </w:rPr>
        <w:t xml:space="preserve">Nokia, vivo, </w:t>
      </w:r>
      <w:proofErr w:type="spellStart"/>
      <w:r w:rsidR="00FE48F8">
        <w:rPr>
          <w:szCs w:val="20"/>
        </w:rPr>
        <w:t>xiaomi</w:t>
      </w:r>
      <w:proofErr w:type="spellEnd"/>
      <w:r w:rsidR="00FE48F8">
        <w:rPr>
          <w:szCs w:val="20"/>
        </w:rPr>
        <w:t xml:space="preserve">, CATT, Lenovo, </w:t>
      </w:r>
      <w:r>
        <w:rPr>
          <w:szCs w:val="20"/>
        </w:rPr>
        <w:t xml:space="preserve">Intel, CMCC, </w:t>
      </w:r>
      <w:r w:rsidR="00D95E31">
        <w:rPr>
          <w:szCs w:val="20"/>
        </w:rPr>
        <w:t xml:space="preserve">LG, Samsung, </w:t>
      </w:r>
      <w:proofErr w:type="spellStart"/>
      <w:r w:rsidR="00D95E31">
        <w:rPr>
          <w:szCs w:val="20"/>
        </w:rPr>
        <w:t>Langbo</w:t>
      </w:r>
      <w:proofErr w:type="spellEnd"/>
      <w:r w:rsidR="00804019">
        <w:rPr>
          <w:szCs w:val="20"/>
        </w:rPr>
        <w:t>]</w:t>
      </w:r>
    </w:p>
    <w:p w14:paraId="350D5A37" w14:textId="77777777" w:rsidR="00F9751A" w:rsidRDefault="009031E1" w:rsidP="00FC72B2">
      <w:pPr>
        <w:rPr>
          <w:lang w:val="en-US" w:eastAsia="en-US"/>
        </w:rPr>
      </w:pPr>
      <w:r>
        <w:rPr>
          <w:lang w:val="en-US" w:eastAsia="en-US"/>
        </w:rPr>
        <w:t>Option 2:</w:t>
      </w:r>
    </w:p>
    <w:p w14:paraId="5C4AB7E9" w14:textId="0FBF29EC"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2</w:t>
      </w:r>
      <w:r>
        <w:rPr>
          <w:szCs w:val="20"/>
        </w:rPr>
        <w:t xml:space="preserve"> compan</w:t>
      </w:r>
      <w:r w:rsidR="00804019">
        <w:rPr>
          <w:szCs w:val="20"/>
        </w:rPr>
        <w:t>ies</w:t>
      </w:r>
      <w:r>
        <w:rPr>
          <w:szCs w:val="20"/>
        </w:rPr>
        <w:t xml:space="preserve"> [Ericsson</w:t>
      </w:r>
      <w:r w:rsidR="00804019">
        <w:rPr>
          <w:szCs w:val="20"/>
        </w:rPr>
        <w:t>, MediaTek</w:t>
      </w:r>
      <w:r>
        <w:rPr>
          <w:szCs w:val="20"/>
        </w:rPr>
        <w:t>]</w:t>
      </w:r>
    </w:p>
    <w:p w14:paraId="397E4DDF" w14:textId="77777777" w:rsidR="00F9751A" w:rsidRDefault="009031E1" w:rsidP="00FC72B2">
      <w:pPr>
        <w:rPr>
          <w:lang w:val="en-US" w:eastAsia="en-US"/>
        </w:rPr>
      </w:pPr>
      <w:r>
        <w:rPr>
          <w:lang w:val="en-US" w:eastAsia="en-US"/>
        </w:rPr>
        <w:t>Option 3:</w:t>
      </w:r>
    </w:p>
    <w:p w14:paraId="3D7E30E3" w14:textId="0A121888"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4</w:t>
      </w:r>
      <w:r>
        <w:rPr>
          <w:szCs w:val="20"/>
        </w:rPr>
        <w:t xml:space="preserve"> compan</w:t>
      </w:r>
      <w:r w:rsidR="00D95E31">
        <w:rPr>
          <w:szCs w:val="20"/>
        </w:rPr>
        <w:t>ies</w:t>
      </w:r>
      <w:r>
        <w:rPr>
          <w:szCs w:val="20"/>
        </w:rPr>
        <w:t xml:space="preserve"> [</w:t>
      </w:r>
      <w:r w:rsidR="00FE48F8">
        <w:rPr>
          <w:szCs w:val="20"/>
        </w:rPr>
        <w:t xml:space="preserve">China Telecom </w:t>
      </w:r>
      <w:r w:rsidR="00D95E31">
        <w:rPr>
          <w:szCs w:val="20"/>
        </w:rPr>
        <w:t>(</w:t>
      </w:r>
      <w:r w:rsidR="00FE48F8">
        <w:rPr>
          <w:szCs w:val="20"/>
        </w:rPr>
        <w:t>using FDRA</w:t>
      </w:r>
      <w:r w:rsidR="00D95E31">
        <w:rPr>
          <w:szCs w:val="20"/>
        </w:rPr>
        <w:t xml:space="preserve">), </w:t>
      </w:r>
      <w:r w:rsidR="008B0FFB">
        <w:rPr>
          <w:szCs w:val="20"/>
        </w:rPr>
        <w:t xml:space="preserve">Qualcomm (using FDRA), </w:t>
      </w:r>
      <w:r w:rsidR="00D95E31">
        <w:rPr>
          <w:szCs w:val="20"/>
        </w:rPr>
        <w:t>Apple (using TDRA)</w:t>
      </w:r>
      <w:r w:rsidR="00804019">
        <w:rPr>
          <w:szCs w:val="20"/>
        </w:rPr>
        <w:t>, NTT DOCOMO (using TDRA)</w:t>
      </w:r>
      <w:r>
        <w:rPr>
          <w:szCs w:val="20"/>
        </w:rPr>
        <w:t>]</w:t>
      </w:r>
    </w:p>
    <w:p w14:paraId="0ACC4F92" w14:textId="77777777" w:rsidR="00804019" w:rsidRDefault="00804019" w:rsidP="00FC72B2">
      <w:pPr>
        <w:rPr>
          <w:lang w:val="en-US" w:eastAsia="en-US"/>
        </w:rPr>
      </w:pPr>
    </w:p>
    <w:p w14:paraId="22128DC8" w14:textId="062CEADF" w:rsidR="00F9751A" w:rsidRPr="007D0F45" w:rsidRDefault="009031E1" w:rsidP="00FC72B2">
      <w:pPr>
        <w:rPr>
          <w:rFonts w:eastAsiaTheme="minorEastAsia"/>
          <w:lang w:val="en-US" w:eastAsia="zh-CN"/>
        </w:rPr>
      </w:pPr>
      <w:r>
        <w:rPr>
          <w:lang w:val="en-US" w:eastAsia="en-US"/>
        </w:rPr>
        <w:t>Based on above, vast majority companies prefer Option 1: predefining a table with each row defining a combination of scheduled cells and using DCI to indicate one row of the table. So the DCI overhead can be reduced and the scheduling flexibility is guaranteed. Regarding Option 2, as mentioned by majority companies, the bit overhead for indicating the co-scheduled cells is a main concern even when the UE is configured with up to 4 cells. Option 3</w:t>
      </w:r>
      <w:r w:rsidR="007D0F45">
        <w:rPr>
          <w:lang w:val="en-US" w:eastAsia="en-US"/>
        </w:rPr>
        <w:t xml:space="preserve"> can implicitly indicate whether a cell is scheduled or not via inapplicable TDRA or FDRA</w:t>
      </w:r>
      <w:r>
        <w:rPr>
          <w:lang w:val="en-US" w:eastAsia="en-US"/>
        </w:rPr>
        <w:t xml:space="preserve">. </w:t>
      </w:r>
    </w:p>
    <w:p w14:paraId="3CD5F8D7" w14:textId="38B313FC" w:rsidR="00F9751A" w:rsidRDefault="009031E1" w:rsidP="00FC72B2">
      <w:pPr>
        <w:rPr>
          <w:lang w:val="en-US" w:eastAsia="en-US"/>
        </w:rPr>
      </w:pPr>
      <w:r>
        <w:rPr>
          <w:lang w:val="en-US" w:eastAsia="en-US"/>
        </w:rPr>
        <w:t xml:space="preserve">Hence, moderator suggests going with </w:t>
      </w:r>
      <w:r w:rsidR="007D0F45">
        <w:rPr>
          <w:rFonts w:eastAsia="SimSun"/>
          <w:snapToGrid/>
          <w:kern w:val="0"/>
          <w:szCs w:val="20"/>
          <w:lang w:eastAsia="zh-CN"/>
        </w:rPr>
        <w:t xml:space="preserve">Proposal 3-2 rev3 </w:t>
      </w:r>
      <w:r>
        <w:rPr>
          <w:lang w:val="en-US" w:eastAsia="en-US"/>
        </w:rPr>
        <w:t>in previous meeting</w:t>
      </w:r>
      <w:r w:rsidR="007D0F45">
        <w:rPr>
          <w:lang w:val="en-US" w:eastAsia="en-US"/>
        </w:rPr>
        <w:t xml:space="preserve"> for further discussion</w:t>
      </w:r>
      <w:r>
        <w:rPr>
          <w:lang w:val="en-US" w:eastAsia="en-US"/>
        </w:rPr>
        <w:t xml:space="preserve">. </w:t>
      </w:r>
    </w:p>
    <w:p w14:paraId="77B81902" w14:textId="77777777" w:rsidR="00F9751A" w:rsidRDefault="00F9751A" w:rsidP="00FC72B2">
      <w:pPr>
        <w:widowControl/>
        <w:kinsoku/>
        <w:adjustRightInd/>
        <w:snapToGrid w:val="0"/>
        <w:spacing w:after="0"/>
        <w:textAlignment w:val="auto"/>
        <w:rPr>
          <w:lang w:val="en-US" w:eastAsia="en-US"/>
        </w:rPr>
      </w:pPr>
    </w:p>
    <w:p w14:paraId="6CA457D0" w14:textId="77777777" w:rsidR="00F9751A" w:rsidRPr="008B6342" w:rsidRDefault="00F9751A" w:rsidP="00FC72B2">
      <w:pPr>
        <w:widowControl/>
        <w:kinsoku/>
        <w:adjustRightInd/>
        <w:snapToGrid w:val="0"/>
        <w:spacing w:after="0"/>
        <w:textAlignment w:val="auto"/>
        <w:rPr>
          <w:lang w:val="en-US" w:eastAsia="en-US"/>
        </w:rPr>
      </w:pPr>
    </w:p>
    <w:p w14:paraId="77C9AA97" w14:textId="77777777" w:rsidR="00F9751A" w:rsidRDefault="009031E1" w:rsidP="00FC72B2">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DDE4E56" w14:textId="20DDD5A4" w:rsidR="007D0F45" w:rsidRDefault="007D0F45" w:rsidP="007D0F45">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16</w:t>
      </w:r>
      <w:r>
        <w:rPr>
          <w:rFonts w:eastAsia="SimSun"/>
          <w:snapToGrid/>
          <w:kern w:val="0"/>
          <w:szCs w:val="20"/>
          <w:lang w:eastAsia="zh-CN"/>
        </w:rPr>
        <w:t>:</w:t>
      </w:r>
    </w:p>
    <w:p w14:paraId="447009F1" w14:textId="3D428CBE" w:rsidR="007D0F45" w:rsidRDefault="007D0F45" w:rsidP="007D0F45">
      <w:pPr>
        <w:pStyle w:val="ListParagraph1"/>
        <w:numPr>
          <w:ilvl w:val="0"/>
          <w:numId w:val="20"/>
        </w:numPr>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the co-scheduled cells are indicated by a</w:t>
      </w:r>
      <w:r w:rsidR="008B6342">
        <w:rPr>
          <w:szCs w:val="20"/>
          <w:lang w:eastAsia="ja-JP"/>
        </w:rPr>
        <w:t xml:space="preserve">n indicator </w:t>
      </w:r>
      <w:r>
        <w:rPr>
          <w:szCs w:val="20"/>
          <w:lang w:eastAsia="ja-JP"/>
        </w:rPr>
        <w:t xml:space="preserve">in DCI format 0_X/1_X which points to one row of a table defining combinations of co-scheduled cells </w:t>
      </w:r>
      <w:r>
        <w:rPr>
          <w:color w:val="000000" w:themeColor="text1"/>
          <w:szCs w:val="20"/>
          <w:lang w:eastAsia="ja-JP"/>
        </w:rPr>
        <w:t>for the set of cells.</w:t>
      </w:r>
    </w:p>
    <w:p w14:paraId="193A2E15"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680692B3"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size of the indicator is determined based on the number of rows in the table.</w:t>
      </w:r>
    </w:p>
    <w:p w14:paraId="0EA24F94" w14:textId="6887ED1D" w:rsidR="00F9751A" w:rsidRPr="005B442E" w:rsidRDefault="007D0F45" w:rsidP="007D0F45">
      <w:pPr>
        <w:pStyle w:val="ListParagraph1"/>
        <w:numPr>
          <w:ilvl w:val="0"/>
          <w:numId w:val="18"/>
        </w:numPr>
        <w:rPr>
          <w:lang w:eastAsia="en-US"/>
        </w:rPr>
      </w:pPr>
      <w:r>
        <w:rPr>
          <w:rFonts w:eastAsia="KaiTi"/>
          <w:szCs w:val="20"/>
          <w:lang w:eastAsia="zh-CN"/>
        </w:rPr>
        <w:t>Repurposing any field in the DCI format 0_X/1_X based on the indicator is not supported in Rel-18.</w:t>
      </w:r>
    </w:p>
    <w:p w14:paraId="41A06A18" w14:textId="72CC4930" w:rsidR="005B442E" w:rsidRPr="008B6342" w:rsidRDefault="005B442E" w:rsidP="007D0F45">
      <w:pPr>
        <w:pStyle w:val="ListParagraph1"/>
        <w:numPr>
          <w:ilvl w:val="0"/>
          <w:numId w:val="18"/>
        </w:numPr>
        <w:rPr>
          <w:lang w:eastAsia="en-US"/>
        </w:rPr>
      </w:pPr>
      <w:r>
        <w:rPr>
          <w:rFonts w:eastAsia="KaiTi"/>
          <w:szCs w:val="20"/>
          <w:lang w:eastAsia="zh-CN"/>
        </w:rPr>
        <w:t>The indicator belongs to Type-1B field.</w:t>
      </w:r>
    </w:p>
    <w:p w14:paraId="771F7AA4" w14:textId="53FAB2D3" w:rsidR="00F9751A" w:rsidRDefault="00F9751A" w:rsidP="00FC72B2">
      <w:pPr>
        <w:rPr>
          <w:lang w:eastAsia="en-US"/>
        </w:rPr>
      </w:pPr>
    </w:p>
    <w:p w14:paraId="0DB0D1A1" w14:textId="77777777" w:rsidR="00F9751A" w:rsidRDefault="009031E1" w:rsidP="00FC72B2">
      <w:pPr>
        <w:spacing w:after="0"/>
        <w:rPr>
          <w:lang w:eastAsia="en-US"/>
        </w:rPr>
      </w:pPr>
      <w:r>
        <w:br/>
      </w:r>
    </w:p>
    <w:p w14:paraId="5366BE44"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F9751A" w14:paraId="66C9B11F" w14:textId="77777777">
        <w:tc>
          <w:tcPr>
            <w:tcW w:w="2245" w:type="dxa"/>
            <w:tcBorders>
              <w:top w:val="single" w:sz="4" w:space="0" w:color="auto"/>
              <w:left w:val="single" w:sz="4" w:space="0" w:color="auto"/>
              <w:bottom w:val="single" w:sz="4" w:space="0" w:color="auto"/>
              <w:right w:val="single" w:sz="4" w:space="0" w:color="auto"/>
            </w:tcBorders>
          </w:tcPr>
          <w:p w14:paraId="279E1A0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775A85BE" w14:textId="77777777" w:rsidR="00F9751A" w:rsidRDefault="009031E1" w:rsidP="00FC72B2">
            <w:pPr>
              <w:wordWrap/>
              <w:jc w:val="center"/>
              <w:rPr>
                <w:b/>
                <w:lang w:eastAsia="zh-CN"/>
              </w:rPr>
            </w:pPr>
            <w:r>
              <w:rPr>
                <w:b/>
                <w:lang w:eastAsia="zh-CN"/>
              </w:rPr>
              <w:t>Comment</w:t>
            </w:r>
          </w:p>
        </w:tc>
      </w:tr>
      <w:tr w:rsidR="007254A9" w14:paraId="61D1742A" w14:textId="77777777">
        <w:tc>
          <w:tcPr>
            <w:tcW w:w="2245" w:type="dxa"/>
            <w:tcBorders>
              <w:top w:val="single" w:sz="4" w:space="0" w:color="auto"/>
              <w:left w:val="single" w:sz="4" w:space="0" w:color="auto"/>
              <w:bottom w:val="single" w:sz="4" w:space="0" w:color="auto"/>
              <w:right w:val="single" w:sz="4" w:space="0" w:color="auto"/>
            </w:tcBorders>
          </w:tcPr>
          <w:p w14:paraId="629CF011" w14:textId="6675361E" w:rsidR="007254A9" w:rsidRDefault="007254A9" w:rsidP="007254A9">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45DB1C3" w14:textId="77777777" w:rsidR="007254A9" w:rsidRDefault="007254A9" w:rsidP="007254A9">
            <w:pPr>
              <w:wordWrap/>
              <w:jc w:val="left"/>
              <w:rPr>
                <w:rFonts w:eastAsiaTheme="minorEastAsia"/>
                <w:bCs/>
                <w:lang w:eastAsia="zh-CN"/>
              </w:rPr>
            </w:pPr>
            <w:r>
              <w:rPr>
                <w:rFonts w:eastAsiaTheme="minorEastAsia"/>
                <w:bCs/>
                <w:lang w:eastAsia="zh-CN"/>
              </w:rPr>
              <w:t>Partially support</w:t>
            </w:r>
          </w:p>
          <w:p w14:paraId="2649370B" w14:textId="5E41A57F" w:rsidR="007254A9" w:rsidRDefault="007254A9" w:rsidP="007254A9">
            <w:pPr>
              <w:wordWrap/>
              <w:jc w:val="left"/>
              <w:rPr>
                <w:rFonts w:eastAsia="MS Mincho"/>
                <w:bCs/>
                <w:lang w:eastAsia="ja-JP"/>
              </w:rPr>
            </w:pPr>
            <w:r w:rsidRPr="00EE7D5E">
              <w:rPr>
                <w:rFonts w:eastAsiaTheme="minorEastAsia"/>
                <w:b/>
                <w:lang w:eastAsia="zh-CN"/>
              </w:rPr>
              <w:t>We think the table should be independently configured for DCI format 0_X and 1_X</w:t>
            </w:r>
            <w:r>
              <w:rPr>
                <w:rFonts w:eastAsiaTheme="minorEastAsia"/>
                <w:bCs/>
                <w:lang w:eastAsia="zh-CN"/>
              </w:rPr>
              <w:t xml:space="preserve"> </w:t>
            </w:r>
            <w:r w:rsidRPr="00EE7D5E">
              <w:rPr>
                <w:rFonts w:eastAsiaTheme="minorEastAsia"/>
                <w:b/>
                <w:lang w:eastAsia="zh-CN"/>
              </w:rPr>
              <w:t>for a set of cells</w:t>
            </w:r>
            <w:r>
              <w:rPr>
                <w:rFonts w:eastAsiaTheme="minorEastAsia"/>
                <w:bCs/>
                <w:lang w:eastAsia="zh-CN"/>
              </w:rPr>
              <w:t xml:space="preserve">, as (a) the DCI field size may be unnecessarily large and (b) the DCI size (especially for DCI format 0_X) may be unnecessarily large (if e.g. the gNB does not intend to support many combinations for UL scheduling) and (c) </w:t>
            </w:r>
            <w:r w:rsidR="00EE7D5E">
              <w:rPr>
                <w:rFonts w:eastAsiaTheme="minorEastAsia"/>
                <w:bCs/>
                <w:lang w:eastAsia="zh-CN"/>
              </w:rPr>
              <w:t xml:space="preserve">we would need to define what happens for a scheduling cell combination in the table that is not </w:t>
            </w:r>
            <w:r w:rsidR="00EE7D5E">
              <w:rPr>
                <w:rFonts w:eastAsiaTheme="minorEastAsia"/>
                <w:bCs/>
                <w:lang w:eastAsia="zh-CN"/>
              </w:rPr>
              <w:lastRenderedPageBreak/>
              <w:t>valid e.g. for PUSCH scheduling (as only DL CA configured)</w:t>
            </w:r>
            <w:r>
              <w:rPr>
                <w:rFonts w:eastAsiaTheme="minorEastAsia"/>
                <w:bCs/>
                <w:lang w:eastAsia="zh-CN"/>
              </w:rPr>
              <w:t xml:space="preserve"> </w:t>
            </w:r>
          </w:p>
        </w:tc>
      </w:tr>
      <w:tr w:rsidR="00F9751A" w14:paraId="39E01599" w14:textId="77777777">
        <w:tc>
          <w:tcPr>
            <w:tcW w:w="2245" w:type="dxa"/>
            <w:tcBorders>
              <w:top w:val="single" w:sz="4" w:space="0" w:color="auto"/>
              <w:left w:val="single" w:sz="4" w:space="0" w:color="auto"/>
              <w:bottom w:val="single" w:sz="4" w:space="0" w:color="auto"/>
              <w:right w:val="single" w:sz="4" w:space="0" w:color="auto"/>
            </w:tcBorders>
          </w:tcPr>
          <w:p w14:paraId="3B6260ED" w14:textId="50CAF098" w:rsidR="00F9751A" w:rsidRPr="00272FA8" w:rsidRDefault="00272FA8" w:rsidP="00FC72B2">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1BE8C961" w14:textId="37368577" w:rsidR="00F9751A" w:rsidRDefault="00CE1828" w:rsidP="00FC72B2">
            <w:pPr>
              <w:wordWrap/>
              <w:rPr>
                <w:rFonts w:eastAsia="MS Mincho"/>
                <w:bCs/>
                <w:lang w:eastAsia="ja-JP"/>
              </w:rPr>
            </w:pPr>
            <w:r>
              <w:rPr>
                <w:rFonts w:eastAsia="MS Mincho" w:hint="eastAsia"/>
                <w:bCs/>
                <w:lang w:eastAsia="ja-JP"/>
              </w:rPr>
              <w:t>N</w:t>
            </w:r>
            <w:r>
              <w:rPr>
                <w:rFonts w:eastAsia="MS Mincho"/>
                <w:bCs/>
                <w:lang w:eastAsia="ja-JP"/>
              </w:rPr>
              <w:t xml:space="preserve">ot support. </w:t>
            </w:r>
          </w:p>
          <w:p w14:paraId="2316B9BC" w14:textId="7D048699" w:rsidR="00CE1828" w:rsidRPr="00CE1828" w:rsidRDefault="008C61AC" w:rsidP="00916623">
            <w:pPr>
              <w:wordWrap/>
              <w:rPr>
                <w:rFonts w:eastAsia="MS Mincho"/>
                <w:bCs/>
                <w:lang w:eastAsia="ja-JP"/>
              </w:rPr>
            </w:pPr>
            <w:r>
              <w:rPr>
                <w:rFonts w:eastAsia="MS Mincho"/>
                <w:bCs/>
                <w:lang w:eastAsia="ja-JP"/>
              </w:rPr>
              <w:t>Firstly</w:t>
            </w:r>
            <w:r w:rsidR="00916623">
              <w:rPr>
                <w:rFonts w:eastAsia="MS Mincho"/>
                <w:bCs/>
                <w:lang w:eastAsia="ja-JP"/>
              </w:rPr>
              <w:t>,</w:t>
            </w:r>
            <w:r>
              <w:rPr>
                <w:rFonts w:eastAsia="MS Mincho"/>
                <w:bCs/>
                <w:lang w:eastAsia="ja-JP"/>
              </w:rPr>
              <w:t xml:space="preserve"> we have a concern to keep opening the possibility for repurposing field in the DCI format 0_X/1_X depending on the actual co-scheduled cell combinations. </w:t>
            </w:r>
            <w:r w:rsidR="00916623">
              <w:rPr>
                <w:rFonts w:eastAsia="MS Mincho"/>
                <w:bCs/>
                <w:lang w:eastAsia="ja-JP"/>
              </w:rPr>
              <w:t>The 3</w:t>
            </w:r>
            <w:r w:rsidR="00916623" w:rsidRPr="00916623">
              <w:rPr>
                <w:rFonts w:eastAsia="MS Mincho"/>
                <w:bCs/>
                <w:vertAlign w:val="superscript"/>
                <w:lang w:eastAsia="ja-JP"/>
              </w:rPr>
              <w:t>rd</w:t>
            </w:r>
            <w:r w:rsidR="00916623">
              <w:rPr>
                <w:rFonts w:eastAsia="MS Mincho"/>
                <w:bCs/>
                <w:lang w:eastAsia="ja-JP"/>
              </w:rPr>
              <w:t xml:space="preserve"> sub-bullet is good for us. But then a</w:t>
            </w:r>
            <w:r w:rsidR="00CE1828">
              <w:rPr>
                <w:rFonts w:eastAsia="MS Mincho"/>
                <w:bCs/>
                <w:lang w:eastAsia="ja-JP"/>
              </w:rPr>
              <w:t xml:space="preserve">s we questioned at the last meeting, </w:t>
            </w:r>
            <w:r w:rsidR="00916623">
              <w:rPr>
                <w:rFonts w:eastAsia="MS Mincho"/>
                <w:bCs/>
                <w:lang w:eastAsia="ja-JP"/>
              </w:rPr>
              <w:t>benefit of having</w:t>
            </w:r>
            <w:r w:rsidR="00CE1828">
              <w:rPr>
                <w:rFonts w:eastAsia="MS Mincho"/>
                <w:bCs/>
                <w:lang w:eastAsia="ja-JP"/>
              </w:rPr>
              <w:t xml:space="preserve"> explicit co-scheduled cell indicator field in the DCI format</w:t>
            </w:r>
            <w:r w:rsidR="00916623">
              <w:rPr>
                <w:rFonts w:eastAsia="MS Mincho"/>
                <w:bCs/>
                <w:lang w:eastAsia="ja-JP"/>
              </w:rPr>
              <w:t xml:space="preserve"> is unclear.</w:t>
            </w:r>
          </w:p>
        </w:tc>
      </w:tr>
      <w:tr w:rsidR="00F9751A" w14:paraId="1341C5B3" w14:textId="77777777">
        <w:tc>
          <w:tcPr>
            <w:tcW w:w="2245" w:type="dxa"/>
            <w:tcBorders>
              <w:top w:val="single" w:sz="4" w:space="0" w:color="auto"/>
              <w:left w:val="single" w:sz="4" w:space="0" w:color="auto"/>
              <w:bottom w:val="single" w:sz="4" w:space="0" w:color="auto"/>
              <w:right w:val="single" w:sz="4" w:space="0" w:color="auto"/>
            </w:tcBorders>
          </w:tcPr>
          <w:p w14:paraId="64A9602D" w14:textId="29C0AE9E" w:rsidR="00F9751A" w:rsidRDefault="004234FF"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4B1C9263" w14:textId="77777777" w:rsidR="00F9751A" w:rsidRDefault="004234FF" w:rsidP="00FC72B2">
            <w:pPr>
              <w:wordWrap/>
              <w:jc w:val="left"/>
              <w:rPr>
                <w:bCs/>
              </w:rPr>
            </w:pPr>
            <w:r>
              <w:rPr>
                <w:bCs/>
              </w:rPr>
              <w:t>We don’t support the proposal.</w:t>
            </w:r>
          </w:p>
          <w:p w14:paraId="50DB9722" w14:textId="28949499" w:rsidR="004234FF" w:rsidRDefault="004234FF" w:rsidP="00FC72B2">
            <w:pPr>
              <w:wordWrap/>
              <w:jc w:val="left"/>
              <w:rPr>
                <w:bCs/>
              </w:rPr>
            </w:pPr>
            <w:r>
              <w:rPr>
                <w:bCs/>
              </w:rPr>
              <w:t>Considering that up to 4 cells can be configured, we think that a simple bitmap should be sufficient</w:t>
            </w:r>
          </w:p>
        </w:tc>
      </w:tr>
      <w:tr w:rsidR="00F9751A" w14:paraId="126769CF" w14:textId="77777777">
        <w:tc>
          <w:tcPr>
            <w:tcW w:w="2245" w:type="dxa"/>
            <w:tcBorders>
              <w:top w:val="single" w:sz="4" w:space="0" w:color="auto"/>
              <w:left w:val="single" w:sz="4" w:space="0" w:color="auto"/>
              <w:bottom w:val="single" w:sz="4" w:space="0" w:color="auto"/>
              <w:right w:val="single" w:sz="4" w:space="0" w:color="auto"/>
            </w:tcBorders>
          </w:tcPr>
          <w:p w14:paraId="5D4A2F67" w14:textId="2B22CB23" w:rsidR="00F9751A" w:rsidRDefault="00200CC0"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40583148" w14:textId="3837A217" w:rsidR="00F9751A" w:rsidRDefault="00200CC0" w:rsidP="00200CC0">
            <w:pPr>
              <w:wordWrap/>
              <w:rPr>
                <w:rFonts w:eastAsiaTheme="minorEastAsia"/>
                <w:bCs/>
                <w:lang w:eastAsia="zh-CN"/>
              </w:rPr>
            </w:pPr>
            <w:r>
              <w:rPr>
                <w:rFonts w:eastAsiaTheme="minorEastAsia"/>
                <w:bCs/>
                <w:lang w:eastAsia="zh-CN"/>
              </w:rPr>
              <w:t>Agree with Nokia, w</w:t>
            </w:r>
            <w:r>
              <w:rPr>
                <w:rFonts w:eastAsiaTheme="minorEastAsia" w:hint="eastAsia"/>
                <w:bCs/>
                <w:lang w:eastAsia="zh-CN"/>
              </w:rPr>
              <w:t xml:space="preserve">e </w:t>
            </w:r>
            <w:r>
              <w:rPr>
                <w:rFonts w:eastAsiaTheme="minorEastAsia"/>
                <w:bCs/>
                <w:lang w:eastAsia="zh-CN"/>
              </w:rPr>
              <w:t xml:space="preserve">also </w:t>
            </w:r>
            <w:r w:rsidRPr="00200CC0">
              <w:rPr>
                <w:rFonts w:eastAsiaTheme="minorEastAsia"/>
                <w:bCs/>
                <w:lang w:eastAsia="zh-CN"/>
              </w:rPr>
              <w:t>think the table should be independently configured for DCI format</w:t>
            </w:r>
            <w:r>
              <w:rPr>
                <w:rFonts w:eastAsiaTheme="minorEastAsia"/>
                <w:bCs/>
                <w:lang w:eastAsia="zh-CN"/>
              </w:rPr>
              <w:t xml:space="preserve"> 0_X and 1_X for a set of cells.</w:t>
            </w:r>
          </w:p>
        </w:tc>
      </w:tr>
      <w:tr w:rsidR="009C6F11" w14:paraId="034CDC01" w14:textId="77777777">
        <w:tc>
          <w:tcPr>
            <w:tcW w:w="2245" w:type="dxa"/>
            <w:tcBorders>
              <w:top w:val="single" w:sz="4" w:space="0" w:color="auto"/>
              <w:left w:val="single" w:sz="4" w:space="0" w:color="auto"/>
              <w:bottom w:val="single" w:sz="4" w:space="0" w:color="auto"/>
              <w:right w:val="single" w:sz="4" w:space="0" w:color="auto"/>
            </w:tcBorders>
          </w:tcPr>
          <w:p w14:paraId="2B39A9E2" w14:textId="5B7823B0" w:rsidR="009C6F11" w:rsidRDefault="009C6F11" w:rsidP="00FC72B2">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5E371C7D" w14:textId="61FDBA86" w:rsidR="009C6F11" w:rsidRDefault="009C6F11" w:rsidP="00200CC0">
            <w:pPr>
              <w:rPr>
                <w:rFonts w:eastAsiaTheme="minorEastAsia"/>
                <w:bCs/>
                <w:lang w:eastAsia="zh-CN"/>
              </w:rPr>
            </w:pPr>
            <w:r>
              <w:rPr>
                <w:rFonts w:eastAsiaTheme="minorEastAsia"/>
                <w:bCs/>
                <w:lang w:eastAsia="zh-CN"/>
              </w:rPr>
              <w:t>Don’t support. We think the most straightforward way is to reuse the legacy CCS framework. The multi-cell scheduling can be realized by defining the linkage between the one-to-multiple scheduling ID and CIF values. No need to define additional table.</w:t>
            </w:r>
          </w:p>
        </w:tc>
      </w:tr>
      <w:tr w:rsidR="00A118E0" w14:paraId="36775B5F" w14:textId="77777777">
        <w:tc>
          <w:tcPr>
            <w:tcW w:w="2245" w:type="dxa"/>
            <w:tcBorders>
              <w:top w:val="single" w:sz="4" w:space="0" w:color="auto"/>
              <w:left w:val="single" w:sz="4" w:space="0" w:color="auto"/>
              <w:bottom w:val="single" w:sz="4" w:space="0" w:color="auto"/>
              <w:right w:val="single" w:sz="4" w:space="0" w:color="auto"/>
            </w:tcBorders>
          </w:tcPr>
          <w:p w14:paraId="620C57C2" w14:textId="1B1BF06D" w:rsidR="00A118E0" w:rsidRDefault="00A118E0" w:rsidP="00FC72B2">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0E8F9C99" w14:textId="7D7A0E11" w:rsidR="00A118E0" w:rsidRDefault="00A118E0" w:rsidP="00A118E0">
            <w:pPr>
              <w:rPr>
                <w:rFonts w:eastAsiaTheme="minorEastAsia"/>
                <w:bCs/>
                <w:lang w:eastAsia="zh-CN"/>
              </w:rPr>
            </w:pPr>
            <w:r>
              <w:rPr>
                <w:rFonts w:eastAsiaTheme="minorEastAsia" w:hint="eastAsia"/>
                <w:bCs/>
                <w:lang w:eastAsia="zh-CN"/>
              </w:rPr>
              <w:t xml:space="preserve">Agree with Nokia and </w:t>
            </w:r>
            <w:proofErr w:type="spellStart"/>
            <w:r>
              <w:rPr>
                <w:rFonts w:eastAsiaTheme="minorEastAsia" w:hint="eastAsia"/>
                <w:bCs/>
                <w:lang w:eastAsia="zh-CN"/>
              </w:rPr>
              <w:t>Spreadtrum</w:t>
            </w:r>
            <w:proofErr w:type="spellEnd"/>
            <w:r>
              <w:rPr>
                <w:rFonts w:eastAsiaTheme="minorEastAsia" w:hint="eastAsia"/>
                <w:bCs/>
                <w:lang w:eastAsia="zh-CN"/>
              </w:rPr>
              <w:t xml:space="preserve">, that the </w:t>
            </w:r>
            <w:r w:rsidRPr="00A118E0">
              <w:rPr>
                <w:rFonts w:eastAsiaTheme="minorEastAsia"/>
                <w:bCs/>
                <w:lang w:eastAsia="zh-CN"/>
              </w:rPr>
              <w:t>table should be independently configured for DCI format 0_X and 1_X for a set of cells</w:t>
            </w:r>
            <w:r>
              <w:rPr>
                <w:rFonts w:eastAsiaTheme="minorEastAsia" w:hint="eastAsia"/>
                <w:bCs/>
                <w:lang w:eastAsia="zh-CN"/>
              </w:rPr>
              <w:t>. Because the number of UL carrier and DL carrier may be different.</w:t>
            </w:r>
          </w:p>
        </w:tc>
      </w:tr>
      <w:tr w:rsidR="00A91045" w14:paraId="2B0593E5" w14:textId="77777777">
        <w:tc>
          <w:tcPr>
            <w:tcW w:w="2245" w:type="dxa"/>
            <w:tcBorders>
              <w:top w:val="single" w:sz="4" w:space="0" w:color="auto"/>
              <w:left w:val="single" w:sz="4" w:space="0" w:color="auto"/>
              <w:bottom w:val="single" w:sz="4" w:space="0" w:color="auto"/>
              <w:right w:val="single" w:sz="4" w:space="0" w:color="auto"/>
            </w:tcBorders>
          </w:tcPr>
          <w:p w14:paraId="40439D7D" w14:textId="2AFD3426" w:rsidR="00A91045" w:rsidRDefault="00A91045" w:rsidP="00A91045">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7CFDADE8" w14:textId="4EC6587E" w:rsidR="00A91045" w:rsidRDefault="00A91045" w:rsidP="00A91045">
            <w:pPr>
              <w:rPr>
                <w:rFonts w:eastAsiaTheme="minorEastAsia"/>
                <w:bCs/>
                <w:lang w:eastAsia="zh-CN"/>
              </w:rPr>
            </w:pPr>
            <w:r>
              <w:rPr>
                <w:rFonts w:eastAsiaTheme="minorEastAsia" w:hint="eastAsia"/>
                <w:bCs/>
                <w:lang w:eastAsia="zh-CN"/>
              </w:rPr>
              <w:t>W</w:t>
            </w:r>
            <w:r>
              <w:rPr>
                <w:rFonts w:eastAsiaTheme="minorEastAsia"/>
                <w:bCs/>
                <w:lang w:eastAsia="zh-CN"/>
              </w:rPr>
              <w:t>e support this proposal.</w:t>
            </w:r>
          </w:p>
        </w:tc>
      </w:tr>
      <w:tr w:rsidR="00477FE9" w14:paraId="38560BDD" w14:textId="77777777" w:rsidTr="00477FE9">
        <w:tc>
          <w:tcPr>
            <w:tcW w:w="2245" w:type="dxa"/>
          </w:tcPr>
          <w:p w14:paraId="5A267F91" w14:textId="77777777" w:rsidR="00477FE9" w:rsidRDefault="00477FE9" w:rsidP="00467E00">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117" w:type="dxa"/>
          </w:tcPr>
          <w:p w14:paraId="11F8BCC3" w14:textId="77777777" w:rsidR="00477FE9" w:rsidRDefault="00477FE9" w:rsidP="00467E00">
            <w:pPr>
              <w:wordWrap/>
              <w:jc w:val="left"/>
              <w:rPr>
                <w:rFonts w:eastAsiaTheme="minorEastAsia"/>
                <w:bCs/>
                <w:lang w:eastAsia="zh-CN"/>
              </w:rPr>
            </w:pPr>
            <w:r>
              <w:rPr>
                <w:rFonts w:eastAsiaTheme="minorEastAsia"/>
                <w:bCs/>
                <w:lang w:eastAsia="zh-CN"/>
              </w:rPr>
              <w:t>Partially support</w:t>
            </w:r>
          </w:p>
          <w:p w14:paraId="0E6E4B93" w14:textId="77777777" w:rsidR="00477FE9" w:rsidRDefault="00477FE9" w:rsidP="00467E00">
            <w:pPr>
              <w:rPr>
                <w:rFonts w:eastAsiaTheme="minorEastAsia"/>
                <w:bCs/>
                <w:lang w:eastAsia="zh-CN"/>
              </w:rPr>
            </w:pPr>
            <w:r>
              <w:rPr>
                <w:rFonts w:eastAsiaTheme="minorEastAsia"/>
                <w:bCs/>
                <w:lang w:eastAsia="zh-CN"/>
              </w:rPr>
              <w:t xml:space="preserve">We are ok with explicit cell indicator and corresponding RRC table. </w:t>
            </w:r>
            <w:r w:rsidRPr="00A32ECE">
              <w:rPr>
                <w:rFonts w:eastAsiaTheme="minorEastAsia"/>
                <w:bCs/>
                <w:lang w:eastAsia="zh-CN"/>
              </w:rPr>
              <w:t>However, we are not sure of th</w:t>
            </w:r>
            <w:r>
              <w:rPr>
                <w:rFonts w:eastAsiaTheme="minorEastAsia"/>
                <w:bCs/>
                <w:lang w:eastAsia="zh-CN"/>
              </w:rPr>
              <w:t>e benefits</w:t>
            </w:r>
            <w:r w:rsidRPr="00A32ECE">
              <w:rPr>
                <w:rFonts w:eastAsiaTheme="minorEastAsia"/>
                <w:bCs/>
                <w:lang w:eastAsia="zh-CN"/>
              </w:rPr>
              <w:t xml:space="preserve"> for prohibiting repurposing fields, which can result in a </w:t>
            </w:r>
            <w:r>
              <w:rPr>
                <w:rFonts w:eastAsiaTheme="minorEastAsia"/>
                <w:bCs/>
                <w:lang w:eastAsia="zh-CN"/>
              </w:rPr>
              <w:t xml:space="preserve">very </w:t>
            </w:r>
            <w:r w:rsidRPr="00A32ECE">
              <w:rPr>
                <w:rFonts w:eastAsiaTheme="minorEastAsia"/>
                <w:bCs/>
                <w:lang w:eastAsia="zh-CN"/>
              </w:rPr>
              <w:t xml:space="preserve">large DCI size if the </w:t>
            </w:r>
            <w:r>
              <w:rPr>
                <w:rFonts w:eastAsiaTheme="minorEastAsia"/>
                <w:bCs/>
                <w:lang w:eastAsia="zh-CN"/>
              </w:rPr>
              <w:t>co-</w:t>
            </w:r>
            <w:r w:rsidRPr="00A32ECE">
              <w:rPr>
                <w:rFonts w:eastAsiaTheme="minorEastAsia"/>
                <w:bCs/>
                <w:lang w:eastAsia="zh-CN"/>
              </w:rPr>
              <w:t>scheduled cell</w:t>
            </w:r>
            <w:r>
              <w:rPr>
                <w:rFonts w:eastAsiaTheme="minorEastAsia"/>
                <w:bCs/>
                <w:lang w:eastAsia="zh-CN"/>
              </w:rPr>
              <w:t>s</w:t>
            </w:r>
            <w:r w:rsidRPr="00A32ECE">
              <w:rPr>
                <w:rFonts w:eastAsiaTheme="minorEastAsia"/>
                <w:bCs/>
                <w:lang w:eastAsia="zh-CN"/>
              </w:rPr>
              <w:t xml:space="preserve"> </w:t>
            </w:r>
            <w:r>
              <w:rPr>
                <w:rFonts w:eastAsiaTheme="minorEastAsia"/>
                <w:bCs/>
                <w:lang w:eastAsia="zh-CN"/>
              </w:rPr>
              <w:t>are</w:t>
            </w:r>
            <w:r w:rsidRPr="00A32ECE">
              <w:rPr>
                <w:rFonts w:eastAsiaTheme="minorEastAsia"/>
                <w:bCs/>
                <w:lang w:eastAsia="zh-CN"/>
              </w:rPr>
              <w:t xml:space="preserve"> configured with different function</w:t>
            </w:r>
            <w:r>
              <w:rPr>
                <w:rFonts w:eastAsiaTheme="minorEastAsia"/>
                <w:bCs/>
                <w:lang w:eastAsia="zh-CN"/>
              </w:rPr>
              <w:t>s</w:t>
            </w:r>
            <w:r w:rsidRPr="00A32ECE">
              <w:rPr>
                <w:rFonts w:eastAsiaTheme="minorEastAsia"/>
                <w:bCs/>
                <w:lang w:eastAsia="zh-CN"/>
              </w:rPr>
              <w:t xml:space="preserve"> or </w:t>
            </w:r>
            <w:r>
              <w:rPr>
                <w:rFonts w:eastAsiaTheme="minorEastAsia"/>
                <w:bCs/>
                <w:lang w:eastAsia="zh-CN"/>
              </w:rPr>
              <w:t>DCI fields</w:t>
            </w:r>
            <w:r w:rsidRPr="00A32ECE">
              <w:rPr>
                <w:rFonts w:eastAsiaTheme="minorEastAsia"/>
                <w:bCs/>
                <w:lang w:eastAsia="zh-CN"/>
              </w:rPr>
              <w:t>.</w:t>
            </w:r>
          </w:p>
        </w:tc>
      </w:tr>
      <w:tr w:rsidR="00CF2C82" w14:paraId="3067FF1A" w14:textId="77777777" w:rsidTr="00477FE9">
        <w:tc>
          <w:tcPr>
            <w:tcW w:w="2245" w:type="dxa"/>
          </w:tcPr>
          <w:p w14:paraId="4F45B0C1" w14:textId="7C9B162E" w:rsidR="00CF2C82" w:rsidRDefault="00CF2C82" w:rsidP="00CF2C82">
            <w:pPr>
              <w:rPr>
                <w:rFonts w:eastAsiaTheme="minorEastAsia" w:hint="eastAsia"/>
                <w:bCs/>
                <w:lang w:eastAsia="zh-CN"/>
              </w:rPr>
            </w:pPr>
            <w:r>
              <w:rPr>
                <w:bCs/>
                <w:lang w:eastAsia="zh-CN"/>
              </w:rPr>
              <w:t>Samsung</w:t>
            </w:r>
          </w:p>
        </w:tc>
        <w:tc>
          <w:tcPr>
            <w:tcW w:w="7117" w:type="dxa"/>
          </w:tcPr>
          <w:p w14:paraId="64AEE5D5" w14:textId="77777777" w:rsidR="00CF2C82" w:rsidRDefault="00CF2C82" w:rsidP="00CF2C82">
            <w:pPr>
              <w:wordWrap/>
              <w:rPr>
                <w:bCs/>
                <w:lang w:eastAsia="zh-CN"/>
              </w:rPr>
            </w:pPr>
            <w:r>
              <w:rPr>
                <w:bCs/>
                <w:lang w:eastAsia="zh-CN"/>
              </w:rPr>
              <w:t>Partially support.</w:t>
            </w:r>
          </w:p>
          <w:p w14:paraId="24B417CA" w14:textId="77777777" w:rsidR="00CF2C82" w:rsidRDefault="00CF2C82" w:rsidP="00CF2C82">
            <w:pPr>
              <w:wordWrap/>
              <w:rPr>
                <w:bCs/>
                <w:lang w:eastAsia="zh-CN"/>
              </w:rPr>
            </w:pPr>
            <w:r>
              <w:rPr>
                <w:bCs/>
                <w:lang w:eastAsia="zh-CN"/>
              </w:rPr>
              <w:t>Agree with Nokia on separate configuration of tables for DL and UL. This is an FFS from RAN1#109-e: “</w:t>
            </w:r>
            <w:r w:rsidRPr="00DA4DEE">
              <w:rPr>
                <w:i/>
                <w:color w:val="000000"/>
              </w:rPr>
              <w:t>FFS: Separate tables can be configured for multi-cell PDSCH scheduling and multi-cell PUSCH scheduling</w:t>
            </w:r>
            <w:r>
              <w:rPr>
                <w:color w:val="000000"/>
              </w:rPr>
              <w:t>.</w:t>
            </w:r>
            <w:r>
              <w:rPr>
                <w:bCs/>
                <w:lang w:eastAsia="zh-CN"/>
              </w:rPr>
              <w:t>”</w:t>
            </w:r>
          </w:p>
          <w:p w14:paraId="2C015A14" w14:textId="77777777" w:rsidR="00CF2C82" w:rsidRDefault="00CF2C82" w:rsidP="00CF2C82">
            <w:pPr>
              <w:wordWrap/>
              <w:rPr>
                <w:bCs/>
                <w:lang w:eastAsia="zh-CN"/>
              </w:rPr>
            </w:pPr>
          </w:p>
          <w:p w14:paraId="4AE985DC" w14:textId="77777777" w:rsidR="00CF2C82" w:rsidRDefault="00CF2C82" w:rsidP="00CF2C82">
            <w:pPr>
              <w:wordWrap/>
              <w:rPr>
                <w:bCs/>
                <w:lang w:eastAsia="zh-CN"/>
              </w:rPr>
            </w:pPr>
            <w:r>
              <w:rPr>
                <w:bCs/>
                <w:lang w:eastAsia="zh-CN"/>
              </w:rPr>
              <w:t>Prefer to omit the third sub-bullet: “</w:t>
            </w:r>
            <w:r w:rsidRPr="00DA4DEE">
              <w:rPr>
                <w:rFonts w:eastAsia="KaiTi"/>
                <w:i/>
                <w:szCs w:val="20"/>
                <w:lang w:eastAsia="zh-CN"/>
              </w:rPr>
              <w:t>Repurposing any field in the DCI format 0_X/1_X based on the indicator is not supported in Rel-18</w:t>
            </w:r>
            <w:r>
              <w:rPr>
                <w:bCs/>
                <w:lang w:eastAsia="zh-CN"/>
              </w:rPr>
              <w:t>”. As certain fields may be omitted from DCI 0_X/1_X when scheduling more than one cell</w:t>
            </w:r>
            <w:r>
              <w:rPr>
                <w:bCs/>
                <w:lang w:eastAsia="zh-CN"/>
              </w:rPr>
              <w:t>,</w:t>
            </w:r>
            <w:r>
              <w:rPr>
                <w:bCs/>
                <w:lang w:eastAsia="zh-CN"/>
              </w:rPr>
              <w:t xml:space="preserve"> </w:t>
            </w:r>
            <w:r>
              <w:rPr>
                <w:bCs/>
                <w:lang w:eastAsia="zh-CN"/>
              </w:rPr>
              <w:t>those</w:t>
            </w:r>
            <w:r>
              <w:rPr>
                <w:bCs/>
                <w:lang w:eastAsia="zh-CN"/>
              </w:rPr>
              <w:t xml:space="preserve"> fields can be re-enabled when DCI 0_X/1_X is used for scheduling a single cell, by </w:t>
            </w:r>
            <w:r>
              <w:rPr>
                <w:bCs/>
                <w:lang w:eastAsia="zh-CN"/>
              </w:rPr>
              <w:t>treating</w:t>
            </w:r>
            <w:r>
              <w:rPr>
                <w:bCs/>
                <w:lang w:eastAsia="zh-CN"/>
              </w:rPr>
              <w:t xml:space="preserve"> DCI 0_X/1_X same as a DCI 0_1/1_1. So, we suggest the following change.</w:t>
            </w:r>
          </w:p>
          <w:p w14:paraId="7BC12588" w14:textId="77777777" w:rsidR="00CF2C82" w:rsidRPr="00DF2234" w:rsidRDefault="00CF2C82" w:rsidP="00CF2C82">
            <w:pPr>
              <w:pStyle w:val="ListParagraph1"/>
              <w:numPr>
                <w:ilvl w:val="0"/>
                <w:numId w:val="18"/>
              </w:numPr>
              <w:rPr>
                <w:strike/>
                <w:lang w:eastAsia="en-US"/>
              </w:rPr>
            </w:pPr>
            <w:r w:rsidRPr="00DF2234">
              <w:rPr>
                <w:rFonts w:eastAsia="KaiTi"/>
                <w:strike/>
                <w:szCs w:val="20"/>
                <w:lang w:eastAsia="zh-CN"/>
              </w:rPr>
              <w:t>Repurposing any field in the DCI format 0_X/1_X based on the indicator is not supported in Rel-18.</w:t>
            </w:r>
          </w:p>
          <w:p w14:paraId="3BC9BFBA" w14:textId="77777777" w:rsidR="00CF2C82" w:rsidRPr="00DF2234" w:rsidRDefault="00CF2C82" w:rsidP="00CF2C82">
            <w:pPr>
              <w:pStyle w:val="ListParagraph1"/>
              <w:numPr>
                <w:ilvl w:val="0"/>
                <w:numId w:val="18"/>
              </w:numPr>
              <w:rPr>
                <w:color w:val="FF0000"/>
                <w:lang w:eastAsia="en-US"/>
              </w:rPr>
            </w:pPr>
            <w:r w:rsidRPr="00DF2234">
              <w:rPr>
                <w:bCs/>
                <w:color w:val="FF0000"/>
                <w:lang w:eastAsia="zh-CN"/>
              </w:rPr>
              <w:t xml:space="preserve">When DCI format 0_X1/1_X is used for scheduling a single cell, the UE interprets DCI format 0_X1/1_X </w:t>
            </w:r>
            <w:r>
              <w:rPr>
                <w:bCs/>
                <w:color w:val="FF0000"/>
                <w:lang w:eastAsia="zh-CN"/>
              </w:rPr>
              <w:t>as</w:t>
            </w:r>
            <w:r>
              <w:rPr>
                <w:bCs/>
                <w:color w:val="FF0000"/>
                <w:lang w:eastAsia="zh-CN"/>
              </w:rPr>
              <w:t xml:space="preserve"> </w:t>
            </w:r>
            <w:r w:rsidRPr="00DF2234">
              <w:rPr>
                <w:bCs/>
                <w:color w:val="FF0000"/>
                <w:lang w:eastAsia="zh-CN"/>
              </w:rPr>
              <w:t>DCI format 0_1/1_1.</w:t>
            </w:r>
          </w:p>
          <w:p w14:paraId="3F9ACAEF" w14:textId="77777777" w:rsidR="00CF2C82" w:rsidRDefault="00CF2C82" w:rsidP="00CF2C82">
            <w:pPr>
              <w:jc w:val="left"/>
              <w:rPr>
                <w:rFonts w:eastAsiaTheme="minorEastAsia"/>
                <w:bCs/>
                <w:lang w:eastAsia="zh-CN"/>
              </w:rPr>
            </w:pPr>
          </w:p>
        </w:tc>
      </w:tr>
    </w:tbl>
    <w:p w14:paraId="143DB92E" w14:textId="21B3C27F" w:rsidR="00F9751A" w:rsidRPr="00477FE9" w:rsidRDefault="00F9751A" w:rsidP="00FC72B2">
      <w:pPr>
        <w:rPr>
          <w:lang w:eastAsia="en-US"/>
        </w:rPr>
      </w:pPr>
    </w:p>
    <w:p w14:paraId="08393684" w14:textId="77777777" w:rsidR="00DE392A" w:rsidRDefault="00DE392A" w:rsidP="00FC72B2">
      <w:pPr>
        <w:rPr>
          <w:lang w:eastAsia="en-US"/>
        </w:rPr>
      </w:pPr>
    </w:p>
    <w:p w14:paraId="1EF5D37C" w14:textId="029648C9" w:rsidR="00F9751A" w:rsidRDefault="00F9751A" w:rsidP="00FC72B2">
      <w:pPr>
        <w:rPr>
          <w:lang w:eastAsia="en-US"/>
        </w:rPr>
      </w:pPr>
    </w:p>
    <w:p w14:paraId="5A7305CF" w14:textId="15D223F9" w:rsidR="003A555A" w:rsidRDefault="00AC2321" w:rsidP="00FC72B2">
      <w:pPr>
        <w:pStyle w:val="Heading2"/>
        <w:ind w:left="540"/>
      </w:pPr>
      <w:r>
        <w:t>TDRA</w:t>
      </w:r>
      <w:r w:rsidR="009A14D4">
        <w:t xml:space="preserve"> and FDRA</w:t>
      </w:r>
    </w:p>
    <w:tbl>
      <w:tblPr>
        <w:tblStyle w:val="TableGrid"/>
        <w:tblW w:w="9362" w:type="dxa"/>
        <w:tblLayout w:type="fixed"/>
        <w:tblLook w:val="04A0" w:firstRow="1" w:lastRow="0" w:firstColumn="1" w:lastColumn="0" w:noHBand="0" w:noVBand="1"/>
      </w:tblPr>
      <w:tblGrid>
        <w:gridCol w:w="9362"/>
      </w:tblGrid>
      <w:tr w:rsidR="007D0F45" w14:paraId="7BD6FD47" w14:textId="77777777" w:rsidTr="00305737">
        <w:tc>
          <w:tcPr>
            <w:tcW w:w="9362" w:type="dxa"/>
          </w:tcPr>
          <w:p w14:paraId="04C3AB1D" w14:textId="77777777" w:rsidR="00A66DF3" w:rsidRPr="00A66DF3" w:rsidRDefault="00A66DF3" w:rsidP="00A66DF3">
            <w:pPr>
              <w:pStyle w:val="ListParagraph1"/>
              <w:wordWrap/>
              <w:ind w:left="338" w:hanging="270"/>
              <w:jc w:val="both"/>
              <w:rPr>
                <w:rFonts w:eastAsia="KaiTi"/>
                <w:b/>
                <w:bCs/>
                <w:szCs w:val="20"/>
                <w:lang w:eastAsia="zh-CN"/>
              </w:rPr>
            </w:pPr>
            <w:r w:rsidRPr="00A66DF3">
              <w:rPr>
                <w:rFonts w:eastAsia="KaiTi"/>
                <w:b/>
                <w:bCs/>
                <w:szCs w:val="20"/>
                <w:lang w:eastAsia="zh-CN"/>
              </w:rPr>
              <w:t>Huawei:</w:t>
            </w:r>
          </w:p>
          <w:p w14:paraId="61882BC2" w14:textId="77777777" w:rsidR="00A66DF3" w:rsidRPr="003919CB" w:rsidRDefault="00A66DF3" w:rsidP="00A66DF3">
            <w:pPr>
              <w:wordWrap/>
              <w:spacing w:before="120"/>
              <w:rPr>
                <w:i/>
                <w:lang w:val="en-AU" w:eastAsia="zh-CN"/>
              </w:rPr>
            </w:pPr>
            <w:r w:rsidRPr="00F864C2">
              <w:rPr>
                <w:b/>
                <w:i/>
                <w:lang w:val="en-AU" w:eastAsia="zh-CN"/>
              </w:rPr>
              <w:t>Proposal</w:t>
            </w:r>
            <w:r>
              <w:rPr>
                <w:b/>
                <w:i/>
                <w:lang w:val="en-AU" w:eastAsia="zh-CN"/>
              </w:rPr>
              <w:t xml:space="preserve"> 5</w:t>
            </w:r>
            <w:r w:rsidRPr="00F864C2">
              <w:rPr>
                <w:b/>
                <w:i/>
                <w:lang w:val="en-AU" w:eastAsia="zh-CN"/>
              </w:rPr>
              <w:t>:</w:t>
            </w:r>
            <w:r w:rsidRPr="00F864C2">
              <w:rPr>
                <w:i/>
                <w:lang w:val="en-AU" w:eastAsia="zh-CN"/>
              </w:rPr>
              <w:t xml:space="preserve"> </w:t>
            </w:r>
            <w:r>
              <w:rPr>
                <w:i/>
                <w:lang w:val="en-AU" w:eastAsia="zh-CN"/>
              </w:rPr>
              <w:t xml:space="preserve">Both </w:t>
            </w:r>
            <w:r>
              <w:rPr>
                <w:i/>
                <w:lang w:eastAsia="zh-CN"/>
              </w:rPr>
              <w:t>the</w:t>
            </w:r>
            <w:r w:rsidRPr="00DF0C5A">
              <w:rPr>
                <w:i/>
                <w:lang w:eastAsia="zh-CN"/>
              </w:rPr>
              <w:t xml:space="preserve"> set of cells</w:t>
            </w:r>
            <w:r>
              <w:rPr>
                <w:i/>
                <w:lang w:eastAsia="zh-CN"/>
              </w:rPr>
              <w:t>, if multiple sets of cells are configured for a scheduling cell, and combination of co-scheduled cells should be determined by</w:t>
            </w:r>
            <w:r w:rsidRPr="00C36B9D">
              <w:rPr>
                <w:i/>
                <w:lang w:val="en-AU" w:eastAsia="zh-CN"/>
              </w:rPr>
              <w:t xml:space="preserve"> </w:t>
            </w:r>
            <w:r>
              <w:rPr>
                <w:i/>
                <w:lang w:val="en-AU" w:eastAsia="zh-CN"/>
              </w:rPr>
              <w:t>t</w:t>
            </w:r>
            <w:r w:rsidRPr="00F864C2">
              <w:rPr>
                <w:i/>
                <w:lang w:val="en-AU" w:eastAsia="zh-CN"/>
              </w:rPr>
              <w:t>he indicator</w:t>
            </w:r>
            <w:r w:rsidRPr="00CD0FD9">
              <w:t xml:space="preserve"> </w:t>
            </w:r>
            <w:r w:rsidRPr="00CD0FD9">
              <w:rPr>
                <w:i/>
                <w:lang w:val="en-AU" w:eastAsia="zh-CN"/>
              </w:rPr>
              <w:t>of co-scheduled cells</w:t>
            </w:r>
            <w:r w:rsidRPr="00F864C2">
              <w:rPr>
                <w:i/>
                <w:lang w:val="en-AU" w:eastAsia="zh-CN"/>
              </w:rPr>
              <w:t xml:space="preserve"> in DCI format 0_X/1_X</w:t>
            </w:r>
            <w:r>
              <w:rPr>
                <w:bCs/>
                <w:i/>
                <w:iCs/>
                <w:lang w:eastAsia="zh-CN"/>
              </w:rPr>
              <w:t>.</w:t>
            </w:r>
          </w:p>
          <w:p w14:paraId="4003A278" w14:textId="77777777" w:rsidR="00A66DF3" w:rsidRDefault="00A66DF3" w:rsidP="00A66DF3">
            <w:pPr>
              <w:wordWrap/>
              <w:rPr>
                <w:i/>
                <w:lang w:val="en-AU" w:eastAsia="zh-CN"/>
              </w:rPr>
            </w:pPr>
            <w:r w:rsidRPr="00F864C2">
              <w:rPr>
                <w:b/>
                <w:i/>
                <w:lang w:val="en-AU" w:eastAsia="zh-CN"/>
              </w:rPr>
              <w:t>Proposal</w:t>
            </w:r>
            <w:r>
              <w:rPr>
                <w:b/>
                <w:i/>
                <w:lang w:val="en-AU" w:eastAsia="zh-CN"/>
              </w:rPr>
              <w:t xml:space="preserve"> 6</w:t>
            </w:r>
            <w:r w:rsidRPr="00F864C2">
              <w:rPr>
                <w:b/>
                <w:i/>
                <w:lang w:val="en-AU" w:eastAsia="zh-CN"/>
              </w:rPr>
              <w:t>:</w:t>
            </w:r>
            <w:r>
              <w:rPr>
                <w:i/>
                <w:lang w:val="en-AU" w:eastAsia="zh-CN"/>
              </w:rPr>
              <w:t xml:space="preserve"> </w:t>
            </w:r>
            <w:r w:rsidRPr="00C87CB2">
              <w:rPr>
                <w:i/>
                <w:lang w:val="en-AU" w:eastAsia="zh-CN"/>
              </w:rPr>
              <w:t xml:space="preserve">The RBG granularity configuration can be different for the BWP of the same scheduled cell which </w:t>
            </w:r>
            <w:r w:rsidRPr="00C87CB2">
              <w:rPr>
                <w:i/>
                <w:lang w:val="en-AU" w:eastAsia="zh-CN"/>
              </w:rPr>
              <w:lastRenderedPageBreak/>
              <w:t>belongs to different combination of co-scheduled cells.</w:t>
            </w:r>
          </w:p>
          <w:p w14:paraId="667CAC22" w14:textId="77777777" w:rsidR="00A66DF3" w:rsidRDefault="00A66DF3" w:rsidP="00A66DF3">
            <w:pPr>
              <w:wordWrap/>
              <w:spacing w:before="120"/>
              <w:rPr>
                <w:i/>
                <w:lang w:val="en-AU" w:eastAsia="zh-CN"/>
              </w:rPr>
            </w:pPr>
            <w:r w:rsidRPr="002F134C">
              <w:rPr>
                <w:b/>
                <w:i/>
                <w:lang w:val="en-AU" w:eastAsia="zh-CN"/>
              </w:rPr>
              <w:t>Proposal</w:t>
            </w:r>
            <w:r>
              <w:rPr>
                <w:b/>
                <w:i/>
                <w:lang w:val="en-AU" w:eastAsia="zh-CN"/>
              </w:rPr>
              <w:t xml:space="preserve"> 7</w:t>
            </w:r>
            <w:r w:rsidRPr="002F134C">
              <w:rPr>
                <w:b/>
                <w:i/>
                <w:lang w:val="en-AU" w:eastAsia="zh-CN"/>
              </w:rPr>
              <w:t>:</w:t>
            </w:r>
            <w:r w:rsidRPr="002F134C">
              <w:rPr>
                <w:i/>
                <w:lang w:val="en-AU" w:eastAsia="zh-CN"/>
              </w:rPr>
              <w:t xml:space="preserve"> </w:t>
            </w:r>
            <w:r>
              <w:rPr>
                <w:i/>
                <w:lang w:val="en-AU" w:eastAsia="zh-CN"/>
              </w:rPr>
              <w:t xml:space="preserve">New joint </w:t>
            </w:r>
            <w:r w:rsidRPr="002F134C">
              <w:rPr>
                <w:i/>
                <w:lang w:val="en-AU" w:eastAsia="zh-CN"/>
              </w:rPr>
              <w:t xml:space="preserve">TDRA table </w:t>
            </w:r>
            <w:r>
              <w:rPr>
                <w:i/>
                <w:lang w:val="en-AU" w:eastAsia="zh-CN"/>
              </w:rPr>
              <w:t>can</w:t>
            </w:r>
            <w:r w:rsidRPr="002F134C">
              <w:rPr>
                <w:i/>
                <w:lang w:val="en-AU" w:eastAsia="zh-CN"/>
              </w:rPr>
              <w:t xml:space="preserve"> be configured </w:t>
            </w:r>
            <w:r>
              <w:rPr>
                <w:i/>
                <w:lang w:val="en-AU" w:eastAsia="zh-CN"/>
              </w:rPr>
              <w:t>and each row of TDRA table corresponds to</w:t>
            </w:r>
            <w:r w:rsidRPr="002F134C">
              <w:rPr>
                <w:i/>
                <w:lang w:val="en-AU" w:eastAsia="zh-CN"/>
              </w:rPr>
              <w:t xml:space="preserve"> one set of cells.</w:t>
            </w:r>
          </w:p>
          <w:p w14:paraId="23C2D720" w14:textId="77777777" w:rsidR="00A66DF3" w:rsidRPr="00A66DF3" w:rsidRDefault="00A66DF3" w:rsidP="00305737">
            <w:pPr>
              <w:pStyle w:val="ListParagraph1"/>
              <w:wordWrap/>
              <w:ind w:left="338" w:hanging="270"/>
              <w:jc w:val="both"/>
              <w:rPr>
                <w:rFonts w:eastAsia="KaiTi"/>
                <w:b/>
                <w:bCs/>
                <w:szCs w:val="20"/>
                <w:lang w:val="en-AU" w:eastAsia="zh-CN"/>
              </w:rPr>
            </w:pPr>
          </w:p>
          <w:p w14:paraId="1469C00B" w14:textId="0D26C792" w:rsidR="007D0F45" w:rsidRPr="00271AF6" w:rsidRDefault="007D0F45" w:rsidP="00305737">
            <w:pPr>
              <w:pStyle w:val="ListParagraph1"/>
              <w:wordWrap/>
              <w:ind w:left="338" w:hanging="270"/>
              <w:jc w:val="both"/>
              <w:rPr>
                <w:rFonts w:eastAsia="KaiTi"/>
                <w:b/>
                <w:bCs/>
                <w:szCs w:val="20"/>
                <w:lang w:eastAsia="zh-CN"/>
              </w:rPr>
            </w:pPr>
            <w:proofErr w:type="spellStart"/>
            <w:r w:rsidRPr="00271AF6">
              <w:rPr>
                <w:rFonts w:eastAsia="KaiTi"/>
                <w:b/>
                <w:bCs/>
                <w:szCs w:val="20"/>
                <w:lang w:eastAsia="zh-CN"/>
              </w:rPr>
              <w:t>Spreadtrum</w:t>
            </w:r>
            <w:proofErr w:type="spellEnd"/>
            <w:r w:rsidRPr="00271AF6">
              <w:rPr>
                <w:rFonts w:eastAsia="KaiTi"/>
                <w:b/>
                <w:bCs/>
                <w:szCs w:val="20"/>
                <w:lang w:eastAsia="zh-CN"/>
              </w:rPr>
              <w:t>:</w:t>
            </w:r>
          </w:p>
          <w:p w14:paraId="0562C9F6" w14:textId="77777777" w:rsidR="007D0F45" w:rsidRPr="00CD681A" w:rsidRDefault="007D0F45" w:rsidP="00305737">
            <w:pPr>
              <w:wordWrap/>
              <w:rPr>
                <w:bCs/>
                <w:i/>
                <w:lang w:val="en-AU"/>
              </w:rPr>
            </w:pPr>
            <w:r w:rsidRPr="00CD681A">
              <w:rPr>
                <w:bCs/>
                <w:i/>
                <w:lang w:val="en-AU"/>
              </w:rPr>
              <w:t>Proposal 15: Configure a RBG granularity for DCI format 0_X/1_X, separately for RA type 1 and 2.</w:t>
            </w:r>
          </w:p>
          <w:p w14:paraId="39EAA2F5" w14:textId="77777777" w:rsidR="007D0F45" w:rsidRPr="00271AF6" w:rsidRDefault="007D0F45" w:rsidP="00305737">
            <w:pPr>
              <w:pStyle w:val="ListParagraph1"/>
              <w:wordWrap/>
              <w:ind w:left="338" w:hanging="270"/>
              <w:jc w:val="both"/>
              <w:rPr>
                <w:rFonts w:eastAsia="KaiTi"/>
                <w:b/>
                <w:bCs/>
                <w:szCs w:val="20"/>
                <w:lang w:eastAsia="zh-CN"/>
              </w:rPr>
            </w:pPr>
          </w:p>
          <w:p w14:paraId="797A5A81"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OPPO:</w:t>
            </w:r>
          </w:p>
          <w:p w14:paraId="522355AB" w14:textId="77777777" w:rsidR="007D0F45" w:rsidRPr="00CD681A" w:rsidRDefault="007D0F45" w:rsidP="00305737">
            <w:pPr>
              <w:wordWrap/>
              <w:rPr>
                <w:bCs/>
                <w:i/>
                <w:lang w:val="en-AU"/>
              </w:rPr>
            </w:pPr>
            <w:r w:rsidRPr="00CD681A">
              <w:rPr>
                <w:bCs/>
                <w:i/>
                <w:lang w:val="en-AU"/>
              </w:rPr>
              <w:t>Proposal 3: RAN1 considers the following methods to restrict DCI 1_X size to be no more than 164.</w:t>
            </w:r>
          </w:p>
          <w:p w14:paraId="309A57E4"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and</w:t>
            </w:r>
          </w:p>
          <w:p w14:paraId="2C2A8658" w14:textId="77777777" w:rsidR="007D0F45" w:rsidRPr="00F11C7C" w:rsidRDefault="007D0F45" w:rsidP="00305737">
            <w:pPr>
              <w:pStyle w:val="ListParagraph1"/>
              <w:numPr>
                <w:ilvl w:val="0"/>
                <w:numId w:val="14"/>
              </w:numPr>
              <w:wordWrap/>
              <w:rPr>
                <w:i/>
                <w:iCs/>
                <w:szCs w:val="20"/>
              </w:rPr>
            </w:pPr>
            <w:r w:rsidRPr="00F11C7C">
              <w:rPr>
                <w:i/>
                <w:iCs/>
                <w:szCs w:val="20"/>
              </w:rPr>
              <w:t xml:space="preserve">Disable TB2 in DCI 1_X when the maximum co-scheduled cells number </w:t>
            </w:r>
            <w:r w:rsidRPr="00F11C7C">
              <w:rPr>
                <w:rFonts w:hint="eastAsia"/>
                <w:i/>
                <w:iCs/>
                <w:szCs w:val="20"/>
              </w:rPr>
              <w:t>given</w:t>
            </w:r>
            <w:r w:rsidRPr="00F11C7C">
              <w:rPr>
                <w:i/>
                <w:iCs/>
                <w:szCs w:val="20"/>
              </w:rPr>
              <w:t xml:space="preserve"> by the co-scheduled cell table is 4.</w:t>
            </w:r>
          </w:p>
          <w:p w14:paraId="7670A081" w14:textId="77777777" w:rsidR="007D0F45" w:rsidRPr="00CD681A" w:rsidRDefault="007D0F45" w:rsidP="00305737">
            <w:pPr>
              <w:wordWrap/>
              <w:rPr>
                <w:bCs/>
                <w:i/>
                <w:lang w:val="en-AU"/>
              </w:rPr>
            </w:pPr>
            <w:r w:rsidRPr="00CD681A">
              <w:rPr>
                <w:bCs/>
                <w:i/>
                <w:lang w:val="en-AU"/>
              </w:rPr>
              <w:t>Proposal 4: RAN1 considers the following methods to restrict DCI 0_X size to be no more than 164.</w:t>
            </w:r>
          </w:p>
          <w:p w14:paraId="59CA5A17"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together with some other methods such as limiting Type-1B field sizes.</w:t>
            </w:r>
          </w:p>
          <w:p w14:paraId="452392CB" w14:textId="77777777" w:rsidR="007D0F45" w:rsidRPr="00CD681A" w:rsidRDefault="007D0F45" w:rsidP="00305737">
            <w:pPr>
              <w:wordWrap/>
              <w:rPr>
                <w:bCs/>
                <w:i/>
                <w:lang w:val="en-AU"/>
              </w:rPr>
            </w:pPr>
            <w:r w:rsidRPr="00CD681A">
              <w:rPr>
                <w:bCs/>
                <w:i/>
                <w:lang w:val="en-AU"/>
              </w:rPr>
              <w:t>Proposal 6: Joint TDRA table defined per cell set is adopted.</w:t>
            </w:r>
          </w:p>
          <w:p w14:paraId="00C35236" w14:textId="77777777" w:rsidR="007D0F45" w:rsidRPr="004A1C92" w:rsidRDefault="007D0F45" w:rsidP="00305737">
            <w:pPr>
              <w:pStyle w:val="ListParagraph1"/>
              <w:wordWrap/>
              <w:ind w:left="338" w:hanging="270"/>
              <w:jc w:val="both"/>
              <w:rPr>
                <w:rFonts w:eastAsia="KaiTi"/>
                <w:b/>
                <w:bCs/>
                <w:szCs w:val="20"/>
                <w:lang w:val="en-AU" w:eastAsia="zh-CN"/>
              </w:rPr>
            </w:pPr>
          </w:p>
          <w:p w14:paraId="60359AA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ZTE:</w:t>
            </w:r>
          </w:p>
          <w:p w14:paraId="2300A93E"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w:t>
            </w:r>
            <w:r w:rsidRPr="00271AF6">
              <w:rPr>
                <w:rFonts w:hint="eastAsia"/>
                <w:bCs/>
                <w:i/>
                <w:lang w:val="en-AU"/>
              </w:rPr>
              <w:t>4</w:t>
            </w:r>
            <w:r w:rsidRPr="00271AF6">
              <w:rPr>
                <w:bCs/>
                <w:i/>
                <w:lang w:val="en-AU"/>
              </w:rPr>
              <w:t xml:space="preserve">: </w:t>
            </w:r>
            <w:r w:rsidRPr="00271AF6">
              <w:rPr>
                <w:rFonts w:hint="eastAsia"/>
                <w:bCs/>
                <w:i/>
                <w:lang w:val="en-AU"/>
              </w:rPr>
              <w:t xml:space="preserve">For the TDRA table design, </w:t>
            </w:r>
            <w:r w:rsidRPr="00271AF6">
              <w:rPr>
                <w:bCs/>
                <w:i/>
                <w:lang w:val="en-AU"/>
              </w:rPr>
              <w:t>the network should configure a new TDRA table, with each row including separate configurations for multiple scheduled cells.</w:t>
            </w:r>
          </w:p>
          <w:p w14:paraId="6B697714" w14:textId="77777777" w:rsidR="007D0F45" w:rsidRPr="00271AF6" w:rsidRDefault="007D0F45" w:rsidP="00305737">
            <w:pPr>
              <w:wordWrap/>
              <w:rPr>
                <w:bCs/>
                <w:i/>
                <w:lang w:val="en-AU"/>
              </w:rPr>
            </w:pPr>
            <w:r w:rsidRPr="00271AF6">
              <w:rPr>
                <w:bCs/>
                <w:i/>
                <w:lang w:val="en-AU"/>
              </w:rPr>
              <w:t xml:space="preserve">Proposal </w:t>
            </w:r>
            <w:r w:rsidRPr="00271AF6">
              <w:rPr>
                <w:rFonts w:hint="eastAsia"/>
                <w:bCs/>
                <w:i/>
                <w:lang w:val="en-AU"/>
              </w:rPr>
              <w:t>5</w:t>
            </w:r>
            <w:r w:rsidRPr="00271AF6">
              <w:rPr>
                <w:bCs/>
                <w:i/>
                <w:lang w:val="en-AU"/>
              </w:rPr>
              <w:t xml:space="preserve">: </w:t>
            </w:r>
            <w:r w:rsidRPr="00271AF6">
              <w:rPr>
                <w:rFonts w:hint="eastAsia"/>
                <w:bCs/>
                <w:i/>
                <w:lang w:val="en-AU"/>
              </w:rPr>
              <w:t xml:space="preserve">Reuse the configurable larger RBG size in Rel-16 </w:t>
            </w:r>
            <w:r w:rsidRPr="00271AF6">
              <w:rPr>
                <w:bCs/>
                <w:i/>
                <w:lang w:val="en-AU"/>
              </w:rPr>
              <w:t xml:space="preserve">for frequency resource indication </w:t>
            </w:r>
            <w:r w:rsidRPr="00271AF6">
              <w:rPr>
                <w:rFonts w:hint="eastAsia"/>
                <w:bCs/>
                <w:i/>
                <w:lang w:val="en-AU"/>
              </w:rPr>
              <w:t>of</w:t>
            </w:r>
            <w:r w:rsidRPr="00271AF6">
              <w:rPr>
                <w:bCs/>
                <w:i/>
                <w:lang w:val="en-AU"/>
              </w:rPr>
              <w:t xml:space="preserve"> DCI format 0_X/1_X.</w:t>
            </w:r>
          </w:p>
          <w:p w14:paraId="1F888B61" w14:textId="77777777" w:rsidR="007D0F45" w:rsidRPr="00271AF6" w:rsidRDefault="007D0F45" w:rsidP="00305737">
            <w:pPr>
              <w:pStyle w:val="ListParagraph1"/>
              <w:wordWrap/>
              <w:ind w:left="338" w:hanging="270"/>
              <w:jc w:val="both"/>
              <w:rPr>
                <w:rFonts w:eastAsia="KaiTi"/>
                <w:b/>
                <w:bCs/>
                <w:szCs w:val="20"/>
                <w:lang w:eastAsia="zh-CN"/>
              </w:rPr>
            </w:pPr>
          </w:p>
          <w:p w14:paraId="5457D99C"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Nokia:</w:t>
            </w:r>
          </w:p>
          <w:p w14:paraId="470CF21D" w14:textId="77777777" w:rsidR="007D0F45" w:rsidRPr="00EF555C" w:rsidRDefault="007D0F45" w:rsidP="00305737">
            <w:pPr>
              <w:wordWrap/>
              <w:rPr>
                <w:b/>
                <w:bCs/>
                <w:sz w:val="22"/>
                <w:lang w:val="en-US"/>
              </w:rPr>
            </w:pPr>
            <w:r w:rsidRPr="00271AF6">
              <w:rPr>
                <w:bCs/>
                <w:i/>
                <w:lang w:val="en-AU"/>
              </w:rPr>
              <w:t xml:space="preserve">Proposal 3.1.3.3: For Type 0 frequency domain resource allocation for DCI formats 0_X/1_X, the RBG granularity is configured per set of cells using rbg-Size-DCI-0-X/ rbg-Size-DCI-0-X from the set of {config1, config2, config3}. A third RBG size configuration ‘Configuration 3’ is added with the following values (addition in red): </w:t>
            </w:r>
          </w:p>
          <w:p w14:paraId="56B11627" w14:textId="77777777" w:rsidR="007D0F45" w:rsidRPr="00EF555C" w:rsidRDefault="007D0F45" w:rsidP="00305737">
            <w:pPr>
              <w:pStyle w:val="TH"/>
              <w:wordWrap/>
              <w:rPr>
                <w:i/>
                <w:color w:val="000000"/>
                <w:lang w:val="en-US"/>
              </w:rPr>
            </w:pPr>
            <w:r w:rsidRPr="00EF555C">
              <w:rPr>
                <w:color w:val="000000"/>
                <w:lang w:val="en-US"/>
              </w:rPr>
              <w:t xml:space="preserve">Table 5.1.2.2.1-1 / Table 6.1.2.2.1-1: Nominal RBG size </w:t>
            </w:r>
            <w:r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302"/>
              <w:gridCol w:w="2302"/>
              <w:gridCol w:w="2268"/>
            </w:tblGrid>
            <w:tr w:rsidR="007D0F45" w:rsidRPr="00EF555C" w14:paraId="6044E884" w14:textId="77777777" w:rsidTr="00305737">
              <w:trPr>
                <w:jc w:val="center"/>
              </w:trPr>
              <w:tc>
                <w:tcPr>
                  <w:tcW w:w="2757" w:type="dxa"/>
                  <w:shd w:val="clear" w:color="auto" w:fill="auto"/>
                </w:tcPr>
                <w:p w14:paraId="62ABCB47" w14:textId="77777777" w:rsidR="007D0F45" w:rsidRPr="00EF555C" w:rsidRDefault="007D0F4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73A25F52"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372FC8A5"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2</w:t>
                  </w:r>
                </w:p>
              </w:tc>
              <w:tc>
                <w:tcPr>
                  <w:tcW w:w="2268" w:type="dxa"/>
                </w:tcPr>
                <w:p w14:paraId="3F314585" w14:textId="77777777" w:rsidR="007D0F45" w:rsidRPr="00EF555C" w:rsidRDefault="007D0F45" w:rsidP="00305737">
                  <w:pPr>
                    <w:pStyle w:val="TAH"/>
                    <w:rPr>
                      <w:rFonts w:eastAsia="Batang"/>
                      <w:color w:val="FF0000"/>
                      <w:lang w:val="en-US"/>
                    </w:rPr>
                  </w:pPr>
                  <w:r w:rsidRPr="00EF555C">
                    <w:rPr>
                      <w:rFonts w:eastAsia="Batang"/>
                      <w:color w:val="FF0000"/>
                      <w:lang w:val="en-US"/>
                    </w:rPr>
                    <w:t>Configuration 3</w:t>
                  </w:r>
                </w:p>
              </w:tc>
            </w:tr>
            <w:tr w:rsidR="007D0F45" w:rsidRPr="00EF555C" w14:paraId="47A5F2DB" w14:textId="77777777" w:rsidTr="00305737">
              <w:trPr>
                <w:jc w:val="center"/>
              </w:trPr>
              <w:tc>
                <w:tcPr>
                  <w:tcW w:w="2757" w:type="dxa"/>
                  <w:shd w:val="clear" w:color="auto" w:fill="auto"/>
                </w:tcPr>
                <w:p w14:paraId="4E98EAB1" w14:textId="77777777" w:rsidR="007D0F45" w:rsidRPr="00EF555C" w:rsidRDefault="007D0F4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5B7060DD" w14:textId="77777777" w:rsidR="007D0F45" w:rsidRPr="00EF555C" w:rsidRDefault="007D0F45" w:rsidP="00305737">
                  <w:pPr>
                    <w:pStyle w:val="TAC"/>
                    <w:rPr>
                      <w:rFonts w:eastAsia="Batang"/>
                      <w:color w:val="000000"/>
                      <w:lang w:val="en-US"/>
                    </w:rPr>
                  </w:pPr>
                  <w:r w:rsidRPr="00EF555C">
                    <w:rPr>
                      <w:i/>
                      <w:color w:val="000000"/>
                      <w:lang w:val="en-US"/>
                    </w:rPr>
                    <w:t>2</w:t>
                  </w:r>
                </w:p>
              </w:tc>
              <w:tc>
                <w:tcPr>
                  <w:tcW w:w="2302" w:type="dxa"/>
                  <w:shd w:val="clear" w:color="auto" w:fill="auto"/>
                </w:tcPr>
                <w:p w14:paraId="0140F2F4" w14:textId="77777777" w:rsidR="007D0F45" w:rsidRPr="00EF555C" w:rsidRDefault="007D0F45" w:rsidP="00305737">
                  <w:pPr>
                    <w:pStyle w:val="TAC"/>
                    <w:rPr>
                      <w:rFonts w:eastAsia="Batang"/>
                      <w:color w:val="000000"/>
                      <w:lang w:val="en-US"/>
                    </w:rPr>
                  </w:pPr>
                  <w:r w:rsidRPr="00EF555C">
                    <w:rPr>
                      <w:color w:val="000000"/>
                      <w:lang w:val="en-US"/>
                    </w:rPr>
                    <w:t>4</w:t>
                  </w:r>
                </w:p>
              </w:tc>
              <w:tc>
                <w:tcPr>
                  <w:tcW w:w="2268" w:type="dxa"/>
                </w:tcPr>
                <w:p w14:paraId="33B52700" w14:textId="77777777" w:rsidR="007D0F45" w:rsidRPr="00EF555C" w:rsidRDefault="007D0F45" w:rsidP="00305737">
                  <w:pPr>
                    <w:pStyle w:val="TAC"/>
                    <w:rPr>
                      <w:color w:val="FF0000"/>
                      <w:lang w:val="en-US"/>
                    </w:rPr>
                  </w:pPr>
                  <w:r w:rsidRPr="00EF555C">
                    <w:rPr>
                      <w:color w:val="FF0000"/>
                      <w:lang w:val="en-US"/>
                    </w:rPr>
                    <w:t>8</w:t>
                  </w:r>
                </w:p>
              </w:tc>
            </w:tr>
            <w:tr w:rsidR="007D0F45" w:rsidRPr="00EF555C" w14:paraId="56AA958A" w14:textId="77777777" w:rsidTr="00305737">
              <w:trPr>
                <w:jc w:val="center"/>
              </w:trPr>
              <w:tc>
                <w:tcPr>
                  <w:tcW w:w="2757" w:type="dxa"/>
                  <w:shd w:val="clear" w:color="auto" w:fill="auto"/>
                </w:tcPr>
                <w:p w14:paraId="4462A851" w14:textId="77777777" w:rsidR="007D0F45" w:rsidRPr="00EF555C" w:rsidRDefault="007D0F4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17E00B09" w14:textId="77777777" w:rsidR="007D0F45" w:rsidRPr="00EF555C" w:rsidRDefault="007D0F45" w:rsidP="00305737">
                  <w:pPr>
                    <w:pStyle w:val="TAC"/>
                    <w:rPr>
                      <w:rFonts w:eastAsia="Batang"/>
                      <w:color w:val="000000"/>
                      <w:lang w:val="en-US"/>
                    </w:rPr>
                  </w:pPr>
                  <w:r w:rsidRPr="00EF555C">
                    <w:rPr>
                      <w:color w:val="000000"/>
                      <w:lang w:val="en-US"/>
                    </w:rPr>
                    <w:t>4</w:t>
                  </w:r>
                </w:p>
              </w:tc>
              <w:tc>
                <w:tcPr>
                  <w:tcW w:w="2302" w:type="dxa"/>
                  <w:shd w:val="clear" w:color="auto" w:fill="auto"/>
                </w:tcPr>
                <w:p w14:paraId="0914296C" w14:textId="77777777" w:rsidR="007D0F45" w:rsidRPr="00EF555C" w:rsidRDefault="007D0F45" w:rsidP="00305737">
                  <w:pPr>
                    <w:pStyle w:val="TAC"/>
                    <w:rPr>
                      <w:rFonts w:eastAsia="Batang"/>
                      <w:color w:val="000000"/>
                      <w:lang w:val="en-US"/>
                    </w:rPr>
                  </w:pPr>
                  <w:r w:rsidRPr="00EF555C">
                    <w:rPr>
                      <w:color w:val="000000"/>
                      <w:lang w:val="en-US"/>
                    </w:rPr>
                    <w:t>8</w:t>
                  </w:r>
                </w:p>
              </w:tc>
              <w:tc>
                <w:tcPr>
                  <w:tcW w:w="2268" w:type="dxa"/>
                </w:tcPr>
                <w:p w14:paraId="6585BCD8" w14:textId="77777777" w:rsidR="007D0F45" w:rsidRPr="00EF555C" w:rsidRDefault="007D0F45" w:rsidP="00305737">
                  <w:pPr>
                    <w:pStyle w:val="TAC"/>
                    <w:rPr>
                      <w:color w:val="FF0000"/>
                      <w:lang w:val="en-US"/>
                    </w:rPr>
                  </w:pPr>
                  <w:r w:rsidRPr="00EF555C">
                    <w:rPr>
                      <w:color w:val="FF0000"/>
                      <w:lang w:val="en-US"/>
                    </w:rPr>
                    <w:t>16</w:t>
                  </w:r>
                </w:p>
              </w:tc>
            </w:tr>
            <w:tr w:rsidR="007D0F45" w:rsidRPr="00EF555C" w14:paraId="5AF492B2" w14:textId="77777777" w:rsidTr="00305737">
              <w:trPr>
                <w:jc w:val="center"/>
              </w:trPr>
              <w:tc>
                <w:tcPr>
                  <w:tcW w:w="2757" w:type="dxa"/>
                  <w:shd w:val="clear" w:color="auto" w:fill="auto"/>
                </w:tcPr>
                <w:p w14:paraId="6937BEA0" w14:textId="77777777" w:rsidR="007D0F45" w:rsidRPr="00EF555C" w:rsidRDefault="007D0F4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1A98E4C2" w14:textId="77777777" w:rsidR="007D0F45" w:rsidRPr="00EF555C" w:rsidRDefault="007D0F45" w:rsidP="00305737">
                  <w:pPr>
                    <w:pStyle w:val="TAC"/>
                    <w:rPr>
                      <w:rFonts w:eastAsia="Batang"/>
                      <w:color w:val="000000"/>
                      <w:lang w:val="en-US"/>
                    </w:rPr>
                  </w:pPr>
                  <w:r w:rsidRPr="00EF555C">
                    <w:rPr>
                      <w:color w:val="000000"/>
                      <w:lang w:val="en-US"/>
                    </w:rPr>
                    <w:t>8</w:t>
                  </w:r>
                </w:p>
              </w:tc>
              <w:tc>
                <w:tcPr>
                  <w:tcW w:w="2302" w:type="dxa"/>
                  <w:shd w:val="clear" w:color="auto" w:fill="auto"/>
                </w:tcPr>
                <w:p w14:paraId="768C97C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0AA79B11" w14:textId="77777777" w:rsidR="007D0F45" w:rsidRPr="00EF555C" w:rsidRDefault="007D0F45" w:rsidP="00305737">
                  <w:pPr>
                    <w:pStyle w:val="TAC"/>
                    <w:rPr>
                      <w:color w:val="FF0000"/>
                      <w:lang w:val="en-US"/>
                    </w:rPr>
                  </w:pPr>
                  <w:r w:rsidRPr="00EF555C">
                    <w:rPr>
                      <w:color w:val="FF0000"/>
                      <w:lang w:val="en-US"/>
                    </w:rPr>
                    <w:t>32</w:t>
                  </w:r>
                </w:p>
              </w:tc>
            </w:tr>
            <w:tr w:rsidR="007D0F45" w:rsidRPr="00EF555C" w14:paraId="3AE13073" w14:textId="77777777" w:rsidTr="00305737">
              <w:trPr>
                <w:jc w:val="center"/>
              </w:trPr>
              <w:tc>
                <w:tcPr>
                  <w:tcW w:w="2757" w:type="dxa"/>
                  <w:shd w:val="clear" w:color="auto" w:fill="auto"/>
                </w:tcPr>
                <w:p w14:paraId="73ACA75A" w14:textId="77777777" w:rsidR="007D0F45" w:rsidRPr="00EF555C" w:rsidRDefault="007D0F4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419D2F1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302" w:type="dxa"/>
                  <w:shd w:val="clear" w:color="auto" w:fill="auto"/>
                </w:tcPr>
                <w:p w14:paraId="462467E3"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7DB243D5" w14:textId="77777777" w:rsidR="007D0F45" w:rsidRPr="00EF555C" w:rsidRDefault="007D0F45" w:rsidP="00305737">
                  <w:pPr>
                    <w:pStyle w:val="TAC"/>
                    <w:rPr>
                      <w:color w:val="FF0000"/>
                      <w:lang w:val="en-US"/>
                    </w:rPr>
                  </w:pPr>
                  <w:r w:rsidRPr="00EF555C">
                    <w:rPr>
                      <w:color w:val="FF0000"/>
                      <w:lang w:val="en-US"/>
                    </w:rPr>
                    <w:t>32</w:t>
                  </w:r>
                </w:p>
              </w:tc>
            </w:tr>
          </w:tbl>
          <w:p w14:paraId="6C0C7F2C" w14:textId="77777777" w:rsidR="007D0F45" w:rsidRPr="00EF555C" w:rsidRDefault="007D0F45" w:rsidP="00305737">
            <w:pPr>
              <w:wordWrap/>
              <w:rPr>
                <w:color w:val="000000"/>
                <w:lang w:val="en-US"/>
              </w:rPr>
            </w:pPr>
          </w:p>
          <w:p w14:paraId="36779B31" w14:textId="77777777" w:rsidR="007D0F45" w:rsidRPr="00271AF6" w:rsidRDefault="007D0F45" w:rsidP="00305737">
            <w:pPr>
              <w:wordWrap/>
              <w:rPr>
                <w:bCs/>
                <w:i/>
                <w:lang w:val="en-AU"/>
              </w:rPr>
            </w:pPr>
            <w:r w:rsidRPr="00271AF6">
              <w:rPr>
                <w:bCs/>
                <w:i/>
                <w:lang w:val="en-AU"/>
              </w:rPr>
              <w:t xml:space="preserve">Proposal 3.1.3.4: For Type 2 frequency domain resource allocation using DCI format 0_X / 1_X, a larger resource allocation granularity can be configured with a new RRC parameter resourceAllocationType1GranularityDCI-0-X / resourceAllocationType1GranularityDCI-1-X (as is done for DCI format 0_2 / 1_2 using resourceAllocationType1GranularityDCI-0-2 / resourceAllocationType1GranularityDCI-1-2 in PUSCH-Config / PDSCH-Config). </w:t>
            </w:r>
          </w:p>
          <w:p w14:paraId="37209031" w14:textId="77777777" w:rsidR="007D0F45" w:rsidRPr="00271AF6" w:rsidRDefault="007D0F45" w:rsidP="00305737">
            <w:pPr>
              <w:pStyle w:val="ListParagraph1"/>
              <w:wordWrap/>
              <w:ind w:left="338" w:hanging="270"/>
              <w:jc w:val="both"/>
              <w:rPr>
                <w:rFonts w:eastAsia="KaiTi"/>
                <w:b/>
                <w:bCs/>
                <w:szCs w:val="20"/>
                <w:lang w:eastAsia="zh-CN"/>
              </w:rPr>
            </w:pPr>
          </w:p>
          <w:p w14:paraId="7748875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Vivo</w:t>
            </w:r>
            <w:r>
              <w:rPr>
                <w:rFonts w:eastAsia="KaiTi"/>
                <w:b/>
                <w:bCs/>
                <w:szCs w:val="20"/>
                <w:lang w:eastAsia="zh-CN"/>
              </w:rPr>
              <w:t>：</w:t>
            </w:r>
          </w:p>
          <w:p w14:paraId="05EB0FCF"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17</w:t>
            </w:r>
            <w:r w:rsidRPr="00271AF6">
              <w:rPr>
                <w:bCs/>
                <w:i/>
                <w:lang w:val="en-AU"/>
              </w:rPr>
              <w:fldChar w:fldCharType="end"/>
            </w:r>
            <w:r w:rsidRPr="00271AF6">
              <w:rPr>
                <w:bCs/>
                <w:i/>
                <w:lang w:val="en-AU"/>
              </w:rPr>
              <w:t xml:space="preserve">. For Type0 FDRA, </w:t>
            </w:r>
            <w:r w:rsidRPr="00271AF6">
              <w:rPr>
                <w:rFonts w:hint="eastAsia"/>
                <w:bCs/>
                <w:i/>
                <w:lang w:val="en-AU"/>
              </w:rPr>
              <w:t>the</w:t>
            </w:r>
            <w:r w:rsidRPr="00271AF6">
              <w:rPr>
                <w:bCs/>
                <w:i/>
                <w:lang w:val="en-AU"/>
              </w:rPr>
              <w:t xml:space="preserve"> following options for determining RBG size</w:t>
            </w:r>
            <w:r w:rsidRPr="00271AF6">
              <w:rPr>
                <w:bCs/>
                <w:i/>
                <w:lang w:val="en-AU"/>
              </w:rPr>
              <w:br/>
            </w:r>
            <w:proofErr w:type="gramStart"/>
            <w:r w:rsidRPr="00271AF6">
              <w:rPr>
                <w:bCs/>
                <w:i/>
                <w:lang w:val="en-AU"/>
              </w:rPr>
              <w:t>-  Option</w:t>
            </w:r>
            <w:proofErr w:type="gramEnd"/>
            <w:r w:rsidRPr="00271AF6">
              <w:rPr>
                <w:bCs/>
                <w:i/>
                <w:lang w:val="en-AU"/>
              </w:rPr>
              <w:t>1. The RBG size for all co-scheduled cells in a set of cell is determined based on the maximum total number of RBs of the active BWP for all cell combinations.</w:t>
            </w:r>
            <w:r w:rsidRPr="00271AF6">
              <w:rPr>
                <w:bCs/>
                <w:i/>
                <w:lang w:val="en-AU"/>
              </w:rPr>
              <w:br/>
            </w:r>
            <w:proofErr w:type="gramStart"/>
            <w:r w:rsidRPr="00271AF6">
              <w:rPr>
                <w:bCs/>
                <w:i/>
                <w:lang w:val="en-AU"/>
              </w:rPr>
              <w:t>-  Option</w:t>
            </w:r>
            <w:proofErr w:type="gramEnd"/>
            <w:r w:rsidRPr="00271AF6">
              <w:rPr>
                <w:bCs/>
                <w:i/>
                <w:lang w:val="en-AU"/>
              </w:rPr>
              <w:t>2. The RBG size for a co-scheduled cell i</w:t>
            </w:r>
            <w:r w:rsidRPr="00271AF6">
              <w:rPr>
                <w:rFonts w:hint="eastAsia"/>
                <w:bCs/>
                <w:i/>
                <w:lang w:val="en-AU"/>
              </w:rPr>
              <w:t>s</w:t>
            </w:r>
            <w:r w:rsidRPr="00271AF6">
              <w:rPr>
                <w:bCs/>
                <w:i/>
                <w:lang w:val="en-AU"/>
              </w:rPr>
              <w:t xml:space="preserve"> determined based on the number of RB of the active BWP of the co-scheduled cell, and times a scaling factor K.</w:t>
            </w:r>
          </w:p>
          <w:p w14:paraId="25CA3B0A"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18</w:t>
            </w:r>
            <w:r w:rsidRPr="00271AF6">
              <w:rPr>
                <w:bCs/>
                <w:i/>
                <w:lang w:val="en-AU"/>
              </w:rPr>
              <w:fldChar w:fldCharType="end"/>
            </w:r>
            <w:r w:rsidRPr="00271AF6">
              <w:rPr>
                <w:bCs/>
                <w:i/>
                <w:lang w:val="en-AU"/>
              </w:rPr>
              <w:t xml:space="preserve">. For Type1 FDRA, RBG-based RIV for RA type 1 is configurable, and the RBG size can be </w:t>
            </w:r>
            <w:r w:rsidRPr="00271AF6">
              <w:rPr>
                <w:bCs/>
                <w:i/>
                <w:lang w:val="en-AU"/>
              </w:rPr>
              <w:lastRenderedPageBreak/>
              <w:t>2,4,8,16,32,64.</w:t>
            </w:r>
          </w:p>
          <w:p w14:paraId="5A47A302"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19</w:t>
            </w:r>
            <w:r w:rsidRPr="00271AF6">
              <w:rPr>
                <w:bCs/>
                <w:i/>
                <w:lang w:val="en-AU"/>
              </w:rPr>
              <w:fldChar w:fldCharType="end"/>
            </w:r>
            <w:r w:rsidRPr="00271AF6">
              <w:rPr>
                <w:bCs/>
                <w:i/>
                <w:lang w:val="en-AU"/>
              </w:rPr>
              <w:t xml:space="preserve">. The TDRA table for mc-DCI scheduling is derived by legacy TDRA table, e.g., </w:t>
            </w:r>
            <w:proofErr w:type="spellStart"/>
            <w:r w:rsidRPr="00271AF6">
              <w:rPr>
                <w:bCs/>
                <w:i/>
                <w:lang w:val="en-AU"/>
              </w:rPr>
              <w:t>pdsch-TimeDomainAllocationList</w:t>
            </w:r>
            <w:proofErr w:type="spellEnd"/>
            <w:r w:rsidRPr="00271AF6">
              <w:rPr>
                <w:bCs/>
                <w:i/>
                <w:lang w:val="en-AU"/>
              </w:rPr>
              <w:t xml:space="preserve"> provided in PDSCH-Config, or configured by new RRC parameter.</w:t>
            </w:r>
          </w:p>
          <w:p w14:paraId="09455C4C"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20</w:t>
            </w:r>
            <w:r w:rsidRPr="00271AF6">
              <w:rPr>
                <w:bCs/>
                <w:i/>
                <w:lang w:val="en-AU"/>
              </w:rPr>
              <w:fldChar w:fldCharType="end"/>
            </w:r>
            <w:r w:rsidRPr="00271AF6">
              <w:rPr>
                <w:bCs/>
                <w:i/>
                <w:lang w:val="en-AU"/>
              </w:rPr>
              <w:t>. For detailed TDRA table design, the following option can be considered:</w:t>
            </w:r>
            <w:r w:rsidRPr="00271AF6">
              <w:rPr>
                <w:bCs/>
                <w:i/>
                <w:lang w:val="en-AU"/>
              </w:rPr>
              <w:br/>
            </w:r>
            <w:proofErr w:type="gramStart"/>
            <w:r w:rsidRPr="00271AF6">
              <w:rPr>
                <w:bCs/>
                <w:i/>
                <w:lang w:val="en-AU"/>
              </w:rPr>
              <w:t>-  Option</w:t>
            </w:r>
            <w:proofErr w:type="gramEnd"/>
            <w:r w:rsidRPr="00271AF6">
              <w:rPr>
                <w:bCs/>
                <w:i/>
                <w:lang w:val="en-AU"/>
              </w:rPr>
              <w:t xml:space="preserve">1. each entry in the TDRA table for mc-scheduling always points to SLIV(s) for all configurable cells, which cells are actually scheduled by a DCI format 1_X/0_X are indicated by the cell indicator. </w:t>
            </w:r>
            <w:r w:rsidRPr="00271AF6">
              <w:rPr>
                <w:bCs/>
                <w:i/>
                <w:lang w:val="en-AU"/>
              </w:rPr>
              <w:br/>
              <w:t>-  Option 2. If cell indicator is not included in DCI format 1_X/0_X, each entry in the TDRA table for mc-scheduling points to a cell combination and the corresponding SLIV(s).</w:t>
            </w:r>
          </w:p>
          <w:p w14:paraId="44F2778C" w14:textId="77777777" w:rsidR="007D0F45" w:rsidRPr="00271AF6" w:rsidRDefault="007D0F45" w:rsidP="00305737">
            <w:pPr>
              <w:pStyle w:val="ListParagraph1"/>
              <w:wordWrap/>
              <w:ind w:left="338" w:hanging="270"/>
              <w:jc w:val="both"/>
              <w:rPr>
                <w:rFonts w:eastAsia="KaiTi"/>
                <w:b/>
                <w:bCs/>
                <w:szCs w:val="20"/>
                <w:lang w:eastAsia="zh-CN"/>
              </w:rPr>
            </w:pPr>
          </w:p>
          <w:p w14:paraId="24E1089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Xiaomi:</w:t>
            </w:r>
          </w:p>
          <w:p w14:paraId="681303FC"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5: For RA type 0, </w:t>
            </w:r>
            <w:r w:rsidRPr="00271AF6">
              <w:rPr>
                <w:rFonts w:hint="eastAsia"/>
                <w:bCs/>
                <w:i/>
                <w:lang w:val="en-AU"/>
              </w:rPr>
              <w:t>l</w:t>
            </w:r>
            <w:r w:rsidRPr="00271AF6">
              <w:rPr>
                <w:bCs/>
                <w:i/>
                <w:lang w:val="en-AU"/>
              </w:rPr>
              <w:t>arger RBG size such as 32 can be configured to reduce the required bit-length for FDRA.</w:t>
            </w:r>
          </w:p>
          <w:p w14:paraId="3C8CBBCE" w14:textId="77777777" w:rsidR="007D0F45" w:rsidRPr="00271AF6" w:rsidRDefault="007D0F45" w:rsidP="00305737">
            <w:pPr>
              <w:wordWrap/>
              <w:rPr>
                <w:bCs/>
                <w:i/>
                <w:lang w:val="en-AU"/>
              </w:rPr>
            </w:pPr>
            <w:r w:rsidRPr="00271AF6">
              <w:rPr>
                <w:bCs/>
                <w:i/>
                <w:lang w:val="en-AU"/>
              </w:rPr>
              <w:t>Proposal 6: For RA type 1, new configurations such as resourceAllocationType1GranularityDCI-1-X and resourceAllocationType1GranularityDCI-0-X with configurable granularities {n2, n4, n8, n16} can be introduce to reduce the required bit-length for FDRA.</w:t>
            </w:r>
          </w:p>
          <w:p w14:paraId="0ADCCF19" w14:textId="77777777" w:rsidR="007D0F45" w:rsidRPr="001F239E" w:rsidRDefault="007D0F45" w:rsidP="00305737">
            <w:pPr>
              <w:pStyle w:val="ListParagraph1"/>
              <w:wordWrap/>
              <w:ind w:left="338" w:hanging="270"/>
              <w:jc w:val="both"/>
              <w:rPr>
                <w:rFonts w:eastAsia="KaiTi"/>
                <w:b/>
                <w:bCs/>
                <w:szCs w:val="20"/>
                <w:lang w:eastAsia="zh-CN"/>
              </w:rPr>
            </w:pPr>
          </w:p>
          <w:p w14:paraId="5401B631"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CATT:</w:t>
            </w:r>
          </w:p>
          <w:p w14:paraId="0023C584" w14:textId="77777777" w:rsidR="007D0F45" w:rsidRPr="00271AF6" w:rsidRDefault="007D0F45" w:rsidP="00305737">
            <w:pPr>
              <w:wordWrap/>
              <w:rPr>
                <w:bCs/>
                <w:i/>
                <w:lang w:val="en-AU"/>
              </w:rPr>
            </w:pPr>
            <w:r w:rsidRPr="00271AF6">
              <w:rPr>
                <w:rFonts w:hint="eastAsia"/>
                <w:bCs/>
                <w:i/>
                <w:lang w:val="en-AU"/>
              </w:rPr>
              <w:t xml:space="preserve">Proposal 6: A larger RBG size 32 PRB can be introduced for multi-cell scheduling, and the RBG size determination table for multi-cell scheduling can be defined as following: </w:t>
            </w:r>
          </w:p>
          <w:p w14:paraId="775D035C" w14:textId="77777777" w:rsidR="007D0F45" w:rsidRPr="002861C6" w:rsidRDefault="007D0F45" w:rsidP="00305737">
            <w:pPr>
              <w:pStyle w:val="Caption"/>
              <w:widowControl w:val="0"/>
              <w:wordWrap/>
              <w:jc w:val="center"/>
              <w:rPr>
                <w:rFonts w:eastAsiaTheme="minorEastAsia"/>
                <w:lang w:eastAsia="zh-CN"/>
              </w:rPr>
            </w:pPr>
            <w:r w:rsidRPr="002861C6">
              <w:rPr>
                <w:rFonts w:eastAsiaTheme="minorEastAsia" w:hint="eastAsia"/>
                <w:lang w:eastAsia="zh-CN"/>
              </w:rPr>
              <w:t>Nominal RBG size P for multi-cell scheduling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328"/>
              <w:gridCol w:w="2328"/>
            </w:tblGrid>
            <w:tr w:rsidR="007D0F45" w:rsidRPr="002861C6" w14:paraId="191BBFC1" w14:textId="77777777" w:rsidTr="00305737">
              <w:trPr>
                <w:jc w:val="center"/>
              </w:trPr>
              <w:tc>
                <w:tcPr>
                  <w:tcW w:w="2805" w:type="dxa"/>
                  <w:shd w:val="clear" w:color="auto" w:fill="auto"/>
                </w:tcPr>
                <w:p w14:paraId="4656D948" w14:textId="77777777" w:rsidR="007D0F45" w:rsidRPr="002861C6" w:rsidRDefault="007D0F45" w:rsidP="00305737">
                  <w:pPr>
                    <w:keepLines/>
                    <w:jc w:val="center"/>
                    <w:rPr>
                      <w:rFonts w:eastAsiaTheme="minorEastAsia"/>
                      <w:b/>
                      <w:color w:val="000000"/>
                      <w:sz w:val="18"/>
                      <w:szCs w:val="20"/>
                      <w:lang w:eastAsia="zh-CN"/>
                    </w:rPr>
                  </w:pPr>
                  <w:r w:rsidRPr="002861C6">
                    <w:rPr>
                      <w:rFonts w:eastAsiaTheme="minorEastAsia" w:hint="eastAsia"/>
                      <w:b/>
                      <w:color w:val="000000"/>
                      <w:sz w:val="18"/>
                      <w:szCs w:val="20"/>
                      <w:lang w:eastAsia="zh-CN"/>
                    </w:rPr>
                    <w:t>Total B</w:t>
                  </w:r>
                  <w:r w:rsidRPr="002861C6">
                    <w:rPr>
                      <w:b/>
                      <w:color w:val="000000"/>
                      <w:sz w:val="18"/>
                      <w:szCs w:val="20"/>
                    </w:rPr>
                    <w:t>andwidth Part Size</w:t>
                  </w:r>
                  <w:r w:rsidRPr="002861C6">
                    <w:rPr>
                      <w:rFonts w:eastAsiaTheme="minorEastAsia" w:hint="eastAsia"/>
                      <w:b/>
                      <w:color w:val="000000"/>
                      <w:sz w:val="18"/>
                      <w:szCs w:val="20"/>
                      <w:lang w:eastAsia="zh-CN"/>
                    </w:rPr>
                    <w:t xml:space="preserve"> across the cell in the cell set</w:t>
                  </w:r>
                </w:p>
              </w:tc>
              <w:tc>
                <w:tcPr>
                  <w:tcW w:w="2328" w:type="dxa"/>
                  <w:shd w:val="clear" w:color="auto" w:fill="auto"/>
                </w:tcPr>
                <w:p w14:paraId="0CDA86EF" w14:textId="77777777" w:rsidR="007D0F45" w:rsidRPr="002861C6" w:rsidRDefault="007D0F45" w:rsidP="00305737">
                  <w:pPr>
                    <w:keepLines/>
                    <w:jc w:val="center"/>
                    <w:rPr>
                      <w:b/>
                      <w:color w:val="000000"/>
                      <w:sz w:val="18"/>
                      <w:szCs w:val="20"/>
                    </w:rPr>
                  </w:pPr>
                  <w:r w:rsidRPr="002861C6">
                    <w:rPr>
                      <w:b/>
                      <w:color w:val="000000"/>
                      <w:sz w:val="18"/>
                      <w:szCs w:val="20"/>
                    </w:rPr>
                    <w:t>Configuration 1</w:t>
                  </w:r>
                </w:p>
              </w:tc>
              <w:tc>
                <w:tcPr>
                  <w:tcW w:w="2328" w:type="dxa"/>
                  <w:shd w:val="clear" w:color="auto" w:fill="auto"/>
                </w:tcPr>
                <w:p w14:paraId="36774841" w14:textId="77777777" w:rsidR="007D0F45" w:rsidRPr="002861C6" w:rsidRDefault="007D0F45" w:rsidP="00305737">
                  <w:pPr>
                    <w:keepLines/>
                    <w:jc w:val="center"/>
                    <w:rPr>
                      <w:b/>
                      <w:color w:val="000000"/>
                      <w:sz w:val="18"/>
                      <w:szCs w:val="20"/>
                    </w:rPr>
                  </w:pPr>
                  <w:r w:rsidRPr="002861C6">
                    <w:rPr>
                      <w:b/>
                      <w:color w:val="000000"/>
                      <w:sz w:val="18"/>
                      <w:szCs w:val="20"/>
                    </w:rPr>
                    <w:t>Configuration 2</w:t>
                  </w:r>
                </w:p>
              </w:tc>
            </w:tr>
            <w:tr w:rsidR="007D0F45" w:rsidRPr="002861C6" w14:paraId="6D06A5E0" w14:textId="77777777" w:rsidTr="00305737">
              <w:trPr>
                <w:jc w:val="center"/>
              </w:trPr>
              <w:tc>
                <w:tcPr>
                  <w:tcW w:w="2805" w:type="dxa"/>
                  <w:shd w:val="clear" w:color="auto" w:fill="auto"/>
                </w:tcPr>
                <w:p w14:paraId="5898164B" w14:textId="77777777" w:rsidR="007D0F45" w:rsidRPr="002861C6" w:rsidRDefault="007D0F45" w:rsidP="00305737">
                  <w:pPr>
                    <w:keepLines/>
                    <w:jc w:val="center"/>
                    <w:rPr>
                      <w:b/>
                      <w:color w:val="000000"/>
                      <w:sz w:val="18"/>
                      <w:szCs w:val="20"/>
                    </w:rPr>
                  </w:pPr>
                  <w:r w:rsidRPr="002861C6">
                    <w:rPr>
                      <w:b/>
                      <w:color w:val="000000"/>
                      <w:sz w:val="18"/>
                      <w:szCs w:val="20"/>
                    </w:rPr>
                    <w:t>1 – 36</w:t>
                  </w:r>
                </w:p>
              </w:tc>
              <w:tc>
                <w:tcPr>
                  <w:tcW w:w="2328" w:type="dxa"/>
                  <w:shd w:val="clear" w:color="auto" w:fill="auto"/>
                </w:tcPr>
                <w:p w14:paraId="5D9C2A83"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2</w:t>
                  </w:r>
                </w:p>
              </w:tc>
              <w:tc>
                <w:tcPr>
                  <w:tcW w:w="2328" w:type="dxa"/>
                  <w:shd w:val="clear" w:color="auto" w:fill="auto"/>
                </w:tcPr>
                <w:p w14:paraId="4B17D9AD"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4</w:t>
                  </w:r>
                </w:p>
              </w:tc>
            </w:tr>
            <w:tr w:rsidR="007D0F45" w:rsidRPr="002861C6" w14:paraId="7B5C777F" w14:textId="77777777" w:rsidTr="00305737">
              <w:trPr>
                <w:jc w:val="center"/>
              </w:trPr>
              <w:tc>
                <w:tcPr>
                  <w:tcW w:w="2805" w:type="dxa"/>
                  <w:shd w:val="clear" w:color="auto" w:fill="auto"/>
                </w:tcPr>
                <w:p w14:paraId="33166F06" w14:textId="77777777" w:rsidR="007D0F45" w:rsidRPr="002861C6" w:rsidRDefault="007D0F45" w:rsidP="00305737">
                  <w:pPr>
                    <w:keepLines/>
                    <w:jc w:val="center"/>
                    <w:rPr>
                      <w:b/>
                      <w:color w:val="000000"/>
                      <w:sz w:val="18"/>
                      <w:szCs w:val="20"/>
                    </w:rPr>
                  </w:pPr>
                  <w:r w:rsidRPr="002861C6">
                    <w:rPr>
                      <w:b/>
                      <w:color w:val="000000"/>
                      <w:sz w:val="18"/>
                      <w:szCs w:val="20"/>
                    </w:rPr>
                    <w:t>37 – 72</w:t>
                  </w:r>
                </w:p>
              </w:tc>
              <w:tc>
                <w:tcPr>
                  <w:tcW w:w="2328" w:type="dxa"/>
                  <w:shd w:val="clear" w:color="auto" w:fill="auto"/>
                </w:tcPr>
                <w:p w14:paraId="7EADFB56"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4</w:t>
                  </w:r>
                </w:p>
              </w:tc>
              <w:tc>
                <w:tcPr>
                  <w:tcW w:w="2328" w:type="dxa"/>
                  <w:shd w:val="clear" w:color="auto" w:fill="auto"/>
                </w:tcPr>
                <w:p w14:paraId="7390215A"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8</w:t>
                  </w:r>
                </w:p>
              </w:tc>
            </w:tr>
            <w:tr w:rsidR="007D0F45" w:rsidRPr="002861C6" w14:paraId="69172BC1" w14:textId="77777777" w:rsidTr="00305737">
              <w:trPr>
                <w:jc w:val="center"/>
              </w:trPr>
              <w:tc>
                <w:tcPr>
                  <w:tcW w:w="2805" w:type="dxa"/>
                  <w:shd w:val="clear" w:color="auto" w:fill="auto"/>
                </w:tcPr>
                <w:p w14:paraId="25614271" w14:textId="77777777" w:rsidR="007D0F45" w:rsidRPr="002861C6" w:rsidRDefault="007D0F45" w:rsidP="00305737">
                  <w:pPr>
                    <w:keepLines/>
                    <w:jc w:val="center"/>
                    <w:rPr>
                      <w:b/>
                      <w:color w:val="000000"/>
                      <w:sz w:val="18"/>
                      <w:szCs w:val="20"/>
                    </w:rPr>
                  </w:pPr>
                  <w:r w:rsidRPr="002861C6">
                    <w:rPr>
                      <w:b/>
                      <w:color w:val="000000"/>
                      <w:sz w:val="18"/>
                      <w:szCs w:val="20"/>
                    </w:rPr>
                    <w:t>73 – 144</w:t>
                  </w:r>
                </w:p>
              </w:tc>
              <w:tc>
                <w:tcPr>
                  <w:tcW w:w="2328" w:type="dxa"/>
                  <w:shd w:val="clear" w:color="auto" w:fill="auto"/>
                </w:tcPr>
                <w:p w14:paraId="1F3EB3E8"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8</w:t>
                  </w:r>
                </w:p>
              </w:tc>
              <w:tc>
                <w:tcPr>
                  <w:tcW w:w="2328" w:type="dxa"/>
                  <w:shd w:val="clear" w:color="auto" w:fill="auto"/>
                </w:tcPr>
                <w:p w14:paraId="4388905E"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16</w:t>
                  </w:r>
                </w:p>
              </w:tc>
            </w:tr>
            <w:tr w:rsidR="007D0F45" w:rsidRPr="002861C6" w14:paraId="7F8B319E" w14:textId="77777777" w:rsidTr="00305737">
              <w:trPr>
                <w:jc w:val="center"/>
              </w:trPr>
              <w:tc>
                <w:tcPr>
                  <w:tcW w:w="2805" w:type="dxa"/>
                  <w:shd w:val="clear" w:color="auto" w:fill="auto"/>
                </w:tcPr>
                <w:p w14:paraId="38F68180" w14:textId="77777777" w:rsidR="007D0F45" w:rsidRPr="002861C6" w:rsidRDefault="007D0F45" w:rsidP="00305737">
                  <w:pPr>
                    <w:keepLines/>
                    <w:jc w:val="center"/>
                    <w:rPr>
                      <w:b/>
                      <w:color w:val="000000"/>
                      <w:sz w:val="18"/>
                      <w:szCs w:val="20"/>
                    </w:rPr>
                  </w:pPr>
                  <w:r w:rsidRPr="002861C6">
                    <w:rPr>
                      <w:b/>
                      <w:color w:val="000000"/>
                      <w:sz w:val="18"/>
                      <w:szCs w:val="20"/>
                    </w:rPr>
                    <w:t>145 – 275</w:t>
                  </w:r>
                </w:p>
              </w:tc>
              <w:tc>
                <w:tcPr>
                  <w:tcW w:w="2328" w:type="dxa"/>
                  <w:shd w:val="clear" w:color="auto" w:fill="auto"/>
                </w:tcPr>
                <w:p w14:paraId="63D2E50A"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16</w:t>
                  </w:r>
                </w:p>
              </w:tc>
              <w:tc>
                <w:tcPr>
                  <w:tcW w:w="2328" w:type="dxa"/>
                  <w:shd w:val="clear" w:color="auto" w:fill="auto"/>
                </w:tcPr>
                <w:p w14:paraId="2CA98CCC"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16</w:t>
                  </w:r>
                </w:p>
              </w:tc>
            </w:tr>
            <w:tr w:rsidR="007D0F45" w:rsidRPr="002861C6" w14:paraId="53A21D1F" w14:textId="77777777" w:rsidTr="00305737">
              <w:trPr>
                <w:jc w:val="center"/>
              </w:trPr>
              <w:tc>
                <w:tcPr>
                  <w:tcW w:w="2805" w:type="dxa"/>
                  <w:shd w:val="clear" w:color="auto" w:fill="auto"/>
                </w:tcPr>
                <w:p w14:paraId="19FB6D7E" w14:textId="77777777" w:rsidR="007D0F45" w:rsidRPr="002861C6" w:rsidRDefault="007D0F45" w:rsidP="00305737">
                  <w:pPr>
                    <w:keepLines/>
                    <w:jc w:val="center"/>
                    <w:rPr>
                      <w:rFonts w:eastAsiaTheme="minorEastAsia"/>
                      <w:b/>
                      <w:color w:val="FF0000"/>
                      <w:sz w:val="18"/>
                      <w:szCs w:val="20"/>
                      <w:lang w:eastAsia="zh-CN"/>
                    </w:rPr>
                  </w:pPr>
                  <w:r w:rsidRPr="002861C6">
                    <w:rPr>
                      <w:rFonts w:eastAsiaTheme="minorEastAsia" w:hint="eastAsia"/>
                      <w:b/>
                      <w:color w:val="FF0000"/>
                      <w:sz w:val="18"/>
                      <w:szCs w:val="20"/>
                      <w:lang w:eastAsia="zh-CN"/>
                    </w:rPr>
                    <w:t>276-1100</w:t>
                  </w:r>
                </w:p>
              </w:tc>
              <w:tc>
                <w:tcPr>
                  <w:tcW w:w="2328" w:type="dxa"/>
                  <w:shd w:val="clear" w:color="auto" w:fill="auto"/>
                </w:tcPr>
                <w:p w14:paraId="5DA42E3F" w14:textId="77777777" w:rsidR="007D0F45" w:rsidRPr="002861C6" w:rsidRDefault="007D0F45" w:rsidP="00305737">
                  <w:pPr>
                    <w:keepLines/>
                    <w:jc w:val="center"/>
                    <w:rPr>
                      <w:rFonts w:eastAsia="SimSun"/>
                      <w:b/>
                      <w:color w:val="FF0000"/>
                      <w:sz w:val="18"/>
                      <w:szCs w:val="20"/>
                      <w:lang w:eastAsia="zh-CN"/>
                    </w:rPr>
                  </w:pPr>
                  <w:r w:rsidRPr="002861C6">
                    <w:rPr>
                      <w:rFonts w:eastAsia="SimSun" w:hint="eastAsia"/>
                      <w:b/>
                      <w:color w:val="FF0000"/>
                      <w:sz w:val="18"/>
                      <w:szCs w:val="20"/>
                      <w:lang w:eastAsia="zh-CN"/>
                    </w:rPr>
                    <w:t>32</w:t>
                  </w:r>
                </w:p>
              </w:tc>
              <w:tc>
                <w:tcPr>
                  <w:tcW w:w="2328" w:type="dxa"/>
                  <w:shd w:val="clear" w:color="auto" w:fill="auto"/>
                </w:tcPr>
                <w:p w14:paraId="7E8F1EEB" w14:textId="77777777" w:rsidR="007D0F45" w:rsidRPr="002861C6" w:rsidRDefault="007D0F45" w:rsidP="00305737">
                  <w:pPr>
                    <w:keepLines/>
                    <w:jc w:val="center"/>
                    <w:rPr>
                      <w:rFonts w:eastAsia="SimSun"/>
                      <w:b/>
                      <w:color w:val="FF0000"/>
                      <w:sz w:val="18"/>
                      <w:szCs w:val="20"/>
                      <w:lang w:eastAsia="zh-CN"/>
                    </w:rPr>
                  </w:pPr>
                  <w:r w:rsidRPr="002861C6">
                    <w:rPr>
                      <w:rFonts w:eastAsia="SimSun" w:hint="eastAsia"/>
                      <w:b/>
                      <w:color w:val="FF0000"/>
                      <w:sz w:val="18"/>
                      <w:szCs w:val="20"/>
                      <w:lang w:eastAsia="zh-CN"/>
                    </w:rPr>
                    <w:t>32</w:t>
                  </w:r>
                </w:p>
              </w:tc>
            </w:tr>
          </w:tbl>
          <w:p w14:paraId="1DF0B016" w14:textId="77777777" w:rsidR="007D0F45" w:rsidRPr="00271AF6" w:rsidRDefault="007D0F45" w:rsidP="00305737">
            <w:pPr>
              <w:pStyle w:val="ListParagraph1"/>
              <w:wordWrap/>
              <w:ind w:left="338" w:hanging="270"/>
              <w:jc w:val="both"/>
              <w:rPr>
                <w:rFonts w:eastAsia="KaiTi"/>
                <w:b/>
                <w:bCs/>
                <w:szCs w:val="20"/>
                <w:lang w:eastAsia="zh-CN"/>
              </w:rPr>
            </w:pPr>
          </w:p>
          <w:p w14:paraId="35A0084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China Telecom:</w:t>
            </w:r>
          </w:p>
          <w:p w14:paraId="18F65C10" w14:textId="77777777" w:rsidR="007D0F45" w:rsidRPr="00271AF6" w:rsidRDefault="007D0F45" w:rsidP="00305737">
            <w:pPr>
              <w:wordWrap/>
              <w:rPr>
                <w:bCs/>
                <w:i/>
                <w:lang w:val="en-AU"/>
              </w:rPr>
            </w:pPr>
            <w:r w:rsidRPr="00271AF6">
              <w:rPr>
                <w:bCs/>
                <w:i/>
                <w:lang w:val="en-AU"/>
              </w:rPr>
              <w:t>Proposal 3: For frequency domain resource assignment, reuse the current RBG division way within each cell without cross cell RBG.</w:t>
            </w:r>
          </w:p>
          <w:p w14:paraId="3E368ECE"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the RBG size is based on the total bandwidth of the BWPs for all the cells can be co-scheduled within a set. Larger RBG sizes than the existing maximum value are introduced as 32, 48, 64.</w:t>
            </w:r>
          </w:p>
          <w:p w14:paraId="4E114921"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the RBG size is configured from {1, 2, 4, 8, 16, 32, 48, 64}.</w:t>
            </w:r>
          </w:p>
          <w:p w14:paraId="0351BBB7" w14:textId="77777777" w:rsidR="007D0F45" w:rsidRDefault="007D0F45" w:rsidP="00305737">
            <w:pPr>
              <w:pStyle w:val="ListParagraph1"/>
              <w:wordWrap/>
              <w:ind w:left="338" w:hanging="270"/>
              <w:jc w:val="both"/>
              <w:rPr>
                <w:rFonts w:eastAsia="KaiTi"/>
                <w:b/>
                <w:bCs/>
                <w:szCs w:val="20"/>
                <w:lang w:eastAsia="zh-CN"/>
              </w:rPr>
            </w:pPr>
          </w:p>
          <w:p w14:paraId="719B084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Lenovo:</w:t>
            </w:r>
          </w:p>
          <w:p w14:paraId="1DEE72F9" w14:textId="77777777" w:rsidR="007D0F45" w:rsidRPr="00271AF6" w:rsidRDefault="007D0F45" w:rsidP="00305737">
            <w:pPr>
              <w:wordWrap/>
              <w:rPr>
                <w:bCs/>
                <w:i/>
                <w:lang w:val="en-AU"/>
              </w:rPr>
            </w:pPr>
            <w:r w:rsidRPr="00271AF6">
              <w:rPr>
                <w:bCs/>
                <w:i/>
                <w:lang w:val="en-AU"/>
              </w:rPr>
              <w:t>Proposal 2: RBG size of 32 is supported for frequency resource allocation type 0 for DCI format 0_X/1_X.</w:t>
            </w:r>
          </w:p>
          <w:p w14:paraId="5FBD84A2" w14:textId="77777777" w:rsidR="007D0F45" w:rsidRPr="00271AF6" w:rsidRDefault="007D0F45" w:rsidP="00305737">
            <w:pPr>
              <w:wordWrap/>
              <w:rPr>
                <w:bCs/>
                <w:i/>
                <w:lang w:val="en-AU"/>
              </w:rPr>
            </w:pPr>
            <w:r w:rsidRPr="00271AF6">
              <w:rPr>
                <w:bCs/>
                <w:i/>
                <w:lang w:val="en-AU"/>
              </w:rPr>
              <w:t>Proposal 3: For a set of cells configured for multi-cell scheduling, the TDRA table includes multiple entries and each entry comprises multiple TDRA indices with each TDRA index corresponding to one cell of the set of cells and pointing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w:t>
            </w:r>
          </w:p>
          <w:p w14:paraId="04963450" w14:textId="77777777" w:rsidR="007D0F45" w:rsidRPr="00271AF6" w:rsidRDefault="007D0F45" w:rsidP="00305737">
            <w:pPr>
              <w:wordWrap/>
              <w:rPr>
                <w:bCs/>
                <w:i/>
                <w:lang w:val="en-AU"/>
              </w:rPr>
            </w:pPr>
            <w:r w:rsidRPr="00271AF6">
              <w:rPr>
                <w:bCs/>
                <w:i/>
                <w:lang w:val="en-AU"/>
              </w:rPr>
              <w:t>Proposal 4: When DCI format 0_X/1_X schedules a single cell, the TDRA indicator points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configured for the cell. </w:t>
            </w:r>
          </w:p>
          <w:p w14:paraId="3EDB3EA1" w14:textId="77777777" w:rsidR="007D0F45" w:rsidRDefault="007D0F45" w:rsidP="00305737">
            <w:pPr>
              <w:pStyle w:val="ListParagraph1"/>
              <w:wordWrap/>
              <w:ind w:left="338" w:hanging="270"/>
              <w:jc w:val="both"/>
              <w:rPr>
                <w:rFonts w:eastAsia="KaiTi"/>
                <w:b/>
                <w:bCs/>
                <w:szCs w:val="20"/>
                <w:lang w:eastAsia="zh-CN"/>
              </w:rPr>
            </w:pPr>
          </w:p>
          <w:p w14:paraId="2B5DB11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Intel:</w:t>
            </w:r>
          </w:p>
          <w:p w14:paraId="4A7DF4FF" w14:textId="77777777" w:rsidR="007D0F45" w:rsidRPr="00271AF6" w:rsidRDefault="007D0F45" w:rsidP="00305737">
            <w:pPr>
              <w:wordWrap/>
              <w:rPr>
                <w:bCs/>
                <w:i/>
                <w:lang w:val="en-AU"/>
              </w:rPr>
            </w:pPr>
            <w:r w:rsidRPr="00271AF6">
              <w:rPr>
                <w:bCs/>
                <w:i/>
                <w:lang w:val="en-AU"/>
              </w:rPr>
              <w:t>Proposal 5</w:t>
            </w:r>
          </w:p>
          <w:p w14:paraId="5D2CB945" w14:textId="77777777" w:rsidR="007D0F45" w:rsidRPr="007A61FB" w:rsidRDefault="007D0F45" w:rsidP="00305737">
            <w:pPr>
              <w:pStyle w:val="ListParagraph1"/>
              <w:numPr>
                <w:ilvl w:val="0"/>
                <w:numId w:val="14"/>
              </w:numPr>
              <w:wordWrap/>
              <w:rPr>
                <w:i/>
                <w:iCs/>
                <w:szCs w:val="20"/>
              </w:rPr>
            </w:pPr>
            <w:r w:rsidRPr="007A61FB">
              <w:rPr>
                <w:i/>
                <w:iCs/>
                <w:szCs w:val="20"/>
              </w:rPr>
              <w:t>For FDRA field for multi-cell scheduling:</w:t>
            </w:r>
          </w:p>
          <w:p w14:paraId="17CC75B8"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lastRenderedPageBreak/>
              <w:t>For resource allocation type 0, a scaling factor can be separately configured for each co-scheduled cell and applied on the RBG size.</w:t>
            </w:r>
          </w:p>
          <w:p w14:paraId="19CCCBAB"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 xml:space="preserve">For resource allocation type 1, RBG based RIV with configured scheduling granularity can be reused.  </w:t>
            </w:r>
          </w:p>
          <w:p w14:paraId="4D46AB5D" w14:textId="77777777" w:rsidR="007D0F45" w:rsidRDefault="007D0F45" w:rsidP="00305737">
            <w:pPr>
              <w:pStyle w:val="ListParagraph1"/>
              <w:wordWrap/>
              <w:ind w:left="338" w:hanging="270"/>
              <w:jc w:val="both"/>
              <w:rPr>
                <w:rFonts w:eastAsia="KaiTi"/>
                <w:b/>
                <w:bCs/>
                <w:szCs w:val="20"/>
                <w:lang w:eastAsia="zh-CN"/>
              </w:rPr>
            </w:pPr>
          </w:p>
          <w:p w14:paraId="2B28EBB3"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CMCC:</w:t>
            </w:r>
          </w:p>
          <w:p w14:paraId="46151774" w14:textId="77777777" w:rsidR="007D0F45" w:rsidRPr="00271AF6" w:rsidRDefault="007D0F45" w:rsidP="00305737">
            <w:pPr>
              <w:wordWrap/>
              <w:rPr>
                <w:bCs/>
                <w:i/>
                <w:lang w:val="en-AU"/>
              </w:rPr>
            </w:pPr>
            <w:r w:rsidRPr="00271AF6">
              <w:rPr>
                <w:rFonts w:hint="eastAsia"/>
                <w:bCs/>
                <w:i/>
                <w:lang w:val="en-AU"/>
              </w:rPr>
              <w:t>Proposal</w:t>
            </w:r>
            <w:r w:rsidRPr="00271AF6">
              <w:rPr>
                <w:bCs/>
                <w:i/>
                <w:lang w:val="en-AU"/>
              </w:rPr>
              <w:t xml:space="preserve"> 6. For FDRA field, to support the separate indicator for each co-scheduled cell, the following detailed designing of DCI payload compression can be considered. </w:t>
            </w:r>
          </w:p>
          <w:p w14:paraId="3231884B"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a larger RBG size determined based on the total number of RBs of co-scheduled BWPs or the maximum BWP size among the co-scheduled cells can be adopted.</w:t>
            </w:r>
          </w:p>
          <w:p w14:paraId="31468634"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separate indication of RIV based on RBG granularity can be used for each co-scheduled cell.</w:t>
            </w:r>
          </w:p>
          <w:p w14:paraId="7E18A010" w14:textId="77777777" w:rsidR="007D0F45" w:rsidRDefault="007D0F45" w:rsidP="00305737">
            <w:pPr>
              <w:pStyle w:val="ListParagraph1"/>
              <w:wordWrap/>
              <w:ind w:left="338" w:hanging="270"/>
              <w:jc w:val="both"/>
              <w:rPr>
                <w:rFonts w:eastAsia="KaiTi"/>
                <w:b/>
                <w:bCs/>
                <w:szCs w:val="20"/>
                <w:lang w:eastAsia="zh-CN"/>
              </w:rPr>
            </w:pPr>
          </w:p>
          <w:p w14:paraId="11C18FE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LG:</w:t>
            </w:r>
          </w:p>
          <w:p w14:paraId="63D6910B" w14:textId="77777777" w:rsidR="007D0F45" w:rsidRPr="00271AF6" w:rsidRDefault="007D0F45" w:rsidP="00305737">
            <w:pPr>
              <w:wordWrap/>
              <w:rPr>
                <w:bCs/>
                <w:i/>
                <w:lang w:val="en-AU"/>
              </w:rPr>
            </w:pPr>
            <w:r w:rsidRPr="00271AF6">
              <w:rPr>
                <w:bCs/>
                <w:i/>
                <w:lang w:val="en-AU"/>
              </w:rPr>
              <w:t>Proposal #10: Following three points are required to be considered for efficient reduction of Type 2 based FDRA field size in the multi-cell DCI.</w:t>
            </w:r>
          </w:p>
          <w:p w14:paraId="39873407" w14:textId="77777777" w:rsidR="007D0F45" w:rsidRPr="007A61FB" w:rsidRDefault="007D0F45" w:rsidP="00305737">
            <w:pPr>
              <w:pStyle w:val="ListParagraph1"/>
              <w:numPr>
                <w:ilvl w:val="0"/>
                <w:numId w:val="14"/>
              </w:numPr>
              <w:wordWrap/>
              <w:rPr>
                <w:i/>
                <w:iCs/>
                <w:szCs w:val="20"/>
              </w:rPr>
            </w:pPr>
            <w:r w:rsidRPr="007A61FB">
              <w:rPr>
                <w:i/>
                <w:iCs/>
                <w:szCs w:val="20"/>
              </w:rPr>
              <w:t>Size of the RBG needs to be scaled based on legacy RBG size table (defined according to BWP size) to reduce the total number of RBGs per cell.</w:t>
            </w:r>
          </w:p>
          <w:p w14:paraId="12E3D300"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this, a scaling factor applied to the legacy RBG size table is configured per BWP or per cell or per UE by RRC.</w:t>
            </w:r>
          </w:p>
          <w:p w14:paraId="49227467" w14:textId="77777777" w:rsidR="007D0F45" w:rsidRPr="007A61FB" w:rsidRDefault="007D0F45" w:rsidP="00305737">
            <w:pPr>
              <w:pStyle w:val="ListParagraph1"/>
              <w:numPr>
                <w:ilvl w:val="0"/>
                <w:numId w:val="14"/>
              </w:numPr>
              <w:wordWrap/>
              <w:rPr>
                <w:i/>
                <w:iCs/>
                <w:szCs w:val="20"/>
              </w:rPr>
            </w:pPr>
            <w:r w:rsidRPr="007A61FB">
              <w:rPr>
                <w:i/>
                <w:iCs/>
                <w:szCs w:val="20"/>
              </w:rPr>
              <w:t>Maximum number of RBGs available for the multi-cell DCI based scheduling is able to be limited by gNB to support (configuration of) reasonable RBG size to be suitable for efficient FDRA together with reduction of the FDRA field size.</w:t>
            </w:r>
          </w:p>
          <w:p w14:paraId="49D85F3F"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this, the maximum available RBG number can be configured by RRC.</w:t>
            </w:r>
          </w:p>
          <w:p w14:paraId="0CCAC6D6" w14:textId="77777777" w:rsidR="007D0F45" w:rsidRPr="007A61FB" w:rsidRDefault="007D0F45" w:rsidP="00305737">
            <w:pPr>
              <w:pStyle w:val="ListParagraph1"/>
              <w:numPr>
                <w:ilvl w:val="0"/>
                <w:numId w:val="14"/>
              </w:numPr>
              <w:wordWrap/>
              <w:rPr>
                <w:i/>
                <w:iCs/>
                <w:szCs w:val="20"/>
              </w:rPr>
            </w:pPr>
            <w:r w:rsidRPr="007A61FB">
              <w:rPr>
                <w:i/>
                <w:iCs/>
                <w:szCs w:val="20"/>
              </w:rPr>
              <w:t>Not allocating 1-bit to partial RBG (with less RBs at the edge of BWP) solely needs to be considered for more reduction of FDRA field size in the multi-cell DCI.</w:t>
            </w:r>
          </w:p>
          <w:p w14:paraId="5A3AB624"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this, the partial RBG can be excluded from FDRA via the multi-cell DCI or merged with adjacent (normal) RBG.</w:t>
            </w:r>
          </w:p>
          <w:p w14:paraId="08234D61" w14:textId="77777777" w:rsidR="007D0F45" w:rsidRPr="00271AF6" w:rsidRDefault="007D0F45" w:rsidP="00305737">
            <w:pPr>
              <w:pStyle w:val="ListParagraph1"/>
              <w:wordWrap/>
              <w:ind w:left="338" w:hanging="270"/>
              <w:jc w:val="both"/>
              <w:rPr>
                <w:rFonts w:eastAsia="KaiTi"/>
                <w:b/>
                <w:bCs/>
                <w:szCs w:val="20"/>
                <w:lang w:eastAsia="zh-CN"/>
              </w:rPr>
            </w:pPr>
          </w:p>
          <w:p w14:paraId="4D5C32B7"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Samsung:</w:t>
            </w:r>
          </w:p>
          <w:p w14:paraId="729374C8" w14:textId="77777777" w:rsidR="007D0F45" w:rsidRPr="00271AF6" w:rsidRDefault="007D0F45" w:rsidP="00305737">
            <w:pPr>
              <w:wordWrap/>
              <w:rPr>
                <w:bCs/>
                <w:i/>
                <w:lang w:val="en-AU"/>
              </w:rPr>
            </w:pPr>
            <w:r w:rsidRPr="00271AF6">
              <w:rPr>
                <w:bCs/>
                <w:i/>
                <w:lang w:val="en-AU"/>
              </w:rPr>
              <w:t>Proposal 11: Conclude on TDRA as a Type-1B field.</w:t>
            </w:r>
          </w:p>
          <w:p w14:paraId="1DF40D47" w14:textId="77777777" w:rsidR="007D0F45" w:rsidRPr="007A61FB" w:rsidRDefault="007D0F45" w:rsidP="00305737">
            <w:pPr>
              <w:pStyle w:val="ListParagraph1"/>
              <w:numPr>
                <w:ilvl w:val="0"/>
                <w:numId w:val="14"/>
              </w:numPr>
              <w:wordWrap/>
              <w:rPr>
                <w:i/>
                <w:iCs/>
                <w:szCs w:val="20"/>
              </w:rPr>
            </w:pPr>
            <w:r w:rsidRPr="007A61FB">
              <w:rPr>
                <w:i/>
                <w:iCs/>
                <w:szCs w:val="20"/>
              </w:rPr>
              <w:t>A single joint multi-cell TDRA table is configured by RRC with each row including a combination of TDRA information for a number of cells from the set of cells configured for multi-cell scheduling.</w:t>
            </w:r>
          </w:p>
          <w:p w14:paraId="36AE277F" w14:textId="77777777" w:rsidR="007D0F45" w:rsidRPr="007A61FB" w:rsidRDefault="007D0F45" w:rsidP="00305737">
            <w:pPr>
              <w:pStyle w:val="ListParagraph1"/>
              <w:numPr>
                <w:ilvl w:val="0"/>
                <w:numId w:val="14"/>
              </w:numPr>
              <w:wordWrap/>
              <w:rPr>
                <w:i/>
                <w:iCs/>
                <w:szCs w:val="20"/>
              </w:rPr>
            </w:pPr>
            <w:r w:rsidRPr="007A61FB">
              <w:rPr>
                <w:i/>
                <w:iCs/>
                <w:szCs w:val="20"/>
              </w:rPr>
              <w:t>TDRA field in DCI format 0_X/1_X indicates a row index from the joint multi-cell TDRA table.</w:t>
            </w:r>
          </w:p>
          <w:p w14:paraId="4A2A3506" w14:textId="77777777" w:rsidR="007D0F45" w:rsidRPr="007A61FB" w:rsidRDefault="007D0F45" w:rsidP="00305737">
            <w:pPr>
              <w:wordWrap/>
              <w:rPr>
                <w:bCs/>
                <w:i/>
                <w:lang w:val="en-AU"/>
              </w:rPr>
            </w:pPr>
            <w:r w:rsidRPr="007A61FB">
              <w:rPr>
                <w:bCs/>
                <w:i/>
                <w:lang w:val="en-AU"/>
              </w:rPr>
              <w:t>Proposal 20: For the FDRA field in DCI format 0_X/1_X, the UE can have different resource allocation types among the co-scheduled cells.</w:t>
            </w:r>
          </w:p>
          <w:p w14:paraId="55B0F5A8" w14:textId="77777777" w:rsidR="007D0F45" w:rsidRPr="00271AF6" w:rsidRDefault="007D0F45" w:rsidP="00305737">
            <w:pPr>
              <w:pStyle w:val="ListParagraph1"/>
              <w:wordWrap/>
              <w:ind w:left="338" w:hanging="270"/>
              <w:jc w:val="both"/>
              <w:rPr>
                <w:rFonts w:eastAsia="KaiTi"/>
                <w:b/>
                <w:bCs/>
                <w:szCs w:val="20"/>
                <w:lang w:eastAsia="zh-CN"/>
              </w:rPr>
            </w:pPr>
          </w:p>
          <w:p w14:paraId="00CD02EE"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Apple:</w:t>
            </w:r>
          </w:p>
          <w:p w14:paraId="53F61038" w14:textId="77777777" w:rsidR="007D0F45" w:rsidRPr="007A61FB" w:rsidRDefault="007D0F45" w:rsidP="00305737">
            <w:pPr>
              <w:wordWrap/>
              <w:rPr>
                <w:bCs/>
                <w:i/>
                <w:lang w:val="en-AU"/>
              </w:rPr>
            </w:pPr>
            <w:r w:rsidRPr="007A61FB">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21D9112F" w14:textId="77777777" w:rsidR="007D0F45" w:rsidRPr="00CB0643" w:rsidRDefault="007D0F45" w:rsidP="00305737">
            <w:pPr>
              <w:pStyle w:val="ListParagraph1"/>
              <w:numPr>
                <w:ilvl w:val="0"/>
                <w:numId w:val="14"/>
              </w:numPr>
              <w:wordWrap/>
              <w:rPr>
                <w:i/>
                <w:iCs/>
                <w:szCs w:val="20"/>
              </w:rPr>
            </w:pPr>
            <w:r w:rsidRPr="00CB0643">
              <w:rPr>
                <w:i/>
                <w:iCs/>
                <w:szCs w:val="20"/>
              </w:rPr>
              <w:t>Joint TDRA field in the DCI format 0_X/1_X indicates the index of the new proposed table</w:t>
            </w:r>
          </w:p>
          <w:p w14:paraId="1F74F90A" w14:textId="77777777" w:rsidR="007D0F45" w:rsidRPr="00CB0643" w:rsidRDefault="007D0F45" w:rsidP="00305737">
            <w:pPr>
              <w:pStyle w:val="ListParagraph1"/>
              <w:numPr>
                <w:ilvl w:val="0"/>
                <w:numId w:val="14"/>
              </w:numPr>
              <w:wordWrap/>
              <w:rPr>
                <w:i/>
                <w:iCs/>
                <w:szCs w:val="20"/>
              </w:rPr>
            </w:pPr>
            <w:r w:rsidRPr="00CB0643">
              <w:rPr>
                <w:i/>
                <w:iCs/>
                <w:szCs w:val="20"/>
              </w:rPr>
              <w:t>New proposed table can be configured only on the scheduling cell</w:t>
            </w:r>
          </w:p>
          <w:p w14:paraId="6582BA9D" w14:textId="77777777" w:rsidR="007D0F45" w:rsidRPr="00E7253D" w:rsidRDefault="007D0F45" w:rsidP="00305737">
            <w:pPr>
              <w:pStyle w:val="ListParagraph1"/>
              <w:numPr>
                <w:ilvl w:val="0"/>
                <w:numId w:val="14"/>
              </w:numPr>
              <w:wordWrap/>
              <w:rPr>
                <w:i/>
                <w:iCs/>
                <w:szCs w:val="20"/>
              </w:rPr>
            </w:pPr>
            <w:r w:rsidRPr="00CB0643">
              <w:rPr>
                <w:i/>
                <w:iCs/>
                <w:szCs w:val="20"/>
              </w:rPr>
              <w:t xml:space="preserve">New </w:t>
            </w:r>
            <w:r w:rsidRPr="00E7253D">
              <w:rPr>
                <w:i/>
                <w:iCs/>
                <w:szCs w:val="20"/>
              </w:rPr>
              <w:t>proposed table can also be used to indicate which cells are configured</w:t>
            </w:r>
          </w:p>
          <w:p w14:paraId="633E0BE6" w14:textId="77777777" w:rsidR="007D0F45" w:rsidRPr="00E7253D" w:rsidRDefault="007D0F45" w:rsidP="00305737">
            <w:pPr>
              <w:pStyle w:val="ListParagraph1"/>
              <w:numPr>
                <w:ilvl w:val="1"/>
                <w:numId w:val="15"/>
              </w:numPr>
              <w:wordWrap/>
              <w:rPr>
                <w:rFonts w:eastAsia="DengXian"/>
                <w:i/>
                <w:iCs/>
                <w:szCs w:val="20"/>
                <w:lang w:eastAsia="zh-CN"/>
              </w:rPr>
            </w:pPr>
            <w:r w:rsidRPr="00E7253D">
              <w:rPr>
                <w:rFonts w:eastAsia="DengXian"/>
                <w:i/>
                <w:iCs/>
                <w:szCs w:val="20"/>
                <w:lang w:eastAsia="zh-CN"/>
              </w:rPr>
              <w:t>If no row index to TDRA table is indicated for a cell, then it can imply that the cell is not scheduled</w:t>
            </w:r>
          </w:p>
          <w:p w14:paraId="5E5B61DA" w14:textId="77777777" w:rsidR="007D0F45" w:rsidRPr="007A61FB" w:rsidRDefault="007D0F45" w:rsidP="00305737">
            <w:pPr>
              <w:wordWrap/>
              <w:rPr>
                <w:bCs/>
                <w:i/>
                <w:lang w:val="en-AU"/>
              </w:rPr>
            </w:pPr>
            <w:r w:rsidRPr="00E7253D">
              <w:rPr>
                <w:bCs/>
                <w:i/>
                <w:lang w:val="en-AU"/>
              </w:rPr>
              <w:t>Proposal 6: For FDRA determination</w:t>
            </w:r>
            <w:r w:rsidRPr="007A61FB">
              <w:rPr>
                <w:bCs/>
                <w:i/>
                <w:lang w:val="en-AU"/>
              </w:rPr>
              <w:t xml:space="preserve"> with DCI format 0_X/1_X, UE can be configured by network with a set of RBG sizes for resource allocation type 0 for a cell and the nominal RBG size is determined corresponding to the </w:t>
            </w:r>
            <w:r w:rsidRPr="007A61FB">
              <w:rPr>
                <w:bCs/>
                <w:i/>
                <w:lang w:val="en-AU"/>
              </w:rPr>
              <w:lastRenderedPageBreak/>
              <w:t>number of RBs in the active BWP and the number of actual scheduled cells</w:t>
            </w:r>
          </w:p>
          <w:p w14:paraId="72C5C63A" w14:textId="77777777" w:rsidR="007D0F45" w:rsidRPr="00CB0643" w:rsidRDefault="007D0F45" w:rsidP="00305737">
            <w:pPr>
              <w:pStyle w:val="ListParagraph1"/>
              <w:numPr>
                <w:ilvl w:val="0"/>
                <w:numId w:val="14"/>
              </w:numPr>
              <w:wordWrap/>
              <w:rPr>
                <w:i/>
                <w:iCs/>
                <w:szCs w:val="20"/>
              </w:rPr>
            </w:pPr>
            <w:r w:rsidRPr="00CB0643">
              <w:rPr>
                <w:i/>
                <w:iCs/>
                <w:szCs w:val="20"/>
              </w:rPr>
              <w:t>This can be used for both RA type 0 and RIV calculation for RA type 1</w:t>
            </w:r>
          </w:p>
          <w:p w14:paraId="61047680" w14:textId="77777777" w:rsidR="007D0F45" w:rsidRPr="00271AF6" w:rsidRDefault="007D0F45" w:rsidP="00305737">
            <w:pPr>
              <w:pStyle w:val="ListParagraph1"/>
              <w:wordWrap/>
              <w:ind w:left="338" w:hanging="270"/>
              <w:jc w:val="both"/>
              <w:rPr>
                <w:rFonts w:eastAsia="KaiTi"/>
                <w:b/>
                <w:bCs/>
                <w:szCs w:val="20"/>
                <w:lang w:eastAsia="zh-CN"/>
              </w:rPr>
            </w:pPr>
          </w:p>
          <w:p w14:paraId="03430284"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Qualcomm:</w:t>
            </w:r>
          </w:p>
          <w:p w14:paraId="2C6269CF" w14:textId="77777777" w:rsidR="007D0F45" w:rsidRPr="00CB0643" w:rsidRDefault="007D0F45" w:rsidP="00305737">
            <w:pPr>
              <w:wordWrap/>
              <w:rPr>
                <w:bCs/>
                <w:i/>
                <w:lang w:val="en-AU"/>
              </w:rPr>
            </w:pPr>
            <w:r w:rsidRPr="00CB0643">
              <w:rPr>
                <w:bCs/>
                <w:i/>
                <w:lang w:val="en-AU"/>
              </w:rPr>
              <w:t>Proposal 6:</w:t>
            </w:r>
          </w:p>
          <w:p w14:paraId="10F3D6C8" w14:textId="77777777" w:rsidR="007D0F45" w:rsidRPr="00CB0643" w:rsidRDefault="007D0F45" w:rsidP="00305737">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For FDRA Type-0:</w:t>
            </w:r>
          </w:p>
          <w:p w14:paraId="75837452" w14:textId="77777777" w:rsidR="007D0F45" w:rsidRPr="00CB0643" w:rsidRDefault="007D0F45" w:rsidP="00305737">
            <w:pPr>
              <w:pStyle w:val="ListParagraph"/>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Support RBG size of 32 for BWP size of equal to or larger than 145</w:t>
            </w:r>
          </w:p>
          <w:p w14:paraId="4F125A6F" w14:textId="77777777" w:rsidR="007D0F45" w:rsidRPr="00CB0643" w:rsidRDefault="007D0F45" w:rsidP="00305737">
            <w:pPr>
              <w:pStyle w:val="ListParagraph"/>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 xml:space="preserve">This is for the case where </w:t>
            </w:r>
            <w:proofErr w:type="spellStart"/>
            <w:r w:rsidRPr="00CB0643">
              <w:rPr>
                <w:i/>
                <w:szCs w:val="20"/>
                <w:lang w:eastAsia="ja-JP"/>
              </w:rPr>
              <w:t>rbg</w:t>
            </w:r>
            <w:proofErr w:type="spellEnd"/>
            <w:r w:rsidRPr="00CB0643">
              <w:rPr>
                <w:i/>
                <w:szCs w:val="20"/>
                <w:lang w:eastAsia="ja-JP"/>
              </w:rPr>
              <w:t>-Size in PUSCH-Config or PDSCH-Config is set to ‘config 2’</w:t>
            </w:r>
          </w:p>
          <w:p w14:paraId="7361DB7B" w14:textId="77777777" w:rsidR="007D0F45" w:rsidRPr="00CB0643" w:rsidRDefault="007D0F45" w:rsidP="00305737">
            <w:pPr>
              <w:wordWrap/>
              <w:rPr>
                <w:bCs/>
                <w:i/>
                <w:lang w:val="en-AU"/>
              </w:rPr>
            </w:pPr>
            <w:r w:rsidRPr="00CB0643">
              <w:rPr>
                <w:bCs/>
                <w:i/>
                <w:lang w:val="en-AU"/>
              </w:rPr>
              <w:t>Proposal 9:</w:t>
            </w:r>
          </w:p>
          <w:p w14:paraId="0C2E017C" w14:textId="77777777" w:rsidR="007D0F45" w:rsidRPr="00CB0643" w:rsidRDefault="007D0F45" w:rsidP="00305737">
            <w:pPr>
              <w:pStyle w:val="ListParagraph"/>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TDRA field is Type-1B</w:t>
            </w:r>
          </w:p>
          <w:p w14:paraId="0294BB69" w14:textId="77777777" w:rsidR="007D0F45" w:rsidRPr="00271AF6" w:rsidRDefault="007D0F45" w:rsidP="00305737">
            <w:pPr>
              <w:pStyle w:val="ListParagraph1"/>
              <w:wordWrap/>
              <w:ind w:left="338" w:hanging="270"/>
              <w:jc w:val="both"/>
              <w:rPr>
                <w:rFonts w:eastAsia="KaiTi"/>
                <w:b/>
                <w:bCs/>
                <w:szCs w:val="20"/>
                <w:lang w:eastAsia="zh-CN"/>
              </w:rPr>
            </w:pPr>
          </w:p>
          <w:p w14:paraId="1EE6512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NTT DOCOMO:</w:t>
            </w:r>
          </w:p>
          <w:p w14:paraId="0D706082"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5: For multi-cell scheduling, </w:t>
            </w:r>
            <w:r>
              <w:rPr>
                <w:bCs/>
                <w:i/>
                <w:lang w:val="en-AU"/>
              </w:rPr>
              <w:t>TDRA</w:t>
            </w:r>
            <w:r w:rsidRPr="007A61FB">
              <w:rPr>
                <w:bCs/>
                <w:i/>
                <w:lang w:val="en-AU"/>
              </w:rPr>
              <w:t xml:space="preserve"> in DCI format 0_X/1_X should be Type-1B field.</w:t>
            </w:r>
          </w:p>
          <w:p w14:paraId="2B331586" w14:textId="77777777" w:rsidR="007D0F45" w:rsidRPr="00CB0643" w:rsidRDefault="007D0F45" w:rsidP="00305737">
            <w:pPr>
              <w:pStyle w:val="ListParagraph1"/>
              <w:numPr>
                <w:ilvl w:val="0"/>
                <w:numId w:val="14"/>
              </w:numPr>
              <w:wordWrap/>
              <w:rPr>
                <w:i/>
                <w:iCs/>
                <w:szCs w:val="20"/>
              </w:rPr>
            </w:pPr>
            <w:r w:rsidRPr="00CB0643">
              <w:rPr>
                <w:i/>
                <w:iCs/>
                <w:szCs w:val="20"/>
              </w:rPr>
              <w:t>The payload size is up to 4 bits.</w:t>
            </w:r>
          </w:p>
          <w:p w14:paraId="61CD754B"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multi-cell scheduling, if RA Type 0 is applied for FDRA, RBG granularity can be extended for 32 when the BWP size is larger than 144 RBs, if necessary.</w:t>
            </w:r>
          </w:p>
          <w:p w14:paraId="61A9E93A" w14:textId="77777777" w:rsidR="007D0F45" w:rsidRPr="00271AF6" w:rsidRDefault="007D0F45" w:rsidP="00305737">
            <w:pPr>
              <w:pStyle w:val="ListParagraph1"/>
              <w:wordWrap/>
              <w:ind w:left="338" w:hanging="270"/>
              <w:jc w:val="both"/>
              <w:rPr>
                <w:rFonts w:eastAsia="KaiTi"/>
                <w:b/>
                <w:bCs/>
                <w:szCs w:val="20"/>
                <w:lang w:eastAsia="zh-CN"/>
              </w:rPr>
            </w:pPr>
          </w:p>
          <w:p w14:paraId="4E652F89"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Ericsson:</w:t>
            </w:r>
          </w:p>
          <w:p w14:paraId="3C1D1E5D"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each cell, support separate configuration of RBG size(s) for resource allocation used for PUSCH/PDSCH scheduling using mc-DCI.</w:t>
            </w:r>
          </w:p>
          <w:p w14:paraId="4422A223"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7: For Type 0 resource allocation for mc-DCI, support an additional RBG size configuration: </w:t>
            </w:r>
          </w:p>
          <w:p w14:paraId="7FB2F612" w14:textId="77777777" w:rsidR="007D0F45" w:rsidRPr="00CB0643" w:rsidRDefault="007D0F45" w:rsidP="00305737">
            <w:pPr>
              <w:pStyle w:val="ListParagraph1"/>
              <w:numPr>
                <w:ilvl w:val="0"/>
                <w:numId w:val="14"/>
              </w:numPr>
              <w:wordWrap/>
              <w:rPr>
                <w:i/>
                <w:iCs/>
                <w:szCs w:val="20"/>
              </w:rPr>
            </w:pPr>
            <w:r w:rsidRPr="00CB0643">
              <w:rPr>
                <w:i/>
                <w:iCs/>
                <w:szCs w:val="20"/>
              </w:rPr>
              <w:t>RBG size of 8 for BWP size 1-36 PRBs</w:t>
            </w:r>
          </w:p>
          <w:p w14:paraId="0F971D2F" w14:textId="77777777" w:rsidR="007D0F45" w:rsidRPr="00CB0643" w:rsidRDefault="007D0F45" w:rsidP="00305737">
            <w:pPr>
              <w:pStyle w:val="ListParagraph1"/>
              <w:numPr>
                <w:ilvl w:val="0"/>
                <w:numId w:val="14"/>
              </w:numPr>
              <w:wordWrap/>
              <w:rPr>
                <w:i/>
                <w:iCs/>
                <w:szCs w:val="20"/>
              </w:rPr>
            </w:pPr>
            <w:r w:rsidRPr="00CB0643">
              <w:rPr>
                <w:i/>
                <w:iCs/>
                <w:szCs w:val="20"/>
              </w:rPr>
              <w:t>RBG size of 16 for BWP size 37-72 PRBs</w:t>
            </w:r>
          </w:p>
          <w:p w14:paraId="3347454E" w14:textId="77777777" w:rsidR="007D0F45" w:rsidRPr="00CB0643" w:rsidRDefault="007D0F45" w:rsidP="00305737">
            <w:pPr>
              <w:pStyle w:val="ListParagraph1"/>
              <w:numPr>
                <w:ilvl w:val="0"/>
                <w:numId w:val="14"/>
              </w:numPr>
              <w:wordWrap/>
              <w:rPr>
                <w:i/>
                <w:iCs/>
                <w:szCs w:val="20"/>
              </w:rPr>
            </w:pPr>
            <w:r w:rsidRPr="00CB0643">
              <w:rPr>
                <w:i/>
                <w:iCs/>
                <w:szCs w:val="20"/>
              </w:rPr>
              <w:t>RBG size of 32 for BWP size &gt;72 PRBs</w:t>
            </w:r>
          </w:p>
          <w:p w14:paraId="503A81C6"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8: For DCI format 1_X/0_X, a joint TDRA index table is configured for each set of cells with each row in the table containing TDRA index(es) for the respective cells in the set. </w:t>
            </w:r>
          </w:p>
          <w:p w14:paraId="6F916ADC" w14:textId="77777777" w:rsidR="007D0F45" w:rsidRPr="00CB0643" w:rsidRDefault="007D0F45" w:rsidP="00305737">
            <w:pPr>
              <w:pStyle w:val="ListParagraph1"/>
              <w:numPr>
                <w:ilvl w:val="0"/>
                <w:numId w:val="14"/>
              </w:numPr>
              <w:wordWrap/>
              <w:rPr>
                <w:i/>
                <w:iCs/>
                <w:szCs w:val="20"/>
              </w:rPr>
            </w:pPr>
            <w:r w:rsidRPr="00CB0643">
              <w:rPr>
                <w:i/>
                <w:iCs/>
                <w:szCs w:val="20"/>
              </w:rPr>
              <w:t>TDRA index for a cell points to a corresponding TDRA in the higher layer configured TDRA table for the cell.</w:t>
            </w:r>
          </w:p>
          <w:p w14:paraId="13248A36" w14:textId="77777777" w:rsidR="007D0F45" w:rsidRDefault="007D0F45" w:rsidP="00E7253D">
            <w:pPr>
              <w:pStyle w:val="ListParagraph1"/>
              <w:ind w:left="698"/>
              <w:rPr>
                <w:szCs w:val="20"/>
                <w:lang w:eastAsia="en-US"/>
              </w:rPr>
            </w:pPr>
          </w:p>
        </w:tc>
      </w:tr>
    </w:tbl>
    <w:p w14:paraId="6632326B" w14:textId="0D6CE481" w:rsidR="003A555A" w:rsidRDefault="003A555A" w:rsidP="00FC72B2">
      <w:pPr>
        <w:rPr>
          <w:lang w:val="en-AU" w:eastAsia="en-US"/>
        </w:rPr>
      </w:pPr>
    </w:p>
    <w:p w14:paraId="3E509F24" w14:textId="29D13FAD" w:rsidR="00AD0287" w:rsidRPr="00AD0287" w:rsidRDefault="00AD0287" w:rsidP="00AD0287">
      <w:pPr>
        <w:pStyle w:val="ListParagraph1"/>
        <w:numPr>
          <w:ilvl w:val="0"/>
          <w:numId w:val="21"/>
        </w:numPr>
        <w:spacing w:after="120"/>
        <w:ind w:left="360"/>
        <w:rPr>
          <w:lang w:eastAsia="en-US"/>
        </w:rPr>
      </w:pPr>
      <w:r w:rsidRPr="00AD0287">
        <w:rPr>
          <w:lang w:eastAsia="en-US"/>
        </w:rPr>
        <w:t>On FDRA</w:t>
      </w:r>
    </w:p>
    <w:p w14:paraId="7F876641" w14:textId="572BCBF9" w:rsidR="002D1448" w:rsidRPr="002D1448" w:rsidRDefault="002D1448" w:rsidP="002D1448">
      <w:pPr>
        <w:widowControl/>
        <w:kinsoku/>
        <w:overflowPunct/>
        <w:snapToGrid w:val="0"/>
        <w:spacing w:after="120" w:line="240" w:lineRule="auto"/>
        <w:textAlignment w:val="auto"/>
        <w:rPr>
          <w:rFonts w:eastAsia="SimSun"/>
          <w:snapToGrid/>
          <w:kern w:val="0"/>
          <w:szCs w:val="20"/>
          <w:lang w:val="en-US" w:eastAsia="zh-CN"/>
        </w:rPr>
      </w:pPr>
      <w:r w:rsidRPr="002D1448">
        <w:rPr>
          <w:rFonts w:eastAsia="SimSun"/>
          <w:snapToGrid/>
          <w:kern w:val="0"/>
          <w:szCs w:val="20"/>
          <w:lang w:val="en-US" w:eastAsia="zh-CN"/>
        </w:rPr>
        <w:t>As for FDRA field, RAN1</w:t>
      </w:r>
      <w:r w:rsidR="005B2C6B">
        <w:rPr>
          <w:rFonts w:eastAsia="SimSun"/>
          <w:snapToGrid/>
          <w:kern w:val="0"/>
          <w:szCs w:val="20"/>
          <w:lang w:val="en-US" w:eastAsia="zh-CN"/>
        </w:rPr>
        <w:t>#112 meeting</w:t>
      </w:r>
      <w:r w:rsidRPr="002D1448">
        <w:rPr>
          <w:rFonts w:eastAsia="SimSun"/>
          <w:snapToGrid/>
          <w:kern w:val="0"/>
          <w:szCs w:val="20"/>
          <w:lang w:val="en-US" w:eastAsia="zh-CN"/>
        </w:rPr>
        <w:t xml:space="preserve"> has agreed FDRA is a Type-2 field, i.e., cell specific frequency domain resource allocation for each cell of the set of cells configured for multi-cell scheduling. One open issue is whether to support </w:t>
      </w:r>
      <w:r w:rsidRPr="002D1448">
        <w:rPr>
          <w:snapToGrid/>
          <w:kern w:val="0"/>
          <w:szCs w:val="20"/>
          <w:lang w:val="x-none" w:eastAsia="en-US"/>
        </w:rPr>
        <w:t>larger RBG granularity than existing maximum specified or configured value for RA type 0</w:t>
      </w:r>
      <w:r w:rsidR="004F4865">
        <w:rPr>
          <w:snapToGrid/>
          <w:kern w:val="0"/>
          <w:szCs w:val="20"/>
          <w:lang w:val="en-US" w:eastAsia="en-US"/>
        </w:rPr>
        <w:t xml:space="preserve"> and how to determine the RBG granularity for the set of cells</w:t>
      </w:r>
      <w:r w:rsidRPr="002D1448">
        <w:rPr>
          <w:snapToGrid/>
          <w:kern w:val="0"/>
          <w:szCs w:val="20"/>
          <w:lang w:val="en-US" w:eastAsia="en-US"/>
        </w:rPr>
        <w:t xml:space="preserve">. </w:t>
      </w:r>
    </w:p>
    <w:p w14:paraId="2586E508" w14:textId="4DD1248B" w:rsidR="003A555A" w:rsidRDefault="002D1448" w:rsidP="00FC72B2">
      <w:pPr>
        <w:rPr>
          <w:lang w:val="en-US" w:eastAsia="en-US"/>
        </w:rPr>
      </w:pPr>
      <w:r>
        <w:rPr>
          <w:lang w:val="en-US" w:eastAsia="en-US"/>
        </w:rPr>
        <w:t>In RAN1#112 meeting, companies’ views on larger RBG size are summarized as below:</w:t>
      </w:r>
    </w:p>
    <w:p w14:paraId="6B73C3AF" w14:textId="4932D891" w:rsidR="002D1448" w:rsidRPr="00832ADC" w:rsidRDefault="00832ADC" w:rsidP="00FC72B2">
      <w:pPr>
        <w:rPr>
          <w:i/>
          <w:iCs/>
          <w:szCs w:val="20"/>
          <w:lang w:eastAsia="en-US"/>
        </w:rPr>
      </w:pPr>
      <w:r w:rsidRPr="00832ADC">
        <w:rPr>
          <w:i/>
          <w:iCs/>
          <w:lang w:val="en-US" w:eastAsia="en-US"/>
        </w:rPr>
        <w:t xml:space="preserve">Whether to support </w:t>
      </w:r>
      <w:r w:rsidRPr="00832ADC">
        <w:rPr>
          <w:i/>
          <w:iCs/>
          <w:szCs w:val="20"/>
          <w:lang w:eastAsia="en-US"/>
        </w:rPr>
        <w:t xml:space="preserve">larger RBG granularity than existing maximum specified or configured value for </w:t>
      </w:r>
      <w:r>
        <w:rPr>
          <w:i/>
          <w:iCs/>
          <w:szCs w:val="20"/>
          <w:lang w:eastAsia="en-US"/>
        </w:rPr>
        <w:t>FDRA?</w:t>
      </w:r>
    </w:p>
    <w:p w14:paraId="35C1459E" w14:textId="2C3E4F57" w:rsidR="00832ADC" w:rsidRPr="00832ADC" w:rsidRDefault="00832ADC" w:rsidP="00832ADC">
      <w:pPr>
        <w:widowControl/>
        <w:numPr>
          <w:ilvl w:val="0"/>
          <w:numId w:val="18"/>
        </w:numPr>
        <w:kinsoku/>
        <w:adjustRightInd/>
        <w:snapToGrid w:val="0"/>
        <w:spacing w:after="0"/>
        <w:textAlignment w:val="auto"/>
        <w:rPr>
          <w:i/>
          <w:iCs/>
          <w:szCs w:val="20"/>
        </w:rPr>
      </w:pPr>
      <w:r w:rsidRPr="00832ADC">
        <w:rPr>
          <w:i/>
          <w:iCs/>
          <w:szCs w:val="20"/>
        </w:rPr>
        <w:t xml:space="preserve">Yes: </w:t>
      </w:r>
      <w:r>
        <w:rPr>
          <w:i/>
          <w:iCs/>
          <w:szCs w:val="20"/>
        </w:rPr>
        <w:t xml:space="preserve">Nokia, vivo, </w:t>
      </w:r>
      <w:proofErr w:type="spellStart"/>
      <w:r>
        <w:rPr>
          <w:i/>
          <w:iCs/>
          <w:szCs w:val="20"/>
        </w:rPr>
        <w:t>xiaomi</w:t>
      </w:r>
      <w:proofErr w:type="spellEnd"/>
      <w:r>
        <w:rPr>
          <w:i/>
          <w:iCs/>
          <w:szCs w:val="20"/>
        </w:rPr>
        <w:t xml:space="preserve">, CATT, China Telecom, Lenovo, </w:t>
      </w:r>
      <w:r w:rsidR="002C499C">
        <w:rPr>
          <w:i/>
          <w:iCs/>
          <w:szCs w:val="20"/>
        </w:rPr>
        <w:t>Qualcomm, NTT DOCOMO, Ericsson</w:t>
      </w:r>
    </w:p>
    <w:p w14:paraId="6D34C37F" w14:textId="0F18687D" w:rsidR="003A555A" w:rsidRDefault="003A555A" w:rsidP="00FC72B2">
      <w:pPr>
        <w:rPr>
          <w:lang w:val="en-AU" w:eastAsia="en-US"/>
        </w:rPr>
      </w:pPr>
    </w:p>
    <w:p w14:paraId="366D49B2" w14:textId="683E514E" w:rsidR="00AC2321" w:rsidRDefault="00E729F0" w:rsidP="00FC72B2">
      <w:pPr>
        <w:rPr>
          <w:lang w:val="en-AU" w:eastAsia="en-US"/>
        </w:rPr>
      </w:pPr>
      <w:r>
        <w:rPr>
          <w:lang w:val="en-AU" w:eastAsia="en-US"/>
        </w:rPr>
        <w:t>Companies’ views on RBG size determination are summarized as below:</w:t>
      </w:r>
    </w:p>
    <w:p w14:paraId="39C204D0" w14:textId="30116FB8" w:rsidR="00E729F0" w:rsidRDefault="006252E2" w:rsidP="00FC72B2">
      <w:pPr>
        <w:rPr>
          <w:bCs/>
          <w:i/>
          <w:lang w:val="en-AU"/>
        </w:rPr>
      </w:pPr>
      <w:r>
        <w:rPr>
          <w:bCs/>
          <w:i/>
          <w:lang w:val="en-AU"/>
        </w:rPr>
        <w:t>T</w:t>
      </w:r>
      <w:r w:rsidR="00BC2FB9" w:rsidRPr="00271AF6">
        <w:rPr>
          <w:bCs/>
          <w:i/>
          <w:lang w:val="en-AU"/>
        </w:rPr>
        <w:t>he RBG granularity is configured per set of cells</w:t>
      </w:r>
    </w:p>
    <w:p w14:paraId="6F386398" w14:textId="463CF68F" w:rsidR="00BC2FB9" w:rsidRDefault="00BC2FB9" w:rsidP="00BC2FB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Nokia </w:t>
      </w:r>
    </w:p>
    <w:p w14:paraId="798A18E4" w14:textId="6D2DEF97" w:rsidR="007632F5" w:rsidRDefault="007632F5" w:rsidP="007632F5">
      <w:pPr>
        <w:rPr>
          <w:bCs/>
          <w:i/>
          <w:lang w:val="en-AU"/>
        </w:rPr>
      </w:pPr>
      <w:r>
        <w:rPr>
          <w:bCs/>
          <w:i/>
          <w:lang w:val="en-AU"/>
        </w:rPr>
        <w:t>T</w:t>
      </w:r>
      <w:r w:rsidRPr="00271AF6">
        <w:rPr>
          <w:bCs/>
          <w:i/>
          <w:lang w:val="en-AU"/>
        </w:rPr>
        <w:t xml:space="preserve">he RBG granularity is configured per </w:t>
      </w:r>
      <w:r>
        <w:rPr>
          <w:bCs/>
          <w:i/>
          <w:lang w:val="en-AU"/>
        </w:rPr>
        <w:t>cell</w:t>
      </w:r>
    </w:p>
    <w:p w14:paraId="41E9D911" w14:textId="3E480C32" w:rsidR="007632F5" w:rsidRDefault="007632F5" w:rsidP="007632F5">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Ericsson</w:t>
      </w:r>
    </w:p>
    <w:p w14:paraId="31639D40" w14:textId="44C624D5" w:rsidR="006252E2" w:rsidRDefault="006252E2" w:rsidP="006252E2">
      <w:pPr>
        <w:rPr>
          <w:bCs/>
          <w:i/>
          <w:lang w:val="en-AU"/>
        </w:rPr>
      </w:pPr>
      <w:r>
        <w:rPr>
          <w:bCs/>
          <w:i/>
          <w:lang w:val="en-AU"/>
        </w:rPr>
        <w:t>T</w:t>
      </w:r>
      <w:r w:rsidRPr="00271AF6">
        <w:rPr>
          <w:bCs/>
          <w:i/>
          <w:lang w:val="en-AU"/>
        </w:rPr>
        <w:t>he RBG granularity is</w:t>
      </w:r>
      <w:r>
        <w:rPr>
          <w:bCs/>
          <w:i/>
          <w:lang w:val="en-AU"/>
        </w:rPr>
        <w:t xml:space="preserve"> common</w:t>
      </w:r>
      <w:r w:rsidRPr="006252E2">
        <w:rPr>
          <w:bCs/>
          <w:i/>
          <w:lang w:val="en-AU"/>
        </w:rPr>
        <w:t xml:space="preserve"> </w:t>
      </w:r>
      <w:r>
        <w:rPr>
          <w:bCs/>
          <w:i/>
          <w:lang w:val="en-AU"/>
        </w:rPr>
        <w:t>to</w:t>
      </w:r>
      <w:r w:rsidRPr="006252E2">
        <w:rPr>
          <w:bCs/>
          <w:i/>
          <w:lang w:val="en-AU"/>
        </w:rPr>
        <w:t xml:space="preserve"> all cell combinations</w:t>
      </w:r>
      <w:r w:rsidRPr="00271AF6">
        <w:rPr>
          <w:bCs/>
          <w:i/>
          <w:lang w:val="en-AU"/>
        </w:rPr>
        <w:t xml:space="preserve"> </w:t>
      </w:r>
      <w:r>
        <w:rPr>
          <w:bCs/>
          <w:i/>
          <w:lang w:val="en-AU"/>
        </w:rPr>
        <w:t>determin</w:t>
      </w:r>
      <w:r w:rsidRPr="00271AF6">
        <w:rPr>
          <w:bCs/>
          <w:i/>
          <w:lang w:val="en-AU"/>
        </w:rPr>
        <w:t xml:space="preserve">ed </w:t>
      </w:r>
      <w:r w:rsidRPr="006252E2">
        <w:rPr>
          <w:bCs/>
          <w:i/>
          <w:lang w:val="en-AU"/>
        </w:rPr>
        <w:t>based on the maximum total number of RBs of the active BWP</w:t>
      </w:r>
      <w:r>
        <w:rPr>
          <w:bCs/>
          <w:i/>
          <w:lang w:val="en-AU"/>
        </w:rPr>
        <w:t>s</w:t>
      </w:r>
      <w:r w:rsidRPr="006252E2">
        <w:rPr>
          <w:bCs/>
          <w:i/>
          <w:lang w:val="en-AU"/>
        </w:rPr>
        <w:t xml:space="preserve"> for all cell combinations</w:t>
      </w:r>
    </w:p>
    <w:p w14:paraId="559461F6" w14:textId="0B7002CF"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1069E9">
        <w:rPr>
          <w:i/>
          <w:iCs/>
          <w:szCs w:val="20"/>
        </w:rPr>
        <w:t>CATT, China Telecom, CMCC</w:t>
      </w:r>
    </w:p>
    <w:p w14:paraId="5860A5DF" w14:textId="09A1B428" w:rsidR="006252E2" w:rsidRDefault="006252E2" w:rsidP="006252E2">
      <w:pPr>
        <w:rPr>
          <w:bCs/>
          <w:i/>
          <w:lang w:val="en-AU"/>
        </w:rPr>
      </w:pPr>
      <w:r>
        <w:rPr>
          <w:bCs/>
          <w:i/>
          <w:lang w:val="en-AU"/>
        </w:rPr>
        <w:lastRenderedPageBreak/>
        <w:t>T</w:t>
      </w:r>
      <w:r w:rsidRPr="00271AF6">
        <w:rPr>
          <w:bCs/>
          <w:i/>
          <w:lang w:val="en-AU"/>
        </w:rPr>
        <w:t xml:space="preserve">he RBG granularity is </w:t>
      </w:r>
      <w:r>
        <w:rPr>
          <w:bCs/>
          <w:i/>
          <w:lang w:val="en-AU"/>
        </w:rPr>
        <w:t>separately determin</w:t>
      </w:r>
      <w:r w:rsidRPr="00271AF6">
        <w:rPr>
          <w:bCs/>
          <w:i/>
          <w:lang w:val="en-AU"/>
        </w:rPr>
        <w:t xml:space="preserve">ed </w:t>
      </w:r>
      <w:r w:rsidR="00606A37">
        <w:rPr>
          <w:bCs/>
          <w:i/>
          <w:lang w:val="en-AU"/>
        </w:rPr>
        <w:t xml:space="preserve">per cell </w:t>
      </w:r>
      <w:r w:rsidRPr="006252E2">
        <w:rPr>
          <w:bCs/>
          <w:i/>
          <w:lang w:val="en-AU"/>
        </w:rPr>
        <w:t xml:space="preserve">based on </w:t>
      </w:r>
      <w:r w:rsidR="001069E9" w:rsidRPr="001069E9">
        <w:rPr>
          <w:bCs/>
          <w:i/>
          <w:lang w:val="en-AU"/>
        </w:rPr>
        <w:t xml:space="preserve">the number of RB </w:t>
      </w:r>
      <w:r w:rsidR="00606A37">
        <w:rPr>
          <w:bCs/>
          <w:i/>
          <w:lang w:val="en-AU"/>
        </w:rPr>
        <w:t xml:space="preserve">and </w:t>
      </w:r>
      <w:r w:rsidR="001069E9" w:rsidRPr="001069E9">
        <w:rPr>
          <w:bCs/>
          <w:i/>
          <w:lang w:val="en-AU"/>
        </w:rPr>
        <w:t xml:space="preserve">a scaling factor </w:t>
      </w:r>
    </w:p>
    <w:p w14:paraId="0EC84477" w14:textId="6D089DF9"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606A37">
        <w:rPr>
          <w:i/>
          <w:iCs/>
          <w:szCs w:val="20"/>
        </w:rPr>
        <w:t>Intel, LG</w:t>
      </w:r>
    </w:p>
    <w:p w14:paraId="2564C72C" w14:textId="77157AA2" w:rsidR="00BC2FB9" w:rsidRPr="001069E9" w:rsidRDefault="00606A37" w:rsidP="00FC72B2">
      <w:pPr>
        <w:rPr>
          <w:bCs/>
          <w:i/>
          <w:lang w:val="en-AU"/>
        </w:rPr>
      </w:pPr>
      <w:r>
        <w:rPr>
          <w:bCs/>
          <w:i/>
          <w:lang w:val="en-AU"/>
        </w:rPr>
        <w:t>The</w:t>
      </w:r>
      <w:r w:rsidRPr="007A61FB">
        <w:rPr>
          <w:bCs/>
          <w:i/>
          <w:lang w:val="en-AU"/>
        </w:rPr>
        <w:t xml:space="preserve"> RBG size is determined corresponding to the number of RBs in the active BWP and the number of actual scheduled cells</w:t>
      </w:r>
      <w:r w:rsidRPr="001069E9">
        <w:rPr>
          <w:bCs/>
          <w:i/>
          <w:lang w:val="en-AU"/>
        </w:rPr>
        <w:t xml:space="preserve"> </w:t>
      </w:r>
      <w:r w:rsidR="001069E9" w:rsidRPr="001069E9">
        <w:rPr>
          <w:bCs/>
          <w:i/>
          <w:lang w:val="en-AU"/>
        </w:rPr>
        <w:t>size</w:t>
      </w:r>
    </w:p>
    <w:p w14:paraId="6256C965" w14:textId="77538076" w:rsidR="001069E9" w:rsidRDefault="001069E9" w:rsidP="001069E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sidR="00606A37">
        <w:rPr>
          <w:i/>
          <w:iCs/>
          <w:szCs w:val="20"/>
        </w:rPr>
        <w:t xml:space="preserve">Apple </w:t>
      </w:r>
    </w:p>
    <w:p w14:paraId="6556C987" w14:textId="4D46DD23" w:rsidR="003A555A" w:rsidRDefault="003A555A" w:rsidP="00FC72B2">
      <w:pPr>
        <w:rPr>
          <w:lang w:val="en-AU" w:eastAsia="en-US"/>
        </w:rPr>
      </w:pPr>
    </w:p>
    <w:p w14:paraId="231A316C" w14:textId="58B1BDB2" w:rsidR="007632F5" w:rsidRDefault="007632F5" w:rsidP="007632F5">
      <w:pPr>
        <w:widowControl/>
        <w:kinsoku/>
        <w:overflowPunct/>
        <w:snapToGrid w:val="0"/>
        <w:spacing w:after="120" w:line="240" w:lineRule="auto"/>
        <w:textAlignment w:val="auto"/>
        <w:rPr>
          <w:rFonts w:eastAsia="SimSun"/>
          <w:snapToGrid/>
          <w:kern w:val="0"/>
          <w:szCs w:val="20"/>
          <w:lang w:eastAsia="zh-CN"/>
        </w:rPr>
      </w:pPr>
      <w:r>
        <w:rPr>
          <w:rFonts w:eastAsia="SimSun"/>
          <w:snapToGrid/>
          <w:kern w:val="0"/>
          <w:szCs w:val="20"/>
          <w:lang w:val="en-US" w:eastAsia="zh-CN"/>
        </w:rPr>
        <w:t>For</w:t>
      </w:r>
      <w:r w:rsidRPr="007632F5">
        <w:rPr>
          <w:rFonts w:eastAsia="SimSun"/>
          <w:snapToGrid/>
          <w:kern w:val="0"/>
          <w:szCs w:val="20"/>
          <w:lang w:val="en-US" w:eastAsia="zh-CN"/>
        </w:rPr>
        <w:t xml:space="preserve"> resource allocation type 0, the FDRA in DCI format 1_X/0_X use</w:t>
      </w:r>
      <w:r>
        <w:rPr>
          <w:rFonts w:eastAsia="SimSun"/>
          <w:snapToGrid/>
          <w:kern w:val="0"/>
          <w:szCs w:val="20"/>
          <w:lang w:val="en-US" w:eastAsia="zh-CN"/>
        </w:rPr>
        <w:t>s</w:t>
      </w:r>
      <w:r w:rsidRPr="007632F5">
        <w:rPr>
          <w:rFonts w:eastAsia="SimSun"/>
          <w:snapToGrid/>
          <w:kern w:val="0"/>
          <w:szCs w:val="20"/>
          <w:lang w:val="en-US" w:eastAsia="zh-CN"/>
        </w:rPr>
        <w:t xml:space="preserve"> a bitmap to indicate the RBG allocation to the UE</w:t>
      </w:r>
      <w:r>
        <w:rPr>
          <w:rFonts w:eastAsia="SimSun"/>
          <w:snapToGrid/>
          <w:kern w:val="0"/>
          <w:szCs w:val="20"/>
          <w:lang w:val="en-US" w:eastAsia="zh-CN"/>
        </w:rPr>
        <w:t>. For overhead reduction,</w:t>
      </w:r>
      <w:r w:rsidRPr="007632F5">
        <w:rPr>
          <w:rFonts w:eastAsia="SimSun"/>
          <w:snapToGrid/>
          <w:kern w:val="0"/>
          <w:szCs w:val="20"/>
          <w:lang w:val="en-US" w:eastAsia="zh-CN"/>
        </w:rPr>
        <w:t xml:space="preserve"> larger RBG granularity </w:t>
      </w:r>
      <w:r w:rsidR="004F4865">
        <w:rPr>
          <w:rFonts w:eastAsia="SimSun"/>
          <w:snapToGrid/>
          <w:kern w:val="0"/>
          <w:szCs w:val="20"/>
          <w:lang w:val="en-US" w:eastAsia="zh-CN"/>
        </w:rPr>
        <w:t>should</w:t>
      </w:r>
      <w:r w:rsidRPr="007632F5">
        <w:rPr>
          <w:rFonts w:eastAsia="SimSun"/>
          <w:snapToGrid/>
          <w:kern w:val="0"/>
          <w:szCs w:val="20"/>
          <w:lang w:val="en-US" w:eastAsia="zh-CN"/>
        </w:rPr>
        <w:t xml:space="preserve"> be considered for multi-cell scheduling. </w:t>
      </w:r>
      <w:r w:rsidR="004F4865" w:rsidRPr="004F4865">
        <w:rPr>
          <w:rFonts w:eastAsia="SimSun"/>
          <w:snapToGrid/>
          <w:kern w:val="0"/>
          <w:szCs w:val="20"/>
          <w:lang w:val="en-US" w:eastAsia="zh-CN"/>
        </w:rPr>
        <w:t xml:space="preserve">For Type 0 resource allocation, </w:t>
      </w:r>
      <w:r w:rsidR="004F4865">
        <w:rPr>
          <w:rFonts w:eastAsia="SimSun"/>
          <w:snapToGrid/>
          <w:kern w:val="0"/>
          <w:szCs w:val="20"/>
          <w:lang w:val="en-US" w:eastAsia="zh-CN"/>
        </w:rPr>
        <w:t xml:space="preserve">in legacy spec, </w:t>
      </w:r>
      <w:r w:rsidR="004F4865" w:rsidRPr="004F4865">
        <w:rPr>
          <w:rFonts w:eastAsia="SimSun"/>
          <w:snapToGrid/>
          <w:kern w:val="0"/>
          <w:szCs w:val="20"/>
          <w:lang w:val="en-US" w:eastAsia="zh-CN"/>
        </w:rPr>
        <w:t xml:space="preserve">the </w:t>
      </w:r>
      <w:proofErr w:type="spellStart"/>
      <w:r w:rsidR="004F4865" w:rsidRPr="004F4865">
        <w:rPr>
          <w:rFonts w:eastAsia="SimSun"/>
          <w:i/>
          <w:iCs/>
          <w:snapToGrid/>
          <w:kern w:val="0"/>
          <w:szCs w:val="20"/>
          <w:lang w:val="en-US" w:eastAsia="zh-CN"/>
        </w:rPr>
        <w:t>rbg</w:t>
      </w:r>
      <w:proofErr w:type="spellEnd"/>
      <w:r w:rsidR="004F4865" w:rsidRPr="004F4865">
        <w:rPr>
          <w:rFonts w:eastAsia="SimSun"/>
          <w:i/>
          <w:iCs/>
          <w:snapToGrid/>
          <w:kern w:val="0"/>
          <w:szCs w:val="20"/>
          <w:lang w:val="en-US" w:eastAsia="zh-CN"/>
        </w:rPr>
        <w:t>-Size</w:t>
      </w:r>
      <w:r w:rsidR="004F4865" w:rsidRPr="004F4865">
        <w:rPr>
          <w:rFonts w:eastAsia="SimSun"/>
          <w:snapToGrid/>
          <w:kern w:val="0"/>
          <w:szCs w:val="20"/>
          <w:lang w:val="en-US" w:eastAsia="zh-CN"/>
        </w:rPr>
        <w:t xml:space="preserve"> can be configured per BWP between two </w:t>
      </w:r>
      <w:r w:rsidR="004F4865">
        <w:rPr>
          <w:rFonts w:eastAsia="SimSun"/>
          <w:snapToGrid/>
          <w:kern w:val="0"/>
          <w:szCs w:val="20"/>
          <w:lang w:val="en-US" w:eastAsia="zh-CN"/>
        </w:rPr>
        <w:t>configuration</w:t>
      </w:r>
      <w:r w:rsidR="004F4865" w:rsidRPr="004F4865">
        <w:rPr>
          <w:rFonts w:eastAsia="SimSun"/>
          <w:snapToGrid/>
          <w:kern w:val="0"/>
          <w:szCs w:val="20"/>
          <w:lang w:val="en-US" w:eastAsia="zh-CN"/>
        </w:rPr>
        <w:t>s given by ‘Configuration 1’ and ‘Configuration 2’.</w:t>
      </w:r>
      <w:r w:rsidR="004F4865">
        <w:rPr>
          <w:rFonts w:eastAsia="SimSun"/>
          <w:snapToGrid/>
          <w:kern w:val="0"/>
          <w:szCs w:val="20"/>
          <w:lang w:val="en-US" w:eastAsia="zh-CN"/>
        </w:rPr>
        <w:t xml:space="preserve"> From moderator’s perspective, reusing legacy mechanism can be a baseline solution: For overhead reduction purpose, a new RBG size “configuration 3” can be added with larger size. For scheduling flexibility, </w:t>
      </w:r>
      <w:r w:rsidR="004F4865" w:rsidRPr="004F4865">
        <w:rPr>
          <w:rFonts w:eastAsia="SimSun"/>
          <w:snapToGrid/>
          <w:kern w:val="0"/>
          <w:szCs w:val="20"/>
          <w:lang w:eastAsia="zh-CN"/>
        </w:rPr>
        <w:t xml:space="preserve">RBG size for </w:t>
      </w:r>
      <w:r w:rsidR="004F4865" w:rsidRPr="007632F5">
        <w:rPr>
          <w:rFonts w:eastAsia="SimSun"/>
          <w:snapToGrid/>
          <w:kern w:val="0"/>
          <w:szCs w:val="20"/>
          <w:lang w:val="en-US" w:eastAsia="zh-CN"/>
        </w:rPr>
        <w:t xml:space="preserve">DCI format 1_X/0_X </w:t>
      </w:r>
      <w:r w:rsidR="004F4865" w:rsidRPr="004F4865">
        <w:rPr>
          <w:rFonts w:eastAsia="SimSun"/>
          <w:snapToGrid/>
          <w:kern w:val="0"/>
          <w:szCs w:val="20"/>
          <w:lang w:eastAsia="zh-CN"/>
        </w:rPr>
        <w:t xml:space="preserve">can be configured individually </w:t>
      </w:r>
      <w:r w:rsidR="004F4865">
        <w:rPr>
          <w:rFonts w:eastAsia="SimSun"/>
          <w:snapToGrid/>
          <w:kern w:val="0"/>
          <w:szCs w:val="20"/>
          <w:lang w:eastAsia="zh-CN"/>
        </w:rPr>
        <w:t xml:space="preserve">per </w:t>
      </w:r>
      <w:r w:rsidR="004F4865" w:rsidRPr="004F4865">
        <w:rPr>
          <w:rFonts w:eastAsia="SimSun"/>
          <w:snapToGrid/>
          <w:kern w:val="0"/>
          <w:szCs w:val="20"/>
          <w:lang w:eastAsia="zh-CN"/>
        </w:rPr>
        <w:t>cell.</w:t>
      </w:r>
      <w:r w:rsidR="004F4865">
        <w:rPr>
          <w:rFonts w:eastAsia="SimSun"/>
          <w:snapToGrid/>
          <w:kern w:val="0"/>
          <w:szCs w:val="20"/>
          <w:lang w:eastAsia="zh-CN"/>
        </w:rPr>
        <w:t xml:space="preserve"> Thus</w:t>
      </w:r>
      <w:r w:rsidR="004F4865" w:rsidRPr="005B2C6B">
        <w:rPr>
          <w:rFonts w:eastAsia="SimSun"/>
          <w:snapToGrid/>
          <w:kern w:val="0"/>
          <w:szCs w:val="20"/>
          <w:lang w:eastAsia="zh-CN"/>
        </w:rPr>
        <w:t>, Proposal 3-</w:t>
      </w:r>
      <w:r w:rsidR="005B2C6B" w:rsidRPr="005B2C6B">
        <w:rPr>
          <w:rFonts w:eastAsia="SimSun"/>
          <w:snapToGrid/>
          <w:kern w:val="0"/>
          <w:szCs w:val="20"/>
          <w:lang w:eastAsia="zh-CN"/>
        </w:rPr>
        <w:t>8</w:t>
      </w:r>
      <w:r w:rsidR="004F4865">
        <w:rPr>
          <w:rFonts w:eastAsia="SimSun"/>
          <w:snapToGrid/>
          <w:kern w:val="0"/>
          <w:szCs w:val="20"/>
          <w:lang w:eastAsia="zh-CN"/>
        </w:rPr>
        <w:t xml:space="preserve"> is provided for further discussion. </w:t>
      </w:r>
    </w:p>
    <w:p w14:paraId="2EE3411E" w14:textId="5F386DA0" w:rsidR="004F4865" w:rsidRDefault="004F4865" w:rsidP="007632F5">
      <w:pPr>
        <w:widowControl/>
        <w:kinsoku/>
        <w:overflowPunct/>
        <w:snapToGrid w:val="0"/>
        <w:spacing w:after="120" w:line="240" w:lineRule="auto"/>
        <w:textAlignment w:val="auto"/>
        <w:rPr>
          <w:rFonts w:eastAsia="SimSun"/>
          <w:snapToGrid/>
          <w:kern w:val="0"/>
          <w:szCs w:val="20"/>
          <w:lang w:eastAsia="zh-CN"/>
        </w:rPr>
      </w:pPr>
    </w:p>
    <w:p w14:paraId="30CA2D73" w14:textId="11DE6CCC" w:rsidR="00AD0287" w:rsidRPr="00AD0287" w:rsidRDefault="00AD0287" w:rsidP="00AD0287">
      <w:pPr>
        <w:pStyle w:val="ListParagraph1"/>
        <w:numPr>
          <w:ilvl w:val="0"/>
          <w:numId w:val="21"/>
        </w:numPr>
        <w:spacing w:after="120"/>
        <w:ind w:left="360"/>
        <w:rPr>
          <w:lang w:eastAsia="en-US"/>
        </w:rPr>
      </w:pPr>
      <w:r w:rsidRPr="00AD0287">
        <w:rPr>
          <w:lang w:eastAsia="en-US"/>
        </w:rPr>
        <w:t xml:space="preserve">On </w:t>
      </w:r>
      <w:r>
        <w:rPr>
          <w:lang w:eastAsia="en-US"/>
        </w:rPr>
        <w:t>T</w:t>
      </w:r>
      <w:r w:rsidRPr="00AD0287">
        <w:rPr>
          <w:lang w:eastAsia="en-US"/>
        </w:rPr>
        <w:t>DRA</w:t>
      </w:r>
    </w:p>
    <w:p w14:paraId="3319CC7F" w14:textId="060CC347" w:rsidR="00CD2AD4" w:rsidRPr="00CD2AD4" w:rsidRDefault="00CD2AD4" w:rsidP="00CD2AD4">
      <w:pPr>
        <w:widowControl/>
        <w:kinsoku/>
        <w:overflowPunct/>
        <w:snapToGrid w:val="0"/>
        <w:spacing w:after="120" w:line="240" w:lineRule="auto"/>
        <w:textAlignment w:val="auto"/>
        <w:rPr>
          <w:rFonts w:eastAsia="SimSun"/>
          <w:snapToGrid/>
          <w:kern w:val="0"/>
          <w:szCs w:val="20"/>
          <w:lang w:val="en-US" w:eastAsia="zh-CN"/>
        </w:rPr>
      </w:pPr>
      <w:r w:rsidRPr="00CD2AD4">
        <w:rPr>
          <w:rFonts w:eastAsia="SimSun"/>
          <w:snapToGrid/>
          <w:kern w:val="0"/>
          <w:szCs w:val="20"/>
          <w:lang w:val="en-US" w:eastAsia="zh-CN"/>
        </w:rPr>
        <w:t xml:space="preserve">Regarding TDRA indication, RAN1 </w:t>
      </w:r>
      <w:r>
        <w:rPr>
          <w:rFonts w:eastAsia="SimSun"/>
          <w:snapToGrid/>
          <w:kern w:val="0"/>
          <w:szCs w:val="20"/>
          <w:lang w:val="en-US" w:eastAsia="zh-CN"/>
        </w:rPr>
        <w:t xml:space="preserve">has </w:t>
      </w:r>
      <w:r w:rsidRPr="00CD2AD4">
        <w:rPr>
          <w:rFonts w:eastAsia="SimSun"/>
          <w:snapToGrid/>
          <w:kern w:val="0"/>
          <w:szCs w:val="20"/>
          <w:lang w:val="en-US" w:eastAsia="zh-CN"/>
        </w:rPr>
        <w:t xml:space="preserve">agreed to use a single TDRA field to indicate the TDRA allocation of all the co-scheduled cells with FFS details on the </w:t>
      </w:r>
      <w:r w:rsidRPr="00CD2AD4">
        <w:rPr>
          <w:rFonts w:eastAsia="SimSun" w:hint="eastAsia"/>
          <w:snapToGrid/>
          <w:kern w:val="0"/>
          <w:szCs w:val="20"/>
          <w:lang w:val="en-US" w:eastAsia="zh-CN"/>
        </w:rPr>
        <w:t>TDRA</w:t>
      </w:r>
      <w:r w:rsidRPr="00CD2AD4">
        <w:rPr>
          <w:rFonts w:eastAsia="SimSun"/>
          <w:snapToGrid/>
          <w:kern w:val="0"/>
          <w:szCs w:val="20"/>
          <w:lang w:val="en-US" w:eastAsia="zh-CN"/>
        </w:rPr>
        <w:t xml:space="preserve"> table design: </w:t>
      </w:r>
    </w:p>
    <w:tbl>
      <w:tblPr>
        <w:tblStyle w:val="TableGrid31"/>
        <w:tblW w:w="0" w:type="auto"/>
        <w:tblInd w:w="562" w:type="dxa"/>
        <w:tblLook w:val="04A0" w:firstRow="1" w:lastRow="0" w:firstColumn="1" w:lastColumn="0" w:noHBand="0" w:noVBand="1"/>
      </w:tblPr>
      <w:tblGrid>
        <w:gridCol w:w="8800"/>
      </w:tblGrid>
      <w:tr w:rsidR="00CD2AD4" w:rsidRPr="00CD2AD4" w14:paraId="47CFFB76" w14:textId="77777777" w:rsidTr="00305737">
        <w:tc>
          <w:tcPr>
            <w:tcW w:w="9067" w:type="dxa"/>
          </w:tcPr>
          <w:p w14:paraId="7FC6E013" w14:textId="77777777" w:rsidR="00CD2AD4" w:rsidRPr="00CD2AD4" w:rsidRDefault="00CD2AD4" w:rsidP="00CD2AD4">
            <w:pPr>
              <w:keepNext/>
              <w:widowControl/>
              <w:kinsoku/>
              <w:spacing w:after="0"/>
              <w:ind w:left="720" w:hanging="720"/>
              <w:jc w:val="left"/>
              <w:rPr>
                <w:rFonts w:eastAsia="Malgun Gothic" w:cs="Times"/>
                <w:b/>
                <w:bCs/>
                <w:kern w:val="0"/>
                <w:szCs w:val="20"/>
                <w:highlight w:val="green"/>
                <w:lang w:eastAsia="en-US"/>
              </w:rPr>
            </w:pPr>
            <w:r w:rsidRPr="00CD2AD4">
              <w:rPr>
                <w:rFonts w:cs="Times"/>
                <w:b/>
                <w:bCs/>
                <w:kern w:val="0"/>
                <w:szCs w:val="20"/>
                <w:highlight w:val="green"/>
                <w:lang w:eastAsia="en-US"/>
              </w:rPr>
              <w:t>Agreement</w:t>
            </w:r>
          </w:p>
          <w:p w14:paraId="0B8F4519" w14:textId="77777777" w:rsidR="00CD2AD4" w:rsidRPr="00CD2AD4" w:rsidRDefault="00CD2AD4" w:rsidP="00CD2AD4">
            <w:pPr>
              <w:widowControl/>
              <w:kinsoku/>
              <w:snapToGrid w:val="0"/>
              <w:spacing w:after="0"/>
              <w:jc w:val="left"/>
              <w:rPr>
                <w:rFonts w:cs="Times"/>
                <w:kern w:val="0"/>
                <w:szCs w:val="20"/>
                <w:lang w:eastAsia="en-US"/>
              </w:rPr>
            </w:pPr>
            <w:r w:rsidRPr="00CD2AD4">
              <w:rPr>
                <w:rFonts w:cs="Times"/>
                <w:kern w:val="0"/>
                <w:szCs w:val="20"/>
                <w:lang w:eastAsia="en-US"/>
              </w:rPr>
              <w:t xml:space="preserve">For a set of cells co-scheduled by a DCI format 0_X/1_X, time domain resource allocations for the set of cells are </w:t>
            </w:r>
            <w:r w:rsidRPr="00CD2AD4">
              <w:rPr>
                <w:rFonts w:cs="Times"/>
                <w:strike/>
                <w:color w:val="FF0000"/>
                <w:kern w:val="0"/>
                <w:szCs w:val="20"/>
                <w:lang w:eastAsia="en-US"/>
              </w:rPr>
              <w:t>jointly</w:t>
            </w:r>
            <w:r w:rsidRPr="00CD2AD4">
              <w:rPr>
                <w:rFonts w:cs="Times"/>
                <w:color w:val="FF0000"/>
                <w:kern w:val="0"/>
                <w:szCs w:val="20"/>
                <w:lang w:eastAsia="en-US"/>
              </w:rPr>
              <w:t xml:space="preserve"> </w:t>
            </w:r>
            <w:r w:rsidRPr="00CD2AD4">
              <w:rPr>
                <w:rFonts w:cs="Times"/>
                <w:kern w:val="0"/>
                <w:szCs w:val="20"/>
                <w:lang w:eastAsia="en-US"/>
              </w:rPr>
              <w:t xml:space="preserve">indicated by a single TDRA field in the DCI format 0_X/1_X. </w:t>
            </w:r>
          </w:p>
          <w:p w14:paraId="125A7DDE"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Separate {SLIV, mapping type, scheduling offset K0 (or K2)} is indicated for each of co-scheduled PDSCHs/PUSCHs.</w:t>
            </w:r>
          </w:p>
          <w:p w14:paraId="349B6073"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FFS details of the TDRA table design</w:t>
            </w:r>
          </w:p>
        </w:tc>
      </w:tr>
    </w:tbl>
    <w:p w14:paraId="10EEB5FC" w14:textId="77777777" w:rsidR="00CD2AD4" w:rsidRPr="00CD2AD4" w:rsidRDefault="00CD2AD4" w:rsidP="00CD2AD4">
      <w:pPr>
        <w:widowControl/>
        <w:kinsoku/>
        <w:spacing w:after="180" w:line="240" w:lineRule="auto"/>
        <w:rPr>
          <w:rFonts w:eastAsia="SimSun"/>
          <w:snapToGrid/>
          <w:kern w:val="0"/>
          <w:szCs w:val="20"/>
          <w:lang w:eastAsia="en-US"/>
        </w:rPr>
      </w:pPr>
    </w:p>
    <w:p w14:paraId="7D458FB0" w14:textId="2F6CEC80" w:rsidR="00CD2AD4" w:rsidRPr="00CD2AD4" w:rsidRDefault="00CD2AD4" w:rsidP="00CD2AD4">
      <w:pPr>
        <w:widowControl/>
        <w:kinsoku/>
        <w:overflowPunct/>
        <w:snapToGrid w:val="0"/>
        <w:spacing w:after="120" w:line="240" w:lineRule="auto"/>
        <w:textAlignment w:val="auto"/>
        <w:rPr>
          <w:rFonts w:eastAsia="SimSun"/>
          <w:snapToGrid/>
          <w:kern w:val="0"/>
          <w:szCs w:val="20"/>
          <w:lang w:val="en-US" w:eastAsia="zh-CN"/>
        </w:rPr>
      </w:pPr>
      <w:r w:rsidRPr="00CD2AD4">
        <w:rPr>
          <w:rFonts w:eastAsia="SimSun"/>
          <w:snapToGrid/>
          <w:kern w:val="0"/>
          <w:szCs w:val="20"/>
          <w:lang w:val="en-US" w:eastAsia="zh-CN"/>
        </w:rPr>
        <w:t xml:space="preserve">In Rel-15/16/17 spec, the TDRA table is specifically configured per UL or DL BWP. One </w:t>
      </w:r>
      <w:r w:rsidR="005B2C6B">
        <w:rPr>
          <w:rFonts w:eastAsia="SimSun"/>
          <w:snapToGrid/>
          <w:kern w:val="0"/>
          <w:szCs w:val="20"/>
          <w:lang w:val="en-US" w:eastAsia="zh-CN"/>
        </w:rPr>
        <w:t xml:space="preserve">open </w:t>
      </w:r>
      <w:r w:rsidRPr="00CD2AD4">
        <w:rPr>
          <w:rFonts w:eastAsia="SimSun"/>
          <w:snapToGrid/>
          <w:kern w:val="0"/>
          <w:szCs w:val="20"/>
          <w:lang w:val="en-US" w:eastAsia="zh-CN"/>
        </w:rPr>
        <w:t xml:space="preserve">issue is whether Rel-15/16/17 single-cell scheduling TDRA table can be reused for multi-cell scheduling considering the single-cell scheduling TDRA table per cell is inevitably needed for single cell scheduling as legacy. For reducing the signaling overhead for configuring separate {SLIV, mapping type, scheduling offset K0 (or K2)} for each of the co-scheduled cells, it is better to reuse the time domain resource allocations configured for single cell scheduling as much as possible. </w:t>
      </w:r>
    </w:p>
    <w:p w14:paraId="0CF2F8B1" w14:textId="00B9A8C5" w:rsidR="005E5E22" w:rsidRDefault="00CD2AD4" w:rsidP="00CD2AD4">
      <w:pPr>
        <w:rPr>
          <w:lang w:val="en-US" w:eastAsia="en-US"/>
        </w:rPr>
      </w:pPr>
      <w:r>
        <w:rPr>
          <w:lang w:val="en-US" w:eastAsia="en-US"/>
        </w:rPr>
        <w:t xml:space="preserve">In RAN1#112 meeting, </w:t>
      </w:r>
      <w:r w:rsidR="00A66DF3">
        <w:rPr>
          <w:lang w:val="en-US" w:eastAsia="en-US"/>
        </w:rPr>
        <w:t>8</w:t>
      </w:r>
      <w:r w:rsidR="005E5E22">
        <w:rPr>
          <w:lang w:val="en-US" w:eastAsia="en-US"/>
        </w:rPr>
        <w:t xml:space="preserve"> </w:t>
      </w:r>
      <w:r>
        <w:rPr>
          <w:lang w:val="en-US" w:eastAsia="en-US"/>
        </w:rPr>
        <w:t>companies</w:t>
      </w:r>
      <w:r w:rsidR="005E5E22">
        <w:rPr>
          <w:lang w:val="en-US" w:eastAsia="en-US"/>
        </w:rPr>
        <w:t xml:space="preserve"> [</w:t>
      </w:r>
      <w:r w:rsidR="00A66DF3">
        <w:rPr>
          <w:lang w:val="en-US" w:eastAsia="en-US"/>
        </w:rPr>
        <w:t xml:space="preserve">Huawei, </w:t>
      </w:r>
      <w:r w:rsidR="005E5E22">
        <w:rPr>
          <w:lang w:val="en-US" w:eastAsia="en-US"/>
        </w:rPr>
        <w:t xml:space="preserve">OPPO, ZTE, vivo, Lenovo, Samsung, Apple, Ericsson] show the preferred TDRA table design solutions. The majority view is to configure a new TDRA table for the set of cells for multi-cell scheduling and reuse the TDRA table for single-cell scheduling as much as possible. </w:t>
      </w:r>
      <w:r w:rsidR="00B930C9">
        <w:rPr>
          <w:lang w:val="en-US" w:eastAsia="en-US"/>
        </w:rPr>
        <w:t xml:space="preserve">Hence, </w:t>
      </w:r>
      <w:r w:rsidR="00B930C9" w:rsidRPr="005B2C6B">
        <w:rPr>
          <w:lang w:val="en-US" w:eastAsia="en-US"/>
        </w:rPr>
        <w:t>Proposal 3-</w:t>
      </w:r>
      <w:r w:rsidR="005B2C6B" w:rsidRPr="005B2C6B">
        <w:rPr>
          <w:lang w:val="en-US" w:eastAsia="en-US"/>
        </w:rPr>
        <w:t>9</w:t>
      </w:r>
      <w:r w:rsidR="00B930C9">
        <w:rPr>
          <w:lang w:val="en-US" w:eastAsia="en-US"/>
        </w:rPr>
        <w:t xml:space="preserve"> is provided for further discussion.</w:t>
      </w:r>
    </w:p>
    <w:p w14:paraId="6D8C3EDE" w14:textId="77777777" w:rsidR="005B2C6B" w:rsidRDefault="005B2C6B" w:rsidP="00CD2AD4">
      <w:pPr>
        <w:rPr>
          <w:lang w:val="en-US" w:eastAsia="en-US"/>
        </w:rPr>
      </w:pPr>
    </w:p>
    <w:p w14:paraId="62591F4A" w14:textId="43C484D5" w:rsidR="00AD0287" w:rsidRDefault="00AD0287" w:rsidP="007632F5">
      <w:pPr>
        <w:widowControl/>
        <w:kinsoku/>
        <w:overflowPunct/>
        <w:snapToGrid w:val="0"/>
        <w:spacing w:after="120" w:line="240" w:lineRule="auto"/>
        <w:textAlignment w:val="auto"/>
        <w:rPr>
          <w:rFonts w:eastAsia="SimSun"/>
          <w:snapToGrid/>
          <w:kern w:val="0"/>
          <w:szCs w:val="20"/>
          <w:lang w:eastAsia="zh-CN"/>
        </w:rPr>
      </w:pPr>
    </w:p>
    <w:p w14:paraId="6545574D" w14:textId="77777777" w:rsidR="00DE392A" w:rsidRDefault="00DE392A" w:rsidP="00DE392A">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71D3D72" w14:textId="77777777" w:rsidR="00AD0287" w:rsidRDefault="00AD0287" w:rsidP="007632F5">
      <w:pPr>
        <w:widowControl/>
        <w:kinsoku/>
        <w:overflowPunct/>
        <w:snapToGrid w:val="0"/>
        <w:spacing w:after="120" w:line="240" w:lineRule="auto"/>
        <w:textAlignment w:val="auto"/>
        <w:rPr>
          <w:rFonts w:eastAsia="SimSun"/>
          <w:snapToGrid/>
          <w:kern w:val="0"/>
          <w:szCs w:val="20"/>
          <w:lang w:eastAsia="zh-CN"/>
        </w:rPr>
      </w:pPr>
    </w:p>
    <w:p w14:paraId="717D7A2B" w14:textId="65B2B786" w:rsidR="004F4865" w:rsidRDefault="004F4865" w:rsidP="004F4865">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F1E08">
        <w:rPr>
          <w:rFonts w:eastAsia="SimSun"/>
          <w:snapToGrid/>
          <w:kern w:val="0"/>
          <w:szCs w:val="20"/>
          <w:lang w:eastAsia="zh-CN"/>
        </w:rPr>
        <w:t>17</w:t>
      </w:r>
      <w:r>
        <w:rPr>
          <w:rFonts w:eastAsia="SimSun"/>
          <w:snapToGrid/>
          <w:kern w:val="0"/>
          <w:szCs w:val="20"/>
          <w:lang w:eastAsia="zh-CN"/>
        </w:rPr>
        <w:t>:</w:t>
      </w:r>
    </w:p>
    <w:p w14:paraId="35854640" w14:textId="6F388591" w:rsidR="00AD0287" w:rsidRDefault="00AD0287" w:rsidP="004F4865">
      <w:pPr>
        <w:pStyle w:val="ListParagraph1"/>
        <w:numPr>
          <w:ilvl w:val="0"/>
          <w:numId w:val="20"/>
        </w:numPr>
        <w:rPr>
          <w:szCs w:val="20"/>
          <w:lang w:eastAsia="ja-JP"/>
        </w:rPr>
      </w:pPr>
      <w:r>
        <w:rPr>
          <w:szCs w:val="20"/>
          <w:lang w:eastAsia="ja-JP"/>
        </w:rPr>
        <w:t>RBG size of 32 is supported</w:t>
      </w:r>
      <w:r w:rsidR="009973DA">
        <w:rPr>
          <w:szCs w:val="20"/>
          <w:lang w:eastAsia="ja-JP"/>
        </w:rPr>
        <w:t xml:space="preserve"> for DCI format 0_X/1_X for RA type 0</w:t>
      </w:r>
      <w:r>
        <w:rPr>
          <w:szCs w:val="20"/>
          <w:lang w:eastAsia="ja-JP"/>
        </w:rPr>
        <w:t>.</w:t>
      </w:r>
    </w:p>
    <w:p w14:paraId="713124DC" w14:textId="27CB18DB" w:rsidR="004F4865" w:rsidRDefault="004F4865" w:rsidP="004F4865">
      <w:pPr>
        <w:pStyle w:val="ListParagraph1"/>
        <w:numPr>
          <w:ilvl w:val="0"/>
          <w:numId w:val="20"/>
        </w:numPr>
        <w:rPr>
          <w:szCs w:val="20"/>
          <w:lang w:eastAsia="ja-JP"/>
        </w:rPr>
      </w:pPr>
      <w:r w:rsidRPr="004F4865">
        <w:rPr>
          <w:szCs w:val="20"/>
          <w:lang w:eastAsia="ja-JP"/>
        </w:rPr>
        <w:t xml:space="preserve">A </w:t>
      </w:r>
      <w:r w:rsidR="00AD0287">
        <w:rPr>
          <w:szCs w:val="20"/>
          <w:lang w:eastAsia="ja-JP"/>
        </w:rPr>
        <w:t>new</w:t>
      </w:r>
      <w:r w:rsidRPr="004F4865">
        <w:rPr>
          <w:szCs w:val="20"/>
          <w:lang w:eastAsia="ja-JP"/>
        </w:rPr>
        <w:t xml:space="preserve"> RBG size configuration </w:t>
      </w:r>
      <w:r w:rsidR="00AD0287">
        <w:rPr>
          <w:szCs w:val="20"/>
          <w:lang w:eastAsia="ja-JP"/>
        </w:rPr>
        <w:t>“</w:t>
      </w:r>
      <w:r w:rsidRPr="004F4865">
        <w:rPr>
          <w:szCs w:val="20"/>
          <w:lang w:eastAsia="ja-JP"/>
        </w:rPr>
        <w:t>Configuration 3</w:t>
      </w:r>
      <w:r w:rsidR="00AD0287">
        <w:rPr>
          <w:szCs w:val="20"/>
          <w:lang w:eastAsia="ja-JP"/>
        </w:rPr>
        <w:t>”</w:t>
      </w:r>
      <w:r w:rsidRPr="004F4865">
        <w:rPr>
          <w:szCs w:val="20"/>
          <w:lang w:eastAsia="ja-JP"/>
        </w:rPr>
        <w:t xml:space="preserve"> is added with the following values</w:t>
      </w:r>
      <w:r w:rsidR="00AD0287">
        <w:rPr>
          <w:szCs w:val="20"/>
          <w:lang w:eastAsia="ja-JP"/>
        </w:rPr>
        <w:t>.</w:t>
      </w:r>
      <w:r w:rsidRPr="004F4865">
        <w:rPr>
          <w:szCs w:val="20"/>
          <w:lang w:eastAsia="ja-JP"/>
        </w:rPr>
        <w:t xml:space="preserve"> </w:t>
      </w:r>
    </w:p>
    <w:p w14:paraId="77BEDE0B" w14:textId="39C5F6EF" w:rsidR="00AD0287" w:rsidRPr="00AD0287" w:rsidRDefault="00AD0287" w:rsidP="00AD0287">
      <w:pPr>
        <w:pStyle w:val="ListParagraph1"/>
        <w:numPr>
          <w:ilvl w:val="0"/>
          <w:numId w:val="20"/>
        </w:numPr>
        <w:rPr>
          <w:szCs w:val="20"/>
          <w:lang w:eastAsia="ja-JP"/>
        </w:rPr>
      </w:pPr>
      <w:bookmarkStart w:id="53" w:name="_Toc115419450"/>
      <w:bookmarkStart w:id="54" w:name="_Toc127540084"/>
      <w:r w:rsidRPr="00AD0287">
        <w:rPr>
          <w:szCs w:val="20"/>
          <w:lang w:eastAsia="ja-JP"/>
        </w:rPr>
        <w:t xml:space="preserve">RBG size </w:t>
      </w:r>
      <w:r>
        <w:rPr>
          <w:szCs w:val="20"/>
          <w:lang w:eastAsia="ja-JP"/>
        </w:rPr>
        <w:t>is configured per BWP per cell</w:t>
      </w:r>
      <w:r w:rsidRPr="00AD0287">
        <w:rPr>
          <w:szCs w:val="20"/>
          <w:lang w:eastAsia="ja-JP"/>
        </w:rPr>
        <w:t>.</w:t>
      </w:r>
      <w:bookmarkEnd w:id="53"/>
      <w:bookmarkEnd w:id="54"/>
    </w:p>
    <w:p w14:paraId="28459C21" w14:textId="77777777" w:rsidR="00AD0287" w:rsidRPr="004F4865" w:rsidRDefault="00AD0287" w:rsidP="00AD0287">
      <w:pPr>
        <w:pStyle w:val="ListParagraph1"/>
        <w:ind w:left="360"/>
        <w:rPr>
          <w:szCs w:val="20"/>
          <w:lang w:eastAsia="ja-JP"/>
        </w:rPr>
      </w:pPr>
    </w:p>
    <w:p w14:paraId="0560048F" w14:textId="5BFE3EE4" w:rsidR="004F4865" w:rsidRPr="00EF555C" w:rsidRDefault="00AD0287" w:rsidP="00AD0287">
      <w:pPr>
        <w:pStyle w:val="TH"/>
        <w:ind w:left="720"/>
        <w:jc w:val="both"/>
        <w:rPr>
          <w:i/>
          <w:color w:val="000000"/>
          <w:lang w:val="en-US"/>
        </w:rPr>
      </w:pPr>
      <w:r>
        <w:rPr>
          <w:color w:val="000000"/>
          <w:lang w:val="en-US"/>
        </w:rPr>
        <w:lastRenderedPageBreak/>
        <w:t xml:space="preserve">                </w:t>
      </w:r>
      <w:r w:rsidR="004F4865" w:rsidRPr="00EF555C">
        <w:rPr>
          <w:color w:val="000000"/>
          <w:lang w:val="en-US"/>
        </w:rPr>
        <w:t xml:space="preserve">Table 5.1.2.2.1-1 / Table 6.1.2.2.1-1: Nominal RBG size </w:t>
      </w:r>
      <w:r w:rsidR="004F4865"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02"/>
        <w:gridCol w:w="2302"/>
        <w:gridCol w:w="2268"/>
      </w:tblGrid>
      <w:tr w:rsidR="004F4865" w:rsidRPr="00EF555C" w14:paraId="3AD7F7D1" w14:textId="77777777" w:rsidTr="00305737">
        <w:trPr>
          <w:jc w:val="center"/>
        </w:trPr>
        <w:tc>
          <w:tcPr>
            <w:tcW w:w="2757" w:type="dxa"/>
            <w:shd w:val="clear" w:color="auto" w:fill="auto"/>
          </w:tcPr>
          <w:p w14:paraId="4F9BA682" w14:textId="77777777" w:rsidR="004F4865" w:rsidRPr="00EF555C" w:rsidRDefault="004F486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214FAAC9"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0857A788"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2</w:t>
            </w:r>
          </w:p>
        </w:tc>
        <w:tc>
          <w:tcPr>
            <w:tcW w:w="2268" w:type="dxa"/>
          </w:tcPr>
          <w:p w14:paraId="25C2BCF6" w14:textId="77777777" w:rsidR="004F4865" w:rsidRPr="00EF555C" w:rsidRDefault="004F4865" w:rsidP="00305737">
            <w:pPr>
              <w:pStyle w:val="TAH"/>
              <w:rPr>
                <w:rFonts w:eastAsia="Batang"/>
                <w:color w:val="FF0000"/>
                <w:lang w:val="en-US"/>
              </w:rPr>
            </w:pPr>
            <w:r w:rsidRPr="00EF555C">
              <w:rPr>
                <w:rFonts w:eastAsia="Batang"/>
                <w:color w:val="FF0000"/>
                <w:lang w:val="en-US"/>
              </w:rPr>
              <w:t>Configuration 3</w:t>
            </w:r>
          </w:p>
        </w:tc>
      </w:tr>
      <w:tr w:rsidR="004F4865" w:rsidRPr="00EF555C" w14:paraId="20001F4B" w14:textId="77777777" w:rsidTr="00305737">
        <w:trPr>
          <w:jc w:val="center"/>
        </w:trPr>
        <w:tc>
          <w:tcPr>
            <w:tcW w:w="2757" w:type="dxa"/>
            <w:shd w:val="clear" w:color="auto" w:fill="auto"/>
          </w:tcPr>
          <w:p w14:paraId="0A4AED96" w14:textId="77777777" w:rsidR="004F4865" w:rsidRPr="00EF555C" w:rsidRDefault="004F486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7789531A" w14:textId="77777777" w:rsidR="004F4865" w:rsidRPr="00EF555C" w:rsidRDefault="004F4865" w:rsidP="00305737">
            <w:pPr>
              <w:pStyle w:val="TAC"/>
              <w:rPr>
                <w:rFonts w:eastAsia="Batang"/>
                <w:color w:val="000000"/>
                <w:lang w:val="en-US"/>
              </w:rPr>
            </w:pPr>
            <w:r w:rsidRPr="00EF555C">
              <w:rPr>
                <w:i/>
                <w:color w:val="000000"/>
                <w:lang w:val="en-US"/>
              </w:rPr>
              <w:t>2</w:t>
            </w:r>
          </w:p>
        </w:tc>
        <w:tc>
          <w:tcPr>
            <w:tcW w:w="2302" w:type="dxa"/>
            <w:shd w:val="clear" w:color="auto" w:fill="auto"/>
          </w:tcPr>
          <w:p w14:paraId="6A4614D0" w14:textId="77777777" w:rsidR="004F4865" w:rsidRPr="00EF555C" w:rsidRDefault="004F4865" w:rsidP="00305737">
            <w:pPr>
              <w:pStyle w:val="TAC"/>
              <w:rPr>
                <w:rFonts w:eastAsia="Batang"/>
                <w:color w:val="000000"/>
                <w:lang w:val="en-US"/>
              </w:rPr>
            </w:pPr>
            <w:r w:rsidRPr="00EF555C">
              <w:rPr>
                <w:color w:val="000000"/>
                <w:lang w:val="en-US"/>
              </w:rPr>
              <w:t>4</w:t>
            </w:r>
          </w:p>
        </w:tc>
        <w:tc>
          <w:tcPr>
            <w:tcW w:w="2268" w:type="dxa"/>
          </w:tcPr>
          <w:p w14:paraId="1D995FE2" w14:textId="77777777" w:rsidR="004F4865" w:rsidRPr="00EF555C" w:rsidRDefault="004F4865" w:rsidP="00305737">
            <w:pPr>
              <w:pStyle w:val="TAC"/>
              <w:rPr>
                <w:color w:val="FF0000"/>
                <w:lang w:val="en-US"/>
              </w:rPr>
            </w:pPr>
            <w:r w:rsidRPr="00EF555C">
              <w:rPr>
                <w:color w:val="FF0000"/>
                <w:lang w:val="en-US"/>
              </w:rPr>
              <w:t>8</w:t>
            </w:r>
          </w:p>
        </w:tc>
      </w:tr>
      <w:tr w:rsidR="004F4865" w:rsidRPr="00EF555C" w14:paraId="0E4311A5" w14:textId="77777777" w:rsidTr="00305737">
        <w:trPr>
          <w:jc w:val="center"/>
        </w:trPr>
        <w:tc>
          <w:tcPr>
            <w:tcW w:w="2757" w:type="dxa"/>
            <w:shd w:val="clear" w:color="auto" w:fill="auto"/>
          </w:tcPr>
          <w:p w14:paraId="3FBD50F2" w14:textId="77777777" w:rsidR="004F4865" w:rsidRPr="00EF555C" w:rsidRDefault="004F486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5CD71F71" w14:textId="77777777" w:rsidR="004F4865" w:rsidRPr="00EF555C" w:rsidRDefault="004F4865" w:rsidP="00305737">
            <w:pPr>
              <w:pStyle w:val="TAC"/>
              <w:rPr>
                <w:rFonts w:eastAsia="Batang"/>
                <w:color w:val="000000"/>
                <w:lang w:val="en-US"/>
              </w:rPr>
            </w:pPr>
            <w:r w:rsidRPr="00EF555C">
              <w:rPr>
                <w:color w:val="000000"/>
                <w:lang w:val="en-US"/>
              </w:rPr>
              <w:t>4</w:t>
            </w:r>
          </w:p>
        </w:tc>
        <w:tc>
          <w:tcPr>
            <w:tcW w:w="2302" w:type="dxa"/>
            <w:shd w:val="clear" w:color="auto" w:fill="auto"/>
          </w:tcPr>
          <w:p w14:paraId="43DE0F7D" w14:textId="77777777" w:rsidR="004F4865" w:rsidRPr="00EF555C" w:rsidRDefault="004F4865" w:rsidP="00305737">
            <w:pPr>
              <w:pStyle w:val="TAC"/>
              <w:rPr>
                <w:rFonts w:eastAsia="Batang"/>
                <w:color w:val="000000"/>
                <w:lang w:val="en-US"/>
              </w:rPr>
            </w:pPr>
            <w:r w:rsidRPr="00EF555C">
              <w:rPr>
                <w:color w:val="000000"/>
                <w:lang w:val="en-US"/>
              </w:rPr>
              <w:t>8</w:t>
            </w:r>
          </w:p>
        </w:tc>
        <w:tc>
          <w:tcPr>
            <w:tcW w:w="2268" w:type="dxa"/>
          </w:tcPr>
          <w:p w14:paraId="3904F54B" w14:textId="77777777" w:rsidR="004F4865" w:rsidRPr="00EF555C" w:rsidRDefault="004F4865" w:rsidP="00305737">
            <w:pPr>
              <w:pStyle w:val="TAC"/>
              <w:rPr>
                <w:color w:val="FF0000"/>
                <w:lang w:val="en-US"/>
              </w:rPr>
            </w:pPr>
            <w:r w:rsidRPr="00EF555C">
              <w:rPr>
                <w:color w:val="FF0000"/>
                <w:lang w:val="en-US"/>
              </w:rPr>
              <w:t>16</w:t>
            </w:r>
          </w:p>
        </w:tc>
      </w:tr>
      <w:tr w:rsidR="004F4865" w:rsidRPr="00EF555C" w14:paraId="79C8AF28" w14:textId="77777777" w:rsidTr="00305737">
        <w:trPr>
          <w:jc w:val="center"/>
        </w:trPr>
        <w:tc>
          <w:tcPr>
            <w:tcW w:w="2757" w:type="dxa"/>
            <w:shd w:val="clear" w:color="auto" w:fill="auto"/>
          </w:tcPr>
          <w:p w14:paraId="3E08A0C9" w14:textId="77777777" w:rsidR="004F4865" w:rsidRPr="00EF555C" w:rsidRDefault="004F486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6C0D218C" w14:textId="77777777" w:rsidR="004F4865" w:rsidRPr="00EF555C" w:rsidRDefault="004F4865" w:rsidP="00305737">
            <w:pPr>
              <w:pStyle w:val="TAC"/>
              <w:rPr>
                <w:rFonts w:eastAsia="Batang"/>
                <w:color w:val="000000"/>
                <w:lang w:val="en-US"/>
              </w:rPr>
            </w:pPr>
            <w:r w:rsidRPr="00EF555C">
              <w:rPr>
                <w:color w:val="000000"/>
                <w:lang w:val="en-US"/>
              </w:rPr>
              <w:t>8</w:t>
            </w:r>
          </w:p>
        </w:tc>
        <w:tc>
          <w:tcPr>
            <w:tcW w:w="2302" w:type="dxa"/>
            <w:shd w:val="clear" w:color="auto" w:fill="auto"/>
          </w:tcPr>
          <w:p w14:paraId="4ECCF297"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27837914" w14:textId="77777777" w:rsidR="004F4865" w:rsidRPr="00EF555C" w:rsidRDefault="004F4865" w:rsidP="00305737">
            <w:pPr>
              <w:pStyle w:val="TAC"/>
              <w:rPr>
                <w:color w:val="FF0000"/>
                <w:lang w:val="en-US"/>
              </w:rPr>
            </w:pPr>
            <w:r w:rsidRPr="00EF555C">
              <w:rPr>
                <w:color w:val="FF0000"/>
                <w:lang w:val="en-US"/>
              </w:rPr>
              <w:t>32</w:t>
            </w:r>
          </w:p>
        </w:tc>
      </w:tr>
      <w:tr w:rsidR="004F4865" w:rsidRPr="00EF555C" w14:paraId="3B4AF7D8" w14:textId="77777777" w:rsidTr="00305737">
        <w:trPr>
          <w:jc w:val="center"/>
        </w:trPr>
        <w:tc>
          <w:tcPr>
            <w:tcW w:w="2757" w:type="dxa"/>
            <w:shd w:val="clear" w:color="auto" w:fill="auto"/>
          </w:tcPr>
          <w:p w14:paraId="22F488E5" w14:textId="77777777" w:rsidR="004F4865" w:rsidRPr="00EF555C" w:rsidRDefault="004F486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1A347A4F" w14:textId="77777777" w:rsidR="004F4865" w:rsidRPr="00EF555C" w:rsidRDefault="004F4865" w:rsidP="00305737">
            <w:pPr>
              <w:pStyle w:val="TAC"/>
              <w:rPr>
                <w:rFonts w:eastAsia="Batang"/>
                <w:color w:val="000000"/>
                <w:lang w:val="en-US"/>
              </w:rPr>
            </w:pPr>
            <w:r w:rsidRPr="00EF555C">
              <w:rPr>
                <w:color w:val="000000"/>
                <w:lang w:val="en-US"/>
              </w:rPr>
              <w:t>16</w:t>
            </w:r>
          </w:p>
        </w:tc>
        <w:tc>
          <w:tcPr>
            <w:tcW w:w="2302" w:type="dxa"/>
            <w:shd w:val="clear" w:color="auto" w:fill="auto"/>
          </w:tcPr>
          <w:p w14:paraId="6A44D641"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6DDC663C" w14:textId="77777777" w:rsidR="004F4865" w:rsidRPr="00EF555C" w:rsidRDefault="004F4865" w:rsidP="00305737">
            <w:pPr>
              <w:pStyle w:val="TAC"/>
              <w:rPr>
                <w:color w:val="FF0000"/>
                <w:lang w:val="en-US"/>
              </w:rPr>
            </w:pPr>
            <w:r w:rsidRPr="00EF555C">
              <w:rPr>
                <w:color w:val="FF0000"/>
                <w:lang w:val="en-US"/>
              </w:rPr>
              <w:t>32</w:t>
            </w:r>
          </w:p>
        </w:tc>
      </w:tr>
    </w:tbl>
    <w:p w14:paraId="4612F09C" w14:textId="77777777" w:rsidR="004F4865" w:rsidRPr="004F4865" w:rsidRDefault="004F4865" w:rsidP="00AD0287">
      <w:pPr>
        <w:pStyle w:val="ListParagraph"/>
        <w:rPr>
          <w:color w:val="000000"/>
          <w:lang w:val="en-US"/>
        </w:rPr>
      </w:pPr>
    </w:p>
    <w:p w14:paraId="38C77F0A" w14:textId="77777777" w:rsidR="004F4865" w:rsidRDefault="004F4865" w:rsidP="004F4865">
      <w:pPr>
        <w:rPr>
          <w:lang w:eastAsia="en-US"/>
        </w:rPr>
      </w:pPr>
    </w:p>
    <w:p w14:paraId="58618443" w14:textId="77777777" w:rsidR="004F4865" w:rsidRDefault="004F4865" w:rsidP="004F4865">
      <w:pPr>
        <w:spacing w:after="0"/>
        <w:rPr>
          <w:lang w:eastAsia="en-US"/>
        </w:rPr>
      </w:pPr>
      <w:r>
        <w:br/>
      </w:r>
    </w:p>
    <w:p w14:paraId="301BF22E" w14:textId="77777777" w:rsidR="004F4865" w:rsidRDefault="004F4865" w:rsidP="004F4865">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4F4865" w14:paraId="55F71ADC" w14:textId="77777777" w:rsidTr="00305737">
        <w:tc>
          <w:tcPr>
            <w:tcW w:w="2245" w:type="dxa"/>
            <w:tcBorders>
              <w:top w:val="single" w:sz="4" w:space="0" w:color="auto"/>
              <w:left w:val="single" w:sz="4" w:space="0" w:color="auto"/>
              <w:bottom w:val="single" w:sz="4" w:space="0" w:color="auto"/>
              <w:right w:val="single" w:sz="4" w:space="0" w:color="auto"/>
            </w:tcBorders>
          </w:tcPr>
          <w:p w14:paraId="3B26A182" w14:textId="77777777" w:rsidR="004F4865" w:rsidRDefault="004F4865"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40EC70D" w14:textId="77777777" w:rsidR="004F4865" w:rsidRDefault="004F4865" w:rsidP="00305737">
            <w:pPr>
              <w:wordWrap/>
              <w:jc w:val="center"/>
              <w:rPr>
                <w:b/>
                <w:lang w:eastAsia="zh-CN"/>
              </w:rPr>
            </w:pPr>
            <w:r>
              <w:rPr>
                <w:b/>
                <w:lang w:eastAsia="zh-CN"/>
              </w:rPr>
              <w:t>Comment</w:t>
            </w:r>
          </w:p>
        </w:tc>
      </w:tr>
      <w:tr w:rsidR="00EE7D5E" w14:paraId="4B36FA56" w14:textId="77777777" w:rsidTr="00305737">
        <w:tc>
          <w:tcPr>
            <w:tcW w:w="2245" w:type="dxa"/>
            <w:tcBorders>
              <w:top w:val="single" w:sz="4" w:space="0" w:color="auto"/>
              <w:left w:val="single" w:sz="4" w:space="0" w:color="auto"/>
              <w:bottom w:val="single" w:sz="4" w:space="0" w:color="auto"/>
              <w:right w:val="single" w:sz="4" w:space="0" w:color="auto"/>
            </w:tcBorders>
          </w:tcPr>
          <w:p w14:paraId="03CE3B4C" w14:textId="01CFB1E0"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19C59021" w14:textId="5341606A" w:rsidR="00EE7D5E" w:rsidRDefault="00EE7D5E" w:rsidP="00EE7D5E">
            <w:pPr>
              <w:wordWrap/>
              <w:jc w:val="left"/>
              <w:rPr>
                <w:rFonts w:eastAsia="MS Mincho"/>
                <w:bCs/>
                <w:lang w:eastAsia="ja-JP"/>
              </w:rPr>
            </w:pPr>
            <w:r>
              <w:rPr>
                <w:rFonts w:eastAsiaTheme="minorEastAsia"/>
                <w:bCs/>
                <w:lang w:eastAsia="zh-CN"/>
              </w:rPr>
              <w:t xml:space="preserve">Support </w:t>
            </w:r>
            <w:r w:rsidR="00E25467">
              <w:rPr>
                <w:rFonts w:eastAsiaTheme="minorEastAsia"/>
                <w:bCs/>
                <w:lang w:eastAsia="zh-CN"/>
              </w:rPr>
              <w:br/>
            </w:r>
            <w:r w:rsidR="00E25467">
              <w:rPr>
                <w:rFonts w:eastAsiaTheme="minorEastAsia"/>
                <w:bCs/>
                <w:lang w:eastAsia="zh-CN"/>
              </w:rPr>
              <w:br/>
              <w:t>as a note, we still may need to discuss the Type 1 RA configurability as well (separate RRC parameter from 0_2/1_2, and if the keep the same range)</w:t>
            </w:r>
          </w:p>
        </w:tc>
      </w:tr>
      <w:tr w:rsidR="004F4865" w14:paraId="797A5C1A" w14:textId="77777777" w:rsidTr="00305737">
        <w:tc>
          <w:tcPr>
            <w:tcW w:w="2245" w:type="dxa"/>
            <w:tcBorders>
              <w:top w:val="single" w:sz="4" w:space="0" w:color="auto"/>
              <w:left w:val="single" w:sz="4" w:space="0" w:color="auto"/>
              <w:bottom w:val="single" w:sz="4" w:space="0" w:color="auto"/>
              <w:right w:val="single" w:sz="4" w:space="0" w:color="auto"/>
            </w:tcBorders>
          </w:tcPr>
          <w:p w14:paraId="172E7F80" w14:textId="315D147A" w:rsidR="004F4865" w:rsidRPr="009616F8" w:rsidRDefault="009616F8"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ACD50D5" w14:textId="0AAD1867" w:rsidR="00E81333" w:rsidRDefault="00886BF8" w:rsidP="00E81333">
            <w:pPr>
              <w:ind w:left="100" w:hangingChars="50" w:hanging="100"/>
              <w:rPr>
                <w:rFonts w:eastAsia="MS Mincho"/>
                <w:bCs/>
                <w:lang w:eastAsia="ja-JP"/>
              </w:rPr>
            </w:pPr>
            <w:r>
              <w:rPr>
                <w:rFonts w:eastAsia="MS Mincho"/>
                <w:bCs/>
                <w:lang w:eastAsia="ja-JP"/>
              </w:rPr>
              <w:t>We are supportive on having larger RBG size. Ho</w:t>
            </w:r>
            <w:r w:rsidR="00E81333">
              <w:rPr>
                <w:rFonts w:eastAsia="MS Mincho"/>
                <w:bCs/>
                <w:lang w:eastAsia="ja-JP"/>
              </w:rPr>
              <w:t>wever, we have a view on how to enable it.</w:t>
            </w:r>
          </w:p>
          <w:p w14:paraId="16A0902B" w14:textId="3C94689B" w:rsidR="00886BF8" w:rsidRDefault="00886BF8" w:rsidP="00886BF8">
            <w:pPr>
              <w:ind w:left="100" w:hangingChars="50" w:hanging="100"/>
              <w:rPr>
                <w:rFonts w:eastAsia="MS Mincho"/>
                <w:bCs/>
                <w:lang w:eastAsia="ja-JP"/>
              </w:rPr>
            </w:pPr>
            <w:r>
              <w:rPr>
                <w:rFonts w:eastAsia="MS Mincho"/>
                <w:bCs/>
                <w:lang w:eastAsia="ja-JP"/>
              </w:rPr>
              <w:t xml:space="preserve"> </w:t>
            </w:r>
          </w:p>
          <w:p w14:paraId="10AF81F7" w14:textId="519D3254" w:rsidR="00E518C2" w:rsidRDefault="00E518C2" w:rsidP="00E518C2">
            <w:pPr>
              <w:rPr>
                <w:rFonts w:eastAsia="MS Mincho"/>
                <w:bCs/>
                <w:lang w:eastAsia="ja-JP"/>
              </w:rPr>
            </w:pPr>
            <w:r>
              <w:rPr>
                <w:rFonts w:eastAsia="MS Mincho"/>
                <w:bCs/>
                <w:lang w:eastAsia="ja-JP"/>
              </w:rPr>
              <w:t xml:space="preserve">Configuration 2 does not require more than 10 FDRA bits for each cell with BWP size of &lt; 145 RBs. </w:t>
            </w:r>
            <w:r w:rsidR="00D03AE3">
              <w:rPr>
                <w:rFonts w:eastAsia="MS Mincho"/>
                <w:bCs/>
                <w:lang w:eastAsia="ja-JP"/>
              </w:rPr>
              <w:t>The main issue is for a cell with BWP size of &gt;= 145 RBs, FDRA size is up to 19 bits.</w:t>
            </w:r>
          </w:p>
          <w:p w14:paraId="07803552" w14:textId="77777777" w:rsidR="00D03AE3" w:rsidRPr="008108C1" w:rsidRDefault="00D03AE3" w:rsidP="00E518C2">
            <w:pPr>
              <w:rPr>
                <w:rFonts w:eastAsia="MS Mincho"/>
                <w:bCs/>
                <w:lang w:eastAsia="ja-JP"/>
              </w:rPr>
            </w:pPr>
          </w:p>
          <w:p w14:paraId="46F174F2" w14:textId="67DA26B0" w:rsidR="00FB566B" w:rsidRDefault="003866AD" w:rsidP="00305737">
            <w:pPr>
              <w:wordWrap/>
              <w:rPr>
                <w:rFonts w:eastAsia="MS Mincho"/>
                <w:bCs/>
                <w:lang w:eastAsia="ja-JP"/>
              </w:rPr>
            </w:pPr>
            <w:r>
              <w:rPr>
                <w:rFonts w:eastAsia="MS Mincho" w:hint="eastAsia"/>
                <w:bCs/>
                <w:lang w:eastAsia="ja-JP"/>
              </w:rPr>
              <w:t>I</w:t>
            </w:r>
            <w:r>
              <w:rPr>
                <w:rFonts w:eastAsia="MS Mincho"/>
                <w:bCs/>
                <w:lang w:eastAsia="ja-JP"/>
              </w:rPr>
              <w:t xml:space="preserve">nstead of introducing new larger RBG sizes for </w:t>
            </w:r>
            <w:r w:rsidR="00690EF1">
              <w:rPr>
                <w:rFonts w:eastAsia="MS Mincho"/>
                <w:bCs/>
                <w:lang w:eastAsia="ja-JP"/>
              </w:rPr>
              <w:t>every</w:t>
            </w:r>
            <w:r>
              <w:rPr>
                <w:rFonts w:eastAsia="MS Mincho"/>
                <w:bCs/>
                <w:lang w:eastAsia="ja-JP"/>
              </w:rPr>
              <w:t xml:space="preserve"> BWP sizes, we prefer to introduce new </w:t>
            </w:r>
            <w:r w:rsidR="00690EF1">
              <w:rPr>
                <w:rFonts w:eastAsia="MS Mincho"/>
                <w:bCs/>
                <w:lang w:eastAsia="ja-JP"/>
              </w:rPr>
              <w:t xml:space="preserve">larger </w:t>
            </w:r>
            <w:r>
              <w:rPr>
                <w:rFonts w:eastAsia="MS Mincho"/>
                <w:bCs/>
                <w:lang w:eastAsia="ja-JP"/>
              </w:rPr>
              <w:t>RBG size</w:t>
            </w:r>
            <w:r w:rsidR="00690EF1">
              <w:rPr>
                <w:rFonts w:eastAsia="MS Mincho"/>
                <w:bCs/>
                <w:lang w:eastAsia="ja-JP"/>
              </w:rPr>
              <w:t xml:space="preserve"> only for BWP size &gt;= 145 RBs. </w:t>
            </w:r>
            <w:r w:rsidR="008A74DF">
              <w:rPr>
                <w:rFonts w:eastAsia="MS Mincho"/>
                <w:bCs/>
                <w:lang w:eastAsia="ja-JP"/>
              </w:rPr>
              <w:t>One of the following options can be considered:</w:t>
            </w:r>
          </w:p>
          <w:p w14:paraId="225CDCE2"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pt.1: For configuration 2, if a PDSCH/PUSCH is scheduled by DCI format 0_X/1_X and the BWP size is &gt;= 145 RBs, the RBG size is 32.</w:t>
            </w:r>
          </w:p>
          <w:p w14:paraId="21D537BB" w14:textId="77777777" w:rsidR="008A74DF" w:rsidRDefault="008A74DF" w:rsidP="00305737">
            <w:pPr>
              <w:wordWrap/>
              <w:rPr>
                <w:rFonts w:eastAsia="MS Mincho"/>
                <w:bCs/>
                <w:lang w:eastAsia="ja-JP"/>
              </w:rPr>
            </w:pPr>
            <w:r>
              <w:rPr>
                <w:rFonts w:eastAsia="MS Mincho" w:hint="eastAsia"/>
                <w:bCs/>
                <w:lang w:eastAsia="ja-JP"/>
              </w:rPr>
              <w:t>O</w:t>
            </w:r>
            <w:r>
              <w:rPr>
                <w:rFonts w:eastAsia="MS Mincho"/>
                <w:bCs/>
                <w:lang w:eastAsia="ja-JP"/>
              </w:rPr>
              <w:t>pt.2: Introduce configuration 3 with RBG sizes of {4, 8, 16, 32}, which is configurable only for DCI format 0_X/1_X</w:t>
            </w:r>
          </w:p>
          <w:p w14:paraId="6DDE0533" w14:textId="184B7506" w:rsidR="008A74DF" w:rsidRPr="008108C1" w:rsidRDefault="008A74DF" w:rsidP="00305737">
            <w:pPr>
              <w:wordWrap/>
              <w:rPr>
                <w:rFonts w:eastAsia="MS Mincho"/>
                <w:bCs/>
                <w:lang w:eastAsia="ja-JP"/>
              </w:rPr>
            </w:pPr>
          </w:p>
        </w:tc>
      </w:tr>
      <w:tr w:rsidR="004F4865" w14:paraId="3502C4AB" w14:textId="77777777" w:rsidTr="00305737">
        <w:tc>
          <w:tcPr>
            <w:tcW w:w="2245" w:type="dxa"/>
            <w:tcBorders>
              <w:top w:val="single" w:sz="4" w:space="0" w:color="auto"/>
              <w:left w:val="single" w:sz="4" w:space="0" w:color="auto"/>
              <w:bottom w:val="single" w:sz="4" w:space="0" w:color="auto"/>
              <w:right w:val="single" w:sz="4" w:space="0" w:color="auto"/>
            </w:tcBorders>
          </w:tcPr>
          <w:p w14:paraId="662C44E8" w14:textId="100BBF27" w:rsidR="004F4865" w:rsidRDefault="00E80599"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7AFD6E0" w14:textId="77777777" w:rsidR="004F4865" w:rsidRDefault="00E80599" w:rsidP="00305737">
            <w:pPr>
              <w:wordWrap/>
              <w:jc w:val="left"/>
              <w:rPr>
                <w:bCs/>
              </w:rPr>
            </w:pPr>
            <w:r>
              <w:rPr>
                <w:bCs/>
              </w:rPr>
              <w:t>In principle, we are fine to have larger RBG size for DCI format 0_X/1_X</w:t>
            </w:r>
          </w:p>
          <w:p w14:paraId="66A40336" w14:textId="77777777" w:rsidR="00E80599" w:rsidRDefault="00E80599" w:rsidP="00305737">
            <w:pPr>
              <w:wordWrap/>
              <w:jc w:val="left"/>
              <w:rPr>
                <w:bCs/>
              </w:rPr>
            </w:pPr>
            <w:r>
              <w:rPr>
                <w:bCs/>
              </w:rPr>
              <w:t>However, we think that different granularity can be applied depending on the number of scheduled cells within the set rather than simply applying one value independent of the number of scheduled cells. An example could be:</w:t>
            </w:r>
          </w:p>
          <w:tbl>
            <w:tblPr>
              <w:tblW w:w="0" w:type="auto"/>
              <w:tblLayout w:type="fixed"/>
              <w:tblCellMar>
                <w:left w:w="0" w:type="dxa"/>
                <w:right w:w="0" w:type="dxa"/>
              </w:tblCellMar>
              <w:tblLook w:val="04A0" w:firstRow="1" w:lastRow="0" w:firstColumn="1" w:lastColumn="0" w:noHBand="0" w:noVBand="1"/>
            </w:tblPr>
            <w:tblGrid>
              <w:gridCol w:w="1220"/>
              <w:gridCol w:w="1146"/>
              <w:gridCol w:w="1146"/>
              <w:gridCol w:w="1146"/>
              <w:gridCol w:w="1151"/>
            </w:tblGrid>
            <w:tr w:rsidR="00E80599" w:rsidRPr="00202F0F" w14:paraId="4734CB6A" w14:textId="77777777" w:rsidTr="00305737">
              <w:trPr>
                <w:trHeight w:val="230"/>
              </w:trPr>
              <w:tc>
                <w:tcPr>
                  <w:tcW w:w="1220" w:type="dxa"/>
                  <w:tcBorders>
                    <w:top w:val="single" w:sz="2" w:space="0" w:color="auto"/>
                    <w:left w:val="single" w:sz="2" w:space="0" w:color="auto"/>
                    <w:bottom w:val="single" w:sz="12" w:space="0" w:color="auto"/>
                    <w:right w:val="single" w:sz="6" w:space="0" w:color="auto"/>
                  </w:tcBorders>
                  <w:tcMar>
                    <w:top w:w="90" w:type="dxa"/>
                    <w:left w:w="90" w:type="dxa"/>
                    <w:bottom w:w="90" w:type="dxa"/>
                    <w:right w:w="90" w:type="dxa"/>
                  </w:tcMar>
                  <w:vAlign w:val="center"/>
                  <w:hideMark/>
                </w:tcPr>
                <w:p w14:paraId="4CEB0BFD" w14:textId="77777777" w:rsidR="00E80599" w:rsidRPr="00202F0F" w:rsidRDefault="00E80599" w:rsidP="00E80599">
                  <w:pPr>
                    <w:rPr>
                      <w:sz w:val="22"/>
                    </w:rPr>
                  </w:pPr>
                  <w:r w:rsidRPr="00202F0F">
                    <w:rPr>
                      <w:b/>
                      <w:bCs/>
                      <w:sz w:val="22"/>
                    </w:rPr>
                    <w:t>Bandwidth Part Size</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7037CCF0" w14:textId="77777777" w:rsidR="00E80599" w:rsidRPr="00202F0F" w:rsidRDefault="00E80599" w:rsidP="00E80599">
                  <w:pPr>
                    <w:rPr>
                      <w:sz w:val="22"/>
                    </w:rPr>
                  </w:pPr>
                  <w:r w:rsidRPr="00202F0F">
                    <w:rPr>
                      <w:b/>
                      <w:bCs/>
                      <w:sz w:val="22"/>
                    </w:rPr>
                    <w:t>1 Cell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27BDFFD6" w14:textId="77777777" w:rsidR="00E80599" w:rsidRPr="00202F0F" w:rsidRDefault="00E80599" w:rsidP="00E80599">
                  <w:pPr>
                    <w:rPr>
                      <w:sz w:val="22"/>
                    </w:rPr>
                  </w:pPr>
                  <w:r w:rsidRPr="00202F0F">
                    <w:rPr>
                      <w:b/>
                      <w:bCs/>
                      <w:sz w:val="22"/>
                    </w:rPr>
                    <w:t>2 Cells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3F0C76E7" w14:textId="77777777" w:rsidR="00E80599" w:rsidRPr="00202F0F" w:rsidRDefault="00E80599" w:rsidP="00E80599">
                  <w:pPr>
                    <w:rPr>
                      <w:sz w:val="22"/>
                    </w:rPr>
                  </w:pPr>
                  <w:r w:rsidRPr="00202F0F">
                    <w:rPr>
                      <w:b/>
                      <w:bCs/>
                      <w:sz w:val="22"/>
                    </w:rPr>
                    <w:t>3 Cells Scheduled</w:t>
                  </w:r>
                </w:p>
              </w:tc>
              <w:tc>
                <w:tcPr>
                  <w:tcW w:w="1151" w:type="dxa"/>
                  <w:tcBorders>
                    <w:top w:val="single" w:sz="2" w:space="0" w:color="auto"/>
                    <w:left w:val="single" w:sz="6" w:space="0" w:color="auto"/>
                    <w:bottom w:val="single" w:sz="12" w:space="0" w:color="auto"/>
                    <w:right w:val="single" w:sz="2" w:space="0" w:color="auto"/>
                  </w:tcBorders>
                  <w:tcMar>
                    <w:top w:w="90" w:type="dxa"/>
                    <w:left w:w="90" w:type="dxa"/>
                    <w:bottom w:w="90" w:type="dxa"/>
                    <w:right w:w="90" w:type="dxa"/>
                  </w:tcMar>
                  <w:vAlign w:val="center"/>
                  <w:hideMark/>
                </w:tcPr>
                <w:p w14:paraId="5C3A64AB" w14:textId="77777777" w:rsidR="00E80599" w:rsidRPr="00202F0F" w:rsidRDefault="00E80599" w:rsidP="00E80599">
                  <w:pPr>
                    <w:rPr>
                      <w:sz w:val="22"/>
                    </w:rPr>
                  </w:pPr>
                  <w:r w:rsidRPr="00202F0F">
                    <w:rPr>
                      <w:b/>
                      <w:bCs/>
                      <w:sz w:val="22"/>
                    </w:rPr>
                    <w:t>4 Cells scheduled</w:t>
                  </w:r>
                </w:p>
              </w:tc>
            </w:tr>
            <w:tr w:rsidR="00E80599" w:rsidRPr="00202F0F" w14:paraId="375F8005" w14:textId="77777777" w:rsidTr="00305737">
              <w:trPr>
                <w:trHeight w:val="215"/>
              </w:trPr>
              <w:tc>
                <w:tcPr>
                  <w:tcW w:w="1220" w:type="dxa"/>
                  <w:tcBorders>
                    <w:top w:val="single" w:sz="12"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4F6C6C6F" w14:textId="77777777" w:rsidR="00E80599" w:rsidRPr="00202F0F" w:rsidRDefault="00E80599" w:rsidP="00E80599">
                  <w:pPr>
                    <w:rPr>
                      <w:sz w:val="22"/>
                    </w:rPr>
                  </w:pPr>
                  <w:r w:rsidRPr="00202F0F">
                    <w:rPr>
                      <w:sz w:val="22"/>
                    </w:rPr>
                    <w:t>1 - 36</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0D88D0BE"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4BCCA83"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9B1D3FC" w14:textId="77777777" w:rsidR="00E80599" w:rsidRPr="00202F0F" w:rsidRDefault="00E80599" w:rsidP="00E80599">
                  <w:pPr>
                    <w:rPr>
                      <w:sz w:val="22"/>
                    </w:rPr>
                  </w:pPr>
                  <w:r w:rsidRPr="00202F0F">
                    <w:rPr>
                      <w:sz w:val="22"/>
                    </w:rPr>
                    <w:t>4</w:t>
                  </w:r>
                </w:p>
              </w:tc>
              <w:tc>
                <w:tcPr>
                  <w:tcW w:w="1151" w:type="dxa"/>
                  <w:tcBorders>
                    <w:top w:val="single" w:sz="12"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661E66ED" w14:textId="77777777" w:rsidR="00E80599" w:rsidRPr="00202F0F" w:rsidRDefault="00E80599" w:rsidP="00E80599">
                  <w:pPr>
                    <w:rPr>
                      <w:sz w:val="22"/>
                    </w:rPr>
                  </w:pPr>
                  <w:r w:rsidRPr="00202F0F">
                    <w:rPr>
                      <w:sz w:val="22"/>
                    </w:rPr>
                    <w:t>4</w:t>
                  </w:r>
                </w:p>
              </w:tc>
            </w:tr>
            <w:tr w:rsidR="00E80599" w:rsidRPr="00202F0F" w14:paraId="4940BC14" w14:textId="77777777" w:rsidTr="00305737">
              <w:trPr>
                <w:trHeight w:val="194"/>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65BF0533" w14:textId="77777777" w:rsidR="00E80599" w:rsidRPr="00202F0F" w:rsidRDefault="00E80599" w:rsidP="00E80599">
                  <w:pPr>
                    <w:rPr>
                      <w:sz w:val="22"/>
                    </w:rPr>
                  </w:pPr>
                  <w:r w:rsidRPr="00202F0F">
                    <w:rPr>
                      <w:sz w:val="22"/>
                    </w:rPr>
                    <w:t>37 - 72 </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C37570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211CDA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00A7487" w14:textId="77777777" w:rsidR="00E80599" w:rsidRPr="00202F0F" w:rsidRDefault="00E80599" w:rsidP="00E80599">
                  <w:pPr>
                    <w:rPr>
                      <w:sz w:val="22"/>
                    </w:rPr>
                  </w:pPr>
                  <w:r w:rsidRPr="00202F0F">
                    <w:rPr>
                      <w:sz w:val="22"/>
                    </w:rPr>
                    <w:t>8</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4C252D1E" w14:textId="77777777" w:rsidR="00E80599" w:rsidRPr="00202F0F" w:rsidRDefault="00E80599" w:rsidP="00E80599">
                  <w:pPr>
                    <w:rPr>
                      <w:sz w:val="22"/>
                    </w:rPr>
                  </w:pPr>
                  <w:r w:rsidRPr="00202F0F">
                    <w:rPr>
                      <w:sz w:val="22"/>
                    </w:rPr>
                    <w:t>8</w:t>
                  </w:r>
                </w:p>
              </w:tc>
            </w:tr>
            <w:tr w:rsidR="00E80599" w:rsidRPr="00202F0F" w14:paraId="2FF168E4" w14:textId="77777777" w:rsidTr="00305737">
              <w:trPr>
                <w:trHeight w:val="172"/>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537C1F7C" w14:textId="77777777" w:rsidR="00E80599" w:rsidRPr="00202F0F" w:rsidRDefault="00E80599" w:rsidP="00E80599">
                  <w:pPr>
                    <w:rPr>
                      <w:sz w:val="22"/>
                    </w:rPr>
                  </w:pPr>
                  <w:r w:rsidRPr="00202F0F">
                    <w:rPr>
                      <w:sz w:val="22"/>
                    </w:rPr>
                    <w:t>73 - 144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BD0B82E"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71369845"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67C8DEB" w14:textId="77777777" w:rsidR="00E80599" w:rsidRPr="00202F0F" w:rsidRDefault="00E80599" w:rsidP="00E80599">
                  <w:pPr>
                    <w:rPr>
                      <w:sz w:val="22"/>
                    </w:rPr>
                  </w:pPr>
                  <w:r w:rsidRPr="00202F0F">
                    <w:rPr>
                      <w:sz w:val="22"/>
                    </w:rPr>
                    <w:t>16</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035D5E25" w14:textId="77777777" w:rsidR="00E80599" w:rsidRPr="00202F0F" w:rsidRDefault="00E80599" w:rsidP="00E80599">
                  <w:pPr>
                    <w:rPr>
                      <w:sz w:val="22"/>
                    </w:rPr>
                  </w:pPr>
                  <w:r w:rsidRPr="00202F0F">
                    <w:rPr>
                      <w:sz w:val="22"/>
                    </w:rPr>
                    <w:t>16</w:t>
                  </w:r>
                </w:p>
              </w:tc>
            </w:tr>
            <w:tr w:rsidR="00E80599" w:rsidRPr="00202F0F" w14:paraId="29C79B62" w14:textId="77777777" w:rsidTr="00305737">
              <w:trPr>
                <w:trHeight w:val="23"/>
              </w:trPr>
              <w:tc>
                <w:tcPr>
                  <w:tcW w:w="1220" w:type="dxa"/>
                  <w:tcBorders>
                    <w:top w:val="single" w:sz="6" w:space="0" w:color="auto"/>
                    <w:left w:val="single" w:sz="2"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B51B630" w14:textId="77777777" w:rsidR="00E80599" w:rsidRPr="00202F0F" w:rsidRDefault="00E80599" w:rsidP="00E80599">
                  <w:pPr>
                    <w:rPr>
                      <w:sz w:val="22"/>
                    </w:rPr>
                  </w:pPr>
                  <w:r w:rsidRPr="00202F0F">
                    <w:rPr>
                      <w:sz w:val="22"/>
                    </w:rPr>
                    <w:t>145 - 275</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68C73497"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3D3966F0"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E2ED61C" w14:textId="77777777" w:rsidR="00E80599" w:rsidRPr="00202F0F" w:rsidRDefault="00E80599" w:rsidP="00E80599">
                  <w:pPr>
                    <w:rPr>
                      <w:sz w:val="22"/>
                    </w:rPr>
                  </w:pPr>
                  <w:r w:rsidRPr="00202F0F">
                    <w:rPr>
                      <w:sz w:val="22"/>
                    </w:rPr>
                    <w:t>32</w:t>
                  </w:r>
                </w:p>
              </w:tc>
              <w:tc>
                <w:tcPr>
                  <w:tcW w:w="1151" w:type="dxa"/>
                  <w:tcBorders>
                    <w:top w:val="single" w:sz="6" w:space="0" w:color="auto"/>
                    <w:left w:val="single" w:sz="6" w:space="0" w:color="auto"/>
                    <w:bottom w:val="single" w:sz="2" w:space="0" w:color="auto"/>
                    <w:right w:val="single" w:sz="2" w:space="0" w:color="auto"/>
                  </w:tcBorders>
                  <w:shd w:val="clear" w:color="auto" w:fill="C7D1D6"/>
                  <w:tcMar>
                    <w:top w:w="90" w:type="dxa"/>
                    <w:left w:w="90" w:type="dxa"/>
                    <w:bottom w:w="90" w:type="dxa"/>
                    <w:right w:w="90" w:type="dxa"/>
                  </w:tcMar>
                  <w:vAlign w:val="center"/>
                  <w:hideMark/>
                </w:tcPr>
                <w:p w14:paraId="45D8D09B" w14:textId="77777777" w:rsidR="00E80599" w:rsidRPr="00202F0F" w:rsidRDefault="00E80599" w:rsidP="00E80599">
                  <w:pPr>
                    <w:rPr>
                      <w:sz w:val="22"/>
                    </w:rPr>
                  </w:pPr>
                  <w:r w:rsidRPr="00202F0F">
                    <w:rPr>
                      <w:sz w:val="22"/>
                    </w:rPr>
                    <w:t>32</w:t>
                  </w:r>
                </w:p>
              </w:tc>
            </w:tr>
          </w:tbl>
          <w:p w14:paraId="4B5C7509" w14:textId="254BC3D2" w:rsidR="00E80599" w:rsidRDefault="00E80599" w:rsidP="00305737">
            <w:pPr>
              <w:wordWrap/>
              <w:jc w:val="left"/>
              <w:rPr>
                <w:bCs/>
              </w:rPr>
            </w:pPr>
          </w:p>
        </w:tc>
      </w:tr>
      <w:tr w:rsidR="004F4865" w14:paraId="17E5DCF6" w14:textId="77777777" w:rsidTr="00305737">
        <w:tc>
          <w:tcPr>
            <w:tcW w:w="2245" w:type="dxa"/>
            <w:tcBorders>
              <w:top w:val="single" w:sz="4" w:space="0" w:color="auto"/>
              <w:left w:val="single" w:sz="4" w:space="0" w:color="auto"/>
              <w:bottom w:val="single" w:sz="4" w:space="0" w:color="auto"/>
              <w:right w:val="single" w:sz="4" w:space="0" w:color="auto"/>
            </w:tcBorders>
          </w:tcPr>
          <w:p w14:paraId="463FAB43" w14:textId="0B148F8A" w:rsidR="004F4865" w:rsidRDefault="005B7A75"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1A82D" w14:textId="77777777" w:rsidR="004F4865" w:rsidRDefault="005B7A75" w:rsidP="00305737">
            <w:pPr>
              <w:wordWrap/>
              <w:rPr>
                <w:rFonts w:eastAsiaTheme="minorEastAsia"/>
                <w:bCs/>
                <w:lang w:eastAsia="zh-CN"/>
              </w:rPr>
            </w:pPr>
            <w:r>
              <w:rPr>
                <w:rFonts w:eastAsiaTheme="minorEastAsia"/>
                <w:bCs/>
                <w:lang w:eastAsia="zh-CN"/>
              </w:rPr>
              <w:t>First bullet: fine</w:t>
            </w:r>
          </w:p>
          <w:p w14:paraId="44A699CA" w14:textId="77777777" w:rsidR="005B7A75" w:rsidRDefault="005B7A75" w:rsidP="00305737">
            <w:pPr>
              <w:wordWrap/>
              <w:rPr>
                <w:rFonts w:eastAsiaTheme="minorEastAsia"/>
                <w:bCs/>
                <w:lang w:eastAsia="zh-CN"/>
              </w:rPr>
            </w:pPr>
            <w:r>
              <w:rPr>
                <w:rFonts w:eastAsiaTheme="minorEastAsia"/>
                <w:bCs/>
                <w:lang w:eastAsia="zh-CN"/>
              </w:rPr>
              <w:t xml:space="preserve">Second bullet: Fine in principle to have a new configuration. However, the values can </w:t>
            </w:r>
            <w:r>
              <w:rPr>
                <w:rFonts w:eastAsiaTheme="minorEastAsia"/>
                <w:bCs/>
                <w:lang w:eastAsia="zh-CN"/>
              </w:rPr>
              <w:lastRenderedPageBreak/>
              <w:t>be further refined. We think the RBG size of 32 can be only needed in case the RB size is larger than 145. The size of the FDRA can stay relatively stable regardless of the number of the RBs.</w:t>
            </w:r>
          </w:p>
          <w:p w14:paraId="139A0CB3" w14:textId="6C62644D" w:rsidR="005B7A75" w:rsidRDefault="005B7A75" w:rsidP="00305737">
            <w:pPr>
              <w:wordWrap/>
              <w:rPr>
                <w:rFonts w:eastAsiaTheme="minorEastAsia"/>
                <w:bCs/>
                <w:lang w:eastAsia="zh-CN"/>
              </w:rPr>
            </w:pPr>
            <w:r>
              <w:rPr>
                <w:rFonts w:eastAsiaTheme="minorEastAsia"/>
                <w:bCs/>
                <w:lang w:eastAsia="zh-CN"/>
              </w:rPr>
              <w:t>Third bullet: more Clarification is needed. Is the intention to have different RBG size configuration for different BWPs. We don’t see the reason to have this.</w:t>
            </w:r>
          </w:p>
        </w:tc>
      </w:tr>
      <w:tr w:rsidR="00A118E0" w14:paraId="74220B48" w14:textId="77777777" w:rsidTr="00305737">
        <w:tc>
          <w:tcPr>
            <w:tcW w:w="2245" w:type="dxa"/>
            <w:tcBorders>
              <w:top w:val="single" w:sz="4" w:space="0" w:color="auto"/>
              <w:left w:val="single" w:sz="4" w:space="0" w:color="auto"/>
              <w:bottom w:val="single" w:sz="4" w:space="0" w:color="auto"/>
              <w:right w:val="single" w:sz="4" w:space="0" w:color="auto"/>
            </w:tcBorders>
          </w:tcPr>
          <w:p w14:paraId="26FE0AF5" w14:textId="428E7CD4" w:rsidR="00A118E0" w:rsidRDefault="00A118E0" w:rsidP="00305737">
            <w:pPr>
              <w:rPr>
                <w:rFonts w:eastAsiaTheme="minorEastAsia"/>
                <w:bCs/>
                <w:lang w:eastAsia="zh-CN"/>
              </w:rPr>
            </w:pPr>
            <w:r>
              <w:rPr>
                <w:rFonts w:eastAsiaTheme="minorEastAsia" w:hint="eastAsia"/>
                <w:bCs/>
                <w:lang w:eastAsia="zh-CN"/>
              </w:rPr>
              <w:lastRenderedPageBreak/>
              <w:t>CATT</w:t>
            </w:r>
          </w:p>
        </w:tc>
        <w:tc>
          <w:tcPr>
            <w:tcW w:w="7117" w:type="dxa"/>
            <w:tcBorders>
              <w:top w:val="single" w:sz="4" w:space="0" w:color="auto"/>
              <w:left w:val="single" w:sz="4" w:space="0" w:color="auto"/>
              <w:bottom w:val="single" w:sz="4" w:space="0" w:color="auto"/>
              <w:right w:val="single" w:sz="4" w:space="0" w:color="auto"/>
            </w:tcBorders>
          </w:tcPr>
          <w:p w14:paraId="6F57B2A5" w14:textId="77777777" w:rsidR="00A118E0" w:rsidRDefault="00A118E0" w:rsidP="00467E00">
            <w:pPr>
              <w:rPr>
                <w:rFonts w:eastAsiaTheme="minorEastAsia"/>
                <w:bCs/>
                <w:lang w:eastAsia="zh-CN"/>
              </w:rPr>
            </w:pPr>
            <w:r>
              <w:rPr>
                <w:rFonts w:eastAsiaTheme="minorEastAsia" w:hint="eastAsia"/>
                <w:bCs/>
                <w:lang w:eastAsia="zh-CN"/>
              </w:rPr>
              <w:t xml:space="preserve">We are OK with the lager RBG. Instead of introducing a new configuration 3, we prefer to apply the new RBG size to the case that total PRB scheduled by a DCI format 0_X/1_X is </w:t>
            </w:r>
            <w:r>
              <w:rPr>
                <w:rFonts w:eastAsiaTheme="minorEastAsia"/>
                <w:bCs/>
                <w:lang w:eastAsia="zh-CN"/>
              </w:rPr>
              <w:t>la</w:t>
            </w:r>
            <w:r>
              <w:rPr>
                <w:rFonts w:eastAsiaTheme="minorEastAsia" w:hint="eastAsia"/>
                <w:bCs/>
                <w:lang w:eastAsia="zh-CN"/>
              </w:rPr>
              <w:t>r</w:t>
            </w:r>
            <w:r>
              <w:rPr>
                <w:rFonts w:eastAsiaTheme="minorEastAsia"/>
                <w:bCs/>
                <w:lang w:eastAsia="zh-CN"/>
              </w:rPr>
              <w:t>ger</w:t>
            </w:r>
            <w:r>
              <w:rPr>
                <w:rFonts w:eastAsiaTheme="minorEastAsia" w:hint="eastAsia"/>
                <w:bCs/>
                <w:lang w:eastAsia="zh-CN"/>
              </w:rPr>
              <w:t xml:space="preserve"> than 275 PRB. In this way, the legacy RBG size determination can be followed as much as possible, that is, the RBG size is determined by the total number of PRB </w:t>
            </w:r>
            <w:r>
              <w:rPr>
                <w:rFonts w:eastAsiaTheme="minorEastAsia"/>
                <w:bCs/>
                <w:lang w:eastAsia="zh-CN"/>
              </w:rPr>
              <w:t>scheduled</w:t>
            </w:r>
            <w:r>
              <w:rPr>
                <w:rFonts w:eastAsiaTheme="minorEastAsia" w:hint="eastAsia"/>
                <w:bCs/>
                <w:lang w:eastAsia="zh-CN"/>
              </w:rPr>
              <w:t xml:space="preserve"> by DCI format 0_X/1_X.</w:t>
            </w:r>
          </w:p>
          <w:p w14:paraId="7AF7165E" w14:textId="77777777" w:rsidR="00A118E0" w:rsidRDefault="00A118E0" w:rsidP="00305737">
            <w:pPr>
              <w:rPr>
                <w:rFonts w:eastAsiaTheme="minorEastAsia"/>
                <w:bCs/>
                <w:lang w:eastAsia="zh-CN"/>
              </w:rPr>
            </w:pPr>
          </w:p>
        </w:tc>
      </w:tr>
      <w:tr w:rsidR="00A91045" w14:paraId="73D60156" w14:textId="77777777" w:rsidTr="00305737">
        <w:tc>
          <w:tcPr>
            <w:tcW w:w="2245" w:type="dxa"/>
            <w:tcBorders>
              <w:top w:val="single" w:sz="4" w:space="0" w:color="auto"/>
              <w:left w:val="single" w:sz="4" w:space="0" w:color="auto"/>
              <w:bottom w:val="single" w:sz="4" w:space="0" w:color="auto"/>
              <w:right w:val="single" w:sz="4" w:space="0" w:color="auto"/>
            </w:tcBorders>
          </w:tcPr>
          <w:p w14:paraId="323F87B4" w14:textId="4DB81FFD" w:rsidR="00A91045" w:rsidRDefault="00A91045" w:rsidP="00A91045">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4A45D3AA" w14:textId="2BB0192F" w:rsidR="00A91045" w:rsidRDefault="00A91045" w:rsidP="00A91045">
            <w:pPr>
              <w:rPr>
                <w:rFonts w:eastAsiaTheme="minorEastAsia"/>
                <w:bCs/>
                <w:lang w:eastAsia="zh-CN"/>
              </w:rPr>
            </w:pPr>
            <w:r>
              <w:rPr>
                <w:rFonts w:eastAsiaTheme="minorEastAsia" w:hint="eastAsia"/>
                <w:bCs/>
                <w:lang w:eastAsia="zh-CN"/>
              </w:rPr>
              <w:t>W</w:t>
            </w:r>
            <w:r>
              <w:rPr>
                <w:rFonts w:eastAsiaTheme="minorEastAsia"/>
                <w:bCs/>
                <w:lang w:eastAsia="zh-CN"/>
              </w:rPr>
              <w:t>e support this proposal because it can reduce the FDRA size and has minimum spec impact.</w:t>
            </w:r>
          </w:p>
        </w:tc>
      </w:tr>
      <w:tr w:rsidR="00477FE9" w14:paraId="2C6CC741" w14:textId="77777777" w:rsidTr="00477FE9">
        <w:tc>
          <w:tcPr>
            <w:tcW w:w="2245" w:type="dxa"/>
          </w:tcPr>
          <w:p w14:paraId="1B192CCC" w14:textId="77777777" w:rsidR="00477FE9" w:rsidRDefault="00477FE9" w:rsidP="00467E00">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117" w:type="dxa"/>
          </w:tcPr>
          <w:p w14:paraId="2FD8566B" w14:textId="77777777" w:rsidR="00477FE9" w:rsidRDefault="00477FE9" w:rsidP="00467E00">
            <w:pPr>
              <w:wordWrap/>
              <w:jc w:val="left"/>
              <w:rPr>
                <w:bCs/>
              </w:rPr>
            </w:pPr>
            <w:r>
              <w:rPr>
                <w:bCs/>
              </w:rPr>
              <w:t>we are fine to have larger RBG size for DCI format 0_X/1_X, but we don’t see the need to have different RBG size for the co-scheduled cells as they are of same SCS.</w:t>
            </w:r>
          </w:p>
          <w:p w14:paraId="19780537" w14:textId="77777777" w:rsidR="00477FE9" w:rsidRDefault="00477FE9" w:rsidP="00467E00">
            <w:pPr>
              <w:rPr>
                <w:rFonts w:eastAsiaTheme="minorEastAsia"/>
                <w:bCs/>
                <w:lang w:eastAsia="zh-CN"/>
              </w:rPr>
            </w:pPr>
            <w:r>
              <w:rPr>
                <w:bCs/>
              </w:rPr>
              <w:t>Furthermore, we think that different RBG size can be derived depending on the total RBs of co-scheduled cells instead of per-cell bandwidth. ‘</w:t>
            </w:r>
            <w:r w:rsidRPr="00EF555C">
              <w:rPr>
                <w:color w:val="000000"/>
                <w:lang w:val="en-US"/>
              </w:rPr>
              <w:t>Bandwidth Part Size</w:t>
            </w:r>
            <w:r>
              <w:rPr>
                <w:bCs/>
              </w:rPr>
              <w:t>’ should be changed to ‘the total RB of co-scheduled cells’</w:t>
            </w:r>
          </w:p>
        </w:tc>
      </w:tr>
      <w:tr w:rsidR="002B24B5" w14:paraId="70794048" w14:textId="77777777" w:rsidTr="00477FE9">
        <w:tc>
          <w:tcPr>
            <w:tcW w:w="2245" w:type="dxa"/>
          </w:tcPr>
          <w:p w14:paraId="085939BA" w14:textId="6A3B0816" w:rsidR="002B24B5" w:rsidRDefault="002B24B5" w:rsidP="002B24B5">
            <w:pPr>
              <w:rPr>
                <w:rFonts w:eastAsiaTheme="minorEastAsia" w:hint="eastAsia"/>
                <w:bCs/>
                <w:lang w:eastAsia="zh-CN"/>
              </w:rPr>
            </w:pPr>
            <w:r>
              <w:rPr>
                <w:bCs/>
                <w:lang w:eastAsia="zh-CN"/>
              </w:rPr>
              <w:t>Samsung</w:t>
            </w:r>
          </w:p>
        </w:tc>
        <w:tc>
          <w:tcPr>
            <w:tcW w:w="7117" w:type="dxa"/>
          </w:tcPr>
          <w:p w14:paraId="75B22BE0" w14:textId="77777777" w:rsidR="002B24B5" w:rsidRDefault="002B24B5" w:rsidP="002B24B5">
            <w:pPr>
              <w:wordWrap/>
              <w:rPr>
                <w:bCs/>
                <w:lang w:eastAsia="zh-CN"/>
              </w:rPr>
            </w:pPr>
            <w:r>
              <w:rPr>
                <w:bCs/>
                <w:lang w:eastAsia="zh-CN"/>
              </w:rPr>
              <w:t>OK with the proposal.</w:t>
            </w:r>
          </w:p>
          <w:p w14:paraId="620838D5" w14:textId="4F4A2231" w:rsidR="002B24B5" w:rsidRDefault="002B24B5" w:rsidP="002B24B5">
            <w:pPr>
              <w:jc w:val="left"/>
              <w:rPr>
                <w:bCs/>
              </w:rPr>
            </w:pPr>
            <w:r>
              <w:rPr>
                <w:bCs/>
                <w:lang w:eastAsia="zh-CN"/>
              </w:rPr>
              <w:t xml:space="preserve">Prefer to clarify any of RA type-0 or type-1 can be configured separately for each cell in the set of cells (e.g., cell#0 with RA type-0 and cell#1 with RA type-1). </w:t>
            </w:r>
          </w:p>
        </w:tc>
      </w:tr>
    </w:tbl>
    <w:p w14:paraId="685A8A1A" w14:textId="77777777" w:rsidR="004F4865" w:rsidRPr="00477FE9" w:rsidRDefault="004F4865" w:rsidP="004F4865">
      <w:pPr>
        <w:rPr>
          <w:lang w:eastAsia="en-US"/>
        </w:rPr>
      </w:pPr>
    </w:p>
    <w:p w14:paraId="4B3F3FAC" w14:textId="547A94A2" w:rsidR="00B930C9" w:rsidRPr="00B930C9" w:rsidRDefault="00B930C9" w:rsidP="007632F5">
      <w:pPr>
        <w:widowControl/>
        <w:kinsoku/>
        <w:overflowPunct/>
        <w:snapToGrid w:val="0"/>
        <w:spacing w:after="120" w:line="240" w:lineRule="auto"/>
        <w:textAlignment w:val="auto"/>
        <w:rPr>
          <w:rFonts w:eastAsia="SimSun"/>
          <w:snapToGrid/>
          <w:kern w:val="0"/>
          <w:szCs w:val="20"/>
          <w:lang w:eastAsia="zh-CN"/>
        </w:rPr>
      </w:pPr>
    </w:p>
    <w:p w14:paraId="7DA4DAF2" w14:textId="77777777" w:rsidR="00B930C9" w:rsidRPr="007632F5" w:rsidRDefault="00B930C9" w:rsidP="007632F5">
      <w:pPr>
        <w:widowControl/>
        <w:kinsoku/>
        <w:overflowPunct/>
        <w:snapToGrid w:val="0"/>
        <w:spacing w:after="120" w:line="240" w:lineRule="auto"/>
        <w:textAlignment w:val="auto"/>
        <w:rPr>
          <w:rFonts w:eastAsia="SimSun"/>
          <w:snapToGrid/>
          <w:kern w:val="0"/>
          <w:szCs w:val="20"/>
          <w:lang w:val="en-US" w:eastAsia="zh-CN"/>
        </w:rPr>
      </w:pPr>
    </w:p>
    <w:p w14:paraId="36877FE8" w14:textId="2DA5585A" w:rsidR="00B930C9" w:rsidRDefault="00B930C9" w:rsidP="00B930C9">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F1E08">
        <w:rPr>
          <w:rFonts w:eastAsia="SimSun"/>
          <w:snapToGrid/>
          <w:kern w:val="0"/>
          <w:szCs w:val="20"/>
          <w:lang w:eastAsia="zh-CN"/>
        </w:rPr>
        <w:t>18</w:t>
      </w:r>
      <w:r>
        <w:rPr>
          <w:rFonts w:eastAsia="SimSun"/>
          <w:snapToGrid/>
          <w:kern w:val="0"/>
          <w:szCs w:val="20"/>
          <w:lang w:eastAsia="zh-CN"/>
        </w:rPr>
        <w:t>:</w:t>
      </w:r>
    </w:p>
    <w:p w14:paraId="0742C0E6" w14:textId="7A26E957" w:rsidR="00B930C9" w:rsidRDefault="00B930C9" w:rsidP="00B930C9">
      <w:pPr>
        <w:pStyle w:val="ListParagraph1"/>
        <w:numPr>
          <w:ilvl w:val="0"/>
          <w:numId w:val="20"/>
        </w:numPr>
        <w:rPr>
          <w:szCs w:val="20"/>
          <w:lang w:eastAsia="ja-JP"/>
        </w:rPr>
      </w:pPr>
      <w:r>
        <w:rPr>
          <w:szCs w:val="20"/>
          <w:lang w:eastAsia="ja-JP"/>
        </w:rPr>
        <w:t xml:space="preserve">For a set of cells which is configured for multi-cell scheduling using </w:t>
      </w:r>
      <w:r w:rsidRPr="00B930C9">
        <w:rPr>
          <w:szCs w:val="20"/>
        </w:rPr>
        <w:t>DCI format 0_X/1_X</w:t>
      </w:r>
      <w:r>
        <w:rPr>
          <w:szCs w:val="20"/>
          <w:lang w:eastAsia="ja-JP"/>
        </w:rPr>
        <w:t xml:space="preserve">, a joint TDRA table is configured by RRC </w:t>
      </w:r>
      <w:proofErr w:type="spellStart"/>
      <w:r>
        <w:rPr>
          <w:szCs w:val="20"/>
          <w:lang w:eastAsia="ja-JP"/>
        </w:rPr>
        <w:t>signaling</w:t>
      </w:r>
      <w:proofErr w:type="spellEnd"/>
      <w:r>
        <w:rPr>
          <w:szCs w:val="20"/>
          <w:lang w:eastAsia="ja-JP"/>
        </w:rPr>
        <w:t xml:space="preserve"> for the set of cells with each row in the table containing TDRA indexes for all cells within the set of cells.</w:t>
      </w:r>
    </w:p>
    <w:p w14:paraId="1D15FA59" w14:textId="77777777" w:rsidR="007E3ED2" w:rsidRPr="00B930C9" w:rsidRDefault="007E3ED2" w:rsidP="007E3ED2">
      <w:pPr>
        <w:widowControl/>
        <w:numPr>
          <w:ilvl w:val="0"/>
          <w:numId w:val="18"/>
        </w:numPr>
        <w:kinsoku/>
        <w:adjustRightInd/>
        <w:snapToGrid w:val="0"/>
        <w:textAlignment w:val="auto"/>
        <w:rPr>
          <w:szCs w:val="20"/>
        </w:rPr>
      </w:pPr>
      <w:bookmarkStart w:id="55" w:name="_Toc127540090"/>
      <w:r>
        <w:rPr>
          <w:szCs w:val="20"/>
        </w:rPr>
        <w:t xml:space="preserve">TDRA field </w:t>
      </w:r>
      <w:r w:rsidRPr="00B930C9">
        <w:rPr>
          <w:szCs w:val="20"/>
        </w:rPr>
        <w:t xml:space="preserve">in </w:t>
      </w:r>
      <w:r>
        <w:rPr>
          <w:szCs w:val="20"/>
        </w:rPr>
        <w:t xml:space="preserve">the </w:t>
      </w:r>
      <w:r w:rsidRPr="00B930C9">
        <w:rPr>
          <w:szCs w:val="20"/>
        </w:rPr>
        <w:t xml:space="preserve">DCI format 0_X/1_X </w:t>
      </w:r>
      <w:r>
        <w:rPr>
          <w:szCs w:val="20"/>
        </w:rPr>
        <w:t>belongs to Type-1B field.</w:t>
      </w:r>
    </w:p>
    <w:p w14:paraId="0DA482BE" w14:textId="51AB2623" w:rsidR="00B930C9" w:rsidRPr="00B930C9" w:rsidRDefault="00B930C9" w:rsidP="00B930C9">
      <w:pPr>
        <w:pStyle w:val="ListParagraph"/>
        <w:numPr>
          <w:ilvl w:val="0"/>
          <w:numId w:val="18"/>
        </w:numPr>
        <w:rPr>
          <w:szCs w:val="20"/>
        </w:rPr>
      </w:pPr>
      <w:r w:rsidRPr="00B930C9">
        <w:rPr>
          <w:szCs w:val="20"/>
        </w:rPr>
        <w:t xml:space="preserve">TDRA field in </w:t>
      </w:r>
      <w:r>
        <w:rPr>
          <w:szCs w:val="20"/>
        </w:rPr>
        <w:t xml:space="preserve">the </w:t>
      </w:r>
      <w:r w:rsidRPr="00B930C9">
        <w:rPr>
          <w:szCs w:val="20"/>
        </w:rPr>
        <w:t>DCI format 0_X/1_X indicates a row index from the joint TDRA table.</w:t>
      </w:r>
    </w:p>
    <w:p w14:paraId="71755A4D" w14:textId="019382FE" w:rsidR="00B930C9" w:rsidRDefault="00B930C9" w:rsidP="00B930C9">
      <w:pPr>
        <w:widowControl/>
        <w:numPr>
          <w:ilvl w:val="0"/>
          <w:numId w:val="18"/>
        </w:numPr>
        <w:kinsoku/>
        <w:adjustRightInd/>
        <w:snapToGrid w:val="0"/>
        <w:textAlignment w:val="auto"/>
        <w:rPr>
          <w:szCs w:val="20"/>
        </w:rPr>
      </w:pPr>
      <w:r w:rsidRPr="00B930C9">
        <w:rPr>
          <w:szCs w:val="20"/>
        </w:rPr>
        <w:t xml:space="preserve">TDRA index for a cell </w:t>
      </w:r>
      <w:r w:rsidR="0076703F">
        <w:rPr>
          <w:szCs w:val="20"/>
          <w:lang w:val="en-US"/>
        </w:rPr>
        <w:t xml:space="preserve">points to </w:t>
      </w:r>
      <w:r w:rsidRPr="00B930C9">
        <w:rPr>
          <w:szCs w:val="20"/>
        </w:rPr>
        <w:t>a corresponding TDRA in the TDRA table configured for the cell</w:t>
      </w:r>
      <w:r>
        <w:rPr>
          <w:szCs w:val="20"/>
        </w:rPr>
        <w:t xml:space="preserve"> for single cell scheduling</w:t>
      </w:r>
      <w:r w:rsidRPr="00B930C9">
        <w:rPr>
          <w:szCs w:val="20"/>
        </w:rPr>
        <w:t>.</w:t>
      </w:r>
      <w:bookmarkEnd w:id="55"/>
    </w:p>
    <w:p w14:paraId="38034899" w14:textId="77777777" w:rsidR="00B930C9" w:rsidRPr="00B930C9" w:rsidRDefault="00B930C9" w:rsidP="00B930C9">
      <w:pPr>
        <w:pStyle w:val="ListParagraph1"/>
        <w:ind w:left="360"/>
        <w:rPr>
          <w:szCs w:val="20"/>
          <w:lang w:val="en-CA" w:eastAsia="ja-JP"/>
        </w:rPr>
      </w:pPr>
    </w:p>
    <w:p w14:paraId="58BBA71A" w14:textId="1764827D" w:rsidR="00B930C9" w:rsidRDefault="00B930C9" w:rsidP="00B930C9">
      <w:pPr>
        <w:pStyle w:val="TH"/>
        <w:ind w:left="720"/>
        <w:jc w:val="both"/>
      </w:pPr>
      <w:r>
        <w:rPr>
          <w:color w:val="000000"/>
          <w:lang w:val="en-US"/>
        </w:rPr>
        <w:t xml:space="preserve">                </w:t>
      </w:r>
    </w:p>
    <w:p w14:paraId="320681E3" w14:textId="77777777" w:rsidR="00B930C9" w:rsidRDefault="00B930C9" w:rsidP="00B930C9">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B930C9" w14:paraId="686806E5" w14:textId="77777777" w:rsidTr="00305737">
        <w:tc>
          <w:tcPr>
            <w:tcW w:w="2245" w:type="dxa"/>
            <w:tcBorders>
              <w:top w:val="single" w:sz="4" w:space="0" w:color="auto"/>
              <w:left w:val="single" w:sz="4" w:space="0" w:color="auto"/>
              <w:bottom w:val="single" w:sz="4" w:space="0" w:color="auto"/>
              <w:right w:val="single" w:sz="4" w:space="0" w:color="auto"/>
            </w:tcBorders>
          </w:tcPr>
          <w:p w14:paraId="3EB1BB74" w14:textId="77777777" w:rsidR="00B930C9" w:rsidRDefault="00B930C9"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37130C0" w14:textId="77777777" w:rsidR="00B930C9" w:rsidRDefault="00B930C9" w:rsidP="00305737">
            <w:pPr>
              <w:wordWrap/>
              <w:jc w:val="center"/>
              <w:rPr>
                <w:b/>
                <w:lang w:eastAsia="zh-CN"/>
              </w:rPr>
            </w:pPr>
            <w:r>
              <w:rPr>
                <w:b/>
                <w:lang w:eastAsia="zh-CN"/>
              </w:rPr>
              <w:t>Comment</w:t>
            </w:r>
          </w:p>
        </w:tc>
      </w:tr>
      <w:tr w:rsidR="00EE7D5E" w14:paraId="1B442A1B" w14:textId="77777777" w:rsidTr="00305737">
        <w:tc>
          <w:tcPr>
            <w:tcW w:w="2245" w:type="dxa"/>
            <w:tcBorders>
              <w:top w:val="single" w:sz="4" w:space="0" w:color="auto"/>
              <w:left w:val="single" w:sz="4" w:space="0" w:color="auto"/>
              <w:bottom w:val="single" w:sz="4" w:space="0" w:color="auto"/>
              <w:right w:val="single" w:sz="4" w:space="0" w:color="auto"/>
            </w:tcBorders>
          </w:tcPr>
          <w:p w14:paraId="79DD7487" w14:textId="0F41DF71" w:rsidR="00EE7D5E" w:rsidRDefault="00EE7D5E" w:rsidP="00EE7D5E">
            <w:pPr>
              <w:wordWrap/>
              <w:jc w:val="left"/>
              <w:rPr>
                <w:rFonts w:eastAsia="MS Mincho"/>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FCC4A1E" w14:textId="6D2599D6" w:rsidR="00EE7D5E" w:rsidRDefault="00EE7D5E" w:rsidP="00EE7D5E">
            <w:pPr>
              <w:wordWrap/>
              <w:jc w:val="left"/>
              <w:rPr>
                <w:rFonts w:eastAsia="MS Mincho"/>
                <w:bCs/>
                <w:lang w:eastAsia="ja-JP"/>
              </w:rPr>
            </w:pPr>
            <w:r>
              <w:rPr>
                <w:rFonts w:eastAsiaTheme="minorEastAsia"/>
                <w:bCs/>
                <w:lang w:eastAsia="zh-CN"/>
              </w:rPr>
              <w:t xml:space="preserve">Support </w:t>
            </w:r>
          </w:p>
        </w:tc>
      </w:tr>
      <w:tr w:rsidR="00B930C9" w14:paraId="15FF7C48" w14:textId="77777777" w:rsidTr="00305737">
        <w:tc>
          <w:tcPr>
            <w:tcW w:w="2245" w:type="dxa"/>
            <w:tcBorders>
              <w:top w:val="single" w:sz="4" w:space="0" w:color="auto"/>
              <w:left w:val="single" w:sz="4" w:space="0" w:color="auto"/>
              <w:bottom w:val="single" w:sz="4" w:space="0" w:color="auto"/>
              <w:right w:val="single" w:sz="4" w:space="0" w:color="auto"/>
            </w:tcBorders>
          </w:tcPr>
          <w:p w14:paraId="2110130B" w14:textId="487A8745" w:rsidR="00B930C9" w:rsidRPr="008A74DF" w:rsidRDefault="008A74DF" w:rsidP="00305737">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00B7608C" w14:textId="343E1816" w:rsidR="00B930C9" w:rsidRPr="009B0857" w:rsidRDefault="009B0857" w:rsidP="00305737">
            <w:pPr>
              <w:wordWrap/>
              <w:rPr>
                <w:rFonts w:eastAsia="MS Mincho"/>
                <w:bCs/>
                <w:lang w:eastAsia="ja-JP"/>
              </w:rPr>
            </w:pPr>
            <w:r>
              <w:rPr>
                <w:rFonts w:eastAsia="MS Mincho" w:hint="eastAsia"/>
                <w:bCs/>
                <w:lang w:eastAsia="ja-JP"/>
              </w:rPr>
              <w:t>I</w:t>
            </w:r>
            <w:r>
              <w:rPr>
                <w:rFonts w:eastAsia="MS Mincho"/>
                <w:bCs/>
                <w:lang w:eastAsia="ja-JP"/>
              </w:rPr>
              <w:t xml:space="preserve">ntention is OK, but as we are </w:t>
            </w:r>
            <w:r w:rsidR="008618B6">
              <w:rPr>
                <w:rFonts w:eastAsia="MS Mincho"/>
                <w:bCs/>
                <w:lang w:eastAsia="ja-JP"/>
              </w:rPr>
              <w:t xml:space="preserve">reaching </w:t>
            </w:r>
            <w:r w:rsidR="00E81333">
              <w:rPr>
                <w:rFonts w:eastAsia="MS Mincho"/>
                <w:bCs/>
                <w:lang w:eastAsia="ja-JP"/>
              </w:rPr>
              <w:t xml:space="preserve">to </w:t>
            </w:r>
            <w:r w:rsidR="008618B6">
              <w:rPr>
                <w:rFonts w:eastAsia="MS Mincho"/>
                <w:bCs/>
                <w:lang w:eastAsia="ja-JP"/>
              </w:rPr>
              <w:t>WI completion, we would like to remind that the wording “joint TDRA table” needs to be clarified</w:t>
            </w:r>
            <w:r w:rsidR="009B0D79">
              <w:rPr>
                <w:rFonts w:eastAsia="MS Mincho"/>
                <w:bCs/>
                <w:lang w:eastAsia="ja-JP"/>
              </w:rPr>
              <w:t xml:space="preserve"> (whether joint-multi-cell table is configured somewhere in RRC, or it is a joint table constructed by entries where each entry points to a </w:t>
            </w:r>
            <w:r w:rsidR="00F64621">
              <w:rPr>
                <w:rFonts w:eastAsia="MS Mincho"/>
                <w:bCs/>
                <w:lang w:eastAsia="ja-JP"/>
              </w:rPr>
              <w:t>(K0/K2, SLIV) for each of the multi-cell</w:t>
            </w:r>
            <w:r w:rsidR="00E808A7">
              <w:rPr>
                <w:rFonts w:eastAsia="MS Mincho"/>
                <w:bCs/>
                <w:lang w:eastAsia="ja-JP"/>
              </w:rPr>
              <w:t>)</w:t>
            </w:r>
            <w:r w:rsidR="00F64621">
              <w:rPr>
                <w:rFonts w:eastAsia="MS Mincho"/>
                <w:bCs/>
                <w:lang w:eastAsia="ja-JP"/>
              </w:rPr>
              <w:t>.</w:t>
            </w:r>
            <w:r w:rsidR="008618B6">
              <w:rPr>
                <w:rFonts w:eastAsia="MS Mincho"/>
                <w:bCs/>
                <w:lang w:eastAsia="ja-JP"/>
              </w:rPr>
              <w:t xml:space="preserve"> </w:t>
            </w:r>
            <w:r w:rsidR="00E808A7">
              <w:rPr>
                <w:rFonts w:eastAsia="MS Mincho"/>
                <w:bCs/>
                <w:lang w:eastAsia="ja-JP"/>
              </w:rPr>
              <w:t>Former requires a new RRC structure and furthermore, unclear how it works in case of BWP-switching.</w:t>
            </w:r>
          </w:p>
        </w:tc>
      </w:tr>
      <w:tr w:rsidR="00B930C9" w14:paraId="2B21EE90" w14:textId="77777777" w:rsidTr="00305737">
        <w:tc>
          <w:tcPr>
            <w:tcW w:w="2245" w:type="dxa"/>
            <w:tcBorders>
              <w:top w:val="single" w:sz="4" w:space="0" w:color="auto"/>
              <w:left w:val="single" w:sz="4" w:space="0" w:color="auto"/>
              <w:bottom w:val="single" w:sz="4" w:space="0" w:color="auto"/>
              <w:right w:val="single" w:sz="4" w:space="0" w:color="auto"/>
            </w:tcBorders>
          </w:tcPr>
          <w:p w14:paraId="054F8A16" w14:textId="3BA7F65A" w:rsidR="00B930C9" w:rsidRDefault="00BF6E42"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771283F" w14:textId="1C846D89" w:rsidR="00B930C9" w:rsidRDefault="00BF6E42" w:rsidP="00305737">
            <w:pPr>
              <w:wordWrap/>
              <w:jc w:val="left"/>
              <w:rPr>
                <w:bCs/>
              </w:rPr>
            </w:pPr>
            <w:r>
              <w:rPr>
                <w:bCs/>
              </w:rPr>
              <w:t>Support.</w:t>
            </w:r>
          </w:p>
        </w:tc>
      </w:tr>
      <w:tr w:rsidR="00B930C9" w14:paraId="42274182" w14:textId="77777777" w:rsidTr="00305737">
        <w:tc>
          <w:tcPr>
            <w:tcW w:w="2245" w:type="dxa"/>
            <w:tcBorders>
              <w:top w:val="single" w:sz="4" w:space="0" w:color="auto"/>
              <w:left w:val="single" w:sz="4" w:space="0" w:color="auto"/>
              <w:bottom w:val="single" w:sz="4" w:space="0" w:color="auto"/>
              <w:right w:val="single" w:sz="4" w:space="0" w:color="auto"/>
            </w:tcBorders>
          </w:tcPr>
          <w:p w14:paraId="4FC9DB3C" w14:textId="6C9CBF3D" w:rsidR="00B930C9" w:rsidRDefault="007C590E" w:rsidP="00305737">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ECDBF19" w14:textId="232339DA" w:rsidR="007C590E" w:rsidRDefault="007C590E" w:rsidP="00305737">
            <w:pPr>
              <w:wordWrap/>
              <w:rPr>
                <w:rFonts w:eastAsiaTheme="minorEastAsia"/>
                <w:bCs/>
                <w:lang w:eastAsia="zh-CN"/>
              </w:rPr>
            </w:pPr>
            <w:r>
              <w:rPr>
                <w:rFonts w:eastAsiaTheme="minorEastAsia" w:hint="eastAsia"/>
                <w:bCs/>
                <w:lang w:eastAsia="zh-CN"/>
              </w:rPr>
              <w:t>Suppor</w:t>
            </w:r>
            <w:r w:rsidR="00EE7ABA">
              <w:rPr>
                <w:rFonts w:eastAsiaTheme="minorEastAsia" w:hint="eastAsia"/>
                <w:bCs/>
                <w:lang w:eastAsia="zh-CN"/>
              </w:rPr>
              <w:t>t, with clarification</w:t>
            </w:r>
          </w:p>
          <w:p w14:paraId="398CF5A2" w14:textId="77777777" w:rsidR="007C590E" w:rsidRDefault="00EE7ABA" w:rsidP="00EE7ABA">
            <w:pPr>
              <w:wordWrap/>
              <w:rPr>
                <w:rFonts w:eastAsiaTheme="minorEastAsia"/>
                <w:bCs/>
                <w:lang w:eastAsia="zh-CN"/>
              </w:rPr>
            </w:pPr>
            <w:r>
              <w:rPr>
                <w:rFonts w:eastAsiaTheme="minorEastAsia"/>
                <w:bCs/>
                <w:lang w:eastAsia="zh-CN"/>
              </w:rPr>
              <w:t>O</w:t>
            </w:r>
            <w:r>
              <w:rPr>
                <w:rFonts w:eastAsiaTheme="minorEastAsia" w:hint="eastAsia"/>
                <w:bCs/>
                <w:lang w:eastAsia="zh-CN"/>
              </w:rPr>
              <w:t xml:space="preserve">ur </w:t>
            </w:r>
            <w:r>
              <w:rPr>
                <w:rFonts w:eastAsiaTheme="minorEastAsia"/>
                <w:bCs/>
                <w:lang w:eastAsia="zh-CN"/>
              </w:rPr>
              <w:t xml:space="preserve">understanding for the last sub-bullet is </w:t>
            </w:r>
            <w:r>
              <w:rPr>
                <w:rFonts w:eastAsia="MS Mincho"/>
                <w:bCs/>
                <w:lang w:eastAsia="ja-JP"/>
              </w:rPr>
              <w:t>a joint table constructed by entries where each entry points to a (K0/K2, SLIV) for each of the multi-cell)</w:t>
            </w:r>
            <w:r>
              <w:rPr>
                <w:rFonts w:eastAsiaTheme="minorEastAsia"/>
                <w:bCs/>
                <w:lang w:eastAsia="zh-CN"/>
              </w:rPr>
              <w:t xml:space="preserve">. </w:t>
            </w:r>
          </w:p>
          <w:p w14:paraId="2E4A4FCA" w14:textId="5362B833" w:rsidR="00EE7ABA" w:rsidRDefault="00EE7ABA" w:rsidP="00EE7ABA">
            <w:pPr>
              <w:wordWrap/>
              <w:rPr>
                <w:rFonts w:eastAsiaTheme="minorEastAsia"/>
                <w:bCs/>
                <w:lang w:eastAsia="zh-CN"/>
              </w:rPr>
            </w:pPr>
            <w:r>
              <w:rPr>
                <w:rFonts w:eastAsiaTheme="minorEastAsia"/>
                <w:bCs/>
                <w:lang w:eastAsia="zh-CN"/>
              </w:rPr>
              <w:lastRenderedPageBreak/>
              <w:t>TDRA table configured for the cell for single cell scheduling can be clarified into:</w:t>
            </w:r>
          </w:p>
          <w:p w14:paraId="6CB60C10" w14:textId="4F166175" w:rsidR="00EE7ABA" w:rsidRDefault="00EE7ABA" w:rsidP="00EE7ABA">
            <w:pPr>
              <w:widowControl/>
              <w:numPr>
                <w:ilvl w:val="0"/>
                <w:numId w:val="18"/>
              </w:numPr>
              <w:kinsoku/>
              <w:adjustRightInd/>
              <w:snapToGrid w:val="0"/>
              <w:textAlignment w:val="auto"/>
              <w:rPr>
                <w:szCs w:val="20"/>
              </w:rPr>
            </w:pPr>
            <w:r w:rsidRPr="00B930C9">
              <w:rPr>
                <w:szCs w:val="20"/>
              </w:rPr>
              <w:t xml:space="preserve">TDRA index for a cell </w:t>
            </w:r>
            <w:r>
              <w:rPr>
                <w:szCs w:val="20"/>
                <w:lang w:val="en-US"/>
              </w:rPr>
              <w:t xml:space="preserve">points to </w:t>
            </w:r>
            <w:r w:rsidRPr="00B930C9">
              <w:rPr>
                <w:szCs w:val="20"/>
              </w:rPr>
              <w:t>a corresponding TDRA in the TDRA table configured for the cell</w:t>
            </w:r>
            <w:r>
              <w:rPr>
                <w:szCs w:val="20"/>
              </w:rPr>
              <w:t xml:space="preserve"> for single cell scheduling </w:t>
            </w:r>
            <w:r w:rsidRPr="00EE7ABA">
              <w:rPr>
                <w:color w:val="FF0000"/>
                <w:szCs w:val="20"/>
              </w:rPr>
              <w:t>DCI format 0_1/1_1</w:t>
            </w:r>
            <w:r w:rsidRPr="00B930C9">
              <w:rPr>
                <w:szCs w:val="20"/>
              </w:rPr>
              <w:t>.</w:t>
            </w:r>
          </w:p>
          <w:p w14:paraId="0DEC6D3C" w14:textId="1102AA42" w:rsidR="00EE7ABA" w:rsidRPr="00EE7ABA" w:rsidRDefault="00EE7ABA" w:rsidP="00EE7ABA">
            <w:pPr>
              <w:wordWrap/>
              <w:rPr>
                <w:rFonts w:eastAsiaTheme="minorEastAsia"/>
                <w:bCs/>
                <w:lang w:eastAsia="zh-CN"/>
              </w:rPr>
            </w:pPr>
          </w:p>
        </w:tc>
      </w:tr>
      <w:tr w:rsidR="005B7A75" w14:paraId="53EA0094" w14:textId="77777777" w:rsidTr="00305737">
        <w:tc>
          <w:tcPr>
            <w:tcW w:w="2245" w:type="dxa"/>
            <w:tcBorders>
              <w:top w:val="single" w:sz="4" w:space="0" w:color="auto"/>
              <w:left w:val="single" w:sz="4" w:space="0" w:color="auto"/>
              <w:bottom w:val="single" w:sz="4" w:space="0" w:color="auto"/>
              <w:right w:val="single" w:sz="4" w:space="0" w:color="auto"/>
            </w:tcBorders>
          </w:tcPr>
          <w:p w14:paraId="1F14FBD7" w14:textId="1FF974F0" w:rsidR="005B7A75" w:rsidRDefault="005B7A75" w:rsidP="0030573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E3A94" w14:textId="6611013C" w:rsidR="005B7A75" w:rsidRDefault="005B7A75" w:rsidP="00305737">
            <w:pPr>
              <w:rPr>
                <w:rFonts w:eastAsiaTheme="minorEastAsia"/>
                <w:bCs/>
                <w:lang w:eastAsia="zh-CN"/>
              </w:rPr>
            </w:pPr>
            <w:r>
              <w:rPr>
                <w:rFonts w:eastAsiaTheme="minorEastAsia"/>
                <w:bCs/>
                <w:lang w:eastAsia="zh-CN"/>
              </w:rPr>
              <w:t>Support</w:t>
            </w:r>
          </w:p>
        </w:tc>
      </w:tr>
      <w:tr w:rsidR="00A118E0" w14:paraId="78632418" w14:textId="77777777" w:rsidTr="00305737">
        <w:tc>
          <w:tcPr>
            <w:tcW w:w="2245" w:type="dxa"/>
            <w:tcBorders>
              <w:top w:val="single" w:sz="4" w:space="0" w:color="auto"/>
              <w:left w:val="single" w:sz="4" w:space="0" w:color="auto"/>
              <w:bottom w:val="single" w:sz="4" w:space="0" w:color="auto"/>
              <w:right w:val="single" w:sz="4" w:space="0" w:color="auto"/>
            </w:tcBorders>
          </w:tcPr>
          <w:p w14:paraId="6DE03EF6" w14:textId="6184DF27" w:rsidR="00A118E0" w:rsidRDefault="00A118E0" w:rsidP="00305737">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4EDC66DE" w14:textId="6E3901C2" w:rsidR="00A118E0" w:rsidRDefault="00A118E0" w:rsidP="00305737">
            <w:pPr>
              <w:rPr>
                <w:rFonts w:eastAsiaTheme="minorEastAsia"/>
                <w:bCs/>
                <w:lang w:eastAsia="zh-CN"/>
              </w:rPr>
            </w:pPr>
            <w:r>
              <w:rPr>
                <w:rFonts w:eastAsiaTheme="minorEastAsia" w:hint="eastAsia"/>
                <w:bCs/>
                <w:lang w:eastAsia="zh-CN"/>
              </w:rPr>
              <w:t>Support</w:t>
            </w:r>
          </w:p>
        </w:tc>
      </w:tr>
      <w:tr w:rsidR="00A91045" w14:paraId="1D2AF4E6" w14:textId="77777777" w:rsidTr="00305737">
        <w:tc>
          <w:tcPr>
            <w:tcW w:w="2245" w:type="dxa"/>
            <w:tcBorders>
              <w:top w:val="single" w:sz="4" w:space="0" w:color="auto"/>
              <w:left w:val="single" w:sz="4" w:space="0" w:color="auto"/>
              <w:bottom w:val="single" w:sz="4" w:space="0" w:color="auto"/>
              <w:right w:val="single" w:sz="4" w:space="0" w:color="auto"/>
            </w:tcBorders>
          </w:tcPr>
          <w:p w14:paraId="70CC9021" w14:textId="0F93B15E" w:rsidR="00A91045" w:rsidRDefault="00A91045" w:rsidP="00A91045">
            <w:pPr>
              <w:rPr>
                <w:rFonts w:eastAsiaTheme="minorEastAsia"/>
                <w:bCs/>
                <w:lang w:eastAsia="zh-CN"/>
              </w:rPr>
            </w:pPr>
            <w:r>
              <w:rPr>
                <w:rFonts w:eastAsiaTheme="minorEastAsia"/>
                <w:bCs/>
                <w:lang w:eastAsia="zh-CN"/>
              </w:rPr>
              <w:t>ZTE</w:t>
            </w:r>
          </w:p>
        </w:tc>
        <w:tc>
          <w:tcPr>
            <w:tcW w:w="7117" w:type="dxa"/>
            <w:tcBorders>
              <w:top w:val="single" w:sz="4" w:space="0" w:color="auto"/>
              <w:left w:val="single" w:sz="4" w:space="0" w:color="auto"/>
              <w:bottom w:val="single" w:sz="4" w:space="0" w:color="auto"/>
              <w:right w:val="single" w:sz="4" w:space="0" w:color="auto"/>
            </w:tcBorders>
          </w:tcPr>
          <w:p w14:paraId="72C225A4" w14:textId="300821F1" w:rsidR="00A91045" w:rsidRDefault="00A91045" w:rsidP="00A91045">
            <w:pPr>
              <w:rPr>
                <w:rFonts w:eastAsiaTheme="minorEastAsia"/>
                <w:bCs/>
                <w:lang w:eastAsia="zh-CN"/>
              </w:rPr>
            </w:pPr>
            <w:r>
              <w:rPr>
                <w:rFonts w:eastAsiaTheme="minorEastAsia"/>
                <w:bCs/>
                <w:lang w:eastAsia="zh-CN"/>
              </w:rPr>
              <w:t>Support</w:t>
            </w:r>
          </w:p>
        </w:tc>
      </w:tr>
      <w:tr w:rsidR="00477FE9" w14:paraId="2968DE3C" w14:textId="77777777" w:rsidTr="00477FE9">
        <w:tc>
          <w:tcPr>
            <w:tcW w:w="2245" w:type="dxa"/>
          </w:tcPr>
          <w:p w14:paraId="4A497715"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7F6A3B10" w14:textId="77777777" w:rsidR="00477FE9" w:rsidRDefault="00477FE9" w:rsidP="00467E00">
            <w:pPr>
              <w:wordWrap/>
              <w:jc w:val="left"/>
              <w:rPr>
                <w:rFonts w:eastAsia="KaiTi"/>
                <w:szCs w:val="20"/>
                <w:lang w:eastAsia="zh-CN"/>
              </w:rPr>
            </w:pPr>
            <w:r>
              <w:rPr>
                <w:rFonts w:eastAsia="KaiTi"/>
                <w:szCs w:val="20"/>
                <w:lang w:eastAsia="zh-CN"/>
              </w:rPr>
              <w:t>Similar view as Qualcomm.</w:t>
            </w:r>
          </w:p>
        </w:tc>
      </w:tr>
      <w:tr w:rsidR="00046E39" w14:paraId="7FEE4393" w14:textId="77777777" w:rsidTr="00477FE9">
        <w:tc>
          <w:tcPr>
            <w:tcW w:w="2245" w:type="dxa"/>
          </w:tcPr>
          <w:p w14:paraId="02B29502" w14:textId="0D823A0D" w:rsidR="00046E39" w:rsidRDefault="00046E39" w:rsidP="00046E39">
            <w:pPr>
              <w:jc w:val="left"/>
              <w:rPr>
                <w:rFonts w:eastAsiaTheme="minorEastAsia"/>
                <w:bCs/>
                <w:lang w:eastAsia="zh-CN"/>
              </w:rPr>
            </w:pPr>
            <w:r>
              <w:rPr>
                <w:bCs/>
                <w:lang w:eastAsia="zh-CN"/>
              </w:rPr>
              <w:t>Samsung</w:t>
            </w:r>
          </w:p>
        </w:tc>
        <w:tc>
          <w:tcPr>
            <w:tcW w:w="7117" w:type="dxa"/>
          </w:tcPr>
          <w:p w14:paraId="57F9C503" w14:textId="77777777" w:rsidR="00046E39" w:rsidRDefault="00046E39" w:rsidP="00046E39">
            <w:pPr>
              <w:wordWrap/>
              <w:rPr>
                <w:bCs/>
                <w:lang w:eastAsia="zh-CN"/>
              </w:rPr>
            </w:pPr>
            <w:r>
              <w:rPr>
                <w:bCs/>
                <w:lang w:eastAsia="zh-CN"/>
              </w:rPr>
              <w:t>Support.</w:t>
            </w:r>
          </w:p>
          <w:p w14:paraId="180B2DF1" w14:textId="2407D816" w:rsidR="00046E39" w:rsidRDefault="00046E39" w:rsidP="00046E39">
            <w:pPr>
              <w:jc w:val="left"/>
              <w:rPr>
                <w:rFonts w:eastAsia="KaiTi"/>
                <w:szCs w:val="20"/>
                <w:lang w:eastAsia="zh-CN"/>
              </w:rPr>
            </w:pPr>
            <w:r>
              <w:rPr>
                <w:bCs/>
                <w:lang w:eastAsia="zh-CN"/>
              </w:rPr>
              <w:t xml:space="preserve">In the last bullet, </w:t>
            </w:r>
            <w:r w:rsidRPr="000973B1">
              <w:rPr>
                <w:bCs/>
                <w:lang w:eastAsia="zh-CN"/>
              </w:rPr>
              <w:t>prefer to remove “</w:t>
            </w:r>
            <w:r w:rsidRPr="000973B1">
              <w:rPr>
                <w:bCs/>
                <w:i/>
                <w:lang w:eastAsia="zh-CN"/>
              </w:rPr>
              <w:t>for single cell scheduling</w:t>
            </w:r>
            <w:r w:rsidRPr="000973B1">
              <w:rPr>
                <w:bCs/>
                <w:lang w:eastAsia="zh-CN"/>
              </w:rPr>
              <w:t>” as the UE may not be configured with any single-cell scheduling DCI format for the cell. The wording “</w:t>
            </w:r>
            <w:r w:rsidRPr="000973B1">
              <w:rPr>
                <w:bCs/>
                <w:i/>
                <w:lang w:eastAsia="zh-CN"/>
              </w:rPr>
              <w:t>TDRA table configured for the cell</w:t>
            </w:r>
            <w:r w:rsidRPr="000973B1">
              <w:rPr>
                <w:bCs/>
                <w:lang w:eastAsia="zh-CN"/>
              </w:rPr>
              <w:t>” should be good/clear enough (TDRA table for a cell is independent of which DCI format is scheduled).</w:t>
            </w:r>
          </w:p>
        </w:tc>
      </w:tr>
    </w:tbl>
    <w:p w14:paraId="7708E03B" w14:textId="77777777" w:rsidR="00B930C9" w:rsidRDefault="00B930C9" w:rsidP="00B930C9">
      <w:pPr>
        <w:rPr>
          <w:lang w:eastAsia="en-US"/>
        </w:rPr>
      </w:pPr>
    </w:p>
    <w:p w14:paraId="5339D660" w14:textId="77777777" w:rsidR="00F9751A" w:rsidRDefault="009031E1" w:rsidP="00FC72B2">
      <w:pPr>
        <w:pStyle w:val="Heading1"/>
      </w:pPr>
      <w:r>
        <w:t>HARQ enhancements</w:t>
      </w:r>
    </w:p>
    <w:p w14:paraId="6CE20E91" w14:textId="77777777" w:rsidR="00F9751A" w:rsidRDefault="00F9751A" w:rsidP="00FC72B2">
      <w:pPr>
        <w:rPr>
          <w:lang w:eastAsia="en-US"/>
        </w:rPr>
      </w:pPr>
    </w:p>
    <w:p w14:paraId="3755CDE2"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FC72B2">
      <w:pPr>
        <w:rPr>
          <w:lang w:eastAsia="en-US"/>
        </w:rPr>
      </w:pPr>
    </w:p>
    <w:p w14:paraId="254CFEC8" w14:textId="77777777" w:rsidR="00F9751A" w:rsidRDefault="009031E1" w:rsidP="00FC72B2">
      <w:pPr>
        <w:pStyle w:val="Heading2"/>
        <w:ind w:left="540"/>
      </w:pPr>
      <w:r>
        <w:t>Background and submitted proposals</w:t>
      </w:r>
    </w:p>
    <w:p w14:paraId="15D6F9ED" w14:textId="77777777" w:rsidR="00F9751A" w:rsidRDefault="009031E1" w:rsidP="00FC72B2">
      <w:pPr>
        <w:rPr>
          <w:lang w:eastAsia="en-US"/>
        </w:rPr>
      </w:pPr>
      <w:r>
        <w:rPr>
          <w:lang w:eastAsia="en-US"/>
        </w:rPr>
        <w:t>Regarding this issue, companies’ views are summarized as below:</w:t>
      </w:r>
    </w:p>
    <w:tbl>
      <w:tblPr>
        <w:tblStyle w:val="TableGrid"/>
        <w:tblW w:w="9362" w:type="dxa"/>
        <w:tblLayout w:type="fixed"/>
        <w:tblLook w:val="04A0" w:firstRow="1" w:lastRow="0" w:firstColumn="1" w:lastColumn="0" w:noHBand="0" w:noVBand="1"/>
      </w:tblPr>
      <w:tblGrid>
        <w:gridCol w:w="9362"/>
      </w:tblGrid>
      <w:tr w:rsidR="00F9751A" w14:paraId="5859DDBA" w14:textId="77777777">
        <w:tc>
          <w:tcPr>
            <w:tcW w:w="9362" w:type="dxa"/>
          </w:tcPr>
          <w:p w14:paraId="733EC692"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7F6EB646" w14:textId="77777777" w:rsidR="0052347D" w:rsidRPr="000420FF" w:rsidRDefault="0052347D"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12</w:t>
            </w:r>
            <w:r w:rsidRPr="000420FF">
              <w:rPr>
                <w:rFonts w:hint="eastAsia"/>
                <w:bCs/>
                <w:i/>
                <w:lang w:val="en-AU"/>
              </w:rPr>
              <w:t>:</w:t>
            </w:r>
            <w:r w:rsidRPr="000420FF">
              <w:rPr>
                <w:bCs/>
                <w:i/>
                <w:lang w:val="en-AU"/>
              </w:rPr>
              <w:t xml:space="preserve"> Accept proposal 4-1rev2 in R1-2210662 that reference PDSCH can be the PDSCH ending last as indicated in the DCI format 1_X among the set of co-scheduled PDSCHs.</w:t>
            </w:r>
          </w:p>
          <w:p w14:paraId="6DDE5A39" w14:textId="77777777" w:rsidR="00B37886" w:rsidRPr="000420FF" w:rsidRDefault="00B37886" w:rsidP="00FC72B2">
            <w:pPr>
              <w:wordWrap/>
              <w:rPr>
                <w:bCs/>
                <w:i/>
                <w:lang w:val="en-AU"/>
              </w:rPr>
            </w:pPr>
            <w:r w:rsidRPr="000420FF">
              <w:rPr>
                <w:bCs/>
                <w:i/>
                <w:lang w:val="en-AU"/>
              </w:rPr>
              <w:t>Proposal 13: The PDSCH which ends last as indicated in the DCI format can be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5F5BAF10"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14</w:t>
            </w:r>
            <w:r w:rsidRPr="000420FF">
              <w:rPr>
                <w:rFonts w:hint="eastAsia"/>
                <w:bCs/>
                <w:i/>
                <w:lang w:val="en-AU"/>
              </w:rPr>
              <w:t>:</w:t>
            </w:r>
            <w:r w:rsidRPr="000420FF">
              <w:rPr>
                <w:bCs/>
                <w:i/>
                <w:lang w:val="en-AU"/>
              </w:rPr>
              <w:t xml:space="preserve"> No enhancement is needed for Type-1 HARQ-ACK codebook and additional restrictions can be considered such as UE is not expecting HARQ-ACK information of a PDSCH scheduled through multi-cell scheduled using DCI format 1_X that cannot be mapped to the Type-1 HARQ-ACK CB of a PUCCH.</w:t>
            </w:r>
          </w:p>
          <w:p w14:paraId="5BDC9851"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15</w:t>
            </w:r>
            <w:r w:rsidRPr="000420FF">
              <w:rPr>
                <w:rFonts w:hint="eastAsia"/>
                <w:bCs/>
                <w:i/>
                <w:lang w:val="en-AU"/>
              </w:rPr>
              <w:t>:</w:t>
            </w:r>
            <w:r w:rsidRPr="000420FF">
              <w:rPr>
                <w:bCs/>
                <w:i/>
                <w:lang w:val="en-AU"/>
              </w:rPr>
              <w:t xml:space="preserve"> Multi-cell PDSCH/PUSCH scheduling and R</w:t>
            </w:r>
            <w:r w:rsidRPr="000420FF">
              <w:rPr>
                <w:rFonts w:hint="eastAsia"/>
                <w:bCs/>
                <w:i/>
                <w:lang w:val="en-AU"/>
              </w:rPr>
              <w:t>e</w:t>
            </w:r>
            <w:r w:rsidRPr="000420FF">
              <w:rPr>
                <w:bCs/>
                <w:i/>
                <w:lang w:val="en-AU"/>
              </w:rPr>
              <w:t>l</w:t>
            </w:r>
            <w:r w:rsidRPr="000420FF">
              <w:rPr>
                <w:rFonts w:hint="eastAsia"/>
                <w:bCs/>
                <w:i/>
                <w:lang w:val="en-AU"/>
              </w:rPr>
              <w:t>-</w:t>
            </w:r>
            <w:r w:rsidRPr="000420FF">
              <w:rPr>
                <w:bCs/>
                <w:i/>
                <w:lang w:val="en-AU"/>
              </w:rPr>
              <w:t>17 MBS are not expected to be configured simultaneously.</w:t>
            </w:r>
          </w:p>
          <w:p w14:paraId="38CC4D05"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16</w:t>
            </w:r>
            <w:r w:rsidRPr="000420FF">
              <w:rPr>
                <w:rFonts w:hint="eastAsia"/>
                <w:bCs/>
                <w:i/>
                <w:lang w:val="en-AU"/>
              </w:rPr>
              <w:t>:</w:t>
            </w:r>
            <w:r w:rsidRPr="000420FF">
              <w:rPr>
                <w:bCs/>
                <w:i/>
                <w:lang w:val="en-AU"/>
              </w:rPr>
              <w:t xml:space="preserve"> HARQ-ACK codebook with different priorities for single-cell scheduling DCI and/or multi-cell scheduling DCI are not expected to be configured in the same PUCCH group in Rel-18.</w:t>
            </w:r>
          </w:p>
          <w:p w14:paraId="7FF37AAA" w14:textId="77777777" w:rsidR="00026BFC" w:rsidRPr="00026BFC" w:rsidRDefault="00026BFC" w:rsidP="00FC72B2">
            <w:pPr>
              <w:wordWrap/>
              <w:rPr>
                <w:rFonts w:eastAsia="KaiTi"/>
                <w:i/>
                <w:iCs/>
                <w:kern w:val="0"/>
                <w:szCs w:val="20"/>
                <w:lang w:eastAsia="zh-CN"/>
              </w:rPr>
            </w:pPr>
          </w:p>
          <w:p w14:paraId="1F17983E" w14:textId="2B1C0FB3" w:rsidR="0052347D" w:rsidRPr="004727BB" w:rsidRDefault="00186070" w:rsidP="00FC72B2">
            <w:pPr>
              <w:pStyle w:val="ListParagraph1"/>
              <w:wordWrap/>
              <w:ind w:left="338" w:hanging="270"/>
              <w:jc w:val="both"/>
              <w:rPr>
                <w:rFonts w:eastAsia="KaiTi"/>
                <w:b/>
                <w:bCs/>
                <w:szCs w:val="20"/>
                <w:lang w:eastAsia="zh-CN"/>
              </w:rPr>
            </w:pPr>
            <w:proofErr w:type="spellStart"/>
            <w:r w:rsidRPr="004727BB">
              <w:rPr>
                <w:rFonts w:eastAsia="KaiTi"/>
                <w:b/>
                <w:bCs/>
                <w:szCs w:val="20"/>
                <w:lang w:eastAsia="zh-CN"/>
              </w:rPr>
              <w:t>Spreadtrum</w:t>
            </w:r>
            <w:proofErr w:type="spellEnd"/>
            <w:r w:rsidRPr="004727BB">
              <w:rPr>
                <w:rFonts w:eastAsia="KaiTi"/>
                <w:b/>
                <w:bCs/>
                <w:szCs w:val="20"/>
                <w:lang w:eastAsia="zh-CN"/>
              </w:rPr>
              <w:t>:</w:t>
            </w:r>
          </w:p>
          <w:p w14:paraId="1CB3465F" w14:textId="03B7F4E7" w:rsidR="00186070" w:rsidRPr="000420FF" w:rsidRDefault="00186070" w:rsidP="00FC72B2">
            <w:pPr>
              <w:wordWrap/>
              <w:rPr>
                <w:bCs/>
                <w:i/>
                <w:lang w:val="en-AU"/>
              </w:rPr>
            </w:pPr>
            <w:r w:rsidRPr="000420FF">
              <w:rPr>
                <w:bCs/>
                <w:i/>
                <w:lang w:val="en-AU"/>
              </w:rPr>
              <w:t>Proposal 16: Type-1 HARQ-ACK codebook is supported for multi-cell scheduling without K1 extension.</w:t>
            </w:r>
          </w:p>
          <w:p w14:paraId="249F5EF7" w14:textId="77777777" w:rsidR="00186070" w:rsidRPr="000420FF" w:rsidRDefault="00186070" w:rsidP="00FC72B2">
            <w:pPr>
              <w:pStyle w:val="ListParagraph1"/>
              <w:numPr>
                <w:ilvl w:val="0"/>
                <w:numId w:val="14"/>
              </w:numPr>
              <w:wordWrap/>
              <w:rPr>
                <w:i/>
                <w:iCs/>
                <w:szCs w:val="20"/>
              </w:rPr>
            </w:pPr>
            <w:r w:rsidRPr="000420FF">
              <w:rPr>
                <w:i/>
                <w:iCs/>
                <w:szCs w:val="20"/>
              </w:rPr>
              <w:t>HARQ-ACK information for all candidate PDSCHs scheduled by DCI format 1_X can be mapped in the Type-1 HARQ-ACK codebook.</w:t>
            </w:r>
          </w:p>
          <w:p w14:paraId="110AE2E7" w14:textId="77777777" w:rsidR="00186070" w:rsidRPr="000420FF" w:rsidRDefault="00186070" w:rsidP="00FC72B2">
            <w:pPr>
              <w:pStyle w:val="ListParagraph1"/>
              <w:numPr>
                <w:ilvl w:val="0"/>
                <w:numId w:val="14"/>
              </w:numPr>
              <w:wordWrap/>
              <w:rPr>
                <w:i/>
                <w:iCs/>
                <w:szCs w:val="20"/>
              </w:rPr>
            </w:pPr>
            <w:r w:rsidRPr="000420FF">
              <w:rPr>
                <w:i/>
                <w:iCs/>
                <w:szCs w:val="20"/>
              </w:rPr>
              <w:t>Type-1 HARQ-ACK codebook is not enhanced for Rel-18 multi-cell scheduling.</w:t>
            </w:r>
          </w:p>
          <w:p w14:paraId="299A3A17" w14:textId="77777777" w:rsidR="00186070" w:rsidRPr="004727BB" w:rsidRDefault="00186070" w:rsidP="00FC72B2">
            <w:pPr>
              <w:pStyle w:val="ListParagraph1"/>
              <w:wordWrap/>
              <w:ind w:left="338" w:hanging="270"/>
              <w:jc w:val="both"/>
              <w:rPr>
                <w:rFonts w:eastAsia="KaiTi"/>
                <w:b/>
                <w:bCs/>
                <w:szCs w:val="20"/>
                <w:lang w:eastAsia="zh-CN"/>
              </w:rPr>
            </w:pPr>
          </w:p>
          <w:p w14:paraId="755C4E90" w14:textId="3A1677E3" w:rsidR="0052347D" w:rsidRPr="004727BB" w:rsidRDefault="00AF68FB"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lastRenderedPageBreak/>
              <w:t>OPPO</w:t>
            </w:r>
            <w:r w:rsidRPr="004727BB">
              <w:rPr>
                <w:rFonts w:eastAsia="KaiTi" w:hint="eastAsia"/>
                <w:b/>
                <w:bCs/>
                <w:szCs w:val="20"/>
                <w:lang w:eastAsia="zh-CN"/>
              </w:rPr>
              <w:t>：</w:t>
            </w:r>
          </w:p>
          <w:p w14:paraId="69414623" w14:textId="77777777" w:rsidR="00AF68FB" w:rsidRPr="000420FF" w:rsidRDefault="00AF68FB" w:rsidP="00FC72B2">
            <w:pPr>
              <w:wordWrap/>
              <w:rPr>
                <w:bCs/>
                <w:i/>
                <w:lang w:val="en-AU"/>
              </w:rPr>
            </w:pPr>
            <w:r w:rsidRPr="000420FF">
              <w:rPr>
                <w:rFonts w:hint="eastAsia"/>
                <w:bCs/>
                <w:i/>
                <w:lang w:val="en-AU"/>
              </w:rPr>
              <w:t>P</w:t>
            </w:r>
            <w:r w:rsidRPr="000420FF">
              <w:rPr>
                <w:bCs/>
                <w:i/>
                <w:lang w:val="en-AU"/>
              </w:rPr>
              <w:t>roposal 9: For determining the timing of a PUCCH carrying HARQ-ACK information corresponding to a set of co-scheduled PDSCHs by a DCI format 1_X, the reference PDSCH is the PDSCH ending last as indicated in the DCI format 1_X among the set of co-scheduled PDSCHs.</w:t>
            </w:r>
          </w:p>
          <w:p w14:paraId="1D5F20AE"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10: For Type-2 HARQ-ACK codebook, for a set of cells which is co-scheduled by a DCI format 1_X, the reference PDSCH to determine DAI counting is the PDSCH with smallest serving cell index among the set of co-scheduled cells.</w:t>
            </w:r>
          </w:p>
          <w:p w14:paraId="657570F3"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11: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same smallest serving cell index, the following alternatives can be further studied:</w:t>
            </w:r>
          </w:p>
          <w:p w14:paraId="657B0DE4"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1: rely on gNB scheduling, e.g. to indicate same PRI when PDCCHs in the same MO scheduled PDSCHs with the same smallest serving cell.</w:t>
            </w:r>
          </w:p>
          <w:p w14:paraId="3CD0C815"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2: define additional rule on top of smallest serving cell index to identify a unique last DCI format, e.g. using the starting symbol of PDSCH, which is same as the rule for DAI counting.</w:t>
            </w:r>
          </w:p>
          <w:p w14:paraId="6D2F6C37"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12: For Type-1 HARQ-ACK codebook construction, the following alternatives can be considered:</w:t>
            </w:r>
          </w:p>
          <w:p w14:paraId="4F577456" w14:textId="77777777" w:rsidR="0053215F" w:rsidRPr="000420FF" w:rsidRDefault="0053215F" w:rsidP="00FC72B2">
            <w:pPr>
              <w:pStyle w:val="ListParagraph1"/>
              <w:numPr>
                <w:ilvl w:val="0"/>
                <w:numId w:val="14"/>
              </w:numPr>
              <w:wordWrap/>
              <w:rPr>
                <w:i/>
                <w:iCs/>
                <w:szCs w:val="20"/>
              </w:rPr>
            </w:pPr>
            <w:r w:rsidRPr="000420FF">
              <w:rPr>
                <w:i/>
                <w:iCs/>
                <w:szCs w:val="20"/>
              </w:rPr>
              <w:t>Alt 1: the candidate PDSCH slots are still determined by the configured K1 set while restrict that the slot offset(s) between the co-scheduled PDSCH(s) and the HARQ-ACK is always within the configured K1 set.</w:t>
            </w:r>
          </w:p>
          <w:p w14:paraId="6916F8E8" w14:textId="77777777" w:rsidR="0053215F" w:rsidRPr="000420FF" w:rsidRDefault="0053215F" w:rsidP="00FC72B2">
            <w:pPr>
              <w:pStyle w:val="ListParagraph1"/>
              <w:numPr>
                <w:ilvl w:val="0"/>
                <w:numId w:val="14"/>
              </w:numPr>
              <w:wordWrap/>
              <w:rPr>
                <w:i/>
                <w:iCs/>
                <w:szCs w:val="20"/>
              </w:rPr>
            </w:pPr>
            <w:r w:rsidRPr="000420FF">
              <w:rPr>
                <w:i/>
                <w:iCs/>
                <w:szCs w:val="20"/>
              </w:rPr>
              <w:t>Alt 2: the K1 set is extended per-cell based on the slot offset between the reference PDSCH and the co-scheduled PDSCH of the target cell and the candidate PDSCH slots are determined by the per-cell extended K1 set.</w:t>
            </w:r>
          </w:p>
          <w:p w14:paraId="3157CB2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13: For determination of possible PDSCH locations within a slot:</w:t>
            </w:r>
          </w:p>
          <w:p w14:paraId="101A5099" w14:textId="77777777" w:rsidR="0053215F" w:rsidRPr="000420FF" w:rsidRDefault="0053215F" w:rsidP="00FC72B2">
            <w:pPr>
              <w:pStyle w:val="ListParagraph1"/>
              <w:numPr>
                <w:ilvl w:val="0"/>
                <w:numId w:val="14"/>
              </w:numPr>
              <w:wordWrap/>
              <w:rPr>
                <w:i/>
                <w:iCs/>
                <w:szCs w:val="20"/>
              </w:rPr>
            </w:pPr>
            <w:r w:rsidRPr="000420FF">
              <w:rPr>
                <w:i/>
                <w:iCs/>
                <w:szCs w:val="20"/>
              </w:rPr>
              <w:t>If new TDRA table(s) are defined, then modification is needed for SLIV pruning, e.g. the SLIV set for one cell needs to include all the SLIVs corresponding to that cell in the newly defined TDRA tables(s).</w:t>
            </w:r>
          </w:p>
          <w:p w14:paraId="5C92A97D" w14:textId="77777777" w:rsidR="0053215F" w:rsidRPr="000420FF" w:rsidRDefault="0053215F" w:rsidP="00FC72B2">
            <w:pPr>
              <w:pStyle w:val="ListParagraph1"/>
              <w:numPr>
                <w:ilvl w:val="0"/>
                <w:numId w:val="14"/>
              </w:numPr>
              <w:wordWrap/>
              <w:rPr>
                <w:i/>
                <w:iCs/>
                <w:szCs w:val="20"/>
              </w:rPr>
            </w:pPr>
            <w:r w:rsidRPr="000420FF">
              <w:rPr>
                <w:i/>
                <w:iCs/>
                <w:szCs w:val="20"/>
              </w:rPr>
              <w:t>If legacy TDRA table(s) are reused, then no modification is needed for SLIV pruning.</w:t>
            </w:r>
          </w:p>
          <w:p w14:paraId="6EE6BC4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14: DCI format 1_X should not be used to trigger HARQ-ACK retransmission.</w:t>
            </w:r>
          </w:p>
          <w:p w14:paraId="5DF63ED0"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 xml:space="preserve">roposal 15: To trigger a Type-3 HARQ-ACK codebook, One-shot HARQ-ACK request field in DCI format 1_X is set to “1”. </w:t>
            </w:r>
          </w:p>
          <w:p w14:paraId="4AD4A82C" w14:textId="77777777" w:rsidR="0053215F" w:rsidRPr="000420FF" w:rsidRDefault="0053215F" w:rsidP="00FC72B2">
            <w:pPr>
              <w:pStyle w:val="ListParagraph1"/>
              <w:numPr>
                <w:ilvl w:val="0"/>
                <w:numId w:val="14"/>
              </w:numPr>
              <w:wordWrap/>
              <w:rPr>
                <w:i/>
                <w:iCs/>
                <w:szCs w:val="20"/>
              </w:rPr>
            </w:pPr>
            <w:r w:rsidRPr="000420FF">
              <w:rPr>
                <w:i/>
                <w:iCs/>
                <w:szCs w:val="20"/>
              </w:rPr>
              <w:t>Furthermore, if no FDRA field is valid in the same DCI, no PDSCH is scheduled.</w:t>
            </w:r>
          </w:p>
          <w:p w14:paraId="1729E59A"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16: To trigger an eType-3 HARQ-ACK codebook, One-shot HARQ-ACK request field in DCI format 1_X is set to “1”,</w:t>
            </w:r>
          </w:p>
          <w:p w14:paraId="3D5A0755"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configured as one Type-1A field, it indicates a set index of configured CCs/HARQ processes;</w:t>
            </w:r>
          </w:p>
          <w:p w14:paraId="41D81F2C"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not configured,</w:t>
            </w:r>
          </w:p>
          <w:p w14:paraId="1B30A5EA" w14:textId="77777777" w:rsidR="0053215F" w:rsidRPr="000420FF" w:rsidRDefault="0053215F" w:rsidP="00FC72B2">
            <w:pPr>
              <w:pStyle w:val="ListParagraph1"/>
              <w:numPr>
                <w:ilvl w:val="1"/>
                <w:numId w:val="15"/>
              </w:numPr>
              <w:wordWrap/>
              <w:rPr>
                <w:rFonts w:eastAsia="DengXian"/>
                <w:i/>
                <w:iCs/>
                <w:szCs w:val="20"/>
                <w:lang w:eastAsia="zh-CN"/>
              </w:rPr>
            </w:pPr>
            <w:r w:rsidRPr="000420FF">
              <w:rPr>
                <w:rFonts w:eastAsia="DengXian"/>
                <w:i/>
                <w:iCs/>
                <w:szCs w:val="20"/>
                <w:lang w:eastAsia="zh-CN"/>
              </w:rPr>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0B02108A" w14:textId="77777777" w:rsidR="00AF68FB" w:rsidRPr="004727BB" w:rsidRDefault="00AF68FB" w:rsidP="00FC72B2">
            <w:pPr>
              <w:pStyle w:val="ListParagraph1"/>
              <w:wordWrap/>
              <w:ind w:left="338" w:hanging="270"/>
              <w:jc w:val="both"/>
              <w:rPr>
                <w:rFonts w:eastAsia="KaiTi"/>
                <w:b/>
                <w:bCs/>
                <w:szCs w:val="20"/>
                <w:lang w:eastAsia="zh-CN"/>
              </w:rPr>
            </w:pPr>
          </w:p>
          <w:p w14:paraId="12C67D96" w14:textId="656933C3" w:rsidR="0052347D" w:rsidRPr="004727BB" w:rsidRDefault="00747A1E" w:rsidP="00FC72B2">
            <w:pPr>
              <w:pStyle w:val="ListParagraph1"/>
              <w:wordWrap/>
              <w:ind w:left="338" w:hanging="270"/>
              <w:jc w:val="both"/>
              <w:rPr>
                <w:rFonts w:eastAsia="KaiTi"/>
                <w:b/>
                <w:bCs/>
                <w:szCs w:val="20"/>
                <w:lang w:eastAsia="zh-CN"/>
              </w:rPr>
            </w:pPr>
            <w:r w:rsidRPr="004727BB">
              <w:rPr>
                <w:rFonts w:eastAsia="KaiTi"/>
                <w:b/>
                <w:bCs/>
                <w:szCs w:val="20"/>
                <w:lang w:eastAsia="zh-CN"/>
              </w:rPr>
              <w:t>ZTE:</w:t>
            </w:r>
          </w:p>
          <w:p w14:paraId="0F97D72C"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2</w:t>
            </w:r>
            <w:r w:rsidRPr="000420FF">
              <w:rPr>
                <w:bCs/>
                <w:i/>
                <w:lang w:val="en-AU"/>
              </w:rPr>
              <w:t xml:space="preserve">: The PDSCH with the latest ending symbol and the corresponding k1 offset should be used to determine the PUCCH slot. </w:t>
            </w:r>
          </w:p>
          <w:p w14:paraId="4F265C32"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3</w:t>
            </w:r>
            <w:r w:rsidRPr="000420FF">
              <w:rPr>
                <w:bCs/>
                <w:i/>
                <w:lang w:val="en-AU"/>
              </w:rPr>
              <w:t>: No additional specification efforts is needed for supporting the Type-1 codebook for multi-cell scheduling.</w:t>
            </w:r>
          </w:p>
          <w:p w14:paraId="0DABC043"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4</w:t>
            </w:r>
            <w:r w:rsidRPr="000420FF">
              <w:rPr>
                <w:bCs/>
                <w:i/>
                <w:lang w:val="en-AU"/>
              </w:rPr>
              <w:t xml:space="preserve">: The UE should ignore the PDSCH or PUSCH scheduled on the deactivated </w:t>
            </w:r>
            <w:proofErr w:type="spellStart"/>
            <w:r w:rsidRPr="000420FF">
              <w:rPr>
                <w:bCs/>
                <w:i/>
                <w:lang w:val="en-AU"/>
              </w:rPr>
              <w:t>SCell</w:t>
            </w:r>
            <w:proofErr w:type="spellEnd"/>
            <w:r w:rsidRPr="000420FF">
              <w:rPr>
                <w:rFonts w:hint="eastAsia"/>
                <w:bCs/>
                <w:i/>
                <w:lang w:val="en-AU"/>
              </w:rPr>
              <w:t xml:space="preserve"> if the deactivated </w:t>
            </w:r>
            <w:proofErr w:type="spellStart"/>
            <w:r w:rsidRPr="000420FF">
              <w:rPr>
                <w:rFonts w:hint="eastAsia"/>
                <w:bCs/>
                <w:i/>
                <w:lang w:val="en-AU"/>
              </w:rPr>
              <w:t>SCell</w:t>
            </w:r>
            <w:proofErr w:type="spellEnd"/>
            <w:r w:rsidRPr="000420FF">
              <w:rPr>
                <w:rFonts w:hint="eastAsia"/>
                <w:bCs/>
                <w:i/>
                <w:lang w:val="en-AU"/>
              </w:rPr>
              <w:t xml:space="preserve"> is scheduled by the DCI format 0_X/1_X with a co-scheduled indicator including the deactivated </w:t>
            </w:r>
            <w:proofErr w:type="spellStart"/>
            <w:r w:rsidRPr="000420FF">
              <w:rPr>
                <w:rFonts w:hint="eastAsia"/>
                <w:bCs/>
                <w:i/>
                <w:lang w:val="en-AU"/>
              </w:rPr>
              <w:t>SCell</w:t>
            </w:r>
            <w:proofErr w:type="spellEnd"/>
            <w:r w:rsidRPr="000420FF">
              <w:rPr>
                <w:rFonts w:hint="eastAsia"/>
                <w:bCs/>
                <w:i/>
                <w:lang w:val="en-AU"/>
              </w:rPr>
              <w:t>.</w:t>
            </w:r>
          </w:p>
          <w:p w14:paraId="10FB728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15</w:t>
            </w:r>
            <w:r w:rsidRPr="000420FF">
              <w:rPr>
                <w:bCs/>
                <w:i/>
                <w:lang w:val="en-AU"/>
              </w:rPr>
              <w:t xml:space="preserve">: </w:t>
            </w:r>
            <w:r w:rsidRPr="000420FF">
              <w:rPr>
                <w:rFonts w:hint="eastAsia"/>
                <w:bCs/>
                <w:i/>
                <w:lang w:val="en-AU"/>
              </w:rPr>
              <w:t>F</w:t>
            </w:r>
            <w:r w:rsidRPr="000420FF">
              <w:rPr>
                <w:bCs/>
                <w:i/>
                <w:lang w:val="en-AU"/>
              </w:rPr>
              <w:t xml:space="preserve">or Type-2 codebook, a DCI </w:t>
            </w:r>
            <w:r w:rsidRPr="000420FF">
              <w:rPr>
                <w:rFonts w:hint="eastAsia"/>
                <w:bCs/>
                <w:i/>
                <w:lang w:val="en-AU"/>
              </w:rPr>
              <w:t xml:space="preserve">format 1_X </w:t>
            </w:r>
            <w:r w:rsidRPr="000420FF">
              <w:rPr>
                <w:bCs/>
                <w:i/>
                <w:lang w:val="en-AU"/>
              </w:rPr>
              <w:t>scheduling more than one cell is associated with the second sub-codebook when only one scheduled cell is activated cell.</w:t>
            </w:r>
          </w:p>
          <w:p w14:paraId="1964802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16</w:t>
            </w:r>
            <w:r w:rsidRPr="000420FF">
              <w:rPr>
                <w:bCs/>
                <w:i/>
                <w:lang w:val="en-AU"/>
              </w:rPr>
              <w:t xml:space="preserve">: For Type-2 codebook, the PDSCH with the smallest cell index should be used to determine the counter </w:t>
            </w:r>
            <w:r w:rsidRPr="000420FF">
              <w:rPr>
                <w:bCs/>
                <w:i/>
                <w:lang w:val="en-AU"/>
              </w:rPr>
              <w:lastRenderedPageBreak/>
              <w:t xml:space="preserve">DAI order. </w:t>
            </w:r>
          </w:p>
          <w:p w14:paraId="3F942D7B"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17</w:t>
            </w:r>
            <w:r w:rsidRPr="000420FF">
              <w:rPr>
                <w:bCs/>
                <w:i/>
                <w:lang w:val="en-AU"/>
              </w:rPr>
              <w:t>: The last DCI issue should be resolved by gNB implementation.</w:t>
            </w:r>
          </w:p>
          <w:p w14:paraId="0FF39B41" w14:textId="2B05C6DF" w:rsidR="00747A1E" w:rsidRPr="004727BB" w:rsidRDefault="00747A1E" w:rsidP="00FC72B2">
            <w:pPr>
              <w:pStyle w:val="ListParagraph1"/>
              <w:wordWrap/>
              <w:ind w:left="338" w:hanging="270"/>
              <w:jc w:val="both"/>
              <w:rPr>
                <w:rFonts w:eastAsia="KaiTi"/>
                <w:b/>
                <w:bCs/>
                <w:szCs w:val="20"/>
                <w:lang w:eastAsia="zh-CN"/>
              </w:rPr>
            </w:pPr>
          </w:p>
          <w:p w14:paraId="7C18AEA3"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Nokia:</w:t>
            </w:r>
          </w:p>
          <w:p w14:paraId="7F4CA8E6" w14:textId="77777777" w:rsidR="00F9519B" w:rsidRPr="000420FF" w:rsidRDefault="00F9519B" w:rsidP="00FC72B2">
            <w:pPr>
              <w:wordWrap/>
              <w:rPr>
                <w:bCs/>
                <w:i/>
                <w:lang w:val="en-AU"/>
              </w:rPr>
            </w:pPr>
            <w:r w:rsidRPr="000420FF">
              <w:rPr>
                <w:bCs/>
                <w:i/>
                <w:lang w:val="en-AU"/>
              </w:rPr>
              <w:t>Proposal 4.1.1: dl-</w:t>
            </w:r>
            <w:proofErr w:type="spellStart"/>
            <w:r w:rsidRPr="000420FF">
              <w:rPr>
                <w:bCs/>
                <w:i/>
                <w:lang w:val="en-AU"/>
              </w:rPr>
              <w:t>DataToUL</w:t>
            </w:r>
            <w:proofErr w:type="spellEnd"/>
            <w:r w:rsidRPr="000420FF">
              <w:rPr>
                <w:bCs/>
                <w:i/>
                <w:lang w:val="en-AU"/>
              </w:rPr>
              <w:t xml:space="preserve">-ACK is used for operation of DCI format 1_X. </w:t>
            </w:r>
          </w:p>
          <w:p w14:paraId="69BA4DB0" w14:textId="77777777" w:rsidR="00F9519B" w:rsidRPr="000420FF" w:rsidRDefault="00F9519B" w:rsidP="00FC72B2">
            <w:pPr>
              <w:wordWrap/>
              <w:rPr>
                <w:bCs/>
                <w:i/>
                <w:lang w:val="en-AU"/>
              </w:rPr>
            </w:pPr>
            <w:r w:rsidRPr="000420FF">
              <w:rPr>
                <w:bCs/>
                <w:i/>
                <w:lang w:val="en-AU"/>
              </w:rPr>
              <w:t xml:space="preserve">Proposal 4.1.2: The reference PDSCH is the PDSCH of the first cell in the table row of the indicated co-scheduled cells. </w:t>
            </w:r>
          </w:p>
          <w:p w14:paraId="4F1C0A24" w14:textId="77777777" w:rsidR="00F9519B" w:rsidRPr="000420FF" w:rsidRDefault="00F9519B" w:rsidP="00FC72B2">
            <w:pPr>
              <w:wordWrap/>
              <w:rPr>
                <w:bCs/>
                <w:i/>
                <w:lang w:val="en-AU"/>
              </w:rPr>
            </w:pPr>
            <w:r w:rsidRPr="000420FF">
              <w:rPr>
                <w:bCs/>
                <w:i/>
                <w:lang w:val="en-AU"/>
              </w:rPr>
              <w:t xml:space="preserve">Proposal 4.1.3: The PDSCH of the first cell in the table row of the indicated co-scheduled cells and/or its associated cell is used for the last DCI format determination (for PRI) and DAI counting. </w:t>
            </w:r>
          </w:p>
          <w:p w14:paraId="067EB288" w14:textId="77777777" w:rsidR="00F9519B" w:rsidRPr="000420FF" w:rsidRDefault="00F9519B" w:rsidP="00FC72B2">
            <w:pPr>
              <w:wordWrap/>
              <w:rPr>
                <w:bCs/>
                <w:i/>
                <w:lang w:val="en-AU"/>
              </w:rPr>
            </w:pPr>
            <w:r w:rsidRPr="000420FF">
              <w:rPr>
                <w:bCs/>
                <w:i/>
                <w:lang w:val="en-AU"/>
              </w:rPr>
              <w:t xml:space="preserve">Proposal 4.2.1: The Type 1 HARQ-ACK codebook construction is not enhanced / changed for the purpose of multi-cell PDSCH scheduling: </w:t>
            </w:r>
          </w:p>
          <w:p w14:paraId="4593CAB8" w14:textId="77777777" w:rsidR="00F9519B" w:rsidRPr="000420FF" w:rsidRDefault="00F9519B" w:rsidP="00FC72B2">
            <w:pPr>
              <w:wordWrap/>
              <w:rPr>
                <w:bCs/>
                <w:i/>
                <w:lang w:val="en-AU"/>
              </w:rPr>
            </w:pPr>
            <w:r w:rsidRPr="000420FF">
              <w:rPr>
                <w:bCs/>
                <w:i/>
                <w:lang w:val="en-AU"/>
              </w:rPr>
              <w:t xml:space="preserve">FFS: required additional restrictions </w:t>
            </w:r>
          </w:p>
          <w:p w14:paraId="657D5EBE" w14:textId="77777777" w:rsidR="00F9519B" w:rsidRPr="000420FF" w:rsidRDefault="00F9519B" w:rsidP="00FC72B2">
            <w:pPr>
              <w:wordWrap/>
              <w:rPr>
                <w:bCs/>
                <w:i/>
                <w:lang w:val="en-AU"/>
              </w:rPr>
            </w:pPr>
            <w:r w:rsidRPr="000420FF">
              <w:rPr>
                <w:bCs/>
                <w:i/>
                <w:lang w:val="en-AU"/>
              </w:rPr>
              <w:t xml:space="preserve">Proposal 4.2.2: If the UE is configured with Type 1 HARQ-ACK codebook, the UE is not expecting HARQ-ACK information of a PDSCH scheduled through multi-cell scheduled using DCI format 1_X that cannot be mapped to the Type 1 HARQ-ACK CB of a PUCCH. </w:t>
            </w:r>
          </w:p>
          <w:p w14:paraId="16D7CEA5" w14:textId="701F5A15" w:rsidR="00F9519B" w:rsidRDefault="00F9519B" w:rsidP="00FC72B2">
            <w:pPr>
              <w:wordWrap/>
              <w:rPr>
                <w:rFonts w:eastAsia="KaiTi"/>
                <w:i/>
                <w:iCs/>
                <w:kern w:val="0"/>
                <w:szCs w:val="20"/>
                <w:lang w:val="en-US" w:eastAsia="zh-CN"/>
              </w:rPr>
            </w:pPr>
          </w:p>
          <w:p w14:paraId="2E82B855"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Vivo:</w:t>
            </w:r>
          </w:p>
          <w:p w14:paraId="13823C3A" w14:textId="3C41D60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_Ref115451697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22. For multi-PDSCH scheduled by DCI format 1-X, the reference PDSCH to determine the PUCCH slot is the PDSCH with the latest ending time among the co-scheduled PDSCHs.</w:t>
            </w:r>
            <w:r w:rsidRPr="000420FF">
              <w:rPr>
                <w:bCs/>
                <w:i/>
                <w:lang w:val="en-AU"/>
              </w:rPr>
              <w:fldChar w:fldCharType="end"/>
            </w:r>
          </w:p>
          <w:p w14:paraId="064D2F80" w14:textId="44BD5E6E"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_Ref118731127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23. For DCI format 1-X, the reference cell index to derive the DCI format order for determining PUCCH resource is the cell index of PDSCH with the smallest serving cell index among the co-scheduled PDSCHs.</w:t>
            </w:r>
            <w:r w:rsidRPr="000420FF">
              <w:rPr>
                <w:bCs/>
                <w:i/>
                <w:lang w:val="en-AU"/>
              </w:rPr>
              <w:fldChar w:fldCharType="end"/>
            </w:r>
          </w:p>
          <w:p w14:paraId="5A23FE57" w14:textId="2FDC7429"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_Ref115451703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24. For type 2 HARQ-ACK codebook, the reference PDSCH to determine the DAI counter is the PDSCH with smallest serving cell index among the set of co-scheduled cells.</w:t>
            </w:r>
            <w:r w:rsidRPr="000420FF">
              <w:rPr>
                <w:bCs/>
                <w:i/>
                <w:lang w:val="en-AU"/>
              </w:rPr>
              <w:fldChar w:fldCharType="end"/>
            </w:r>
          </w:p>
          <w:p w14:paraId="31E13C54" w14:textId="37610656"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_Ref115451700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25. For type-1 HARQ-ACK codebook, K1 extension similar to the multi-PDSCH scheduling should be supported, by extending the design of joint coded SLIVs to the multiple co-scheduled cells, while the R15 SLIV pruning procedure can still be reused.</w:t>
            </w:r>
            <w:r w:rsidRPr="000420FF">
              <w:rPr>
                <w:bCs/>
                <w:i/>
                <w:lang w:val="en-AU"/>
              </w:rPr>
              <w:fldChar w:fldCharType="end"/>
            </w:r>
          </w:p>
          <w:p w14:paraId="28D42B7F" w14:textId="203CE8F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_Ref127563108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26. I</w:t>
            </w:r>
            <w:r w:rsidRPr="000420FF">
              <w:rPr>
                <w:rFonts w:hint="eastAsia"/>
                <w:bCs/>
                <w:i/>
                <w:lang w:val="en-AU"/>
              </w:rPr>
              <w:t>f</w:t>
            </w:r>
            <w:r w:rsidRPr="000420FF">
              <w:rPr>
                <w:bCs/>
                <w:i/>
                <w:lang w:val="en-AU"/>
              </w:rPr>
              <w:t xml:space="preserve"> </w:t>
            </w:r>
            <w:r w:rsidRPr="000420FF">
              <w:rPr>
                <w:rFonts w:hint="eastAsia"/>
                <w:bCs/>
                <w:i/>
                <w:lang w:val="en-AU"/>
              </w:rPr>
              <w:t>multiple</w:t>
            </w:r>
            <w:r w:rsidRPr="000420FF">
              <w:rPr>
                <w:bCs/>
                <w:i/>
                <w:lang w:val="en-AU"/>
              </w:rPr>
              <w:t xml:space="preserve"> sets of cells are supported, for type-2 codebook, the number of HARQ-ACK information bits is determined as following. </w:t>
            </w:r>
            <w:r w:rsidRPr="000420FF">
              <w:rPr>
                <w:bCs/>
                <w:i/>
                <w:lang w:val="en-AU"/>
              </w:rPr>
              <w:br/>
              <w:t>-  if multiple sets of cells which can be co-scheduled by DCI format 1_X are supported, and if at least one cell in the multiple sets of cells is configured with maximum 2 codewords per PDSCH without spatial bundling, the number of HARQ-ACK information bits for each DCI format 1_X that schedules more than one cell of any set of cells is equal to M, where M is the maximum number of TBs which can be co-scheduled by a DCI format 1_X in the PUCCH group for the UE. Otherwise, the number of HARQ-ACK information bits for each DCI format 1_X that schedules more than one cell is equal to N, where N is the maximum number of cells which can be co-scheduled by a DCI format 1_X in the PUCCH group for the UE.</w:t>
            </w:r>
            <w:r w:rsidRPr="000420FF">
              <w:rPr>
                <w:bCs/>
                <w:i/>
                <w:lang w:val="en-AU"/>
              </w:rPr>
              <w:fldChar w:fldCharType="end"/>
            </w:r>
          </w:p>
          <w:p w14:paraId="6E957DD4" w14:textId="5BC2D9E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27. For type-2 HARQ-ACK codebook, HARQ-ACK bits can be ordered first in ascending order of cell index and then second in ascending order of TB index similar as the legacy rule.</w:t>
            </w:r>
            <w:r w:rsidRPr="000420FF">
              <w:rPr>
                <w:bCs/>
                <w:i/>
                <w:lang w:val="en-AU"/>
              </w:rPr>
              <w:fldChar w:fldCharType="end"/>
            </w:r>
          </w:p>
          <w:p w14:paraId="78090DEC" w14:textId="5D2F0C6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_Ref127560528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28. The HARQ information bits of PDSCH in the deactivated cell or dormant cell or an occasion with TDD UL/DL collision should be placed in the ACK/NACK bit position determined according to the order of the cell indices and TB indices.</w:t>
            </w:r>
            <w:r w:rsidRPr="000420FF">
              <w:rPr>
                <w:bCs/>
                <w:i/>
                <w:lang w:val="en-AU"/>
              </w:rPr>
              <w:fldChar w:fldCharType="end"/>
            </w:r>
          </w:p>
          <w:p w14:paraId="586938C7" w14:textId="20FA8224" w:rsidR="00F9751A" w:rsidRPr="004727BB" w:rsidRDefault="00F9751A" w:rsidP="00FC72B2">
            <w:pPr>
              <w:pStyle w:val="ListParagraph1"/>
              <w:wordWrap/>
              <w:ind w:left="338" w:hanging="270"/>
              <w:jc w:val="both"/>
              <w:rPr>
                <w:rFonts w:eastAsia="KaiTi"/>
                <w:b/>
                <w:bCs/>
                <w:szCs w:val="20"/>
                <w:lang w:eastAsia="zh-CN"/>
              </w:rPr>
            </w:pPr>
          </w:p>
          <w:p w14:paraId="455F75EC" w14:textId="7719BFDE" w:rsidR="001A20F2" w:rsidRPr="004727BB" w:rsidRDefault="001F239E" w:rsidP="00FC72B2">
            <w:pPr>
              <w:pStyle w:val="ListParagraph1"/>
              <w:wordWrap/>
              <w:ind w:left="338" w:hanging="270"/>
              <w:jc w:val="both"/>
              <w:rPr>
                <w:rFonts w:eastAsia="KaiTi"/>
                <w:b/>
                <w:bCs/>
                <w:szCs w:val="20"/>
                <w:lang w:eastAsia="zh-CN"/>
              </w:rPr>
            </w:pPr>
            <w:r w:rsidRPr="004727BB">
              <w:rPr>
                <w:rFonts w:eastAsia="KaiTi"/>
                <w:b/>
                <w:bCs/>
                <w:szCs w:val="20"/>
                <w:lang w:eastAsia="zh-CN"/>
              </w:rPr>
              <w:t>Xiaomi:</w:t>
            </w:r>
          </w:p>
          <w:p w14:paraId="0E66577F" w14:textId="77777777" w:rsidR="001F239E" w:rsidRPr="000420FF" w:rsidRDefault="001F239E" w:rsidP="00FC72B2">
            <w:pPr>
              <w:wordWrap/>
              <w:rPr>
                <w:bCs/>
                <w:i/>
                <w:lang w:val="en-AU"/>
              </w:rPr>
            </w:pPr>
            <w:r w:rsidRPr="000420FF">
              <w:rPr>
                <w:bCs/>
                <w:i/>
                <w:lang w:val="en-AU"/>
              </w:rPr>
              <w:t>Proposal 12:</w:t>
            </w:r>
            <w:r w:rsidRPr="000420FF">
              <w:rPr>
                <w:rFonts w:hint="eastAsia"/>
                <w:bCs/>
                <w:i/>
                <w:lang w:val="en-AU"/>
              </w:rPr>
              <w:t xml:space="preserve"> </w:t>
            </w:r>
            <w:r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w:t>
            </w:r>
          </w:p>
          <w:p w14:paraId="07375558" w14:textId="77777777" w:rsidR="001F239E" w:rsidRPr="000420FF" w:rsidRDefault="001F239E" w:rsidP="00FC72B2">
            <w:pPr>
              <w:wordWrap/>
              <w:rPr>
                <w:bCs/>
                <w:i/>
                <w:lang w:val="en-AU"/>
              </w:rPr>
            </w:pPr>
            <w:r w:rsidRPr="000420FF">
              <w:rPr>
                <w:bCs/>
                <w:i/>
                <w:lang w:val="en-AU"/>
              </w:rPr>
              <w:t>Proposal 13: For a set of cells which is co-scheduled by a DCI format 1_X, the PDSCH with the smallest serving cell index among the set of co-scheduled cells is used to determine last DCI format.</w:t>
            </w:r>
          </w:p>
          <w:p w14:paraId="70D1B8E7" w14:textId="77777777" w:rsidR="001F239E" w:rsidRPr="000420FF" w:rsidRDefault="001F239E" w:rsidP="00FC72B2">
            <w:pPr>
              <w:wordWrap/>
              <w:rPr>
                <w:bCs/>
                <w:i/>
                <w:lang w:val="en-AU"/>
              </w:rPr>
            </w:pPr>
            <w:r w:rsidRPr="000420FF">
              <w:rPr>
                <w:bCs/>
                <w:i/>
                <w:lang w:val="en-AU"/>
              </w:rPr>
              <w:t xml:space="preserve">Proposal 14: It is up to </w:t>
            </w:r>
            <w:proofErr w:type="spellStart"/>
            <w:r w:rsidRPr="000420FF">
              <w:rPr>
                <w:bCs/>
                <w:i/>
                <w:lang w:val="en-AU"/>
              </w:rPr>
              <w:t>gNB’s</w:t>
            </w:r>
            <w:proofErr w:type="spellEnd"/>
            <w:r w:rsidRPr="000420FF">
              <w:rPr>
                <w:bCs/>
                <w:i/>
                <w:lang w:val="en-AU"/>
              </w:rPr>
              <w:t xml:space="preserve"> implementation to resolve the issue for PUCCH resource determination when multiple </w:t>
            </w:r>
            <w:r w:rsidRPr="000420FF">
              <w:rPr>
                <w:bCs/>
                <w:i/>
                <w:lang w:val="en-AU"/>
              </w:rPr>
              <w:lastRenderedPageBreak/>
              <w:t>DCI formats are transmitted in same PDCCH monitoring occasion on same scheduling cell.</w:t>
            </w:r>
          </w:p>
          <w:p w14:paraId="38AF6F01" w14:textId="77777777" w:rsidR="001F239E" w:rsidRPr="000420FF" w:rsidRDefault="001F239E" w:rsidP="00FC72B2">
            <w:pPr>
              <w:wordWrap/>
              <w:rPr>
                <w:bCs/>
                <w:i/>
                <w:lang w:val="en-AU"/>
              </w:rPr>
            </w:pPr>
            <w:r w:rsidRPr="000420FF">
              <w:rPr>
                <w:bCs/>
                <w:i/>
                <w:lang w:val="en-AU"/>
              </w:rPr>
              <w:t>Proposal 15: For Type-2 HARQ-ACK codebook, for a set of cells which is co-scheduled by a DCI format 1_X, the reference PDSCH to determine DAI counting is the PDSCH with smallest serving cell index among the set of co-scheduled cells.</w:t>
            </w:r>
          </w:p>
          <w:p w14:paraId="31E2AC1F" w14:textId="77777777" w:rsidR="001F239E" w:rsidRPr="004727BB" w:rsidRDefault="001F239E" w:rsidP="00FC72B2">
            <w:pPr>
              <w:pStyle w:val="ListParagraph1"/>
              <w:wordWrap/>
              <w:ind w:left="338" w:hanging="270"/>
              <w:jc w:val="both"/>
              <w:rPr>
                <w:rFonts w:eastAsia="KaiTi"/>
                <w:b/>
                <w:bCs/>
                <w:szCs w:val="20"/>
                <w:lang w:eastAsia="zh-CN"/>
              </w:rPr>
            </w:pPr>
          </w:p>
          <w:p w14:paraId="57B418F6"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CATT:</w:t>
            </w:r>
          </w:p>
          <w:p w14:paraId="276B20C8" w14:textId="77777777" w:rsidR="00663CFE" w:rsidRPr="000420FF" w:rsidRDefault="00663CFE" w:rsidP="00FC72B2">
            <w:pPr>
              <w:wordWrap/>
              <w:rPr>
                <w:bCs/>
                <w:i/>
                <w:lang w:val="en-AU"/>
              </w:rPr>
            </w:pPr>
            <w:r w:rsidRPr="000420FF">
              <w:rPr>
                <w:bCs/>
                <w:i/>
                <w:lang w:val="en-AU"/>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53D55965" w14:textId="77777777" w:rsidR="00663CFE" w:rsidRPr="000420FF" w:rsidRDefault="00663CFE" w:rsidP="00FC72B2">
            <w:pPr>
              <w:wordWrap/>
              <w:rPr>
                <w:bCs/>
                <w:i/>
                <w:lang w:val="en-AU"/>
              </w:rPr>
            </w:pPr>
            <w:r w:rsidRPr="000420FF">
              <w:rPr>
                <w:bCs/>
                <w:i/>
                <w:lang w:val="en-AU"/>
              </w:rPr>
              <w:t>Proposal 15: For DAI counting, the reference PDSCH is the PDSCH with the smallest serving cell index among the co-scheduled cells.</w:t>
            </w:r>
          </w:p>
          <w:p w14:paraId="3AD34F22" w14:textId="77777777" w:rsidR="00663CFE" w:rsidRPr="000420FF" w:rsidRDefault="00663CFE" w:rsidP="00FC72B2">
            <w:pPr>
              <w:wordWrap/>
              <w:rPr>
                <w:bCs/>
                <w:i/>
                <w:lang w:val="en-AU"/>
              </w:rPr>
            </w:pPr>
            <w:r w:rsidRPr="000420FF">
              <w:rPr>
                <w:bCs/>
                <w:i/>
                <w:lang w:val="en-AU"/>
              </w:rPr>
              <w:t>Proposal 16:</w:t>
            </w:r>
            <w:r w:rsidRPr="000420FF" w:rsidDel="003839AD">
              <w:rPr>
                <w:bCs/>
                <w:i/>
                <w:lang w:val="en-AU"/>
              </w:rPr>
              <w:t xml:space="preserve"> </w:t>
            </w:r>
            <w:r w:rsidRPr="000420FF">
              <w:rPr>
                <w:bCs/>
                <w:i/>
                <w:lang w:val="en-AU"/>
              </w:rPr>
              <w:t>For determine the last DCI, the reference PDSCH is the PDSCH with the smallest serving cell index among the co-scheduled cells.</w:t>
            </w:r>
          </w:p>
          <w:p w14:paraId="578FA437" w14:textId="77777777" w:rsidR="00663CFE" w:rsidRPr="000420FF" w:rsidRDefault="00663CFE" w:rsidP="00FC72B2">
            <w:pPr>
              <w:wordWrap/>
              <w:rPr>
                <w:bCs/>
                <w:i/>
                <w:lang w:val="en-AU"/>
              </w:rPr>
            </w:pPr>
            <w:r w:rsidRPr="000420FF">
              <w:rPr>
                <w:bCs/>
                <w:i/>
                <w:lang w:val="en-AU"/>
              </w:rPr>
              <w:t>Proposal 17: For the case when both DCI format 1_X and other DCI format are received in a same PDCCH MO for scheduling PDSCHs on the same [reference] scheduled cells, the gNB should indicate the same PRI for the DCI formats in a same PDCCH MO.</w:t>
            </w:r>
          </w:p>
          <w:p w14:paraId="3C9BBC28" w14:textId="77777777" w:rsidR="00663CFE" w:rsidRPr="000420FF" w:rsidRDefault="00663CFE" w:rsidP="00FC72B2">
            <w:pPr>
              <w:wordWrap/>
              <w:rPr>
                <w:bCs/>
                <w:i/>
                <w:lang w:val="en-AU"/>
              </w:rPr>
            </w:pPr>
            <w:r w:rsidRPr="000420FF">
              <w:rPr>
                <w:bCs/>
                <w:i/>
                <w:lang w:val="en-AU"/>
              </w:rPr>
              <w:t>Proposal 18: When Type-1 HARQ-ACK is configured for multi-cell scheduling, the K1 set extension procedure should be performed for each cell based on the K1 set and TDRA table configured for multi-cell scheduling.</w:t>
            </w:r>
          </w:p>
          <w:p w14:paraId="0957EA7E" w14:textId="0D416310" w:rsidR="00F9751A" w:rsidRPr="004727BB" w:rsidRDefault="00F9751A" w:rsidP="00FC72B2">
            <w:pPr>
              <w:pStyle w:val="ListParagraph1"/>
              <w:wordWrap/>
              <w:ind w:left="338" w:hanging="270"/>
              <w:jc w:val="both"/>
              <w:rPr>
                <w:rFonts w:eastAsia="KaiTi"/>
                <w:b/>
                <w:bCs/>
                <w:szCs w:val="20"/>
                <w:lang w:eastAsia="zh-CN"/>
              </w:rPr>
            </w:pPr>
          </w:p>
          <w:p w14:paraId="20820D5E" w14:textId="072870DA" w:rsidR="00BD1FFB" w:rsidRPr="004727BB" w:rsidRDefault="00BD1FFB" w:rsidP="00FC72B2">
            <w:pPr>
              <w:pStyle w:val="ListParagraph1"/>
              <w:wordWrap/>
              <w:ind w:left="338" w:hanging="270"/>
              <w:jc w:val="both"/>
              <w:rPr>
                <w:rFonts w:eastAsia="KaiTi"/>
                <w:b/>
                <w:bCs/>
                <w:szCs w:val="20"/>
                <w:lang w:eastAsia="zh-CN"/>
              </w:rPr>
            </w:pPr>
            <w:r w:rsidRPr="004727BB">
              <w:rPr>
                <w:rFonts w:eastAsia="KaiTi"/>
                <w:b/>
                <w:bCs/>
                <w:szCs w:val="20"/>
                <w:lang w:eastAsia="zh-CN"/>
              </w:rPr>
              <w:t>Lenovo:</w:t>
            </w:r>
          </w:p>
          <w:p w14:paraId="408FA7F3" w14:textId="77777777" w:rsidR="00BD1FFB" w:rsidRPr="000420FF" w:rsidRDefault="00BD1FFB" w:rsidP="00FC72B2">
            <w:pPr>
              <w:wordWrap/>
              <w:rPr>
                <w:bCs/>
                <w:i/>
                <w:lang w:val="en-AU"/>
              </w:rPr>
            </w:pPr>
            <w:r w:rsidRPr="000420FF">
              <w:rPr>
                <w:bCs/>
                <w:i/>
                <w:lang w:val="en-AU"/>
              </w:rPr>
              <w:t>Proposal 14: The PDSCH ending last among a set of PDSCHs co-scheduled by a DCI format 1_X is used for determining the timing of a PUCCH carrying HARQ-ACK information corresponding to the set of co-scheduled PDSCHs.</w:t>
            </w:r>
          </w:p>
          <w:p w14:paraId="622AE8AC" w14:textId="77777777" w:rsidR="00BD1FFB" w:rsidRPr="000420FF" w:rsidRDefault="00BD1FFB" w:rsidP="00FC72B2">
            <w:pPr>
              <w:wordWrap/>
              <w:rPr>
                <w:bCs/>
                <w:i/>
                <w:lang w:val="en-AU"/>
              </w:rPr>
            </w:pPr>
            <w:r w:rsidRPr="000420FF">
              <w:rPr>
                <w:bCs/>
                <w:i/>
                <w:lang w:val="en-AU"/>
              </w:rPr>
              <w:t>Proposal 15: For Type-2 HARQ-ACK codebook, for a set of cells co-scheduled by a DCI format 1_X, DAI is associated with the cell with smallest serving cell index among the set of co-scheduled cells.</w:t>
            </w:r>
          </w:p>
          <w:p w14:paraId="232CEEB2" w14:textId="77777777" w:rsidR="00BD1FFB" w:rsidRPr="000420FF" w:rsidRDefault="00BD1FFB" w:rsidP="00FC72B2">
            <w:pPr>
              <w:wordWrap/>
              <w:rPr>
                <w:bCs/>
                <w:i/>
                <w:lang w:val="en-AU"/>
              </w:rPr>
            </w:pPr>
            <w:r w:rsidRPr="000420FF">
              <w:rPr>
                <w:bCs/>
                <w:i/>
                <w:lang w:val="en-AU"/>
              </w:rPr>
              <w:t>Proposal 16: For a set of cells co-scheduled by a DCI format 1_X, the PDSCH with the smallest serving cell index among the set of co-scheduled cells is used to determine last DCI format for PUCCH determination among DCI formats within a same PDCCH monitoring occasion.</w:t>
            </w:r>
          </w:p>
          <w:p w14:paraId="0DCDDED6" w14:textId="77777777" w:rsidR="00BD1FFB" w:rsidRPr="000420FF" w:rsidRDefault="00BD1FFB" w:rsidP="00FC72B2">
            <w:pPr>
              <w:wordWrap/>
              <w:rPr>
                <w:bCs/>
                <w:i/>
                <w:lang w:val="en-AU"/>
              </w:rPr>
            </w:pPr>
            <w:r w:rsidRPr="000420FF">
              <w:rPr>
                <w:bCs/>
                <w:i/>
                <w:lang w:val="en-AU"/>
              </w:rPr>
              <w:t>Proposal 17: It is up to gNB implementation to resolve the issue when multiple DCI formats are transmitted in same PDCCH monitoring occasion on same scheduling cell for scheduling PDSCHs on same cell.</w:t>
            </w:r>
          </w:p>
          <w:p w14:paraId="2DEA65C0" w14:textId="77777777" w:rsidR="00BD1FFB" w:rsidRPr="000420FF" w:rsidRDefault="00BD1FFB" w:rsidP="00FC72B2">
            <w:pPr>
              <w:wordWrap/>
              <w:rPr>
                <w:bCs/>
                <w:i/>
                <w:lang w:val="en-AU"/>
              </w:rPr>
            </w:pPr>
            <w:r w:rsidRPr="000420FF">
              <w:rPr>
                <w:bCs/>
                <w:i/>
                <w:lang w:val="en-AU"/>
              </w:rPr>
              <w:t>Proposal 18: For Type-1 HARQ-ACK codebook, all the PDSCHs co-scheduled by a DCI format 1_X should be included in the candidate PDSCH reception occasions of respective cell.</w:t>
            </w:r>
          </w:p>
          <w:p w14:paraId="357E1245" w14:textId="3AB381F4" w:rsidR="00BD1FFB" w:rsidRPr="004727BB" w:rsidRDefault="00BD1FFB" w:rsidP="00FC72B2">
            <w:pPr>
              <w:pStyle w:val="ListParagraph1"/>
              <w:wordWrap/>
              <w:ind w:left="338" w:hanging="270"/>
              <w:jc w:val="both"/>
              <w:rPr>
                <w:rFonts w:eastAsia="KaiTi"/>
                <w:b/>
                <w:bCs/>
                <w:szCs w:val="20"/>
                <w:lang w:eastAsia="zh-CN"/>
              </w:rPr>
            </w:pPr>
          </w:p>
          <w:p w14:paraId="0DD1207F"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Intel:</w:t>
            </w:r>
          </w:p>
          <w:p w14:paraId="3D3EB958" w14:textId="77777777" w:rsidR="00F151E6" w:rsidRPr="000420FF" w:rsidRDefault="00F151E6" w:rsidP="00FC72B2">
            <w:pPr>
              <w:wordWrap/>
              <w:rPr>
                <w:bCs/>
                <w:i/>
                <w:lang w:val="en-AU"/>
              </w:rPr>
            </w:pPr>
            <w:r w:rsidRPr="000420FF">
              <w:rPr>
                <w:bCs/>
                <w:i/>
                <w:lang w:val="en-AU"/>
              </w:rPr>
              <w:t>Proposal 10</w:t>
            </w:r>
          </w:p>
          <w:p w14:paraId="2A59348B" w14:textId="77777777" w:rsidR="00F151E6" w:rsidRPr="000420FF" w:rsidRDefault="00F151E6" w:rsidP="00FC72B2">
            <w:pPr>
              <w:wordWrap/>
              <w:rPr>
                <w:bCs/>
                <w:i/>
                <w:lang w:val="en-AU"/>
              </w:rPr>
            </w:pPr>
            <w:r w:rsidRPr="000420FF">
              <w:rPr>
                <w:bCs/>
                <w:i/>
                <w:lang w:val="en-AU"/>
              </w:rPr>
              <w:t>For PUCCH slot/sub-slot determination, the reference PDSCH is the last PDSCH, i.e., with the last ending symbol in co-scheduled cells.</w:t>
            </w:r>
          </w:p>
          <w:p w14:paraId="3B418E97" w14:textId="77777777" w:rsidR="00F151E6" w:rsidRPr="000420FF" w:rsidRDefault="00F151E6" w:rsidP="00FC72B2">
            <w:pPr>
              <w:wordWrap/>
              <w:rPr>
                <w:bCs/>
                <w:i/>
                <w:lang w:val="en-AU"/>
              </w:rPr>
            </w:pPr>
            <w:r w:rsidRPr="000420FF">
              <w:rPr>
                <w:bCs/>
                <w:i/>
                <w:lang w:val="en-AU"/>
              </w:rPr>
              <w:t>Proposal 11</w:t>
            </w:r>
          </w:p>
          <w:p w14:paraId="5D080561" w14:textId="77777777" w:rsidR="00F151E6" w:rsidRPr="000420FF" w:rsidRDefault="00F151E6" w:rsidP="00FC72B2">
            <w:pPr>
              <w:wordWrap/>
              <w:rPr>
                <w:bCs/>
                <w:i/>
                <w:lang w:val="en-AU"/>
              </w:rPr>
            </w:pPr>
            <w:r w:rsidRPr="000420FF">
              <w:rPr>
                <w:bCs/>
                <w:i/>
                <w:lang w:val="en-AU"/>
              </w:rPr>
              <w:t xml:space="preserve">For Type-1 HARQ-ACK codebook for multi-cell scheduling, </w:t>
            </w:r>
          </w:p>
          <w:p w14:paraId="17C341D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CCs, or simplify based on configured K1 values as in Rel-15 with the restriction that the effective K1 for each CC is always a subset of the configured K1. </w:t>
            </w:r>
          </w:p>
          <w:p w14:paraId="38C29D24"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PDSCH within a DL slot, SLIV pruning is based on SLIVs for the corresponding CC, which is same as single cell scheduling. </w:t>
            </w:r>
          </w:p>
          <w:p w14:paraId="1D135076" w14:textId="77777777" w:rsidR="00F151E6" w:rsidRPr="000420FF" w:rsidRDefault="00F151E6" w:rsidP="00FC72B2">
            <w:pPr>
              <w:wordWrap/>
              <w:rPr>
                <w:bCs/>
                <w:i/>
                <w:lang w:val="en-AU"/>
              </w:rPr>
            </w:pPr>
            <w:r w:rsidRPr="000420FF">
              <w:rPr>
                <w:bCs/>
                <w:i/>
                <w:lang w:val="en-AU"/>
              </w:rPr>
              <w:t>Proposal 12</w:t>
            </w:r>
          </w:p>
          <w:p w14:paraId="0902854E" w14:textId="77777777" w:rsidR="00F151E6" w:rsidRPr="000420FF" w:rsidRDefault="00F151E6" w:rsidP="00FC72B2">
            <w:pPr>
              <w:wordWrap/>
              <w:rPr>
                <w:bCs/>
                <w:i/>
                <w:lang w:val="en-AU"/>
              </w:rPr>
            </w:pPr>
            <w:r w:rsidRPr="000420FF">
              <w:rPr>
                <w:bCs/>
                <w:i/>
                <w:lang w:val="en-AU"/>
              </w:rPr>
              <w:t xml:space="preserve">For Type-2 HARQ-ACK codebook, for the sub-codebook for multi-cell PDSCH scheduling, </w:t>
            </w:r>
          </w:p>
          <w:p w14:paraId="40C0AAEC" w14:textId="77777777" w:rsidR="00F151E6" w:rsidRPr="000420FF" w:rsidRDefault="00F151E6" w:rsidP="00FC72B2">
            <w:pPr>
              <w:pStyle w:val="ListParagraph1"/>
              <w:numPr>
                <w:ilvl w:val="0"/>
                <w:numId w:val="14"/>
              </w:numPr>
              <w:wordWrap/>
              <w:rPr>
                <w:i/>
                <w:iCs/>
                <w:szCs w:val="20"/>
              </w:rPr>
            </w:pPr>
            <w:r w:rsidRPr="000420FF">
              <w:rPr>
                <w:i/>
                <w:iCs/>
                <w:szCs w:val="20"/>
              </w:rPr>
              <w:lastRenderedPageBreak/>
              <w:t xml:space="preserve">DAI ordering is based on the serving cell index of a reference PDSCH per PDCCH, which is determined by the PDSCH with smallest serving cell index. </w:t>
            </w:r>
          </w:p>
          <w:p w14:paraId="3A69F24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PUCCH transmission power when UCI bits </w:t>
            </w:r>
            <w:r w:rsidRPr="000420FF">
              <w:rPr>
                <w:rFonts w:hint="eastAsia"/>
                <w:i/>
                <w:iCs/>
                <w:szCs w:val="20"/>
              </w:rPr>
              <w:t>i</w:t>
            </w:r>
            <w:r w:rsidRPr="000420FF">
              <w:rPr>
                <w:i/>
                <w:iCs/>
                <w:szCs w:val="20"/>
              </w:rPr>
              <w:t>s not greater than 11 bits, the number of HARQ-ACK bits</w:t>
            </w:r>
            <m:oMath>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n</m:t>
                  </m:r>
                </m:e>
                <m:sub>
                  <m:r>
                    <m:rPr>
                      <m:nor/>
                    </m:rPr>
                    <w:rPr>
                      <w:i/>
                      <w:iCs/>
                      <w:szCs w:val="20"/>
                    </w:rPr>
                    <m:t>HARQ-ACK</m:t>
                  </m:r>
                </m:sub>
              </m:sSub>
            </m:oMath>
            <w:r w:rsidRPr="000420FF">
              <w:rPr>
                <w:i/>
                <w:iCs/>
                <w:szCs w:val="20"/>
              </w:rPr>
              <w:t xml:space="preserve"> is determined based on the number of HARQ-ACK bits for both single-cell and multi-cell scheduling.</w:t>
            </w:r>
          </w:p>
          <w:p w14:paraId="0D817A9F" w14:textId="77777777" w:rsidR="00F151E6" w:rsidRPr="000420FF" w:rsidRDefault="00F151E6" w:rsidP="00FC72B2">
            <w:pPr>
              <w:wordWrap/>
              <w:rPr>
                <w:bCs/>
                <w:i/>
                <w:lang w:val="en-AU"/>
              </w:rPr>
            </w:pPr>
            <w:r w:rsidRPr="000420FF">
              <w:rPr>
                <w:bCs/>
                <w:i/>
                <w:lang w:val="en-AU"/>
              </w:rPr>
              <w:t>Proposal 13</w:t>
            </w:r>
          </w:p>
          <w:p w14:paraId="603EF8D2" w14:textId="2206A17B" w:rsidR="00F9751A" w:rsidRPr="000420FF" w:rsidRDefault="00F151E6" w:rsidP="00FC72B2">
            <w:pPr>
              <w:wordWrap/>
              <w:rPr>
                <w:bCs/>
                <w:i/>
                <w:lang w:val="en-AU"/>
              </w:rPr>
            </w:pPr>
            <w:r w:rsidRPr="000420FF">
              <w:rPr>
                <w:bCs/>
                <w:i/>
                <w:lang w:val="en-AU"/>
              </w:rPr>
              <w:t>For last DCI determination, either using smallest serving cell index of co-scheduled PDSCHs and starting PDSCH symbol as reference PDSCH for a PDCCH to uniquely determine a last DCI, or do not introduce any enhancement for last DCI determination.</w:t>
            </w:r>
          </w:p>
          <w:p w14:paraId="736DB9C2" w14:textId="537C2BA8" w:rsidR="00F151E6" w:rsidRPr="004727BB" w:rsidRDefault="00F151E6" w:rsidP="00FC72B2">
            <w:pPr>
              <w:pStyle w:val="ListParagraph1"/>
              <w:wordWrap/>
              <w:ind w:left="338" w:hanging="270"/>
              <w:jc w:val="both"/>
              <w:rPr>
                <w:rFonts w:eastAsia="KaiTi"/>
                <w:b/>
                <w:bCs/>
                <w:szCs w:val="20"/>
                <w:lang w:eastAsia="zh-CN"/>
              </w:rPr>
            </w:pPr>
          </w:p>
          <w:p w14:paraId="5DA3A053" w14:textId="53AD0841" w:rsidR="00F151E6" w:rsidRPr="004727BB" w:rsidRDefault="00007B25" w:rsidP="00FC72B2">
            <w:pPr>
              <w:pStyle w:val="ListParagraph1"/>
              <w:wordWrap/>
              <w:ind w:left="338" w:hanging="270"/>
              <w:jc w:val="both"/>
              <w:rPr>
                <w:rFonts w:eastAsia="KaiTi"/>
                <w:b/>
                <w:bCs/>
                <w:szCs w:val="20"/>
                <w:lang w:eastAsia="zh-CN"/>
              </w:rPr>
            </w:pPr>
            <w:r w:rsidRPr="004727BB">
              <w:rPr>
                <w:rFonts w:eastAsia="KaiTi"/>
                <w:b/>
                <w:bCs/>
                <w:szCs w:val="20"/>
                <w:lang w:eastAsia="zh-CN"/>
              </w:rPr>
              <w:t>CAICT:</w:t>
            </w:r>
          </w:p>
          <w:p w14:paraId="388E5F26" w14:textId="77777777" w:rsidR="00007B25" w:rsidRPr="000420FF" w:rsidRDefault="00007B25" w:rsidP="00FC72B2">
            <w:pPr>
              <w:wordWrap/>
              <w:rPr>
                <w:bCs/>
                <w:i/>
                <w:lang w:val="en-AU"/>
              </w:rPr>
            </w:pPr>
            <w:r w:rsidRPr="000420FF">
              <w:rPr>
                <w:bCs/>
                <w:i/>
                <w:lang w:val="en-AU"/>
              </w:rPr>
              <w:t>Proposal 5: The PDSCH ending last as indicated in the DCI format 1_X among the set of co-scheduled PDSCHs is the reference PDSCH for HARQ-ACK timing determination.</w:t>
            </w:r>
          </w:p>
          <w:p w14:paraId="48E4F4F1" w14:textId="77777777" w:rsidR="00007B25" w:rsidRPr="000420FF" w:rsidRDefault="00007B25" w:rsidP="00FC72B2">
            <w:pPr>
              <w:wordWrap/>
              <w:rPr>
                <w:bCs/>
                <w:i/>
                <w:lang w:val="en-AU"/>
              </w:rPr>
            </w:pPr>
            <w:r w:rsidRPr="000420FF">
              <w:rPr>
                <w:bCs/>
                <w:i/>
                <w:lang w:val="en-AU"/>
              </w:rPr>
              <w:t>Proposal 6: For Type-2 HARQ-ACK codebook, for a set of cells which is co-scheduled by a DCI format 1_X, the reference PDSCH to determine DAI counting is the PDSCH with smallest serving cell index among the set of co-scheduled cells.</w:t>
            </w:r>
          </w:p>
          <w:p w14:paraId="1295ADFA" w14:textId="77777777" w:rsidR="00007B25" w:rsidRPr="000420FF" w:rsidRDefault="00007B25" w:rsidP="00FC72B2">
            <w:pPr>
              <w:wordWrap/>
              <w:rPr>
                <w:bCs/>
                <w:i/>
                <w:lang w:val="en-AU"/>
              </w:rPr>
            </w:pPr>
            <w:r w:rsidRPr="000420FF">
              <w:rPr>
                <w:bCs/>
                <w:i/>
                <w:lang w:val="en-AU"/>
              </w:rPr>
              <w:t>Proposal 7: For a set of cells which is co-scheduled by a DCI format 1_X, the PDSCH with the smallest serving cell index among the set of co-scheduled cells is used to determine last DCI format for PUCCH determination among DCI formats within a same PDCCH MO.</w:t>
            </w:r>
          </w:p>
          <w:p w14:paraId="133FFCEE" w14:textId="77777777" w:rsidR="00007B25" w:rsidRPr="000420FF" w:rsidRDefault="00007B25" w:rsidP="00FC72B2">
            <w:pPr>
              <w:wordWrap/>
              <w:rPr>
                <w:bCs/>
                <w:i/>
                <w:lang w:val="en-AU"/>
              </w:rPr>
            </w:pPr>
            <w:r w:rsidRPr="000420FF">
              <w:rPr>
                <w:bCs/>
                <w:i/>
                <w:lang w:val="en-AU"/>
              </w:rPr>
              <w:t>Proposal 8: If both DCI format 1_X and other DCI format 1_0/1_1/2_1/1_X are received in a same PDCCH monitoring occasion, the same PRI could be indicated by gNB in these DCIs.</w:t>
            </w:r>
          </w:p>
          <w:p w14:paraId="30228D2A" w14:textId="77777777" w:rsidR="00007B25" w:rsidRPr="004727BB" w:rsidRDefault="00007B25" w:rsidP="00FC72B2">
            <w:pPr>
              <w:pStyle w:val="ListParagraph1"/>
              <w:wordWrap/>
              <w:ind w:left="338" w:hanging="270"/>
              <w:jc w:val="both"/>
              <w:rPr>
                <w:rFonts w:eastAsia="KaiTi"/>
                <w:b/>
                <w:bCs/>
                <w:szCs w:val="20"/>
                <w:lang w:eastAsia="zh-CN"/>
              </w:rPr>
            </w:pPr>
          </w:p>
          <w:p w14:paraId="68CDD00D" w14:textId="782C73B4" w:rsidR="00F151E6" w:rsidRPr="004727BB" w:rsidRDefault="00471C74" w:rsidP="00FC72B2">
            <w:pPr>
              <w:pStyle w:val="ListParagraph1"/>
              <w:wordWrap/>
              <w:ind w:left="338" w:hanging="270"/>
              <w:jc w:val="both"/>
              <w:rPr>
                <w:rFonts w:eastAsia="KaiTi"/>
                <w:b/>
                <w:bCs/>
                <w:szCs w:val="20"/>
                <w:lang w:eastAsia="zh-CN"/>
              </w:rPr>
            </w:pPr>
            <w:r w:rsidRPr="004727BB">
              <w:rPr>
                <w:rFonts w:eastAsia="KaiTi"/>
                <w:b/>
                <w:bCs/>
                <w:szCs w:val="20"/>
                <w:lang w:eastAsia="zh-CN"/>
              </w:rPr>
              <w:t>LG:</w:t>
            </w:r>
          </w:p>
          <w:p w14:paraId="5D084005" w14:textId="77777777" w:rsidR="00471C74" w:rsidRPr="000420FF" w:rsidRDefault="00471C74" w:rsidP="00FC72B2">
            <w:pPr>
              <w:wordWrap/>
              <w:rPr>
                <w:bCs/>
                <w:i/>
                <w:lang w:val="en-AU"/>
              </w:rPr>
            </w:pPr>
            <w:r w:rsidRPr="000420FF">
              <w:rPr>
                <w:bCs/>
                <w:i/>
                <w:lang w:val="en-AU"/>
              </w:rPr>
              <w:t>Proposal #21: Consider the following Proposal 4-1rev2 in the FL summary at RAN1#110bis-e after deciding whether to apply a same K0 value for co-scheduled cells considering Type-1 HARQ-ACK codebook construction.</w:t>
            </w:r>
          </w:p>
          <w:p w14:paraId="208CF11C" w14:textId="77777777" w:rsidR="00471C74" w:rsidRPr="000420FF" w:rsidRDefault="00471C74"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A0A8B39" w14:textId="77777777" w:rsidR="00471C74" w:rsidRPr="000420FF" w:rsidRDefault="00471C74" w:rsidP="00FC72B2">
            <w:pPr>
              <w:wordWrap/>
              <w:rPr>
                <w:bCs/>
                <w:i/>
                <w:lang w:val="en-AU"/>
              </w:rPr>
            </w:pPr>
            <w:r w:rsidRPr="000420FF">
              <w:rPr>
                <w:bCs/>
                <w:i/>
                <w:lang w:val="en-AU"/>
              </w:rPr>
              <w:t>Proposal #22: For Type-1 HARQ-ACK codebook in case with multi-cell PDSCH scheduling, any TDRA row is allowed by not mapping the SLIV(s) not corresponding to K1 values in non-enhanced Type-1 codebook without K1 extension.</w:t>
            </w:r>
          </w:p>
          <w:p w14:paraId="618BF18E" w14:textId="77777777" w:rsidR="00471C74" w:rsidRPr="000420FF" w:rsidRDefault="00471C74" w:rsidP="00FC72B2">
            <w:pPr>
              <w:wordWrap/>
              <w:rPr>
                <w:bCs/>
                <w:i/>
                <w:lang w:val="en-AU"/>
              </w:rPr>
            </w:pPr>
            <w:r w:rsidRPr="000420FF">
              <w:rPr>
                <w:bCs/>
                <w:i/>
                <w:lang w:val="en-AU"/>
              </w:rPr>
              <w:t>Proposal #23: Clarify the following aspects for the construction of Type-2 HARQ-ACK codebook in case with multi-cell PDSCH scheduling.</w:t>
            </w:r>
          </w:p>
          <w:p w14:paraId="50BECB59" w14:textId="77777777" w:rsidR="00471C74" w:rsidRPr="000420FF" w:rsidRDefault="00471C74" w:rsidP="00FC72B2">
            <w:pPr>
              <w:pStyle w:val="ListParagraph1"/>
              <w:numPr>
                <w:ilvl w:val="0"/>
                <w:numId w:val="14"/>
              </w:numPr>
              <w:wordWrap/>
              <w:rPr>
                <w:i/>
                <w:iCs/>
                <w:szCs w:val="20"/>
              </w:rPr>
            </w:pPr>
            <w:r w:rsidRPr="000420FF">
              <w:rPr>
                <w:i/>
                <w:iCs/>
                <w:szCs w:val="20"/>
              </w:rPr>
              <w:t>The ordering of HARQ-ACK bits for a DCI format 1_X in case when one of the cells co-scheduled by the DCI has collision with semi-static UL symbol</w:t>
            </w:r>
          </w:p>
          <w:p w14:paraId="428BEB5A" w14:textId="77777777" w:rsidR="00471C74" w:rsidRPr="000420FF" w:rsidRDefault="00471C74" w:rsidP="00FC72B2">
            <w:pPr>
              <w:pStyle w:val="ListParagraph1"/>
              <w:numPr>
                <w:ilvl w:val="0"/>
                <w:numId w:val="14"/>
              </w:numPr>
              <w:wordWrap/>
              <w:rPr>
                <w:i/>
                <w:iCs/>
                <w:szCs w:val="20"/>
              </w:rPr>
            </w:pPr>
            <w:r w:rsidRPr="000420FF">
              <w:rPr>
                <w:i/>
                <w:iCs/>
                <w:szCs w:val="20"/>
              </w:rPr>
              <w:t>HARQ-ACK payload size of the second sub-codebook in case when only one DCI 1_X (scheduling multiple cells) is received by the UE</w:t>
            </w:r>
          </w:p>
          <w:p w14:paraId="0CD0A341" w14:textId="77777777" w:rsidR="00471C74" w:rsidRPr="000420FF" w:rsidRDefault="00471C74" w:rsidP="00FC72B2">
            <w:pPr>
              <w:wordWrap/>
              <w:rPr>
                <w:bCs/>
                <w:i/>
                <w:lang w:val="en-AU"/>
              </w:rPr>
            </w:pPr>
            <w:r w:rsidRPr="000420FF">
              <w:rPr>
                <w:bCs/>
                <w:i/>
                <w:lang w:val="en-AU"/>
              </w:rPr>
              <w:t>Proposal #24: Support the following Proposal 4-4rev3 in the FL summary at RAN1#110bis-e, with update on the last sub-bullet (in red) as below.</w:t>
            </w:r>
          </w:p>
          <w:p w14:paraId="3B13B9FF" w14:textId="77777777" w:rsidR="00471C74" w:rsidRPr="000420FF" w:rsidRDefault="00471C74" w:rsidP="00FC72B2">
            <w:pPr>
              <w:pStyle w:val="ListParagraph1"/>
              <w:numPr>
                <w:ilvl w:val="0"/>
                <w:numId w:val="14"/>
              </w:numPr>
              <w:wordWrap/>
              <w:rPr>
                <w:i/>
                <w:iCs/>
                <w:szCs w:val="20"/>
              </w:rPr>
            </w:pPr>
            <w:r w:rsidRPr="000420FF">
              <w:rPr>
                <w:i/>
                <w:iCs/>
                <w:szCs w:val="20"/>
              </w:rPr>
              <w:t>For Type-2 HARQ-ACK codebook, for a set of cells which is co-scheduled by a DCI format 1_X, the reference PDSCH to determine DAI counting is the PDSCH with smallest serving cell index among the set of co-scheduled cells.</w:t>
            </w:r>
          </w:p>
          <w:p w14:paraId="7ED34D1D" w14:textId="77777777" w:rsidR="00471C74" w:rsidRPr="000420FF" w:rsidRDefault="00471C74"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B425DCE" w14:textId="77777777" w:rsidR="00471C74" w:rsidRPr="000420FF" w:rsidRDefault="00471C74" w:rsidP="00FC72B2">
            <w:pPr>
              <w:pStyle w:val="ListParagraph1"/>
              <w:numPr>
                <w:ilvl w:val="0"/>
                <w:numId w:val="14"/>
              </w:numPr>
              <w:wordWrap/>
              <w:rPr>
                <w:i/>
                <w:iCs/>
                <w:szCs w:val="20"/>
              </w:rPr>
            </w:pPr>
            <w:r w:rsidRPr="000420FF">
              <w:rPr>
                <w:i/>
                <w:iCs/>
                <w:szCs w:val="20"/>
              </w:rPr>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0C155C84" w14:textId="77777777" w:rsidR="00471C74" w:rsidRPr="000420FF" w:rsidRDefault="00471C74" w:rsidP="00FC72B2">
            <w:pPr>
              <w:wordWrap/>
              <w:rPr>
                <w:bCs/>
                <w:i/>
                <w:lang w:val="en-AU"/>
              </w:rPr>
            </w:pPr>
            <w:r w:rsidRPr="000420FF">
              <w:rPr>
                <w:bCs/>
                <w:i/>
                <w:lang w:val="en-AU"/>
              </w:rPr>
              <w:t xml:space="preserve">Proposal #25: Clarify the following aspects for the triggering of Rel-17 Type-3 HARQ-ACK codebook in case with </w:t>
            </w:r>
            <w:r w:rsidRPr="000420FF">
              <w:rPr>
                <w:bCs/>
                <w:i/>
                <w:lang w:val="en-AU"/>
              </w:rPr>
              <w:lastRenderedPageBreak/>
              <w:t>multi-cell PDSCH scheduling.</w:t>
            </w:r>
          </w:p>
          <w:p w14:paraId="2A8ADBAB" w14:textId="77777777" w:rsidR="00471C74" w:rsidRPr="000420FF" w:rsidRDefault="00471C74" w:rsidP="00FC72B2">
            <w:pPr>
              <w:pStyle w:val="ListParagraph1"/>
              <w:numPr>
                <w:ilvl w:val="0"/>
                <w:numId w:val="14"/>
              </w:numPr>
              <w:wordWrap/>
              <w:rPr>
                <w:i/>
                <w:iCs/>
                <w:szCs w:val="20"/>
              </w:rPr>
            </w:pPr>
            <w:r w:rsidRPr="000420FF">
              <w:rPr>
                <w:i/>
                <w:iCs/>
                <w:szCs w:val="20"/>
              </w:rPr>
              <w:t>Whether all the cells co-scheduled by DCI 1_X trigging a Type-3 CB index are to be included in the HARQ-ACK payload of the (triggered) Type-3 CB index</w:t>
            </w:r>
          </w:p>
          <w:p w14:paraId="2C19ECF0" w14:textId="77777777" w:rsidR="00471C74" w:rsidRPr="000420FF" w:rsidRDefault="00471C74" w:rsidP="00FC72B2">
            <w:pPr>
              <w:pStyle w:val="ListParagraph1"/>
              <w:numPr>
                <w:ilvl w:val="0"/>
                <w:numId w:val="14"/>
              </w:numPr>
              <w:wordWrap/>
              <w:rPr>
                <w:i/>
                <w:iCs/>
                <w:szCs w:val="20"/>
              </w:rPr>
            </w:pPr>
            <w:r w:rsidRPr="000420FF">
              <w:rPr>
                <w:i/>
                <w:iCs/>
                <w:szCs w:val="20"/>
              </w:rPr>
              <w:t>How to determine the MCS field used for indication of Type-3 CB index (in DCI 1_X) in case of Type-3 CB triggering without PDSCH scheduling</w:t>
            </w:r>
          </w:p>
          <w:p w14:paraId="5C5FA9F7" w14:textId="77777777" w:rsidR="00471C74" w:rsidRPr="004727BB" w:rsidRDefault="00471C74" w:rsidP="00FC72B2">
            <w:pPr>
              <w:pStyle w:val="ListParagraph1"/>
              <w:wordWrap/>
              <w:ind w:left="338" w:hanging="270"/>
              <w:jc w:val="both"/>
              <w:rPr>
                <w:rFonts w:eastAsia="KaiTi"/>
                <w:b/>
                <w:bCs/>
                <w:szCs w:val="20"/>
                <w:lang w:eastAsia="zh-CN"/>
              </w:rPr>
            </w:pPr>
          </w:p>
          <w:p w14:paraId="2529285C" w14:textId="4C42339D" w:rsidR="00F151E6" w:rsidRPr="004727BB" w:rsidRDefault="00D6287A" w:rsidP="00FC72B2">
            <w:pPr>
              <w:pStyle w:val="ListParagraph1"/>
              <w:wordWrap/>
              <w:ind w:left="338" w:hanging="270"/>
              <w:jc w:val="both"/>
              <w:rPr>
                <w:rFonts w:eastAsia="KaiTi"/>
                <w:b/>
                <w:bCs/>
                <w:szCs w:val="20"/>
                <w:lang w:eastAsia="zh-CN"/>
              </w:rPr>
            </w:pPr>
            <w:r w:rsidRPr="004727BB">
              <w:rPr>
                <w:rFonts w:eastAsia="KaiTi"/>
                <w:b/>
                <w:bCs/>
                <w:szCs w:val="20"/>
                <w:lang w:eastAsia="zh-CN"/>
              </w:rPr>
              <w:t>Samsung:</w:t>
            </w:r>
          </w:p>
          <w:p w14:paraId="2BD01C55" w14:textId="77777777" w:rsidR="00D6287A" w:rsidRPr="000420FF" w:rsidRDefault="00D6287A" w:rsidP="00FC72B2">
            <w:pPr>
              <w:wordWrap/>
              <w:rPr>
                <w:bCs/>
                <w:i/>
                <w:lang w:val="en-AU"/>
              </w:rPr>
            </w:pPr>
            <w:bookmarkStart w:id="56" w:name="_Hlk118603786"/>
            <w:r w:rsidRPr="000420FF">
              <w:rPr>
                <w:bCs/>
                <w:i/>
                <w:lang w:val="en-AU"/>
              </w:rPr>
              <w:t>Proposal 23: For determination of PUCCH resource/slot with HARQ-ACK for multiple PDSCHs on multiple cells scheduled by a DCI format 1_X, the reference PDSCH is the PDSCH on the cell with the smallest index.</w:t>
            </w:r>
          </w:p>
          <w:p w14:paraId="69DBA6C4" w14:textId="77777777" w:rsidR="00D6287A" w:rsidRPr="000420FF" w:rsidRDefault="00D6287A" w:rsidP="00FC72B2">
            <w:pPr>
              <w:pStyle w:val="ListParagraph1"/>
              <w:numPr>
                <w:ilvl w:val="0"/>
                <w:numId w:val="14"/>
              </w:numPr>
              <w:wordWrap/>
              <w:rPr>
                <w:i/>
                <w:iCs/>
                <w:szCs w:val="20"/>
              </w:rPr>
            </w:pPr>
            <w:r w:rsidRPr="000420FF">
              <w:rPr>
                <w:i/>
                <w:iCs/>
                <w:szCs w:val="20"/>
              </w:rPr>
              <w:t>The PDSCH corresponding to the cell with the smallest cell index is used to determine the order of DCI formats (and therefore, the “last DCI”) for PUCCH resource determination.</w:t>
            </w:r>
          </w:p>
          <w:bookmarkEnd w:id="56"/>
          <w:p w14:paraId="258DF3C2" w14:textId="77777777" w:rsidR="00D6287A" w:rsidRPr="000420FF" w:rsidRDefault="00D6287A" w:rsidP="00FC72B2">
            <w:pPr>
              <w:wordWrap/>
              <w:rPr>
                <w:bCs/>
                <w:i/>
                <w:lang w:val="en-AU"/>
              </w:rPr>
            </w:pPr>
            <w:r w:rsidRPr="000420FF">
              <w:rPr>
                <w:bCs/>
                <w:i/>
                <w:lang w:val="en-AU"/>
              </w:rPr>
              <w:t>Proposal 24: The set of K1 values for DCI format 1_X is:</w:t>
            </w:r>
          </w:p>
          <w:p w14:paraId="51CD1AAA" w14:textId="77777777" w:rsidR="00D6287A" w:rsidRPr="000420FF" w:rsidRDefault="00D6287A" w:rsidP="00FC72B2">
            <w:pPr>
              <w:pStyle w:val="ListParagraph1"/>
              <w:numPr>
                <w:ilvl w:val="0"/>
                <w:numId w:val="14"/>
              </w:numPr>
              <w:wordWrap/>
              <w:rPr>
                <w:i/>
                <w:iCs/>
                <w:szCs w:val="20"/>
              </w:rPr>
            </w:pPr>
            <w:r w:rsidRPr="000420FF">
              <w:rPr>
                <w:i/>
                <w:iCs/>
                <w:szCs w:val="20"/>
              </w:rPr>
              <w:t>Option 1: separately provided from the sets of K1 values for SC-DCI formats,</w:t>
            </w:r>
          </w:p>
          <w:p w14:paraId="4484C6A5" w14:textId="77777777" w:rsidR="00D6287A" w:rsidRPr="000420FF" w:rsidRDefault="00D6287A" w:rsidP="00FC72B2">
            <w:pPr>
              <w:pStyle w:val="ListParagraph1"/>
              <w:numPr>
                <w:ilvl w:val="1"/>
                <w:numId w:val="15"/>
              </w:numPr>
              <w:wordWrap/>
              <w:rPr>
                <w:rFonts w:eastAsia="DengXian"/>
                <w:i/>
                <w:iCs/>
                <w:szCs w:val="20"/>
                <w:lang w:eastAsia="zh-CN"/>
              </w:rPr>
            </w:pPr>
            <w:r w:rsidRPr="000420FF">
              <w:rPr>
                <w:rFonts w:eastAsia="DengXian"/>
                <w:i/>
                <w:iCs/>
                <w:szCs w:val="20"/>
                <w:lang w:eastAsia="zh-CN"/>
              </w:rPr>
              <w:t>For Option 1, conclude whether the configured K1 values for DCI format 1_X can include a value that is not configured for any SC-DCI format;</w:t>
            </w:r>
          </w:p>
          <w:p w14:paraId="34C58E72" w14:textId="77777777" w:rsidR="00D6287A" w:rsidRPr="000420FF" w:rsidRDefault="00D6287A" w:rsidP="00FC72B2">
            <w:pPr>
              <w:pStyle w:val="ListParagraph1"/>
              <w:numPr>
                <w:ilvl w:val="0"/>
                <w:numId w:val="14"/>
              </w:numPr>
              <w:wordWrap/>
              <w:rPr>
                <w:i/>
                <w:iCs/>
                <w:szCs w:val="20"/>
              </w:rPr>
            </w:pPr>
            <w:r w:rsidRPr="000420FF">
              <w:rPr>
                <w:i/>
                <w:iCs/>
                <w:szCs w:val="20"/>
              </w:rPr>
              <w:t>Option 2: included in the union of the sets of K1 values for SC-DCI formats.</w:t>
            </w:r>
          </w:p>
          <w:p w14:paraId="1E6C026E" w14:textId="77777777" w:rsidR="00D6287A" w:rsidRPr="000420FF" w:rsidRDefault="00D6287A" w:rsidP="00FC72B2">
            <w:pPr>
              <w:wordWrap/>
              <w:rPr>
                <w:bCs/>
                <w:i/>
                <w:lang w:val="en-AU"/>
              </w:rPr>
            </w:pPr>
            <w:r w:rsidRPr="000420FF">
              <w:rPr>
                <w:bCs/>
                <w:i/>
                <w:lang w:val="en-AU"/>
              </w:rPr>
              <w:t>Proposal 25: For the Type-1 HARQ-ACK codebook, down-select one of:</w:t>
            </w:r>
          </w:p>
          <w:p w14:paraId="30A5F6C6" w14:textId="77777777" w:rsidR="00D6287A" w:rsidRPr="000420FF" w:rsidRDefault="00D6287A" w:rsidP="00FC72B2">
            <w:pPr>
              <w:pStyle w:val="ListParagraph1"/>
              <w:numPr>
                <w:ilvl w:val="0"/>
                <w:numId w:val="14"/>
              </w:numPr>
              <w:wordWrap/>
              <w:rPr>
                <w:i/>
                <w:iCs/>
                <w:szCs w:val="20"/>
              </w:rPr>
            </w:pPr>
            <w:r w:rsidRPr="000420FF">
              <w:rPr>
                <w:i/>
                <w:iCs/>
                <w:szCs w:val="20"/>
              </w:rPr>
              <w:t>Option 1: the UE expects to receive co-scheduled PDSCHs in a same slot (i.e., same K0 value);</w:t>
            </w:r>
          </w:p>
          <w:p w14:paraId="69F8E856" w14:textId="77777777" w:rsidR="00D6287A" w:rsidRPr="000420FF" w:rsidRDefault="00D6287A" w:rsidP="00FC72B2">
            <w:pPr>
              <w:pStyle w:val="ListParagraph1"/>
              <w:numPr>
                <w:ilvl w:val="0"/>
                <w:numId w:val="14"/>
              </w:numPr>
              <w:wordWrap/>
              <w:rPr>
                <w:i/>
                <w:iCs/>
                <w:szCs w:val="20"/>
              </w:rPr>
            </w:pPr>
            <w:r w:rsidRPr="000420FF">
              <w:rPr>
                <w:i/>
                <w:iCs/>
                <w:szCs w:val="20"/>
              </w:rPr>
              <w:t>Option 2: the UE can receive co-scheduled PDSCHs in different slots (i.e., different K0 value).</w:t>
            </w:r>
          </w:p>
          <w:p w14:paraId="5A2A0EE1" w14:textId="77777777" w:rsidR="00D6287A" w:rsidRPr="000420FF" w:rsidRDefault="00D6287A" w:rsidP="00FC72B2">
            <w:pPr>
              <w:wordWrap/>
              <w:rPr>
                <w:bCs/>
                <w:i/>
                <w:lang w:val="en-AU"/>
              </w:rPr>
            </w:pPr>
            <w:r w:rsidRPr="000420FF">
              <w:rPr>
                <w:bCs/>
                <w:i/>
                <w:lang w:val="en-AU"/>
              </w:rPr>
              <w:t>Proposal 26: For the TDRA table for multi-cell scheduling, conclude whether the TDRA table for multi-cell scheduling can include rows/entries that are not configured in any single-cell TDRA table.</w:t>
            </w:r>
          </w:p>
          <w:p w14:paraId="2F9DD70A" w14:textId="77777777" w:rsidR="00D6287A" w:rsidRPr="000420FF" w:rsidRDefault="00D6287A" w:rsidP="00FC72B2">
            <w:pPr>
              <w:wordWrap/>
              <w:rPr>
                <w:bCs/>
                <w:i/>
                <w:lang w:val="en-AU"/>
              </w:rPr>
            </w:pPr>
            <w:r w:rsidRPr="000420FF">
              <w:rPr>
                <w:bCs/>
                <w:i/>
                <w:lang w:val="en-AU"/>
              </w:rPr>
              <w:t>Proposal 27: For Type-1 HARQ-ACK codebook generation:</w:t>
            </w:r>
          </w:p>
          <w:p w14:paraId="554F6FAD" w14:textId="77777777" w:rsidR="00D6287A" w:rsidRPr="000420FF" w:rsidRDefault="00D6287A" w:rsidP="00FC72B2">
            <w:pPr>
              <w:pStyle w:val="ListParagraph1"/>
              <w:numPr>
                <w:ilvl w:val="0"/>
                <w:numId w:val="14"/>
              </w:numPr>
              <w:wordWrap/>
              <w:rPr>
                <w:i/>
                <w:iCs/>
                <w:szCs w:val="20"/>
              </w:rPr>
            </w:pPr>
            <w:r w:rsidRPr="000420FF">
              <w:rPr>
                <w:i/>
                <w:iCs/>
                <w:szCs w:val="20"/>
              </w:rPr>
              <w:t>When K1 values and TDRA rows for multi-cell scheduling are also provided for single-cell scheduling on a cell, and all co-scheduled PDSCHs have a same K0 value, Type-1 CB is same as in Rel-17;</w:t>
            </w:r>
          </w:p>
          <w:p w14:paraId="637C1FE7" w14:textId="77777777" w:rsidR="00D6287A" w:rsidRPr="000420FF" w:rsidRDefault="00D6287A" w:rsidP="00FC72B2">
            <w:pPr>
              <w:pStyle w:val="ListParagraph1"/>
              <w:numPr>
                <w:ilvl w:val="0"/>
                <w:numId w:val="14"/>
              </w:numPr>
              <w:wordWrap/>
              <w:rPr>
                <w:i/>
                <w:iCs/>
                <w:szCs w:val="20"/>
              </w:rPr>
            </w:pPr>
            <w:r w:rsidRPr="000420FF">
              <w:rPr>
                <w:i/>
                <w:iCs/>
                <w:szCs w:val="20"/>
              </w:rPr>
              <w:t>Otherwise, candidate PDSCH receptions are generated based on the union of single-cell and multi-cell TDRA tables and K1 values.</w:t>
            </w:r>
          </w:p>
          <w:p w14:paraId="6C5FFCFC" w14:textId="77777777" w:rsidR="00D6287A" w:rsidRPr="000420FF" w:rsidRDefault="00D6287A" w:rsidP="00FC72B2">
            <w:pPr>
              <w:wordWrap/>
              <w:rPr>
                <w:bCs/>
                <w:i/>
                <w:lang w:val="en-AU"/>
              </w:rPr>
            </w:pPr>
            <w:r w:rsidRPr="000420FF">
              <w:rPr>
                <w:bCs/>
                <w:i/>
                <w:lang w:val="en-AU"/>
              </w:rPr>
              <w:t>Proposal 28: For the two Type-2 HARQ-ACK sub-CBs in presence of multi-cell scheduling, clarify that HARQ-ACK corresponding to DCI formats that do not schedule a PDSCH is included in the first sub-CB.</w:t>
            </w:r>
          </w:p>
          <w:p w14:paraId="7B20EB15" w14:textId="77777777" w:rsidR="00D6287A" w:rsidRPr="000420FF" w:rsidRDefault="00D6287A" w:rsidP="00FC72B2">
            <w:pPr>
              <w:wordWrap/>
              <w:rPr>
                <w:bCs/>
                <w:i/>
                <w:lang w:val="en-AU"/>
              </w:rPr>
            </w:pPr>
            <w:r w:rsidRPr="000420FF">
              <w:rPr>
                <w:bCs/>
                <w:i/>
                <w:lang w:val="en-AU"/>
              </w:rPr>
              <w:t>Proposal 29: For the second Type-2 HARQ-ACK sub-codebook corresponding to multi-cell scheduling, RAN1 to conclude on the placement of “NACK” values along/within HARQ-ACK information bits for co-scheduled PDSCHs when fewer than a maximum number of cells are co-scheduled.</w:t>
            </w:r>
          </w:p>
          <w:p w14:paraId="2641414C" w14:textId="77777777" w:rsidR="00D6287A" w:rsidRPr="000420FF" w:rsidRDefault="00D6287A" w:rsidP="00FC72B2">
            <w:pPr>
              <w:wordWrap/>
              <w:rPr>
                <w:bCs/>
                <w:i/>
                <w:lang w:val="en-AU"/>
              </w:rPr>
            </w:pPr>
            <w:r w:rsidRPr="000420FF">
              <w:rPr>
                <w:bCs/>
                <w:i/>
                <w:lang w:val="en-AU"/>
              </w:rPr>
              <w:t>Proposal 30: For a Type-2 HARQ-ACK codebook and for an MC-DCI format 1_X that schedules multiple PDSCHs on a set of co-scheduled cells:</w:t>
            </w:r>
          </w:p>
          <w:p w14:paraId="3072B968" w14:textId="77777777" w:rsidR="00D6287A" w:rsidRPr="000420FF" w:rsidRDefault="00D6287A" w:rsidP="00FC72B2">
            <w:pPr>
              <w:pStyle w:val="ListParagraph1"/>
              <w:numPr>
                <w:ilvl w:val="0"/>
                <w:numId w:val="14"/>
              </w:numPr>
              <w:wordWrap/>
              <w:rPr>
                <w:i/>
                <w:iCs/>
                <w:szCs w:val="20"/>
              </w:rPr>
            </w:pPr>
            <w:r w:rsidRPr="000420FF">
              <w:rPr>
                <w:i/>
                <w:iCs/>
                <w:szCs w:val="20"/>
              </w:rPr>
              <w:t>“serving cell” in the definition of counter DAI in DCI format 1_X is defined based on a smallest cell index from co-scheduled cells.</w:t>
            </w:r>
          </w:p>
          <w:p w14:paraId="6EC98E62" w14:textId="77777777" w:rsidR="00D6287A" w:rsidRPr="000420FF" w:rsidRDefault="00D6287A" w:rsidP="00FC72B2">
            <w:pPr>
              <w:wordWrap/>
              <w:rPr>
                <w:bCs/>
                <w:i/>
                <w:lang w:val="en-AU"/>
              </w:rPr>
            </w:pPr>
            <w:r w:rsidRPr="000420FF">
              <w:rPr>
                <w:bCs/>
                <w:i/>
                <w:lang w:val="en-AU"/>
              </w:rPr>
              <w:t>Proposal 31: If a PUCCH overlaps with PUSCHs scheduled by SC-DCI formats and PUSCHs scheduled by an DCI format 0_X, the UE multiplexes the UCI in a PUSCH scheduled by an SC-DCI format as in Rel-17.</w:t>
            </w:r>
          </w:p>
          <w:p w14:paraId="45682E6D" w14:textId="77777777" w:rsidR="00D6287A" w:rsidRPr="000420FF" w:rsidRDefault="00D6287A" w:rsidP="00FC72B2">
            <w:pPr>
              <w:wordWrap/>
              <w:rPr>
                <w:bCs/>
                <w:i/>
                <w:lang w:val="en-AU"/>
              </w:rPr>
            </w:pPr>
            <w:r w:rsidRPr="000420FF">
              <w:rPr>
                <w:bCs/>
                <w:i/>
                <w:lang w:val="en-AU"/>
              </w:rPr>
              <w:t>Proposal 32: For multi-PUSCHs scheduled by DCI format 0_X, when the corresponding UL grant indicates UL DAI but a PUCCH with HARQ-ACK is absent throughout the multi-PUSCHs, the UE does not multiplex HARQ-ACK on any of the PUSCHs.</w:t>
            </w:r>
          </w:p>
          <w:p w14:paraId="48C9E9EF" w14:textId="77777777" w:rsidR="00D6287A" w:rsidRPr="000420FF" w:rsidRDefault="00D6287A" w:rsidP="00FC72B2">
            <w:pPr>
              <w:wordWrap/>
              <w:rPr>
                <w:bCs/>
                <w:i/>
                <w:lang w:val="en-AU"/>
              </w:rPr>
            </w:pPr>
            <w:r w:rsidRPr="000420FF">
              <w:rPr>
                <w:bCs/>
                <w:i/>
                <w:lang w:val="en-AU"/>
              </w:rPr>
              <w:t>Proposal 33: Support scrambling the CRC of DCI formats 1_X/0_X wit CS-RNTI. The SPS PDSCH/CG PUSCH activation/release/retransmission can be determined separately for each of the co-scheduled cells.</w:t>
            </w:r>
          </w:p>
          <w:p w14:paraId="22C2F224" w14:textId="77777777" w:rsidR="00D6287A" w:rsidRPr="004727BB" w:rsidRDefault="00D6287A" w:rsidP="00FC72B2">
            <w:pPr>
              <w:pStyle w:val="ListParagraph1"/>
              <w:wordWrap/>
              <w:ind w:left="338" w:hanging="270"/>
              <w:jc w:val="both"/>
              <w:rPr>
                <w:rFonts w:eastAsia="KaiTi"/>
                <w:b/>
                <w:bCs/>
                <w:szCs w:val="20"/>
                <w:lang w:eastAsia="zh-CN"/>
              </w:rPr>
            </w:pPr>
          </w:p>
          <w:p w14:paraId="4B424F63" w14:textId="1594036B" w:rsidR="00F151E6" w:rsidRPr="004727BB" w:rsidRDefault="00810770" w:rsidP="00FC72B2">
            <w:pPr>
              <w:pStyle w:val="ListParagraph1"/>
              <w:wordWrap/>
              <w:ind w:left="338" w:hanging="270"/>
              <w:jc w:val="both"/>
              <w:rPr>
                <w:rFonts w:eastAsia="KaiTi"/>
                <w:b/>
                <w:bCs/>
                <w:szCs w:val="20"/>
                <w:lang w:eastAsia="zh-CN"/>
              </w:rPr>
            </w:pPr>
            <w:r w:rsidRPr="004727BB">
              <w:rPr>
                <w:rFonts w:eastAsia="KaiTi"/>
                <w:b/>
                <w:bCs/>
                <w:szCs w:val="20"/>
                <w:lang w:eastAsia="zh-CN"/>
              </w:rPr>
              <w:t>Qualcomm:</w:t>
            </w:r>
          </w:p>
          <w:p w14:paraId="2D2A8BA5" w14:textId="77777777" w:rsidR="00810770" w:rsidRPr="000420FF" w:rsidRDefault="00810770" w:rsidP="00FC72B2">
            <w:pPr>
              <w:wordWrap/>
              <w:rPr>
                <w:bCs/>
                <w:i/>
                <w:lang w:val="en-AU"/>
              </w:rPr>
            </w:pPr>
            <w:r w:rsidRPr="000420FF">
              <w:rPr>
                <w:bCs/>
                <w:i/>
                <w:lang w:val="en-AU"/>
              </w:rPr>
              <w:t>Proposal 10:</w:t>
            </w:r>
          </w:p>
          <w:p w14:paraId="543BF3E9" w14:textId="77777777" w:rsidR="00810770" w:rsidRPr="000420FF" w:rsidRDefault="00810770" w:rsidP="00FC72B2">
            <w:pPr>
              <w:pStyle w:val="ListParagraph1"/>
              <w:numPr>
                <w:ilvl w:val="0"/>
                <w:numId w:val="14"/>
              </w:numPr>
              <w:wordWrap/>
              <w:rPr>
                <w:i/>
                <w:iCs/>
                <w:szCs w:val="20"/>
              </w:rPr>
            </w:pPr>
            <w:r w:rsidRPr="000420FF">
              <w:rPr>
                <w:i/>
                <w:iCs/>
                <w:szCs w:val="20"/>
              </w:rPr>
              <w:t>Agree Proposal 4-1rev2, i.e.,</w:t>
            </w:r>
          </w:p>
          <w:p w14:paraId="1B09099D" w14:textId="77777777" w:rsidR="00810770" w:rsidRPr="000420FF" w:rsidRDefault="00810770" w:rsidP="00FC72B2">
            <w:pPr>
              <w:pStyle w:val="ListParagraph1"/>
              <w:numPr>
                <w:ilvl w:val="0"/>
                <w:numId w:val="14"/>
              </w:numPr>
              <w:wordWrap/>
              <w:rPr>
                <w:i/>
                <w:iCs/>
                <w:szCs w:val="20"/>
              </w:rPr>
            </w:pPr>
            <w:r w:rsidRPr="000420FF">
              <w:rPr>
                <w:i/>
                <w:iCs/>
                <w:szCs w:val="20"/>
              </w:rPr>
              <w:lastRenderedPageBreak/>
              <w:t>For determining the timing of a PUCCH carrying HARQ-ACK information corresponding to a set of co-scheduled PDSCHs by a DCI format 1_X, the reference PDSCH is the PDSCH ending last as indicated in the DCI format 1_X among the set of co-scheduled PDSCHs.</w:t>
            </w:r>
          </w:p>
          <w:p w14:paraId="44C288F4" w14:textId="77777777" w:rsidR="00810770" w:rsidRPr="000420FF" w:rsidRDefault="00810770" w:rsidP="00FC72B2">
            <w:pPr>
              <w:pStyle w:val="ListParagraph1"/>
              <w:numPr>
                <w:ilvl w:val="0"/>
                <w:numId w:val="14"/>
              </w:numPr>
              <w:wordWrap/>
              <w:rPr>
                <w:i/>
                <w:iCs/>
                <w:szCs w:val="20"/>
              </w:rPr>
            </w:pPr>
            <w:r w:rsidRPr="000420FF">
              <w:rPr>
                <w:i/>
                <w:iCs/>
                <w:szCs w:val="20"/>
              </w:rPr>
              <w:t>Agree Proposal 4-4rev3 with removing the FFS sub-bullet, i.e.,</w:t>
            </w:r>
          </w:p>
          <w:p w14:paraId="760CC5F7" w14:textId="77777777" w:rsidR="00810770" w:rsidRPr="000420FF" w:rsidRDefault="00810770"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A53D54B" w14:textId="77777777" w:rsidR="00810770" w:rsidRPr="004727BB" w:rsidRDefault="00810770" w:rsidP="00FC72B2">
            <w:pPr>
              <w:pStyle w:val="ListParagraph1"/>
              <w:wordWrap/>
              <w:ind w:left="338" w:hanging="270"/>
              <w:jc w:val="both"/>
              <w:rPr>
                <w:rFonts w:eastAsia="KaiTi"/>
                <w:b/>
                <w:bCs/>
                <w:szCs w:val="20"/>
                <w:lang w:eastAsia="zh-CN"/>
              </w:rPr>
            </w:pPr>
          </w:p>
          <w:p w14:paraId="0F6E89CB" w14:textId="21C1B05D" w:rsidR="00F151E6" w:rsidRPr="004727BB" w:rsidRDefault="00C96A61"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NTT</w:t>
            </w:r>
            <w:r w:rsidRPr="004727BB">
              <w:rPr>
                <w:rFonts w:eastAsia="KaiTi"/>
                <w:b/>
                <w:bCs/>
                <w:szCs w:val="20"/>
                <w:lang w:eastAsia="zh-CN"/>
              </w:rPr>
              <w:t xml:space="preserve"> DOCOMO:</w:t>
            </w:r>
          </w:p>
          <w:p w14:paraId="3A634735" w14:textId="77777777" w:rsidR="00C96A61" w:rsidRPr="000420FF" w:rsidRDefault="00C96A61" w:rsidP="00FC72B2">
            <w:pPr>
              <w:wordWrap/>
              <w:rPr>
                <w:bCs/>
                <w:i/>
                <w:lang w:val="en-AU"/>
              </w:rPr>
            </w:pPr>
            <w:r w:rsidRPr="000420FF">
              <w:rPr>
                <w:bCs/>
                <w:i/>
                <w:lang w:val="en-AU"/>
              </w:rPr>
              <w:t>Proposal 13: For PDSCH-to-HARQ feedback timing indicator, the reference PDSCH should be the PDSCH which ends at last in time domain among the co-scheduled PDSCHs.</w:t>
            </w:r>
          </w:p>
          <w:p w14:paraId="237FCF81" w14:textId="77777777" w:rsidR="00C96A61" w:rsidRPr="000420FF" w:rsidRDefault="00C96A61" w:rsidP="00FC72B2">
            <w:pPr>
              <w:wordWrap/>
              <w:rPr>
                <w:bCs/>
                <w:i/>
                <w:lang w:val="en-AU"/>
              </w:rPr>
            </w:pPr>
            <w:r w:rsidRPr="000420FF">
              <w:rPr>
                <w:rFonts w:hint="eastAsia"/>
                <w:bCs/>
                <w:i/>
                <w:lang w:val="en-AU"/>
              </w:rPr>
              <w:t>P</w:t>
            </w:r>
            <w:r w:rsidRPr="000420FF">
              <w:rPr>
                <w:bCs/>
                <w:i/>
                <w:lang w:val="en-AU"/>
              </w:rPr>
              <w:t>roposal 14:</w:t>
            </w:r>
          </w:p>
          <w:p w14:paraId="79485DBA" w14:textId="77777777" w:rsidR="00C96A61" w:rsidRPr="000420FF" w:rsidRDefault="00C96A61" w:rsidP="00FC72B2">
            <w:pPr>
              <w:wordWrap/>
              <w:rPr>
                <w:bCs/>
                <w:i/>
                <w:lang w:val="en-AU"/>
              </w:rPr>
            </w:pPr>
            <w:r w:rsidRPr="000420FF">
              <w:rPr>
                <w:bCs/>
                <w:i/>
                <w:lang w:val="en-AU"/>
              </w:rPr>
              <w:t>For Type-2 HARQ-ACK codebook, for a set of cells which is co-scheduled by a DCI format 1_X, the reference PDSCH to determine DAI counting is the PDSCH with smallest serving cell index among the set of co-scheduled cells.</w:t>
            </w:r>
          </w:p>
          <w:p w14:paraId="6840AEEA" w14:textId="77777777" w:rsidR="00C96A61" w:rsidRPr="000420FF" w:rsidRDefault="00C96A61" w:rsidP="00FC72B2">
            <w:pPr>
              <w:wordWrap/>
              <w:rPr>
                <w:bCs/>
                <w:i/>
                <w:lang w:val="en-AU"/>
              </w:rPr>
            </w:pPr>
            <w:r w:rsidRPr="000420FF">
              <w:rPr>
                <w:bCs/>
                <w:i/>
                <w:lang w:val="en-AU"/>
              </w:rPr>
              <w:t>For a set of cells which is co-scheduled by a DCI format 1_X, the PDSCH with the smallest serving cell index among the set of co-scheduled cells is used to determine last DCI format for PUCCH determination among DCI formats within a same PDCCH MO.</w:t>
            </w:r>
          </w:p>
          <w:p w14:paraId="1E97A35F" w14:textId="77777777" w:rsidR="00C96A61" w:rsidRPr="004727BB" w:rsidRDefault="00C96A61" w:rsidP="00FC72B2">
            <w:pPr>
              <w:pStyle w:val="ListParagraph1"/>
              <w:wordWrap/>
              <w:ind w:left="338" w:hanging="270"/>
              <w:jc w:val="both"/>
              <w:rPr>
                <w:rFonts w:eastAsia="KaiTi"/>
                <w:b/>
                <w:bCs/>
                <w:szCs w:val="20"/>
                <w:lang w:eastAsia="zh-CN"/>
              </w:rPr>
            </w:pPr>
          </w:p>
          <w:p w14:paraId="3C3D3A3D" w14:textId="5D2474D3" w:rsidR="00F9751A" w:rsidRPr="004727BB" w:rsidRDefault="004F1C08" w:rsidP="00FC72B2">
            <w:pPr>
              <w:pStyle w:val="ListParagraph1"/>
              <w:wordWrap/>
              <w:ind w:left="338" w:hanging="270"/>
              <w:jc w:val="both"/>
              <w:rPr>
                <w:rFonts w:eastAsia="KaiTi"/>
                <w:b/>
                <w:bCs/>
                <w:szCs w:val="20"/>
                <w:lang w:eastAsia="zh-CN"/>
              </w:rPr>
            </w:pPr>
            <w:r w:rsidRPr="004727BB">
              <w:rPr>
                <w:rFonts w:eastAsia="KaiTi"/>
                <w:b/>
                <w:bCs/>
                <w:szCs w:val="20"/>
                <w:lang w:eastAsia="zh-CN"/>
              </w:rPr>
              <w:t>Ericsson:</w:t>
            </w:r>
          </w:p>
          <w:p w14:paraId="5E733F1D" w14:textId="210EC3E9" w:rsidR="004F1C08" w:rsidRPr="000420FF" w:rsidRDefault="00493FE1" w:rsidP="00FC72B2">
            <w:pPr>
              <w:wordWrap/>
              <w:rPr>
                <w:bCs/>
                <w:i/>
                <w:lang w:val="en-AU"/>
              </w:rPr>
            </w:pPr>
            <w:bookmarkStart w:id="57" w:name="_Toc115419462"/>
            <w:bookmarkStart w:id="58" w:name="_Toc127540104"/>
            <w:r w:rsidRPr="000420FF">
              <w:rPr>
                <w:bCs/>
                <w:i/>
                <w:lang w:val="en-AU"/>
              </w:rPr>
              <w:t xml:space="preserve">Proposal 15: </w:t>
            </w:r>
            <w:r w:rsidR="004F1C08"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bookmarkEnd w:id="57"/>
            <w:bookmarkEnd w:id="58"/>
          </w:p>
          <w:p w14:paraId="6061CEBD" w14:textId="2C522571" w:rsidR="004F1C08" w:rsidRPr="000420FF" w:rsidRDefault="00493FE1" w:rsidP="00FC72B2">
            <w:pPr>
              <w:wordWrap/>
              <w:rPr>
                <w:bCs/>
                <w:i/>
                <w:lang w:val="en-AU"/>
              </w:rPr>
            </w:pPr>
            <w:bookmarkStart w:id="59" w:name="_Toc115419463"/>
            <w:bookmarkStart w:id="60" w:name="_Toc127540105"/>
            <w:r w:rsidRPr="000420FF">
              <w:rPr>
                <w:bCs/>
                <w:i/>
                <w:lang w:val="en-AU"/>
              </w:rPr>
              <w:t xml:space="preserve">Proposal 16: </w:t>
            </w:r>
            <w:r w:rsidR="004F1C08" w:rsidRPr="000420FF">
              <w:rPr>
                <w:bCs/>
                <w:i/>
                <w:lang w:val="en-AU"/>
              </w:rPr>
              <w:t>Type-1 HARQ-ACK codebook is supported when a DCI 1_X schedules PDSCHs across cells.</w:t>
            </w:r>
            <w:bookmarkEnd w:id="59"/>
            <w:bookmarkEnd w:id="60"/>
          </w:p>
          <w:p w14:paraId="23451B87" w14:textId="0EFF081C" w:rsidR="004F1C08" w:rsidRPr="000420FF" w:rsidRDefault="00493FE1" w:rsidP="00FC72B2">
            <w:pPr>
              <w:wordWrap/>
              <w:rPr>
                <w:bCs/>
                <w:i/>
                <w:lang w:val="en-AU"/>
              </w:rPr>
            </w:pPr>
            <w:bookmarkStart w:id="61" w:name="_Toc115419464"/>
            <w:bookmarkStart w:id="62" w:name="_Toc127540106"/>
            <w:r w:rsidRPr="000420FF">
              <w:rPr>
                <w:bCs/>
                <w:i/>
                <w:lang w:val="en-AU"/>
              </w:rPr>
              <w:t xml:space="preserve">Proposal 17: </w:t>
            </w:r>
            <w:r w:rsidR="004F1C08" w:rsidRPr="000420FF">
              <w:rPr>
                <w:bCs/>
                <w:i/>
                <w:lang w:val="en-AU"/>
              </w:rPr>
              <w:t xml:space="preserve">For Type-1 HARQ-ACK codebook generation corresponding to a set of co-scheduled PDSCHs scheduled by a DCI 1_X across cells, the timing occasion corresponding to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xml:space="preserve">  (e.g.,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r>
                <w:rPr>
                  <w:rFonts w:ascii="Cambria Math" w:hAnsi="Cambria Math"/>
                  <w:lang w:val="en-AU"/>
                </w:rPr>
                <m:t>=</m:t>
              </m:r>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 in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A</m:t>
                  </m:r>
                  <m:r>
                    <w:rPr>
                      <w:rFonts w:ascii="Cambria Math" w:hAnsi="Cambria Math"/>
                      <w:lang w:val="en-AU"/>
                    </w:rPr>
                    <m:t>,</m:t>
                  </m:r>
                  <m:r>
                    <m:rPr>
                      <m:sty m:val="bi"/>
                    </m:rPr>
                    <w:rPr>
                      <w:rFonts w:ascii="Cambria Math" w:hAnsi="Cambria Math"/>
                      <w:lang w:val="en-AU"/>
                    </w:rPr>
                    <m:t>c</m:t>
                  </m:r>
                </m:sub>
              </m:sSub>
            </m:oMath>
            <w:r w:rsidR="004F1C08" w:rsidRPr="000420FF">
              <w:rPr>
                <w:bCs/>
                <w:i/>
                <w:lang w:val="en-AU"/>
              </w:rPr>
              <w:t xml:space="preserve"> is used for a co-scheduled PDSCH on cell c that ends earlier than </w:t>
            </w:r>
            <m:oMath>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UL slots from the corresponding PUCCH slot. In case of presence of other HARQ-ACK information corresponding to occasion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bundling of HARQ-ACK information is performed.</w:t>
            </w:r>
            <w:bookmarkEnd w:id="61"/>
            <w:bookmarkEnd w:id="62"/>
          </w:p>
          <w:p w14:paraId="4C0470E4" w14:textId="556D2726" w:rsidR="004F1C08" w:rsidRPr="000420FF" w:rsidRDefault="00493FE1" w:rsidP="00FC72B2">
            <w:pPr>
              <w:wordWrap/>
              <w:rPr>
                <w:bCs/>
                <w:i/>
                <w:lang w:val="en-AU"/>
              </w:rPr>
            </w:pPr>
            <w:bookmarkStart w:id="63" w:name="_Toc127540107"/>
            <w:r w:rsidRPr="000420FF">
              <w:rPr>
                <w:bCs/>
                <w:i/>
                <w:lang w:val="en-AU"/>
              </w:rPr>
              <w:t xml:space="preserve">Proposal 18: </w:t>
            </w:r>
            <w:r w:rsidR="004F1C08" w:rsidRPr="000420FF">
              <w:rPr>
                <w:bCs/>
                <w:i/>
                <w:lang w:val="en-AU"/>
              </w:rPr>
              <w:t xml:space="preserve">For Type-2 HARQ-ACK codebook, for a set of cells which is co-scheduled by a DCI format 1_X, the reference PDSCH to determine DAI counting is the PDSCH with smallest serving cell index among the set of co-scheduled cells (i.e., Specify 1st </w:t>
            </w:r>
            <w:proofErr w:type="spellStart"/>
            <w:r w:rsidR="004F1C08" w:rsidRPr="000420FF">
              <w:rPr>
                <w:bCs/>
                <w:i/>
                <w:lang w:val="en-AU"/>
              </w:rPr>
              <w:t>bullet in</w:t>
            </w:r>
            <w:proofErr w:type="spellEnd"/>
            <w:r w:rsidR="004F1C08" w:rsidRPr="000420FF">
              <w:rPr>
                <w:bCs/>
                <w:i/>
                <w:lang w:val="en-AU"/>
              </w:rPr>
              <w:t xml:space="preserve"> Proposal 4-4-rev3 in RAN1#110b-e).</w:t>
            </w:r>
            <w:bookmarkEnd w:id="63"/>
          </w:p>
          <w:p w14:paraId="69F1C52C" w14:textId="4057FAF5" w:rsidR="004F1C08" w:rsidRPr="000420FF" w:rsidRDefault="00493FE1" w:rsidP="00FC72B2">
            <w:pPr>
              <w:wordWrap/>
              <w:rPr>
                <w:bCs/>
                <w:i/>
                <w:lang w:val="en-AU"/>
              </w:rPr>
            </w:pPr>
            <w:bookmarkStart w:id="64" w:name="_Toc127540108"/>
            <w:r w:rsidRPr="000420FF">
              <w:rPr>
                <w:bCs/>
                <w:i/>
                <w:lang w:val="en-AU"/>
              </w:rPr>
              <w:t xml:space="preserve">Proposal 19: </w:t>
            </w:r>
            <w:r w:rsidR="004F1C08" w:rsidRPr="000420FF">
              <w:rPr>
                <w:bCs/>
                <w:i/>
                <w:lang w:val="en-AU"/>
              </w:rPr>
              <w:t xml:space="preserve">Existing procedures for determining the last DCI format for the purpose of PUCCH resource determination when a DCI format 1_X is involved, should be reused (i.e., Do not specify/discuss 2nd </w:t>
            </w:r>
            <w:proofErr w:type="spellStart"/>
            <w:r w:rsidR="004F1C08" w:rsidRPr="000420FF">
              <w:rPr>
                <w:bCs/>
                <w:i/>
                <w:lang w:val="en-AU"/>
              </w:rPr>
              <w:t>bullet in</w:t>
            </w:r>
            <w:proofErr w:type="spellEnd"/>
            <w:r w:rsidR="004F1C08" w:rsidRPr="000420FF">
              <w:rPr>
                <w:bCs/>
                <w:i/>
                <w:lang w:val="en-AU"/>
              </w:rPr>
              <w:t xml:space="preserve"> Proposal 4-4rev3 in RAN1#110b-e not needed).</w:t>
            </w:r>
            <w:bookmarkEnd w:id="64"/>
          </w:p>
          <w:p w14:paraId="034C5074" w14:textId="58607663" w:rsidR="004F1C08" w:rsidRPr="000420FF" w:rsidRDefault="00493FE1" w:rsidP="00FC72B2">
            <w:pPr>
              <w:wordWrap/>
              <w:rPr>
                <w:bCs/>
                <w:i/>
                <w:lang w:val="en-AU"/>
              </w:rPr>
            </w:pPr>
            <w:bookmarkStart w:id="65" w:name="_Toc111209495"/>
            <w:bookmarkStart w:id="66" w:name="_Toc111213471"/>
            <w:bookmarkStart w:id="67" w:name="_Toc115419465"/>
            <w:bookmarkStart w:id="68" w:name="_Toc127540109"/>
            <w:r w:rsidRPr="000420FF">
              <w:rPr>
                <w:bCs/>
                <w:i/>
                <w:lang w:val="en-AU"/>
              </w:rPr>
              <w:t xml:space="preserve">Proposal 20: </w:t>
            </w:r>
            <w:r w:rsidR="004F1C08" w:rsidRPr="000420FF">
              <w:rPr>
                <w:bCs/>
                <w:i/>
                <w:lang w:val="en-AU"/>
              </w:rPr>
              <w:t>The value of the DAI field in a DCI format 0_X is applicable for HARQ-ACK multiplexing in any of the PUSCHs when that PUSCH for HARQ-ACK multiplexing is determined following the existing procedures.</w:t>
            </w:r>
            <w:bookmarkEnd w:id="65"/>
            <w:bookmarkEnd w:id="66"/>
            <w:bookmarkEnd w:id="67"/>
            <w:bookmarkEnd w:id="68"/>
          </w:p>
          <w:p w14:paraId="5AA2B6B7" w14:textId="77777777" w:rsidR="004F1C08" w:rsidRPr="004727BB" w:rsidRDefault="004F1C08" w:rsidP="00FC72B2">
            <w:pPr>
              <w:pStyle w:val="ListParagraph1"/>
              <w:wordWrap/>
              <w:ind w:left="338" w:hanging="270"/>
              <w:jc w:val="both"/>
              <w:rPr>
                <w:rFonts w:eastAsia="KaiTi"/>
                <w:b/>
                <w:bCs/>
                <w:szCs w:val="20"/>
                <w:lang w:eastAsia="zh-CN"/>
              </w:rPr>
            </w:pPr>
          </w:p>
          <w:p w14:paraId="4550AA13" w14:textId="2A6E9DAD" w:rsidR="00F9751A" w:rsidRPr="004727BB" w:rsidRDefault="00493FE1" w:rsidP="00FC72B2">
            <w:pPr>
              <w:pStyle w:val="ListParagraph1"/>
              <w:wordWrap/>
              <w:ind w:left="338" w:hanging="270"/>
              <w:jc w:val="both"/>
              <w:rPr>
                <w:rFonts w:eastAsia="KaiTi"/>
                <w:b/>
                <w:bCs/>
                <w:szCs w:val="20"/>
                <w:lang w:eastAsia="zh-CN"/>
              </w:rPr>
            </w:pPr>
            <w:r w:rsidRPr="004727BB">
              <w:rPr>
                <w:rFonts w:eastAsia="KaiTi"/>
                <w:b/>
                <w:bCs/>
                <w:szCs w:val="20"/>
                <w:lang w:eastAsia="zh-CN"/>
              </w:rPr>
              <w:t>MediaTek:</w:t>
            </w:r>
          </w:p>
          <w:p w14:paraId="54A0446C" w14:textId="77777777" w:rsidR="00493FE1" w:rsidRPr="000420FF" w:rsidRDefault="00493FE1" w:rsidP="00FC72B2">
            <w:pPr>
              <w:wordWrap/>
              <w:rPr>
                <w:bCs/>
                <w:i/>
                <w:lang w:val="en-AU"/>
              </w:rPr>
            </w:pPr>
            <w:bookmarkStart w:id="69" w:name="OLE_LINK257"/>
            <w:bookmarkStart w:id="70" w:name="OLE_LINK938"/>
            <w:r w:rsidRPr="000420FF">
              <w:rPr>
                <w:bCs/>
                <w:i/>
                <w:lang w:val="en-AU"/>
              </w:rPr>
              <w:t>Proposal 6: Reference PDSCH of a PUCCH carrying HARQ-ACK should be the last PDSCH of co-scheduled PDSCHs by multi-cell scheduling DCI as the majority supported Proposal 4-1rev2 in the moderator summary during RAN1 #110-bis-e [2].</w:t>
            </w:r>
            <w:bookmarkEnd w:id="69"/>
          </w:p>
          <w:bookmarkEnd w:id="70"/>
          <w:p w14:paraId="70A3BD40" w14:textId="77777777" w:rsidR="00493FE1" w:rsidRPr="00CD681A" w:rsidRDefault="00493FE1" w:rsidP="00FC72B2">
            <w:pPr>
              <w:wordWrap/>
              <w:rPr>
                <w:rFonts w:eastAsia="KaiTi"/>
                <w:i/>
                <w:iCs/>
                <w:kern w:val="0"/>
                <w:szCs w:val="20"/>
                <w:lang w:val="en-US" w:eastAsia="zh-CN"/>
              </w:rPr>
            </w:pPr>
          </w:p>
          <w:p w14:paraId="233F8EE6" w14:textId="77777777" w:rsidR="00F9751A" w:rsidRDefault="00F9751A" w:rsidP="00FC72B2">
            <w:pPr>
              <w:wordWrap/>
              <w:rPr>
                <w:rFonts w:eastAsia="KaiTi"/>
                <w:i/>
                <w:iCs/>
                <w:kern w:val="0"/>
                <w:szCs w:val="20"/>
                <w:lang w:val="en-US" w:eastAsia="zh-CN"/>
              </w:rPr>
            </w:pPr>
          </w:p>
        </w:tc>
      </w:tr>
    </w:tbl>
    <w:p w14:paraId="0A9C100D" w14:textId="77777777" w:rsidR="00F9751A" w:rsidRDefault="00F9751A" w:rsidP="00FC72B2">
      <w:pPr>
        <w:rPr>
          <w:lang w:eastAsia="en-US"/>
        </w:rPr>
      </w:pPr>
    </w:p>
    <w:p w14:paraId="20207048" w14:textId="77777777" w:rsidR="00F9751A" w:rsidRDefault="00F9751A" w:rsidP="00FC72B2">
      <w:pPr>
        <w:rPr>
          <w:lang w:eastAsia="en-US"/>
        </w:rPr>
      </w:pPr>
    </w:p>
    <w:p w14:paraId="17803E6B" w14:textId="77777777" w:rsidR="00F9751A" w:rsidRDefault="00F9751A" w:rsidP="00FC72B2">
      <w:pPr>
        <w:rPr>
          <w:lang w:eastAsia="en-US"/>
        </w:rPr>
      </w:pPr>
    </w:p>
    <w:p w14:paraId="2DE7548E" w14:textId="77777777" w:rsidR="00F9751A" w:rsidRDefault="00F9751A" w:rsidP="00FC72B2">
      <w:pPr>
        <w:rPr>
          <w:highlight w:val="yellow"/>
        </w:rPr>
      </w:pPr>
    </w:p>
    <w:p w14:paraId="1EA3A294" w14:textId="77777777" w:rsidR="00F9751A" w:rsidRDefault="009031E1" w:rsidP="00FC72B2">
      <w:pPr>
        <w:pStyle w:val="Heading2"/>
        <w:ind w:left="540"/>
      </w:pPr>
      <w:r>
        <w:lastRenderedPageBreak/>
        <w:t>Moderator summary and proposals based on contributions</w:t>
      </w:r>
    </w:p>
    <w:p w14:paraId="06A0DD30" w14:textId="77777777" w:rsidR="00F9751A" w:rsidRDefault="00F9751A" w:rsidP="00FC72B2"/>
    <w:p w14:paraId="6452309C" w14:textId="77777777" w:rsidR="00F9751A" w:rsidRDefault="009031E1" w:rsidP="00FC72B2">
      <w:pPr>
        <w:pStyle w:val="ListParagraph1"/>
        <w:numPr>
          <w:ilvl w:val="0"/>
          <w:numId w:val="21"/>
        </w:numPr>
        <w:spacing w:after="120"/>
        <w:ind w:left="360"/>
        <w:rPr>
          <w:lang w:eastAsia="en-US"/>
        </w:rPr>
      </w:pPr>
      <w:r>
        <w:rPr>
          <w:lang w:eastAsia="en-US"/>
        </w:rPr>
        <w:t>On reference PDSCH for HARQ-ACK feedback timing determination</w:t>
      </w:r>
    </w:p>
    <w:p w14:paraId="401FB706" w14:textId="77777777" w:rsidR="00F9751A" w:rsidRDefault="009031E1" w:rsidP="00FC72B2">
      <w:pPr>
        <w:spacing w:after="120"/>
      </w:pPr>
      <w:r>
        <w:rPr>
          <w:lang w:val="en-US"/>
        </w:rPr>
        <w:t>Regarding HARQ-ACK feedback timing determination for co-scheduled cells, as agreed in RAN1#110, a single PDSCH-to-</w:t>
      </w:r>
      <w:proofErr w:type="spellStart"/>
      <w:r>
        <w:rPr>
          <w:lang w:val="en-US"/>
        </w:rPr>
        <w:t>HARQ_feedback</w:t>
      </w:r>
      <w:proofErr w:type="spellEnd"/>
      <w:r>
        <w:rPr>
          <w:lang w:val="en-US"/>
        </w:rPr>
        <w:t xml:space="preserve"> timing indicator is included in the DCI format 1_X for indicating a slot-level timing offset between a slot where a reference PDSCH is received and the PUCCH slot. Thus, the PUCCH slot is determined based on the reference PDSCH and the indicated K1 value. </w:t>
      </w:r>
    </w:p>
    <w:p w14:paraId="1BBD3FAB" w14:textId="77777777" w:rsidR="00F9751A" w:rsidRDefault="009031E1" w:rsidP="00FC72B2">
      <w:pPr>
        <w:spacing w:after="120"/>
        <w:rPr>
          <w:lang w:val="en-US"/>
        </w:rPr>
      </w:pPr>
      <w:r>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403878" w14:textId="77777777" w:rsidR="00F9751A" w:rsidRDefault="009031E1" w:rsidP="00FC72B2">
      <w:pPr>
        <w:spacing w:after="120"/>
      </w:pPr>
      <w:r>
        <w:rPr>
          <w:lang w:val="en-US"/>
        </w:rPr>
        <w:t xml:space="preserve">Using the PDSCH ending last among the set of co-scheduled PDSCHs as the reference PDSCH for HARQ timing determination has been proposed in RAN1#110bis-e meeting and polished as below Proposal 4-1rev2.  </w:t>
      </w:r>
    </w:p>
    <w:tbl>
      <w:tblPr>
        <w:tblStyle w:val="TableGri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6E0D78D5" w14:textId="77777777">
        <w:tc>
          <w:tcPr>
            <w:tcW w:w="9362" w:type="dxa"/>
          </w:tcPr>
          <w:p w14:paraId="28C33A06" w14:textId="77777777" w:rsidR="00F9751A" w:rsidRDefault="009031E1" w:rsidP="00FC72B2">
            <w:pPr>
              <w:pStyle w:val="Heading4"/>
              <w:wordWrap/>
              <w:spacing w:before="120" w:line="252" w:lineRule="auto"/>
              <w:ind w:left="720" w:hanging="720"/>
              <w:jc w:val="both"/>
              <w:outlineLvl w:val="3"/>
              <w:rPr>
                <w:rFonts w:eastAsia="Times New Roman"/>
                <w:highlight w:val="cyan"/>
              </w:rPr>
            </w:pPr>
            <w:r>
              <w:rPr>
                <w:rFonts w:eastAsia="Times New Roman"/>
                <w:highlight w:val="cyan"/>
              </w:rPr>
              <w:t>Proposal 4-1rev2:</w:t>
            </w:r>
          </w:p>
          <w:p w14:paraId="6495B744" w14:textId="77777777" w:rsidR="00F9751A" w:rsidRDefault="009031E1" w:rsidP="00FC72B2">
            <w:pPr>
              <w:widowControl/>
              <w:numPr>
                <w:ilvl w:val="0"/>
                <w:numId w:val="20"/>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A4A9A8" w14:textId="77777777" w:rsidR="00F9751A" w:rsidRDefault="00F9751A" w:rsidP="00FC72B2">
            <w:pPr>
              <w:widowControl/>
              <w:kinsoku/>
              <w:wordWrap/>
              <w:adjustRightInd/>
              <w:snapToGrid w:val="0"/>
              <w:textAlignment w:val="auto"/>
              <w:rPr>
                <w:rFonts w:eastAsia="Times New Roman"/>
                <w:szCs w:val="20"/>
                <w:lang w:eastAsia="ja-JP"/>
              </w:rPr>
            </w:pPr>
          </w:p>
        </w:tc>
      </w:tr>
    </w:tbl>
    <w:p w14:paraId="15E16550" w14:textId="77777777" w:rsidR="00F9751A" w:rsidRDefault="00F9751A" w:rsidP="00FC72B2">
      <w:pPr>
        <w:spacing w:after="120"/>
      </w:pPr>
    </w:p>
    <w:p w14:paraId="02F87121" w14:textId="708EDA83" w:rsidR="00F9751A" w:rsidRDefault="009031E1" w:rsidP="00FC72B2">
      <w:pPr>
        <w:spacing w:after="120"/>
      </w:pPr>
      <w:r>
        <w:t>For RAN1#11</w:t>
      </w:r>
      <w:r w:rsidR="00AC7065">
        <w:t>2</w:t>
      </w:r>
      <w:r>
        <w:t xml:space="preserve"> meeting, regarding reference PDSCH for HARQ-ACK feedback timing determination, </w:t>
      </w:r>
      <w:r w:rsidRPr="0011741D">
        <w:t>16 companies</w:t>
      </w:r>
      <w:r>
        <w:t xml:space="preserve"> express their preferences on the reference PDSCH. The summary is listed below. </w:t>
      </w:r>
    </w:p>
    <w:p w14:paraId="1018A1E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1C080D7D" w14:textId="58D7957D"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Huawei, </w:t>
      </w:r>
      <w:r w:rsidR="00AC7065">
        <w:rPr>
          <w:rFonts w:eastAsia="KaiTi"/>
          <w:i/>
          <w:iCs/>
          <w:szCs w:val="20"/>
          <w:lang w:val="en-US" w:eastAsia="zh-CN"/>
        </w:rPr>
        <w:t xml:space="preserve">OPPO, ZTE, </w:t>
      </w:r>
      <w:r>
        <w:rPr>
          <w:rFonts w:eastAsia="KaiTi"/>
          <w:i/>
          <w:iCs/>
          <w:szCs w:val="20"/>
          <w:lang w:val="en-US" w:eastAsia="zh-CN"/>
        </w:rPr>
        <w:t xml:space="preserve">vivo, </w:t>
      </w:r>
      <w:proofErr w:type="spellStart"/>
      <w:r w:rsidR="00AC7065">
        <w:rPr>
          <w:rFonts w:eastAsia="KaiTi"/>
          <w:i/>
          <w:iCs/>
          <w:szCs w:val="20"/>
          <w:lang w:val="en-US" w:eastAsia="zh-CN"/>
        </w:rPr>
        <w:t>xiaomi</w:t>
      </w:r>
      <w:proofErr w:type="spellEnd"/>
      <w:r w:rsidR="00AC7065">
        <w:rPr>
          <w:rFonts w:eastAsia="KaiTi"/>
          <w:i/>
          <w:iCs/>
          <w:szCs w:val="20"/>
          <w:lang w:val="en-US" w:eastAsia="zh-CN"/>
        </w:rPr>
        <w:t xml:space="preserve">, </w:t>
      </w:r>
      <w:r>
        <w:rPr>
          <w:rFonts w:eastAsia="KaiTi"/>
          <w:i/>
          <w:iCs/>
          <w:szCs w:val="20"/>
          <w:lang w:val="en-US" w:eastAsia="zh-CN"/>
        </w:rPr>
        <w:t xml:space="preserve">CATT, </w:t>
      </w:r>
      <w:r w:rsidR="00AC7065">
        <w:rPr>
          <w:rFonts w:eastAsia="KaiTi"/>
          <w:i/>
          <w:iCs/>
          <w:szCs w:val="20"/>
          <w:lang w:val="en-US" w:eastAsia="zh-CN"/>
        </w:rPr>
        <w:t xml:space="preserve">Lenovo, </w:t>
      </w:r>
      <w:r>
        <w:rPr>
          <w:rFonts w:eastAsia="KaiTi"/>
          <w:i/>
          <w:iCs/>
          <w:szCs w:val="20"/>
          <w:lang w:val="en-US" w:eastAsia="zh-CN"/>
        </w:rPr>
        <w:t>Intel, CAICT,</w:t>
      </w:r>
      <w:r w:rsidR="00AC7065">
        <w:rPr>
          <w:rFonts w:eastAsia="KaiTi"/>
          <w:i/>
          <w:iCs/>
          <w:szCs w:val="20"/>
          <w:lang w:val="en-US" w:eastAsia="zh-CN"/>
        </w:rPr>
        <w:t xml:space="preserve"> LGE,</w:t>
      </w:r>
      <w:r>
        <w:rPr>
          <w:rFonts w:eastAsia="KaiTi"/>
          <w:i/>
          <w:iCs/>
          <w:szCs w:val="20"/>
          <w:lang w:val="en-US" w:eastAsia="zh-CN"/>
        </w:rPr>
        <w:t xml:space="preserve"> NTT DOCOMO, Qualcomm, Ericsson, MTK, </w:t>
      </w:r>
    </w:p>
    <w:p w14:paraId="7BFA347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1</w:t>
      </w:r>
      <w:r w:rsidRPr="00984A84">
        <w:rPr>
          <w:rFonts w:eastAsia="KaiTi"/>
          <w:i/>
          <w:iCs/>
          <w:szCs w:val="20"/>
          <w:vertAlign w:val="superscript"/>
          <w:lang w:val="en-US" w:eastAsia="zh-CN"/>
        </w:rPr>
        <w:t>st</w:t>
      </w:r>
      <w:r>
        <w:rPr>
          <w:rFonts w:eastAsia="KaiTi"/>
          <w:i/>
          <w:iCs/>
          <w:szCs w:val="20"/>
          <w:lang w:val="en-US" w:eastAsia="zh-CN"/>
        </w:rPr>
        <w:t xml:space="preserve"> PDSCH (supported by 1 companies): </w:t>
      </w:r>
    </w:p>
    <w:p w14:paraId="48BBEB69"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Nokia, </w:t>
      </w:r>
    </w:p>
    <w:p w14:paraId="6C42F2E2"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The smallest cell index (supported by 1 company): </w:t>
      </w:r>
    </w:p>
    <w:p w14:paraId="5F6CBCD7"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Samsung, </w:t>
      </w:r>
    </w:p>
    <w:p w14:paraId="69955DF1" w14:textId="77777777" w:rsidR="00F9751A" w:rsidRDefault="009031E1" w:rsidP="00FC72B2">
      <w:pPr>
        <w:spacing w:after="120"/>
      </w:pPr>
      <w:r>
        <w:t>Since using the last PDSCH as the reference PDSCH to determine HARQ-ACK feedback timing can give UE more processing time, moderator suggests going with last PDSCH among co-scheduled cells as the reference. Proposal 4-1 is provided for the first round of discussion, which is same to Proposal 4-1rev2 in final FL summary of RAN1#110bis-e meeting.</w:t>
      </w:r>
    </w:p>
    <w:p w14:paraId="2241DE97" w14:textId="77777777" w:rsidR="00F9751A" w:rsidRDefault="00F9751A" w:rsidP="00FC72B2">
      <w:pPr>
        <w:spacing w:after="120"/>
      </w:pPr>
    </w:p>
    <w:p w14:paraId="5404F9E1" w14:textId="77777777" w:rsidR="00F9751A" w:rsidRDefault="009031E1" w:rsidP="00FC72B2">
      <w:pPr>
        <w:pStyle w:val="ListParagraph1"/>
        <w:numPr>
          <w:ilvl w:val="0"/>
          <w:numId w:val="21"/>
        </w:numPr>
        <w:spacing w:after="120"/>
        <w:ind w:left="360"/>
        <w:rPr>
          <w:lang w:eastAsia="en-US"/>
        </w:rPr>
      </w:pPr>
      <w:r>
        <w:rPr>
          <w:lang w:eastAsia="en-US"/>
        </w:rPr>
        <w:t>On last DCI format for PUCCH resource determination</w:t>
      </w:r>
    </w:p>
    <w:p w14:paraId="5DF32153" w14:textId="77777777" w:rsidR="00F9751A" w:rsidRDefault="009031E1" w:rsidP="00FC72B2">
      <w:r>
        <w:t xml:space="preserve">For PUCCH resource, it is determined by the last DCI format among DCI formats pointing to a same slot for PUCCH transmission. In legacy operation, the DCI formats are first indexed in an ascending order across serving cell indexes for a same PDCCH monitoring occasion and are then indexed in an ascending order across PDCCH monitoring occasion indexes. </w:t>
      </w:r>
    </w:p>
    <w:p w14:paraId="53525F44" w14:textId="77777777" w:rsidR="00F9751A" w:rsidRDefault="009031E1" w:rsidP="00FC72B2">
      <w:pPr>
        <w:rPr>
          <w:szCs w:val="20"/>
        </w:rPr>
      </w:pPr>
      <w:r>
        <w:t>In Rel-18, f</w:t>
      </w:r>
      <w:r>
        <w:rPr>
          <w:szCs w:val="20"/>
        </w:rPr>
        <w:t xml:space="preserve">or a set of cells which is co-scheduled by a DCI format 1_X, it is straightforward to </w:t>
      </w:r>
      <w:r>
        <w:rPr>
          <w:rFonts w:hint="eastAsia"/>
          <w:szCs w:val="20"/>
        </w:rPr>
        <w:t>u</w:t>
      </w:r>
      <w:r>
        <w:rPr>
          <w:szCs w:val="20"/>
        </w:rPr>
        <w:t xml:space="preserve">se the PDSCH with the smallest serving cell index among the set of co-scheduled PDSCHs to determine last DCI format for PUCCH resource determination among DCI formats within a same PDCCH MO. </w:t>
      </w:r>
    </w:p>
    <w:p w14:paraId="1A1DA60C" w14:textId="256608A0" w:rsidR="00F9751A" w:rsidRDefault="009031E1" w:rsidP="00FC72B2">
      <w:pPr>
        <w:rPr>
          <w:szCs w:val="20"/>
        </w:rPr>
      </w:pPr>
      <w:r>
        <w:t xml:space="preserve">During RAN1#110bis-e meeting, one legacy issue firstly discussed in Rel-16 MR-DC is raised, i.e., how to determine the last DCI format when multiple DCI formats are transmitted in same PDCCH monitoring occasion on a same scheduling cell for scheduling PDSCHs on a same scheduled cell. </w:t>
      </w:r>
      <w:r>
        <w:rPr>
          <w:szCs w:val="20"/>
        </w:rPr>
        <w:t>The relevant proposal is extensively discussed in previous RAN1 meeting and finally formulated as below</w:t>
      </w:r>
      <w:r w:rsidR="00AC7065">
        <w:rPr>
          <w:szCs w:val="20"/>
        </w:rPr>
        <w:t xml:space="preserve"> in RAN1#111 meeting</w:t>
      </w:r>
      <w:r>
        <w:rPr>
          <w:szCs w:val="20"/>
        </w:rPr>
        <w:t xml:space="preserve">. </w:t>
      </w:r>
    </w:p>
    <w:tbl>
      <w:tblPr>
        <w:tblStyle w:val="TableGri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38C38918" w14:textId="77777777">
        <w:tc>
          <w:tcPr>
            <w:tcW w:w="9362" w:type="dxa"/>
          </w:tcPr>
          <w:p w14:paraId="7E77D4E0" w14:textId="3D000C94" w:rsidR="00F9751A" w:rsidRDefault="009031E1" w:rsidP="00FC72B2">
            <w:pPr>
              <w:pStyle w:val="Heading4"/>
              <w:wordWrap/>
              <w:spacing w:before="120" w:line="252" w:lineRule="auto"/>
              <w:ind w:left="720" w:hanging="720"/>
              <w:jc w:val="both"/>
              <w:outlineLvl w:val="3"/>
              <w:rPr>
                <w:rFonts w:eastAsia="Times New Roman"/>
                <w:highlight w:val="cyan"/>
              </w:rPr>
            </w:pPr>
            <w:r>
              <w:rPr>
                <w:rFonts w:eastAsia="Times New Roman"/>
                <w:highlight w:val="cyan"/>
              </w:rPr>
              <w:lastRenderedPageBreak/>
              <w:t>Proposal 4-</w:t>
            </w:r>
            <w:r w:rsidR="00AC7065">
              <w:rPr>
                <w:rFonts w:eastAsia="Times New Roman"/>
                <w:highlight w:val="cyan"/>
              </w:rPr>
              <w:t>2</w:t>
            </w:r>
            <w:r>
              <w:rPr>
                <w:rFonts w:eastAsia="Times New Roman"/>
                <w:highlight w:val="cyan"/>
              </w:rPr>
              <w:t>:</w:t>
            </w:r>
          </w:p>
          <w:p w14:paraId="7DE9D9C2" w14:textId="77777777" w:rsidR="00AC7065" w:rsidRDefault="00AC7065" w:rsidP="00AC7065">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4CBAE3D7" w14:textId="2B1093CA" w:rsidR="00AC7065" w:rsidRPr="00AC7065" w:rsidRDefault="00AC7065" w:rsidP="00AC7065">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tc>
      </w:tr>
    </w:tbl>
    <w:p w14:paraId="406F3D54" w14:textId="77777777" w:rsidR="00F9751A" w:rsidRDefault="00F9751A" w:rsidP="00FC72B2"/>
    <w:p w14:paraId="069090AB" w14:textId="17506B42" w:rsidR="00F9751A" w:rsidRDefault="009031E1" w:rsidP="00FC72B2">
      <w:pPr>
        <w:spacing w:after="120"/>
      </w:pPr>
      <w:r>
        <w:t>For RAN1#11</w:t>
      </w:r>
      <w:r w:rsidR="00AC7065">
        <w:t>2</w:t>
      </w:r>
      <w:r>
        <w:t xml:space="preserve"> meeting, regarding last DCI format for PUCCH resource determination, companies’ preferences on the last DCI format determination are summarized as below:</w:t>
      </w:r>
    </w:p>
    <w:p w14:paraId="730A98BB" w14:textId="204AF119"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the PDSCH with smallest cell index among co-scheduled PDSCHs for determining last DCI among multiple DCIs in same MO </w:t>
      </w:r>
    </w:p>
    <w:p w14:paraId="78922901" w14:textId="7B56B096"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11 companies: </w:t>
      </w:r>
      <w:r w:rsidR="00712923">
        <w:rPr>
          <w:rFonts w:eastAsia="KaiTi"/>
          <w:i/>
          <w:iCs/>
          <w:szCs w:val="20"/>
          <w:lang w:val="en-US" w:eastAsia="zh-CN"/>
        </w:rPr>
        <w:t>OPPO, v</w:t>
      </w:r>
      <w:r w:rsidR="009031E1">
        <w:rPr>
          <w:rFonts w:eastAsia="KaiTi"/>
          <w:i/>
          <w:iCs/>
          <w:szCs w:val="20"/>
          <w:lang w:val="en-US" w:eastAsia="zh-CN"/>
        </w:rPr>
        <w:t xml:space="preserve">ivo,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 xml:space="preserve">CATT, Lenovo, </w:t>
      </w:r>
      <w:r w:rsidR="00712923">
        <w:rPr>
          <w:rFonts w:eastAsia="KaiTi"/>
          <w:i/>
          <w:iCs/>
          <w:szCs w:val="20"/>
          <w:lang w:val="en-US" w:eastAsia="zh-CN"/>
        </w:rPr>
        <w:t xml:space="preserve">Intel, </w:t>
      </w:r>
      <w:r w:rsidR="009031E1">
        <w:rPr>
          <w:rFonts w:eastAsia="KaiTi"/>
          <w:i/>
          <w:iCs/>
          <w:szCs w:val="20"/>
          <w:lang w:val="en-US" w:eastAsia="zh-CN"/>
        </w:rPr>
        <w:t>CAICT,</w:t>
      </w:r>
      <w:r w:rsidR="00712923">
        <w:rPr>
          <w:rFonts w:eastAsia="KaiTi"/>
          <w:i/>
          <w:iCs/>
          <w:szCs w:val="20"/>
          <w:lang w:val="en-US" w:eastAsia="zh-CN"/>
        </w:rPr>
        <w:t xml:space="preserve"> </w:t>
      </w:r>
      <w:r w:rsidR="00806535">
        <w:rPr>
          <w:rFonts w:eastAsia="KaiTi"/>
          <w:i/>
          <w:iCs/>
          <w:szCs w:val="20"/>
          <w:lang w:val="en-US" w:eastAsia="zh-CN"/>
        </w:rPr>
        <w:t xml:space="preserve">LG, </w:t>
      </w:r>
      <w:r w:rsidR="009031E1">
        <w:rPr>
          <w:rFonts w:eastAsia="KaiTi"/>
          <w:i/>
          <w:iCs/>
          <w:szCs w:val="20"/>
          <w:lang w:val="en-US" w:eastAsia="zh-CN"/>
        </w:rPr>
        <w:t xml:space="preserve">NTT DOCOMO, Samsung, Qualcomm, </w:t>
      </w:r>
    </w:p>
    <w:p w14:paraId="1A3BFAEF" w14:textId="13C1B28D"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w:t>
      </w:r>
    </w:p>
    <w:p w14:paraId="0A166823" w14:textId="6DBA074C"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Huawei, </w:t>
      </w:r>
    </w:p>
    <w:p w14:paraId="18A5BADE" w14:textId="52E7A18F" w:rsidR="00F9751A" w:rsidRDefault="00712923" w:rsidP="00FC72B2">
      <w:pPr>
        <w:pStyle w:val="ListParagraph1"/>
        <w:numPr>
          <w:ilvl w:val="0"/>
          <w:numId w:val="14"/>
        </w:numPr>
        <w:rPr>
          <w:rFonts w:eastAsia="KaiTi"/>
          <w:i/>
          <w:iCs/>
          <w:szCs w:val="20"/>
          <w:lang w:val="en-US" w:eastAsia="zh-CN"/>
        </w:rPr>
      </w:pPr>
      <w:r w:rsidRPr="00712923">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 xml:space="preserve">: </w:t>
      </w:r>
    </w:p>
    <w:p w14:paraId="28FE9A4F" w14:textId="5F5FDAB8"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4A72A35D" w14:textId="77777777" w:rsidR="00F9751A" w:rsidRDefault="009031E1" w:rsidP="00FC72B2">
      <w:pPr>
        <w:spacing w:after="120"/>
      </w:pPr>
      <w:r>
        <w:t>When multiple DCI formats are transmitted in same PDCCH MO on same scheduling cell for scheduling PDSCHs on same cell, companies’ preferences are summarized as below:</w:t>
      </w:r>
    </w:p>
    <w:p w14:paraId="2AF1F862" w14:textId="77777777" w:rsidR="00F9751A" w:rsidRDefault="009031E1" w:rsidP="00FC72B2">
      <w:pPr>
        <w:pStyle w:val="ListParagraph1"/>
        <w:numPr>
          <w:ilvl w:val="0"/>
          <w:numId w:val="14"/>
        </w:numPr>
      </w:pPr>
      <w:r>
        <w:rPr>
          <w:rFonts w:eastAsia="KaiTi"/>
          <w:i/>
          <w:iCs/>
          <w:szCs w:val="20"/>
          <w:lang w:val="en-US" w:eastAsia="zh-CN"/>
        </w:rPr>
        <w:t>Alt 1: it is up to gNB implementation to resolve the issue of last DCI format.</w:t>
      </w:r>
    </w:p>
    <w:p w14:paraId="1FD29A06" w14:textId="0DCC27F0"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712923">
        <w:rPr>
          <w:rFonts w:eastAsia="KaiTi"/>
          <w:i/>
          <w:iCs/>
          <w:szCs w:val="20"/>
          <w:lang w:val="en-US" w:eastAsia="zh-CN"/>
        </w:rPr>
        <w:t xml:space="preserve">ZTE, OPPO,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CATT,</w:t>
      </w:r>
      <w:r w:rsidR="00712923">
        <w:rPr>
          <w:rFonts w:eastAsia="KaiTi"/>
          <w:i/>
          <w:iCs/>
          <w:szCs w:val="20"/>
          <w:lang w:val="en-US" w:eastAsia="zh-CN"/>
        </w:rPr>
        <w:t xml:space="preserve"> Lenovo, </w:t>
      </w:r>
      <w:r w:rsidR="009031E1">
        <w:rPr>
          <w:rFonts w:eastAsia="KaiTi"/>
          <w:i/>
          <w:iCs/>
          <w:szCs w:val="20"/>
          <w:lang w:val="en-US" w:eastAsia="zh-CN"/>
        </w:rPr>
        <w:t>Intel, CAICT, Ericsson</w:t>
      </w:r>
    </w:p>
    <w:p w14:paraId="6D6BAA86" w14:textId="77777777" w:rsidR="00F9751A" w:rsidRDefault="009031E1" w:rsidP="00FC72B2">
      <w:pPr>
        <w:pStyle w:val="ListParagraph1"/>
        <w:numPr>
          <w:ilvl w:val="0"/>
          <w:numId w:val="15"/>
        </w:numPr>
      </w:pPr>
      <w:r>
        <w:rPr>
          <w:rFonts w:eastAsia="KaiTi"/>
          <w:i/>
          <w:iCs/>
          <w:szCs w:val="20"/>
          <w:lang w:val="en-US" w:eastAsia="zh-CN"/>
        </w:rPr>
        <w:t>Alt 2: define additional rules to resolve the issue of last DCI format.</w:t>
      </w:r>
    </w:p>
    <w:p w14:paraId="5679C86B" w14:textId="2E5AD299"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3 companies: </w:t>
      </w:r>
      <w:r w:rsidR="00712923">
        <w:rPr>
          <w:rFonts w:eastAsia="KaiTi"/>
          <w:i/>
          <w:iCs/>
          <w:szCs w:val="20"/>
          <w:lang w:val="en-US" w:eastAsia="zh-CN"/>
        </w:rPr>
        <w:t xml:space="preserve">OPPO, Intel, </w:t>
      </w:r>
      <w:r w:rsidR="00806535">
        <w:rPr>
          <w:rFonts w:eastAsia="KaiTi"/>
          <w:i/>
          <w:iCs/>
          <w:szCs w:val="20"/>
          <w:lang w:val="en-US" w:eastAsia="zh-CN"/>
        </w:rPr>
        <w:t xml:space="preserve">LG, </w:t>
      </w:r>
    </w:p>
    <w:p w14:paraId="190AA6E3" w14:textId="77777777" w:rsidR="00F9751A" w:rsidRDefault="00F9751A" w:rsidP="00FC72B2">
      <w:pPr>
        <w:rPr>
          <w:lang w:val="en-US" w:eastAsia="zh-CN"/>
        </w:rPr>
      </w:pPr>
    </w:p>
    <w:p w14:paraId="48B1092A" w14:textId="474AE556" w:rsidR="00F9751A" w:rsidRDefault="009031E1" w:rsidP="00FC72B2">
      <w:pPr>
        <w:rPr>
          <w:lang w:val="en-US" w:eastAsia="zh-CN"/>
        </w:rPr>
      </w:pPr>
      <w:r>
        <w:rPr>
          <w:lang w:val="en-US" w:eastAsia="zh-CN"/>
        </w:rPr>
        <w:t>From moderator’s point of view, for a set of cells co-scheduled by a DCI format 1_X, one of the set of cells needs to be associated with the DCI format 1_X.  Using the PDSCH with smallest cell index among co-scheduled PDSCHs for determining last DCI among multiple DCIs in same MO, as captured in Proposal 4-</w:t>
      </w:r>
      <w:r w:rsidR="00806535">
        <w:rPr>
          <w:lang w:val="en-US" w:eastAsia="zh-CN"/>
        </w:rPr>
        <w:t>2</w:t>
      </w:r>
      <w:r>
        <w:rPr>
          <w:lang w:val="en-US" w:eastAsia="zh-CN"/>
        </w:rPr>
        <w:t xml:space="preserve"> in RAN1#</w:t>
      </w:r>
      <w:r w:rsidR="00806535">
        <w:rPr>
          <w:lang w:val="en-US" w:eastAsia="zh-CN"/>
        </w:rPr>
        <w:t>111</w:t>
      </w:r>
      <w:r>
        <w:rPr>
          <w:lang w:val="en-US" w:eastAsia="zh-CN"/>
        </w:rPr>
        <w:t xml:space="preserve"> meeting, can be agreeable to </w:t>
      </w:r>
      <w:r w:rsidR="00806535">
        <w:rPr>
          <w:lang w:val="en-US" w:eastAsia="zh-CN"/>
        </w:rPr>
        <w:t>majority</w:t>
      </w:r>
      <w:r>
        <w:rPr>
          <w:lang w:val="en-US" w:eastAsia="zh-CN"/>
        </w:rPr>
        <w:t xml:space="preserve"> companies. Regarding the issue when both DCI format 1_X and other DCI formats are received in a same PDCCH MO on a same scheduling cell for scheduling PDSCH on same cell, majority companies prefer up to gNB scheduling to resolve the issues of last DCI format determination, e.g., gNB indicates same PRI for such DCI formats. </w:t>
      </w:r>
    </w:p>
    <w:p w14:paraId="4AB95AA9" w14:textId="6619E481" w:rsidR="00F9751A" w:rsidRDefault="009031E1" w:rsidP="00FC72B2">
      <w:pPr>
        <w:rPr>
          <w:szCs w:val="20"/>
          <w:lang w:eastAsia="ja-JP"/>
        </w:rPr>
      </w:pPr>
      <w:r>
        <w:rPr>
          <w:lang w:val="en-US" w:eastAsia="zh-CN"/>
        </w:rPr>
        <w:t>Since RAN1#11</w:t>
      </w:r>
      <w:r w:rsidR="00806535">
        <w:rPr>
          <w:lang w:val="en-US" w:eastAsia="zh-CN"/>
        </w:rPr>
        <w:t>2</w:t>
      </w:r>
      <w:r>
        <w:rPr>
          <w:lang w:val="en-US" w:eastAsia="zh-CN"/>
        </w:rPr>
        <w:t xml:space="preserve"> is the last meeting for Rel-18 MCE and same issue has been discussed in Rel-16 MR-DC, moderator suggests following same conclusion as Rel-16 MR-DC and leaving it up to gNB to resolve this issue. </w:t>
      </w:r>
    </w:p>
    <w:p w14:paraId="43D7ED65" w14:textId="77777777" w:rsidR="00F9751A" w:rsidRDefault="009031E1" w:rsidP="00FC72B2">
      <w:pPr>
        <w:rPr>
          <w:szCs w:val="20"/>
          <w:lang w:eastAsia="ja-JP"/>
        </w:rPr>
      </w:pPr>
      <w:r>
        <w:rPr>
          <w:szCs w:val="20"/>
          <w:lang w:eastAsia="ja-JP"/>
        </w:rPr>
        <w:t>Hence, Proposal 4-2 is provided for discussion.</w:t>
      </w:r>
    </w:p>
    <w:p w14:paraId="4DBB1A07" w14:textId="77777777" w:rsidR="00F9751A" w:rsidRDefault="00F9751A" w:rsidP="00FC72B2">
      <w:pPr>
        <w:widowControl/>
        <w:kinsoku/>
        <w:adjustRightInd/>
        <w:snapToGrid w:val="0"/>
        <w:ind w:left="360"/>
        <w:textAlignment w:val="auto"/>
        <w:rPr>
          <w:rFonts w:eastAsiaTheme="minorEastAsia"/>
          <w:lang w:val="en-US" w:eastAsia="zh-CN"/>
        </w:rPr>
      </w:pPr>
    </w:p>
    <w:p w14:paraId="1DE24C52" w14:textId="77777777" w:rsidR="00F9751A" w:rsidRDefault="00F9751A" w:rsidP="00FC72B2">
      <w:pPr>
        <w:widowControl/>
        <w:kinsoku/>
        <w:adjustRightInd/>
        <w:snapToGrid w:val="0"/>
        <w:ind w:left="360"/>
        <w:textAlignment w:val="auto"/>
        <w:rPr>
          <w:rFonts w:eastAsiaTheme="minorEastAsia"/>
          <w:lang w:val="en-US" w:eastAsia="zh-CN"/>
        </w:rPr>
      </w:pPr>
    </w:p>
    <w:p w14:paraId="0D96AE19" w14:textId="77777777" w:rsidR="00F9751A" w:rsidRDefault="009031E1" w:rsidP="00FC72B2">
      <w:pPr>
        <w:pStyle w:val="ListParagraph1"/>
        <w:numPr>
          <w:ilvl w:val="0"/>
          <w:numId w:val="21"/>
        </w:numPr>
        <w:spacing w:after="120"/>
        <w:ind w:left="360"/>
        <w:rPr>
          <w:lang w:eastAsia="en-US"/>
        </w:rPr>
      </w:pPr>
      <w:r>
        <w:rPr>
          <w:lang w:eastAsia="en-US"/>
        </w:rPr>
        <w:t>On Type-2 HARQ-ACK codebook</w:t>
      </w:r>
    </w:p>
    <w:p w14:paraId="68A1B36C" w14:textId="77777777" w:rsidR="00F9751A" w:rsidRDefault="009031E1" w:rsidP="00FC72B2">
      <w:r>
        <w:t xml:space="preserve">For Type-2 HARQ-ACK codebook, there is one open issue on DAI counting for DCI format 1_X. In legacy single cell scheduling operation, DAI is associated with the scheduled cell. For multi-cell scheduling, one DCI schedules multiple serving cells. One of co-scheduled cells should be selected for determining DAI order. </w:t>
      </w:r>
    </w:p>
    <w:p w14:paraId="1E6D14DF" w14:textId="3F638D3F" w:rsidR="00F9751A" w:rsidRDefault="009031E1" w:rsidP="00FC72B2">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w:t>
      </w:r>
      <w:r w:rsidR="00806535">
        <w:rPr>
          <w:lang w:val="en-US"/>
        </w:rPr>
        <w:t xml:space="preserve"> and RAN1#111 meeting</w:t>
      </w:r>
      <w:r>
        <w:rPr>
          <w:lang w:val="en-US"/>
        </w:rPr>
        <w:t xml:space="preserve"> and polished as below Proposal 4-3.  </w:t>
      </w:r>
    </w:p>
    <w:tbl>
      <w:tblPr>
        <w:tblStyle w:val="TableGrid"/>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799C849A" w14:textId="77777777">
        <w:tc>
          <w:tcPr>
            <w:tcW w:w="9362" w:type="dxa"/>
          </w:tcPr>
          <w:p w14:paraId="59C6724C" w14:textId="6A193AC1" w:rsidR="00F9751A" w:rsidRDefault="009031E1" w:rsidP="00FC72B2">
            <w:pPr>
              <w:pStyle w:val="Heading4"/>
              <w:wordWrap/>
              <w:spacing w:before="120" w:line="252" w:lineRule="auto"/>
              <w:ind w:left="720" w:hanging="720"/>
              <w:jc w:val="both"/>
              <w:outlineLvl w:val="3"/>
              <w:rPr>
                <w:rFonts w:eastAsia="Times New Roman"/>
                <w:highlight w:val="cyan"/>
              </w:rPr>
            </w:pPr>
            <w:r>
              <w:rPr>
                <w:rFonts w:eastAsia="Times New Roman"/>
                <w:highlight w:val="cyan"/>
              </w:rPr>
              <w:t>Proposal 4-3:</w:t>
            </w:r>
          </w:p>
          <w:p w14:paraId="54EBEAD3" w14:textId="622788C4" w:rsidR="00F9751A" w:rsidRPr="00806535" w:rsidRDefault="009031E1" w:rsidP="00806535">
            <w:pPr>
              <w:widowControl/>
              <w:numPr>
                <w:ilvl w:val="0"/>
                <w:numId w:val="20"/>
              </w:numPr>
              <w:kinsoku/>
              <w:wordWrap/>
              <w:adjustRightInd/>
              <w:rPr>
                <w:rFonts w:ascii="MS PGothic" w:hAnsi="MS PGothic"/>
                <w:sz w:val="24"/>
                <w:szCs w:val="24"/>
              </w:rPr>
            </w:pPr>
            <w:r>
              <w:rPr>
                <w:szCs w:val="20"/>
              </w:rPr>
              <w:lastRenderedPageBreak/>
              <w:t>For Type-2 HARQ-ACK codebook, for a set of cells which is co-scheduled by a DCI format 1_X, the reference PDSCH to determine DAI counting is the PDSCH with smallest serving cell index among the set of co-scheduled cells.</w:t>
            </w:r>
          </w:p>
        </w:tc>
      </w:tr>
    </w:tbl>
    <w:p w14:paraId="049813FE" w14:textId="77777777" w:rsidR="00F9751A" w:rsidRDefault="00F9751A" w:rsidP="00FC72B2">
      <w:pPr>
        <w:spacing w:after="120"/>
      </w:pPr>
    </w:p>
    <w:p w14:paraId="5943971E" w14:textId="35F3C59A" w:rsidR="00F9751A" w:rsidRDefault="009031E1" w:rsidP="00FC72B2">
      <w:r>
        <w:t>For RAN1#11</w:t>
      </w:r>
      <w:r w:rsidR="00806535">
        <w:t>2</w:t>
      </w:r>
      <w:r>
        <w:t xml:space="preserve"> meeting, companies’ views on determining DAI counting among the set of co-scheduled cells are summarized as below:</w:t>
      </w:r>
    </w:p>
    <w:p w14:paraId="11093B4F"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Using the PDSCH with smallest serving cell index among the set of co-scheduled cells for DAI counting.</w:t>
      </w:r>
    </w:p>
    <w:p w14:paraId="02B907DD" w14:textId="37A1F89C" w:rsidR="00806535"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12 companies: </w:t>
      </w:r>
      <w:r w:rsidR="00806535">
        <w:rPr>
          <w:rFonts w:eastAsia="KaiTi"/>
          <w:i/>
          <w:iCs/>
          <w:szCs w:val="20"/>
          <w:lang w:val="en-US" w:eastAsia="zh-CN"/>
        </w:rPr>
        <w:t>OPPO, ZTE,</w:t>
      </w:r>
      <w:r w:rsidR="00806535" w:rsidRPr="00806535">
        <w:rPr>
          <w:rFonts w:eastAsia="KaiTi"/>
          <w:i/>
          <w:iCs/>
          <w:szCs w:val="20"/>
          <w:lang w:val="en-US" w:eastAsia="zh-CN"/>
        </w:rPr>
        <w:t xml:space="preserve"> </w:t>
      </w:r>
      <w:r w:rsidR="00806535">
        <w:rPr>
          <w:rFonts w:eastAsia="KaiTi"/>
          <w:i/>
          <w:iCs/>
          <w:szCs w:val="20"/>
          <w:lang w:val="en-US" w:eastAsia="zh-CN"/>
        </w:rPr>
        <w:t xml:space="preserve">vivo, </w:t>
      </w:r>
      <w:proofErr w:type="spellStart"/>
      <w:r w:rsidR="00806535">
        <w:rPr>
          <w:rFonts w:eastAsia="KaiTi"/>
          <w:i/>
          <w:iCs/>
          <w:szCs w:val="20"/>
          <w:lang w:val="en-US" w:eastAsia="zh-CN"/>
        </w:rPr>
        <w:t>xiaomi</w:t>
      </w:r>
      <w:proofErr w:type="spellEnd"/>
      <w:r w:rsidR="00806535">
        <w:rPr>
          <w:rFonts w:eastAsia="KaiTi"/>
          <w:i/>
          <w:iCs/>
          <w:szCs w:val="20"/>
          <w:lang w:val="en-US" w:eastAsia="zh-CN"/>
        </w:rPr>
        <w:t>, CATT,</w:t>
      </w:r>
      <w:r w:rsidR="00806535" w:rsidRPr="00806535">
        <w:rPr>
          <w:rFonts w:eastAsia="KaiTi"/>
          <w:i/>
          <w:iCs/>
          <w:szCs w:val="20"/>
          <w:lang w:val="en-US" w:eastAsia="zh-CN"/>
        </w:rPr>
        <w:t xml:space="preserve"> </w:t>
      </w:r>
      <w:r w:rsidR="00806535">
        <w:rPr>
          <w:rFonts w:eastAsia="KaiTi"/>
          <w:i/>
          <w:iCs/>
          <w:szCs w:val="20"/>
          <w:lang w:val="en-US" w:eastAsia="zh-CN"/>
        </w:rPr>
        <w:t>Lenovo,</w:t>
      </w:r>
      <w:r w:rsidR="00806535" w:rsidRPr="00806535">
        <w:rPr>
          <w:rFonts w:eastAsia="KaiTi"/>
          <w:i/>
          <w:iCs/>
          <w:szCs w:val="20"/>
          <w:lang w:val="en-US" w:eastAsia="zh-CN"/>
        </w:rPr>
        <w:t xml:space="preserve"> </w:t>
      </w:r>
      <w:r w:rsidR="00806535">
        <w:rPr>
          <w:rFonts w:eastAsia="KaiTi"/>
          <w:i/>
          <w:iCs/>
          <w:szCs w:val="20"/>
          <w:lang w:val="en-US" w:eastAsia="zh-CN"/>
        </w:rPr>
        <w:t>Intel,</w:t>
      </w:r>
      <w:r w:rsidR="00806535" w:rsidRPr="00806535">
        <w:rPr>
          <w:rFonts w:eastAsia="KaiTi"/>
          <w:i/>
          <w:iCs/>
          <w:szCs w:val="20"/>
          <w:lang w:val="en-US" w:eastAsia="zh-CN"/>
        </w:rPr>
        <w:t xml:space="preserve"> </w:t>
      </w:r>
      <w:r w:rsidR="00806535">
        <w:rPr>
          <w:rFonts w:eastAsia="KaiTi"/>
          <w:i/>
          <w:iCs/>
          <w:szCs w:val="20"/>
          <w:lang w:val="en-US" w:eastAsia="zh-CN"/>
        </w:rPr>
        <w:t>CAICT,</w:t>
      </w:r>
      <w:r w:rsidR="00362A5F" w:rsidRPr="00362A5F">
        <w:rPr>
          <w:rFonts w:eastAsia="KaiTi"/>
          <w:i/>
          <w:iCs/>
          <w:szCs w:val="20"/>
          <w:lang w:val="en-US" w:eastAsia="zh-CN"/>
        </w:rPr>
        <w:t xml:space="preserve"> </w:t>
      </w:r>
      <w:r w:rsidR="00362A5F">
        <w:rPr>
          <w:rFonts w:eastAsia="KaiTi"/>
          <w:i/>
          <w:iCs/>
          <w:szCs w:val="20"/>
          <w:lang w:val="en-US" w:eastAsia="zh-CN"/>
        </w:rPr>
        <w:t>LGE,</w:t>
      </w:r>
      <w:r w:rsidR="00362A5F" w:rsidRPr="00362A5F">
        <w:rPr>
          <w:rFonts w:eastAsia="KaiTi"/>
          <w:i/>
          <w:iCs/>
          <w:szCs w:val="20"/>
          <w:lang w:val="en-US" w:eastAsia="zh-CN"/>
        </w:rPr>
        <w:t xml:space="preserve"> </w:t>
      </w:r>
      <w:r w:rsidR="00362A5F">
        <w:rPr>
          <w:rFonts w:eastAsia="KaiTi"/>
          <w:i/>
          <w:iCs/>
          <w:szCs w:val="20"/>
          <w:lang w:val="en-US" w:eastAsia="zh-CN"/>
        </w:rPr>
        <w:t>Samsung,</w:t>
      </w:r>
      <w:r w:rsidR="00362A5F" w:rsidRPr="00362A5F">
        <w:rPr>
          <w:rFonts w:eastAsia="KaiTi"/>
          <w:i/>
          <w:iCs/>
          <w:szCs w:val="20"/>
          <w:lang w:val="en-US" w:eastAsia="zh-CN"/>
        </w:rPr>
        <w:t xml:space="preserve"> </w:t>
      </w:r>
      <w:r w:rsidR="00362A5F">
        <w:rPr>
          <w:rFonts w:eastAsia="KaiTi"/>
          <w:i/>
          <w:iCs/>
          <w:szCs w:val="20"/>
          <w:lang w:val="en-US" w:eastAsia="zh-CN"/>
        </w:rPr>
        <w:t>NTT DOCOMO,</w:t>
      </w:r>
      <w:r w:rsidR="00362A5F" w:rsidRPr="00362A5F">
        <w:rPr>
          <w:rFonts w:eastAsia="KaiTi"/>
          <w:i/>
          <w:iCs/>
          <w:szCs w:val="20"/>
          <w:lang w:val="en-US" w:eastAsia="zh-CN"/>
        </w:rPr>
        <w:t xml:space="preserve"> </w:t>
      </w:r>
      <w:r w:rsidR="00362A5F">
        <w:rPr>
          <w:rFonts w:eastAsia="KaiTi"/>
          <w:i/>
          <w:iCs/>
          <w:szCs w:val="20"/>
          <w:lang w:val="en-US" w:eastAsia="zh-CN"/>
        </w:rPr>
        <w:t>Ericsson,</w:t>
      </w:r>
    </w:p>
    <w:p w14:paraId="4E0B7C3A" w14:textId="4C9DF961" w:rsidR="00F9751A" w:rsidRDefault="00806535" w:rsidP="00FC72B2">
      <w:pPr>
        <w:pStyle w:val="ListParagraph1"/>
        <w:numPr>
          <w:ilvl w:val="0"/>
          <w:numId w:val="14"/>
        </w:numPr>
        <w:rPr>
          <w:rFonts w:eastAsia="KaiTi"/>
          <w:i/>
          <w:iCs/>
          <w:szCs w:val="20"/>
          <w:lang w:val="en-US" w:eastAsia="zh-CN"/>
        </w:rPr>
      </w:pPr>
      <w:r w:rsidRPr="00806535">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w:t>
      </w:r>
    </w:p>
    <w:p w14:paraId="29A98AC6" w14:textId="119DA8E7"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683D8F44" w14:textId="77777777" w:rsidR="00F9751A" w:rsidRDefault="00F9751A" w:rsidP="00FC72B2">
      <w:pPr>
        <w:rPr>
          <w:lang w:val="en-US" w:eastAsia="zh-CN"/>
        </w:rPr>
      </w:pPr>
    </w:p>
    <w:p w14:paraId="1CAE0C88" w14:textId="77777777" w:rsidR="00F9751A" w:rsidRDefault="009031E1" w:rsidP="00FC72B2">
      <w:pPr>
        <w:rPr>
          <w:szCs w:val="20"/>
          <w:lang w:eastAsia="ja-JP"/>
        </w:rPr>
      </w:pPr>
      <w:r>
        <w:rPr>
          <w:lang w:val="en-US" w:eastAsia="zh-CN"/>
        </w:rPr>
        <w:t>From moderator’s point of view, the simplest way is to define the reference PDSCH for determining DAI counting as the PDSCH with smallest serving cell index among the co-scheduled cells</w:t>
      </w:r>
      <w:r>
        <w:rPr>
          <w:szCs w:val="20"/>
          <w:lang w:eastAsia="ja-JP"/>
        </w:rPr>
        <w:t>.</w:t>
      </w:r>
    </w:p>
    <w:p w14:paraId="5C23754D" w14:textId="6A69B142" w:rsidR="00F9751A" w:rsidRDefault="009031E1" w:rsidP="00FC72B2">
      <w:pPr>
        <w:rPr>
          <w:szCs w:val="20"/>
          <w:lang w:eastAsia="ja-JP"/>
        </w:rPr>
      </w:pPr>
      <w:r>
        <w:rPr>
          <w:szCs w:val="20"/>
          <w:lang w:eastAsia="ja-JP"/>
        </w:rPr>
        <w:t>Hence, Proposal 4-3 is provided for discussion which is same to Proposal 4-4rev3 in RAN1#110bis-e meeting</w:t>
      </w:r>
      <w:r w:rsidR="00362A5F">
        <w:rPr>
          <w:szCs w:val="20"/>
          <w:lang w:eastAsia="ja-JP"/>
        </w:rPr>
        <w:t xml:space="preserve"> and Proposal 4-3 in RAN1#111 meeting</w:t>
      </w:r>
      <w:r>
        <w:rPr>
          <w:szCs w:val="20"/>
          <w:lang w:eastAsia="ja-JP"/>
        </w:rPr>
        <w:t>.</w:t>
      </w:r>
    </w:p>
    <w:p w14:paraId="5757F824" w14:textId="77777777" w:rsidR="00F9751A" w:rsidRDefault="00F9751A" w:rsidP="00FC72B2">
      <w:pPr>
        <w:rPr>
          <w:lang w:val="en-US"/>
        </w:rPr>
      </w:pPr>
    </w:p>
    <w:p w14:paraId="64D76FDE" w14:textId="77777777" w:rsidR="00F9751A" w:rsidRDefault="00F9751A" w:rsidP="00FC72B2">
      <w:pPr>
        <w:widowControl/>
        <w:kinsoku/>
        <w:adjustRightInd/>
        <w:snapToGrid w:val="0"/>
        <w:ind w:left="360"/>
        <w:textAlignment w:val="auto"/>
        <w:rPr>
          <w:rFonts w:eastAsiaTheme="minorEastAsia"/>
          <w:lang w:eastAsia="zh-CN"/>
        </w:rPr>
      </w:pPr>
    </w:p>
    <w:p w14:paraId="37EB7BFA" w14:textId="77777777" w:rsidR="00F9751A" w:rsidRDefault="009031E1" w:rsidP="00FC72B2">
      <w:pPr>
        <w:pStyle w:val="ListParagraph1"/>
        <w:numPr>
          <w:ilvl w:val="0"/>
          <w:numId w:val="21"/>
        </w:numPr>
        <w:spacing w:after="120"/>
        <w:ind w:left="360"/>
        <w:rPr>
          <w:lang w:eastAsia="en-US"/>
        </w:rPr>
      </w:pPr>
      <w:r>
        <w:rPr>
          <w:lang w:eastAsia="en-US"/>
        </w:rPr>
        <w:t>On Type-1 HARQ-ACK codebook</w:t>
      </w:r>
    </w:p>
    <w:p w14:paraId="600007FA" w14:textId="77777777" w:rsidR="00F9751A" w:rsidRDefault="009031E1" w:rsidP="00FC72B2">
      <w:pPr>
        <w:spacing w:before="60" w:after="120"/>
        <w:rPr>
          <w:rFonts w:eastAsia="SimSun"/>
          <w:color w:val="000000"/>
          <w:szCs w:val="20"/>
        </w:rPr>
      </w:pPr>
      <w:r>
        <w:rPr>
          <w:rFonts w:eastAsia="SimSun"/>
          <w:color w:val="000000"/>
          <w:szCs w:val="20"/>
        </w:rPr>
        <w:t>In RAN1#110bis meeting, below agreement on TDRA indication is made and listed below:</w:t>
      </w:r>
    </w:p>
    <w:tbl>
      <w:tblPr>
        <w:tblStyle w:val="TableGrid20"/>
        <w:tblW w:w="9362" w:type="dxa"/>
        <w:tblLayout w:type="fixed"/>
        <w:tblLook w:val="04A0" w:firstRow="1" w:lastRow="0" w:firstColumn="1" w:lastColumn="0" w:noHBand="0" w:noVBand="1"/>
      </w:tblPr>
      <w:tblGrid>
        <w:gridCol w:w="9362"/>
      </w:tblGrid>
      <w:tr w:rsidR="00F9751A" w14:paraId="4F50C313" w14:textId="77777777">
        <w:tc>
          <w:tcPr>
            <w:tcW w:w="9362" w:type="dxa"/>
          </w:tcPr>
          <w:p w14:paraId="7C3ED9B5" w14:textId="77777777" w:rsidR="00F9751A" w:rsidRDefault="009031E1" w:rsidP="00FC72B2">
            <w:pPr>
              <w:keepNext/>
              <w:spacing w:before="60" w:after="120"/>
              <w:ind w:left="720" w:hanging="720"/>
              <w:rPr>
                <w:rFonts w:eastAsia="Malgun Gothic" w:cs="Times"/>
                <w:b/>
                <w:bCs/>
                <w:highlight w:val="green"/>
              </w:rPr>
            </w:pPr>
            <w:r>
              <w:rPr>
                <w:rFonts w:cs="Times"/>
                <w:b/>
                <w:bCs/>
                <w:highlight w:val="green"/>
              </w:rPr>
              <w:t>Agreement</w:t>
            </w:r>
          </w:p>
          <w:p w14:paraId="1232F76F" w14:textId="77777777" w:rsidR="00F9751A" w:rsidRDefault="009031E1" w:rsidP="00FC72B2">
            <w:pPr>
              <w:snapToGrid w:val="0"/>
              <w:spacing w:before="60" w:after="120"/>
              <w:rPr>
                <w:rFonts w:cs="Times"/>
              </w:rPr>
            </w:pPr>
            <w:r>
              <w:rPr>
                <w:rFonts w:cs="Times"/>
              </w:rPr>
              <w:t xml:space="preserve">For a set of cells co-scheduled by a DCI format 0_X/1_X, time domain resource allocations for the set of cells are indicated by a single TDRA field in the DCI format 0_X/1_X. </w:t>
            </w:r>
          </w:p>
          <w:p w14:paraId="484B0868" w14:textId="77777777" w:rsidR="00F9751A" w:rsidRDefault="009031E1">
            <w:pPr>
              <w:widowControl/>
              <w:numPr>
                <w:ilvl w:val="0"/>
                <w:numId w:val="28"/>
              </w:numPr>
              <w:kinsoku/>
              <w:snapToGrid w:val="0"/>
              <w:spacing w:before="60" w:after="0"/>
              <w:rPr>
                <w:rFonts w:cs="Times"/>
              </w:rPr>
            </w:pPr>
            <w:r>
              <w:rPr>
                <w:rFonts w:cs="Times"/>
              </w:rPr>
              <w:t>Separate {SLIV, mapping type, scheduling offset K0 (or K2)} is indicated for each of co-scheduled PDSCHs/PUSCHs.</w:t>
            </w:r>
          </w:p>
          <w:p w14:paraId="018E68A2" w14:textId="77777777" w:rsidR="00F9751A" w:rsidRDefault="009031E1">
            <w:pPr>
              <w:widowControl/>
              <w:numPr>
                <w:ilvl w:val="0"/>
                <w:numId w:val="28"/>
              </w:numPr>
              <w:kinsoku/>
              <w:snapToGrid w:val="0"/>
              <w:spacing w:before="60" w:after="0"/>
              <w:rPr>
                <w:rFonts w:eastAsia="SimSun"/>
                <w:color w:val="000000"/>
              </w:rPr>
            </w:pPr>
            <w:r>
              <w:rPr>
                <w:rFonts w:cs="Times"/>
              </w:rPr>
              <w:t>FFS details of the TDRA table design</w:t>
            </w:r>
          </w:p>
        </w:tc>
      </w:tr>
    </w:tbl>
    <w:p w14:paraId="6858A0E5" w14:textId="77777777" w:rsidR="00F9751A" w:rsidRDefault="00F9751A" w:rsidP="00FC72B2">
      <w:pPr>
        <w:spacing w:before="60" w:after="120"/>
        <w:rPr>
          <w:rFonts w:eastAsia="SimSun"/>
          <w:color w:val="000000"/>
          <w:szCs w:val="20"/>
        </w:rPr>
      </w:pPr>
    </w:p>
    <w:p w14:paraId="2B215333" w14:textId="77777777" w:rsidR="00F9751A" w:rsidRDefault="009031E1" w:rsidP="00FC72B2">
      <w:pPr>
        <w:spacing w:before="120" w:after="120"/>
        <w:rPr>
          <w:rFonts w:eastAsia="Times New Roman" w:cs="Times"/>
          <w:szCs w:val="20"/>
          <w:lang w:eastAsia="en-US"/>
        </w:rPr>
      </w:pPr>
      <w:r>
        <w:rPr>
          <w:rFonts w:eastAsia="SimSun"/>
          <w:color w:val="000000"/>
          <w:szCs w:val="20"/>
        </w:rPr>
        <w:t xml:space="preserve">According to above agreement on TDRA indication, when a </w:t>
      </w:r>
      <w:r>
        <w:rPr>
          <w:rFonts w:eastAsia="Times New Roman" w:cs="Times"/>
          <w:szCs w:val="20"/>
          <w:lang w:eastAsia="en-US"/>
        </w:rPr>
        <w:t>DCI format 1_X</w:t>
      </w:r>
      <w:r>
        <w:rPr>
          <w:rFonts w:eastAsia="SimSun"/>
          <w:color w:val="000000"/>
          <w:szCs w:val="20"/>
        </w:rPr>
        <w:t xml:space="preserve"> is transmitted for co-scheduling multiple PDSCHs on multiple cells, a single TDRA field in the </w:t>
      </w:r>
      <w:r>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3881957B" w14:textId="77777777" w:rsidR="00F9751A" w:rsidRDefault="009031E1" w:rsidP="00FC72B2">
      <w:pPr>
        <w:spacing w:before="60" w:after="120"/>
        <w:rPr>
          <w:rFonts w:eastAsia="SimSun"/>
          <w:color w:val="000000"/>
          <w:szCs w:val="20"/>
        </w:rPr>
      </w:pPr>
      <w:r>
        <w:rPr>
          <w:rFonts w:eastAsia="SimSun"/>
          <w:color w:val="000000"/>
          <w:szCs w:val="20"/>
        </w:rPr>
        <w:t>Hence, for a DCI format 1_X scheduling a set of cells, if the PDSCH ending last as indicated in the DCI format 1_X among the co-scheduled PDSCHs is used as the reference PDSCH for determining the PUCCH timing, then the k1 value indicated by the PDSCH-to-</w:t>
      </w:r>
      <w:proofErr w:type="spellStart"/>
      <w:r>
        <w:rPr>
          <w:rFonts w:eastAsia="SimSun"/>
          <w:color w:val="000000"/>
          <w:szCs w:val="20"/>
        </w:rPr>
        <w:t>HARQ_feedback</w:t>
      </w:r>
      <w:proofErr w:type="spellEnd"/>
      <w:r>
        <w:rPr>
          <w:rFonts w:eastAsia="SimSun"/>
          <w:color w:val="000000"/>
          <w:szCs w:val="20"/>
        </w:rPr>
        <w:t xml:space="preserve"> timing indicator field in the DCI format 1_X is associated with the reference PDSCH among the co-scheduled PDSCHs. According to the indicated k1 value and the determined reference PDSCH, the PUCCH slot can be derived. Furthermore, according to the K1 set and the derived PUCCH slot, the candidate PDSCH reception occasions on each cell can be further derived. The problem is some non-reference PDSCHs of the set of co-scheduled PDSCHs may be located out of the candidate PDSCH reception occasions on the respective cells when the TDRA field in the DCI format 1_X indicates different K0 values for co-scheduled PDSCHs. Thus, the corresponding HARQ-ACK information for those PDSCHs out of candidate PDSCH reception occasions cannot be reported in a Type-1 HARQ-ACK codebook. </w:t>
      </w:r>
    </w:p>
    <w:p w14:paraId="5E50743C" w14:textId="77777777" w:rsidR="00F9751A" w:rsidRDefault="009031E1" w:rsidP="00FC72B2">
      <w:pPr>
        <w:widowControl/>
        <w:kinsoku/>
        <w:overflowPunct/>
        <w:snapToGrid w:val="0"/>
        <w:spacing w:after="120"/>
        <w:textAlignment w:val="auto"/>
        <w:rPr>
          <w:rFonts w:eastAsia="SimSun"/>
          <w:snapToGrid/>
          <w:kern w:val="0"/>
          <w:szCs w:val="20"/>
          <w:lang w:val="en-US" w:eastAsia="en-US"/>
        </w:rPr>
      </w:pPr>
      <w:r>
        <w:rPr>
          <w:rFonts w:eastAsia="SimSun"/>
          <w:snapToGrid/>
          <w:kern w:val="0"/>
          <w:szCs w:val="20"/>
          <w:lang w:val="en-US" w:eastAsia="en-US"/>
        </w:rPr>
        <w:t>As agreed in RAN#97 meeting, below agreement is made to support Type-1 HARQ-ACK codebook with restriction of same SCS/carrier type/duplex mode among co-scheduled cells. Whether there are additional restrictions can be discussed in RAN1.</w:t>
      </w:r>
    </w:p>
    <w:tbl>
      <w:tblPr>
        <w:tblStyle w:val="TableGrid3"/>
        <w:tblW w:w="9307" w:type="dxa"/>
        <w:tblLayout w:type="fixed"/>
        <w:tblLook w:val="04A0" w:firstRow="1" w:lastRow="0" w:firstColumn="1" w:lastColumn="0" w:noHBand="0" w:noVBand="1"/>
      </w:tblPr>
      <w:tblGrid>
        <w:gridCol w:w="9307"/>
      </w:tblGrid>
      <w:tr w:rsidR="00F9751A" w14:paraId="0DDAC768" w14:textId="77777777">
        <w:tc>
          <w:tcPr>
            <w:tcW w:w="9307" w:type="dxa"/>
          </w:tcPr>
          <w:p w14:paraId="4F8818DB" w14:textId="77777777" w:rsidR="00F9751A" w:rsidRDefault="009031E1" w:rsidP="00FC72B2">
            <w:pPr>
              <w:widowControl/>
              <w:kinsoku/>
              <w:overflowPunct/>
              <w:snapToGrid w:val="0"/>
              <w:spacing w:after="120"/>
              <w:textAlignment w:val="auto"/>
              <w:rPr>
                <w:bCs/>
                <w:kern w:val="0"/>
                <w:szCs w:val="20"/>
                <w:u w:val="single"/>
                <w:lang w:val="zh-CN" w:eastAsia="en-US"/>
              </w:rPr>
            </w:pPr>
            <w:r>
              <w:rPr>
                <w:bCs/>
                <w:kern w:val="0"/>
                <w:szCs w:val="20"/>
                <w:u w:val="single"/>
                <w:lang w:val="zh-CN" w:eastAsia="en-US"/>
              </w:rPr>
              <w:t>Conclusion:</w:t>
            </w:r>
          </w:p>
          <w:p w14:paraId="332E7B73"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lastRenderedPageBreak/>
              <w:t>Deprioritize any optimization for unlicensed spectrum operation for designing the multi-cell PUSCH/PDSCH scheduling in Rel-18.</w:t>
            </w:r>
          </w:p>
          <w:p w14:paraId="1942C837"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Enhanced Type-2 HARQ-ACK codebook is not supported for the multi-cell PUSCH/PDSCH scheduling in Rel-18.</w:t>
            </w:r>
          </w:p>
          <w:p w14:paraId="3207ACDD"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highlight w:val="yellow"/>
                <w:lang w:val="en-US" w:eastAsia="en-US"/>
              </w:rPr>
            </w:pPr>
            <w:r>
              <w:rPr>
                <w:kern w:val="0"/>
                <w:szCs w:val="20"/>
                <w:highlight w:val="yellow"/>
                <w:lang w:val="en-US" w:eastAsia="en-US"/>
              </w:rPr>
              <w:t>Type-1 HARQ-ACK codebook is supported only for the case where co-scheduled cells by a DCI format 1_X have same SCS/carrier type/duplex mode in Rel-18.</w:t>
            </w:r>
          </w:p>
          <w:p w14:paraId="6B7F6DAE"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kern w:val="0"/>
                <w:szCs w:val="20"/>
                <w:highlight w:val="yellow"/>
                <w:lang w:val="en-US" w:eastAsia="ja-JP"/>
              </w:rPr>
            </w:pPr>
            <w:r>
              <w:rPr>
                <w:rFonts w:eastAsia="Times New Roman" w:hint="eastAsia"/>
                <w:kern w:val="0"/>
                <w:szCs w:val="20"/>
                <w:highlight w:val="yellow"/>
                <w:lang w:val="en-US" w:eastAsia="ja-JP"/>
              </w:rPr>
              <w:t>Additional restriction(s) can be discussed in RAN1</w:t>
            </w:r>
          </w:p>
          <w:p w14:paraId="129F8C6C"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zh-CN"/>
              </w:rPr>
            </w:pPr>
            <w:r>
              <w:rPr>
                <w:kern w:val="0"/>
                <w:szCs w:val="20"/>
                <w:lang w:val="en-US" w:eastAsia="en-US"/>
              </w:rPr>
              <w:t>Configuring more than one scheduling cell for DCI format 0_X/1_X for each scheduled cell is not supported for the multi-cell PUSCH/PDSCH scheduling in Rel-18.</w:t>
            </w:r>
          </w:p>
        </w:tc>
      </w:tr>
    </w:tbl>
    <w:p w14:paraId="1D208ECA" w14:textId="56BE1E11" w:rsidR="00F9751A" w:rsidRDefault="00F9751A" w:rsidP="00FC72B2">
      <w:pPr>
        <w:widowControl/>
        <w:kinsoku/>
        <w:overflowPunct/>
        <w:snapToGrid w:val="0"/>
        <w:spacing w:after="120"/>
        <w:textAlignment w:val="auto"/>
        <w:rPr>
          <w:rFonts w:eastAsia="SimSun"/>
          <w:snapToGrid/>
          <w:kern w:val="0"/>
          <w:szCs w:val="20"/>
          <w:lang w:val="en-US" w:eastAsia="en-US"/>
        </w:rPr>
      </w:pPr>
    </w:p>
    <w:p w14:paraId="56944E69" w14:textId="06E69730" w:rsidR="000C5C8A" w:rsidRDefault="000C5C8A" w:rsidP="00FC72B2">
      <w:pPr>
        <w:widowControl/>
        <w:kinsoku/>
        <w:overflowPunct/>
        <w:snapToGrid w:val="0"/>
        <w:spacing w:after="120"/>
        <w:textAlignment w:val="auto"/>
        <w:rPr>
          <w:rFonts w:eastAsia="SimSun"/>
          <w:snapToGrid/>
          <w:kern w:val="0"/>
          <w:szCs w:val="20"/>
          <w:lang w:val="en-US" w:eastAsia="en-US"/>
        </w:rPr>
      </w:pPr>
      <w:r>
        <w:rPr>
          <w:rFonts w:eastAsia="SimSun"/>
          <w:snapToGrid/>
          <w:kern w:val="0"/>
          <w:szCs w:val="20"/>
          <w:lang w:val="en-US" w:eastAsia="en-US"/>
        </w:rPr>
        <w:t>During RAN1#111 meeting, this issue has been discussed and the proposal is further polished like below:</w:t>
      </w:r>
    </w:p>
    <w:tbl>
      <w:tblPr>
        <w:tblStyle w:val="TableGrid"/>
        <w:tblW w:w="0" w:type="auto"/>
        <w:tblLook w:val="04A0" w:firstRow="1" w:lastRow="0" w:firstColumn="1" w:lastColumn="0" w:noHBand="0" w:noVBand="1"/>
      </w:tblPr>
      <w:tblGrid>
        <w:gridCol w:w="9362"/>
      </w:tblGrid>
      <w:tr w:rsidR="000C5C8A" w14:paraId="0E2837A8" w14:textId="77777777" w:rsidTr="000C5C8A">
        <w:tc>
          <w:tcPr>
            <w:tcW w:w="9362" w:type="dxa"/>
          </w:tcPr>
          <w:p w14:paraId="37EBE865" w14:textId="77777777" w:rsidR="000C5C8A" w:rsidRDefault="000C5C8A" w:rsidP="000C5C8A">
            <w:pPr>
              <w:pStyle w:val="Heading4"/>
              <w:wordWrap/>
              <w:spacing w:before="120" w:line="252" w:lineRule="auto"/>
              <w:ind w:left="720" w:hanging="720"/>
              <w:jc w:val="both"/>
              <w:outlineLvl w:val="3"/>
              <w:rPr>
                <w:rFonts w:eastAsia="Times New Roman"/>
              </w:rPr>
            </w:pPr>
            <w:r>
              <w:rPr>
                <w:rFonts w:eastAsia="Times New Roman"/>
              </w:rPr>
              <w:t>Proposal 4-4 rev2:</w:t>
            </w:r>
          </w:p>
          <w:p w14:paraId="703F45A7" w14:textId="77777777" w:rsidR="000C5C8A" w:rsidRPr="00984A84" w:rsidRDefault="000C5C8A" w:rsidP="000C5C8A">
            <w:pPr>
              <w:widowControl/>
              <w:numPr>
                <w:ilvl w:val="0"/>
                <w:numId w:val="20"/>
              </w:numPr>
              <w:kinsoku/>
              <w:wordWrap/>
              <w:adjustRightInd/>
              <w:rPr>
                <w:ins w:id="71" w:author="Haipeng HP1 Lei" w:date="2022-11-15T20:54:00Z"/>
                <w:rFonts w:ascii="MS PGothic" w:hAnsi="MS PGothic"/>
                <w:sz w:val="24"/>
                <w:szCs w:val="24"/>
              </w:rPr>
            </w:pPr>
            <w:r>
              <w:t xml:space="preserve">Type-1 HARQ-ACK codebook is supported for multi-cell scheduling </w:t>
            </w:r>
            <w:ins w:id="72" w:author="Haipeng HP1 Lei" w:date="2022-11-15T20:54:00Z">
              <w:r w:rsidRPr="00891AB2">
                <w:rPr>
                  <w:color w:val="FF0000"/>
                </w:rPr>
                <w:t>without K1 extension</w:t>
              </w:r>
              <w:r w:rsidRPr="00AA2131">
                <w:rPr>
                  <w:snapToGrid/>
                  <w:color w:val="FF0000"/>
                  <w:lang w:val="en-US" w:eastAsia="en-US"/>
                </w:rPr>
                <w:t>.</w:t>
              </w:r>
            </w:ins>
          </w:p>
          <w:p w14:paraId="46600523" w14:textId="77777777" w:rsidR="000C5C8A" w:rsidRPr="0091474D" w:rsidRDefault="000C5C8A" w:rsidP="000C5C8A">
            <w:pPr>
              <w:widowControl/>
              <w:numPr>
                <w:ilvl w:val="1"/>
                <w:numId w:val="20"/>
              </w:numPr>
              <w:kinsoku/>
              <w:wordWrap/>
              <w:adjustRightInd/>
              <w:rPr>
                <w:rFonts w:ascii="MS PGothic" w:hAnsi="MS PGothic"/>
                <w:sz w:val="24"/>
                <w:szCs w:val="24"/>
              </w:rPr>
            </w:pPr>
            <w:del w:id="73" w:author="Haipeng HP1 Lei" w:date="2022-11-15T20:55:00Z">
              <w:r w:rsidDel="00984A84">
                <w:delText xml:space="preserve">with restriction that </w:delText>
              </w:r>
            </w:del>
            <w:r>
              <w:t xml:space="preserve">HARQ-ACK information for all </w:t>
            </w:r>
            <w:ins w:id="74" w:author="Haipeng HP1 Lei" w:date="2022-11-15T20:56:00Z">
              <w:r>
                <w:t xml:space="preserve">candidate </w:t>
              </w:r>
            </w:ins>
            <w:r>
              <w:t xml:space="preserve">PDSCHs scheduled by DCI format 1_X </w:t>
            </w:r>
            <w:del w:id="75" w:author="Haipeng HP1 Lei" w:date="2022-11-15T20:56:00Z">
              <w:r w:rsidDel="00984A84">
                <w:delText xml:space="preserve">is </w:delText>
              </w:r>
            </w:del>
            <w:ins w:id="76" w:author="Haipeng HP1 Lei" w:date="2022-11-15T20:56:00Z">
              <w:r>
                <w:t xml:space="preserve">can be </w:t>
              </w:r>
            </w:ins>
            <w:r>
              <w:t>mapped in the Type-1 HARQ-ACK codebook.</w:t>
            </w:r>
          </w:p>
          <w:p w14:paraId="7FB2EC82" w14:textId="663E9725" w:rsidR="000C5C8A" w:rsidRPr="000C5C8A" w:rsidRDefault="000C5C8A" w:rsidP="000C5C8A">
            <w:pPr>
              <w:widowControl/>
              <w:numPr>
                <w:ilvl w:val="1"/>
                <w:numId w:val="20"/>
              </w:numPr>
              <w:kinsoku/>
              <w:wordWrap/>
              <w:adjustRightInd/>
              <w:rPr>
                <w:szCs w:val="20"/>
              </w:rPr>
            </w:pPr>
            <w:ins w:id="77" w:author="Haipeng HP1 Lei" w:date="2022-11-14T23:02:00Z">
              <w:r w:rsidRPr="0091474D">
                <w:rPr>
                  <w:szCs w:val="20"/>
                </w:rPr>
                <w:t xml:space="preserve">Type-1 HARQ-ACK codebook is not enhanced for </w:t>
              </w:r>
            </w:ins>
            <w:ins w:id="78" w:author="Haipeng HP1 Lei" w:date="2022-11-14T23:03:00Z">
              <w:r>
                <w:rPr>
                  <w:szCs w:val="20"/>
                </w:rPr>
                <w:t xml:space="preserve">Rel-18 </w:t>
              </w:r>
            </w:ins>
            <w:ins w:id="79" w:author="Haipeng HP1 Lei" w:date="2022-11-14T23:02:00Z">
              <w:r w:rsidRPr="0091474D">
                <w:rPr>
                  <w:szCs w:val="20"/>
                </w:rPr>
                <w:t>multi-cell scheduling.</w:t>
              </w:r>
            </w:ins>
          </w:p>
        </w:tc>
      </w:tr>
    </w:tbl>
    <w:p w14:paraId="5742C070" w14:textId="77777777" w:rsidR="000C5C8A" w:rsidRDefault="000C5C8A" w:rsidP="00FC72B2">
      <w:pPr>
        <w:widowControl/>
        <w:kinsoku/>
        <w:overflowPunct/>
        <w:snapToGrid w:val="0"/>
        <w:spacing w:after="120"/>
        <w:textAlignment w:val="auto"/>
        <w:rPr>
          <w:rFonts w:eastAsia="SimSun"/>
          <w:snapToGrid/>
          <w:kern w:val="0"/>
          <w:szCs w:val="20"/>
          <w:lang w:val="en-US" w:eastAsia="en-US"/>
        </w:rPr>
      </w:pPr>
    </w:p>
    <w:p w14:paraId="11FF8F9B" w14:textId="77777777" w:rsidR="00A90EEF" w:rsidRDefault="009031E1" w:rsidP="00FC72B2">
      <w:r>
        <w:t>For RAN1#11</w:t>
      </w:r>
      <w:r w:rsidR="00362A5F">
        <w:t>2</w:t>
      </w:r>
      <w:r>
        <w:t xml:space="preserve"> meeting, companies’ views on Type-1 HARQ-ACK codebook for multi-cell scheduling are summarized</w:t>
      </w:r>
      <w:r w:rsidR="00A90EEF">
        <w:t xml:space="preserve"> as below:</w:t>
      </w:r>
    </w:p>
    <w:p w14:paraId="3E83162F" w14:textId="3BB3323D" w:rsidR="00362A5F" w:rsidRP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without K1 extension/enhancement</w:t>
      </w:r>
      <w:r>
        <w:rPr>
          <w:rFonts w:eastAsia="KaiTi"/>
          <w:i/>
          <w:iCs/>
          <w:szCs w:val="20"/>
          <w:lang w:val="en-US" w:eastAsia="zh-CN"/>
        </w:rPr>
        <w:t xml:space="preserve"> or with additional restriction</w:t>
      </w:r>
      <w:r w:rsidRPr="00362A5F">
        <w:rPr>
          <w:rFonts w:eastAsia="KaiTi"/>
          <w:i/>
          <w:iCs/>
          <w:szCs w:val="20"/>
          <w:lang w:val="en-US" w:eastAsia="zh-CN"/>
        </w:rPr>
        <w:t>.</w:t>
      </w:r>
    </w:p>
    <w:p w14:paraId="265BC796" w14:textId="010437BD" w:rsidR="00362A5F" w:rsidRP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362A5F">
        <w:rPr>
          <w:rFonts w:eastAsia="KaiTi"/>
          <w:i/>
          <w:iCs/>
          <w:szCs w:val="20"/>
          <w:lang w:val="en-US" w:eastAsia="zh-CN"/>
        </w:rPr>
        <w:t xml:space="preserve">Huawei, </w:t>
      </w:r>
      <w:proofErr w:type="spellStart"/>
      <w:r w:rsidR="00362A5F" w:rsidRPr="00362A5F">
        <w:rPr>
          <w:rFonts w:eastAsia="KaiTi"/>
          <w:i/>
          <w:iCs/>
          <w:szCs w:val="20"/>
          <w:lang w:val="en-US" w:eastAsia="zh-CN"/>
        </w:rPr>
        <w:t>Spreadtrum</w:t>
      </w:r>
      <w:proofErr w:type="spellEnd"/>
      <w:r w:rsidR="00362A5F">
        <w:rPr>
          <w:rFonts w:eastAsia="KaiTi"/>
          <w:i/>
          <w:iCs/>
          <w:szCs w:val="20"/>
          <w:lang w:val="en-US" w:eastAsia="zh-CN"/>
        </w:rPr>
        <w:t xml:space="preserve">, OPPO, ZTE, Nokia, Lenovo, Intel, </w:t>
      </w:r>
      <w:r w:rsidR="00E02A9F">
        <w:rPr>
          <w:rFonts w:eastAsia="KaiTi"/>
          <w:i/>
          <w:iCs/>
          <w:szCs w:val="20"/>
          <w:lang w:val="en-US" w:eastAsia="zh-CN"/>
        </w:rPr>
        <w:t xml:space="preserve">LG, </w:t>
      </w:r>
      <w:r w:rsidR="00362A5F">
        <w:rPr>
          <w:rFonts w:eastAsia="KaiTi"/>
          <w:i/>
          <w:iCs/>
          <w:szCs w:val="20"/>
          <w:lang w:val="en-US" w:eastAsia="zh-CN"/>
        </w:rPr>
        <w:t xml:space="preserve"> </w:t>
      </w:r>
    </w:p>
    <w:p w14:paraId="05CD2FCC" w14:textId="661D375C" w:rsid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 K1 extension</w:t>
      </w:r>
      <w:r>
        <w:rPr>
          <w:rFonts w:eastAsia="KaiTi"/>
          <w:i/>
          <w:iCs/>
          <w:szCs w:val="20"/>
          <w:lang w:val="en-US" w:eastAsia="zh-CN"/>
        </w:rPr>
        <w:t>.</w:t>
      </w:r>
    </w:p>
    <w:p w14:paraId="2BAF6241" w14:textId="396E68DD" w:rsid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4 companies: </w:t>
      </w:r>
      <w:r w:rsidR="00362A5F">
        <w:rPr>
          <w:rFonts w:eastAsia="KaiTi"/>
          <w:i/>
          <w:iCs/>
          <w:szCs w:val="20"/>
          <w:lang w:val="en-US" w:eastAsia="zh-CN"/>
        </w:rPr>
        <w:t xml:space="preserve">OPPO, vivo, CATT, Intel, </w:t>
      </w:r>
    </w:p>
    <w:p w14:paraId="03489918" w14:textId="020FE01C" w:rsidR="00A90EEF" w:rsidRDefault="00A90EEF" w:rsidP="00A90EEF">
      <w:pPr>
        <w:pStyle w:val="ListParagraph1"/>
        <w:numPr>
          <w:ilvl w:val="0"/>
          <w:numId w:val="15"/>
        </w:numPr>
        <w:rPr>
          <w:rFonts w:eastAsia="KaiTi"/>
          <w:i/>
          <w:iCs/>
          <w:szCs w:val="20"/>
          <w:lang w:val="en-US" w:eastAsia="zh-CN"/>
        </w:rPr>
      </w:pPr>
      <w:r w:rsidRPr="00362A5F">
        <w:rPr>
          <w:rFonts w:eastAsia="KaiTi"/>
          <w:i/>
          <w:iCs/>
          <w:szCs w:val="20"/>
          <w:lang w:val="en-US" w:eastAsia="zh-CN"/>
        </w:rPr>
        <w:t xml:space="preserve">Type-1 HARQ-ACK codebook is supported for multi-cell scheduling with </w:t>
      </w:r>
      <w:r>
        <w:rPr>
          <w:rFonts w:eastAsia="KaiTi"/>
          <w:i/>
          <w:iCs/>
          <w:szCs w:val="20"/>
          <w:lang w:val="en-US" w:eastAsia="zh-CN"/>
        </w:rPr>
        <w:t>additional rules.</w:t>
      </w:r>
    </w:p>
    <w:p w14:paraId="1325CE3E" w14:textId="7C210EF7" w:rsidR="00A90EEF" w:rsidRDefault="00681040" w:rsidP="00A90EE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A90EEF">
        <w:rPr>
          <w:rFonts w:eastAsia="KaiTi"/>
          <w:i/>
          <w:iCs/>
          <w:szCs w:val="20"/>
          <w:lang w:val="en-US" w:eastAsia="zh-CN"/>
        </w:rPr>
        <w:t xml:space="preserve">Ericsson </w:t>
      </w:r>
    </w:p>
    <w:p w14:paraId="284FCE24" w14:textId="18A40D5A" w:rsidR="00362A5F" w:rsidRDefault="00362A5F" w:rsidP="00FC72B2">
      <w:pPr>
        <w:rPr>
          <w:rFonts w:eastAsia="KaiTi"/>
          <w:szCs w:val="20"/>
          <w:lang w:val="en-US" w:eastAsia="zh-CN"/>
        </w:rPr>
      </w:pPr>
    </w:p>
    <w:p w14:paraId="3546D217" w14:textId="69A9E052" w:rsidR="00F9751A" w:rsidRDefault="009031E1" w:rsidP="00FC72B2">
      <w:pPr>
        <w:rPr>
          <w:szCs w:val="20"/>
          <w:lang w:eastAsia="ja-JP"/>
        </w:rPr>
      </w:pPr>
      <w:r>
        <w:rPr>
          <w:lang w:val="en-US" w:eastAsia="zh-CN"/>
        </w:rPr>
        <w:t xml:space="preserve">From moderator’s point of view, considering this is the last meeting to complete Rel-18 MCE and the principle of RAN#97 on simplifying Type-1 HARQ-ACK codebook, the most feasible way is to support Type-1 HARQ-ACK codebook </w:t>
      </w:r>
      <w:r w:rsidR="000C5C8A">
        <w:rPr>
          <w:lang w:val="en-US" w:eastAsia="zh-CN"/>
        </w:rPr>
        <w:t xml:space="preserve">without </w:t>
      </w:r>
      <w:r w:rsidR="00681040">
        <w:rPr>
          <w:lang w:val="en-US" w:eastAsia="zh-CN"/>
        </w:rPr>
        <w:t xml:space="preserve">any </w:t>
      </w:r>
      <w:r w:rsidR="000C5C8A">
        <w:rPr>
          <w:lang w:val="en-US" w:eastAsia="zh-CN"/>
        </w:rPr>
        <w:t xml:space="preserve">enhancement </w:t>
      </w:r>
      <w:r w:rsidR="00681040">
        <w:rPr>
          <w:lang w:val="en-US" w:eastAsia="zh-CN"/>
        </w:rPr>
        <w:t>or</w:t>
      </w:r>
      <w:r w:rsidR="000C5C8A">
        <w:rPr>
          <w:lang w:val="en-US" w:eastAsia="zh-CN"/>
        </w:rPr>
        <w:t xml:space="preserve"> </w:t>
      </w:r>
      <w:r>
        <w:rPr>
          <w:lang w:val="en-US" w:eastAsia="zh-CN"/>
        </w:rPr>
        <w:t xml:space="preserve">with additional restrictions, e.g., </w:t>
      </w:r>
      <w:r>
        <w:t>UE is not expecting HARQ-ACK information of a PDSCH scheduled through multi-cell scheduled using DCI format 1_X that cannot be mapped to the Type-1 HARQ-ACK CB of a PUCCH</w:t>
      </w:r>
      <w:r>
        <w:rPr>
          <w:szCs w:val="20"/>
          <w:lang w:eastAsia="ja-JP"/>
        </w:rPr>
        <w:t>.</w:t>
      </w:r>
    </w:p>
    <w:p w14:paraId="78F67CA4" w14:textId="67C98AB5" w:rsidR="00F9751A" w:rsidRDefault="009031E1" w:rsidP="00FC72B2">
      <w:pPr>
        <w:rPr>
          <w:szCs w:val="20"/>
          <w:lang w:eastAsia="ja-JP"/>
        </w:rPr>
      </w:pPr>
      <w:r>
        <w:rPr>
          <w:szCs w:val="20"/>
          <w:lang w:eastAsia="ja-JP"/>
        </w:rPr>
        <w:t>Hence, Proposal 4-4 is provided for 1</w:t>
      </w:r>
      <w:r>
        <w:rPr>
          <w:szCs w:val="20"/>
          <w:vertAlign w:val="superscript"/>
          <w:lang w:eastAsia="ja-JP"/>
        </w:rPr>
        <w:t>st</w:t>
      </w:r>
      <w:r>
        <w:rPr>
          <w:szCs w:val="20"/>
          <w:lang w:eastAsia="ja-JP"/>
        </w:rPr>
        <w:t xml:space="preserve"> round of discussion</w:t>
      </w:r>
      <w:r w:rsidR="000C5C8A">
        <w:rPr>
          <w:szCs w:val="20"/>
          <w:lang w:eastAsia="ja-JP"/>
        </w:rPr>
        <w:t xml:space="preserve"> which is similar to </w:t>
      </w:r>
      <w:r w:rsidR="000C5C8A" w:rsidRPr="000C5C8A">
        <w:rPr>
          <w:szCs w:val="20"/>
          <w:lang w:eastAsia="ja-JP"/>
        </w:rPr>
        <w:t>Proposal 4-4 rev2</w:t>
      </w:r>
      <w:r w:rsidR="000C5C8A">
        <w:rPr>
          <w:szCs w:val="20"/>
          <w:lang w:eastAsia="ja-JP"/>
        </w:rPr>
        <w:t xml:space="preserve"> in RAN1#111 meeting</w:t>
      </w:r>
      <w:r>
        <w:rPr>
          <w:szCs w:val="20"/>
          <w:lang w:eastAsia="ja-JP"/>
        </w:rPr>
        <w:t>.</w:t>
      </w:r>
    </w:p>
    <w:p w14:paraId="231899F0" w14:textId="77777777" w:rsidR="00F9751A" w:rsidRDefault="00F9751A" w:rsidP="00FC72B2">
      <w:pPr>
        <w:rPr>
          <w:lang w:eastAsia="en-US"/>
        </w:rPr>
      </w:pPr>
    </w:p>
    <w:p w14:paraId="01D6577F" w14:textId="77777777" w:rsidR="00F9751A" w:rsidRDefault="00F9751A" w:rsidP="00FC72B2">
      <w:pPr>
        <w:rPr>
          <w:lang w:eastAsia="en-US"/>
        </w:rPr>
      </w:pPr>
    </w:p>
    <w:p w14:paraId="16E7454F" w14:textId="77777777" w:rsidR="00F9751A" w:rsidRDefault="009031E1" w:rsidP="00FC72B2">
      <w:pPr>
        <w:pStyle w:val="Heading2"/>
        <w:ind w:left="540"/>
      </w:pPr>
      <w:r>
        <w:t>1</w:t>
      </w:r>
      <w:r>
        <w:rPr>
          <w:vertAlign w:val="superscript"/>
        </w:rPr>
        <w:t>st</w:t>
      </w:r>
      <w:r>
        <w:t xml:space="preserve"> round of discussions</w:t>
      </w:r>
    </w:p>
    <w:p w14:paraId="415A9495" w14:textId="77777777" w:rsidR="00F9751A" w:rsidRDefault="009031E1" w:rsidP="00FC72B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B030167" w14:textId="77777777" w:rsidR="00F9751A" w:rsidRDefault="009031E1" w:rsidP="00FC72B2">
      <w:pPr>
        <w:widowControl/>
        <w:numPr>
          <w:ilvl w:val="0"/>
          <w:numId w:val="20"/>
        </w:numPr>
        <w:kinsoku/>
        <w:autoSpaceDE/>
        <w:autoSpaceDN/>
        <w:adjustRightInd/>
        <w:snapToGrid w:val="0"/>
        <w:jc w:val="left"/>
        <w:textAlignment w:val="auto"/>
        <w:rPr>
          <w:rFonts w:eastAsia="Times New Roman"/>
          <w:szCs w:val="20"/>
          <w:lang w:eastAsia="ja-JP"/>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D59AE20" w14:textId="77777777" w:rsidR="00F9751A" w:rsidRDefault="00F9751A" w:rsidP="00FC72B2">
      <w:pPr>
        <w:rPr>
          <w:lang w:eastAsia="en-US"/>
        </w:rPr>
      </w:pPr>
    </w:p>
    <w:p w14:paraId="0479D613"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FC72B2">
            <w:pPr>
              <w:wordWrap/>
              <w:jc w:val="center"/>
              <w:rPr>
                <w:b/>
                <w:lang w:eastAsia="zh-CN"/>
              </w:rPr>
            </w:pPr>
            <w:r>
              <w:rPr>
                <w:b/>
                <w:lang w:eastAsia="zh-CN"/>
              </w:rPr>
              <w:t>Comment</w:t>
            </w:r>
          </w:p>
        </w:tc>
      </w:tr>
      <w:tr w:rsidR="00EE7D5E"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496D6052"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0476B4EA" w14:textId="42D04307"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r>
            <w:r>
              <w:rPr>
                <w:rFonts w:eastAsiaTheme="minorEastAsia"/>
                <w:bCs/>
                <w:lang w:eastAsia="zh-CN"/>
              </w:rPr>
              <w:lastRenderedPageBreak/>
              <w:t xml:space="preserve">We would have preferred the first cell in the list of cells, but could be fine with the PDSCH ending last as well for compromise. </w:t>
            </w:r>
          </w:p>
        </w:tc>
      </w:tr>
      <w:tr w:rsidR="00F9751A" w14:paraId="2878A38E" w14:textId="77777777" w:rsidTr="00D7593F">
        <w:tc>
          <w:tcPr>
            <w:tcW w:w="2245" w:type="dxa"/>
            <w:tcBorders>
              <w:top w:val="single" w:sz="4" w:space="0" w:color="auto"/>
              <w:left w:val="single" w:sz="4" w:space="0" w:color="auto"/>
              <w:bottom w:val="single" w:sz="4" w:space="0" w:color="auto"/>
              <w:right w:val="single" w:sz="4" w:space="0" w:color="auto"/>
            </w:tcBorders>
          </w:tcPr>
          <w:p w14:paraId="00C044B5" w14:textId="7DA4C17D" w:rsidR="00F9751A" w:rsidRPr="00BE532C" w:rsidRDefault="00BE532C" w:rsidP="00FC72B2">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6B1890D1" w14:textId="320DD2BB" w:rsidR="00F9751A" w:rsidRPr="00BE532C" w:rsidRDefault="00E808A7" w:rsidP="00FC72B2">
            <w:pPr>
              <w:wordWrap/>
              <w:rPr>
                <w:rFonts w:eastAsia="MS Mincho"/>
                <w:bCs/>
                <w:lang w:eastAsia="ja-JP"/>
              </w:rPr>
            </w:pPr>
            <w:r>
              <w:rPr>
                <w:rFonts w:eastAsia="MS Mincho"/>
                <w:bCs/>
                <w:lang w:eastAsia="ja-JP"/>
              </w:rPr>
              <w:t>OK</w:t>
            </w: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D5852E6" w:rsidR="00F9751A" w:rsidRDefault="00F01356"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BE3AF79" w14:textId="597DFA73" w:rsidR="00F9751A" w:rsidRDefault="00F01356" w:rsidP="00FC72B2">
            <w:pPr>
              <w:wordWrap/>
              <w:jc w:val="left"/>
              <w:rPr>
                <w:bCs/>
              </w:rPr>
            </w:pPr>
            <w:r>
              <w:rPr>
                <w:bCs/>
              </w:rPr>
              <w:t>Support</w:t>
            </w: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2842C7C5" w:rsidR="00F9751A" w:rsidRDefault="007C590E"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04217EDE" w14:textId="5AAECAE2" w:rsidR="00F9751A" w:rsidRDefault="007C590E" w:rsidP="00FC72B2">
            <w:pPr>
              <w:wordWrap/>
              <w:rPr>
                <w:rFonts w:eastAsiaTheme="minorEastAsia"/>
                <w:bCs/>
                <w:lang w:eastAsia="zh-CN"/>
              </w:rPr>
            </w:pPr>
            <w:r>
              <w:rPr>
                <w:rFonts w:eastAsiaTheme="minorEastAsia" w:hint="eastAsia"/>
                <w:bCs/>
                <w:lang w:eastAsia="zh-CN"/>
              </w:rPr>
              <w:t>Support</w:t>
            </w:r>
          </w:p>
        </w:tc>
      </w:tr>
      <w:tr w:rsidR="00F9751A" w14:paraId="5418D107" w14:textId="77777777" w:rsidTr="00D7593F">
        <w:tc>
          <w:tcPr>
            <w:tcW w:w="2245" w:type="dxa"/>
          </w:tcPr>
          <w:p w14:paraId="48B879DB" w14:textId="2456298B" w:rsidR="00F9751A" w:rsidRDefault="008558C9" w:rsidP="00FC72B2">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Pr>
          <w:p w14:paraId="6827A604" w14:textId="0F70C12E" w:rsidR="00F9751A" w:rsidRDefault="008558C9" w:rsidP="00FC72B2">
            <w:pPr>
              <w:wordWrap/>
              <w:rPr>
                <w:rFonts w:eastAsia="KaiTi"/>
                <w:szCs w:val="20"/>
                <w:lang w:eastAsia="zh-CN"/>
              </w:rPr>
            </w:pPr>
            <w:r>
              <w:rPr>
                <w:rFonts w:eastAsia="KaiTi"/>
                <w:szCs w:val="20"/>
                <w:lang w:eastAsia="zh-CN"/>
              </w:rPr>
              <w:t>Support</w:t>
            </w:r>
          </w:p>
        </w:tc>
      </w:tr>
      <w:tr w:rsidR="00A118E0" w14:paraId="56CBE4E7" w14:textId="77777777" w:rsidTr="00D7593F">
        <w:tc>
          <w:tcPr>
            <w:tcW w:w="2245" w:type="dxa"/>
          </w:tcPr>
          <w:p w14:paraId="69B62E60" w14:textId="4DA2CF81" w:rsidR="00A118E0" w:rsidRDefault="00A118E0" w:rsidP="00FC72B2">
            <w:pPr>
              <w:jc w:val="left"/>
              <w:rPr>
                <w:rFonts w:eastAsiaTheme="minorEastAsia"/>
                <w:bCs/>
                <w:lang w:eastAsia="zh-CN"/>
              </w:rPr>
            </w:pPr>
            <w:r>
              <w:rPr>
                <w:rFonts w:eastAsiaTheme="minorEastAsia" w:hint="eastAsia"/>
                <w:bCs/>
                <w:lang w:eastAsia="zh-CN"/>
              </w:rPr>
              <w:t>CATT</w:t>
            </w:r>
          </w:p>
        </w:tc>
        <w:tc>
          <w:tcPr>
            <w:tcW w:w="7117" w:type="dxa"/>
          </w:tcPr>
          <w:p w14:paraId="0D1E19AE" w14:textId="58B54122" w:rsidR="00A118E0" w:rsidRDefault="00A118E0" w:rsidP="00FC72B2">
            <w:pPr>
              <w:rPr>
                <w:rFonts w:eastAsia="KaiTi"/>
                <w:szCs w:val="20"/>
                <w:lang w:eastAsia="zh-CN"/>
              </w:rPr>
            </w:pPr>
            <w:r>
              <w:rPr>
                <w:rFonts w:eastAsia="KaiTi"/>
                <w:szCs w:val="20"/>
                <w:lang w:eastAsia="zh-CN"/>
              </w:rPr>
              <w:t>Support</w:t>
            </w:r>
          </w:p>
        </w:tc>
      </w:tr>
      <w:tr w:rsidR="00A91045" w14:paraId="650E67E3" w14:textId="77777777" w:rsidTr="00D7593F">
        <w:tc>
          <w:tcPr>
            <w:tcW w:w="2245" w:type="dxa"/>
          </w:tcPr>
          <w:p w14:paraId="07FD413B" w14:textId="3AA60D93" w:rsid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Pr>
          <w:p w14:paraId="19BC3A1F" w14:textId="0F638EC8" w:rsidR="00A91045" w:rsidRDefault="00A91045" w:rsidP="00A91045">
            <w:pPr>
              <w:rPr>
                <w:rFonts w:eastAsia="KaiTi"/>
                <w:szCs w:val="20"/>
                <w:lang w:eastAsia="zh-CN"/>
              </w:rPr>
            </w:pPr>
            <w:r>
              <w:rPr>
                <w:rFonts w:eastAsiaTheme="minorEastAsia" w:hint="eastAsia"/>
                <w:bCs/>
                <w:lang w:eastAsia="zh-CN"/>
              </w:rPr>
              <w:t>S</w:t>
            </w:r>
            <w:r>
              <w:rPr>
                <w:rFonts w:eastAsiaTheme="minorEastAsia"/>
                <w:bCs/>
                <w:lang w:eastAsia="zh-CN"/>
              </w:rPr>
              <w:t>upport</w:t>
            </w:r>
          </w:p>
        </w:tc>
      </w:tr>
      <w:tr w:rsidR="00477FE9" w14:paraId="45F77896" w14:textId="77777777" w:rsidTr="00477FE9">
        <w:tc>
          <w:tcPr>
            <w:tcW w:w="2245" w:type="dxa"/>
          </w:tcPr>
          <w:p w14:paraId="52F3EDF0"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72FBEE72" w14:textId="77777777" w:rsidR="00477FE9" w:rsidRDefault="00477FE9" w:rsidP="00467E00">
            <w:pPr>
              <w:wordWrap/>
              <w:jc w:val="left"/>
              <w:rPr>
                <w:rFonts w:eastAsia="KaiTi"/>
                <w:szCs w:val="20"/>
                <w:lang w:eastAsia="zh-CN"/>
              </w:rPr>
            </w:pPr>
            <w:r>
              <w:rPr>
                <w:rFonts w:eastAsia="KaiTi"/>
                <w:szCs w:val="20"/>
                <w:lang w:eastAsia="zh-CN"/>
              </w:rPr>
              <w:t>Support</w:t>
            </w:r>
          </w:p>
        </w:tc>
      </w:tr>
      <w:tr w:rsidR="00B92D2B" w14:paraId="7FF2EDA2" w14:textId="77777777" w:rsidTr="00477FE9">
        <w:tc>
          <w:tcPr>
            <w:tcW w:w="2245" w:type="dxa"/>
          </w:tcPr>
          <w:p w14:paraId="7F16DF1A" w14:textId="14C69299" w:rsidR="00B92D2B" w:rsidRDefault="00B92D2B" w:rsidP="00B92D2B">
            <w:pPr>
              <w:jc w:val="left"/>
              <w:rPr>
                <w:rFonts w:eastAsiaTheme="minorEastAsia"/>
                <w:bCs/>
                <w:lang w:eastAsia="zh-CN"/>
              </w:rPr>
            </w:pPr>
            <w:r>
              <w:rPr>
                <w:rFonts w:eastAsia="PMingLiU"/>
                <w:bCs/>
                <w:lang w:eastAsia="zh-TW"/>
              </w:rPr>
              <w:t>Samsung</w:t>
            </w:r>
          </w:p>
        </w:tc>
        <w:tc>
          <w:tcPr>
            <w:tcW w:w="7117" w:type="dxa"/>
          </w:tcPr>
          <w:p w14:paraId="2B79EFD8" w14:textId="20F2C489" w:rsidR="00B92D2B" w:rsidRDefault="00B92D2B" w:rsidP="00B92D2B">
            <w:pPr>
              <w:jc w:val="left"/>
              <w:rPr>
                <w:rFonts w:eastAsia="KaiTi"/>
                <w:szCs w:val="20"/>
                <w:lang w:eastAsia="zh-CN"/>
              </w:rPr>
            </w:pPr>
            <w:r>
              <w:rPr>
                <w:rFonts w:eastAsia="PMingLiU"/>
                <w:bCs/>
                <w:lang w:eastAsia="zh-TW"/>
              </w:rPr>
              <w:t xml:space="preserve">Using the smallest cell index </w:t>
            </w:r>
            <w:r>
              <w:rPr>
                <w:rFonts w:eastAsia="PMingLiU"/>
                <w:bCs/>
                <w:lang w:eastAsia="zh-TW"/>
              </w:rPr>
              <w:t>offers</w:t>
            </w:r>
            <w:r>
              <w:rPr>
                <w:rFonts w:eastAsia="PMingLiU"/>
                <w:bCs/>
                <w:lang w:eastAsia="zh-TW"/>
              </w:rPr>
              <w:t xml:space="preserve"> a unified solution for PUCCH resource determination, last DCI, and DAI determination </w:t>
            </w:r>
            <w:r>
              <w:rPr>
                <w:rFonts w:eastAsia="PMingLiU"/>
                <w:bCs/>
                <w:lang w:eastAsia="zh-TW"/>
              </w:rPr>
              <w:t xml:space="preserve">and </w:t>
            </w:r>
            <w:r>
              <w:rPr>
                <w:rFonts w:eastAsia="PMingLiU"/>
                <w:bCs/>
                <w:lang w:eastAsia="zh-TW"/>
              </w:rPr>
              <w:t xml:space="preserve">is the simplest approach for UE implementation and specification. There should no concern in terms of HARQ-ACK timeline as the gNB is aware of corresponding UE capability and can indicate the K1 value appropriately. Using the PDSCH ending last would not avoid additional specifications as multiple PDSCHs </w:t>
            </w:r>
            <w:r>
              <w:rPr>
                <w:rFonts w:eastAsia="PMingLiU"/>
                <w:bCs/>
                <w:lang w:eastAsia="zh-TW"/>
              </w:rPr>
              <w:t>can</w:t>
            </w:r>
            <w:r>
              <w:rPr>
                <w:rFonts w:eastAsia="PMingLiU"/>
                <w:bCs/>
                <w:lang w:eastAsia="zh-TW"/>
              </w:rPr>
              <w:t xml:space="preserve"> end last (e.g. same SCS/intra-band).</w:t>
            </w:r>
          </w:p>
        </w:tc>
      </w:tr>
    </w:tbl>
    <w:p w14:paraId="79E0AD77" w14:textId="77777777" w:rsidR="00F9751A" w:rsidRPr="00D7593F" w:rsidRDefault="00F9751A" w:rsidP="00FC72B2">
      <w:pPr>
        <w:rPr>
          <w:lang w:eastAsia="en-US"/>
        </w:rPr>
      </w:pPr>
    </w:p>
    <w:p w14:paraId="3B6B9FBF" w14:textId="77777777" w:rsidR="00F9751A" w:rsidRDefault="00F9751A" w:rsidP="00FC72B2">
      <w:pPr>
        <w:rPr>
          <w:highlight w:val="yellow"/>
          <w:lang w:eastAsia="en-US"/>
        </w:rPr>
      </w:pPr>
    </w:p>
    <w:p w14:paraId="2ADC436C" w14:textId="77777777" w:rsidR="00F9751A" w:rsidRDefault="009031E1" w:rsidP="00FC72B2">
      <w:pPr>
        <w:pStyle w:val="Heading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5F134253" w14:textId="77777777" w:rsidR="00F9751A" w:rsidRDefault="009031E1" w:rsidP="00FC72B2">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0E45DEC" w14:textId="77777777" w:rsidR="00F9751A" w:rsidRDefault="009031E1" w:rsidP="00FC72B2">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p w14:paraId="53F3CC33" w14:textId="77777777" w:rsidR="00F9751A" w:rsidRDefault="00F9751A" w:rsidP="00FC72B2">
      <w:pPr>
        <w:pStyle w:val="ListParagraph1"/>
        <w:ind w:left="360"/>
        <w:rPr>
          <w:lang w:eastAsia="en-US"/>
        </w:rPr>
      </w:pPr>
    </w:p>
    <w:p w14:paraId="4AED9379" w14:textId="77777777" w:rsidR="00F9751A" w:rsidRDefault="00F9751A" w:rsidP="00FC72B2">
      <w:pPr>
        <w:pStyle w:val="ListParagraph1"/>
        <w:ind w:left="360"/>
        <w:rPr>
          <w:lang w:eastAsia="en-US"/>
        </w:rPr>
      </w:pPr>
    </w:p>
    <w:p w14:paraId="173F712F"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F9751A" w14:paraId="46F9B097" w14:textId="77777777">
        <w:tc>
          <w:tcPr>
            <w:tcW w:w="2245" w:type="dxa"/>
            <w:tcBorders>
              <w:top w:val="single" w:sz="4" w:space="0" w:color="auto"/>
              <w:left w:val="single" w:sz="4" w:space="0" w:color="auto"/>
              <w:bottom w:val="single" w:sz="4" w:space="0" w:color="auto"/>
              <w:right w:val="single" w:sz="4" w:space="0" w:color="auto"/>
            </w:tcBorders>
          </w:tcPr>
          <w:p w14:paraId="77E5E4F3"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98D260E" w14:textId="77777777" w:rsidR="00F9751A" w:rsidRDefault="009031E1" w:rsidP="00FC72B2">
            <w:pPr>
              <w:wordWrap/>
              <w:jc w:val="center"/>
              <w:rPr>
                <w:b/>
                <w:lang w:eastAsia="zh-CN"/>
              </w:rPr>
            </w:pPr>
            <w:r>
              <w:rPr>
                <w:b/>
                <w:lang w:eastAsia="zh-CN"/>
              </w:rPr>
              <w:t>Comment</w:t>
            </w:r>
          </w:p>
        </w:tc>
      </w:tr>
      <w:tr w:rsidR="00EE7D5E" w14:paraId="3605A49E" w14:textId="77777777">
        <w:tc>
          <w:tcPr>
            <w:tcW w:w="2245" w:type="dxa"/>
            <w:tcBorders>
              <w:top w:val="single" w:sz="4" w:space="0" w:color="auto"/>
              <w:left w:val="single" w:sz="4" w:space="0" w:color="auto"/>
              <w:bottom w:val="single" w:sz="4" w:space="0" w:color="auto"/>
              <w:right w:val="single" w:sz="4" w:space="0" w:color="auto"/>
            </w:tcBorders>
          </w:tcPr>
          <w:p w14:paraId="73F871F6" w14:textId="28E7115D"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2821DC1A" w14:textId="2AEEC1CE"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On the first bullet, we would have preferred the first cell in the list of cells, but could be fine with the PDSCH with the smallest serving cell index as well for compromise. </w:t>
            </w:r>
          </w:p>
        </w:tc>
      </w:tr>
      <w:tr w:rsidR="00F9751A" w14:paraId="45BDB9FB" w14:textId="77777777">
        <w:tc>
          <w:tcPr>
            <w:tcW w:w="2245" w:type="dxa"/>
            <w:tcBorders>
              <w:top w:val="single" w:sz="4" w:space="0" w:color="auto"/>
              <w:left w:val="single" w:sz="4" w:space="0" w:color="auto"/>
              <w:bottom w:val="single" w:sz="4" w:space="0" w:color="auto"/>
              <w:right w:val="single" w:sz="4" w:space="0" w:color="auto"/>
            </w:tcBorders>
          </w:tcPr>
          <w:p w14:paraId="11890CB4" w14:textId="76920999" w:rsidR="00F9751A" w:rsidRPr="007722A2" w:rsidRDefault="007722A2"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049AA9" w14:textId="77777777" w:rsidR="00F9751A" w:rsidRDefault="007722A2" w:rsidP="00FC72B2">
            <w:pPr>
              <w:wordWrap/>
              <w:rPr>
                <w:rFonts w:eastAsia="MS Mincho"/>
                <w:bCs/>
                <w:lang w:eastAsia="ja-JP"/>
              </w:rPr>
            </w:pPr>
            <w:r>
              <w:rPr>
                <w:rFonts w:eastAsia="MS Mincho" w:hint="eastAsia"/>
                <w:bCs/>
                <w:lang w:eastAsia="ja-JP"/>
              </w:rPr>
              <w:t>O</w:t>
            </w:r>
            <w:r>
              <w:rPr>
                <w:rFonts w:eastAsia="MS Mincho"/>
                <w:bCs/>
                <w:lang w:eastAsia="ja-JP"/>
              </w:rPr>
              <w:t>K.</w:t>
            </w:r>
          </w:p>
          <w:p w14:paraId="51B91DEC" w14:textId="4584AA4D" w:rsidR="007722A2" w:rsidRPr="007722A2" w:rsidRDefault="007722A2" w:rsidP="00FC72B2">
            <w:pPr>
              <w:wordWrap/>
              <w:rPr>
                <w:rFonts w:eastAsia="MS Mincho"/>
                <w:bCs/>
                <w:lang w:eastAsia="ja-JP"/>
              </w:rPr>
            </w:pPr>
            <w:r>
              <w:rPr>
                <w:rFonts w:eastAsia="MS Mincho" w:hint="eastAsia"/>
                <w:bCs/>
                <w:lang w:eastAsia="ja-JP"/>
              </w:rPr>
              <w:t>I</w:t>
            </w:r>
            <w:r>
              <w:rPr>
                <w:rFonts w:eastAsia="MS Mincho"/>
                <w:bCs/>
                <w:lang w:eastAsia="ja-JP"/>
              </w:rPr>
              <w:t>n the 2</w:t>
            </w:r>
            <w:r w:rsidRPr="007722A2">
              <w:rPr>
                <w:rFonts w:eastAsia="MS Mincho"/>
                <w:bCs/>
                <w:vertAlign w:val="superscript"/>
                <w:lang w:eastAsia="ja-JP"/>
              </w:rPr>
              <w:t>nd</w:t>
            </w:r>
            <w:r>
              <w:rPr>
                <w:rFonts w:eastAsia="MS Mincho"/>
                <w:bCs/>
                <w:lang w:eastAsia="ja-JP"/>
              </w:rPr>
              <w:t xml:space="preserve"> bullet, there is a typo</w:t>
            </w:r>
            <w:r w:rsidR="008B6665">
              <w:rPr>
                <w:rFonts w:eastAsia="MS Mincho"/>
                <w:bCs/>
                <w:lang w:eastAsia="ja-JP"/>
              </w:rPr>
              <w:t>, it should be</w:t>
            </w:r>
            <w:r>
              <w:rPr>
                <w:rFonts w:eastAsia="MS Mincho"/>
                <w:bCs/>
                <w:lang w:eastAsia="ja-JP"/>
              </w:rPr>
              <w:t>: “1_0/1_1/</w:t>
            </w:r>
            <w:r w:rsidRPr="008B6665">
              <w:rPr>
                <w:rFonts w:eastAsia="MS Mincho"/>
                <w:bCs/>
                <w:strike/>
                <w:color w:val="FF0000"/>
                <w:lang w:eastAsia="ja-JP"/>
              </w:rPr>
              <w:t>2_1</w:t>
            </w:r>
            <w:r w:rsidR="008B6665" w:rsidRPr="008B6665">
              <w:rPr>
                <w:rFonts w:eastAsia="MS Mincho"/>
                <w:bCs/>
                <w:color w:val="FF0000"/>
                <w:lang w:eastAsia="ja-JP"/>
              </w:rPr>
              <w:t>1_2</w:t>
            </w:r>
            <w:r>
              <w:rPr>
                <w:rFonts w:eastAsia="MS Mincho"/>
                <w:bCs/>
                <w:lang w:eastAsia="ja-JP"/>
              </w:rPr>
              <w:t>/1_X”</w:t>
            </w:r>
            <w:r w:rsidR="008B6665">
              <w:rPr>
                <w:rFonts w:eastAsia="MS Mincho"/>
                <w:bCs/>
                <w:lang w:eastAsia="ja-JP"/>
              </w:rPr>
              <w:t>.</w:t>
            </w:r>
          </w:p>
        </w:tc>
      </w:tr>
      <w:tr w:rsidR="00F9751A" w14:paraId="454FA33D" w14:textId="77777777">
        <w:tc>
          <w:tcPr>
            <w:tcW w:w="2245" w:type="dxa"/>
            <w:tcBorders>
              <w:top w:val="single" w:sz="4" w:space="0" w:color="auto"/>
              <w:left w:val="single" w:sz="4" w:space="0" w:color="auto"/>
              <w:bottom w:val="single" w:sz="4" w:space="0" w:color="auto"/>
              <w:right w:val="single" w:sz="4" w:space="0" w:color="auto"/>
            </w:tcBorders>
          </w:tcPr>
          <w:p w14:paraId="1A94A475" w14:textId="051D1FA0" w:rsidR="00F9751A" w:rsidRDefault="001C5B34" w:rsidP="00FC72B2">
            <w:pPr>
              <w:wordWrap/>
              <w:jc w:val="left"/>
              <w:rPr>
                <w:rFonts w:eastAsia="PMingLiU"/>
                <w:bCs/>
                <w:lang w:eastAsia="zh-TW"/>
              </w:rPr>
            </w:pPr>
            <w:r>
              <w:rPr>
                <w:rFonts w:eastAsia="PMingLiU"/>
                <w:bCs/>
                <w:lang w:eastAsia="zh-TW"/>
              </w:rPr>
              <w:t>Apple</w:t>
            </w:r>
          </w:p>
        </w:tc>
        <w:tc>
          <w:tcPr>
            <w:tcW w:w="7117" w:type="dxa"/>
            <w:tcBorders>
              <w:top w:val="single" w:sz="4" w:space="0" w:color="auto"/>
              <w:left w:val="single" w:sz="4" w:space="0" w:color="auto"/>
              <w:bottom w:val="single" w:sz="4" w:space="0" w:color="auto"/>
              <w:right w:val="single" w:sz="4" w:space="0" w:color="auto"/>
            </w:tcBorders>
          </w:tcPr>
          <w:p w14:paraId="6C4244A0" w14:textId="48126C53" w:rsidR="00F9751A" w:rsidRDefault="001C5B34" w:rsidP="00FC72B2">
            <w:pPr>
              <w:wordWrap/>
              <w:jc w:val="left"/>
              <w:rPr>
                <w:bCs/>
              </w:rPr>
            </w:pPr>
            <w:r>
              <w:rPr>
                <w:bCs/>
              </w:rPr>
              <w:t>Support, with update from QC</w:t>
            </w:r>
          </w:p>
        </w:tc>
      </w:tr>
      <w:tr w:rsidR="007C590E" w14:paraId="2F7A7ABC" w14:textId="77777777" w:rsidTr="00E97AEE">
        <w:tc>
          <w:tcPr>
            <w:tcW w:w="2245" w:type="dxa"/>
            <w:tcBorders>
              <w:top w:val="single" w:sz="4" w:space="0" w:color="auto"/>
              <w:left w:val="single" w:sz="4" w:space="0" w:color="auto"/>
              <w:bottom w:val="single" w:sz="4" w:space="0" w:color="auto"/>
              <w:right w:val="single" w:sz="4" w:space="0" w:color="auto"/>
            </w:tcBorders>
          </w:tcPr>
          <w:p w14:paraId="4529087C"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52375310" w14:textId="41B0F15C" w:rsidR="007C590E" w:rsidRDefault="007C590E" w:rsidP="00E97AEE">
            <w:pPr>
              <w:wordWrap/>
              <w:rPr>
                <w:rFonts w:eastAsiaTheme="minorEastAsia"/>
                <w:bCs/>
                <w:lang w:eastAsia="zh-CN"/>
              </w:rPr>
            </w:pPr>
            <w:r>
              <w:rPr>
                <w:rFonts w:eastAsiaTheme="minorEastAsia" w:hint="eastAsia"/>
                <w:bCs/>
                <w:lang w:eastAsia="zh-CN"/>
              </w:rPr>
              <w:t>Support</w:t>
            </w:r>
            <w:r>
              <w:rPr>
                <w:rFonts w:eastAsiaTheme="minorEastAsia"/>
                <w:bCs/>
                <w:lang w:eastAsia="zh-CN"/>
              </w:rPr>
              <w:t xml:space="preserve"> with QC’s update</w:t>
            </w:r>
          </w:p>
        </w:tc>
      </w:tr>
      <w:tr w:rsidR="00F9751A" w14:paraId="08C031FD" w14:textId="77777777">
        <w:tc>
          <w:tcPr>
            <w:tcW w:w="2245" w:type="dxa"/>
            <w:tcBorders>
              <w:top w:val="single" w:sz="4" w:space="0" w:color="auto"/>
              <w:left w:val="single" w:sz="4" w:space="0" w:color="auto"/>
              <w:bottom w:val="single" w:sz="4" w:space="0" w:color="auto"/>
              <w:right w:val="single" w:sz="4" w:space="0" w:color="auto"/>
            </w:tcBorders>
          </w:tcPr>
          <w:p w14:paraId="1B363168" w14:textId="69BB3E96" w:rsidR="00F9751A" w:rsidRDefault="001F6B8D" w:rsidP="00FC72B2">
            <w:pPr>
              <w:wordWrap/>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iaomu</w:t>
            </w:r>
            <w:proofErr w:type="spellEnd"/>
          </w:p>
        </w:tc>
        <w:tc>
          <w:tcPr>
            <w:tcW w:w="7117" w:type="dxa"/>
            <w:tcBorders>
              <w:top w:val="single" w:sz="4" w:space="0" w:color="auto"/>
              <w:left w:val="single" w:sz="4" w:space="0" w:color="auto"/>
              <w:bottom w:val="single" w:sz="4" w:space="0" w:color="auto"/>
              <w:right w:val="single" w:sz="4" w:space="0" w:color="auto"/>
            </w:tcBorders>
          </w:tcPr>
          <w:p w14:paraId="48553ADE" w14:textId="7166D4C5" w:rsidR="00F9751A" w:rsidRDefault="001F6B8D" w:rsidP="00FC72B2">
            <w:pPr>
              <w:wordWrap/>
              <w:rPr>
                <w:rFonts w:eastAsiaTheme="minorEastAsia"/>
                <w:bCs/>
                <w:lang w:eastAsia="zh-CN"/>
              </w:rPr>
            </w:pPr>
            <w:r>
              <w:rPr>
                <w:rFonts w:eastAsiaTheme="minorEastAsia"/>
                <w:bCs/>
                <w:lang w:eastAsia="zh-CN"/>
              </w:rPr>
              <w:t>Support</w:t>
            </w:r>
          </w:p>
        </w:tc>
      </w:tr>
      <w:tr w:rsidR="00F9751A" w14:paraId="3CCD1A19" w14:textId="77777777">
        <w:tc>
          <w:tcPr>
            <w:tcW w:w="2245" w:type="dxa"/>
          </w:tcPr>
          <w:p w14:paraId="504A7A7F" w14:textId="1A6A93B0"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544A2DD5" w14:textId="05FA07EF" w:rsidR="00F9751A" w:rsidRDefault="00A118E0" w:rsidP="00FC72B2">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with QC’s update</w:t>
            </w:r>
          </w:p>
        </w:tc>
      </w:tr>
      <w:tr w:rsidR="00A91045" w14:paraId="04224037" w14:textId="77777777">
        <w:tc>
          <w:tcPr>
            <w:tcW w:w="2245" w:type="dxa"/>
          </w:tcPr>
          <w:p w14:paraId="0A569D43" w14:textId="343F7134" w:rsidR="00A91045" w:rsidRDefault="00A91045" w:rsidP="00A91045">
            <w:pPr>
              <w:jc w:val="left"/>
              <w:rPr>
                <w:rFonts w:eastAsiaTheme="minorEastAsia"/>
                <w:bCs/>
                <w:lang w:eastAsia="zh-CN"/>
              </w:rPr>
            </w:pPr>
            <w:r>
              <w:rPr>
                <w:rFonts w:eastAsiaTheme="minorEastAsia"/>
                <w:bCs/>
                <w:lang w:eastAsia="zh-CN"/>
              </w:rPr>
              <w:t>ZTE</w:t>
            </w:r>
          </w:p>
        </w:tc>
        <w:tc>
          <w:tcPr>
            <w:tcW w:w="7117" w:type="dxa"/>
          </w:tcPr>
          <w:p w14:paraId="37DBBE59" w14:textId="00E6A73E" w:rsidR="00A91045" w:rsidRDefault="00A91045" w:rsidP="00A91045">
            <w:pPr>
              <w:rPr>
                <w:rFonts w:eastAsiaTheme="minorEastAsia"/>
                <w:bCs/>
                <w:lang w:eastAsia="zh-CN"/>
              </w:rPr>
            </w:pPr>
            <w:r>
              <w:rPr>
                <w:rFonts w:eastAsiaTheme="minorEastAsia"/>
                <w:bCs/>
                <w:lang w:eastAsia="zh-CN"/>
              </w:rPr>
              <w:t>Support the update from QC</w:t>
            </w:r>
          </w:p>
        </w:tc>
      </w:tr>
      <w:tr w:rsidR="00477FE9" w14:paraId="3D55A65A" w14:textId="77777777" w:rsidTr="00477FE9">
        <w:tc>
          <w:tcPr>
            <w:tcW w:w="2245" w:type="dxa"/>
          </w:tcPr>
          <w:p w14:paraId="5B107D2B"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229EB36A" w14:textId="77777777" w:rsidR="00477FE9" w:rsidRDefault="00477FE9" w:rsidP="00467E00">
            <w:pPr>
              <w:wordWrap/>
              <w:jc w:val="left"/>
              <w:rPr>
                <w:rFonts w:eastAsia="KaiTi"/>
                <w:szCs w:val="20"/>
                <w:lang w:eastAsia="zh-CN"/>
              </w:rPr>
            </w:pPr>
            <w:r>
              <w:rPr>
                <w:rFonts w:eastAsia="KaiTi"/>
                <w:szCs w:val="20"/>
                <w:lang w:eastAsia="zh-CN"/>
              </w:rPr>
              <w:t>Support</w:t>
            </w:r>
          </w:p>
        </w:tc>
      </w:tr>
      <w:tr w:rsidR="00970294" w14:paraId="2899AEC9" w14:textId="77777777" w:rsidTr="00477FE9">
        <w:tc>
          <w:tcPr>
            <w:tcW w:w="2245" w:type="dxa"/>
          </w:tcPr>
          <w:p w14:paraId="5FA7C48B" w14:textId="66C57060" w:rsidR="00970294" w:rsidRDefault="00970294" w:rsidP="00970294">
            <w:pPr>
              <w:jc w:val="left"/>
              <w:rPr>
                <w:rFonts w:eastAsiaTheme="minorEastAsia"/>
                <w:bCs/>
                <w:lang w:eastAsia="zh-CN"/>
              </w:rPr>
            </w:pPr>
            <w:r>
              <w:rPr>
                <w:rFonts w:eastAsia="PMingLiU"/>
                <w:bCs/>
                <w:lang w:eastAsia="zh-TW"/>
              </w:rPr>
              <w:t>Samsung</w:t>
            </w:r>
          </w:p>
        </w:tc>
        <w:tc>
          <w:tcPr>
            <w:tcW w:w="7117" w:type="dxa"/>
          </w:tcPr>
          <w:p w14:paraId="3F750969" w14:textId="77777777" w:rsidR="00970294" w:rsidRDefault="00970294" w:rsidP="00970294">
            <w:pPr>
              <w:pStyle w:val="CommentText"/>
              <w:wordWrap/>
              <w:rPr>
                <w:rFonts w:eastAsia="PMingLiU"/>
                <w:bCs/>
                <w:lang w:eastAsia="zh-TW"/>
              </w:rPr>
            </w:pPr>
            <w:r>
              <w:rPr>
                <w:rFonts w:eastAsia="PMingLiU"/>
                <w:bCs/>
                <w:lang w:eastAsia="zh-TW"/>
              </w:rPr>
              <w:t xml:space="preserve">Support the first bullet. </w:t>
            </w:r>
          </w:p>
          <w:p w14:paraId="422BE269" w14:textId="26D19797" w:rsidR="00970294" w:rsidRDefault="00970294" w:rsidP="00970294">
            <w:pPr>
              <w:jc w:val="left"/>
              <w:rPr>
                <w:rFonts w:eastAsia="KaiTi"/>
                <w:szCs w:val="20"/>
                <w:lang w:eastAsia="zh-CN"/>
              </w:rPr>
            </w:pPr>
            <w:r>
              <w:rPr>
                <w:rFonts w:eastAsia="PMingLiU"/>
                <w:bCs/>
                <w:lang w:eastAsia="zh-TW"/>
              </w:rPr>
              <w:t>For the second bullet, we prefer to define the UE behaviour, e.g., based on Rel-17 rules for DAI ordering, for example, based on the starting symbols of PDSCHs. However</w:t>
            </w:r>
            <w:r>
              <w:rPr>
                <w:rFonts w:eastAsia="PMingLiU"/>
                <w:bCs/>
                <w:lang w:eastAsia="zh-TW"/>
              </w:rPr>
              <w:t xml:space="preserve">, </w:t>
            </w:r>
            <w:r>
              <w:rPr>
                <w:rFonts w:eastAsia="PMingLiU"/>
                <w:bCs/>
                <w:lang w:eastAsia="zh-TW"/>
              </w:rPr>
              <w:t xml:space="preserve">if majority of companies prefer to leave this to gNB implementation, we can be OK with that. </w:t>
            </w:r>
          </w:p>
        </w:tc>
      </w:tr>
    </w:tbl>
    <w:p w14:paraId="1A05250C" w14:textId="77777777" w:rsidR="00F9751A" w:rsidRDefault="00F9751A" w:rsidP="00FC72B2">
      <w:pPr>
        <w:rPr>
          <w:lang w:eastAsia="en-US"/>
        </w:rPr>
      </w:pPr>
    </w:p>
    <w:p w14:paraId="526B0A16" w14:textId="77777777" w:rsidR="00F9751A" w:rsidRDefault="00F9751A" w:rsidP="00FC72B2">
      <w:pPr>
        <w:rPr>
          <w:lang w:val="en-US" w:eastAsia="en-US"/>
        </w:rPr>
      </w:pPr>
    </w:p>
    <w:p w14:paraId="6F6EC7D4" w14:textId="77777777" w:rsidR="00F9751A" w:rsidRDefault="009031E1" w:rsidP="00FC72B2">
      <w:pPr>
        <w:pStyle w:val="Heading4"/>
        <w:spacing w:before="120" w:line="252" w:lineRule="auto"/>
        <w:ind w:left="720" w:hanging="720"/>
        <w:jc w:val="both"/>
        <w:rPr>
          <w:rFonts w:eastAsia="Times New Roman"/>
        </w:rPr>
      </w:pPr>
      <w:r>
        <w:rPr>
          <w:rFonts w:eastAsia="Times New Roman"/>
        </w:rPr>
        <w:lastRenderedPageBreak/>
        <w:t>Proposal 4-3:</w:t>
      </w:r>
    </w:p>
    <w:p w14:paraId="07F5080E" w14:textId="77777777" w:rsidR="00F9751A" w:rsidRDefault="009031E1" w:rsidP="00FC72B2">
      <w:pPr>
        <w:widowControl/>
        <w:numPr>
          <w:ilvl w:val="0"/>
          <w:numId w:val="20"/>
        </w:numPr>
        <w:kinsoku/>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5E42B443" w14:textId="77777777" w:rsidR="00F9751A" w:rsidRDefault="00F9751A" w:rsidP="00FC72B2">
      <w:pPr>
        <w:rPr>
          <w:lang w:eastAsia="en-US"/>
        </w:rPr>
      </w:pPr>
    </w:p>
    <w:p w14:paraId="400A4A81"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F9751A" w14:paraId="2AEC4AC9" w14:textId="77777777" w:rsidTr="00D7593F">
        <w:tc>
          <w:tcPr>
            <w:tcW w:w="2245" w:type="dxa"/>
            <w:tcBorders>
              <w:top w:val="single" w:sz="4" w:space="0" w:color="auto"/>
              <w:left w:val="single" w:sz="4" w:space="0" w:color="auto"/>
              <w:bottom w:val="single" w:sz="4" w:space="0" w:color="auto"/>
              <w:right w:val="single" w:sz="4" w:space="0" w:color="auto"/>
            </w:tcBorders>
          </w:tcPr>
          <w:p w14:paraId="65D8FA5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00A019A" w14:textId="77777777" w:rsidR="00F9751A" w:rsidRDefault="009031E1" w:rsidP="00FC72B2">
            <w:pPr>
              <w:wordWrap/>
              <w:jc w:val="center"/>
              <w:rPr>
                <w:b/>
                <w:lang w:eastAsia="zh-CN"/>
              </w:rPr>
            </w:pPr>
            <w:r>
              <w:rPr>
                <w:b/>
                <w:lang w:eastAsia="zh-CN"/>
              </w:rPr>
              <w:t>Comment</w:t>
            </w:r>
          </w:p>
        </w:tc>
      </w:tr>
      <w:tr w:rsidR="00EE7D5E" w14:paraId="56E2B986" w14:textId="77777777" w:rsidTr="00D7593F">
        <w:tc>
          <w:tcPr>
            <w:tcW w:w="2245" w:type="dxa"/>
            <w:tcBorders>
              <w:top w:val="single" w:sz="4" w:space="0" w:color="auto"/>
              <w:left w:val="single" w:sz="4" w:space="0" w:color="auto"/>
              <w:bottom w:val="single" w:sz="4" w:space="0" w:color="auto"/>
              <w:right w:val="single" w:sz="4" w:space="0" w:color="auto"/>
            </w:tcBorders>
          </w:tcPr>
          <w:p w14:paraId="45FDD2B1" w14:textId="66974C2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588A9B1" w14:textId="4A7AEFA8"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with the smallest serving cell index as well for compromise. </w:t>
            </w:r>
          </w:p>
        </w:tc>
      </w:tr>
      <w:tr w:rsidR="00F9751A" w14:paraId="6016A5DF" w14:textId="77777777" w:rsidTr="00D7593F">
        <w:tc>
          <w:tcPr>
            <w:tcW w:w="2245" w:type="dxa"/>
            <w:tcBorders>
              <w:top w:val="single" w:sz="4" w:space="0" w:color="auto"/>
              <w:left w:val="single" w:sz="4" w:space="0" w:color="auto"/>
              <w:bottom w:val="single" w:sz="4" w:space="0" w:color="auto"/>
              <w:right w:val="single" w:sz="4" w:space="0" w:color="auto"/>
            </w:tcBorders>
          </w:tcPr>
          <w:p w14:paraId="52F43BCB" w14:textId="3353962D"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EA6CD15" w14:textId="46E19872" w:rsidR="00F9751A" w:rsidRPr="005C4E05" w:rsidRDefault="005C4E05"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6C8F9AB5" w14:textId="77777777" w:rsidTr="00D7593F">
        <w:tc>
          <w:tcPr>
            <w:tcW w:w="2245" w:type="dxa"/>
            <w:tcBorders>
              <w:top w:val="single" w:sz="4" w:space="0" w:color="auto"/>
              <w:left w:val="single" w:sz="4" w:space="0" w:color="auto"/>
              <w:bottom w:val="single" w:sz="4" w:space="0" w:color="auto"/>
              <w:right w:val="single" w:sz="4" w:space="0" w:color="auto"/>
            </w:tcBorders>
          </w:tcPr>
          <w:p w14:paraId="5FE656F8" w14:textId="31AA4606" w:rsidR="00F9751A" w:rsidRDefault="001953DB" w:rsidP="00FC72B2">
            <w:pPr>
              <w:wordWrap/>
              <w:jc w:val="left"/>
              <w:rPr>
                <w:rFonts w:eastAsiaTheme="minorEastAsia"/>
                <w:bCs/>
                <w:lang w:eastAsia="zh-CN"/>
              </w:rPr>
            </w:pPr>
            <w:r>
              <w:rPr>
                <w:rFonts w:eastAsiaTheme="minorEastAsia"/>
                <w:bCs/>
                <w:lang w:eastAsia="zh-CN"/>
              </w:rPr>
              <w:t>Apple</w:t>
            </w:r>
          </w:p>
        </w:tc>
        <w:tc>
          <w:tcPr>
            <w:tcW w:w="7117" w:type="dxa"/>
            <w:tcBorders>
              <w:top w:val="single" w:sz="4" w:space="0" w:color="auto"/>
              <w:left w:val="single" w:sz="4" w:space="0" w:color="auto"/>
              <w:bottom w:val="single" w:sz="4" w:space="0" w:color="auto"/>
              <w:right w:val="single" w:sz="4" w:space="0" w:color="auto"/>
            </w:tcBorders>
          </w:tcPr>
          <w:p w14:paraId="22A344B5" w14:textId="0CADBCC8" w:rsidR="00F9751A" w:rsidRDefault="001953DB" w:rsidP="00FC72B2">
            <w:pPr>
              <w:wordWrap/>
              <w:jc w:val="left"/>
              <w:rPr>
                <w:bCs/>
              </w:rPr>
            </w:pPr>
            <w:r>
              <w:rPr>
                <w:bCs/>
              </w:rPr>
              <w:t>Support</w:t>
            </w:r>
          </w:p>
        </w:tc>
      </w:tr>
      <w:tr w:rsidR="007C590E" w14:paraId="3E76AE76" w14:textId="77777777" w:rsidTr="00E97AEE">
        <w:tc>
          <w:tcPr>
            <w:tcW w:w="2245" w:type="dxa"/>
            <w:tcBorders>
              <w:top w:val="single" w:sz="4" w:space="0" w:color="auto"/>
              <w:left w:val="single" w:sz="4" w:space="0" w:color="auto"/>
              <w:bottom w:val="single" w:sz="4" w:space="0" w:color="auto"/>
              <w:right w:val="single" w:sz="4" w:space="0" w:color="auto"/>
            </w:tcBorders>
          </w:tcPr>
          <w:p w14:paraId="2D372C7F"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8B2CD31"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29C92C37" w14:textId="77777777" w:rsidTr="00D7593F">
        <w:tc>
          <w:tcPr>
            <w:tcW w:w="2245" w:type="dxa"/>
            <w:tcBorders>
              <w:top w:val="single" w:sz="4" w:space="0" w:color="auto"/>
              <w:left w:val="single" w:sz="4" w:space="0" w:color="auto"/>
              <w:bottom w:val="single" w:sz="4" w:space="0" w:color="auto"/>
              <w:right w:val="single" w:sz="4" w:space="0" w:color="auto"/>
            </w:tcBorders>
          </w:tcPr>
          <w:p w14:paraId="5C2F127B" w14:textId="09EC5165" w:rsidR="00F9751A" w:rsidRPr="00EB206B"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14E4D4EC" w14:textId="163E5AE8" w:rsidR="00F9751A" w:rsidRDefault="00EB206B" w:rsidP="00FC72B2">
            <w:pPr>
              <w:wordWrap/>
              <w:rPr>
                <w:rFonts w:eastAsiaTheme="minorEastAsia"/>
                <w:bCs/>
                <w:lang w:eastAsia="zh-CN"/>
              </w:rPr>
            </w:pPr>
            <w:r>
              <w:rPr>
                <w:rFonts w:eastAsiaTheme="minorEastAsia"/>
                <w:bCs/>
                <w:lang w:eastAsia="zh-CN"/>
              </w:rPr>
              <w:t>Support</w:t>
            </w:r>
          </w:p>
        </w:tc>
      </w:tr>
      <w:tr w:rsidR="00F9751A" w14:paraId="37B303E8" w14:textId="77777777" w:rsidTr="00D7593F">
        <w:tc>
          <w:tcPr>
            <w:tcW w:w="2245" w:type="dxa"/>
          </w:tcPr>
          <w:p w14:paraId="25B20297" w14:textId="6B565AFF"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391A0EB5" w14:textId="40C5D769" w:rsidR="00F9751A" w:rsidRDefault="00A118E0" w:rsidP="00A118E0">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t>
            </w:r>
          </w:p>
        </w:tc>
      </w:tr>
      <w:tr w:rsidR="00A91045" w14:paraId="48A269F0" w14:textId="77777777" w:rsidTr="00D7593F">
        <w:tc>
          <w:tcPr>
            <w:tcW w:w="2245" w:type="dxa"/>
          </w:tcPr>
          <w:p w14:paraId="69A9A010" w14:textId="371D68AF" w:rsidR="00A91045" w:rsidRDefault="00A91045" w:rsidP="00A91045">
            <w:pPr>
              <w:wordWrap/>
              <w:jc w:val="left"/>
              <w:rPr>
                <w:rFonts w:eastAsiaTheme="minorEastAsia"/>
                <w:bCs/>
                <w:lang w:eastAsia="zh-CN"/>
              </w:rPr>
            </w:pPr>
            <w:r>
              <w:rPr>
                <w:rFonts w:eastAsia="PMingLiU"/>
                <w:bCs/>
                <w:lang w:eastAsia="zh-TW"/>
              </w:rPr>
              <w:t>ZTE</w:t>
            </w:r>
          </w:p>
        </w:tc>
        <w:tc>
          <w:tcPr>
            <w:tcW w:w="7117" w:type="dxa"/>
          </w:tcPr>
          <w:p w14:paraId="2B6E7C47" w14:textId="7E45D44B" w:rsidR="00A91045" w:rsidRDefault="00A91045" w:rsidP="00A91045">
            <w:pPr>
              <w:wordWrap/>
              <w:jc w:val="left"/>
              <w:rPr>
                <w:rFonts w:eastAsiaTheme="minorEastAsia"/>
                <w:bCs/>
                <w:lang w:eastAsia="zh-CN"/>
              </w:rPr>
            </w:pPr>
            <w:r>
              <w:rPr>
                <w:rFonts w:eastAsiaTheme="minorEastAsia"/>
                <w:bCs/>
                <w:lang w:eastAsia="zh-CN"/>
              </w:rPr>
              <w:t>Support</w:t>
            </w:r>
          </w:p>
        </w:tc>
      </w:tr>
      <w:tr w:rsidR="00477FE9" w14:paraId="3B7555DE" w14:textId="77777777" w:rsidTr="00477FE9">
        <w:tc>
          <w:tcPr>
            <w:tcW w:w="2245" w:type="dxa"/>
          </w:tcPr>
          <w:p w14:paraId="19DB910E"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17588F12" w14:textId="77777777" w:rsidR="00477FE9" w:rsidRDefault="00477FE9" w:rsidP="00467E00">
            <w:pPr>
              <w:wordWrap/>
              <w:jc w:val="left"/>
              <w:rPr>
                <w:rFonts w:eastAsia="KaiTi"/>
                <w:szCs w:val="20"/>
                <w:lang w:eastAsia="zh-CN"/>
              </w:rPr>
            </w:pPr>
            <w:r>
              <w:rPr>
                <w:rFonts w:eastAsia="KaiTi"/>
                <w:szCs w:val="20"/>
                <w:lang w:eastAsia="zh-CN"/>
              </w:rPr>
              <w:t>Support</w:t>
            </w:r>
          </w:p>
        </w:tc>
      </w:tr>
      <w:tr w:rsidR="00891199" w14:paraId="587CB9FB" w14:textId="77777777" w:rsidTr="00477FE9">
        <w:tc>
          <w:tcPr>
            <w:tcW w:w="2245" w:type="dxa"/>
          </w:tcPr>
          <w:p w14:paraId="39FA39E9" w14:textId="7FB40135" w:rsidR="00891199" w:rsidRDefault="00891199" w:rsidP="00891199">
            <w:pPr>
              <w:jc w:val="left"/>
              <w:rPr>
                <w:rFonts w:eastAsiaTheme="minorEastAsia"/>
                <w:bCs/>
                <w:lang w:eastAsia="zh-CN"/>
              </w:rPr>
            </w:pPr>
            <w:r>
              <w:rPr>
                <w:rFonts w:eastAsia="PMingLiU"/>
                <w:bCs/>
                <w:lang w:eastAsia="zh-TW"/>
              </w:rPr>
              <w:t>Samsung</w:t>
            </w:r>
          </w:p>
        </w:tc>
        <w:tc>
          <w:tcPr>
            <w:tcW w:w="7117" w:type="dxa"/>
          </w:tcPr>
          <w:p w14:paraId="4F8C67F3" w14:textId="7715BEDD" w:rsidR="00891199" w:rsidRDefault="00891199" w:rsidP="00891199">
            <w:pPr>
              <w:jc w:val="left"/>
              <w:rPr>
                <w:rFonts w:eastAsia="KaiTi"/>
                <w:szCs w:val="20"/>
                <w:lang w:eastAsia="zh-CN"/>
              </w:rPr>
            </w:pPr>
            <w:r>
              <w:rPr>
                <w:rFonts w:eastAsia="PMingLiU"/>
                <w:bCs/>
                <w:lang w:eastAsia="zh-TW"/>
              </w:rPr>
              <w:t>Support</w:t>
            </w:r>
          </w:p>
        </w:tc>
      </w:tr>
    </w:tbl>
    <w:p w14:paraId="13E2FCE0" w14:textId="77777777" w:rsidR="00F9751A" w:rsidRDefault="00F9751A" w:rsidP="00FC72B2">
      <w:pPr>
        <w:rPr>
          <w:lang w:eastAsia="en-US"/>
        </w:rPr>
      </w:pPr>
    </w:p>
    <w:p w14:paraId="060BD606" w14:textId="77777777" w:rsidR="00F9751A" w:rsidRDefault="00F9751A" w:rsidP="00FC72B2">
      <w:pPr>
        <w:rPr>
          <w:lang w:eastAsia="en-US"/>
        </w:rPr>
      </w:pPr>
    </w:p>
    <w:p w14:paraId="0F1E63F2" w14:textId="77777777" w:rsidR="00F9751A" w:rsidRDefault="009031E1" w:rsidP="00FC72B2">
      <w:pPr>
        <w:pStyle w:val="Heading4"/>
        <w:spacing w:before="120" w:line="252" w:lineRule="auto"/>
        <w:ind w:left="720" w:hanging="720"/>
        <w:jc w:val="both"/>
        <w:rPr>
          <w:rFonts w:eastAsia="Times New Roman"/>
        </w:rPr>
      </w:pPr>
      <w:r>
        <w:rPr>
          <w:rFonts w:eastAsia="Times New Roman"/>
        </w:rPr>
        <w:t>Proposal 4-4:</w:t>
      </w:r>
    </w:p>
    <w:p w14:paraId="25D71740" w14:textId="77777777" w:rsidR="000C5C8A" w:rsidRPr="00984A84" w:rsidRDefault="000C5C8A" w:rsidP="000C5C8A">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p>
    <w:p w14:paraId="47A3B310" w14:textId="67893D3D" w:rsidR="000C5C8A" w:rsidRPr="0091474D" w:rsidRDefault="000C5C8A" w:rsidP="000C5C8A">
      <w:pPr>
        <w:widowControl/>
        <w:numPr>
          <w:ilvl w:val="1"/>
          <w:numId w:val="20"/>
        </w:numPr>
        <w:kinsoku/>
        <w:adjustRightInd/>
        <w:rPr>
          <w:rFonts w:ascii="MS PGothic" w:hAnsi="MS PGothic"/>
          <w:sz w:val="24"/>
          <w:szCs w:val="24"/>
        </w:rPr>
      </w:pPr>
      <w:r>
        <w:t>HARQ-ACK information for all candidate PDSCHs scheduled by DCI format 1_X can be mapped in the Type-1 HARQ-ACK codebook.</w:t>
      </w:r>
    </w:p>
    <w:p w14:paraId="6E194B38" w14:textId="77777777" w:rsidR="000C5C8A" w:rsidRPr="0091474D" w:rsidRDefault="000C5C8A" w:rsidP="000C5C8A">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6ED23DD9" w14:textId="77777777" w:rsidR="00F9751A" w:rsidRDefault="00F9751A" w:rsidP="00FC72B2">
      <w:pPr>
        <w:rPr>
          <w:lang w:eastAsia="en-US"/>
        </w:rPr>
      </w:pPr>
    </w:p>
    <w:p w14:paraId="129B9323" w14:textId="77777777" w:rsidR="00F9751A" w:rsidRDefault="009031E1" w:rsidP="00FC72B2">
      <w:pPr>
        <w:rPr>
          <w:lang w:eastAsia="zh-CN"/>
        </w:rPr>
      </w:pPr>
      <w:r>
        <w:rPr>
          <w:lang w:eastAsia="zh-CN"/>
        </w:rPr>
        <w:t>Companies are encouraged to provide comments in the table below.</w:t>
      </w:r>
    </w:p>
    <w:tbl>
      <w:tblPr>
        <w:tblStyle w:val="TableGrid"/>
        <w:tblW w:w="9362" w:type="dxa"/>
        <w:tblLayout w:type="fixed"/>
        <w:tblLook w:val="04A0" w:firstRow="1" w:lastRow="0" w:firstColumn="1" w:lastColumn="0" w:noHBand="0" w:noVBand="1"/>
      </w:tblPr>
      <w:tblGrid>
        <w:gridCol w:w="2245"/>
        <w:gridCol w:w="7117"/>
      </w:tblGrid>
      <w:tr w:rsidR="00F9751A" w14:paraId="10953123" w14:textId="77777777" w:rsidTr="00D7593F">
        <w:tc>
          <w:tcPr>
            <w:tcW w:w="2245" w:type="dxa"/>
            <w:tcBorders>
              <w:top w:val="single" w:sz="4" w:space="0" w:color="auto"/>
              <w:left w:val="single" w:sz="4" w:space="0" w:color="auto"/>
              <w:bottom w:val="single" w:sz="4" w:space="0" w:color="auto"/>
              <w:right w:val="single" w:sz="4" w:space="0" w:color="auto"/>
            </w:tcBorders>
          </w:tcPr>
          <w:p w14:paraId="75686F5E"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2855831" w14:textId="77777777" w:rsidR="00F9751A" w:rsidRDefault="009031E1" w:rsidP="00FC72B2">
            <w:pPr>
              <w:wordWrap/>
              <w:jc w:val="center"/>
              <w:rPr>
                <w:b/>
                <w:lang w:eastAsia="zh-CN"/>
              </w:rPr>
            </w:pPr>
            <w:r>
              <w:rPr>
                <w:b/>
                <w:lang w:eastAsia="zh-CN"/>
              </w:rPr>
              <w:t>Comment</w:t>
            </w:r>
          </w:p>
        </w:tc>
      </w:tr>
      <w:tr w:rsidR="00EE7D5E" w14:paraId="7D9A8014" w14:textId="77777777" w:rsidTr="00D7593F">
        <w:tc>
          <w:tcPr>
            <w:tcW w:w="2245" w:type="dxa"/>
            <w:tcBorders>
              <w:top w:val="single" w:sz="4" w:space="0" w:color="auto"/>
              <w:left w:val="single" w:sz="4" w:space="0" w:color="auto"/>
              <w:bottom w:val="single" w:sz="4" w:space="0" w:color="auto"/>
              <w:right w:val="single" w:sz="4" w:space="0" w:color="auto"/>
            </w:tcBorders>
          </w:tcPr>
          <w:p w14:paraId="468ABD51" w14:textId="024AEFB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38DAFB4" w14:textId="039C0B87" w:rsidR="00EE7D5E" w:rsidRDefault="00EE7D5E" w:rsidP="00EE7D5E">
            <w:pPr>
              <w:wordWrap/>
              <w:jc w:val="left"/>
              <w:rPr>
                <w:rFonts w:eastAsia="PMingLiU"/>
                <w:bCs/>
                <w:lang w:eastAsia="zh-TW"/>
              </w:rPr>
            </w:pPr>
            <w:r>
              <w:rPr>
                <w:rFonts w:eastAsiaTheme="minorEastAsia"/>
                <w:bCs/>
                <w:lang w:eastAsia="zh-CN"/>
              </w:rPr>
              <w:t xml:space="preserve">Support </w:t>
            </w:r>
          </w:p>
        </w:tc>
      </w:tr>
      <w:tr w:rsidR="00F9751A" w14:paraId="628B4893" w14:textId="77777777" w:rsidTr="00D7593F">
        <w:tc>
          <w:tcPr>
            <w:tcW w:w="2245" w:type="dxa"/>
            <w:tcBorders>
              <w:top w:val="single" w:sz="4" w:space="0" w:color="auto"/>
              <w:left w:val="single" w:sz="4" w:space="0" w:color="auto"/>
              <w:bottom w:val="single" w:sz="4" w:space="0" w:color="auto"/>
              <w:right w:val="single" w:sz="4" w:space="0" w:color="auto"/>
            </w:tcBorders>
          </w:tcPr>
          <w:p w14:paraId="2B306A7D" w14:textId="36E91CFE" w:rsidR="00F9751A" w:rsidRPr="005C4E05" w:rsidRDefault="005C4E05" w:rsidP="00FC72B2">
            <w:pPr>
              <w:wordWrap/>
              <w:rPr>
                <w:rFonts w:eastAsia="MS Mincho"/>
                <w:bCs/>
                <w:lang w:eastAsia="ja-JP"/>
              </w:rPr>
            </w:pPr>
            <w:r>
              <w:rPr>
                <w:rFonts w:eastAsia="MS Mincho" w:hint="eastAsia"/>
                <w:bCs/>
                <w:lang w:eastAsia="ja-JP"/>
              </w:rPr>
              <w:t>Q</w:t>
            </w:r>
            <w:r>
              <w:rPr>
                <w:rFonts w:eastAsia="MS Mincho"/>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72148C" w14:textId="500BF460" w:rsidR="00F9751A" w:rsidRPr="00364AC3" w:rsidRDefault="00364AC3" w:rsidP="00FC72B2">
            <w:pPr>
              <w:wordWrap/>
              <w:rPr>
                <w:rFonts w:eastAsia="MS Mincho"/>
                <w:bCs/>
                <w:lang w:eastAsia="ja-JP"/>
              </w:rPr>
            </w:pPr>
            <w:r>
              <w:rPr>
                <w:rFonts w:eastAsia="MS Mincho" w:hint="eastAsia"/>
                <w:bCs/>
                <w:lang w:eastAsia="ja-JP"/>
              </w:rPr>
              <w:t>O</w:t>
            </w:r>
            <w:r>
              <w:rPr>
                <w:rFonts w:eastAsia="MS Mincho"/>
                <w:bCs/>
                <w:lang w:eastAsia="ja-JP"/>
              </w:rPr>
              <w:t>K</w:t>
            </w:r>
          </w:p>
        </w:tc>
      </w:tr>
      <w:tr w:rsidR="00F9751A" w14:paraId="45C29472" w14:textId="77777777" w:rsidTr="00D7593F">
        <w:tc>
          <w:tcPr>
            <w:tcW w:w="2245" w:type="dxa"/>
            <w:tcBorders>
              <w:top w:val="single" w:sz="4" w:space="0" w:color="auto"/>
              <w:left w:val="single" w:sz="4" w:space="0" w:color="auto"/>
              <w:bottom w:val="single" w:sz="4" w:space="0" w:color="auto"/>
              <w:right w:val="single" w:sz="4" w:space="0" w:color="auto"/>
            </w:tcBorders>
          </w:tcPr>
          <w:p w14:paraId="146C2A36" w14:textId="2D3CC76A" w:rsidR="00F9751A" w:rsidRDefault="00A0718B"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49C284B" w14:textId="04F1313A" w:rsidR="00F9751A" w:rsidRDefault="00A0718B" w:rsidP="00FC72B2">
            <w:pPr>
              <w:wordWrap/>
              <w:jc w:val="left"/>
              <w:rPr>
                <w:bCs/>
              </w:rPr>
            </w:pPr>
            <w:r>
              <w:rPr>
                <w:bCs/>
              </w:rPr>
              <w:t>Fine</w:t>
            </w:r>
          </w:p>
        </w:tc>
      </w:tr>
      <w:tr w:rsidR="007C590E" w14:paraId="3A4BF603" w14:textId="77777777" w:rsidTr="00E97AEE">
        <w:tc>
          <w:tcPr>
            <w:tcW w:w="2245" w:type="dxa"/>
            <w:tcBorders>
              <w:top w:val="single" w:sz="4" w:space="0" w:color="auto"/>
              <w:left w:val="single" w:sz="4" w:space="0" w:color="auto"/>
              <w:bottom w:val="single" w:sz="4" w:space="0" w:color="auto"/>
              <w:right w:val="single" w:sz="4" w:space="0" w:color="auto"/>
            </w:tcBorders>
          </w:tcPr>
          <w:p w14:paraId="06957BB7"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2FB7D3FA"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12110A3D" w14:textId="77777777" w:rsidTr="00D7593F">
        <w:tc>
          <w:tcPr>
            <w:tcW w:w="2245" w:type="dxa"/>
            <w:tcBorders>
              <w:top w:val="single" w:sz="4" w:space="0" w:color="auto"/>
              <w:left w:val="single" w:sz="4" w:space="0" w:color="auto"/>
              <w:bottom w:val="single" w:sz="4" w:space="0" w:color="auto"/>
              <w:right w:val="single" w:sz="4" w:space="0" w:color="auto"/>
            </w:tcBorders>
          </w:tcPr>
          <w:p w14:paraId="54C5B307" w14:textId="351B910A" w:rsidR="00F9751A"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3F71F6AC" w14:textId="0E9E697C" w:rsidR="00F9751A" w:rsidRDefault="00EB206B" w:rsidP="00FC72B2">
            <w:pPr>
              <w:wordWrap/>
              <w:rPr>
                <w:rFonts w:eastAsiaTheme="minorEastAsia"/>
                <w:bCs/>
                <w:lang w:eastAsia="zh-CN"/>
              </w:rPr>
            </w:pPr>
            <w:r>
              <w:rPr>
                <w:rFonts w:eastAsiaTheme="minorEastAsia"/>
                <w:bCs/>
                <w:lang w:eastAsia="zh-CN"/>
              </w:rPr>
              <w:t>Support</w:t>
            </w:r>
          </w:p>
        </w:tc>
      </w:tr>
      <w:tr w:rsidR="00F9751A" w14:paraId="0601DB77" w14:textId="77777777" w:rsidTr="00D7593F">
        <w:tc>
          <w:tcPr>
            <w:tcW w:w="2245" w:type="dxa"/>
          </w:tcPr>
          <w:p w14:paraId="32C29343" w14:textId="22CAB5FB"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6D9847A8" w14:textId="09D83DA4" w:rsidR="00F9751A" w:rsidRDefault="00A118E0" w:rsidP="00A118E0">
            <w:pPr>
              <w:wordWrap/>
              <w:rPr>
                <w:rFonts w:eastAsia="KaiTi"/>
                <w:szCs w:val="20"/>
                <w:lang w:eastAsia="zh-CN"/>
              </w:rPr>
            </w:pPr>
            <w:r>
              <w:rPr>
                <w:rFonts w:eastAsia="KaiTi" w:hint="eastAsia"/>
                <w:szCs w:val="20"/>
                <w:lang w:eastAsia="zh-CN"/>
              </w:rPr>
              <w:t>Considering the limited time, we are fine with the proposal.</w:t>
            </w:r>
          </w:p>
        </w:tc>
      </w:tr>
      <w:tr w:rsidR="00A91045" w14:paraId="636810CC" w14:textId="77777777" w:rsidTr="00D7593F">
        <w:tc>
          <w:tcPr>
            <w:tcW w:w="2245" w:type="dxa"/>
          </w:tcPr>
          <w:p w14:paraId="104D1935" w14:textId="428F6A4E" w:rsidR="00A91045" w:rsidRDefault="00A91045" w:rsidP="00A91045">
            <w:pPr>
              <w:wordWrap/>
              <w:jc w:val="left"/>
              <w:rPr>
                <w:rFonts w:eastAsia="PMingLiU"/>
                <w:bCs/>
                <w:lang w:eastAsia="zh-TW"/>
              </w:rPr>
            </w:pPr>
            <w:r>
              <w:rPr>
                <w:rFonts w:eastAsia="PMingLiU"/>
                <w:bCs/>
                <w:lang w:eastAsia="zh-TW"/>
              </w:rPr>
              <w:t>ZTE</w:t>
            </w:r>
          </w:p>
        </w:tc>
        <w:tc>
          <w:tcPr>
            <w:tcW w:w="7117" w:type="dxa"/>
          </w:tcPr>
          <w:p w14:paraId="78CCC9D6" w14:textId="12EDFE2B" w:rsidR="00A91045" w:rsidRDefault="00A91045" w:rsidP="00A91045">
            <w:pPr>
              <w:wordWrap/>
              <w:jc w:val="left"/>
              <w:rPr>
                <w:rFonts w:eastAsia="PMingLiU"/>
                <w:bCs/>
                <w:lang w:eastAsia="zh-TW"/>
              </w:rPr>
            </w:pPr>
            <w:r>
              <w:rPr>
                <w:rFonts w:eastAsiaTheme="minorEastAsia"/>
                <w:bCs/>
                <w:lang w:eastAsia="zh-CN"/>
              </w:rPr>
              <w:t>Support</w:t>
            </w:r>
          </w:p>
        </w:tc>
      </w:tr>
      <w:tr w:rsidR="00477FE9" w14:paraId="30C9F02A" w14:textId="77777777" w:rsidTr="00477FE9">
        <w:tc>
          <w:tcPr>
            <w:tcW w:w="2245" w:type="dxa"/>
          </w:tcPr>
          <w:p w14:paraId="1F6C058F"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0E1E059C" w14:textId="77777777" w:rsidR="00477FE9" w:rsidRDefault="00477FE9" w:rsidP="00467E00">
            <w:pPr>
              <w:wordWrap/>
              <w:jc w:val="left"/>
              <w:rPr>
                <w:rFonts w:eastAsia="KaiTi"/>
                <w:szCs w:val="20"/>
                <w:lang w:eastAsia="zh-CN"/>
              </w:rPr>
            </w:pPr>
            <w:r>
              <w:rPr>
                <w:rFonts w:eastAsia="KaiTi"/>
                <w:szCs w:val="20"/>
                <w:lang w:eastAsia="zh-CN"/>
              </w:rPr>
              <w:t>Support</w:t>
            </w:r>
          </w:p>
        </w:tc>
      </w:tr>
      <w:tr w:rsidR="00891199" w14:paraId="08403CBF" w14:textId="77777777" w:rsidTr="00477FE9">
        <w:tc>
          <w:tcPr>
            <w:tcW w:w="2245" w:type="dxa"/>
          </w:tcPr>
          <w:p w14:paraId="2884622E" w14:textId="5D86B31C" w:rsidR="00891199" w:rsidRDefault="00891199" w:rsidP="00891199">
            <w:pPr>
              <w:jc w:val="left"/>
              <w:rPr>
                <w:rFonts w:eastAsiaTheme="minorEastAsia"/>
                <w:bCs/>
                <w:lang w:eastAsia="zh-CN"/>
              </w:rPr>
            </w:pPr>
            <w:r>
              <w:rPr>
                <w:rFonts w:eastAsiaTheme="minorEastAsia"/>
                <w:bCs/>
                <w:lang w:eastAsia="zh-CN"/>
              </w:rPr>
              <w:t>Samsung</w:t>
            </w:r>
          </w:p>
        </w:tc>
        <w:tc>
          <w:tcPr>
            <w:tcW w:w="7117" w:type="dxa"/>
          </w:tcPr>
          <w:p w14:paraId="1392213E" w14:textId="77777777" w:rsidR="00891199" w:rsidRDefault="00891199" w:rsidP="00891199">
            <w:pPr>
              <w:wordWrap/>
              <w:rPr>
                <w:rFonts w:eastAsiaTheme="minorEastAsia"/>
                <w:bCs/>
                <w:lang w:eastAsia="zh-CN"/>
              </w:rPr>
            </w:pPr>
            <w:r>
              <w:rPr>
                <w:rFonts w:eastAsiaTheme="minorEastAsia"/>
                <w:bCs/>
                <w:lang w:eastAsia="zh-CN"/>
              </w:rPr>
              <w:t>Support in principle.</w:t>
            </w:r>
          </w:p>
          <w:p w14:paraId="6811F72D" w14:textId="5D540E37" w:rsidR="00891199" w:rsidRDefault="00891199" w:rsidP="00891199">
            <w:pPr>
              <w:wordWrap/>
              <w:rPr>
                <w:rFonts w:eastAsia="PMingLiU"/>
                <w:bCs/>
                <w:lang w:eastAsia="zh-TW"/>
              </w:rPr>
            </w:pPr>
            <w:r>
              <w:rPr>
                <w:rFonts w:eastAsia="PMingLiU"/>
                <w:bCs/>
                <w:lang w:eastAsia="zh-TW"/>
              </w:rPr>
              <w:t xml:space="preserve">Given the little time left to close the work item, OK to introduce restrictions and re-use legacy Type-1 CB. However, some </w:t>
            </w:r>
            <w:r w:rsidRPr="00AB7520">
              <w:rPr>
                <w:rFonts w:eastAsia="PMingLiU"/>
                <w:bCs/>
                <w:color w:val="FF0000"/>
                <w:lang w:eastAsia="zh-TW"/>
              </w:rPr>
              <w:t xml:space="preserve">modifications </w:t>
            </w:r>
            <w:r>
              <w:rPr>
                <w:rFonts w:eastAsia="PMingLiU"/>
                <w:bCs/>
                <w:lang w:eastAsia="zh-TW"/>
              </w:rPr>
              <w:t>are needed to clarify the intention:</w:t>
            </w:r>
          </w:p>
          <w:p w14:paraId="7CB23768" w14:textId="77777777" w:rsidR="00AB7965" w:rsidRPr="00943F55" w:rsidRDefault="00AB7965" w:rsidP="00891199">
            <w:pPr>
              <w:wordWrap/>
              <w:rPr>
                <w:rFonts w:eastAsia="PMingLiU"/>
                <w:bCs/>
                <w:lang w:eastAsia="zh-TW"/>
              </w:rPr>
            </w:pPr>
          </w:p>
          <w:p w14:paraId="14446745" w14:textId="77777777" w:rsidR="00891199" w:rsidRPr="00984A84" w:rsidRDefault="00891199" w:rsidP="00891199">
            <w:pPr>
              <w:widowControl/>
              <w:numPr>
                <w:ilvl w:val="0"/>
                <w:numId w:val="20"/>
              </w:numPr>
              <w:kinsoku/>
              <w:adjustRightInd/>
              <w:rPr>
                <w:rFonts w:ascii="MS PGothic" w:hAnsi="MS PGothic"/>
                <w:sz w:val="24"/>
                <w:szCs w:val="24"/>
              </w:rPr>
            </w:pPr>
            <w:r>
              <w:t xml:space="preserve">Type-1 HARQ-ACK codebook is supported for multi-cell scheduling </w:t>
            </w:r>
            <w:r w:rsidRPr="000C5C8A">
              <w:t>without K1 extension</w:t>
            </w:r>
            <w:r>
              <w:t xml:space="preserve"> </w:t>
            </w:r>
            <w:r w:rsidRPr="00AA2131">
              <w:rPr>
                <w:snapToGrid/>
                <w:color w:val="FF0000"/>
              </w:rPr>
              <w:t>(i.e.,</w:t>
            </w:r>
            <w:r w:rsidRPr="00AA2131">
              <w:rPr>
                <w:color w:val="FF0000"/>
              </w:rPr>
              <w:t xml:space="preserve"> </w:t>
            </w:r>
            <w:r w:rsidRPr="00AA2131">
              <w:rPr>
                <w:snapToGrid/>
                <w:color w:val="FF0000"/>
                <w:szCs w:val="20"/>
                <w:lang w:val="en-US" w:eastAsia="en-US"/>
              </w:rPr>
              <w:t>based on the K1 values for single-cell scheduling only)</w:t>
            </w:r>
            <w:r w:rsidRPr="000C5C8A">
              <w:t>.</w:t>
            </w:r>
          </w:p>
          <w:p w14:paraId="1F3A8774" w14:textId="77777777" w:rsidR="00891199" w:rsidRPr="0091474D" w:rsidRDefault="00891199" w:rsidP="00891199">
            <w:pPr>
              <w:widowControl/>
              <w:numPr>
                <w:ilvl w:val="1"/>
                <w:numId w:val="20"/>
              </w:numPr>
              <w:kinsoku/>
              <w:adjustRightInd/>
              <w:rPr>
                <w:rFonts w:ascii="MS PGothic" w:hAnsi="MS PGothic"/>
                <w:sz w:val="24"/>
                <w:szCs w:val="24"/>
              </w:rPr>
            </w:pPr>
            <w:r>
              <w:rPr>
                <w:color w:val="FF0000"/>
              </w:rPr>
              <w:t xml:space="preserve">The UE expects </w:t>
            </w:r>
            <w:r>
              <w:t xml:space="preserve">HARQ-ACK information for all candidate PDSCHs scheduled by DCI format 1_X can be mapped in </w:t>
            </w:r>
            <w:r w:rsidRPr="004014DF">
              <w:rPr>
                <w:color w:val="FF0000"/>
              </w:rPr>
              <w:t>candidate PDSCHs of</w:t>
            </w:r>
            <w:r>
              <w:t xml:space="preserve"> </w:t>
            </w:r>
            <w:r>
              <w:lastRenderedPageBreak/>
              <w:t xml:space="preserve">the Type-1 HARQ-ACK codebook </w:t>
            </w:r>
            <w:r w:rsidRPr="00AB7520">
              <w:rPr>
                <w:color w:val="FF0000"/>
              </w:rPr>
              <w:t>generated for single-cell scheduling DCI formats</w:t>
            </w:r>
            <w:r>
              <w:t>.</w:t>
            </w:r>
          </w:p>
          <w:p w14:paraId="236B2843" w14:textId="77777777" w:rsidR="00891199" w:rsidRPr="0091474D" w:rsidRDefault="00891199" w:rsidP="00891199">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79B74E35" w14:textId="60F451E1" w:rsidR="00891199" w:rsidRDefault="00891199" w:rsidP="00891199">
            <w:pPr>
              <w:jc w:val="left"/>
              <w:rPr>
                <w:rFonts w:eastAsia="KaiTi"/>
                <w:szCs w:val="20"/>
                <w:lang w:eastAsia="zh-CN"/>
              </w:rPr>
            </w:pPr>
            <w:r>
              <w:rPr>
                <w:rFonts w:eastAsiaTheme="minorEastAsia"/>
                <w:bCs/>
                <w:lang w:eastAsia="zh-CN"/>
              </w:rPr>
              <w:tab/>
            </w:r>
            <w:bookmarkStart w:id="80" w:name="_GoBack"/>
            <w:bookmarkEnd w:id="80"/>
          </w:p>
        </w:tc>
      </w:tr>
    </w:tbl>
    <w:p w14:paraId="7C5D8213" w14:textId="77777777" w:rsidR="00F9751A" w:rsidRPr="00D7593F" w:rsidRDefault="00F9751A" w:rsidP="00FC72B2">
      <w:pPr>
        <w:rPr>
          <w:lang w:eastAsia="en-US"/>
        </w:rPr>
      </w:pPr>
    </w:p>
    <w:p w14:paraId="2A53FD3A" w14:textId="77777777" w:rsidR="00F9751A" w:rsidRDefault="00F9751A" w:rsidP="00FC72B2">
      <w:pPr>
        <w:rPr>
          <w:rFonts w:eastAsiaTheme="minorEastAsia"/>
          <w:lang w:eastAsia="zh-CN"/>
        </w:rPr>
      </w:pPr>
    </w:p>
    <w:p w14:paraId="73266A51" w14:textId="77777777" w:rsidR="00F9751A" w:rsidRDefault="009031E1" w:rsidP="00FC72B2">
      <w:pPr>
        <w:pStyle w:val="Heading1"/>
        <w:rPr>
          <w:lang w:val="en-US"/>
        </w:rPr>
      </w:pPr>
      <w:r>
        <w:rPr>
          <w:rFonts w:hint="eastAsia"/>
          <w:lang w:val="en-US"/>
        </w:rPr>
        <w:t>Others</w:t>
      </w:r>
    </w:p>
    <w:tbl>
      <w:tblPr>
        <w:tblStyle w:val="TableGrid"/>
        <w:tblW w:w="9362" w:type="dxa"/>
        <w:tblLayout w:type="fixed"/>
        <w:tblLook w:val="04A0" w:firstRow="1" w:lastRow="0" w:firstColumn="1" w:lastColumn="0" w:noHBand="0" w:noVBand="1"/>
      </w:tblPr>
      <w:tblGrid>
        <w:gridCol w:w="9362"/>
      </w:tblGrid>
      <w:tr w:rsidR="00F9751A" w14:paraId="171E8430" w14:textId="77777777">
        <w:tc>
          <w:tcPr>
            <w:tcW w:w="9362" w:type="dxa"/>
          </w:tcPr>
          <w:p w14:paraId="287219CC" w14:textId="77777777" w:rsidR="00F9751A" w:rsidRPr="00254608" w:rsidRDefault="009031E1" w:rsidP="00FC72B2">
            <w:pPr>
              <w:pStyle w:val="ListParagraph1"/>
              <w:wordWrap/>
              <w:ind w:left="338" w:hanging="270"/>
              <w:jc w:val="both"/>
              <w:rPr>
                <w:rFonts w:eastAsia="KaiTi"/>
                <w:b/>
                <w:bCs/>
                <w:szCs w:val="20"/>
                <w:lang w:eastAsia="zh-CN"/>
              </w:rPr>
            </w:pPr>
            <w:r w:rsidRPr="00254608">
              <w:rPr>
                <w:rFonts w:eastAsia="KaiTi"/>
                <w:b/>
                <w:bCs/>
                <w:szCs w:val="20"/>
                <w:lang w:eastAsia="zh-CN"/>
              </w:rPr>
              <w:t>LGE:</w:t>
            </w:r>
          </w:p>
          <w:p w14:paraId="16DD4003" w14:textId="77777777" w:rsidR="00471C74" w:rsidRPr="00254608" w:rsidRDefault="00471C74" w:rsidP="00FC72B2">
            <w:pPr>
              <w:wordWrap/>
              <w:spacing w:before="120" w:after="120" w:line="240" w:lineRule="auto"/>
              <w:contextualSpacing/>
              <w:rPr>
                <w:i/>
                <w:iCs/>
                <w:sz w:val="22"/>
              </w:rPr>
            </w:pPr>
            <w:r w:rsidRPr="00254608">
              <w:rPr>
                <w:i/>
                <w:iCs/>
                <w:sz w:val="22"/>
              </w:rPr>
              <w:t>Proposal #26: Consider other aspects related to the multi-cell PDSCH/PUSCH scheduling, including the followings.</w:t>
            </w:r>
          </w:p>
          <w:p w14:paraId="40ED7AB9" w14:textId="77777777" w:rsidR="00471C74" w:rsidRPr="00254608" w:rsidRDefault="00471C74">
            <w:pPr>
              <w:pStyle w:val="ListParagraph"/>
              <w:widowControl/>
              <w:numPr>
                <w:ilvl w:val="0"/>
                <w:numId w:val="26"/>
              </w:numPr>
              <w:kinsoku/>
              <w:wordWrap/>
              <w:overflowPunct/>
              <w:adjustRightInd/>
              <w:spacing w:before="120" w:after="120" w:line="240" w:lineRule="auto"/>
              <w:textAlignment w:val="auto"/>
              <w:rPr>
                <w:i/>
                <w:iCs/>
                <w:sz w:val="22"/>
              </w:rPr>
            </w:pPr>
            <w:r w:rsidRPr="00254608">
              <w:rPr>
                <w:i/>
                <w:iCs/>
                <w:sz w:val="22"/>
              </w:rPr>
              <w:t>How to perform CG/SPS activation/release</w:t>
            </w:r>
          </w:p>
          <w:p w14:paraId="7189D78E" w14:textId="77777777" w:rsidR="00471C74" w:rsidRPr="00254608" w:rsidRDefault="00471C74">
            <w:pPr>
              <w:pStyle w:val="ListParagraph"/>
              <w:widowControl/>
              <w:numPr>
                <w:ilvl w:val="0"/>
                <w:numId w:val="26"/>
              </w:numPr>
              <w:kinsoku/>
              <w:wordWrap/>
              <w:overflowPunct/>
              <w:adjustRightInd/>
              <w:spacing w:before="120" w:after="120" w:line="240" w:lineRule="auto"/>
              <w:textAlignment w:val="auto"/>
              <w:rPr>
                <w:i/>
                <w:iCs/>
                <w:sz w:val="22"/>
              </w:rPr>
            </w:pPr>
            <w:r w:rsidRPr="00254608">
              <w:rPr>
                <w:i/>
                <w:iCs/>
                <w:sz w:val="22"/>
              </w:rPr>
              <w:t>How to indicate TB disabling for PDSCH</w:t>
            </w:r>
          </w:p>
          <w:p w14:paraId="501F664F" w14:textId="77777777" w:rsidR="00471C74" w:rsidRPr="00254608" w:rsidRDefault="00471C74">
            <w:pPr>
              <w:pStyle w:val="ListParagraph"/>
              <w:widowControl/>
              <w:numPr>
                <w:ilvl w:val="0"/>
                <w:numId w:val="26"/>
              </w:numPr>
              <w:kinsoku/>
              <w:wordWrap/>
              <w:overflowPunct/>
              <w:adjustRightInd/>
              <w:spacing w:before="120" w:after="120" w:line="240" w:lineRule="auto"/>
              <w:textAlignment w:val="auto"/>
              <w:rPr>
                <w:i/>
                <w:iCs/>
                <w:sz w:val="22"/>
              </w:rPr>
            </w:pPr>
            <w:r w:rsidRPr="00254608">
              <w:rPr>
                <w:i/>
                <w:iCs/>
                <w:sz w:val="22"/>
              </w:rPr>
              <w:t>How to handle the out-of-order HARQ issue</w:t>
            </w:r>
          </w:p>
          <w:p w14:paraId="5FA4CB20" w14:textId="77777777" w:rsidR="00471C74" w:rsidRPr="00254608" w:rsidRDefault="00471C74" w:rsidP="00FC72B2">
            <w:pPr>
              <w:wordWrap/>
              <w:spacing w:before="120" w:after="120" w:line="240" w:lineRule="auto"/>
              <w:contextualSpacing/>
              <w:rPr>
                <w:i/>
                <w:iCs/>
                <w:sz w:val="22"/>
              </w:rPr>
            </w:pPr>
            <w:r w:rsidRPr="00254608">
              <w:rPr>
                <w:i/>
                <w:iCs/>
                <w:sz w:val="22"/>
              </w:rPr>
              <w:t>Proposal #27: Clarify how to handle the case when the active BWP of a cell among co-scheduled cells is switched to other BWP configured with different SCS from other co-scheduled cells.</w:t>
            </w:r>
          </w:p>
          <w:p w14:paraId="23A7F5A0" w14:textId="020748FE" w:rsidR="00F9751A" w:rsidRDefault="00F9751A" w:rsidP="00FC72B2">
            <w:pPr>
              <w:wordWrap/>
              <w:spacing w:after="0"/>
              <w:rPr>
                <w:i/>
                <w:iCs/>
                <w:szCs w:val="20"/>
                <w:lang w:eastAsia="en-US"/>
              </w:rPr>
            </w:pPr>
          </w:p>
          <w:p w14:paraId="6C87DC29" w14:textId="67D41CBA" w:rsidR="00DA38BF" w:rsidRPr="00DA38BF" w:rsidRDefault="00DA38BF" w:rsidP="00DA38BF">
            <w:pPr>
              <w:pStyle w:val="ListParagraph1"/>
              <w:ind w:left="338" w:hanging="270"/>
              <w:jc w:val="both"/>
              <w:rPr>
                <w:rFonts w:eastAsia="KaiTi"/>
                <w:b/>
                <w:bCs/>
                <w:szCs w:val="20"/>
                <w:lang w:eastAsia="zh-CN"/>
              </w:rPr>
            </w:pPr>
            <w:r w:rsidRPr="00DA38BF">
              <w:rPr>
                <w:rFonts w:eastAsia="KaiTi"/>
                <w:b/>
                <w:bCs/>
                <w:szCs w:val="20"/>
                <w:lang w:eastAsia="zh-CN"/>
              </w:rPr>
              <w:t>Nokia:</w:t>
            </w:r>
          </w:p>
          <w:p w14:paraId="61CB6A33" w14:textId="77777777" w:rsidR="00DA38BF" w:rsidRPr="000420FF" w:rsidRDefault="00DA38BF" w:rsidP="00DA38BF">
            <w:pPr>
              <w:wordWrap/>
              <w:rPr>
                <w:bCs/>
                <w:i/>
                <w:lang w:val="en-AU"/>
              </w:rPr>
            </w:pPr>
            <w:r w:rsidRPr="000420FF">
              <w:rPr>
                <w:bCs/>
                <w:i/>
                <w:lang w:val="en-AU"/>
              </w:rPr>
              <w:t xml:space="preserve">Proposal 5.2: The baseline multi-cell DCI configuration is to be done as part of the </w:t>
            </w:r>
            <w:proofErr w:type="spellStart"/>
            <w:r w:rsidRPr="000420FF">
              <w:rPr>
                <w:bCs/>
                <w:i/>
                <w:lang w:val="en-AU"/>
              </w:rPr>
              <w:t>PhysicalCellGroupConfig</w:t>
            </w:r>
            <w:proofErr w:type="spellEnd"/>
            <w:r w:rsidRPr="000420FF">
              <w:rPr>
                <w:bCs/>
                <w:i/>
                <w:lang w:val="en-AU"/>
              </w:rPr>
              <w:t xml:space="preserve"> configuration. </w:t>
            </w:r>
          </w:p>
          <w:p w14:paraId="53B61007" w14:textId="77777777" w:rsidR="00DA38BF" w:rsidRPr="000420FF" w:rsidRDefault="00DA38BF" w:rsidP="00DA38BF">
            <w:pPr>
              <w:wordWrap/>
              <w:rPr>
                <w:bCs/>
                <w:i/>
                <w:lang w:val="en-AU"/>
              </w:rPr>
            </w:pPr>
            <w:r w:rsidRPr="000420FF">
              <w:rPr>
                <w:bCs/>
                <w:i/>
                <w:lang w:val="en-AU"/>
              </w:rPr>
              <w:t xml:space="preserve">Proposal 5.3: Apply the following RRC configuration structure for the configuration of multi-cell DCI scheduling: </w:t>
            </w:r>
          </w:p>
          <w:tbl>
            <w:tblPr>
              <w:tblStyle w:val="TableGrid"/>
              <w:tblW w:w="0" w:type="auto"/>
              <w:tblInd w:w="562" w:type="dxa"/>
              <w:tblLayout w:type="fixed"/>
              <w:tblLook w:val="04A0" w:firstRow="1" w:lastRow="0" w:firstColumn="1" w:lastColumn="0" w:noHBand="0" w:noVBand="1"/>
            </w:tblPr>
            <w:tblGrid>
              <w:gridCol w:w="9067"/>
            </w:tblGrid>
            <w:tr w:rsidR="00DA38BF" w:rsidRPr="00F9519B" w14:paraId="7297EE54" w14:textId="77777777" w:rsidTr="00305737">
              <w:tc>
                <w:tcPr>
                  <w:tcW w:w="9067" w:type="dxa"/>
                </w:tcPr>
                <w:p w14:paraId="0A91ACCB" w14:textId="77777777" w:rsidR="00DA38BF" w:rsidRPr="00F9519B" w:rsidRDefault="00DA38BF" w:rsidP="00DA38BF">
                  <w:pPr>
                    <w:widowControl/>
                    <w:kinsoku/>
                    <w:wordWrap/>
                    <w:spacing w:after="180" w:line="240" w:lineRule="auto"/>
                    <w:jc w:val="left"/>
                    <w:rPr>
                      <w:rFonts w:eastAsia="SimSun"/>
                      <w:b/>
                      <w:snapToGrid/>
                      <w:kern w:val="0"/>
                      <w:szCs w:val="20"/>
                      <w:lang w:val="en-US" w:eastAsia="en-US"/>
                    </w:rPr>
                  </w:pPr>
                  <w:r w:rsidRPr="00F9519B">
                    <w:rPr>
                      <w:rFonts w:eastAsia="SimSun"/>
                      <w:snapToGrid/>
                      <w:kern w:val="0"/>
                      <w:szCs w:val="20"/>
                      <w:lang w:val="en-US" w:eastAsia="en-US"/>
                    </w:rPr>
                    <w:t xml:space="preserve">Within </w:t>
                  </w:r>
                  <w:proofErr w:type="spellStart"/>
                  <w:r w:rsidRPr="00F9519B">
                    <w:rPr>
                      <w:rFonts w:eastAsia="SimSun"/>
                      <w:b/>
                      <w:bCs/>
                      <w:i/>
                      <w:iCs/>
                      <w:snapToGrid/>
                      <w:kern w:val="0"/>
                      <w:szCs w:val="20"/>
                      <w:lang w:val="en-US" w:eastAsia="en-US"/>
                    </w:rPr>
                    <w:t>PhysicalCellGroupConfig</w:t>
                  </w:r>
                  <w:proofErr w:type="spellEnd"/>
                  <w:r w:rsidRPr="00F9519B">
                    <w:rPr>
                      <w:rFonts w:eastAsia="SimSun"/>
                      <w:b/>
                      <w:i/>
                      <w:snapToGrid/>
                      <w:kern w:val="0"/>
                      <w:szCs w:val="20"/>
                      <w:lang w:val="en-US" w:eastAsia="en-US"/>
                    </w:rPr>
                    <w:t>:</w:t>
                  </w:r>
                </w:p>
                <w:p w14:paraId="119EAFD5" w14:textId="77777777" w:rsidR="00DA38BF" w:rsidRPr="00F9519B" w:rsidRDefault="00DA38BF" w:rsidP="00DA38BF">
                  <w:pPr>
                    <w:widowControl/>
                    <w:kinsoku/>
                    <w:wordWrap/>
                    <w:spacing w:after="180" w:line="240" w:lineRule="auto"/>
                    <w:jc w:val="left"/>
                    <w:rPr>
                      <w:rFonts w:eastAsia="SimSun"/>
                      <w:snapToGrid/>
                      <w:color w:val="FF0000"/>
                      <w:kern w:val="0"/>
                      <w:szCs w:val="20"/>
                      <w:lang w:val="en-US" w:eastAsia="en-US"/>
                    </w:rPr>
                  </w:pPr>
                  <w:r w:rsidRPr="00F9519B">
                    <w:rPr>
                      <w:rFonts w:eastAsia="SimSun"/>
                      <w:snapToGrid/>
                      <w:color w:val="FF0000"/>
                      <w:kern w:val="0"/>
                      <w:szCs w:val="20"/>
                      <w:lang w:val="en-US" w:eastAsia="en-US"/>
                    </w:rPr>
                    <w:t>MC-DCI-SetofCells</w:t>
                  </w:r>
                  <w:r w:rsidRPr="00F9519B">
                    <w:rPr>
                      <w:rFonts w:eastAsia="SimSun"/>
                      <w:snapToGrid/>
                      <w:kern w:val="0"/>
                      <w:szCs w:val="20"/>
                      <w:lang w:val="en-US" w:eastAsia="en-US"/>
                    </w:rPr>
                    <w:t>ToAddModList-r16 SEQUENCE (SIZE(1..</w:t>
                  </w:r>
                  <w:r w:rsidRPr="00F9519B">
                    <w:rPr>
                      <w:rFonts w:eastAsia="SimSun"/>
                      <w:snapToGrid/>
                      <w:color w:val="FF0000"/>
                      <w:kern w:val="0"/>
                      <w:szCs w:val="20"/>
                      <w:highlight w:val="yellow"/>
                      <w:lang w:val="en-US" w:eastAsia="en-US"/>
                    </w:rPr>
                    <w:t>4</w:t>
                  </w:r>
                  <w:r w:rsidRPr="00F9519B">
                    <w:rPr>
                      <w:rFonts w:eastAsia="SimSun"/>
                      <w:snapToGrid/>
                      <w:kern w:val="0"/>
                      <w:szCs w:val="20"/>
                      <w:lang w:val="en-US" w:eastAsia="en-US"/>
                    </w:rPr>
                    <w:t xml:space="preserve">)) OF </w:t>
                  </w:r>
                  <w:r w:rsidRPr="00F9519B">
                    <w:rPr>
                      <w:rFonts w:eastAsia="SimSun"/>
                      <w:snapToGrid/>
                      <w:color w:val="FF0000"/>
                      <w:kern w:val="0"/>
                      <w:szCs w:val="20"/>
                      <w:lang w:val="en-US" w:eastAsia="en-US"/>
                    </w:rPr>
                    <w:t>MC-DCI-</w:t>
                  </w:r>
                  <w:proofErr w:type="spellStart"/>
                  <w:r w:rsidRPr="00F9519B">
                    <w:rPr>
                      <w:rFonts w:eastAsia="SimSun"/>
                      <w:snapToGrid/>
                      <w:color w:val="FF0000"/>
                      <w:kern w:val="0"/>
                      <w:szCs w:val="20"/>
                      <w:lang w:val="en-US" w:eastAsia="en-US"/>
                    </w:rPr>
                    <w:t>SetofCells</w:t>
                  </w:r>
                  <w:proofErr w:type="spellEnd"/>
                  <w:r w:rsidRPr="00F9519B">
                    <w:rPr>
                      <w:rFonts w:eastAsia="SimSun"/>
                      <w:snapToGrid/>
                      <w:kern w:val="0"/>
                      <w:szCs w:val="20"/>
                      <w:lang w:val="en-US" w:eastAsia="en-US"/>
                    </w:rPr>
                    <w:t xml:space="preserve"> </w:t>
                  </w:r>
                  <w:r w:rsidRPr="00F9519B">
                    <w:rPr>
                      <w:rFonts w:eastAsia="SimSun"/>
                      <w:snapToGrid/>
                      <w:color w:val="FF0000"/>
                      <w:kern w:val="0"/>
                      <w:szCs w:val="20"/>
                      <w:lang w:val="en-US" w:eastAsia="en-US"/>
                    </w:rPr>
                    <w:t>OPTIONAL</w:t>
                  </w:r>
                </w:p>
                <w:p w14:paraId="0FCC27D1"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MC-DCI-</w:t>
                  </w:r>
                  <w:proofErr w:type="spellStart"/>
                  <w:r w:rsidRPr="00F9519B">
                    <w:rPr>
                      <w:rFonts w:eastAsia="SimSun"/>
                      <w:snapToGrid/>
                      <w:color w:val="FF0000"/>
                      <w:kern w:val="0"/>
                      <w:szCs w:val="20"/>
                      <w:lang w:val="en-US" w:eastAsia="en-US"/>
                    </w:rPr>
                    <w:t>SetofCells</w:t>
                  </w:r>
                  <w:proofErr w:type="spellEnd"/>
                  <w:r w:rsidRPr="00F9519B">
                    <w:rPr>
                      <w:rFonts w:eastAsia="SimSun"/>
                      <w:snapToGrid/>
                      <w:color w:val="FF0000"/>
                      <w:kern w:val="0"/>
                      <w:szCs w:val="20"/>
                      <w:lang w:val="en-US" w:eastAsia="en-US"/>
                    </w:rPr>
                    <w:t xml:space="preserve"> ::= </w:t>
                  </w:r>
                  <w:r w:rsidRPr="00F9519B">
                    <w:rPr>
                      <w:rFonts w:eastAsia="SimSun"/>
                      <w:snapToGrid/>
                      <w:kern w:val="0"/>
                      <w:szCs w:val="20"/>
                      <w:lang w:val="en-US" w:eastAsia="en-US"/>
                    </w:rPr>
                    <w:t>SEQUENCE {</w:t>
                  </w:r>
                </w:p>
                <w:p w14:paraId="26204190"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roofErr w:type="spellStart"/>
                  <w:r w:rsidRPr="00F9519B">
                    <w:rPr>
                      <w:rFonts w:eastAsia="SimSun"/>
                      <w:snapToGrid/>
                      <w:kern w:val="0"/>
                      <w:szCs w:val="20"/>
                      <w:lang w:val="en-US" w:eastAsia="en-US"/>
                    </w:rPr>
                    <w:t>ListofCells</w:t>
                  </w:r>
                  <w:proofErr w:type="spellEnd"/>
                  <w:r w:rsidRPr="00F9519B">
                    <w:rPr>
                      <w:rFonts w:eastAsia="SimSun"/>
                      <w:snapToGrid/>
                      <w:kern w:val="0"/>
                      <w:szCs w:val="20"/>
                      <w:lang w:val="en-US" w:eastAsia="en-US"/>
                    </w:rPr>
                    <w:t xml:space="preserve">  SEQUENCE (SIZE(2..4)) OF </w:t>
                  </w:r>
                  <w:proofErr w:type="spellStart"/>
                  <w:r w:rsidRPr="00F9519B">
                    <w:rPr>
                      <w:rFonts w:eastAsia="SimSun"/>
                      <w:snapToGrid/>
                      <w:kern w:val="0"/>
                      <w:szCs w:val="20"/>
                      <w:lang w:val="en-US" w:eastAsia="en-US"/>
                    </w:rPr>
                    <w:t>ServCellIndex</w:t>
                  </w:r>
                  <w:proofErr w:type="spellEnd"/>
                </w:p>
                <w:p w14:paraId="3E7FF379" w14:textId="77777777" w:rsidR="00DA38BF" w:rsidRPr="00F9519B" w:rsidRDefault="00DA38BF" w:rsidP="00DA38BF">
                  <w:pPr>
                    <w:widowControl/>
                    <w:kinsoku/>
                    <w:wordWrap/>
                    <w:spacing w:after="180" w:line="240" w:lineRule="auto"/>
                    <w:ind w:left="1704"/>
                    <w:jc w:val="left"/>
                    <w:rPr>
                      <w:rFonts w:eastAsia="SimSun"/>
                      <w:snapToGrid/>
                      <w:kern w:val="0"/>
                      <w:szCs w:val="20"/>
                      <w:lang w:val="en-US" w:eastAsia="en-US"/>
                    </w:rPr>
                  </w:pPr>
                  <w:r w:rsidRPr="00F9519B">
                    <w:rPr>
                      <w:rFonts w:eastAsia="SimSun"/>
                      <w:i/>
                      <w:snapToGrid/>
                      <w:kern w:val="0"/>
                      <w:szCs w:val="20"/>
                      <w:highlight w:val="yellow"/>
                      <w:lang w:val="en-US" w:eastAsia="en-US"/>
                    </w:rPr>
                    <w:t xml:space="preserve">... and other possible generic configurations for the set of cells such as </w:t>
                  </w:r>
                  <w:r w:rsidRPr="00F9519B">
                    <w:rPr>
                      <w:rFonts w:eastAsia="SimSun"/>
                      <w:snapToGrid/>
                      <w:kern w:val="0"/>
                      <w:szCs w:val="20"/>
                      <w:highlight w:val="yellow"/>
                      <w:lang w:val="en-US" w:eastAsia="en-US"/>
                    </w:rPr>
                    <w:t xml:space="preserve">scheduling cell (in case of more than one set of cells), </w:t>
                  </w:r>
                  <w:proofErr w:type="spellStart"/>
                  <w:r w:rsidRPr="00F9519B">
                    <w:rPr>
                      <w:rFonts w:eastAsia="SimSun"/>
                      <w:snapToGrid/>
                      <w:kern w:val="0"/>
                      <w:szCs w:val="20"/>
                      <w:highlight w:val="yellow"/>
                      <w:lang w:val="en-US" w:eastAsia="en-US"/>
                    </w:rPr>
                    <w:t>n_CI</w:t>
                  </w:r>
                  <w:proofErr w:type="spellEnd"/>
                  <w:r w:rsidRPr="00F9519B">
                    <w:rPr>
                      <w:rFonts w:eastAsia="SimSun"/>
                      <w:snapToGrid/>
                      <w:kern w:val="0"/>
                      <w:szCs w:val="20"/>
                      <w:highlight w:val="yellow"/>
                      <w:lang w:val="en-US" w:eastAsia="en-US"/>
                    </w:rPr>
                    <w:t xml:space="preserve">, </w:t>
                  </w:r>
                  <w:r w:rsidRPr="00F9519B">
                    <w:rPr>
                      <w:rFonts w:eastAsia="SimSun"/>
                      <w:i/>
                      <w:snapToGrid/>
                      <w:kern w:val="0"/>
                      <w:szCs w:val="20"/>
                      <w:highlight w:val="yellow"/>
                      <w:lang w:val="en-US" w:eastAsia="en-US"/>
                    </w:rPr>
                    <w:t>...</w:t>
                  </w:r>
                </w:p>
                <w:p w14:paraId="4DAC51B5"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r w:rsidRPr="00F9519B">
                    <w:rPr>
                      <w:rFonts w:eastAsia="SimSun"/>
                      <w:snapToGrid/>
                      <w:kern w:val="0"/>
                      <w:szCs w:val="20"/>
                      <w:lang w:val="en-US" w:eastAsia="en-US"/>
                    </w:rPr>
                    <w:t xml:space="preserve">dci-format-0-X          DCI-0-X              </w:t>
                  </w:r>
                  <w:r w:rsidRPr="00F9519B">
                    <w:rPr>
                      <w:rFonts w:eastAsia="SimSun"/>
                      <w:snapToGrid/>
                      <w:color w:val="FF0000"/>
                      <w:kern w:val="0"/>
                      <w:szCs w:val="20"/>
                      <w:lang w:val="en-US" w:eastAsia="en-US"/>
                    </w:rPr>
                    <w:t>OPTIONAL</w:t>
                  </w:r>
                </w:p>
                <w:p w14:paraId="66C7640B"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r w:rsidRPr="00F9519B">
                    <w:rPr>
                      <w:rFonts w:eastAsia="SimSun"/>
                      <w:snapToGrid/>
                      <w:kern w:val="0"/>
                      <w:szCs w:val="20"/>
                      <w:lang w:val="en-US" w:eastAsia="en-US"/>
                    </w:rPr>
                    <w:t xml:space="preserve">dci-format-1-X          DCI-1-X              </w:t>
                  </w:r>
                  <w:r w:rsidRPr="00F9519B">
                    <w:rPr>
                      <w:rFonts w:eastAsia="SimSun"/>
                      <w:snapToGrid/>
                      <w:color w:val="FF0000"/>
                      <w:kern w:val="0"/>
                      <w:szCs w:val="20"/>
                      <w:lang w:val="en-US" w:eastAsia="en-US"/>
                    </w:rPr>
                    <w:t>OPTIONAL</w:t>
                  </w:r>
                </w:p>
                <w:p w14:paraId="0A55EB4B"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p w14:paraId="1D3041F0"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 xml:space="preserve">DCI-0-X ::= </w:t>
                  </w:r>
                  <w:r w:rsidRPr="00F9519B">
                    <w:rPr>
                      <w:rFonts w:eastAsia="SimSun"/>
                      <w:snapToGrid/>
                      <w:kern w:val="0"/>
                      <w:szCs w:val="20"/>
                      <w:lang w:val="en-US" w:eastAsia="en-US"/>
                    </w:rPr>
                    <w:t>SEQUENCE {</w:t>
                  </w:r>
                </w:p>
                <w:p w14:paraId="5F5E55AC"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priorityIndicatorDCI-0-X       ENUMERATED {enabled}</w:t>
                  </w:r>
                </w:p>
                <w:p w14:paraId="41099E3F"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xml:space="preserve">... and other DCI format 0_X specific configuration similarly such as </w:t>
                  </w:r>
                  <w:r w:rsidRPr="00F9519B">
                    <w:rPr>
                      <w:rFonts w:eastAsia="SimSun"/>
                      <w:i/>
                      <w:snapToGrid/>
                      <w:kern w:val="0"/>
                      <w:szCs w:val="20"/>
                      <w:highlight w:val="yellow"/>
                      <w:lang w:eastAsia="en-US"/>
                    </w:rPr>
                    <w:t xml:space="preserve">table for indication of co-scheduled cells, </w:t>
                  </w:r>
                  <w:proofErr w:type="spellStart"/>
                  <w:r w:rsidRPr="00F9519B">
                    <w:rPr>
                      <w:rFonts w:eastAsia="SimSun"/>
                      <w:i/>
                      <w:snapToGrid/>
                      <w:kern w:val="0"/>
                      <w:szCs w:val="20"/>
                      <w:highlight w:val="yellow"/>
                      <w:lang w:val="en-US" w:eastAsia="en-US"/>
                    </w:rPr>
                    <w:t>rgb</w:t>
                  </w:r>
                  <w:proofErr w:type="spellEnd"/>
                  <w:r w:rsidRPr="00F9519B">
                    <w:rPr>
                      <w:rFonts w:eastAsia="SimSun"/>
                      <w:i/>
                      <w:snapToGrid/>
                      <w:kern w:val="0"/>
                      <w:szCs w:val="20"/>
                      <w:highlight w:val="yellow"/>
                      <w:lang w:val="en-US" w:eastAsia="en-US"/>
                    </w:rPr>
                    <w:t xml:space="preserve"> size, ...</w:t>
                  </w:r>
                  <w:r w:rsidRPr="00F9519B">
                    <w:rPr>
                      <w:rFonts w:eastAsia="SimSun"/>
                      <w:i/>
                      <w:snapToGrid/>
                      <w:kern w:val="0"/>
                      <w:szCs w:val="20"/>
                      <w:lang w:val="en-US" w:eastAsia="en-US"/>
                    </w:rPr>
                    <w:t xml:space="preserve"> </w:t>
                  </w:r>
                </w:p>
                <w:p w14:paraId="2908ACE8"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4CDE07D6"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pusch-TimeDomainAllocationListDCI-0-X ::= SEQUENCE (SIZE(1..</w:t>
                  </w:r>
                  <w:r w:rsidRPr="00F9519B">
                    <w:rPr>
                      <w:rFonts w:eastAsia="SimSun"/>
                      <w:snapToGrid/>
                      <w:kern w:val="0"/>
                      <w:szCs w:val="20"/>
                      <w:highlight w:val="yellow"/>
                      <w:lang w:eastAsia="en-US"/>
                    </w:rPr>
                    <w:t>256</w:t>
                  </w:r>
                  <w:r w:rsidRPr="00F9519B">
                    <w:rPr>
                      <w:rFonts w:eastAsia="SimSun"/>
                      <w:snapToGrid/>
                      <w:kern w:val="0"/>
                      <w:szCs w:val="20"/>
                      <w:lang w:val="en-US" w:eastAsia="en-US"/>
                    </w:rPr>
                    <w:t>)) OF PUSCH-TimeDomainResourceAllocationDCI-0_X</w:t>
                  </w:r>
                </w:p>
                <w:p w14:paraId="7CDF887C"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PUSCH-TimeDomainResourceAllocationDCI-0_X ::= SEQUENCE (SIZE (2..4) of INTEGER (0... maxNrofUL-Allocations-r16 -1)</w:t>
                  </w:r>
                </w:p>
                <w:p w14:paraId="268404E5"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lastRenderedPageBreak/>
                    <w:t xml:space="preserve">.... and other Type 1 B DCI field specific configurations similarly </w:t>
                  </w:r>
                </w:p>
                <w:p w14:paraId="31BC84CF"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283FB4D8"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proofErr w:type="spellStart"/>
                  <w:r w:rsidRPr="00F9519B">
                    <w:rPr>
                      <w:rFonts w:eastAsia="SimSun"/>
                      <w:snapToGrid/>
                      <w:kern w:val="0"/>
                      <w:szCs w:val="20"/>
                      <w:lang w:val="en-US" w:eastAsia="en-US"/>
                    </w:rPr>
                    <w:t>AntennaPorts_presence</w:t>
                  </w:r>
                  <w:proofErr w:type="spellEnd"/>
                  <w:r w:rsidRPr="00F9519B">
                    <w:rPr>
                      <w:rFonts w:eastAsia="SimSun"/>
                      <w:snapToGrid/>
                      <w:kern w:val="0"/>
                      <w:szCs w:val="20"/>
                      <w:lang w:val="en-US" w:eastAsia="en-US"/>
                    </w:rPr>
                    <w:t xml:space="preserve">     ENUMERATED {common, cell-spec}</w:t>
                  </w:r>
                </w:p>
                <w:p w14:paraId="2F098C6D"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for other Type 2 / Type 1A (i.e. common or cell-specific) DCI field configurations similarly</w:t>
                  </w:r>
                </w:p>
                <w:p w14:paraId="1C5CEFCA"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p w14:paraId="3467E915" w14:textId="77777777" w:rsidR="00DA38BF" w:rsidRDefault="00DA38BF" w:rsidP="00DA38BF">
                  <w:pPr>
                    <w:widowControl/>
                    <w:kinsoku/>
                    <w:wordWrap/>
                    <w:spacing w:after="180" w:line="240" w:lineRule="auto"/>
                    <w:jc w:val="left"/>
                    <w:rPr>
                      <w:rFonts w:eastAsia="SimSun"/>
                      <w:snapToGrid/>
                      <w:color w:val="FF0000"/>
                      <w:kern w:val="0"/>
                      <w:szCs w:val="20"/>
                      <w:lang w:val="en-US" w:eastAsia="en-US"/>
                    </w:rPr>
                  </w:pPr>
                </w:p>
                <w:p w14:paraId="11659629"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 xml:space="preserve">DCI-1-X ::= </w:t>
                  </w:r>
                  <w:r w:rsidRPr="00F9519B">
                    <w:rPr>
                      <w:rFonts w:eastAsia="SimSun"/>
                      <w:snapToGrid/>
                      <w:kern w:val="0"/>
                      <w:szCs w:val="20"/>
                      <w:lang w:val="en-US" w:eastAsia="en-US"/>
                    </w:rPr>
                    <w:t>SEQUENCE {</w:t>
                  </w:r>
                </w:p>
                <w:p w14:paraId="013E59F9"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priorityIndicatorDCI-1-X       ENUMERATED {enabled}</w:t>
                  </w:r>
                </w:p>
                <w:p w14:paraId="500E45FA" w14:textId="77777777" w:rsidR="00DA38BF" w:rsidRPr="00F9519B" w:rsidRDefault="00DA38BF" w:rsidP="00DA38BF">
                  <w:pPr>
                    <w:widowControl/>
                    <w:kinsoku/>
                    <w:wordWrap/>
                    <w:spacing w:after="180" w:line="240" w:lineRule="auto"/>
                    <w:ind w:left="1704"/>
                    <w:jc w:val="left"/>
                    <w:rPr>
                      <w:rFonts w:eastAsia="SimSun"/>
                      <w:i/>
                      <w:snapToGrid/>
                      <w:kern w:val="0"/>
                      <w:szCs w:val="20"/>
                      <w:lang w:eastAsia="en-US"/>
                    </w:rPr>
                  </w:pPr>
                  <w:r w:rsidRPr="00F9519B">
                    <w:rPr>
                      <w:rFonts w:eastAsia="SimSun"/>
                      <w:i/>
                      <w:snapToGrid/>
                      <w:kern w:val="0"/>
                      <w:szCs w:val="20"/>
                      <w:highlight w:val="yellow"/>
                      <w:lang w:val="en-US" w:eastAsia="en-US"/>
                    </w:rPr>
                    <w:t xml:space="preserve">... and other DCI format 1_X specific configuration </w:t>
                  </w:r>
                  <w:proofErr w:type="spellStart"/>
                  <w:r w:rsidRPr="00F9519B">
                    <w:rPr>
                      <w:rFonts w:eastAsia="SimSun"/>
                      <w:i/>
                      <w:snapToGrid/>
                      <w:kern w:val="0"/>
                      <w:szCs w:val="20"/>
                      <w:highlight w:val="yellow"/>
                      <w:lang w:val="en-US" w:eastAsia="en-US"/>
                    </w:rPr>
                    <w:t>similarl</w:t>
                  </w:r>
                  <w:proofErr w:type="spellEnd"/>
                  <w:r w:rsidRPr="00F9519B">
                    <w:rPr>
                      <w:rFonts w:eastAsia="SimSun"/>
                      <w:i/>
                      <w:snapToGrid/>
                      <w:kern w:val="0"/>
                      <w:szCs w:val="20"/>
                      <w:highlight w:val="yellow"/>
                      <w:lang w:eastAsia="en-US"/>
                    </w:rPr>
                    <w:t xml:space="preserve">y, such as table for indication of co-scheduled </w:t>
                  </w:r>
                  <w:proofErr w:type="gramStart"/>
                  <w:r w:rsidRPr="00F9519B">
                    <w:rPr>
                      <w:rFonts w:eastAsia="SimSun"/>
                      <w:i/>
                      <w:snapToGrid/>
                      <w:kern w:val="0"/>
                      <w:szCs w:val="20"/>
                      <w:highlight w:val="yellow"/>
                      <w:lang w:eastAsia="en-US"/>
                    </w:rPr>
                    <w:t>cells,...</w:t>
                  </w:r>
                  <w:proofErr w:type="gramEnd"/>
                </w:p>
                <w:p w14:paraId="4E9F5B3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527B38A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pdsch-TimeDomainAllocationListDCI-0-X ::= SEQUENCE (SIZE(1..</w:t>
                  </w:r>
                  <w:r w:rsidRPr="00F9519B">
                    <w:rPr>
                      <w:rFonts w:eastAsia="SimSun"/>
                      <w:snapToGrid/>
                      <w:kern w:val="0"/>
                      <w:szCs w:val="20"/>
                      <w:highlight w:val="yellow"/>
                      <w:lang w:eastAsia="en-US"/>
                    </w:rPr>
                    <w:t>256</w:t>
                  </w:r>
                  <w:r w:rsidRPr="00F9519B">
                    <w:rPr>
                      <w:rFonts w:eastAsia="SimSun"/>
                      <w:snapToGrid/>
                      <w:kern w:val="0"/>
                      <w:szCs w:val="20"/>
                      <w:lang w:val="en-US" w:eastAsia="en-US"/>
                    </w:rPr>
                    <w:t>)) OF PDSCH-TimeDomainResourceAllocationDCI-0-X</w:t>
                  </w:r>
                </w:p>
                <w:p w14:paraId="5C39392E"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PDSCH-TimeDomainResourceAllocationDCI-0-X ::= SEQUENCE (SIZE (2..4)) of INTEGER (0... maxNrofDL-Allocations-1)</w:t>
                  </w:r>
                </w:p>
                <w:p w14:paraId="1A5383BD"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other Type 1 B DCI field specific configurations similarly</w:t>
                  </w:r>
                </w:p>
                <w:p w14:paraId="10F19DF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2045B7F7"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proofErr w:type="spellStart"/>
                  <w:r w:rsidRPr="00F9519B">
                    <w:rPr>
                      <w:rFonts w:eastAsia="SimSun"/>
                      <w:snapToGrid/>
                      <w:kern w:val="0"/>
                      <w:szCs w:val="20"/>
                      <w:lang w:val="en-US" w:eastAsia="en-US"/>
                    </w:rPr>
                    <w:t>AntennaPorts_presence</w:t>
                  </w:r>
                  <w:proofErr w:type="spellEnd"/>
                  <w:r w:rsidRPr="00F9519B">
                    <w:rPr>
                      <w:rFonts w:eastAsia="SimSun"/>
                      <w:snapToGrid/>
                      <w:kern w:val="0"/>
                      <w:szCs w:val="20"/>
                      <w:lang w:val="en-US" w:eastAsia="en-US"/>
                    </w:rPr>
                    <w:t xml:space="preserve">     ENUMERATED {common, cell-spec}</w:t>
                  </w:r>
                </w:p>
                <w:p w14:paraId="2DAF5127"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for other Type 2 / Type 1A (i.e. common or cell-specific) DCI field configurations similarly</w:t>
                  </w:r>
                </w:p>
                <w:p w14:paraId="39C91784"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tc>
            </w:tr>
          </w:tbl>
          <w:p w14:paraId="4F5EED6D" w14:textId="07C750FB" w:rsidR="00DA38BF" w:rsidRDefault="00DA38BF" w:rsidP="00FC72B2">
            <w:pPr>
              <w:wordWrap/>
              <w:spacing w:after="0"/>
              <w:rPr>
                <w:i/>
                <w:iCs/>
                <w:szCs w:val="20"/>
                <w:lang w:val="en-US" w:eastAsia="en-US"/>
              </w:rPr>
            </w:pPr>
          </w:p>
          <w:p w14:paraId="047A739F" w14:textId="68B24458" w:rsidR="00DA38BF" w:rsidRDefault="00DA38BF" w:rsidP="00FC72B2">
            <w:pPr>
              <w:wordWrap/>
              <w:spacing w:after="0"/>
              <w:rPr>
                <w:i/>
                <w:iCs/>
                <w:szCs w:val="20"/>
                <w:lang w:val="en-US" w:eastAsia="en-US"/>
              </w:rPr>
            </w:pPr>
          </w:p>
          <w:p w14:paraId="19F4DCE8" w14:textId="77777777" w:rsidR="00DA38BF" w:rsidRPr="00DA38BF" w:rsidRDefault="00DA38BF" w:rsidP="00FC72B2">
            <w:pPr>
              <w:wordWrap/>
              <w:spacing w:after="0"/>
              <w:rPr>
                <w:i/>
                <w:iCs/>
                <w:szCs w:val="20"/>
                <w:lang w:val="en-US" w:eastAsia="en-US"/>
              </w:rPr>
            </w:pPr>
          </w:p>
          <w:p w14:paraId="659F0B2C" w14:textId="5E1D3D60" w:rsidR="00471C74" w:rsidRPr="00254608" w:rsidRDefault="00330DCE" w:rsidP="00FC72B2">
            <w:pPr>
              <w:pStyle w:val="ListParagraph1"/>
              <w:wordWrap/>
              <w:ind w:left="338" w:hanging="270"/>
              <w:jc w:val="both"/>
              <w:rPr>
                <w:rFonts w:eastAsia="KaiTi"/>
                <w:b/>
                <w:bCs/>
                <w:szCs w:val="20"/>
                <w:lang w:eastAsia="zh-CN"/>
              </w:rPr>
            </w:pPr>
            <w:r w:rsidRPr="00254608">
              <w:rPr>
                <w:rFonts w:eastAsia="KaiTi"/>
                <w:b/>
                <w:bCs/>
                <w:szCs w:val="20"/>
                <w:lang w:eastAsia="zh-CN"/>
              </w:rPr>
              <w:t>Apple:</w:t>
            </w:r>
          </w:p>
          <w:p w14:paraId="35AD12E5" w14:textId="19A0CAD7" w:rsidR="00810770" w:rsidRPr="005D5F13" w:rsidRDefault="00330DCE" w:rsidP="005D5F13">
            <w:pPr>
              <w:pStyle w:val="0Maintext"/>
              <w:wordWrap/>
              <w:spacing w:after="0" w:afterAutospacing="0" w:line="240" w:lineRule="auto"/>
              <w:ind w:firstLine="0"/>
              <w:rPr>
                <w:i/>
                <w:iCs/>
                <w:sz w:val="22"/>
                <w:szCs w:val="22"/>
                <w:lang w:val="en-US"/>
              </w:rPr>
            </w:pPr>
            <w:r w:rsidRPr="00254608">
              <w:rPr>
                <w:i/>
                <w:iCs/>
                <w:sz w:val="22"/>
                <w:szCs w:val="22"/>
                <w:lang w:val="en-US"/>
              </w:rPr>
              <w:t>Proposal 10: RAN1 should discuss the application of default beams for multiple scheduled cells in case when scheduling offset may not be long enough for all of the scheduled cells to apply the indicated TCI in the multi-cell scheduling DCI</w:t>
            </w:r>
          </w:p>
          <w:p w14:paraId="5F60941A" w14:textId="77777777" w:rsidR="00F9751A" w:rsidRDefault="00F9751A" w:rsidP="00FC72B2">
            <w:pPr>
              <w:pStyle w:val="ListParagraph1"/>
              <w:wordWrap/>
              <w:ind w:left="698"/>
              <w:rPr>
                <w:rFonts w:eastAsia="KaiTi"/>
                <w:i/>
                <w:iCs/>
                <w:szCs w:val="20"/>
                <w:lang w:val="en-US" w:eastAsia="zh-CN"/>
              </w:rPr>
            </w:pPr>
          </w:p>
        </w:tc>
      </w:tr>
    </w:tbl>
    <w:p w14:paraId="08C1D7A5" w14:textId="77777777" w:rsidR="00F9751A" w:rsidRDefault="00F9751A" w:rsidP="00FC72B2">
      <w:pPr>
        <w:rPr>
          <w:rFonts w:eastAsia="KaiTi"/>
          <w:b/>
          <w:bCs/>
          <w:szCs w:val="20"/>
          <w:lang w:eastAsia="zh-CN"/>
        </w:rPr>
      </w:pPr>
    </w:p>
    <w:p w14:paraId="0F7A7CE2" w14:textId="77777777" w:rsidR="00F9751A" w:rsidRDefault="00F9751A" w:rsidP="00FC72B2">
      <w:pPr>
        <w:rPr>
          <w:lang w:val="en-US" w:eastAsia="en-US"/>
        </w:rPr>
      </w:pPr>
    </w:p>
    <w:p w14:paraId="69159675" w14:textId="2C067324" w:rsidR="00F9751A" w:rsidRDefault="009031E1" w:rsidP="00FC72B2">
      <w:pPr>
        <w:pStyle w:val="Heading1"/>
        <w:rPr>
          <w:lang w:val="en-US"/>
        </w:rPr>
      </w:pPr>
      <w:r>
        <w:rPr>
          <w:lang w:val="en-US"/>
        </w:rPr>
        <w:t>Proposals for online/offline discussion</w:t>
      </w:r>
    </w:p>
    <w:p w14:paraId="0E7BEDCB" w14:textId="047D4138" w:rsidR="00D329FE" w:rsidRDefault="00D329FE" w:rsidP="00FC72B2">
      <w:pPr>
        <w:rPr>
          <w:lang w:val="en-US" w:eastAsia="en-US"/>
        </w:rPr>
      </w:pPr>
    </w:p>
    <w:p w14:paraId="74B453CB" w14:textId="44FF7E1E" w:rsidR="00834599" w:rsidRDefault="00834599" w:rsidP="00FC72B2">
      <w:pPr>
        <w:rPr>
          <w:lang w:val="en-US" w:eastAsia="en-US"/>
        </w:rPr>
      </w:pPr>
    </w:p>
    <w:p w14:paraId="189629FB" w14:textId="53D536EF" w:rsidR="00834599" w:rsidRDefault="00834599" w:rsidP="00FC72B2">
      <w:pPr>
        <w:rPr>
          <w:lang w:val="en-US" w:eastAsia="en-US"/>
        </w:rPr>
      </w:pPr>
    </w:p>
    <w:p w14:paraId="35A943DE" w14:textId="77777777" w:rsidR="00834599" w:rsidRPr="00D329FE" w:rsidRDefault="00834599" w:rsidP="00FC72B2">
      <w:pPr>
        <w:rPr>
          <w:lang w:val="en-US" w:eastAsia="en-US"/>
        </w:rPr>
      </w:pPr>
    </w:p>
    <w:p w14:paraId="26C0FD6F" w14:textId="77777777" w:rsidR="00F9751A" w:rsidRDefault="009031E1" w:rsidP="00FC72B2">
      <w:pPr>
        <w:pStyle w:val="Heading1"/>
      </w:pPr>
      <w:r>
        <w:lastRenderedPageBreak/>
        <w:t>References</w:t>
      </w:r>
    </w:p>
    <w:p w14:paraId="54C74997" w14:textId="77777777" w:rsidR="00F9751A" w:rsidRDefault="00F9751A" w:rsidP="00FC72B2">
      <w:pPr>
        <w:kinsoku/>
        <w:overflowPunct/>
        <w:adjustRightInd/>
        <w:spacing w:after="0"/>
        <w:contextualSpacing/>
        <w:textAlignment w:val="auto"/>
        <w:rPr>
          <w:rFonts w:ascii="Arial" w:hAnsi="Arial" w:cs="Arial"/>
          <w:szCs w:val="20"/>
          <w:lang w:eastAsia="zh-CN"/>
        </w:rPr>
      </w:pPr>
    </w:p>
    <w:p w14:paraId="025509BF" w14:textId="77777777" w:rsidR="005D5F13" w:rsidRDefault="000074A8" w:rsidP="005D5F13">
      <w:pPr>
        <w:pStyle w:val="ListParagraph1"/>
        <w:numPr>
          <w:ilvl w:val="0"/>
          <w:numId w:val="29"/>
        </w:numPr>
        <w:rPr>
          <w:lang w:eastAsia="x-none"/>
        </w:rPr>
      </w:pPr>
      <w:hyperlink r:id="rId8" w:history="1">
        <w:r w:rsidR="005D5F13">
          <w:rPr>
            <w:rStyle w:val="Hyperlink"/>
            <w:lang w:eastAsia="x-none"/>
          </w:rPr>
          <w:t>R1-2300130</w:t>
        </w:r>
      </w:hyperlink>
      <w:r w:rsidR="005D5F13">
        <w:rPr>
          <w:lang w:eastAsia="x-none"/>
        </w:rPr>
        <w:tab/>
        <w:t>Discussion on multi-cell scheduling with a single DCI</w:t>
      </w:r>
      <w:r w:rsidR="005D5F13">
        <w:rPr>
          <w:lang w:eastAsia="x-none"/>
        </w:rPr>
        <w:tab/>
        <w:t xml:space="preserve">Huawei, </w:t>
      </w:r>
      <w:proofErr w:type="spellStart"/>
      <w:r w:rsidR="005D5F13">
        <w:rPr>
          <w:lang w:eastAsia="x-none"/>
        </w:rPr>
        <w:t>HiSilicon</w:t>
      </w:r>
      <w:proofErr w:type="spellEnd"/>
    </w:p>
    <w:p w14:paraId="13639E02" w14:textId="77777777" w:rsidR="005D5F13" w:rsidRDefault="000074A8" w:rsidP="005D5F13">
      <w:pPr>
        <w:pStyle w:val="ListParagraph1"/>
        <w:numPr>
          <w:ilvl w:val="0"/>
          <w:numId w:val="29"/>
        </w:numPr>
        <w:rPr>
          <w:lang w:eastAsia="x-none"/>
        </w:rPr>
      </w:pPr>
      <w:hyperlink r:id="rId9" w:history="1">
        <w:r w:rsidR="005D5F13">
          <w:rPr>
            <w:rStyle w:val="Hyperlink"/>
            <w:lang w:eastAsia="x-none"/>
          </w:rPr>
          <w:t>R1-2300233</w:t>
        </w:r>
      </w:hyperlink>
      <w:r w:rsidR="005D5F13">
        <w:rPr>
          <w:lang w:eastAsia="x-none"/>
        </w:rPr>
        <w:tab/>
        <w:t>Discussion on multi-cell PUSCH/PDSCH scheduling with a single DCI</w:t>
      </w:r>
      <w:r w:rsidR="005D5F13">
        <w:rPr>
          <w:lang w:eastAsia="x-none"/>
        </w:rPr>
        <w:tab/>
      </w:r>
      <w:proofErr w:type="spellStart"/>
      <w:r w:rsidR="005D5F13">
        <w:rPr>
          <w:lang w:eastAsia="x-none"/>
        </w:rPr>
        <w:t>Spreadtrum</w:t>
      </w:r>
      <w:proofErr w:type="spellEnd"/>
      <w:r w:rsidR="005D5F13">
        <w:rPr>
          <w:lang w:eastAsia="x-none"/>
        </w:rPr>
        <w:t xml:space="preserve"> Communications</w:t>
      </w:r>
    </w:p>
    <w:p w14:paraId="6FB1805A" w14:textId="77777777" w:rsidR="005D5F13" w:rsidRDefault="000074A8" w:rsidP="005D5F13">
      <w:pPr>
        <w:pStyle w:val="ListParagraph1"/>
        <w:numPr>
          <w:ilvl w:val="0"/>
          <w:numId w:val="29"/>
        </w:numPr>
        <w:rPr>
          <w:lang w:eastAsia="x-none"/>
        </w:rPr>
      </w:pPr>
      <w:hyperlink r:id="rId10" w:history="1">
        <w:r w:rsidR="005D5F13">
          <w:rPr>
            <w:rStyle w:val="Hyperlink"/>
            <w:lang w:eastAsia="x-none"/>
          </w:rPr>
          <w:t>R1-2300289</w:t>
        </w:r>
      </w:hyperlink>
      <w:r w:rsidR="005D5F13">
        <w:rPr>
          <w:lang w:eastAsia="x-none"/>
        </w:rPr>
        <w:tab/>
        <w:t>Discussion on multi-cell PUSCH/PDSCH scheduling with a single DCI</w:t>
      </w:r>
      <w:r w:rsidR="005D5F13">
        <w:rPr>
          <w:lang w:eastAsia="x-none"/>
        </w:rPr>
        <w:tab/>
        <w:t>OPPO</w:t>
      </w:r>
    </w:p>
    <w:p w14:paraId="0795F46F" w14:textId="77777777" w:rsidR="005D5F13" w:rsidRDefault="000074A8" w:rsidP="005D5F13">
      <w:pPr>
        <w:pStyle w:val="ListParagraph1"/>
        <w:numPr>
          <w:ilvl w:val="0"/>
          <w:numId w:val="29"/>
        </w:numPr>
        <w:rPr>
          <w:lang w:eastAsia="x-none"/>
        </w:rPr>
      </w:pPr>
      <w:hyperlink r:id="rId11" w:history="1">
        <w:r w:rsidR="005D5F13">
          <w:rPr>
            <w:rStyle w:val="Hyperlink"/>
            <w:lang w:eastAsia="x-none"/>
          </w:rPr>
          <w:t>R1-2300342</w:t>
        </w:r>
      </w:hyperlink>
      <w:r w:rsidR="005D5F13">
        <w:rPr>
          <w:lang w:eastAsia="x-none"/>
        </w:rPr>
        <w:tab/>
        <w:t>Discussion on Multi-cell PUSCH/PDSCH scheduling with a single DCI</w:t>
      </w:r>
      <w:r w:rsidR="005D5F13">
        <w:rPr>
          <w:lang w:eastAsia="x-none"/>
        </w:rPr>
        <w:tab/>
        <w:t>ZTE</w:t>
      </w:r>
    </w:p>
    <w:p w14:paraId="1ECF03FE" w14:textId="77777777" w:rsidR="005D5F13" w:rsidRDefault="000074A8" w:rsidP="005D5F13">
      <w:pPr>
        <w:pStyle w:val="ListParagraph1"/>
        <w:numPr>
          <w:ilvl w:val="0"/>
          <w:numId w:val="29"/>
        </w:numPr>
        <w:rPr>
          <w:lang w:eastAsia="x-none"/>
        </w:rPr>
      </w:pPr>
      <w:hyperlink r:id="rId12" w:history="1">
        <w:r w:rsidR="005D5F13">
          <w:rPr>
            <w:rStyle w:val="Hyperlink"/>
            <w:lang w:eastAsia="x-none"/>
          </w:rPr>
          <w:t>R1-2300365</w:t>
        </w:r>
      </w:hyperlink>
      <w:r w:rsidR="005D5F13">
        <w:rPr>
          <w:lang w:eastAsia="x-none"/>
        </w:rPr>
        <w:tab/>
        <w:t>On multi-cell PUSCH/PDSCH scheduling with a single DCI</w:t>
      </w:r>
      <w:r w:rsidR="005D5F13">
        <w:rPr>
          <w:lang w:eastAsia="x-none"/>
        </w:rPr>
        <w:tab/>
        <w:t>Nokia, Nokia Shanghai Bell</w:t>
      </w:r>
    </w:p>
    <w:p w14:paraId="06D8ED8F" w14:textId="77777777" w:rsidR="005D5F13" w:rsidRDefault="000074A8" w:rsidP="005D5F13">
      <w:pPr>
        <w:pStyle w:val="ListParagraph1"/>
        <w:numPr>
          <w:ilvl w:val="0"/>
          <w:numId w:val="29"/>
        </w:numPr>
        <w:rPr>
          <w:lang w:eastAsia="x-none"/>
        </w:rPr>
      </w:pPr>
      <w:hyperlink r:id="rId13" w:history="1">
        <w:r w:rsidR="005D5F13">
          <w:rPr>
            <w:rStyle w:val="Hyperlink"/>
            <w:lang w:eastAsia="x-none"/>
          </w:rPr>
          <w:t>R1-2300469</w:t>
        </w:r>
      </w:hyperlink>
      <w:r w:rsidR="005D5F13">
        <w:rPr>
          <w:lang w:eastAsia="x-none"/>
        </w:rPr>
        <w:tab/>
        <w:t>Discussion on multi-cell scheduling</w:t>
      </w:r>
      <w:r w:rsidR="005D5F13">
        <w:rPr>
          <w:lang w:eastAsia="x-none"/>
        </w:rPr>
        <w:tab/>
        <w:t>vivo</w:t>
      </w:r>
    </w:p>
    <w:p w14:paraId="4B1E48F6" w14:textId="77777777" w:rsidR="005D5F13" w:rsidRDefault="000074A8" w:rsidP="005D5F13">
      <w:pPr>
        <w:pStyle w:val="ListParagraph1"/>
        <w:numPr>
          <w:ilvl w:val="0"/>
          <w:numId w:val="29"/>
        </w:numPr>
        <w:rPr>
          <w:lang w:eastAsia="x-none"/>
        </w:rPr>
      </w:pPr>
      <w:hyperlink r:id="rId14" w:history="1">
        <w:r w:rsidR="005D5F13">
          <w:rPr>
            <w:rStyle w:val="Hyperlink"/>
            <w:lang w:eastAsia="x-none"/>
          </w:rPr>
          <w:t>R1-2300591</w:t>
        </w:r>
      </w:hyperlink>
      <w:r w:rsidR="005D5F13">
        <w:rPr>
          <w:lang w:eastAsia="x-none"/>
        </w:rPr>
        <w:tab/>
        <w:t>Discussion on the remaining issues for the multi-cell scheduling with a single DCI</w:t>
      </w:r>
      <w:r w:rsidR="005D5F13">
        <w:rPr>
          <w:lang w:eastAsia="x-none"/>
        </w:rPr>
        <w:tab/>
      </w:r>
      <w:proofErr w:type="spellStart"/>
      <w:r w:rsidR="005D5F13">
        <w:rPr>
          <w:lang w:eastAsia="x-none"/>
        </w:rPr>
        <w:t>xiaomi</w:t>
      </w:r>
      <w:proofErr w:type="spellEnd"/>
    </w:p>
    <w:p w14:paraId="63E1E02E" w14:textId="77777777" w:rsidR="005D5F13" w:rsidRPr="005D5F13" w:rsidRDefault="000074A8" w:rsidP="005D5F13">
      <w:pPr>
        <w:pStyle w:val="ListParagraph1"/>
        <w:numPr>
          <w:ilvl w:val="0"/>
          <w:numId w:val="29"/>
        </w:numPr>
        <w:rPr>
          <w:lang w:eastAsia="x-none"/>
        </w:rPr>
      </w:pPr>
      <w:hyperlink r:id="rId15" w:history="1">
        <w:r w:rsidR="005D5F13">
          <w:rPr>
            <w:rStyle w:val="Hyperlink"/>
          </w:rPr>
          <w:t>R1-2300696</w:t>
        </w:r>
      </w:hyperlink>
      <w:r w:rsidR="005D5F13" w:rsidRPr="005D5F13">
        <w:rPr>
          <w:rStyle w:val="Hyperlink"/>
        </w:rPr>
        <w:tab/>
      </w:r>
      <w:r w:rsidR="005D5F13" w:rsidRPr="005D5F13">
        <w:rPr>
          <w:lang w:eastAsia="x-none"/>
        </w:rPr>
        <w:t>Discussion on multi-cell PUSCH/PDSCH scheduling with a single DCI</w:t>
      </w:r>
      <w:r w:rsidR="005D5F13" w:rsidRPr="005D5F13">
        <w:rPr>
          <w:lang w:eastAsia="x-none"/>
        </w:rPr>
        <w:tab/>
        <w:t>CATT</w:t>
      </w:r>
    </w:p>
    <w:p w14:paraId="6B62243E" w14:textId="77777777" w:rsidR="005D5F13" w:rsidRDefault="000074A8" w:rsidP="005D5F13">
      <w:pPr>
        <w:pStyle w:val="ListParagraph1"/>
        <w:numPr>
          <w:ilvl w:val="0"/>
          <w:numId w:val="29"/>
        </w:numPr>
        <w:rPr>
          <w:lang w:eastAsia="x-none"/>
        </w:rPr>
      </w:pPr>
      <w:hyperlink r:id="rId16" w:history="1">
        <w:r w:rsidR="005D5F13">
          <w:rPr>
            <w:rStyle w:val="Hyperlink"/>
            <w:lang w:eastAsia="x-none"/>
          </w:rPr>
          <w:t>R1-2300725</w:t>
        </w:r>
      </w:hyperlink>
      <w:r w:rsidR="005D5F13">
        <w:rPr>
          <w:lang w:eastAsia="x-none"/>
        </w:rPr>
        <w:tab/>
        <w:t>Remaining issues on multi-cell scheduling with a single DCI</w:t>
      </w:r>
      <w:r w:rsidR="005D5F13">
        <w:rPr>
          <w:lang w:eastAsia="x-none"/>
        </w:rPr>
        <w:tab/>
        <w:t>China Telecom</w:t>
      </w:r>
    </w:p>
    <w:p w14:paraId="2F154F11" w14:textId="77777777" w:rsidR="005D5F13" w:rsidRDefault="000074A8" w:rsidP="005D5F13">
      <w:pPr>
        <w:pStyle w:val="ListParagraph1"/>
        <w:numPr>
          <w:ilvl w:val="0"/>
          <w:numId w:val="29"/>
        </w:numPr>
        <w:rPr>
          <w:lang w:eastAsia="x-none"/>
        </w:rPr>
      </w:pPr>
      <w:hyperlink r:id="rId17" w:history="1">
        <w:r w:rsidR="005D5F13">
          <w:rPr>
            <w:rStyle w:val="Hyperlink"/>
            <w:lang w:eastAsia="x-none"/>
          </w:rPr>
          <w:t>R1-2300731</w:t>
        </w:r>
      </w:hyperlink>
      <w:r w:rsidR="005D5F13">
        <w:rPr>
          <w:lang w:eastAsia="x-none"/>
        </w:rPr>
        <w:tab/>
        <w:t>On multi-cell scheduling via a single DCI</w:t>
      </w:r>
      <w:r w:rsidR="005D5F13">
        <w:rPr>
          <w:lang w:eastAsia="x-none"/>
        </w:rPr>
        <w:tab/>
        <w:t>Lenovo</w:t>
      </w:r>
    </w:p>
    <w:p w14:paraId="5F54C740" w14:textId="77777777" w:rsidR="005D5F13" w:rsidRDefault="000074A8" w:rsidP="005D5F13">
      <w:pPr>
        <w:pStyle w:val="ListParagraph1"/>
        <w:numPr>
          <w:ilvl w:val="0"/>
          <w:numId w:val="29"/>
        </w:numPr>
        <w:rPr>
          <w:lang w:eastAsia="x-none"/>
        </w:rPr>
      </w:pPr>
      <w:hyperlink r:id="rId18" w:history="1">
        <w:r w:rsidR="005D5F13">
          <w:rPr>
            <w:rStyle w:val="Hyperlink"/>
            <w:lang w:eastAsia="x-none"/>
          </w:rPr>
          <w:t>R1-2300756</w:t>
        </w:r>
      </w:hyperlink>
      <w:r w:rsidR="005D5F13">
        <w:rPr>
          <w:lang w:eastAsia="x-none"/>
        </w:rPr>
        <w:tab/>
        <w:t>CSI request in case of multi-cell PUSCH scheduling</w:t>
      </w:r>
      <w:r w:rsidR="005D5F13">
        <w:rPr>
          <w:lang w:eastAsia="x-none"/>
        </w:rPr>
        <w:tab/>
        <w:t>Fujitsu</w:t>
      </w:r>
    </w:p>
    <w:p w14:paraId="526CCB86" w14:textId="77777777" w:rsidR="005D5F13" w:rsidRDefault="000074A8" w:rsidP="005D5F13">
      <w:pPr>
        <w:pStyle w:val="ListParagraph1"/>
        <w:numPr>
          <w:ilvl w:val="0"/>
          <w:numId w:val="29"/>
        </w:numPr>
        <w:rPr>
          <w:lang w:eastAsia="x-none"/>
        </w:rPr>
      </w:pPr>
      <w:hyperlink r:id="rId19" w:history="1">
        <w:r w:rsidR="005D5F13">
          <w:rPr>
            <w:rStyle w:val="Hyperlink"/>
            <w:lang w:eastAsia="x-none"/>
          </w:rPr>
          <w:t>R1-2300830</w:t>
        </w:r>
      </w:hyperlink>
      <w:r w:rsidR="005D5F13">
        <w:rPr>
          <w:lang w:eastAsia="x-none"/>
        </w:rPr>
        <w:tab/>
        <w:t>Discussion on Multi-cell PXSCH scheduling with a single DCI</w:t>
      </w:r>
      <w:r w:rsidR="005D5F13">
        <w:rPr>
          <w:lang w:eastAsia="x-none"/>
        </w:rPr>
        <w:tab/>
        <w:t>NEC</w:t>
      </w:r>
    </w:p>
    <w:p w14:paraId="32C8B563" w14:textId="77777777" w:rsidR="005D5F13" w:rsidRDefault="000074A8" w:rsidP="005D5F13">
      <w:pPr>
        <w:pStyle w:val="ListParagraph1"/>
        <w:numPr>
          <w:ilvl w:val="0"/>
          <w:numId w:val="29"/>
        </w:numPr>
        <w:rPr>
          <w:lang w:eastAsia="x-none"/>
        </w:rPr>
      </w:pPr>
      <w:hyperlink r:id="rId20" w:history="1">
        <w:r w:rsidR="005D5F13">
          <w:rPr>
            <w:rStyle w:val="Hyperlink"/>
            <w:lang w:eastAsia="x-none"/>
          </w:rPr>
          <w:t>R1-2300964</w:t>
        </w:r>
      </w:hyperlink>
      <w:r w:rsidR="005D5F13">
        <w:rPr>
          <w:lang w:eastAsia="x-none"/>
        </w:rPr>
        <w:tab/>
        <w:t>Discussions on multi-cell scheduling with a single DCI</w:t>
      </w:r>
      <w:r w:rsidR="005D5F13">
        <w:rPr>
          <w:lang w:eastAsia="x-none"/>
        </w:rPr>
        <w:tab/>
        <w:t>Intel Corporation</w:t>
      </w:r>
    </w:p>
    <w:p w14:paraId="58E36B68" w14:textId="77777777" w:rsidR="005D5F13" w:rsidRDefault="000074A8" w:rsidP="005D5F13">
      <w:pPr>
        <w:pStyle w:val="ListParagraph1"/>
        <w:numPr>
          <w:ilvl w:val="0"/>
          <w:numId w:val="29"/>
        </w:numPr>
        <w:rPr>
          <w:lang w:eastAsia="x-none"/>
        </w:rPr>
      </w:pPr>
      <w:hyperlink r:id="rId21" w:history="1">
        <w:r w:rsidR="005D5F13">
          <w:rPr>
            <w:rStyle w:val="Hyperlink"/>
            <w:lang w:eastAsia="x-none"/>
          </w:rPr>
          <w:t>R1-2301018</w:t>
        </w:r>
      </w:hyperlink>
      <w:r w:rsidR="005D5F13">
        <w:rPr>
          <w:lang w:eastAsia="x-none"/>
        </w:rPr>
        <w:tab/>
        <w:t>Discussion on multi-cell PUSCH/PDSCH scheduling with a single DCI</w:t>
      </w:r>
      <w:r w:rsidR="005D5F13">
        <w:rPr>
          <w:lang w:eastAsia="x-none"/>
        </w:rPr>
        <w:tab/>
        <w:t>CMCC</w:t>
      </w:r>
    </w:p>
    <w:p w14:paraId="279C69D2" w14:textId="77777777" w:rsidR="005D5F13" w:rsidRDefault="000074A8" w:rsidP="005D5F13">
      <w:pPr>
        <w:pStyle w:val="ListParagraph1"/>
        <w:numPr>
          <w:ilvl w:val="0"/>
          <w:numId w:val="29"/>
        </w:numPr>
        <w:rPr>
          <w:lang w:eastAsia="x-none"/>
        </w:rPr>
      </w:pPr>
      <w:hyperlink r:id="rId22" w:history="1">
        <w:r w:rsidR="005D5F13">
          <w:rPr>
            <w:rStyle w:val="Hyperlink"/>
            <w:lang w:eastAsia="x-none"/>
          </w:rPr>
          <w:t>R1-2301062</w:t>
        </w:r>
      </w:hyperlink>
      <w:r w:rsidR="005D5F13">
        <w:rPr>
          <w:lang w:eastAsia="x-none"/>
        </w:rPr>
        <w:tab/>
        <w:t>Discussions on multi-cell PUSCH/PDSCH scheduling with a single DCI</w:t>
      </w:r>
      <w:r w:rsidR="005D5F13">
        <w:rPr>
          <w:lang w:eastAsia="x-none"/>
        </w:rPr>
        <w:tab/>
        <w:t>CAICT</w:t>
      </w:r>
    </w:p>
    <w:p w14:paraId="4AE3411D" w14:textId="77777777" w:rsidR="005D5F13" w:rsidRDefault="000074A8" w:rsidP="005D5F13">
      <w:pPr>
        <w:pStyle w:val="ListParagraph1"/>
        <w:numPr>
          <w:ilvl w:val="0"/>
          <w:numId w:val="29"/>
        </w:numPr>
        <w:rPr>
          <w:lang w:eastAsia="x-none"/>
        </w:rPr>
      </w:pPr>
      <w:hyperlink r:id="rId23" w:history="1">
        <w:r w:rsidR="005D5F13">
          <w:rPr>
            <w:rStyle w:val="Hyperlink"/>
            <w:lang w:eastAsia="x-none"/>
          </w:rPr>
          <w:t>R1-2301109</w:t>
        </w:r>
      </w:hyperlink>
      <w:r w:rsidR="005D5F13">
        <w:rPr>
          <w:lang w:eastAsia="x-none"/>
        </w:rPr>
        <w:tab/>
        <w:t>Discussion on Multi-cell PUSCH/PDSCH scheduling</w:t>
      </w:r>
      <w:r w:rsidR="005D5F13">
        <w:rPr>
          <w:lang w:eastAsia="x-none"/>
        </w:rPr>
        <w:tab/>
        <w:t>LG Electronics</w:t>
      </w:r>
    </w:p>
    <w:p w14:paraId="0B45C7BC" w14:textId="77777777" w:rsidR="005D5F13" w:rsidRDefault="000074A8" w:rsidP="005D5F13">
      <w:pPr>
        <w:pStyle w:val="ListParagraph1"/>
        <w:numPr>
          <w:ilvl w:val="0"/>
          <w:numId w:val="29"/>
        </w:numPr>
        <w:rPr>
          <w:lang w:eastAsia="x-none"/>
        </w:rPr>
      </w:pPr>
      <w:hyperlink r:id="rId24" w:history="1">
        <w:r w:rsidR="005D5F13">
          <w:rPr>
            <w:rStyle w:val="Hyperlink"/>
            <w:lang w:eastAsia="x-none"/>
          </w:rPr>
          <w:t>R1-2301280</w:t>
        </w:r>
      </w:hyperlink>
      <w:r w:rsidR="005D5F13">
        <w:rPr>
          <w:lang w:eastAsia="x-none"/>
        </w:rPr>
        <w:tab/>
        <w:t>On multi-cell PUSCH/PDSCH scheduling with a single DCI</w:t>
      </w:r>
      <w:r w:rsidR="005D5F13">
        <w:rPr>
          <w:lang w:eastAsia="x-none"/>
        </w:rPr>
        <w:tab/>
        <w:t>Samsung</w:t>
      </w:r>
    </w:p>
    <w:p w14:paraId="0F0C34BE" w14:textId="77777777" w:rsidR="005D5F13" w:rsidRDefault="000074A8" w:rsidP="005D5F13">
      <w:pPr>
        <w:pStyle w:val="ListParagraph1"/>
        <w:numPr>
          <w:ilvl w:val="0"/>
          <w:numId w:val="29"/>
        </w:numPr>
        <w:rPr>
          <w:lang w:eastAsia="x-none"/>
        </w:rPr>
      </w:pPr>
      <w:hyperlink r:id="rId25" w:history="1">
        <w:r w:rsidR="005D5F13">
          <w:rPr>
            <w:rStyle w:val="Hyperlink"/>
            <w:lang w:eastAsia="x-none"/>
          </w:rPr>
          <w:t>R1-2301315</w:t>
        </w:r>
      </w:hyperlink>
      <w:r w:rsidR="005D5F13">
        <w:rPr>
          <w:lang w:eastAsia="x-none"/>
        </w:rPr>
        <w:tab/>
        <w:t>Remaining Issues on multi-cell PUSCH/PDSCH scheduling with a single DCI</w:t>
      </w:r>
      <w:r w:rsidR="005D5F13">
        <w:rPr>
          <w:lang w:eastAsia="x-none"/>
        </w:rPr>
        <w:tab/>
      </w:r>
      <w:proofErr w:type="spellStart"/>
      <w:r w:rsidR="005D5F13">
        <w:rPr>
          <w:lang w:eastAsia="x-none"/>
        </w:rPr>
        <w:t>Langbo</w:t>
      </w:r>
      <w:proofErr w:type="spellEnd"/>
    </w:p>
    <w:p w14:paraId="62500E66" w14:textId="77777777" w:rsidR="005D5F13" w:rsidRDefault="000074A8" w:rsidP="005D5F13">
      <w:pPr>
        <w:pStyle w:val="ListParagraph1"/>
        <w:numPr>
          <w:ilvl w:val="0"/>
          <w:numId w:val="29"/>
        </w:numPr>
        <w:rPr>
          <w:lang w:eastAsia="x-none"/>
        </w:rPr>
      </w:pPr>
      <w:hyperlink r:id="rId26" w:history="1">
        <w:r w:rsidR="005D5F13">
          <w:rPr>
            <w:rStyle w:val="Hyperlink"/>
            <w:lang w:eastAsia="x-none"/>
          </w:rPr>
          <w:t>R1-2301321</w:t>
        </w:r>
      </w:hyperlink>
      <w:r w:rsidR="005D5F13">
        <w:rPr>
          <w:lang w:eastAsia="x-none"/>
        </w:rPr>
        <w:tab/>
        <w:t>Discussion on multi-cell PUSCH/PDSCH scheduling with a single DCI</w:t>
      </w:r>
      <w:r w:rsidR="005D5F13">
        <w:rPr>
          <w:lang w:eastAsia="x-none"/>
        </w:rPr>
        <w:tab/>
        <w:t>ITRI</w:t>
      </w:r>
    </w:p>
    <w:p w14:paraId="344553CB" w14:textId="77777777" w:rsidR="005D5F13" w:rsidRDefault="000074A8" w:rsidP="005D5F13">
      <w:pPr>
        <w:pStyle w:val="ListParagraph1"/>
        <w:numPr>
          <w:ilvl w:val="0"/>
          <w:numId w:val="29"/>
        </w:numPr>
        <w:rPr>
          <w:lang w:eastAsia="x-none"/>
        </w:rPr>
      </w:pPr>
      <w:hyperlink r:id="rId27" w:history="1">
        <w:r w:rsidR="005D5F13">
          <w:rPr>
            <w:rStyle w:val="Hyperlink"/>
            <w:lang w:eastAsia="x-none"/>
          </w:rPr>
          <w:t>R1-2301362</w:t>
        </w:r>
      </w:hyperlink>
      <w:r w:rsidR="005D5F13">
        <w:rPr>
          <w:lang w:eastAsia="x-none"/>
        </w:rPr>
        <w:tab/>
        <w:t>On remaining issues for multi-cell PUSCH/PDSCH scheduling with a single DCI</w:t>
      </w:r>
      <w:r w:rsidR="005D5F13">
        <w:rPr>
          <w:lang w:eastAsia="x-none"/>
        </w:rPr>
        <w:tab/>
        <w:t>Apple</w:t>
      </w:r>
    </w:p>
    <w:p w14:paraId="62AC6C6F" w14:textId="77777777" w:rsidR="005D5F13" w:rsidRDefault="000074A8" w:rsidP="005D5F13">
      <w:pPr>
        <w:pStyle w:val="ListParagraph1"/>
        <w:numPr>
          <w:ilvl w:val="0"/>
          <w:numId w:val="29"/>
        </w:numPr>
        <w:rPr>
          <w:lang w:eastAsia="x-none"/>
        </w:rPr>
      </w:pPr>
      <w:hyperlink r:id="rId28" w:history="1">
        <w:r w:rsidR="005D5F13">
          <w:rPr>
            <w:rStyle w:val="Hyperlink"/>
            <w:lang w:eastAsia="x-none"/>
          </w:rPr>
          <w:t>R1-2301429</w:t>
        </w:r>
      </w:hyperlink>
      <w:r w:rsidR="005D5F13">
        <w:rPr>
          <w:lang w:eastAsia="x-none"/>
        </w:rPr>
        <w:tab/>
        <w:t>Multi-cell PUSCH/PDSCH scheduling with a single DCI</w:t>
      </w:r>
      <w:r w:rsidR="005D5F13">
        <w:rPr>
          <w:lang w:eastAsia="x-none"/>
        </w:rPr>
        <w:tab/>
        <w:t>Qualcomm Incorporated</w:t>
      </w:r>
    </w:p>
    <w:p w14:paraId="0BC8C86D" w14:textId="77777777" w:rsidR="005D5F13" w:rsidRDefault="000074A8" w:rsidP="005D5F13">
      <w:pPr>
        <w:pStyle w:val="ListParagraph1"/>
        <w:numPr>
          <w:ilvl w:val="0"/>
          <w:numId w:val="29"/>
        </w:numPr>
        <w:rPr>
          <w:lang w:eastAsia="x-none"/>
        </w:rPr>
      </w:pPr>
      <w:hyperlink r:id="rId29" w:history="1">
        <w:r w:rsidR="005D5F13">
          <w:rPr>
            <w:rStyle w:val="Hyperlink"/>
            <w:lang w:eastAsia="x-none"/>
          </w:rPr>
          <w:t>R1-2301509</w:t>
        </w:r>
      </w:hyperlink>
      <w:r w:rsidR="005D5F13">
        <w:rPr>
          <w:lang w:eastAsia="x-none"/>
        </w:rPr>
        <w:tab/>
        <w:t>Discussion on multi-cell PUSCH/PDSCH scheduling with a single DCI</w:t>
      </w:r>
      <w:r w:rsidR="005D5F13">
        <w:rPr>
          <w:lang w:eastAsia="x-none"/>
        </w:rPr>
        <w:tab/>
        <w:t>NTT DOCOMO, INC.</w:t>
      </w:r>
    </w:p>
    <w:p w14:paraId="30BDB8DE" w14:textId="77777777" w:rsidR="005D5F13" w:rsidRDefault="000074A8" w:rsidP="005D5F13">
      <w:pPr>
        <w:pStyle w:val="ListParagraph1"/>
        <w:numPr>
          <w:ilvl w:val="0"/>
          <w:numId w:val="29"/>
        </w:numPr>
        <w:rPr>
          <w:lang w:eastAsia="x-none"/>
        </w:rPr>
      </w:pPr>
      <w:hyperlink r:id="rId30" w:history="1">
        <w:r w:rsidR="005D5F13">
          <w:rPr>
            <w:rStyle w:val="Hyperlink"/>
            <w:lang w:eastAsia="x-none"/>
          </w:rPr>
          <w:t>R1-2301556</w:t>
        </w:r>
      </w:hyperlink>
      <w:r w:rsidR="005D5F13">
        <w:rPr>
          <w:lang w:eastAsia="x-none"/>
        </w:rPr>
        <w:tab/>
        <w:t>Multi-cell PUSCH/PDSCH scheduling with a single DCI</w:t>
      </w:r>
      <w:r w:rsidR="005D5F13">
        <w:rPr>
          <w:lang w:eastAsia="x-none"/>
        </w:rPr>
        <w:tab/>
        <w:t>Ericsson</w:t>
      </w:r>
    </w:p>
    <w:p w14:paraId="7969EA1F" w14:textId="77777777" w:rsidR="005D5F13" w:rsidRDefault="000074A8" w:rsidP="005D5F13">
      <w:pPr>
        <w:pStyle w:val="ListParagraph1"/>
        <w:numPr>
          <w:ilvl w:val="0"/>
          <w:numId w:val="29"/>
        </w:numPr>
        <w:rPr>
          <w:lang w:eastAsia="x-none"/>
        </w:rPr>
      </w:pPr>
      <w:hyperlink r:id="rId31" w:history="1">
        <w:r w:rsidR="005D5F13">
          <w:rPr>
            <w:rStyle w:val="Hyperlink"/>
            <w:lang w:eastAsia="x-none"/>
          </w:rPr>
          <w:t>R1-2301563</w:t>
        </w:r>
      </w:hyperlink>
      <w:r w:rsidR="005D5F13">
        <w:rPr>
          <w:lang w:eastAsia="x-none"/>
        </w:rPr>
        <w:tab/>
        <w:t>Discussion on multi-cell PUSCH/PDSCH scheduling with a single DCI</w:t>
      </w:r>
      <w:r w:rsidR="005D5F13">
        <w:rPr>
          <w:lang w:eastAsia="x-none"/>
        </w:rPr>
        <w:tab/>
        <w:t>Google Inc.</w:t>
      </w:r>
    </w:p>
    <w:p w14:paraId="6F47A06B" w14:textId="77777777" w:rsidR="005D5F13" w:rsidRPr="00C965E2" w:rsidRDefault="000074A8" w:rsidP="005D5F13">
      <w:pPr>
        <w:pStyle w:val="ListParagraph1"/>
        <w:numPr>
          <w:ilvl w:val="0"/>
          <w:numId w:val="29"/>
        </w:numPr>
        <w:rPr>
          <w:lang w:eastAsia="x-none"/>
        </w:rPr>
      </w:pPr>
      <w:hyperlink r:id="rId32" w:history="1">
        <w:r w:rsidR="005D5F13">
          <w:rPr>
            <w:rStyle w:val="Hyperlink"/>
            <w:lang w:eastAsia="x-none"/>
          </w:rPr>
          <w:t>R1-2301601</w:t>
        </w:r>
      </w:hyperlink>
      <w:r w:rsidR="005D5F13">
        <w:rPr>
          <w:lang w:eastAsia="x-none"/>
        </w:rPr>
        <w:tab/>
        <w:t>On multi-cell PUSCH/PDSCH scheduling with a single DCI</w:t>
      </w:r>
      <w:r w:rsidR="005D5F13">
        <w:rPr>
          <w:lang w:eastAsia="x-none"/>
        </w:rPr>
        <w:tab/>
        <w:t>MediaTek Inc.</w:t>
      </w:r>
    </w:p>
    <w:p w14:paraId="64C2055F" w14:textId="77777777" w:rsidR="005D5F13" w:rsidRDefault="005D5F13" w:rsidP="00FC72B2">
      <w:pPr>
        <w:snapToGrid w:val="0"/>
        <w:rPr>
          <w:szCs w:val="20"/>
        </w:rPr>
      </w:pPr>
    </w:p>
    <w:p w14:paraId="6B82FCA5" w14:textId="77777777" w:rsidR="00F9751A" w:rsidRDefault="009031E1" w:rsidP="00FC72B2">
      <w:pPr>
        <w:pStyle w:val="Heading1"/>
      </w:pPr>
      <w:r>
        <w:t>List of agreements:</w:t>
      </w:r>
    </w:p>
    <w:p w14:paraId="1B233FED" w14:textId="77777777" w:rsidR="00F9751A" w:rsidRDefault="00F9751A" w:rsidP="00FC72B2">
      <w:pPr>
        <w:rPr>
          <w:szCs w:val="20"/>
          <w:highlight w:val="green"/>
        </w:rPr>
      </w:pPr>
    </w:p>
    <w:p w14:paraId="325835D9" w14:textId="77777777" w:rsidR="00F9751A" w:rsidRDefault="009031E1" w:rsidP="00FC72B2">
      <w:pPr>
        <w:pStyle w:val="Heading2"/>
        <w:ind w:left="540"/>
      </w:pPr>
      <w:r>
        <w:t>Agreements made in RAN1#109-e</w:t>
      </w:r>
    </w:p>
    <w:p w14:paraId="7D169BFF" w14:textId="77777777" w:rsidR="00F9751A" w:rsidRDefault="009031E1" w:rsidP="00FC72B2">
      <w:pPr>
        <w:rPr>
          <w:b/>
          <w:bCs/>
          <w:highlight w:val="green"/>
          <w:lang w:eastAsia="zh-CN"/>
        </w:rPr>
      </w:pPr>
      <w:r>
        <w:rPr>
          <w:b/>
          <w:bCs/>
          <w:highlight w:val="green"/>
          <w:lang w:eastAsia="zh-CN"/>
        </w:rPr>
        <w:t>Agreement</w:t>
      </w:r>
    </w:p>
    <w:p w14:paraId="676B817E" w14:textId="77777777" w:rsidR="00F9751A" w:rsidRDefault="009031E1" w:rsidP="00FC72B2">
      <w:pPr>
        <w:rPr>
          <w:lang w:eastAsia="zh-CN"/>
        </w:rPr>
      </w:pPr>
      <w:r>
        <w:rPr>
          <w:lang w:eastAsia="zh-CN"/>
        </w:rPr>
        <w:t>Agree the following terminologies ONLY for convenience of discussion:</w:t>
      </w:r>
    </w:p>
    <w:p w14:paraId="2253A25B" w14:textId="77777777" w:rsidR="00F9751A" w:rsidRDefault="009031E1" w:rsidP="00781814">
      <w:pPr>
        <w:pStyle w:val="ListParagraph1"/>
        <w:numPr>
          <w:ilvl w:val="0"/>
          <w:numId w:val="20"/>
        </w:numPr>
        <w:rPr>
          <w:lang w:eastAsia="zh-CN"/>
        </w:rPr>
      </w:pPr>
      <w:r>
        <w:rPr>
          <w:lang w:eastAsia="zh-CN"/>
        </w:rPr>
        <w:t>DCI format 0_X is used for scheduling multiple PUSCHs on multiple cells with one PUSCH per cell</w:t>
      </w:r>
    </w:p>
    <w:p w14:paraId="7D883FE4" w14:textId="77777777" w:rsidR="00F9751A" w:rsidRDefault="009031E1" w:rsidP="00781814">
      <w:pPr>
        <w:pStyle w:val="ListParagraph1"/>
        <w:numPr>
          <w:ilvl w:val="0"/>
          <w:numId w:val="20"/>
        </w:numPr>
        <w:rPr>
          <w:lang w:eastAsia="zh-CN"/>
        </w:rPr>
      </w:pPr>
      <w:r>
        <w:rPr>
          <w:lang w:eastAsia="zh-CN"/>
        </w:rPr>
        <w:t>DCI format 1_X is used for scheduling multiple PDSCHs on multiple cells with one PDSCH per cell.</w:t>
      </w:r>
    </w:p>
    <w:p w14:paraId="6F080EED" w14:textId="77777777" w:rsidR="00F9751A" w:rsidRDefault="009031E1" w:rsidP="00FC72B2">
      <w:pPr>
        <w:rPr>
          <w:lang w:eastAsia="zh-CN"/>
        </w:rPr>
      </w:pPr>
      <w:r>
        <w:rPr>
          <w:lang w:eastAsia="zh-CN"/>
        </w:rPr>
        <w:t>The above does not imply introducing new DCI format(s) at this point.</w:t>
      </w:r>
    </w:p>
    <w:p w14:paraId="2331991A" w14:textId="77777777" w:rsidR="00F9751A" w:rsidRDefault="00F9751A" w:rsidP="00FC72B2">
      <w:pPr>
        <w:rPr>
          <w:lang w:eastAsia="zh-CN"/>
        </w:rPr>
      </w:pPr>
    </w:p>
    <w:p w14:paraId="40CB4FCA" w14:textId="77777777" w:rsidR="00F9751A" w:rsidRDefault="009031E1" w:rsidP="00FC72B2">
      <w:pPr>
        <w:rPr>
          <w:b/>
          <w:bCs/>
          <w:highlight w:val="green"/>
          <w:lang w:eastAsia="zh-CN"/>
        </w:rPr>
      </w:pPr>
      <w:r>
        <w:rPr>
          <w:b/>
          <w:bCs/>
          <w:highlight w:val="green"/>
          <w:lang w:eastAsia="zh-CN"/>
        </w:rPr>
        <w:lastRenderedPageBreak/>
        <w:t>Agreement</w:t>
      </w:r>
    </w:p>
    <w:p w14:paraId="52C0CDF3" w14:textId="77777777" w:rsidR="00F9751A" w:rsidRDefault="009031E1" w:rsidP="00781814">
      <w:pPr>
        <w:pStyle w:val="ListParagraph1"/>
        <w:numPr>
          <w:ilvl w:val="0"/>
          <w:numId w:val="20"/>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rsidP="00781814">
      <w:pPr>
        <w:pStyle w:val="ListParagraph1"/>
        <w:numPr>
          <w:ilvl w:val="0"/>
          <w:numId w:val="20"/>
        </w:numPr>
        <w:rPr>
          <w:lang w:eastAsia="zh-CN"/>
        </w:rPr>
      </w:pPr>
      <w:r>
        <w:rPr>
          <w:lang w:eastAsia="zh-CN"/>
        </w:rPr>
        <w:t>Different TBs are scheduled on different cells by DCI format 1_X.</w:t>
      </w:r>
    </w:p>
    <w:p w14:paraId="12471CDD" w14:textId="77777777" w:rsidR="00F9751A" w:rsidRDefault="00F9751A" w:rsidP="00FC72B2">
      <w:pPr>
        <w:rPr>
          <w:lang w:eastAsia="zh-CN"/>
        </w:rPr>
      </w:pPr>
    </w:p>
    <w:p w14:paraId="4D2B0328" w14:textId="77777777" w:rsidR="00F9751A" w:rsidRDefault="009031E1" w:rsidP="00FC72B2">
      <w:pPr>
        <w:rPr>
          <w:b/>
          <w:bCs/>
          <w:highlight w:val="green"/>
          <w:lang w:eastAsia="zh-CN"/>
        </w:rPr>
      </w:pPr>
      <w:r>
        <w:rPr>
          <w:b/>
          <w:bCs/>
          <w:highlight w:val="green"/>
          <w:lang w:eastAsia="zh-CN"/>
        </w:rPr>
        <w:t>Agreement</w:t>
      </w:r>
    </w:p>
    <w:p w14:paraId="0624EA34" w14:textId="77777777" w:rsidR="00F9751A" w:rsidRDefault="009031E1" w:rsidP="00781814">
      <w:pPr>
        <w:pStyle w:val="ListParagraph1"/>
        <w:numPr>
          <w:ilvl w:val="0"/>
          <w:numId w:val="20"/>
        </w:numPr>
        <w:rPr>
          <w:lang w:eastAsia="zh-CN"/>
        </w:rPr>
      </w:pPr>
      <w:proofErr w:type="spellStart"/>
      <w:r>
        <w:rPr>
          <w:lang w:eastAsia="zh-CN"/>
        </w:rPr>
        <w:t>Fallback</w:t>
      </w:r>
      <w:proofErr w:type="spellEnd"/>
      <w:r>
        <w:rPr>
          <w:lang w:eastAsia="zh-CN"/>
        </w:rPr>
        <w:t xml:space="preserve"> DCI (i.e., DCI formats 0_0 and 1_0) does not support multi-cell scheduling.</w:t>
      </w:r>
    </w:p>
    <w:p w14:paraId="51398A1B" w14:textId="77777777" w:rsidR="00F9751A" w:rsidRDefault="00F9751A" w:rsidP="00FC72B2">
      <w:pPr>
        <w:rPr>
          <w:lang w:eastAsia="zh-CN"/>
        </w:rPr>
      </w:pPr>
    </w:p>
    <w:p w14:paraId="27741702" w14:textId="77777777" w:rsidR="00F9751A" w:rsidRDefault="00F9751A" w:rsidP="00FC72B2">
      <w:pPr>
        <w:rPr>
          <w:sz w:val="6"/>
          <w:szCs w:val="10"/>
        </w:rPr>
      </w:pPr>
    </w:p>
    <w:p w14:paraId="2BA38277" w14:textId="77777777" w:rsidR="00F9751A" w:rsidRDefault="009031E1" w:rsidP="00FC72B2">
      <w:pPr>
        <w:rPr>
          <w:b/>
          <w:bCs/>
          <w:highlight w:val="green"/>
          <w:lang w:eastAsia="zh-CN"/>
        </w:rPr>
      </w:pPr>
      <w:r>
        <w:rPr>
          <w:b/>
          <w:bCs/>
          <w:highlight w:val="green"/>
          <w:lang w:eastAsia="zh-CN"/>
        </w:rPr>
        <w:t>Agreement</w:t>
      </w:r>
    </w:p>
    <w:p w14:paraId="3AD0E7CC" w14:textId="77777777" w:rsidR="00F9751A" w:rsidRDefault="009031E1" w:rsidP="00781814">
      <w:pPr>
        <w:pStyle w:val="ListParagraph1"/>
        <w:numPr>
          <w:ilvl w:val="0"/>
          <w:numId w:val="20"/>
        </w:numPr>
        <w:rPr>
          <w:lang w:eastAsia="zh-CN"/>
        </w:rPr>
      </w:pPr>
      <w:r>
        <w:rPr>
          <w:lang w:eastAsia="zh-CN"/>
        </w:rPr>
        <w:t>The DCI for multi-cell scheduling is monitored only in USS set.</w:t>
      </w:r>
    </w:p>
    <w:p w14:paraId="7B594B68" w14:textId="77777777" w:rsidR="00F9751A" w:rsidRDefault="00F9751A" w:rsidP="00FC72B2">
      <w:pPr>
        <w:rPr>
          <w:lang w:eastAsia="zh-CN"/>
        </w:rPr>
      </w:pPr>
    </w:p>
    <w:p w14:paraId="2BAECDDE" w14:textId="77777777" w:rsidR="00F9751A" w:rsidRDefault="009031E1" w:rsidP="00FC72B2">
      <w:pPr>
        <w:rPr>
          <w:b/>
          <w:bCs/>
          <w:highlight w:val="green"/>
          <w:lang w:eastAsia="zh-CN"/>
        </w:rPr>
      </w:pPr>
      <w:r>
        <w:rPr>
          <w:b/>
          <w:bCs/>
          <w:highlight w:val="green"/>
          <w:lang w:eastAsia="zh-CN"/>
        </w:rPr>
        <w:t>Agreement</w:t>
      </w:r>
    </w:p>
    <w:p w14:paraId="6C1C8581" w14:textId="77777777" w:rsidR="00F9751A" w:rsidRDefault="009031E1" w:rsidP="00781814">
      <w:pPr>
        <w:pStyle w:val="ListParagraph1"/>
        <w:numPr>
          <w:ilvl w:val="0"/>
          <w:numId w:val="20"/>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rsidP="00781814">
      <w:pPr>
        <w:pStyle w:val="ListParagraph1"/>
        <w:numPr>
          <w:ilvl w:val="0"/>
          <w:numId w:val="20"/>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FC72B2">
      <w:pPr>
        <w:rPr>
          <w:lang w:eastAsia="zh-CN"/>
        </w:rPr>
      </w:pPr>
    </w:p>
    <w:p w14:paraId="6997681E" w14:textId="77777777" w:rsidR="00F9751A" w:rsidRDefault="009031E1" w:rsidP="00FC72B2">
      <w:pPr>
        <w:rPr>
          <w:b/>
          <w:bCs/>
          <w:highlight w:val="green"/>
          <w:lang w:eastAsia="zh-CN"/>
        </w:rPr>
      </w:pPr>
      <w:r>
        <w:rPr>
          <w:b/>
          <w:bCs/>
          <w:highlight w:val="green"/>
          <w:lang w:eastAsia="zh-CN"/>
        </w:rPr>
        <w:t>Agreement</w:t>
      </w:r>
    </w:p>
    <w:p w14:paraId="708231F8" w14:textId="77777777" w:rsidR="00F9751A" w:rsidRDefault="009031E1" w:rsidP="00781814">
      <w:pPr>
        <w:pStyle w:val="ListParagraph1"/>
        <w:numPr>
          <w:ilvl w:val="0"/>
          <w:numId w:val="20"/>
        </w:numPr>
        <w:rPr>
          <w:lang w:eastAsia="zh-CN"/>
        </w:rPr>
      </w:pPr>
      <w:r>
        <w:rPr>
          <w:lang w:eastAsia="zh-CN"/>
        </w:rPr>
        <w:t>All the co-scheduled cells by a DCI format 1_X and the scheduling cell are included in the same PUCCH group.</w:t>
      </w:r>
    </w:p>
    <w:p w14:paraId="4DC3E696" w14:textId="77777777" w:rsidR="00F9751A" w:rsidRDefault="009031E1" w:rsidP="00781814">
      <w:pPr>
        <w:pStyle w:val="ListParagraph1"/>
        <w:numPr>
          <w:ilvl w:val="0"/>
          <w:numId w:val="20"/>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FC72B2">
      <w:pPr>
        <w:rPr>
          <w:lang w:eastAsia="en-US"/>
        </w:rPr>
      </w:pPr>
    </w:p>
    <w:p w14:paraId="00A295EF" w14:textId="77777777" w:rsidR="00F9751A" w:rsidRDefault="009031E1" w:rsidP="00FC72B2">
      <w:pPr>
        <w:rPr>
          <w:b/>
          <w:bCs/>
          <w:highlight w:val="green"/>
          <w:lang w:eastAsia="zh-CN"/>
        </w:rPr>
      </w:pPr>
      <w:r>
        <w:rPr>
          <w:b/>
          <w:bCs/>
          <w:highlight w:val="green"/>
          <w:lang w:eastAsia="zh-CN"/>
        </w:rPr>
        <w:t>Agreement</w:t>
      </w:r>
    </w:p>
    <w:p w14:paraId="785E9304"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not including the scheduling cell.</w:t>
      </w:r>
    </w:p>
    <w:p w14:paraId="72844D8C" w14:textId="77777777" w:rsidR="00F9751A" w:rsidRDefault="00F9751A" w:rsidP="00FC72B2">
      <w:pPr>
        <w:rPr>
          <w:lang w:eastAsia="zh-CN"/>
        </w:rPr>
      </w:pPr>
    </w:p>
    <w:p w14:paraId="589FD8B6" w14:textId="77777777" w:rsidR="00F9751A" w:rsidRDefault="009031E1" w:rsidP="00FC72B2">
      <w:pPr>
        <w:rPr>
          <w:b/>
          <w:bCs/>
          <w:highlight w:val="green"/>
          <w:lang w:eastAsia="zh-CN"/>
        </w:rPr>
      </w:pPr>
      <w:r>
        <w:rPr>
          <w:b/>
          <w:bCs/>
          <w:highlight w:val="green"/>
          <w:lang w:eastAsia="zh-CN"/>
        </w:rPr>
        <w:t>Agreement</w:t>
      </w:r>
    </w:p>
    <w:p w14:paraId="0749AAD8"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FC72B2">
      <w:pPr>
        <w:rPr>
          <w:lang w:eastAsia="zh-CN"/>
        </w:rPr>
      </w:pPr>
    </w:p>
    <w:p w14:paraId="19E7F9B0" w14:textId="77777777" w:rsidR="00F9751A" w:rsidRDefault="009031E1" w:rsidP="00FC72B2">
      <w:pPr>
        <w:rPr>
          <w:b/>
          <w:highlight w:val="darkYellow"/>
          <w:lang w:eastAsia="zh-CN"/>
        </w:rPr>
      </w:pPr>
      <w:r>
        <w:rPr>
          <w:b/>
          <w:highlight w:val="darkYellow"/>
          <w:lang w:eastAsia="zh-CN"/>
        </w:rPr>
        <w:t>Working Assumption</w:t>
      </w:r>
    </w:p>
    <w:p w14:paraId="73628E7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FC72B2">
      <w:pPr>
        <w:rPr>
          <w:lang w:eastAsia="en-US"/>
        </w:rPr>
      </w:pPr>
    </w:p>
    <w:p w14:paraId="6A456B51" w14:textId="77777777" w:rsidR="00F9751A" w:rsidRDefault="009031E1" w:rsidP="00FC72B2">
      <w:pPr>
        <w:rPr>
          <w:b/>
          <w:bCs/>
          <w:highlight w:val="green"/>
          <w:lang w:eastAsia="zh-CN"/>
        </w:rPr>
      </w:pPr>
      <w:r>
        <w:rPr>
          <w:b/>
          <w:bCs/>
          <w:highlight w:val="green"/>
          <w:lang w:eastAsia="zh-CN"/>
        </w:rPr>
        <w:t>Agreement</w:t>
      </w:r>
    </w:p>
    <w:p w14:paraId="0432F5F8" w14:textId="77777777" w:rsidR="00F9751A" w:rsidRDefault="009031E1" w:rsidP="00FC72B2">
      <w:pPr>
        <w:pStyle w:val="ListParagraph1"/>
        <w:numPr>
          <w:ilvl w:val="0"/>
          <w:numId w:val="20"/>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FC72B2">
      <w:pPr>
        <w:rPr>
          <w:lang w:eastAsia="zh-CN"/>
        </w:rPr>
      </w:pPr>
    </w:p>
    <w:p w14:paraId="4E8C1E7A" w14:textId="77777777" w:rsidR="00F9751A" w:rsidRDefault="009031E1" w:rsidP="00FC72B2">
      <w:pPr>
        <w:rPr>
          <w:b/>
          <w:bCs/>
          <w:highlight w:val="green"/>
          <w:lang w:eastAsia="zh-CN"/>
        </w:rPr>
      </w:pPr>
      <w:r>
        <w:rPr>
          <w:b/>
          <w:bCs/>
          <w:highlight w:val="green"/>
          <w:lang w:eastAsia="zh-CN"/>
        </w:rPr>
        <w:t>Agreement</w:t>
      </w:r>
    </w:p>
    <w:p w14:paraId="707A0DC7" w14:textId="77777777" w:rsidR="00F9751A" w:rsidRDefault="009031E1" w:rsidP="00FC72B2">
      <w:pPr>
        <w:pStyle w:val="ListParagraph1"/>
        <w:numPr>
          <w:ilvl w:val="0"/>
          <w:numId w:val="20"/>
        </w:numPr>
        <w:rPr>
          <w:lang w:eastAsia="en-US"/>
        </w:rPr>
      </w:pPr>
      <w:r>
        <w:rPr>
          <w:lang w:eastAsia="en-US"/>
        </w:rPr>
        <w:t>One value for the maximum number of co-scheduled cells by a DCI format 1_X in Rel-18 is selected from {3, 4, 8}.</w:t>
      </w:r>
    </w:p>
    <w:p w14:paraId="156F74DF"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FC72B2">
      <w:pPr>
        <w:rPr>
          <w:lang w:eastAsia="zh-CN"/>
        </w:rPr>
      </w:pPr>
    </w:p>
    <w:p w14:paraId="7C18CB7A" w14:textId="77777777" w:rsidR="00F9751A" w:rsidRDefault="009031E1" w:rsidP="00FC72B2">
      <w:pPr>
        <w:rPr>
          <w:b/>
          <w:bCs/>
          <w:highlight w:val="green"/>
          <w:lang w:eastAsia="zh-CN"/>
        </w:rPr>
      </w:pPr>
      <w:r>
        <w:rPr>
          <w:b/>
          <w:bCs/>
          <w:highlight w:val="green"/>
          <w:lang w:eastAsia="zh-CN"/>
        </w:rPr>
        <w:t>Agreement</w:t>
      </w:r>
    </w:p>
    <w:p w14:paraId="5E42F9BC" w14:textId="77777777" w:rsidR="00F9751A" w:rsidRDefault="009031E1" w:rsidP="00FC72B2">
      <w:pPr>
        <w:pStyle w:val="ListParagraph1"/>
        <w:numPr>
          <w:ilvl w:val="0"/>
          <w:numId w:val="20"/>
        </w:numPr>
        <w:rPr>
          <w:rFonts w:eastAsia="KaiTi"/>
          <w:szCs w:val="20"/>
          <w:lang w:eastAsia="zh-CN"/>
        </w:rPr>
      </w:pPr>
      <w:r>
        <w:rPr>
          <w:rFonts w:eastAsia="KaiTi"/>
          <w:b/>
          <w:bCs/>
          <w:szCs w:val="20"/>
          <w:highlight w:val="darkYellow"/>
          <w:lang w:eastAsia="zh-CN"/>
        </w:rPr>
        <w:lastRenderedPageBreak/>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rsidP="00FC72B2">
      <w:pPr>
        <w:pStyle w:val="ListParagraph1"/>
        <w:numPr>
          <w:ilvl w:val="0"/>
          <w:numId w:val="20"/>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FC72B2">
      <w:pPr>
        <w:rPr>
          <w:lang w:eastAsia="en-US"/>
        </w:rPr>
      </w:pPr>
    </w:p>
    <w:p w14:paraId="7B2514A4" w14:textId="77777777" w:rsidR="00F9751A" w:rsidRDefault="009031E1" w:rsidP="00FC72B2">
      <w:pPr>
        <w:rPr>
          <w:b/>
          <w:bCs/>
          <w:highlight w:val="green"/>
          <w:lang w:eastAsia="zh-CN"/>
        </w:rPr>
      </w:pPr>
      <w:r>
        <w:rPr>
          <w:b/>
          <w:bCs/>
          <w:highlight w:val="green"/>
          <w:lang w:eastAsia="zh-CN"/>
        </w:rPr>
        <w:t>Agreement</w:t>
      </w:r>
    </w:p>
    <w:p w14:paraId="5895CAD1"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w:t>
      </w:r>
      <w:proofErr w:type="spellStart"/>
      <w:r w:rsidRPr="00781814">
        <w:rPr>
          <w:rFonts w:eastAsia="KaiTi"/>
          <w:szCs w:val="20"/>
          <w:lang w:eastAsia="zh-CN"/>
        </w:rPr>
        <w:t>PCell</w:t>
      </w:r>
      <w:proofErr w:type="spellEnd"/>
      <w:r w:rsidRPr="00781814">
        <w:rPr>
          <w:rFonts w:eastAsia="KaiTi"/>
          <w:szCs w:val="20"/>
          <w:lang w:eastAsia="zh-CN"/>
        </w:rPr>
        <w:t>.</w:t>
      </w:r>
    </w:p>
    <w:p w14:paraId="05929BD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a </w:t>
      </w:r>
      <w:proofErr w:type="spellStart"/>
      <w:r w:rsidRPr="00781814">
        <w:rPr>
          <w:rFonts w:eastAsia="KaiTi"/>
          <w:szCs w:val="20"/>
          <w:lang w:eastAsia="zh-CN"/>
        </w:rPr>
        <w:t>SCell</w:t>
      </w:r>
      <w:proofErr w:type="spellEnd"/>
      <w:r w:rsidRPr="00781814">
        <w:rPr>
          <w:rFonts w:eastAsia="KaiTi"/>
          <w:szCs w:val="20"/>
          <w:lang w:eastAsia="zh-CN"/>
        </w:rPr>
        <w:t xml:space="preserve"> at least when the DCI format 0-X/1-X does not schedule PUSCH/PDSCH on </w:t>
      </w:r>
      <w:proofErr w:type="spellStart"/>
      <w:r w:rsidRPr="00781814">
        <w:rPr>
          <w:rFonts w:eastAsia="KaiTi"/>
          <w:szCs w:val="20"/>
          <w:lang w:eastAsia="zh-CN"/>
        </w:rPr>
        <w:t>PCell</w:t>
      </w:r>
      <w:proofErr w:type="spellEnd"/>
      <w:r w:rsidRPr="00781814">
        <w:rPr>
          <w:rFonts w:eastAsia="KaiTi"/>
          <w:szCs w:val="20"/>
          <w:lang w:eastAsia="zh-CN"/>
        </w:rPr>
        <w:t>.</w:t>
      </w:r>
    </w:p>
    <w:p w14:paraId="6471D18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FFS whether a DCI format 0-X/1-X can be transmitted on an </w:t>
      </w:r>
      <w:proofErr w:type="spellStart"/>
      <w:r w:rsidRPr="00781814">
        <w:rPr>
          <w:rFonts w:eastAsia="KaiTi"/>
          <w:szCs w:val="20"/>
          <w:lang w:eastAsia="zh-CN"/>
        </w:rPr>
        <w:t>SCell</w:t>
      </w:r>
      <w:proofErr w:type="spellEnd"/>
      <w:r w:rsidRPr="00781814">
        <w:rPr>
          <w:rFonts w:eastAsia="KaiTi"/>
          <w:szCs w:val="20"/>
          <w:lang w:eastAsia="zh-CN"/>
        </w:rPr>
        <w:t xml:space="preserve"> if the DCI format 0-X/1-X schedules PUSCH/PDSCH on </w:t>
      </w:r>
      <w:proofErr w:type="spellStart"/>
      <w:r w:rsidRPr="00781814">
        <w:rPr>
          <w:rFonts w:eastAsia="KaiTi"/>
          <w:szCs w:val="20"/>
          <w:lang w:eastAsia="zh-CN"/>
        </w:rPr>
        <w:t>PCell</w:t>
      </w:r>
      <w:proofErr w:type="spellEnd"/>
      <w:r w:rsidRPr="00781814">
        <w:rPr>
          <w:rFonts w:eastAsia="KaiTi"/>
          <w:szCs w:val="20"/>
          <w:lang w:eastAsia="zh-CN"/>
        </w:rPr>
        <w:t xml:space="preserve">. </w:t>
      </w:r>
    </w:p>
    <w:p w14:paraId="7D815335" w14:textId="77777777" w:rsidR="00F9751A" w:rsidRDefault="00F9751A" w:rsidP="00FC72B2">
      <w:pPr>
        <w:rPr>
          <w:color w:val="000000"/>
        </w:rPr>
      </w:pPr>
    </w:p>
    <w:p w14:paraId="6562068C" w14:textId="77777777" w:rsidR="00F9751A" w:rsidRDefault="009031E1" w:rsidP="00FC72B2">
      <w:pPr>
        <w:rPr>
          <w:b/>
          <w:bCs/>
          <w:highlight w:val="green"/>
          <w:lang w:eastAsia="zh-CN"/>
        </w:rPr>
      </w:pPr>
      <w:r>
        <w:rPr>
          <w:b/>
          <w:bCs/>
          <w:highlight w:val="green"/>
          <w:lang w:eastAsia="zh-CN"/>
        </w:rPr>
        <w:t>Agreement</w:t>
      </w:r>
    </w:p>
    <w:p w14:paraId="7CA21115" w14:textId="77777777" w:rsidR="00F9751A" w:rsidRDefault="009031E1" w:rsidP="00FC72B2">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2A453BCE"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FC72B2">
      <w:pPr>
        <w:rPr>
          <w:color w:val="000000"/>
        </w:rPr>
      </w:pPr>
    </w:p>
    <w:p w14:paraId="28ED03AB" w14:textId="77777777" w:rsidR="00F9751A" w:rsidRDefault="009031E1" w:rsidP="00FC72B2">
      <w:pPr>
        <w:rPr>
          <w:b/>
          <w:bCs/>
          <w:highlight w:val="green"/>
          <w:lang w:eastAsia="zh-CN"/>
        </w:rPr>
      </w:pPr>
      <w:r>
        <w:rPr>
          <w:b/>
          <w:bCs/>
          <w:highlight w:val="green"/>
          <w:lang w:eastAsia="zh-CN"/>
        </w:rPr>
        <w:t>Agreement</w:t>
      </w:r>
    </w:p>
    <w:p w14:paraId="27B2771D" w14:textId="77777777" w:rsidR="00F9751A" w:rsidRDefault="009031E1" w:rsidP="00FC72B2">
      <w:pPr>
        <w:snapToGrid w:val="0"/>
        <w:rPr>
          <w:rFonts w:ascii="Calibri" w:eastAsia="SimSun"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2: counted only in one scheduled cell</w:t>
      </w:r>
    </w:p>
    <w:p w14:paraId="2ED42A74"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FC72B2">
      <w:pPr>
        <w:rPr>
          <w:rFonts w:eastAsia="Malgun Gothic"/>
          <w:color w:val="000000"/>
        </w:rPr>
      </w:pPr>
    </w:p>
    <w:p w14:paraId="7C3C9CEC" w14:textId="77777777" w:rsidR="00F9751A" w:rsidRDefault="009031E1" w:rsidP="00FC72B2">
      <w:pPr>
        <w:rPr>
          <w:b/>
          <w:bCs/>
          <w:highlight w:val="green"/>
          <w:lang w:eastAsia="zh-CN"/>
        </w:rPr>
      </w:pPr>
      <w:r>
        <w:rPr>
          <w:b/>
          <w:bCs/>
          <w:highlight w:val="green"/>
          <w:lang w:eastAsia="zh-CN"/>
        </w:rPr>
        <w:t>Agreement</w:t>
      </w:r>
    </w:p>
    <w:p w14:paraId="3C5D0E5C" w14:textId="77777777" w:rsidR="00F9751A" w:rsidRDefault="009031E1" w:rsidP="00FC72B2">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 xml:space="preserve">The table is configured by RRC </w:t>
      </w:r>
      <w:proofErr w:type="spellStart"/>
      <w:r>
        <w:rPr>
          <w:color w:val="000000"/>
          <w:szCs w:val="20"/>
        </w:rPr>
        <w:t>signaling</w:t>
      </w:r>
      <w:proofErr w:type="spellEnd"/>
      <w:r>
        <w:rPr>
          <w:color w:val="000000"/>
          <w:szCs w:val="20"/>
        </w:rPr>
        <w:t>.</w:t>
      </w:r>
    </w:p>
    <w:p w14:paraId="43B53D08"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lastRenderedPageBreak/>
        <w:t>FFS: Separate tables can be configured for multi-cell PDSCH scheduling and multi-cell PUSCH scheduling.</w:t>
      </w:r>
    </w:p>
    <w:p w14:paraId="1AF33EE4"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rsidP="00FC72B2">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FC72B2">
      <w:pPr>
        <w:rPr>
          <w:lang w:eastAsia="zh-CN"/>
        </w:rPr>
      </w:pPr>
    </w:p>
    <w:p w14:paraId="07B8BDE8" w14:textId="77777777" w:rsidR="00F9751A" w:rsidRDefault="009031E1" w:rsidP="00FC72B2">
      <w:pPr>
        <w:rPr>
          <w:b/>
          <w:bCs/>
          <w:highlight w:val="green"/>
          <w:lang w:eastAsia="zh-CN"/>
        </w:rPr>
      </w:pPr>
      <w:r>
        <w:rPr>
          <w:b/>
          <w:bCs/>
          <w:highlight w:val="green"/>
          <w:lang w:eastAsia="zh-CN"/>
        </w:rPr>
        <w:t>Agreement</w:t>
      </w:r>
    </w:p>
    <w:p w14:paraId="555A2EFE" w14:textId="77777777" w:rsidR="00F9751A" w:rsidRDefault="009031E1" w:rsidP="00FC72B2">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24"/>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FC72B2">
      <w:pPr>
        <w:rPr>
          <w:lang w:eastAsia="en-US"/>
        </w:rPr>
      </w:pPr>
    </w:p>
    <w:p w14:paraId="4B46A42C" w14:textId="77777777" w:rsidR="00F9751A" w:rsidRDefault="00F9751A" w:rsidP="00FC72B2">
      <w:pPr>
        <w:rPr>
          <w:lang w:eastAsia="en-US"/>
        </w:rPr>
      </w:pPr>
    </w:p>
    <w:p w14:paraId="7015067F" w14:textId="77777777" w:rsidR="00F9751A" w:rsidRDefault="009031E1" w:rsidP="00FC72B2">
      <w:pPr>
        <w:pStyle w:val="Heading2"/>
        <w:ind w:left="540"/>
      </w:pPr>
      <w:r>
        <w:t>Agreements made in RAN1#110</w:t>
      </w:r>
    </w:p>
    <w:p w14:paraId="71A72028" w14:textId="77777777" w:rsidR="00F9751A" w:rsidRDefault="00F9751A" w:rsidP="00FC72B2">
      <w:pPr>
        <w:rPr>
          <w:highlight w:val="green"/>
          <w:lang w:eastAsia="zh-CN"/>
        </w:rPr>
      </w:pPr>
    </w:p>
    <w:p w14:paraId="33899FA2" w14:textId="77777777" w:rsidR="00F9751A" w:rsidRDefault="009031E1" w:rsidP="00FC72B2">
      <w:pPr>
        <w:rPr>
          <w:b/>
          <w:bCs/>
          <w:highlight w:val="green"/>
          <w:lang w:eastAsia="zh-CN"/>
        </w:rPr>
      </w:pPr>
      <w:r>
        <w:rPr>
          <w:b/>
          <w:bCs/>
          <w:highlight w:val="green"/>
          <w:lang w:eastAsia="zh-CN"/>
        </w:rPr>
        <w:t>Agreement</w:t>
      </w:r>
    </w:p>
    <w:p w14:paraId="41BDE27E" w14:textId="77777777" w:rsidR="00F9751A" w:rsidRDefault="009031E1" w:rsidP="00FC72B2">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FC72B2">
      <w:pPr>
        <w:rPr>
          <w:szCs w:val="24"/>
          <w:lang w:eastAsia="zh-CN"/>
        </w:rPr>
      </w:pPr>
    </w:p>
    <w:p w14:paraId="16AE6199" w14:textId="77777777" w:rsidR="00F9751A" w:rsidRDefault="009031E1" w:rsidP="00FC72B2">
      <w:pPr>
        <w:rPr>
          <w:b/>
          <w:bCs/>
          <w:highlight w:val="green"/>
          <w:lang w:eastAsia="zh-CN"/>
        </w:rPr>
      </w:pPr>
      <w:r>
        <w:rPr>
          <w:b/>
          <w:bCs/>
          <w:highlight w:val="green"/>
          <w:lang w:eastAsia="zh-CN"/>
        </w:rPr>
        <w:t>Agreement</w:t>
      </w:r>
    </w:p>
    <w:p w14:paraId="3AE2F2D0" w14:textId="77777777" w:rsidR="00F9751A" w:rsidRDefault="009031E1" w:rsidP="00FC72B2">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rsidP="00FC72B2">
      <w:pPr>
        <w:pStyle w:val="ListParagraph1"/>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FC72B2">
      <w:pPr>
        <w:rPr>
          <w:sz w:val="14"/>
          <w:szCs w:val="18"/>
          <w:lang w:eastAsia="zh-CN"/>
        </w:rPr>
      </w:pPr>
    </w:p>
    <w:p w14:paraId="0607121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FC72B2">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rsidP="00FC72B2">
      <w:pPr>
        <w:pStyle w:val="ListParagraph1"/>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FC72B2">
      <w:pPr>
        <w:rPr>
          <w:szCs w:val="24"/>
          <w:lang w:eastAsia="zh-CN"/>
        </w:rPr>
      </w:pPr>
    </w:p>
    <w:p w14:paraId="58EFEAB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70B5568"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FC72B2">
      <w:pPr>
        <w:pStyle w:val="ListParagraph1"/>
        <w:rPr>
          <w:rFonts w:eastAsia="KaiTi"/>
          <w:szCs w:val="20"/>
          <w:lang w:eastAsia="zh-CN"/>
        </w:rPr>
      </w:pPr>
    </w:p>
    <w:p w14:paraId="44CCE582" w14:textId="77777777" w:rsidR="00F9751A" w:rsidRDefault="009031E1" w:rsidP="00FC72B2">
      <w:pPr>
        <w:rPr>
          <w:b/>
          <w:bCs/>
          <w:highlight w:val="green"/>
          <w:lang w:eastAsia="zh-CN"/>
        </w:rPr>
      </w:pPr>
      <w:r>
        <w:rPr>
          <w:b/>
          <w:bCs/>
          <w:highlight w:val="green"/>
          <w:lang w:eastAsia="zh-CN"/>
        </w:rPr>
        <w:lastRenderedPageBreak/>
        <w:t>Agreement</w:t>
      </w:r>
    </w:p>
    <w:p w14:paraId="038D91FC" w14:textId="77777777" w:rsidR="00F9751A" w:rsidRDefault="009031E1" w:rsidP="00FC72B2">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7DE9FCBC"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FC72B2">
      <w:pPr>
        <w:rPr>
          <w:szCs w:val="24"/>
          <w:lang w:eastAsia="zh-CN"/>
        </w:rPr>
      </w:pPr>
    </w:p>
    <w:p w14:paraId="4D9071E1" w14:textId="77777777" w:rsidR="00F9751A" w:rsidRDefault="009031E1" w:rsidP="00FC72B2">
      <w:pPr>
        <w:rPr>
          <w:b/>
          <w:bCs/>
          <w:highlight w:val="green"/>
          <w:lang w:eastAsia="zh-CN"/>
        </w:rPr>
      </w:pPr>
      <w:r>
        <w:rPr>
          <w:b/>
          <w:bCs/>
          <w:highlight w:val="green"/>
          <w:lang w:eastAsia="zh-CN"/>
        </w:rPr>
        <w:t>Agreement</w:t>
      </w:r>
    </w:p>
    <w:p w14:paraId="396DB25C" w14:textId="77777777" w:rsidR="00F9751A" w:rsidRDefault="009031E1" w:rsidP="00FC72B2">
      <w:pPr>
        <w:widowControl/>
        <w:numPr>
          <w:ilvl w:val="0"/>
          <w:numId w:val="20"/>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4060434C" w14:textId="77777777" w:rsidR="00F9751A" w:rsidRDefault="009031E1" w:rsidP="00FC72B2">
      <w:pPr>
        <w:widowControl/>
        <w:numPr>
          <w:ilvl w:val="0"/>
          <w:numId w:val="18"/>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rsidP="00FC72B2">
      <w:pPr>
        <w:widowControl/>
        <w:numPr>
          <w:ilvl w:val="1"/>
          <w:numId w:val="18"/>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036C20DC" w14:textId="77777777" w:rsidR="00F9751A" w:rsidRDefault="009031E1" w:rsidP="00FC72B2">
      <w:pPr>
        <w:widowControl/>
        <w:numPr>
          <w:ilvl w:val="0"/>
          <w:numId w:val="18"/>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24"/>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24"/>
        </w:numPr>
        <w:kinsoku/>
        <w:adjustRightInd/>
        <w:snapToGrid w:val="0"/>
        <w:textAlignment w:val="auto"/>
        <w:rPr>
          <w:szCs w:val="20"/>
        </w:rPr>
      </w:pPr>
      <w:r>
        <w:rPr>
          <w:szCs w:val="20"/>
        </w:rPr>
        <w:t>Redundancy version per TB</w:t>
      </w:r>
    </w:p>
    <w:p w14:paraId="0FF0C826" w14:textId="77777777" w:rsidR="00F9751A" w:rsidRDefault="009031E1" w:rsidP="00FC72B2">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FC72B2">
      <w:pPr>
        <w:rPr>
          <w:rFonts w:ascii="Calibri" w:hAnsi="Calibri" w:cs="Calibri"/>
          <w:color w:val="000000"/>
          <w:sz w:val="22"/>
          <w:szCs w:val="24"/>
          <w:lang w:eastAsia="zh-CN"/>
        </w:rPr>
      </w:pPr>
    </w:p>
    <w:p w14:paraId="1D68704F" w14:textId="77777777" w:rsidR="00F9751A" w:rsidRDefault="00F9751A" w:rsidP="00FC72B2">
      <w:pPr>
        <w:rPr>
          <w:rFonts w:ascii="Times" w:hAnsi="Times"/>
          <w:lang w:eastAsia="zh-CN"/>
        </w:rPr>
      </w:pPr>
    </w:p>
    <w:p w14:paraId="4AA9421E" w14:textId="77777777" w:rsidR="00F9751A" w:rsidRDefault="009031E1" w:rsidP="00FC72B2">
      <w:pPr>
        <w:rPr>
          <w:b/>
          <w:bCs/>
          <w:highlight w:val="green"/>
          <w:lang w:eastAsia="zh-CN"/>
        </w:rPr>
      </w:pPr>
      <w:r>
        <w:rPr>
          <w:b/>
          <w:bCs/>
          <w:highlight w:val="green"/>
          <w:lang w:eastAsia="zh-CN"/>
        </w:rPr>
        <w:t>Agreement</w:t>
      </w:r>
    </w:p>
    <w:p w14:paraId="5A5A544F" w14:textId="77777777" w:rsidR="00F9751A" w:rsidRDefault="009031E1" w:rsidP="00FC72B2">
      <w:pPr>
        <w:pStyle w:val="ListParagraph1"/>
        <w:numPr>
          <w:ilvl w:val="0"/>
          <w:numId w:val="20"/>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357E74">
        <w:rPr>
          <w:noProof/>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7.2pt;mso-width-percent:0;mso-height-percent:0;mso-width-percent:0;mso-height-percent:0" equationxml="&lt;">
            <v:imagedata r:id="rId33" o:title=""/>
          </v:shape>
        </w:pict>
      </w:r>
      <w:r>
        <w:rPr>
          <w:rFonts w:eastAsia="Times New Roman"/>
          <w:szCs w:val="20"/>
          <w:lang w:eastAsia="ja-JP"/>
        </w:rPr>
        <w:instrText xml:space="preserve"> </w:instrText>
      </w:r>
      <w:r>
        <w:rPr>
          <w:rFonts w:eastAsia="Times New Roman"/>
          <w:szCs w:val="20"/>
          <w:lang w:eastAsia="ja-JP"/>
        </w:rPr>
        <w:fldChar w:fldCharType="separate"/>
      </w:r>
      <w:r w:rsidR="00357E74">
        <w:rPr>
          <w:noProof/>
          <w:snapToGrid/>
          <w:position w:val="-5"/>
        </w:rPr>
        <w:pict w14:anchorId="5DFA585A">
          <v:shape id="_x0000_i1026" type="#_x0000_t75" alt="" style="width:30pt;height:7.2pt;mso-width-percent:0;mso-height-percent:0;mso-width-percent:0;mso-height-percent:0" equationxml="&lt;">
            <v:imagedata r:id="rId33"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357E74">
        <w:rPr>
          <w:noProof/>
          <w:snapToGrid/>
          <w:position w:val="-5"/>
        </w:rPr>
        <w:pict w14:anchorId="681C4B9C">
          <v:shape id="_x0000_i1027" type="#_x0000_t75" alt="" style="width:5.4pt;height:7.2pt;mso-width-percent:0;mso-height-percent:0;mso-width-percent:0;mso-height-percent:0"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357E74">
        <w:rPr>
          <w:noProof/>
          <w:snapToGrid/>
          <w:position w:val="-5"/>
        </w:rPr>
        <w:pict w14:anchorId="208D947D">
          <v:shape id="_x0000_i1028" type="#_x0000_t75" alt="" style="width:5.4pt;height:7.2pt;mso-width-percent:0;mso-height-percent:0;mso-width-percent:0;mso-height-percent:0" equationxml="&lt;">
            <v:imagedata r:id="rId34"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357E74">
        <w:rPr>
          <w:noProof/>
          <w:snapToGrid/>
          <w:position w:val="-5"/>
        </w:rPr>
        <w:pict w14:anchorId="728639B4">
          <v:shape id="_x0000_i1029" type="#_x0000_t75" alt="" style="width:5.4pt;height:7.2pt;mso-width-percent:0;mso-height-percent:0;mso-width-percent:0;mso-height-percent:0" equationxml="&lt;">
            <v:imagedata r:id="rId35" o:title=""/>
          </v:shape>
        </w:pict>
      </w:r>
      <w:r>
        <w:rPr>
          <w:rFonts w:eastAsia="Times New Roman"/>
          <w:szCs w:val="20"/>
          <w:lang w:eastAsia="ja-JP"/>
        </w:rPr>
        <w:instrText xml:space="preserve"> </w:instrText>
      </w:r>
      <w:r>
        <w:rPr>
          <w:rFonts w:eastAsia="Times New Roman"/>
          <w:szCs w:val="20"/>
          <w:lang w:eastAsia="ja-JP"/>
        </w:rPr>
        <w:fldChar w:fldCharType="separate"/>
      </w:r>
      <w:r w:rsidR="00357E74">
        <w:rPr>
          <w:noProof/>
          <w:snapToGrid/>
          <w:position w:val="-5"/>
        </w:rPr>
        <w:pict w14:anchorId="2260945F">
          <v:shape id="_x0000_i1030" type="#_x0000_t75" alt="" style="width:5.4pt;height:7.2pt;mso-width-percent:0;mso-height-percent:0;mso-width-percent:0;mso-height-percent:0" equationxml="&lt;">
            <v:imagedata r:id="rId35"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357E74">
        <w:rPr>
          <w:noProof/>
          <w:snapToGrid/>
          <w:position w:val="-5"/>
        </w:rPr>
        <w:pict w14:anchorId="6E28BC3A">
          <v:shape id="_x0000_i1031" type="#_x0000_t75" alt="" style="width:5.4pt;height:17.4pt;mso-width-percent:0;mso-height-percent:0;mso-width-percent:0;mso-height-percent:0" equationxml="&lt;">
            <v:imagedata r:id="rId36"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357E74">
        <w:rPr>
          <w:noProof/>
          <w:snapToGrid/>
          <w:position w:val="-5"/>
        </w:rPr>
        <w:pict w14:anchorId="2BC9F45C">
          <v:shape id="_x0000_i1032" type="#_x0000_t75" alt="" style="width:5.4pt;height:17.4pt;mso-width-percent:0;mso-height-percent:0;mso-width-percent:0;mso-height-percent:0" equationxml="&lt;">
            <v:imagedata r:id="rId36"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357E74">
        <w:rPr>
          <w:noProof/>
          <w:snapToGrid/>
          <w:position w:val="-5"/>
        </w:rPr>
        <w:pict w14:anchorId="7DB0277D">
          <v:shape id="_x0000_i1033" type="#_x0000_t75" alt="" style="width:6.6pt;height:7.2pt;mso-width-percent:0;mso-height-percent:0;mso-width-percent:0;mso-height-percent:0" equationxml="&lt;">
            <v:imagedata r:id="rId37" o:title=""/>
          </v:shape>
        </w:pict>
      </w:r>
      <w:r>
        <w:rPr>
          <w:rFonts w:eastAsia="Times New Roman"/>
          <w:szCs w:val="20"/>
          <w:lang w:eastAsia="ja-JP"/>
        </w:rPr>
        <w:instrText xml:space="preserve"> </w:instrText>
      </w:r>
      <w:r>
        <w:rPr>
          <w:rFonts w:eastAsia="Times New Roman"/>
          <w:szCs w:val="20"/>
          <w:lang w:eastAsia="ja-JP"/>
        </w:rPr>
        <w:fldChar w:fldCharType="separate"/>
      </w:r>
      <w:r w:rsidR="00357E74">
        <w:rPr>
          <w:noProof/>
          <w:snapToGrid/>
          <w:position w:val="-5"/>
        </w:rPr>
        <w:pict w14:anchorId="69E7DDD8">
          <v:shape id="_x0000_i1034" type="#_x0000_t75" alt="" style="width:6.6pt;height:7.2pt;mso-width-percent:0;mso-height-percent:0;mso-width-percent:0;mso-height-percent:0" equationxml="&lt;">
            <v:imagedata r:id="rId37"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FC72B2">
      <w:pPr>
        <w:rPr>
          <w:lang w:eastAsia="zh-CN"/>
        </w:rPr>
      </w:pPr>
    </w:p>
    <w:p w14:paraId="7D9E158C" w14:textId="77777777" w:rsidR="00F9751A" w:rsidRDefault="009031E1" w:rsidP="00FC72B2">
      <w:pPr>
        <w:rPr>
          <w:b/>
          <w:bCs/>
          <w:highlight w:val="green"/>
          <w:lang w:eastAsia="zh-CN"/>
        </w:rPr>
      </w:pPr>
      <w:r>
        <w:rPr>
          <w:b/>
          <w:bCs/>
          <w:highlight w:val="green"/>
          <w:lang w:eastAsia="zh-CN"/>
        </w:rPr>
        <w:t>Agreement</w:t>
      </w:r>
    </w:p>
    <w:p w14:paraId="34AD90D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lastRenderedPageBreak/>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rsidP="00FC72B2">
      <w:pPr>
        <w:pStyle w:val="ListParagraph1"/>
        <w:numPr>
          <w:ilvl w:val="1"/>
          <w:numId w:val="18"/>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79E9676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rsidP="00FC72B2">
      <w:pPr>
        <w:pStyle w:val="ListParagraph1"/>
        <w:numPr>
          <w:ilvl w:val="0"/>
          <w:numId w:val="18"/>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B8F6284" w14:textId="77777777" w:rsidR="00F9751A" w:rsidRDefault="00F9751A" w:rsidP="00FC72B2">
      <w:pPr>
        <w:rPr>
          <w:szCs w:val="24"/>
          <w:lang w:eastAsia="zh-CN"/>
        </w:rPr>
      </w:pPr>
    </w:p>
    <w:p w14:paraId="26C33FD7" w14:textId="77777777" w:rsidR="00F9751A" w:rsidRDefault="009031E1" w:rsidP="00FC72B2">
      <w:pPr>
        <w:rPr>
          <w:b/>
          <w:bCs/>
          <w:highlight w:val="green"/>
          <w:lang w:eastAsia="zh-CN"/>
        </w:rPr>
      </w:pPr>
      <w:r>
        <w:rPr>
          <w:b/>
          <w:bCs/>
          <w:highlight w:val="green"/>
          <w:lang w:eastAsia="zh-CN"/>
        </w:rPr>
        <w:t>Agreement</w:t>
      </w:r>
    </w:p>
    <w:p w14:paraId="2B74E570" w14:textId="77777777" w:rsidR="00F9751A" w:rsidRDefault="009031E1" w:rsidP="00781814">
      <w:pPr>
        <w:pStyle w:val="ListParagraph1"/>
        <w:numPr>
          <w:ilvl w:val="0"/>
          <w:numId w:val="20"/>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FC72B2">
      <w:pPr>
        <w:rPr>
          <w:lang w:eastAsia="zh-CN"/>
        </w:rPr>
      </w:pPr>
    </w:p>
    <w:p w14:paraId="1D1DE984" w14:textId="77777777" w:rsidR="00F9751A" w:rsidRDefault="009031E1" w:rsidP="00FC72B2">
      <w:pPr>
        <w:rPr>
          <w:b/>
          <w:bCs/>
          <w:highlight w:val="green"/>
          <w:lang w:eastAsia="zh-CN"/>
        </w:rPr>
      </w:pPr>
      <w:r>
        <w:rPr>
          <w:b/>
          <w:bCs/>
          <w:highlight w:val="green"/>
          <w:lang w:eastAsia="zh-CN"/>
        </w:rPr>
        <w:t>Agreement</w:t>
      </w:r>
    </w:p>
    <w:p w14:paraId="1F943A5B" w14:textId="77777777" w:rsidR="00F9751A" w:rsidRDefault="009031E1" w:rsidP="00FC72B2">
      <w:pPr>
        <w:widowControl/>
        <w:numPr>
          <w:ilvl w:val="0"/>
          <w:numId w:val="20"/>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FC72B2">
      <w:pPr>
        <w:rPr>
          <w:lang w:eastAsia="en-US"/>
        </w:rPr>
      </w:pPr>
    </w:p>
    <w:p w14:paraId="6F487FD2" w14:textId="77777777" w:rsidR="00F9751A" w:rsidRDefault="009031E1" w:rsidP="00FC72B2">
      <w:pPr>
        <w:pStyle w:val="Heading2"/>
        <w:ind w:left="540"/>
      </w:pPr>
      <w:r>
        <w:t>Agreements made in RAN#97</w:t>
      </w:r>
    </w:p>
    <w:p w14:paraId="4B5C8FCD"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0596B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FC72B2">
      <w:pPr>
        <w:widowControl/>
        <w:kinsoku/>
        <w:overflowPunct/>
        <w:snapToGrid w:val="0"/>
        <w:spacing w:after="120"/>
        <w:textAlignment w:val="auto"/>
        <w:rPr>
          <w:rFonts w:eastAsia="SimSun"/>
          <w:snapToGrid/>
          <w:kern w:val="0"/>
          <w:szCs w:val="20"/>
          <w:lang w:val="en-US" w:eastAsia="en-US"/>
        </w:rPr>
      </w:pPr>
    </w:p>
    <w:p w14:paraId="470C30E4"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BC8321"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proofErr w:type="spellStart"/>
      <w:r>
        <w:rPr>
          <w:rFonts w:eastAsia="Times New Roman" w:hint="eastAsia"/>
          <w:snapToGrid/>
          <w:kern w:val="0"/>
          <w:szCs w:val="20"/>
          <w:lang w:eastAsia="ja-JP"/>
        </w:rPr>
        <w:lastRenderedPageBreak/>
        <w:t>SCell</w:t>
      </w:r>
      <w:proofErr w:type="spellEnd"/>
      <w:r>
        <w:rPr>
          <w:rFonts w:eastAsia="Times New Roman" w:hint="eastAsia"/>
          <w:snapToGrid/>
          <w:kern w:val="0"/>
          <w:szCs w:val="20"/>
          <w:lang w:eastAsia="ja-JP"/>
        </w:rPr>
        <w:t xml:space="preserve"> schedules multiple cells including P(S)Cell</w:t>
      </w:r>
    </w:p>
    <w:p w14:paraId="52993B08"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19813AC2" w14:textId="77777777" w:rsidR="00F9751A" w:rsidRDefault="00F9751A" w:rsidP="00FC72B2">
      <w:pPr>
        <w:widowControl/>
        <w:kinsoku/>
        <w:overflowPunct/>
        <w:snapToGrid w:val="0"/>
        <w:spacing w:after="120"/>
        <w:textAlignment w:val="auto"/>
        <w:rPr>
          <w:rFonts w:eastAsia="SimSun"/>
          <w:snapToGrid/>
          <w:kern w:val="0"/>
          <w:szCs w:val="20"/>
          <w:lang w:val="zh-CN" w:eastAsia="en-US"/>
        </w:rPr>
      </w:pPr>
    </w:p>
    <w:p w14:paraId="0DB7E299"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627CC1F3"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color w:val="000000"/>
          <w:kern w:val="0"/>
          <w:szCs w:val="20"/>
          <w:lang w:eastAsia="en-US"/>
        </w:rPr>
      </w:pPr>
      <w:proofErr w:type="spellStart"/>
      <w:r>
        <w:rPr>
          <w:rFonts w:eastAsia="Times New Roman" w:hint="eastAsia"/>
          <w:snapToGrid/>
          <w:color w:val="000000"/>
          <w:kern w:val="0"/>
          <w:szCs w:val="20"/>
          <w:lang w:eastAsia="en-US"/>
        </w:rPr>
        <w:t>PCell</w:t>
      </w:r>
      <w:proofErr w:type="spellEnd"/>
      <w:r>
        <w:rPr>
          <w:rFonts w:eastAsia="Times New Roman" w:hint="eastAsia"/>
          <w:snapToGrid/>
          <w:color w:val="000000"/>
          <w:kern w:val="0"/>
          <w:szCs w:val="20"/>
          <w:lang w:eastAsia="en-US"/>
        </w:rPr>
        <w:t xml:space="preserve"> schedules multiple cells by DCI format 0_X/1_X when a </w:t>
      </w:r>
      <w:proofErr w:type="spellStart"/>
      <w:r>
        <w:rPr>
          <w:rFonts w:eastAsia="Times New Roman" w:hint="eastAsia"/>
          <w:snapToGrid/>
          <w:color w:val="000000"/>
          <w:kern w:val="0"/>
          <w:szCs w:val="20"/>
          <w:lang w:eastAsia="en-US"/>
        </w:rPr>
        <w:t>sSCell</w:t>
      </w:r>
      <w:proofErr w:type="spellEnd"/>
      <w:r>
        <w:rPr>
          <w:rFonts w:eastAsia="Times New Roman" w:hint="eastAsia"/>
          <w:snapToGrid/>
          <w:color w:val="000000"/>
          <w:kern w:val="0"/>
          <w:szCs w:val="20"/>
          <w:lang w:eastAsia="en-US"/>
        </w:rPr>
        <w:t xml:space="preserve"> is configured to</w:t>
      </w:r>
      <w:r>
        <w:rPr>
          <w:rFonts w:eastAsia="Times New Roman"/>
          <w:snapToGrid/>
          <w:color w:val="000000"/>
          <w:kern w:val="0"/>
          <w:szCs w:val="20"/>
          <w:lang w:eastAsia="en-US"/>
        </w:rPr>
        <w:t xml:space="preserve"> schedule </w:t>
      </w:r>
      <w:proofErr w:type="spellStart"/>
      <w:r>
        <w:rPr>
          <w:rFonts w:eastAsia="Times New Roman"/>
          <w:snapToGrid/>
          <w:color w:val="000000"/>
          <w:kern w:val="0"/>
          <w:szCs w:val="20"/>
          <w:lang w:eastAsia="en-US"/>
        </w:rPr>
        <w:t>PCell</w:t>
      </w:r>
      <w:proofErr w:type="spellEnd"/>
    </w:p>
    <w:p w14:paraId="3C5C8C98" w14:textId="77777777" w:rsidR="00F9751A" w:rsidRDefault="00F9751A" w:rsidP="00FC72B2">
      <w:pPr>
        <w:rPr>
          <w:lang w:eastAsia="en-US"/>
        </w:rPr>
      </w:pPr>
    </w:p>
    <w:p w14:paraId="458A6D8C" w14:textId="77777777" w:rsidR="00F9751A" w:rsidRDefault="00F9751A" w:rsidP="00FC72B2">
      <w:pPr>
        <w:rPr>
          <w:lang w:eastAsia="en-US"/>
        </w:rPr>
      </w:pPr>
    </w:p>
    <w:p w14:paraId="6A9974E4" w14:textId="77777777" w:rsidR="00F9751A" w:rsidRDefault="009031E1" w:rsidP="00FC72B2">
      <w:pPr>
        <w:pStyle w:val="Heading2"/>
        <w:ind w:left="540"/>
      </w:pPr>
      <w:r>
        <w:t>Agreements made in RAN1#110bis</w:t>
      </w:r>
    </w:p>
    <w:p w14:paraId="1C263149" w14:textId="77777777" w:rsidR="00F9751A" w:rsidRDefault="00F9751A" w:rsidP="00FC72B2">
      <w:pPr>
        <w:rPr>
          <w:b/>
          <w:bCs/>
          <w:highlight w:val="green"/>
          <w:lang w:eastAsia="zh-CN"/>
        </w:rPr>
      </w:pPr>
    </w:p>
    <w:p w14:paraId="003D8AED" w14:textId="77777777" w:rsidR="00F9751A" w:rsidRDefault="00F9751A" w:rsidP="00FC72B2">
      <w:pPr>
        <w:rPr>
          <w:b/>
          <w:bCs/>
          <w:highlight w:val="green"/>
          <w:lang w:eastAsia="zh-CN"/>
        </w:rPr>
      </w:pPr>
    </w:p>
    <w:p w14:paraId="54074B90" w14:textId="77777777" w:rsidR="00F9751A" w:rsidRDefault="009031E1" w:rsidP="00FC72B2">
      <w:pPr>
        <w:rPr>
          <w:b/>
          <w:bCs/>
          <w:highlight w:val="green"/>
          <w:lang w:eastAsia="zh-CN"/>
        </w:rPr>
      </w:pPr>
      <w:r>
        <w:rPr>
          <w:b/>
          <w:bCs/>
          <w:highlight w:val="green"/>
          <w:lang w:eastAsia="zh-CN"/>
        </w:rPr>
        <w:t>Agreement</w:t>
      </w:r>
    </w:p>
    <w:p w14:paraId="36EAA643" w14:textId="77777777" w:rsidR="00F9751A" w:rsidRDefault="009031E1" w:rsidP="00FC72B2">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31"/>
        </w:numPr>
        <w:spacing w:after="0"/>
        <w:rPr>
          <w:szCs w:val="20"/>
          <w:lang w:eastAsia="en-US"/>
        </w:rPr>
      </w:pPr>
      <w:r>
        <w:rPr>
          <w:szCs w:val="20"/>
          <w:lang w:eastAsia="en-US"/>
        </w:rPr>
        <w:t>FFS: The maximum number of configurable cells for co-scheduling</w:t>
      </w:r>
    </w:p>
    <w:p w14:paraId="172A6191" w14:textId="77777777" w:rsidR="00F9751A" w:rsidRDefault="00F9751A" w:rsidP="00FC72B2">
      <w:pPr>
        <w:rPr>
          <w:lang w:eastAsia="zh-CN"/>
        </w:rPr>
      </w:pPr>
    </w:p>
    <w:p w14:paraId="4FEDC0E1" w14:textId="77777777" w:rsidR="00F9751A" w:rsidRDefault="009031E1" w:rsidP="00FC72B2">
      <w:pPr>
        <w:rPr>
          <w:b/>
          <w:bCs/>
          <w:highlight w:val="green"/>
          <w:lang w:eastAsia="zh-CN"/>
        </w:rPr>
      </w:pPr>
      <w:r>
        <w:rPr>
          <w:b/>
          <w:bCs/>
          <w:highlight w:val="green"/>
          <w:lang w:eastAsia="zh-CN"/>
        </w:rPr>
        <w:t>Agreement</w:t>
      </w:r>
    </w:p>
    <w:p w14:paraId="6F0D6355" w14:textId="77777777" w:rsidR="00F9751A" w:rsidRDefault="009031E1" w:rsidP="00FC72B2">
      <w:pPr>
        <w:snapToGrid w:val="0"/>
        <w:rPr>
          <w:rFonts w:ascii="Calibri" w:eastAsia="Times New Roman" w:hAnsi="Calibri"/>
          <w:sz w:val="22"/>
        </w:rPr>
      </w:pPr>
      <w:r>
        <w:rPr>
          <w:rFonts w:eastAsia="Times New Roman"/>
          <w:szCs w:val="20"/>
        </w:rPr>
        <w:t>At least the following fields are excluded from DCI format 1_X/0_X:</w:t>
      </w:r>
    </w:p>
    <w:p w14:paraId="6FA8ADC9" w14:textId="77777777" w:rsidR="00F9751A" w:rsidRDefault="009031E1">
      <w:pPr>
        <w:pStyle w:val="ListParagraph1"/>
        <w:numPr>
          <w:ilvl w:val="0"/>
          <w:numId w:val="31"/>
        </w:numPr>
        <w:spacing w:after="0"/>
        <w:rPr>
          <w:szCs w:val="20"/>
          <w:lang w:eastAsia="en-US"/>
        </w:rPr>
      </w:pPr>
      <w:r>
        <w:rPr>
          <w:szCs w:val="20"/>
          <w:lang w:eastAsia="en-US"/>
        </w:rPr>
        <w:t>CBGTI</w:t>
      </w:r>
    </w:p>
    <w:p w14:paraId="351FE63D" w14:textId="77777777" w:rsidR="00F9751A" w:rsidRDefault="009031E1">
      <w:pPr>
        <w:pStyle w:val="ListParagraph1"/>
        <w:numPr>
          <w:ilvl w:val="0"/>
          <w:numId w:val="31"/>
        </w:numPr>
        <w:spacing w:after="0"/>
        <w:rPr>
          <w:szCs w:val="20"/>
          <w:lang w:eastAsia="en-US"/>
        </w:rPr>
      </w:pPr>
      <w:r>
        <w:rPr>
          <w:szCs w:val="20"/>
          <w:lang w:eastAsia="en-US"/>
        </w:rPr>
        <w:t>CBGFI</w:t>
      </w:r>
    </w:p>
    <w:p w14:paraId="23D0937E" w14:textId="77777777" w:rsidR="00F9751A" w:rsidRDefault="009031E1">
      <w:pPr>
        <w:pStyle w:val="ListParagraph1"/>
        <w:numPr>
          <w:ilvl w:val="0"/>
          <w:numId w:val="3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3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3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31"/>
        </w:numPr>
        <w:spacing w:after="0"/>
        <w:rPr>
          <w:szCs w:val="20"/>
          <w:lang w:eastAsia="en-US"/>
        </w:rPr>
      </w:pPr>
      <w:r>
        <w:rPr>
          <w:szCs w:val="20"/>
          <w:lang w:eastAsia="en-US"/>
        </w:rPr>
        <w:t>Sidelink assignment index</w:t>
      </w:r>
    </w:p>
    <w:p w14:paraId="5CBEBB99"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3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3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3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PUCCH </w:t>
      </w:r>
    </w:p>
    <w:p w14:paraId="03EE904C" w14:textId="77777777" w:rsidR="00F9751A" w:rsidRDefault="00F9751A" w:rsidP="00FC72B2">
      <w:pPr>
        <w:rPr>
          <w:highlight w:val="yellow"/>
        </w:rPr>
      </w:pPr>
    </w:p>
    <w:p w14:paraId="72225B52" w14:textId="77777777" w:rsidR="00F9751A" w:rsidRDefault="009031E1" w:rsidP="00FC72B2">
      <w:pPr>
        <w:rPr>
          <w:b/>
          <w:bCs/>
          <w:highlight w:val="green"/>
          <w:lang w:eastAsia="zh-CN"/>
        </w:rPr>
      </w:pPr>
      <w:r>
        <w:rPr>
          <w:b/>
          <w:bCs/>
          <w:highlight w:val="green"/>
          <w:lang w:eastAsia="zh-CN"/>
        </w:rPr>
        <w:t>Agreement</w:t>
      </w:r>
    </w:p>
    <w:p w14:paraId="2B163CF8" w14:textId="77777777" w:rsidR="00F9751A" w:rsidRDefault="009031E1" w:rsidP="00FC72B2">
      <w:pPr>
        <w:snapToGrid w:val="0"/>
        <w:rPr>
          <w:rFonts w:ascii="Calibri" w:eastAsia="MS PGothic" w:hAnsi="Calibri"/>
          <w:sz w:val="22"/>
        </w:rPr>
      </w:pPr>
      <w:r>
        <w:rPr>
          <w:szCs w:val="20"/>
        </w:rPr>
        <w:t>For DCI format 1_X/0_X, Type-1 fields at least include the following:</w:t>
      </w:r>
    </w:p>
    <w:p w14:paraId="0F2DCA64" w14:textId="77777777" w:rsidR="00F9751A" w:rsidRDefault="009031E1">
      <w:pPr>
        <w:pStyle w:val="ListParagraph1"/>
        <w:numPr>
          <w:ilvl w:val="0"/>
          <w:numId w:val="3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3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3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3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3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31"/>
        </w:numPr>
        <w:spacing w:after="0"/>
        <w:rPr>
          <w:szCs w:val="20"/>
          <w:lang w:eastAsia="en-US"/>
        </w:rPr>
      </w:pPr>
      <w:r>
        <w:rPr>
          <w:szCs w:val="20"/>
          <w:lang w:eastAsia="en-US"/>
        </w:rPr>
        <w:t xml:space="preserve">FFS: </w:t>
      </w:r>
      <w:proofErr w:type="spellStart"/>
      <w:r>
        <w:rPr>
          <w:szCs w:val="20"/>
          <w:lang w:eastAsia="en-US"/>
        </w:rPr>
        <w:t>ChannelAccess-CPext</w:t>
      </w:r>
      <w:proofErr w:type="spellEnd"/>
    </w:p>
    <w:p w14:paraId="49233744" w14:textId="77777777" w:rsidR="00F9751A" w:rsidRDefault="00F9751A" w:rsidP="00FC72B2">
      <w:pPr>
        <w:rPr>
          <w:b/>
          <w:bCs/>
          <w:highlight w:val="green"/>
          <w:lang w:eastAsia="zh-CN"/>
        </w:rPr>
      </w:pPr>
    </w:p>
    <w:p w14:paraId="670C0EFB"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FC72B2">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FC72B2">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32"/>
        </w:numPr>
        <w:kinsoku/>
        <w:overflowPunct/>
        <w:adjustRightInd/>
        <w:spacing w:after="0"/>
        <w:textAlignment w:val="auto"/>
        <w:rPr>
          <w:szCs w:val="20"/>
          <w:lang w:eastAsia="en-US"/>
        </w:rPr>
      </w:pPr>
      <w:r>
        <w:rPr>
          <w:szCs w:val="20"/>
          <w:lang w:eastAsia="en-US"/>
        </w:rPr>
        <w:lastRenderedPageBreak/>
        <w:t xml:space="preserve">For </w:t>
      </w:r>
      <w:del w:id="81" w:author="Haipeng HP1 Lei" w:date="2022-10-14T14:39:00Z">
        <w:r>
          <w:rPr>
            <w:szCs w:val="20"/>
            <w:lang w:eastAsia="en-US"/>
          </w:rPr>
          <w:delText xml:space="preserve">a </w:delText>
        </w:r>
      </w:del>
      <w:ins w:id="82"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83" w:author="Haipeng HP1 Lei" w:date="2022-10-14T14:40:00Z">
        <w:r>
          <w:rPr>
            <w:szCs w:val="20"/>
            <w:lang w:eastAsia="en-US"/>
          </w:rPr>
          <w:t xml:space="preserve">RAN1 specification </w:t>
        </w:r>
      </w:ins>
      <w:r>
        <w:rPr>
          <w:szCs w:val="20"/>
          <w:lang w:eastAsia="en-US"/>
        </w:rPr>
        <w:t>support</w:t>
      </w:r>
      <w:ins w:id="84" w:author="Haipeng HP1 Lei" w:date="2022-10-14T14:40:00Z">
        <w:r>
          <w:rPr>
            <w:szCs w:val="20"/>
            <w:lang w:eastAsia="en-US"/>
          </w:rPr>
          <w:t>s</w:t>
        </w:r>
      </w:ins>
      <w:r>
        <w:rPr>
          <w:szCs w:val="20"/>
          <w:lang w:eastAsia="en-US"/>
        </w:rPr>
        <w:t xml:space="preserve"> monitoring the DCI format 0_X/1_X and </w:t>
      </w:r>
      <w:del w:id="85" w:author="Haipeng HP1 Lei" w:date="2022-10-14T14:40:00Z">
        <w:r>
          <w:rPr>
            <w:szCs w:val="20"/>
            <w:lang w:eastAsia="en-US"/>
          </w:rPr>
          <w:delText xml:space="preserve">legacy single cell scheduling </w:delText>
        </w:r>
      </w:del>
      <w:r>
        <w:rPr>
          <w:szCs w:val="20"/>
          <w:lang w:eastAsia="en-US"/>
        </w:rPr>
        <w:t>DCI format</w:t>
      </w:r>
      <w:del w:id="86" w:author="Haipeng HP1 Lei" w:date="2022-10-14T14:40:00Z">
        <w:r>
          <w:rPr>
            <w:szCs w:val="20"/>
            <w:lang w:eastAsia="en-US"/>
          </w:rPr>
          <w:delText xml:space="preserve">(s) </w:delText>
        </w:r>
      </w:del>
      <w:ins w:id="87"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w:t>
      </w:r>
      <w:del w:id="88" w:author="Haipeng HP1 Lei" w:date="2022-10-14T14:42:00Z">
        <w:r>
          <w:rPr>
            <w:rFonts w:eastAsia="KaiTi"/>
            <w:szCs w:val="20"/>
            <w:lang w:eastAsia="zh-CN"/>
          </w:rPr>
          <w:delText xml:space="preserve">legacy </w:delText>
        </w:r>
      </w:del>
      <w:r>
        <w:rPr>
          <w:rFonts w:eastAsia="KaiTi"/>
          <w:szCs w:val="20"/>
          <w:lang w:eastAsia="zh-CN"/>
        </w:rPr>
        <w:t>DCI format</w:t>
      </w:r>
      <w:del w:id="89" w:author="Haipeng HP1 Lei" w:date="2022-10-14T14:42:00Z">
        <w:r>
          <w:rPr>
            <w:rFonts w:eastAsia="KaiTi"/>
            <w:szCs w:val="20"/>
            <w:lang w:eastAsia="zh-CN"/>
          </w:rPr>
          <w:delText>(s)</w:delText>
        </w:r>
      </w:del>
      <w:ins w:id="90"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rsidP="00FC72B2">
      <w:pPr>
        <w:pStyle w:val="ListParagraph1"/>
        <w:numPr>
          <w:ilvl w:val="1"/>
          <w:numId w:val="18"/>
        </w:numPr>
        <w:spacing w:after="0"/>
        <w:rPr>
          <w:del w:id="91" w:author="Haipeng HP1 Lei" w:date="2022-10-14T14:42:00Z"/>
          <w:rFonts w:eastAsia="KaiTi"/>
          <w:szCs w:val="20"/>
          <w:lang w:eastAsia="zh-CN"/>
        </w:rPr>
      </w:pPr>
      <w:del w:id="92"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rsidP="00FC72B2">
      <w:pPr>
        <w:pStyle w:val="ListParagraph1"/>
        <w:numPr>
          <w:ilvl w:val="0"/>
          <w:numId w:val="18"/>
        </w:numPr>
        <w:spacing w:after="0"/>
        <w:rPr>
          <w:del w:id="93" w:author="Haipeng HP1 Lei" w:date="2022-10-14T14:42:00Z"/>
          <w:rFonts w:eastAsia="KaiTi"/>
          <w:szCs w:val="20"/>
          <w:lang w:eastAsia="zh-CN"/>
        </w:rPr>
      </w:pPr>
      <w:del w:id="94"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rsidP="00FC72B2">
      <w:pPr>
        <w:pStyle w:val="ListParagraph1"/>
        <w:numPr>
          <w:ilvl w:val="0"/>
          <w:numId w:val="18"/>
        </w:numPr>
        <w:spacing w:after="0"/>
        <w:rPr>
          <w:del w:id="95" w:author="Haipeng HP1 Lei" w:date="2022-10-14T14:42:00Z"/>
          <w:rFonts w:eastAsia="KaiTi"/>
          <w:szCs w:val="20"/>
          <w:lang w:eastAsia="zh-CN"/>
        </w:rPr>
      </w:pPr>
      <w:del w:id="96"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rsidP="00FC72B2">
      <w:pPr>
        <w:pStyle w:val="ListParagraph1"/>
        <w:numPr>
          <w:ilvl w:val="0"/>
          <w:numId w:val="18"/>
        </w:numPr>
        <w:spacing w:after="0"/>
        <w:rPr>
          <w:ins w:id="97" w:author="Haipeng HP1 Lei" w:date="2022-10-14T14:42:00Z"/>
          <w:rFonts w:eastAsia="KaiTi"/>
          <w:color w:val="FF0000"/>
          <w:szCs w:val="20"/>
        </w:rPr>
      </w:pPr>
      <w:ins w:id="98"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m:oMath>
          <m:sSubSup>
            <m:sSubSupPr>
              <m:ctrlPr>
                <w:rPr>
                  <w:rFonts w:ascii="Cambria Math" w:hAnsi="Cambria Math"/>
                  <w:color w:val="FF0000"/>
                </w:rPr>
              </m:ctrlPr>
            </m:sSubSupPr>
            <m:e>
              <m:r>
                <w:rPr>
                  <w:rFonts w:ascii="Cambria Math" w:hAnsi="Cambria Math"/>
                  <w:color w:val="FF0000"/>
                </w:rPr>
                <m:t>M</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color w:val="FF0000"/>
                </w:rPr>
              </m:ctrlPr>
            </m:sSubSupPr>
            <m:e>
              <m:r>
                <w:rPr>
                  <w:rFonts w:ascii="Cambria Math" w:hAnsi="Cambria Math"/>
                  <w:color w:val="FF0000"/>
                </w:rPr>
                <m:t>C</m:t>
              </m:r>
            </m:e>
            <m:sub>
              <m:r>
                <m:rPr>
                  <m:sty m:val="p"/>
                </m:rPr>
                <w:rPr>
                  <w:rFonts w:ascii="Cambria Math" w:hAnsi="Cambria Math"/>
                  <w:color w:val="FF0000"/>
                </w:rPr>
                <m:t>PDCCH</m:t>
              </m:r>
            </m:sub>
            <m:sup>
              <m:r>
                <m:rPr>
                  <m:sty m:val="p"/>
                </m:rPr>
                <w:rPr>
                  <w:rFonts w:ascii="Cambria Math" w:hAnsi="Cambria Math"/>
                  <w:color w:val="FF0000"/>
                </w:rPr>
                <m:t>max,slot,</m:t>
              </m:r>
              <m:r>
                <w:rPr>
                  <w:rFonts w:ascii="Cambria Math" w:hAnsi="Cambria Math"/>
                  <w:color w:val="FF0000"/>
                </w:rPr>
                <m:t>μ</m:t>
              </m:r>
            </m:sup>
          </m:sSubSup>
          <m:r>
            <m:rPr>
              <m:sty m:val="p"/>
            </m:rPr>
            <w:rPr>
              <w:rFonts w:ascii="Cambria Math" w:hAnsi="Cambria Math"/>
              <w:color w:val="FF0000"/>
            </w:rPr>
            <m:t xml:space="preserve">, </m:t>
          </m:r>
          <m:sSubSup>
            <m:sSubSupPr>
              <m:ctrlPr>
                <w:rPr>
                  <w:rFonts w:ascii="Cambria Math" w:hAnsi="Cambria Math"/>
                  <w:i/>
                  <w:iCs/>
                  <w:color w:val="FF0000"/>
                </w:rPr>
              </m:ctrlPr>
            </m:sSubSupPr>
            <m:e>
              <m:r>
                <w:rPr>
                  <w:rFonts w:ascii="Cambria Math" w:hAnsi="Cambria Math"/>
                  <w:color w:val="FF0000"/>
                </w:rPr>
                <m:t>M</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color w:val="FF0000"/>
            <w:lang w:eastAsia="en-US"/>
          </w:rPr>
          <w:t xml:space="preserve"> and </w:t>
        </w:r>
        <m:oMath>
          <m:sSubSup>
            <m:sSubSupPr>
              <m:ctrlPr>
                <w:rPr>
                  <w:rFonts w:ascii="Cambria Math" w:hAnsi="Cambria Math"/>
                  <w:i/>
                  <w:iCs/>
                  <w:color w:val="FF0000"/>
                </w:rPr>
              </m:ctrlPr>
            </m:sSubSupPr>
            <m:e>
              <m:r>
                <w:rPr>
                  <w:rFonts w:ascii="Cambria Math" w:hAnsi="Cambria Math"/>
                  <w:color w:val="FF0000"/>
                </w:rPr>
                <m:t>C</m:t>
              </m:r>
            </m:e>
            <m:sub>
              <m:r>
                <m:rPr>
                  <m:nor/>
                </m:rPr>
                <w:rPr>
                  <w:color w:val="FF0000"/>
                </w:rPr>
                <m:t>PDCCH</m:t>
              </m:r>
              <m:ctrlPr>
                <w:rPr>
                  <w:rFonts w:ascii="Cambria Math" w:hAnsi="Cambria Math"/>
                  <w:color w:val="FF0000"/>
                </w:rPr>
              </m:ctrlPr>
            </m:sub>
            <m:sup>
              <m:r>
                <m:rPr>
                  <m:nor/>
                </m:rPr>
                <w:rPr>
                  <w:color w:val="FF0000"/>
                </w:rPr>
                <m:t>total,slot,</m:t>
              </m:r>
              <m:r>
                <w:rPr>
                  <w:rFonts w:ascii="Cambria Math" w:hAnsi="Cambria Math"/>
                  <w:color w:val="FF0000"/>
                </w:rPr>
                <m:t>μ</m:t>
              </m:r>
              <m:ctrlPr>
                <w:rPr>
                  <w:rFonts w:ascii="Cambria Math" w:hAnsi="Cambria Math"/>
                  <w:color w:val="FF0000"/>
                </w:rPr>
              </m:ctrlPr>
            </m:sup>
          </m:sSubSup>
        </m:oMath>
        <w:r>
          <w:rPr>
            <w:rFonts w:eastAsia="MS Mincho" w:hint="eastAsia"/>
            <w:color w:val="FF0000"/>
            <w:lang w:eastAsia="ja-JP"/>
          </w:rPr>
          <w:t>)</w:t>
        </w:r>
        <w:r>
          <w:rPr>
            <w:rFonts w:eastAsia="MS Mincho"/>
            <w:color w:val="FF0000"/>
            <w:lang w:eastAsia="ja-JP"/>
          </w:rPr>
          <w:t xml:space="preserve"> for PDCCH candidates for each scheduled cell.</w:t>
        </w:r>
      </w:ins>
    </w:p>
    <w:p w14:paraId="27500CF8" w14:textId="77777777" w:rsidR="00F9751A" w:rsidRDefault="00F9751A" w:rsidP="00FC72B2">
      <w:pPr>
        <w:rPr>
          <w:lang w:eastAsia="zh-CN"/>
        </w:rPr>
      </w:pPr>
    </w:p>
    <w:p w14:paraId="450E5345" w14:textId="77777777" w:rsidR="00F9751A" w:rsidRDefault="00F9751A" w:rsidP="00FC72B2">
      <w:pPr>
        <w:rPr>
          <w:lang w:eastAsia="zh-CN"/>
        </w:rPr>
      </w:pPr>
    </w:p>
    <w:p w14:paraId="519D5B5A" w14:textId="77777777" w:rsidR="00F9751A" w:rsidRDefault="009031E1" w:rsidP="00FC72B2">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FC72B2">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28"/>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28"/>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FC72B2">
      <w:pPr>
        <w:rPr>
          <w:rFonts w:cs="Times"/>
          <w:sz w:val="22"/>
        </w:rPr>
      </w:pPr>
    </w:p>
    <w:p w14:paraId="22A4D37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FC72B2">
      <w:pPr>
        <w:rPr>
          <w:rFonts w:cs="Times"/>
          <w:szCs w:val="20"/>
        </w:rPr>
      </w:pPr>
      <w:r>
        <w:rPr>
          <w:rFonts w:cs="Times"/>
          <w:szCs w:val="20"/>
        </w:rPr>
        <w:t>Confirm below working assumption:</w:t>
      </w:r>
    </w:p>
    <w:p w14:paraId="713DEA34" w14:textId="77777777" w:rsidR="00F9751A" w:rsidRDefault="009031E1" w:rsidP="00FC72B2">
      <w:pPr>
        <w:rPr>
          <w:rFonts w:cs="Times"/>
          <w:b/>
          <w:szCs w:val="20"/>
          <w:highlight w:val="darkYellow"/>
        </w:rPr>
      </w:pPr>
      <w:r>
        <w:rPr>
          <w:rFonts w:cs="Times"/>
          <w:b/>
          <w:szCs w:val="20"/>
          <w:highlight w:val="darkYellow"/>
        </w:rPr>
        <w:t>Working Assumption</w:t>
      </w:r>
    </w:p>
    <w:p w14:paraId="6F4EB02B" w14:textId="77777777" w:rsidR="00F9751A" w:rsidRDefault="009031E1" w:rsidP="00FC72B2">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FC72B2">
      <w:pPr>
        <w:rPr>
          <w:b/>
          <w:bCs/>
          <w:highlight w:val="green"/>
          <w:lang w:eastAsia="zh-CN"/>
        </w:rPr>
      </w:pPr>
    </w:p>
    <w:p w14:paraId="1EDD82DF" w14:textId="77777777" w:rsidR="00F9751A" w:rsidRDefault="009031E1" w:rsidP="00FC72B2">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FC72B2">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rsidP="00FC72B2">
      <w:pPr>
        <w:widowControl/>
        <w:numPr>
          <w:ilvl w:val="0"/>
          <w:numId w:val="18"/>
        </w:numPr>
        <w:kinsoku/>
        <w:adjustRightInd/>
        <w:snapToGrid w:val="0"/>
        <w:spacing w:after="0"/>
      </w:pPr>
      <w:r>
        <w:rPr>
          <w:szCs w:val="20"/>
        </w:rPr>
        <w:t>Existing DCI size budget is maintained on each cell of the set of cells.</w:t>
      </w:r>
    </w:p>
    <w:p w14:paraId="25F9B9E9"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rsidP="00FC72B2">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rsidP="00FC72B2">
      <w:pPr>
        <w:pStyle w:val="ListParagraph1"/>
        <w:numPr>
          <w:ilvl w:val="0"/>
          <w:numId w:val="18"/>
        </w:numPr>
        <w:spacing w:after="0"/>
        <w:rPr>
          <w:rFonts w:eastAsia="KaiTi"/>
          <w:color w:val="000000"/>
          <w:szCs w:val="20"/>
        </w:rPr>
      </w:pPr>
      <w:r>
        <w:rPr>
          <w:rFonts w:eastAsia="MS Mincho" w:hint="eastAsia"/>
          <w:bCs/>
          <w:color w:val="000000"/>
          <w:lang w:eastAsia="ja-JP"/>
        </w:rPr>
        <w:t>N</w:t>
      </w:r>
      <w:r>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MS Mincho" w:hint="eastAsia"/>
          <w:color w:val="000000"/>
          <w:lang w:eastAsia="ja-JP"/>
        </w:rPr>
        <w:t>)</w:t>
      </w:r>
      <w:r>
        <w:rPr>
          <w:rFonts w:eastAsia="MS Mincho"/>
          <w:color w:val="000000"/>
          <w:lang w:eastAsia="ja-JP"/>
        </w:rPr>
        <w:t xml:space="preserve"> for PDCCH candidates for each scheduled cell.</w:t>
      </w:r>
    </w:p>
    <w:p w14:paraId="58739630" w14:textId="77777777" w:rsidR="00F9751A" w:rsidRDefault="00F9751A" w:rsidP="00FC72B2">
      <w:pPr>
        <w:rPr>
          <w:rFonts w:cs="Times"/>
          <w:lang w:eastAsia="zh-CN"/>
        </w:rPr>
      </w:pPr>
    </w:p>
    <w:p w14:paraId="6555859A"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28"/>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FC72B2">
      <w:pPr>
        <w:rPr>
          <w:rFonts w:cs="Times"/>
          <w:color w:val="000000"/>
          <w:szCs w:val="20"/>
        </w:rPr>
      </w:pPr>
    </w:p>
    <w:p w14:paraId="7C02080C"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w:t>
      </w:r>
      <w:r>
        <w:rPr>
          <w:rFonts w:cs="Times"/>
          <w:szCs w:val="20"/>
        </w:rPr>
        <w:lastRenderedPageBreak/>
        <w:t>is equal to M, where M is the maximum number of TBs which can be co-scheduled by a DCI format 1_X in the PUCCH group for the UE.</w:t>
      </w:r>
    </w:p>
    <w:p w14:paraId="780B6177" w14:textId="77777777" w:rsidR="00F9751A" w:rsidRDefault="00F9751A" w:rsidP="00FC72B2">
      <w:pPr>
        <w:rPr>
          <w:rFonts w:cs="Times"/>
          <w:color w:val="000000"/>
          <w:szCs w:val="20"/>
        </w:rPr>
      </w:pPr>
    </w:p>
    <w:p w14:paraId="67A7186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1_X to receive PDSCH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xml:space="preserve">,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0_X to transmit PUSCH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FC72B2">
      <w:pPr>
        <w:rPr>
          <w:b/>
          <w:bCs/>
          <w:highlight w:val="green"/>
          <w:lang w:eastAsia="zh-CN"/>
        </w:rPr>
      </w:pPr>
    </w:p>
    <w:p w14:paraId="4C4B456F" w14:textId="7EB3982D" w:rsidR="00B92679" w:rsidRDefault="00B92679" w:rsidP="00FC72B2">
      <w:pPr>
        <w:rPr>
          <w:b/>
          <w:bCs/>
          <w:highlight w:val="green"/>
          <w:lang w:eastAsia="zh-CN"/>
        </w:rPr>
      </w:pPr>
    </w:p>
    <w:p w14:paraId="74A2D65B" w14:textId="5B447650" w:rsidR="00B92679" w:rsidRDefault="00B92679" w:rsidP="00FC72B2">
      <w:pPr>
        <w:pStyle w:val="Heading2"/>
        <w:ind w:left="540"/>
      </w:pPr>
      <w:r>
        <w:t>Agreements made in RAN1#111</w:t>
      </w:r>
    </w:p>
    <w:p w14:paraId="4E505FD5" w14:textId="77777777" w:rsidR="00B92679" w:rsidRPr="00A841D4" w:rsidRDefault="00B92679" w:rsidP="00FC72B2">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FC72B2">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FC72B2">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FC72B2">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rsidP="00FC72B2">
      <w:pPr>
        <w:widowControl/>
        <w:numPr>
          <w:ilvl w:val="0"/>
          <w:numId w:val="18"/>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99"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00" w:author="Haipeng HP1 Lei" w:date="2022-11-09T19:25:00Z">
        <w:r w:rsidRPr="00A82BC8">
          <w:rPr>
            <w:szCs w:val="20"/>
          </w:rPr>
          <w:t xml:space="preserve"> </w:t>
        </w:r>
        <w:r w:rsidRPr="00A82BC8">
          <w:rPr>
            <w:color w:val="000000"/>
            <w:szCs w:val="20"/>
          </w:rPr>
          <w:t xml:space="preserve">the </w:t>
        </w:r>
      </w:ins>
      <w:ins w:id="101"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BD/CCE of DCI format 0_X/1_X is counted on one cell among the set of cells.</w:t>
      </w:r>
    </w:p>
    <w:p w14:paraId="45DBA1D4"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02"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03" w:author="Haipeng HP1 Lei" w:date="2022-11-09T19:25:00Z">
        <w:r w:rsidRPr="00A82BC8">
          <w:rPr>
            <w:szCs w:val="20"/>
          </w:rPr>
          <w:t xml:space="preserve"> </w:t>
        </w:r>
        <w:r w:rsidRPr="00A82BC8">
          <w:rPr>
            <w:color w:val="000000"/>
            <w:szCs w:val="20"/>
          </w:rPr>
          <w:t xml:space="preserve">the </w:t>
        </w:r>
      </w:ins>
      <w:ins w:id="104"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rsidP="00FC72B2">
      <w:pPr>
        <w:widowControl/>
        <w:numPr>
          <w:ilvl w:val="0"/>
          <w:numId w:val="18"/>
        </w:numPr>
        <w:kinsoku/>
        <w:adjustRightInd/>
        <w:snapToGrid w:val="0"/>
        <w:spacing w:after="0" w:line="240" w:lineRule="auto"/>
        <w:rPr>
          <w:ins w:id="105" w:author="Haipeng HP1 Lei" w:date="2022-11-15T14:19:00Z"/>
          <w:color w:val="000000"/>
          <w:szCs w:val="20"/>
        </w:rPr>
      </w:pPr>
      <w:ins w:id="106"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07"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rsidP="00FC72B2">
      <w:pPr>
        <w:widowControl/>
        <w:numPr>
          <w:ilvl w:val="0"/>
          <w:numId w:val="18"/>
        </w:numPr>
        <w:kinsoku/>
        <w:adjustRightInd/>
        <w:snapToGrid w:val="0"/>
        <w:spacing w:after="0" w:line="240" w:lineRule="auto"/>
        <w:rPr>
          <w:ins w:id="108" w:author="Haipeng HP1 Lei" w:date="2022-11-14T21:25:00Z"/>
          <w:color w:val="FF0000"/>
          <w:szCs w:val="20"/>
        </w:rPr>
      </w:pPr>
      <w:ins w:id="109" w:author="Haipeng HP1 Lei" w:date="2022-11-14T21:24:00Z">
        <w:r w:rsidRPr="00A82BC8">
          <w:rPr>
            <w:color w:val="FF0000"/>
            <w:szCs w:val="20"/>
            <w:lang w:eastAsia="ja-JP"/>
          </w:rPr>
          <w:t xml:space="preserve">The </w:t>
        </w:r>
      </w:ins>
      <w:ins w:id="110" w:author="Haipeng HP1 Lei" w:date="2022-11-14T22:01:00Z">
        <w:r w:rsidRPr="00A82BC8">
          <w:rPr>
            <w:color w:val="FF0000"/>
            <w:szCs w:val="20"/>
            <w:lang w:eastAsia="ja-JP"/>
          </w:rPr>
          <w:t xml:space="preserve">reference </w:t>
        </w:r>
      </w:ins>
      <w:ins w:id="111" w:author="Haipeng HP1 Lei" w:date="2022-11-14T21:51:00Z">
        <w:r w:rsidRPr="00A82BC8">
          <w:rPr>
            <w:color w:val="FF0000"/>
            <w:szCs w:val="20"/>
            <w:lang w:eastAsia="ja-JP"/>
          </w:rPr>
          <w:t>cell is</w:t>
        </w:r>
      </w:ins>
    </w:p>
    <w:p w14:paraId="411A3221" w14:textId="77777777" w:rsidR="00B92679" w:rsidRPr="00A82BC8" w:rsidRDefault="00B92679" w:rsidP="00FC72B2">
      <w:pPr>
        <w:widowControl/>
        <w:numPr>
          <w:ilvl w:val="1"/>
          <w:numId w:val="18"/>
        </w:numPr>
        <w:kinsoku/>
        <w:adjustRightInd/>
        <w:snapToGrid w:val="0"/>
        <w:spacing w:after="0" w:line="240" w:lineRule="auto"/>
        <w:rPr>
          <w:ins w:id="112" w:author="Haipeng HP1 Lei" w:date="2022-11-14T21:25:00Z"/>
          <w:color w:val="FF0000"/>
          <w:szCs w:val="20"/>
        </w:rPr>
      </w:pPr>
      <w:ins w:id="113"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search space of the DCI format 0_X/1_X is configured only on the scheduling cell;</w:t>
        </w:r>
      </w:ins>
    </w:p>
    <w:p w14:paraId="2502027E" w14:textId="77777777" w:rsidR="00B92679" w:rsidRPr="00A82BC8" w:rsidRDefault="00B92679" w:rsidP="00FC72B2">
      <w:pPr>
        <w:widowControl/>
        <w:numPr>
          <w:ilvl w:val="1"/>
          <w:numId w:val="18"/>
        </w:numPr>
        <w:kinsoku/>
        <w:adjustRightInd/>
        <w:snapToGrid w:val="0"/>
        <w:spacing w:after="0" w:line="240" w:lineRule="auto"/>
        <w:rPr>
          <w:color w:val="000000"/>
          <w:szCs w:val="20"/>
        </w:rPr>
      </w:pPr>
      <w:ins w:id="114" w:author="Haipeng HP1 Lei" w:date="2022-11-14T21:59:00Z">
        <w:r w:rsidRPr="00A82BC8">
          <w:rPr>
            <w:color w:val="000000"/>
            <w:szCs w:val="20"/>
            <w:lang w:eastAsia="ja-JP"/>
          </w:rPr>
          <w:t xml:space="preserve">one cell of the set of cells which </w:t>
        </w:r>
      </w:ins>
      <w:del w:id="115" w:author="Haipeng HP1 Lei" w:date="2022-11-14T21:59:00Z">
        <w:r w:rsidRPr="00A82BC8" w:rsidDel="001106C0">
          <w:rPr>
            <w:color w:val="000000"/>
            <w:szCs w:val="20"/>
            <w:lang w:eastAsia="ja-JP"/>
          </w:rPr>
          <w:delText>S</w:delText>
        </w:r>
      </w:del>
      <w:ins w:id="116"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17"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18"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rsidP="00FC72B2">
      <w:pPr>
        <w:widowControl/>
        <w:numPr>
          <w:ilvl w:val="2"/>
          <w:numId w:val="18"/>
        </w:numPr>
        <w:kinsoku/>
        <w:adjustRightInd/>
        <w:snapToGrid w:val="0"/>
        <w:spacing w:after="0" w:line="240" w:lineRule="auto"/>
        <w:rPr>
          <w:color w:val="000000"/>
          <w:szCs w:val="20"/>
        </w:rPr>
      </w:pPr>
      <w:del w:id="119" w:author="Haipeng HP1 Lei" w:date="2022-11-09T19:26:00Z">
        <w:r w:rsidRPr="00A82BC8">
          <w:rPr>
            <w:color w:val="000000"/>
            <w:szCs w:val="20"/>
          </w:rPr>
          <w:delText xml:space="preserve">FFS </w:delText>
        </w:r>
      </w:del>
      <w:ins w:id="120" w:author="Haipeng HP1 Lei" w:date="2022-11-09T19:26:00Z">
        <w:r w:rsidRPr="00A82BC8">
          <w:rPr>
            <w:color w:val="000000"/>
            <w:szCs w:val="20"/>
          </w:rPr>
          <w:t xml:space="preserve">It is up to gNB on </w:t>
        </w:r>
      </w:ins>
      <w:r w:rsidRPr="00A82BC8">
        <w:rPr>
          <w:color w:val="000000"/>
          <w:szCs w:val="20"/>
        </w:rPr>
        <w:t>which cell the SS of the DCI format 0_X/1_X is configured on.</w:t>
      </w:r>
    </w:p>
    <w:p w14:paraId="3083FBDA" w14:textId="77777777" w:rsidR="00B92679" w:rsidRPr="00A841D4" w:rsidRDefault="00B92679" w:rsidP="00FC72B2">
      <w:pPr>
        <w:widowControl/>
        <w:numPr>
          <w:ilvl w:val="0"/>
          <w:numId w:val="18"/>
        </w:numPr>
        <w:kinsoku/>
        <w:adjustRightInd/>
        <w:snapToGrid w:val="0"/>
        <w:spacing w:after="0" w:line="240" w:lineRule="auto"/>
        <w:rPr>
          <w:ins w:id="121" w:author="Haipeng HP1 Lei" w:date="2022-11-15T11:46:00Z"/>
          <w:color w:val="000000"/>
          <w:szCs w:val="20"/>
        </w:rPr>
      </w:pPr>
      <w:del w:id="122" w:author="Haipeng HP1 Lei" w:date="2022-11-15T11:47:00Z">
        <w:r w:rsidRPr="00A841D4" w:rsidDel="00545125">
          <w:rPr>
            <w:color w:val="000000"/>
            <w:szCs w:val="20"/>
          </w:rPr>
          <w:delText>FFS: How t</w:delText>
        </w:r>
      </w:del>
      <w:ins w:id="123"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rsidP="00FC72B2">
      <w:pPr>
        <w:widowControl/>
        <w:numPr>
          <w:ilvl w:val="1"/>
          <w:numId w:val="18"/>
        </w:numPr>
        <w:kinsoku/>
        <w:adjustRightInd/>
        <w:snapToGrid w:val="0"/>
        <w:spacing w:after="0" w:line="240" w:lineRule="auto"/>
        <w:textAlignment w:val="auto"/>
        <w:rPr>
          <w:ins w:id="124" w:author="Haipeng HP1 Lei" w:date="2022-11-15T11:46:00Z"/>
          <w:rFonts w:eastAsia="Times New Roman"/>
          <w:color w:val="FF0000"/>
          <w:szCs w:val="20"/>
        </w:rPr>
      </w:pPr>
      <w:ins w:id="125" w:author="Haipeng HP1 Lei" w:date="2022-11-15T11:46:00Z">
        <w:r w:rsidRPr="00A841D4">
          <w:rPr>
            <w:rFonts w:eastAsia="Times New Roman"/>
            <w:color w:val="FF0000"/>
            <w:szCs w:val="20"/>
          </w:rPr>
          <w:t xml:space="preserve">For the reference cell, a total number of configured BD/CCEs for both DCI formats 0_X/1_X and </w:t>
        </w:r>
      </w:ins>
      <w:ins w:id="126" w:author="Haipeng HP1 Lei" w:date="2022-11-15T11:48:00Z">
        <w:r w:rsidRPr="00A841D4">
          <w:rPr>
            <w:rFonts w:eastAsia="Times New Roman"/>
            <w:color w:val="FF0000"/>
            <w:szCs w:val="20"/>
          </w:rPr>
          <w:t>legacy</w:t>
        </w:r>
      </w:ins>
      <w:ins w:id="127" w:author="Haipeng HP1 Lei" w:date="2022-11-15T11:46:00Z">
        <w:r w:rsidRPr="00A841D4">
          <w:rPr>
            <w:rFonts w:eastAsia="Times New Roman"/>
            <w:color w:val="FF0000"/>
            <w:szCs w:val="20"/>
          </w:rPr>
          <w:t xml:space="preserve"> DCI formats </w:t>
        </w:r>
      </w:ins>
      <w:ins w:id="128" w:author="Haipeng HP1 Lei" w:date="2022-11-15T11:48:00Z">
        <w:r w:rsidRPr="00A841D4">
          <w:rPr>
            <w:rFonts w:eastAsia="Times New Roman"/>
            <w:color w:val="FF0000"/>
            <w:szCs w:val="20"/>
          </w:rPr>
          <w:t xml:space="preserve">(if configured) </w:t>
        </w:r>
      </w:ins>
      <w:ins w:id="129"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rsidP="00FC72B2">
      <w:pPr>
        <w:widowControl/>
        <w:numPr>
          <w:ilvl w:val="1"/>
          <w:numId w:val="18"/>
        </w:numPr>
        <w:kinsoku/>
        <w:adjustRightInd/>
        <w:snapToGrid w:val="0"/>
        <w:spacing w:after="0" w:line="240" w:lineRule="auto"/>
        <w:textAlignment w:val="auto"/>
        <w:rPr>
          <w:rFonts w:eastAsia="Times New Roman"/>
          <w:color w:val="FF0000"/>
          <w:szCs w:val="20"/>
        </w:rPr>
      </w:pPr>
      <w:ins w:id="130"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31"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32"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33"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rsidP="00FC72B2">
      <w:pPr>
        <w:pStyle w:val="ListParagraph1"/>
        <w:numPr>
          <w:ilvl w:val="0"/>
          <w:numId w:val="18"/>
        </w:numPr>
        <w:spacing w:after="0" w:line="240" w:lineRule="auto"/>
        <w:rPr>
          <w:rFonts w:eastAsia="KaiTi"/>
          <w:strike/>
          <w:color w:val="FF0000"/>
          <w:szCs w:val="20"/>
        </w:rPr>
      </w:pPr>
      <w:r w:rsidRPr="00A841D4">
        <w:rPr>
          <w:rFonts w:eastAsia="MS Mincho" w:hint="eastAsia"/>
          <w:bCs/>
          <w:strike/>
          <w:color w:val="FF0000"/>
          <w:szCs w:val="20"/>
          <w:lang w:eastAsia="ja-JP"/>
        </w:rPr>
        <w:t>N</w:t>
      </w:r>
      <w:r w:rsidRPr="00A841D4">
        <w:rPr>
          <w:rFonts w:eastAsia="MS Mincho"/>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MS Mincho" w:hint="eastAsia"/>
          <w:strike/>
          <w:color w:val="FF0000"/>
          <w:szCs w:val="20"/>
          <w:lang w:eastAsia="ja-JP"/>
        </w:rPr>
        <w:t>)</w:t>
      </w:r>
      <w:r w:rsidRPr="00A841D4">
        <w:rPr>
          <w:rFonts w:eastAsia="MS Mincho"/>
          <w:strike/>
          <w:color w:val="FF0000"/>
          <w:szCs w:val="20"/>
          <w:lang w:eastAsia="ja-JP"/>
        </w:rPr>
        <w:t xml:space="preserve"> for PDCCH candidates for each scheduled cell.</w:t>
      </w:r>
    </w:p>
    <w:p w14:paraId="4AE1E2EB" w14:textId="56CB32DA" w:rsidR="00B92679" w:rsidRDefault="00B92679" w:rsidP="00FC72B2">
      <w:pPr>
        <w:rPr>
          <w:b/>
          <w:bCs/>
          <w:highlight w:val="green"/>
          <w:lang w:eastAsia="zh-CN"/>
        </w:rPr>
      </w:pPr>
    </w:p>
    <w:p w14:paraId="62EF6C5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FC72B2">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35"/>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 w:val="22"/>
          <w:highlight w:val="green"/>
          <w:lang w:val="en-AU" w:eastAsia="en-US"/>
        </w:rPr>
      </w:pPr>
      <w:r w:rsidRPr="00254608">
        <w:rPr>
          <w:rFonts w:ascii="Times" w:eastAsia="MS Mincho" w:hAnsi="Times"/>
          <w:b/>
          <w:bCs/>
          <w:snapToGrid/>
          <w:kern w:val="0"/>
          <w:sz w:val="22"/>
          <w:highlight w:val="green"/>
          <w:lang w:val="en-AU" w:eastAsia="en-US"/>
        </w:rPr>
        <w:t>Agreement</w:t>
      </w:r>
    </w:p>
    <w:p w14:paraId="561284B1" w14:textId="77777777" w:rsidR="00254608" w:rsidRPr="00254608" w:rsidRDefault="00254608" w:rsidP="00FC72B2">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lastRenderedPageBreak/>
        <w:t>Type-1 fields at least include below:</w:t>
      </w:r>
    </w:p>
    <w:p w14:paraId="0DA06F1D"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proofErr w:type="spellStart"/>
      <w:r w:rsidRPr="00254608">
        <w:rPr>
          <w:rFonts w:ascii="Times" w:eastAsia="Times New Roman" w:hAnsi="Times"/>
          <w:snapToGrid/>
          <w:kern w:val="0"/>
          <w:szCs w:val="20"/>
          <w:lang w:eastAsia="en-US"/>
        </w:rPr>
        <w:t>ChannelAccess-Cpext</w:t>
      </w:r>
      <w:proofErr w:type="spellEnd"/>
    </w:p>
    <w:p w14:paraId="5ED36B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PRB bundling size indicator</w:t>
      </w:r>
    </w:p>
    <w:p w14:paraId="38B95E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MS Mincho" w:hAnsi="Times"/>
          <w:b/>
          <w:bCs/>
          <w:snapToGrid/>
          <w:kern w:val="0"/>
          <w:szCs w:val="20"/>
          <w:highlight w:val="green"/>
          <w:lang w:val="en-AU" w:eastAsia="en-US"/>
        </w:rPr>
      </w:pPr>
      <w:r w:rsidRPr="00254608">
        <w:rPr>
          <w:rFonts w:ascii="Times" w:eastAsia="MS Mincho" w:hAnsi="Times"/>
          <w:b/>
          <w:bCs/>
          <w:snapToGrid/>
          <w:kern w:val="0"/>
          <w:szCs w:val="20"/>
          <w:highlight w:val="green"/>
          <w:lang w:val="en-AU" w:eastAsia="en-US"/>
        </w:rPr>
        <w:t>Agreement</w:t>
      </w:r>
    </w:p>
    <w:p w14:paraId="691C49E8" w14:textId="77777777" w:rsidR="00254608" w:rsidRPr="00254608" w:rsidRDefault="00254608" w:rsidP="00FC72B2">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t xml:space="preserve">For monitoring PDCCH candidates for a set of cells which is configured for multi-cell scheduling, the </w:t>
      </w:r>
      <w:proofErr w:type="spellStart"/>
      <w:r w:rsidRPr="00254608">
        <w:rPr>
          <w:rFonts w:eastAsia="Times New Roman"/>
          <w:snapToGrid/>
          <w:kern w:val="0"/>
          <w:szCs w:val="20"/>
          <w:lang w:val="en-US" w:eastAsia="zh-CN"/>
        </w:rPr>
        <w:t>n_CI</w:t>
      </w:r>
      <w:proofErr w:type="spellEnd"/>
      <w:r w:rsidRPr="00254608">
        <w:rPr>
          <w:rFonts w:eastAsia="Times New Roman"/>
          <w:snapToGrid/>
          <w:kern w:val="0"/>
          <w:szCs w:val="20"/>
          <w:lang w:val="en-US" w:eastAsia="zh-CN"/>
        </w:rPr>
        <w:t xml:space="preserve"> in the search space equation is determined by a value configured for the set of cells by RRC signaling.</w:t>
      </w:r>
    </w:p>
    <w:p w14:paraId="7D4C4A9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8"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305737">
        <w:tc>
          <w:tcPr>
            <w:tcW w:w="2250" w:type="dxa"/>
            <w:shd w:val="clear" w:color="auto" w:fill="auto"/>
          </w:tcPr>
          <w:p w14:paraId="00CBB2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305737">
        <w:tc>
          <w:tcPr>
            <w:tcW w:w="2250" w:type="dxa"/>
            <w:shd w:val="clear" w:color="auto" w:fill="auto"/>
          </w:tcPr>
          <w:p w14:paraId="6E5ECA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305737">
        <w:tc>
          <w:tcPr>
            <w:tcW w:w="2250" w:type="dxa"/>
            <w:shd w:val="clear" w:color="auto" w:fill="auto"/>
          </w:tcPr>
          <w:p w14:paraId="645899E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305737">
        <w:tc>
          <w:tcPr>
            <w:tcW w:w="2250" w:type="dxa"/>
            <w:shd w:val="clear" w:color="auto" w:fill="auto"/>
          </w:tcPr>
          <w:p w14:paraId="6EDF1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305737">
        <w:tc>
          <w:tcPr>
            <w:tcW w:w="2250" w:type="dxa"/>
            <w:shd w:val="clear" w:color="auto" w:fill="auto"/>
          </w:tcPr>
          <w:p w14:paraId="787FFAB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305737">
        <w:tc>
          <w:tcPr>
            <w:tcW w:w="2250" w:type="dxa"/>
            <w:shd w:val="clear" w:color="auto" w:fill="auto"/>
          </w:tcPr>
          <w:p w14:paraId="10FC9E3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305737">
        <w:tc>
          <w:tcPr>
            <w:tcW w:w="2250" w:type="dxa"/>
            <w:shd w:val="clear" w:color="auto" w:fill="auto"/>
          </w:tcPr>
          <w:p w14:paraId="7D3C93E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305737">
        <w:tc>
          <w:tcPr>
            <w:tcW w:w="2250" w:type="dxa"/>
            <w:shd w:val="clear" w:color="auto" w:fill="auto"/>
          </w:tcPr>
          <w:p w14:paraId="72FAD36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lastRenderedPageBreak/>
              <w:t>Rate matching indicator</w:t>
            </w:r>
          </w:p>
        </w:tc>
        <w:tc>
          <w:tcPr>
            <w:tcW w:w="3870" w:type="dxa"/>
            <w:shd w:val="clear" w:color="auto" w:fill="auto"/>
          </w:tcPr>
          <w:p w14:paraId="1B8C094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305737">
        <w:tc>
          <w:tcPr>
            <w:tcW w:w="2250" w:type="dxa"/>
            <w:shd w:val="clear" w:color="auto" w:fill="auto"/>
          </w:tcPr>
          <w:p w14:paraId="61FD9B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305737">
        <w:tc>
          <w:tcPr>
            <w:tcW w:w="2250" w:type="dxa"/>
            <w:shd w:val="clear" w:color="auto" w:fill="auto"/>
          </w:tcPr>
          <w:p w14:paraId="57DCBE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305737">
        <w:tc>
          <w:tcPr>
            <w:tcW w:w="2250" w:type="dxa"/>
            <w:shd w:val="clear" w:color="auto" w:fill="auto"/>
          </w:tcPr>
          <w:p w14:paraId="1B3945C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305737">
        <w:tc>
          <w:tcPr>
            <w:tcW w:w="2250" w:type="dxa"/>
            <w:shd w:val="clear" w:color="auto" w:fill="auto"/>
          </w:tcPr>
          <w:p w14:paraId="2C6AFA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305737">
        <w:tc>
          <w:tcPr>
            <w:tcW w:w="2250" w:type="dxa"/>
            <w:shd w:val="clear" w:color="auto" w:fill="auto"/>
          </w:tcPr>
          <w:p w14:paraId="0393152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305737">
        <w:tc>
          <w:tcPr>
            <w:tcW w:w="2250" w:type="dxa"/>
            <w:shd w:val="clear" w:color="auto" w:fill="auto"/>
          </w:tcPr>
          <w:p w14:paraId="55FB3B2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rsidP="00FC72B2">
      <w:pPr>
        <w:widowControl/>
        <w:numPr>
          <w:ilvl w:val="0"/>
          <w:numId w:val="20"/>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305737">
        <w:tc>
          <w:tcPr>
            <w:tcW w:w="2250" w:type="dxa"/>
            <w:shd w:val="clear" w:color="auto" w:fill="auto"/>
          </w:tcPr>
          <w:p w14:paraId="3D346E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305737">
        <w:tc>
          <w:tcPr>
            <w:tcW w:w="2250" w:type="dxa"/>
            <w:shd w:val="clear" w:color="auto" w:fill="auto"/>
          </w:tcPr>
          <w:p w14:paraId="1F9A95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305737">
        <w:tc>
          <w:tcPr>
            <w:tcW w:w="2250" w:type="dxa"/>
            <w:shd w:val="clear" w:color="auto" w:fill="auto"/>
          </w:tcPr>
          <w:p w14:paraId="3133CB2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305737">
        <w:tc>
          <w:tcPr>
            <w:tcW w:w="2250" w:type="dxa"/>
            <w:shd w:val="clear" w:color="auto" w:fill="auto"/>
          </w:tcPr>
          <w:p w14:paraId="3BBA8D9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305737">
        <w:tc>
          <w:tcPr>
            <w:tcW w:w="2250" w:type="dxa"/>
            <w:shd w:val="clear" w:color="auto" w:fill="auto"/>
          </w:tcPr>
          <w:p w14:paraId="51EB2F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FDRA</w:t>
            </w:r>
          </w:p>
        </w:tc>
        <w:tc>
          <w:tcPr>
            <w:tcW w:w="3870" w:type="dxa"/>
            <w:shd w:val="clear" w:color="auto" w:fill="auto"/>
          </w:tcPr>
          <w:p w14:paraId="467854A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305737">
        <w:tc>
          <w:tcPr>
            <w:tcW w:w="2250" w:type="dxa"/>
            <w:shd w:val="clear" w:color="auto" w:fill="auto"/>
          </w:tcPr>
          <w:p w14:paraId="0EB820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305737">
        <w:tc>
          <w:tcPr>
            <w:tcW w:w="2250" w:type="dxa"/>
            <w:shd w:val="clear" w:color="auto" w:fill="auto"/>
          </w:tcPr>
          <w:p w14:paraId="013E249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305737">
        <w:tc>
          <w:tcPr>
            <w:tcW w:w="2250" w:type="dxa"/>
            <w:shd w:val="clear" w:color="auto" w:fill="auto"/>
          </w:tcPr>
          <w:p w14:paraId="664BD3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305737">
        <w:tc>
          <w:tcPr>
            <w:tcW w:w="2250" w:type="dxa"/>
            <w:shd w:val="clear" w:color="auto" w:fill="auto"/>
          </w:tcPr>
          <w:p w14:paraId="5BEA9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305737">
        <w:tc>
          <w:tcPr>
            <w:tcW w:w="2250" w:type="dxa"/>
            <w:shd w:val="clear" w:color="auto" w:fill="auto"/>
          </w:tcPr>
          <w:p w14:paraId="1D7E5CB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305737">
        <w:tc>
          <w:tcPr>
            <w:tcW w:w="2250" w:type="dxa"/>
            <w:shd w:val="clear" w:color="auto" w:fill="auto"/>
          </w:tcPr>
          <w:p w14:paraId="729A62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Yu Mincho"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305737">
        <w:tc>
          <w:tcPr>
            <w:tcW w:w="2250" w:type="dxa"/>
            <w:shd w:val="clear" w:color="auto" w:fill="auto"/>
          </w:tcPr>
          <w:p w14:paraId="10564AF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305737">
        <w:tc>
          <w:tcPr>
            <w:tcW w:w="2250" w:type="dxa"/>
            <w:shd w:val="clear" w:color="auto" w:fill="auto"/>
          </w:tcPr>
          <w:p w14:paraId="3CEB430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305737">
        <w:tc>
          <w:tcPr>
            <w:tcW w:w="2250" w:type="dxa"/>
            <w:shd w:val="clear" w:color="auto" w:fill="auto"/>
          </w:tcPr>
          <w:p w14:paraId="0DA96BC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305737">
        <w:tc>
          <w:tcPr>
            <w:tcW w:w="2250" w:type="dxa"/>
            <w:shd w:val="clear" w:color="auto" w:fill="auto"/>
          </w:tcPr>
          <w:p w14:paraId="4E66463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305737">
        <w:tc>
          <w:tcPr>
            <w:tcW w:w="2250" w:type="dxa"/>
            <w:shd w:val="clear" w:color="auto" w:fill="auto"/>
          </w:tcPr>
          <w:p w14:paraId="3CCE721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lastRenderedPageBreak/>
              <w:t>UL/SUL indicator</w:t>
            </w:r>
          </w:p>
        </w:tc>
        <w:tc>
          <w:tcPr>
            <w:tcW w:w="3870" w:type="dxa"/>
            <w:shd w:val="clear" w:color="auto" w:fill="auto"/>
          </w:tcPr>
          <w:p w14:paraId="56FB9B2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4C6ABB19" w14:textId="77777777" w:rsidR="00B92679" w:rsidRPr="00B92679" w:rsidRDefault="00B92679" w:rsidP="00FC72B2">
      <w:pPr>
        <w:rPr>
          <w:b/>
          <w:bCs/>
          <w:highlight w:val="green"/>
          <w:lang w:val="en-US" w:eastAsia="zh-CN"/>
        </w:rPr>
      </w:pPr>
    </w:p>
    <w:sectPr w:rsidR="00B92679" w:rsidRPr="00B92679">
      <w:footerReference w:type="even" r:id="rId39"/>
      <w:footerReference w:type="default" r:id="rId40"/>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337ED" w14:textId="77777777" w:rsidR="00812BB2" w:rsidRDefault="00812BB2">
      <w:pPr>
        <w:spacing w:after="0" w:line="240" w:lineRule="auto"/>
      </w:pPr>
      <w:r>
        <w:separator/>
      </w:r>
    </w:p>
  </w:endnote>
  <w:endnote w:type="continuationSeparator" w:id="0">
    <w:p w14:paraId="10868C19" w14:textId="77777777" w:rsidR="00812BB2" w:rsidRDefault="00812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楷体">
    <w:altName w:val="Microsoft YaHei Light"/>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4EBD" w14:textId="77777777" w:rsidR="000074A8" w:rsidRDefault="000074A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4A37CE2" w14:textId="77777777" w:rsidR="000074A8" w:rsidRDefault="000074A8">
    <w:pPr>
      <w:pStyle w:val="Footer"/>
    </w:pPr>
  </w:p>
  <w:p w14:paraId="2EFAA3DF" w14:textId="77777777" w:rsidR="000074A8" w:rsidRDefault="000074A8"/>
  <w:p w14:paraId="606D7D93" w14:textId="77777777" w:rsidR="000074A8" w:rsidRDefault="000074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4085" w14:textId="15A9D508" w:rsidR="000074A8" w:rsidRDefault="000074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67</w:t>
    </w:r>
    <w:r>
      <w:rPr>
        <w:rStyle w:val="PageNumber"/>
      </w:rPr>
      <w:fldChar w:fldCharType="end"/>
    </w:r>
  </w:p>
  <w:p w14:paraId="599C2B85" w14:textId="77777777" w:rsidR="000074A8" w:rsidRDefault="000074A8">
    <w:pPr>
      <w:pStyle w:val="Footer"/>
    </w:pPr>
  </w:p>
  <w:p w14:paraId="573E7B3C" w14:textId="77777777" w:rsidR="000074A8" w:rsidRDefault="000074A8"/>
  <w:p w14:paraId="130A988C" w14:textId="77777777" w:rsidR="000074A8" w:rsidRDefault="000074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055A4" w14:textId="77777777" w:rsidR="00812BB2" w:rsidRDefault="00812BB2">
      <w:pPr>
        <w:spacing w:after="0" w:line="240" w:lineRule="auto"/>
      </w:pPr>
      <w:r>
        <w:separator/>
      </w:r>
    </w:p>
  </w:footnote>
  <w:footnote w:type="continuationSeparator" w:id="0">
    <w:p w14:paraId="2640F02C" w14:textId="77777777" w:rsidR="00812BB2" w:rsidRDefault="00812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42E"/>
    <w:multiLevelType w:val="multilevel"/>
    <w:tmpl w:val="152CAD6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735CF"/>
    <w:multiLevelType w:val="multilevel"/>
    <w:tmpl w:val="0CE735CF"/>
    <w:lvl w:ilvl="0">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1F4D0D"/>
    <w:multiLevelType w:val="hybridMultilevel"/>
    <w:tmpl w:val="784C82DC"/>
    <w:lvl w:ilvl="0" w:tplc="0CB276DA">
      <w:start w:val="1"/>
      <w:numFmt w:val="decimal"/>
      <w:lvlText w:val="Proposal %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A23DF5"/>
    <w:multiLevelType w:val="hybridMultilevel"/>
    <w:tmpl w:val="29CCFC1C"/>
    <w:lvl w:ilvl="0" w:tplc="77D4942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8490A"/>
    <w:multiLevelType w:val="multilevel"/>
    <w:tmpl w:val="2E98490A"/>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5426C2"/>
    <w:multiLevelType w:val="multilevel"/>
    <w:tmpl w:val="345426C2"/>
    <w:lvl w:ilvl="0">
      <w:start w:val="2"/>
      <w:numFmt w:val="bullet"/>
      <w:lvlText w:val="・"/>
      <w:lvlJc w:val="left"/>
      <w:pPr>
        <w:ind w:left="360" w:hanging="360"/>
      </w:pPr>
      <w:rPr>
        <w:rFonts w:ascii="MS Mincho" w:eastAsia="MS Mincho" w:hAnsi="MS Mincho" w:cs="Times New Roman"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3" w15:restartNumberingAfterBreak="0">
    <w:nsid w:val="3AA46647"/>
    <w:multiLevelType w:val="hybridMultilevel"/>
    <w:tmpl w:val="C15ED6AC"/>
    <w:lvl w:ilvl="0" w:tplc="78A864BC">
      <w:start w:val="1"/>
      <w:numFmt w:val="decim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26" w15:restartNumberingAfterBreak="0">
    <w:nsid w:val="40926BDF"/>
    <w:multiLevelType w:val="multilevel"/>
    <w:tmpl w:val="40926BDF"/>
    <w:lvl w:ilvl="0">
      <w:start w:val="2"/>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281001E"/>
    <w:multiLevelType w:val="hybridMultilevel"/>
    <w:tmpl w:val="46A0F53A"/>
    <w:lvl w:ilvl="0" w:tplc="04090003">
      <w:start w:val="1"/>
      <w:numFmt w:val="bullet"/>
      <w:lvlText w:val=""/>
      <w:lvlJc w:val="left"/>
      <w:pPr>
        <w:ind w:left="1220" w:hanging="420"/>
      </w:pPr>
      <w:rPr>
        <w:rFonts w:ascii="Symbol" w:hAnsi="Symbol" w:hint="default"/>
        <w:lang w:val="en-US"/>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A303C8"/>
    <w:multiLevelType w:val="hybridMultilevel"/>
    <w:tmpl w:val="D60C0844"/>
    <w:lvl w:ilvl="0" w:tplc="E9E6A03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49080634"/>
    <w:multiLevelType w:val="multilevel"/>
    <w:tmpl w:val="490806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A4C0040"/>
    <w:multiLevelType w:val="multilevel"/>
    <w:tmpl w:val="4A4C004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39" w15:restartNumberingAfterBreak="0">
    <w:nsid w:val="5FA17728"/>
    <w:multiLevelType w:val="hybridMultilevel"/>
    <w:tmpl w:val="51D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020305"/>
    <w:multiLevelType w:val="hybridMultilevel"/>
    <w:tmpl w:val="0EBEFCF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DB66FE"/>
    <w:multiLevelType w:val="hybridMultilevel"/>
    <w:tmpl w:val="34064EAC"/>
    <w:lvl w:ilvl="0" w:tplc="FFFFFFFF">
      <w:start w:val="1"/>
      <w:numFmt w:val="bullet"/>
      <w:lvlText w:val="•"/>
      <w:lvlJc w:val="left"/>
      <w:pPr>
        <w:ind w:left="720" w:hanging="360"/>
      </w:pPr>
      <w:rPr>
        <w:rFonts w:ascii="Arial" w:hAnsi="Arial" w:hint="default"/>
      </w:rPr>
    </w:lvl>
    <w:lvl w:ilvl="1" w:tplc="90A0BC9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8" w15:restartNumberingAfterBreak="0">
    <w:nsid w:val="7F0828E1"/>
    <w:multiLevelType w:val="multilevel"/>
    <w:tmpl w:val="7F0828E1"/>
    <w:lvl w:ilvl="0">
      <w:start w:val="2"/>
      <w:numFmt w:val="bullet"/>
      <w:lvlText w:val="・"/>
      <w:lvlJc w:val="left"/>
      <w:pPr>
        <w:ind w:left="720" w:hanging="360"/>
      </w:pPr>
      <w:rPr>
        <w:rFonts w:ascii="MS Mincho" w:eastAsia="MS Mincho" w:hAnsi="MS Mincho"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47"/>
  </w:num>
  <w:num w:numId="3">
    <w:abstractNumId w:val="12"/>
  </w:num>
  <w:num w:numId="4">
    <w:abstractNumId w:val="46"/>
  </w:num>
  <w:num w:numId="5">
    <w:abstractNumId w:val="29"/>
  </w:num>
  <w:num w:numId="6">
    <w:abstractNumId w:val="14"/>
  </w:num>
  <w:num w:numId="7">
    <w:abstractNumId w:val="30"/>
  </w:num>
  <w:num w:numId="8">
    <w:abstractNumId w:val="35"/>
  </w:num>
  <w:num w:numId="9">
    <w:abstractNumId w:val="20"/>
  </w:num>
  <w:num w:numId="10">
    <w:abstractNumId w:val="22"/>
  </w:num>
  <w:num w:numId="11">
    <w:abstractNumId w:val="27"/>
  </w:num>
  <w:num w:numId="12">
    <w:abstractNumId w:val="37"/>
  </w:num>
  <w:num w:numId="13">
    <w:abstractNumId w:val="36"/>
  </w:num>
  <w:num w:numId="14">
    <w:abstractNumId w:val="38"/>
  </w:num>
  <w:num w:numId="15">
    <w:abstractNumId w:val="25"/>
  </w:num>
  <w:num w:numId="16">
    <w:abstractNumId w:val="3"/>
  </w:num>
  <w:num w:numId="17">
    <w:abstractNumId w:val="9"/>
  </w:num>
  <w:num w:numId="18">
    <w:abstractNumId w:val="8"/>
  </w:num>
  <w:num w:numId="19">
    <w:abstractNumId w:val="33"/>
  </w:num>
  <w:num w:numId="20">
    <w:abstractNumId w:val="18"/>
  </w:num>
  <w:num w:numId="21">
    <w:abstractNumId w:val="11"/>
  </w:num>
  <w:num w:numId="22">
    <w:abstractNumId w:val="19"/>
  </w:num>
  <w:num w:numId="23">
    <w:abstractNumId w:val="32"/>
  </w:num>
  <w:num w:numId="24">
    <w:abstractNumId w:val="7"/>
  </w:num>
  <w:num w:numId="25">
    <w:abstractNumId w:val="4"/>
  </w:num>
  <w:num w:numId="26">
    <w:abstractNumId w:val="26"/>
  </w:num>
  <w:num w:numId="27">
    <w:abstractNumId w:val="48"/>
  </w:num>
  <w:num w:numId="28">
    <w:abstractNumId w:val="24"/>
  </w:num>
  <w:num w:numId="29">
    <w:abstractNumId w:val="40"/>
  </w:num>
  <w:num w:numId="30">
    <w:abstractNumId w:val="15"/>
  </w:num>
  <w:num w:numId="31">
    <w:abstractNumId w:val="16"/>
  </w:num>
  <w:num w:numId="32">
    <w:abstractNumId w:val="17"/>
  </w:num>
  <w:num w:numId="33">
    <w:abstractNumId w:val="42"/>
  </w:num>
  <w:num w:numId="34">
    <w:abstractNumId w:val="5"/>
  </w:num>
  <w:num w:numId="35">
    <w:abstractNumId w:val="1"/>
  </w:num>
  <w:num w:numId="36">
    <w:abstractNumId w:val="10"/>
  </w:num>
  <w:num w:numId="37">
    <w:abstractNumId w:val="13"/>
  </w:num>
  <w:num w:numId="38">
    <w:abstractNumId w:val="41"/>
  </w:num>
  <w:num w:numId="39">
    <w:abstractNumId w:val="0"/>
  </w:num>
  <w:num w:numId="40">
    <w:abstractNumId w:val="44"/>
  </w:num>
  <w:num w:numId="41">
    <w:abstractNumId w:val="3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4"/>
  </w:num>
  <w:num w:numId="47">
    <w:abstractNumId w:val="6"/>
  </w:num>
  <w:num w:numId="48">
    <w:abstractNumId w:val="45"/>
  </w:num>
  <w:num w:numId="49">
    <w:abstractNumId w:val="43"/>
  </w:num>
  <w:num w:numId="50">
    <w:abstractNumId w:val="2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周欢 (Huan Zhou)">
    <w15:presenceInfo w15:providerId="None" w15:userId="周欢 (Huan 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4A8"/>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2E"/>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BE"/>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2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39"/>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40F"/>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6BB"/>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65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E78"/>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5F6A"/>
    <w:rsid w:val="000763C1"/>
    <w:rsid w:val="00076619"/>
    <w:rsid w:val="000767DD"/>
    <w:rsid w:val="00076903"/>
    <w:rsid w:val="00076C79"/>
    <w:rsid w:val="0007730E"/>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2F4D"/>
    <w:rsid w:val="00082F92"/>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8EF"/>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CA9"/>
    <w:rsid w:val="000A7D17"/>
    <w:rsid w:val="000B009A"/>
    <w:rsid w:val="000B0242"/>
    <w:rsid w:val="000B0605"/>
    <w:rsid w:val="000B076B"/>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965"/>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35"/>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9C2"/>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DC6"/>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ECE"/>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F3"/>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6FA"/>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4FB"/>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B1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3DB"/>
    <w:rsid w:val="0019547C"/>
    <w:rsid w:val="00195541"/>
    <w:rsid w:val="00195592"/>
    <w:rsid w:val="00195786"/>
    <w:rsid w:val="00195FF6"/>
    <w:rsid w:val="0019634E"/>
    <w:rsid w:val="001964A7"/>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63"/>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B34"/>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7D2"/>
    <w:rsid w:val="001D7B11"/>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7DC"/>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B8D"/>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54F"/>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4B"/>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98A"/>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7D4"/>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2FA8"/>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458"/>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3FA"/>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4B5"/>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AEE"/>
    <w:rsid w:val="002E3DA8"/>
    <w:rsid w:val="002E3F8A"/>
    <w:rsid w:val="002E3F8B"/>
    <w:rsid w:val="002E4207"/>
    <w:rsid w:val="002E423C"/>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B8C"/>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160"/>
    <w:rsid w:val="003012B7"/>
    <w:rsid w:val="00301385"/>
    <w:rsid w:val="00301561"/>
    <w:rsid w:val="00301B38"/>
    <w:rsid w:val="00301B3D"/>
    <w:rsid w:val="00301B93"/>
    <w:rsid w:val="00301C5E"/>
    <w:rsid w:val="00301D9A"/>
    <w:rsid w:val="003020BC"/>
    <w:rsid w:val="0030230D"/>
    <w:rsid w:val="003023A4"/>
    <w:rsid w:val="003023E9"/>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7"/>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435"/>
    <w:rsid w:val="003139E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C50"/>
    <w:rsid w:val="00316FF2"/>
    <w:rsid w:val="00317216"/>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0F47"/>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8A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BAE"/>
    <w:rsid w:val="00346DB6"/>
    <w:rsid w:val="00347066"/>
    <w:rsid w:val="0034706E"/>
    <w:rsid w:val="00347249"/>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AF1"/>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5E02"/>
    <w:rsid w:val="003562C9"/>
    <w:rsid w:val="00356381"/>
    <w:rsid w:val="0035646F"/>
    <w:rsid w:val="00356531"/>
    <w:rsid w:val="003567E4"/>
    <w:rsid w:val="00356838"/>
    <w:rsid w:val="00356B49"/>
    <w:rsid w:val="00356E6C"/>
    <w:rsid w:val="00356E83"/>
    <w:rsid w:val="0035718A"/>
    <w:rsid w:val="00357789"/>
    <w:rsid w:val="00357790"/>
    <w:rsid w:val="00357808"/>
    <w:rsid w:val="003579E3"/>
    <w:rsid w:val="00357A06"/>
    <w:rsid w:val="00357A8E"/>
    <w:rsid w:val="00357E45"/>
    <w:rsid w:val="00357E74"/>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AC3"/>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5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6AD"/>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13F"/>
    <w:rsid w:val="003902C2"/>
    <w:rsid w:val="003908B5"/>
    <w:rsid w:val="003909D8"/>
    <w:rsid w:val="00390B7B"/>
    <w:rsid w:val="00390C0D"/>
    <w:rsid w:val="00391000"/>
    <w:rsid w:val="003910CB"/>
    <w:rsid w:val="003916D9"/>
    <w:rsid w:val="0039176D"/>
    <w:rsid w:val="003918DE"/>
    <w:rsid w:val="00391A6B"/>
    <w:rsid w:val="00391D22"/>
    <w:rsid w:val="00391E36"/>
    <w:rsid w:val="00391F59"/>
    <w:rsid w:val="003923CF"/>
    <w:rsid w:val="0039267E"/>
    <w:rsid w:val="003928D6"/>
    <w:rsid w:val="0039293F"/>
    <w:rsid w:val="00392DE5"/>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4D5"/>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AD7"/>
    <w:rsid w:val="003A3C2A"/>
    <w:rsid w:val="003A3E4B"/>
    <w:rsid w:val="003A3F40"/>
    <w:rsid w:val="003A3F47"/>
    <w:rsid w:val="003A404A"/>
    <w:rsid w:val="003A418E"/>
    <w:rsid w:val="003A45E9"/>
    <w:rsid w:val="003A4612"/>
    <w:rsid w:val="003A48C7"/>
    <w:rsid w:val="003A4B1A"/>
    <w:rsid w:val="003A4B8F"/>
    <w:rsid w:val="003A4BC4"/>
    <w:rsid w:val="003A4CC4"/>
    <w:rsid w:val="003A4CD5"/>
    <w:rsid w:val="003A4D1E"/>
    <w:rsid w:val="003A509C"/>
    <w:rsid w:val="003A555A"/>
    <w:rsid w:val="003A5882"/>
    <w:rsid w:val="003A5915"/>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19"/>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7C2"/>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89"/>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2F6A"/>
    <w:rsid w:val="00423029"/>
    <w:rsid w:val="004230FC"/>
    <w:rsid w:val="0042340E"/>
    <w:rsid w:val="00423440"/>
    <w:rsid w:val="004234FF"/>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B87"/>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00"/>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77FE9"/>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AB1"/>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3F69"/>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1A"/>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A3"/>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5ED8"/>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7D5"/>
    <w:rsid w:val="0052089D"/>
    <w:rsid w:val="00520959"/>
    <w:rsid w:val="00520A2F"/>
    <w:rsid w:val="00520C5B"/>
    <w:rsid w:val="00520D22"/>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1D"/>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3A"/>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3FE"/>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1E8A"/>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719"/>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0B97"/>
    <w:rsid w:val="005A13B8"/>
    <w:rsid w:val="005A1434"/>
    <w:rsid w:val="005A1601"/>
    <w:rsid w:val="005A1787"/>
    <w:rsid w:val="005A1B23"/>
    <w:rsid w:val="005A1C76"/>
    <w:rsid w:val="005A1DBA"/>
    <w:rsid w:val="005A1E4A"/>
    <w:rsid w:val="005A1F91"/>
    <w:rsid w:val="005A2568"/>
    <w:rsid w:val="005A2778"/>
    <w:rsid w:val="005A2802"/>
    <w:rsid w:val="005A2C04"/>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15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7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05"/>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3A"/>
    <w:rsid w:val="005D1348"/>
    <w:rsid w:val="005D1388"/>
    <w:rsid w:val="005D13B4"/>
    <w:rsid w:val="005D13FC"/>
    <w:rsid w:val="005D1712"/>
    <w:rsid w:val="005D18B7"/>
    <w:rsid w:val="005D193D"/>
    <w:rsid w:val="005D1B80"/>
    <w:rsid w:val="005D1C24"/>
    <w:rsid w:val="005D1DE8"/>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5EF"/>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5A2"/>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4F2"/>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3C07"/>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3A"/>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D7F"/>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EF1"/>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D9"/>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E5"/>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41"/>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BD6"/>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078"/>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58A"/>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7FA"/>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978"/>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4A9"/>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3F9"/>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8EF"/>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3F4"/>
    <w:rsid w:val="00751655"/>
    <w:rsid w:val="00751828"/>
    <w:rsid w:val="00751A79"/>
    <w:rsid w:val="00751EAF"/>
    <w:rsid w:val="00751F5B"/>
    <w:rsid w:val="007521DD"/>
    <w:rsid w:val="007522A0"/>
    <w:rsid w:val="0075271F"/>
    <w:rsid w:val="00752767"/>
    <w:rsid w:val="00752A8D"/>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C89"/>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2A2"/>
    <w:rsid w:val="00772404"/>
    <w:rsid w:val="00772457"/>
    <w:rsid w:val="007724A9"/>
    <w:rsid w:val="0077291D"/>
    <w:rsid w:val="00772B22"/>
    <w:rsid w:val="00772D0A"/>
    <w:rsid w:val="007730A1"/>
    <w:rsid w:val="007730AB"/>
    <w:rsid w:val="00773160"/>
    <w:rsid w:val="007734AE"/>
    <w:rsid w:val="00773539"/>
    <w:rsid w:val="00773928"/>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3C"/>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1AA"/>
    <w:rsid w:val="00784331"/>
    <w:rsid w:val="0078470E"/>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568"/>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2C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0BE"/>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0E"/>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5B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5115"/>
    <w:rsid w:val="007E51F3"/>
    <w:rsid w:val="007E5283"/>
    <w:rsid w:val="007E537D"/>
    <w:rsid w:val="007E56DE"/>
    <w:rsid w:val="007E574A"/>
    <w:rsid w:val="007E5A0C"/>
    <w:rsid w:val="007E5CDA"/>
    <w:rsid w:val="007E5F8D"/>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C1D"/>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2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86"/>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C1"/>
    <w:rsid w:val="008108E4"/>
    <w:rsid w:val="00810F2E"/>
    <w:rsid w:val="00811366"/>
    <w:rsid w:val="008116E7"/>
    <w:rsid w:val="008118C1"/>
    <w:rsid w:val="00811A42"/>
    <w:rsid w:val="00811B9D"/>
    <w:rsid w:val="00811C90"/>
    <w:rsid w:val="00812463"/>
    <w:rsid w:val="008126BA"/>
    <w:rsid w:val="00812718"/>
    <w:rsid w:val="008129B8"/>
    <w:rsid w:val="00812BB2"/>
    <w:rsid w:val="00812BBC"/>
    <w:rsid w:val="00812D20"/>
    <w:rsid w:val="00812DE2"/>
    <w:rsid w:val="00812E23"/>
    <w:rsid w:val="00812EF9"/>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DAA"/>
    <w:rsid w:val="00825FB9"/>
    <w:rsid w:val="0082603E"/>
    <w:rsid w:val="008260E2"/>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5B8"/>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2CC"/>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3E2A"/>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8C9"/>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8B6"/>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2C3"/>
    <w:rsid w:val="008664B1"/>
    <w:rsid w:val="0086664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AB3"/>
    <w:rsid w:val="00876B94"/>
    <w:rsid w:val="00876CC1"/>
    <w:rsid w:val="00876D08"/>
    <w:rsid w:val="00876F06"/>
    <w:rsid w:val="0087724B"/>
    <w:rsid w:val="008772B7"/>
    <w:rsid w:val="008772FC"/>
    <w:rsid w:val="00877671"/>
    <w:rsid w:val="008776A6"/>
    <w:rsid w:val="008778DF"/>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517"/>
    <w:rsid w:val="008858DC"/>
    <w:rsid w:val="00885BCD"/>
    <w:rsid w:val="00885EC2"/>
    <w:rsid w:val="00885EF0"/>
    <w:rsid w:val="00886071"/>
    <w:rsid w:val="0088608E"/>
    <w:rsid w:val="008865DB"/>
    <w:rsid w:val="00886619"/>
    <w:rsid w:val="008868D8"/>
    <w:rsid w:val="00886950"/>
    <w:rsid w:val="008869B5"/>
    <w:rsid w:val="00886BF8"/>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199"/>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717"/>
    <w:rsid w:val="008947AA"/>
    <w:rsid w:val="00894864"/>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857"/>
    <w:rsid w:val="008A1954"/>
    <w:rsid w:val="008A1C07"/>
    <w:rsid w:val="008A1C9B"/>
    <w:rsid w:val="008A1DE8"/>
    <w:rsid w:val="008A1EBB"/>
    <w:rsid w:val="008A2028"/>
    <w:rsid w:val="008A2129"/>
    <w:rsid w:val="008A2301"/>
    <w:rsid w:val="008A2659"/>
    <w:rsid w:val="008A27DB"/>
    <w:rsid w:val="008A288C"/>
    <w:rsid w:val="008A2DFC"/>
    <w:rsid w:val="008A2F51"/>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4DF"/>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665"/>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65D"/>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AC"/>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6E0D"/>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41"/>
    <w:rsid w:val="008E5275"/>
    <w:rsid w:val="008E5747"/>
    <w:rsid w:val="008E58DD"/>
    <w:rsid w:val="008E5A05"/>
    <w:rsid w:val="008E5AFF"/>
    <w:rsid w:val="008E5BD1"/>
    <w:rsid w:val="008E5BF8"/>
    <w:rsid w:val="008E5CB7"/>
    <w:rsid w:val="008E5DFC"/>
    <w:rsid w:val="008E607E"/>
    <w:rsid w:val="008E6448"/>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6AC"/>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62E"/>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226"/>
    <w:rsid w:val="00916623"/>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3E1"/>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1F5"/>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6F8"/>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D95"/>
    <w:rsid w:val="00966E15"/>
    <w:rsid w:val="00966F4C"/>
    <w:rsid w:val="009678DB"/>
    <w:rsid w:val="00967F35"/>
    <w:rsid w:val="00970294"/>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30B"/>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0B8"/>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82C"/>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3FED"/>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857"/>
    <w:rsid w:val="009B0921"/>
    <w:rsid w:val="009B0D79"/>
    <w:rsid w:val="009B11E5"/>
    <w:rsid w:val="009B169D"/>
    <w:rsid w:val="009B1803"/>
    <w:rsid w:val="009B181F"/>
    <w:rsid w:val="009B188F"/>
    <w:rsid w:val="009B18E4"/>
    <w:rsid w:val="009B1A69"/>
    <w:rsid w:val="009B1A7B"/>
    <w:rsid w:val="009B1E0C"/>
    <w:rsid w:val="009B1F8C"/>
    <w:rsid w:val="009B213B"/>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C1"/>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6F11"/>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5AE"/>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40E"/>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05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8B"/>
    <w:rsid w:val="00A071B6"/>
    <w:rsid w:val="00A07285"/>
    <w:rsid w:val="00A074B1"/>
    <w:rsid w:val="00A07512"/>
    <w:rsid w:val="00A07626"/>
    <w:rsid w:val="00A07732"/>
    <w:rsid w:val="00A0799D"/>
    <w:rsid w:val="00A07A21"/>
    <w:rsid w:val="00A07A83"/>
    <w:rsid w:val="00A07B85"/>
    <w:rsid w:val="00A07E69"/>
    <w:rsid w:val="00A07F8A"/>
    <w:rsid w:val="00A10446"/>
    <w:rsid w:val="00A105EC"/>
    <w:rsid w:val="00A107D3"/>
    <w:rsid w:val="00A10D83"/>
    <w:rsid w:val="00A10E11"/>
    <w:rsid w:val="00A113DC"/>
    <w:rsid w:val="00A11624"/>
    <w:rsid w:val="00A11734"/>
    <w:rsid w:val="00A11796"/>
    <w:rsid w:val="00A11893"/>
    <w:rsid w:val="00A118E0"/>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C68"/>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AB7"/>
    <w:rsid w:val="00A45C74"/>
    <w:rsid w:val="00A46243"/>
    <w:rsid w:val="00A46472"/>
    <w:rsid w:val="00A465D8"/>
    <w:rsid w:val="00A46A84"/>
    <w:rsid w:val="00A46A8B"/>
    <w:rsid w:val="00A46BBF"/>
    <w:rsid w:val="00A46FF9"/>
    <w:rsid w:val="00A47050"/>
    <w:rsid w:val="00A470A9"/>
    <w:rsid w:val="00A475C6"/>
    <w:rsid w:val="00A4763C"/>
    <w:rsid w:val="00A47766"/>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045"/>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85"/>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0A"/>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7A"/>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965"/>
    <w:rsid w:val="00AB7B0E"/>
    <w:rsid w:val="00AB7B13"/>
    <w:rsid w:val="00AB7BAB"/>
    <w:rsid w:val="00AB7F9D"/>
    <w:rsid w:val="00AC026A"/>
    <w:rsid w:val="00AC03C8"/>
    <w:rsid w:val="00AC056F"/>
    <w:rsid w:val="00AC06FF"/>
    <w:rsid w:val="00AC0754"/>
    <w:rsid w:val="00AC07BD"/>
    <w:rsid w:val="00AC0D28"/>
    <w:rsid w:val="00AC0E90"/>
    <w:rsid w:val="00AC1202"/>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0DF"/>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86"/>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4B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6F88"/>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B7"/>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110"/>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6B0"/>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D2B"/>
    <w:rsid w:val="00B92FC6"/>
    <w:rsid w:val="00B92FD9"/>
    <w:rsid w:val="00B930C9"/>
    <w:rsid w:val="00B932D2"/>
    <w:rsid w:val="00B9330E"/>
    <w:rsid w:val="00B9337E"/>
    <w:rsid w:val="00B933DF"/>
    <w:rsid w:val="00B93553"/>
    <w:rsid w:val="00B937CB"/>
    <w:rsid w:val="00B93836"/>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5D07"/>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5D7"/>
    <w:rsid w:val="00BA378D"/>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D00"/>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097"/>
    <w:rsid w:val="00BD0324"/>
    <w:rsid w:val="00BD05C1"/>
    <w:rsid w:val="00BD07D1"/>
    <w:rsid w:val="00BD0811"/>
    <w:rsid w:val="00BD0BE4"/>
    <w:rsid w:val="00BD0C0D"/>
    <w:rsid w:val="00BD0D4C"/>
    <w:rsid w:val="00BD10C6"/>
    <w:rsid w:val="00BD1173"/>
    <w:rsid w:val="00BD12A9"/>
    <w:rsid w:val="00BD12FB"/>
    <w:rsid w:val="00BD13A9"/>
    <w:rsid w:val="00BD1565"/>
    <w:rsid w:val="00BD16E0"/>
    <w:rsid w:val="00BD177E"/>
    <w:rsid w:val="00BD1AFE"/>
    <w:rsid w:val="00BD1C0B"/>
    <w:rsid w:val="00BD1D5C"/>
    <w:rsid w:val="00BD1E85"/>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2C"/>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36"/>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6E42"/>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576"/>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239"/>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6B"/>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1D"/>
    <w:rsid w:val="00C66FA5"/>
    <w:rsid w:val="00C66FF8"/>
    <w:rsid w:val="00C67090"/>
    <w:rsid w:val="00C6738E"/>
    <w:rsid w:val="00C675AA"/>
    <w:rsid w:val="00C678C0"/>
    <w:rsid w:val="00C67E49"/>
    <w:rsid w:val="00C67F4F"/>
    <w:rsid w:val="00C67FE9"/>
    <w:rsid w:val="00C70335"/>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8CF"/>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606"/>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330"/>
    <w:rsid w:val="00CC278C"/>
    <w:rsid w:val="00CC286A"/>
    <w:rsid w:val="00CC2CFB"/>
    <w:rsid w:val="00CC2E0C"/>
    <w:rsid w:val="00CC2FBD"/>
    <w:rsid w:val="00CC3801"/>
    <w:rsid w:val="00CC3A89"/>
    <w:rsid w:val="00CC3A95"/>
    <w:rsid w:val="00CC3C68"/>
    <w:rsid w:val="00CC3D1F"/>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C32"/>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828"/>
    <w:rsid w:val="00CE18B5"/>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C82"/>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13C"/>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252"/>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AE3"/>
    <w:rsid w:val="00D03B11"/>
    <w:rsid w:val="00D03B1B"/>
    <w:rsid w:val="00D03B64"/>
    <w:rsid w:val="00D03DA7"/>
    <w:rsid w:val="00D03E2E"/>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23"/>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A68"/>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526"/>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2BE"/>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AEC"/>
    <w:rsid w:val="00D43D71"/>
    <w:rsid w:val="00D43D97"/>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47"/>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0EA"/>
    <w:rsid w:val="00D72137"/>
    <w:rsid w:val="00D7264E"/>
    <w:rsid w:val="00D729E0"/>
    <w:rsid w:val="00D72B13"/>
    <w:rsid w:val="00D72C26"/>
    <w:rsid w:val="00D72EF4"/>
    <w:rsid w:val="00D72F45"/>
    <w:rsid w:val="00D72F8B"/>
    <w:rsid w:val="00D72FB7"/>
    <w:rsid w:val="00D73186"/>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5C9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75D"/>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86"/>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0E7"/>
    <w:rsid w:val="00DF2220"/>
    <w:rsid w:val="00DF23AC"/>
    <w:rsid w:val="00DF24FF"/>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92"/>
    <w:rsid w:val="00DF73F4"/>
    <w:rsid w:val="00DF7695"/>
    <w:rsid w:val="00DF76AA"/>
    <w:rsid w:val="00DF7728"/>
    <w:rsid w:val="00DF781B"/>
    <w:rsid w:val="00DF78F8"/>
    <w:rsid w:val="00DF7945"/>
    <w:rsid w:val="00DF7BC4"/>
    <w:rsid w:val="00DF7C1C"/>
    <w:rsid w:val="00DF7C5C"/>
    <w:rsid w:val="00DF7D69"/>
    <w:rsid w:val="00DF7E66"/>
    <w:rsid w:val="00E0019A"/>
    <w:rsid w:val="00E00272"/>
    <w:rsid w:val="00E00360"/>
    <w:rsid w:val="00E0068D"/>
    <w:rsid w:val="00E006D9"/>
    <w:rsid w:val="00E00A12"/>
    <w:rsid w:val="00E00C0C"/>
    <w:rsid w:val="00E00FB7"/>
    <w:rsid w:val="00E0120F"/>
    <w:rsid w:val="00E012E0"/>
    <w:rsid w:val="00E0131E"/>
    <w:rsid w:val="00E01380"/>
    <w:rsid w:val="00E01688"/>
    <w:rsid w:val="00E0182F"/>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8D"/>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81C"/>
    <w:rsid w:val="00E23A91"/>
    <w:rsid w:val="00E242A9"/>
    <w:rsid w:val="00E24391"/>
    <w:rsid w:val="00E2473C"/>
    <w:rsid w:val="00E24779"/>
    <w:rsid w:val="00E2497D"/>
    <w:rsid w:val="00E252C8"/>
    <w:rsid w:val="00E25387"/>
    <w:rsid w:val="00E2546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157"/>
    <w:rsid w:val="00E3425C"/>
    <w:rsid w:val="00E34535"/>
    <w:rsid w:val="00E3459B"/>
    <w:rsid w:val="00E34633"/>
    <w:rsid w:val="00E347CC"/>
    <w:rsid w:val="00E34809"/>
    <w:rsid w:val="00E349F0"/>
    <w:rsid w:val="00E34E1C"/>
    <w:rsid w:val="00E34FF6"/>
    <w:rsid w:val="00E3560B"/>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8C2"/>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EDF"/>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5B"/>
    <w:rsid w:val="00E80599"/>
    <w:rsid w:val="00E805D3"/>
    <w:rsid w:val="00E808A7"/>
    <w:rsid w:val="00E808CC"/>
    <w:rsid w:val="00E80A77"/>
    <w:rsid w:val="00E80B59"/>
    <w:rsid w:val="00E80D0C"/>
    <w:rsid w:val="00E81106"/>
    <w:rsid w:val="00E81304"/>
    <w:rsid w:val="00E81333"/>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AEE"/>
    <w:rsid w:val="00E97BB1"/>
    <w:rsid w:val="00E97F53"/>
    <w:rsid w:val="00EA00B5"/>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965"/>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06B"/>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8E3"/>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ABA"/>
    <w:rsid w:val="00EE7D5E"/>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56"/>
    <w:rsid w:val="00F0137D"/>
    <w:rsid w:val="00F0142E"/>
    <w:rsid w:val="00F01612"/>
    <w:rsid w:val="00F016E5"/>
    <w:rsid w:val="00F01748"/>
    <w:rsid w:val="00F01777"/>
    <w:rsid w:val="00F0177C"/>
    <w:rsid w:val="00F01868"/>
    <w:rsid w:val="00F01993"/>
    <w:rsid w:val="00F01ABE"/>
    <w:rsid w:val="00F01B70"/>
    <w:rsid w:val="00F01E21"/>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CFE"/>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4D"/>
    <w:rsid w:val="00F3218A"/>
    <w:rsid w:val="00F32367"/>
    <w:rsid w:val="00F32823"/>
    <w:rsid w:val="00F32DCD"/>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2BC"/>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621"/>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6FC2"/>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70"/>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66B"/>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22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2F7"/>
    <w:rsid w:val="00FF14D5"/>
    <w:rsid w:val="00FF14DB"/>
    <w:rsid w:val="00FF18DC"/>
    <w:rsid w:val="00FF1B55"/>
    <w:rsid w:val="00FF1E7E"/>
    <w:rsid w:val="00FF21DE"/>
    <w:rsid w:val="00FF231C"/>
    <w:rsid w:val="00FF2433"/>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025"/>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20DFF7"/>
  <w15:docId w15:val="{0906A236-8EA6-4547-AB9F-2A823E5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7808"/>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aliases w:val="Table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Normal"/>
    <w:link w:val="a"/>
    <w:uiPriority w:val="34"/>
    <w:qFormat/>
    <w:pPr>
      <w:widowControl/>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0"/>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0">
    <w:name w:val="本文档"/>
    <w:basedOn w:val="BodyText"/>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DefaultParagraphFont"/>
    <w:link w:val="a0"/>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DefaultParagraphFont"/>
    <w:qFormat/>
  </w:style>
  <w:style w:type="paragraph" w:customStyle="1" w:styleId="RAN1bullet1">
    <w:name w:val="RAN1 bullet1"/>
    <w:basedOn w:val="Normal"/>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列,—"/>
    <w:basedOn w:val="Normal"/>
    <w:link w:val="ListParagraphChar"/>
    <w:uiPriority w:val="99"/>
    <w:qFormat/>
    <w:rsid w:val="00C90C87"/>
    <w:pPr>
      <w:ind w:left="720"/>
      <w:contextualSpacing/>
    </w:p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3A555A"/>
    <w:rPr>
      <w:snapToGrid w:val="0"/>
      <w:kern w:val="2"/>
      <w:szCs w:val="22"/>
      <w:lang w:val="en-GB" w:eastAsia="ko-KR"/>
    </w:rPr>
  </w:style>
  <w:style w:type="table" w:customStyle="1" w:styleId="TableGrid31">
    <w:name w:val="TableGrid31"/>
    <w:basedOn w:val="TableNormal"/>
    <w:next w:val="TableGrid"/>
    <w:qFormat/>
    <w:rsid w:val="00CD2AD4"/>
    <w:pPr>
      <w:spacing w:after="0" w:line="240" w:lineRule="auto"/>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RAN1\RAN1%23112\tdocs\R1-2300130.zip" TargetMode="External"/><Relationship Id="rId13" Type="http://schemas.openxmlformats.org/officeDocument/2006/relationships/hyperlink" Target="file:///D:\RAN1\RAN1%23112\tdocs\R1-2300469.zip" TargetMode="External"/><Relationship Id="rId18" Type="http://schemas.openxmlformats.org/officeDocument/2006/relationships/hyperlink" Target="file:///D:\RAN1\RAN1%23112\tdocs\R1-2300756.zip" TargetMode="External"/><Relationship Id="rId26" Type="http://schemas.openxmlformats.org/officeDocument/2006/relationships/hyperlink" Target="file:///D:\RAN1\RAN1%23112\tdocs\R1-2301321.zip"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D:\RAN1\RAN1%23112\tdocs\R1-2301018.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D:\RAN1\RAN1%23112\tdocs\R1-2300365.zip" TargetMode="External"/><Relationship Id="rId17" Type="http://schemas.openxmlformats.org/officeDocument/2006/relationships/hyperlink" Target="file:///D:\RAN1\RAN1%23112\tdocs\R1-2300731.zip" TargetMode="External"/><Relationship Id="rId25" Type="http://schemas.openxmlformats.org/officeDocument/2006/relationships/hyperlink" Target="file:///D:\RAN1\RAN1%23112\tdocs\R1-2301315.zip" TargetMode="External"/><Relationship Id="rId33" Type="http://schemas.openxmlformats.org/officeDocument/2006/relationships/image" Target="media/image1.png"/><Relationship Id="rId38" Type="http://schemas.openxmlformats.org/officeDocument/2006/relationships/hyperlink" Target="file:///D:\RAN1\RAN1%23112\tdocs\FL%20summary\R1-2212924.zip" TargetMode="External"/><Relationship Id="rId2" Type="http://schemas.openxmlformats.org/officeDocument/2006/relationships/numbering" Target="numbering.xml"/><Relationship Id="rId16" Type="http://schemas.openxmlformats.org/officeDocument/2006/relationships/hyperlink" Target="file:///D:\RAN1\RAN1%23112\tdocs\R1-2300725.ZIP" TargetMode="External"/><Relationship Id="rId20" Type="http://schemas.openxmlformats.org/officeDocument/2006/relationships/hyperlink" Target="file:///D:\RAN1\RAN1%23112\tdocs\R1-2300964.zip" TargetMode="External"/><Relationship Id="rId29" Type="http://schemas.openxmlformats.org/officeDocument/2006/relationships/hyperlink" Target="file:///D:\RAN1\RAN1%23112\tdocs\R1-2301509.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12\tdocs\R1-2300342.zip" TargetMode="External"/><Relationship Id="rId24" Type="http://schemas.openxmlformats.org/officeDocument/2006/relationships/hyperlink" Target="file:///D:\RAN1\RAN1%23112\tdocs\R1-2301280.zip" TargetMode="External"/><Relationship Id="rId32" Type="http://schemas.openxmlformats.org/officeDocument/2006/relationships/hyperlink" Target="file:///D:\RAN1\RAN1%23112\tdocs\R1-2301601.zip" TargetMode="External"/><Relationship Id="rId37" Type="http://schemas.openxmlformats.org/officeDocument/2006/relationships/image" Target="media/image5.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RAN1\RAN1%23112\tdocs\R1-2300696.zip" TargetMode="External"/><Relationship Id="rId23" Type="http://schemas.openxmlformats.org/officeDocument/2006/relationships/hyperlink" Target="file:///D:\RAN1\RAN1%23112\tdocs\R1-2301109.zip" TargetMode="External"/><Relationship Id="rId28" Type="http://schemas.openxmlformats.org/officeDocument/2006/relationships/hyperlink" Target="file:///D:\RAN1\RAN1%23112\tdocs\R1-2301429.zip" TargetMode="External"/><Relationship Id="rId36" Type="http://schemas.openxmlformats.org/officeDocument/2006/relationships/image" Target="media/image4.png"/><Relationship Id="rId10" Type="http://schemas.openxmlformats.org/officeDocument/2006/relationships/hyperlink" Target="file:///D:\RAN1\RAN1%23112\tdocs\R1-2300289.zip" TargetMode="External"/><Relationship Id="rId19" Type="http://schemas.openxmlformats.org/officeDocument/2006/relationships/hyperlink" Target="file:///D:\RAN1\RAN1%23112\tdocs\R1-2300830.zip" TargetMode="External"/><Relationship Id="rId31" Type="http://schemas.openxmlformats.org/officeDocument/2006/relationships/hyperlink" Target="file:///D:\RAN1\RAN1%23112\tdocs\R1-2301563.zip" TargetMode="External"/><Relationship Id="rId4" Type="http://schemas.openxmlformats.org/officeDocument/2006/relationships/settings" Target="settings.xml"/><Relationship Id="rId9" Type="http://schemas.openxmlformats.org/officeDocument/2006/relationships/hyperlink" Target="file:///D:\RAN1\RAN1%23112\tdocs\R1-2300233.zip" TargetMode="External"/><Relationship Id="rId14" Type="http://schemas.openxmlformats.org/officeDocument/2006/relationships/hyperlink" Target="file:///D:\RAN1\RAN1%23112\tdocs\R1-2300591.zip" TargetMode="External"/><Relationship Id="rId22" Type="http://schemas.openxmlformats.org/officeDocument/2006/relationships/hyperlink" Target="file:///D:\RAN1\RAN1%23112\tdocs\R1-2301062.zip" TargetMode="External"/><Relationship Id="rId27" Type="http://schemas.openxmlformats.org/officeDocument/2006/relationships/hyperlink" Target="file:///D:\RAN1\RAN1%23112\tdocs\R1-2301362.zip" TargetMode="External"/><Relationship Id="rId30" Type="http://schemas.openxmlformats.org/officeDocument/2006/relationships/hyperlink" Target="file:///D:\RAN1\RAN1%23112\tdocs\R1-2301556.zip" TargetMode="External"/><Relationship Id="rId35" Type="http://schemas.openxmlformats.org/officeDocument/2006/relationships/image" Target="media/image3.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45</TotalTime>
  <Pages>86</Pages>
  <Words>35518</Words>
  <Characters>202453</Characters>
  <Application>Microsoft Office Word</Application>
  <DocSecurity>0</DocSecurity>
  <Lines>1687</Lines>
  <Paragraphs>474</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Ebrahim</cp:lastModifiedBy>
  <cp:revision>42</cp:revision>
  <cp:lastPrinted>2019-01-09T21:30:00Z</cp:lastPrinted>
  <dcterms:created xsi:type="dcterms:W3CDTF">2023-02-27T07:15:00Z</dcterms:created>
  <dcterms:modified xsi:type="dcterms:W3CDTF">2023-02-27T08:19:00Z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2052-10.1.0.6395</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2022-11-14T09:19:25Z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94d45f58-246c-4e68-a732-efc5e3604bd3</vt:lpwstr>
  </property>
  <property fmtid="{D5CDD505-2E9C-101B-9397-08002B2CF9AE}" pid="31" name="MSIP_Label_83bcef13-7cac-433f-ba1d-47a323951816_ContentBits">
    <vt:lpwstr>0</vt:lpwstr>
  </property>
</Properties>
</file>