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4FA8820F"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w:t>
      </w:r>
      <w:r w:rsidR="00AA6C30">
        <w:rPr>
          <w:rFonts w:ascii="Arial" w:hAnsi="Arial" w:cs="Arial"/>
          <w:b/>
          <w:bCs/>
          <w:sz w:val="28"/>
        </w:rPr>
        <w:t>1</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401EE4">
        <w:rPr>
          <w:rFonts w:ascii="Arial" w:hAnsi="Arial" w:cs="Arial"/>
          <w:b/>
          <w:bCs/>
          <w:sz w:val="28"/>
        </w:rPr>
        <w:t>2</w:t>
      </w:r>
      <w:r w:rsidR="009331E6">
        <w:rPr>
          <w:rFonts w:ascii="Arial" w:hAnsi="Arial" w:cs="Arial"/>
          <w:b/>
          <w:bCs/>
          <w:sz w:val="28"/>
        </w:rPr>
        <w:t>11371</w:t>
      </w:r>
    </w:p>
    <w:p w14:paraId="2251776F" w14:textId="4B61B014" w:rsidR="007E07C2" w:rsidRPr="009513AC" w:rsidRDefault="004C4354"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00120766" w:rsidRPr="00A80D3B">
        <w:rPr>
          <w:rFonts w:ascii="Arial" w:eastAsia="MS Mincho" w:hAnsi="Arial" w:cs="Arial"/>
          <w:b/>
          <w:bCs/>
          <w:sz w:val="28"/>
          <w:lang w:eastAsia="ja-JP"/>
        </w:rPr>
        <w:t xml:space="preserve"> </w:t>
      </w:r>
      <w:r w:rsidR="00120766">
        <w:rPr>
          <w:rFonts w:ascii="Arial" w:eastAsia="MS Mincho" w:hAnsi="Arial" w:cs="Arial"/>
          <w:b/>
          <w:bCs/>
          <w:sz w:val="28"/>
          <w:lang w:eastAsia="ja-JP"/>
        </w:rPr>
        <w:t>1</w:t>
      </w:r>
      <w:r>
        <w:rPr>
          <w:rFonts w:ascii="Arial" w:eastAsia="MS Mincho" w:hAnsi="Arial" w:cs="Arial"/>
          <w:b/>
          <w:bCs/>
          <w:sz w:val="28"/>
          <w:lang w:eastAsia="ja-JP"/>
        </w:rPr>
        <w:t>4</w:t>
      </w:r>
      <w:r w:rsidR="00120766" w:rsidRPr="000C1B97">
        <w:rPr>
          <w:rFonts w:ascii="Arial" w:eastAsia="MS Mincho" w:hAnsi="Arial" w:cs="Arial" w:hint="eastAsia"/>
          <w:b/>
          <w:bCs/>
          <w:sz w:val="28"/>
          <w:vertAlign w:val="superscript"/>
          <w:lang w:eastAsia="ja-JP"/>
        </w:rPr>
        <w:t>th</w:t>
      </w:r>
      <w:r w:rsidR="00120766" w:rsidRPr="006103E1">
        <w:rPr>
          <w:rFonts w:ascii="Arial" w:eastAsia="MS Mincho" w:hAnsi="Arial" w:cs="Arial"/>
          <w:b/>
          <w:bCs/>
          <w:sz w:val="28"/>
          <w:lang w:eastAsia="ja-JP"/>
        </w:rPr>
        <w:t xml:space="preserve"> </w:t>
      </w:r>
      <w:r w:rsidR="00120766" w:rsidRPr="00A80D3B">
        <w:rPr>
          <w:rFonts w:ascii="Arial" w:eastAsia="MS Mincho" w:hAnsi="Arial" w:cs="Arial"/>
          <w:b/>
          <w:bCs/>
          <w:sz w:val="28"/>
          <w:lang w:eastAsia="ja-JP"/>
        </w:rPr>
        <w:t xml:space="preserve">– </w:t>
      </w:r>
      <w:r w:rsidR="00120766">
        <w:rPr>
          <w:rFonts w:ascii="Arial" w:eastAsia="MS Mincho" w:hAnsi="Arial" w:cs="Arial"/>
          <w:b/>
          <w:bCs/>
          <w:sz w:val="28"/>
          <w:lang w:eastAsia="ja-JP"/>
        </w:rPr>
        <w:t>1</w:t>
      </w:r>
      <w:r>
        <w:rPr>
          <w:rFonts w:ascii="Arial" w:eastAsia="MS Mincho" w:hAnsi="Arial" w:cs="Arial"/>
          <w:b/>
          <w:bCs/>
          <w:sz w:val="28"/>
          <w:lang w:eastAsia="ja-JP"/>
        </w:rPr>
        <w:t>8</w:t>
      </w:r>
      <w:r w:rsidR="00120766" w:rsidRPr="000C1B97">
        <w:rPr>
          <w:rFonts w:ascii="Arial" w:eastAsia="MS Mincho" w:hAnsi="Arial" w:cs="Arial"/>
          <w:b/>
          <w:bCs/>
          <w:sz w:val="28"/>
          <w:vertAlign w:val="superscript"/>
          <w:lang w:eastAsia="ja-JP"/>
        </w:rPr>
        <w:t>th</w:t>
      </w:r>
      <w:r w:rsidR="00460F5D" w:rsidRPr="00A80D3B">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7442047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103D9">
      <w:pPr>
        <w:numPr>
          <w:ilvl w:val="0"/>
          <w:numId w:val="16"/>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103D9">
      <w:pPr>
        <w:numPr>
          <w:ilvl w:val="1"/>
          <w:numId w:val="16"/>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103D9">
      <w:pPr>
        <w:numPr>
          <w:ilvl w:val="2"/>
          <w:numId w:val="16"/>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103D9">
      <w:pPr>
        <w:numPr>
          <w:ilvl w:val="2"/>
          <w:numId w:val="16"/>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103D9">
      <w:pPr>
        <w:numPr>
          <w:ilvl w:val="2"/>
          <w:numId w:val="16"/>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103D9">
      <w:pPr>
        <w:numPr>
          <w:ilvl w:val="1"/>
          <w:numId w:val="16"/>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103D9">
      <w:pPr>
        <w:numPr>
          <w:ilvl w:val="1"/>
          <w:numId w:val="16"/>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103D9">
      <w:pPr>
        <w:numPr>
          <w:ilvl w:val="2"/>
          <w:numId w:val="16"/>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103D9">
      <w:pPr>
        <w:numPr>
          <w:ilvl w:val="2"/>
          <w:numId w:val="16"/>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103D9">
      <w:pPr>
        <w:numPr>
          <w:ilvl w:val="1"/>
          <w:numId w:val="16"/>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103D9">
      <w:pPr>
        <w:numPr>
          <w:ilvl w:val="2"/>
          <w:numId w:val="16"/>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103D9">
      <w:pPr>
        <w:numPr>
          <w:ilvl w:val="2"/>
          <w:numId w:val="16"/>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3D3B4B65"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751B21C1" w14:textId="59F40AC5" w:rsidR="00233F03" w:rsidRDefault="00233F03" w:rsidP="00144F73">
      <w:pPr>
        <w:pStyle w:val="1"/>
        <w:rPr>
          <w:lang w:eastAsia="zh-CN"/>
        </w:rPr>
      </w:pPr>
      <w:r>
        <w:rPr>
          <w:lang w:eastAsia="zh-CN"/>
        </w:rPr>
        <w:t xml:space="preserve">Power consumption evaluation </w:t>
      </w:r>
    </w:p>
    <w:p w14:paraId="289DCE58" w14:textId="6019A804" w:rsidR="00A8273B" w:rsidRDefault="00A8273B" w:rsidP="00330134">
      <w:pPr>
        <w:rPr>
          <w:b/>
          <w:highlight w:val="green"/>
          <w:lang w:eastAsia="x-none"/>
        </w:rPr>
      </w:pPr>
      <w:r>
        <w:rPr>
          <w:lang w:eastAsia="zh-CN"/>
        </w:rPr>
        <w:t xml:space="preserve">For the </w:t>
      </w:r>
      <w:r w:rsidRPr="00C03602">
        <w:rPr>
          <w:lang w:eastAsia="zh-CN"/>
        </w:rPr>
        <w:t>evaluation parameters for the LPHAP evaluation</w:t>
      </w:r>
      <w:r>
        <w:rPr>
          <w:lang w:eastAsia="zh-CN"/>
        </w:rPr>
        <w:t>, f</w:t>
      </w:r>
      <w:r>
        <w:rPr>
          <w:rFonts w:hint="eastAsia"/>
          <w:lang w:eastAsia="zh-CN"/>
        </w:rPr>
        <w:t xml:space="preserve">ollowing </w:t>
      </w:r>
      <w:r>
        <w:rPr>
          <w:lang w:eastAsia="zh-CN"/>
        </w:rPr>
        <w:t>agreements are archived in RAN1-109 e-meeting</w:t>
      </w:r>
      <w:r w:rsidR="002762D4">
        <w:rPr>
          <w:lang w:eastAsia="zh-CN"/>
        </w:rPr>
        <w:t xml:space="preserve"> </w:t>
      </w:r>
      <w:r w:rsidR="002762D4">
        <w:rPr>
          <w:rFonts w:hint="eastAsia"/>
          <w:lang w:eastAsia="zh-CN"/>
        </w:rPr>
        <w:t>[</w:t>
      </w:r>
      <w:r w:rsidR="002762D4">
        <w:rPr>
          <w:lang w:eastAsia="zh-CN"/>
        </w:rPr>
        <w:t>2</w:t>
      </w:r>
      <w:r w:rsidR="002762D4">
        <w:rPr>
          <w:rFonts w:hint="eastAsia"/>
          <w:lang w:eastAsia="zh-CN"/>
        </w:rPr>
        <w:t>]</w:t>
      </w:r>
      <w:r>
        <w:rPr>
          <w:lang w:eastAsia="zh-CN"/>
        </w:rPr>
        <w:t>.</w:t>
      </w:r>
      <w:r w:rsidRPr="00C03602">
        <w:rPr>
          <w:b/>
          <w:highlight w:val="green"/>
          <w:lang w:eastAsia="x-none"/>
        </w:rPr>
        <w:t xml:space="preserve"> </w:t>
      </w:r>
    </w:p>
    <w:p w14:paraId="33C66536" w14:textId="4901DF35" w:rsidR="00330134" w:rsidRPr="004E3400" w:rsidRDefault="00330134" w:rsidP="00330134">
      <w:pPr>
        <w:rPr>
          <w:b/>
          <w:i/>
          <w:sz w:val="20"/>
          <w:szCs w:val="20"/>
          <w:lang w:eastAsia="x-none"/>
        </w:rPr>
      </w:pPr>
      <w:r w:rsidRPr="004E3400">
        <w:rPr>
          <w:b/>
          <w:i/>
          <w:sz w:val="20"/>
          <w:szCs w:val="20"/>
          <w:highlight w:val="green"/>
          <w:lang w:eastAsia="x-none"/>
        </w:rPr>
        <w:t>Agreement</w:t>
      </w:r>
    </w:p>
    <w:p w14:paraId="5D25A71A" w14:textId="77777777" w:rsidR="00330134" w:rsidRPr="004E3400" w:rsidRDefault="00330134" w:rsidP="003103D9">
      <w:pPr>
        <w:numPr>
          <w:ilvl w:val="0"/>
          <w:numId w:val="17"/>
        </w:numPr>
        <w:autoSpaceDE/>
        <w:autoSpaceDN/>
        <w:adjustRightInd/>
        <w:snapToGrid/>
        <w:spacing w:after="0"/>
        <w:jc w:val="left"/>
        <w:rPr>
          <w:i/>
          <w:sz w:val="20"/>
          <w:szCs w:val="20"/>
          <w:lang w:eastAsia="x-none"/>
        </w:rPr>
      </w:pPr>
      <w:r w:rsidRPr="004E3400">
        <w:rPr>
          <w:i/>
          <w:sz w:val="20"/>
          <w:szCs w:val="20"/>
          <w:lang w:eastAsia="x-none"/>
        </w:rPr>
        <w:t>Adopt the following parameters as the common evaluation parameters for the LPHAP evaluation:</w:t>
      </w:r>
    </w:p>
    <w:p w14:paraId="08886C29"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i/>
          <w:sz w:val="20"/>
          <w:szCs w:val="20"/>
          <w:lang w:eastAsia="x-none"/>
        </w:rPr>
        <w:t>Frequency range: FR1 (baseline); FR2 (optional)</w:t>
      </w:r>
    </w:p>
    <w:p w14:paraId="74AA20F5"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S</w:t>
      </w:r>
      <w:r w:rsidRPr="004E3400">
        <w:rPr>
          <w:i/>
          <w:sz w:val="20"/>
          <w:szCs w:val="20"/>
          <w:lang w:eastAsia="x-none"/>
        </w:rPr>
        <w:t>CS: 30kHz for FR1 (baseline); 120kHz for FR2 (optional)</w:t>
      </w:r>
    </w:p>
    <w:p w14:paraId="3DBF3C75"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B</w:t>
      </w:r>
      <w:r w:rsidRPr="004E3400">
        <w:rPr>
          <w:i/>
          <w:sz w:val="20"/>
          <w:szCs w:val="20"/>
          <w:lang w:eastAsia="x-none"/>
        </w:rPr>
        <w:t>W of the DL PRS and UL SRS pos: 100MHz;</w:t>
      </w:r>
    </w:p>
    <w:p w14:paraId="6C7F2C3E"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S</w:t>
      </w:r>
      <w:r w:rsidRPr="004E3400">
        <w:rPr>
          <w:i/>
          <w:sz w:val="20"/>
          <w:szCs w:val="20"/>
          <w:lang w:eastAsia="x-none"/>
        </w:rPr>
        <w:t>ingle-sample measurement per position fix (baseline); 4-sample measurement per position fix (optional)</w:t>
      </w:r>
    </w:p>
    <w:p w14:paraId="65D13B42" w14:textId="77777777" w:rsidR="00330134" w:rsidRPr="004E3400" w:rsidRDefault="00330134" w:rsidP="003103D9">
      <w:pPr>
        <w:numPr>
          <w:ilvl w:val="1"/>
          <w:numId w:val="22"/>
        </w:numPr>
        <w:autoSpaceDE/>
        <w:autoSpaceDN/>
        <w:adjustRightInd/>
        <w:snapToGrid/>
        <w:spacing w:after="0"/>
        <w:jc w:val="left"/>
        <w:rPr>
          <w:i/>
          <w:sz w:val="20"/>
          <w:szCs w:val="20"/>
          <w:lang w:eastAsia="x-none"/>
        </w:rPr>
      </w:pPr>
      <w:r w:rsidRPr="004E3400">
        <w:rPr>
          <w:rFonts w:hint="eastAsia"/>
          <w:i/>
          <w:sz w:val="20"/>
          <w:szCs w:val="20"/>
          <w:lang w:eastAsia="x-none"/>
        </w:rPr>
        <w:t>U</w:t>
      </w:r>
      <w:r w:rsidRPr="004E3400">
        <w:rPr>
          <w:i/>
          <w:sz w:val="20"/>
          <w:szCs w:val="20"/>
          <w:lang w:eastAsia="x-none"/>
        </w:rPr>
        <w:t>E mobility: up to 3km/h</w:t>
      </w:r>
    </w:p>
    <w:p w14:paraId="26DB532E" w14:textId="77777777" w:rsidR="00330134" w:rsidRPr="004E3400" w:rsidRDefault="00330134" w:rsidP="003103D9">
      <w:pPr>
        <w:numPr>
          <w:ilvl w:val="0"/>
          <w:numId w:val="17"/>
        </w:numPr>
        <w:autoSpaceDE/>
        <w:autoSpaceDN/>
        <w:adjustRightInd/>
        <w:snapToGrid/>
        <w:spacing w:after="0"/>
        <w:jc w:val="left"/>
        <w:rPr>
          <w:i/>
          <w:sz w:val="20"/>
          <w:szCs w:val="20"/>
          <w:lang w:eastAsia="x-none"/>
        </w:rPr>
      </w:pPr>
      <w:r w:rsidRPr="004E3400">
        <w:rPr>
          <w:rFonts w:hint="eastAsia"/>
          <w:i/>
          <w:sz w:val="20"/>
          <w:szCs w:val="20"/>
          <w:lang w:eastAsia="x-none"/>
        </w:rPr>
        <w:t>N</w:t>
      </w:r>
      <w:r w:rsidRPr="004E3400">
        <w:rPr>
          <w:i/>
          <w:sz w:val="20"/>
          <w:szCs w:val="20"/>
          <w:lang w:eastAsia="x-none"/>
        </w:rPr>
        <w:t>ote: It is up to each company to provide detailed power model and evaluation results on power consumption in FR2.</w:t>
      </w:r>
    </w:p>
    <w:p w14:paraId="5A430109" w14:textId="77777777" w:rsidR="0030661A" w:rsidRPr="004E3400" w:rsidRDefault="0030661A" w:rsidP="0030661A">
      <w:pPr>
        <w:rPr>
          <w:rFonts w:eastAsia="DengXian"/>
          <w:b/>
          <w:bCs/>
          <w:i/>
          <w:sz w:val="20"/>
          <w:szCs w:val="20"/>
          <w:lang w:eastAsia="x-none"/>
        </w:rPr>
      </w:pPr>
      <w:r w:rsidRPr="004E3400">
        <w:rPr>
          <w:b/>
          <w:bCs/>
          <w:i/>
          <w:sz w:val="20"/>
          <w:szCs w:val="20"/>
          <w:highlight w:val="green"/>
          <w:lang w:eastAsia="x-none"/>
        </w:rPr>
        <w:lastRenderedPageBreak/>
        <w:t>Agreement</w:t>
      </w:r>
    </w:p>
    <w:p w14:paraId="578BA0F7" w14:textId="77777777" w:rsidR="0030661A" w:rsidRPr="004E3400" w:rsidRDefault="0030661A" w:rsidP="0030661A">
      <w:pPr>
        <w:rPr>
          <w:i/>
          <w:sz w:val="20"/>
          <w:szCs w:val="20"/>
          <w:lang w:eastAsia="x-none"/>
        </w:rPr>
      </w:pPr>
      <w:r w:rsidRPr="004E3400">
        <w:rPr>
          <w:i/>
          <w:sz w:val="20"/>
          <w:szCs w:val="20"/>
          <w:lang w:eastAsia="x-none"/>
        </w:rPr>
        <w:t>Adopt the following periodicity of DL PRS / UL SRS for positioning in the baseline evaluation of Rel-17 RRC_INACTIVE positioning:</w:t>
      </w:r>
    </w:p>
    <w:p w14:paraId="22AB16BF" w14:textId="77777777" w:rsidR="0030661A" w:rsidRPr="004E3400" w:rsidRDefault="0030661A" w:rsidP="003103D9">
      <w:pPr>
        <w:numPr>
          <w:ilvl w:val="0"/>
          <w:numId w:val="21"/>
        </w:numPr>
        <w:autoSpaceDE/>
        <w:autoSpaceDN/>
        <w:adjustRightInd/>
        <w:snapToGrid/>
        <w:spacing w:after="0"/>
        <w:ind w:left="760" w:hanging="340"/>
        <w:jc w:val="left"/>
        <w:rPr>
          <w:i/>
          <w:sz w:val="20"/>
          <w:szCs w:val="20"/>
          <w:lang w:eastAsia="x-none"/>
        </w:rPr>
      </w:pPr>
      <w:r w:rsidRPr="004E3400">
        <w:rPr>
          <w:i/>
          <w:sz w:val="20"/>
          <w:szCs w:val="20"/>
          <w:lang w:eastAsia="x-none"/>
        </w:rPr>
        <w:t xml:space="preserve">1 DL PRS / UL SRS for positioning occasion per N I-DRX cycle(s); </w:t>
      </w:r>
    </w:p>
    <w:p w14:paraId="18947043" w14:textId="77777777" w:rsidR="0030661A" w:rsidRPr="004E3400" w:rsidRDefault="0030661A" w:rsidP="003103D9">
      <w:pPr>
        <w:numPr>
          <w:ilvl w:val="1"/>
          <w:numId w:val="21"/>
        </w:numPr>
        <w:autoSpaceDE/>
        <w:autoSpaceDN/>
        <w:adjustRightInd/>
        <w:snapToGrid/>
        <w:spacing w:after="0"/>
        <w:jc w:val="left"/>
        <w:rPr>
          <w:i/>
          <w:sz w:val="20"/>
          <w:szCs w:val="20"/>
          <w:lang w:eastAsia="x-none"/>
        </w:rPr>
      </w:pPr>
      <w:r w:rsidRPr="004E3400">
        <w:rPr>
          <w:i/>
          <w:sz w:val="20"/>
          <w:szCs w:val="20"/>
          <w:lang w:eastAsia="x-none"/>
        </w:rPr>
        <w:t>Candidate values of N to evaluate is 1 and 8 for I-DRX cycle of 1.28s;</w:t>
      </w:r>
    </w:p>
    <w:p w14:paraId="11A369C6" w14:textId="77777777" w:rsidR="0030661A" w:rsidRPr="004E3400" w:rsidRDefault="0030661A" w:rsidP="003103D9">
      <w:pPr>
        <w:numPr>
          <w:ilvl w:val="2"/>
          <w:numId w:val="21"/>
        </w:numPr>
        <w:autoSpaceDE/>
        <w:autoSpaceDN/>
        <w:adjustRightInd/>
        <w:snapToGrid/>
        <w:spacing w:after="0"/>
        <w:jc w:val="left"/>
        <w:rPr>
          <w:i/>
          <w:sz w:val="20"/>
          <w:szCs w:val="20"/>
          <w:lang w:eastAsia="x-none"/>
        </w:rPr>
      </w:pPr>
      <w:r w:rsidRPr="004E3400">
        <w:rPr>
          <w:i/>
          <w:sz w:val="20"/>
          <w:szCs w:val="20"/>
          <w:lang w:eastAsia="x-none"/>
        </w:rPr>
        <w:t>Note: Individual company may consider either one or both in the evaluation.</w:t>
      </w:r>
    </w:p>
    <w:p w14:paraId="451D8395" w14:textId="77777777" w:rsidR="0030661A" w:rsidRPr="004E3400" w:rsidRDefault="0030661A" w:rsidP="003103D9">
      <w:pPr>
        <w:numPr>
          <w:ilvl w:val="1"/>
          <w:numId w:val="21"/>
        </w:numPr>
        <w:autoSpaceDE/>
        <w:autoSpaceDN/>
        <w:adjustRightInd/>
        <w:snapToGrid/>
        <w:spacing w:after="0"/>
        <w:jc w:val="left"/>
        <w:rPr>
          <w:i/>
          <w:sz w:val="20"/>
          <w:szCs w:val="20"/>
          <w:lang w:eastAsia="x-none"/>
        </w:rPr>
      </w:pPr>
      <w:r w:rsidRPr="004E3400">
        <w:rPr>
          <w:i/>
          <w:sz w:val="20"/>
          <w:szCs w:val="20"/>
          <w:lang w:eastAsia="x-none"/>
        </w:rPr>
        <w:t>Candidate value of N to evaluate is 1 for I-DRX cycle of 10.24s.</w:t>
      </w:r>
    </w:p>
    <w:p w14:paraId="184DBCE1" w14:textId="77777777" w:rsidR="0030661A" w:rsidRPr="004E3400" w:rsidRDefault="0030661A" w:rsidP="0030661A">
      <w:pPr>
        <w:rPr>
          <w:i/>
          <w:sz w:val="20"/>
          <w:szCs w:val="20"/>
          <w:lang w:eastAsia="zh-CN"/>
        </w:rPr>
      </w:pPr>
    </w:p>
    <w:p w14:paraId="7953BDBB" w14:textId="77777777" w:rsidR="0030661A" w:rsidRPr="004E3400" w:rsidRDefault="0030661A" w:rsidP="0030661A">
      <w:pPr>
        <w:rPr>
          <w:b/>
          <w:i/>
          <w:sz w:val="20"/>
          <w:szCs w:val="20"/>
          <w:lang w:eastAsia="x-none"/>
        </w:rPr>
      </w:pPr>
      <w:r w:rsidRPr="004E3400">
        <w:rPr>
          <w:b/>
          <w:i/>
          <w:sz w:val="20"/>
          <w:szCs w:val="20"/>
          <w:highlight w:val="green"/>
          <w:lang w:eastAsia="x-none"/>
        </w:rPr>
        <w:t>Agreement</w:t>
      </w:r>
    </w:p>
    <w:p w14:paraId="1CA29F67" w14:textId="77777777" w:rsidR="0030661A" w:rsidRPr="004E3400" w:rsidRDefault="0030661A"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The I-DRX configuration is included in the baseline evaluation of Rel-17 RRC_INACTVIE positioning.</w:t>
      </w:r>
    </w:p>
    <w:p w14:paraId="25C9FE9F" w14:textId="77777777" w:rsidR="0030661A" w:rsidRPr="004E3400" w:rsidRDefault="0030661A"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Note: This does not preclude the case where no I-DRX cycle nor paging is considered in the evaluation of potential solutions to maximize the battery life.</w:t>
      </w:r>
    </w:p>
    <w:p w14:paraId="5139E92F" w14:textId="77777777" w:rsidR="0030661A" w:rsidRPr="004E3400" w:rsidRDefault="0030661A"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I-DRX cycle to evaluate:</w:t>
      </w:r>
    </w:p>
    <w:p w14:paraId="35B39E98" w14:textId="77777777" w:rsidR="0030661A" w:rsidRPr="004E3400" w:rsidRDefault="0030661A"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1.28s (baseline); 10.24s (optional).</w:t>
      </w:r>
    </w:p>
    <w:p w14:paraId="2001091B" w14:textId="77777777" w:rsidR="00F31E54" w:rsidRPr="004E3400" w:rsidRDefault="00F31E54" w:rsidP="00F31E54">
      <w:pPr>
        <w:rPr>
          <w:b/>
          <w:i/>
          <w:sz w:val="20"/>
          <w:szCs w:val="20"/>
          <w:lang w:eastAsia="x-none"/>
        </w:rPr>
      </w:pPr>
      <w:r w:rsidRPr="004E3400">
        <w:rPr>
          <w:b/>
          <w:i/>
          <w:sz w:val="20"/>
          <w:szCs w:val="20"/>
          <w:highlight w:val="green"/>
          <w:lang w:eastAsia="x-none"/>
        </w:rPr>
        <w:t>Agreement</w:t>
      </w:r>
    </w:p>
    <w:p w14:paraId="62C710A5" w14:textId="77777777" w:rsidR="00F31E54" w:rsidRPr="004E3400" w:rsidRDefault="00F31E54"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reference configuration and assumption for DL PRS to define the power consumption model for DL PRS measurement:</w:t>
      </w:r>
    </w:p>
    <w:p w14:paraId="09D680DB" w14:textId="77777777" w:rsidR="00F31E54" w:rsidRPr="004E3400" w:rsidRDefault="00F31E54"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1 Number of PFL;</w:t>
      </w:r>
    </w:p>
    <w:p w14:paraId="051A0F27" w14:textId="77777777" w:rsidR="00F31E54" w:rsidRPr="004E3400" w:rsidRDefault="00F31E54"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8 DL PRS resources per slot are measured;</w:t>
      </w:r>
    </w:p>
    <w:p w14:paraId="53C40A7B" w14:textId="77777777" w:rsidR="00F31E54" w:rsidRPr="004E3400" w:rsidRDefault="00F31E54" w:rsidP="003103D9">
      <w:pPr>
        <w:numPr>
          <w:ilvl w:val="1"/>
          <w:numId w:val="17"/>
        </w:numPr>
        <w:autoSpaceDE/>
        <w:autoSpaceDN/>
        <w:adjustRightInd/>
        <w:snapToGrid/>
        <w:spacing w:after="0"/>
        <w:jc w:val="left"/>
        <w:rPr>
          <w:i/>
          <w:sz w:val="20"/>
          <w:szCs w:val="20"/>
          <w:lang w:eastAsia="x-none"/>
        </w:rPr>
      </w:pPr>
      <w:r w:rsidRPr="004E3400">
        <w:rPr>
          <w:i/>
          <w:sz w:val="20"/>
          <w:szCs w:val="20"/>
          <w:lang w:eastAsia="x-none"/>
        </w:rPr>
        <w:t>DL PRS instance of smaller than or equal to 1 slot duration;</w:t>
      </w:r>
    </w:p>
    <w:p w14:paraId="22D2FD2F" w14:textId="77777777" w:rsidR="00F31E54" w:rsidRPr="004E3400" w:rsidRDefault="00F31E54" w:rsidP="003103D9">
      <w:pPr>
        <w:numPr>
          <w:ilvl w:val="0"/>
          <w:numId w:val="17"/>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table as the power consumption model for DL PRS measurement (derived from Table 22 in TR38.840):</w:t>
      </w:r>
    </w:p>
    <w:p w14:paraId="1347A827" w14:textId="77777777" w:rsidR="00F31E54" w:rsidRPr="004E3400" w:rsidRDefault="00F31E54" w:rsidP="00F31E54">
      <w:pPr>
        <w:pStyle w:val="af"/>
        <w:ind w:left="1140" w:firstLine="400"/>
        <w:rPr>
          <w:i/>
          <w:sz w:val="20"/>
          <w:szCs w:val="20"/>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F31E54" w:rsidRPr="004E3400" w14:paraId="57648EC3" w14:textId="77777777" w:rsidTr="004F2D79">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0A9CDC"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N: Number of</w:t>
            </w:r>
            <w:r w:rsidRPr="004E3400">
              <w:rPr>
                <w:rFonts w:ascii="Times New Roman" w:hAnsi="Times New Roman"/>
                <w:b w:val="0"/>
                <w:bCs/>
                <w:i/>
                <w:sz w:val="20"/>
                <w:lang w:eastAsia="zh-CN"/>
              </w:rPr>
              <w:t xml:space="preserve"> </w:t>
            </w:r>
            <w:r w:rsidRPr="004E3400">
              <w:rPr>
                <w:rFonts w:ascii="Times New Roman" w:hAnsi="Times New Roman"/>
                <w:i/>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082B6"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32AFB"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Asynchronous case (optional)</w:t>
            </w:r>
          </w:p>
        </w:tc>
      </w:tr>
      <w:tr w:rsidR="00F31E54" w:rsidRPr="004E3400" w14:paraId="79E1447D" w14:textId="77777777" w:rsidTr="004F2D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C5B5CB" w14:textId="77777777" w:rsidR="00F31E54" w:rsidRPr="004E3400" w:rsidRDefault="00F31E54" w:rsidP="004F2D79">
            <w:pPr>
              <w:rPr>
                <w:rFonts w:eastAsia="Times New Roman"/>
                <w:b/>
                <w:bCs/>
                <w:i/>
                <w:sz w:val="20"/>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6DC01B8"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13AA292"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 xml:space="preserve">FR2 </w:t>
            </w:r>
          </w:p>
          <w:p w14:paraId="017B93C2"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CE02F59"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F855A2D"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FR2</w:t>
            </w:r>
          </w:p>
        </w:tc>
      </w:tr>
      <w:tr w:rsidR="00F31E54" w:rsidRPr="004E3400" w14:paraId="6D22E9EE" w14:textId="77777777" w:rsidTr="004F2D7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D6EF0" w14:textId="77777777" w:rsidR="00F31E54" w:rsidRPr="004E3400" w:rsidRDefault="00F31E54" w:rsidP="004F2D79">
            <w:pPr>
              <w:pStyle w:val="TAC"/>
              <w:rPr>
                <w:i/>
                <w:sz w:val="20"/>
                <w:lang w:eastAsia="zh-CN"/>
              </w:rPr>
            </w:pPr>
            <w:r w:rsidRPr="004E3400">
              <w:rPr>
                <w:i/>
                <w:sz w:val="20"/>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865CD05" w14:textId="77777777" w:rsidR="00F31E54" w:rsidRPr="004E3400" w:rsidRDefault="00F31E54" w:rsidP="004F2D79">
            <w:pPr>
              <w:pStyle w:val="TAC"/>
              <w:rPr>
                <w:i/>
                <w:sz w:val="20"/>
                <w:lang w:eastAsia="zh-CN"/>
              </w:rPr>
            </w:pPr>
            <w:r w:rsidRPr="004E3400">
              <w:rPr>
                <w:i/>
                <w:sz w:val="20"/>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4771EDF" w14:textId="77777777" w:rsidR="00F31E54" w:rsidRPr="004E3400" w:rsidRDefault="00F31E54" w:rsidP="004F2D79">
            <w:pPr>
              <w:pStyle w:val="TAC"/>
              <w:rPr>
                <w:i/>
                <w:sz w:val="20"/>
                <w:lang w:eastAsia="zh-CN"/>
              </w:rPr>
            </w:pPr>
            <w:r w:rsidRPr="004E3400">
              <w:rPr>
                <w:i/>
                <w:sz w:val="20"/>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8E813A0" w14:textId="77777777" w:rsidR="00F31E54" w:rsidRPr="004E3400" w:rsidRDefault="00F31E54" w:rsidP="004F2D79">
            <w:pPr>
              <w:pStyle w:val="TAC"/>
              <w:rPr>
                <w:i/>
                <w:sz w:val="20"/>
                <w:lang w:eastAsia="zh-CN"/>
              </w:rPr>
            </w:pPr>
            <w:r w:rsidRPr="004E3400">
              <w:rPr>
                <w:i/>
                <w:sz w:val="20"/>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A45A6F5" w14:textId="77777777" w:rsidR="00F31E54" w:rsidRPr="004E3400" w:rsidRDefault="00F31E54" w:rsidP="004F2D79">
            <w:pPr>
              <w:pStyle w:val="TAC"/>
              <w:rPr>
                <w:i/>
                <w:sz w:val="20"/>
                <w:lang w:eastAsia="zh-CN"/>
              </w:rPr>
            </w:pPr>
            <w:r w:rsidRPr="004E3400">
              <w:rPr>
                <w:i/>
                <w:sz w:val="20"/>
                <w:lang w:eastAsia="zh-CN"/>
              </w:rPr>
              <w:t>255</w:t>
            </w:r>
          </w:p>
        </w:tc>
      </w:tr>
      <w:tr w:rsidR="00F31E54" w:rsidRPr="004E3400" w14:paraId="49C72D81" w14:textId="77777777" w:rsidTr="004F2D7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542FF" w14:textId="77777777" w:rsidR="00F31E54" w:rsidRPr="004E3400" w:rsidRDefault="00F31E54" w:rsidP="004F2D79">
            <w:pPr>
              <w:pStyle w:val="TAC"/>
              <w:rPr>
                <w:i/>
                <w:sz w:val="20"/>
                <w:lang w:eastAsia="zh-CN"/>
              </w:rPr>
            </w:pPr>
            <w:r w:rsidRPr="004E3400">
              <w:rPr>
                <w:i/>
                <w:sz w:val="20"/>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0983471" w14:textId="77777777" w:rsidR="00F31E54" w:rsidRPr="004E3400" w:rsidRDefault="00F31E54" w:rsidP="004F2D79">
            <w:pPr>
              <w:pStyle w:val="TAC"/>
              <w:rPr>
                <w:i/>
                <w:sz w:val="20"/>
                <w:lang w:eastAsia="zh-CN"/>
              </w:rPr>
            </w:pPr>
            <w:r w:rsidRPr="004E3400">
              <w:rPr>
                <w:i/>
                <w:sz w:val="20"/>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A2073A4" w14:textId="77777777" w:rsidR="00F31E54" w:rsidRPr="004E3400" w:rsidRDefault="00F31E54" w:rsidP="004F2D79">
            <w:pPr>
              <w:pStyle w:val="TAC"/>
              <w:rPr>
                <w:i/>
                <w:sz w:val="20"/>
                <w:lang w:eastAsia="zh-CN"/>
              </w:rPr>
            </w:pPr>
            <w:r w:rsidRPr="004E3400">
              <w:rPr>
                <w:i/>
                <w:sz w:val="20"/>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A015B4E" w14:textId="77777777" w:rsidR="00F31E54" w:rsidRPr="004E3400" w:rsidRDefault="00F31E54" w:rsidP="004F2D79">
            <w:pPr>
              <w:pStyle w:val="TAC"/>
              <w:rPr>
                <w:i/>
                <w:sz w:val="20"/>
                <w:lang w:eastAsia="zh-CN"/>
              </w:rPr>
            </w:pPr>
            <w:r w:rsidRPr="004E3400">
              <w:rPr>
                <w:i/>
                <w:sz w:val="20"/>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118A6E4" w14:textId="77777777" w:rsidR="00F31E54" w:rsidRPr="004E3400" w:rsidRDefault="00F31E54" w:rsidP="004F2D79">
            <w:pPr>
              <w:pStyle w:val="TAC"/>
              <w:rPr>
                <w:i/>
                <w:sz w:val="20"/>
                <w:lang w:eastAsia="zh-CN"/>
              </w:rPr>
            </w:pPr>
            <w:r w:rsidRPr="004E3400">
              <w:rPr>
                <w:i/>
                <w:sz w:val="20"/>
                <w:lang w:eastAsia="zh-CN"/>
              </w:rPr>
              <w:t>285</w:t>
            </w:r>
          </w:p>
        </w:tc>
      </w:tr>
    </w:tbl>
    <w:p w14:paraId="43D21BD2" w14:textId="77777777" w:rsidR="00486BF6" w:rsidRPr="004E3400" w:rsidRDefault="00486BF6" w:rsidP="00486BF6">
      <w:pPr>
        <w:rPr>
          <w:b/>
          <w:i/>
          <w:sz w:val="20"/>
          <w:szCs w:val="20"/>
          <w:lang w:eastAsia="x-none"/>
        </w:rPr>
      </w:pPr>
      <w:r w:rsidRPr="004E3400">
        <w:rPr>
          <w:b/>
          <w:i/>
          <w:sz w:val="20"/>
          <w:szCs w:val="20"/>
          <w:highlight w:val="green"/>
          <w:lang w:eastAsia="x-none"/>
        </w:rPr>
        <w:t>Agreement</w:t>
      </w:r>
    </w:p>
    <w:p w14:paraId="6E822A1E" w14:textId="77777777" w:rsidR="00486BF6" w:rsidRPr="004E3400" w:rsidRDefault="00486BF6" w:rsidP="00486BF6">
      <w:pPr>
        <w:rPr>
          <w:i/>
          <w:sz w:val="20"/>
          <w:szCs w:val="20"/>
          <w:lang w:eastAsia="x-none"/>
        </w:rPr>
      </w:pPr>
      <w:r w:rsidRPr="004E3400">
        <w:rPr>
          <w:i/>
          <w:sz w:val="20"/>
          <w:szCs w:val="20"/>
          <w:lang w:eastAsia="x-none"/>
        </w:rPr>
        <w:t>Adopt the following power consumption model common for the baseline evaluation of Rel-17 RRC_INACTIVE state positioning. TR38.840</w:t>
      </w:r>
    </w:p>
    <w:p w14:paraId="1296B125" w14:textId="77777777" w:rsidR="00486BF6" w:rsidRPr="004E3400" w:rsidRDefault="00486BF6" w:rsidP="00486BF6">
      <w:pPr>
        <w:rPr>
          <w:i/>
          <w:sz w:val="20"/>
          <w:szCs w:val="20"/>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86BF6" w:rsidRPr="004E3400" w14:paraId="787769B2"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8FD0" w14:textId="77777777" w:rsidR="00486BF6" w:rsidRPr="004E3400" w:rsidRDefault="00486BF6" w:rsidP="004F2D79">
            <w:pPr>
              <w:spacing w:before="100" w:beforeAutospacing="1" w:after="100" w:afterAutospacing="1" w:line="231" w:lineRule="atLeast"/>
              <w:rPr>
                <w:b/>
                <w:bCs/>
                <w:i/>
                <w:sz w:val="20"/>
                <w:szCs w:val="20"/>
              </w:rPr>
            </w:pPr>
            <w:r w:rsidRPr="004E3400">
              <w:rPr>
                <w:b/>
                <w:i/>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980152" w14:textId="77777777" w:rsidR="00486BF6" w:rsidRPr="004E3400" w:rsidRDefault="00486BF6" w:rsidP="004F2D79">
            <w:pPr>
              <w:spacing w:line="231" w:lineRule="atLeast"/>
              <w:jc w:val="center"/>
              <w:rPr>
                <w:b/>
                <w:i/>
                <w:sz w:val="20"/>
                <w:szCs w:val="20"/>
              </w:rPr>
            </w:pPr>
            <w:r w:rsidRPr="004E3400">
              <w:rPr>
                <w:b/>
                <w:i/>
                <w:sz w:val="20"/>
                <w:szCs w:val="20"/>
              </w:rPr>
              <w:t>Relative power</w:t>
            </w:r>
          </w:p>
        </w:tc>
      </w:tr>
      <w:tr w:rsidR="00486BF6" w:rsidRPr="004E3400" w14:paraId="2C7BA8B3"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1ED9BD" w14:textId="77777777" w:rsidR="00486BF6" w:rsidRPr="004E3400" w:rsidRDefault="00486BF6" w:rsidP="004F2D79">
            <w:pPr>
              <w:spacing w:line="231" w:lineRule="atLeast"/>
              <w:rPr>
                <w:i/>
                <w:sz w:val="20"/>
                <w:szCs w:val="20"/>
              </w:rPr>
            </w:pPr>
            <w:r w:rsidRPr="004E3400">
              <w:rPr>
                <w:i/>
                <w:sz w:val="20"/>
                <w:szCs w:val="20"/>
              </w:rPr>
              <w:t>PDCCH-only (P</w:t>
            </w:r>
            <w:r w:rsidRPr="004E3400">
              <w:rPr>
                <w:i/>
                <w:sz w:val="20"/>
                <w:szCs w:val="20"/>
                <w:vertAlign w:val="subscript"/>
              </w:rPr>
              <w:t>PDCCH</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293D5BD" w14:textId="77777777" w:rsidR="00486BF6" w:rsidRPr="004E3400" w:rsidRDefault="00486BF6" w:rsidP="004F2D79">
            <w:pPr>
              <w:spacing w:line="231" w:lineRule="atLeast"/>
              <w:jc w:val="center"/>
              <w:rPr>
                <w:i/>
                <w:sz w:val="20"/>
                <w:szCs w:val="20"/>
              </w:rPr>
            </w:pPr>
            <w:r w:rsidRPr="004E3400">
              <w:rPr>
                <w:i/>
                <w:sz w:val="20"/>
                <w:szCs w:val="20"/>
              </w:rPr>
              <w:t>50</w:t>
            </w:r>
            <w:r w:rsidRPr="004E3400">
              <w:rPr>
                <w:i/>
                <w:sz w:val="20"/>
                <w:szCs w:val="20"/>
                <w:vertAlign w:val="superscript"/>
              </w:rPr>
              <w:t>Note</w:t>
            </w:r>
          </w:p>
        </w:tc>
      </w:tr>
      <w:tr w:rsidR="00486BF6" w:rsidRPr="004E3400" w14:paraId="65658C7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3AA61" w14:textId="77777777" w:rsidR="00486BF6" w:rsidRPr="004E3400" w:rsidRDefault="00486BF6" w:rsidP="004F2D79">
            <w:pPr>
              <w:spacing w:line="231" w:lineRule="atLeast"/>
              <w:rPr>
                <w:i/>
                <w:sz w:val="20"/>
                <w:szCs w:val="20"/>
              </w:rPr>
            </w:pPr>
            <w:r w:rsidRPr="004E3400">
              <w:rPr>
                <w:i/>
                <w:sz w:val="20"/>
                <w:szCs w:val="20"/>
              </w:rPr>
              <w:t>PDCCH + PDSCH (P</w:t>
            </w:r>
            <w:r w:rsidRPr="004E3400">
              <w:rPr>
                <w:i/>
                <w:sz w:val="20"/>
                <w:szCs w:val="20"/>
                <w:vertAlign w:val="subscript"/>
              </w:rPr>
              <w:t>PDCCH+PDSCH</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AAC0C6C" w14:textId="77777777" w:rsidR="00486BF6" w:rsidRPr="004E3400" w:rsidRDefault="00486BF6" w:rsidP="004F2D79">
            <w:pPr>
              <w:spacing w:line="231" w:lineRule="atLeast"/>
              <w:jc w:val="center"/>
              <w:rPr>
                <w:i/>
                <w:sz w:val="20"/>
                <w:szCs w:val="20"/>
              </w:rPr>
            </w:pPr>
            <w:r w:rsidRPr="004E3400">
              <w:rPr>
                <w:i/>
                <w:sz w:val="20"/>
                <w:szCs w:val="20"/>
              </w:rPr>
              <w:t>120</w:t>
            </w:r>
          </w:p>
        </w:tc>
      </w:tr>
      <w:tr w:rsidR="00486BF6" w:rsidRPr="004E3400" w14:paraId="0194D7A1"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B578E" w14:textId="77777777" w:rsidR="00486BF6" w:rsidRPr="004E3400" w:rsidRDefault="00486BF6" w:rsidP="004F2D79">
            <w:pPr>
              <w:spacing w:line="231" w:lineRule="atLeast"/>
              <w:rPr>
                <w:i/>
                <w:sz w:val="20"/>
                <w:szCs w:val="20"/>
              </w:rPr>
            </w:pPr>
            <w:r w:rsidRPr="004E3400">
              <w:rPr>
                <w:i/>
                <w:sz w:val="20"/>
                <w:szCs w:val="20"/>
              </w:rPr>
              <w:t>SSB proc. (P</w:t>
            </w:r>
            <w:r w:rsidRPr="004E3400">
              <w:rPr>
                <w:i/>
                <w:sz w:val="20"/>
                <w:szCs w:val="20"/>
                <w:vertAlign w:val="subscript"/>
              </w:rPr>
              <w:t>SSB</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AEA8248" w14:textId="77777777" w:rsidR="00486BF6" w:rsidRPr="004E3400" w:rsidRDefault="00486BF6" w:rsidP="004F2D79">
            <w:pPr>
              <w:spacing w:line="231" w:lineRule="atLeast"/>
              <w:jc w:val="center"/>
              <w:rPr>
                <w:i/>
                <w:sz w:val="20"/>
                <w:szCs w:val="20"/>
              </w:rPr>
            </w:pPr>
            <w:r w:rsidRPr="004E3400">
              <w:rPr>
                <w:i/>
                <w:sz w:val="20"/>
                <w:szCs w:val="20"/>
              </w:rPr>
              <w:t>50</w:t>
            </w:r>
          </w:p>
        </w:tc>
      </w:tr>
      <w:tr w:rsidR="00486BF6" w:rsidRPr="004E3400" w14:paraId="45DF6EBB"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0FC4D" w14:textId="77777777" w:rsidR="00486BF6" w:rsidRPr="004E3400" w:rsidRDefault="00486BF6" w:rsidP="004F2D79">
            <w:pPr>
              <w:spacing w:line="231" w:lineRule="atLeast"/>
              <w:rPr>
                <w:i/>
                <w:sz w:val="20"/>
                <w:szCs w:val="20"/>
              </w:rPr>
            </w:pPr>
            <w:r w:rsidRPr="004E3400">
              <w:rPr>
                <w:i/>
                <w:sz w:val="20"/>
                <w:szCs w:val="20"/>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A7BF461" w14:textId="77777777" w:rsidR="00486BF6" w:rsidRPr="004E3400" w:rsidRDefault="00486BF6" w:rsidP="004F2D79">
            <w:pPr>
              <w:spacing w:line="231" w:lineRule="atLeast"/>
              <w:jc w:val="center"/>
              <w:rPr>
                <w:i/>
                <w:sz w:val="20"/>
                <w:szCs w:val="20"/>
              </w:rPr>
            </w:pPr>
            <w:r w:rsidRPr="004E3400">
              <w:rPr>
                <w:i/>
                <w:sz w:val="20"/>
                <w:szCs w:val="20"/>
              </w:rPr>
              <w:t>250 (0 dBm)</w:t>
            </w:r>
          </w:p>
          <w:p w14:paraId="005B33D0" w14:textId="77777777" w:rsidR="00486BF6" w:rsidRPr="004E3400" w:rsidRDefault="00486BF6" w:rsidP="004F2D79">
            <w:pPr>
              <w:spacing w:line="231" w:lineRule="atLeast"/>
              <w:jc w:val="center"/>
              <w:rPr>
                <w:i/>
                <w:sz w:val="20"/>
                <w:szCs w:val="20"/>
              </w:rPr>
            </w:pPr>
            <w:r w:rsidRPr="004E3400">
              <w:rPr>
                <w:i/>
                <w:sz w:val="20"/>
                <w:szCs w:val="20"/>
              </w:rPr>
              <w:t>700 (23 dBm)</w:t>
            </w:r>
          </w:p>
        </w:tc>
      </w:tr>
      <w:tr w:rsidR="00486BF6" w:rsidRPr="004E3400" w14:paraId="4E3C487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7D04E" w14:textId="77777777" w:rsidR="00486BF6" w:rsidRPr="004E3400" w:rsidRDefault="00486BF6" w:rsidP="004F2D79">
            <w:pPr>
              <w:spacing w:line="231" w:lineRule="atLeast"/>
              <w:rPr>
                <w:i/>
                <w:sz w:val="20"/>
                <w:szCs w:val="20"/>
              </w:rPr>
            </w:pPr>
            <w:r w:rsidRPr="004E3400">
              <w:rPr>
                <w:i/>
                <w:sz w:val="20"/>
                <w:szCs w:val="20"/>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BEF166D" w14:textId="77777777" w:rsidR="00486BF6" w:rsidRPr="004E3400" w:rsidRDefault="00486BF6" w:rsidP="004F2D79">
            <w:pPr>
              <w:spacing w:line="231" w:lineRule="atLeast"/>
              <w:jc w:val="center"/>
              <w:rPr>
                <w:i/>
                <w:sz w:val="20"/>
                <w:szCs w:val="20"/>
              </w:rPr>
            </w:pPr>
            <w:r w:rsidRPr="004E3400">
              <w:rPr>
                <w:i/>
                <w:sz w:val="20"/>
                <w:szCs w:val="20"/>
              </w:rPr>
              <w:t>[210]</w:t>
            </w:r>
          </w:p>
        </w:tc>
      </w:tr>
      <w:tr w:rsidR="00486BF6" w:rsidRPr="004E3400" w14:paraId="3AC6B823"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B5A4AB" w14:textId="77777777" w:rsidR="00486BF6" w:rsidRPr="004E3400" w:rsidRDefault="00486BF6" w:rsidP="004F2D79">
            <w:pPr>
              <w:spacing w:line="231" w:lineRule="atLeast"/>
              <w:rPr>
                <w:i/>
                <w:sz w:val="20"/>
                <w:szCs w:val="20"/>
              </w:rPr>
            </w:pPr>
            <w:r w:rsidRPr="004E3400">
              <w:rPr>
                <w:i/>
                <w:sz w:val="20"/>
                <w:szCs w:val="20"/>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87B3C57" w14:textId="77777777" w:rsidR="00486BF6" w:rsidRPr="004E3400" w:rsidRDefault="00486BF6" w:rsidP="004F2D79">
            <w:pPr>
              <w:spacing w:line="231" w:lineRule="atLeast"/>
              <w:jc w:val="center"/>
              <w:rPr>
                <w:i/>
                <w:sz w:val="20"/>
                <w:szCs w:val="20"/>
              </w:rPr>
            </w:pPr>
            <w:r w:rsidRPr="004E3400">
              <w:rPr>
                <w:i/>
                <w:sz w:val="20"/>
                <w:szCs w:val="20"/>
              </w:rPr>
              <w:t>[50]</w:t>
            </w:r>
          </w:p>
        </w:tc>
      </w:tr>
      <w:tr w:rsidR="00486BF6" w:rsidRPr="004E3400" w14:paraId="6544DF71"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2EB15" w14:textId="77777777" w:rsidR="00486BF6" w:rsidRPr="004E3400" w:rsidRDefault="00486BF6" w:rsidP="004F2D79">
            <w:pPr>
              <w:spacing w:line="231" w:lineRule="atLeast"/>
              <w:rPr>
                <w:i/>
                <w:sz w:val="20"/>
                <w:szCs w:val="20"/>
              </w:rPr>
            </w:pPr>
            <w:r w:rsidRPr="004E3400">
              <w:rPr>
                <w:i/>
                <w:sz w:val="20"/>
                <w:szCs w:val="20"/>
              </w:rPr>
              <w:t>(Optional) Intra-frequency RRM measurement (P</w:t>
            </w:r>
            <w:r w:rsidRPr="004E3400">
              <w:rPr>
                <w:i/>
                <w:sz w:val="20"/>
                <w:szCs w:val="20"/>
                <w:vertAlign w:val="subscript"/>
              </w:rPr>
              <w:t>intra</w:t>
            </w:r>
            <w:r w:rsidRPr="004E3400">
              <w:rPr>
                <w:i/>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72B3" w14:textId="77777777" w:rsidR="00486BF6" w:rsidRPr="004E3400" w:rsidRDefault="00486BF6" w:rsidP="004F2D79">
            <w:pPr>
              <w:spacing w:line="231" w:lineRule="atLeast"/>
              <w:rPr>
                <w:i/>
                <w:sz w:val="20"/>
                <w:szCs w:val="20"/>
              </w:rPr>
            </w:pPr>
            <w:r w:rsidRPr="004E3400">
              <w:rPr>
                <w:i/>
                <w:sz w:val="20"/>
                <w:szCs w:val="20"/>
              </w:rPr>
              <w:t>[60] (synchronous case, N=8, measurement only; P</w:t>
            </w:r>
            <w:r w:rsidRPr="004E3400">
              <w:rPr>
                <w:i/>
                <w:sz w:val="20"/>
                <w:szCs w:val="20"/>
                <w:vertAlign w:val="subscript"/>
              </w:rPr>
              <w:t>intra, meas-only</w:t>
            </w:r>
            <w:r w:rsidRPr="004E3400">
              <w:rPr>
                <w:i/>
                <w:sz w:val="20"/>
                <w:szCs w:val="20"/>
              </w:rPr>
              <w:t>)</w:t>
            </w:r>
          </w:p>
          <w:p w14:paraId="26AA106D" w14:textId="77777777" w:rsidR="00486BF6" w:rsidRPr="004E3400" w:rsidRDefault="00486BF6" w:rsidP="004F2D79">
            <w:pPr>
              <w:spacing w:line="231" w:lineRule="atLeast"/>
              <w:rPr>
                <w:i/>
                <w:sz w:val="20"/>
                <w:szCs w:val="20"/>
              </w:rPr>
            </w:pPr>
            <w:r w:rsidRPr="004E3400">
              <w:rPr>
                <w:i/>
                <w:sz w:val="20"/>
                <w:szCs w:val="20"/>
              </w:rPr>
              <w:t>[80] (combined search and measurement; P</w:t>
            </w:r>
            <w:r w:rsidRPr="004E3400">
              <w:rPr>
                <w:i/>
                <w:sz w:val="20"/>
                <w:szCs w:val="20"/>
                <w:vertAlign w:val="subscript"/>
              </w:rPr>
              <w:t>intra, search+meas</w:t>
            </w:r>
            <w:r w:rsidRPr="004E3400">
              <w:rPr>
                <w:i/>
                <w:sz w:val="20"/>
                <w:szCs w:val="20"/>
              </w:rPr>
              <w:t>)</w:t>
            </w:r>
          </w:p>
        </w:tc>
      </w:tr>
      <w:tr w:rsidR="00486BF6" w:rsidRPr="004E3400" w14:paraId="156116A5"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CD495" w14:textId="77777777" w:rsidR="00486BF6" w:rsidRPr="004E3400" w:rsidRDefault="00486BF6" w:rsidP="004F2D79">
            <w:pPr>
              <w:spacing w:line="231" w:lineRule="atLeast"/>
              <w:rPr>
                <w:i/>
                <w:sz w:val="20"/>
                <w:szCs w:val="20"/>
              </w:rPr>
            </w:pPr>
            <w:r w:rsidRPr="004E3400">
              <w:rPr>
                <w:i/>
                <w:sz w:val="20"/>
                <w:szCs w:val="20"/>
              </w:rPr>
              <w:t>(Optional) Inter-frequency RRM measurement (P</w:t>
            </w:r>
            <w:r w:rsidRPr="004E3400">
              <w:rPr>
                <w:i/>
                <w:sz w:val="20"/>
                <w:szCs w:val="20"/>
                <w:vertAlign w:val="subscript"/>
              </w:rPr>
              <w:t>inter</w:t>
            </w:r>
            <w:r w:rsidRPr="004E3400">
              <w:rPr>
                <w:i/>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2C80" w14:textId="77777777" w:rsidR="00486BF6" w:rsidRPr="004E3400" w:rsidRDefault="00486BF6" w:rsidP="004F2D79">
            <w:pPr>
              <w:spacing w:line="231" w:lineRule="atLeast"/>
              <w:rPr>
                <w:i/>
                <w:sz w:val="20"/>
                <w:szCs w:val="20"/>
              </w:rPr>
            </w:pPr>
            <w:r w:rsidRPr="004E3400">
              <w:rPr>
                <w:i/>
                <w:sz w:val="20"/>
                <w:szCs w:val="20"/>
              </w:rPr>
              <w:t>[60] (measurement only per freq. layer; P</w:t>
            </w:r>
            <w:r w:rsidRPr="004E3400">
              <w:rPr>
                <w:i/>
                <w:sz w:val="20"/>
                <w:szCs w:val="20"/>
                <w:vertAlign w:val="subscript"/>
              </w:rPr>
              <w:t>inter, meas-only</w:t>
            </w:r>
            <w:r w:rsidRPr="004E3400">
              <w:rPr>
                <w:i/>
                <w:sz w:val="20"/>
                <w:szCs w:val="20"/>
              </w:rPr>
              <w:t>)</w:t>
            </w:r>
          </w:p>
          <w:p w14:paraId="011BF236" w14:textId="77777777" w:rsidR="00486BF6" w:rsidRPr="004E3400" w:rsidRDefault="00486BF6" w:rsidP="004F2D79">
            <w:pPr>
              <w:spacing w:line="231" w:lineRule="atLeast"/>
              <w:ind w:hanging="5"/>
              <w:rPr>
                <w:i/>
                <w:sz w:val="20"/>
                <w:szCs w:val="20"/>
              </w:rPr>
            </w:pPr>
            <w:r w:rsidRPr="004E3400">
              <w:rPr>
                <w:i/>
                <w:sz w:val="20"/>
                <w:szCs w:val="20"/>
              </w:rPr>
              <w:lastRenderedPageBreak/>
              <w:t>[150] (neighbor cell search power per freq. layer; P</w:t>
            </w:r>
            <w:r w:rsidRPr="004E3400">
              <w:rPr>
                <w:i/>
                <w:sz w:val="20"/>
                <w:szCs w:val="20"/>
                <w:vertAlign w:val="subscript"/>
              </w:rPr>
              <w:t>inter, search-only</w:t>
            </w:r>
            <w:r w:rsidRPr="004E3400">
              <w:rPr>
                <w:i/>
                <w:sz w:val="20"/>
                <w:szCs w:val="20"/>
              </w:rPr>
              <w:t>)</w:t>
            </w:r>
          </w:p>
          <w:p w14:paraId="2827AE93" w14:textId="77777777" w:rsidR="00486BF6" w:rsidRPr="004E3400" w:rsidRDefault="00486BF6" w:rsidP="004F2D79">
            <w:pPr>
              <w:spacing w:line="231" w:lineRule="atLeast"/>
              <w:rPr>
                <w:i/>
                <w:sz w:val="20"/>
                <w:szCs w:val="20"/>
              </w:rPr>
            </w:pPr>
            <w:r w:rsidRPr="004E3400">
              <w:rPr>
                <w:i/>
                <w:sz w:val="20"/>
                <w:szCs w:val="20"/>
              </w:rPr>
              <w:t>Micro sleep power assumed for switch in/out a freq. layer</w:t>
            </w:r>
          </w:p>
        </w:tc>
      </w:tr>
      <w:tr w:rsidR="00486BF6" w:rsidRPr="004E3400" w14:paraId="6A007F93" w14:textId="77777777" w:rsidTr="004F2D79">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E83BB" w14:textId="77777777" w:rsidR="00486BF6" w:rsidRPr="004E3400" w:rsidRDefault="00486BF6" w:rsidP="004F2D79">
            <w:pPr>
              <w:spacing w:line="231" w:lineRule="atLeast"/>
              <w:rPr>
                <w:i/>
                <w:sz w:val="20"/>
                <w:szCs w:val="20"/>
              </w:rPr>
            </w:pPr>
            <w:r w:rsidRPr="004E3400">
              <w:rPr>
                <w:i/>
                <w:sz w:val="20"/>
                <w:szCs w:val="20"/>
              </w:rPr>
              <w:lastRenderedPageBreak/>
              <w:t>Note: Power scaling to 20MHz reception bandwidth follows the rule in Section 8.1.3 of TR 38.840, i.e., max{reference power * 0.4, 50}.</w:t>
            </w:r>
          </w:p>
        </w:tc>
      </w:tr>
    </w:tbl>
    <w:p w14:paraId="302B1C72" w14:textId="77777777" w:rsidR="00486BF6" w:rsidRPr="004E3400" w:rsidRDefault="00486BF6" w:rsidP="00486BF6">
      <w:pPr>
        <w:rPr>
          <w:i/>
          <w:sz w:val="20"/>
          <w:szCs w:val="20"/>
          <w:lang w:eastAsia="x-none"/>
        </w:rPr>
      </w:pPr>
    </w:p>
    <w:p w14:paraId="00EF066D" w14:textId="77777777" w:rsidR="00486BF6" w:rsidRPr="004E3400" w:rsidRDefault="00486BF6" w:rsidP="00486BF6">
      <w:pPr>
        <w:rPr>
          <w:b/>
          <w:i/>
          <w:sz w:val="20"/>
          <w:szCs w:val="20"/>
          <w:lang w:eastAsia="x-none"/>
        </w:rPr>
      </w:pPr>
      <w:r w:rsidRPr="004E3400">
        <w:rPr>
          <w:b/>
          <w:i/>
          <w:sz w:val="20"/>
          <w:szCs w:val="20"/>
          <w:highlight w:val="green"/>
          <w:lang w:eastAsia="x-none"/>
        </w:rPr>
        <w:t>Agreement</w:t>
      </w:r>
    </w:p>
    <w:p w14:paraId="6CD6423C" w14:textId="77777777" w:rsidR="00486BF6" w:rsidRPr="004E3400" w:rsidRDefault="00486BF6" w:rsidP="00486BF6">
      <w:pPr>
        <w:rPr>
          <w:i/>
          <w:sz w:val="20"/>
          <w:szCs w:val="20"/>
          <w:lang w:eastAsia="x-none"/>
        </w:rPr>
      </w:pPr>
      <w:r w:rsidRPr="004E3400">
        <w:rPr>
          <w:i/>
          <w:sz w:val="20"/>
          <w:szCs w:val="20"/>
          <w:lang w:eastAsia="x-none"/>
        </w:rPr>
        <w:t>Adopt the following power consumption model for UL SRS for positioning transmission.</w:t>
      </w:r>
    </w:p>
    <w:p w14:paraId="72B7F24E" w14:textId="77777777" w:rsidR="00486BF6" w:rsidRPr="004E3400" w:rsidRDefault="00486BF6" w:rsidP="00486BF6">
      <w:pPr>
        <w:rPr>
          <w:i/>
          <w:sz w:val="20"/>
          <w:szCs w:val="20"/>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86BF6" w:rsidRPr="004E3400" w14:paraId="7F82411C"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77F1E" w14:textId="77777777" w:rsidR="00486BF6" w:rsidRPr="004E3400" w:rsidRDefault="00486BF6" w:rsidP="004F2D79">
            <w:pPr>
              <w:spacing w:before="100" w:beforeAutospacing="1" w:after="100" w:afterAutospacing="1" w:line="231" w:lineRule="atLeast"/>
              <w:rPr>
                <w:b/>
                <w:bCs/>
                <w:i/>
                <w:sz w:val="20"/>
                <w:szCs w:val="20"/>
              </w:rPr>
            </w:pPr>
            <w:r w:rsidRPr="004E3400">
              <w:rPr>
                <w:b/>
                <w:i/>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346137" w14:textId="77777777" w:rsidR="00486BF6" w:rsidRPr="004E3400" w:rsidRDefault="00486BF6" w:rsidP="004F2D79">
            <w:pPr>
              <w:spacing w:line="231" w:lineRule="atLeast"/>
              <w:jc w:val="center"/>
              <w:rPr>
                <w:b/>
                <w:i/>
                <w:sz w:val="20"/>
                <w:szCs w:val="20"/>
              </w:rPr>
            </w:pPr>
            <w:r w:rsidRPr="004E3400">
              <w:rPr>
                <w:b/>
                <w:i/>
                <w:sz w:val="20"/>
                <w:szCs w:val="20"/>
              </w:rPr>
              <w:t>Relative power</w:t>
            </w:r>
          </w:p>
        </w:tc>
      </w:tr>
      <w:tr w:rsidR="00486BF6" w:rsidRPr="004E3400" w14:paraId="7C2533F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8CFF9" w14:textId="77777777" w:rsidR="00486BF6" w:rsidRPr="004E3400" w:rsidRDefault="00486BF6" w:rsidP="004F2D79">
            <w:pPr>
              <w:spacing w:line="231" w:lineRule="atLeast"/>
              <w:rPr>
                <w:i/>
                <w:sz w:val="20"/>
                <w:szCs w:val="20"/>
              </w:rPr>
            </w:pPr>
            <w:r w:rsidRPr="004E3400">
              <w:rPr>
                <w:i/>
                <w:sz w:val="20"/>
                <w:szCs w:val="20"/>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41F6696" w14:textId="77777777" w:rsidR="00486BF6" w:rsidRPr="004E3400" w:rsidRDefault="00486BF6" w:rsidP="004F2D79">
            <w:pPr>
              <w:spacing w:line="231" w:lineRule="atLeast"/>
              <w:jc w:val="center"/>
              <w:rPr>
                <w:i/>
                <w:sz w:val="20"/>
                <w:szCs w:val="20"/>
              </w:rPr>
            </w:pPr>
            <w:r w:rsidRPr="004E3400">
              <w:rPr>
                <w:i/>
                <w:sz w:val="20"/>
                <w:szCs w:val="20"/>
              </w:rPr>
              <w:t>210 (baseline);</w:t>
            </w:r>
          </w:p>
          <w:p w14:paraId="03AF6E40" w14:textId="77777777" w:rsidR="00486BF6" w:rsidRPr="004E3400" w:rsidRDefault="00486BF6" w:rsidP="004F2D79">
            <w:pPr>
              <w:spacing w:line="231" w:lineRule="atLeast"/>
              <w:jc w:val="center"/>
              <w:rPr>
                <w:i/>
                <w:sz w:val="20"/>
                <w:szCs w:val="20"/>
              </w:rPr>
            </w:pPr>
            <w:r w:rsidRPr="004E3400">
              <w:rPr>
                <w:i/>
                <w:sz w:val="20"/>
                <w:szCs w:val="20"/>
              </w:rPr>
              <w:t>700 (optional)</w:t>
            </w:r>
          </w:p>
        </w:tc>
      </w:tr>
    </w:tbl>
    <w:p w14:paraId="57B2FA60" w14:textId="77777777" w:rsidR="00310F19" w:rsidRDefault="00310F19" w:rsidP="00310F19">
      <w:pPr>
        <w:rPr>
          <w:lang w:eastAsia="zh-CN"/>
        </w:rPr>
      </w:pPr>
    </w:p>
    <w:p w14:paraId="74375F33" w14:textId="7BE6ED39" w:rsidR="00310F19" w:rsidRDefault="00310F19" w:rsidP="00310F19">
      <w:pPr>
        <w:rPr>
          <w:b/>
          <w:lang w:eastAsia="x-none"/>
        </w:rPr>
      </w:pPr>
      <w:r>
        <w:rPr>
          <w:lang w:eastAsia="zh-CN"/>
        </w:rPr>
        <w:t>F</w:t>
      </w:r>
      <w:r>
        <w:rPr>
          <w:rFonts w:hint="eastAsia"/>
          <w:lang w:eastAsia="zh-CN"/>
        </w:rPr>
        <w:t xml:space="preserve">ollowing </w:t>
      </w:r>
      <w:r>
        <w:rPr>
          <w:lang w:eastAsia="zh-CN"/>
        </w:rPr>
        <w:t xml:space="preserve">agreements are archived in RAN1-110 meeting </w:t>
      </w:r>
      <w:r>
        <w:rPr>
          <w:rFonts w:hint="eastAsia"/>
          <w:lang w:eastAsia="zh-CN"/>
        </w:rPr>
        <w:t>[</w:t>
      </w:r>
      <w:r>
        <w:rPr>
          <w:lang w:eastAsia="zh-CN"/>
        </w:rPr>
        <w:t>3</w:t>
      </w:r>
      <w:r>
        <w:rPr>
          <w:rFonts w:hint="eastAsia"/>
          <w:lang w:eastAsia="zh-CN"/>
        </w:rPr>
        <w:t>]</w:t>
      </w:r>
      <w:r>
        <w:rPr>
          <w:lang w:eastAsia="zh-CN"/>
        </w:rPr>
        <w:t>.</w:t>
      </w:r>
      <w:r w:rsidRPr="00C03602">
        <w:rPr>
          <w:b/>
          <w:highlight w:val="green"/>
          <w:lang w:eastAsia="x-none"/>
        </w:rPr>
        <w:t xml:space="preserve"> </w:t>
      </w:r>
    </w:p>
    <w:p w14:paraId="51663939"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59AE19FF" w14:textId="77777777" w:rsidR="00FC1B6A" w:rsidRPr="00FC1B6A" w:rsidRDefault="00FC1B6A" w:rsidP="00FC1B6A">
      <w:pPr>
        <w:pStyle w:val="af"/>
        <w:spacing w:beforeLines="50" w:before="120" w:line="288" w:lineRule="auto"/>
        <w:ind w:firstLine="400"/>
        <w:rPr>
          <w:i/>
          <w:sz w:val="20"/>
          <w:szCs w:val="20"/>
        </w:rPr>
      </w:pPr>
      <w:r w:rsidRPr="00FC1B6A">
        <w:rPr>
          <w:i/>
          <w:sz w:val="20"/>
          <w:szCs w:val="20"/>
          <w:lang w:eastAsia="zh-CN"/>
        </w:rPr>
        <w:t xml:space="preserve">In the LPHAP evaluation, adopt the following model </w:t>
      </w:r>
      <w:r w:rsidRPr="00FC1B6A">
        <w:rPr>
          <w:i/>
          <w:sz w:val="20"/>
          <w:szCs w:val="20"/>
        </w:rPr>
        <w:t>to convert the relative power unit to the battery life:</w:t>
      </w:r>
    </w:p>
    <w:p w14:paraId="072820C2" w14:textId="77777777" w:rsidR="00FC1B6A" w:rsidRPr="00FC1B6A" w:rsidRDefault="00FC1B6A" w:rsidP="003103D9">
      <w:pPr>
        <w:pStyle w:val="af"/>
        <w:numPr>
          <w:ilvl w:val="0"/>
          <w:numId w:val="23"/>
        </w:numPr>
        <w:autoSpaceDE/>
        <w:autoSpaceDN/>
        <w:adjustRightInd/>
        <w:snapToGrid/>
        <w:spacing w:beforeLines="50" w:before="120" w:afterLines="50" w:line="288" w:lineRule="auto"/>
        <w:ind w:firstLineChars="0"/>
        <w:rPr>
          <w:i/>
          <w:sz w:val="20"/>
          <w:szCs w:val="20"/>
        </w:rPr>
      </w:pPr>
      <w:r w:rsidRPr="00FC1B6A">
        <w:rPr>
          <w:i/>
          <w:sz w:val="20"/>
          <w:szCs w:val="20"/>
        </w:rPr>
        <w:t>Alt. 1: battery life is used as the metric to identify the gap</w:t>
      </w:r>
    </w:p>
    <w:p w14:paraId="297D7324" w14:textId="77777777" w:rsidR="00FC1B6A" w:rsidRPr="00FC1B6A" w:rsidRDefault="009331E6" w:rsidP="00FC1B6A">
      <w:pPr>
        <w:spacing w:line="300" w:lineRule="auto"/>
        <w:ind w:left="420"/>
        <w:jc w:val="center"/>
        <w:rPr>
          <w:bCs/>
          <w:i/>
          <w:sz w:val="20"/>
          <w:szCs w:val="20"/>
        </w:rPr>
      </w:pPr>
      <w:r>
        <w:rPr>
          <w:i/>
          <w:sz w:val="20"/>
          <w:szCs w:val="20"/>
        </w:rPr>
        <w:pict w14:anchorId="20FEE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65pt;height:22.7pt" equationxml="&lt;">
            <v:imagedata r:id="rId8" o:title="" chromakey="white"/>
          </v:shape>
        </w:pict>
      </w:r>
    </w:p>
    <w:p w14:paraId="4CB6FC8D" w14:textId="77777777" w:rsidR="00FC1B6A" w:rsidRPr="00FC1B6A" w:rsidRDefault="009331E6" w:rsidP="00FC1B6A">
      <w:pPr>
        <w:pStyle w:val="af"/>
        <w:spacing w:line="300" w:lineRule="auto"/>
        <w:ind w:left="800" w:firstLine="400"/>
        <w:jc w:val="center"/>
        <w:rPr>
          <w:bCs/>
          <w:i/>
          <w:iCs/>
          <w:sz w:val="20"/>
          <w:szCs w:val="20"/>
        </w:rPr>
      </w:pPr>
      <w:r>
        <w:rPr>
          <w:i/>
          <w:sz w:val="20"/>
          <w:szCs w:val="20"/>
        </w:rPr>
        <w:pict w14:anchorId="6EAF2D35">
          <v:shape id="_x0000_i1026" type="#_x0000_t75" style="width:103.2pt;height:12.7pt" equationxml="&lt;">
            <v:imagedata r:id="rId9" o:title="" chromakey="white"/>
          </v:shape>
        </w:pict>
      </w:r>
    </w:p>
    <w:p w14:paraId="23038A36" w14:textId="77777777" w:rsidR="00FC1B6A" w:rsidRPr="00FC1B6A" w:rsidRDefault="00FC1B6A" w:rsidP="003103D9">
      <w:pPr>
        <w:pStyle w:val="af"/>
        <w:numPr>
          <w:ilvl w:val="1"/>
          <w:numId w:val="23"/>
        </w:numPr>
        <w:autoSpaceDE/>
        <w:autoSpaceDN/>
        <w:adjustRightInd/>
        <w:snapToGrid/>
        <w:spacing w:beforeLines="50" w:before="120" w:afterLines="50" w:line="288" w:lineRule="auto"/>
        <w:ind w:firstLineChars="0"/>
        <w:rPr>
          <w:i/>
          <w:sz w:val="20"/>
          <w:szCs w:val="20"/>
        </w:rPr>
      </w:pPr>
      <w:r w:rsidRPr="00FC1B6A">
        <w:rPr>
          <w:i/>
          <w:sz w:val="20"/>
          <w:szCs w:val="20"/>
        </w:rPr>
        <w:t>K is an implementation factor, K = 1 (baseline); K = 0.5, 2, 4 (optional)</w:t>
      </w:r>
    </w:p>
    <w:p w14:paraId="59D9FD0D" w14:textId="77777777" w:rsidR="00FC1B6A" w:rsidRPr="00FC1B6A" w:rsidRDefault="00FC1B6A" w:rsidP="003103D9">
      <w:pPr>
        <w:pStyle w:val="af"/>
        <w:numPr>
          <w:ilvl w:val="0"/>
          <w:numId w:val="23"/>
        </w:numPr>
        <w:autoSpaceDE/>
        <w:autoSpaceDN/>
        <w:adjustRightInd/>
        <w:snapToGrid/>
        <w:spacing w:beforeLines="50" w:before="120" w:afterLines="50" w:line="288" w:lineRule="auto"/>
        <w:ind w:firstLineChars="0"/>
        <w:rPr>
          <w:i/>
          <w:sz w:val="20"/>
          <w:szCs w:val="20"/>
        </w:rPr>
      </w:pPr>
      <w:r w:rsidRPr="00FC1B6A">
        <w:rPr>
          <w:i/>
          <w:sz w:val="20"/>
          <w:szCs w:val="20"/>
        </w:rPr>
        <w:t>Note: The definition of the notations will be captured in the updates of TR.</w:t>
      </w:r>
    </w:p>
    <w:p w14:paraId="1ACDC7D9" w14:textId="77777777" w:rsidR="00FC1B6A" w:rsidRPr="00FC1B6A" w:rsidRDefault="00FC1B6A" w:rsidP="003103D9">
      <w:pPr>
        <w:pStyle w:val="af"/>
        <w:numPr>
          <w:ilvl w:val="0"/>
          <w:numId w:val="23"/>
        </w:numPr>
        <w:autoSpaceDE/>
        <w:autoSpaceDN/>
        <w:adjustRightInd/>
        <w:snapToGrid/>
        <w:spacing w:beforeLines="50" w:before="120" w:afterLines="50" w:line="288" w:lineRule="auto"/>
        <w:ind w:firstLineChars="0"/>
        <w:rPr>
          <w:i/>
          <w:sz w:val="20"/>
          <w:szCs w:val="20"/>
        </w:rPr>
      </w:pPr>
      <w:r w:rsidRPr="00FC1B6A">
        <w:rPr>
          <w:i/>
          <w:sz w:val="20"/>
          <w:szCs w:val="20"/>
        </w:rPr>
        <w:t>Note: The voltage is assumed to be the same for the reference device and the LPHAP device.</w:t>
      </w:r>
    </w:p>
    <w:p w14:paraId="21F05843"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1C76B8E4" w14:textId="77777777" w:rsidR="00FC1B6A" w:rsidRPr="00FC1B6A" w:rsidRDefault="00FC1B6A" w:rsidP="003103D9">
      <w:pPr>
        <w:pStyle w:val="af"/>
        <w:numPr>
          <w:ilvl w:val="0"/>
          <w:numId w:val="24"/>
        </w:numPr>
        <w:autoSpaceDE/>
        <w:autoSpaceDN/>
        <w:adjustRightInd/>
        <w:snapToGrid/>
        <w:spacing w:beforeLines="50" w:before="120" w:after="0" w:line="288" w:lineRule="auto"/>
        <w:ind w:firstLineChars="0"/>
        <w:rPr>
          <w:i/>
          <w:sz w:val="20"/>
          <w:szCs w:val="20"/>
        </w:rPr>
      </w:pPr>
      <w:r w:rsidRPr="00FC1B6A">
        <w:rPr>
          <w:i/>
          <w:sz w:val="20"/>
          <w:szCs w:val="20"/>
          <w:lang w:eastAsia="zh-CN"/>
        </w:rPr>
        <w:t>In the LPHAP evaluation, adopt the following example parameter values in the conversion model to evaluate the battery life</w:t>
      </w:r>
      <w:r w:rsidRPr="00FC1B6A">
        <w:rPr>
          <w:i/>
          <w:sz w:val="20"/>
          <w:szCs w:val="20"/>
        </w:rPr>
        <w:t>:</w:t>
      </w:r>
    </w:p>
    <w:p w14:paraId="119FBF4C"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rPr>
      </w:pPr>
      <w:r w:rsidRPr="00FC1B6A">
        <w:rPr>
          <w:rFonts w:eastAsia="Times New Roman"/>
          <w:i/>
          <w:sz w:val="20"/>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FC1B6A" w:rsidRPr="00FC1B6A" w14:paraId="1F0C6011" w14:textId="77777777" w:rsidTr="00B65711">
        <w:tc>
          <w:tcPr>
            <w:tcW w:w="1276" w:type="dxa"/>
            <w:tcBorders>
              <w:top w:val="double" w:sz="4" w:space="0" w:color="A5A5A5"/>
              <w:left w:val="double" w:sz="4" w:space="0" w:color="A5A5A5"/>
              <w:bottom w:val="double" w:sz="4" w:space="0" w:color="A5A5A5"/>
              <w:right w:val="double" w:sz="4" w:space="0" w:color="A5A5A5"/>
            </w:tcBorders>
            <w:hideMark/>
          </w:tcPr>
          <w:p w14:paraId="387A907D" w14:textId="77777777" w:rsidR="00FC1B6A" w:rsidRPr="00FC1B6A" w:rsidRDefault="00FC1B6A" w:rsidP="00B65711">
            <w:pPr>
              <w:rPr>
                <w:b/>
                <w:bCs/>
                <w:i/>
                <w:sz w:val="20"/>
                <w:szCs w:val="20"/>
                <w:lang w:eastAsia="zh-CN"/>
              </w:rPr>
            </w:pPr>
            <w:r w:rsidRPr="00FC1B6A">
              <w:rPr>
                <w:b/>
                <w:bCs/>
                <w:i/>
                <w:sz w:val="20"/>
                <w:szCs w:val="20"/>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5105E8FF" w14:textId="77777777" w:rsidR="00FC1B6A" w:rsidRPr="00FC1B6A" w:rsidRDefault="00FC1B6A" w:rsidP="00B65711">
            <w:pPr>
              <w:rPr>
                <w:b/>
                <w:bCs/>
                <w:i/>
                <w:sz w:val="20"/>
                <w:szCs w:val="20"/>
                <w:lang w:eastAsia="zh-CN"/>
              </w:rPr>
            </w:pPr>
            <w:r w:rsidRPr="00FC1B6A">
              <w:rPr>
                <w:b/>
                <w:bCs/>
                <w:i/>
                <w:sz w:val="20"/>
                <w:szCs w:val="20"/>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6AC85374" w14:textId="77777777" w:rsidR="00FC1B6A" w:rsidRPr="00FC1B6A" w:rsidRDefault="00FC1B6A" w:rsidP="00B65711">
            <w:pPr>
              <w:rPr>
                <w:b/>
                <w:bCs/>
                <w:i/>
                <w:sz w:val="20"/>
                <w:szCs w:val="20"/>
                <w:lang w:eastAsia="zh-CN"/>
              </w:rPr>
            </w:pPr>
            <w:r w:rsidRPr="00FC1B6A">
              <w:rPr>
                <w:b/>
                <w:bCs/>
                <w:i/>
                <w:sz w:val="20"/>
                <w:szCs w:val="20"/>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22367AA9" w14:textId="77777777" w:rsidR="00FC1B6A" w:rsidRPr="00FC1B6A" w:rsidRDefault="00FC1B6A" w:rsidP="00B65711">
            <w:pPr>
              <w:rPr>
                <w:b/>
                <w:bCs/>
                <w:i/>
                <w:sz w:val="20"/>
                <w:szCs w:val="20"/>
                <w:lang w:eastAsia="zh-CN"/>
              </w:rPr>
            </w:pPr>
            <w:r w:rsidRPr="00FC1B6A">
              <w:rPr>
                <w:b/>
                <w:bCs/>
                <w:i/>
                <w:sz w:val="20"/>
                <w:szCs w:val="20"/>
                <w:lang w:eastAsia="zh-CN"/>
              </w:rPr>
              <w:t>reference traffic type</w:t>
            </w:r>
          </w:p>
        </w:tc>
      </w:tr>
      <w:tr w:rsidR="00FC1B6A" w:rsidRPr="00FC1B6A" w14:paraId="59F91679" w14:textId="77777777" w:rsidTr="00B65711">
        <w:tc>
          <w:tcPr>
            <w:tcW w:w="1276" w:type="dxa"/>
            <w:tcBorders>
              <w:top w:val="double" w:sz="4" w:space="0" w:color="A5A5A5"/>
              <w:left w:val="double" w:sz="4" w:space="0" w:color="A5A5A5"/>
              <w:bottom w:val="double" w:sz="4" w:space="0" w:color="A5A5A5"/>
              <w:right w:val="double" w:sz="4" w:space="0" w:color="A5A5A5"/>
            </w:tcBorders>
            <w:hideMark/>
          </w:tcPr>
          <w:p w14:paraId="38CE2845" w14:textId="77777777" w:rsidR="00FC1B6A" w:rsidRPr="00FC1B6A" w:rsidRDefault="00FC1B6A" w:rsidP="00B65711">
            <w:pPr>
              <w:rPr>
                <w:i/>
                <w:sz w:val="20"/>
                <w:szCs w:val="20"/>
                <w:lang w:eastAsia="zh-CN"/>
              </w:rPr>
            </w:pPr>
            <w:r w:rsidRPr="00FC1B6A">
              <w:rPr>
                <w:i/>
                <w:sz w:val="20"/>
                <w:szCs w:val="20"/>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57EBAC77" w14:textId="77777777" w:rsidR="00FC1B6A" w:rsidRPr="00FC1B6A" w:rsidRDefault="00FC1B6A" w:rsidP="00B65711">
            <w:pPr>
              <w:rPr>
                <w:i/>
                <w:sz w:val="20"/>
                <w:szCs w:val="20"/>
                <w:lang w:eastAsia="zh-CN"/>
              </w:rPr>
            </w:pPr>
            <w:r w:rsidRPr="00FC1B6A">
              <w:rPr>
                <w:i/>
                <w:sz w:val="20"/>
                <w:szCs w:val="20"/>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0744436D" w14:textId="77777777" w:rsidR="00FC1B6A" w:rsidRPr="00FC1B6A" w:rsidRDefault="00FC1B6A" w:rsidP="00B65711">
            <w:pPr>
              <w:rPr>
                <w:i/>
                <w:sz w:val="20"/>
                <w:szCs w:val="20"/>
                <w:lang w:eastAsia="zh-CN"/>
              </w:rPr>
            </w:pPr>
            <w:r w:rsidRPr="00FC1B6A">
              <w:rPr>
                <w:i/>
                <w:sz w:val="20"/>
                <w:szCs w:val="20"/>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60DB592E" w14:textId="77777777" w:rsidR="00FC1B6A" w:rsidRPr="00FC1B6A" w:rsidRDefault="00FC1B6A" w:rsidP="00B65711">
            <w:pPr>
              <w:rPr>
                <w:i/>
                <w:sz w:val="20"/>
                <w:szCs w:val="20"/>
                <w:lang w:eastAsia="zh-CN"/>
              </w:rPr>
            </w:pPr>
            <w:r w:rsidRPr="00FC1B6A">
              <w:rPr>
                <w:i/>
                <w:sz w:val="20"/>
                <w:szCs w:val="20"/>
                <w:lang w:eastAsia="zh-CN"/>
              </w:rPr>
              <w:t>FTP (model 3)</w:t>
            </w:r>
          </w:p>
        </w:tc>
      </w:tr>
    </w:tbl>
    <w:p w14:paraId="43DFF4DA" w14:textId="77777777" w:rsidR="00FC1B6A" w:rsidRPr="00FC1B6A" w:rsidRDefault="00FC1B6A" w:rsidP="003103D9">
      <w:pPr>
        <w:pStyle w:val="af"/>
        <w:numPr>
          <w:ilvl w:val="1"/>
          <w:numId w:val="24"/>
        </w:numPr>
        <w:autoSpaceDE/>
        <w:autoSpaceDN/>
        <w:adjustRightInd/>
        <w:snapToGrid/>
        <w:spacing w:beforeLines="50" w:before="120" w:after="0" w:line="288" w:lineRule="auto"/>
        <w:ind w:firstLineChars="0"/>
        <w:rPr>
          <w:i/>
          <w:sz w:val="20"/>
          <w:szCs w:val="20"/>
        </w:rPr>
      </w:pPr>
      <w:r w:rsidRPr="00FC1B6A">
        <w:rPr>
          <w:rFonts w:eastAsia="Times New Roman"/>
          <w:i/>
          <w:sz w:val="20"/>
          <w:szCs w:val="20"/>
          <w:lang w:eastAsia="zh-CN"/>
        </w:rPr>
        <w:t>For the LPHAP device, consider 2 types</w:t>
      </w:r>
      <w:r w:rsidRPr="00FC1B6A">
        <w:rPr>
          <w:rFonts w:eastAsia="Times New Roman"/>
          <w:i/>
          <w:strike/>
          <w:sz w:val="20"/>
          <w:szCs w:val="20"/>
          <w:lang w:eastAsia="zh-CN"/>
        </w:rPr>
        <w:t xml:space="preserve"> </w:t>
      </w:r>
      <w:r w:rsidRPr="00FC1B6A">
        <w:rPr>
          <w:rFonts w:eastAsia="Times New Roman"/>
          <w:i/>
          <w:sz w:val="20"/>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1417"/>
      </w:tblGrid>
      <w:tr w:rsidR="00FC1B6A" w:rsidRPr="00FC1B6A" w14:paraId="31B8E2E5" w14:textId="77777777" w:rsidTr="00B65711">
        <w:tc>
          <w:tcPr>
            <w:tcW w:w="2977" w:type="dxa"/>
            <w:tcBorders>
              <w:top w:val="double" w:sz="4" w:space="0" w:color="A5A5A5"/>
              <w:left w:val="double" w:sz="4" w:space="0" w:color="A5A5A5"/>
              <w:bottom w:val="double" w:sz="4" w:space="0" w:color="A5A5A5"/>
              <w:right w:val="double" w:sz="4" w:space="0" w:color="A5A5A5"/>
            </w:tcBorders>
            <w:hideMark/>
          </w:tcPr>
          <w:p w14:paraId="01C12152" w14:textId="77777777" w:rsidR="00FC1B6A" w:rsidRPr="00FC1B6A" w:rsidRDefault="00FC1B6A" w:rsidP="00B65711">
            <w:pPr>
              <w:rPr>
                <w:b/>
                <w:bCs/>
                <w:i/>
                <w:sz w:val="20"/>
                <w:szCs w:val="20"/>
                <w:lang w:eastAsia="zh-CN"/>
              </w:rPr>
            </w:pPr>
            <w:r w:rsidRPr="00FC1B6A">
              <w:rPr>
                <w:b/>
                <w:bCs/>
                <w:i/>
                <w:sz w:val="20"/>
                <w:szCs w:val="20"/>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6927FD42" w14:textId="77777777" w:rsidR="00FC1B6A" w:rsidRPr="00FC1B6A" w:rsidRDefault="00FC1B6A" w:rsidP="00B65711">
            <w:pPr>
              <w:rPr>
                <w:b/>
                <w:bCs/>
                <w:i/>
                <w:sz w:val="20"/>
                <w:szCs w:val="20"/>
                <w:lang w:eastAsia="zh-CN"/>
              </w:rPr>
            </w:pPr>
            <w:r w:rsidRPr="00FC1B6A">
              <w:rPr>
                <w:b/>
                <w:bCs/>
                <w:i/>
                <w:sz w:val="20"/>
                <w:szCs w:val="20"/>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3E2BCF34" w14:textId="77777777" w:rsidR="00FC1B6A" w:rsidRPr="00FC1B6A" w:rsidRDefault="00FC1B6A" w:rsidP="00B65711">
            <w:pPr>
              <w:rPr>
                <w:b/>
                <w:bCs/>
                <w:i/>
                <w:sz w:val="20"/>
                <w:szCs w:val="20"/>
                <w:lang w:eastAsia="zh-CN"/>
              </w:rPr>
            </w:pPr>
            <w:r w:rsidRPr="00FC1B6A">
              <w:rPr>
                <w:b/>
                <w:bCs/>
                <w:i/>
                <w:sz w:val="20"/>
                <w:szCs w:val="20"/>
                <w:lang w:eastAsia="zh-CN"/>
              </w:rPr>
              <w:t>T2</w:t>
            </w:r>
            <w:r w:rsidRPr="00FC1B6A">
              <w:rPr>
                <w:b/>
                <w:bCs/>
                <w:i/>
                <w:sz w:val="20"/>
                <w:szCs w:val="20"/>
                <w:vertAlign w:val="subscript"/>
                <w:lang w:eastAsia="zh-CN"/>
              </w:rPr>
              <w:t>req</w:t>
            </w:r>
            <w:r w:rsidRPr="00FC1B6A">
              <w:rPr>
                <w:b/>
                <w:bCs/>
                <w:i/>
                <w:sz w:val="20"/>
                <w:szCs w:val="20"/>
                <w:lang w:eastAsia="zh-CN"/>
              </w:rPr>
              <w:t xml:space="preserve"> (month)</w:t>
            </w:r>
          </w:p>
        </w:tc>
      </w:tr>
      <w:tr w:rsidR="00FC1B6A" w:rsidRPr="00FC1B6A" w14:paraId="4F860558" w14:textId="77777777" w:rsidTr="00B65711">
        <w:tc>
          <w:tcPr>
            <w:tcW w:w="2977" w:type="dxa"/>
            <w:tcBorders>
              <w:top w:val="double" w:sz="4" w:space="0" w:color="A5A5A5"/>
              <w:left w:val="double" w:sz="4" w:space="0" w:color="A5A5A5"/>
              <w:bottom w:val="double" w:sz="4" w:space="0" w:color="A5A5A5"/>
              <w:right w:val="double" w:sz="4" w:space="0" w:color="A5A5A5"/>
            </w:tcBorders>
            <w:hideMark/>
          </w:tcPr>
          <w:p w14:paraId="1CE53F57" w14:textId="77777777" w:rsidR="00FC1B6A" w:rsidRPr="00FC1B6A" w:rsidRDefault="00FC1B6A" w:rsidP="00B65711">
            <w:pPr>
              <w:rPr>
                <w:i/>
                <w:sz w:val="20"/>
                <w:szCs w:val="20"/>
                <w:lang w:eastAsia="zh-CN"/>
              </w:rPr>
            </w:pPr>
            <w:r w:rsidRPr="00FC1B6A">
              <w:rPr>
                <w:i/>
                <w:sz w:val="20"/>
                <w:szCs w:val="20"/>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21BB9F69" w14:textId="77777777" w:rsidR="00FC1B6A" w:rsidRPr="00FC1B6A" w:rsidRDefault="00FC1B6A" w:rsidP="00B65711">
            <w:pPr>
              <w:rPr>
                <w:i/>
                <w:sz w:val="20"/>
                <w:szCs w:val="20"/>
                <w:lang w:eastAsia="zh-CN"/>
              </w:rPr>
            </w:pPr>
            <w:r w:rsidRPr="00FC1B6A">
              <w:rPr>
                <w:i/>
                <w:sz w:val="20"/>
                <w:szCs w:val="20"/>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35DF3877" w14:textId="77777777" w:rsidR="00FC1B6A" w:rsidRPr="00FC1B6A" w:rsidRDefault="00FC1B6A" w:rsidP="00B65711">
            <w:pPr>
              <w:rPr>
                <w:i/>
                <w:sz w:val="20"/>
                <w:szCs w:val="20"/>
                <w:lang w:eastAsia="zh-CN"/>
              </w:rPr>
            </w:pPr>
            <w:r w:rsidRPr="00FC1B6A">
              <w:rPr>
                <w:i/>
                <w:sz w:val="20"/>
                <w:szCs w:val="20"/>
                <w:lang w:eastAsia="zh-CN"/>
              </w:rPr>
              <w:t>6~12</w:t>
            </w:r>
          </w:p>
        </w:tc>
      </w:tr>
      <w:tr w:rsidR="00FC1B6A" w:rsidRPr="00FC1B6A" w14:paraId="7C64F8FA" w14:textId="77777777" w:rsidTr="00B65711">
        <w:tc>
          <w:tcPr>
            <w:tcW w:w="2977" w:type="dxa"/>
            <w:tcBorders>
              <w:top w:val="double" w:sz="4" w:space="0" w:color="A5A5A5"/>
              <w:left w:val="double" w:sz="4" w:space="0" w:color="A5A5A5"/>
              <w:bottom w:val="double" w:sz="4" w:space="0" w:color="A5A5A5"/>
              <w:right w:val="double" w:sz="4" w:space="0" w:color="A5A5A5"/>
            </w:tcBorders>
            <w:hideMark/>
          </w:tcPr>
          <w:p w14:paraId="6387F22F" w14:textId="77777777" w:rsidR="00FC1B6A" w:rsidRPr="00FC1B6A" w:rsidRDefault="00FC1B6A" w:rsidP="00B65711">
            <w:pPr>
              <w:rPr>
                <w:i/>
                <w:sz w:val="20"/>
                <w:szCs w:val="20"/>
                <w:lang w:eastAsia="zh-CN"/>
              </w:rPr>
            </w:pPr>
            <w:r w:rsidRPr="00FC1B6A">
              <w:rPr>
                <w:i/>
                <w:sz w:val="20"/>
                <w:szCs w:val="20"/>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7162E085" w14:textId="77777777" w:rsidR="00FC1B6A" w:rsidRPr="00FC1B6A" w:rsidRDefault="00FC1B6A" w:rsidP="00B65711">
            <w:pPr>
              <w:rPr>
                <w:i/>
                <w:sz w:val="20"/>
                <w:szCs w:val="20"/>
                <w:lang w:eastAsia="zh-CN"/>
              </w:rPr>
            </w:pPr>
            <w:r w:rsidRPr="00FC1B6A">
              <w:rPr>
                <w:i/>
                <w:sz w:val="20"/>
                <w:szCs w:val="20"/>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794C3A49" w14:textId="77777777" w:rsidR="00FC1B6A" w:rsidRPr="00FC1B6A" w:rsidRDefault="00FC1B6A" w:rsidP="00B65711">
            <w:pPr>
              <w:rPr>
                <w:i/>
                <w:sz w:val="20"/>
                <w:szCs w:val="20"/>
                <w:lang w:eastAsia="zh-CN"/>
              </w:rPr>
            </w:pPr>
            <w:r w:rsidRPr="00FC1B6A">
              <w:rPr>
                <w:i/>
                <w:sz w:val="20"/>
                <w:szCs w:val="20"/>
                <w:lang w:eastAsia="zh-CN"/>
              </w:rPr>
              <w:t>6~12</w:t>
            </w:r>
          </w:p>
        </w:tc>
      </w:tr>
    </w:tbl>
    <w:p w14:paraId="48B095C4" w14:textId="77777777" w:rsidR="00FC1B6A" w:rsidRPr="00FC1B6A" w:rsidRDefault="00FC1B6A" w:rsidP="003103D9">
      <w:pPr>
        <w:pStyle w:val="af"/>
        <w:numPr>
          <w:ilvl w:val="0"/>
          <w:numId w:val="24"/>
        </w:numPr>
        <w:autoSpaceDE/>
        <w:autoSpaceDN/>
        <w:adjustRightInd/>
        <w:snapToGrid/>
        <w:spacing w:beforeLines="50" w:before="120" w:after="0" w:line="288" w:lineRule="auto"/>
        <w:ind w:firstLineChars="0"/>
        <w:rPr>
          <w:i/>
          <w:sz w:val="20"/>
          <w:szCs w:val="20"/>
          <w:lang w:eastAsia="zh-CN"/>
        </w:rPr>
      </w:pPr>
      <w:r w:rsidRPr="00FC1B6A">
        <w:rPr>
          <w:i/>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396E5F4A" w14:textId="77777777" w:rsidR="00FC1B6A" w:rsidRPr="00FC1B6A" w:rsidRDefault="00FC1B6A" w:rsidP="00FC1B6A">
      <w:pPr>
        <w:rPr>
          <w:i/>
          <w:sz w:val="20"/>
          <w:szCs w:val="20"/>
          <w:lang w:eastAsia="x-none"/>
        </w:rPr>
      </w:pPr>
    </w:p>
    <w:p w14:paraId="726952DB"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4D9C8402" w14:textId="77777777" w:rsidR="00FC1B6A" w:rsidRPr="00FC1B6A" w:rsidRDefault="00FC1B6A" w:rsidP="00FC1B6A">
      <w:pPr>
        <w:pStyle w:val="af"/>
        <w:spacing w:beforeLines="50" w:before="120" w:line="288" w:lineRule="auto"/>
        <w:ind w:firstLine="400"/>
        <w:rPr>
          <w:i/>
          <w:sz w:val="20"/>
          <w:szCs w:val="20"/>
          <w:lang w:eastAsia="zh-CN"/>
        </w:rPr>
      </w:pPr>
      <w:r w:rsidRPr="00FC1B6A">
        <w:rPr>
          <w:i/>
          <w:sz w:val="20"/>
          <w:szCs w:val="20"/>
          <w:lang w:eastAsia="zh-CN"/>
        </w:rPr>
        <w:lastRenderedPageBreak/>
        <w:t>In the LPHAP evaluation, adopt the example value of relative power unit of the reference device P1 = 50 to further align the battery life among companies.</w:t>
      </w:r>
    </w:p>
    <w:p w14:paraId="5D1B7061"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00B321EB" w14:textId="77777777" w:rsidR="00FC1B6A" w:rsidRPr="00FC1B6A" w:rsidRDefault="00FC1B6A" w:rsidP="00FC1B6A">
      <w:pPr>
        <w:pStyle w:val="af"/>
        <w:spacing w:beforeLines="50" w:before="120" w:line="288" w:lineRule="auto"/>
        <w:ind w:firstLine="400"/>
        <w:rPr>
          <w:i/>
          <w:sz w:val="20"/>
          <w:szCs w:val="20"/>
          <w:lang w:eastAsia="zh-CN"/>
        </w:rPr>
      </w:pPr>
      <w:r w:rsidRPr="00FC1B6A">
        <w:rPr>
          <w:i/>
          <w:sz w:val="20"/>
          <w:szCs w:val="20"/>
          <w:lang w:eastAsia="zh-CN"/>
        </w:rPr>
        <w:t>For the purpose of LPHAP evaluation, an ultra-deep sleep state is considered. T</w:t>
      </w:r>
      <w:r w:rsidRPr="00FC1B6A">
        <w:rPr>
          <w:rFonts w:eastAsia="Times New Roman"/>
          <w:i/>
          <w:sz w:val="20"/>
          <w:szCs w:val="20"/>
          <w:lang w:eastAsia="zh-CN"/>
        </w:rPr>
        <w:t xml:space="preserve">he following options of the power consumption model of the </w:t>
      </w:r>
      <w:r w:rsidRPr="00FC1B6A">
        <w:rPr>
          <w:i/>
          <w:sz w:val="20"/>
          <w:szCs w:val="20"/>
          <w:lang w:eastAsia="zh-CN"/>
        </w:rPr>
        <w:t>ultra-deep sleep state can be further discussed</w:t>
      </w:r>
      <w:r w:rsidRPr="00FC1B6A">
        <w:rPr>
          <w:rFonts w:eastAsia="Times New Roman"/>
          <w:i/>
          <w:sz w:val="20"/>
          <w:szCs w:val="20"/>
          <w:lang w:eastAsia="zh-CN"/>
        </w:rPr>
        <w:t>:</w:t>
      </w:r>
    </w:p>
    <w:p w14:paraId="7328DE54" w14:textId="77777777" w:rsidR="00FC1B6A" w:rsidRPr="00FC1B6A" w:rsidRDefault="00FC1B6A" w:rsidP="003103D9">
      <w:pPr>
        <w:pStyle w:val="af"/>
        <w:numPr>
          <w:ilvl w:val="1"/>
          <w:numId w:val="24"/>
        </w:numPr>
        <w:autoSpaceDE/>
        <w:autoSpaceDN/>
        <w:adjustRightInd/>
        <w:snapToGrid/>
        <w:spacing w:beforeLines="50" w:before="120" w:after="0" w:line="288" w:lineRule="auto"/>
        <w:ind w:firstLineChars="0"/>
        <w:rPr>
          <w:i/>
          <w:sz w:val="20"/>
          <w:szCs w:val="20"/>
          <w:lang w:eastAsia="zh-CN"/>
        </w:rPr>
      </w:pPr>
      <w:r w:rsidRPr="00FC1B6A">
        <w:rPr>
          <w:rFonts w:eastAsia="Times New Roman"/>
          <w:i/>
          <w:sz w:val="20"/>
          <w:szCs w:val="20"/>
          <w:lang w:eastAsia="zh-CN"/>
        </w:rPr>
        <w:t>Option 1:</w:t>
      </w:r>
    </w:p>
    <w:p w14:paraId="01E631EF"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The relative power unit: 0.015</w:t>
      </w:r>
    </w:p>
    <w:p w14:paraId="77164EC0"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Additional transition energy: 2000</w:t>
      </w:r>
    </w:p>
    <w:p w14:paraId="2DD80D0C"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Total transition time: 400ms</w:t>
      </w:r>
    </w:p>
    <w:p w14:paraId="54794220" w14:textId="77777777" w:rsidR="00FC1B6A" w:rsidRPr="00FC1B6A" w:rsidRDefault="00FC1B6A" w:rsidP="003103D9">
      <w:pPr>
        <w:pStyle w:val="af"/>
        <w:numPr>
          <w:ilvl w:val="1"/>
          <w:numId w:val="24"/>
        </w:numPr>
        <w:autoSpaceDE/>
        <w:autoSpaceDN/>
        <w:adjustRightInd/>
        <w:snapToGrid/>
        <w:spacing w:beforeLines="50" w:before="120" w:after="0" w:line="288" w:lineRule="auto"/>
        <w:ind w:firstLineChars="0"/>
        <w:rPr>
          <w:i/>
          <w:sz w:val="20"/>
          <w:szCs w:val="20"/>
          <w:lang w:eastAsia="zh-CN"/>
        </w:rPr>
      </w:pPr>
      <w:r w:rsidRPr="00FC1B6A">
        <w:rPr>
          <w:rFonts w:eastAsia="Times New Roman"/>
          <w:i/>
          <w:sz w:val="20"/>
          <w:szCs w:val="20"/>
          <w:lang w:eastAsia="zh-CN"/>
        </w:rPr>
        <w:t>Option 2:</w:t>
      </w:r>
    </w:p>
    <w:p w14:paraId="4AEAAB61"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The relative power unit: 0.01</w:t>
      </w:r>
    </w:p>
    <w:p w14:paraId="27BD7557"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Additional transition energy: 450;</w:t>
      </w:r>
    </w:p>
    <w:p w14:paraId="2A4B60ED"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Total transition time: 25ms</w:t>
      </w:r>
    </w:p>
    <w:p w14:paraId="28D2212A"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i/>
          <w:sz w:val="20"/>
          <w:szCs w:val="20"/>
          <w:lang w:eastAsia="zh-CN"/>
        </w:rPr>
        <w:t>FFS: restrictions in processing associated with option 2 after the UE comes out of ultra-deep sleep state</w:t>
      </w:r>
    </w:p>
    <w:p w14:paraId="204F2386"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lang w:eastAsia="zh-CN"/>
        </w:rPr>
      </w:pPr>
      <w:r w:rsidRPr="00FC1B6A">
        <w:rPr>
          <w:i/>
          <w:sz w:val="20"/>
          <w:szCs w:val="20"/>
          <w:lang w:eastAsia="zh-CN"/>
        </w:rPr>
        <w:t>Notes: the values above can be further discussed</w:t>
      </w:r>
    </w:p>
    <w:p w14:paraId="3D03A36D"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4FA161F1" w14:textId="77777777" w:rsidR="00FC1B6A" w:rsidRPr="00FC1B6A" w:rsidRDefault="00FC1B6A" w:rsidP="00FC1B6A">
      <w:pPr>
        <w:rPr>
          <w:i/>
          <w:sz w:val="20"/>
          <w:szCs w:val="20"/>
          <w:lang w:eastAsia="x-none"/>
        </w:rPr>
      </w:pPr>
      <w:r w:rsidRPr="00FC1B6A">
        <w:rPr>
          <w:i/>
          <w:sz w:val="20"/>
          <w:szCs w:val="20"/>
          <w:lang w:eastAsia="x-none"/>
        </w:rPr>
        <w:t>For option 1 in the agreement above, the value of additional transition energy is changed to “a value between 2000 and 20000”. FFS which value.</w:t>
      </w:r>
    </w:p>
    <w:p w14:paraId="64C8EFB2" w14:textId="77777777" w:rsidR="00FC1B6A" w:rsidRPr="00FC1B6A" w:rsidRDefault="00FC1B6A" w:rsidP="00FC1B6A">
      <w:pPr>
        <w:rPr>
          <w:i/>
          <w:sz w:val="20"/>
          <w:szCs w:val="20"/>
          <w:lang w:eastAsia="x-none"/>
        </w:rPr>
      </w:pPr>
      <w:r w:rsidRPr="00FC1B6A">
        <w:rPr>
          <w:i/>
          <w:sz w:val="20"/>
          <w:szCs w:val="20"/>
          <w:highlight w:val="green"/>
          <w:lang w:eastAsia="x-none"/>
        </w:rPr>
        <w:t>Agreement</w:t>
      </w:r>
    </w:p>
    <w:p w14:paraId="0BA065DF" w14:textId="77777777" w:rsidR="00FC1B6A" w:rsidRPr="00FC1B6A" w:rsidRDefault="00FC1B6A" w:rsidP="00FC1B6A">
      <w:pPr>
        <w:pStyle w:val="af"/>
        <w:spacing w:beforeLines="50" w:before="120" w:line="288" w:lineRule="auto"/>
        <w:ind w:firstLine="400"/>
        <w:rPr>
          <w:i/>
          <w:sz w:val="20"/>
          <w:szCs w:val="20"/>
          <w:lang w:eastAsia="zh-CN"/>
        </w:rPr>
      </w:pPr>
      <w:r w:rsidRPr="00FC1B6A">
        <w:rPr>
          <w:i/>
          <w:sz w:val="20"/>
          <w:szCs w:val="20"/>
          <w:lang w:eastAsia="zh-CN"/>
        </w:rPr>
        <w:t>For the purpose of LPHAP evaluation, the following assumptions on eDRX configuration and/or paging reception can be optionally considered:</w:t>
      </w:r>
    </w:p>
    <w:p w14:paraId="2370C633"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The eDRX cycle to evaluate: 20.48s; 30.72s;</w:t>
      </w:r>
    </w:p>
    <w:p w14:paraId="3870501F" w14:textId="77777777" w:rsidR="00FC1B6A" w:rsidRPr="00FC1B6A" w:rsidRDefault="00FC1B6A" w:rsidP="003103D9">
      <w:pPr>
        <w:pStyle w:val="af"/>
        <w:numPr>
          <w:ilvl w:val="1"/>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For paging reception:</w:t>
      </w:r>
    </w:p>
    <w:p w14:paraId="47BE7493"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i/>
          <w:sz w:val="20"/>
          <w:szCs w:val="20"/>
          <w:lang w:eastAsia="zh-CN"/>
        </w:rPr>
        <w:t>1 paging occasion is included in one eDRX cycle</w:t>
      </w:r>
    </w:p>
    <w:p w14:paraId="708B17E5" w14:textId="77777777" w:rsidR="00FC1B6A" w:rsidRPr="00FC1B6A" w:rsidRDefault="00FC1B6A" w:rsidP="003103D9">
      <w:pPr>
        <w:pStyle w:val="af"/>
        <w:numPr>
          <w:ilvl w:val="2"/>
          <w:numId w:val="24"/>
        </w:numPr>
        <w:autoSpaceDE/>
        <w:autoSpaceDN/>
        <w:adjustRightInd/>
        <w:snapToGrid/>
        <w:spacing w:after="0" w:line="288" w:lineRule="auto"/>
        <w:ind w:firstLineChars="0"/>
        <w:rPr>
          <w:i/>
          <w:sz w:val="20"/>
          <w:szCs w:val="20"/>
          <w:lang w:eastAsia="zh-CN"/>
        </w:rPr>
      </w:pPr>
      <w:r w:rsidRPr="00FC1B6A">
        <w:rPr>
          <w:rFonts w:eastAsia="Times New Roman"/>
          <w:i/>
          <w:sz w:val="20"/>
          <w:szCs w:val="20"/>
          <w:lang w:eastAsia="zh-CN"/>
        </w:rPr>
        <w:t>10% paging rate</w:t>
      </w:r>
    </w:p>
    <w:p w14:paraId="2320ACFF" w14:textId="77777777" w:rsidR="00FC1B6A" w:rsidRPr="00FC1B6A" w:rsidRDefault="00FC1B6A" w:rsidP="003103D9">
      <w:pPr>
        <w:pStyle w:val="af"/>
        <w:numPr>
          <w:ilvl w:val="1"/>
          <w:numId w:val="24"/>
        </w:numPr>
        <w:autoSpaceDE/>
        <w:autoSpaceDN/>
        <w:adjustRightInd/>
        <w:snapToGrid/>
        <w:spacing w:after="0" w:line="288" w:lineRule="auto"/>
        <w:ind w:firstLineChars="0"/>
        <w:rPr>
          <w:rFonts w:eastAsia="Times New Roman"/>
          <w:i/>
          <w:sz w:val="20"/>
          <w:szCs w:val="20"/>
          <w:lang w:eastAsia="zh-CN"/>
        </w:rPr>
      </w:pPr>
      <w:r w:rsidRPr="00FC1B6A">
        <w:rPr>
          <w:rFonts w:eastAsia="Times New Roman"/>
          <w:i/>
          <w:sz w:val="20"/>
          <w:szCs w:val="20"/>
          <w:lang w:eastAsia="zh-CN"/>
        </w:rPr>
        <w:t>No paging reception can be optionally evaluated;</w:t>
      </w:r>
    </w:p>
    <w:p w14:paraId="37996F68" w14:textId="77777777" w:rsidR="00FC1B6A" w:rsidRPr="00FC1B6A" w:rsidRDefault="00FC1B6A" w:rsidP="003103D9">
      <w:pPr>
        <w:pStyle w:val="af"/>
        <w:numPr>
          <w:ilvl w:val="1"/>
          <w:numId w:val="24"/>
        </w:numPr>
        <w:autoSpaceDE/>
        <w:autoSpaceDN/>
        <w:adjustRightInd/>
        <w:snapToGrid/>
        <w:spacing w:after="0" w:line="288" w:lineRule="auto"/>
        <w:ind w:firstLineChars="0"/>
        <w:rPr>
          <w:rFonts w:eastAsia="Times New Roman"/>
          <w:i/>
          <w:sz w:val="20"/>
          <w:szCs w:val="20"/>
          <w:lang w:eastAsia="zh-CN"/>
        </w:rPr>
      </w:pPr>
      <w:r w:rsidRPr="00FC1B6A">
        <w:rPr>
          <w:rFonts w:eastAsia="Times New Roman"/>
          <w:i/>
          <w:sz w:val="20"/>
          <w:szCs w:val="20"/>
          <w:lang w:eastAsia="zh-CN"/>
        </w:rPr>
        <w:t xml:space="preserve">1 DL PRS and/or UL SRS for positioning occasion per 1 eDRX cycle </w:t>
      </w:r>
    </w:p>
    <w:p w14:paraId="23731515" w14:textId="013F2ED4" w:rsidR="00C01845" w:rsidRDefault="00FC1B6A" w:rsidP="00C01845">
      <w:pPr>
        <w:pStyle w:val="af"/>
        <w:numPr>
          <w:ilvl w:val="2"/>
          <w:numId w:val="24"/>
        </w:numPr>
        <w:autoSpaceDE/>
        <w:autoSpaceDN/>
        <w:adjustRightInd/>
        <w:snapToGrid/>
        <w:spacing w:after="0" w:line="288" w:lineRule="auto"/>
        <w:ind w:firstLineChars="0"/>
        <w:rPr>
          <w:rFonts w:eastAsia="Times New Roman"/>
          <w:i/>
          <w:sz w:val="20"/>
          <w:szCs w:val="20"/>
          <w:lang w:eastAsia="zh-CN"/>
        </w:rPr>
      </w:pPr>
      <w:r w:rsidRPr="00FC1B6A">
        <w:rPr>
          <w:rFonts w:eastAsia="Times New Roman"/>
          <w:i/>
          <w:sz w:val="20"/>
          <w:szCs w:val="20"/>
          <w:lang w:eastAsia="zh-CN"/>
        </w:rPr>
        <w:t>Minimizing the gap between PRS measurement, SRS transmission and/or measurement reporting with paging monitoring in time domain can be evaluated.</w:t>
      </w:r>
    </w:p>
    <w:p w14:paraId="5E45070A" w14:textId="77777777" w:rsidR="00C01845" w:rsidRDefault="00C01845" w:rsidP="001D67A3">
      <w:pPr>
        <w:rPr>
          <w:lang w:eastAsia="zh-CN"/>
        </w:rPr>
      </w:pPr>
    </w:p>
    <w:p w14:paraId="2E307602" w14:textId="60F6549D" w:rsidR="00C01845" w:rsidRPr="001D67A3" w:rsidRDefault="00C01845" w:rsidP="001D67A3">
      <w:pPr>
        <w:rPr>
          <w:b/>
          <w:lang w:eastAsia="x-none"/>
        </w:rPr>
      </w:pPr>
      <w:r>
        <w:rPr>
          <w:lang w:eastAsia="zh-CN"/>
        </w:rPr>
        <w:t>F</w:t>
      </w:r>
      <w:r>
        <w:rPr>
          <w:rFonts w:hint="eastAsia"/>
          <w:lang w:eastAsia="zh-CN"/>
        </w:rPr>
        <w:t xml:space="preserve">ollowing </w:t>
      </w:r>
      <w:r>
        <w:rPr>
          <w:lang w:eastAsia="zh-CN"/>
        </w:rPr>
        <w:t xml:space="preserve">agreements are archived in RAN1-110b e-meeting </w:t>
      </w:r>
      <w:r>
        <w:rPr>
          <w:rFonts w:hint="eastAsia"/>
          <w:lang w:eastAsia="zh-CN"/>
        </w:rPr>
        <w:t>[</w:t>
      </w:r>
      <w:r>
        <w:rPr>
          <w:lang w:eastAsia="zh-CN"/>
        </w:rPr>
        <w:t>4</w:t>
      </w:r>
      <w:r>
        <w:rPr>
          <w:rFonts w:hint="eastAsia"/>
          <w:lang w:eastAsia="zh-CN"/>
        </w:rPr>
        <w:t>]</w:t>
      </w:r>
      <w:r>
        <w:rPr>
          <w:lang w:eastAsia="zh-CN"/>
        </w:rPr>
        <w:t>.</w:t>
      </w:r>
      <w:r w:rsidRPr="001D67A3">
        <w:rPr>
          <w:b/>
          <w:highlight w:val="green"/>
          <w:lang w:eastAsia="x-none"/>
        </w:rPr>
        <w:t xml:space="preserve"> </w:t>
      </w:r>
    </w:p>
    <w:p w14:paraId="13BFF647" w14:textId="77777777" w:rsidR="001D67A3" w:rsidRPr="001D67A3" w:rsidRDefault="001D67A3" w:rsidP="001D67A3">
      <w:pPr>
        <w:rPr>
          <w:b/>
          <w:i/>
          <w:sz w:val="20"/>
          <w:szCs w:val="20"/>
          <w:highlight w:val="green"/>
          <w:u w:val="single"/>
          <w:lang w:eastAsia="x-none"/>
        </w:rPr>
      </w:pPr>
      <w:r w:rsidRPr="001D67A3">
        <w:rPr>
          <w:b/>
          <w:i/>
          <w:sz w:val="20"/>
          <w:szCs w:val="20"/>
          <w:highlight w:val="green"/>
          <w:u w:val="single"/>
          <w:lang w:eastAsia="x-none"/>
        </w:rPr>
        <w:t>Agreement</w:t>
      </w:r>
    </w:p>
    <w:p w14:paraId="4657CD2C" w14:textId="77777777" w:rsidR="001D67A3" w:rsidRPr="001D67A3" w:rsidRDefault="001D67A3" w:rsidP="001D67A3">
      <w:pPr>
        <w:rPr>
          <w:i/>
          <w:sz w:val="20"/>
          <w:szCs w:val="20"/>
          <w:lang w:eastAsia="x-none"/>
        </w:rPr>
      </w:pPr>
      <w:r w:rsidRPr="001D67A3">
        <w:rPr>
          <w:i/>
          <w:sz w:val="20"/>
          <w:szCs w:val="20"/>
          <w:lang w:eastAsia="x-none"/>
        </w:rPr>
        <w:t>For the LPHAP study only</w:t>
      </w:r>
      <w:r w:rsidRPr="001D67A3">
        <w:rPr>
          <w:rFonts w:hint="eastAsia"/>
          <w:i/>
          <w:sz w:val="20"/>
          <w:szCs w:val="20"/>
          <w:lang w:eastAsia="x-none"/>
        </w:rPr>
        <w:t>:</w:t>
      </w:r>
    </w:p>
    <w:p w14:paraId="3166E07C" w14:textId="77777777" w:rsidR="001D67A3" w:rsidRPr="001D67A3" w:rsidRDefault="001D67A3" w:rsidP="001D67A3">
      <w:pPr>
        <w:numPr>
          <w:ilvl w:val="0"/>
          <w:numId w:val="26"/>
        </w:numPr>
        <w:autoSpaceDE/>
        <w:autoSpaceDN/>
        <w:adjustRightInd/>
        <w:snapToGrid/>
        <w:spacing w:after="160" w:line="259" w:lineRule="auto"/>
        <w:contextualSpacing/>
        <w:rPr>
          <w:i/>
          <w:sz w:val="20"/>
          <w:szCs w:val="20"/>
        </w:rPr>
      </w:pPr>
      <w:r w:rsidRPr="001D67A3">
        <w:rPr>
          <w:rFonts w:hint="eastAsia"/>
          <w:i/>
          <w:sz w:val="20"/>
          <w:szCs w:val="20"/>
        </w:rPr>
        <w:t>F</w:t>
      </w:r>
      <w:r w:rsidRPr="001D67A3">
        <w:rPr>
          <w:i/>
          <w:sz w:val="20"/>
          <w:szCs w:val="20"/>
        </w:rPr>
        <w:t>or the power consumption model of the ultra-deep sleep type, adopt the following option (i.e. revision of option 1 from previous agreement):</w:t>
      </w:r>
    </w:p>
    <w:p w14:paraId="52BEC42C" w14:textId="77777777" w:rsidR="001D67A3" w:rsidRPr="001D67A3" w:rsidRDefault="001D67A3" w:rsidP="001D67A3">
      <w:pPr>
        <w:numPr>
          <w:ilvl w:val="1"/>
          <w:numId w:val="26"/>
        </w:numPr>
        <w:autoSpaceDE/>
        <w:autoSpaceDN/>
        <w:adjustRightInd/>
        <w:snapToGrid/>
        <w:spacing w:after="160" w:line="259" w:lineRule="auto"/>
        <w:contextualSpacing/>
        <w:rPr>
          <w:i/>
          <w:sz w:val="20"/>
          <w:szCs w:val="20"/>
        </w:rPr>
      </w:pPr>
      <w:r w:rsidRPr="001D67A3">
        <w:rPr>
          <w:rFonts w:hint="eastAsia"/>
          <w:i/>
          <w:sz w:val="20"/>
          <w:szCs w:val="20"/>
        </w:rPr>
        <w:t>T</w:t>
      </w:r>
      <w:r w:rsidRPr="001D67A3">
        <w:rPr>
          <w:i/>
          <w:sz w:val="20"/>
          <w:szCs w:val="20"/>
        </w:rPr>
        <w:t>he relative power unit: 0.015</w:t>
      </w:r>
    </w:p>
    <w:p w14:paraId="7B789EA1" w14:textId="77777777" w:rsidR="001D67A3" w:rsidRPr="001D67A3" w:rsidRDefault="001D67A3" w:rsidP="001D67A3">
      <w:pPr>
        <w:numPr>
          <w:ilvl w:val="1"/>
          <w:numId w:val="26"/>
        </w:numPr>
        <w:autoSpaceDE/>
        <w:autoSpaceDN/>
        <w:adjustRightInd/>
        <w:snapToGrid/>
        <w:spacing w:after="160" w:line="259" w:lineRule="auto"/>
        <w:contextualSpacing/>
        <w:rPr>
          <w:i/>
          <w:sz w:val="20"/>
          <w:szCs w:val="20"/>
        </w:rPr>
      </w:pPr>
      <w:r w:rsidRPr="001D67A3">
        <w:rPr>
          <w:rFonts w:hint="eastAsia"/>
          <w:i/>
          <w:sz w:val="20"/>
          <w:szCs w:val="20"/>
        </w:rPr>
        <w:t>A</w:t>
      </w:r>
      <w:r w:rsidRPr="001D67A3">
        <w:rPr>
          <w:i/>
          <w:sz w:val="20"/>
          <w:szCs w:val="20"/>
        </w:rPr>
        <w:t>dditional transition energy: 10000</w:t>
      </w:r>
    </w:p>
    <w:p w14:paraId="5D6A6DBD" w14:textId="77777777" w:rsidR="001D67A3" w:rsidRPr="001D67A3" w:rsidRDefault="001D67A3" w:rsidP="001D67A3">
      <w:pPr>
        <w:numPr>
          <w:ilvl w:val="2"/>
          <w:numId w:val="26"/>
        </w:numPr>
        <w:autoSpaceDE/>
        <w:autoSpaceDN/>
        <w:adjustRightInd/>
        <w:snapToGrid/>
        <w:spacing w:after="160" w:line="259" w:lineRule="auto"/>
        <w:contextualSpacing/>
        <w:rPr>
          <w:i/>
          <w:sz w:val="20"/>
          <w:szCs w:val="20"/>
        </w:rPr>
      </w:pPr>
      <w:r w:rsidRPr="001D67A3">
        <w:rPr>
          <w:i/>
          <w:sz w:val="20"/>
          <w:szCs w:val="20"/>
        </w:rPr>
        <w:t>Note: Power consumption analysis from individual companies with additional transition energy of 5000 can be optionally evaluated and captured in the TR.</w:t>
      </w:r>
    </w:p>
    <w:p w14:paraId="5700D130" w14:textId="77777777" w:rsidR="001D67A3" w:rsidRPr="001D67A3" w:rsidRDefault="001D67A3" w:rsidP="001D67A3">
      <w:pPr>
        <w:numPr>
          <w:ilvl w:val="1"/>
          <w:numId w:val="26"/>
        </w:numPr>
        <w:autoSpaceDE/>
        <w:autoSpaceDN/>
        <w:adjustRightInd/>
        <w:snapToGrid/>
        <w:spacing w:after="160" w:line="259" w:lineRule="auto"/>
        <w:contextualSpacing/>
        <w:rPr>
          <w:i/>
          <w:sz w:val="20"/>
          <w:szCs w:val="20"/>
        </w:rPr>
      </w:pPr>
      <w:r w:rsidRPr="001D67A3">
        <w:rPr>
          <w:i/>
          <w:sz w:val="20"/>
          <w:szCs w:val="20"/>
        </w:rPr>
        <w:t>Total transition time: 400ms</w:t>
      </w:r>
    </w:p>
    <w:p w14:paraId="5565FCFF" w14:textId="77777777" w:rsidR="001D67A3" w:rsidRPr="001D67A3" w:rsidRDefault="001D67A3" w:rsidP="001D67A3">
      <w:pPr>
        <w:numPr>
          <w:ilvl w:val="0"/>
          <w:numId w:val="26"/>
        </w:numPr>
        <w:autoSpaceDE/>
        <w:autoSpaceDN/>
        <w:adjustRightInd/>
        <w:snapToGrid/>
        <w:spacing w:after="160" w:line="259" w:lineRule="auto"/>
        <w:contextualSpacing/>
        <w:rPr>
          <w:i/>
          <w:sz w:val="20"/>
          <w:szCs w:val="20"/>
        </w:rPr>
      </w:pPr>
      <w:r w:rsidRPr="001D67A3">
        <w:rPr>
          <w:i/>
          <w:sz w:val="20"/>
          <w:szCs w:val="20"/>
        </w:rPr>
        <w:t>Note: Power consumption analysis from individual companies with Option 2 (revised from previous agreement) can be optionally evaluated and captured in the TR.</w:t>
      </w:r>
    </w:p>
    <w:p w14:paraId="44A7A551" w14:textId="77777777" w:rsidR="001D67A3" w:rsidRPr="001D67A3" w:rsidRDefault="001D67A3" w:rsidP="001D67A3">
      <w:pPr>
        <w:numPr>
          <w:ilvl w:val="1"/>
          <w:numId w:val="26"/>
        </w:numPr>
        <w:autoSpaceDE/>
        <w:autoSpaceDN/>
        <w:adjustRightInd/>
        <w:snapToGrid/>
        <w:spacing w:after="160" w:line="259" w:lineRule="auto"/>
        <w:contextualSpacing/>
        <w:rPr>
          <w:i/>
          <w:sz w:val="20"/>
          <w:szCs w:val="20"/>
        </w:rPr>
      </w:pPr>
      <w:r w:rsidRPr="001D67A3">
        <w:rPr>
          <w:i/>
          <w:sz w:val="20"/>
          <w:szCs w:val="20"/>
        </w:rPr>
        <w:t>Option 2 additional transition energy is revised from 450 to 480.</w:t>
      </w:r>
    </w:p>
    <w:p w14:paraId="6E7DF6BB" w14:textId="77777777" w:rsidR="001D67A3" w:rsidRPr="001D67A3" w:rsidRDefault="001D67A3" w:rsidP="001D67A3">
      <w:pPr>
        <w:numPr>
          <w:ilvl w:val="0"/>
          <w:numId w:val="26"/>
        </w:numPr>
        <w:autoSpaceDE/>
        <w:autoSpaceDN/>
        <w:adjustRightInd/>
        <w:snapToGrid/>
        <w:spacing w:after="160" w:line="259" w:lineRule="auto"/>
        <w:contextualSpacing/>
        <w:rPr>
          <w:i/>
          <w:sz w:val="20"/>
          <w:szCs w:val="20"/>
        </w:rPr>
      </w:pPr>
      <w:r w:rsidRPr="001D67A3">
        <w:rPr>
          <w:i/>
          <w:sz w:val="20"/>
          <w:szCs w:val="20"/>
        </w:rPr>
        <w:t>Note: No new device type is expected based on ultra-deep sleep power modeling.</w:t>
      </w:r>
    </w:p>
    <w:p w14:paraId="17FE9090" w14:textId="77777777" w:rsidR="00C01845" w:rsidRPr="001D67A3" w:rsidRDefault="00C01845" w:rsidP="001D67A3">
      <w:pPr>
        <w:autoSpaceDE/>
        <w:autoSpaceDN/>
        <w:adjustRightInd/>
        <w:snapToGrid/>
        <w:spacing w:after="0" w:line="288" w:lineRule="auto"/>
        <w:rPr>
          <w:i/>
          <w:sz w:val="20"/>
          <w:szCs w:val="20"/>
          <w:lang w:eastAsia="zh-CN"/>
        </w:rPr>
      </w:pPr>
    </w:p>
    <w:p w14:paraId="23CFEA4A" w14:textId="48B8DE27" w:rsidR="00144F73" w:rsidRDefault="00E43360" w:rsidP="00144F73">
      <w:pPr>
        <w:pStyle w:val="20"/>
        <w:ind w:left="576"/>
        <w:rPr>
          <w:lang w:eastAsia="zh-CN"/>
        </w:rPr>
      </w:pPr>
      <w:r>
        <w:rPr>
          <w:lang w:eastAsia="zh-CN"/>
        </w:rPr>
        <w:lastRenderedPageBreak/>
        <w:t>UE-</w:t>
      </w:r>
      <w:r w:rsidR="00144F73">
        <w:rPr>
          <w:rFonts w:hint="eastAsia"/>
          <w:lang w:eastAsia="zh-CN"/>
        </w:rPr>
        <w:t xml:space="preserve">based </w:t>
      </w:r>
      <w:r>
        <w:rPr>
          <w:rFonts w:hint="eastAsia"/>
          <w:lang w:eastAsia="zh-CN"/>
        </w:rPr>
        <w:t xml:space="preserve">DL </w:t>
      </w:r>
      <w:r w:rsidR="00144F73">
        <w:rPr>
          <w:rFonts w:hint="eastAsia"/>
          <w:lang w:eastAsia="zh-CN"/>
        </w:rPr>
        <w:t>positioning</w:t>
      </w:r>
    </w:p>
    <w:p w14:paraId="03185FAA" w14:textId="4EB1E857" w:rsidR="002B20FB" w:rsidRDefault="00B952B6" w:rsidP="002B20FB">
      <w:pPr>
        <w:rPr>
          <w:lang w:eastAsia="zh-CN"/>
        </w:rPr>
      </w:pPr>
      <w:r>
        <w:rPr>
          <w:lang w:eastAsia="zh-CN"/>
        </w:rPr>
        <w:t>For the UE-based DL positioning, f</w:t>
      </w:r>
      <w:r>
        <w:rPr>
          <w:rFonts w:hint="eastAsia"/>
          <w:lang w:eastAsia="zh-CN"/>
        </w:rPr>
        <w:t xml:space="preserve">ollowing </w:t>
      </w:r>
      <w:r>
        <w:rPr>
          <w:lang w:eastAsia="zh-CN"/>
        </w:rPr>
        <w:t>agreements are archived in RAN1-109 e-meeting.</w:t>
      </w:r>
    </w:p>
    <w:p w14:paraId="32AA7F02" w14:textId="77777777" w:rsidR="00B952B6" w:rsidRPr="00D07A16" w:rsidRDefault="00B952B6" w:rsidP="00B952B6">
      <w:pPr>
        <w:rPr>
          <w:b/>
          <w:i/>
          <w:sz w:val="20"/>
          <w:szCs w:val="20"/>
          <w:lang w:eastAsia="x-none"/>
        </w:rPr>
      </w:pPr>
      <w:r w:rsidRPr="00D07A16">
        <w:rPr>
          <w:b/>
          <w:i/>
          <w:sz w:val="20"/>
          <w:szCs w:val="20"/>
          <w:highlight w:val="green"/>
          <w:lang w:eastAsia="x-none"/>
        </w:rPr>
        <w:t>Agreement</w:t>
      </w:r>
    </w:p>
    <w:p w14:paraId="51D741B3" w14:textId="77777777" w:rsidR="00B952B6" w:rsidRPr="00D07A16" w:rsidRDefault="00B952B6" w:rsidP="003103D9">
      <w:pPr>
        <w:numPr>
          <w:ilvl w:val="0"/>
          <w:numId w:val="17"/>
        </w:numPr>
        <w:autoSpaceDE/>
        <w:autoSpaceDN/>
        <w:adjustRightInd/>
        <w:snapToGrid/>
        <w:spacing w:after="0"/>
        <w:ind w:left="760" w:hanging="340"/>
        <w:jc w:val="left"/>
        <w:rPr>
          <w:i/>
          <w:sz w:val="20"/>
          <w:szCs w:val="20"/>
          <w:lang w:eastAsia="x-none"/>
        </w:rPr>
      </w:pPr>
      <w:r w:rsidRPr="00D07A16">
        <w:rPr>
          <w:i/>
          <w:sz w:val="20"/>
          <w:szCs w:val="20"/>
          <w:lang w:eastAsia="x-none"/>
        </w:rPr>
        <w:t>For DL positioning, at least the following power components and parameter values are considered for the baseline evaluation of Rel-17 RRC_INACTIVE positioning:</w:t>
      </w:r>
    </w:p>
    <w:p w14:paraId="09CD98AB" w14:textId="77777777" w:rsidR="00B952B6" w:rsidRPr="00D07A16" w:rsidRDefault="00B952B6" w:rsidP="003103D9">
      <w:pPr>
        <w:numPr>
          <w:ilvl w:val="1"/>
          <w:numId w:val="17"/>
        </w:numPr>
        <w:autoSpaceDE/>
        <w:autoSpaceDN/>
        <w:adjustRightInd/>
        <w:snapToGrid/>
        <w:spacing w:after="0"/>
        <w:jc w:val="left"/>
        <w:rPr>
          <w:i/>
          <w:sz w:val="20"/>
          <w:szCs w:val="20"/>
          <w:lang w:eastAsia="x-none"/>
        </w:rPr>
      </w:pPr>
      <w:r w:rsidRPr="00D07A16">
        <w:rPr>
          <w:i/>
          <w:sz w:val="20"/>
          <w:szCs w:val="20"/>
          <w:lang w:eastAsia="x-none"/>
        </w:rPr>
        <w:t>For the UE-based DL positioning,</w:t>
      </w:r>
    </w:p>
    <w:p w14:paraId="2F668DFF"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SSB proc. with 2 ms duration and the periodicity of I-DRX cycle;</w:t>
      </w:r>
    </w:p>
    <w:p w14:paraId="0C623A1E"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Paging with 2 ms duration, the periodicity of I-DRX cycle, and group paging rate of 10%;</w:t>
      </w:r>
    </w:p>
    <w:p w14:paraId="2F5C5981"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DL PRS measurement with 0.5 ms duration;</w:t>
      </w:r>
    </w:p>
    <w:p w14:paraId="04E28415"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(Optional) BWP switching with [1] ms duration;</w:t>
      </w:r>
    </w:p>
    <w:p w14:paraId="00F1C16C" w14:textId="77777777" w:rsidR="00B952B6" w:rsidRPr="00D07A16" w:rsidRDefault="00B952B6" w:rsidP="003103D9">
      <w:pPr>
        <w:pStyle w:val="af"/>
        <w:numPr>
          <w:ilvl w:val="2"/>
          <w:numId w:val="19"/>
        </w:numPr>
        <w:autoSpaceDE/>
        <w:autoSpaceDN/>
        <w:adjustRightInd/>
        <w:snapToGrid/>
        <w:spacing w:after="0"/>
        <w:ind w:left="1980" w:firstLineChars="0"/>
        <w:rPr>
          <w:i/>
          <w:sz w:val="20"/>
          <w:szCs w:val="20"/>
        </w:rPr>
      </w:pPr>
      <w:r w:rsidRPr="00D07A16">
        <w:rPr>
          <w:i/>
          <w:sz w:val="20"/>
          <w:szCs w:val="20"/>
        </w:rPr>
        <w:t>(Optional) Intra-/inter-frequency RRM measurement in low SINR condition with [1] ms duration;</w:t>
      </w:r>
    </w:p>
    <w:p w14:paraId="2F6FD382" w14:textId="1B5ABD35" w:rsidR="0024249C" w:rsidRDefault="00741607" w:rsidP="0081728F">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w:t>
      </w:r>
      <w:r w:rsidR="00B85D80">
        <w:rPr>
          <w:lang w:eastAsia="zh-CN"/>
        </w:rPr>
        <w:t xml:space="preserve"> and RAN1-110 meeting</w:t>
      </w:r>
      <w:r>
        <w:rPr>
          <w:lang w:eastAsia="zh-CN"/>
        </w:rPr>
        <w:t xml:space="preserve">, </w:t>
      </w:r>
      <w:r w:rsidR="009D63CD">
        <w:rPr>
          <w:lang w:eastAsia="zh-CN"/>
        </w:rPr>
        <w:t>an</w:t>
      </w:r>
      <w:r w:rsidR="0024249C">
        <w:rPr>
          <w:lang w:eastAsia="zh-CN"/>
        </w:rPr>
        <w:t xml:space="preserve"> </w:t>
      </w:r>
      <w:r w:rsidR="009D63CD">
        <w:rPr>
          <w:lang w:eastAsia="zh-CN"/>
        </w:rPr>
        <w:t xml:space="preserve">example of the </w:t>
      </w:r>
      <w:r w:rsidR="0024249C">
        <w:rPr>
          <w:lang w:eastAsia="zh-CN"/>
        </w:rPr>
        <w:t xml:space="preserve">simplest procedure </w:t>
      </w:r>
      <w:r w:rsidR="0024249C" w:rsidRPr="002738AF">
        <w:rPr>
          <w:lang w:eastAsia="zh-CN"/>
        </w:rPr>
        <w:t xml:space="preserve">of PRS measurement </w:t>
      </w:r>
      <w:r w:rsidR="009D63CD" w:rsidRPr="002738AF">
        <w:rPr>
          <w:lang w:eastAsia="zh-CN"/>
        </w:rPr>
        <w:t xml:space="preserve">with deep sleep state in 1 I-DRX cycle of 1280ms </w:t>
      </w:r>
      <w:r w:rsidR="0024249C" w:rsidRPr="002738AF">
        <w:rPr>
          <w:lang w:eastAsia="zh-CN"/>
        </w:rPr>
        <w:t xml:space="preserve">can be seen in Figure 1. </w:t>
      </w:r>
      <w:r w:rsidR="002738AF" w:rsidRPr="002738AF">
        <w:rPr>
          <w:lang w:eastAsia="zh-CN"/>
        </w:rPr>
        <w:t xml:space="preserve">And based on Figure 2, </w:t>
      </w:r>
      <w:r w:rsidR="009D63CD" w:rsidRPr="002738AF">
        <w:rPr>
          <w:lang w:eastAsia="zh-CN"/>
        </w:rPr>
        <w:t xml:space="preserve">Table 1 provides the </w:t>
      </w:r>
      <w:r w:rsidR="00A5442F" w:rsidRPr="002738AF">
        <w:rPr>
          <w:lang w:eastAsia="zh-CN"/>
        </w:rPr>
        <w:t xml:space="preserve">evaluation cases and assumptions, </w:t>
      </w:r>
      <w:r w:rsidR="00B33633" w:rsidRPr="002738AF">
        <w:rPr>
          <w:lang w:eastAsia="zh-CN"/>
        </w:rPr>
        <w:t xml:space="preserve">and </w:t>
      </w:r>
      <w:r w:rsidR="00A5442F" w:rsidRPr="002738AF">
        <w:rPr>
          <w:lang w:eastAsia="zh-CN"/>
        </w:rPr>
        <w:t xml:space="preserve">Table 2 </w:t>
      </w:r>
      <w:r w:rsidR="00052617">
        <w:rPr>
          <w:lang w:eastAsia="zh-CN"/>
        </w:rPr>
        <w:t>and Table 3 provide</w:t>
      </w:r>
      <w:r w:rsidR="00A5442F" w:rsidRPr="002738AF">
        <w:rPr>
          <w:lang w:eastAsia="zh-CN"/>
        </w:rPr>
        <w:t xml:space="preserve"> the </w:t>
      </w:r>
      <w:r w:rsidR="00A5442F" w:rsidRPr="002738AF">
        <w:rPr>
          <w:rFonts w:cs="Arial"/>
          <w:bCs/>
          <w:lang w:eastAsia="zh-CN"/>
        </w:rPr>
        <w:t>UE power consumption result for ea</w:t>
      </w:r>
      <w:r w:rsidR="00A5442F">
        <w:rPr>
          <w:rFonts w:cs="Arial"/>
          <w:bCs/>
          <w:lang w:eastAsia="zh-CN"/>
        </w:rPr>
        <w:t>ch evaluation case</w:t>
      </w:r>
      <w:r w:rsidR="002738AF">
        <w:rPr>
          <w:rFonts w:cs="Arial"/>
          <w:bCs/>
          <w:lang w:eastAsia="zh-CN"/>
        </w:rPr>
        <w:t xml:space="preserve"> for UE-</w:t>
      </w:r>
      <w:r w:rsidR="00B33633">
        <w:rPr>
          <w:rFonts w:cs="Arial"/>
          <w:bCs/>
          <w:lang w:eastAsia="zh-CN"/>
        </w:rPr>
        <w:t>based DL positioning.</w:t>
      </w:r>
      <w:r w:rsidR="006974CE">
        <w:rPr>
          <w:noProof/>
          <w:lang w:eastAsia="zh-CN"/>
        </w:rPr>
        <w:drawing>
          <wp:inline distT="0" distB="0" distL="0" distR="0" wp14:anchorId="011F8DF2" wp14:editId="444F5C23">
            <wp:extent cx="5325035" cy="1182516"/>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0"/>
                    <a:stretch>
                      <a:fillRect/>
                    </a:stretch>
                  </pic:blipFill>
                  <pic:spPr>
                    <a:xfrm>
                      <a:off x="0" y="0"/>
                      <a:ext cx="5331340" cy="1183916"/>
                    </a:xfrm>
                    <a:prstGeom prst="rect">
                      <a:avLst/>
                    </a:prstGeom>
                  </pic:spPr>
                </pic:pic>
              </a:graphicData>
            </a:graphic>
          </wp:inline>
        </w:drawing>
      </w:r>
      <w:r w:rsidR="006974CE">
        <w:rPr>
          <w:noProof/>
          <w:lang w:eastAsia="zh-CN"/>
        </w:rPr>
        <w:t xml:space="preserve"> </w:t>
      </w:r>
      <w:r w:rsidR="0003311A">
        <w:rPr>
          <w:noProof/>
          <w:lang w:eastAsia="zh-CN"/>
        </w:rPr>
        <w:t xml:space="preserve"> </w:t>
      </w:r>
    </w:p>
    <w:p w14:paraId="572687BD" w14:textId="61FA9094" w:rsidR="0024249C" w:rsidRDefault="0024249C" w:rsidP="0024249C">
      <w:pPr>
        <w:jc w:val="center"/>
        <w:rPr>
          <w:lang w:eastAsia="zh-CN"/>
        </w:rPr>
      </w:pPr>
      <w:r>
        <w:rPr>
          <w:rFonts w:hint="eastAsia"/>
          <w:lang w:eastAsia="zh-CN"/>
        </w:rPr>
        <w:t xml:space="preserve">Figure 1, </w:t>
      </w:r>
      <w:r w:rsidR="00E43360">
        <w:rPr>
          <w:lang w:eastAsia="zh-CN"/>
        </w:rPr>
        <w:t>t</w:t>
      </w:r>
      <w:r>
        <w:rPr>
          <w:rFonts w:hint="eastAsia"/>
          <w:lang w:eastAsia="zh-CN"/>
        </w:rPr>
        <w:t>he procedure</w:t>
      </w:r>
      <w:r w:rsidR="0003311A">
        <w:rPr>
          <w:lang w:eastAsia="zh-CN"/>
        </w:rPr>
        <w:t xml:space="preserve"> of PRS </w:t>
      </w:r>
      <w:r>
        <w:rPr>
          <w:lang w:eastAsia="zh-CN"/>
        </w:rPr>
        <w:t>measurement</w:t>
      </w:r>
      <w:r>
        <w:rPr>
          <w:rFonts w:hint="eastAsia"/>
          <w:lang w:eastAsia="zh-CN"/>
        </w:rPr>
        <w:t xml:space="preserve"> </w:t>
      </w:r>
    </w:p>
    <w:p w14:paraId="726DC8AE" w14:textId="436A7D86" w:rsidR="0006609C" w:rsidRPr="00A5442F" w:rsidRDefault="0006609C" w:rsidP="0006609C">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able 1: Evaluation cases and assumptions</w:t>
      </w:r>
      <w:r w:rsidR="002738AF" w:rsidRPr="002738AF">
        <w:rPr>
          <w:rFonts w:ascii="Times New Roman" w:eastAsiaTheme="minorEastAsia" w:hAnsi="Times New Roman"/>
          <w:b w:val="0"/>
          <w:sz w:val="22"/>
          <w:szCs w:val="22"/>
          <w:lang w:val="en-US" w:eastAsia="zh-CN"/>
        </w:rPr>
        <w:t xml:space="preserve"> </w:t>
      </w:r>
      <w:r w:rsidR="002738AF">
        <w:rPr>
          <w:rFonts w:ascii="Times New Roman" w:eastAsiaTheme="minorEastAsia" w:hAnsi="Times New Roman"/>
          <w:b w:val="0"/>
          <w:sz w:val="22"/>
          <w:szCs w:val="22"/>
          <w:lang w:val="en-US" w:eastAsia="zh-CN"/>
        </w:rPr>
        <w:t>for UE-based DL positioning</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675DD3" w:rsidRPr="006F237D" w14:paraId="092D561B" w14:textId="77777777" w:rsidTr="003F28C3">
        <w:trPr>
          <w:trHeight w:val="462"/>
          <w:jc w:val="center"/>
        </w:trPr>
        <w:tc>
          <w:tcPr>
            <w:tcW w:w="2357" w:type="dxa"/>
            <w:shd w:val="clear" w:color="auto" w:fill="auto"/>
            <w:vAlign w:val="center"/>
          </w:tcPr>
          <w:p w14:paraId="78B8AB86" w14:textId="77777777" w:rsidR="00675DD3" w:rsidRPr="006F237D" w:rsidRDefault="00675DD3" w:rsidP="00675DD3">
            <w:pPr>
              <w:pStyle w:val="TAH"/>
              <w:rPr>
                <w:color w:val="auto"/>
                <w:sz w:val="16"/>
                <w:szCs w:val="16"/>
                <w:lang w:val="en-US"/>
              </w:rPr>
            </w:pPr>
            <w:r w:rsidRPr="006F237D">
              <w:rPr>
                <w:color w:val="auto"/>
                <w:sz w:val="16"/>
                <w:szCs w:val="16"/>
                <w:lang w:val="en-US"/>
              </w:rPr>
              <w:t>Evaluation assumption</w:t>
            </w:r>
          </w:p>
        </w:tc>
        <w:tc>
          <w:tcPr>
            <w:tcW w:w="2268" w:type="dxa"/>
          </w:tcPr>
          <w:p w14:paraId="5F993EAC" w14:textId="689B7952" w:rsidR="00675DD3" w:rsidRPr="006F237D" w:rsidRDefault="00675DD3" w:rsidP="00675DD3">
            <w:pPr>
              <w:pStyle w:val="TAH"/>
              <w:jc w:val="left"/>
              <w:rPr>
                <w:color w:val="auto"/>
                <w:sz w:val="16"/>
                <w:szCs w:val="16"/>
                <w:lang w:val="en-US"/>
              </w:rPr>
            </w:pPr>
            <w:r w:rsidRPr="006F237D">
              <w:rPr>
                <w:color w:val="auto"/>
                <w:sz w:val="16"/>
                <w:szCs w:val="16"/>
                <w:lang w:val="en-US"/>
              </w:rPr>
              <w:t>[Case ID#1-1], [FR1], [</w:t>
            </w:r>
            <w:r w:rsidRPr="006F237D">
              <w:rPr>
                <w:color w:val="auto"/>
                <w:lang w:eastAsia="zh-CN"/>
              </w:rPr>
              <w:t>UE-based DL positioning</w:t>
            </w:r>
            <w:r w:rsidRPr="006F237D">
              <w:rPr>
                <w:color w:val="auto"/>
                <w:sz w:val="16"/>
                <w:szCs w:val="16"/>
                <w:lang w:val="en-US"/>
              </w:rPr>
              <w:t>], [LPHAP device type A]</w:t>
            </w:r>
          </w:p>
        </w:tc>
        <w:tc>
          <w:tcPr>
            <w:tcW w:w="2268" w:type="dxa"/>
          </w:tcPr>
          <w:p w14:paraId="78F9EDE0" w14:textId="2A7E5BB0" w:rsidR="00675DD3" w:rsidRPr="006F237D" w:rsidRDefault="00675DD3" w:rsidP="00675DD3">
            <w:pPr>
              <w:pStyle w:val="TAH"/>
              <w:jc w:val="left"/>
              <w:rPr>
                <w:color w:val="auto"/>
                <w:sz w:val="16"/>
                <w:szCs w:val="16"/>
                <w:lang w:val="en-US"/>
              </w:rPr>
            </w:pPr>
            <w:r w:rsidRPr="006F237D">
              <w:rPr>
                <w:rFonts w:eastAsiaTheme="minorEastAsia"/>
                <w:color w:val="auto"/>
                <w:sz w:val="16"/>
                <w:szCs w:val="16"/>
                <w:lang w:val="en-US" w:eastAsia="zh-CN"/>
              </w:rPr>
              <w:t>[Case ID#1-2], [FR1], [UE-based DL positioning], [LPHAP device type A]</w:t>
            </w:r>
          </w:p>
        </w:tc>
        <w:tc>
          <w:tcPr>
            <w:tcW w:w="2268" w:type="dxa"/>
          </w:tcPr>
          <w:p w14:paraId="50779F0D" w14:textId="6FE90CEE" w:rsidR="00675DD3" w:rsidRPr="006F237D" w:rsidRDefault="00675DD3" w:rsidP="00675DD3">
            <w:pPr>
              <w:pStyle w:val="TAH"/>
              <w:jc w:val="left"/>
              <w:rPr>
                <w:color w:val="auto"/>
                <w:sz w:val="16"/>
                <w:szCs w:val="16"/>
                <w:lang w:val="en-US"/>
              </w:rPr>
            </w:pPr>
            <w:r w:rsidRPr="006F237D">
              <w:rPr>
                <w:rFonts w:eastAsiaTheme="minorEastAsia"/>
                <w:color w:val="auto"/>
                <w:sz w:val="16"/>
                <w:szCs w:val="16"/>
                <w:lang w:val="en-US" w:eastAsia="zh-CN"/>
              </w:rPr>
              <w:t>[Case ID#1-3], [FR1], [UE-based DL positioning], [LPHAP device type A]</w:t>
            </w:r>
          </w:p>
        </w:tc>
      </w:tr>
      <w:tr w:rsidR="00675DD3" w:rsidRPr="006F237D" w14:paraId="380E055E" w14:textId="77777777" w:rsidTr="003F28C3">
        <w:trPr>
          <w:trHeight w:val="20"/>
          <w:jc w:val="center"/>
        </w:trPr>
        <w:tc>
          <w:tcPr>
            <w:tcW w:w="2357" w:type="dxa"/>
            <w:shd w:val="clear" w:color="auto" w:fill="auto"/>
            <w:vAlign w:val="center"/>
          </w:tcPr>
          <w:p w14:paraId="2B4D0D8C" w14:textId="77777777" w:rsidR="00675DD3" w:rsidRPr="006F237D" w:rsidRDefault="00675DD3" w:rsidP="00675DD3">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Pr>
          <w:p w14:paraId="460D6F21" w14:textId="5927683D"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Pr>
          <w:p w14:paraId="356EFC9E" w14:textId="1166D3AE" w:rsidR="00675DD3" w:rsidRPr="007F43A0" w:rsidRDefault="00675DD3" w:rsidP="00675DD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D</w:t>
            </w:r>
            <w:r w:rsidRPr="003D0F93">
              <w:rPr>
                <w:rStyle w:val="TALCar"/>
                <w:rFonts w:eastAsiaTheme="minorEastAsia" w:hint="eastAsia"/>
                <w:sz w:val="16"/>
                <w:szCs w:val="16"/>
                <w:lang w:val="en-US" w:eastAsia="zh-CN"/>
              </w:rPr>
              <w:t xml:space="preserve">eep </w:t>
            </w:r>
            <w:r w:rsidRPr="003D0F93">
              <w:rPr>
                <w:rStyle w:val="TALCar"/>
                <w:rFonts w:eastAsiaTheme="minorEastAsia"/>
                <w:sz w:val="16"/>
                <w:szCs w:val="16"/>
                <w:lang w:val="en-US" w:eastAsia="zh-CN"/>
              </w:rPr>
              <w:t>sleep s</w:t>
            </w:r>
            <w:r w:rsidRPr="007F43A0">
              <w:rPr>
                <w:rStyle w:val="TALCar"/>
                <w:rFonts w:eastAsiaTheme="minorEastAsia"/>
                <w:sz w:val="16"/>
                <w:szCs w:val="16"/>
                <w:lang w:val="en-US" w:eastAsia="zh-CN"/>
              </w:rPr>
              <w:t>tate</w:t>
            </w:r>
          </w:p>
        </w:tc>
        <w:tc>
          <w:tcPr>
            <w:tcW w:w="2268" w:type="dxa"/>
          </w:tcPr>
          <w:p w14:paraId="4022241B" w14:textId="55627A7E" w:rsidR="00675DD3" w:rsidRPr="006F237D" w:rsidRDefault="00675DD3" w:rsidP="00675DD3">
            <w:pPr>
              <w:pStyle w:val="TAC"/>
              <w:rPr>
                <w:rStyle w:val="TALCar"/>
                <w:sz w:val="16"/>
                <w:szCs w:val="16"/>
                <w:lang w:val="en-US"/>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r>
      <w:tr w:rsidR="00675DD3" w:rsidRPr="006F237D" w14:paraId="084CAC7D" w14:textId="77777777" w:rsidTr="003F28C3">
        <w:trPr>
          <w:trHeight w:val="20"/>
          <w:jc w:val="center"/>
        </w:trPr>
        <w:tc>
          <w:tcPr>
            <w:tcW w:w="2357" w:type="dxa"/>
            <w:shd w:val="clear" w:color="auto" w:fill="auto"/>
            <w:vAlign w:val="center"/>
          </w:tcPr>
          <w:p w14:paraId="0CF0C44A" w14:textId="77777777" w:rsidR="00675DD3" w:rsidRPr="006F237D" w:rsidRDefault="00675DD3" w:rsidP="00675DD3">
            <w:pPr>
              <w:pStyle w:val="TAC"/>
              <w:rPr>
                <w:rStyle w:val="TALCar"/>
                <w:sz w:val="16"/>
                <w:szCs w:val="16"/>
                <w:lang w:val="en-US"/>
              </w:rPr>
            </w:pPr>
            <w:r w:rsidRPr="006F237D">
              <w:rPr>
                <w:rStyle w:val="TALCar"/>
                <w:sz w:val="16"/>
                <w:szCs w:val="16"/>
                <w:lang w:val="en-US"/>
              </w:rPr>
              <w:t>DRX cycle</w:t>
            </w:r>
          </w:p>
        </w:tc>
        <w:tc>
          <w:tcPr>
            <w:tcW w:w="2268" w:type="dxa"/>
          </w:tcPr>
          <w:p w14:paraId="0BA6F5E5" w14:textId="58B4DD81"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c>
          <w:tcPr>
            <w:tcW w:w="2268" w:type="dxa"/>
          </w:tcPr>
          <w:p w14:paraId="4A7289E5" w14:textId="3B689BFF"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r w:rsidRPr="003D0F93">
              <w:rPr>
                <w:rStyle w:val="TALCar"/>
                <w:rFonts w:eastAsiaTheme="minorEastAsia"/>
                <w:sz w:val="16"/>
                <w:szCs w:val="16"/>
                <w:lang w:val="en-US" w:eastAsia="zh-CN"/>
              </w:rPr>
              <w:t xml:space="preserve"> I-DRX cycle: 1280ms</w:t>
            </w:r>
          </w:p>
        </w:tc>
        <w:tc>
          <w:tcPr>
            <w:tcW w:w="2268" w:type="dxa"/>
          </w:tcPr>
          <w:p w14:paraId="5EF697F9" w14:textId="6F0ABAA1" w:rsidR="00675DD3" w:rsidRPr="006F237D" w:rsidRDefault="00675DD3" w:rsidP="00675DD3">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r>
      <w:tr w:rsidR="00675DD3" w:rsidRPr="006F237D" w14:paraId="7B622946" w14:textId="77777777" w:rsidTr="003F28C3">
        <w:trPr>
          <w:trHeight w:val="20"/>
          <w:jc w:val="center"/>
        </w:trPr>
        <w:tc>
          <w:tcPr>
            <w:tcW w:w="2357" w:type="dxa"/>
            <w:shd w:val="clear" w:color="auto" w:fill="auto"/>
            <w:vAlign w:val="center"/>
          </w:tcPr>
          <w:p w14:paraId="0081EB1D" w14:textId="77777777" w:rsidR="00675DD3" w:rsidRPr="006F237D" w:rsidRDefault="00675DD3" w:rsidP="00675DD3">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Pr>
          <w:p w14:paraId="132577C0" w14:textId="2D6371A1"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Pr>
          <w:p w14:paraId="34B97F2F" w14:textId="14BF46F4"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W</w:t>
            </w:r>
            <w:r w:rsidRPr="003D0F93">
              <w:rPr>
                <w:rStyle w:val="TALCar"/>
                <w:rFonts w:eastAsiaTheme="minorEastAsia" w:hint="eastAsia"/>
                <w:sz w:val="16"/>
                <w:szCs w:val="16"/>
                <w:lang w:val="en-US" w:eastAsia="zh-CN"/>
              </w:rPr>
              <w:t xml:space="preserve">ithout </w:t>
            </w:r>
            <w:r w:rsidRPr="003D0F93">
              <w:rPr>
                <w:rStyle w:val="TALCar"/>
                <w:rFonts w:eastAsiaTheme="minorEastAsia"/>
                <w:sz w:val="16"/>
                <w:szCs w:val="16"/>
                <w:lang w:val="en-US" w:eastAsia="zh-CN"/>
              </w:rPr>
              <w:t>paging</w:t>
            </w:r>
          </w:p>
        </w:tc>
        <w:tc>
          <w:tcPr>
            <w:tcW w:w="2268" w:type="dxa"/>
          </w:tcPr>
          <w:p w14:paraId="37B2E31B" w14:textId="57AF89AD" w:rsidR="00675DD3" w:rsidRPr="006F237D" w:rsidRDefault="00675DD3" w:rsidP="00675DD3">
            <w:pPr>
              <w:pStyle w:val="TAC"/>
              <w:rPr>
                <w:rStyle w:val="TALCar"/>
                <w:sz w:val="16"/>
                <w:szCs w:val="16"/>
                <w:lang w:val="en-US"/>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r>
      <w:tr w:rsidR="00675DD3" w:rsidRPr="006F237D" w14:paraId="49C34CD8" w14:textId="77777777" w:rsidTr="003F28C3">
        <w:trPr>
          <w:trHeight w:val="20"/>
          <w:jc w:val="center"/>
        </w:trPr>
        <w:tc>
          <w:tcPr>
            <w:tcW w:w="2357" w:type="dxa"/>
            <w:shd w:val="clear" w:color="auto" w:fill="auto"/>
            <w:vAlign w:val="center"/>
          </w:tcPr>
          <w:p w14:paraId="7FD66417" w14:textId="77777777" w:rsidR="00675DD3" w:rsidRPr="006F237D" w:rsidRDefault="00675DD3" w:rsidP="00675DD3">
            <w:pPr>
              <w:pStyle w:val="TAC"/>
              <w:rPr>
                <w:rStyle w:val="TALCar"/>
                <w:sz w:val="16"/>
                <w:szCs w:val="16"/>
                <w:lang w:val="en-US"/>
              </w:rPr>
            </w:pPr>
            <w:r w:rsidRPr="006F237D">
              <w:rPr>
                <w:rStyle w:val="TALCar"/>
                <w:sz w:val="16"/>
                <w:szCs w:val="16"/>
                <w:lang w:val="en-US"/>
              </w:rPr>
              <w:t>RS periodicity</w:t>
            </w:r>
          </w:p>
        </w:tc>
        <w:tc>
          <w:tcPr>
            <w:tcW w:w="2268" w:type="dxa"/>
          </w:tcPr>
          <w:p w14:paraId="5ECAC01D" w14:textId="11FE701A" w:rsidR="00675DD3" w:rsidRPr="006F237D" w:rsidRDefault="00675DD3" w:rsidP="00675DD3">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w:t>
            </w:r>
          </w:p>
        </w:tc>
        <w:tc>
          <w:tcPr>
            <w:tcW w:w="2268" w:type="dxa"/>
          </w:tcPr>
          <w:p w14:paraId="7D7E7B20" w14:textId="08694960"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r w:rsidRPr="003D0F93">
              <w:rPr>
                <w:rStyle w:val="TALCar"/>
                <w:rFonts w:eastAsiaTheme="minorEastAsia"/>
                <w:sz w:val="16"/>
                <w:szCs w:val="16"/>
                <w:lang w:val="en-US" w:eastAsia="zh-CN"/>
              </w:rPr>
              <w:t xml:space="preserve"> I-DRX cycle</w:t>
            </w:r>
          </w:p>
        </w:tc>
        <w:tc>
          <w:tcPr>
            <w:tcW w:w="2268" w:type="dxa"/>
          </w:tcPr>
          <w:p w14:paraId="1AFEED3D" w14:textId="6167D2CE" w:rsidR="00675DD3" w:rsidRPr="006F237D" w:rsidRDefault="00675DD3" w:rsidP="00675DD3">
            <w:pPr>
              <w:pStyle w:val="TAC"/>
              <w:rPr>
                <w:rStyle w:val="TALCar"/>
                <w:sz w:val="16"/>
                <w:szCs w:val="16"/>
                <w:lang w:val="en-US"/>
              </w:rPr>
            </w:pPr>
            <w:r w:rsidRPr="006F237D">
              <w:rPr>
                <w:rStyle w:val="TALCar"/>
                <w:rFonts w:eastAsiaTheme="minorEastAsia"/>
                <w:sz w:val="16"/>
                <w:szCs w:val="16"/>
                <w:lang w:val="en-US" w:eastAsia="zh-CN"/>
              </w:rPr>
              <w:t>8 I-DRX cycle</w:t>
            </w:r>
          </w:p>
        </w:tc>
      </w:tr>
      <w:tr w:rsidR="00675DD3" w:rsidRPr="006F237D" w14:paraId="17ABD222" w14:textId="77777777" w:rsidTr="003F28C3">
        <w:trPr>
          <w:trHeight w:val="20"/>
          <w:jc w:val="center"/>
        </w:trPr>
        <w:tc>
          <w:tcPr>
            <w:tcW w:w="2357" w:type="dxa"/>
            <w:shd w:val="clear" w:color="auto" w:fill="auto"/>
            <w:vAlign w:val="center"/>
          </w:tcPr>
          <w:p w14:paraId="6467E8E9" w14:textId="77777777" w:rsidR="00675DD3" w:rsidRPr="006F237D" w:rsidRDefault="00675DD3" w:rsidP="00675DD3">
            <w:pPr>
              <w:pStyle w:val="TAC"/>
              <w:rPr>
                <w:rStyle w:val="TALCar"/>
                <w:sz w:val="16"/>
                <w:szCs w:val="16"/>
                <w:lang w:val="en-US"/>
              </w:rPr>
            </w:pPr>
            <w:r w:rsidRPr="006F237D">
              <w:rPr>
                <w:rStyle w:val="TALCar"/>
                <w:sz w:val="16"/>
                <w:szCs w:val="16"/>
                <w:lang w:val="en-US"/>
              </w:rPr>
              <w:t>M-sample</w:t>
            </w:r>
          </w:p>
        </w:tc>
        <w:tc>
          <w:tcPr>
            <w:tcW w:w="2268" w:type="dxa"/>
          </w:tcPr>
          <w:p w14:paraId="015F28D0" w14:textId="691F49D1"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43CE9E28" w14:textId="440CD127"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p>
        </w:tc>
        <w:tc>
          <w:tcPr>
            <w:tcW w:w="2268" w:type="dxa"/>
          </w:tcPr>
          <w:p w14:paraId="6DF0C2EA" w14:textId="4A952297" w:rsidR="00675DD3" w:rsidRPr="006F237D" w:rsidRDefault="00675DD3" w:rsidP="00675DD3">
            <w:pPr>
              <w:pStyle w:val="TAC"/>
              <w:rPr>
                <w:rStyle w:val="TALCar"/>
                <w:sz w:val="16"/>
                <w:szCs w:val="16"/>
                <w:lang w:val="en-US"/>
              </w:rPr>
            </w:pPr>
            <w:r w:rsidRPr="006F237D">
              <w:rPr>
                <w:rStyle w:val="TALCar"/>
                <w:rFonts w:eastAsiaTheme="minorEastAsia" w:hint="eastAsia"/>
                <w:sz w:val="16"/>
                <w:szCs w:val="16"/>
                <w:lang w:val="en-US" w:eastAsia="zh-CN"/>
              </w:rPr>
              <w:t>1</w:t>
            </w:r>
          </w:p>
        </w:tc>
      </w:tr>
      <w:tr w:rsidR="00675DD3" w:rsidRPr="006F237D" w14:paraId="16BF8AAD" w14:textId="77777777" w:rsidTr="003F28C3">
        <w:trPr>
          <w:trHeight w:val="20"/>
          <w:jc w:val="center"/>
        </w:trPr>
        <w:tc>
          <w:tcPr>
            <w:tcW w:w="2357" w:type="dxa"/>
            <w:shd w:val="clear" w:color="auto" w:fill="auto"/>
            <w:vAlign w:val="center"/>
          </w:tcPr>
          <w:p w14:paraId="35A931A0" w14:textId="77777777" w:rsidR="00675DD3" w:rsidRPr="006F237D" w:rsidRDefault="00675DD3" w:rsidP="00675DD3">
            <w:pPr>
              <w:pStyle w:val="TAC"/>
              <w:rPr>
                <w:rStyle w:val="TALCar"/>
                <w:sz w:val="16"/>
                <w:szCs w:val="16"/>
                <w:lang w:val="en-US"/>
              </w:rPr>
            </w:pPr>
            <w:r w:rsidRPr="006F237D">
              <w:rPr>
                <w:rStyle w:val="TALCar"/>
                <w:sz w:val="16"/>
                <w:szCs w:val="16"/>
                <w:lang w:val="en-US"/>
              </w:rPr>
              <w:t>RRM measurement</w:t>
            </w:r>
          </w:p>
        </w:tc>
        <w:tc>
          <w:tcPr>
            <w:tcW w:w="2268" w:type="dxa"/>
          </w:tcPr>
          <w:p w14:paraId="36E1A7B5" w14:textId="26D9CAB8"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68FA3C20" w14:textId="0D10A557"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c>
          <w:tcPr>
            <w:tcW w:w="2268" w:type="dxa"/>
          </w:tcPr>
          <w:p w14:paraId="6A3FCBCC" w14:textId="43751588" w:rsidR="00675DD3" w:rsidRPr="006F237D" w:rsidRDefault="00675DD3" w:rsidP="00675DD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675DD3" w:rsidRPr="006F237D" w14:paraId="414C1171" w14:textId="77777777" w:rsidTr="003F28C3">
        <w:trPr>
          <w:trHeight w:val="20"/>
          <w:jc w:val="center"/>
        </w:trPr>
        <w:tc>
          <w:tcPr>
            <w:tcW w:w="2357" w:type="dxa"/>
            <w:shd w:val="clear" w:color="auto" w:fill="auto"/>
            <w:vAlign w:val="center"/>
          </w:tcPr>
          <w:p w14:paraId="4D37D08F" w14:textId="77777777" w:rsidR="00675DD3" w:rsidRPr="006F237D" w:rsidRDefault="00675DD3" w:rsidP="00675DD3">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Pr>
          <w:p w14:paraId="7148E340" w14:textId="1602395A"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0395F12D" w14:textId="6A7FE2A3"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c>
          <w:tcPr>
            <w:tcW w:w="2268" w:type="dxa"/>
          </w:tcPr>
          <w:p w14:paraId="6946B5FC" w14:textId="79617726" w:rsidR="00675DD3" w:rsidRPr="006F237D" w:rsidRDefault="00675DD3" w:rsidP="00675DD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675DD3" w:rsidRPr="006F237D" w14:paraId="28C3E18F" w14:textId="77777777" w:rsidTr="003F28C3">
        <w:trPr>
          <w:trHeight w:val="20"/>
          <w:jc w:val="center"/>
        </w:trPr>
        <w:tc>
          <w:tcPr>
            <w:tcW w:w="2357" w:type="dxa"/>
            <w:shd w:val="clear" w:color="auto" w:fill="auto"/>
            <w:vAlign w:val="center"/>
          </w:tcPr>
          <w:p w14:paraId="1E45E1F6" w14:textId="77777777" w:rsidR="00675DD3" w:rsidRPr="006F237D" w:rsidRDefault="00675DD3" w:rsidP="00675DD3">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Pr>
          <w:p w14:paraId="79FA5FE6" w14:textId="7AC439B3"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2420138E" w14:textId="2A7F588E"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c>
          <w:tcPr>
            <w:tcW w:w="2268" w:type="dxa"/>
          </w:tcPr>
          <w:p w14:paraId="6B83B900" w14:textId="400A557A" w:rsidR="00675DD3" w:rsidRPr="006F237D" w:rsidRDefault="00675DD3" w:rsidP="00675DD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675DD3" w:rsidRPr="006F237D" w14:paraId="5B8FA6FD" w14:textId="77777777" w:rsidTr="003F28C3">
        <w:trPr>
          <w:trHeight w:val="20"/>
          <w:jc w:val="center"/>
        </w:trPr>
        <w:tc>
          <w:tcPr>
            <w:tcW w:w="2357" w:type="dxa"/>
            <w:shd w:val="clear" w:color="auto" w:fill="auto"/>
            <w:vAlign w:val="center"/>
          </w:tcPr>
          <w:p w14:paraId="7DB0EDDC" w14:textId="77777777" w:rsidR="00675DD3" w:rsidRPr="006F237D" w:rsidRDefault="00675DD3" w:rsidP="00675DD3">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Pr>
          <w:p w14:paraId="07A209A3" w14:textId="54E670C7" w:rsidR="00675DD3" w:rsidRPr="006F237D" w:rsidRDefault="00675DD3" w:rsidP="00675DD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3B663FE6" w14:textId="10186AE3" w:rsidR="00675DD3" w:rsidRPr="003D0F93" w:rsidRDefault="00675DD3" w:rsidP="00675DD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4</w:t>
            </w:r>
          </w:p>
        </w:tc>
        <w:tc>
          <w:tcPr>
            <w:tcW w:w="2268" w:type="dxa"/>
          </w:tcPr>
          <w:p w14:paraId="0998EE10" w14:textId="68D3277C" w:rsidR="00675DD3" w:rsidRPr="006F237D" w:rsidRDefault="00675DD3" w:rsidP="00675DD3">
            <w:pPr>
              <w:pStyle w:val="TAC"/>
              <w:rPr>
                <w:rStyle w:val="TALCar"/>
                <w:sz w:val="16"/>
                <w:szCs w:val="16"/>
                <w:lang w:val="en-US"/>
              </w:rPr>
            </w:pPr>
            <w:r w:rsidRPr="006F237D">
              <w:rPr>
                <w:rStyle w:val="TALCar"/>
                <w:rFonts w:eastAsiaTheme="minorEastAsia" w:hint="eastAsia"/>
                <w:sz w:val="16"/>
                <w:szCs w:val="16"/>
                <w:lang w:val="en-US" w:eastAsia="zh-CN"/>
              </w:rPr>
              <w:t>1</w:t>
            </w:r>
          </w:p>
        </w:tc>
      </w:tr>
      <w:tr w:rsidR="007C2813" w:rsidRPr="006F237D" w14:paraId="4913F98C"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74268F0" w14:textId="77777777" w:rsidR="007C2813" w:rsidRPr="00166A1B" w:rsidRDefault="007C2813" w:rsidP="00166A1B">
            <w:pPr>
              <w:pStyle w:val="TAH"/>
              <w:jc w:val="left"/>
              <w:rPr>
                <w:color w:val="auto"/>
                <w:sz w:val="16"/>
                <w:szCs w:val="16"/>
                <w:lang w:val="en-US"/>
              </w:rPr>
            </w:pPr>
            <w:r w:rsidRPr="00166A1B">
              <w:rPr>
                <w:color w:val="auto"/>
                <w:sz w:val="16"/>
                <w:szCs w:val="16"/>
                <w:lang w:val="en-US"/>
              </w:rPr>
              <w:t>Evaluation assumption</w:t>
            </w:r>
          </w:p>
        </w:tc>
        <w:tc>
          <w:tcPr>
            <w:tcW w:w="2268" w:type="dxa"/>
            <w:tcBorders>
              <w:top w:val="single" w:sz="8" w:space="0" w:color="auto"/>
              <w:left w:val="single" w:sz="8" w:space="0" w:color="auto"/>
              <w:bottom w:val="single" w:sz="8" w:space="0" w:color="auto"/>
              <w:right w:val="single" w:sz="8" w:space="0" w:color="auto"/>
            </w:tcBorders>
          </w:tcPr>
          <w:p w14:paraId="69C078CE" w14:textId="50117AFA" w:rsidR="007C2813" w:rsidRPr="00166A1B" w:rsidRDefault="007C2813" w:rsidP="00166A1B">
            <w:pPr>
              <w:pStyle w:val="TAH"/>
              <w:jc w:val="left"/>
              <w:rPr>
                <w:color w:val="auto"/>
                <w:sz w:val="16"/>
                <w:szCs w:val="16"/>
                <w:lang w:val="en-US"/>
              </w:rPr>
            </w:pPr>
            <w:r w:rsidRPr="00166A1B">
              <w:rPr>
                <w:color w:val="auto"/>
                <w:sz w:val="16"/>
                <w:szCs w:val="16"/>
                <w:lang w:val="en-US"/>
              </w:rPr>
              <w:t>[Case ID#1-4], [FR1], [UE-based DL positioning], [LPHAP device type A]</w:t>
            </w:r>
          </w:p>
        </w:tc>
        <w:tc>
          <w:tcPr>
            <w:tcW w:w="2268" w:type="dxa"/>
            <w:tcBorders>
              <w:top w:val="single" w:sz="8" w:space="0" w:color="auto"/>
              <w:left w:val="single" w:sz="8" w:space="0" w:color="auto"/>
              <w:bottom w:val="single" w:sz="8" w:space="0" w:color="auto"/>
              <w:right w:val="single" w:sz="8" w:space="0" w:color="auto"/>
            </w:tcBorders>
          </w:tcPr>
          <w:p w14:paraId="17E76AD4" w14:textId="16ACD7DD" w:rsidR="007C2813" w:rsidRPr="00166A1B" w:rsidRDefault="007C2813" w:rsidP="00166A1B">
            <w:pPr>
              <w:pStyle w:val="TAH"/>
              <w:jc w:val="left"/>
              <w:rPr>
                <w:color w:val="auto"/>
                <w:sz w:val="16"/>
                <w:szCs w:val="16"/>
                <w:lang w:val="en-US"/>
              </w:rPr>
            </w:pPr>
            <w:r w:rsidRPr="00166A1B">
              <w:rPr>
                <w:color w:val="auto"/>
                <w:sz w:val="16"/>
                <w:szCs w:val="16"/>
                <w:lang w:val="en-US"/>
              </w:rPr>
              <w:t>[Case ID#1-5], [FR1], [UE-based DL positioning], [LPHAP device type A]</w:t>
            </w:r>
          </w:p>
        </w:tc>
        <w:tc>
          <w:tcPr>
            <w:tcW w:w="2268" w:type="dxa"/>
            <w:tcBorders>
              <w:top w:val="single" w:sz="8" w:space="0" w:color="auto"/>
              <w:left w:val="single" w:sz="8" w:space="0" w:color="auto"/>
              <w:bottom w:val="single" w:sz="8" w:space="0" w:color="auto"/>
              <w:right w:val="single" w:sz="8" w:space="0" w:color="auto"/>
            </w:tcBorders>
          </w:tcPr>
          <w:p w14:paraId="23FA0163" w14:textId="1B8F2C22" w:rsidR="007C2813" w:rsidRPr="00166A1B" w:rsidRDefault="007C2813" w:rsidP="00166A1B">
            <w:pPr>
              <w:pStyle w:val="TAH"/>
              <w:jc w:val="left"/>
              <w:rPr>
                <w:color w:val="auto"/>
                <w:sz w:val="16"/>
                <w:szCs w:val="16"/>
                <w:lang w:val="en-US"/>
              </w:rPr>
            </w:pPr>
            <w:r w:rsidRPr="00166A1B">
              <w:rPr>
                <w:color w:val="auto"/>
                <w:sz w:val="16"/>
                <w:szCs w:val="16"/>
                <w:lang w:val="en-US"/>
              </w:rPr>
              <w:t>[Case ID#1-6], [FR1], [UE-based DL positioning], [LPHAP device type A]</w:t>
            </w:r>
          </w:p>
        </w:tc>
      </w:tr>
      <w:tr w:rsidR="007C2813" w:rsidRPr="006F237D" w14:paraId="11ADECC3"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E594DBF" w14:textId="77777777" w:rsidR="007C2813" w:rsidRPr="006F237D" w:rsidRDefault="007C2813" w:rsidP="007C2813">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Borders>
              <w:top w:val="single" w:sz="8" w:space="0" w:color="auto"/>
              <w:left w:val="single" w:sz="8" w:space="0" w:color="auto"/>
              <w:bottom w:val="single" w:sz="8" w:space="0" w:color="auto"/>
              <w:right w:val="single" w:sz="8" w:space="0" w:color="auto"/>
            </w:tcBorders>
          </w:tcPr>
          <w:p w14:paraId="630862B7" w14:textId="496632A3"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Borders>
              <w:top w:val="single" w:sz="8" w:space="0" w:color="auto"/>
              <w:left w:val="single" w:sz="8" w:space="0" w:color="auto"/>
              <w:bottom w:val="single" w:sz="8" w:space="0" w:color="auto"/>
              <w:right w:val="single" w:sz="8" w:space="0" w:color="auto"/>
            </w:tcBorders>
          </w:tcPr>
          <w:p w14:paraId="53BFE783" w14:textId="4D39FBE5"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Borders>
              <w:top w:val="single" w:sz="8" w:space="0" w:color="auto"/>
              <w:left w:val="single" w:sz="8" w:space="0" w:color="auto"/>
              <w:bottom w:val="single" w:sz="8" w:space="0" w:color="auto"/>
              <w:right w:val="single" w:sz="8" w:space="0" w:color="auto"/>
            </w:tcBorders>
          </w:tcPr>
          <w:p w14:paraId="04216F0D" w14:textId="77777777" w:rsidR="007C2813" w:rsidRPr="007F43A0" w:rsidRDefault="007C2813" w:rsidP="007C281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D</w:t>
            </w:r>
            <w:r w:rsidRPr="003D0F93">
              <w:rPr>
                <w:rStyle w:val="TALCar"/>
                <w:rFonts w:eastAsiaTheme="minorEastAsia" w:hint="eastAsia"/>
                <w:sz w:val="16"/>
                <w:szCs w:val="16"/>
                <w:lang w:val="en-US" w:eastAsia="zh-CN"/>
              </w:rPr>
              <w:t xml:space="preserve">eep </w:t>
            </w:r>
            <w:r w:rsidRPr="003D0F93">
              <w:rPr>
                <w:rStyle w:val="TALCar"/>
                <w:rFonts w:eastAsiaTheme="minorEastAsia"/>
                <w:sz w:val="16"/>
                <w:szCs w:val="16"/>
                <w:lang w:val="en-US" w:eastAsia="zh-CN"/>
              </w:rPr>
              <w:t>sleep state</w:t>
            </w:r>
          </w:p>
        </w:tc>
      </w:tr>
      <w:tr w:rsidR="007C2813" w:rsidRPr="006F237D" w14:paraId="5FC7BAC0"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860C0AB" w14:textId="77777777" w:rsidR="007C2813" w:rsidRPr="006F237D" w:rsidRDefault="007C2813" w:rsidP="007C2813">
            <w:pPr>
              <w:pStyle w:val="TAC"/>
              <w:rPr>
                <w:rStyle w:val="TALCar"/>
                <w:sz w:val="16"/>
                <w:szCs w:val="16"/>
                <w:lang w:val="en-US" w:eastAsia="zh-CN"/>
              </w:rPr>
            </w:pPr>
            <w:r w:rsidRPr="006F237D">
              <w:rPr>
                <w:rStyle w:val="TALCar"/>
                <w:sz w:val="16"/>
                <w:szCs w:val="16"/>
                <w:lang w:val="en-US" w:eastAsia="zh-CN"/>
              </w:rPr>
              <w:t>DRX cycle</w:t>
            </w:r>
          </w:p>
        </w:tc>
        <w:tc>
          <w:tcPr>
            <w:tcW w:w="2268" w:type="dxa"/>
            <w:tcBorders>
              <w:top w:val="single" w:sz="8" w:space="0" w:color="auto"/>
              <w:left w:val="single" w:sz="8" w:space="0" w:color="auto"/>
              <w:bottom w:val="single" w:sz="8" w:space="0" w:color="auto"/>
              <w:right w:val="single" w:sz="8" w:space="0" w:color="auto"/>
            </w:tcBorders>
          </w:tcPr>
          <w:p w14:paraId="12CC3312" w14:textId="70B1710D"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c>
          <w:tcPr>
            <w:tcW w:w="2268" w:type="dxa"/>
            <w:tcBorders>
              <w:top w:val="single" w:sz="8" w:space="0" w:color="auto"/>
              <w:left w:val="single" w:sz="8" w:space="0" w:color="auto"/>
              <w:bottom w:val="single" w:sz="8" w:space="0" w:color="auto"/>
              <w:right w:val="single" w:sz="8" w:space="0" w:color="auto"/>
            </w:tcBorders>
          </w:tcPr>
          <w:p w14:paraId="3ECFEFF0" w14:textId="4481718F"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c>
          <w:tcPr>
            <w:tcW w:w="2268" w:type="dxa"/>
            <w:tcBorders>
              <w:top w:val="single" w:sz="8" w:space="0" w:color="auto"/>
              <w:left w:val="single" w:sz="8" w:space="0" w:color="auto"/>
              <w:bottom w:val="single" w:sz="8" w:space="0" w:color="auto"/>
              <w:right w:val="single" w:sz="8" w:space="0" w:color="auto"/>
            </w:tcBorders>
          </w:tcPr>
          <w:p w14:paraId="4A349F15" w14:textId="77777777"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r w:rsidRPr="003D0F93">
              <w:rPr>
                <w:rStyle w:val="TALCar"/>
                <w:rFonts w:eastAsiaTheme="minorEastAsia"/>
                <w:sz w:val="16"/>
                <w:szCs w:val="16"/>
                <w:lang w:val="en-US" w:eastAsia="zh-CN"/>
              </w:rPr>
              <w:t xml:space="preserve"> eDRX cycle: 20.48s</w:t>
            </w:r>
          </w:p>
        </w:tc>
      </w:tr>
      <w:tr w:rsidR="007C2813" w:rsidRPr="006F237D" w14:paraId="408632BC"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C543497" w14:textId="77777777" w:rsidR="007C2813" w:rsidRPr="006F237D" w:rsidRDefault="007C2813" w:rsidP="007C2813">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Borders>
              <w:top w:val="single" w:sz="8" w:space="0" w:color="auto"/>
              <w:left w:val="single" w:sz="8" w:space="0" w:color="auto"/>
              <w:bottom w:val="single" w:sz="8" w:space="0" w:color="auto"/>
              <w:right w:val="single" w:sz="8" w:space="0" w:color="auto"/>
            </w:tcBorders>
          </w:tcPr>
          <w:p w14:paraId="15723A5B" w14:textId="624AF7C2"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5A35830F" w14:textId="34EE4DF9"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51F1B3A9" w14:textId="77777777" w:rsidR="007C2813" w:rsidRPr="007F43A0" w:rsidRDefault="007C2813" w:rsidP="007C281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W</w:t>
            </w:r>
            <w:r w:rsidRPr="003D0F93">
              <w:rPr>
                <w:rStyle w:val="TALCar"/>
                <w:rFonts w:eastAsiaTheme="minorEastAsia" w:hint="eastAsia"/>
                <w:sz w:val="16"/>
                <w:szCs w:val="16"/>
                <w:lang w:val="en-US" w:eastAsia="zh-CN"/>
              </w:rPr>
              <w:t xml:space="preserve">ithout </w:t>
            </w:r>
            <w:r w:rsidRPr="003D0F93">
              <w:rPr>
                <w:rStyle w:val="TALCar"/>
                <w:rFonts w:eastAsiaTheme="minorEastAsia"/>
                <w:sz w:val="16"/>
                <w:szCs w:val="16"/>
                <w:lang w:val="en-US" w:eastAsia="zh-CN"/>
              </w:rPr>
              <w:t>paging</w:t>
            </w:r>
          </w:p>
        </w:tc>
      </w:tr>
      <w:tr w:rsidR="007C2813" w:rsidRPr="006F237D" w14:paraId="2B079051"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755360D" w14:textId="77777777" w:rsidR="007C2813" w:rsidRPr="006F237D" w:rsidRDefault="007C2813" w:rsidP="007C2813">
            <w:pPr>
              <w:pStyle w:val="TAC"/>
              <w:rPr>
                <w:rStyle w:val="TALCar"/>
                <w:sz w:val="16"/>
                <w:szCs w:val="16"/>
                <w:lang w:val="en-US" w:eastAsia="zh-CN"/>
              </w:rPr>
            </w:pPr>
            <w:r w:rsidRPr="006F237D">
              <w:rPr>
                <w:rStyle w:val="TALCar"/>
                <w:sz w:val="16"/>
                <w:szCs w:val="16"/>
                <w:lang w:val="en-US" w:eastAsia="zh-CN"/>
              </w:rPr>
              <w:t>RS periodicity</w:t>
            </w:r>
          </w:p>
        </w:tc>
        <w:tc>
          <w:tcPr>
            <w:tcW w:w="2268" w:type="dxa"/>
            <w:tcBorders>
              <w:top w:val="single" w:sz="8" w:space="0" w:color="auto"/>
              <w:left w:val="single" w:sz="8" w:space="0" w:color="auto"/>
              <w:bottom w:val="single" w:sz="8" w:space="0" w:color="auto"/>
              <w:right w:val="single" w:sz="8" w:space="0" w:color="auto"/>
            </w:tcBorders>
          </w:tcPr>
          <w:p w14:paraId="1B07962C" w14:textId="710FA703"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8 I-DRX cycle</w:t>
            </w:r>
          </w:p>
        </w:tc>
        <w:tc>
          <w:tcPr>
            <w:tcW w:w="2268" w:type="dxa"/>
            <w:tcBorders>
              <w:top w:val="single" w:sz="8" w:space="0" w:color="auto"/>
              <w:left w:val="single" w:sz="8" w:space="0" w:color="auto"/>
              <w:bottom w:val="single" w:sz="8" w:space="0" w:color="auto"/>
              <w:right w:val="single" w:sz="8" w:space="0" w:color="auto"/>
            </w:tcBorders>
          </w:tcPr>
          <w:p w14:paraId="0D18DCCC" w14:textId="353206D3"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c>
          <w:tcPr>
            <w:tcW w:w="2268" w:type="dxa"/>
            <w:tcBorders>
              <w:top w:val="single" w:sz="8" w:space="0" w:color="auto"/>
              <w:left w:val="single" w:sz="8" w:space="0" w:color="auto"/>
              <w:bottom w:val="single" w:sz="8" w:space="0" w:color="auto"/>
              <w:right w:val="single" w:sz="8" w:space="0" w:color="auto"/>
            </w:tcBorders>
          </w:tcPr>
          <w:p w14:paraId="0DDB242D" w14:textId="77777777"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1 eDRX cycle</w:t>
            </w:r>
          </w:p>
        </w:tc>
      </w:tr>
      <w:tr w:rsidR="007C2813" w:rsidRPr="006F237D" w14:paraId="59F0643F"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C382F38" w14:textId="77777777" w:rsidR="007C2813" w:rsidRPr="006F237D" w:rsidRDefault="007C2813" w:rsidP="007C2813">
            <w:pPr>
              <w:pStyle w:val="TAC"/>
              <w:rPr>
                <w:rStyle w:val="TALCar"/>
                <w:sz w:val="16"/>
                <w:szCs w:val="16"/>
                <w:lang w:val="en-US" w:eastAsia="zh-CN"/>
              </w:rPr>
            </w:pPr>
            <w:r w:rsidRPr="006F237D">
              <w:rPr>
                <w:rStyle w:val="TALCar"/>
                <w:sz w:val="16"/>
                <w:szCs w:val="16"/>
                <w:lang w:val="en-US" w:eastAsia="zh-CN"/>
              </w:rPr>
              <w:t>M-sample</w:t>
            </w:r>
          </w:p>
        </w:tc>
        <w:tc>
          <w:tcPr>
            <w:tcW w:w="2268" w:type="dxa"/>
            <w:tcBorders>
              <w:top w:val="single" w:sz="8" w:space="0" w:color="auto"/>
              <w:left w:val="single" w:sz="8" w:space="0" w:color="auto"/>
              <w:bottom w:val="single" w:sz="8" w:space="0" w:color="auto"/>
              <w:right w:val="single" w:sz="8" w:space="0" w:color="auto"/>
            </w:tcBorders>
          </w:tcPr>
          <w:p w14:paraId="72784F3B" w14:textId="0087209E"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0C848D1D" w14:textId="5B3C9D6C"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54263C9E" w14:textId="77777777"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p>
        </w:tc>
      </w:tr>
      <w:tr w:rsidR="007C2813" w:rsidRPr="006F237D" w14:paraId="6120041C"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6429F79" w14:textId="77777777" w:rsidR="007C2813" w:rsidRPr="006F237D" w:rsidRDefault="007C2813" w:rsidP="007C2813">
            <w:pPr>
              <w:pStyle w:val="TAC"/>
              <w:rPr>
                <w:rStyle w:val="TALCar"/>
                <w:sz w:val="16"/>
                <w:szCs w:val="16"/>
                <w:lang w:val="en-US" w:eastAsia="zh-CN"/>
              </w:rPr>
            </w:pPr>
            <w:r w:rsidRPr="006F237D">
              <w:rPr>
                <w:rStyle w:val="TALCar"/>
                <w:sz w:val="16"/>
                <w:szCs w:val="16"/>
                <w:lang w:val="en-US" w:eastAsia="zh-CN"/>
              </w:rPr>
              <w:t>RRM measurement</w:t>
            </w:r>
          </w:p>
        </w:tc>
        <w:tc>
          <w:tcPr>
            <w:tcW w:w="2268" w:type="dxa"/>
            <w:tcBorders>
              <w:top w:val="single" w:sz="8" w:space="0" w:color="auto"/>
              <w:left w:val="single" w:sz="8" w:space="0" w:color="auto"/>
              <w:bottom w:val="single" w:sz="8" w:space="0" w:color="auto"/>
              <w:right w:val="single" w:sz="8" w:space="0" w:color="auto"/>
            </w:tcBorders>
          </w:tcPr>
          <w:p w14:paraId="74ECD5F2" w14:textId="5AFB110F"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3CD8A1D2" w14:textId="3F703118"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5DC4C756" w14:textId="77777777"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r>
      <w:tr w:rsidR="007C2813" w:rsidRPr="006F237D" w14:paraId="240D0268"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44A8628" w14:textId="77777777" w:rsidR="007C2813" w:rsidRPr="006F237D" w:rsidRDefault="007C2813" w:rsidP="007C2813">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Borders>
              <w:top w:val="single" w:sz="8" w:space="0" w:color="auto"/>
              <w:left w:val="single" w:sz="8" w:space="0" w:color="auto"/>
              <w:bottom w:val="single" w:sz="8" w:space="0" w:color="auto"/>
              <w:right w:val="single" w:sz="8" w:space="0" w:color="auto"/>
            </w:tcBorders>
          </w:tcPr>
          <w:p w14:paraId="5A097A28" w14:textId="6CCA471C"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38A03144" w14:textId="4E183F08"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748EC448" w14:textId="77777777"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r>
      <w:tr w:rsidR="007C2813" w:rsidRPr="006F237D" w14:paraId="52E9F47E" w14:textId="77777777" w:rsidTr="00D036A6">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2221A30" w14:textId="77777777" w:rsidR="007C2813" w:rsidRPr="006F237D" w:rsidRDefault="007C2813" w:rsidP="007C2813">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Borders>
              <w:top w:val="single" w:sz="8" w:space="0" w:color="auto"/>
              <w:left w:val="single" w:sz="8" w:space="0" w:color="auto"/>
              <w:bottom w:val="single" w:sz="8" w:space="0" w:color="auto"/>
              <w:right w:val="single" w:sz="8" w:space="0" w:color="auto"/>
            </w:tcBorders>
          </w:tcPr>
          <w:p w14:paraId="11536514" w14:textId="27170099"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4759683D" w14:textId="13370388"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4C00B9EF" w14:textId="77777777"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r>
      <w:tr w:rsidR="006F237D" w:rsidRPr="006F237D" w14:paraId="1CFFEF45" w14:textId="77777777" w:rsidTr="00675DD3">
        <w:trPr>
          <w:trHeight w:val="29"/>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4556A79" w14:textId="77777777" w:rsidR="007C2813" w:rsidRPr="006F237D" w:rsidRDefault="007C2813" w:rsidP="007C2813">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Borders>
              <w:top w:val="single" w:sz="8" w:space="0" w:color="auto"/>
              <w:left w:val="single" w:sz="8" w:space="0" w:color="auto"/>
              <w:bottom w:val="single" w:sz="8" w:space="0" w:color="auto"/>
              <w:right w:val="single" w:sz="8" w:space="0" w:color="auto"/>
            </w:tcBorders>
          </w:tcPr>
          <w:p w14:paraId="0BE2A8F5" w14:textId="3D68D277"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4</w:t>
            </w:r>
          </w:p>
        </w:tc>
        <w:tc>
          <w:tcPr>
            <w:tcW w:w="2268" w:type="dxa"/>
            <w:tcBorders>
              <w:top w:val="single" w:sz="8" w:space="0" w:color="auto"/>
              <w:left w:val="single" w:sz="8" w:space="0" w:color="auto"/>
              <w:bottom w:val="single" w:sz="8" w:space="0" w:color="auto"/>
              <w:right w:val="single" w:sz="8" w:space="0" w:color="auto"/>
            </w:tcBorders>
          </w:tcPr>
          <w:p w14:paraId="1178825E" w14:textId="408F21EB" w:rsidR="007C2813" w:rsidRPr="006F237D" w:rsidRDefault="007C2813" w:rsidP="007C281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572E0EF0" w14:textId="401DDC84" w:rsidR="007C2813" w:rsidRPr="003D0F93" w:rsidRDefault="007C2813" w:rsidP="007C2813">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4</w:t>
            </w:r>
          </w:p>
        </w:tc>
      </w:tr>
    </w:tbl>
    <w:p w14:paraId="6696B1E3" w14:textId="77777777" w:rsidR="009601AE" w:rsidRDefault="009601AE" w:rsidP="0006609C">
      <w:pPr>
        <w:pStyle w:val="Guidance"/>
        <w:rPr>
          <w:rFonts w:ascii="Arial" w:eastAsia="宋体" w:hAnsi="Arial"/>
          <w:sz w:val="24"/>
          <w:szCs w:val="24"/>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EA2473" w:rsidRPr="006F237D" w14:paraId="5364A2B5" w14:textId="77777777" w:rsidTr="003D557F">
        <w:trPr>
          <w:trHeight w:val="462"/>
          <w:jc w:val="center"/>
        </w:trPr>
        <w:tc>
          <w:tcPr>
            <w:tcW w:w="2357" w:type="dxa"/>
            <w:shd w:val="clear" w:color="auto" w:fill="auto"/>
            <w:vAlign w:val="center"/>
          </w:tcPr>
          <w:p w14:paraId="257E4DB3" w14:textId="77777777" w:rsidR="00EA2473" w:rsidRPr="006F237D" w:rsidRDefault="00EA2473" w:rsidP="00EA2473">
            <w:pPr>
              <w:pStyle w:val="TAH"/>
              <w:rPr>
                <w:color w:val="auto"/>
                <w:sz w:val="16"/>
                <w:szCs w:val="16"/>
                <w:lang w:val="en-US"/>
              </w:rPr>
            </w:pPr>
            <w:r w:rsidRPr="006F237D">
              <w:rPr>
                <w:color w:val="auto"/>
                <w:sz w:val="16"/>
                <w:szCs w:val="16"/>
                <w:lang w:val="en-US"/>
              </w:rPr>
              <w:lastRenderedPageBreak/>
              <w:t>Evaluation assumption</w:t>
            </w:r>
          </w:p>
        </w:tc>
        <w:tc>
          <w:tcPr>
            <w:tcW w:w="2268" w:type="dxa"/>
          </w:tcPr>
          <w:p w14:paraId="79778605" w14:textId="719C8A18" w:rsidR="00EA2473" w:rsidRPr="006F237D" w:rsidRDefault="00EA2473" w:rsidP="00EA2473">
            <w:pPr>
              <w:pStyle w:val="TAH"/>
              <w:jc w:val="left"/>
              <w:rPr>
                <w:color w:val="auto"/>
                <w:sz w:val="16"/>
                <w:szCs w:val="16"/>
                <w:lang w:val="en-US"/>
              </w:rPr>
            </w:pPr>
            <w:r w:rsidRPr="003D0F93">
              <w:rPr>
                <w:rFonts w:eastAsiaTheme="minorEastAsia"/>
                <w:color w:val="auto"/>
                <w:sz w:val="16"/>
                <w:szCs w:val="16"/>
                <w:lang w:val="en-US" w:eastAsia="zh-CN"/>
              </w:rPr>
              <w:t>[Case ID#1-7], [FR1], [UE-based DL positioning], [LPHAP device type A]</w:t>
            </w:r>
          </w:p>
        </w:tc>
        <w:tc>
          <w:tcPr>
            <w:tcW w:w="2268" w:type="dxa"/>
          </w:tcPr>
          <w:p w14:paraId="795D5E48" w14:textId="209AB80A" w:rsidR="00EA2473" w:rsidRPr="006F237D" w:rsidRDefault="00EA2473" w:rsidP="00EA2473">
            <w:pPr>
              <w:pStyle w:val="TAH"/>
              <w:jc w:val="left"/>
              <w:rPr>
                <w:color w:val="auto"/>
                <w:sz w:val="16"/>
                <w:szCs w:val="16"/>
                <w:lang w:val="en-US"/>
              </w:rPr>
            </w:pPr>
            <w:r w:rsidRPr="006F237D">
              <w:rPr>
                <w:rFonts w:eastAsiaTheme="minorEastAsia"/>
                <w:color w:val="auto"/>
                <w:sz w:val="16"/>
                <w:szCs w:val="16"/>
                <w:lang w:val="en-US" w:eastAsia="zh-CN"/>
              </w:rPr>
              <w:t>[Case ID#1-8], [FR1], [UE-based DL positioning], [LPHAP device type A]</w:t>
            </w:r>
          </w:p>
        </w:tc>
        <w:tc>
          <w:tcPr>
            <w:tcW w:w="2268" w:type="dxa"/>
          </w:tcPr>
          <w:p w14:paraId="7C46D9A8" w14:textId="003F8301" w:rsidR="00EA2473" w:rsidRPr="006F237D" w:rsidRDefault="00EA2473" w:rsidP="00EA2473">
            <w:pPr>
              <w:pStyle w:val="TAH"/>
              <w:jc w:val="left"/>
              <w:rPr>
                <w:color w:val="auto"/>
                <w:sz w:val="16"/>
                <w:szCs w:val="16"/>
                <w:lang w:val="en-US"/>
              </w:rPr>
            </w:pPr>
            <w:r w:rsidRPr="006F237D">
              <w:rPr>
                <w:color w:val="auto"/>
                <w:sz w:val="16"/>
                <w:szCs w:val="16"/>
                <w:lang w:val="en-US"/>
              </w:rPr>
              <w:t>[Case ID#1-</w:t>
            </w:r>
            <w:r w:rsidR="003E6729" w:rsidRPr="006F237D">
              <w:rPr>
                <w:color w:val="auto"/>
                <w:sz w:val="16"/>
                <w:szCs w:val="16"/>
                <w:lang w:val="en-US"/>
              </w:rPr>
              <w:t>9</w:t>
            </w:r>
            <w:r w:rsidRPr="006F237D">
              <w:rPr>
                <w:color w:val="auto"/>
                <w:sz w:val="16"/>
                <w:szCs w:val="16"/>
                <w:lang w:val="en-US"/>
              </w:rPr>
              <w:t>], [FR1], [</w:t>
            </w:r>
            <w:r w:rsidRPr="006F237D">
              <w:rPr>
                <w:color w:val="auto"/>
                <w:lang w:eastAsia="zh-CN"/>
              </w:rPr>
              <w:t>UE-based DL positioning</w:t>
            </w:r>
            <w:r w:rsidRPr="006F237D">
              <w:rPr>
                <w:color w:val="auto"/>
                <w:sz w:val="16"/>
                <w:szCs w:val="16"/>
                <w:lang w:val="en-US"/>
              </w:rPr>
              <w:t>], [LPHAP device type A]</w:t>
            </w:r>
          </w:p>
        </w:tc>
      </w:tr>
      <w:tr w:rsidR="00EA2473" w:rsidRPr="006F237D" w14:paraId="23ACE807" w14:textId="77777777" w:rsidTr="003D557F">
        <w:trPr>
          <w:trHeight w:val="20"/>
          <w:jc w:val="center"/>
        </w:trPr>
        <w:tc>
          <w:tcPr>
            <w:tcW w:w="2357" w:type="dxa"/>
            <w:shd w:val="clear" w:color="auto" w:fill="auto"/>
            <w:vAlign w:val="center"/>
          </w:tcPr>
          <w:p w14:paraId="56C2C8E1" w14:textId="77777777" w:rsidR="00EA2473" w:rsidRPr="006F237D" w:rsidRDefault="00EA2473" w:rsidP="00EA2473">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Pr>
          <w:p w14:paraId="09A13263" w14:textId="398B4442"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Pr>
          <w:p w14:paraId="0816C0DB" w14:textId="0BE1496F"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Pr>
          <w:p w14:paraId="6D351592" w14:textId="3B60C75F"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2)</w:t>
            </w:r>
          </w:p>
        </w:tc>
      </w:tr>
      <w:tr w:rsidR="00EA2473" w:rsidRPr="006F237D" w14:paraId="52A2ADE9" w14:textId="77777777" w:rsidTr="003D557F">
        <w:trPr>
          <w:trHeight w:val="20"/>
          <w:jc w:val="center"/>
        </w:trPr>
        <w:tc>
          <w:tcPr>
            <w:tcW w:w="2357" w:type="dxa"/>
            <w:shd w:val="clear" w:color="auto" w:fill="auto"/>
            <w:vAlign w:val="center"/>
          </w:tcPr>
          <w:p w14:paraId="3B4E191A" w14:textId="77777777" w:rsidR="00EA2473" w:rsidRPr="006F237D" w:rsidRDefault="00EA2473" w:rsidP="00EA2473">
            <w:pPr>
              <w:pStyle w:val="TAC"/>
              <w:rPr>
                <w:rStyle w:val="TALCar"/>
                <w:sz w:val="16"/>
                <w:szCs w:val="16"/>
                <w:lang w:val="en-US"/>
              </w:rPr>
            </w:pPr>
            <w:r w:rsidRPr="006F237D">
              <w:rPr>
                <w:rStyle w:val="TALCar"/>
                <w:sz w:val="16"/>
                <w:szCs w:val="16"/>
                <w:lang w:val="en-US"/>
              </w:rPr>
              <w:t>DRX cycle</w:t>
            </w:r>
          </w:p>
        </w:tc>
        <w:tc>
          <w:tcPr>
            <w:tcW w:w="2268" w:type="dxa"/>
          </w:tcPr>
          <w:p w14:paraId="3E25DC01" w14:textId="4C8BAE43"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30.72s</w:t>
            </w:r>
          </w:p>
        </w:tc>
        <w:tc>
          <w:tcPr>
            <w:tcW w:w="2268" w:type="dxa"/>
          </w:tcPr>
          <w:p w14:paraId="4D75D8DF" w14:textId="0276A5E1" w:rsidR="00EA2473" w:rsidRPr="006F237D" w:rsidRDefault="00EA2473" w:rsidP="00EA2473">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30.72s</w:t>
            </w:r>
          </w:p>
        </w:tc>
        <w:tc>
          <w:tcPr>
            <w:tcW w:w="2268" w:type="dxa"/>
          </w:tcPr>
          <w:p w14:paraId="3C9E8A22" w14:textId="0ACD61BB" w:rsidR="00EA2473" w:rsidRPr="006F237D" w:rsidRDefault="00EA2473" w:rsidP="00EA2473">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r>
      <w:tr w:rsidR="00EA2473" w:rsidRPr="006F237D" w14:paraId="60B45396" w14:textId="77777777" w:rsidTr="003D557F">
        <w:trPr>
          <w:trHeight w:val="20"/>
          <w:jc w:val="center"/>
        </w:trPr>
        <w:tc>
          <w:tcPr>
            <w:tcW w:w="2357" w:type="dxa"/>
            <w:shd w:val="clear" w:color="auto" w:fill="auto"/>
            <w:vAlign w:val="center"/>
          </w:tcPr>
          <w:p w14:paraId="45F6A44D" w14:textId="77777777" w:rsidR="00EA2473" w:rsidRPr="006F237D" w:rsidRDefault="00EA2473" w:rsidP="00EA2473">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Pr>
          <w:p w14:paraId="220A03F4" w14:textId="715BBB34"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Pr>
          <w:p w14:paraId="75466348" w14:textId="441A7BD1"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Pr>
          <w:p w14:paraId="33A81B92" w14:textId="042AEAB9"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r>
      <w:tr w:rsidR="00EA2473" w:rsidRPr="006F237D" w14:paraId="4BA008A7" w14:textId="77777777" w:rsidTr="003D557F">
        <w:trPr>
          <w:trHeight w:val="20"/>
          <w:jc w:val="center"/>
        </w:trPr>
        <w:tc>
          <w:tcPr>
            <w:tcW w:w="2357" w:type="dxa"/>
            <w:shd w:val="clear" w:color="auto" w:fill="auto"/>
            <w:vAlign w:val="center"/>
          </w:tcPr>
          <w:p w14:paraId="00F7792A" w14:textId="77777777" w:rsidR="00EA2473" w:rsidRPr="006F237D" w:rsidRDefault="00EA2473" w:rsidP="00EA2473">
            <w:pPr>
              <w:pStyle w:val="TAC"/>
              <w:rPr>
                <w:rStyle w:val="TALCar"/>
                <w:sz w:val="16"/>
                <w:szCs w:val="16"/>
                <w:lang w:val="en-US"/>
              </w:rPr>
            </w:pPr>
            <w:r w:rsidRPr="006F237D">
              <w:rPr>
                <w:rStyle w:val="TALCar"/>
                <w:sz w:val="16"/>
                <w:szCs w:val="16"/>
                <w:lang w:val="en-US"/>
              </w:rPr>
              <w:t>RS periodicity</w:t>
            </w:r>
          </w:p>
        </w:tc>
        <w:tc>
          <w:tcPr>
            <w:tcW w:w="2268" w:type="dxa"/>
          </w:tcPr>
          <w:p w14:paraId="30EFE14D" w14:textId="53B87CCC"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1 eDRX cycle</w:t>
            </w:r>
          </w:p>
        </w:tc>
        <w:tc>
          <w:tcPr>
            <w:tcW w:w="2268" w:type="dxa"/>
          </w:tcPr>
          <w:p w14:paraId="7DA324C8" w14:textId="5EE55AF5"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1 eDRX cycle</w:t>
            </w:r>
          </w:p>
        </w:tc>
        <w:tc>
          <w:tcPr>
            <w:tcW w:w="2268" w:type="dxa"/>
          </w:tcPr>
          <w:p w14:paraId="6C96C274" w14:textId="7D7B7FFD"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1 eDRX cycle</w:t>
            </w:r>
          </w:p>
        </w:tc>
      </w:tr>
      <w:tr w:rsidR="00EA2473" w:rsidRPr="006F237D" w14:paraId="01DC4ED6" w14:textId="77777777" w:rsidTr="003D557F">
        <w:trPr>
          <w:trHeight w:val="20"/>
          <w:jc w:val="center"/>
        </w:trPr>
        <w:tc>
          <w:tcPr>
            <w:tcW w:w="2357" w:type="dxa"/>
            <w:shd w:val="clear" w:color="auto" w:fill="auto"/>
            <w:vAlign w:val="center"/>
          </w:tcPr>
          <w:p w14:paraId="5578C882" w14:textId="77777777" w:rsidR="00EA2473" w:rsidRPr="006F237D" w:rsidRDefault="00EA2473" w:rsidP="00EA2473">
            <w:pPr>
              <w:pStyle w:val="TAC"/>
              <w:rPr>
                <w:rStyle w:val="TALCar"/>
                <w:sz w:val="16"/>
                <w:szCs w:val="16"/>
                <w:lang w:val="en-US"/>
              </w:rPr>
            </w:pPr>
            <w:r w:rsidRPr="006F237D">
              <w:rPr>
                <w:rStyle w:val="TALCar"/>
                <w:sz w:val="16"/>
                <w:szCs w:val="16"/>
                <w:lang w:val="en-US"/>
              </w:rPr>
              <w:t>M-sample</w:t>
            </w:r>
          </w:p>
        </w:tc>
        <w:tc>
          <w:tcPr>
            <w:tcW w:w="2268" w:type="dxa"/>
          </w:tcPr>
          <w:p w14:paraId="15B0F4E7" w14:textId="54E8B50F"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40AFF4F2" w14:textId="33615ADF" w:rsidR="00EA2473" w:rsidRPr="006F237D" w:rsidRDefault="00EA2473" w:rsidP="00EA2473">
            <w:pPr>
              <w:pStyle w:val="TAC"/>
              <w:rPr>
                <w:rStyle w:val="TALCar"/>
                <w:sz w:val="16"/>
                <w:szCs w:val="16"/>
                <w:lang w:val="en-US"/>
              </w:rPr>
            </w:pPr>
            <w:r w:rsidRPr="006F237D">
              <w:rPr>
                <w:rStyle w:val="TALCar"/>
                <w:rFonts w:eastAsiaTheme="minorEastAsia" w:hint="eastAsia"/>
                <w:sz w:val="16"/>
                <w:szCs w:val="16"/>
                <w:lang w:val="en-US" w:eastAsia="zh-CN"/>
              </w:rPr>
              <w:t>1</w:t>
            </w:r>
          </w:p>
        </w:tc>
        <w:tc>
          <w:tcPr>
            <w:tcW w:w="2268" w:type="dxa"/>
          </w:tcPr>
          <w:p w14:paraId="433425B7" w14:textId="05EA0360" w:rsidR="00EA2473" w:rsidRPr="006F237D" w:rsidRDefault="00EA2473" w:rsidP="00EA2473">
            <w:pPr>
              <w:pStyle w:val="TAC"/>
              <w:rPr>
                <w:rStyle w:val="TALCar"/>
                <w:sz w:val="16"/>
                <w:szCs w:val="16"/>
                <w:lang w:val="en-US"/>
              </w:rPr>
            </w:pPr>
            <w:r w:rsidRPr="006F237D">
              <w:rPr>
                <w:rStyle w:val="TALCar"/>
                <w:rFonts w:eastAsiaTheme="minorEastAsia" w:hint="eastAsia"/>
                <w:sz w:val="16"/>
                <w:szCs w:val="16"/>
                <w:lang w:val="en-US" w:eastAsia="zh-CN"/>
              </w:rPr>
              <w:t>1</w:t>
            </w:r>
          </w:p>
        </w:tc>
      </w:tr>
      <w:tr w:rsidR="00EA2473" w:rsidRPr="006F237D" w14:paraId="50AF4875" w14:textId="77777777" w:rsidTr="003D557F">
        <w:trPr>
          <w:trHeight w:val="20"/>
          <w:jc w:val="center"/>
        </w:trPr>
        <w:tc>
          <w:tcPr>
            <w:tcW w:w="2357" w:type="dxa"/>
            <w:shd w:val="clear" w:color="auto" w:fill="auto"/>
            <w:vAlign w:val="center"/>
          </w:tcPr>
          <w:p w14:paraId="7BC90D5A" w14:textId="77777777" w:rsidR="00EA2473" w:rsidRPr="006F237D" w:rsidRDefault="00EA2473" w:rsidP="00EA2473">
            <w:pPr>
              <w:pStyle w:val="TAC"/>
              <w:rPr>
                <w:rStyle w:val="TALCar"/>
                <w:sz w:val="16"/>
                <w:szCs w:val="16"/>
                <w:lang w:val="en-US"/>
              </w:rPr>
            </w:pPr>
            <w:r w:rsidRPr="006F237D">
              <w:rPr>
                <w:rStyle w:val="TALCar"/>
                <w:sz w:val="16"/>
                <w:szCs w:val="16"/>
                <w:lang w:val="en-US"/>
              </w:rPr>
              <w:t>RRM measurement</w:t>
            </w:r>
          </w:p>
        </w:tc>
        <w:tc>
          <w:tcPr>
            <w:tcW w:w="2268" w:type="dxa"/>
          </w:tcPr>
          <w:p w14:paraId="6B123CF1" w14:textId="3412F098"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35B8D513" w14:textId="2F28BBCB"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52AE0775" w14:textId="7D903417"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EA2473" w:rsidRPr="006F237D" w14:paraId="29EF1A7D" w14:textId="77777777" w:rsidTr="003D557F">
        <w:trPr>
          <w:trHeight w:val="20"/>
          <w:jc w:val="center"/>
        </w:trPr>
        <w:tc>
          <w:tcPr>
            <w:tcW w:w="2357" w:type="dxa"/>
            <w:shd w:val="clear" w:color="auto" w:fill="auto"/>
            <w:vAlign w:val="center"/>
          </w:tcPr>
          <w:p w14:paraId="6F7B864B" w14:textId="77777777" w:rsidR="00EA2473" w:rsidRPr="006F237D" w:rsidRDefault="00EA2473" w:rsidP="00EA2473">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Pr>
          <w:p w14:paraId="70DBEA9F" w14:textId="0473AC8C"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3FC4CDDF" w14:textId="2EDB3835"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198637BA" w14:textId="202B5BBB"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EA2473" w:rsidRPr="006F237D" w14:paraId="3B594ED0" w14:textId="77777777" w:rsidTr="003D557F">
        <w:trPr>
          <w:trHeight w:val="20"/>
          <w:jc w:val="center"/>
        </w:trPr>
        <w:tc>
          <w:tcPr>
            <w:tcW w:w="2357" w:type="dxa"/>
            <w:shd w:val="clear" w:color="auto" w:fill="auto"/>
            <w:vAlign w:val="center"/>
          </w:tcPr>
          <w:p w14:paraId="54D7F591" w14:textId="77777777" w:rsidR="00EA2473" w:rsidRPr="006F237D" w:rsidRDefault="00EA2473" w:rsidP="00EA2473">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Pr>
          <w:p w14:paraId="7BF49270" w14:textId="72931D40"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70A2DFED" w14:textId="7F12B1A1"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28833511" w14:textId="3A6AD4B3" w:rsidR="00EA2473" w:rsidRPr="006F237D" w:rsidRDefault="00EA2473" w:rsidP="00EA2473">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EA2473" w:rsidRPr="006F237D" w14:paraId="02C8CBAF" w14:textId="77777777" w:rsidTr="003D557F">
        <w:trPr>
          <w:trHeight w:val="20"/>
          <w:jc w:val="center"/>
        </w:trPr>
        <w:tc>
          <w:tcPr>
            <w:tcW w:w="2357" w:type="dxa"/>
            <w:shd w:val="clear" w:color="auto" w:fill="auto"/>
            <w:vAlign w:val="center"/>
          </w:tcPr>
          <w:p w14:paraId="6C314718" w14:textId="77777777" w:rsidR="00EA2473" w:rsidRPr="006F237D" w:rsidRDefault="00EA2473" w:rsidP="00EA2473">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Pr>
          <w:p w14:paraId="39815323" w14:textId="1B08D91F" w:rsidR="00EA2473" w:rsidRPr="006F237D" w:rsidRDefault="00EA2473" w:rsidP="00EA2473">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315F4374" w14:textId="3105EB49" w:rsidR="00EA2473" w:rsidRPr="006F237D" w:rsidRDefault="00EA2473" w:rsidP="00EA2473">
            <w:pPr>
              <w:pStyle w:val="TAC"/>
              <w:rPr>
                <w:rStyle w:val="TALCar"/>
                <w:sz w:val="16"/>
                <w:szCs w:val="16"/>
                <w:lang w:val="en-US"/>
              </w:rPr>
            </w:pPr>
            <w:r w:rsidRPr="006F237D">
              <w:rPr>
                <w:rStyle w:val="TALCar"/>
                <w:rFonts w:eastAsiaTheme="minorEastAsia" w:hint="eastAsia"/>
                <w:sz w:val="16"/>
                <w:szCs w:val="16"/>
                <w:lang w:val="en-US" w:eastAsia="zh-CN"/>
              </w:rPr>
              <w:t>4</w:t>
            </w:r>
          </w:p>
        </w:tc>
        <w:tc>
          <w:tcPr>
            <w:tcW w:w="2268" w:type="dxa"/>
          </w:tcPr>
          <w:p w14:paraId="700EE036" w14:textId="2F6EA09C" w:rsidR="00EA2473" w:rsidRPr="006F237D" w:rsidRDefault="00EA2473" w:rsidP="00EA2473">
            <w:pPr>
              <w:pStyle w:val="TAC"/>
              <w:rPr>
                <w:rStyle w:val="TALCar"/>
                <w:sz w:val="16"/>
                <w:szCs w:val="16"/>
                <w:lang w:val="en-US"/>
              </w:rPr>
            </w:pPr>
            <w:r w:rsidRPr="006F237D">
              <w:rPr>
                <w:rStyle w:val="TALCar"/>
                <w:rFonts w:eastAsiaTheme="minorEastAsia" w:hint="eastAsia"/>
                <w:sz w:val="16"/>
                <w:szCs w:val="16"/>
                <w:lang w:val="en-US" w:eastAsia="zh-CN"/>
              </w:rPr>
              <w:t>1</w:t>
            </w:r>
          </w:p>
        </w:tc>
      </w:tr>
      <w:tr w:rsidR="00200C28" w:rsidRPr="006F237D" w14:paraId="0133A3B8" w14:textId="77777777" w:rsidTr="00DD0887">
        <w:trPr>
          <w:trHeight w:val="462"/>
          <w:jc w:val="center"/>
        </w:trPr>
        <w:tc>
          <w:tcPr>
            <w:tcW w:w="2357" w:type="dxa"/>
            <w:shd w:val="clear" w:color="auto" w:fill="auto"/>
            <w:vAlign w:val="center"/>
          </w:tcPr>
          <w:p w14:paraId="21AABCAE" w14:textId="77777777" w:rsidR="00200C28" w:rsidRPr="006F237D" w:rsidRDefault="00200C28" w:rsidP="00200C28">
            <w:pPr>
              <w:pStyle w:val="TAH"/>
              <w:rPr>
                <w:color w:val="auto"/>
                <w:sz w:val="16"/>
                <w:szCs w:val="16"/>
                <w:lang w:val="en-US"/>
              </w:rPr>
            </w:pPr>
            <w:r w:rsidRPr="006F237D">
              <w:rPr>
                <w:color w:val="auto"/>
                <w:sz w:val="16"/>
                <w:szCs w:val="16"/>
                <w:lang w:val="en-US"/>
              </w:rPr>
              <w:t>Evaluation assumption</w:t>
            </w:r>
          </w:p>
        </w:tc>
        <w:tc>
          <w:tcPr>
            <w:tcW w:w="2268" w:type="dxa"/>
          </w:tcPr>
          <w:p w14:paraId="2E1510AA" w14:textId="6CA0B5BD" w:rsidR="00200C28" w:rsidRPr="003D0F93" w:rsidRDefault="00200C28" w:rsidP="00200C28">
            <w:pPr>
              <w:pStyle w:val="TAH"/>
              <w:jc w:val="left"/>
              <w:rPr>
                <w:color w:val="auto"/>
                <w:sz w:val="16"/>
                <w:szCs w:val="16"/>
                <w:lang w:val="en-US"/>
              </w:rPr>
            </w:pPr>
            <w:r w:rsidRPr="006F237D">
              <w:rPr>
                <w:color w:val="auto"/>
                <w:sz w:val="16"/>
                <w:szCs w:val="16"/>
                <w:lang w:val="en-US"/>
              </w:rPr>
              <w:t>[Case ID#1-10], [FR1], [</w:t>
            </w:r>
            <w:r w:rsidRPr="006F237D">
              <w:rPr>
                <w:color w:val="auto"/>
                <w:lang w:eastAsia="zh-CN"/>
              </w:rPr>
              <w:t>UE-based DL positioning</w:t>
            </w:r>
            <w:r w:rsidRPr="006F237D">
              <w:rPr>
                <w:color w:val="auto"/>
                <w:sz w:val="16"/>
                <w:szCs w:val="16"/>
                <w:lang w:val="en-US"/>
              </w:rPr>
              <w:t>], [LPHAP device type A]</w:t>
            </w:r>
          </w:p>
        </w:tc>
        <w:tc>
          <w:tcPr>
            <w:tcW w:w="2268" w:type="dxa"/>
          </w:tcPr>
          <w:p w14:paraId="792D1F19" w14:textId="1443388F" w:rsidR="00200C28" w:rsidRPr="006F237D" w:rsidRDefault="00200C28" w:rsidP="00200C28">
            <w:pPr>
              <w:pStyle w:val="TAH"/>
              <w:jc w:val="left"/>
              <w:rPr>
                <w:color w:val="auto"/>
                <w:sz w:val="16"/>
                <w:szCs w:val="16"/>
                <w:lang w:val="en-US"/>
              </w:rPr>
            </w:pPr>
            <w:r w:rsidRPr="006F237D">
              <w:rPr>
                <w:color w:val="auto"/>
                <w:sz w:val="16"/>
                <w:szCs w:val="16"/>
                <w:lang w:val="en-US"/>
              </w:rPr>
              <w:t>[Case ID#1-11], [FR1], [</w:t>
            </w:r>
            <w:r w:rsidRPr="006F237D">
              <w:rPr>
                <w:color w:val="auto"/>
                <w:lang w:eastAsia="zh-CN"/>
              </w:rPr>
              <w:t>UE-based DL positioning</w:t>
            </w:r>
            <w:r w:rsidRPr="006F237D">
              <w:rPr>
                <w:color w:val="auto"/>
                <w:sz w:val="16"/>
                <w:szCs w:val="16"/>
                <w:lang w:val="en-US"/>
              </w:rPr>
              <w:t>], [LPHAP device type A]</w:t>
            </w:r>
          </w:p>
        </w:tc>
        <w:tc>
          <w:tcPr>
            <w:tcW w:w="2268" w:type="dxa"/>
          </w:tcPr>
          <w:p w14:paraId="530EFE03" w14:textId="0D3684ED" w:rsidR="00200C28" w:rsidRPr="006F237D" w:rsidRDefault="00200C28" w:rsidP="006C25A7">
            <w:pPr>
              <w:pStyle w:val="TAH"/>
              <w:jc w:val="left"/>
              <w:rPr>
                <w:color w:val="auto"/>
                <w:sz w:val="16"/>
                <w:szCs w:val="16"/>
                <w:lang w:val="en-US"/>
              </w:rPr>
            </w:pPr>
            <w:r w:rsidRPr="006F237D">
              <w:rPr>
                <w:color w:val="auto"/>
                <w:sz w:val="16"/>
                <w:szCs w:val="16"/>
                <w:lang w:val="en-US"/>
              </w:rPr>
              <w:t>[Case ID#1-1</w:t>
            </w:r>
            <w:r w:rsidR="006C25A7" w:rsidRPr="006F237D">
              <w:rPr>
                <w:color w:val="auto"/>
                <w:sz w:val="16"/>
                <w:szCs w:val="16"/>
                <w:lang w:val="en-US"/>
              </w:rPr>
              <w:t>2</w:t>
            </w:r>
            <w:r w:rsidRPr="006F237D">
              <w:rPr>
                <w:color w:val="auto"/>
                <w:sz w:val="16"/>
                <w:szCs w:val="16"/>
                <w:lang w:val="en-US"/>
              </w:rPr>
              <w:t>], [FR1], [</w:t>
            </w:r>
            <w:r w:rsidRPr="006F237D">
              <w:rPr>
                <w:color w:val="auto"/>
                <w:lang w:eastAsia="zh-CN"/>
              </w:rPr>
              <w:t>UE-based DL positioning</w:t>
            </w:r>
            <w:r w:rsidRPr="006F237D">
              <w:rPr>
                <w:color w:val="auto"/>
                <w:sz w:val="16"/>
                <w:szCs w:val="16"/>
                <w:lang w:val="en-US"/>
              </w:rPr>
              <w:t>], [LPHAP device type A]</w:t>
            </w:r>
          </w:p>
        </w:tc>
      </w:tr>
      <w:tr w:rsidR="00200C28" w:rsidRPr="006F237D" w14:paraId="1E78CCA4" w14:textId="77777777" w:rsidTr="00DD0887">
        <w:trPr>
          <w:trHeight w:val="20"/>
          <w:jc w:val="center"/>
        </w:trPr>
        <w:tc>
          <w:tcPr>
            <w:tcW w:w="2357" w:type="dxa"/>
            <w:shd w:val="clear" w:color="auto" w:fill="auto"/>
            <w:vAlign w:val="center"/>
          </w:tcPr>
          <w:p w14:paraId="351C692A" w14:textId="77777777" w:rsidR="00200C28" w:rsidRPr="006F237D" w:rsidRDefault="00200C28" w:rsidP="00200C28">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Pr>
          <w:p w14:paraId="1DFB4741" w14:textId="2549BC35"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c>
          <w:tcPr>
            <w:tcW w:w="2268" w:type="dxa"/>
          </w:tcPr>
          <w:p w14:paraId="4BE9432B" w14:textId="0A2D8948"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c>
          <w:tcPr>
            <w:tcW w:w="2268" w:type="dxa"/>
          </w:tcPr>
          <w:p w14:paraId="4EC2B3CE" w14:textId="5B234A31"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r>
      <w:tr w:rsidR="00200C28" w:rsidRPr="006F237D" w14:paraId="6199AAFA" w14:textId="77777777" w:rsidTr="00DD0887">
        <w:trPr>
          <w:trHeight w:val="20"/>
          <w:jc w:val="center"/>
        </w:trPr>
        <w:tc>
          <w:tcPr>
            <w:tcW w:w="2357" w:type="dxa"/>
            <w:shd w:val="clear" w:color="auto" w:fill="auto"/>
            <w:vAlign w:val="center"/>
          </w:tcPr>
          <w:p w14:paraId="1B4F6B26" w14:textId="77777777" w:rsidR="00200C28" w:rsidRPr="006F237D" w:rsidRDefault="00200C28" w:rsidP="00200C28">
            <w:pPr>
              <w:pStyle w:val="TAC"/>
              <w:rPr>
                <w:rStyle w:val="TALCar"/>
                <w:sz w:val="16"/>
                <w:szCs w:val="16"/>
                <w:lang w:val="en-US"/>
              </w:rPr>
            </w:pPr>
            <w:r w:rsidRPr="006F237D">
              <w:rPr>
                <w:rStyle w:val="TALCar"/>
                <w:sz w:val="16"/>
                <w:szCs w:val="16"/>
                <w:lang w:val="en-US"/>
              </w:rPr>
              <w:t>DRX cycle</w:t>
            </w:r>
          </w:p>
        </w:tc>
        <w:tc>
          <w:tcPr>
            <w:tcW w:w="2268" w:type="dxa"/>
          </w:tcPr>
          <w:p w14:paraId="50CE53CA" w14:textId="18C5FB13"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c>
          <w:tcPr>
            <w:tcW w:w="2268" w:type="dxa"/>
          </w:tcPr>
          <w:p w14:paraId="1671550F" w14:textId="4396C1B6" w:rsidR="00200C28" w:rsidRPr="006F237D" w:rsidRDefault="00200C28" w:rsidP="00200C28">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c>
          <w:tcPr>
            <w:tcW w:w="2268" w:type="dxa"/>
          </w:tcPr>
          <w:p w14:paraId="14D8F0C6" w14:textId="73E21429" w:rsidR="00200C28" w:rsidRPr="006F237D" w:rsidRDefault="00200C28" w:rsidP="00200C28">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r>
      <w:tr w:rsidR="00200C28" w:rsidRPr="006F237D" w14:paraId="718645DA" w14:textId="77777777" w:rsidTr="00DD0887">
        <w:trPr>
          <w:trHeight w:val="20"/>
          <w:jc w:val="center"/>
        </w:trPr>
        <w:tc>
          <w:tcPr>
            <w:tcW w:w="2357" w:type="dxa"/>
            <w:shd w:val="clear" w:color="auto" w:fill="auto"/>
            <w:vAlign w:val="center"/>
          </w:tcPr>
          <w:p w14:paraId="5F412ADC" w14:textId="77777777" w:rsidR="00200C28" w:rsidRPr="006F237D" w:rsidRDefault="00200C28" w:rsidP="00200C28">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Pr>
          <w:p w14:paraId="6216254B" w14:textId="7E3DB5C1"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c>
          <w:tcPr>
            <w:tcW w:w="2268" w:type="dxa"/>
          </w:tcPr>
          <w:p w14:paraId="06A19341" w14:textId="4A5BD320"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c>
          <w:tcPr>
            <w:tcW w:w="2268" w:type="dxa"/>
          </w:tcPr>
          <w:p w14:paraId="7F9AD264" w14:textId="432C6B58"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r>
      <w:tr w:rsidR="00200C28" w:rsidRPr="006F237D" w14:paraId="0FDCD129" w14:textId="77777777" w:rsidTr="00DD0887">
        <w:trPr>
          <w:trHeight w:val="20"/>
          <w:jc w:val="center"/>
        </w:trPr>
        <w:tc>
          <w:tcPr>
            <w:tcW w:w="2357" w:type="dxa"/>
            <w:shd w:val="clear" w:color="auto" w:fill="auto"/>
            <w:vAlign w:val="center"/>
          </w:tcPr>
          <w:p w14:paraId="4732C264" w14:textId="77777777" w:rsidR="00200C28" w:rsidRPr="006F237D" w:rsidRDefault="00200C28" w:rsidP="00200C28">
            <w:pPr>
              <w:pStyle w:val="TAC"/>
              <w:rPr>
                <w:rStyle w:val="TALCar"/>
                <w:sz w:val="16"/>
                <w:szCs w:val="16"/>
                <w:lang w:val="en-US"/>
              </w:rPr>
            </w:pPr>
            <w:r w:rsidRPr="006F237D">
              <w:rPr>
                <w:rStyle w:val="TALCar"/>
                <w:sz w:val="16"/>
                <w:szCs w:val="16"/>
                <w:lang w:val="en-US"/>
              </w:rPr>
              <w:t>RS periodicity</w:t>
            </w:r>
          </w:p>
        </w:tc>
        <w:tc>
          <w:tcPr>
            <w:tcW w:w="2268" w:type="dxa"/>
          </w:tcPr>
          <w:p w14:paraId="01585C76" w14:textId="2072B39D" w:rsidR="00200C28" w:rsidRPr="003D0F93" w:rsidRDefault="00200C28" w:rsidP="00200C28">
            <w:pPr>
              <w:pStyle w:val="TAC"/>
              <w:rPr>
                <w:rStyle w:val="TALCar"/>
                <w:sz w:val="16"/>
                <w:szCs w:val="16"/>
                <w:lang w:val="en-US"/>
              </w:rPr>
            </w:pPr>
            <w:r w:rsidRPr="006F237D">
              <w:rPr>
                <w:rStyle w:val="TALCar"/>
                <w:rFonts w:eastAsiaTheme="minorEastAsia"/>
                <w:sz w:val="16"/>
                <w:szCs w:val="16"/>
                <w:lang w:val="en-US" w:eastAsia="zh-CN"/>
              </w:rPr>
              <w:t>1 eDRX cycle</w:t>
            </w:r>
          </w:p>
        </w:tc>
        <w:tc>
          <w:tcPr>
            <w:tcW w:w="2268" w:type="dxa"/>
          </w:tcPr>
          <w:p w14:paraId="35DFBE16" w14:textId="272A96D2"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1 eDRX cycle</w:t>
            </w:r>
          </w:p>
        </w:tc>
        <w:tc>
          <w:tcPr>
            <w:tcW w:w="2268" w:type="dxa"/>
          </w:tcPr>
          <w:p w14:paraId="638C13B4" w14:textId="1A1EF1F4"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1 eDRX cycle</w:t>
            </w:r>
          </w:p>
        </w:tc>
      </w:tr>
      <w:tr w:rsidR="00200C28" w:rsidRPr="006F237D" w14:paraId="3ECDAAFF" w14:textId="77777777" w:rsidTr="00DD0887">
        <w:trPr>
          <w:trHeight w:val="20"/>
          <w:jc w:val="center"/>
        </w:trPr>
        <w:tc>
          <w:tcPr>
            <w:tcW w:w="2357" w:type="dxa"/>
            <w:shd w:val="clear" w:color="auto" w:fill="auto"/>
            <w:vAlign w:val="center"/>
          </w:tcPr>
          <w:p w14:paraId="2550D389" w14:textId="77777777" w:rsidR="00200C28" w:rsidRPr="006F237D" w:rsidRDefault="00200C28" w:rsidP="00200C28">
            <w:pPr>
              <w:pStyle w:val="TAC"/>
              <w:rPr>
                <w:rStyle w:val="TALCar"/>
                <w:sz w:val="16"/>
                <w:szCs w:val="16"/>
                <w:lang w:val="en-US"/>
              </w:rPr>
            </w:pPr>
            <w:r w:rsidRPr="006F237D">
              <w:rPr>
                <w:rStyle w:val="TALCar"/>
                <w:sz w:val="16"/>
                <w:szCs w:val="16"/>
                <w:lang w:val="en-US"/>
              </w:rPr>
              <w:t>M-sample</w:t>
            </w:r>
          </w:p>
        </w:tc>
        <w:tc>
          <w:tcPr>
            <w:tcW w:w="2268" w:type="dxa"/>
          </w:tcPr>
          <w:p w14:paraId="28CFE6BE" w14:textId="6B61434F"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4AD3D4CC" w14:textId="26D372B3" w:rsidR="00200C28" w:rsidRPr="006F237D" w:rsidRDefault="00200C28" w:rsidP="00200C28">
            <w:pPr>
              <w:pStyle w:val="TAC"/>
              <w:rPr>
                <w:rStyle w:val="TALCar"/>
                <w:sz w:val="16"/>
                <w:szCs w:val="16"/>
                <w:lang w:val="en-US"/>
              </w:rPr>
            </w:pPr>
            <w:r w:rsidRPr="006F237D">
              <w:rPr>
                <w:rStyle w:val="TALCar"/>
                <w:rFonts w:eastAsiaTheme="minorEastAsia" w:hint="eastAsia"/>
                <w:sz w:val="16"/>
                <w:szCs w:val="16"/>
                <w:lang w:val="en-US" w:eastAsia="zh-CN"/>
              </w:rPr>
              <w:t>1</w:t>
            </w:r>
          </w:p>
        </w:tc>
        <w:tc>
          <w:tcPr>
            <w:tcW w:w="2268" w:type="dxa"/>
          </w:tcPr>
          <w:p w14:paraId="3B9784C7" w14:textId="3034CF18" w:rsidR="00200C28" w:rsidRPr="006F237D" w:rsidRDefault="00200C28" w:rsidP="00200C28">
            <w:pPr>
              <w:pStyle w:val="TAC"/>
              <w:rPr>
                <w:rStyle w:val="TALCar"/>
                <w:sz w:val="16"/>
                <w:szCs w:val="16"/>
                <w:lang w:val="en-US"/>
              </w:rPr>
            </w:pPr>
            <w:r w:rsidRPr="006F237D">
              <w:rPr>
                <w:rStyle w:val="TALCar"/>
                <w:rFonts w:eastAsiaTheme="minorEastAsia" w:hint="eastAsia"/>
                <w:sz w:val="16"/>
                <w:szCs w:val="16"/>
                <w:lang w:val="en-US" w:eastAsia="zh-CN"/>
              </w:rPr>
              <w:t>1</w:t>
            </w:r>
          </w:p>
        </w:tc>
      </w:tr>
      <w:tr w:rsidR="00200C28" w:rsidRPr="006F237D" w14:paraId="5AE6E5B2" w14:textId="77777777" w:rsidTr="00DD0887">
        <w:trPr>
          <w:trHeight w:val="20"/>
          <w:jc w:val="center"/>
        </w:trPr>
        <w:tc>
          <w:tcPr>
            <w:tcW w:w="2357" w:type="dxa"/>
            <w:shd w:val="clear" w:color="auto" w:fill="auto"/>
            <w:vAlign w:val="center"/>
          </w:tcPr>
          <w:p w14:paraId="7325D745" w14:textId="77777777" w:rsidR="00200C28" w:rsidRPr="006F237D" w:rsidRDefault="00200C28" w:rsidP="00200C28">
            <w:pPr>
              <w:pStyle w:val="TAC"/>
              <w:rPr>
                <w:rStyle w:val="TALCar"/>
                <w:sz w:val="16"/>
                <w:szCs w:val="16"/>
                <w:lang w:val="en-US"/>
              </w:rPr>
            </w:pPr>
            <w:r w:rsidRPr="006F237D">
              <w:rPr>
                <w:rStyle w:val="TALCar"/>
                <w:sz w:val="16"/>
                <w:szCs w:val="16"/>
                <w:lang w:val="en-US"/>
              </w:rPr>
              <w:t>RRM measurement</w:t>
            </w:r>
          </w:p>
        </w:tc>
        <w:tc>
          <w:tcPr>
            <w:tcW w:w="2268" w:type="dxa"/>
          </w:tcPr>
          <w:p w14:paraId="0DC05BB8" w14:textId="0D600D29"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278B59D1" w14:textId="7FFAE394"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280174B4" w14:textId="74F9A10F"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200C28" w:rsidRPr="006F237D" w14:paraId="7A5F0284" w14:textId="77777777" w:rsidTr="00DD0887">
        <w:trPr>
          <w:trHeight w:val="20"/>
          <w:jc w:val="center"/>
        </w:trPr>
        <w:tc>
          <w:tcPr>
            <w:tcW w:w="2357" w:type="dxa"/>
            <w:shd w:val="clear" w:color="auto" w:fill="auto"/>
            <w:vAlign w:val="center"/>
          </w:tcPr>
          <w:p w14:paraId="6706C25E" w14:textId="77777777" w:rsidR="00200C28" w:rsidRPr="006F237D" w:rsidRDefault="00200C28" w:rsidP="00200C28">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Pr>
          <w:p w14:paraId="095B6EC9" w14:textId="38E5A141"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13B5D84F" w14:textId="404C2616"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42380685" w14:textId="27A4B862"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200C28" w:rsidRPr="006F237D" w14:paraId="0870A7CE" w14:textId="77777777" w:rsidTr="00DD0887">
        <w:trPr>
          <w:trHeight w:val="20"/>
          <w:jc w:val="center"/>
        </w:trPr>
        <w:tc>
          <w:tcPr>
            <w:tcW w:w="2357" w:type="dxa"/>
            <w:shd w:val="clear" w:color="auto" w:fill="auto"/>
            <w:vAlign w:val="center"/>
          </w:tcPr>
          <w:p w14:paraId="29F078DE"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Pr>
          <w:p w14:paraId="09599A51" w14:textId="5C681FC4"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4D81DBB5" w14:textId="6157BB75"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09D69722" w14:textId="75424BDC" w:rsidR="00200C28" w:rsidRPr="006F237D" w:rsidRDefault="00200C28" w:rsidP="00200C28">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200C28" w:rsidRPr="006F237D" w14:paraId="4D737D0E" w14:textId="77777777" w:rsidTr="00DD0887">
        <w:trPr>
          <w:trHeight w:val="20"/>
          <w:jc w:val="center"/>
        </w:trPr>
        <w:tc>
          <w:tcPr>
            <w:tcW w:w="2357" w:type="dxa"/>
            <w:shd w:val="clear" w:color="auto" w:fill="auto"/>
            <w:vAlign w:val="center"/>
          </w:tcPr>
          <w:p w14:paraId="64E24301"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Pr>
          <w:p w14:paraId="57316DE8" w14:textId="21978449"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1E523061" w14:textId="62E7F026" w:rsidR="00200C28" w:rsidRPr="006F237D" w:rsidRDefault="00200C28" w:rsidP="00200C28">
            <w:pPr>
              <w:pStyle w:val="TAC"/>
              <w:rPr>
                <w:rStyle w:val="TALCar"/>
                <w:sz w:val="16"/>
                <w:szCs w:val="16"/>
                <w:lang w:val="en-US"/>
              </w:rPr>
            </w:pPr>
            <w:r w:rsidRPr="006F237D">
              <w:rPr>
                <w:rStyle w:val="TALCar"/>
                <w:rFonts w:eastAsiaTheme="minorEastAsia" w:hint="eastAsia"/>
                <w:sz w:val="16"/>
                <w:szCs w:val="16"/>
                <w:lang w:val="en-US" w:eastAsia="zh-CN"/>
              </w:rPr>
              <w:t>2</w:t>
            </w:r>
          </w:p>
        </w:tc>
        <w:tc>
          <w:tcPr>
            <w:tcW w:w="2268" w:type="dxa"/>
          </w:tcPr>
          <w:p w14:paraId="5216BD92" w14:textId="0B6522F9" w:rsidR="00200C28" w:rsidRPr="006F237D" w:rsidRDefault="00200C28" w:rsidP="00200C28">
            <w:pPr>
              <w:pStyle w:val="TAC"/>
              <w:rPr>
                <w:rStyle w:val="TALCar"/>
                <w:sz w:val="16"/>
                <w:szCs w:val="16"/>
                <w:lang w:val="en-US"/>
              </w:rPr>
            </w:pPr>
            <w:r w:rsidRPr="006F237D">
              <w:rPr>
                <w:rStyle w:val="TALCar"/>
                <w:rFonts w:eastAsiaTheme="minorEastAsia" w:hint="eastAsia"/>
                <w:sz w:val="16"/>
                <w:szCs w:val="16"/>
                <w:lang w:val="en-US" w:eastAsia="zh-CN"/>
              </w:rPr>
              <w:t>4</w:t>
            </w:r>
          </w:p>
        </w:tc>
      </w:tr>
      <w:tr w:rsidR="00200C28" w:rsidRPr="006F237D" w14:paraId="33553824"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FF11003" w14:textId="77777777" w:rsidR="00200C28" w:rsidRPr="00166A1B" w:rsidRDefault="00200C28" w:rsidP="00166A1B">
            <w:pPr>
              <w:pStyle w:val="TAH"/>
              <w:jc w:val="left"/>
              <w:rPr>
                <w:color w:val="auto"/>
                <w:sz w:val="16"/>
                <w:szCs w:val="16"/>
                <w:lang w:val="en-US"/>
              </w:rPr>
            </w:pPr>
            <w:r w:rsidRPr="00166A1B">
              <w:rPr>
                <w:color w:val="auto"/>
                <w:sz w:val="16"/>
                <w:szCs w:val="16"/>
                <w:lang w:val="en-US"/>
              </w:rPr>
              <w:t>Evaluation assumption</w:t>
            </w:r>
          </w:p>
        </w:tc>
        <w:tc>
          <w:tcPr>
            <w:tcW w:w="2268" w:type="dxa"/>
            <w:tcBorders>
              <w:top w:val="single" w:sz="8" w:space="0" w:color="auto"/>
              <w:left w:val="single" w:sz="8" w:space="0" w:color="auto"/>
              <w:bottom w:val="single" w:sz="8" w:space="0" w:color="auto"/>
              <w:right w:val="single" w:sz="8" w:space="0" w:color="auto"/>
            </w:tcBorders>
          </w:tcPr>
          <w:p w14:paraId="1E0009AD" w14:textId="3EA25D1E" w:rsidR="00200C28" w:rsidRPr="00166A1B" w:rsidRDefault="00200C28" w:rsidP="00166A1B">
            <w:pPr>
              <w:pStyle w:val="TAH"/>
              <w:jc w:val="left"/>
              <w:rPr>
                <w:color w:val="auto"/>
                <w:sz w:val="16"/>
                <w:szCs w:val="16"/>
                <w:lang w:val="en-US"/>
              </w:rPr>
            </w:pPr>
            <w:r w:rsidRPr="00166A1B">
              <w:rPr>
                <w:color w:val="auto"/>
                <w:sz w:val="16"/>
                <w:szCs w:val="16"/>
                <w:lang w:val="en-US"/>
              </w:rPr>
              <w:t>[Case ID#1-</w:t>
            </w:r>
            <w:r w:rsidR="006C25A7" w:rsidRPr="00166A1B">
              <w:rPr>
                <w:color w:val="auto"/>
                <w:sz w:val="16"/>
                <w:szCs w:val="16"/>
                <w:lang w:val="en-US"/>
              </w:rPr>
              <w:t>13</w:t>
            </w:r>
            <w:r w:rsidRPr="00166A1B">
              <w:rPr>
                <w:color w:val="auto"/>
                <w:sz w:val="16"/>
                <w:szCs w:val="16"/>
                <w:lang w:val="en-US"/>
              </w:rPr>
              <w:t>], [FR1], [UE-based DL positioning], [LPHAP device type A]</w:t>
            </w:r>
          </w:p>
        </w:tc>
        <w:tc>
          <w:tcPr>
            <w:tcW w:w="2268" w:type="dxa"/>
            <w:tcBorders>
              <w:top w:val="single" w:sz="8" w:space="0" w:color="auto"/>
              <w:left w:val="single" w:sz="8" w:space="0" w:color="auto"/>
              <w:bottom w:val="single" w:sz="8" w:space="0" w:color="auto"/>
              <w:right w:val="single" w:sz="8" w:space="0" w:color="auto"/>
            </w:tcBorders>
          </w:tcPr>
          <w:p w14:paraId="027FE960" w14:textId="73B2956E" w:rsidR="00200C28" w:rsidRPr="00166A1B" w:rsidRDefault="00200C28" w:rsidP="00166A1B">
            <w:pPr>
              <w:pStyle w:val="TAH"/>
              <w:jc w:val="left"/>
              <w:rPr>
                <w:color w:val="auto"/>
                <w:sz w:val="16"/>
                <w:szCs w:val="16"/>
                <w:lang w:val="en-US"/>
              </w:rPr>
            </w:pPr>
            <w:r w:rsidRPr="00166A1B">
              <w:rPr>
                <w:color w:val="auto"/>
                <w:sz w:val="16"/>
                <w:szCs w:val="16"/>
                <w:lang w:val="en-US"/>
              </w:rPr>
              <w:t>[Case ID#1-</w:t>
            </w:r>
            <w:r w:rsidR="006C25A7" w:rsidRPr="00166A1B">
              <w:rPr>
                <w:color w:val="auto"/>
                <w:sz w:val="16"/>
                <w:szCs w:val="16"/>
                <w:lang w:val="en-US"/>
              </w:rPr>
              <w:t>14</w:t>
            </w:r>
            <w:r w:rsidRPr="00166A1B">
              <w:rPr>
                <w:color w:val="auto"/>
                <w:sz w:val="16"/>
                <w:szCs w:val="16"/>
                <w:lang w:val="en-US"/>
              </w:rPr>
              <w:t>], [FR1], [UE-based DL positioning], [LPHAP device type A]</w:t>
            </w:r>
          </w:p>
        </w:tc>
        <w:tc>
          <w:tcPr>
            <w:tcW w:w="2268" w:type="dxa"/>
            <w:tcBorders>
              <w:top w:val="single" w:sz="8" w:space="0" w:color="auto"/>
              <w:left w:val="single" w:sz="8" w:space="0" w:color="auto"/>
              <w:bottom w:val="single" w:sz="8" w:space="0" w:color="auto"/>
              <w:right w:val="single" w:sz="8" w:space="0" w:color="auto"/>
            </w:tcBorders>
          </w:tcPr>
          <w:p w14:paraId="0028ABD8" w14:textId="300A1EC3" w:rsidR="00200C28" w:rsidRPr="00166A1B" w:rsidRDefault="00200C28" w:rsidP="00166A1B">
            <w:pPr>
              <w:pStyle w:val="TAH"/>
              <w:jc w:val="left"/>
              <w:rPr>
                <w:color w:val="auto"/>
                <w:sz w:val="16"/>
                <w:szCs w:val="16"/>
                <w:lang w:val="en-US"/>
              </w:rPr>
            </w:pPr>
            <w:r w:rsidRPr="00166A1B">
              <w:rPr>
                <w:color w:val="auto"/>
                <w:sz w:val="16"/>
                <w:szCs w:val="16"/>
                <w:lang w:val="en-US"/>
              </w:rPr>
              <w:t>[Case ID#1-</w:t>
            </w:r>
            <w:r w:rsidR="006C25A7" w:rsidRPr="00166A1B">
              <w:rPr>
                <w:color w:val="auto"/>
                <w:sz w:val="16"/>
                <w:szCs w:val="16"/>
                <w:lang w:val="en-US"/>
              </w:rPr>
              <w:t>15</w:t>
            </w:r>
            <w:r w:rsidRPr="00166A1B">
              <w:rPr>
                <w:color w:val="auto"/>
                <w:sz w:val="16"/>
                <w:szCs w:val="16"/>
                <w:lang w:val="en-US"/>
              </w:rPr>
              <w:t>], [FR1], [UE-based DL positioning], [LPHAP device type A]</w:t>
            </w:r>
          </w:p>
        </w:tc>
      </w:tr>
      <w:tr w:rsidR="00200C28" w:rsidRPr="006F237D" w14:paraId="5E92F687"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757902A" w14:textId="77777777" w:rsidR="00200C28" w:rsidRPr="006F237D" w:rsidRDefault="00200C28" w:rsidP="00200C28">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Borders>
              <w:top w:val="single" w:sz="8" w:space="0" w:color="auto"/>
              <w:left w:val="single" w:sz="8" w:space="0" w:color="auto"/>
              <w:bottom w:val="single" w:sz="8" w:space="0" w:color="auto"/>
              <w:right w:val="single" w:sz="8" w:space="0" w:color="auto"/>
            </w:tcBorders>
          </w:tcPr>
          <w:p w14:paraId="25429C10" w14:textId="09182138"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c>
          <w:tcPr>
            <w:tcW w:w="2268" w:type="dxa"/>
            <w:tcBorders>
              <w:top w:val="single" w:sz="8" w:space="0" w:color="auto"/>
              <w:left w:val="single" w:sz="8" w:space="0" w:color="auto"/>
              <w:bottom w:val="single" w:sz="8" w:space="0" w:color="auto"/>
              <w:right w:val="single" w:sz="8" w:space="0" w:color="auto"/>
            </w:tcBorders>
          </w:tcPr>
          <w:p w14:paraId="0769CE82" w14:textId="61BEC50A"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c>
          <w:tcPr>
            <w:tcW w:w="2268" w:type="dxa"/>
            <w:tcBorders>
              <w:top w:val="single" w:sz="8" w:space="0" w:color="auto"/>
              <w:left w:val="single" w:sz="8" w:space="0" w:color="auto"/>
              <w:bottom w:val="single" w:sz="8" w:space="0" w:color="auto"/>
              <w:right w:val="single" w:sz="8" w:space="0" w:color="auto"/>
            </w:tcBorders>
          </w:tcPr>
          <w:p w14:paraId="012409A7" w14:textId="5A3A1AA3"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r>
      <w:tr w:rsidR="00200C28" w:rsidRPr="006F237D" w14:paraId="21A3370B"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7086EFD"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DRX cycle</w:t>
            </w:r>
          </w:p>
        </w:tc>
        <w:tc>
          <w:tcPr>
            <w:tcW w:w="2268" w:type="dxa"/>
            <w:tcBorders>
              <w:top w:val="single" w:sz="8" w:space="0" w:color="auto"/>
              <w:left w:val="single" w:sz="8" w:space="0" w:color="auto"/>
              <w:bottom w:val="single" w:sz="8" w:space="0" w:color="auto"/>
              <w:right w:val="single" w:sz="8" w:space="0" w:color="auto"/>
            </w:tcBorders>
          </w:tcPr>
          <w:p w14:paraId="2996ABF7" w14:textId="2743A5D1"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30.72s</w:t>
            </w:r>
          </w:p>
        </w:tc>
        <w:tc>
          <w:tcPr>
            <w:tcW w:w="2268" w:type="dxa"/>
            <w:tcBorders>
              <w:top w:val="single" w:sz="8" w:space="0" w:color="auto"/>
              <w:left w:val="single" w:sz="8" w:space="0" w:color="auto"/>
              <w:bottom w:val="single" w:sz="8" w:space="0" w:color="auto"/>
              <w:right w:val="single" w:sz="8" w:space="0" w:color="auto"/>
            </w:tcBorders>
          </w:tcPr>
          <w:p w14:paraId="144FE439" w14:textId="6E99E9B8"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30.72s</w:t>
            </w:r>
          </w:p>
        </w:tc>
        <w:tc>
          <w:tcPr>
            <w:tcW w:w="2268" w:type="dxa"/>
            <w:tcBorders>
              <w:top w:val="single" w:sz="8" w:space="0" w:color="auto"/>
              <w:left w:val="single" w:sz="8" w:space="0" w:color="auto"/>
              <w:bottom w:val="single" w:sz="8" w:space="0" w:color="auto"/>
              <w:right w:val="single" w:sz="8" w:space="0" w:color="auto"/>
            </w:tcBorders>
          </w:tcPr>
          <w:p w14:paraId="57F308BE" w14:textId="021CBD7B"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30.72s</w:t>
            </w:r>
          </w:p>
        </w:tc>
      </w:tr>
      <w:tr w:rsidR="00200C28" w:rsidRPr="006F237D" w14:paraId="138A6B60"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D83688E" w14:textId="77777777" w:rsidR="00200C28" w:rsidRPr="006F237D" w:rsidRDefault="00200C28" w:rsidP="00200C28">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Borders>
              <w:top w:val="single" w:sz="8" w:space="0" w:color="auto"/>
              <w:left w:val="single" w:sz="8" w:space="0" w:color="auto"/>
              <w:bottom w:val="single" w:sz="8" w:space="0" w:color="auto"/>
              <w:right w:val="single" w:sz="8" w:space="0" w:color="auto"/>
            </w:tcBorders>
          </w:tcPr>
          <w:p w14:paraId="054ED4F9" w14:textId="640D5058"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3C4D0F93" w14:textId="21A836ED"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735B604D" w14:textId="239DB821"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r>
      <w:tr w:rsidR="00200C28" w:rsidRPr="006F237D" w14:paraId="3F14528A"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0461007"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RS periodicity</w:t>
            </w:r>
          </w:p>
        </w:tc>
        <w:tc>
          <w:tcPr>
            <w:tcW w:w="2268" w:type="dxa"/>
            <w:tcBorders>
              <w:top w:val="single" w:sz="8" w:space="0" w:color="auto"/>
              <w:left w:val="single" w:sz="8" w:space="0" w:color="auto"/>
              <w:bottom w:val="single" w:sz="8" w:space="0" w:color="auto"/>
              <w:right w:val="single" w:sz="8" w:space="0" w:color="auto"/>
            </w:tcBorders>
          </w:tcPr>
          <w:p w14:paraId="5AE1A153" w14:textId="67BF3ABA"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c>
          <w:tcPr>
            <w:tcW w:w="2268" w:type="dxa"/>
            <w:tcBorders>
              <w:top w:val="single" w:sz="8" w:space="0" w:color="auto"/>
              <w:left w:val="single" w:sz="8" w:space="0" w:color="auto"/>
              <w:bottom w:val="single" w:sz="8" w:space="0" w:color="auto"/>
              <w:right w:val="single" w:sz="8" w:space="0" w:color="auto"/>
            </w:tcBorders>
          </w:tcPr>
          <w:p w14:paraId="1CF6E39E" w14:textId="4D4FD7F8"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c>
          <w:tcPr>
            <w:tcW w:w="2268" w:type="dxa"/>
            <w:tcBorders>
              <w:top w:val="single" w:sz="8" w:space="0" w:color="auto"/>
              <w:left w:val="single" w:sz="8" w:space="0" w:color="auto"/>
              <w:bottom w:val="single" w:sz="8" w:space="0" w:color="auto"/>
              <w:right w:val="single" w:sz="8" w:space="0" w:color="auto"/>
            </w:tcBorders>
          </w:tcPr>
          <w:p w14:paraId="4686DE8B" w14:textId="74AD966A"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r>
      <w:tr w:rsidR="00200C28" w:rsidRPr="006F237D" w14:paraId="0FFAEADF"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9AF3C06"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M-sample</w:t>
            </w:r>
          </w:p>
        </w:tc>
        <w:tc>
          <w:tcPr>
            <w:tcW w:w="2268" w:type="dxa"/>
            <w:tcBorders>
              <w:top w:val="single" w:sz="8" w:space="0" w:color="auto"/>
              <w:left w:val="single" w:sz="8" w:space="0" w:color="auto"/>
              <w:bottom w:val="single" w:sz="8" w:space="0" w:color="auto"/>
              <w:right w:val="single" w:sz="8" w:space="0" w:color="auto"/>
            </w:tcBorders>
          </w:tcPr>
          <w:p w14:paraId="229E5506" w14:textId="6E51416F"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2F308C6A" w14:textId="0B1D35F0"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7487920D" w14:textId="42705BD7"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r>
      <w:tr w:rsidR="00200C28" w:rsidRPr="006F237D" w14:paraId="7588DAB3"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8112117"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RRM measurement</w:t>
            </w:r>
          </w:p>
        </w:tc>
        <w:tc>
          <w:tcPr>
            <w:tcW w:w="2268" w:type="dxa"/>
            <w:tcBorders>
              <w:top w:val="single" w:sz="8" w:space="0" w:color="auto"/>
              <w:left w:val="single" w:sz="8" w:space="0" w:color="auto"/>
              <w:bottom w:val="single" w:sz="8" w:space="0" w:color="auto"/>
              <w:right w:val="single" w:sz="8" w:space="0" w:color="auto"/>
            </w:tcBorders>
          </w:tcPr>
          <w:p w14:paraId="342F2C0C" w14:textId="720DCE91"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10B9A726" w14:textId="7AAB00CA"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3D4E07AA" w14:textId="6B802058"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200C28" w:rsidRPr="006F237D" w14:paraId="275B6DEC"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E3AEBFB" w14:textId="77777777" w:rsidR="00200C28" w:rsidRPr="006F237D" w:rsidRDefault="00200C28" w:rsidP="00200C28">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Borders>
              <w:top w:val="single" w:sz="8" w:space="0" w:color="auto"/>
              <w:left w:val="single" w:sz="8" w:space="0" w:color="auto"/>
              <w:bottom w:val="single" w:sz="8" w:space="0" w:color="auto"/>
              <w:right w:val="single" w:sz="8" w:space="0" w:color="auto"/>
            </w:tcBorders>
          </w:tcPr>
          <w:p w14:paraId="557BC5D6" w14:textId="0CD0CADF"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086191CA" w14:textId="0D4A45F7"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2222AD34" w14:textId="2D65B69F"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200C28" w:rsidRPr="006F237D" w14:paraId="1DC25DA7"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994BBE4"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Borders>
              <w:top w:val="single" w:sz="8" w:space="0" w:color="auto"/>
              <w:left w:val="single" w:sz="8" w:space="0" w:color="auto"/>
              <w:bottom w:val="single" w:sz="8" w:space="0" w:color="auto"/>
              <w:right w:val="single" w:sz="8" w:space="0" w:color="auto"/>
            </w:tcBorders>
          </w:tcPr>
          <w:p w14:paraId="59F90CC4" w14:textId="41368C9F"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426BAD9E" w14:textId="756ABC84"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37F06E40" w14:textId="321BC5E8" w:rsidR="00200C28" w:rsidRPr="006F237D" w:rsidRDefault="00200C28"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200C28" w:rsidRPr="006F237D" w14:paraId="74575B15" w14:textId="77777777" w:rsidTr="00ED5D9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48F7F53" w14:textId="77777777" w:rsidR="00200C28" w:rsidRPr="006F237D" w:rsidRDefault="00200C28" w:rsidP="00200C28">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Borders>
              <w:top w:val="single" w:sz="8" w:space="0" w:color="auto"/>
              <w:left w:val="single" w:sz="8" w:space="0" w:color="auto"/>
              <w:bottom w:val="single" w:sz="8" w:space="0" w:color="auto"/>
              <w:right w:val="single" w:sz="8" w:space="0" w:color="auto"/>
            </w:tcBorders>
          </w:tcPr>
          <w:p w14:paraId="50145AB5" w14:textId="567A08EF" w:rsidR="00200C28" w:rsidRPr="003D0F93" w:rsidRDefault="00200C28" w:rsidP="00200C28">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37E8BD80" w14:textId="27695C10" w:rsidR="00200C28" w:rsidRPr="006F237D" w:rsidRDefault="006C25A7"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2</w:t>
            </w:r>
          </w:p>
        </w:tc>
        <w:tc>
          <w:tcPr>
            <w:tcW w:w="2268" w:type="dxa"/>
            <w:tcBorders>
              <w:top w:val="single" w:sz="8" w:space="0" w:color="auto"/>
              <w:left w:val="single" w:sz="8" w:space="0" w:color="auto"/>
              <w:bottom w:val="single" w:sz="8" w:space="0" w:color="auto"/>
              <w:right w:val="single" w:sz="8" w:space="0" w:color="auto"/>
            </w:tcBorders>
          </w:tcPr>
          <w:p w14:paraId="76BAB8FB" w14:textId="104D6740" w:rsidR="00200C28" w:rsidRPr="006F237D" w:rsidRDefault="006C25A7" w:rsidP="00200C28">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4</w:t>
            </w:r>
          </w:p>
        </w:tc>
      </w:tr>
    </w:tbl>
    <w:p w14:paraId="497C72D1" w14:textId="77777777" w:rsidR="001272E1" w:rsidRDefault="001272E1" w:rsidP="0006609C">
      <w:pPr>
        <w:pStyle w:val="TH"/>
        <w:rPr>
          <w:rFonts w:ascii="Times New Roman" w:eastAsiaTheme="minorEastAsia" w:hAnsi="Times New Roman"/>
          <w:b w:val="0"/>
          <w:sz w:val="22"/>
          <w:szCs w:val="22"/>
          <w:lang w:val="en-US" w:eastAsia="zh-CN"/>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324E4C" w:rsidRPr="006F237D" w14:paraId="68C54674"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AC0FE4" w14:textId="77777777" w:rsidR="00324E4C" w:rsidRPr="00166A1B" w:rsidRDefault="00324E4C" w:rsidP="00166A1B">
            <w:pPr>
              <w:pStyle w:val="TAH"/>
              <w:jc w:val="left"/>
              <w:rPr>
                <w:color w:val="auto"/>
                <w:sz w:val="16"/>
                <w:szCs w:val="16"/>
                <w:lang w:val="en-US"/>
              </w:rPr>
            </w:pPr>
            <w:r w:rsidRPr="00166A1B">
              <w:rPr>
                <w:color w:val="auto"/>
                <w:sz w:val="16"/>
                <w:szCs w:val="16"/>
                <w:lang w:val="en-US"/>
              </w:rPr>
              <w:t>Evaluation assumption</w:t>
            </w:r>
          </w:p>
        </w:tc>
        <w:tc>
          <w:tcPr>
            <w:tcW w:w="2268" w:type="dxa"/>
            <w:tcBorders>
              <w:top w:val="single" w:sz="8" w:space="0" w:color="auto"/>
              <w:left w:val="single" w:sz="8" w:space="0" w:color="auto"/>
              <w:bottom w:val="single" w:sz="8" w:space="0" w:color="auto"/>
              <w:right w:val="single" w:sz="8" w:space="0" w:color="auto"/>
            </w:tcBorders>
          </w:tcPr>
          <w:p w14:paraId="29EAAB98" w14:textId="77777777" w:rsidR="00324E4C" w:rsidRPr="00166A1B" w:rsidRDefault="00324E4C" w:rsidP="00166A1B">
            <w:pPr>
              <w:pStyle w:val="TAH"/>
              <w:jc w:val="left"/>
              <w:rPr>
                <w:color w:val="auto"/>
                <w:sz w:val="16"/>
                <w:szCs w:val="16"/>
                <w:lang w:val="en-US"/>
              </w:rPr>
            </w:pPr>
            <w:r w:rsidRPr="00166A1B">
              <w:rPr>
                <w:color w:val="auto"/>
                <w:sz w:val="16"/>
                <w:szCs w:val="16"/>
                <w:lang w:val="en-US"/>
              </w:rPr>
              <w:t>[Case ID#1-16], [FR1], [UE-based DL positioning], [LPHAP device type B]</w:t>
            </w:r>
          </w:p>
        </w:tc>
        <w:tc>
          <w:tcPr>
            <w:tcW w:w="2268" w:type="dxa"/>
            <w:tcBorders>
              <w:top w:val="single" w:sz="8" w:space="0" w:color="auto"/>
              <w:left w:val="single" w:sz="8" w:space="0" w:color="auto"/>
              <w:bottom w:val="single" w:sz="8" w:space="0" w:color="auto"/>
              <w:right w:val="single" w:sz="8" w:space="0" w:color="auto"/>
            </w:tcBorders>
          </w:tcPr>
          <w:p w14:paraId="2AC5B32C" w14:textId="77777777" w:rsidR="00324E4C" w:rsidRPr="00166A1B" w:rsidRDefault="00324E4C" w:rsidP="00166A1B">
            <w:pPr>
              <w:pStyle w:val="TAH"/>
              <w:jc w:val="left"/>
              <w:rPr>
                <w:color w:val="auto"/>
                <w:sz w:val="16"/>
                <w:szCs w:val="16"/>
                <w:lang w:val="en-US"/>
              </w:rPr>
            </w:pPr>
            <w:r w:rsidRPr="00166A1B">
              <w:rPr>
                <w:color w:val="auto"/>
                <w:sz w:val="16"/>
                <w:szCs w:val="16"/>
                <w:lang w:val="en-US"/>
              </w:rPr>
              <w:t>[Case ID#1-17], [FR1], [UE-based DL positioning], [LPHAP device type B]</w:t>
            </w:r>
          </w:p>
        </w:tc>
        <w:tc>
          <w:tcPr>
            <w:tcW w:w="2268" w:type="dxa"/>
            <w:tcBorders>
              <w:top w:val="single" w:sz="8" w:space="0" w:color="auto"/>
              <w:left w:val="single" w:sz="8" w:space="0" w:color="auto"/>
              <w:bottom w:val="single" w:sz="8" w:space="0" w:color="auto"/>
              <w:right w:val="single" w:sz="8" w:space="0" w:color="auto"/>
            </w:tcBorders>
          </w:tcPr>
          <w:p w14:paraId="7D77675D" w14:textId="77777777" w:rsidR="00324E4C" w:rsidRPr="00166A1B" w:rsidRDefault="00324E4C" w:rsidP="00166A1B">
            <w:pPr>
              <w:pStyle w:val="TAH"/>
              <w:jc w:val="left"/>
              <w:rPr>
                <w:color w:val="auto"/>
                <w:sz w:val="16"/>
                <w:szCs w:val="16"/>
                <w:lang w:val="en-US"/>
              </w:rPr>
            </w:pPr>
            <w:r w:rsidRPr="00166A1B">
              <w:rPr>
                <w:color w:val="auto"/>
                <w:sz w:val="16"/>
                <w:szCs w:val="16"/>
                <w:lang w:val="en-US"/>
              </w:rPr>
              <w:t>[Case ID#1-18], [FR1], [UE-based DL positioning], [LPHAP device type B]</w:t>
            </w:r>
          </w:p>
        </w:tc>
      </w:tr>
      <w:tr w:rsidR="00324E4C" w:rsidRPr="006F237D" w14:paraId="6906383B"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32CD117" w14:textId="77777777" w:rsidR="00324E4C" w:rsidRPr="006F237D" w:rsidRDefault="00324E4C" w:rsidP="0023236F">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Borders>
              <w:top w:val="single" w:sz="8" w:space="0" w:color="auto"/>
              <w:left w:val="single" w:sz="8" w:space="0" w:color="auto"/>
              <w:bottom w:val="single" w:sz="8" w:space="0" w:color="auto"/>
              <w:right w:val="single" w:sz="8" w:space="0" w:color="auto"/>
            </w:tcBorders>
          </w:tcPr>
          <w:p w14:paraId="195E505A"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Borders>
              <w:top w:val="single" w:sz="8" w:space="0" w:color="auto"/>
              <w:left w:val="single" w:sz="8" w:space="0" w:color="auto"/>
              <w:bottom w:val="single" w:sz="8" w:space="0" w:color="auto"/>
              <w:right w:val="single" w:sz="8" w:space="0" w:color="auto"/>
            </w:tcBorders>
          </w:tcPr>
          <w:p w14:paraId="523D3CE0"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Borders>
              <w:top w:val="single" w:sz="8" w:space="0" w:color="auto"/>
              <w:left w:val="single" w:sz="8" w:space="0" w:color="auto"/>
              <w:bottom w:val="single" w:sz="8" w:space="0" w:color="auto"/>
              <w:right w:val="single" w:sz="8" w:space="0" w:color="auto"/>
            </w:tcBorders>
          </w:tcPr>
          <w:p w14:paraId="12552F5A"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r>
      <w:tr w:rsidR="00324E4C" w:rsidRPr="006F237D" w14:paraId="3B1257DD"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EA8138A"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DRX cycle</w:t>
            </w:r>
          </w:p>
        </w:tc>
        <w:tc>
          <w:tcPr>
            <w:tcW w:w="2268" w:type="dxa"/>
            <w:tcBorders>
              <w:top w:val="single" w:sz="8" w:space="0" w:color="auto"/>
              <w:left w:val="single" w:sz="8" w:space="0" w:color="auto"/>
              <w:bottom w:val="single" w:sz="8" w:space="0" w:color="auto"/>
              <w:right w:val="single" w:sz="8" w:space="0" w:color="auto"/>
            </w:tcBorders>
          </w:tcPr>
          <w:p w14:paraId="01026263"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c>
          <w:tcPr>
            <w:tcW w:w="2268" w:type="dxa"/>
            <w:tcBorders>
              <w:top w:val="single" w:sz="8" w:space="0" w:color="auto"/>
              <w:left w:val="single" w:sz="8" w:space="0" w:color="auto"/>
              <w:bottom w:val="single" w:sz="8" w:space="0" w:color="auto"/>
              <w:right w:val="single" w:sz="8" w:space="0" w:color="auto"/>
            </w:tcBorders>
          </w:tcPr>
          <w:p w14:paraId="53852DDB"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c>
          <w:tcPr>
            <w:tcW w:w="2268" w:type="dxa"/>
            <w:tcBorders>
              <w:top w:val="single" w:sz="8" w:space="0" w:color="auto"/>
              <w:left w:val="single" w:sz="8" w:space="0" w:color="auto"/>
              <w:bottom w:val="single" w:sz="8" w:space="0" w:color="auto"/>
              <w:right w:val="single" w:sz="8" w:space="0" w:color="auto"/>
            </w:tcBorders>
          </w:tcPr>
          <w:p w14:paraId="373D05C0"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r>
      <w:tr w:rsidR="00324E4C" w:rsidRPr="006F237D" w14:paraId="21ECD5AD"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9C18D34" w14:textId="77777777" w:rsidR="00324E4C" w:rsidRPr="006F237D" w:rsidRDefault="00324E4C" w:rsidP="0023236F">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Borders>
              <w:top w:val="single" w:sz="8" w:space="0" w:color="auto"/>
              <w:left w:val="single" w:sz="8" w:space="0" w:color="auto"/>
              <w:bottom w:val="single" w:sz="8" w:space="0" w:color="auto"/>
              <w:right w:val="single" w:sz="8" w:space="0" w:color="auto"/>
            </w:tcBorders>
          </w:tcPr>
          <w:p w14:paraId="2152EE84"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059503A4"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40B95B35"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r>
      <w:tr w:rsidR="00324E4C" w:rsidRPr="006F237D" w14:paraId="5A8A11BE"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5CE0406"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RS periodicity</w:t>
            </w:r>
          </w:p>
        </w:tc>
        <w:tc>
          <w:tcPr>
            <w:tcW w:w="2268" w:type="dxa"/>
            <w:tcBorders>
              <w:top w:val="single" w:sz="8" w:space="0" w:color="auto"/>
              <w:left w:val="single" w:sz="8" w:space="0" w:color="auto"/>
              <w:bottom w:val="single" w:sz="8" w:space="0" w:color="auto"/>
              <w:right w:val="single" w:sz="8" w:space="0" w:color="auto"/>
            </w:tcBorders>
          </w:tcPr>
          <w:p w14:paraId="1B7D1A2C"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w:t>
            </w:r>
          </w:p>
        </w:tc>
        <w:tc>
          <w:tcPr>
            <w:tcW w:w="2268" w:type="dxa"/>
            <w:tcBorders>
              <w:top w:val="single" w:sz="8" w:space="0" w:color="auto"/>
              <w:left w:val="single" w:sz="8" w:space="0" w:color="auto"/>
              <w:bottom w:val="single" w:sz="8" w:space="0" w:color="auto"/>
              <w:right w:val="single" w:sz="8" w:space="0" w:color="auto"/>
            </w:tcBorders>
          </w:tcPr>
          <w:p w14:paraId="2961C21B"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c>
          <w:tcPr>
            <w:tcW w:w="2268" w:type="dxa"/>
            <w:tcBorders>
              <w:top w:val="single" w:sz="8" w:space="0" w:color="auto"/>
              <w:left w:val="single" w:sz="8" w:space="0" w:color="auto"/>
              <w:bottom w:val="single" w:sz="8" w:space="0" w:color="auto"/>
              <w:right w:val="single" w:sz="8" w:space="0" w:color="auto"/>
            </w:tcBorders>
          </w:tcPr>
          <w:p w14:paraId="26606186"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r>
      <w:tr w:rsidR="00324E4C" w:rsidRPr="006F237D" w14:paraId="257E6D36"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DD78B79"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M-sample</w:t>
            </w:r>
          </w:p>
        </w:tc>
        <w:tc>
          <w:tcPr>
            <w:tcW w:w="2268" w:type="dxa"/>
            <w:tcBorders>
              <w:top w:val="single" w:sz="8" w:space="0" w:color="auto"/>
              <w:left w:val="single" w:sz="8" w:space="0" w:color="auto"/>
              <w:bottom w:val="single" w:sz="8" w:space="0" w:color="auto"/>
              <w:right w:val="single" w:sz="8" w:space="0" w:color="auto"/>
            </w:tcBorders>
          </w:tcPr>
          <w:p w14:paraId="510E9EE9"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38F33786"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65A5D237"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r>
      <w:tr w:rsidR="00324E4C" w:rsidRPr="006F237D" w14:paraId="1CECE017"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30734D"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RRM measurement</w:t>
            </w:r>
          </w:p>
        </w:tc>
        <w:tc>
          <w:tcPr>
            <w:tcW w:w="2268" w:type="dxa"/>
            <w:tcBorders>
              <w:top w:val="single" w:sz="8" w:space="0" w:color="auto"/>
              <w:left w:val="single" w:sz="8" w:space="0" w:color="auto"/>
              <w:bottom w:val="single" w:sz="8" w:space="0" w:color="auto"/>
              <w:right w:val="single" w:sz="8" w:space="0" w:color="auto"/>
            </w:tcBorders>
          </w:tcPr>
          <w:p w14:paraId="23C44424"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3B76D399"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58A0691A"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324E4C" w:rsidRPr="006F237D" w14:paraId="789045D3"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65D9D6F" w14:textId="77777777" w:rsidR="00324E4C" w:rsidRPr="006F237D" w:rsidRDefault="00324E4C" w:rsidP="0023236F">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Borders>
              <w:top w:val="single" w:sz="8" w:space="0" w:color="auto"/>
              <w:left w:val="single" w:sz="8" w:space="0" w:color="auto"/>
              <w:bottom w:val="single" w:sz="8" w:space="0" w:color="auto"/>
              <w:right w:val="single" w:sz="8" w:space="0" w:color="auto"/>
            </w:tcBorders>
          </w:tcPr>
          <w:p w14:paraId="106D8551"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54A02DAC"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2004F0A2"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324E4C" w:rsidRPr="006F237D" w14:paraId="40E70FA3"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1D39AB9"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Borders>
              <w:top w:val="single" w:sz="8" w:space="0" w:color="auto"/>
              <w:left w:val="single" w:sz="8" w:space="0" w:color="auto"/>
              <w:bottom w:val="single" w:sz="8" w:space="0" w:color="auto"/>
              <w:right w:val="single" w:sz="8" w:space="0" w:color="auto"/>
            </w:tcBorders>
          </w:tcPr>
          <w:p w14:paraId="3DE39AC7"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5FB58986"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5269D396"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324E4C" w:rsidRPr="006F237D" w14:paraId="20CBE258"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B4FBA80"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Borders>
              <w:top w:val="single" w:sz="8" w:space="0" w:color="auto"/>
              <w:left w:val="single" w:sz="8" w:space="0" w:color="auto"/>
              <w:bottom w:val="single" w:sz="8" w:space="0" w:color="auto"/>
              <w:right w:val="single" w:sz="8" w:space="0" w:color="auto"/>
            </w:tcBorders>
          </w:tcPr>
          <w:p w14:paraId="3CB2BBFB"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4</w:t>
            </w:r>
          </w:p>
        </w:tc>
        <w:tc>
          <w:tcPr>
            <w:tcW w:w="2268" w:type="dxa"/>
            <w:tcBorders>
              <w:top w:val="single" w:sz="8" w:space="0" w:color="auto"/>
              <w:left w:val="single" w:sz="8" w:space="0" w:color="auto"/>
              <w:bottom w:val="single" w:sz="8" w:space="0" w:color="auto"/>
              <w:right w:val="single" w:sz="8" w:space="0" w:color="auto"/>
            </w:tcBorders>
          </w:tcPr>
          <w:p w14:paraId="2FE27336"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1D6AAF18"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2</w:t>
            </w:r>
          </w:p>
        </w:tc>
      </w:tr>
      <w:tr w:rsidR="00324E4C" w:rsidRPr="006F237D" w14:paraId="38C5485D"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8B70D67" w14:textId="77777777" w:rsidR="00324E4C" w:rsidRPr="00166A1B" w:rsidRDefault="00324E4C" w:rsidP="00166A1B">
            <w:pPr>
              <w:pStyle w:val="TAH"/>
              <w:jc w:val="left"/>
              <w:rPr>
                <w:color w:val="auto"/>
                <w:sz w:val="16"/>
                <w:szCs w:val="16"/>
                <w:lang w:val="en-US"/>
              </w:rPr>
            </w:pPr>
            <w:r w:rsidRPr="00166A1B">
              <w:rPr>
                <w:color w:val="auto"/>
                <w:sz w:val="16"/>
                <w:szCs w:val="16"/>
                <w:lang w:val="en-US"/>
              </w:rPr>
              <w:t>Evaluation assumption</w:t>
            </w:r>
          </w:p>
        </w:tc>
        <w:tc>
          <w:tcPr>
            <w:tcW w:w="2268" w:type="dxa"/>
            <w:tcBorders>
              <w:top w:val="single" w:sz="8" w:space="0" w:color="auto"/>
              <w:left w:val="single" w:sz="8" w:space="0" w:color="auto"/>
              <w:bottom w:val="single" w:sz="8" w:space="0" w:color="auto"/>
              <w:right w:val="single" w:sz="8" w:space="0" w:color="auto"/>
            </w:tcBorders>
          </w:tcPr>
          <w:p w14:paraId="318A148A" w14:textId="77777777" w:rsidR="00324E4C" w:rsidRPr="00166A1B" w:rsidRDefault="00324E4C" w:rsidP="00166A1B">
            <w:pPr>
              <w:pStyle w:val="TAH"/>
              <w:jc w:val="left"/>
              <w:rPr>
                <w:color w:val="auto"/>
                <w:sz w:val="16"/>
                <w:szCs w:val="16"/>
                <w:lang w:val="en-US"/>
              </w:rPr>
            </w:pPr>
            <w:r w:rsidRPr="00166A1B">
              <w:rPr>
                <w:color w:val="auto"/>
                <w:sz w:val="16"/>
                <w:szCs w:val="16"/>
                <w:lang w:val="en-US"/>
              </w:rPr>
              <w:t>[Case ID#1-19], [FR1], [UE-based DL positioning], [LPHAP device type B]</w:t>
            </w:r>
          </w:p>
        </w:tc>
        <w:tc>
          <w:tcPr>
            <w:tcW w:w="2268" w:type="dxa"/>
            <w:tcBorders>
              <w:top w:val="single" w:sz="8" w:space="0" w:color="auto"/>
              <w:left w:val="single" w:sz="8" w:space="0" w:color="auto"/>
              <w:bottom w:val="single" w:sz="8" w:space="0" w:color="auto"/>
              <w:right w:val="single" w:sz="8" w:space="0" w:color="auto"/>
            </w:tcBorders>
          </w:tcPr>
          <w:p w14:paraId="1942D018" w14:textId="77777777" w:rsidR="00324E4C" w:rsidRPr="00166A1B" w:rsidRDefault="00324E4C" w:rsidP="00166A1B">
            <w:pPr>
              <w:pStyle w:val="TAH"/>
              <w:jc w:val="left"/>
              <w:rPr>
                <w:color w:val="auto"/>
                <w:sz w:val="16"/>
                <w:szCs w:val="16"/>
                <w:lang w:val="en-US"/>
              </w:rPr>
            </w:pPr>
            <w:r w:rsidRPr="00166A1B">
              <w:rPr>
                <w:color w:val="auto"/>
                <w:sz w:val="16"/>
                <w:szCs w:val="16"/>
                <w:lang w:val="en-US"/>
              </w:rPr>
              <w:t>[Case ID#1-20], [FR1], [UE-based DL positioning], [LPHAP device type B]</w:t>
            </w:r>
          </w:p>
        </w:tc>
        <w:tc>
          <w:tcPr>
            <w:tcW w:w="2268" w:type="dxa"/>
            <w:tcBorders>
              <w:top w:val="single" w:sz="8" w:space="0" w:color="auto"/>
              <w:left w:val="single" w:sz="8" w:space="0" w:color="auto"/>
              <w:bottom w:val="single" w:sz="8" w:space="0" w:color="auto"/>
              <w:right w:val="single" w:sz="8" w:space="0" w:color="auto"/>
            </w:tcBorders>
          </w:tcPr>
          <w:p w14:paraId="3335FA04" w14:textId="77777777" w:rsidR="00324E4C" w:rsidRPr="00166A1B" w:rsidRDefault="00324E4C" w:rsidP="00166A1B">
            <w:pPr>
              <w:pStyle w:val="TAH"/>
              <w:jc w:val="left"/>
              <w:rPr>
                <w:color w:val="auto"/>
                <w:sz w:val="16"/>
                <w:szCs w:val="16"/>
                <w:lang w:val="en-US"/>
              </w:rPr>
            </w:pPr>
            <w:r w:rsidRPr="00166A1B">
              <w:rPr>
                <w:color w:val="auto"/>
                <w:sz w:val="16"/>
                <w:szCs w:val="16"/>
                <w:lang w:val="en-US"/>
              </w:rPr>
              <w:t>[Case ID#1-21], [FR1], [UE-based DL positioning], [LPHAP device type B]</w:t>
            </w:r>
          </w:p>
        </w:tc>
      </w:tr>
      <w:tr w:rsidR="00324E4C" w:rsidRPr="006F237D" w14:paraId="073AE69B"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375FA9F" w14:textId="77777777" w:rsidR="00324E4C" w:rsidRPr="006F237D" w:rsidRDefault="00324E4C" w:rsidP="0023236F">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Borders>
              <w:top w:val="single" w:sz="8" w:space="0" w:color="auto"/>
              <w:left w:val="single" w:sz="8" w:space="0" w:color="auto"/>
              <w:bottom w:val="single" w:sz="8" w:space="0" w:color="auto"/>
              <w:right w:val="single" w:sz="8" w:space="0" w:color="auto"/>
            </w:tcBorders>
          </w:tcPr>
          <w:p w14:paraId="601C4947"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Borders>
              <w:top w:val="single" w:sz="8" w:space="0" w:color="auto"/>
              <w:left w:val="single" w:sz="8" w:space="0" w:color="auto"/>
              <w:bottom w:val="single" w:sz="8" w:space="0" w:color="auto"/>
              <w:right w:val="single" w:sz="8" w:space="0" w:color="auto"/>
            </w:tcBorders>
          </w:tcPr>
          <w:p w14:paraId="38340661"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Borders>
              <w:top w:val="single" w:sz="8" w:space="0" w:color="auto"/>
              <w:left w:val="single" w:sz="8" w:space="0" w:color="auto"/>
              <w:bottom w:val="single" w:sz="8" w:space="0" w:color="auto"/>
              <w:right w:val="single" w:sz="8" w:space="0" w:color="auto"/>
            </w:tcBorders>
          </w:tcPr>
          <w:p w14:paraId="3EE58C0F"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Ultra</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sleep state (option 1)</w:t>
            </w:r>
          </w:p>
        </w:tc>
      </w:tr>
      <w:tr w:rsidR="00324E4C" w:rsidRPr="006F237D" w14:paraId="5D5A92BD"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9AD82E6"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DRX cycle</w:t>
            </w:r>
          </w:p>
        </w:tc>
        <w:tc>
          <w:tcPr>
            <w:tcW w:w="2268" w:type="dxa"/>
            <w:tcBorders>
              <w:top w:val="single" w:sz="8" w:space="0" w:color="auto"/>
              <w:left w:val="single" w:sz="8" w:space="0" w:color="auto"/>
              <w:bottom w:val="single" w:sz="8" w:space="0" w:color="auto"/>
              <w:right w:val="single" w:sz="8" w:space="0" w:color="auto"/>
            </w:tcBorders>
          </w:tcPr>
          <w:p w14:paraId="1083B369"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30.72s</w:t>
            </w:r>
          </w:p>
        </w:tc>
        <w:tc>
          <w:tcPr>
            <w:tcW w:w="2268" w:type="dxa"/>
            <w:tcBorders>
              <w:top w:val="single" w:sz="8" w:space="0" w:color="auto"/>
              <w:left w:val="single" w:sz="8" w:space="0" w:color="auto"/>
              <w:bottom w:val="single" w:sz="8" w:space="0" w:color="auto"/>
              <w:right w:val="single" w:sz="8" w:space="0" w:color="auto"/>
            </w:tcBorders>
          </w:tcPr>
          <w:p w14:paraId="27866E61" w14:textId="77777777" w:rsidR="00324E4C" w:rsidRPr="006F237D" w:rsidRDefault="00324E4C" w:rsidP="0023236F">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r w:rsidRPr="003D0F93">
              <w:rPr>
                <w:rStyle w:val="TALCar"/>
                <w:rFonts w:eastAsiaTheme="minorEastAsia"/>
                <w:sz w:val="16"/>
                <w:szCs w:val="16"/>
                <w:lang w:val="en-US" w:eastAsia="zh-CN"/>
              </w:rPr>
              <w:t xml:space="preserve"> eDRX cycle: 30.72s</w:t>
            </w:r>
          </w:p>
        </w:tc>
        <w:tc>
          <w:tcPr>
            <w:tcW w:w="2268" w:type="dxa"/>
            <w:tcBorders>
              <w:top w:val="single" w:sz="8" w:space="0" w:color="auto"/>
              <w:left w:val="single" w:sz="8" w:space="0" w:color="auto"/>
              <w:bottom w:val="single" w:sz="8" w:space="0" w:color="auto"/>
              <w:right w:val="single" w:sz="8" w:space="0" w:color="auto"/>
            </w:tcBorders>
          </w:tcPr>
          <w:p w14:paraId="6B4551A8"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eDRX cycle: 20.48s</w:t>
            </w:r>
          </w:p>
        </w:tc>
      </w:tr>
      <w:tr w:rsidR="00324E4C" w:rsidRPr="006F237D" w14:paraId="7F84570E"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6BC4E79" w14:textId="77777777" w:rsidR="00324E4C" w:rsidRPr="006F237D" w:rsidRDefault="00324E4C" w:rsidP="0023236F">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Borders>
              <w:top w:val="single" w:sz="8" w:space="0" w:color="auto"/>
              <w:left w:val="single" w:sz="8" w:space="0" w:color="auto"/>
              <w:bottom w:val="single" w:sz="8" w:space="0" w:color="auto"/>
              <w:right w:val="single" w:sz="8" w:space="0" w:color="auto"/>
            </w:tcBorders>
          </w:tcPr>
          <w:p w14:paraId="311B74CA"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055C348A" w14:textId="77777777" w:rsidR="00324E4C" w:rsidRPr="006F237D" w:rsidRDefault="00324E4C" w:rsidP="0023236F">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W</w:t>
            </w:r>
            <w:r w:rsidRPr="003D0F93">
              <w:rPr>
                <w:rStyle w:val="TALCar"/>
                <w:rFonts w:eastAsiaTheme="minorEastAsia" w:hint="eastAsia"/>
                <w:sz w:val="16"/>
                <w:szCs w:val="16"/>
                <w:lang w:val="en-US" w:eastAsia="zh-CN"/>
              </w:rPr>
              <w:t xml:space="preserve">ithout </w:t>
            </w:r>
            <w:r w:rsidRPr="003D0F93">
              <w:rPr>
                <w:rStyle w:val="TALCar"/>
                <w:rFonts w:eastAsiaTheme="minorEastAsia"/>
                <w:sz w:val="16"/>
                <w:szCs w:val="16"/>
                <w:lang w:val="en-US" w:eastAsia="zh-CN"/>
              </w:rPr>
              <w:t>paging</w:t>
            </w:r>
          </w:p>
        </w:tc>
        <w:tc>
          <w:tcPr>
            <w:tcW w:w="2268" w:type="dxa"/>
            <w:tcBorders>
              <w:top w:val="single" w:sz="8" w:space="0" w:color="auto"/>
              <w:left w:val="single" w:sz="8" w:space="0" w:color="auto"/>
              <w:bottom w:val="single" w:sz="8" w:space="0" w:color="auto"/>
              <w:right w:val="single" w:sz="8" w:space="0" w:color="auto"/>
            </w:tcBorders>
          </w:tcPr>
          <w:p w14:paraId="3D584CBA"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without</w:t>
            </w:r>
            <w:r w:rsidRPr="006F237D">
              <w:rPr>
                <w:rStyle w:val="TALCar"/>
                <w:rFonts w:eastAsiaTheme="minorEastAsia" w:hint="eastAsia"/>
                <w:sz w:val="16"/>
                <w:szCs w:val="16"/>
                <w:lang w:val="en-US" w:eastAsia="zh-CN"/>
              </w:rPr>
              <w:t xml:space="preserve"> </w:t>
            </w:r>
            <w:r w:rsidRPr="006F237D">
              <w:rPr>
                <w:rStyle w:val="TALCar"/>
                <w:rFonts w:eastAsiaTheme="minorEastAsia"/>
                <w:sz w:val="16"/>
                <w:szCs w:val="16"/>
                <w:lang w:val="en-US" w:eastAsia="zh-CN"/>
              </w:rPr>
              <w:t>paging</w:t>
            </w:r>
          </w:p>
        </w:tc>
      </w:tr>
      <w:tr w:rsidR="00324E4C" w:rsidRPr="006F237D" w14:paraId="08BFE328"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30CABF9"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RS periodicity</w:t>
            </w:r>
          </w:p>
        </w:tc>
        <w:tc>
          <w:tcPr>
            <w:tcW w:w="2268" w:type="dxa"/>
            <w:tcBorders>
              <w:top w:val="single" w:sz="8" w:space="0" w:color="auto"/>
              <w:left w:val="single" w:sz="8" w:space="0" w:color="auto"/>
              <w:bottom w:val="single" w:sz="8" w:space="0" w:color="auto"/>
              <w:right w:val="single" w:sz="8" w:space="0" w:color="auto"/>
            </w:tcBorders>
          </w:tcPr>
          <w:p w14:paraId="682E3AE8"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c>
          <w:tcPr>
            <w:tcW w:w="2268" w:type="dxa"/>
            <w:tcBorders>
              <w:top w:val="single" w:sz="8" w:space="0" w:color="auto"/>
              <w:left w:val="single" w:sz="8" w:space="0" w:color="auto"/>
              <w:bottom w:val="single" w:sz="8" w:space="0" w:color="auto"/>
              <w:right w:val="single" w:sz="8" w:space="0" w:color="auto"/>
            </w:tcBorders>
          </w:tcPr>
          <w:p w14:paraId="5096D31C" w14:textId="77777777" w:rsidR="00324E4C" w:rsidRPr="003D0F93" w:rsidRDefault="00324E4C" w:rsidP="0023236F">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1 eDRX cycle</w:t>
            </w:r>
          </w:p>
        </w:tc>
        <w:tc>
          <w:tcPr>
            <w:tcW w:w="2268" w:type="dxa"/>
            <w:tcBorders>
              <w:top w:val="single" w:sz="8" w:space="0" w:color="auto"/>
              <w:left w:val="single" w:sz="8" w:space="0" w:color="auto"/>
              <w:bottom w:val="single" w:sz="8" w:space="0" w:color="auto"/>
              <w:right w:val="single" w:sz="8" w:space="0" w:color="auto"/>
            </w:tcBorders>
          </w:tcPr>
          <w:p w14:paraId="452DCA8A"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 eDRX cycle</w:t>
            </w:r>
          </w:p>
        </w:tc>
      </w:tr>
      <w:tr w:rsidR="00324E4C" w:rsidRPr="006F237D" w14:paraId="6ABEA409"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47A32E6"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M-sample</w:t>
            </w:r>
          </w:p>
        </w:tc>
        <w:tc>
          <w:tcPr>
            <w:tcW w:w="2268" w:type="dxa"/>
            <w:tcBorders>
              <w:top w:val="single" w:sz="8" w:space="0" w:color="auto"/>
              <w:left w:val="single" w:sz="8" w:space="0" w:color="auto"/>
              <w:bottom w:val="single" w:sz="8" w:space="0" w:color="auto"/>
              <w:right w:val="single" w:sz="8" w:space="0" w:color="auto"/>
            </w:tcBorders>
          </w:tcPr>
          <w:p w14:paraId="1EFF7254"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48D1D303" w14:textId="77777777" w:rsidR="00324E4C" w:rsidRPr="003D0F93" w:rsidRDefault="00324E4C" w:rsidP="0023236F">
            <w:pPr>
              <w:pStyle w:val="TAC"/>
              <w:rPr>
                <w:rStyle w:val="TALCar"/>
                <w:rFonts w:eastAsiaTheme="minorEastAsia"/>
                <w:sz w:val="16"/>
                <w:szCs w:val="16"/>
                <w:lang w:val="en-US" w:eastAsia="zh-CN"/>
              </w:rPr>
            </w:pPr>
            <w:r w:rsidRPr="003D0F93">
              <w:rPr>
                <w:rStyle w:val="TALCar"/>
                <w:rFonts w:eastAsiaTheme="minorEastAsia" w:hint="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3498F368"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r>
      <w:tr w:rsidR="00324E4C" w:rsidRPr="006F237D" w14:paraId="1A08F969"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EA7E382"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RRM measurement</w:t>
            </w:r>
          </w:p>
        </w:tc>
        <w:tc>
          <w:tcPr>
            <w:tcW w:w="2268" w:type="dxa"/>
            <w:tcBorders>
              <w:top w:val="single" w:sz="8" w:space="0" w:color="auto"/>
              <w:left w:val="single" w:sz="8" w:space="0" w:color="auto"/>
              <w:bottom w:val="single" w:sz="8" w:space="0" w:color="auto"/>
              <w:right w:val="single" w:sz="8" w:space="0" w:color="auto"/>
            </w:tcBorders>
          </w:tcPr>
          <w:p w14:paraId="79CFBDD3"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31B2526C" w14:textId="77777777" w:rsidR="00324E4C" w:rsidRPr="003D0F93" w:rsidRDefault="00324E4C" w:rsidP="0023236F">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2110BBFF"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324E4C" w:rsidRPr="006F237D" w14:paraId="49DEE587"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554E777" w14:textId="77777777" w:rsidR="00324E4C" w:rsidRPr="006F237D" w:rsidRDefault="00324E4C" w:rsidP="0023236F">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Borders>
              <w:top w:val="single" w:sz="8" w:space="0" w:color="auto"/>
              <w:left w:val="single" w:sz="8" w:space="0" w:color="auto"/>
              <w:bottom w:val="single" w:sz="8" w:space="0" w:color="auto"/>
              <w:right w:val="single" w:sz="8" w:space="0" w:color="auto"/>
            </w:tcBorders>
          </w:tcPr>
          <w:p w14:paraId="0540B486"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1E5A2890" w14:textId="77777777" w:rsidR="00324E4C" w:rsidRPr="003D0F93" w:rsidRDefault="00324E4C" w:rsidP="0023236F">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03D2D26A"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324E4C" w:rsidRPr="006F237D" w14:paraId="1405B862"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7184EA7"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Borders>
              <w:top w:val="single" w:sz="8" w:space="0" w:color="auto"/>
              <w:left w:val="single" w:sz="8" w:space="0" w:color="auto"/>
              <w:bottom w:val="single" w:sz="8" w:space="0" w:color="auto"/>
              <w:right w:val="single" w:sz="8" w:space="0" w:color="auto"/>
            </w:tcBorders>
          </w:tcPr>
          <w:p w14:paraId="4A8E11A4"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4747AA87" w14:textId="77777777" w:rsidR="00324E4C" w:rsidRPr="003D0F93" w:rsidRDefault="00324E4C" w:rsidP="0023236F">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N</w:t>
            </w:r>
            <w:r w:rsidRPr="003D0F93">
              <w:rPr>
                <w:rStyle w:val="TALCar"/>
                <w:rFonts w:eastAsiaTheme="minorEastAsia" w:hint="eastAsia"/>
                <w:sz w:val="16"/>
                <w:szCs w:val="16"/>
                <w:lang w:val="en-US" w:eastAsia="zh-CN"/>
              </w:rPr>
              <w:t>o</w:t>
            </w:r>
          </w:p>
        </w:tc>
        <w:tc>
          <w:tcPr>
            <w:tcW w:w="2268" w:type="dxa"/>
            <w:tcBorders>
              <w:top w:val="single" w:sz="8" w:space="0" w:color="auto"/>
              <w:left w:val="single" w:sz="8" w:space="0" w:color="auto"/>
              <w:bottom w:val="single" w:sz="8" w:space="0" w:color="auto"/>
              <w:right w:val="single" w:sz="8" w:space="0" w:color="auto"/>
            </w:tcBorders>
          </w:tcPr>
          <w:p w14:paraId="2365D0BD"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6F237D" w:rsidRPr="006F237D" w14:paraId="2E2117A7" w14:textId="77777777" w:rsidTr="0023236F">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A7F3349" w14:textId="77777777" w:rsidR="00324E4C" w:rsidRPr="006F237D" w:rsidRDefault="00324E4C" w:rsidP="0023236F">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Borders>
              <w:top w:val="single" w:sz="8" w:space="0" w:color="auto"/>
              <w:left w:val="single" w:sz="8" w:space="0" w:color="auto"/>
              <w:bottom w:val="single" w:sz="8" w:space="0" w:color="auto"/>
              <w:right w:val="single" w:sz="8" w:space="0" w:color="auto"/>
            </w:tcBorders>
          </w:tcPr>
          <w:p w14:paraId="3CDF4D63" w14:textId="77777777" w:rsidR="00324E4C" w:rsidRPr="006F237D" w:rsidRDefault="00324E4C" w:rsidP="0023236F">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1</w:t>
            </w:r>
          </w:p>
        </w:tc>
        <w:tc>
          <w:tcPr>
            <w:tcW w:w="2268" w:type="dxa"/>
            <w:tcBorders>
              <w:top w:val="single" w:sz="8" w:space="0" w:color="auto"/>
              <w:left w:val="single" w:sz="8" w:space="0" w:color="auto"/>
              <w:bottom w:val="single" w:sz="8" w:space="0" w:color="auto"/>
              <w:right w:val="single" w:sz="8" w:space="0" w:color="auto"/>
            </w:tcBorders>
          </w:tcPr>
          <w:p w14:paraId="5DA8AEF2" w14:textId="77777777" w:rsidR="00324E4C" w:rsidRPr="003D0F93" w:rsidRDefault="00324E4C" w:rsidP="0023236F">
            <w:pPr>
              <w:pStyle w:val="TAC"/>
              <w:rPr>
                <w:rStyle w:val="TALCar"/>
                <w:rFonts w:eastAsiaTheme="minorEastAsia"/>
                <w:sz w:val="16"/>
                <w:szCs w:val="16"/>
                <w:lang w:val="en-US" w:eastAsia="zh-CN"/>
              </w:rPr>
            </w:pPr>
            <w:r w:rsidRPr="003D0F93">
              <w:rPr>
                <w:rStyle w:val="TALCar"/>
                <w:rFonts w:eastAsiaTheme="minorEastAsia"/>
                <w:sz w:val="16"/>
                <w:szCs w:val="16"/>
                <w:lang w:val="en-US" w:eastAsia="zh-CN"/>
              </w:rPr>
              <w:t>2</w:t>
            </w:r>
          </w:p>
        </w:tc>
        <w:tc>
          <w:tcPr>
            <w:tcW w:w="2268" w:type="dxa"/>
            <w:tcBorders>
              <w:top w:val="single" w:sz="8" w:space="0" w:color="auto"/>
              <w:left w:val="single" w:sz="8" w:space="0" w:color="auto"/>
              <w:bottom w:val="single" w:sz="8" w:space="0" w:color="auto"/>
              <w:right w:val="single" w:sz="8" w:space="0" w:color="auto"/>
            </w:tcBorders>
          </w:tcPr>
          <w:p w14:paraId="2B4C6DE8" w14:textId="77777777" w:rsidR="00324E4C" w:rsidRPr="003D0F93" w:rsidRDefault="00324E4C" w:rsidP="0023236F">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r>
    </w:tbl>
    <w:p w14:paraId="2AD9C01E" w14:textId="77777777" w:rsidR="00324E4C" w:rsidRDefault="00324E4C" w:rsidP="0006609C">
      <w:pPr>
        <w:pStyle w:val="TH"/>
        <w:rPr>
          <w:rFonts w:ascii="Times New Roman" w:eastAsiaTheme="minorEastAsia" w:hAnsi="Times New Roman"/>
          <w:b w:val="0"/>
          <w:sz w:val="22"/>
          <w:szCs w:val="22"/>
          <w:lang w:val="en-US" w:eastAsia="zh-CN"/>
        </w:rPr>
      </w:pPr>
    </w:p>
    <w:p w14:paraId="494A12AB" w14:textId="6EA4111A" w:rsidR="0006609C" w:rsidRPr="00A5442F" w:rsidRDefault="0006609C" w:rsidP="0006609C">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able 2: UE power consumption result for each evaluation case</w:t>
      </w:r>
      <w:r w:rsidR="002738AF" w:rsidRPr="002738AF">
        <w:rPr>
          <w:rFonts w:ascii="Times New Roman" w:eastAsiaTheme="minorEastAsia" w:hAnsi="Times New Roman"/>
          <w:b w:val="0"/>
          <w:sz w:val="22"/>
          <w:szCs w:val="22"/>
          <w:lang w:val="en-US" w:eastAsia="zh-CN"/>
        </w:rPr>
        <w:t xml:space="preserve"> </w:t>
      </w:r>
      <w:r w:rsidR="002738AF">
        <w:rPr>
          <w:rFonts w:ascii="Times New Roman" w:eastAsiaTheme="minorEastAsia" w:hAnsi="Times New Roman"/>
          <w:b w:val="0"/>
          <w:sz w:val="22"/>
          <w:szCs w:val="22"/>
          <w:lang w:val="en-US" w:eastAsia="zh-CN"/>
        </w:rPr>
        <w:t>for UE-based DL positioning</w:t>
      </w: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06609C" w14:paraId="1EF9233B" w14:textId="77777777" w:rsidTr="004A2395">
        <w:tc>
          <w:tcPr>
            <w:tcW w:w="1293" w:type="dxa"/>
          </w:tcPr>
          <w:p w14:paraId="39BB0DDA" w14:textId="77777777" w:rsidR="0006609C" w:rsidRPr="00DA06B6" w:rsidRDefault="0006609C" w:rsidP="00B65711">
            <w:pPr>
              <w:pStyle w:val="TAH"/>
              <w:jc w:val="left"/>
              <w:rPr>
                <w:sz w:val="16"/>
                <w:szCs w:val="16"/>
                <w:lang w:val="en-US"/>
              </w:rPr>
            </w:pPr>
            <w:r w:rsidRPr="00DA06B6">
              <w:rPr>
                <w:sz w:val="16"/>
                <w:szCs w:val="16"/>
                <w:lang w:val="en-US"/>
              </w:rPr>
              <w:t>Evaluation case</w:t>
            </w:r>
          </w:p>
        </w:tc>
        <w:tc>
          <w:tcPr>
            <w:tcW w:w="1821" w:type="dxa"/>
          </w:tcPr>
          <w:p w14:paraId="580F34F8" w14:textId="77777777" w:rsidR="0006609C" w:rsidRPr="00DA06B6" w:rsidRDefault="0006609C" w:rsidP="00B65711">
            <w:pPr>
              <w:pStyle w:val="TAH"/>
              <w:jc w:val="left"/>
              <w:rPr>
                <w:sz w:val="16"/>
                <w:szCs w:val="16"/>
                <w:lang w:val="en-US"/>
              </w:rPr>
            </w:pPr>
            <w:r w:rsidRPr="00DA06B6">
              <w:rPr>
                <w:sz w:val="16"/>
                <w:szCs w:val="16"/>
                <w:lang w:val="en-US"/>
              </w:rPr>
              <w:t>Power states</w:t>
            </w:r>
          </w:p>
        </w:tc>
        <w:tc>
          <w:tcPr>
            <w:tcW w:w="992" w:type="dxa"/>
            <w:gridSpan w:val="2"/>
          </w:tcPr>
          <w:p w14:paraId="5A6FE097" w14:textId="77777777" w:rsidR="0006609C" w:rsidRPr="00DA06B6" w:rsidRDefault="0006609C" w:rsidP="00B65711">
            <w:pPr>
              <w:pStyle w:val="TAH"/>
              <w:jc w:val="left"/>
              <w:rPr>
                <w:sz w:val="16"/>
                <w:szCs w:val="16"/>
                <w:lang w:val="en-US"/>
              </w:rPr>
            </w:pPr>
            <w:r w:rsidRPr="00DA06B6">
              <w:rPr>
                <w:sz w:val="16"/>
                <w:szCs w:val="16"/>
                <w:lang w:val="en-US"/>
              </w:rPr>
              <w:t>Relative power unit</w:t>
            </w:r>
          </w:p>
        </w:tc>
        <w:tc>
          <w:tcPr>
            <w:tcW w:w="992" w:type="dxa"/>
          </w:tcPr>
          <w:p w14:paraId="1107DA2C" w14:textId="77777777" w:rsidR="0006609C" w:rsidRPr="00DA06B6" w:rsidRDefault="0006609C" w:rsidP="00B65711">
            <w:pPr>
              <w:pStyle w:val="TAH"/>
              <w:jc w:val="left"/>
              <w:rPr>
                <w:sz w:val="16"/>
                <w:szCs w:val="16"/>
                <w:lang w:val="en-US"/>
              </w:rPr>
            </w:pPr>
            <w:r w:rsidRPr="00DA06B6">
              <w:rPr>
                <w:sz w:val="16"/>
                <w:szCs w:val="16"/>
                <w:lang w:val="en-US"/>
              </w:rPr>
              <w:t>Duration (in slots)</w:t>
            </w:r>
          </w:p>
        </w:tc>
        <w:tc>
          <w:tcPr>
            <w:tcW w:w="988" w:type="dxa"/>
          </w:tcPr>
          <w:p w14:paraId="7549913D" w14:textId="77777777" w:rsidR="0006609C" w:rsidRPr="00DA06B6" w:rsidRDefault="0006609C" w:rsidP="00B65711">
            <w:pPr>
              <w:pStyle w:val="TAH"/>
              <w:jc w:val="left"/>
              <w:rPr>
                <w:sz w:val="16"/>
                <w:szCs w:val="16"/>
                <w:lang w:val="en-US"/>
              </w:rPr>
            </w:pPr>
            <w:r w:rsidRPr="00DA06B6">
              <w:rPr>
                <w:sz w:val="16"/>
                <w:szCs w:val="16"/>
                <w:lang w:val="en-US"/>
              </w:rPr>
              <w:t>Instances</w:t>
            </w:r>
          </w:p>
        </w:tc>
        <w:tc>
          <w:tcPr>
            <w:tcW w:w="1417" w:type="dxa"/>
          </w:tcPr>
          <w:p w14:paraId="2255C766" w14:textId="77777777" w:rsidR="0006609C" w:rsidRPr="00DA06B6" w:rsidRDefault="0006609C" w:rsidP="00B65711">
            <w:pPr>
              <w:pStyle w:val="TAH"/>
              <w:jc w:val="left"/>
              <w:rPr>
                <w:sz w:val="16"/>
                <w:szCs w:val="16"/>
                <w:lang w:val="en-US"/>
              </w:rPr>
            </w:pPr>
            <w:r w:rsidRPr="00DA06B6">
              <w:rPr>
                <w:sz w:val="16"/>
                <w:szCs w:val="16"/>
                <w:lang w:val="en-US"/>
              </w:rPr>
              <w:t>Sum Durations (in slots)</w:t>
            </w:r>
          </w:p>
        </w:tc>
        <w:tc>
          <w:tcPr>
            <w:tcW w:w="851" w:type="dxa"/>
          </w:tcPr>
          <w:p w14:paraId="4FCF5FCE" w14:textId="77777777" w:rsidR="0006609C" w:rsidRPr="00DA06B6" w:rsidRDefault="0006609C" w:rsidP="00B65711">
            <w:pPr>
              <w:pStyle w:val="TAH"/>
              <w:jc w:val="left"/>
              <w:rPr>
                <w:sz w:val="16"/>
                <w:szCs w:val="16"/>
                <w:lang w:val="en-US"/>
              </w:rPr>
            </w:pPr>
            <w:r w:rsidRPr="00DA06B6">
              <w:rPr>
                <w:sz w:val="16"/>
                <w:szCs w:val="16"/>
                <w:lang w:val="en-US"/>
              </w:rPr>
              <w:t>Relative power</w:t>
            </w:r>
          </w:p>
        </w:tc>
        <w:tc>
          <w:tcPr>
            <w:tcW w:w="850" w:type="dxa"/>
          </w:tcPr>
          <w:p w14:paraId="619B542D" w14:textId="77777777" w:rsidR="0006609C" w:rsidRPr="00DA06B6" w:rsidRDefault="0006609C" w:rsidP="00B65711">
            <w:pPr>
              <w:pStyle w:val="TAH"/>
              <w:jc w:val="left"/>
              <w:rPr>
                <w:sz w:val="16"/>
                <w:szCs w:val="16"/>
                <w:lang w:val="en-US"/>
              </w:rPr>
            </w:pPr>
            <w:r w:rsidRPr="00DA06B6">
              <w:rPr>
                <w:sz w:val="16"/>
                <w:szCs w:val="16"/>
                <w:lang w:val="en-US"/>
              </w:rPr>
              <w:t>Power ratio</w:t>
            </w:r>
          </w:p>
        </w:tc>
      </w:tr>
      <w:tr w:rsidR="00424A4F" w14:paraId="6B42ACCD" w14:textId="77777777" w:rsidTr="004A2395">
        <w:tc>
          <w:tcPr>
            <w:tcW w:w="1293" w:type="dxa"/>
            <w:vMerge w:val="restart"/>
          </w:tcPr>
          <w:p w14:paraId="51A8C7AB" w14:textId="5300BA52" w:rsidR="00424A4F" w:rsidRDefault="00424A4F" w:rsidP="003403AB">
            <w:pPr>
              <w:pStyle w:val="TAC"/>
              <w:jc w:val="left"/>
              <w:rPr>
                <w:rStyle w:val="TALCar"/>
                <w:b/>
                <w:bCs/>
                <w:sz w:val="16"/>
                <w:szCs w:val="16"/>
                <w:lang w:val="en-US"/>
              </w:rPr>
            </w:pPr>
            <w:r w:rsidRPr="0099418D">
              <w:rPr>
                <w:rStyle w:val="TALCar"/>
                <w:b/>
                <w:bCs/>
                <w:sz w:val="16"/>
                <w:szCs w:val="16"/>
                <w:lang w:val="en-US"/>
              </w:rPr>
              <w:t>Case ID</w:t>
            </w:r>
            <w:r>
              <w:rPr>
                <w:rStyle w:val="TALCar"/>
                <w:b/>
                <w:bCs/>
                <w:sz w:val="16"/>
                <w:szCs w:val="16"/>
                <w:lang w:val="en-US"/>
              </w:rPr>
              <w:t>#1-1</w:t>
            </w:r>
          </w:p>
          <w:p w14:paraId="56C962F4" w14:textId="5DF8B567" w:rsidR="00424A4F" w:rsidRPr="0099418D" w:rsidRDefault="00424A4F" w:rsidP="003403AB">
            <w:pPr>
              <w:pStyle w:val="TAC"/>
              <w:jc w:val="left"/>
              <w:rPr>
                <w:rFonts w:cs="Arial"/>
                <w:b/>
                <w:bCs/>
                <w:szCs w:val="18"/>
                <w:lang w:eastAsia="zh-CN"/>
              </w:rPr>
            </w:pPr>
            <w:r>
              <w:rPr>
                <w:rStyle w:val="TALCar"/>
                <w:b/>
                <w:bCs/>
                <w:sz w:val="16"/>
                <w:szCs w:val="16"/>
                <w:lang w:val="en-US"/>
              </w:rPr>
              <w:t>&amp;ID#1-2</w:t>
            </w:r>
          </w:p>
        </w:tc>
        <w:tc>
          <w:tcPr>
            <w:tcW w:w="1821" w:type="dxa"/>
          </w:tcPr>
          <w:p w14:paraId="06E6004A" w14:textId="09D42B94" w:rsidR="00424A4F" w:rsidRPr="0099418D" w:rsidRDefault="00424A4F" w:rsidP="003403AB">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0A5BB99" w14:textId="2B988CAE"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11AB692" w14:textId="6C3694B7" w:rsidR="00424A4F" w:rsidRPr="004E5D28" w:rsidRDefault="00424A4F" w:rsidP="003403AB">
            <w:pPr>
              <w:rPr>
                <w:rFonts w:ascii="Arial" w:hAnsi="Arial" w:cs="Arial"/>
                <w:sz w:val="18"/>
                <w:szCs w:val="18"/>
                <w:lang w:eastAsia="zh-CN"/>
              </w:rPr>
            </w:pPr>
            <w:r>
              <w:rPr>
                <w:rFonts w:ascii="Arial" w:hAnsi="Arial" w:cs="Arial"/>
                <w:sz w:val="18"/>
                <w:szCs w:val="18"/>
                <w:lang w:eastAsia="zh-CN"/>
              </w:rPr>
              <w:t>4</w:t>
            </w:r>
          </w:p>
        </w:tc>
        <w:tc>
          <w:tcPr>
            <w:tcW w:w="988" w:type="dxa"/>
          </w:tcPr>
          <w:p w14:paraId="68DADEA5" w14:textId="2CC48E8A"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F9C5774" w14:textId="2CDE38AD" w:rsidR="00424A4F" w:rsidRPr="004E5D28" w:rsidRDefault="00424A4F" w:rsidP="003403AB">
            <w:pPr>
              <w:rPr>
                <w:rFonts w:ascii="Arial" w:hAnsi="Arial" w:cs="Arial"/>
                <w:sz w:val="18"/>
                <w:szCs w:val="18"/>
                <w:lang w:eastAsia="zh-CN"/>
              </w:rPr>
            </w:pPr>
            <w:r>
              <w:rPr>
                <w:rFonts w:ascii="Arial" w:hAnsi="Arial" w:cs="Arial"/>
                <w:sz w:val="18"/>
                <w:szCs w:val="18"/>
                <w:lang w:eastAsia="zh-CN"/>
              </w:rPr>
              <w:t>4</w:t>
            </w:r>
          </w:p>
        </w:tc>
        <w:tc>
          <w:tcPr>
            <w:tcW w:w="851" w:type="dxa"/>
          </w:tcPr>
          <w:p w14:paraId="1BD3CC1E" w14:textId="271FB9B2" w:rsidR="00424A4F" w:rsidRPr="004E5D28" w:rsidRDefault="00424A4F" w:rsidP="003403AB">
            <w:pPr>
              <w:rPr>
                <w:rFonts w:ascii="Arial" w:hAnsi="Arial" w:cs="Arial"/>
                <w:sz w:val="18"/>
                <w:szCs w:val="18"/>
                <w:lang w:eastAsia="zh-CN"/>
              </w:rPr>
            </w:pPr>
            <w:r>
              <w:rPr>
                <w:rFonts w:ascii="Arial" w:hAnsi="Arial" w:cs="Arial"/>
                <w:sz w:val="18"/>
                <w:szCs w:val="18"/>
                <w:lang w:eastAsia="zh-CN"/>
              </w:rPr>
              <w:t>200</w:t>
            </w:r>
          </w:p>
        </w:tc>
        <w:tc>
          <w:tcPr>
            <w:tcW w:w="850" w:type="dxa"/>
          </w:tcPr>
          <w:p w14:paraId="274A5F9C" w14:textId="162D9F6A"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5.</w:t>
            </w:r>
            <w:r w:rsidR="00AD7D99">
              <w:rPr>
                <w:rFonts w:ascii="Arial" w:hAnsi="Arial" w:cs="Arial"/>
                <w:sz w:val="18"/>
                <w:szCs w:val="18"/>
                <w:lang w:eastAsia="zh-CN"/>
              </w:rPr>
              <w:t>7</w:t>
            </w:r>
            <w:r>
              <w:rPr>
                <w:rFonts w:ascii="Arial" w:hAnsi="Arial" w:cs="Arial" w:hint="eastAsia"/>
                <w:sz w:val="18"/>
                <w:szCs w:val="18"/>
                <w:lang w:eastAsia="zh-CN"/>
              </w:rPr>
              <w:t>4</w:t>
            </w:r>
          </w:p>
        </w:tc>
      </w:tr>
      <w:tr w:rsidR="00424A4F" w14:paraId="2D1544E8" w14:textId="77777777" w:rsidTr="004A2395">
        <w:tc>
          <w:tcPr>
            <w:tcW w:w="1293" w:type="dxa"/>
            <w:vMerge/>
          </w:tcPr>
          <w:p w14:paraId="77EC1919" w14:textId="77777777" w:rsidR="00424A4F" w:rsidRPr="004E5D28" w:rsidRDefault="00424A4F" w:rsidP="003403AB">
            <w:pPr>
              <w:rPr>
                <w:rFonts w:ascii="Arial" w:hAnsi="Arial" w:cs="Arial"/>
                <w:sz w:val="18"/>
                <w:szCs w:val="18"/>
                <w:lang w:eastAsia="zh-CN"/>
              </w:rPr>
            </w:pPr>
          </w:p>
        </w:tc>
        <w:tc>
          <w:tcPr>
            <w:tcW w:w="1821" w:type="dxa"/>
          </w:tcPr>
          <w:p w14:paraId="378BD230" w14:textId="0D29AD68" w:rsidR="00424A4F" w:rsidRPr="001A3A96" w:rsidRDefault="00424A4F" w:rsidP="003403AB">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0A0B49E4" w14:textId="56799A91"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6E1E6A1F" w14:textId="264A4357" w:rsidR="00424A4F" w:rsidRPr="004E5D28" w:rsidRDefault="00424A4F" w:rsidP="003403AB">
            <w:pPr>
              <w:rPr>
                <w:rFonts w:ascii="Arial" w:hAnsi="Arial" w:cs="Arial"/>
                <w:sz w:val="18"/>
                <w:szCs w:val="18"/>
                <w:lang w:eastAsia="zh-CN"/>
              </w:rPr>
            </w:pPr>
            <w:r>
              <w:rPr>
                <w:rFonts w:ascii="Arial" w:hAnsi="Arial" w:cs="Arial"/>
                <w:sz w:val="18"/>
                <w:szCs w:val="18"/>
                <w:lang w:eastAsia="zh-CN"/>
              </w:rPr>
              <w:t>1</w:t>
            </w:r>
          </w:p>
        </w:tc>
        <w:tc>
          <w:tcPr>
            <w:tcW w:w="988" w:type="dxa"/>
          </w:tcPr>
          <w:p w14:paraId="1FDA0D3E" w14:textId="0B9D216C"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B3ABF3F" w14:textId="490073CD" w:rsidR="00424A4F" w:rsidRPr="004E5D28" w:rsidRDefault="00424A4F" w:rsidP="003403AB">
            <w:pPr>
              <w:rPr>
                <w:rFonts w:ascii="Arial" w:hAnsi="Arial" w:cs="Arial"/>
                <w:sz w:val="18"/>
                <w:szCs w:val="18"/>
                <w:lang w:eastAsia="zh-CN"/>
              </w:rPr>
            </w:pPr>
            <w:r>
              <w:rPr>
                <w:rFonts w:ascii="Arial" w:hAnsi="Arial" w:cs="Arial"/>
                <w:sz w:val="18"/>
                <w:szCs w:val="18"/>
                <w:lang w:eastAsia="zh-CN"/>
              </w:rPr>
              <w:t>1</w:t>
            </w:r>
          </w:p>
        </w:tc>
        <w:tc>
          <w:tcPr>
            <w:tcW w:w="851" w:type="dxa"/>
          </w:tcPr>
          <w:p w14:paraId="67C77E72" w14:textId="5CD0F7C8" w:rsidR="00424A4F" w:rsidRPr="004E5D28" w:rsidRDefault="00424A4F" w:rsidP="003403AB">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6B4ABBD8" w14:textId="2BE0F271" w:rsidR="00424A4F" w:rsidRPr="004E5D28" w:rsidRDefault="00424A4F" w:rsidP="00AD7D99">
            <w:pPr>
              <w:rPr>
                <w:rFonts w:ascii="Arial" w:hAnsi="Arial" w:cs="Arial"/>
                <w:sz w:val="18"/>
                <w:szCs w:val="18"/>
                <w:lang w:eastAsia="zh-CN"/>
              </w:rPr>
            </w:pPr>
            <w:r>
              <w:rPr>
                <w:rFonts w:ascii="Arial" w:hAnsi="Arial" w:cs="Arial" w:hint="eastAsia"/>
                <w:sz w:val="18"/>
                <w:szCs w:val="18"/>
                <w:lang w:eastAsia="zh-CN"/>
              </w:rPr>
              <w:t>3.</w:t>
            </w:r>
            <w:r w:rsidR="00AD7D99">
              <w:rPr>
                <w:rFonts w:ascii="Arial" w:hAnsi="Arial" w:cs="Arial"/>
                <w:sz w:val="18"/>
                <w:szCs w:val="18"/>
                <w:lang w:eastAsia="zh-CN"/>
              </w:rPr>
              <w:t>45</w:t>
            </w:r>
          </w:p>
        </w:tc>
      </w:tr>
      <w:tr w:rsidR="00424A4F" w14:paraId="770E90CE" w14:textId="77777777" w:rsidTr="004A2395">
        <w:tc>
          <w:tcPr>
            <w:tcW w:w="1293" w:type="dxa"/>
            <w:vMerge/>
          </w:tcPr>
          <w:p w14:paraId="612A9F7C" w14:textId="77777777" w:rsidR="00424A4F" w:rsidRPr="004E5D28" w:rsidRDefault="00424A4F" w:rsidP="003403AB">
            <w:pPr>
              <w:rPr>
                <w:rFonts w:ascii="Arial" w:hAnsi="Arial" w:cs="Arial"/>
                <w:sz w:val="18"/>
                <w:szCs w:val="18"/>
                <w:lang w:eastAsia="zh-CN"/>
              </w:rPr>
            </w:pPr>
          </w:p>
        </w:tc>
        <w:tc>
          <w:tcPr>
            <w:tcW w:w="1821" w:type="dxa"/>
          </w:tcPr>
          <w:p w14:paraId="3B35504F" w14:textId="2D9487F1" w:rsidR="00424A4F" w:rsidRDefault="00424A4F" w:rsidP="003403AB">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0756AEA2" w14:textId="230F8A8F" w:rsidR="00424A4F" w:rsidRDefault="00424A4F" w:rsidP="003403A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3763EB7" w14:textId="2B02E457" w:rsidR="00424A4F" w:rsidRPr="004E5D28" w:rsidRDefault="00424A4F" w:rsidP="003403AB">
            <w:pPr>
              <w:rPr>
                <w:rFonts w:ascii="Arial" w:hAnsi="Arial" w:cs="Arial"/>
                <w:sz w:val="18"/>
                <w:szCs w:val="18"/>
                <w:lang w:eastAsia="zh-CN"/>
              </w:rPr>
            </w:pPr>
            <w:r>
              <w:rPr>
                <w:rFonts w:ascii="Arial" w:hAnsi="Arial" w:cs="Arial"/>
                <w:sz w:val="18"/>
                <w:szCs w:val="18"/>
                <w:lang w:eastAsia="zh-CN"/>
              </w:rPr>
              <w:t>4</w:t>
            </w:r>
          </w:p>
        </w:tc>
        <w:tc>
          <w:tcPr>
            <w:tcW w:w="988" w:type="dxa"/>
          </w:tcPr>
          <w:p w14:paraId="0A50BF5C" w14:textId="2617E52F"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6C9EDD5" w14:textId="673008D5" w:rsidR="00424A4F" w:rsidRPr="004E5D28" w:rsidRDefault="00424A4F" w:rsidP="003403AB">
            <w:pPr>
              <w:rPr>
                <w:rFonts w:ascii="Arial" w:hAnsi="Arial" w:cs="Arial"/>
                <w:sz w:val="18"/>
                <w:szCs w:val="18"/>
                <w:lang w:eastAsia="zh-CN"/>
              </w:rPr>
            </w:pPr>
            <w:r>
              <w:rPr>
                <w:rFonts w:ascii="Arial" w:hAnsi="Arial" w:cs="Arial"/>
                <w:sz w:val="18"/>
                <w:szCs w:val="18"/>
                <w:lang w:eastAsia="zh-CN"/>
              </w:rPr>
              <w:t>4</w:t>
            </w:r>
          </w:p>
        </w:tc>
        <w:tc>
          <w:tcPr>
            <w:tcW w:w="851" w:type="dxa"/>
          </w:tcPr>
          <w:p w14:paraId="1BB5F42D" w14:textId="48E75D87" w:rsidR="00424A4F" w:rsidRPr="004E5D28" w:rsidRDefault="00424A4F" w:rsidP="003403AB">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E651620" w14:textId="730D1C9D"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5.</w:t>
            </w:r>
            <w:r w:rsidR="00AD7D99">
              <w:rPr>
                <w:rFonts w:ascii="Arial" w:hAnsi="Arial" w:cs="Arial"/>
                <w:sz w:val="18"/>
                <w:szCs w:val="18"/>
                <w:lang w:eastAsia="zh-CN"/>
              </w:rPr>
              <w:t>7</w:t>
            </w:r>
            <w:r>
              <w:rPr>
                <w:rFonts w:ascii="Arial" w:hAnsi="Arial" w:cs="Arial" w:hint="eastAsia"/>
                <w:sz w:val="18"/>
                <w:szCs w:val="18"/>
                <w:lang w:eastAsia="zh-CN"/>
              </w:rPr>
              <w:t>4</w:t>
            </w:r>
          </w:p>
        </w:tc>
      </w:tr>
      <w:tr w:rsidR="00424A4F" w14:paraId="084CB9A3" w14:textId="77777777" w:rsidTr="004A2395">
        <w:tc>
          <w:tcPr>
            <w:tcW w:w="1293" w:type="dxa"/>
            <w:vMerge/>
          </w:tcPr>
          <w:p w14:paraId="24014070" w14:textId="77777777" w:rsidR="00424A4F" w:rsidRPr="004E5D28" w:rsidRDefault="00424A4F" w:rsidP="003403AB">
            <w:pPr>
              <w:rPr>
                <w:rFonts w:ascii="Arial" w:hAnsi="Arial" w:cs="Arial"/>
                <w:sz w:val="18"/>
                <w:szCs w:val="18"/>
                <w:lang w:eastAsia="zh-CN"/>
              </w:rPr>
            </w:pPr>
          </w:p>
        </w:tc>
        <w:tc>
          <w:tcPr>
            <w:tcW w:w="1821" w:type="dxa"/>
          </w:tcPr>
          <w:p w14:paraId="5F11DF74" w14:textId="62067549" w:rsidR="00424A4F" w:rsidRPr="001A3A96" w:rsidRDefault="00424A4F" w:rsidP="003403AB">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4BB64C04" w14:textId="02057066"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2B8F1E5B" w14:textId="072F94DF" w:rsidR="00424A4F" w:rsidRPr="004E5D28" w:rsidRDefault="00424A4F" w:rsidP="003403AB">
            <w:pPr>
              <w:rPr>
                <w:rFonts w:ascii="Arial" w:hAnsi="Arial" w:cs="Arial"/>
                <w:sz w:val="18"/>
                <w:szCs w:val="18"/>
                <w:lang w:eastAsia="zh-CN"/>
              </w:rPr>
            </w:pPr>
            <w:r>
              <w:rPr>
                <w:rFonts w:ascii="Arial" w:hAnsi="Arial" w:cs="Arial"/>
                <w:sz w:val="18"/>
                <w:szCs w:val="18"/>
                <w:lang w:eastAsia="zh-CN"/>
              </w:rPr>
              <w:t>40</w:t>
            </w:r>
          </w:p>
        </w:tc>
        <w:tc>
          <w:tcPr>
            <w:tcW w:w="988" w:type="dxa"/>
          </w:tcPr>
          <w:p w14:paraId="2C8C47ED" w14:textId="2DB51751" w:rsidR="00424A4F" w:rsidRPr="004E5D28" w:rsidRDefault="00424A4F" w:rsidP="003403AB">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1CB011C9" w14:textId="52D4184D" w:rsidR="00424A4F" w:rsidRPr="004E5D28" w:rsidRDefault="00424A4F" w:rsidP="003403AB">
            <w:pPr>
              <w:rPr>
                <w:rFonts w:ascii="Arial" w:hAnsi="Arial" w:cs="Arial"/>
                <w:sz w:val="18"/>
                <w:szCs w:val="18"/>
                <w:lang w:eastAsia="zh-CN"/>
              </w:rPr>
            </w:pPr>
            <w:r>
              <w:rPr>
                <w:rFonts w:ascii="Arial" w:hAnsi="Arial" w:cs="Arial"/>
                <w:sz w:val="18"/>
                <w:szCs w:val="18"/>
                <w:lang w:eastAsia="zh-CN"/>
              </w:rPr>
              <w:t>40</w:t>
            </w:r>
          </w:p>
        </w:tc>
        <w:tc>
          <w:tcPr>
            <w:tcW w:w="851" w:type="dxa"/>
          </w:tcPr>
          <w:p w14:paraId="29A718D3" w14:textId="663F21BF" w:rsidR="00424A4F" w:rsidRPr="004E5D28" w:rsidRDefault="00424A4F" w:rsidP="003403AB">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0A70111A" w14:textId="234A0B2D" w:rsidR="00424A4F" w:rsidRPr="004E5D28" w:rsidRDefault="00AD7D99" w:rsidP="003403AB">
            <w:pPr>
              <w:rPr>
                <w:rFonts w:ascii="Arial" w:hAnsi="Arial" w:cs="Arial"/>
                <w:sz w:val="18"/>
                <w:szCs w:val="18"/>
                <w:lang w:eastAsia="zh-CN"/>
              </w:rPr>
            </w:pPr>
            <w:r>
              <w:rPr>
                <w:rFonts w:ascii="Arial" w:hAnsi="Arial" w:cs="Arial"/>
                <w:sz w:val="18"/>
                <w:szCs w:val="18"/>
                <w:lang w:eastAsia="zh-CN"/>
              </w:rPr>
              <w:t>12.93</w:t>
            </w:r>
          </w:p>
        </w:tc>
      </w:tr>
      <w:tr w:rsidR="00424A4F" w14:paraId="207EB057" w14:textId="77777777" w:rsidTr="004A2395">
        <w:tc>
          <w:tcPr>
            <w:tcW w:w="1293" w:type="dxa"/>
            <w:vMerge/>
          </w:tcPr>
          <w:p w14:paraId="178DE37B" w14:textId="77777777" w:rsidR="00424A4F" w:rsidRPr="004E5D28" w:rsidRDefault="00424A4F" w:rsidP="003403AB">
            <w:pPr>
              <w:rPr>
                <w:rFonts w:ascii="Arial" w:hAnsi="Arial" w:cs="Arial"/>
                <w:sz w:val="18"/>
                <w:szCs w:val="18"/>
                <w:lang w:eastAsia="zh-CN"/>
              </w:rPr>
            </w:pPr>
          </w:p>
        </w:tc>
        <w:tc>
          <w:tcPr>
            <w:tcW w:w="1821" w:type="dxa"/>
          </w:tcPr>
          <w:p w14:paraId="395CA812" w14:textId="4544139B" w:rsidR="00424A4F" w:rsidRPr="004E5D28" w:rsidRDefault="00424A4F" w:rsidP="003403AB">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32A891D5" w14:textId="259F5B75"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07EF6350" w14:textId="457795A4" w:rsidR="00424A4F" w:rsidRPr="004E5D28" w:rsidRDefault="00424A4F" w:rsidP="003403AB">
            <w:pPr>
              <w:rPr>
                <w:rFonts w:ascii="Arial" w:hAnsi="Arial" w:cs="Arial"/>
                <w:sz w:val="18"/>
                <w:szCs w:val="18"/>
                <w:lang w:eastAsia="zh-CN"/>
              </w:rPr>
            </w:pPr>
          </w:p>
        </w:tc>
        <w:tc>
          <w:tcPr>
            <w:tcW w:w="988" w:type="dxa"/>
          </w:tcPr>
          <w:p w14:paraId="05C199C1" w14:textId="479AC2CA" w:rsidR="00424A4F" w:rsidRPr="004E5D28" w:rsidRDefault="00424A4F" w:rsidP="003403A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F344299" w14:textId="4557C2AC" w:rsidR="00424A4F" w:rsidRPr="004E5D28" w:rsidRDefault="00424A4F" w:rsidP="00DD0887">
            <w:pPr>
              <w:rPr>
                <w:rFonts w:ascii="Arial" w:hAnsi="Arial" w:cs="Arial"/>
                <w:sz w:val="18"/>
                <w:szCs w:val="18"/>
                <w:lang w:eastAsia="zh-CN"/>
              </w:rPr>
            </w:pPr>
            <w:r>
              <w:rPr>
                <w:rFonts w:ascii="Arial" w:hAnsi="Arial" w:cs="Arial"/>
                <w:sz w:val="18"/>
                <w:szCs w:val="18"/>
                <w:lang w:eastAsia="zh-CN"/>
              </w:rPr>
              <w:t>2511</w:t>
            </w:r>
          </w:p>
        </w:tc>
        <w:tc>
          <w:tcPr>
            <w:tcW w:w="851" w:type="dxa"/>
          </w:tcPr>
          <w:p w14:paraId="42EBDE58" w14:textId="1EFE7A80" w:rsidR="00424A4F" w:rsidRPr="004E5D28" w:rsidRDefault="00424A4F" w:rsidP="003403AB">
            <w:pPr>
              <w:rPr>
                <w:rFonts w:ascii="Arial" w:hAnsi="Arial" w:cs="Arial"/>
                <w:sz w:val="18"/>
                <w:szCs w:val="18"/>
                <w:lang w:eastAsia="zh-CN"/>
              </w:rPr>
            </w:pPr>
            <w:r>
              <w:rPr>
                <w:rFonts w:ascii="Arial" w:hAnsi="Arial" w:cs="Arial"/>
                <w:sz w:val="18"/>
                <w:szCs w:val="18"/>
                <w:lang w:eastAsia="zh-CN"/>
              </w:rPr>
              <w:t>2511</w:t>
            </w:r>
          </w:p>
        </w:tc>
        <w:tc>
          <w:tcPr>
            <w:tcW w:w="850" w:type="dxa"/>
          </w:tcPr>
          <w:p w14:paraId="6DBDAC0F" w14:textId="35781B75" w:rsidR="00424A4F" w:rsidRPr="004E5D28" w:rsidRDefault="004A520A" w:rsidP="003403AB">
            <w:pPr>
              <w:rPr>
                <w:rFonts w:ascii="Arial" w:hAnsi="Arial" w:cs="Arial"/>
                <w:sz w:val="18"/>
                <w:szCs w:val="18"/>
                <w:lang w:eastAsia="zh-CN"/>
              </w:rPr>
            </w:pPr>
            <w:r>
              <w:rPr>
                <w:rFonts w:ascii="Arial" w:hAnsi="Arial" w:cs="Arial"/>
                <w:sz w:val="18"/>
                <w:szCs w:val="18"/>
                <w:lang w:eastAsia="zh-CN"/>
              </w:rPr>
              <w:t>72</w:t>
            </w:r>
            <w:r w:rsidR="00424A4F">
              <w:rPr>
                <w:rFonts w:ascii="Arial" w:hAnsi="Arial" w:cs="Arial" w:hint="eastAsia"/>
                <w:sz w:val="18"/>
                <w:szCs w:val="18"/>
                <w:lang w:eastAsia="zh-CN"/>
              </w:rPr>
              <w:t>.</w:t>
            </w:r>
            <w:r>
              <w:rPr>
                <w:rFonts w:ascii="Arial" w:hAnsi="Arial" w:cs="Arial"/>
                <w:sz w:val="18"/>
                <w:szCs w:val="18"/>
                <w:lang w:eastAsia="zh-CN"/>
              </w:rPr>
              <w:t>13</w:t>
            </w:r>
          </w:p>
        </w:tc>
      </w:tr>
      <w:tr w:rsidR="00424A4F" w14:paraId="0C3389C2" w14:textId="77777777" w:rsidTr="004A2395">
        <w:tc>
          <w:tcPr>
            <w:tcW w:w="1293" w:type="dxa"/>
            <w:vMerge/>
          </w:tcPr>
          <w:p w14:paraId="299C4768" w14:textId="77777777" w:rsidR="00424A4F" w:rsidRPr="004E5D28" w:rsidRDefault="00424A4F" w:rsidP="00B65711">
            <w:pPr>
              <w:rPr>
                <w:rFonts w:ascii="Arial" w:hAnsi="Arial" w:cs="Arial"/>
                <w:sz w:val="18"/>
                <w:szCs w:val="18"/>
                <w:lang w:eastAsia="zh-CN"/>
              </w:rPr>
            </w:pPr>
          </w:p>
        </w:tc>
        <w:tc>
          <w:tcPr>
            <w:tcW w:w="1821" w:type="dxa"/>
          </w:tcPr>
          <w:p w14:paraId="6B6C3094" w14:textId="1873628E" w:rsidR="00424A4F" w:rsidRPr="004E5D28" w:rsidRDefault="00424A4F" w:rsidP="00B65711">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09088C4" w14:textId="77777777" w:rsidR="00424A4F" w:rsidRPr="004E5D28" w:rsidRDefault="00424A4F" w:rsidP="00B65711">
            <w:pPr>
              <w:rPr>
                <w:rFonts w:ascii="Arial" w:hAnsi="Arial" w:cs="Arial"/>
                <w:sz w:val="18"/>
                <w:szCs w:val="18"/>
                <w:lang w:eastAsia="zh-CN"/>
              </w:rPr>
            </w:pPr>
          </w:p>
        </w:tc>
        <w:tc>
          <w:tcPr>
            <w:tcW w:w="992" w:type="dxa"/>
          </w:tcPr>
          <w:p w14:paraId="33DB895E" w14:textId="77777777" w:rsidR="00424A4F" w:rsidRPr="004E5D28" w:rsidRDefault="00424A4F" w:rsidP="00B65711">
            <w:pPr>
              <w:rPr>
                <w:rFonts w:ascii="Arial" w:hAnsi="Arial" w:cs="Arial"/>
                <w:sz w:val="18"/>
                <w:szCs w:val="18"/>
                <w:lang w:eastAsia="zh-CN"/>
              </w:rPr>
            </w:pPr>
          </w:p>
        </w:tc>
        <w:tc>
          <w:tcPr>
            <w:tcW w:w="988" w:type="dxa"/>
          </w:tcPr>
          <w:p w14:paraId="08319D8A" w14:textId="77777777" w:rsidR="00424A4F" w:rsidRPr="004E5D28" w:rsidRDefault="00424A4F" w:rsidP="00B65711">
            <w:pPr>
              <w:rPr>
                <w:rFonts w:ascii="Arial" w:hAnsi="Arial" w:cs="Arial"/>
                <w:sz w:val="18"/>
                <w:szCs w:val="18"/>
                <w:lang w:eastAsia="zh-CN"/>
              </w:rPr>
            </w:pPr>
          </w:p>
        </w:tc>
        <w:tc>
          <w:tcPr>
            <w:tcW w:w="1417" w:type="dxa"/>
          </w:tcPr>
          <w:p w14:paraId="7275680F" w14:textId="3011010F" w:rsidR="00424A4F" w:rsidRPr="004E5D28" w:rsidRDefault="00424A4F" w:rsidP="00B65711">
            <w:pPr>
              <w:rPr>
                <w:rFonts w:ascii="Arial" w:hAnsi="Arial" w:cs="Arial"/>
                <w:sz w:val="18"/>
                <w:szCs w:val="18"/>
                <w:lang w:eastAsia="zh-CN"/>
              </w:rPr>
            </w:pPr>
            <w:r>
              <w:rPr>
                <w:rFonts w:ascii="Arial" w:hAnsi="Arial" w:cs="Arial"/>
                <w:sz w:val="18"/>
                <w:szCs w:val="18"/>
                <w:lang w:eastAsia="zh-CN"/>
              </w:rPr>
              <w:t>2560</w:t>
            </w:r>
          </w:p>
        </w:tc>
        <w:tc>
          <w:tcPr>
            <w:tcW w:w="851" w:type="dxa"/>
          </w:tcPr>
          <w:p w14:paraId="1D25F8BE" w14:textId="23AE395F" w:rsidR="00424A4F" w:rsidRPr="004E5D28" w:rsidRDefault="00424A4F" w:rsidP="0071248E">
            <w:pP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48</w:t>
            </w:r>
            <w:r>
              <w:rPr>
                <w:rFonts w:ascii="Arial" w:hAnsi="Arial" w:cs="Arial" w:hint="eastAsia"/>
                <w:sz w:val="18"/>
                <w:szCs w:val="18"/>
                <w:lang w:eastAsia="zh-CN"/>
              </w:rPr>
              <w:t>1</w:t>
            </w:r>
          </w:p>
        </w:tc>
        <w:tc>
          <w:tcPr>
            <w:tcW w:w="850" w:type="dxa"/>
          </w:tcPr>
          <w:p w14:paraId="54C45D13" w14:textId="77777777" w:rsidR="00424A4F" w:rsidRPr="004E5D28" w:rsidRDefault="00424A4F" w:rsidP="00B65711">
            <w:pPr>
              <w:rPr>
                <w:rFonts w:ascii="Arial" w:hAnsi="Arial" w:cs="Arial"/>
                <w:sz w:val="18"/>
                <w:szCs w:val="18"/>
                <w:lang w:eastAsia="zh-CN"/>
              </w:rPr>
            </w:pPr>
          </w:p>
        </w:tc>
      </w:tr>
      <w:tr w:rsidR="00424A4F" w14:paraId="4EB552FB" w14:textId="77777777" w:rsidTr="004A2395">
        <w:tc>
          <w:tcPr>
            <w:tcW w:w="1293" w:type="dxa"/>
            <w:vMerge/>
          </w:tcPr>
          <w:p w14:paraId="30388183" w14:textId="77777777" w:rsidR="00424A4F" w:rsidRPr="004E5D28" w:rsidRDefault="00424A4F" w:rsidP="00B65711">
            <w:pPr>
              <w:rPr>
                <w:rFonts w:ascii="Arial" w:hAnsi="Arial" w:cs="Arial"/>
                <w:sz w:val="18"/>
                <w:szCs w:val="18"/>
                <w:lang w:eastAsia="zh-CN"/>
              </w:rPr>
            </w:pPr>
          </w:p>
        </w:tc>
        <w:tc>
          <w:tcPr>
            <w:tcW w:w="4793" w:type="dxa"/>
            <w:gridSpan w:val="5"/>
          </w:tcPr>
          <w:p w14:paraId="02CD549D" w14:textId="03E2DE3C" w:rsidR="00424A4F" w:rsidRPr="001B73EE" w:rsidRDefault="00424A4F" w:rsidP="00B65711">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1A33AC3B" w14:textId="77777777" w:rsidR="00424A4F" w:rsidRPr="004E5D28" w:rsidRDefault="00424A4F" w:rsidP="00B65711">
            <w:pPr>
              <w:rPr>
                <w:rFonts w:ascii="Arial" w:hAnsi="Arial" w:cs="Arial"/>
                <w:sz w:val="18"/>
                <w:szCs w:val="18"/>
                <w:lang w:eastAsia="zh-CN"/>
              </w:rPr>
            </w:pPr>
          </w:p>
        </w:tc>
        <w:tc>
          <w:tcPr>
            <w:tcW w:w="851" w:type="dxa"/>
          </w:tcPr>
          <w:p w14:paraId="4B6318D2" w14:textId="6DDBC62E" w:rsidR="00424A4F" w:rsidRPr="004E5D28" w:rsidRDefault="00424A4F" w:rsidP="00B65711">
            <w:pPr>
              <w:rPr>
                <w:rFonts w:ascii="Arial" w:hAnsi="Arial" w:cs="Arial"/>
                <w:sz w:val="18"/>
                <w:szCs w:val="18"/>
                <w:lang w:eastAsia="zh-CN"/>
              </w:rPr>
            </w:pPr>
            <w:r>
              <w:rPr>
                <w:rFonts w:ascii="Arial" w:hAnsi="Arial" w:cs="Arial"/>
                <w:sz w:val="18"/>
                <w:szCs w:val="18"/>
                <w:lang w:eastAsia="zh-CN"/>
              </w:rPr>
              <w:t>1.36</w:t>
            </w:r>
          </w:p>
        </w:tc>
        <w:tc>
          <w:tcPr>
            <w:tcW w:w="850" w:type="dxa"/>
          </w:tcPr>
          <w:p w14:paraId="33BC0269" w14:textId="77777777" w:rsidR="00424A4F" w:rsidRPr="004E5D28" w:rsidRDefault="00424A4F" w:rsidP="00B65711">
            <w:pPr>
              <w:rPr>
                <w:rFonts w:ascii="Arial" w:hAnsi="Arial" w:cs="Arial"/>
                <w:sz w:val="18"/>
                <w:szCs w:val="18"/>
                <w:lang w:eastAsia="zh-CN"/>
              </w:rPr>
            </w:pPr>
          </w:p>
        </w:tc>
      </w:tr>
      <w:tr w:rsidR="00424A4F" w14:paraId="7C2AA630" w14:textId="77777777" w:rsidTr="00424A4F">
        <w:trPr>
          <w:trHeight w:val="251"/>
        </w:trPr>
        <w:tc>
          <w:tcPr>
            <w:tcW w:w="1293" w:type="dxa"/>
            <w:vMerge/>
          </w:tcPr>
          <w:p w14:paraId="1D3D430C" w14:textId="77777777" w:rsidR="00424A4F" w:rsidRPr="004E5D28" w:rsidRDefault="00424A4F" w:rsidP="00B65711">
            <w:pPr>
              <w:rPr>
                <w:rFonts w:ascii="Arial" w:hAnsi="Arial" w:cs="Arial"/>
                <w:sz w:val="18"/>
                <w:szCs w:val="18"/>
                <w:lang w:eastAsia="zh-CN"/>
              </w:rPr>
            </w:pPr>
          </w:p>
        </w:tc>
        <w:tc>
          <w:tcPr>
            <w:tcW w:w="2396" w:type="dxa"/>
            <w:gridSpan w:val="2"/>
            <w:vMerge w:val="restart"/>
          </w:tcPr>
          <w:p w14:paraId="5BECC1A0" w14:textId="77777777" w:rsidR="00424A4F" w:rsidRPr="001B73EE" w:rsidRDefault="00424A4F" w:rsidP="00B65711">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5241F15C" w14:textId="1CB77A9B" w:rsidR="00424A4F" w:rsidRPr="001B73EE" w:rsidRDefault="00424A4F" w:rsidP="001A1A54">
            <w:pPr>
              <w:pStyle w:val="TAC"/>
              <w:jc w:val="left"/>
              <w:rPr>
                <w:rFonts w:cs="Arial"/>
                <w:b/>
                <w:bCs/>
                <w:sz w:val="16"/>
                <w:szCs w:val="16"/>
                <w:lang w:eastAsia="zh-CN"/>
              </w:rPr>
            </w:pPr>
            <w:r w:rsidRPr="0099418D">
              <w:rPr>
                <w:rStyle w:val="TALCar"/>
                <w:b/>
                <w:bCs/>
                <w:sz w:val="16"/>
                <w:szCs w:val="16"/>
                <w:lang w:val="en-US"/>
              </w:rPr>
              <w:t>Case ID</w:t>
            </w:r>
            <w:r>
              <w:rPr>
                <w:rStyle w:val="TALCar"/>
                <w:b/>
                <w:bCs/>
                <w:sz w:val="16"/>
                <w:szCs w:val="16"/>
                <w:lang w:val="en-US"/>
              </w:rPr>
              <w:t>#1-1</w:t>
            </w:r>
          </w:p>
        </w:tc>
        <w:tc>
          <w:tcPr>
            <w:tcW w:w="3118" w:type="dxa"/>
            <w:gridSpan w:val="3"/>
          </w:tcPr>
          <w:p w14:paraId="46D533A2" w14:textId="334E10E6" w:rsidR="00424A4F" w:rsidRPr="004E5D28" w:rsidRDefault="00424A4F" w:rsidP="001A1A54">
            <w:pPr>
              <w:rPr>
                <w:rFonts w:ascii="Arial" w:hAnsi="Arial" w:cs="Arial"/>
                <w:sz w:val="18"/>
                <w:szCs w:val="18"/>
                <w:lang w:eastAsia="zh-CN"/>
              </w:rPr>
            </w:pPr>
            <w:r>
              <w:rPr>
                <w:rFonts w:ascii="Arial" w:hAnsi="Arial" w:cs="Arial"/>
                <w:sz w:val="18"/>
                <w:szCs w:val="18"/>
                <w:lang w:eastAsia="zh-CN"/>
              </w:rPr>
              <w:t>0.5 months</w:t>
            </w:r>
          </w:p>
        </w:tc>
      </w:tr>
      <w:tr w:rsidR="00424A4F" w14:paraId="45DBC3CF" w14:textId="77777777" w:rsidTr="001272E1">
        <w:trPr>
          <w:trHeight w:val="250"/>
        </w:trPr>
        <w:tc>
          <w:tcPr>
            <w:tcW w:w="1293" w:type="dxa"/>
            <w:vMerge/>
          </w:tcPr>
          <w:p w14:paraId="5E6795F8" w14:textId="77777777" w:rsidR="00424A4F" w:rsidRPr="004E5D28" w:rsidRDefault="00424A4F" w:rsidP="00B65711">
            <w:pPr>
              <w:rPr>
                <w:rFonts w:ascii="Arial" w:hAnsi="Arial" w:cs="Arial"/>
                <w:sz w:val="18"/>
                <w:szCs w:val="18"/>
                <w:lang w:eastAsia="zh-CN"/>
              </w:rPr>
            </w:pPr>
          </w:p>
        </w:tc>
        <w:tc>
          <w:tcPr>
            <w:tcW w:w="2396" w:type="dxa"/>
            <w:gridSpan w:val="2"/>
            <w:vMerge/>
          </w:tcPr>
          <w:p w14:paraId="46F1338B" w14:textId="77777777" w:rsidR="00424A4F" w:rsidRPr="007F3B71" w:rsidRDefault="00424A4F" w:rsidP="00B65711">
            <w:pPr>
              <w:rPr>
                <w:rFonts w:ascii="Arial" w:hAnsi="Arial" w:cs="Arial"/>
                <w:b/>
                <w:bCs/>
                <w:sz w:val="16"/>
                <w:szCs w:val="16"/>
                <w:lang w:eastAsia="zh-CN"/>
              </w:rPr>
            </w:pPr>
          </w:p>
        </w:tc>
        <w:tc>
          <w:tcPr>
            <w:tcW w:w="2397" w:type="dxa"/>
            <w:gridSpan w:val="3"/>
          </w:tcPr>
          <w:p w14:paraId="2E533D47" w14:textId="7877885E" w:rsidR="00424A4F" w:rsidRPr="001B73EE" w:rsidRDefault="00424A4F" w:rsidP="001A1A54">
            <w:pPr>
              <w:pStyle w:val="TAC"/>
              <w:jc w:val="left"/>
              <w:rPr>
                <w:rFonts w:cs="Arial"/>
                <w:b/>
                <w:bCs/>
                <w:sz w:val="16"/>
                <w:szCs w:val="16"/>
                <w:lang w:eastAsia="zh-CN"/>
              </w:rPr>
            </w:pPr>
            <w:r w:rsidRPr="0099418D">
              <w:rPr>
                <w:rStyle w:val="TALCar"/>
                <w:b/>
                <w:bCs/>
                <w:sz w:val="16"/>
                <w:szCs w:val="16"/>
                <w:lang w:val="en-US"/>
              </w:rPr>
              <w:t>Case ID</w:t>
            </w:r>
            <w:r>
              <w:rPr>
                <w:rStyle w:val="TALCar"/>
                <w:b/>
                <w:bCs/>
                <w:sz w:val="16"/>
                <w:szCs w:val="16"/>
                <w:lang w:val="en-US"/>
              </w:rPr>
              <w:t>#1-2</w:t>
            </w:r>
          </w:p>
        </w:tc>
        <w:tc>
          <w:tcPr>
            <w:tcW w:w="3118" w:type="dxa"/>
            <w:gridSpan w:val="3"/>
          </w:tcPr>
          <w:p w14:paraId="4A62A835" w14:textId="167BAC74" w:rsidR="00424A4F" w:rsidDel="00424A4F" w:rsidRDefault="00424A4F" w:rsidP="00B65711">
            <w:pPr>
              <w:rPr>
                <w:rFonts w:ascii="Arial" w:hAnsi="Arial" w:cs="Arial"/>
                <w:sz w:val="18"/>
                <w:szCs w:val="18"/>
                <w:lang w:eastAsia="zh-CN"/>
              </w:rPr>
            </w:pPr>
            <w:r>
              <w:rPr>
                <w:rFonts w:ascii="Arial" w:hAnsi="Arial" w:cs="Arial"/>
                <w:sz w:val="18"/>
                <w:szCs w:val="18"/>
                <w:lang w:eastAsia="zh-CN"/>
              </w:rPr>
              <w:t>2.2 months</w:t>
            </w:r>
          </w:p>
        </w:tc>
      </w:tr>
    </w:tbl>
    <w:p w14:paraId="6DE89624" w14:textId="77777777" w:rsidR="0006609C" w:rsidRDefault="0006609C" w:rsidP="0006609C">
      <w:pPr>
        <w:pStyle w:val="Guidance"/>
        <w:spacing w:after="0"/>
        <w:rPr>
          <w:rFonts w:ascii="Arial" w:eastAsia="宋体" w:hAnsi="Arial"/>
          <w:color w:val="auto"/>
          <w:sz w:val="18"/>
          <w:szCs w:val="18"/>
          <w:lang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B721AF" w14:paraId="21F45B95" w14:textId="77777777" w:rsidTr="000E73D0">
        <w:tc>
          <w:tcPr>
            <w:tcW w:w="1293" w:type="dxa"/>
          </w:tcPr>
          <w:p w14:paraId="4F4CC077" w14:textId="77777777" w:rsidR="00B721AF" w:rsidRPr="00DA06B6" w:rsidRDefault="00B721AF" w:rsidP="00727D14">
            <w:pPr>
              <w:pStyle w:val="TAH"/>
              <w:jc w:val="left"/>
              <w:rPr>
                <w:sz w:val="16"/>
                <w:szCs w:val="16"/>
                <w:lang w:val="en-US"/>
              </w:rPr>
            </w:pPr>
            <w:r w:rsidRPr="00DA06B6">
              <w:rPr>
                <w:sz w:val="16"/>
                <w:szCs w:val="16"/>
                <w:lang w:val="en-US"/>
              </w:rPr>
              <w:t>Evaluation case</w:t>
            </w:r>
          </w:p>
        </w:tc>
        <w:tc>
          <w:tcPr>
            <w:tcW w:w="1821" w:type="dxa"/>
          </w:tcPr>
          <w:p w14:paraId="4E80791C" w14:textId="77777777" w:rsidR="00B721AF" w:rsidRPr="00DA06B6" w:rsidRDefault="00B721AF" w:rsidP="00727D14">
            <w:pPr>
              <w:pStyle w:val="TAH"/>
              <w:jc w:val="left"/>
              <w:rPr>
                <w:sz w:val="16"/>
                <w:szCs w:val="16"/>
                <w:lang w:val="en-US"/>
              </w:rPr>
            </w:pPr>
            <w:r w:rsidRPr="00DA06B6">
              <w:rPr>
                <w:sz w:val="16"/>
                <w:szCs w:val="16"/>
                <w:lang w:val="en-US"/>
              </w:rPr>
              <w:t>Power states</w:t>
            </w:r>
          </w:p>
        </w:tc>
        <w:tc>
          <w:tcPr>
            <w:tcW w:w="992" w:type="dxa"/>
            <w:gridSpan w:val="2"/>
          </w:tcPr>
          <w:p w14:paraId="31B305E2" w14:textId="77777777" w:rsidR="00B721AF" w:rsidRPr="00DA06B6" w:rsidRDefault="00B721AF" w:rsidP="00727D14">
            <w:pPr>
              <w:pStyle w:val="TAH"/>
              <w:jc w:val="left"/>
              <w:rPr>
                <w:sz w:val="16"/>
                <w:szCs w:val="16"/>
                <w:lang w:val="en-US"/>
              </w:rPr>
            </w:pPr>
            <w:r w:rsidRPr="00DA06B6">
              <w:rPr>
                <w:sz w:val="16"/>
                <w:szCs w:val="16"/>
                <w:lang w:val="en-US"/>
              </w:rPr>
              <w:t>Relative power unit</w:t>
            </w:r>
          </w:p>
        </w:tc>
        <w:tc>
          <w:tcPr>
            <w:tcW w:w="992" w:type="dxa"/>
          </w:tcPr>
          <w:p w14:paraId="3BF5795B" w14:textId="77777777" w:rsidR="00B721AF" w:rsidRPr="00DA06B6" w:rsidRDefault="00B721AF" w:rsidP="00727D14">
            <w:pPr>
              <w:pStyle w:val="TAH"/>
              <w:jc w:val="left"/>
              <w:rPr>
                <w:sz w:val="16"/>
                <w:szCs w:val="16"/>
                <w:lang w:val="en-US"/>
              </w:rPr>
            </w:pPr>
            <w:r w:rsidRPr="00DA06B6">
              <w:rPr>
                <w:sz w:val="16"/>
                <w:szCs w:val="16"/>
                <w:lang w:val="en-US"/>
              </w:rPr>
              <w:t>Duration (in slots)</w:t>
            </w:r>
          </w:p>
        </w:tc>
        <w:tc>
          <w:tcPr>
            <w:tcW w:w="988" w:type="dxa"/>
          </w:tcPr>
          <w:p w14:paraId="533D721F" w14:textId="77777777" w:rsidR="00B721AF" w:rsidRPr="00DA06B6" w:rsidRDefault="00B721AF" w:rsidP="00727D14">
            <w:pPr>
              <w:pStyle w:val="TAH"/>
              <w:jc w:val="left"/>
              <w:rPr>
                <w:sz w:val="16"/>
                <w:szCs w:val="16"/>
                <w:lang w:val="en-US"/>
              </w:rPr>
            </w:pPr>
            <w:r w:rsidRPr="00DA06B6">
              <w:rPr>
                <w:sz w:val="16"/>
                <w:szCs w:val="16"/>
                <w:lang w:val="en-US"/>
              </w:rPr>
              <w:t>Instances</w:t>
            </w:r>
          </w:p>
        </w:tc>
        <w:tc>
          <w:tcPr>
            <w:tcW w:w="1417" w:type="dxa"/>
          </w:tcPr>
          <w:p w14:paraId="774FF5D6" w14:textId="77777777" w:rsidR="00B721AF" w:rsidRPr="00DA06B6" w:rsidRDefault="00B721AF" w:rsidP="00727D14">
            <w:pPr>
              <w:pStyle w:val="TAH"/>
              <w:jc w:val="left"/>
              <w:rPr>
                <w:sz w:val="16"/>
                <w:szCs w:val="16"/>
                <w:lang w:val="en-US"/>
              </w:rPr>
            </w:pPr>
            <w:r w:rsidRPr="00DA06B6">
              <w:rPr>
                <w:sz w:val="16"/>
                <w:szCs w:val="16"/>
                <w:lang w:val="en-US"/>
              </w:rPr>
              <w:t>Sum Durations (in slots)</w:t>
            </w:r>
          </w:p>
        </w:tc>
        <w:tc>
          <w:tcPr>
            <w:tcW w:w="851" w:type="dxa"/>
          </w:tcPr>
          <w:p w14:paraId="51970622" w14:textId="77777777" w:rsidR="00B721AF" w:rsidRPr="00DA06B6" w:rsidRDefault="00B721AF" w:rsidP="00727D14">
            <w:pPr>
              <w:pStyle w:val="TAH"/>
              <w:jc w:val="left"/>
              <w:rPr>
                <w:sz w:val="16"/>
                <w:szCs w:val="16"/>
                <w:lang w:val="en-US"/>
              </w:rPr>
            </w:pPr>
            <w:r w:rsidRPr="00DA06B6">
              <w:rPr>
                <w:sz w:val="16"/>
                <w:szCs w:val="16"/>
                <w:lang w:val="en-US"/>
              </w:rPr>
              <w:t>Relative power</w:t>
            </w:r>
          </w:p>
        </w:tc>
        <w:tc>
          <w:tcPr>
            <w:tcW w:w="850" w:type="dxa"/>
          </w:tcPr>
          <w:p w14:paraId="29D315B4" w14:textId="77777777" w:rsidR="00B721AF" w:rsidRPr="00DA06B6" w:rsidRDefault="00B721AF" w:rsidP="00727D14">
            <w:pPr>
              <w:pStyle w:val="TAH"/>
              <w:jc w:val="left"/>
              <w:rPr>
                <w:sz w:val="16"/>
                <w:szCs w:val="16"/>
                <w:lang w:val="en-US"/>
              </w:rPr>
            </w:pPr>
            <w:r w:rsidRPr="00DA06B6">
              <w:rPr>
                <w:sz w:val="16"/>
                <w:szCs w:val="16"/>
                <w:lang w:val="en-US"/>
              </w:rPr>
              <w:t>Power ratio</w:t>
            </w:r>
          </w:p>
        </w:tc>
      </w:tr>
      <w:tr w:rsidR="00E04954" w14:paraId="1FCD5514" w14:textId="77777777" w:rsidTr="000E73D0">
        <w:tc>
          <w:tcPr>
            <w:tcW w:w="1293" w:type="dxa"/>
            <w:vMerge w:val="restart"/>
          </w:tcPr>
          <w:p w14:paraId="366A17A8" w14:textId="2274A4BC" w:rsidR="00E04954" w:rsidRPr="0099418D" w:rsidRDefault="00E04954" w:rsidP="00A0774B">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#1-3 &amp;ID1-4</w:t>
            </w:r>
          </w:p>
        </w:tc>
        <w:tc>
          <w:tcPr>
            <w:tcW w:w="1821" w:type="dxa"/>
          </w:tcPr>
          <w:p w14:paraId="1F1A482C" w14:textId="77777777" w:rsidR="00E04954" w:rsidRPr="0099418D" w:rsidRDefault="00E04954" w:rsidP="00172AFC">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E4F860B" w14:textId="77777777" w:rsidR="00E04954" w:rsidRPr="004E5D28" w:rsidRDefault="00E04954" w:rsidP="00172AFC">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BD62777" w14:textId="6613F538" w:rsidR="00E04954" w:rsidRPr="004E5D28" w:rsidRDefault="00E04954" w:rsidP="00172AFC">
            <w:pPr>
              <w:rPr>
                <w:rFonts w:ascii="Arial" w:hAnsi="Arial" w:cs="Arial"/>
                <w:sz w:val="18"/>
                <w:szCs w:val="18"/>
                <w:lang w:eastAsia="zh-CN"/>
              </w:rPr>
            </w:pPr>
            <w:r>
              <w:rPr>
                <w:rFonts w:ascii="Arial" w:hAnsi="Arial" w:cs="Arial"/>
                <w:sz w:val="18"/>
                <w:szCs w:val="18"/>
                <w:lang w:eastAsia="zh-CN"/>
              </w:rPr>
              <w:t>4</w:t>
            </w:r>
          </w:p>
        </w:tc>
        <w:tc>
          <w:tcPr>
            <w:tcW w:w="988" w:type="dxa"/>
          </w:tcPr>
          <w:p w14:paraId="41B4E768" w14:textId="5B0A29E6" w:rsidR="00E04954" w:rsidRPr="004E5D28" w:rsidRDefault="00E04954"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41E5F31" w14:textId="03C68199" w:rsidR="00E04954" w:rsidRPr="004E5D28" w:rsidRDefault="00E04954" w:rsidP="00172AFC">
            <w:pPr>
              <w:rPr>
                <w:rFonts w:ascii="Arial" w:hAnsi="Arial" w:cs="Arial"/>
                <w:sz w:val="18"/>
                <w:szCs w:val="18"/>
                <w:lang w:eastAsia="zh-CN"/>
              </w:rPr>
            </w:pPr>
            <w:r>
              <w:rPr>
                <w:rFonts w:ascii="Arial" w:hAnsi="Arial" w:cs="Arial"/>
                <w:sz w:val="18"/>
                <w:szCs w:val="18"/>
                <w:lang w:eastAsia="zh-CN"/>
              </w:rPr>
              <w:t>32</w:t>
            </w:r>
          </w:p>
        </w:tc>
        <w:tc>
          <w:tcPr>
            <w:tcW w:w="851" w:type="dxa"/>
          </w:tcPr>
          <w:p w14:paraId="2C36AF8C" w14:textId="60CBAB33" w:rsidR="00E04954" w:rsidRPr="004E5D28" w:rsidRDefault="00E04954" w:rsidP="00172AFC">
            <w:pPr>
              <w:rPr>
                <w:rFonts w:ascii="Arial" w:hAnsi="Arial" w:cs="Arial"/>
                <w:sz w:val="18"/>
                <w:szCs w:val="18"/>
                <w:lang w:eastAsia="zh-CN"/>
              </w:rPr>
            </w:pPr>
            <w:r>
              <w:rPr>
                <w:rFonts w:ascii="Arial" w:hAnsi="Arial" w:cs="Arial"/>
                <w:sz w:val="18"/>
                <w:szCs w:val="18"/>
                <w:lang w:eastAsia="zh-CN"/>
              </w:rPr>
              <w:t>1600</w:t>
            </w:r>
          </w:p>
        </w:tc>
        <w:tc>
          <w:tcPr>
            <w:tcW w:w="850" w:type="dxa"/>
          </w:tcPr>
          <w:p w14:paraId="48F9520B" w14:textId="279D25A1" w:rsidR="00E04954" w:rsidRPr="004E5D28" w:rsidRDefault="00E04954" w:rsidP="00172AFC">
            <w:pPr>
              <w:rPr>
                <w:rFonts w:ascii="Arial" w:hAnsi="Arial" w:cs="Arial"/>
                <w:sz w:val="18"/>
                <w:szCs w:val="18"/>
                <w:lang w:eastAsia="zh-CN"/>
              </w:rPr>
            </w:pPr>
            <w:r>
              <w:rPr>
                <w:rFonts w:ascii="Arial" w:hAnsi="Arial" w:cs="Arial"/>
                <w:sz w:val="18"/>
                <w:szCs w:val="18"/>
                <w:lang w:eastAsia="zh-CN"/>
              </w:rPr>
              <w:t>5.9</w:t>
            </w:r>
          </w:p>
        </w:tc>
      </w:tr>
      <w:tr w:rsidR="00E04954" w14:paraId="5220B9C7" w14:textId="77777777" w:rsidTr="000E73D0">
        <w:tc>
          <w:tcPr>
            <w:tcW w:w="1293" w:type="dxa"/>
            <w:vMerge/>
          </w:tcPr>
          <w:p w14:paraId="23459504" w14:textId="77777777" w:rsidR="00E04954" w:rsidRPr="004E5D28" w:rsidRDefault="00E04954" w:rsidP="00172AFC">
            <w:pPr>
              <w:rPr>
                <w:rFonts w:ascii="Arial" w:hAnsi="Arial" w:cs="Arial"/>
                <w:sz w:val="18"/>
                <w:szCs w:val="18"/>
                <w:lang w:eastAsia="zh-CN"/>
              </w:rPr>
            </w:pPr>
          </w:p>
        </w:tc>
        <w:tc>
          <w:tcPr>
            <w:tcW w:w="1821" w:type="dxa"/>
          </w:tcPr>
          <w:p w14:paraId="3F728F7F" w14:textId="77777777" w:rsidR="00E04954" w:rsidRPr="001A3A96" w:rsidRDefault="00E04954" w:rsidP="00172AFC">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28F7DB32" w14:textId="77777777" w:rsidR="00E04954" w:rsidRPr="004E5D28" w:rsidRDefault="00E04954" w:rsidP="00172AFC">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7A0E1C2" w14:textId="47B3A6EA" w:rsidR="00E04954" w:rsidRPr="004E5D28" w:rsidRDefault="00E04954" w:rsidP="00172AFC">
            <w:pPr>
              <w:rPr>
                <w:rFonts w:ascii="Arial" w:hAnsi="Arial" w:cs="Arial"/>
                <w:sz w:val="18"/>
                <w:szCs w:val="18"/>
                <w:lang w:eastAsia="zh-CN"/>
              </w:rPr>
            </w:pPr>
            <w:r>
              <w:rPr>
                <w:rFonts w:ascii="Arial" w:hAnsi="Arial" w:cs="Arial"/>
                <w:sz w:val="18"/>
                <w:szCs w:val="18"/>
                <w:lang w:eastAsia="zh-CN"/>
              </w:rPr>
              <w:t>1</w:t>
            </w:r>
          </w:p>
        </w:tc>
        <w:tc>
          <w:tcPr>
            <w:tcW w:w="988" w:type="dxa"/>
          </w:tcPr>
          <w:p w14:paraId="0201AC18" w14:textId="77777777" w:rsidR="00E04954" w:rsidRPr="004E5D28" w:rsidRDefault="00E04954" w:rsidP="00172AFC">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533B551" w14:textId="05ED40E2" w:rsidR="00E04954" w:rsidRPr="004E5D28" w:rsidRDefault="00E04954" w:rsidP="00172AFC">
            <w:pPr>
              <w:rPr>
                <w:rFonts w:ascii="Arial" w:hAnsi="Arial" w:cs="Arial"/>
                <w:sz w:val="18"/>
                <w:szCs w:val="18"/>
                <w:lang w:eastAsia="zh-CN"/>
              </w:rPr>
            </w:pPr>
            <w:r>
              <w:rPr>
                <w:rFonts w:ascii="Arial" w:hAnsi="Arial" w:cs="Arial"/>
                <w:sz w:val="18"/>
                <w:szCs w:val="18"/>
                <w:lang w:eastAsia="zh-CN"/>
              </w:rPr>
              <w:t>1</w:t>
            </w:r>
          </w:p>
        </w:tc>
        <w:tc>
          <w:tcPr>
            <w:tcW w:w="851" w:type="dxa"/>
          </w:tcPr>
          <w:p w14:paraId="7BBF986D" w14:textId="725CC34B" w:rsidR="00E04954" w:rsidRPr="004E5D28" w:rsidRDefault="00E04954" w:rsidP="00172AFC">
            <w:pPr>
              <w:rPr>
                <w:rFonts w:ascii="Arial" w:hAnsi="Arial" w:cs="Arial"/>
                <w:sz w:val="18"/>
                <w:szCs w:val="18"/>
                <w:lang w:eastAsia="zh-CN"/>
              </w:rPr>
            </w:pPr>
            <w:r>
              <w:rPr>
                <w:rFonts w:ascii="Arial" w:hAnsi="Arial" w:cs="Arial" w:hint="eastAsia"/>
                <w:sz w:val="18"/>
                <w:szCs w:val="18"/>
                <w:lang w:eastAsia="zh-CN"/>
              </w:rPr>
              <w:t>120</w:t>
            </w:r>
          </w:p>
        </w:tc>
        <w:tc>
          <w:tcPr>
            <w:tcW w:w="850" w:type="dxa"/>
          </w:tcPr>
          <w:p w14:paraId="004780B1" w14:textId="0EB14FA8" w:rsidR="00E04954" w:rsidRPr="004E5D28" w:rsidRDefault="00E04954" w:rsidP="00FC7A81">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40</w:t>
            </w:r>
          </w:p>
        </w:tc>
      </w:tr>
      <w:tr w:rsidR="00E04954" w14:paraId="2896BB73" w14:textId="77777777" w:rsidTr="000E73D0">
        <w:tc>
          <w:tcPr>
            <w:tcW w:w="1293" w:type="dxa"/>
            <w:vMerge/>
          </w:tcPr>
          <w:p w14:paraId="4C83D8F7" w14:textId="77777777" w:rsidR="00E04954" w:rsidRPr="004E5D28" w:rsidRDefault="00E04954" w:rsidP="00172AFC">
            <w:pPr>
              <w:rPr>
                <w:rFonts w:ascii="Arial" w:hAnsi="Arial" w:cs="Arial"/>
                <w:sz w:val="18"/>
                <w:szCs w:val="18"/>
                <w:lang w:eastAsia="zh-CN"/>
              </w:rPr>
            </w:pPr>
          </w:p>
        </w:tc>
        <w:tc>
          <w:tcPr>
            <w:tcW w:w="1821" w:type="dxa"/>
          </w:tcPr>
          <w:p w14:paraId="79276381" w14:textId="77777777" w:rsidR="00E04954" w:rsidRDefault="00E04954" w:rsidP="00172AFC">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77213BA7" w14:textId="77777777" w:rsidR="00E04954" w:rsidRDefault="00E04954" w:rsidP="00172AFC">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0FA762B" w14:textId="62035673" w:rsidR="00E04954" w:rsidRPr="004E5D28" w:rsidRDefault="00E04954" w:rsidP="00172AFC">
            <w:pPr>
              <w:rPr>
                <w:rFonts w:ascii="Arial" w:hAnsi="Arial" w:cs="Arial"/>
                <w:sz w:val="18"/>
                <w:szCs w:val="18"/>
                <w:lang w:eastAsia="zh-CN"/>
              </w:rPr>
            </w:pPr>
            <w:r>
              <w:rPr>
                <w:rFonts w:ascii="Arial" w:hAnsi="Arial" w:cs="Arial"/>
                <w:sz w:val="18"/>
                <w:szCs w:val="18"/>
                <w:lang w:eastAsia="zh-CN"/>
              </w:rPr>
              <w:t>4</w:t>
            </w:r>
          </w:p>
        </w:tc>
        <w:tc>
          <w:tcPr>
            <w:tcW w:w="988" w:type="dxa"/>
          </w:tcPr>
          <w:p w14:paraId="33943D3E" w14:textId="17D3015A" w:rsidR="00E04954" w:rsidRPr="004E5D28" w:rsidRDefault="00E04954"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8FE4365" w14:textId="73B6C957" w:rsidR="00E04954" w:rsidRPr="004E5D28" w:rsidRDefault="00E04954" w:rsidP="00172AFC">
            <w:pPr>
              <w:rPr>
                <w:rFonts w:ascii="Arial" w:hAnsi="Arial" w:cs="Arial"/>
                <w:sz w:val="18"/>
                <w:szCs w:val="18"/>
                <w:lang w:eastAsia="zh-CN"/>
              </w:rPr>
            </w:pPr>
            <w:r>
              <w:rPr>
                <w:rFonts w:ascii="Arial" w:hAnsi="Arial" w:cs="Arial"/>
                <w:sz w:val="18"/>
                <w:szCs w:val="18"/>
                <w:lang w:eastAsia="zh-CN"/>
              </w:rPr>
              <w:t>32</w:t>
            </w:r>
          </w:p>
        </w:tc>
        <w:tc>
          <w:tcPr>
            <w:tcW w:w="851" w:type="dxa"/>
          </w:tcPr>
          <w:p w14:paraId="2D6C6BA9" w14:textId="50C9116C" w:rsidR="00E04954" w:rsidRPr="004E5D28" w:rsidRDefault="00E04954" w:rsidP="00172AFC">
            <w:pPr>
              <w:rPr>
                <w:rFonts w:ascii="Arial" w:hAnsi="Arial" w:cs="Arial"/>
                <w:sz w:val="18"/>
                <w:szCs w:val="18"/>
                <w:lang w:eastAsia="zh-CN"/>
              </w:rPr>
            </w:pPr>
            <w:r>
              <w:rPr>
                <w:rFonts w:ascii="Arial" w:hAnsi="Arial" w:cs="Arial"/>
                <w:sz w:val="18"/>
                <w:szCs w:val="18"/>
                <w:lang w:eastAsia="zh-CN"/>
              </w:rPr>
              <w:t>160</w:t>
            </w:r>
            <w:r>
              <w:rPr>
                <w:rFonts w:ascii="Arial" w:hAnsi="Arial" w:cs="Arial" w:hint="eastAsia"/>
                <w:sz w:val="18"/>
                <w:szCs w:val="18"/>
                <w:lang w:eastAsia="zh-CN"/>
              </w:rPr>
              <w:t>0</w:t>
            </w:r>
          </w:p>
        </w:tc>
        <w:tc>
          <w:tcPr>
            <w:tcW w:w="850" w:type="dxa"/>
          </w:tcPr>
          <w:p w14:paraId="336AF070" w14:textId="34F60180" w:rsidR="00E04954" w:rsidRPr="004E5D28" w:rsidRDefault="00E04954" w:rsidP="00172AFC">
            <w:pPr>
              <w:rPr>
                <w:rFonts w:ascii="Arial" w:hAnsi="Arial" w:cs="Arial"/>
                <w:sz w:val="18"/>
                <w:szCs w:val="18"/>
                <w:lang w:eastAsia="zh-CN"/>
              </w:rPr>
            </w:pPr>
            <w:r>
              <w:rPr>
                <w:rFonts w:ascii="Arial" w:hAnsi="Arial" w:cs="Arial"/>
                <w:sz w:val="18"/>
                <w:szCs w:val="18"/>
                <w:lang w:eastAsia="zh-CN"/>
              </w:rPr>
              <w:t>5.9</w:t>
            </w:r>
          </w:p>
        </w:tc>
      </w:tr>
      <w:tr w:rsidR="00E04954" w14:paraId="56A4B00F" w14:textId="77777777" w:rsidTr="000E73D0">
        <w:tc>
          <w:tcPr>
            <w:tcW w:w="1293" w:type="dxa"/>
            <w:vMerge/>
          </w:tcPr>
          <w:p w14:paraId="39A1FE8C" w14:textId="77777777" w:rsidR="00E04954" w:rsidRPr="004E5D28" w:rsidRDefault="00E04954" w:rsidP="00172AFC">
            <w:pPr>
              <w:rPr>
                <w:rFonts w:ascii="Arial" w:hAnsi="Arial" w:cs="Arial"/>
                <w:sz w:val="18"/>
                <w:szCs w:val="18"/>
                <w:lang w:eastAsia="zh-CN"/>
              </w:rPr>
            </w:pPr>
          </w:p>
        </w:tc>
        <w:tc>
          <w:tcPr>
            <w:tcW w:w="1821" w:type="dxa"/>
          </w:tcPr>
          <w:p w14:paraId="16AF1D8C" w14:textId="77777777" w:rsidR="00E04954" w:rsidRPr="001A3A96" w:rsidRDefault="00E04954" w:rsidP="00172AFC">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570D51C9" w14:textId="77777777" w:rsidR="00E04954" w:rsidRPr="004E5D28" w:rsidRDefault="00E04954" w:rsidP="00172AFC">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35076243" w14:textId="60243A31" w:rsidR="00E04954" w:rsidRPr="004E5D28" w:rsidRDefault="00E04954" w:rsidP="00172AFC">
            <w:pPr>
              <w:rPr>
                <w:rFonts w:ascii="Arial" w:hAnsi="Arial" w:cs="Arial"/>
                <w:sz w:val="18"/>
                <w:szCs w:val="18"/>
                <w:lang w:eastAsia="zh-CN"/>
              </w:rPr>
            </w:pPr>
            <w:r>
              <w:rPr>
                <w:rFonts w:ascii="Arial" w:hAnsi="Arial" w:cs="Arial"/>
                <w:sz w:val="18"/>
                <w:szCs w:val="18"/>
                <w:lang w:eastAsia="zh-CN"/>
              </w:rPr>
              <w:t>40</w:t>
            </w:r>
          </w:p>
        </w:tc>
        <w:tc>
          <w:tcPr>
            <w:tcW w:w="988" w:type="dxa"/>
          </w:tcPr>
          <w:p w14:paraId="775180CC" w14:textId="6CA15CAA" w:rsidR="00E04954" w:rsidRPr="004E5D28" w:rsidRDefault="00E04954"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0CC717DC" w14:textId="056CCFB6" w:rsidR="00E04954" w:rsidRPr="004E5D28" w:rsidRDefault="00E04954" w:rsidP="00172AFC">
            <w:pPr>
              <w:rPr>
                <w:rFonts w:ascii="Arial" w:hAnsi="Arial" w:cs="Arial"/>
                <w:sz w:val="18"/>
                <w:szCs w:val="18"/>
                <w:lang w:eastAsia="zh-CN"/>
              </w:rPr>
            </w:pPr>
            <w:r>
              <w:rPr>
                <w:rFonts w:ascii="Arial" w:hAnsi="Arial" w:cs="Arial"/>
                <w:sz w:val="18"/>
                <w:szCs w:val="18"/>
                <w:lang w:eastAsia="zh-CN"/>
              </w:rPr>
              <w:t>320</w:t>
            </w:r>
          </w:p>
        </w:tc>
        <w:tc>
          <w:tcPr>
            <w:tcW w:w="851" w:type="dxa"/>
          </w:tcPr>
          <w:p w14:paraId="4CEB0F3D" w14:textId="2C1C26F0" w:rsidR="00E04954" w:rsidRPr="004E5D28" w:rsidRDefault="00E04954" w:rsidP="00172AFC">
            <w:pPr>
              <w:rPr>
                <w:rFonts w:ascii="Arial" w:hAnsi="Arial" w:cs="Arial"/>
                <w:sz w:val="18"/>
                <w:szCs w:val="18"/>
                <w:lang w:eastAsia="zh-CN"/>
              </w:rPr>
            </w:pPr>
            <w:r>
              <w:rPr>
                <w:rFonts w:ascii="Arial" w:hAnsi="Arial" w:cs="Arial"/>
                <w:sz w:val="18"/>
                <w:szCs w:val="18"/>
                <w:lang w:eastAsia="zh-CN"/>
              </w:rPr>
              <w:t>3600</w:t>
            </w:r>
          </w:p>
        </w:tc>
        <w:tc>
          <w:tcPr>
            <w:tcW w:w="850" w:type="dxa"/>
          </w:tcPr>
          <w:p w14:paraId="70B47977" w14:textId="1EA1F7B1" w:rsidR="00E04954" w:rsidRPr="004E5D28" w:rsidRDefault="00E04954" w:rsidP="00172AFC">
            <w:pPr>
              <w:rPr>
                <w:rFonts w:ascii="Arial" w:hAnsi="Arial" w:cs="Arial"/>
                <w:sz w:val="18"/>
                <w:szCs w:val="18"/>
                <w:lang w:eastAsia="zh-CN"/>
              </w:rPr>
            </w:pPr>
            <w:r>
              <w:rPr>
                <w:rFonts w:ascii="Arial" w:hAnsi="Arial" w:cs="Arial"/>
                <w:sz w:val="18"/>
                <w:szCs w:val="18"/>
                <w:lang w:eastAsia="zh-CN"/>
              </w:rPr>
              <w:t>13.33</w:t>
            </w:r>
          </w:p>
        </w:tc>
      </w:tr>
      <w:tr w:rsidR="00E04954" w14:paraId="5F3C2388" w14:textId="77777777" w:rsidTr="000E73D0">
        <w:tc>
          <w:tcPr>
            <w:tcW w:w="1293" w:type="dxa"/>
            <w:vMerge/>
          </w:tcPr>
          <w:p w14:paraId="07030399" w14:textId="77777777" w:rsidR="00E04954" w:rsidRPr="004E5D28" w:rsidRDefault="00E04954" w:rsidP="00172AFC">
            <w:pPr>
              <w:rPr>
                <w:rFonts w:ascii="Arial" w:hAnsi="Arial" w:cs="Arial"/>
                <w:sz w:val="18"/>
                <w:szCs w:val="18"/>
                <w:lang w:eastAsia="zh-CN"/>
              </w:rPr>
            </w:pPr>
          </w:p>
        </w:tc>
        <w:tc>
          <w:tcPr>
            <w:tcW w:w="1821" w:type="dxa"/>
          </w:tcPr>
          <w:p w14:paraId="19ADB763" w14:textId="77777777" w:rsidR="00E04954" w:rsidRPr="004E5D28" w:rsidRDefault="00E04954" w:rsidP="00172AFC">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38610A49" w14:textId="77777777" w:rsidR="00E04954" w:rsidRPr="004E5D28" w:rsidRDefault="00E04954" w:rsidP="00172AFC">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DD46AA2" w14:textId="68D954B9" w:rsidR="00E04954" w:rsidRPr="004E5D28" w:rsidRDefault="00E04954" w:rsidP="00172AFC">
            <w:pPr>
              <w:rPr>
                <w:rFonts w:ascii="Arial" w:hAnsi="Arial" w:cs="Arial"/>
                <w:sz w:val="18"/>
                <w:szCs w:val="18"/>
                <w:lang w:eastAsia="zh-CN"/>
              </w:rPr>
            </w:pPr>
          </w:p>
        </w:tc>
        <w:tc>
          <w:tcPr>
            <w:tcW w:w="988" w:type="dxa"/>
          </w:tcPr>
          <w:p w14:paraId="590BBA11" w14:textId="61498A0C" w:rsidR="00E04954" w:rsidRPr="004E5D28" w:rsidRDefault="00E04954" w:rsidP="00172AFC">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31EE09B3" w14:textId="2DE27125" w:rsidR="00E04954" w:rsidRPr="004E5D28" w:rsidRDefault="00E04954" w:rsidP="00172AFC">
            <w:pPr>
              <w:rPr>
                <w:rFonts w:ascii="Arial" w:hAnsi="Arial" w:cs="Arial"/>
                <w:sz w:val="18"/>
                <w:szCs w:val="18"/>
                <w:lang w:eastAsia="zh-CN"/>
              </w:rPr>
            </w:pPr>
            <w:r>
              <w:rPr>
                <w:rFonts w:ascii="Arial" w:hAnsi="Arial" w:cs="Arial"/>
                <w:sz w:val="18"/>
                <w:szCs w:val="18"/>
                <w:lang w:eastAsia="zh-CN"/>
              </w:rPr>
              <w:t>20095</w:t>
            </w:r>
          </w:p>
        </w:tc>
        <w:tc>
          <w:tcPr>
            <w:tcW w:w="851" w:type="dxa"/>
          </w:tcPr>
          <w:p w14:paraId="13F6E49B" w14:textId="7C068318" w:rsidR="00E04954" w:rsidRPr="004E5D28" w:rsidRDefault="00E04954" w:rsidP="00172AFC">
            <w:pPr>
              <w:rPr>
                <w:rFonts w:ascii="Arial" w:hAnsi="Arial" w:cs="Arial"/>
                <w:sz w:val="18"/>
                <w:szCs w:val="18"/>
                <w:lang w:eastAsia="zh-CN"/>
              </w:rPr>
            </w:pPr>
            <w:r>
              <w:rPr>
                <w:rFonts w:ascii="Arial" w:hAnsi="Arial" w:cs="Arial"/>
                <w:sz w:val="18"/>
                <w:szCs w:val="18"/>
                <w:lang w:eastAsia="zh-CN"/>
              </w:rPr>
              <w:t>20095</w:t>
            </w:r>
          </w:p>
        </w:tc>
        <w:tc>
          <w:tcPr>
            <w:tcW w:w="850" w:type="dxa"/>
          </w:tcPr>
          <w:p w14:paraId="01ACDA37" w14:textId="52B9469D" w:rsidR="00E04954" w:rsidRPr="004E5D28" w:rsidRDefault="00E04954" w:rsidP="00172AFC">
            <w:pPr>
              <w:rPr>
                <w:rFonts w:ascii="Arial" w:hAnsi="Arial" w:cs="Arial"/>
                <w:sz w:val="18"/>
                <w:szCs w:val="18"/>
                <w:lang w:eastAsia="zh-CN"/>
              </w:rPr>
            </w:pPr>
            <w:r>
              <w:rPr>
                <w:rFonts w:ascii="Arial" w:hAnsi="Arial" w:cs="Arial"/>
                <w:sz w:val="18"/>
                <w:szCs w:val="18"/>
                <w:lang w:eastAsia="zh-CN"/>
              </w:rPr>
              <w:t>74.38</w:t>
            </w:r>
          </w:p>
        </w:tc>
      </w:tr>
      <w:tr w:rsidR="00E04954" w14:paraId="4BB146F2" w14:textId="77777777" w:rsidTr="000E73D0">
        <w:tc>
          <w:tcPr>
            <w:tcW w:w="1293" w:type="dxa"/>
            <w:vMerge/>
          </w:tcPr>
          <w:p w14:paraId="7AD75448" w14:textId="77777777" w:rsidR="00E04954" w:rsidRPr="004E5D28" w:rsidRDefault="00E04954" w:rsidP="00727D14">
            <w:pPr>
              <w:rPr>
                <w:rFonts w:ascii="Arial" w:hAnsi="Arial" w:cs="Arial"/>
                <w:sz w:val="18"/>
                <w:szCs w:val="18"/>
                <w:lang w:eastAsia="zh-CN"/>
              </w:rPr>
            </w:pPr>
          </w:p>
        </w:tc>
        <w:tc>
          <w:tcPr>
            <w:tcW w:w="1821" w:type="dxa"/>
          </w:tcPr>
          <w:p w14:paraId="31C93FC0" w14:textId="77777777" w:rsidR="00E04954" w:rsidRPr="004E5D28" w:rsidRDefault="00E04954"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109F6A51" w14:textId="77777777" w:rsidR="00E04954" w:rsidRPr="004E5D28" w:rsidRDefault="00E04954" w:rsidP="00727D14">
            <w:pPr>
              <w:rPr>
                <w:rFonts w:ascii="Arial" w:hAnsi="Arial" w:cs="Arial"/>
                <w:sz w:val="18"/>
                <w:szCs w:val="18"/>
                <w:lang w:eastAsia="zh-CN"/>
              </w:rPr>
            </w:pPr>
          </w:p>
        </w:tc>
        <w:tc>
          <w:tcPr>
            <w:tcW w:w="992" w:type="dxa"/>
          </w:tcPr>
          <w:p w14:paraId="4EBE566E" w14:textId="77777777" w:rsidR="00E04954" w:rsidRPr="004E5D28" w:rsidRDefault="00E04954" w:rsidP="00727D14">
            <w:pPr>
              <w:rPr>
                <w:rFonts w:ascii="Arial" w:hAnsi="Arial" w:cs="Arial"/>
                <w:sz w:val="18"/>
                <w:szCs w:val="18"/>
                <w:lang w:eastAsia="zh-CN"/>
              </w:rPr>
            </w:pPr>
          </w:p>
        </w:tc>
        <w:tc>
          <w:tcPr>
            <w:tcW w:w="988" w:type="dxa"/>
          </w:tcPr>
          <w:p w14:paraId="77068BDB" w14:textId="77777777" w:rsidR="00E04954" w:rsidRPr="004E5D28" w:rsidRDefault="00E04954" w:rsidP="00727D14">
            <w:pPr>
              <w:rPr>
                <w:rFonts w:ascii="Arial" w:hAnsi="Arial" w:cs="Arial"/>
                <w:sz w:val="18"/>
                <w:szCs w:val="18"/>
                <w:lang w:eastAsia="zh-CN"/>
              </w:rPr>
            </w:pPr>
          </w:p>
        </w:tc>
        <w:tc>
          <w:tcPr>
            <w:tcW w:w="1417" w:type="dxa"/>
          </w:tcPr>
          <w:p w14:paraId="51303EDA" w14:textId="13B5D834" w:rsidR="00E04954" w:rsidRPr="004E5D28" w:rsidRDefault="00E04954" w:rsidP="00727D14">
            <w:pPr>
              <w:rPr>
                <w:rFonts w:ascii="Arial" w:hAnsi="Arial" w:cs="Arial"/>
                <w:sz w:val="18"/>
                <w:szCs w:val="18"/>
                <w:lang w:eastAsia="zh-CN"/>
              </w:rPr>
            </w:pPr>
            <w:r>
              <w:rPr>
                <w:rFonts w:ascii="Arial" w:hAnsi="Arial" w:cs="Arial"/>
                <w:sz w:val="18"/>
                <w:szCs w:val="18"/>
                <w:lang w:eastAsia="zh-CN"/>
              </w:rPr>
              <w:t>20480</w:t>
            </w:r>
          </w:p>
        </w:tc>
        <w:tc>
          <w:tcPr>
            <w:tcW w:w="851" w:type="dxa"/>
          </w:tcPr>
          <w:p w14:paraId="42E8196C" w14:textId="6FE29B35" w:rsidR="00E04954" w:rsidRPr="004E5D28" w:rsidRDefault="00E04954" w:rsidP="00727D14">
            <w:pPr>
              <w:rPr>
                <w:rFonts w:ascii="Arial" w:hAnsi="Arial" w:cs="Arial"/>
                <w:sz w:val="18"/>
                <w:szCs w:val="18"/>
                <w:lang w:eastAsia="zh-CN"/>
              </w:rPr>
            </w:pPr>
            <w:r>
              <w:rPr>
                <w:rFonts w:ascii="Arial" w:hAnsi="Arial" w:cs="Arial"/>
                <w:sz w:val="18"/>
                <w:szCs w:val="18"/>
                <w:lang w:eastAsia="zh-CN"/>
              </w:rPr>
              <w:t>27015</w:t>
            </w:r>
          </w:p>
        </w:tc>
        <w:tc>
          <w:tcPr>
            <w:tcW w:w="850" w:type="dxa"/>
          </w:tcPr>
          <w:p w14:paraId="5D24111C" w14:textId="77777777" w:rsidR="00E04954" w:rsidRPr="004E5D28" w:rsidRDefault="00E04954" w:rsidP="00727D14">
            <w:pPr>
              <w:rPr>
                <w:rFonts w:ascii="Arial" w:hAnsi="Arial" w:cs="Arial"/>
                <w:sz w:val="18"/>
                <w:szCs w:val="18"/>
                <w:lang w:eastAsia="zh-CN"/>
              </w:rPr>
            </w:pPr>
          </w:p>
        </w:tc>
      </w:tr>
      <w:tr w:rsidR="00E04954" w14:paraId="0162F68D" w14:textId="77777777" w:rsidTr="000E73D0">
        <w:tc>
          <w:tcPr>
            <w:tcW w:w="1293" w:type="dxa"/>
            <w:vMerge/>
          </w:tcPr>
          <w:p w14:paraId="6AFBA1B4" w14:textId="77777777" w:rsidR="00E04954" w:rsidRPr="004E5D28" w:rsidRDefault="00E04954" w:rsidP="00727D14">
            <w:pPr>
              <w:rPr>
                <w:rFonts w:ascii="Arial" w:hAnsi="Arial" w:cs="Arial"/>
                <w:sz w:val="18"/>
                <w:szCs w:val="18"/>
                <w:lang w:eastAsia="zh-CN"/>
              </w:rPr>
            </w:pPr>
          </w:p>
        </w:tc>
        <w:tc>
          <w:tcPr>
            <w:tcW w:w="4793" w:type="dxa"/>
            <w:gridSpan w:val="5"/>
          </w:tcPr>
          <w:p w14:paraId="527776E4" w14:textId="77777777" w:rsidR="00E04954" w:rsidRPr="001B73EE" w:rsidRDefault="00E04954"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C18F673" w14:textId="77777777" w:rsidR="00E04954" w:rsidRPr="004E5D28" w:rsidRDefault="00E04954" w:rsidP="00727D14">
            <w:pPr>
              <w:rPr>
                <w:rFonts w:ascii="Arial" w:hAnsi="Arial" w:cs="Arial"/>
                <w:sz w:val="18"/>
                <w:szCs w:val="18"/>
                <w:lang w:eastAsia="zh-CN"/>
              </w:rPr>
            </w:pPr>
          </w:p>
        </w:tc>
        <w:tc>
          <w:tcPr>
            <w:tcW w:w="851" w:type="dxa"/>
          </w:tcPr>
          <w:p w14:paraId="74B369A6" w14:textId="2FD21AA4" w:rsidR="00E04954" w:rsidRPr="004E5D28" w:rsidRDefault="00E04954" w:rsidP="00806527">
            <w:pPr>
              <w:rPr>
                <w:rFonts w:ascii="Arial" w:hAnsi="Arial" w:cs="Arial"/>
                <w:sz w:val="18"/>
                <w:szCs w:val="18"/>
                <w:lang w:eastAsia="zh-CN"/>
              </w:rPr>
            </w:pPr>
            <w:r>
              <w:rPr>
                <w:lang w:eastAsia="zh-CN"/>
              </w:rPr>
              <w:t>1.32</w:t>
            </w:r>
          </w:p>
        </w:tc>
        <w:tc>
          <w:tcPr>
            <w:tcW w:w="850" w:type="dxa"/>
          </w:tcPr>
          <w:p w14:paraId="21E8F746" w14:textId="77777777" w:rsidR="00E04954" w:rsidRPr="004E5D28" w:rsidRDefault="00E04954" w:rsidP="00727D14">
            <w:pPr>
              <w:rPr>
                <w:rFonts w:ascii="Arial" w:hAnsi="Arial" w:cs="Arial"/>
                <w:sz w:val="18"/>
                <w:szCs w:val="18"/>
                <w:lang w:eastAsia="zh-CN"/>
              </w:rPr>
            </w:pPr>
          </w:p>
        </w:tc>
      </w:tr>
      <w:tr w:rsidR="00E04954" w14:paraId="6EF081B6" w14:textId="77777777" w:rsidTr="00E04954">
        <w:trPr>
          <w:trHeight w:val="127"/>
        </w:trPr>
        <w:tc>
          <w:tcPr>
            <w:tcW w:w="1293" w:type="dxa"/>
            <w:vMerge/>
          </w:tcPr>
          <w:p w14:paraId="4C992297" w14:textId="77777777" w:rsidR="00E04954" w:rsidRPr="004E5D28" w:rsidRDefault="00E04954" w:rsidP="00727D14">
            <w:pPr>
              <w:rPr>
                <w:rFonts w:ascii="Arial" w:hAnsi="Arial" w:cs="Arial"/>
                <w:sz w:val="18"/>
                <w:szCs w:val="18"/>
                <w:lang w:eastAsia="zh-CN"/>
              </w:rPr>
            </w:pPr>
          </w:p>
        </w:tc>
        <w:tc>
          <w:tcPr>
            <w:tcW w:w="2396" w:type="dxa"/>
            <w:gridSpan w:val="2"/>
            <w:vMerge w:val="restart"/>
          </w:tcPr>
          <w:p w14:paraId="7C2BB964" w14:textId="77777777" w:rsidR="00E04954" w:rsidRPr="001B73EE" w:rsidRDefault="00E04954"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29D0CA82" w14:textId="17514EFD" w:rsidR="00E04954" w:rsidRPr="001B73EE" w:rsidRDefault="00E04954" w:rsidP="00727D1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#1-3</w:t>
            </w:r>
          </w:p>
        </w:tc>
        <w:tc>
          <w:tcPr>
            <w:tcW w:w="3118" w:type="dxa"/>
            <w:gridSpan w:val="3"/>
          </w:tcPr>
          <w:p w14:paraId="49F59F63" w14:textId="4D8F32C3" w:rsidR="00E04954" w:rsidRPr="004E5D28" w:rsidRDefault="00E04954" w:rsidP="00445FED">
            <w:pPr>
              <w:rPr>
                <w:rFonts w:ascii="Arial" w:hAnsi="Arial" w:cs="Arial"/>
                <w:sz w:val="18"/>
                <w:szCs w:val="18"/>
                <w:lang w:eastAsia="zh-CN"/>
              </w:rPr>
            </w:pPr>
            <w:r>
              <w:rPr>
                <w:rFonts w:ascii="Arial" w:hAnsi="Arial" w:cs="Arial"/>
                <w:sz w:val="18"/>
                <w:szCs w:val="18"/>
                <w:lang w:eastAsia="zh-CN"/>
              </w:rPr>
              <w:t>0.5</w:t>
            </w:r>
            <w:r w:rsidR="00996FCD">
              <w:rPr>
                <w:rFonts w:ascii="Arial" w:hAnsi="Arial" w:cs="Arial"/>
                <w:sz w:val="18"/>
                <w:szCs w:val="18"/>
                <w:lang w:eastAsia="zh-CN"/>
              </w:rPr>
              <w:t>6</w:t>
            </w:r>
            <w:r>
              <w:rPr>
                <w:rFonts w:ascii="Arial" w:hAnsi="Arial" w:cs="Arial"/>
                <w:sz w:val="18"/>
                <w:szCs w:val="18"/>
                <w:lang w:eastAsia="zh-CN"/>
              </w:rPr>
              <w:t xml:space="preserve"> months</w:t>
            </w:r>
          </w:p>
        </w:tc>
      </w:tr>
      <w:tr w:rsidR="00E04954" w14:paraId="210A51BD" w14:textId="77777777" w:rsidTr="001272E1">
        <w:trPr>
          <w:trHeight w:val="127"/>
        </w:trPr>
        <w:tc>
          <w:tcPr>
            <w:tcW w:w="1293" w:type="dxa"/>
            <w:vMerge/>
          </w:tcPr>
          <w:p w14:paraId="25025557" w14:textId="77777777" w:rsidR="00E04954" w:rsidRPr="004E5D28" w:rsidRDefault="00E04954" w:rsidP="00727D14">
            <w:pPr>
              <w:rPr>
                <w:rFonts w:ascii="Arial" w:hAnsi="Arial" w:cs="Arial"/>
                <w:sz w:val="18"/>
                <w:szCs w:val="18"/>
                <w:lang w:eastAsia="zh-CN"/>
              </w:rPr>
            </w:pPr>
          </w:p>
        </w:tc>
        <w:tc>
          <w:tcPr>
            <w:tcW w:w="2396" w:type="dxa"/>
            <w:gridSpan w:val="2"/>
            <w:vMerge/>
          </w:tcPr>
          <w:p w14:paraId="6590B887" w14:textId="77777777" w:rsidR="00E04954" w:rsidRPr="007F3B71" w:rsidRDefault="00E04954" w:rsidP="00727D14">
            <w:pPr>
              <w:rPr>
                <w:rFonts w:ascii="Arial" w:hAnsi="Arial" w:cs="Arial"/>
                <w:b/>
                <w:bCs/>
                <w:sz w:val="16"/>
                <w:szCs w:val="16"/>
                <w:lang w:eastAsia="zh-CN"/>
              </w:rPr>
            </w:pPr>
          </w:p>
        </w:tc>
        <w:tc>
          <w:tcPr>
            <w:tcW w:w="2397" w:type="dxa"/>
            <w:gridSpan w:val="3"/>
          </w:tcPr>
          <w:p w14:paraId="7C040FA5" w14:textId="04A28CE1" w:rsidR="00E04954" w:rsidRPr="001B73EE" w:rsidRDefault="00E04954" w:rsidP="00727D1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#1-4</w:t>
            </w:r>
          </w:p>
        </w:tc>
        <w:tc>
          <w:tcPr>
            <w:tcW w:w="3118" w:type="dxa"/>
            <w:gridSpan w:val="3"/>
          </w:tcPr>
          <w:p w14:paraId="42D92FC4" w14:textId="67EF43E7" w:rsidR="00E04954" w:rsidRDefault="00996FCD" w:rsidP="00445FED">
            <w:pPr>
              <w:rPr>
                <w:rFonts w:ascii="Arial" w:hAnsi="Arial" w:cs="Arial"/>
                <w:sz w:val="18"/>
                <w:szCs w:val="18"/>
                <w:lang w:eastAsia="zh-CN"/>
              </w:rPr>
            </w:pPr>
            <w:r>
              <w:rPr>
                <w:rFonts w:ascii="Arial" w:hAnsi="Arial" w:cs="Arial" w:hint="eastAsia"/>
                <w:sz w:val="18"/>
                <w:szCs w:val="18"/>
                <w:lang w:eastAsia="zh-CN"/>
              </w:rPr>
              <w:t>2.24 months</w:t>
            </w:r>
          </w:p>
        </w:tc>
      </w:tr>
    </w:tbl>
    <w:p w14:paraId="73E283D7" w14:textId="77777777" w:rsidR="00CE6DE8" w:rsidRDefault="00CE6DE8"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EC3DD8" w14:paraId="38FFC9CA" w14:textId="77777777" w:rsidTr="000E73D0">
        <w:tc>
          <w:tcPr>
            <w:tcW w:w="1293" w:type="dxa"/>
          </w:tcPr>
          <w:p w14:paraId="67C51B94" w14:textId="77777777" w:rsidR="00EC3DD8" w:rsidRPr="00DA06B6" w:rsidRDefault="00EC3DD8" w:rsidP="00727D14">
            <w:pPr>
              <w:pStyle w:val="TAH"/>
              <w:jc w:val="left"/>
              <w:rPr>
                <w:sz w:val="16"/>
                <w:szCs w:val="16"/>
                <w:lang w:val="en-US"/>
              </w:rPr>
            </w:pPr>
            <w:r w:rsidRPr="00DA06B6">
              <w:rPr>
                <w:sz w:val="16"/>
                <w:szCs w:val="16"/>
                <w:lang w:val="en-US"/>
              </w:rPr>
              <w:t>Evaluation case</w:t>
            </w:r>
          </w:p>
        </w:tc>
        <w:tc>
          <w:tcPr>
            <w:tcW w:w="1821" w:type="dxa"/>
          </w:tcPr>
          <w:p w14:paraId="0FBFF073" w14:textId="77777777" w:rsidR="00EC3DD8" w:rsidRPr="00DA06B6" w:rsidRDefault="00EC3DD8" w:rsidP="00727D14">
            <w:pPr>
              <w:pStyle w:val="TAH"/>
              <w:jc w:val="left"/>
              <w:rPr>
                <w:sz w:val="16"/>
                <w:szCs w:val="16"/>
                <w:lang w:val="en-US"/>
              </w:rPr>
            </w:pPr>
            <w:r w:rsidRPr="00DA06B6">
              <w:rPr>
                <w:sz w:val="16"/>
                <w:szCs w:val="16"/>
                <w:lang w:val="en-US"/>
              </w:rPr>
              <w:t>Power states</w:t>
            </w:r>
          </w:p>
        </w:tc>
        <w:tc>
          <w:tcPr>
            <w:tcW w:w="992" w:type="dxa"/>
            <w:gridSpan w:val="2"/>
          </w:tcPr>
          <w:p w14:paraId="5178215A" w14:textId="77777777" w:rsidR="00EC3DD8" w:rsidRPr="00DA06B6" w:rsidRDefault="00EC3DD8" w:rsidP="00727D14">
            <w:pPr>
              <w:pStyle w:val="TAH"/>
              <w:jc w:val="left"/>
              <w:rPr>
                <w:sz w:val="16"/>
                <w:szCs w:val="16"/>
                <w:lang w:val="en-US"/>
              </w:rPr>
            </w:pPr>
            <w:r w:rsidRPr="00DA06B6">
              <w:rPr>
                <w:sz w:val="16"/>
                <w:szCs w:val="16"/>
                <w:lang w:val="en-US"/>
              </w:rPr>
              <w:t>Relative power unit</w:t>
            </w:r>
          </w:p>
        </w:tc>
        <w:tc>
          <w:tcPr>
            <w:tcW w:w="992" w:type="dxa"/>
          </w:tcPr>
          <w:p w14:paraId="08A44EAB" w14:textId="77777777" w:rsidR="00EC3DD8" w:rsidRPr="00DA06B6" w:rsidRDefault="00EC3DD8" w:rsidP="00727D14">
            <w:pPr>
              <w:pStyle w:val="TAH"/>
              <w:jc w:val="left"/>
              <w:rPr>
                <w:sz w:val="16"/>
                <w:szCs w:val="16"/>
                <w:lang w:val="en-US"/>
              </w:rPr>
            </w:pPr>
            <w:r w:rsidRPr="00DA06B6">
              <w:rPr>
                <w:sz w:val="16"/>
                <w:szCs w:val="16"/>
                <w:lang w:val="en-US"/>
              </w:rPr>
              <w:t>Duration (in slots)</w:t>
            </w:r>
          </w:p>
        </w:tc>
        <w:tc>
          <w:tcPr>
            <w:tcW w:w="988" w:type="dxa"/>
          </w:tcPr>
          <w:p w14:paraId="226AA8DA" w14:textId="77777777" w:rsidR="00EC3DD8" w:rsidRPr="00DA06B6" w:rsidRDefault="00EC3DD8" w:rsidP="00727D14">
            <w:pPr>
              <w:pStyle w:val="TAH"/>
              <w:jc w:val="left"/>
              <w:rPr>
                <w:sz w:val="16"/>
                <w:szCs w:val="16"/>
                <w:lang w:val="en-US"/>
              </w:rPr>
            </w:pPr>
            <w:r w:rsidRPr="00DA06B6">
              <w:rPr>
                <w:sz w:val="16"/>
                <w:szCs w:val="16"/>
                <w:lang w:val="en-US"/>
              </w:rPr>
              <w:t>Instances</w:t>
            </w:r>
          </w:p>
        </w:tc>
        <w:tc>
          <w:tcPr>
            <w:tcW w:w="1417" w:type="dxa"/>
          </w:tcPr>
          <w:p w14:paraId="70DC658B" w14:textId="77777777" w:rsidR="00EC3DD8" w:rsidRPr="00DA06B6" w:rsidRDefault="00EC3DD8" w:rsidP="00727D14">
            <w:pPr>
              <w:pStyle w:val="TAH"/>
              <w:jc w:val="left"/>
              <w:rPr>
                <w:sz w:val="16"/>
                <w:szCs w:val="16"/>
                <w:lang w:val="en-US"/>
              </w:rPr>
            </w:pPr>
            <w:r w:rsidRPr="00DA06B6">
              <w:rPr>
                <w:sz w:val="16"/>
                <w:szCs w:val="16"/>
                <w:lang w:val="en-US"/>
              </w:rPr>
              <w:t>Sum Durations (in slots)</w:t>
            </w:r>
          </w:p>
        </w:tc>
        <w:tc>
          <w:tcPr>
            <w:tcW w:w="851" w:type="dxa"/>
          </w:tcPr>
          <w:p w14:paraId="52308818" w14:textId="77777777" w:rsidR="00EC3DD8" w:rsidRPr="00DA06B6" w:rsidRDefault="00EC3DD8" w:rsidP="00727D14">
            <w:pPr>
              <w:pStyle w:val="TAH"/>
              <w:jc w:val="left"/>
              <w:rPr>
                <w:sz w:val="16"/>
                <w:szCs w:val="16"/>
                <w:lang w:val="en-US"/>
              </w:rPr>
            </w:pPr>
            <w:r w:rsidRPr="00DA06B6">
              <w:rPr>
                <w:sz w:val="16"/>
                <w:szCs w:val="16"/>
                <w:lang w:val="en-US"/>
              </w:rPr>
              <w:t>Relative power</w:t>
            </w:r>
          </w:p>
        </w:tc>
        <w:tc>
          <w:tcPr>
            <w:tcW w:w="850" w:type="dxa"/>
          </w:tcPr>
          <w:p w14:paraId="2AE1F1A3" w14:textId="77777777" w:rsidR="00EC3DD8" w:rsidRPr="00DA06B6" w:rsidRDefault="00EC3DD8" w:rsidP="00727D14">
            <w:pPr>
              <w:pStyle w:val="TAH"/>
              <w:jc w:val="left"/>
              <w:rPr>
                <w:sz w:val="16"/>
                <w:szCs w:val="16"/>
                <w:lang w:val="en-US"/>
              </w:rPr>
            </w:pPr>
            <w:r w:rsidRPr="00DA06B6">
              <w:rPr>
                <w:sz w:val="16"/>
                <w:szCs w:val="16"/>
                <w:lang w:val="en-US"/>
              </w:rPr>
              <w:t>Power ratio</w:t>
            </w:r>
          </w:p>
        </w:tc>
      </w:tr>
      <w:tr w:rsidR="009E4385" w14:paraId="2901904F" w14:textId="77777777" w:rsidTr="000E73D0">
        <w:tc>
          <w:tcPr>
            <w:tcW w:w="1293" w:type="dxa"/>
            <w:vMerge w:val="restart"/>
          </w:tcPr>
          <w:p w14:paraId="15BCCB71" w14:textId="06D57503" w:rsidR="009E4385" w:rsidRDefault="009E4385" w:rsidP="003F28C3">
            <w:pPr>
              <w:pStyle w:val="TAC"/>
              <w:jc w:val="left"/>
              <w:rPr>
                <w:rStyle w:val="TALCar"/>
                <w:b/>
                <w:bCs/>
                <w:sz w:val="16"/>
                <w:szCs w:val="16"/>
                <w:lang w:val="en-US"/>
              </w:rPr>
            </w:pPr>
            <w:r w:rsidRPr="0099418D">
              <w:rPr>
                <w:rStyle w:val="TALCar"/>
                <w:b/>
                <w:bCs/>
                <w:sz w:val="16"/>
                <w:szCs w:val="16"/>
                <w:lang w:val="en-US"/>
              </w:rPr>
              <w:t>Case ID</w:t>
            </w:r>
            <w:r>
              <w:rPr>
                <w:rStyle w:val="TALCar"/>
                <w:b/>
                <w:bCs/>
                <w:sz w:val="16"/>
                <w:szCs w:val="16"/>
                <w:lang w:val="en-US"/>
              </w:rPr>
              <w:t>#1-5</w:t>
            </w:r>
          </w:p>
          <w:p w14:paraId="47ED207A" w14:textId="45F6A817" w:rsidR="009E4385" w:rsidRPr="0099418D" w:rsidRDefault="009E4385" w:rsidP="003F28C3">
            <w:pPr>
              <w:pStyle w:val="TAC"/>
              <w:jc w:val="left"/>
              <w:rPr>
                <w:rFonts w:cs="Arial"/>
                <w:b/>
                <w:bCs/>
                <w:szCs w:val="18"/>
                <w:lang w:eastAsia="zh-CN"/>
              </w:rPr>
            </w:pPr>
            <w:r>
              <w:rPr>
                <w:rStyle w:val="TALCar"/>
                <w:b/>
                <w:bCs/>
                <w:sz w:val="16"/>
                <w:szCs w:val="16"/>
                <w:lang w:val="en-US"/>
              </w:rPr>
              <w:t>&amp;ID#1-6</w:t>
            </w:r>
          </w:p>
        </w:tc>
        <w:tc>
          <w:tcPr>
            <w:tcW w:w="1821" w:type="dxa"/>
          </w:tcPr>
          <w:p w14:paraId="6F03B6D8" w14:textId="77777777" w:rsidR="009E4385" w:rsidRPr="0099418D" w:rsidRDefault="009E4385" w:rsidP="00C778CB">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7C8A6417" w14:textId="77777777"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42ECEA6" w14:textId="6C9E7893" w:rsidR="009E4385" w:rsidRPr="004E5D28" w:rsidRDefault="009E4385" w:rsidP="00C778CB">
            <w:pPr>
              <w:rPr>
                <w:rFonts w:ascii="Arial" w:hAnsi="Arial" w:cs="Arial"/>
                <w:sz w:val="18"/>
                <w:szCs w:val="18"/>
                <w:lang w:eastAsia="zh-CN"/>
              </w:rPr>
            </w:pPr>
            <w:r>
              <w:rPr>
                <w:rFonts w:ascii="Arial" w:hAnsi="Arial" w:cs="Arial"/>
                <w:sz w:val="18"/>
                <w:szCs w:val="18"/>
                <w:lang w:eastAsia="zh-CN"/>
              </w:rPr>
              <w:t>4</w:t>
            </w:r>
          </w:p>
        </w:tc>
        <w:tc>
          <w:tcPr>
            <w:tcW w:w="988" w:type="dxa"/>
          </w:tcPr>
          <w:p w14:paraId="72BA9FBA" w14:textId="775F20E6"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C8E9236" w14:textId="0F09E97D" w:rsidR="009E4385" w:rsidRPr="004E5D28" w:rsidRDefault="009E4385" w:rsidP="00C778CB">
            <w:pPr>
              <w:rPr>
                <w:rFonts w:ascii="Arial" w:hAnsi="Arial" w:cs="Arial"/>
                <w:sz w:val="18"/>
                <w:szCs w:val="18"/>
                <w:lang w:eastAsia="zh-CN"/>
              </w:rPr>
            </w:pPr>
            <w:r>
              <w:rPr>
                <w:rFonts w:ascii="Arial" w:hAnsi="Arial" w:cs="Arial"/>
                <w:sz w:val="18"/>
                <w:szCs w:val="18"/>
                <w:lang w:eastAsia="zh-CN"/>
              </w:rPr>
              <w:t>4</w:t>
            </w:r>
          </w:p>
        </w:tc>
        <w:tc>
          <w:tcPr>
            <w:tcW w:w="851" w:type="dxa"/>
          </w:tcPr>
          <w:p w14:paraId="048C1456" w14:textId="4922008F" w:rsidR="009E4385" w:rsidRPr="004E5D28" w:rsidRDefault="009E4385" w:rsidP="00C778CB">
            <w:pPr>
              <w:rPr>
                <w:rFonts w:ascii="Arial" w:hAnsi="Arial" w:cs="Arial"/>
                <w:sz w:val="18"/>
                <w:szCs w:val="18"/>
                <w:lang w:eastAsia="zh-CN"/>
              </w:rPr>
            </w:pPr>
            <w:r>
              <w:rPr>
                <w:rFonts w:ascii="Arial" w:hAnsi="Arial" w:cs="Arial"/>
                <w:sz w:val="18"/>
                <w:szCs w:val="18"/>
                <w:lang w:eastAsia="zh-CN"/>
              </w:rPr>
              <w:t>200</w:t>
            </w:r>
          </w:p>
        </w:tc>
        <w:tc>
          <w:tcPr>
            <w:tcW w:w="850" w:type="dxa"/>
          </w:tcPr>
          <w:p w14:paraId="0CF4DE51" w14:textId="4C520200"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0.4</w:t>
            </w:r>
            <w:r>
              <w:rPr>
                <w:rFonts w:ascii="Arial" w:hAnsi="Arial" w:cs="Arial"/>
                <w:sz w:val="18"/>
                <w:szCs w:val="18"/>
                <w:lang w:eastAsia="zh-CN"/>
              </w:rPr>
              <w:t>8</w:t>
            </w:r>
          </w:p>
        </w:tc>
      </w:tr>
      <w:tr w:rsidR="009E4385" w14:paraId="578E5899" w14:textId="77777777" w:rsidTr="000E73D0">
        <w:tc>
          <w:tcPr>
            <w:tcW w:w="1293" w:type="dxa"/>
            <w:vMerge/>
          </w:tcPr>
          <w:p w14:paraId="3C09FA18" w14:textId="77777777" w:rsidR="009E4385" w:rsidRPr="004E5D28" w:rsidRDefault="009E4385" w:rsidP="00C778CB">
            <w:pPr>
              <w:rPr>
                <w:rFonts w:ascii="Arial" w:hAnsi="Arial" w:cs="Arial"/>
                <w:sz w:val="18"/>
                <w:szCs w:val="18"/>
                <w:lang w:eastAsia="zh-CN"/>
              </w:rPr>
            </w:pPr>
          </w:p>
        </w:tc>
        <w:tc>
          <w:tcPr>
            <w:tcW w:w="1821" w:type="dxa"/>
          </w:tcPr>
          <w:p w14:paraId="65CC4AED" w14:textId="77777777" w:rsidR="009E4385" w:rsidRPr="001A3A96" w:rsidRDefault="009E4385" w:rsidP="00C778CB">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696348A0" w14:textId="77777777"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20E61CDC" w14:textId="5B599F89" w:rsidR="009E4385" w:rsidRPr="004E5D28" w:rsidRDefault="009E4385" w:rsidP="00C778CB">
            <w:pPr>
              <w:rPr>
                <w:rFonts w:ascii="Arial" w:hAnsi="Arial" w:cs="Arial"/>
                <w:sz w:val="18"/>
                <w:szCs w:val="18"/>
                <w:lang w:eastAsia="zh-CN"/>
              </w:rPr>
            </w:pPr>
            <w:r>
              <w:rPr>
                <w:rFonts w:ascii="Arial" w:hAnsi="Arial" w:cs="Arial"/>
                <w:sz w:val="18"/>
                <w:szCs w:val="18"/>
                <w:lang w:eastAsia="zh-CN"/>
              </w:rPr>
              <w:t>1</w:t>
            </w:r>
          </w:p>
        </w:tc>
        <w:tc>
          <w:tcPr>
            <w:tcW w:w="988" w:type="dxa"/>
          </w:tcPr>
          <w:p w14:paraId="36EDEBA1" w14:textId="713451C7"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07552CF" w14:textId="176175A3" w:rsidR="009E4385" w:rsidRPr="004E5D28" w:rsidRDefault="009E4385" w:rsidP="00C778CB">
            <w:pPr>
              <w:rPr>
                <w:rFonts w:ascii="Arial" w:hAnsi="Arial" w:cs="Arial"/>
                <w:sz w:val="18"/>
                <w:szCs w:val="18"/>
                <w:lang w:eastAsia="zh-CN"/>
              </w:rPr>
            </w:pPr>
            <w:r>
              <w:rPr>
                <w:rFonts w:ascii="Arial" w:hAnsi="Arial" w:cs="Arial"/>
                <w:sz w:val="18"/>
                <w:szCs w:val="18"/>
                <w:lang w:eastAsia="zh-CN"/>
              </w:rPr>
              <w:t>1</w:t>
            </w:r>
          </w:p>
        </w:tc>
        <w:tc>
          <w:tcPr>
            <w:tcW w:w="851" w:type="dxa"/>
          </w:tcPr>
          <w:p w14:paraId="0FF6A871" w14:textId="1492AE45" w:rsidR="009E4385" w:rsidRPr="004E5D28" w:rsidRDefault="009E4385" w:rsidP="00C778CB">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04A8B758" w14:textId="01239D6F"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0.2</w:t>
            </w:r>
            <w:r>
              <w:rPr>
                <w:rFonts w:ascii="Arial" w:hAnsi="Arial" w:cs="Arial"/>
                <w:sz w:val="18"/>
                <w:szCs w:val="18"/>
                <w:lang w:eastAsia="zh-CN"/>
              </w:rPr>
              <w:t>9</w:t>
            </w:r>
          </w:p>
        </w:tc>
      </w:tr>
      <w:tr w:rsidR="009E4385" w14:paraId="56C4ACA1" w14:textId="77777777" w:rsidTr="000E73D0">
        <w:tc>
          <w:tcPr>
            <w:tcW w:w="1293" w:type="dxa"/>
            <w:vMerge/>
          </w:tcPr>
          <w:p w14:paraId="0AE9D72D" w14:textId="77777777" w:rsidR="009E4385" w:rsidRPr="004E5D28" w:rsidRDefault="009E4385" w:rsidP="00C778CB">
            <w:pPr>
              <w:rPr>
                <w:rFonts w:ascii="Arial" w:hAnsi="Arial" w:cs="Arial"/>
                <w:sz w:val="18"/>
                <w:szCs w:val="18"/>
                <w:lang w:eastAsia="zh-CN"/>
              </w:rPr>
            </w:pPr>
          </w:p>
        </w:tc>
        <w:tc>
          <w:tcPr>
            <w:tcW w:w="1821" w:type="dxa"/>
          </w:tcPr>
          <w:p w14:paraId="47F09AE9" w14:textId="77777777" w:rsidR="009E4385" w:rsidRDefault="009E4385" w:rsidP="00C778CB">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7473B402" w14:textId="77777777" w:rsidR="009E4385" w:rsidRDefault="009E4385" w:rsidP="00C778CB">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5CDA8FD" w14:textId="4533A2E3" w:rsidR="009E4385" w:rsidRPr="004E5D28" w:rsidRDefault="009E4385" w:rsidP="00C778CB">
            <w:pPr>
              <w:rPr>
                <w:rFonts w:ascii="Arial" w:hAnsi="Arial" w:cs="Arial"/>
                <w:sz w:val="18"/>
                <w:szCs w:val="18"/>
                <w:lang w:eastAsia="zh-CN"/>
              </w:rPr>
            </w:pPr>
            <w:r>
              <w:rPr>
                <w:rFonts w:ascii="Arial" w:hAnsi="Arial" w:cs="Arial"/>
                <w:sz w:val="18"/>
                <w:szCs w:val="18"/>
                <w:lang w:eastAsia="zh-CN"/>
              </w:rPr>
              <w:t>4</w:t>
            </w:r>
          </w:p>
        </w:tc>
        <w:tc>
          <w:tcPr>
            <w:tcW w:w="988" w:type="dxa"/>
          </w:tcPr>
          <w:p w14:paraId="0DD8B9EB" w14:textId="4270D76C"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E613533" w14:textId="18A522CC" w:rsidR="009E4385" w:rsidRPr="004E5D28" w:rsidRDefault="009E4385" w:rsidP="00C778CB">
            <w:pPr>
              <w:rPr>
                <w:rFonts w:ascii="Arial" w:hAnsi="Arial" w:cs="Arial"/>
                <w:sz w:val="18"/>
                <w:szCs w:val="18"/>
                <w:lang w:eastAsia="zh-CN"/>
              </w:rPr>
            </w:pPr>
            <w:r>
              <w:rPr>
                <w:rFonts w:ascii="Arial" w:hAnsi="Arial" w:cs="Arial"/>
                <w:sz w:val="18"/>
                <w:szCs w:val="18"/>
                <w:lang w:eastAsia="zh-CN"/>
              </w:rPr>
              <w:t>4</w:t>
            </w:r>
          </w:p>
        </w:tc>
        <w:tc>
          <w:tcPr>
            <w:tcW w:w="851" w:type="dxa"/>
          </w:tcPr>
          <w:p w14:paraId="0242D4A6" w14:textId="24CA6192" w:rsidR="009E4385" w:rsidRPr="004E5D28" w:rsidRDefault="009E4385" w:rsidP="00C778CB">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58E4A617" w14:textId="4E5B6039"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0.4</w:t>
            </w:r>
            <w:r>
              <w:rPr>
                <w:rFonts w:ascii="Arial" w:hAnsi="Arial" w:cs="Arial"/>
                <w:sz w:val="18"/>
                <w:szCs w:val="18"/>
                <w:lang w:eastAsia="zh-CN"/>
              </w:rPr>
              <w:t>8</w:t>
            </w:r>
          </w:p>
        </w:tc>
      </w:tr>
      <w:tr w:rsidR="009E4385" w14:paraId="5F416FFE" w14:textId="77777777" w:rsidTr="000E73D0">
        <w:tc>
          <w:tcPr>
            <w:tcW w:w="1293" w:type="dxa"/>
            <w:vMerge/>
          </w:tcPr>
          <w:p w14:paraId="521F7906" w14:textId="77777777" w:rsidR="009E4385" w:rsidRPr="004E5D28" w:rsidRDefault="009E4385" w:rsidP="00C778CB">
            <w:pPr>
              <w:rPr>
                <w:rFonts w:ascii="Arial" w:hAnsi="Arial" w:cs="Arial"/>
                <w:sz w:val="18"/>
                <w:szCs w:val="18"/>
                <w:lang w:eastAsia="zh-CN"/>
              </w:rPr>
            </w:pPr>
          </w:p>
        </w:tc>
        <w:tc>
          <w:tcPr>
            <w:tcW w:w="1821" w:type="dxa"/>
          </w:tcPr>
          <w:p w14:paraId="1C72C189" w14:textId="77777777" w:rsidR="009E4385" w:rsidRPr="001A3A96" w:rsidRDefault="009E4385" w:rsidP="00C778CB">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79775CE3" w14:textId="77777777" w:rsidR="009E4385" w:rsidRPr="004E5D28" w:rsidRDefault="009E4385" w:rsidP="00C778CB">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7333728A" w14:textId="2101EAD2" w:rsidR="009E4385" w:rsidRPr="004E5D28" w:rsidRDefault="009E4385" w:rsidP="00C778CB">
            <w:pPr>
              <w:rPr>
                <w:rFonts w:ascii="Arial" w:hAnsi="Arial" w:cs="Arial"/>
                <w:sz w:val="18"/>
                <w:szCs w:val="18"/>
                <w:lang w:eastAsia="zh-CN"/>
              </w:rPr>
            </w:pPr>
            <w:r>
              <w:rPr>
                <w:rFonts w:ascii="Arial" w:hAnsi="Arial" w:cs="Arial"/>
                <w:sz w:val="18"/>
                <w:szCs w:val="18"/>
                <w:lang w:eastAsia="zh-CN"/>
              </w:rPr>
              <w:t>40</w:t>
            </w:r>
          </w:p>
        </w:tc>
        <w:tc>
          <w:tcPr>
            <w:tcW w:w="988" w:type="dxa"/>
          </w:tcPr>
          <w:p w14:paraId="17BDFE90" w14:textId="172A69CF" w:rsidR="009E4385" w:rsidRPr="004E5D28" w:rsidRDefault="009E4385" w:rsidP="00C778CB">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6EDB9979" w14:textId="5129DDE6" w:rsidR="009E4385" w:rsidRPr="004E5D28" w:rsidRDefault="009E4385" w:rsidP="00C778CB">
            <w:pPr>
              <w:rPr>
                <w:rFonts w:ascii="Arial" w:hAnsi="Arial" w:cs="Arial"/>
                <w:sz w:val="18"/>
                <w:szCs w:val="18"/>
                <w:lang w:eastAsia="zh-CN"/>
              </w:rPr>
            </w:pPr>
            <w:r>
              <w:rPr>
                <w:rFonts w:ascii="Arial" w:hAnsi="Arial" w:cs="Arial"/>
                <w:sz w:val="18"/>
                <w:szCs w:val="18"/>
                <w:lang w:eastAsia="zh-CN"/>
              </w:rPr>
              <w:t>40</w:t>
            </w:r>
          </w:p>
        </w:tc>
        <w:tc>
          <w:tcPr>
            <w:tcW w:w="851" w:type="dxa"/>
          </w:tcPr>
          <w:p w14:paraId="799BBBE0" w14:textId="7CA9A895" w:rsidR="009E4385" w:rsidRPr="004E5D28" w:rsidRDefault="009E4385" w:rsidP="00C778CB">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66838991" w14:textId="22874DB1" w:rsidR="009E4385" w:rsidRPr="004E5D28" w:rsidRDefault="009E4385" w:rsidP="00C778CB">
            <w:pPr>
              <w:rPr>
                <w:rFonts w:ascii="Arial" w:hAnsi="Arial" w:cs="Arial"/>
                <w:sz w:val="18"/>
                <w:szCs w:val="18"/>
                <w:lang w:eastAsia="zh-CN"/>
              </w:rPr>
            </w:pPr>
            <w:r>
              <w:rPr>
                <w:rFonts w:ascii="Arial" w:hAnsi="Arial" w:cs="Arial"/>
                <w:sz w:val="18"/>
                <w:szCs w:val="18"/>
                <w:lang w:eastAsia="zh-CN"/>
              </w:rPr>
              <w:t>1.07</w:t>
            </w:r>
          </w:p>
        </w:tc>
      </w:tr>
      <w:tr w:rsidR="009E4385" w14:paraId="26EDCB8E" w14:textId="77777777" w:rsidTr="000E73D0">
        <w:tc>
          <w:tcPr>
            <w:tcW w:w="1293" w:type="dxa"/>
            <w:vMerge/>
          </w:tcPr>
          <w:p w14:paraId="6C7247D3" w14:textId="77777777" w:rsidR="009E4385" w:rsidRPr="004E5D28" w:rsidRDefault="009E4385" w:rsidP="00727D14">
            <w:pPr>
              <w:rPr>
                <w:rFonts w:ascii="Arial" w:hAnsi="Arial" w:cs="Arial"/>
                <w:sz w:val="18"/>
                <w:szCs w:val="18"/>
                <w:lang w:eastAsia="zh-CN"/>
              </w:rPr>
            </w:pPr>
          </w:p>
        </w:tc>
        <w:tc>
          <w:tcPr>
            <w:tcW w:w="1821" w:type="dxa"/>
          </w:tcPr>
          <w:p w14:paraId="773A60B6" w14:textId="77777777" w:rsidR="009E4385" w:rsidRPr="004E5D28" w:rsidRDefault="009E4385" w:rsidP="00727D14">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159D1816" w14:textId="77777777" w:rsidR="009E4385" w:rsidRPr="004E5D28" w:rsidRDefault="009E4385" w:rsidP="00727D1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46B1C21C" w14:textId="619A3B2D" w:rsidR="009E4385" w:rsidRPr="004E5D28" w:rsidRDefault="009E4385" w:rsidP="00727D14">
            <w:pPr>
              <w:rPr>
                <w:rFonts w:ascii="Arial" w:hAnsi="Arial" w:cs="Arial"/>
                <w:sz w:val="18"/>
                <w:szCs w:val="18"/>
                <w:lang w:eastAsia="zh-CN"/>
              </w:rPr>
            </w:pPr>
          </w:p>
        </w:tc>
        <w:tc>
          <w:tcPr>
            <w:tcW w:w="988" w:type="dxa"/>
          </w:tcPr>
          <w:p w14:paraId="2C7075E7" w14:textId="057729A5" w:rsidR="009E4385" w:rsidRPr="004E5D28" w:rsidRDefault="009E4385" w:rsidP="00727D1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167EE90" w14:textId="4E32A722" w:rsidR="009E4385" w:rsidRPr="004E5D28" w:rsidRDefault="009E4385" w:rsidP="00482ACE">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w:t>
            </w:r>
            <w:r>
              <w:rPr>
                <w:rFonts w:ascii="Arial" w:hAnsi="Arial" w:cs="Arial" w:hint="eastAsia"/>
                <w:sz w:val="18"/>
                <w:szCs w:val="18"/>
                <w:lang w:eastAsia="zh-CN"/>
              </w:rPr>
              <w:t>1</w:t>
            </w:r>
          </w:p>
        </w:tc>
        <w:tc>
          <w:tcPr>
            <w:tcW w:w="851" w:type="dxa"/>
          </w:tcPr>
          <w:p w14:paraId="3B380DBD" w14:textId="13B56A0C" w:rsidR="009E4385" w:rsidRPr="004E5D28" w:rsidRDefault="009E4385" w:rsidP="00482ACE">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w:t>
            </w:r>
            <w:r>
              <w:rPr>
                <w:rFonts w:ascii="Arial" w:hAnsi="Arial" w:cs="Arial" w:hint="eastAsia"/>
                <w:sz w:val="18"/>
                <w:szCs w:val="18"/>
                <w:lang w:eastAsia="zh-CN"/>
              </w:rPr>
              <w:t>1</w:t>
            </w:r>
          </w:p>
        </w:tc>
        <w:tc>
          <w:tcPr>
            <w:tcW w:w="850" w:type="dxa"/>
          </w:tcPr>
          <w:p w14:paraId="7073D636" w14:textId="0C780973" w:rsidR="009E4385" w:rsidRPr="004E5D28" w:rsidRDefault="009E4385" w:rsidP="00727D14">
            <w:pPr>
              <w:rPr>
                <w:rFonts w:ascii="Arial" w:hAnsi="Arial" w:cs="Arial"/>
                <w:sz w:val="18"/>
                <w:szCs w:val="18"/>
                <w:lang w:eastAsia="zh-CN"/>
              </w:rPr>
            </w:pPr>
            <w:r>
              <w:rPr>
                <w:rFonts w:ascii="Arial" w:hAnsi="Arial" w:cs="Arial"/>
                <w:sz w:val="18"/>
                <w:szCs w:val="18"/>
                <w:lang w:eastAsia="zh-CN"/>
              </w:rPr>
              <w:t>97.68</w:t>
            </w:r>
          </w:p>
        </w:tc>
      </w:tr>
      <w:tr w:rsidR="009E4385" w14:paraId="55CD7440" w14:textId="77777777" w:rsidTr="000E73D0">
        <w:tc>
          <w:tcPr>
            <w:tcW w:w="1293" w:type="dxa"/>
            <w:vMerge/>
          </w:tcPr>
          <w:p w14:paraId="76134B13" w14:textId="77777777" w:rsidR="009E4385" w:rsidRPr="004E5D28" w:rsidRDefault="009E4385" w:rsidP="00727D14">
            <w:pPr>
              <w:rPr>
                <w:rFonts w:ascii="Arial" w:hAnsi="Arial" w:cs="Arial"/>
                <w:sz w:val="18"/>
                <w:szCs w:val="18"/>
                <w:lang w:eastAsia="zh-CN"/>
              </w:rPr>
            </w:pPr>
          </w:p>
        </w:tc>
        <w:tc>
          <w:tcPr>
            <w:tcW w:w="1821" w:type="dxa"/>
          </w:tcPr>
          <w:p w14:paraId="5D341E3F" w14:textId="77777777" w:rsidR="009E4385" w:rsidRPr="004E5D28" w:rsidRDefault="009E4385"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3794AF4" w14:textId="77777777" w:rsidR="009E4385" w:rsidRPr="004E5D28" w:rsidRDefault="009E4385" w:rsidP="00727D14">
            <w:pPr>
              <w:rPr>
                <w:rFonts w:ascii="Arial" w:hAnsi="Arial" w:cs="Arial"/>
                <w:sz w:val="18"/>
                <w:szCs w:val="18"/>
                <w:lang w:eastAsia="zh-CN"/>
              </w:rPr>
            </w:pPr>
          </w:p>
        </w:tc>
        <w:tc>
          <w:tcPr>
            <w:tcW w:w="992" w:type="dxa"/>
          </w:tcPr>
          <w:p w14:paraId="4F3D33FA" w14:textId="77777777" w:rsidR="009E4385" w:rsidRPr="004E5D28" w:rsidRDefault="009E4385" w:rsidP="00727D14">
            <w:pPr>
              <w:rPr>
                <w:rFonts w:ascii="Arial" w:hAnsi="Arial" w:cs="Arial"/>
                <w:sz w:val="18"/>
                <w:szCs w:val="18"/>
                <w:lang w:eastAsia="zh-CN"/>
              </w:rPr>
            </w:pPr>
          </w:p>
        </w:tc>
        <w:tc>
          <w:tcPr>
            <w:tcW w:w="988" w:type="dxa"/>
          </w:tcPr>
          <w:p w14:paraId="79FFE6A4" w14:textId="77777777" w:rsidR="009E4385" w:rsidRPr="004E5D28" w:rsidRDefault="009E4385" w:rsidP="00727D14">
            <w:pPr>
              <w:rPr>
                <w:rFonts w:ascii="Arial" w:hAnsi="Arial" w:cs="Arial"/>
                <w:sz w:val="18"/>
                <w:szCs w:val="18"/>
                <w:lang w:eastAsia="zh-CN"/>
              </w:rPr>
            </w:pPr>
          </w:p>
        </w:tc>
        <w:tc>
          <w:tcPr>
            <w:tcW w:w="1417" w:type="dxa"/>
          </w:tcPr>
          <w:p w14:paraId="69402633" w14:textId="6D75BA67" w:rsidR="009E4385" w:rsidRPr="004E5D28" w:rsidRDefault="009E4385" w:rsidP="00727D14">
            <w:pPr>
              <w:rPr>
                <w:rFonts w:ascii="Arial" w:hAnsi="Arial" w:cs="Arial"/>
                <w:sz w:val="18"/>
                <w:szCs w:val="18"/>
                <w:lang w:eastAsia="zh-CN"/>
              </w:rPr>
            </w:pPr>
            <w:r>
              <w:rPr>
                <w:rFonts w:ascii="Arial" w:hAnsi="Arial" w:cs="Arial"/>
                <w:sz w:val="18"/>
                <w:szCs w:val="18"/>
                <w:lang w:eastAsia="zh-CN"/>
              </w:rPr>
              <w:t>40960</w:t>
            </w:r>
          </w:p>
        </w:tc>
        <w:tc>
          <w:tcPr>
            <w:tcW w:w="851" w:type="dxa"/>
          </w:tcPr>
          <w:p w14:paraId="5D065FD9" w14:textId="31B20309" w:rsidR="009E4385" w:rsidRPr="004E5D28" w:rsidRDefault="009E4385" w:rsidP="00727D14">
            <w:pPr>
              <w:rPr>
                <w:rFonts w:ascii="Arial" w:hAnsi="Arial" w:cs="Arial"/>
                <w:sz w:val="18"/>
                <w:szCs w:val="18"/>
                <w:lang w:eastAsia="zh-CN"/>
              </w:rPr>
            </w:pPr>
            <w:r>
              <w:rPr>
                <w:rFonts w:ascii="Arial" w:hAnsi="Arial" w:cs="Arial"/>
                <w:sz w:val="18"/>
                <w:szCs w:val="18"/>
                <w:lang w:eastAsia="zh-CN"/>
              </w:rPr>
              <w:t>41881</w:t>
            </w:r>
          </w:p>
        </w:tc>
        <w:tc>
          <w:tcPr>
            <w:tcW w:w="850" w:type="dxa"/>
          </w:tcPr>
          <w:p w14:paraId="5897E232" w14:textId="77777777" w:rsidR="009E4385" w:rsidRPr="004E5D28" w:rsidRDefault="009E4385" w:rsidP="00727D14">
            <w:pPr>
              <w:rPr>
                <w:rFonts w:ascii="Arial" w:hAnsi="Arial" w:cs="Arial"/>
                <w:sz w:val="18"/>
                <w:szCs w:val="18"/>
                <w:lang w:eastAsia="zh-CN"/>
              </w:rPr>
            </w:pPr>
          </w:p>
        </w:tc>
      </w:tr>
      <w:tr w:rsidR="009E4385" w14:paraId="6C777EF9" w14:textId="77777777" w:rsidTr="000E73D0">
        <w:tc>
          <w:tcPr>
            <w:tcW w:w="1293" w:type="dxa"/>
            <w:vMerge/>
          </w:tcPr>
          <w:p w14:paraId="45F19E28" w14:textId="77777777" w:rsidR="009E4385" w:rsidRPr="004E5D28" w:rsidRDefault="009E4385" w:rsidP="00727D14">
            <w:pPr>
              <w:rPr>
                <w:rFonts w:ascii="Arial" w:hAnsi="Arial" w:cs="Arial"/>
                <w:sz w:val="18"/>
                <w:szCs w:val="18"/>
                <w:lang w:eastAsia="zh-CN"/>
              </w:rPr>
            </w:pPr>
          </w:p>
        </w:tc>
        <w:tc>
          <w:tcPr>
            <w:tcW w:w="4793" w:type="dxa"/>
            <w:gridSpan w:val="5"/>
          </w:tcPr>
          <w:p w14:paraId="614D3561" w14:textId="77777777" w:rsidR="009E4385" w:rsidRPr="001B73EE" w:rsidRDefault="009E4385"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6A05A3B3" w14:textId="77777777" w:rsidR="009E4385" w:rsidRPr="004E5D28" w:rsidRDefault="009E4385" w:rsidP="00727D14">
            <w:pPr>
              <w:rPr>
                <w:rFonts w:ascii="Arial" w:hAnsi="Arial" w:cs="Arial"/>
                <w:sz w:val="18"/>
                <w:szCs w:val="18"/>
                <w:lang w:eastAsia="zh-CN"/>
              </w:rPr>
            </w:pPr>
          </w:p>
        </w:tc>
        <w:tc>
          <w:tcPr>
            <w:tcW w:w="851" w:type="dxa"/>
          </w:tcPr>
          <w:p w14:paraId="75660595" w14:textId="38228E41" w:rsidR="009E4385" w:rsidRPr="004E5D28" w:rsidRDefault="009E4385" w:rsidP="00727D14">
            <w:pPr>
              <w:rPr>
                <w:rFonts w:ascii="Arial" w:hAnsi="Arial" w:cs="Arial"/>
                <w:sz w:val="18"/>
                <w:szCs w:val="18"/>
                <w:lang w:eastAsia="zh-CN"/>
              </w:rPr>
            </w:pPr>
            <w:r>
              <w:rPr>
                <w:rFonts w:ascii="Arial" w:hAnsi="Arial" w:cs="Arial"/>
                <w:sz w:val="18"/>
                <w:szCs w:val="18"/>
                <w:lang w:eastAsia="zh-CN"/>
              </w:rPr>
              <w:t>1.02</w:t>
            </w:r>
          </w:p>
        </w:tc>
        <w:tc>
          <w:tcPr>
            <w:tcW w:w="850" w:type="dxa"/>
          </w:tcPr>
          <w:p w14:paraId="65F1131F" w14:textId="77777777" w:rsidR="009E4385" w:rsidRPr="004E5D28" w:rsidRDefault="009E4385" w:rsidP="00727D14">
            <w:pPr>
              <w:rPr>
                <w:rFonts w:ascii="Arial" w:hAnsi="Arial" w:cs="Arial"/>
                <w:sz w:val="18"/>
                <w:szCs w:val="18"/>
                <w:lang w:eastAsia="zh-CN"/>
              </w:rPr>
            </w:pPr>
          </w:p>
        </w:tc>
      </w:tr>
      <w:tr w:rsidR="009E4385" w14:paraId="6D474236" w14:textId="77777777" w:rsidTr="009E4385">
        <w:trPr>
          <w:trHeight w:val="127"/>
        </w:trPr>
        <w:tc>
          <w:tcPr>
            <w:tcW w:w="1293" w:type="dxa"/>
            <w:vMerge/>
          </w:tcPr>
          <w:p w14:paraId="3F4F1A2E" w14:textId="77777777" w:rsidR="009E4385" w:rsidRPr="004E5D28" w:rsidRDefault="009E4385" w:rsidP="00727D14">
            <w:pPr>
              <w:rPr>
                <w:rFonts w:ascii="Arial" w:hAnsi="Arial" w:cs="Arial"/>
                <w:sz w:val="18"/>
                <w:szCs w:val="18"/>
                <w:lang w:eastAsia="zh-CN"/>
              </w:rPr>
            </w:pPr>
          </w:p>
        </w:tc>
        <w:tc>
          <w:tcPr>
            <w:tcW w:w="2396" w:type="dxa"/>
            <w:gridSpan w:val="2"/>
            <w:vMerge w:val="restart"/>
          </w:tcPr>
          <w:p w14:paraId="5580F2DA" w14:textId="77777777" w:rsidR="009E4385" w:rsidRPr="001B73EE" w:rsidRDefault="009E4385"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58AC3D23" w14:textId="3ACB016D" w:rsidR="009E4385" w:rsidRPr="00B831DD" w:rsidRDefault="009F3FF2" w:rsidP="00B831DD">
            <w:pPr>
              <w:pStyle w:val="TAC"/>
              <w:jc w:val="left"/>
              <w:rPr>
                <w:rFonts w:eastAsia="Malgun Gothic"/>
                <w:b/>
                <w:bCs/>
                <w:sz w:val="16"/>
                <w:szCs w:val="16"/>
                <w:lang w:val="en-US" w:eastAsia="en-US"/>
              </w:rPr>
            </w:pPr>
            <w:r w:rsidRPr="0099418D">
              <w:rPr>
                <w:rStyle w:val="TALCar"/>
                <w:b/>
                <w:bCs/>
                <w:sz w:val="16"/>
                <w:szCs w:val="16"/>
                <w:lang w:val="en-US"/>
              </w:rPr>
              <w:t>Case ID</w:t>
            </w:r>
            <w:r>
              <w:rPr>
                <w:rStyle w:val="TALCar"/>
                <w:b/>
                <w:bCs/>
                <w:sz w:val="16"/>
                <w:szCs w:val="16"/>
                <w:lang w:val="en-US"/>
              </w:rPr>
              <w:t>#1-5</w:t>
            </w:r>
          </w:p>
        </w:tc>
        <w:tc>
          <w:tcPr>
            <w:tcW w:w="3118" w:type="dxa"/>
            <w:gridSpan w:val="3"/>
          </w:tcPr>
          <w:p w14:paraId="62B24D2A" w14:textId="37BEA237" w:rsidR="009E4385" w:rsidRPr="004E5D28" w:rsidRDefault="009E4385" w:rsidP="00727D14">
            <w:pPr>
              <w:rPr>
                <w:rFonts w:ascii="Arial" w:hAnsi="Arial" w:cs="Arial"/>
                <w:sz w:val="18"/>
                <w:szCs w:val="18"/>
                <w:lang w:eastAsia="zh-CN"/>
              </w:rPr>
            </w:pPr>
            <w:r>
              <w:rPr>
                <w:rFonts w:ascii="Arial" w:hAnsi="Arial" w:cs="Arial"/>
                <w:sz w:val="18"/>
                <w:szCs w:val="18"/>
                <w:lang w:eastAsia="zh-CN"/>
              </w:rPr>
              <w:t>0.8 months</w:t>
            </w:r>
          </w:p>
        </w:tc>
      </w:tr>
      <w:tr w:rsidR="009E4385" w14:paraId="5A40090C" w14:textId="77777777" w:rsidTr="001272E1">
        <w:trPr>
          <w:trHeight w:val="127"/>
        </w:trPr>
        <w:tc>
          <w:tcPr>
            <w:tcW w:w="1293" w:type="dxa"/>
            <w:vMerge/>
          </w:tcPr>
          <w:p w14:paraId="47384744" w14:textId="77777777" w:rsidR="009E4385" w:rsidRPr="004E5D28" w:rsidRDefault="009E4385" w:rsidP="00727D14">
            <w:pPr>
              <w:rPr>
                <w:rFonts w:ascii="Arial" w:hAnsi="Arial" w:cs="Arial"/>
                <w:sz w:val="18"/>
                <w:szCs w:val="18"/>
                <w:lang w:eastAsia="zh-CN"/>
              </w:rPr>
            </w:pPr>
          </w:p>
        </w:tc>
        <w:tc>
          <w:tcPr>
            <w:tcW w:w="2396" w:type="dxa"/>
            <w:gridSpan w:val="2"/>
            <w:vMerge/>
          </w:tcPr>
          <w:p w14:paraId="5512D923" w14:textId="77777777" w:rsidR="009E4385" w:rsidRPr="007F3B71" w:rsidRDefault="009E4385" w:rsidP="00727D14">
            <w:pPr>
              <w:rPr>
                <w:rFonts w:ascii="Arial" w:hAnsi="Arial" w:cs="Arial"/>
                <w:b/>
                <w:bCs/>
                <w:sz w:val="16"/>
                <w:szCs w:val="16"/>
                <w:lang w:eastAsia="zh-CN"/>
              </w:rPr>
            </w:pPr>
          </w:p>
        </w:tc>
        <w:tc>
          <w:tcPr>
            <w:tcW w:w="2397" w:type="dxa"/>
            <w:gridSpan w:val="3"/>
          </w:tcPr>
          <w:p w14:paraId="4F2100F6" w14:textId="2E3A7760" w:rsidR="009E4385" w:rsidRPr="00B831DD" w:rsidRDefault="009F3FF2" w:rsidP="00B831DD">
            <w:pPr>
              <w:pStyle w:val="TAC"/>
              <w:jc w:val="left"/>
              <w:rPr>
                <w:rFonts w:eastAsia="Malgun Gothic"/>
                <w:b/>
                <w:bCs/>
                <w:sz w:val="16"/>
                <w:szCs w:val="16"/>
                <w:lang w:val="en-US" w:eastAsia="en-US"/>
              </w:rPr>
            </w:pPr>
            <w:r w:rsidRPr="0099418D">
              <w:rPr>
                <w:rStyle w:val="TALCar"/>
                <w:b/>
                <w:bCs/>
                <w:sz w:val="16"/>
                <w:szCs w:val="16"/>
                <w:lang w:val="en-US"/>
              </w:rPr>
              <w:t>Case ID</w:t>
            </w:r>
            <w:r>
              <w:rPr>
                <w:rStyle w:val="TALCar"/>
                <w:b/>
                <w:bCs/>
                <w:sz w:val="16"/>
                <w:szCs w:val="16"/>
                <w:lang w:val="en-US"/>
              </w:rPr>
              <w:t>#1-6</w:t>
            </w:r>
          </w:p>
        </w:tc>
        <w:tc>
          <w:tcPr>
            <w:tcW w:w="3118" w:type="dxa"/>
            <w:gridSpan w:val="3"/>
          </w:tcPr>
          <w:p w14:paraId="402EB0C3" w14:textId="2BD76CCB" w:rsidR="009E4385" w:rsidRDefault="00B831DD" w:rsidP="00727D14">
            <w:pPr>
              <w:rPr>
                <w:rFonts w:ascii="Arial" w:hAnsi="Arial" w:cs="Arial"/>
                <w:sz w:val="18"/>
                <w:szCs w:val="18"/>
                <w:lang w:eastAsia="zh-CN"/>
              </w:rPr>
            </w:pPr>
            <w:r>
              <w:rPr>
                <w:rFonts w:ascii="Arial" w:hAnsi="Arial" w:cs="Arial" w:hint="eastAsia"/>
                <w:sz w:val="18"/>
                <w:szCs w:val="18"/>
                <w:lang w:eastAsia="zh-CN"/>
              </w:rPr>
              <w:t>3.1 months</w:t>
            </w:r>
          </w:p>
        </w:tc>
      </w:tr>
      <w:tr w:rsidR="002D34E1" w14:paraId="0CFEAF58" w14:textId="77777777" w:rsidTr="00DD0887">
        <w:tc>
          <w:tcPr>
            <w:tcW w:w="1293" w:type="dxa"/>
          </w:tcPr>
          <w:p w14:paraId="1647CA05" w14:textId="77777777" w:rsidR="002D34E1" w:rsidRPr="00DA06B6" w:rsidRDefault="002D34E1" w:rsidP="00DD0887">
            <w:pPr>
              <w:pStyle w:val="TAH"/>
              <w:jc w:val="left"/>
              <w:rPr>
                <w:sz w:val="16"/>
                <w:szCs w:val="16"/>
                <w:lang w:val="en-US"/>
              </w:rPr>
            </w:pPr>
            <w:r w:rsidRPr="00DA06B6">
              <w:rPr>
                <w:sz w:val="16"/>
                <w:szCs w:val="16"/>
                <w:lang w:val="en-US"/>
              </w:rPr>
              <w:lastRenderedPageBreak/>
              <w:t>Evaluation case</w:t>
            </w:r>
          </w:p>
        </w:tc>
        <w:tc>
          <w:tcPr>
            <w:tcW w:w="1821" w:type="dxa"/>
          </w:tcPr>
          <w:p w14:paraId="5B1DECE5" w14:textId="77777777" w:rsidR="002D34E1" w:rsidRPr="00DA06B6" w:rsidRDefault="002D34E1" w:rsidP="00DD0887">
            <w:pPr>
              <w:pStyle w:val="TAH"/>
              <w:jc w:val="left"/>
              <w:rPr>
                <w:sz w:val="16"/>
                <w:szCs w:val="16"/>
                <w:lang w:val="en-US"/>
              </w:rPr>
            </w:pPr>
            <w:r w:rsidRPr="00DA06B6">
              <w:rPr>
                <w:sz w:val="16"/>
                <w:szCs w:val="16"/>
                <w:lang w:val="en-US"/>
              </w:rPr>
              <w:t>Power states</w:t>
            </w:r>
          </w:p>
        </w:tc>
        <w:tc>
          <w:tcPr>
            <w:tcW w:w="992" w:type="dxa"/>
            <w:gridSpan w:val="2"/>
          </w:tcPr>
          <w:p w14:paraId="2615E72F" w14:textId="77777777" w:rsidR="002D34E1" w:rsidRPr="00DA06B6" w:rsidRDefault="002D34E1" w:rsidP="00DD0887">
            <w:pPr>
              <w:pStyle w:val="TAH"/>
              <w:jc w:val="left"/>
              <w:rPr>
                <w:sz w:val="16"/>
                <w:szCs w:val="16"/>
                <w:lang w:val="en-US"/>
              </w:rPr>
            </w:pPr>
            <w:r w:rsidRPr="00DA06B6">
              <w:rPr>
                <w:sz w:val="16"/>
                <w:szCs w:val="16"/>
                <w:lang w:val="en-US"/>
              </w:rPr>
              <w:t>Relative power unit</w:t>
            </w:r>
          </w:p>
        </w:tc>
        <w:tc>
          <w:tcPr>
            <w:tcW w:w="992" w:type="dxa"/>
          </w:tcPr>
          <w:p w14:paraId="3152AF52" w14:textId="77777777" w:rsidR="002D34E1" w:rsidRPr="00DA06B6" w:rsidRDefault="002D34E1" w:rsidP="00DD0887">
            <w:pPr>
              <w:pStyle w:val="TAH"/>
              <w:jc w:val="left"/>
              <w:rPr>
                <w:sz w:val="16"/>
                <w:szCs w:val="16"/>
                <w:lang w:val="en-US"/>
              </w:rPr>
            </w:pPr>
            <w:r w:rsidRPr="00DA06B6">
              <w:rPr>
                <w:sz w:val="16"/>
                <w:szCs w:val="16"/>
                <w:lang w:val="en-US"/>
              </w:rPr>
              <w:t>Duration (in slots)</w:t>
            </w:r>
          </w:p>
        </w:tc>
        <w:tc>
          <w:tcPr>
            <w:tcW w:w="988" w:type="dxa"/>
          </w:tcPr>
          <w:p w14:paraId="4C1CADF0" w14:textId="77777777" w:rsidR="002D34E1" w:rsidRPr="00DA06B6" w:rsidRDefault="002D34E1" w:rsidP="00DD0887">
            <w:pPr>
              <w:pStyle w:val="TAH"/>
              <w:jc w:val="left"/>
              <w:rPr>
                <w:sz w:val="16"/>
                <w:szCs w:val="16"/>
                <w:lang w:val="en-US"/>
              </w:rPr>
            </w:pPr>
            <w:r w:rsidRPr="00DA06B6">
              <w:rPr>
                <w:sz w:val="16"/>
                <w:szCs w:val="16"/>
                <w:lang w:val="en-US"/>
              </w:rPr>
              <w:t>Instances</w:t>
            </w:r>
          </w:p>
        </w:tc>
        <w:tc>
          <w:tcPr>
            <w:tcW w:w="1417" w:type="dxa"/>
          </w:tcPr>
          <w:p w14:paraId="03499F2A" w14:textId="77777777" w:rsidR="002D34E1" w:rsidRPr="00DA06B6" w:rsidRDefault="002D34E1" w:rsidP="00DD0887">
            <w:pPr>
              <w:pStyle w:val="TAH"/>
              <w:jc w:val="left"/>
              <w:rPr>
                <w:sz w:val="16"/>
                <w:szCs w:val="16"/>
                <w:lang w:val="en-US"/>
              </w:rPr>
            </w:pPr>
            <w:r w:rsidRPr="00DA06B6">
              <w:rPr>
                <w:sz w:val="16"/>
                <w:szCs w:val="16"/>
                <w:lang w:val="en-US"/>
              </w:rPr>
              <w:t>Sum Durations (in slots)</w:t>
            </w:r>
          </w:p>
        </w:tc>
        <w:tc>
          <w:tcPr>
            <w:tcW w:w="851" w:type="dxa"/>
          </w:tcPr>
          <w:p w14:paraId="3A6BD2F8" w14:textId="77777777" w:rsidR="002D34E1" w:rsidRPr="00DA06B6" w:rsidRDefault="002D34E1" w:rsidP="00DD0887">
            <w:pPr>
              <w:pStyle w:val="TAH"/>
              <w:jc w:val="left"/>
              <w:rPr>
                <w:sz w:val="16"/>
                <w:szCs w:val="16"/>
                <w:lang w:val="en-US"/>
              </w:rPr>
            </w:pPr>
            <w:r w:rsidRPr="00DA06B6">
              <w:rPr>
                <w:sz w:val="16"/>
                <w:szCs w:val="16"/>
                <w:lang w:val="en-US"/>
              </w:rPr>
              <w:t>Relative power</w:t>
            </w:r>
          </w:p>
        </w:tc>
        <w:tc>
          <w:tcPr>
            <w:tcW w:w="850" w:type="dxa"/>
          </w:tcPr>
          <w:p w14:paraId="55893D3A" w14:textId="77777777" w:rsidR="002D34E1" w:rsidRPr="00DA06B6" w:rsidRDefault="002D34E1" w:rsidP="00DD0887">
            <w:pPr>
              <w:pStyle w:val="TAH"/>
              <w:jc w:val="left"/>
              <w:rPr>
                <w:sz w:val="16"/>
                <w:szCs w:val="16"/>
                <w:lang w:val="en-US"/>
              </w:rPr>
            </w:pPr>
            <w:r w:rsidRPr="00DA06B6">
              <w:rPr>
                <w:sz w:val="16"/>
                <w:szCs w:val="16"/>
                <w:lang w:val="en-US"/>
              </w:rPr>
              <w:t>Power ratio</w:t>
            </w:r>
          </w:p>
        </w:tc>
      </w:tr>
      <w:tr w:rsidR="000F7093" w14:paraId="176A6837" w14:textId="77777777" w:rsidTr="00DD0887">
        <w:tc>
          <w:tcPr>
            <w:tcW w:w="1293" w:type="dxa"/>
            <w:vMerge w:val="restart"/>
          </w:tcPr>
          <w:p w14:paraId="21996B35" w14:textId="2044EDC3" w:rsidR="000F7093" w:rsidRDefault="000F7093" w:rsidP="00DD0887">
            <w:pPr>
              <w:pStyle w:val="TAC"/>
              <w:jc w:val="left"/>
              <w:rPr>
                <w:rStyle w:val="TALCar"/>
                <w:b/>
                <w:bCs/>
                <w:sz w:val="16"/>
                <w:szCs w:val="16"/>
                <w:lang w:val="en-US"/>
              </w:rPr>
            </w:pPr>
            <w:r w:rsidRPr="0099418D">
              <w:rPr>
                <w:rStyle w:val="TALCar"/>
                <w:b/>
                <w:bCs/>
                <w:sz w:val="16"/>
                <w:szCs w:val="16"/>
                <w:lang w:val="en-US"/>
              </w:rPr>
              <w:t>Case ID</w:t>
            </w:r>
            <w:r>
              <w:rPr>
                <w:rStyle w:val="TALCar"/>
                <w:b/>
                <w:bCs/>
                <w:sz w:val="16"/>
                <w:szCs w:val="16"/>
                <w:lang w:val="en-US"/>
              </w:rPr>
              <w:t>#1-7</w:t>
            </w:r>
          </w:p>
          <w:p w14:paraId="15B2987D" w14:textId="401C32F5" w:rsidR="000F7093" w:rsidRPr="0099418D" w:rsidRDefault="000F7093" w:rsidP="002D34E1">
            <w:pPr>
              <w:pStyle w:val="TAC"/>
              <w:jc w:val="left"/>
              <w:rPr>
                <w:rFonts w:cs="Arial"/>
                <w:b/>
                <w:bCs/>
                <w:szCs w:val="18"/>
                <w:lang w:eastAsia="zh-CN"/>
              </w:rPr>
            </w:pPr>
            <w:r>
              <w:rPr>
                <w:rStyle w:val="TALCar"/>
                <w:b/>
                <w:bCs/>
                <w:sz w:val="16"/>
                <w:szCs w:val="16"/>
                <w:lang w:val="en-US"/>
              </w:rPr>
              <w:t>&amp;ID#1-8</w:t>
            </w:r>
          </w:p>
        </w:tc>
        <w:tc>
          <w:tcPr>
            <w:tcW w:w="1821" w:type="dxa"/>
          </w:tcPr>
          <w:p w14:paraId="7F90AAC7" w14:textId="77777777" w:rsidR="000F7093" w:rsidRPr="0099418D" w:rsidRDefault="000F7093" w:rsidP="00DD0887">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6BF49D69"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247AE92"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4</w:t>
            </w:r>
          </w:p>
        </w:tc>
        <w:tc>
          <w:tcPr>
            <w:tcW w:w="988" w:type="dxa"/>
          </w:tcPr>
          <w:p w14:paraId="3300E065"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3AD55DD"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4</w:t>
            </w:r>
          </w:p>
        </w:tc>
        <w:tc>
          <w:tcPr>
            <w:tcW w:w="851" w:type="dxa"/>
          </w:tcPr>
          <w:p w14:paraId="6BC3CA96"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200</w:t>
            </w:r>
          </w:p>
        </w:tc>
        <w:tc>
          <w:tcPr>
            <w:tcW w:w="850" w:type="dxa"/>
          </w:tcPr>
          <w:p w14:paraId="513FCB63" w14:textId="4301FD65" w:rsidR="000F7093" w:rsidRPr="004E5D28" w:rsidRDefault="000F7093" w:rsidP="00155FF9">
            <w:pPr>
              <w:rPr>
                <w:rFonts w:ascii="Arial" w:hAnsi="Arial" w:cs="Arial"/>
                <w:sz w:val="18"/>
                <w:szCs w:val="18"/>
                <w:lang w:eastAsia="zh-CN"/>
              </w:rPr>
            </w:pPr>
            <w:r>
              <w:rPr>
                <w:rFonts w:ascii="Arial" w:hAnsi="Arial" w:cs="Arial" w:hint="eastAsia"/>
                <w:sz w:val="18"/>
                <w:szCs w:val="18"/>
                <w:lang w:eastAsia="zh-CN"/>
              </w:rPr>
              <w:t>0.</w:t>
            </w:r>
            <w:r w:rsidR="00155FF9">
              <w:rPr>
                <w:rFonts w:ascii="Arial" w:hAnsi="Arial" w:cs="Arial"/>
                <w:sz w:val="18"/>
                <w:szCs w:val="18"/>
                <w:lang w:eastAsia="zh-CN"/>
              </w:rPr>
              <w:t>32</w:t>
            </w:r>
          </w:p>
        </w:tc>
      </w:tr>
      <w:tr w:rsidR="000F7093" w14:paraId="24F2DF51" w14:textId="77777777" w:rsidTr="00DD0887">
        <w:tc>
          <w:tcPr>
            <w:tcW w:w="1293" w:type="dxa"/>
            <w:vMerge/>
          </w:tcPr>
          <w:p w14:paraId="682CB1E3" w14:textId="77777777" w:rsidR="000F7093" w:rsidRPr="004E5D28" w:rsidRDefault="000F7093" w:rsidP="00DD0887">
            <w:pPr>
              <w:rPr>
                <w:rFonts w:ascii="Arial" w:hAnsi="Arial" w:cs="Arial"/>
                <w:sz w:val="18"/>
                <w:szCs w:val="18"/>
                <w:lang w:eastAsia="zh-CN"/>
              </w:rPr>
            </w:pPr>
          </w:p>
        </w:tc>
        <w:tc>
          <w:tcPr>
            <w:tcW w:w="1821" w:type="dxa"/>
          </w:tcPr>
          <w:p w14:paraId="15B13C3E" w14:textId="77777777" w:rsidR="000F7093" w:rsidRPr="001A3A96" w:rsidRDefault="000F7093" w:rsidP="00DD0887">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4B60C3C8"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5A439E68"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1</w:t>
            </w:r>
          </w:p>
        </w:tc>
        <w:tc>
          <w:tcPr>
            <w:tcW w:w="988" w:type="dxa"/>
          </w:tcPr>
          <w:p w14:paraId="6F20D1F2"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9232CC5"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1</w:t>
            </w:r>
          </w:p>
        </w:tc>
        <w:tc>
          <w:tcPr>
            <w:tcW w:w="851" w:type="dxa"/>
          </w:tcPr>
          <w:p w14:paraId="35796526"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0D2A25A5" w14:textId="3E62E9F4" w:rsidR="000F7093" w:rsidRPr="004E5D28" w:rsidRDefault="000F7093" w:rsidP="00155FF9">
            <w:pPr>
              <w:rPr>
                <w:rFonts w:ascii="Arial" w:hAnsi="Arial" w:cs="Arial"/>
                <w:sz w:val="18"/>
                <w:szCs w:val="18"/>
                <w:lang w:eastAsia="zh-CN"/>
              </w:rPr>
            </w:pPr>
            <w:r>
              <w:rPr>
                <w:rFonts w:ascii="Arial" w:hAnsi="Arial" w:cs="Arial" w:hint="eastAsia"/>
                <w:sz w:val="18"/>
                <w:szCs w:val="18"/>
                <w:lang w:eastAsia="zh-CN"/>
              </w:rPr>
              <w:t>0.</w:t>
            </w:r>
            <w:r w:rsidR="00155FF9">
              <w:rPr>
                <w:rFonts w:ascii="Arial" w:hAnsi="Arial" w:cs="Arial"/>
                <w:sz w:val="18"/>
                <w:szCs w:val="18"/>
                <w:lang w:eastAsia="zh-CN"/>
              </w:rPr>
              <w:t>19</w:t>
            </w:r>
          </w:p>
        </w:tc>
      </w:tr>
      <w:tr w:rsidR="000F7093" w14:paraId="4CEB0CA0" w14:textId="77777777" w:rsidTr="00DD0887">
        <w:tc>
          <w:tcPr>
            <w:tcW w:w="1293" w:type="dxa"/>
            <w:vMerge/>
          </w:tcPr>
          <w:p w14:paraId="146DFEFE" w14:textId="77777777" w:rsidR="000F7093" w:rsidRPr="004E5D28" w:rsidRDefault="000F7093" w:rsidP="00DD0887">
            <w:pPr>
              <w:rPr>
                <w:rFonts w:ascii="Arial" w:hAnsi="Arial" w:cs="Arial"/>
                <w:sz w:val="18"/>
                <w:szCs w:val="18"/>
                <w:lang w:eastAsia="zh-CN"/>
              </w:rPr>
            </w:pPr>
          </w:p>
        </w:tc>
        <w:tc>
          <w:tcPr>
            <w:tcW w:w="1821" w:type="dxa"/>
          </w:tcPr>
          <w:p w14:paraId="5ADC2492" w14:textId="77777777" w:rsidR="000F7093" w:rsidRDefault="000F7093" w:rsidP="00DD0887">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4A73EE1F" w14:textId="77777777" w:rsidR="000F7093" w:rsidRDefault="000F7093" w:rsidP="00DD0887">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C83097B"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4</w:t>
            </w:r>
          </w:p>
        </w:tc>
        <w:tc>
          <w:tcPr>
            <w:tcW w:w="988" w:type="dxa"/>
          </w:tcPr>
          <w:p w14:paraId="2A0F94F1"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2D1B28D"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4</w:t>
            </w:r>
          </w:p>
        </w:tc>
        <w:tc>
          <w:tcPr>
            <w:tcW w:w="851" w:type="dxa"/>
          </w:tcPr>
          <w:p w14:paraId="31BB8C43"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0300B34C" w14:textId="73B5FC72" w:rsidR="000F7093" w:rsidRPr="004E5D28" w:rsidRDefault="000F7093" w:rsidP="00155FF9">
            <w:pPr>
              <w:rPr>
                <w:rFonts w:ascii="Arial" w:hAnsi="Arial" w:cs="Arial"/>
                <w:sz w:val="18"/>
                <w:szCs w:val="18"/>
                <w:lang w:eastAsia="zh-CN"/>
              </w:rPr>
            </w:pPr>
            <w:r>
              <w:rPr>
                <w:rFonts w:ascii="Arial" w:hAnsi="Arial" w:cs="Arial" w:hint="eastAsia"/>
                <w:sz w:val="18"/>
                <w:szCs w:val="18"/>
                <w:lang w:eastAsia="zh-CN"/>
              </w:rPr>
              <w:t>0.</w:t>
            </w:r>
            <w:r w:rsidR="00155FF9">
              <w:rPr>
                <w:rFonts w:ascii="Arial" w:hAnsi="Arial" w:cs="Arial"/>
                <w:sz w:val="18"/>
                <w:szCs w:val="18"/>
                <w:lang w:eastAsia="zh-CN"/>
              </w:rPr>
              <w:t>32</w:t>
            </w:r>
          </w:p>
        </w:tc>
      </w:tr>
      <w:tr w:rsidR="000F7093" w14:paraId="740F1A31" w14:textId="77777777" w:rsidTr="00DD0887">
        <w:tc>
          <w:tcPr>
            <w:tcW w:w="1293" w:type="dxa"/>
            <w:vMerge/>
          </w:tcPr>
          <w:p w14:paraId="705041CC" w14:textId="77777777" w:rsidR="000F7093" w:rsidRPr="004E5D28" w:rsidRDefault="000F7093" w:rsidP="00DD0887">
            <w:pPr>
              <w:rPr>
                <w:rFonts w:ascii="Arial" w:hAnsi="Arial" w:cs="Arial"/>
                <w:sz w:val="18"/>
                <w:szCs w:val="18"/>
                <w:lang w:eastAsia="zh-CN"/>
              </w:rPr>
            </w:pPr>
          </w:p>
        </w:tc>
        <w:tc>
          <w:tcPr>
            <w:tcW w:w="1821" w:type="dxa"/>
          </w:tcPr>
          <w:p w14:paraId="51F920A0" w14:textId="77777777" w:rsidR="000F7093" w:rsidRPr="001A3A96" w:rsidRDefault="000F7093" w:rsidP="00DD0887">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5D657B28"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9328FFD" w14:textId="77777777" w:rsidR="000F7093" w:rsidRPr="004E5D28" w:rsidRDefault="000F7093" w:rsidP="00DD0887">
            <w:pPr>
              <w:rPr>
                <w:rFonts w:ascii="Arial" w:hAnsi="Arial" w:cs="Arial"/>
                <w:sz w:val="18"/>
                <w:szCs w:val="18"/>
                <w:lang w:eastAsia="zh-CN"/>
              </w:rPr>
            </w:pPr>
            <w:r>
              <w:rPr>
                <w:rFonts w:ascii="Arial" w:hAnsi="Arial" w:cs="Arial"/>
                <w:sz w:val="18"/>
                <w:szCs w:val="18"/>
                <w:lang w:eastAsia="zh-CN"/>
              </w:rPr>
              <w:t>40</w:t>
            </w:r>
          </w:p>
        </w:tc>
        <w:tc>
          <w:tcPr>
            <w:tcW w:w="988" w:type="dxa"/>
          </w:tcPr>
          <w:p w14:paraId="43CAAA50" w14:textId="748082FA" w:rsidR="000F7093" w:rsidRPr="004E5D28" w:rsidRDefault="000F7093" w:rsidP="00DD0887">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50F48AE4" w14:textId="6889409C" w:rsidR="000F7093" w:rsidRPr="004E5D28" w:rsidRDefault="000F7093" w:rsidP="00DD0887">
            <w:pPr>
              <w:rPr>
                <w:rFonts w:ascii="Arial" w:hAnsi="Arial" w:cs="Arial"/>
                <w:sz w:val="18"/>
                <w:szCs w:val="18"/>
                <w:lang w:eastAsia="zh-CN"/>
              </w:rPr>
            </w:pPr>
            <w:r>
              <w:rPr>
                <w:rFonts w:ascii="Arial" w:hAnsi="Arial" w:cs="Arial"/>
                <w:sz w:val="18"/>
                <w:szCs w:val="18"/>
                <w:lang w:eastAsia="zh-CN"/>
              </w:rPr>
              <w:t>40</w:t>
            </w:r>
          </w:p>
        </w:tc>
        <w:tc>
          <w:tcPr>
            <w:tcW w:w="851" w:type="dxa"/>
          </w:tcPr>
          <w:p w14:paraId="50811FC6" w14:textId="4CF93273" w:rsidR="000F7093" w:rsidRPr="004E5D28" w:rsidRDefault="000F7093" w:rsidP="00DD0887">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04ACCBB2" w14:textId="27A29435" w:rsidR="000F7093" w:rsidRPr="004E5D28" w:rsidRDefault="00155FF9" w:rsidP="00DD0887">
            <w:pPr>
              <w:rPr>
                <w:rFonts w:ascii="Arial" w:hAnsi="Arial" w:cs="Arial"/>
                <w:sz w:val="18"/>
                <w:szCs w:val="18"/>
                <w:lang w:eastAsia="zh-CN"/>
              </w:rPr>
            </w:pPr>
            <w:r>
              <w:rPr>
                <w:rFonts w:ascii="Arial" w:hAnsi="Arial" w:cs="Arial"/>
                <w:sz w:val="18"/>
                <w:szCs w:val="18"/>
                <w:lang w:eastAsia="zh-CN"/>
              </w:rPr>
              <w:t>0.72</w:t>
            </w:r>
          </w:p>
        </w:tc>
      </w:tr>
      <w:tr w:rsidR="000F7093" w14:paraId="1D816E28" w14:textId="77777777" w:rsidTr="00DD0887">
        <w:tc>
          <w:tcPr>
            <w:tcW w:w="1293" w:type="dxa"/>
            <w:vMerge/>
          </w:tcPr>
          <w:p w14:paraId="026CC24A" w14:textId="77777777" w:rsidR="000F7093" w:rsidRPr="004E5D28" w:rsidRDefault="000F7093" w:rsidP="00DD0887">
            <w:pPr>
              <w:rPr>
                <w:rFonts w:ascii="Arial" w:hAnsi="Arial" w:cs="Arial"/>
                <w:sz w:val="18"/>
                <w:szCs w:val="18"/>
                <w:lang w:eastAsia="zh-CN"/>
              </w:rPr>
            </w:pPr>
          </w:p>
        </w:tc>
        <w:tc>
          <w:tcPr>
            <w:tcW w:w="1821" w:type="dxa"/>
          </w:tcPr>
          <w:p w14:paraId="2166475C" w14:textId="77777777" w:rsidR="000F7093" w:rsidRPr="004E5D28" w:rsidRDefault="000F7093" w:rsidP="00DD0887">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6BCC49EC"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173CC7BE" w14:textId="77777777" w:rsidR="000F7093" w:rsidRPr="004E5D28" w:rsidRDefault="000F7093" w:rsidP="00DD0887">
            <w:pPr>
              <w:rPr>
                <w:rFonts w:ascii="Arial" w:hAnsi="Arial" w:cs="Arial"/>
                <w:sz w:val="18"/>
                <w:szCs w:val="18"/>
                <w:lang w:eastAsia="zh-CN"/>
              </w:rPr>
            </w:pPr>
          </w:p>
        </w:tc>
        <w:tc>
          <w:tcPr>
            <w:tcW w:w="988" w:type="dxa"/>
          </w:tcPr>
          <w:p w14:paraId="11C771CF" w14:textId="77777777" w:rsidR="000F7093" w:rsidRPr="004E5D28" w:rsidRDefault="000F7093" w:rsidP="00DD0887">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B65C501" w14:textId="7CA94D97" w:rsidR="000F7093" w:rsidRPr="004E5D28" w:rsidRDefault="000F7093" w:rsidP="00DD0887">
            <w:pPr>
              <w:rPr>
                <w:rFonts w:ascii="Arial" w:hAnsi="Arial" w:cs="Arial"/>
                <w:sz w:val="18"/>
                <w:szCs w:val="18"/>
                <w:lang w:eastAsia="zh-CN"/>
              </w:rPr>
            </w:pPr>
            <w:r>
              <w:rPr>
                <w:rFonts w:ascii="Arial" w:hAnsi="Arial" w:cs="Arial"/>
                <w:sz w:val="18"/>
                <w:szCs w:val="18"/>
                <w:lang w:eastAsia="zh-CN"/>
              </w:rPr>
              <w:t>61391</w:t>
            </w:r>
          </w:p>
        </w:tc>
        <w:tc>
          <w:tcPr>
            <w:tcW w:w="851" w:type="dxa"/>
          </w:tcPr>
          <w:p w14:paraId="7A4370AE" w14:textId="26618A8E" w:rsidR="000F7093" w:rsidRPr="004E5D28" w:rsidRDefault="000F7093" w:rsidP="00DD0887">
            <w:pPr>
              <w:rPr>
                <w:rFonts w:ascii="Arial" w:hAnsi="Arial" w:cs="Arial"/>
                <w:sz w:val="18"/>
                <w:szCs w:val="18"/>
                <w:lang w:eastAsia="zh-CN"/>
              </w:rPr>
            </w:pPr>
            <w:r>
              <w:rPr>
                <w:rFonts w:ascii="Arial" w:hAnsi="Arial" w:cs="Arial"/>
                <w:sz w:val="18"/>
                <w:szCs w:val="18"/>
                <w:lang w:eastAsia="zh-CN"/>
              </w:rPr>
              <w:t>61391</w:t>
            </w:r>
          </w:p>
        </w:tc>
        <w:tc>
          <w:tcPr>
            <w:tcW w:w="850" w:type="dxa"/>
          </w:tcPr>
          <w:p w14:paraId="0846C1B2" w14:textId="231C7339" w:rsidR="000F7093" w:rsidRPr="004E5D28" w:rsidRDefault="00155FF9" w:rsidP="00DD0887">
            <w:pPr>
              <w:rPr>
                <w:rFonts w:ascii="Arial" w:hAnsi="Arial" w:cs="Arial"/>
                <w:sz w:val="18"/>
                <w:szCs w:val="18"/>
                <w:lang w:eastAsia="zh-CN"/>
              </w:rPr>
            </w:pPr>
            <w:r>
              <w:rPr>
                <w:rFonts w:ascii="Arial" w:hAnsi="Arial" w:cs="Arial"/>
                <w:sz w:val="18"/>
                <w:szCs w:val="18"/>
                <w:lang w:eastAsia="zh-CN"/>
              </w:rPr>
              <w:t>98.44</w:t>
            </w:r>
          </w:p>
        </w:tc>
      </w:tr>
      <w:tr w:rsidR="000F7093" w14:paraId="347A103F" w14:textId="77777777" w:rsidTr="00DD0887">
        <w:tc>
          <w:tcPr>
            <w:tcW w:w="1293" w:type="dxa"/>
            <w:vMerge/>
          </w:tcPr>
          <w:p w14:paraId="096BB99E" w14:textId="77777777" w:rsidR="000F7093" w:rsidRPr="004E5D28" w:rsidRDefault="000F7093" w:rsidP="00DD0887">
            <w:pPr>
              <w:rPr>
                <w:rFonts w:ascii="Arial" w:hAnsi="Arial" w:cs="Arial"/>
                <w:sz w:val="18"/>
                <w:szCs w:val="18"/>
                <w:lang w:eastAsia="zh-CN"/>
              </w:rPr>
            </w:pPr>
          </w:p>
        </w:tc>
        <w:tc>
          <w:tcPr>
            <w:tcW w:w="1821" w:type="dxa"/>
          </w:tcPr>
          <w:p w14:paraId="04BCA803" w14:textId="77777777" w:rsidR="000F7093" w:rsidRPr="004E5D28" w:rsidRDefault="000F7093" w:rsidP="00DD0887">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548624C0" w14:textId="77777777" w:rsidR="000F7093" w:rsidRPr="004E5D28" w:rsidRDefault="000F7093" w:rsidP="00DD0887">
            <w:pPr>
              <w:rPr>
                <w:rFonts w:ascii="Arial" w:hAnsi="Arial" w:cs="Arial"/>
                <w:sz w:val="18"/>
                <w:szCs w:val="18"/>
                <w:lang w:eastAsia="zh-CN"/>
              </w:rPr>
            </w:pPr>
          </w:p>
        </w:tc>
        <w:tc>
          <w:tcPr>
            <w:tcW w:w="992" w:type="dxa"/>
          </w:tcPr>
          <w:p w14:paraId="393CB34A" w14:textId="77777777" w:rsidR="000F7093" w:rsidRPr="004E5D28" w:rsidRDefault="000F7093" w:rsidP="00DD0887">
            <w:pPr>
              <w:rPr>
                <w:rFonts w:ascii="Arial" w:hAnsi="Arial" w:cs="Arial"/>
                <w:sz w:val="18"/>
                <w:szCs w:val="18"/>
                <w:lang w:eastAsia="zh-CN"/>
              </w:rPr>
            </w:pPr>
          </w:p>
        </w:tc>
        <w:tc>
          <w:tcPr>
            <w:tcW w:w="988" w:type="dxa"/>
          </w:tcPr>
          <w:p w14:paraId="68B6FA0B" w14:textId="77777777" w:rsidR="000F7093" w:rsidRPr="004E5D28" w:rsidRDefault="000F7093" w:rsidP="00DD0887">
            <w:pPr>
              <w:rPr>
                <w:rFonts w:ascii="Arial" w:hAnsi="Arial" w:cs="Arial"/>
                <w:sz w:val="18"/>
                <w:szCs w:val="18"/>
                <w:lang w:eastAsia="zh-CN"/>
              </w:rPr>
            </w:pPr>
          </w:p>
        </w:tc>
        <w:tc>
          <w:tcPr>
            <w:tcW w:w="1417" w:type="dxa"/>
          </w:tcPr>
          <w:p w14:paraId="4EA361DF" w14:textId="0F113EF2" w:rsidR="000F7093" w:rsidRPr="004E5D28" w:rsidRDefault="000F7093" w:rsidP="00DD0887">
            <w:pPr>
              <w:rPr>
                <w:rFonts w:ascii="Arial" w:hAnsi="Arial" w:cs="Arial"/>
                <w:sz w:val="18"/>
                <w:szCs w:val="18"/>
                <w:lang w:eastAsia="zh-CN"/>
              </w:rPr>
            </w:pPr>
            <w:r>
              <w:rPr>
                <w:rFonts w:ascii="Arial" w:hAnsi="Arial" w:cs="Arial"/>
                <w:sz w:val="18"/>
                <w:szCs w:val="18"/>
                <w:lang w:eastAsia="zh-CN"/>
              </w:rPr>
              <w:t>61440</w:t>
            </w:r>
          </w:p>
        </w:tc>
        <w:tc>
          <w:tcPr>
            <w:tcW w:w="851" w:type="dxa"/>
          </w:tcPr>
          <w:p w14:paraId="6CEE74BC" w14:textId="5C8BDCFA" w:rsidR="000F7093" w:rsidRPr="004E5D28" w:rsidRDefault="000F7093" w:rsidP="00DD0887">
            <w:pPr>
              <w:rPr>
                <w:rFonts w:ascii="Arial" w:hAnsi="Arial" w:cs="Arial"/>
                <w:sz w:val="18"/>
                <w:szCs w:val="18"/>
                <w:lang w:eastAsia="zh-CN"/>
              </w:rPr>
            </w:pPr>
            <w:r>
              <w:rPr>
                <w:rFonts w:ascii="Arial" w:hAnsi="Arial" w:cs="Arial"/>
                <w:sz w:val="18"/>
                <w:szCs w:val="18"/>
                <w:lang w:eastAsia="zh-CN"/>
              </w:rPr>
              <w:t>62361</w:t>
            </w:r>
          </w:p>
        </w:tc>
        <w:tc>
          <w:tcPr>
            <w:tcW w:w="850" w:type="dxa"/>
          </w:tcPr>
          <w:p w14:paraId="13015081" w14:textId="77777777" w:rsidR="000F7093" w:rsidRPr="004E5D28" w:rsidRDefault="000F7093" w:rsidP="00DD0887">
            <w:pPr>
              <w:rPr>
                <w:rFonts w:ascii="Arial" w:hAnsi="Arial" w:cs="Arial"/>
                <w:sz w:val="18"/>
                <w:szCs w:val="18"/>
                <w:lang w:eastAsia="zh-CN"/>
              </w:rPr>
            </w:pPr>
          </w:p>
        </w:tc>
      </w:tr>
      <w:tr w:rsidR="000F7093" w14:paraId="0BFAE7EF" w14:textId="77777777" w:rsidTr="00DD0887">
        <w:tc>
          <w:tcPr>
            <w:tcW w:w="1293" w:type="dxa"/>
            <w:vMerge/>
          </w:tcPr>
          <w:p w14:paraId="49CE213F" w14:textId="77777777" w:rsidR="000F7093" w:rsidRPr="004E5D28" w:rsidRDefault="000F7093" w:rsidP="00DD0887">
            <w:pPr>
              <w:rPr>
                <w:rFonts w:ascii="Arial" w:hAnsi="Arial" w:cs="Arial"/>
                <w:sz w:val="18"/>
                <w:szCs w:val="18"/>
                <w:lang w:eastAsia="zh-CN"/>
              </w:rPr>
            </w:pPr>
          </w:p>
        </w:tc>
        <w:tc>
          <w:tcPr>
            <w:tcW w:w="4793" w:type="dxa"/>
            <w:gridSpan w:val="5"/>
          </w:tcPr>
          <w:p w14:paraId="03DE37FF" w14:textId="77777777" w:rsidR="000F7093" w:rsidRPr="001B73EE" w:rsidRDefault="000F7093" w:rsidP="00DD0887">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7F16D766" w14:textId="77777777" w:rsidR="000F7093" w:rsidRPr="004E5D28" w:rsidRDefault="000F7093" w:rsidP="00DD0887">
            <w:pPr>
              <w:rPr>
                <w:rFonts w:ascii="Arial" w:hAnsi="Arial" w:cs="Arial"/>
                <w:sz w:val="18"/>
                <w:szCs w:val="18"/>
                <w:lang w:eastAsia="zh-CN"/>
              </w:rPr>
            </w:pPr>
          </w:p>
        </w:tc>
        <w:tc>
          <w:tcPr>
            <w:tcW w:w="851" w:type="dxa"/>
          </w:tcPr>
          <w:p w14:paraId="2A5252E0" w14:textId="68C471F5" w:rsidR="000F7093" w:rsidRPr="004E5D28" w:rsidRDefault="000F7093" w:rsidP="00DD0887">
            <w:pPr>
              <w:rPr>
                <w:rFonts w:ascii="Arial" w:hAnsi="Arial" w:cs="Arial"/>
                <w:sz w:val="18"/>
                <w:szCs w:val="18"/>
                <w:lang w:eastAsia="zh-CN"/>
              </w:rPr>
            </w:pPr>
            <w:r>
              <w:rPr>
                <w:rFonts w:ascii="Arial" w:hAnsi="Arial" w:cs="Arial"/>
                <w:sz w:val="18"/>
                <w:szCs w:val="18"/>
                <w:lang w:eastAsia="zh-CN"/>
              </w:rPr>
              <w:t>1.01</w:t>
            </w:r>
          </w:p>
        </w:tc>
        <w:tc>
          <w:tcPr>
            <w:tcW w:w="850" w:type="dxa"/>
          </w:tcPr>
          <w:p w14:paraId="334227BA" w14:textId="77777777" w:rsidR="000F7093" w:rsidRPr="004E5D28" w:rsidRDefault="000F7093" w:rsidP="00DD0887">
            <w:pPr>
              <w:rPr>
                <w:rFonts w:ascii="Arial" w:hAnsi="Arial" w:cs="Arial"/>
                <w:sz w:val="18"/>
                <w:szCs w:val="18"/>
                <w:lang w:eastAsia="zh-CN"/>
              </w:rPr>
            </w:pPr>
          </w:p>
        </w:tc>
      </w:tr>
      <w:tr w:rsidR="000F7093" w14:paraId="2B3691C4" w14:textId="77777777" w:rsidTr="000F7093">
        <w:trPr>
          <w:trHeight w:val="127"/>
        </w:trPr>
        <w:tc>
          <w:tcPr>
            <w:tcW w:w="1293" w:type="dxa"/>
            <w:vMerge/>
          </w:tcPr>
          <w:p w14:paraId="33A07BBD" w14:textId="77777777" w:rsidR="000F7093" w:rsidRPr="004E5D28" w:rsidRDefault="000F7093" w:rsidP="000F7093">
            <w:pPr>
              <w:rPr>
                <w:rFonts w:ascii="Arial" w:hAnsi="Arial" w:cs="Arial"/>
                <w:sz w:val="18"/>
                <w:szCs w:val="18"/>
                <w:lang w:eastAsia="zh-CN"/>
              </w:rPr>
            </w:pPr>
          </w:p>
        </w:tc>
        <w:tc>
          <w:tcPr>
            <w:tcW w:w="2396" w:type="dxa"/>
            <w:gridSpan w:val="2"/>
            <w:vMerge w:val="restart"/>
          </w:tcPr>
          <w:p w14:paraId="1DD21E24" w14:textId="77777777" w:rsidR="000F7093" w:rsidRPr="001B73EE" w:rsidRDefault="000F7093" w:rsidP="000F7093">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2EB7D92E" w14:textId="5EBAC4ED" w:rsidR="000F7093" w:rsidRPr="001B73EE" w:rsidRDefault="000F7093" w:rsidP="000F7093">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#1-7</w:t>
            </w:r>
          </w:p>
        </w:tc>
        <w:tc>
          <w:tcPr>
            <w:tcW w:w="3118" w:type="dxa"/>
            <w:gridSpan w:val="3"/>
          </w:tcPr>
          <w:p w14:paraId="5E13732E" w14:textId="79509FCF" w:rsidR="000F7093" w:rsidRPr="004E5D28" w:rsidRDefault="000F7093" w:rsidP="000F7093">
            <w:pPr>
              <w:rPr>
                <w:rFonts w:ascii="Arial" w:hAnsi="Arial" w:cs="Arial"/>
                <w:sz w:val="18"/>
                <w:szCs w:val="18"/>
                <w:lang w:eastAsia="zh-CN"/>
              </w:rPr>
            </w:pPr>
            <w:r>
              <w:rPr>
                <w:rFonts w:ascii="Arial" w:hAnsi="Arial" w:cs="Arial"/>
                <w:sz w:val="18"/>
                <w:szCs w:val="18"/>
                <w:lang w:eastAsia="zh-CN"/>
              </w:rPr>
              <w:t>0.8 months</w:t>
            </w:r>
          </w:p>
        </w:tc>
      </w:tr>
      <w:tr w:rsidR="000F7093" w14:paraId="4672D417" w14:textId="77777777" w:rsidTr="001272E1">
        <w:trPr>
          <w:trHeight w:val="127"/>
        </w:trPr>
        <w:tc>
          <w:tcPr>
            <w:tcW w:w="1293" w:type="dxa"/>
            <w:vMerge/>
          </w:tcPr>
          <w:p w14:paraId="6F986744" w14:textId="77777777" w:rsidR="000F7093" w:rsidRPr="004E5D28" w:rsidRDefault="000F7093" w:rsidP="000F7093">
            <w:pPr>
              <w:rPr>
                <w:rFonts w:ascii="Arial" w:hAnsi="Arial" w:cs="Arial"/>
                <w:sz w:val="18"/>
                <w:szCs w:val="18"/>
                <w:lang w:eastAsia="zh-CN"/>
              </w:rPr>
            </w:pPr>
          </w:p>
        </w:tc>
        <w:tc>
          <w:tcPr>
            <w:tcW w:w="2396" w:type="dxa"/>
            <w:gridSpan w:val="2"/>
            <w:vMerge/>
          </w:tcPr>
          <w:p w14:paraId="44BE9AC8" w14:textId="77777777" w:rsidR="000F7093" w:rsidRPr="007F3B71" w:rsidRDefault="000F7093" w:rsidP="000F7093">
            <w:pPr>
              <w:rPr>
                <w:rFonts w:ascii="Arial" w:hAnsi="Arial" w:cs="Arial"/>
                <w:b/>
                <w:bCs/>
                <w:sz w:val="16"/>
                <w:szCs w:val="16"/>
                <w:lang w:eastAsia="zh-CN"/>
              </w:rPr>
            </w:pPr>
          </w:p>
        </w:tc>
        <w:tc>
          <w:tcPr>
            <w:tcW w:w="2397" w:type="dxa"/>
            <w:gridSpan w:val="3"/>
          </w:tcPr>
          <w:p w14:paraId="5F44C6E4" w14:textId="2D0A4645" w:rsidR="000F7093" w:rsidRPr="001B73EE" w:rsidRDefault="000F7093" w:rsidP="000F7093">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#1-8</w:t>
            </w:r>
          </w:p>
        </w:tc>
        <w:tc>
          <w:tcPr>
            <w:tcW w:w="3118" w:type="dxa"/>
            <w:gridSpan w:val="3"/>
          </w:tcPr>
          <w:p w14:paraId="6C8F09AB" w14:textId="250FC34F" w:rsidR="000F7093" w:rsidDel="000F7093" w:rsidRDefault="000F7093" w:rsidP="000F7093">
            <w:pPr>
              <w:rPr>
                <w:rFonts w:ascii="Arial" w:hAnsi="Arial" w:cs="Arial"/>
                <w:sz w:val="18"/>
                <w:szCs w:val="18"/>
                <w:lang w:eastAsia="zh-CN"/>
              </w:rPr>
            </w:pPr>
            <w:r>
              <w:rPr>
                <w:rFonts w:ascii="Arial" w:hAnsi="Arial" w:cs="Arial" w:hint="eastAsia"/>
                <w:sz w:val="18"/>
                <w:szCs w:val="18"/>
                <w:lang w:eastAsia="zh-CN"/>
              </w:rPr>
              <w:t>3.1 months</w:t>
            </w:r>
          </w:p>
        </w:tc>
      </w:tr>
    </w:tbl>
    <w:p w14:paraId="2DE97CC7" w14:textId="77777777" w:rsidR="00EC3DD8" w:rsidRDefault="00EC3DD8"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275"/>
        <w:gridCol w:w="993"/>
        <w:gridCol w:w="850"/>
      </w:tblGrid>
      <w:tr w:rsidR="00146BAE" w14:paraId="02B9CE39" w14:textId="77777777" w:rsidTr="003B7A98">
        <w:tc>
          <w:tcPr>
            <w:tcW w:w="1293" w:type="dxa"/>
          </w:tcPr>
          <w:p w14:paraId="78ADD5F0" w14:textId="77777777" w:rsidR="00146BAE" w:rsidRPr="00DA06B6" w:rsidRDefault="00146BAE" w:rsidP="00727D14">
            <w:pPr>
              <w:pStyle w:val="TAH"/>
              <w:jc w:val="left"/>
              <w:rPr>
                <w:sz w:val="16"/>
                <w:szCs w:val="16"/>
                <w:lang w:val="en-US"/>
              </w:rPr>
            </w:pPr>
            <w:r w:rsidRPr="00DA06B6">
              <w:rPr>
                <w:sz w:val="16"/>
                <w:szCs w:val="16"/>
                <w:lang w:val="en-US"/>
              </w:rPr>
              <w:t>Evaluation case</w:t>
            </w:r>
          </w:p>
        </w:tc>
        <w:tc>
          <w:tcPr>
            <w:tcW w:w="1821" w:type="dxa"/>
          </w:tcPr>
          <w:p w14:paraId="3FF54788" w14:textId="77777777" w:rsidR="00146BAE" w:rsidRPr="00DA06B6" w:rsidRDefault="00146BAE" w:rsidP="00727D14">
            <w:pPr>
              <w:pStyle w:val="TAH"/>
              <w:jc w:val="left"/>
              <w:rPr>
                <w:sz w:val="16"/>
                <w:szCs w:val="16"/>
                <w:lang w:val="en-US"/>
              </w:rPr>
            </w:pPr>
            <w:r w:rsidRPr="00DA06B6">
              <w:rPr>
                <w:sz w:val="16"/>
                <w:szCs w:val="16"/>
                <w:lang w:val="en-US"/>
              </w:rPr>
              <w:t>Power states</w:t>
            </w:r>
          </w:p>
        </w:tc>
        <w:tc>
          <w:tcPr>
            <w:tcW w:w="992" w:type="dxa"/>
          </w:tcPr>
          <w:p w14:paraId="3FC60340" w14:textId="77777777" w:rsidR="00146BAE" w:rsidRPr="00DA06B6" w:rsidRDefault="00146BAE" w:rsidP="00727D14">
            <w:pPr>
              <w:pStyle w:val="TAH"/>
              <w:jc w:val="left"/>
              <w:rPr>
                <w:sz w:val="16"/>
                <w:szCs w:val="16"/>
                <w:lang w:val="en-US"/>
              </w:rPr>
            </w:pPr>
            <w:r w:rsidRPr="00DA06B6">
              <w:rPr>
                <w:sz w:val="16"/>
                <w:szCs w:val="16"/>
                <w:lang w:val="en-US"/>
              </w:rPr>
              <w:t>Relative power unit</w:t>
            </w:r>
          </w:p>
        </w:tc>
        <w:tc>
          <w:tcPr>
            <w:tcW w:w="992" w:type="dxa"/>
          </w:tcPr>
          <w:p w14:paraId="2A7775BC" w14:textId="77777777" w:rsidR="00146BAE" w:rsidRPr="00DA06B6" w:rsidRDefault="00146BAE" w:rsidP="00727D14">
            <w:pPr>
              <w:pStyle w:val="TAH"/>
              <w:jc w:val="left"/>
              <w:rPr>
                <w:sz w:val="16"/>
                <w:szCs w:val="16"/>
                <w:lang w:val="en-US"/>
              </w:rPr>
            </w:pPr>
            <w:r w:rsidRPr="00DA06B6">
              <w:rPr>
                <w:sz w:val="16"/>
                <w:szCs w:val="16"/>
                <w:lang w:val="en-US"/>
              </w:rPr>
              <w:t>Duration (in slots)</w:t>
            </w:r>
          </w:p>
        </w:tc>
        <w:tc>
          <w:tcPr>
            <w:tcW w:w="988" w:type="dxa"/>
          </w:tcPr>
          <w:p w14:paraId="43EC6BB6" w14:textId="77777777" w:rsidR="00146BAE" w:rsidRPr="00DA06B6" w:rsidRDefault="00146BAE" w:rsidP="00727D14">
            <w:pPr>
              <w:pStyle w:val="TAH"/>
              <w:jc w:val="left"/>
              <w:rPr>
                <w:sz w:val="16"/>
                <w:szCs w:val="16"/>
                <w:lang w:val="en-US"/>
              </w:rPr>
            </w:pPr>
            <w:r w:rsidRPr="00DA06B6">
              <w:rPr>
                <w:sz w:val="16"/>
                <w:szCs w:val="16"/>
                <w:lang w:val="en-US"/>
              </w:rPr>
              <w:t>Instances</w:t>
            </w:r>
          </w:p>
        </w:tc>
        <w:tc>
          <w:tcPr>
            <w:tcW w:w="1275" w:type="dxa"/>
          </w:tcPr>
          <w:p w14:paraId="5FED0AB8" w14:textId="77777777" w:rsidR="00146BAE" w:rsidRPr="00DA06B6" w:rsidRDefault="00146BAE" w:rsidP="00727D14">
            <w:pPr>
              <w:pStyle w:val="TAH"/>
              <w:jc w:val="left"/>
              <w:rPr>
                <w:sz w:val="16"/>
                <w:szCs w:val="16"/>
                <w:lang w:val="en-US"/>
              </w:rPr>
            </w:pPr>
            <w:r w:rsidRPr="00DA06B6">
              <w:rPr>
                <w:sz w:val="16"/>
                <w:szCs w:val="16"/>
                <w:lang w:val="en-US"/>
              </w:rPr>
              <w:t>Sum Durations (in slots)</w:t>
            </w:r>
          </w:p>
        </w:tc>
        <w:tc>
          <w:tcPr>
            <w:tcW w:w="993" w:type="dxa"/>
          </w:tcPr>
          <w:p w14:paraId="23C11A60" w14:textId="77777777" w:rsidR="00146BAE" w:rsidRPr="00DA06B6" w:rsidRDefault="00146BAE" w:rsidP="00727D14">
            <w:pPr>
              <w:pStyle w:val="TAH"/>
              <w:jc w:val="left"/>
              <w:rPr>
                <w:sz w:val="16"/>
                <w:szCs w:val="16"/>
                <w:lang w:val="en-US"/>
              </w:rPr>
            </w:pPr>
            <w:r w:rsidRPr="00DA06B6">
              <w:rPr>
                <w:sz w:val="16"/>
                <w:szCs w:val="16"/>
                <w:lang w:val="en-US"/>
              </w:rPr>
              <w:t>Relative power</w:t>
            </w:r>
          </w:p>
        </w:tc>
        <w:tc>
          <w:tcPr>
            <w:tcW w:w="850" w:type="dxa"/>
          </w:tcPr>
          <w:p w14:paraId="421D8D12" w14:textId="77777777" w:rsidR="00146BAE" w:rsidRPr="00DA06B6" w:rsidRDefault="00146BAE" w:rsidP="00727D14">
            <w:pPr>
              <w:pStyle w:val="TAH"/>
              <w:jc w:val="left"/>
              <w:rPr>
                <w:sz w:val="16"/>
                <w:szCs w:val="16"/>
                <w:lang w:val="en-US"/>
              </w:rPr>
            </w:pPr>
            <w:r w:rsidRPr="00DA06B6">
              <w:rPr>
                <w:sz w:val="16"/>
                <w:szCs w:val="16"/>
                <w:lang w:val="en-US"/>
              </w:rPr>
              <w:t>Power ratio</w:t>
            </w:r>
          </w:p>
        </w:tc>
      </w:tr>
      <w:tr w:rsidR="00146BAE" w14:paraId="0E22FC8F" w14:textId="77777777" w:rsidTr="003B7A98">
        <w:tc>
          <w:tcPr>
            <w:tcW w:w="1293" w:type="dxa"/>
            <w:vMerge w:val="restart"/>
          </w:tcPr>
          <w:p w14:paraId="2D291CA7" w14:textId="3C500FF5" w:rsidR="00146BAE" w:rsidRPr="0099418D" w:rsidRDefault="00146BAE" w:rsidP="000F1E25">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0F1E25">
              <w:rPr>
                <w:rStyle w:val="TALCar"/>
                <w:b/>
                <w:bCs/>
                <w:sz w:val="16"/>
                <w:szCs w:val="16"/>
                <w:lang w:val="en-US"/>
              </w:rPr>
              <w:t>1-9</w:t>
            </w:r>
          </w:p>
        </w:tc>
        <w:tc>
          <w:tcPr>
            <w:tcW w:w="1821" w:type="dxa"/>
          </w:tcPr>
          <w:p w14:paraId="1D3CF223" w14:textId="77777777" w:rsidR="00146BAE" w:rsidRPr="0099418D" w:rsidRDefault="00146BAE" w:rsidP="00727D14">
            <w:pPr>
              <w:rPr>
                <w:rFonts w:ascii="Arial" w:hAnsi="Arial" w:cs="Arial"/>
                <w:sz w:val="16"/>
                <w:szCs w:val="16"/>
                <w:lang w:eastAsia="zh-CN"/>
              </w:rPr>
            </w:pPr>
            <w:r>
              <w:rPr>
                <w:rFonts w:ascii="Arial" w:hAnsi="Arial" w:cs="Arial"/>
                <w:sz w:val="16"/>
                <w:szCs w:val="16"/>
                <w:lang w:eastAsia="zh-CN"/>
              </w:rPr>
              <w:t>SSB</w:t>
            </w:r>
          </w:p>
        </w:tc>
        <w:tc>
          <w:tcPr>
            <w:tcW w:w="992" w:type="dxa"/>
          </w:tcPr>
          <w:p w14:paraId="4621ED6D"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E9E37BB"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36CCBF33"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67CFDF31"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993" w:type="dxa"/>
          </w:tcPr>
          <w:p w14:paraId="2CB24892"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200</w:t>
            </w:r>
          </w:p>
        </w:tc>
        <w:tc>
          <w:tcPr>
            <w:tcW w:w="850" w:type="dxa"/>
          </w:tcPr>
          <w:p w14:paraId="4E96E6D9" w14:textId="68E205A7" w:rsidR="00146BAE" w:rsidRPr="004E5D28" w:rsidRDefault="00633E1C" w:rsidP="00727D14">
            <w:pPr>
              <w:rPr>
                <w:rFonts w:ascii="Arial" w:hAnsi="Arial" w:cs="Arial"/>
                <w:sz w:val="18"/>
                <w:szCs w:val="18"/>
                <w:lang w:eastAsia="zh-CN"/>
              </w:rPr>
            </w:pPr>
            <w:r>
              <w:rPr>
                <w:rFonts w:ascii="Arial" w:hAnsi="Arial" w:cs="Arial"/>
                <w:sz w:val="18"/>
                <w:szCs w:val="18"/>
                <w:lang w:eastAsia="zh-CN"/>
              </w:rPr>
              <w:t>14.19</w:t>
            </w:r>
          </w:p>
        </w:tc>
      </w:tr>
      <w:tr w:rsidR="00146BAE" w14:paraId="3F965C82" w14:textId="77777777" w:rsidTr="003B7A98">
        <w:tc>
          <w:tcPr>
            <w:tcW w:w="1293" w:type="dxa"/>
            <w:vMerge/>
          </w:tcPr>
          <w:p w14:paraId="6F3FB8BD" w14:textId="77777777" w:rsidR="00146BAE" w:rsidRPr="004E5D28" w:rsidRDefault="00146BAE" w:rsidP="00727D14">
            <w:pPr>
              <w:rPr>
                <w:rFonts w:ascii="Arial" w:hAnsi="Arial" w:cs="Arial"/>
                <w:sz w:val="18"/>
                <w:szCs w:val="18"/>
                <w:lang w:eastAsia="zh-CN"/>
              </w:rPr>
            </w:pPr>
          </w:p>
        </w:tc>
        <w:tc>
          <w:tcPr>
            <w:tcW w:w="1821" w:type="dxa"/>
          </w:tcPr>
          <w:p w14:paraId="7A9F0CBD" w14:textId="77777777" w:rsidR="00146BAE" w:rsidRPr="001A3A96" w:rsidRDefault="00146BAE" w:rsidP="00727D1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42B8A605"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0C5F54B"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1</w:t>
            </w:r>
          </w:p>
        </w:tc>
        <w:tc>
          <w:tcPr>
            <w:tcW w:w="988" w:type="dxa"/>
          </w:tcPr>
          <w:p w14:paraId="0560122B"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51A5BFE1"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1</w:t>
            </w:r>
          </w:p>
        </w:tc>
        <w:tc>
          <w:tcPr>
            <w:tcW w:w="993" w:type="dxa"/>
          </w:tcPr>
          <w:p w14:paraId="5EBF06C9"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61742402" w14:textId="41FFC164" w:rsidR="00146BAE" w:rsidRPr="004E5D28" w:rsidRDefault="0073052D" w:rsidP="00727D14">
            <w:pPr>
              <w:rPr>
                <w:rFonts w:ascii="Arial" w:hAnsi="Arial" w:cs="Arial"/>
                <w:sz w:val="18"/>
                <w:szCs w:val="18"/>
                <w:lang w:eastAsia="zh-CN"/>
              </w:rPr>
            </w:pPr>
            <w:r>
              <w:rPr>
                <w:rFonts w:ascii="Arial" w:hAnsi="Arial" w:cs="Arial"/>
                <w:sz w:val="18"/>
                <w:szCs w:val="18"/>
                <w:lang w:eastAsia="zh-CN"/>
              </w:rPr>
              <w:t>8.52</w:t>
            </w:r>
          </w:p>
        </w:tc>
      </w:tr>
      <w:tr w:rsidR="00146BAE" w14:paraId="1B2AD8D7" w14:textId="77777777" w:rsidTr="003B7A98">
        <w:tc>
          <w:tcPr>
            <w:tcW w:w="1293" w:type="dxa"/>
            <w:vMerge/>
          </w:tcPr>
          <w:p w14:paraId="0667C3C4" w14:textId="77777777" w:rsidR="00146BAE" w:rsidRPr="004E5D28" w:rsidRDefault="00146BAE" w:rsidP="00727D14">
            <w:pPr>
              <w:rPr>
                <w:rFonts w:ascii="Arial" w:hAnsi="Arial" w:cs="Arial"/>
                <w:sz w:val="18"/>
                <w:szCs w:val="18"/>
                <w:lang w:eastAsia="zh-CN"/>
              </w:rPr>
            </w:pPr>
          </w:p>
        </w:tc>
        <w:tc>
          <w:tcPr>
            <w:tcW w:w="1821" w:type="dxa"/>
          </w:tcPr>
          <w:p w14:paraId="55CDF631" w14:textId="77777777" w:rsidR="00146BAE" w:rsidRDefault="00146BAE" w:rsidP="00727D14">
            <w:pPr>
              <w:rPr>
                <w:rFonts w:ascii="Arial" w:hAnsi="Arial" w:cs="Arial"/>
                <w:sz w:val="16"/>
                <w:szCs w:val="16"/>
                <w:lang w:eastAsia="zh-CN"/>
              </w:rPr>
            </w:pPr>
            <w:r>
              <w:rPr>
                <w:rFonts w:ascii="Arial" w:hAnsi="Arial" w:cs="Arial"/>
                <w:sz w:val="16"/>
                <w:szCs w:val="16"/>
                <w:lang w:eastAsia="zh-CN"/>
              </w:rPr>
              <w:t>paging</w:t>
            </w:r>
          </w:p>
        </w:tc>
        <w:tc>
          <w:tcPr>
            <w:tcW w:w="992" w:type="dxa"/>
          </w:tcPr>
          <w:p w14:paraId="596A9449" w14:textId="77777777" w:rsidR="00146BAE" w:rsidRDefault="00146BAE"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8C7903B"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4AF50DDC"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36219660"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w:t>
            </w:r>
          </w:p>
        </w:tc>
        <w:tc>
          <w:tcPr>
            <w:tcW w:w="993" w:type="dxa"/>
          </w:tcPr>
          <w:p w14:paraId="4192B877"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4BB9408" w14:textId="0D3C99B9" w:rsidR="00146BAE" w:rsidRPr="004E5D28" w:rsidRDefault="00633E1C" w:rsidP="00727D14">
            <w:pPr>
              <w:rPr>
                <w:rFonts w:ascii="Arial" w:hAnsi="Arial" w:cs="Arial"/>
                <w:sz w:val="18"/>
                <w:szCs w:val="18"/>
                <w:lang w:eastAsia="zh-CN"/>
              </w:rPr>
            </w:pPr>
            <w:r>
              <w:rPr>
                <w:rFonts w:ascii="Arial" w:hAnsi="Arial" w:cs="Arial"/>
                <w:sz w:val="18"/>
                <w:szCs w:val="18"/>
                <w:lang w:eastAsia="zh-CN"/>
              </w:rPr>
              <w:t>14.19</w:t>
            </w:r>
          </w:p>
        </w:tc>
      </w:tr>
      <w:tr w:rsidR="00146BAE" w14:paraId="0D26ED5C" w14:textId="77777777" w:rsidTr="003B7A98">
        <w:tc>
          <w:tcPr>
            <w:tcW w:w="1293" w:type="dxa"/>
            <w:vMerge/>
          </w:tcPr>
          <w:p w14:paraId="55CD7317" w14:textId="77777777" w:rsidR="00146BAE" w:rsidRPr="004E5D28" w:rsidRDefault="00146BAE" w:rsidP="00727D14">
            <w:pPr>
              <w:rPr>
                <w:rFonts w:ascii="Arial" w:hAnsi="Arial" w:cs="Arial"/>
                <w:sz w:val="18"/>
                <w:szCs w:val="18"/>
                <w:lang w:eastAsia="zh-CN"/>
              </w:rPr>
            </w:pPr>
          </w:p>
        </w:tc>
        <w:tc>
          <w:tcPr>
            <w:tcW w:w="1821" w:type="dxa"/>
          </w:tcPr>
          <w:p w14:paraId="45C52208" w14:textId="2770EC57" w:rsidR="00146BAE" w:rsidRPr="001A3A96" w:rsidRDefault="00C47E99" w:rsidP="00727D14">
            <w:pPr>
              <w:rPr>
                <w:rFonts w:ascii="Arial" w:hAnsi="Arial" w:cs="Arial"/>
                <w:sz w:val="16"/>
                <w:szCs w:val="16"/>
                <w:lang w:eastAsia="zh-CN"/>
              </w:rPr>
            </w:pPr>
            <w:r>
              <w:rPr>
                <w:rFonts w:ascii="Arial" w:hAnsi="Arial" w:cs="Arial"/>
                <w:sz w:val="16"/>
                <w:szCs w:val="16"/>
                <w:lang w:eastAsia="zh-CN"/>
              </w:rPr>
              <w:t>Ultra</w:t>
            </w:r>
            <w:r w:rsidR="00146BAE" w:rsidRPr="001A3A96">
              <w:rPr>
                <w:rFonts w:ascii="Arial" w:hAnsi="Arial" w:cs="Arial"/>
                <w:sz w:val="16"/>
                <w:szCs w:val="16"/>
                <w:lang w:eastAsia="zh-CN"/>
              </w:rPr>
              <w:t xml:space="preserve"> sleep transition</w:t>
            </w:r>
          </w:p>
        </w:tc>
        <w:tc>
          <w:tcPr>
            <w:tcW w:w="992" w:type="dxa"/>
          </w:tcPr>
          <w:p w14:paraId="36B75D3B" w14:textId="45ABBA8D" w:rsidR="00146BAE" w:rsidRPr="004E5D28" w:rsidRDefault="00915410" w:rsidP="00915410">
            <w:pP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8</w:t>
            </w:r>
            <w:r>
              <w:rPr>
                <w:rFonts w:ascii="Arial" w:hAnsi="Arial" w:cs="Arial" w:hint="eastAsia"/>
                <w:sz w:val="18"/>
                <w:szCs w:val="18"/>
                <w:lang w:eastAsia="zh-CN"/>
              </w:rPr>
              <w:t>0</w:t>
            </w:r>
          </w:p>
        </w:tc>
        <w:tc>
          <w:tcPr>
            <w:tcW w:w="992" w:type="dxa"/>
            <w:vAlign w:val="center"/>
          </w:tcPr>
          <w:p w14:paraId="33806F7C" w14:textId="70EBA1BB" w:rsidR="00146BAE" w:rsidRPr="004E5D28" w:rsidRDefault="004A15F6" w:rsidP="00727D14">
            <w:pPr>
              <w:rPr>
                <w:rFonts w:ascii="Arial" w:hAnsi="Arial" w:cs="Arial"/>
                <w:sz w:val="18"/>
                <w:szCs w:val="18"/>
                <w:lang w:eastAsia="zh-CN"/>
              </w:rPr>
            </w:pPr>
            <w:r>
              <w:rPr>
                <w:rFonts w:ascii="Arial" w:hAnsi="Arial" w:cs="Arial"/>
                <w:sz w:val="18"/>
                <w:szCs w:val="18"/>
                <w:lang w:eastAsia="zh-CN"/>
              </w:rPr>
              <w:t>5</w:t>
            </w:r>
            <w:r w:rsidR="00146BAE">
              <w:rPr>
                <w:rFonts w:ascii="Arial" w:hAnsi="Arial" w:cs="Arial"/>
                <w:sz w:val="18"/>
                <w:szCs w:val="18"/>
                <w:lang w:eastAsia="zh-CN"/>
              </w:rPr>
              <w:t>0</w:t>
            </w:r>
          </w:p>
        </w:tc>
        <w:tc>
          <w:tcPr>
            <w:tcW w:w="988" w:type="dxa"/>
          </w:tcPr>
          <w:p w14:paraId="6141B3B9" w14:textId="6E8E278A" w:rsidR="00146BAE" w:rsidRPr="004E5D28" w:rsidRDefault="009374CD" w:rsidP="00727D14">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3098AB95" w14:textId="595A0C13" w:rsidR="00146BAE" w:rsidRPr="004E5D28" w:rsidRDefault="009374CD" w:rsidP="00727D14">
            <w:pPr>
              <w:rPr>
                <w:rFonts w:ascii="Arial" w:hAnsi="Arial" w:cs="Arial"/>
                <w:sz w:val="18"/>
                <w:szCs w:val="18"/>
                <w:lang w:eastAsia="zh-CN"/>
              </w:rPr>
            </w:pPr>
            <w:r>
              <w:rPr>
                <w:rFonts w:ascii="Arial" w:hAnsi="Arial" w:cs="Arial"/>
                <w:sz w:val="18"/>
                <w:szCs w:val="18"/>
                <w:lang w:eastAsia="zh-CN"/>
              </w:rPr>
              <w:t>50</w:t>
            </w:r>
          </w:p>
        </w:tc>
        <w:tc>
          <w:tcPr>
            <w:tcW w:w="993" w:type="dxa"/>
          </w:tcPr>
          <w:p w14:paraId="6BFB31C4" w14:textId="255B968F" w:rsidR="00146BAE" w:rsidRPr="004E5D28" w:rsidRDefault="009374CD" w:rsidP="00915410">
            <w:pPr>
              <w:rPr>
                <w:rFonts w:ascii="Arial" w:hAnsi="Arial" w:cs="Arial"/>
                <w:sz w:val="18"/>
                <w:szCs w:val="18"/>
                <w:lang w:eastAsia="zh-CN"/>
              </w:rPr>
            </w:pPr>
            <w:r>
              <w:rPr>
                <w:rFonts w:ascii="Arial" w:hAnsi="Arial" w:cs="Arial"/>
                <w:sz w:val="18"/>
                <w:szCs w:val="18"/>
                <w:lang w:eastAsia="zh-CN"/>
              </w:rPr>
              <w:t>4</w:t>
            </w:r>
            <w:r w:rsidR="00915410">
              <w:rPr>
                <w:rFonts w:ascii="Arial" w:hAnsi="Arial" w:cs="Arial"/>
                <w:sz w:val="18"/>
                <w:szCs w:val="18"/>
                <w:lang w:eastAsia="zh-CN"/>
              </w:rPr>
              <w:t>8</w:t>
            </w:r>
            <w:r>
              <w:rPr>
                <w:rFonts w:ascii="Arial" w:hAnsi="Arial" w:cs="Arial"/>
                <w:sz w:val="18"/>
                <w:szCs w:val="18"/>
                <w:lang w:eastAsia="zh-CN"/>
              </w:rPr>
              <w:t>0</w:t>
            </w:r>
          </w:p>
        </w:tc>
        <w:tc>
          <w:tcPr>
            <w:tcW w:w="850" w:type="dxa"/>
          </w:tcPr>
          <w:p w14:paraId="1EB126B7" w14:textId="58A3568F" w:rsidR="00146BAE" w:rsidRPr="004E5D28" w:rsidRDefault="0073052D" w:rsidP="00727D14">
            <w:pPr>
              <w:rPr>
                <w:rFonts w:ascii="Arial" w:hAnsi="Arial" w:cs="Arial"/>
                <w:sz w:val="18"/>
                <w:szCs w:val="18"/>
                <w:lang w:eastAsia="zh-CN"/>
              </w:rPr>
            </w:pPr>
            <w:r>
              <w:rPr>
                <w:rFonts w:ascii="Arial" w:hAnsi="Arial" w:cs="Arial"/>
                <w:sz w:val="18"/>
                <w:szCs w:val="18"/>
                <w:lang w:eastAsia="zh-CN"/>
              </w:rPr>
              <w:t>34.07</w:t>
            </w:r>
          </w:p>
        </w:tc>
      </w:tr>
      <w:tr w:rsidR="00146BAE" w14:paraId="154395F0" w14:textId="77777777" w:rsidTr="003B7A98">
        <w:tc>
          <w:tcPr>
            <w:tcW w:w="1293" w:type="dxa"/>
            <w:vMerge/>
          </w:tcPr>
          <w:p w14:paraId="296CA2B6" w14:textId="77777777" w:rsidR="00146BAE" w:rsidRPr="004E5D28" w:rsidRDefault="00146BAE" w:rsidP="00727D14">
            <w:pPr>
              <w:rPr>
                <w:rFonts w:ascii="Arial" w:hAnsi="Arial" w:cs="Arial"/>
                <w:sz w:val="18"/>
                <w:szCs w:val="18"/>
                <w:lang w:eastAsia="zh-CN"/>
              </w:rPr>
            </w:pPr>
          </w:p>
        </w:tc>
        <w:tc>
          <w:tcPr>
            <w:tcW w:w="1821" w:type="dxa"/>
          </w:tcPr>
          <w:p w14:paraId="47AAF41D" w14:textId="0A54BEAE" w:rsidR="00146BAE" w:rsidRPr="004E5D28" w:rsidRDefault="00C47E99" w:rsidP="00727D14">
            <w:pPr>
              <w:rPr>
                <w:rFonts w:ascii="Arial" w:hAnsi="Arial" w:cs="Arial"/>
                <w:sz w:val="18"/>
                <w:szCs w:val="18"/>
                <w:lang w:eastAsia="zh-CN"/>
              </w:rPr>
            </w:pPr>
            <w:r>
              <w:rPr>
                <w:rFonts w:ascii="Arial" w:hAnsi="Arial" w:cs="Arial"/>
                <w:sz w:val="16"/>
                <w:szCs w:val="16"/>
                <w:lang w:eastAsia="zh-CN"/>
              </w:rPr>
              <w:t>ultra</w:t>
            </w:r>
            <w:r w:rsidR="00146BAE" w:rsidRPr="0099418D">
              <w:rPr>
                <w:rFonts w:ascii="Arial" w:hAnsi="Arial" w:cs="Arial"/>
                <w:sz w:val="16"/>
                <w:szCs w:val="16"/>
                <w:lang w:eastAsia="zh-CN"/>
              </w:rPr>
              <w:t xml:space="preserve"> sleep</w:t>
            </w:r>
          </w:p>
        </w:tc>
        <w:tc>
          <w:tcPr>
            <w:tcW w:w="992" w:type="dxa"/>
          </w:tcPr>
          <w:p w14:paraId="0463C7C4" w14:textId="2BB82E1A" w:rsidR="00146BAE" w:rsidRPr="004E5D28" w:rsidRDefault="009A0869" w:rsidP="00727D14">
            <w:pPr>
              <w:rPr>
                <w:rFonts w:ascii="Arial" w:hAnsi="Arial" w:cs="Arial"/>
                <w:sz w:val="18"/>
                <w:szCs w:val="18"/>
                <w:lang w:eastAsia="zh-CN"/>
              </w:rPr>
            </w:pPr>
            <w:r>
              <w:rPr>
                <w:rFonts w:ascii="Arial" w:hAnsi="Arial" w:cs="Arial"/>
                <w:sz w:val="18"/>
                <w:szCs w:val="18"/>
                <w:lang w:eastAsia="zh-CN"/>
              </w:rPr>
              <w:t>0.0</w:t>
            </w:r>
            <w:r w:rsidR="00146BAE">
              <w:rPr>
                <w:rFonts w:ascii="Arial" w:hAnsi="Arial" w:cs="Arial" w:hint="eastAsia"/>
                <w:sz w:val="18"/>
                <w:szCs w:val="18"/>
                <w:lang w:eastAsia="zh-CN"/>
              </w:rPr>
              <w:t>1</w:t>
            </w:r>
          </w:p>
        </w:tc>
        <w:tc>
          <w:tcPr>
            <w:tcW w:w="992" w:type="dxa"/>
            <w:vAlign w:val="center"/>
          </w:tcPr>
          <w:p w14:paraId="02F36BC5" w14:textId="7CC7BB5F" w:rsidR="00146BAE" w:rsidRPr="004E5D28" w:rsidRDefault="00146BAE" w:rsidP="00727D14">
            <w:pPr>
              <w:rPr>
                <w:rFonts w:ascii="Arial" w:hAnsi="Arial" w:cs="Arial"/>
                <w:sz w:val="18"/>
                <w:szCs w:val="18"/>
                <w:lang w:eastAsia="zh-CN"/>
              </w:rPr>
            </w:pPr>
          </w:p>
        </w:tc>
        <w:tc>
          <w:tcPr>
            <w:tcW w:w="988" w:type="dxa"/>
          </w:tcPr>
          <w:p w14:paraId="4F7A1592" w14:textId="77777777" w:rsidR="00146BAE" w:rsidRPr="004E5D28" w:rsidRDefault="00146BAE"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199A53F1" w14:textId="1139AAD9" w:rsidR="00146BAE" w:rsidRPr="004E5D28" w:rsidRDefault="0053768D" w:rsidP="00E27C46">
            <w:pPr>
              <w:rPr>
                <w:rFonts w:ascii="Arial" w:hAnsi="Arial" w:cs="Arial"/>
                <w:sz w:val="18"/>
                <w:szCs w:val="18"/>
                <w:lang w:eastAsia="zh-CN"/>
              </w:rPr>
            </w:pPr>
            <w:r>
              <w:rPr>
                <w:rFonts w:ascii="Arial" w:hAnsi="Arial" w:cs="Arial" w:hint="eastAsia"/>
                <w:sz w:val="18"/>
                <w:szCs w:val="18"/>
                <w:lang w:eastAsia="zh-CN"/>
              </w:rPr>
              <w:t>40</w:t>
            </w:r>
            <w:r w:rsidR="009374CD">
              <w:rPr>
                <w:rFonts w:ascii="Arial" w:hAnsi="Arial" w:cs="Arial"/>
                <w:sz w:val="18"/>
                <w:szCs w:val="18"/>
                <w:lang w:eastAsia="zh-CN"/>
              </w:rPr>
              <w:t>901</w:t>
            </w:r>
          </w:p>
        </w:tc>
        <w:tc>
          <w:tcPr>
            <w:tcW w:w="993" w:type="dxa"/>
          </w:tcPr>
          <w:p w14:paraId="5092FD1F" w14:textId="64CEDD85" w:rsidR="00146BAE" w:rsidRPr="004E5D28" w:rsidRDefault="0053768D" w:rsidP="009374CD">
            <w:pPr>
              <w:rPr>
                <w:rFonts w:ascii="Arial" w:hAnsi="Arial" w:cs="Arial"/>
                <w:sz w:val="18"/>
                <w:szCs w:val="18"/>
                <w:lang w:eastAsia="zh-CN"/>
              </w:rPr>
            </w:pPr>
            <w:r>
              <w:rPr>
                <w:rFonts w:ascii="Arial" w:hAnsi="Arial" w:cs="Arial" w:hint="eastAsia"/>
                <w:sz w:val="18"/>
                <w:szCs w:val="18"/>
                <w:lang w:eastAsia="zh-CN"/>
              </w:rPr>
              <w:t>40</w:t>
            </w:r>
            <w:r w:rsidR="009374CD">
              <w:rPr>
                <w:rFonts w:ascii="Arial" w:hAnsi="Arial" w:cs="Arial"/>
                <w:sz w:val="18"/>
                <w:szCs w:val="18"/>
                <w:lang w:eastAsia="zh-CN"/>
              </w:rPr>
              <w:t>9.01</w:t>
            </w:r>
          </w:p>
        </w:tc>
        <w:tc>
          <w:tcPr>
            <w:tcW w:w="850" w:type="dxa"/>
          </w:tcPr>
          <w:p w14:paraId="32056D6C" w14:textId="16284B29" w:rsidR="00146BAE" w:rsidRPr="004E5D28" w:rsidRDefault="0073052D" w:rsidP="00727D14">
            <w:pPr>
              <w:rPr>
                <w:rFonts w:ascii="Arial" w:hAnsi="Arial" w:cs="Arial"/>
                <w:sz w:val="18"/>
                <w:szCs w:val="18"/>
                <w:lang w:eastAsia="zh-CN"/>
              </w:rPr>
            </w:pPr>
            <w:r>
              <w:rPr>
                <w:rFonts w:ascii="Arial" w:hAnsi="Arial" w:cs="Arial"/>
                <w:sz w:val="18"/>
                <w:szCs w:val="18"/>
                <w:lang w:eastAsia="zh-CN"/>
              </w:rPr>
              <w:t>29.03</w:t>
            </w:r>
          </w:p>
        </w:tc>
      </w:tr>
      <w:tr w:rsidR="00146BAE" w14:paraId="64542CC0" w14:textId="77777777" w:rsidTr="003B7A98">
        <w:tc>
          <w:tcPr>
            <w:tcW w:w="1293" w:type="dxa"/>
            <w:vMerge/>
          </w:tcPr>
          <w:p w14:paraId="0892495B" w14:textId="77777777" w:rsidR="00146BAE" w:rsidRPr="004E5D28" w:rsidRDefault="00146BAE" w:rsidP="00727D14">
            <w:pPr>
              <w:rPr>
                <w:rFonts w:ascii="Arial" w:hAnsi="Arial" w:cs="Arial"/>
                <w:sz w:val="18"/>
                <w:szCs w:val="18"/>
                <w:lang w:eastAsia="zh-CN"/>
              </w:rPr>
            </w:pPr>
          </w:p>
        </w:tc>
        <w:tc>
          <w:tcPr>
            <w:tcW w:w="1821" w:type="dxa"/>
          </w:tcPr>
          <w:p w14:paraId="6F14D9CF" w14:textId="77777777" w:rsidR="00146BAE" w:rsidRPr="004E5D28" w:rsidRDefault="00146BAE"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0DF4CB6B" w14:textId="77777777" w:rsidR="00146BAE" w:rsidRPr="004E5D28" w:rsidRDefault="00146BAE" w:rsidP="00727D14">
            <w:pPr>
              <w:rPr>
                <w:rFonts w:ascii="Arial" w:hAnsi="Arial" w:cs="Arial"/>
                <w:sz w:val="18"/>
                <w:szCs w:val="18"/>
                <w:lang w:eastAsia="zh-CN"/>
              </w:rPr>
            </w:pPr>
          </w:p>
        </w:tc>
        <w:tc>
          <w:tcPr>
            <w:tcW w:w="992" w:type="dxa"/>
          </w:tcPr>
          <w:p w14:paraId="032C8D09" w14:textId="77777777" w:rsidR="00146BAE" w:rsidRPr="004E5D28" w:rsidRDefault="00146BAE" w:rsidP="00727D14">
            <w:pPr>
              <w:rPr>
                <w:rFonts w:ascii="Arial" w:hAnsi="Arial" w:cs="Arial"/>
                <w:sz w:val="18"/>
                <w:szCs w:val="18"/>
                <w:lang w:eastAsia="zh-CN"/>
              </w:rPr>
            </w:pPr>
          </w:p>
        </w:tc>
        <w:tc>
          <w:tcPr>
            <w:tcW w:w="988" w:type="dxa"/>
          </w:tcPr>
          <w:p w14:paraId="5F2B387B" w14:textId="77777777" w:rsidR="00146BAE" w:rsidRPr="004E5D28" w:rsidRDefault="00146BAE" w:rsidP="00727D14">
            <w:pPr>
              <w:rPr>
                <w:rFonts w:ascii="Arial" w:hAnsi="Arial" w:cs="Arial"/>
                <w:sz w:val="18"/>
                <w:szCs w:val="18"/>
                <w:lang w:eastAsia="zh-CN"/>
              </w:rPr>
            </w:pPr>
          </w:p>
        </w:tc>
        <w:tc>
          <w:tcPr>
            <w:tcW w:w="1275" w:type="dxa"/>
          </w:tcPr>
          <w:p w14:paraId="1822B8F4" w14:textId="77777777" w:rsidR="00146BAE" w:rsidRPr="004E5D28" w:rsidRDefault="00146BAE" w:rsidP="00727D14">
            <w:pPr>
              <w:rPr>
                <w:rFonts w:ascii="Arial" w:hAnsi="Arial" w:cs="Arial"/>
                <w:sz w:val="18"/>
                <w:szCs w:val="18"/>
                <w:lang w:eastAsia="zh-CN"/>
              </w:rPr>
            </w:pPr>
            <w:r>
              <w:rPr>
                <w:rFonts w:ascii="Arial" w:hAnsi="Arial" w:cs="Arial"/>
                <w:sz w:val="18"/>
                <w:szCs w:val="18"/>
                <w:lang w:eastAsia="zh-CN"/>
              </w:rPr>
              <w:t>40960</w:t>
            </w:r>
          </w:p>
        </w:tc>
        <w:tc>
          <w:tcPr>
            <w:tcW w:w="993" w:type="dxa"/>
          </w:tcPr>
          <w:p w14:paraId="071E3333" w14:textId="73D4EA21" w:rsidR="00CC71E3" w:rsidRPr="004E5D28" w:rsidRDefault="00CC71E3" w:rsidP="00915410">
            <w:pPr>
              <w:rPr>
                <w:rFonts w:ascii="Arial" w:hAnsi="Arial" w:cs="Arial"/>
                <w:sz w:val="18"/>
                <w:szCs w:val="18"/>
                <w:lang w:eastAsia="zh-CN"/>
              </w:rPr>
            </w:pPr>
            <w:r>
              <w:rPr>
                <w:rFonts w:ascii="Arial" w:hAnsi="Arial" w:cs="Arial"/>
                <w:sz w:val="18"/>
                <w:szCs w:val="18"/>
                <w:lang w:eastAsia="zh-CN"/>
              </w:rPr>
              <w:t>1</w:t>
            </w:r>
            <w:r w:rsidR="00915410">
              <w:rPr>
                <w:rFonts w:ascii="Arial" w:hAnsi="Arial" w:cs="Arial"/>
                <w:sz w:val="18"/>
                <w:szCs w:val="18"/>
                <w:lang w:eastAsia="zh-CN"/>
              </w:rPr>
              <w:t>40</w:t>
            </w:r>
            <w:r>
              <w:rPr>
                <w:rFonts w:ascii="Arial" w:hAnsi="Arial" w:cs="Arial"/>
                <w:sz w:val="18"/>
                <w:szCs w:val="18"/>
                <w:lang w:eastAsia="zh-CN"/>
              </w:rPr>
              <w:t>9.01</w:t>
            </w:r>
          </w:p>
        </w:tc>
        <w:tc>
          <w:tcPr>
            <w:tcW w:w="850" w:type="dxa"/>
          </w:tcPr>
          <w:p w14:paraId="2C9ED4BD" w14:textId="77777777" w:rsidR="00146BAE" w:rsidRPr="004E5D28" w:rsidRDefault="00146BAE" w:rsidP="00727D14">
            <w:pPr>
              <w:rPr>
                <w:rFonts w:ascii="Arial" w:hAnsi="Arial" w:cs="Arial"/>
                <w:sz w:val="18"/>
                <w:szCs w:val="18"/>
                <w:lang w:eastAsia="zh-CN"/>
              </w:rPr>
            </w:pPr>
          </w:p>
        </w:tc>
      </w:tr>
      <w:tr w:rsidR="00146BAE" w14:paraId="07E63D07" w14:textId="77777777" w:rsidTr="003B7A98">
        <w:tc>
          <w:tcPr>
            <w:tcW w:w="1293" w:type="dxa"/>
            <w:vMerge/>
          </w:tcPr>
          <w:p w14:paraId="0C45B6A4" w14:textId="77777777" w:rsidR="00146BAE" w:rsidRPr="004E5D28" w:rsidRDefault="00146BAE" w:rsidP="00727D14">
            <w:pPr>
              <w:rPr>
                <w:rFonts w:ascii="Arial" w:hAnsi="Arial" w:cs="Arial"/>
                <w:sz w:val="18"/>
                <w:szCs w:val="18"/>
                <w:lang w:eastAsia="zh-CN"/>
              </w:rPr>
            </w:pPr>
          </w:p>
        </w:tc>
        <w:tc>
          <w:tcPr>
            <w:tcW w:w="4793" w:type="dxa"/>
            <w:gridSpan w:val="4"/>
          </w:tcPr>
          <w:p w14:paraId="697C72D7" w14:textId="77777777" w:rsidR="00146BAE" w:rsidRPr="001B73EE" w:rsidRDefault="00146BAE"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64E83F6" w14:textId="77777777" w:rsidR="00146BAE" w:rsidRPr="004E5D28" w:rsidRDefault="00146BAE" w:rsidP="00727D14">
            <w:pPr>
              <w:rPr>
                <w:rFonts w:ascii="Arial" w:hAnsi="Arial" w:cs="Arial"/>
                <w:sz w:val="18"/>
                <w:szCs w:val="18"/>
                <w:lang w:eastAsia="zh-CN"/>
              </w:rPr>
            </w:pPr>
          </w:p>
        </w:tc>
        <w:tc>
          <w:tcPr>
            <w:tcW w:w="993" w:type="dxa"/>
          </w:tcPr>
          <w:p w14:paraId="6D2956BF" w14:textId="0CFB5E9C" w:rsidR="00CC71E3" w:rsidRPr="004E5D28" w:rsidRDefault="004024ED" w:rsidP="00915410">
            <w:pPr>
              <w:rPr>
                <w:rFonts w:ascii="Arial" w:hAnsi="Arial" w:cs="Arial"/>
                <w:sz w:val="18"/>
                <w:szCs w:val="18"/>
                <w:lang w:eastAsia="zh-CN"/>
              </w:rPr>
            </w:pPr>
            <w:r>
              <w:rPr>
                <w:rFonts w:ascii="Arial" w:hAnsi="Arial" w:cs="Arial"/>
                <w:sz w:val="18"/>
                <w:szCs w:val="18"/>
                <w:lang w:eastAsia="zh-CN"/>
              </w:rPr>
              <w:t>0.034</w:t>
            </w:r>
          </w:p>
        </w:tc>
        <w:tc>
          <w:tcPr>
            <w:tcW w:w="850" w:type="dxa"/>
          </w:tcPr>
          <w:p w14:paraId="65F1CA2E" w14:textId="77777777" w:rsidR="00146BAE" w:rsidRPr="004E5D28" w:rsidRDefault="00146BAE" w:rsidP="00727D14">
            <w:pPr>
              <w:rPr>
                <w:rFonts w:ascii="Arial" w:hAnsi="Arial" w:cs="Arial"/>
                <w:sz w:val="18"/>
                <w:szCs w:val="18"/>
                <w:lang w:eastAsia="zh-CN"/>
              </w:rPr>
            </w:pPr>
          </w:p>
        </w:tc>
      </w:tr>
      <w:tr w:rsidR="00146BAE" w14:paraId="112D4D08" w14:textId="77777777" w:rsidTr="00BB0527">
        <w:tc>
          <w:tcPr>
            <w:tcW w:w="1293" w:type="dxa"/>
            <w:vMerge/>
          </w:tcPr>
          <w:p w14:paraId="26BFE1C1" w14:textId="77777777" w:rsidR="00146BAE" w:rsidRPr="004E5D28" w:rsidRDefault="00146BAE" w:rsidP="00727D14">
            <w:pPr>
              <w:rPr>
                <w:rFonts w:ascii="Arial" w:hAnsi="Arial" w:cs="Arial"/>
                <w:sz w:val="18"/>
                <w:szCs w:val="18"/>
                <w:lang w:eastAsia="zh-CN"/>
              </w:rPr>
            </w:pPr>
          </w:p>
        </w:tc>
        <w:tc>
          <w:tcPr>
            <w:tcW w:w="4793" w:type="dxa"/>
            <w:gridSpan w:val="4"/>
          </w:tcPr>
          <w:p w14:paraId="2A446309" w14:textId="77777777" w:rsidR="00146BAE" w:rsidRPr="001B73EE" w:rsidRDefault="00146BAE"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1C981368" w14:textId="20B8218A" w:rsidR="00146BAE" w:rsidRPr="004E5D28" w:rsidRDefault="004024ED" w:rsidP="004024ED">
            <w:pPr>
              <w:rPr>
                <w:rFonts w:ascii="Arial" w:hAnsi="Arial" w:cs="Arial"/>
                <w:sz w:val="18"/>
                <w:szCs w:val="18"/>
                <w:lang w:eastAsia="zh-CN"/>
              </w:rPr>
            </w:pPr>
            <w:r>
              <w:rPr>
                <w:rFonts w:ascii="Arial" w:hAnsi="Arial" w:cs="Arial"/>
                <w:sz w:val="18"/>
                <w:szCs w:val="18"/>
                <w:lang w:eastAsia="zh-CN"/>
              </w:rPr>
              <w:t>21</w:t>
            </w:r>
            <w:r w:rsidR="00A65719">
              <w:rPr>
                <w:rFonts w:ascii="Arial" w:hAnsi="Arial" w:cs="Arial"/>
                <w:sz w:val="18"/>
                <w:szCs w:val="18"/>
                <w:lang w:eastAsia="zh-CN"/>
              </w:rPr>
              <w:t>.</w:t>
            </w:r>
            <w:r>
              <w:rPr>
                <w:rFonts w:ascii="Arial" w:hAnsi="Arial" w:cs="Arial"/>
                <w:sz w:val="18"/>
                <w:szCs w:val="18"/>
                <w:lang w:eastAsia="zh-CN"/>
              </w:rPr>
              <w:t>7</w:t>
            </w:r>
            <w:r w:rsidR="00A65719">
              <w:rPr>
                <w:rFonts w:ascii="Arial" w:hAnsi="Arial" w:cs="Arial"/>
                <w:sz w:val="18"/>
                <w:szCs w:val="18"/>
                <w:lang w:eastAsia="zh-CN"/>
              </w:rPr>
              <w:t xml:space="preserve"> months</w:t>
            </w:r>
          </w:p>
        </w:tc>
      </w:tr>
    </w:tbl>
    <w:p w14:paraId="268C8A99" w14:textId="77777777" w:rsidR="00146BAE" w:rsidRDefault="00146BAE"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67561C" w14:paraId="7B0573B9" w14:textId="77777777" w:rsidTr="00FB2BAA">
        <w:tc>
          <w:tcPr>
            <w:tcW w:w="1293" w:type="dxa"/>
          </w:tcPr>
          <w:p w14:paraId="36648F99" w14:textId="77777777" w:rsidR="0067561C" w:rsidRPr="00DA06B6" w:rsidRDefault="0067561C" w:rsidP="00727D14">
            <w:pPr>
              <w:pStyle w:val="TAH"/>
              <w:jc w:val="left"/>
              <w:rPr>
                <w:sz w:val="16"/>
                <w:szCs w:val="16"/>
                <w:lang w:val="en-US"/>
              </w:rPr>
            </w:pPr>
            <w:r w:rsidRPr="00DA06B6">
              <w:rPr>
                <w:sz w:val="16"/>
                <w:szCs w:val="16"/>
                <w:lang w:val="en-US"/>
              </w:rPr>
              <w:t>Evaluation case</w:t>
            </w:r>
          </w:p>
        </w:tc>
        <w:tc>
          <w:tcPr>
            <w:tcW w:w="1821" w:type="dxa"/>
          </w:tcPr>
          <w:p w14:paraId="4AE5BFF7" w14:textId="77777777" w:rsidR="0067561C" w:rsidRPr="00DA06B6" w:rsidRDefault="0067561C" w:rsidP="00727D14">
            <w:pPr>
              <w:pStyle w:val="TAH"/>
              <w:jc w:val="left"/>
              <w:rPr>
                <w:sz w:val="16"/>
                <w:szCs w:val="16"/>
                <w:lang w:val="en-US"/>
              </w:rPr>
            </w:pPr>
            <w:r w:rsidRPr="00DA06B6">
              <w:rPr>
                <w:sz w:val="16"/>
                <w:szCs w:val="16"/>
                <w:lang w:val="en-US"/>
              </w:rPr>
              <w:t>Power states</w:t>
            </w:r>
          </w:p>
        </w:tc>
        <w:tc>
          <w:tcPr>
            <w:tcW w:w="992" w:type="dxa"/>
            <w:gridSpan w:val="2"/>
          </w:tcPr>
          <w:p w14:paraId="6B024955" w14:textId="77777777" w:rsidR="0067561C" w:rsidRPr="00DA06B6" w:rsidRDefault="0067561C" w:rsidP="00727D14">
            <w:pPr>
              <w:pStyle w:val="TAH"/>
              <w:jc w:val="left"/>
              <w:rPr>
                <w:sz w:val="16"/>
                <w:szCs w:val="16"/>
                <w:lang w:val="en-US"/>
              </w:rPr>
            </w:pPr>
            <w:r w:rsidRPr="00DA06B6">
              <w:rPr>
                <w:sz w:val="16"/>
                <w:szCs w:val="16"/>
                <w:lang w:val="en-US"/>
              </w:rPr>
              <w:t>Relative power unit</w:t>
            </w:r>
          </w:p>
        </w:tc>
        <w:tc>
          <w:tcPr>
            <w:tcW w:w="992" w:type="dxa"/>
          </w:tcPr>
          <w:p w14:paraId="51C44394" w14:textId="77777777" w:rsidR="0067561C" w:rsidRPr="00DA06B6" w:rsidRDefault="0067561C" w:rsidP="00727D14">
            <w:pPr>
              <w:pStyle w:val="TAH"/>
              <w:jc w:val="left"/>
              <w:rPr>
                <w:sz w:val="16"/>
                <w:szCs w:val="16"/>
                <w:lang w:val="en-US"/>
              </w:rPr>
            </w:pPr>
            <w:r w:rsidRPr="00DA06B6">
              <w:rPr>
                <w:sz w:val="16"/>
                <w:szCs w:val="16"/>
                <w:lang w:val="en-US"/>
              </w:rPr>
              <w:t>Duration (in slots)</w:t>
            </w:r>
          </w:p>
        </w:tc>
        <w:tc>
          <w:tcPr>
            <w:tcW w:w="988" w:type="dxa"/>
          </w:tcPr>
          <w:p w14:paraId="71616EC9" w14:textId="77777777" w:rsidR="0067561C" w:rsidRPr="00DA06B6" w:rsidRDefault="0067561C" w:rsidP="00727D14">
            <w:pPr>
              <w:pStyle w:val="TAH"/>
              <w:jc w:val="left"/>
              <w:rPr>
                <w:sz w:val="16"/>
                <w:szCs w:val="16"/>
                <w:lang w:val="en-US"/>
              </w:rPr>
            </w:pPr>
            <w:r w:rsidRPr="00DA06B6">
              <w:rPr>
                <w:sz w:val="16"/>
                <w:szCs w:val="16"/>
                <w:lang w:val="en-US"/>
              </w:rPr>
              <w:t>Instances</w:t>
            </w:r>
          </w:p>
        </w:tc>
        <w:tc>
          <w:tcPr>
            <w:tcW w:w="1275" w:type="dxa"/>
          </w:tcPr>
          <w:p w14:paraId="41E4160C" w14:textId="77777777" w:rsidR="0067561C" w:rsidRPr="00DA06B6" w:rsidRDefault="0067561C" w:rsidP="00727D14">
            <w:pPr>
              <w:pStyle w:val="TAH"/>
              <w:jc w:val="left"/>
              <w:rPr>
                <w:sz w:val="16"/>
                <w:szCs w:val="16"/>
                <w:lang w:val="en-US"/>
              </w:rPr>
            </w:pPr>
            <w:r w:rsidRPr="00DA06B6">
              <w:rPr>
                <w:sz w:val="16"/>
                <w:szCs w:val="16"/>
                <w:lang w:val="en-US"/>
              </w:rPr>
              <w:t>Sum Durations (in slots)</w:t>
            </w:r>
          </w:p>
        </w:tc>
        <w:tc>
          <w:tcPr>
            <w:tcW w:w="993" w:type="dxa"/>
          </w:tcPr>
          <w:p w14:paraId="662E9C1B" w14:textId="77777777" w:rsidR="0067561C" w:rsidRPr="00DA06B6" w:rsidRDefault="0067561C" w:rsidP="00727D14">
            <w:pPr>
              <w:pStyle w:val="TAH"/>
              <w:jc w:val="left"/>
              <w:rPr>
                <w:sz w:val="16"/>
                <w:szCs w:val="16"/>
                <w:lang w:val="en-US"/>
              </w:rPr>
            </w:pPr>
            <w:r w:rsidRPr="00DA06B6">
              <w:rPr>
                <w:sz w:val="16"/>
                <w:szCs w:val="16"/>
                <w:lang w:val="en-US"/>
              </w:rPr>
              <w:t>Relative power</w:t>
            </w:r>
          </w:p>
        </w:tc>
        <w:tc>
          <w:tcPr>
            <w:tcW w:w="850" w:type="dxa"/>
          </w:tcPr>
          <w:p w14:paraId="2527982B" w14:textId="77777777" w:rsidR="0067561C" w:rsidRPr="00DA06B6" w:rsidRDefault="0067561C" w:rsidP="00727D14">
            <w:pPr>
              <w:pStyle w:val="TAH"/>
              <w:jc w:val="left"/>
              <w:rPr>
                <w:sz w:val="16"/>
                <w:szCs w:val="16"/>
                <w:lang w:val="en-US"/>
              </w:rPr>
            </w:pPr>
            <w:r w:rsidRPr="00DA06B6">
              <w:rPr>
                <w:sz w:val="16"/>
                <w:szCs w:val="16"/>
                <w:lang w:val="en-US"/>
              </w:rPr>
              <w:t>Power ratio</w:t>
            </w:r>
          </w:p>
        </w:tc>
      </w:tr>
      <w:tr w:rsidR="00711292" w14:paraId="30EE5F45" w14:textId="77777777" w:rsidTr="00FB2BAA">
        <w:tc>
          <w:tcPr>
            <w:tcW w:w="1293" w:type="dxa"/>
            <w:vMerge w:val="restart"/>
          </w:tcPr>
          <w:p w14:paraId="1B3572B3" w14:textId="23B1576B" w:rsidR="00711292" w:rsidRPr="0099418D" w:rsidRDefault="00711292" w:rsidP="00596B0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#1-10, #1-11 &amp;ID#1-12</w:t>
            </w:r>
          </w:p>
        </w:tc>
        <w:tc>
          <w:tcPr>
            <w:tcW w:w="1821" w:type="dxa"/>
          </w:tcPr>
          <w:p w14:paraId="6C7E057B" w14:textId="77777777" w:rsidR="00711292" w:rsidRPr="0099418D" w:rsidRDefault="00711292" w:rsidP="00727D1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39A53253" w14:textId="77777777" w:rsidR="00711292" w:rsidRPr="004E5D28" w:rsidRDefault="00711292"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18870B3"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3A582EA3" w14:textId="77777777" w:rsidR="00711292" w:rsidRPr="004E5D28" w:rsidRDefault="00711292"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6401F21D"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4</w:t>
            </w:r>
          </w:p>
        </w:tc>
        <w:tc>
          <w:tcPr>
            <w:tcW w:w="993" w:type="dxa"/>
          </w:tcPr>
          <w:p w14:paraId="39B226A4"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200</w:t>
            </w:r>
          </w:p>
        </w:tc>
        <w:tc>
          <w:tcPr>
            <w:tcW w:w="850" w:type="dxa"/>
          </w:tcPr>
          <w:p w14:paraId="02812ED5" w14:textId="29561334" w:rsidR="00711292" w:rsidRPr="004E5D28" w:rsidRDefault="00A739E1" w:rsidP="00727D14">
            <w:pPr>
              <w:rPr>
                <w:rFonts w:ascii="Arial" w:hAnsi="Arial" w:cs="Arial"/>
                <w:sz w:val="18"/>
                <w:szCs w:val="18"/>
                <w:lang w:eastAsia="zh-CN"/>
              </w:rPr>
            </w:pPr>
            <w:r>
              <w:rPr>
                <w:rFonts w:ascii="Arial" w:hAnsi="Arial" w:cs="Arial"/>
                <w:sz w:val="18"/>
                <w:szCs w:val="18"/>
                <w:lang w:eastAsia="zh-CN"/>
              </w:rPr>
              <w:t>1.8</w:t>
            </w:r>
          </w:p>
        </w:tc>
      </w:tr>
      <w:tr w:rsidR="00711292" w14:paraId="2450E867" w14:textId="77777777" w:rsidTr="00FB2BAA">
        <w:tc>
          <w:tcPr>
            <w:tcW w:w="1293" w:type="dxa"/>
            <w:vMerge/>
          </w:tcPr>
          <w:p w14:paraId="43C9B542" w14:textId="77777777" w:rsidR="00711292" w:rsidRPr="004E5D28" w:rsidRDefault="00711292" w:rsidP="00727D14">
            <w:pPr>
              <w:rPr>
                <w:rFonts w:ascii="Arial" w:hAnsi="Arial" w:cs="Arial"/>
                <w:sz w:val="18"/>
                <w:szCs w:val="18"/>
                <w:lang w:eastAsia="zh-CN"/>
              </w:rPr>
            </w:pPr>
          </w:p>
        </w:tc>
        <w:tc>
          <w:tcPr>
            <w:tcW w:w="1821" w:type="dxa"/>
          </w:tcPr>
          <w:p w14:paraId="2C3B71A1" w14:textId="77777777" w:rsidR="00711292" w:rsidRPr="001A3A96" w:rsidRDefault="00711292" w:rsidP="00727D1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7F83005B" w14:textId="77777777" w:rsidR="00711292" w:rsidRPr="004E5D28" w:rsidRDefault="00711292" w:rsidP="00727D1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5FB19F37"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1</w:t>
            </w:r>
          </w:p>
        </w:tc>
        <w:tc>
          <w:tcPr>
            <w:tcW w:w="988" w:type="dxa"/>
          </w:tcPr>
          <w:p w14:paraId="3C35DA12" w14:textId="77777777" w:rsidR="00711292" w:rsidRPr="004E5D28" w:rsidRDefault="00711292"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8FBBD40"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1</w:t>
            </w:r>
          </w:p>
        </w:tc>
        <w:tc>
          <w:tcPr>
            <w:tcW w:w="993" w:type="dxa"/>
          </w:tcPr>
          <w:p w14:paraId="6C9842D9"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28496FC0" w14:textId="662B6DFB" w:rsidR="00711292" w:rsidRPr="004E5D28" w:rsidRDefault="00A739E1" w:rsidP="00727D14">
            <w:pPr>
              <w:rPr>
                <w:rFonts w:ascii="Arial" w:hAnsi="Arial" w:cs="Arial"/>
                <w:sz w:val="18"/>
                <w:szCs w:val="18"/>
                <w:lang w:eastAsia="zh-CN"/>
              </w:rPr>
            </w:pPr>
            <w:r>
              <w:rPr>
                <w:rFonts w:ascii="Arial" w:hAnsi="Arial" w:cs="Arial"/>
                <w:sz w:val="18"/>
                <w:szCs w:val="18"/>
                <w:lang w:eastAsia="zh-CN"/>
              </w:rPr>
              <w:t>1.08</w:t>
            </w:r>
          </w:p>
        </w:tc>
      </w:tr>
      <w:tr w:rsidR="00711292" w14:paraId="69A6CFC0" w14:textId="77777777" w:rsidTr="00FB2BAA">
        <w:tc>
          <w:tcPr>
            <w:tcW w:w="1293" w:type="dxa"/>
            <w:vMerge/>
          </w:tcPr>
          <w:p w14:paraId="4EF06E1D" w14:textId="77777777" w:rsidR="00711292" w:rsidRPr="004E5D28" w:rsidRDefault="00711292" w:rsidP="00727D14">
            <w:pPr>
              <w:rPr>
                <w:rFonts w:ascii="Arial" w:hAnsi="Arial" w:cs="Arial"/>
                <w:sz w:val="18"/>
                <w:szCs w:val="18"/>
                <w:lang w:eastAsia="zh-CN"/>
              </w:rPr>
            </w:pPr>
          </w:p>
        </w:tc>
        <w:tc>
          <w:tcPr>
            <w:tcW w:w="1821" w:type="dxa"/>
          </w:tcPr>
          <w:p w14:paraId="78BD3F4D" w14:textId="77777777" w:rsidR="00711292" w:rsidRDefault="00711292" w:rsidP="00727D1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0F3254FA" w14:textId="77777777" w:rsidR="00711292" w:rsidRDefault="00711292" w:rsidP="00727D1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8F2B2CB"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4</w:t>
            </w:r>
          </w:p>
        </w:tc>
        <w:tc>
          <w:tcPr>
            <w:tcW w:w="988" w:type="dxa"/>
          </w:tcPr>
          <w:p w14:paraId="31C1E386" w14:textId="77777777" w:rsidR="00711292" w:rsidRPr="004E5D28" w:rsidRDefault="00711292" w:rsidP="00727D1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64253FC"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4</w:t>
            </w:r>
          </w:p>
        </w:tc>
        <w:tc>
          <w:tcPr>
            <w:tcW w:w="993" w:type="dxa"/>
          </w:tcPr>
          <w:p w14:paraId="699CCF40"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FC7A8E3" w14:textId="2B2729F3" w:rsidR="00711292" w:rsidRPr="004E5D28" w:rsidRDefault="00A739E1" w:rsidP="00727D14">
            <w:pPr>
              <w:rPr>
                <w:rFonts w:ascii="Arial" w:hAnsi="Arial" w:cs="Arial"/>
                <w:sz w:val="18"/>
                <w:szCs w:val="18"/>
                <w:lang w:eastAsia="zh-CN"/>
              </w:rPr>
            </w:pPr>
            <w:r>
              <w:rPr>
                <w:rFonts w:ascii="Arial" w:hAnsi="Arial" w:cs="Arial"/>
                <w:sz w:val="18"/>
                <w:szCs w:val="18"/>
                <w:lang w:eastAsia="zh-CN"/>
              </w:rPr>
              <w:t>1.8</w:t>
            </w:r>
          </w:p>
        </w:tc>
      </w:tr>
      <w:tr w:rsidR="00711292" w14:paraId="235867C2" w14:textId="77777777" w:rsidTr="00FB2BAA">
        <w:tc>
          <w:tcPr>
            <w:tcW w:w="1293" w:type="dxa"/>
            <w:vMerge/>
          </w:tcPr>
          <w:p w14:paraId="3F7CD6EF" w14:textId="77777777" w:rsidR="00711292" w:rsidRPr="004E5D28" w:rsidRDefault="00711292" w:rsidP="00727D14">
            <w:pPr>
              <w:rPr>
                <w:rFonts w:ascii="Arial" w:hAnsi="Arial" w:cs="Arial"/>
                <w:sz w:val="18"/>
                <w:szCs w:val="18"/>
                <w:lang w:eastAsia="zh-CN"/>
              </w:rPr>
            </w:pPr>
          </w:p>
        </w:tc>
        <w:tc>
          <w:tcPr>
            <w:tcW w:w="1821" w:type="dxa"/>
          </w:tcPr>
          <w:p w14:paraId="334E7507" w14:textId="77777777" w:rsidR="00711292" w:rsidRPr="001A3A96" w:rsidRDefault="00711292" w:rsidP="00727D1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63EC5E17" w14:textId="35F14E15" w:rsidR="00711292" w:rsidRPr="00FA07DE" w:rsidRDefault="00711292" w:rsidP="00727D14">
            <w:pPr>
              <w:rPr>
                <w:rFonts w:ascii="Arial" w:hAnsi="Arial" w:cs="Arial"/>
                <w:sz w:val="18"/>
                <w:szCs w:val="18"/>
                <w:lang w:eastAsia="zh-CN"/>
              </w:rPr>
            </w:pPr>
            <w:r>
              <w:rPr>
                <w:rFonts w:ascii="Arial" w:hAnsi="Arial" w:cs="Arial"/>
                <w:sz w:val="18"/>
                <w:szCs w:val="18"/>
                <w:lang w:eastAsia="zh-CN"/>
              </w:rPr>
              <w:t>10000</w:t>
            </w:r>
          </w:p>
        </w:tc>
        <w:tc>
          <w:tcPr>
            <w:tcW w:w="992" w:type="dxa"/>
            <w:vAlign w:val="center"/>
          </w:tcPr>
          <w:p w14:paraId="7DE27C4E" w14:textId="2EBD3F4F" w:rsidR="00711292" w:rsidRPr="00FA07DE" w:rsidRDefault="00711292" w:rsidP="00727D14">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74C7C860" w14:textId="13A07C69" w:rsidR="00711292" w:rsidRPr="00FA07DE" w:rsidRDefault="00711292" w:rsidP="00727D14">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2F5EF773" w14:textId="3C4644C7" w:rsidR="00711292" w:rsidRPr="00FA07DE" w:rsidRDefault="00711292" w:rsidP="00727D14">
            <w:pPr>
              <w:rPr>
                <w:rFonts w:ascii="Arial" w:hAnsi="Arial" w:cs="Arial"/>
                <w:sz w:val="18"/>
                <w:szCs w:val="18"/>
                <w:lang w:eastAsia="zh-CN"/>
              </w:rPr>
            </w:pPr>
            <w:r>
              <w:rPr>
                <w:rFonts w:ascii="Arial" w:hAnsi="Arial" w:cs="Arial"/>
                <w:sz w:val="18"/>
                <w:szCs w:val="18"/>
                <w:lang w:eastAsia="zh-CN"/>
              </w:rPr>
              <w:t>800</w:t>
            </w:r>
          </w:p>
        </w:tc>
        <w:tc>
          <w:tcPr>
            <w:tcW w:w="993" w:type="dxa"/>
          </w:tcPr>
          <w:p w14:paraId="6947B1E5" w14:textId="44DEC3FA" w:rsidR="00711292" w:rsidRPr="00FA07DE" w:rsidRDefault="00F65BE4" w:rsidP="00727D14">
            <w:pPr>
              <w:rPr>
                <w:rFonts w:ascii="Arial" w:hAnsi="Arial" w:cs="Arial"/>
                <w:sz w:val="18"/>
                <w:szCs w:val="18"/>
                <w:lang w:eastAsia="zh-CN"/>
              </w:rPr>
            </w:pPr>
            <w:r>
              <w:rPr>
                <w:rFonts w:ascii="Arial" w:hAnsi="Arial" w:cs="Arial"/>
                <w:sz w:val="18"/>
                <w:szCs w:val="18"/>
                <w:lang w:eastAsia="zh-CN"/>
              </w:rPr>
              <w:t>10000</w:t>
            </w:r>
          </w:p>
        </w:tc>
        <w:tc>
          <w:tcPr>
            <w:tcW w:w="850" w:type="dxa"/>
          </w:tcPr>
          <w:p w14:paraId="7E808417" w14:textId="18811B1C" w:rsidR="00711292" w:rsidRPr="00FA07DE" w:rsidRDefault="00A739E1" w:rsidP="00727D14">
            <w:pPr>
              <w:rPr>
                <w:rFonts w:ascii="Arial" w:hAnsi="Arial" w:cs="Arial"/>
                <w:sz w:val="18"/>
                <w:szCs w:val="18"/>
                <w:lang w:eastAsia="zh-CN"/>
              </w:rPr>
            </w:pPr>
            <w:r>
              <w:rPr>
                <w:rFonts w:ascii="Arial" w:hAnsi="Arial" w:cs="Arial"/>
                <w:sz w:val="18"/>
                <w:szCs w:val="18"/>
                <w:lang w:eastAsia="zh-CN"/>
              </w:rPr>
              <w:t>89.9</w:t>
            </w:r>
          </w:p>
        </w:tc>
      </w:tr>
      <w:tr w:rsidR="00711292" w14:paraId="70F84E1B" w14:textId="77777777" w:rsidTr="00FB2BAA">
        <w:tc>
          <w:tcPr>
            <w:tcW w:w="1293" w:type="dxa"/>
            <w:vMerge/>
          </w:tcPr>
          <w:p w14:paraId="11914BA1" w14:textId="77777777" w:rsidR="00711292" w:rsidRPr="004E5D28" w:rsidRDefault="00711292" w:rsidP="00727D14">
            <w:pPr>
              <w:rPr>
                <w:rFonts w:ascii="Arial" w:hAnsi="Arial" w:cs="Arial"/>
                <w:sz w:val="18"/>
                <w:szCs w:val="18"/>
                <w:lang w:eastAsia="zh-CN"/>
              </w:rPr>
            </w:pPr>
          </w:p>
        </w:tc>
        <w:tc>
          <w:tcPr>
            <w:tcW w:w="1821" w:type="dxa"/>
          </w:tcPr>
          <w:p w14:paraId="0E0F2447" w14:textId="77777777" w:rsidR="00711292" w:rsidRPr="004E5D28" w:rsidRDefault="00711292" w:rsidP="00727D1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75EF6186" w14:textId="2FBD979E" w:rsidR="00711292" w:rsidRPr="00FA07DE" w:rsidRDefault="00711292" w:rsidP="00727D14">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7B7D588C" w14:textId="412221C8" w:rsidR="00711292" w:rsidRPr="00FA07DE" w:rsidRDefault="00711292" w:rsidP="00E97FAD">
            <w:pPr>
              <w:rPr>
                <w:rFonts w:ascii="Arial" w:hAnsi="Arial" w:cs="Arial"/>
                <w:sz w:val="18"/>
                <w:szCs w:val="18"/>
                <w:lang w:eastAsia="zh-CN"/>
              </w:rPr>
            </w:pPr>
          </w:p>
        </w:tc>
        <w:tc>
          <w:tcPr>
            <w:tcW w:w="988" w:type="dxa"/>
          </w:tcPr>
          <w:p w14:paraId="12BAF144" w14:textId="77777777" w:rsidR="00711292" w:rsidRPr="00FA07DE" w:rsidRDefault="00711292" w:rsidP="00727D14">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28C681AA" w14:textId="3BF8D254" w:rsidR="00711292" w:rsidRPr="00FA07DE" w:rsidRDefault="00711292" w:rsidP="00ED5B6D">
            <w:pPr>
              <w:rPr>
                <w:rFonts w:ascii="Arial" w:hAnsi="Arial" w:cs="Arial"/>
                <w:sz w:val="18"/>
                <w:szCs w:val="18"/>
                <w:lang w:eastAsia="zh-CN"/>
              </w:rPr>
            </w:pPr>
            <w:r>
              <w:rPr>
                <w:rFonts w:ascii="Arial" w:hAnsi="Arial" w:cs="Arial"/>
                <w:sz w:val="18"/>
                <w:szCs w:val="18"/>
                <w:lang w:eastAsia="zh-CN"/>
              </w:rPr>
              <w:t>40151</w:t>
            </w:r>
          </w:p>
        </w:tc>
        <w:tc>
          <w:tcPr>
            <w:tcW w:w="993" w:type="dxa"/>
          </w:tcPr>
          <w:p w14:paraId="626926EE" w14:textId="74118299" w:rsidR="00711292" w:rsidRPr="00FA07DE" w:rsidRDefault="00711292" w:rsidP="00713E5B">
            <w:pPr>
              <w:rPr>
                <w:rFonts w:ascii="Arial" w:hAnsi="Arial" w:cs="Arial"/>
                <w:sz w:val="18"/>
                <w:szCs w:val="18"/>
                <w:lang w:eastAsia="zh-CN"/>
              </w:rPr>
            </w:pPr>
            <w:r>
              <w:rPr>
                <w:rFonts w:ascii="Arial" w:hAnsi="Arial" w:cs="Arial"/>
                <w:sz w:val="18"/>
                <w:szCs w:val="18"/>
                <w:lang w:eastAsia="zh-CN"/>
              </w:rPr>
              <w:t>602.27</w:t>
            </w:r>
          </w:p>
        </w:tc>
        <w:tc>
          <w:tcPr>
            <w:tcW w:w="850" w:type="dxa"/>
          </w:tcPr>
          <w:p w14:paraId="77075FEF" w14:textId="2BF9ADC1" w:rsidR="00711292" w:rsidRPr="00FA07DE" w:rsidRDefault="00A739E1" w:rsidP="00727D14">
            <w:pPr>
              <w:rPr>
                <w:rFonts w:ascii="Arial" w:hAnsi="Arial" w:cs="Arial"/>
                <w:sz w:val="18"/>
                <w:szCs w:val="18"/>
                <w:lang w:eastAsia="zh-CN"/>
              </w:rPr>
            </w:pPr>
            <w:r>
              <w:rPr>
                <w:rFonts w:ascii="Arial" w:hAnsi="Arial" w:cs="Arial"/>
                <w:sz w:val="18"/>
                <w:szCs w:val="18"/>
                <w:lang w:eastAsia="zh-CN"/>
              </w:rPr>
              <w:t>5.41</w:t>
            </w:r>
          </w:p>
        </w:tc>
      </w:tr>
      <w:tr w:rsidR="00711292" w14:paraId="362AE147" w14:textId="77777777" w:rsidTr="00FB2BAA">
        <w:tc>
          <w:tcPr>
            <w:tcW w:w="1293" w:type="dxa"/>
            <w:vMerge/>
          </w:tcPr>
          <w:p w14:paraId="188DA10C" w14:textId="77777777" w:rsidR="00711292" w:rsidRPr="004E5D28" w:rsidRDefault="00711292" w:rsidP="00727D14">
            <w:pPr>
              <w:rPr>
                <w:rFonts w:ascii="Arial" w:hAnsi="Arial" w:cs="Arial"/>
                <w:sz w:val="18"/>
                <w:szCs w:val="18"/>
                <w:lang w:eastAsia="zh-CN"/>
              </w:rPr>
            </w:pPr>
          </w:p>
        </w:tc>
        <w:tc>
          <w:tcPr>
            <w:tcW w:w="1821" w:type="dxa"/>
          </w:tcPr>
          <w:p w14:paraId="0C681005" w14:textId="77777777" w:rsidR="00711292" w:rsidRPr="004E5D28" w:rsidRDefault="00711292" w:rsidP="00727D1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0F3B4E4F" w14:textId="77777777" w:rsidR="00711292" w:rsidRPr="004E5D28" w:rsidRDefault="00711292" w:rsidP="00727D14">
            <w:pPr>
              <w:rPr>
                <w:rFonts w:ascii="Arial" w:hAnsi="Arial" w:cs="Arial"/>
                <w:sz w:val="18"/>
                <w:szCs w:val="18"/>
                <w:lang w:eastAsia="zh-CN"/>
              </w:rPr>
            </w:pPr>
          </w:p>
        </w:tc>
        <w:tc>
          <w:tcPr>
            <w:tcW w:w="992" w:type="dxa"/>
          </w:tcPr>
          <w:p w14:paraId="7137F2E8" w14:textId="77777777" w:rsidR="00711292" w:rsidRPr="004E5D28" w:rsidRDefault="00711292" w:rsidP="00727D14">
            <w:pPr>
              <w:rPr>
                <w:rFonts w:ascii="Arial" w:hAnsi="Arial" w:cs="Arial"/>
                <w:sz w:val="18"/>
                <w:szCs w:val="18"/>
                <w:lang w:eastAsia="zh-CN"/>
              </w:rPr>
            </w:pPr>
          </w:p>
        </w:tc>
        <w:tc>
          <w:tcPr>
            <w:tcW w:w="988" w:type="dxa"/>
          </w:tcPr>
          <w:p w14:paraId="0A6E8FB1" w14:textId="77777777" w:rsidR="00711292" w:rsidRPr="004E5D28" w:rsidRDefault="00711292" w:rsidP="00727D14">
            <w:pPr>
              <w:rPr>
                <w:rFonts w:ascii="Arial" w:hAnsi="Arial" w:cs="Arial"/>
                <w:sz w:val="18"/>
                <w:szCs w:val="18"/>
                <w:lang w:eastAsia="zh-CN"/>
              </w:rPr>
            </w:pPr>
          </w:p>
        </w:tc>
        <w:tc>
          <w:tcPr>
            <w:tcW w:w="1275" w:type="dxa"/>
          </w:tcPr>
          <w:p w14:paraId="4E8B31DF" w14:textId="77777777" w:rsidR="00711292" w:rsidRPr="004E5D28" w:rsidRDefault="00711292" w:rsidP="00727D14">
            <w:pPr>
              <w:rPr>
                <w:rFonts w:ascii="Arial" w:hAnsi="Arial" w:cs="Arial"/>
                <w:sz w:val="18"/>
                <w:szCs w:val="18"/>
                <w:lang w:eastAsia="zh-CN"/>
              </w:rPr>
            </w:pPr>
            <w:r>
              <w:rPr>
                <w:rFonts w:ascii="Arial" w:hAnsi="Arial" w:cs="Arial"/>
                <w:sz w:val="18"/>
                <w:szCs w:val="18"/>
                <w:lang w:eastAsia="zh-CN"/>
              </w:rPr>
              <w:t>40960</w:t>
            </w:r>
          </w:p>
        </w:tc>
        <w:tc>
          <w:tcPr>
            <w:tcW w:w="993" w:type="dxa"/>
          </w:tcPr>
          <w:p w14:paraId="4D05172C" w14:textId="1E4EAB27" w:rsidR="00711292" w:rsidRPr="004E5D28" w:rsidRDefault="00F65BE4" w:rsidP="00727D14">
            <w:pPr>
              <w:rPr>
                <w:rFonts w:ascii="Arial" w:hAnsi="Arial" w:cs="Arial"/>
                <w:sz w:val="18"/>
                <w:szCs w:val="18"/>
                <w:lang w:eastAsia="zh-CN"/>
              </w:rPr>
            </w:pPr>
            <w:r>
              <w:rPr>
                <w:rFonts w:ascii="Arial" w:hAnsi="Arial" w:cs="Arial"/>
                <w:sz w:val="18"/>
                <w:szCs w:val="18"/>
                <w:lang w:eastAsia="zh-CN"/>
              </w:rPr>
              <w:t>111</w:t>
            </w:r>
            <w:r w:rsidR="00711292">
              <w:rPr>
                <w:rFonts w:ascii="Arial" w:hAnsi="Arial" w:cs="Arial"/>
                <w:sz w:val="18"/>
                <w:szCs w:val="18"/>
                <w:lang w:eastAsia="zh-CN"/>
              </w:rPr>
              <w:t>22.27</w:t>
            </w:r>
          </w:p>
        </w:tc>
        <w:tc>
          <w:tcPr>
            <w:tcW w:w="850" w:type="dxa"/>
          </w:tcPr>
          <w:p w14:paraId="5756C0AF" w14:textId="77777777" w:rsidR="00711292" w:rsidRPr="004E5D28" w:rsidRDefault="00711292" w:rsidP="00727D14">
            <w:pPr>
              <w:rPr>
                <w:rFonts w:ascii="Arial" w:hAnsi="Arial" w:cs="Arial"/>
                <w:sz w:val="18"/>
                <w:szCs w:val="18"/>
                <w:lang w:eastAsia="zh-CN"/>
              </w:rPr>
            </w:pPr>
          </w:p>
        </w:tc>
      </w:tr>
      <w:tr w:rsidR="00711292" w14:paraId="7021F401" w14:textId="77777777" w:rsidTr="00FB2BAA">
        <w:tc>
          <w:tcPr>
            <w:tcW w:w="1293" w:type="dxa"/>
            <w:vMerge/>
          </w:tcPr>
          <w:p w14:paraId="26112342" w14:textId="77777777" w:rsidR="00711292" w:rsidRPr="004E5D28" w:rsidRDefault="00711292" w:rsidP="00727D14">
            <w:pPr>
              <w:rPr>
                <w:rFonts w:ascii="Arial" w:hAnsi="Arial" w:cs="Arial"/>
                <w:sz w:val="18"/>
                <w:szCs w:val="18"/>
                <w:lang w:eastAsia="zh-CN"/>
              </w:rPr>
            </w:pPr>
          </w:p>
        </w:tc>
        <w:tc>
          <w:tcPr>
            <w:tcW w:w="4793" w:type="dxa"/>
            <w:gridSpan w:val="5"/>
          </w:tcPr>
          <w:p w14:paraId="7A8252DF" w14:textId="77777777" w:rsidR="00711292" w:rsidRPr="001B73EE" w:rsidRDefault="00711292" w:rsidP="00727D1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74B2222E" w14:textId="77777777" w:rsidR="00711292" w:rsidRPr="004E5D28" w:rsidRDefault="00711292" w:rsidP="00727D14">
            <w:pPr>
              <w:rPr>
                <w:rFonts w:ascii="Arial" w:hAnsi="Arial" w:cs="Arial"/>
                <w:sz w:val="18"/>
                <w:szCs w:val="18"/>
                <w:lang w:eastAsia="zh-CN"/>
              </w:rPr>
            </w:pPr>
          </w:p>
        </w:tc>
        <w:tc>
          <w:tcPr>
            <w:tcW w:w="993" w:type="dxa"/>
          </w:tcPr>
          <w:p w14:paraId="70D63193" w14:textId="377B5FF3" w:rsidR="00457920" w:rsidRPr="004E5D28" w:rsidRDefault="00457920" w:rsidP="00727D14">
            <w:pPr>
              <w:rPr>
                <w:rFonts w:ascii="Arial" w:hAnsi="Arial" w:cs="Arial"/>
                <w:sz w:val="18"/>
                <w:szCs w:val="18"/>
                <w:lang w:eastAsia="zh-CN"/>
              </w:rPr>
            </w:pPr>
            <w:r>
              <w:rPr>
                <w:rFonts w:ascii="Arial" w:hAnsi="Arial" w:cs="Arial"/>
                <w:sz w:val="18"/>
                <w:szCs w:val="18"/>
                <w:lang w:eastAsia="zh-CN"/>
              </w:rPr>
              <w:t>0.272</w:t>
            </w:r>
          </w:p>
        </w:tc>
        <w:tc>
          <w:tcPr>
            <w:tcW w:w="850" w:type="dxa"/>
          </w:tcPr>
          <w:p w14:paraId="6438BFC6" w14:textId="77777777" w:rsidR="00711292" w:rsidRPr="004E5D28" w:rsidRDefault="00711292" w:rsidP="00727D14">
            <w:pPr>
              <w:rPr>
                <w:rFonts w:ascii="Arial" w:hAnsi="Arial" w:cs="Arial"/>
                <w:sz w:val="18"/>
                <w:szCs w:val="18"/>
                <w:lang w:eastAsia="zh-CN"/>
              </w:rPr>
            </w:pPr>
          </w:p>
        </w:tc>
      </w:tr>
      <w:tr w:rsidR="00711292" w14:paraId="2608CBE2" w14:textId="77777777" w:rsidTr="00711292">
        <w:trPr>
          <w:trHeight w:val="136"/>
        </w:trPr>
        <w:tc>
          <w:tcPr>
            <w:tcW w:w="1293" w:type="dxa"/>
            <w:vMerge/>
          </w:tcPr>
          <w:p w14:paraId="619ACBD6" w14:textId="77777777" w:rsidR="00711292" w:rsidRPr="004E5D28" w:rsidRDefault="00711292" w:rsidP="00727D14">
            <w:pPr>
              <w:rPr>
                <w:rFonts w:ascii="Arial" w:hAnsi="Arial" w:cs="Arial"/>
                <w:sz w:val="18"/>
                <w:szCs w:val="18"/>
                <w:lang w:eastAsia="zh-CN"/>
              </w:rPr>
            </w:pPr>
          </w:p>
        </w:tc>
        <w:tc>
          <w:tcPr>
            <w:tcW w:w="2396" w:type="dxa"/>
            <w:gridSpan w:val="2"/>
            <w:vMerge w:val="restart"/>
          </w:tcPr>
          <w:p w14:paraId="6CFEDEEA" w14:textId="77777777" w:rsidR="00711292" w:rsidRPr="001B73EE" w:rsidRDefault="00711292" w:rsidP="00727D1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0A8ACC27" w14:textId="4C5238F3" w:rsidR="00711292" w:rsidRPr="001B73EE" w:rsidRDefault="00711292" w:rsidP="00727D1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#1-10</w:t>
            </w:r>
          </w:p>
        </w:tc>
        <w:tc>
          <w:tcPr>
            <w:tcW w:w="3118" w:type="dxa"/>
            <w:gridSpan w:val="3"/>
          </w:tcPr>
          <w:p w14:paraId="09C6ADDE" w14:textId="34EE29DB" w:rsidR="00711292" w:rsidRPr="004E5D28" w:rsidRDefault="00D5309D" w:rsidP="00C926D8">
            <w:pPr>
              <w:rPr>
                <w:rFonts w:ascii="Arial" w:hAnsi="Arial" w:cs="Arial"/>
                <w:sz w:val="18"/>
                <w:szCs w:val="18"/>
                <w:lang w:eastAsia="zh-CN"/>
              </w:rPr>
            </w:pPr>
            <w:r>
              <w:rPr>
                <w:rFonts w:ascii="Arial" w:hAnsi="Arial" w:cs="Arial"/>
                <w:sz w:val="18"/>
                <w:szCs w:val="18"/>
                <w:lang w:eastAsia="zh-CN"/>
              </w:rPr>
              <w:t>2.72</w:t>
            </w:r>
            <w:r w:rsidR="00711292">
              <w:rPr>
                <w:rFonts w:ascii="Arial" w:hAnsi="Arial" w:cs="Arial"/>
                <w:sz w:val="18"/>
                <w:szCs w:val="18"/>
                <w:lang w:eastAsia="zh-CN"/>
              </w:rPr>
              <w:t xml:space="preserve"> months</w:t>
            </w:r>
          </w:p>
        </w:tc>
      </w:tr>
      <w:tr w:rsidR="00711292" w14:paraId="6D7AC812" w14:textId="77777777" w:rsidTr="001272E1">
        <w:trPr>
          <w:trHeight w:val="136"/>
        </w:trPr>
        <w:tc>
          <w:tcPr>
            <w:tcW w:w="1293" w:type="dxa"/>
            <w:vMerge/>
          </w:tcPr>
          <w:p w14:paraId="4516C43B" w14:textId="77777777" w:rsidR="00711292" w:rsidRPr="004E5D28" w:rsidRDefault="00711292" w:rsidP="00727D14">
            <w:pPr>
              <w:rPr>
                <w:rFonts w:ascii="Arial" w:hAnsi="Arial" w:cs="Arial"/>
                <w:sz w:val="18"/>
                <w:szCs w:val="18"/>
                <w:lang w:eastAsia="zh-CN"/>
              </w:rPr>
            </w:pPr>
          </w:p>
        </w:tc>
        <w:tc>
          <w:tcPr>
            <w:tcW w:w="2396" w:type="dxa"/>
            <w:gridSpan w:val="2"/>
            <w:vMerge/>
          </w:tcPr>
          <w:p w14:paraId="1572E7E6" w14:textId="77777777" w:rsidR="00711292" w:rsidRPr="007F3B71" w:rsidRDefault="00711292" w:rsidP="00727D14">
            <w:pPr>
              <w:rPr>
                <w:rFonts w:ascii="Arial" w:hAnsi="Arial" w:cs="Arial"/>
                <w:b/>
                <w:bCs/>
                <w:sz w:val="16"/>
                <w:szCs w:val="16"/>
                <w:lang w:eastAsia="zh-CN"/>
              </w:rPr>
            </w:pPr>
          </w:p>
        </w:tc>
        <w:tc>
          <w:tcPr>
            <w:tcW w:w="2397" w:type="dxa"/>
            <w:gridSpan w:val="3"/>
          </w:tcPr>
          <w:p w14:paraId="743729F5" w14:textId="15AFF056" w:rsidR="00711292" w:rsidRPr="001B73EE" w:rsidRDefault="00711292" w:rsidP="00727D1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#1-11</w:t>
            </w:r>
          </w:p>
        </w:tc>
        <w:tc>
          <w:tcPr>
            <w:tcW w:w="3118" w:type="dxa"/>
            <w:gridSpan w:val="3"/>
          </w:tcPr>
          <w:p w14:paraId="0351A02E" w14:textId="2EAAA404" w:rsidR="00711292" w:rsidDel="00AC7CF3" w:rsidRDefault="00904A28" w:rsidP="00C926D8">
            <w:pPr>
              <w:rPr>
                <w:rFonts w:ascii="Arial" w:hAnsi="Arial" w:cs="Arial"/>
                <w:sz w:val="18"/>
                <w:szCs w:val="18"/>
                <w:lang w:eastAsia="zh-CN"/>
              </w:rPr>
            </w:pPr>
            <w:r>
              <w:rPr>
                <w:rFonts w:ascii="Arial" w:hAnsi="Arial" w:cs="Arial" w:hint="eastAsia"/>
                <w:sz w:val="18"/>
                <w:szCs w:val="18"/>
                <w:lang w:eastAsia="zh-CN"/>
              </w:rPr>
              <w:t>5.44 months</w:t>
            </w:r>
          </w:p>
        </w:tc>
      </w:tr>
      <w:tr w:rsidR="00711292" w14:paraId="245BA010" w14:textId="77777777" w:rsidTr="001272E1">
        <w:trPr>
          <w:trHeight w:val="136"/>
        </w:trPr>
        <w:tc>
          <w:tcPr>
            <w:tcW w:w="1293" w:type="dxa"/>
            <w:vMerge/>
          </w:tcPr>
          <w:p w14:paraId="1A5A3FB2" w14:textId="77777777" w:rsidR="00711292" w:rsidRPr="004E5D28" w:rsidRDefault="00711292" w:rsidP="00727D14">
            <w:pPr>
              <w:rPr>
                <w:rFonts w:ascii="Arial" w:hAnsi="Arial" w:cs="Arial"/>
                <w:sz w:val="18"/>
                <w:szCs w:val="18"/>
                <w:lang w:eastAsia="zh-CN"/>
              </w:rPr>
            </w:pPr>
          </w:p>
        </w:tc>
        <w:tc>
          <w:tcPr>
            <w:tcW w:w="2396" w:type="dxa"/>
            <w:gridSpan w:val="2"/>
            <w:vMerge/>
          </w:tcPr>
          <w:p w14:paraId="134A6276" w14:textId="77777777" w:rsidR="00711292" w:rsidRPr="007F3B71" w:rsidRDefault="00711292" w:rsidP="00727D14">
            <w:pPr>
              <w:rPr>
                <w:rFonts w:ascii="Arial" w:hAnsi="Arial" w:cs="Arial"/>
                <w:b/>
                <w:bCs/>
                <w:sz w:val="16"/>
                <w:szCs w:val="16"/>
                <w:lang w:eastAsia="zh-CN"/>
              </w:rPr>
            </w:pPr>
          </w:p>
        </w:tc>
        <w:tc>
          <w:tcPr>
            <w:tcW w:w="2397" w:type="dxa"/>
            <w:gridSpan w:val="3"/>
          </w:tcPr>
          <w:p w14:paraId="27B017B2" w14:textId="365767D5" w:rsidR="00711292" w:rsidRPr="001B73EE" w:rsidRDefault="00711292" w:rsidP="00727D1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#1-12</w:t>
            </w:r>
          </w:p>
        </w:tc>
        <w:tc>
          <w:tcPr>
            <w:tcW w:w="3118" w:type="dxa"/>
            <w:gridSpan w:val="3"/>
          </w:tcPr>
          <w:p w14:paraId="2989BE70" w14:textId="63630A96" w:rsidR="00711292" w:rsidDel="00AC7CF3" w:rsidRDefault="00904A28" w:rsidP="00C926D8">
            <w:pPr>
              <w:rPr>
                <w:rFonts w:ascii="Arial" w:hAnsi="Arial" w:cs="Arial"/>
                <w:sz w:val="18"/>
                <w:szCs w:val="18"/>
                <w:lang w:eastAsia="zh-CN"/>
              </w:rPr>
            </w:pPr>
            <w:r>
              <w:rPr>
                <w:rFonts w:ascii="Arial" w:hAnsi="Arial" w:cs="Arial" w:hint="eastAsia"/>
                <w:sz w:val="18"/>
                <w:szCs w:val="18"/>
                <w:lang w:eastAsia="zh-CN"/>
              </w:rPr>
              <w:t>10.89 months</w:t>
            </w:r>
          </w:p>
        </w:tc>
      </w:tr>
    </w:tbl>
    <w:p w14:paraId="2B56A77F" w14:textId="77777777" w:rsidR="0067561C" w:rsidRDefault="0067561C" w:rsidP="0006609C">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596B0E" w14:paraId="3C72759D" w14:textId="77777777" w:rsidTr="00FD74A8">
        <w:tc>
          <w:tcPr>
            <w:tcW w:w="1293" w:type="dxa"/>
          </w:tcPr>
          <w:p w14:paraId="500BEAE3" w14:textId="77777777" w:rsidR="00596B0E" w:rsidRPr="00DA06B6" w:rsidRDefault="00596B0E" w:rsidP="00FF0044">
            <w:pPr>
              <w:pStyle w:val="TAH"/>
              <w:jc w:val="left"/>
              <w:rPr>
                <w:sz w:val="16"/>
                <w:szCs w:val="16"/>
                <w:lang w:val="en-US"/>
              </w:rPr>
            </w:pPr>
            <w:r w:rsidRPr="00DA06B6">
              <w:rPr>
                <w:sz w:val="16"/>
                <w:szCs w:val="16"/>
                <w:lang w:val="en-US"/>
              </w:rPr>
              <w:t>Evaluation case</w:t>
            </w:r>
          </w:p>
        </w:tc>
        <w:tc>
          <w:tcPr>
            <w:tcW w:w="1821" w:type="dxa"/>
          </w:tcPr>
          <w:p w14:paraId="743EE266" w14:textId="77777777" w:rsidR="00596B0E" w:rsidRPr="00DA06B6" w:rsidRDefault="00596B0E" w:rsidP="00FF0044">
            <w:pPr>
              <w:pStyle w:val="TAH"/>
              <w:jc w:val="left"/>
              <w:rPr>
                <w:sz w:val="16"/>
                <w:szCs w:val="16"/>
                <w:lang w:val="en-US"/>
              </w:rPr>
            </w:pPr>
            <w:r w:rsidRPr="00DA06B6">
              <w:rPr>
                <w:sz w:val="16"/>
                <w:szCs w:val="16"/>
                <w:lang w:val="en-US"/>
              </w:rPr>
              <w:t>Power states</w:t>
            </w:r>
          </w:p>
        </w:tc>
        <w:tc>
          <w:tcPr>
            <w:tcW w:w="992" w:type="dxa"/>
            <w:gridSpan w:val="2"/>
          </w:tcPr>
          <w:p w14:paraId="2B805E63" w14:textId="77777777" w:rsidR="00596B0E" w:rsidRPr="00DA06B6" w:rsidRDefault="00596B0E" w:rsidP="00FF0044">
            <w:pPr>
              <w:pStyle w:val="TAH"/>
              <w:jc w:val="left"/>
              <w:rPr>
                <w:sz w:val="16"/>
                <w:szCs w:val="16"/>
                <w:lang w:val="en-US"/>
              </w:rPr>
            </w:pPr>
            <w:r w:rsidRPr="00DA06B6">
              <w:rPr>
                <w:sz w:val="16"/>
                <w:szCs w:val="16"/>
                <w:lang w:val="en-US"/>
              </w:rPr>
              <w:t>Relative power unit</w:t>
            </w:r>
          </w:p>
        </w:tc>
        <w:tc>
          <w:tcPr>
            <w:tcW w:w="992" w:type="dxa"/>
          </w:tcPr>
          <w:p w14:paraId="76B1D534" w14:textId="77777777" w:rsidR="00596B0E" w:rsidRPr="00DA06B6" w:rsidRDefault="00596B0E" w:rsidP="00FF0044">
            <w:pPr>
              <w:pStyle w:val="TAH"/>
              <w:jc w:val="left"/>
              <w:rPr>
                <w:sz w:val="16"/>
                <w:szCs w:val="16"/>
                <w:lang w:val="en-US"/>
              </w:rPr>
            </w:pPr>
            <w:r w:rsidRPr="00DA06B6">
              <w:rPr>
                <w:sz w:val="16"/>
                <w:szCs w:val="16"/>
                <w:lang w:val="en-US"/>
              </w:rPr>
              <w:t>Duration (in slots)</w:t>
            </w:r>
          </w:p>
        </w:tc>
        <w:tc>
          <w:tcPr>
            <w:tcW w:w="988" w:type="dxa"/>
          </w:tcPr>
          <w:p w14:paraId="1F4D128B" w14:textId="77777777" w:rsidR="00596B0E" w:rsidRPr="00DA06B6" w:rsidRDefault="00596B0E" w:rsidP="00FF0044">
            <w:pPr>
              <w:pStyle w:val="TAH"/>
              <w:jc w:val="left"/>
              <w:rPr>
                <w:sz w:val="16"/>
                <w:szCs w:val="16"/>
                <w:lang w:val="en-US"/>
              </w:rPr>
            </w:pPr>
            <w:r w:rsidRPr="00DA06B6">
              <w:rPr>
                <w:sz w:val="16"/>
                <w:szCs w:val="16"/>
                <w:lang w:val="en-US"/>
              </w:rPr>
              <w:t>Instances</w:t>
            </w:r>
          </w:p>
        </w:tc>
        <w:tc>
          <w:tcPr>
            <w:tcW w:w="1275" w:type="dxa"/>
          </w:tcPr>
          <w:p w14:paraId="6ACD32A3" w14:textId="77777777" w:rsidR="00596B0E" w:rsidRPr="00DA06B6" w:rsidRDefault="00596B0E" w:rsidP="00FF0044">
            <w:pPr>
              <w:pStyle w:val="TAH"/>
              <w:jc w:val="left"/>
              <w:rPr>
                <w:sz w:val="16"/>
                <w:szCs w:val="16"/>
                <w:lang w:val="en-US"/>
              </w:rPr>
            </w:pPr>
            <w:r w:rsidRPr="00DA06B6">
              <w:rPr>
                <w:sz w:val="16"/>
                <w:szCs w:val="16"/>
                <w:lang w:val="en-US"/>
              </w:rPr>
              <w:t>Sum Durations (in slots)</w:t>
            </w:r>
          </w:p>
        </w:tc>
        <w:tc>
          <w:tcPr>
            <w:tcW w:w="993" w:type="dxa"/>
          </w:tcPr>
          <w:p w14:paraId="5D1C96BE" w14:textId="77777777" w:rsidR="00596B0E" w:rsidRPr="00DA06B6" w:rsidRDefault="00596B0E" w:rsidP="00FF0044">
            <w:pPr>
              <w:pStyle w:val="TAH"/>
              <w:jc w:val="left"/>
              <w:rPr>
                <w:sz w:val="16"/>
                <w:szCs w:val="16"/>
                <w:lang w:val="en-US"/>
              </w:rPr>
            </w:pPr>
            <w:r w:rsidRPr="00DA06B6">
              <w:rPr>
                <w:sz w:val="16"/>
                <w:szCs w:val="16"/>
                <w:lang w:val="en-US"/>
              </w:rPr>
              <w:t>Relative power</w:t>
            </w:r>
          </w:p>
        </w:tc>
        <w:tc>
          <w:tcPr>
            <w:tcW w:w="850" w:type="dxa"/>
          </w:tcPr>
          <w:p w14:paraId="2CCFD6DC" w14:textId="77777777" w:rsidR="00596B0E" w:rsidRPr="00DA06B6" w:rsidRDefault="00596B0E" w:rsidP="00FF0044">
            <w:pPr>
              <w:pStyle w:val="TAH"/>
              <w:jc w:val="left"/>
              <w:rPr>
                <w:sz w:val="16"/>
                <w:szCs w:val="16"/>
                <w:lang w:val="en-US"/>
              </w:rPr>
            </w:pPr>
            <w:r w:rsidRPr="00DA06B6">
              <w:rPr>
                <w:sz w:val="16"/>
                <w:szCs w:val="16"/>
                <w:lang w:val="en-US"/>
              </w:rPr>
              <w:t>Power ratio</w:t>
            </w:r>
          </w:p>
        </w:tc>
      </w:tr>
      <w:tr w:rsidR="0095714B" w14:paraId="3F686CEB" w14:textId="77777777" w:rsidTr="00FD74A8">
        <w:tc>
          <w:tcPr>
            <w:tcW w:w="1293" w:type="dxa"/>
            <w:vMerge w:val="restart"/>
          </w:tcPr>
          <w:p w14:paraId="0E16CAA6" w14:textId="70FD5C28" w:rsidR="0095714B" w:rsidRPr="0099418D" w:rsidRDefault="0095714B" w:rsidP="0006348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#1-13, #1-14 &amp;ID#1-15</w:t>
            </w:r>
          </w:p>
        </w:tc>
        <w:tc>
          <w:tcPr>
            <w:tcW w:w="1821" w:type="dxa"/>
          </w:tcPr>
          <w:p w14:paraId="1B690824" w14:textId="77777777" w:rsidR="0095714B" w:rsidRPr="0099418D" w:rsidRDefault="0095714B" w:rsidP="00FF004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276A0BA5" w14:textId="77777777" w:rsidR="0095714B" w:rsidRPr="004E5D28" w:rsidRDefault="0095714B"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A4D861F"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7B1F0A2E" w14:textId="77777777" w:rsidR="0095714B" w:rsidRPr="004E5D28" w:rsidRDefault="0095714B"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0D68C61"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71D4673C"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7C896EB1" w14:textId="02C2C291" w:rsidR="0095714B" w:rsidRPr="004E5D28" w:rsidRDefault="00F2753F" w:rsidP="00FF0044">
            <w:pPr>
              <w:rPr>
                <w:rFonts w:ascii="Arial" w:hAnsi="Arial" w:cs="Arial"/>
                <w:sz w:val="18"/>
                <w:szCs w:val="18"/>
                <w:lang w:eastAsia="zh-CN"/>
              </w:rPr>
            </w:pPr>
            <w:r>
              <w:rPr>
                <w:rFonts w:ascii="Arial" w:hAnsi="Arial" w:cs="Arial"/>
                <w:sz w:val="18"/>
                <w:szCs w:val="18"/>
                <w:lang w:eastAsia="zh-CN"/>
              </w:rPr>
              <w:t>1.75</w:t>
            </w:r>
          </w:p>
        </w:tc>
      </w:tr>
      <w:tr w:rsidR="0095714B" w14:paraId="1A6DCAC8" w14:textId="77777777" w:rsidTr="00FD74A8">
        <w:tc>
          <w:tcPr>
            <w:tcW w:w="1293" w:type="dxa"/>
            <w:vMerge/>
          </w:tcPr>
          <w:p w14:paraId="24274D83" w14:textId="77777777" w:rsidR="0095714B" w:rsidRPr="004E5D28" w:rsidRDefault="0095714B" w:rsidP="00FF0044">
            <w:pPr>
              <w:rPr>
                <w:rFonts w:ascii="Arial" w:hAnsi="Arial" w:cs="Arial"/>
                <w:sz w:val="18"/>
                <w:szCs w:val="18"/>
                <w:lang w:eastAsia="zh-CN"/>
              </w:rPr>
            </w:pPr>
          </w:p>
        </w:tc>
        <w:tc>
          <w:tcPr>
            <w:tcW w:w="1821" w:type="dxa"/>
          </w:tcPr>
          <w:p w14:paraId="12D561C6" w14:textId="77777777" w:rsidR="0095714B" w:rsidRPr="001A3A96" w:rsidRDefault="0095714B"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1F14B1D6" w14:textId="77777777" w:rsidR="0095714B" w:rsidRPr="004E5D28" w:rsidRDefault="0095714B"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77F72E76"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60BE6F42" w14:textId="77777777" w:rsidR="0095714B" w:rsidRPr="004E5D28" w:rsidRDefault="0095714B"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4BF23B4"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1</w:t>
            </w:r>
          </w:p>
        </w:tc>
        <w:tc>
          <w:tcPr>
            <w:tcW w:w="993" w:type="dxa"/>
          </w:tcPr>
          <w:p w14:paraId="33C95302"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4D824A6B" w14:textId="3B0CE03D" w:rsidR="0095714B" w:rsidRPr="004E5D28" w:rsidRDefault="00F2753F" w:rsidP="00FF0044">
            <w:pPr>
              <w:rPr>
                <w:rFonts w:ascii="Arial" w:hAnsi="Arial" w:cs="Arial"/>
                <w:sz w:val="18"/>
                <w:szCs w:val="18"/>
                <w:lang w:eastAsia="zh-CN"/>
              </w:rPr>
            </w:pPr>
            <w:r>
              <w:rPr>
                <w:rFonts w:ascii="Arial" w:hAnsi="Arial" w:cs="Arial"/>
                <w:sz w:val="18"/>
                <w:szCs w:val="18"/>
                <w:lang w:eastAsia="zh-CN"/>
              </w:rPr>
              <w:t>1.05</w:t>
            </w:r>
          </w:p>
        </w:tc>
      </w:tr>
      <w:tr w:rsidR="0095714B" w14:paraId="627F20BC" w14:textId="77777777" w:rsidTr="00FD74A8">
        <w:tc>
          <w:tcPr>
            <w:tcW w:w="1293" w:type="dxa"/>
            <w:vMerge/>
          </w:tcPr>
          <w:p w14:paraId="01092151" w14:textId="77777777" w:rsidR="0095714B" w:rsidRPr="004E5D28" w:rsidRDefault="0095714B" w:rsidP="00FF0044">
            <w:pPr>
              <w:rPr>
                <w:rFonts w:ascii="Arial" w:hAnsi="Arial" w:cs="Arial"/>
                <w:sz w:val="18"/>
                <w:szCs w:val="18"/>
                <w:lang w:eastAsia="zh-CN"/>
              </w:rPr>
            </w:pPr>
          </w:p>
        </w:tc>
        <w:tc>
          <w:tcPr>
            <w:tcW w:w="1821" w:type="dxa"/>
          </w:tcPr>
          <w:p w14:paraId="564FDEEA" w14:textId="77777777" w:rsidR="0095714B" w:rsidRDefault="0095714B" w:rsidP="00FF004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5127A394" w14:textId="77777777" w:rsidR="0095714B" w:rsidRDefault="0095714B"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8BB51A2"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537B122" w14:textId="77777777" w:rsidR="0095714B" w:rsidRPr="004E5D28" w:rsidRDefault="0095714B"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49333CE"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1E372022" w14:textId="77777777" w:rsidR="0095714B" w:rsidRPr="004E5D28" w:rsidRDefault="0095714B"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43D877F7" w14:textId="48DD17F2" w:rsidR="0095714B" w:rsidRPr="004E5D28" w:rsidRDefault="00F2753F" w:rsidP="00FF0044">
            <w:pPr>
              <w:rPr>
                <w:rFonts w:ascii="Arial" w:hAnsi="Arial" w:cs="Arial"/>
                <w:sz w:val="18"/>
                <w:szCs w:val="18"/>
                <w:lang w:eastAsia="zh-CN"/>
              </w:rPr>
            </w:pPr>
            <w:r>
              <w:rPr>
                <w:rFonts w:ascii="Arial" w:hAnsi="Arial" w:cs="Arial"/>
                <w:sz w:val="18"/>
                <w:szCs w:val="18"/>
                <w:lang w:eastAsia="zh-CN"/>
              </w:rPr>
              <w:t>1.75</w:t>
            </w:r>
          </w:p>
        </w:tc>
      </w:tr>
      <w:tr w:rsidR="0095714B" w14:paraId="5BACE791" w14:textId="77777777" w:rsidTr="00FD74A8">
        <w:tc>
          <w:tcPr>
            <w:tcW w:w="1293" w:type="dxa"/>
            <w:vMerge/>
          </w:tcPr>
          <w:p w14:paraId="4217BC9D" w14:textId="77777777" w:rsidR="0095714B" w:rsidRPr="004E5D28" w:rsidRDefault="0095714B" w:rsidP="00FF0044">
            <w:pPr>
              <w:rPr>
                <w:rFonts w:ascii="Arial" w:hAnsi="Arial" w:cs="Arial"/>
                <w:sz w:val="18"/>
                <w:szCs w:val="18"/>
                <w:lang w:eastAsia="zh-CN"/>
              </w:rPr>
            </w:pPr>
          </w:p>
        </w:tc>
        <w:tc>
          <w:tcPr>
            <w:tcW w:w="1821" w:type="dxa"/>
          </w:tcPr>
          <w:p w14:paraId="23ABB797" w14:textId="77777777" w:rsidR="0095714B" w:rsidRPr="001A3A96" w:rsidRDefault="0095714B"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0DAEEC8E" w14:textId="49255F79" w:rsidR="0095714B" w:rsidRPr="00137CC3" w:rsidRDefault="0095714B" w:rsidP="00FF0044">
            <w:pPr>
              <w:rPr>
                <w:rFonts w:ascii="Arial" w:hAnsi="Arial" w:cs="Arial"/>
                <w:sz w:val="18"/>
                <w:szCs w:val="18"/>
                <w:lang w:eastAsia="zh-CN"/>
              </w:rPr>
            </w:pPr>
            <w:r>
              <w:rPr>
                <w:rFonts w:ascii="Arial" w:hAnsi="Arial" w:cs="Arial"/>
                <w:sz w:val="18"/>
                <w:szCs w:val="18"/>
                <w:lang w:eastAsia="zh-CN"/>
              </w:rPr>
              <w:t>10000</w:t>
            </w:r>
          </w:p>
        </w:tc>
        <w:tc>
          <w:tcPr>
            <w:tcW w:w="992" w:type="dxa"/>
            <w:vAlign w:val="center"/>
          </w:tcPr>
          <w:p w14:paraId="0AB5CF1E" w14:textId="77777777" w:rsidR="0095714B" w:rsidRPr="00137CC3" w:rsidRDefault="0095714B" w:rsidP="00FF0044">
            <w:pPr>
              <w:rPr>
                <w:rFonts w:ascii="Arial" w:hAnsi="Arial" w:cs="Arial"/>
                <w:sz w:val="18"/>
                <w:szCs w:val="18"/>
                <w:lang w:eastAsia="zh-CN"/>
              </w:rPr>
            </w:pPr>
            <w:r w:rsidRPr="00137CC3">
              <w:rPr>
                <w:rFonts w:ascii="Arial" w:hAnsi="Arial" w:cs="Arial"/>
                <w:sz w:val="18"/>
                <w:szCs w:val="18"/>
                <w:lang w:eastAsia="zh-CN"/>
              </w:rPr>
              <w:t>800</w:t>
            </w:r>
          </w:p>
        </w:tc>
        <w:tc>
          <w:tcPr>
            <w:tcW w:w="988" w:type="dxa"/>
          </w:tcPr>
          <w:p w14:paraId="7BD768F8" w14:textId="39CC70A3" w:rsidR="0095714B" w:rsidRPr="00137CC3" w:rsidRDefault="0095714B" w:rsidP="00FF0044">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11E2DF58" w14:textId="5D3889B5" w:rsidR="0095714B" w:rsidRPr="00137CC3" w:rsidRDefault="0095714B" w:rsidP="00FF0044">
            <w:pPr>
              <w:rPr>
                <w:rFonts w:ascii="Arial" w:hAnsi="Arial" w:cs="Arial"/>
                <w:sz w:val="18"/>
                <w:szCs w:val="18"/>
                <w:lang w:eastAsia="zh-CN"/>
              </w:rPr>
            </w:pPr>
            <w:r>
              <w:rPr>
                <w:rFonts w:ascii="Arial" w:hAnsi="Arial" w:cs="Arial"/>
                <w:sz w:val="18"/>
                <w:szCs w:val="18"/>
                <w:lang w:eastAsia="zh-CN"/>
              </w:rPr>
              <w:t>8</w:t>
            </w:r>
            <w:r w:rsidRPr="00137CC3">
              <w:rPr>
                <w:rFonts w:ascii="Arial" w:hAnsi="Arial" w:cs="Arial"/>
                <w:sz w:val="18"/>
                <w:szCs w:val="18"/>
                <w:lang w:eastAsia="zh-CN"/>
              </w:rPr>
              <w:t>00</w:t>
            </w:r>
          </w:p>
        </w:tc>
        <w:tc>
          <w:tcPr>
            <w:tcW w:w="993" w:type="dxa"/>
          </w:tcPr>
          <w:p w14:paraId="479EE026" w14:textId="1EF8FAEF" w:rsidR="0095714B" w:rsidRPr="00137CC3" w:rsidRDefault="0095714B" w:rsidP="008F2CF6">
            <w:pPr>
              <w:rPr>
                <w:rFonts w:ascii="Arial" w:hAnsi="Arial" w:cs="Arial"/>
                <w:sz w:val="18"/>
                <w:szCs w:val="18"/>
                <w:lang w:eastAsia="zh-CN"/>
              </w:rPr>
            </w:pPr>
            <w:r>
              <w:rPr>
                <w:rFonts w:ascii="Arial" w:hAnsi="Arial" w:cs="Arial"/>
                <w:sz w:val="18"/>
                <w:szCs w:val="18"/>
                <w:lang w:eastAsia="zh-CN"/>
              </w:rPr>
              <w:t>10000</w:t>
            </w:r>
          </w:p>
        </w:tc>
        <w:tc>
          <w:tcPr>
            <w:tcW w:w="850" w:type="dxa"/>
          </w:tcPr>
          <w:p w14:paraId="3509FFF3" w14:textId="3F9BDEE9" w:rsidR="0095714B" w:rsidRPr="00137CC3" w:rsidRDefault="00D62007" w:rsidP="00FF0044">
            <w:pPr>
              <w:rPr>
                <w:rFonts w:ascii="Arial" w:hAnsi="Arial" w:cs="Arial"/>
                <w:sz w:val="18"/>
                <w:szCs w:val="18"/>
                <w:lang w:eastAsia="zh-CN"/>
              </w:rPr>
            </w:pPr>
            <w:r>
              <w:rPr>
                <w:rFonts w:ascii="Arial" w:hAnsi="Arial" w:cs="Arial"/>
                <w:sz w:val="18"/>
                <w:szCs w:val="18"/>
                <w:lang w:eastAsia="zh-CN"/>
              </w:rPr>
              <w:t>87.5</w:t>
            </w:r>
          </w:p>
        </w:tc>
      </w:tr>
      <w:tr w:rsidR="0095714B" w14:paraId="64BB88EB" w14:textId="77777777" w:rsidTr="00FD74A8">
        <w:tc>
          <w:tcPr>
            <w:tcW w:w="1293" w:type="dxa"/>
            <w:vMerge/>
          </w:tcPr>
          <w:p w14:paraId="133C7ACC" w14:textId="77777777" w:rsidR="0095714B" w:rsidRPr="004E5D28" w:rsidRDefault="0095714B" w:rsidP="00FF0044">
            <w:pPr>
              <w:rPr>
                <w:rFonts w:ascii="Arial" w:hAnsi="Arial" w:cs="Arial"/>
                <w:sz w:val="18"/>
                <w:szCs w:val="18"/>
                <w:lang w:eastAsia="zh-CN"/>
              </w:rPr>
            </w:pPr>
          </w:p>
        </w:tc>
        <w:tc>
          <w:tcPr>
            <w:tcW w:w="1821" w:type="dxa"/>
          </w:tcPr>
          <w:p w14:paraId="123FA4C7" w14:textId="77777777" w:rsidR="0095714B" w:rsidRPr="004E5D28" w:rsidRDefault="0095714B"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2EA11067" w14:textId="77777777" w:rsidR="0095714B" w:rsidRPr="00137CC3" w:rsidRDefault="0095714B" w:rsidP="00FF0044">
            <w:pPr>
              <w:rPr>
                <w:rFonts w:ascii="Arial" w:hAnsi="Arial" w:cs="Arial"/>
                <w:sz w:val="18"/>
                <w:szCs w:val="18"/>
                <w:lang w:eastAsia="zh-CN"/>
              </w:rPr>
            </w:pPr>
            <w:r w:rsidRPr="00137CC3">
              <w:rPr>
                <w:rFonts w:ascii="Arial" w:hAnsi="Arial" w:cs="Arial"/>
                <w:sz w:val="18"/>
                <w:szCs w:val="18"/>
                <w:lang w:eastAsia="zh-CN"/>
              </w:rPr>
              <w:t>0.0</w:t>
            </w:r>
            <w:r w:rsidRPr="00137CC3">
              <w:rPr>
                <w:rFonts w:ascii="Arial" w:hAnsi="Arial" w:cs="Arial" w:hint="eastAsia"/>
                <w:sz w:val="18"/>
                <w:szCs w:val="18"/>
                <w:lang w:eastAsia="zh-CN"/>
              </w:rPr>
              <w:t>1</w:t>
            </w:r>
            <w:r w:rsidRPr="00137CC3">
              <w:rPr>
                <w:rFonts w:ascii="Arial" w:hAnsi="Arial" w:cs="Arial"/>
                <w:sz w:val="18"/>
                <w:szCs w:val="18"/>
                <w:lang w:eastAsia="zh-CN"/>
              </w:rPr>
              <w:t>5</w:t>
            </w:r>
          </w:p>
        </w:tc>
        <w:tc>
          <w:tcPr>
            <w:tcW w:w="992" w:type="dxa"/>
            <w:vAlign w:val="center"/>
          </w:tcPr>
          <w:p w14:paraId="73FF1C67" w14:textId="41C71293" w:rsidR="0095714B" w:rsidRPr="00137CC3" w:rsidRDefault="0095714B" w:rsidP="00FF0044">
            <w:pPr>
              <w:rPr>
                <w:rFonts w:ascii="Arial" w:hAnsi="Arial" w:cs="Arial"/>
                <w:sz w:val="18"/>
                <w:szCs w:val="18"/>
                <w:lang w:eastAsia="zh-CN"/>
              </w:rPr>
            </w:pPr>
          </w:p>
        </w:tc>
        <w:tc>
          <w:tcPr>
            <w:tcW w:w="988" w:type="dxa"/>
          </w:tcPr>
          <w:p w14:paraId="1CF18538" w14:textId="77777777" w:rsidR="0095714B" w:rsidRPr="00137CC3" w:rsidRDefault="0095714B" w:rsidP="00FF0044">
            <w:pPr>
              <w:rPr>
                <w:rFonts w:ascii="Arial" w:hAnsi="Arial" w:cs="Arial"/>
                <w:sz w:val="18"/>
                <w:szCs w:val="18"/>
                <w:lang w:eastAsia="zh-CN"/>
              </w:rPr>
            </w:pPr>
            <w:r w:rsidRPr="00137CC3">
              <w:rPr>
                <w:rFonts w:ascii="Arial" w:hAnsi="Arial" w:cs="Arial" w:hint="eastAsia"/>
                <w:sz w:val="18"/>
                <w:szCs w:val="18"/>
                <w:lang w:eastAsia="zh-CN"/>
              </w:rPr>
              <w:t>1</w:t>
            </w:r>
          </w:p>
        </w:tc>
        <w:tc>
          <w:tcPr>
            <w:tcW w:w="1275" w:type="dxa"/>
            <w:vAlign w:val="center"/>
          </w:tcPr>
          <w:p w14:paraId="78907B19" w14:textId="5D07DF43" w:rsidR="0095714B" w:rsidRPr="00137CC3" w:rsidRDefault="0095714B" w:rsidP="00D923A3">
            <w:pPr>
              <w:rPr>
                <w:rFonts w:ascii="Arial" w:hAnsi="Arial" w:cs="Arial"/>
                <w:sz w:val="18"/>
                <w:szCs w:val="18"/>
                <w:lang w:eastAsia="zh-CN"/>
              </w:rPr>
            </w:pPr>
            <w:r>
              <w:rPr>
                <w:rFonts w:ascii="Arial" w:hAnsi="Arial" w:cs="Arial"/>
                <w:sz w:val="18"/>
                <w:szCs w:val="18"/>
                <w:lang w:eastAsia="zh-CN"/>
              </w:rPr>
              <w:t>606</w:t>
            </w:r>
            <w:r w:rsidRPr="00137CC3">
              <w:rPr>
                <w:rFonts w:ascii="Arial" w:hAnsi="Arial" w:cs="Arial"/>
                <w:sz w:val="18"/>
                <w:szCs w:val="18"/>
                <w:lang w:eastAsia="zh-CN"/>
              </w:rPr>
              <w:t>31</w:t>
            </w:r>
          </w:p>
        </w:tc>
        <w:tc>
          <w:tcPr>
            <w:tcW w:w="993" w:type="dxa"/>
          </w:tcPr>
          <w:p w14:paraId="59CF7267" w14:textId="2AD8CFBF" w:rsidR="0095714B" w:rsidRPr="00137CC3" w:rsidRDefault="0095714B" w:rsidP="00FF0044">
            <w:pPr>
              <w:rPr>
                <w:rFonts w:ascii="Arial" w:hAnsi="Arial" w:cs="Arial"/>
                <w:sz w:val="18"/>
                <w:szCs w:val="18"/>
                <w:lang w:eastAsia="zh-CN"/>
              </w:rPr>
            </w:pPr>
            <w:r>
              <w:rPr>
                <w:rFonts w:ascii="Arial" w:hAnsi="Arial" w:cs="Arial"/>
                <w:sz w:val="18"/>
                <w:szCs w:val="18"/>
                <w:lang w:eastAsia="zh-CN"/>
              </w:rPr>
              <w:t>909.47</w:t>
            </w:r>
          </w:p>
        </w:tc>
        <w:tc>
          <w:tcPr>
            <w:tcW w:w="850" w:type="dxa"/>
          </w:tcPr>
          <w:p w14:paraId="0664D13B" w14:textId="59C374E6" w:rsidR="0095714B" w:rsidRPr="00137CC3" w:rsidRDefault="00D62007" w:rsidP="00FF0044">
            <w:pPr>
              <w:rPr>
                <w:rFonts w:ascii="Arial" w:hAnsi="Arial" w:cs="Arial"/>
                <w:sz w:val="18"/>
                <w:szCs w:val="18"/>
                <w:lang w:eastAsia="zh-CN"/>
              </w:rPr>
            </w:pPr>
            <w:r>
              <w:rPr>
                <w:rFonts w:ascii="Arial" w:hAnsi="Arial" w:cs="Arial"/>
                <w:sz w:val="18"/>
                <w:szCs w:val="18"/>
                <w:lang w:eastAsia="zh-CN"/>
              </w:rPr>
              <w:t>7.95</w:t>
            </w:r>
          </w:p>
        </w:tc>
      </w:tr>
      <w:tr w:rsidR="0095714B" w14:paraId="7BAFF0F6" w14:textId="77777777" w:rsidTr="00FD74A8">
        <w:tc>
          <w:tcPr>
            <w:tcW w:w="1293" w:type="dxa"/>
            <w:vMerge/>
          </w:tcPr>
          <w:p w14:paraId="1833C1EA" w14:textId="77777777" w:rsidR="0095714B" w:rsidRPr="004E5D28" w:rsidRDefault="0095714B" w:rsidP="00FF0044">
            <w:pPr>
              <w:rPr>
                <w:rFonts w:ascii="Arial" w:hAnsi="Arial" w:cs="Arial"/>
                <w:sz w:val="18"/>
                <w:szCs w:val="18"/>
                <w:lang w:eastAsia="zh-CN"/>
              </w:rPr>
            </w:pPr>
          </w:p>
        </w:tc>
        <w:tc>
          <w:tcPr>
            <w:tcW w:w="1821" w:type="dxa"/>
          </w:tcPr>
          <w:p w14:paraId="14A2E16A" w14:textId="77777777" w:rsidR="0095714B" w:rsidRPr="004E5D28" w:rsidRDefault="0095714B"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47AE5181" w14:textId="77777777" w:rsidR="0095714B" w:rsidRPr="00137CC3" w:rsidRDefault="0095714B" w:rsidP="00FF0044">
            <w:pPr>
              <w:rPr>
                <w:rFonts w:ascii="Arial" w:hAnsi="Arial" w:cs="Arial"/>
                <w:sz w:val="18"/>
                <w:szCs w:val="18"/>
                <w:lang w:eastAsia="zh-CN"/>
              </w:rPr>
            </w:pPr>
          </w:p>
        </w:tc>
        <w:tc>
          <w:tcPr>
            <w:tcW w:w="992" w:type="dxa"/>
          </w:tcPr>
          <w:p w14:paraId="057999C7" w14:textId="77777777" w:rsidR="0095714B" w:rsidRPr="00137CC3" w:rsidRDefault="0095714B" w:rsidP="00FF0044">
            <w:pPr>
              <w:rPr>
                <w:rFonts w:ascii="Arial" w:hAnsi="Arial" w:cs="Arial"/>
                <w:sz w:val="18"/>
                <w:szCs w:val="18"/>
                <w:lang w:eastAsia="zh-CN"/>
              </w:rPr>
            </w:pPr>
          </w:p>
        </w:tc>
        <w:tc>
          <w:tcPr>
            <w:tcW w:w="988" w:type="dxa"/>
          </w:tcPr>
          <w:p w14:paraId="250D1560" w14:textId="77777777" w:rsidR="0095714B" w:rsidRPr="00137CC3" w:rsidRDefault="0095714B" w:rsidP="00FF0044">
            <w:pPr>
              <w:rPr>
                <w:rFonts w:ascii="Arial" w:hAnsi="Arial" w:cs="Arial"/>
                <w:sz w:val="18"/>
                <w:szCs w:val="18"/>
                <w:lang w:eastAsia="zh-CN"/>
              </w:rPr>
            </w:pPr>
          </w:p>
        </w:tc>
        <w:tc>
          <w:tcPr>
            <w:tcW w:w="1275" w:type="dxa"/>
          </w:tcPr>
          <w:p w14:paraId="01F9D28E" w14:textId="4B1FD616" w:rsidR="0095714B" w:rsidRPr="00137CC3" w:rsidRDefault="0095714B" w:rsidP="00FF0044">
            <w:pPr>
              <w:rPr>
                <w:rFonts w:ascii="Arial" w:hAnsi="Arial" w:cs="Arial"/>
                <w:sz w:val="18"/>
                <w:szCs w:val="18"/>
                <w:lang w:eastAsia="zh-CN"/>
              </w:rPr>
            </w:pPr>
            <w:r w:rsidRPr="00137CC3">
              <w:rPr>
                <w:rFonts w:ascii="Arial" w:hAnsi="Arial" w:cs="Arial"/>
                <w:sz w:val="18"/>
                <w:szCs w:val="18"/>
                <w:lang w:eastAsia="zh-CN"/>
              </w:rPr>
              <w:t>61440</w:t>
            </w:r>
          </w:p>
        </w:tc>
        <w:tc>
          <w:tcPr>
            <w:tcW w:w="993" w:type="dxa"/>
          </w:tcPr>
          <w:p w14:paraId="680F3A6B" w14:textId="7C2E9659" w:rsidR="0095714B" w:rsidRPr="00137CC3" w:rsidRDefault="0095714B" w:rsidP="00FF0044">
            <w:pPr>
              <w:rPr>
                <w:rFonts w:ascii="Arial" w:hAnsi="Arial" w:cs="Arial"/>
                <w:sz w:val="18"/>
                <w:szCs w:val="18"/>
                <w:lang w:eastAsia="zh-CN"/>
              </w:rPr>
            </w:pPr>
            <w:r>
              <w:rPr>
                <w:rFonts w:ascii="Arial" w:hAnsi="Arial" w:cs="Arial"/>
                <w:sz w:val="18"/>
                <w:szCs w:val="18"/>
                <w:lang w:eastAsia="zh-CN"/>
              </w:rPr>
              <w:t>11429.47</w:t>
            </w:r>
          </w:p>
        </w:tc>
        <w:tc>
          <w:tcPr>
            <w:tcW w:w="850" w:type="dxa"/>
          </w:tcPr>
          <w:p w14:paraId="2B411ADA" w14:textId="77777777" w:rsidR="0095714B" w:rsidRPr="00137CC3" w:rsidRDefault="0095714B" w:rsidP="00FF0044">
            <w:pPr>
              <w:rPr>
                <w:rFonts w:ascii="Arial" w:hAnsi="Arial" w:cs="Arial"/>
                <w:sz w:val="18"/>
                <w:szCs w:val="18"/>
                <w:lang w:eastAsia="zh-CN"/>
              </w:rPr>
            </w:pPr>
          </w:p>
        </w:tc>
      </w:tr>
      <w:tr w:rsidR="0095714B" w14:paraId="51768322" w14:textId="77777777" w:rsidTr="00FD74A8">
        <w:tc>
          <w:tcPr>
            <w:tcW w:w="1293" w:type="dxa"/>
            <w:vMerge/>
          </w:tcPr>
          <w:p w14:paraId="27BC106B" w14:textId="77777777" w:rsidR="0095714B" w:rsidRPr="004E5D28" w:rsidRDefault="0095714B" w:rsidP="00FF0044">
            <w:pPr>
              <w:rPr>
                <w:rFonts w:ascii="Arial" w:hAnsi="Arial" w:cs="Arial"/>
                <w:sz w:val="18"/>
                <w:szCs w:val="18"/>
                <w:lang w:eastAsia="zh-CN"/>
              </w:rPr>
            </w:pPr>
          </w:p>
        </w:tc>
        <w:tc>
          <w:tcPr>
            <w:tcW w:w="4793" w:type="dxa"/>
            <w:gridSpan w:val="5"/>
          </w:tcPr>
          <w:p w14:paraId="74CEA6DE" w14:textId="77777777" w:rsidR="0095714B" w:rsidRPr="001B73EE" w:rsidRDefault="0095714B"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36E49639" w14:textId="77777777" w:rsidR="0095714B" w:rsidRPr="004E5D28" w:rsidRDefault="0095714B" w:rsidP="00FF0044">
            <w:pPr>
              <w:rPr>
                <w:rFonts w:ascii="Arial" w:hAnsi="Arial" w:cs="Arial"/>
                <w:sz w:val="18"/>
                <w:szCs w:val="18"/>
                <w:lang w:eastAsia="zh-CN"/>
              </w:rPr>
            </w:pPr>
          </w:p>
        </w:tc>
        <w:tc>
          <w:tcPr>
            <w:tcW w:w="993" w:type="dxa"/>
          </w:tcPr>
          <w:p w14:paraId="7A63E10B" w14:textId="3F38D0DF" w:rsidR="0095714B" w:rsidRPr="004E5D28" w:rsidRDefault="0095714B" w:rsidP="00CF52B8">
            <w:pPr>
              <w:rPr>
                <w:rFonts w:ascii="Arial" w:hAnsi="Arial" w:cs="Arial"/>
                <w:sz w:val="18"/>
                <w:szCs w:val="18"/>
                <w:lang w:eastAsia="zh-CN"/>
              </w:rPr>
            </w:pPr>
            <w:r>
              <w:rPr>
                <w:rFonts w:ascii="Arial" w:hAnsi="Arial" w:cs="Arial"/>
                <w:sz w:val="18"/>
                <w:szCs w:val="18"/>
                <w:lang w:eastAsia="zh-CN"/>
              </w:rPr>
              <w:t>0.186</w:t>
            </w:r>
          </w:p>
        </w:tc>
        <w:tc>
          <w:tcPr>
            <w:tcW w:w="850" w:type="dxa"/>
          </w:tcPr>
          <w:p w14:paraId="64BD691E" w14:textId="77777777" w:rsidR="0095714B" w:rsidRPr="004E5D28" w:rsidRDefault="0095714B" w:rsidP="00FF0044">
            <w:pPr>
              <w:rPr>
                <w:rFonts w:ascii="Arial" w:hAnsi="Arial" w:cs="Arial"/>
                <w:sz w:val="18"/>
                <w:szCs w:val="18"/>
                <w:lang w:eastAsia="zh-CN"/>
              </w:rPr>
            </w:pPr>
          </w:p>
        </w:tc>
      </w:tr>
      <w:tr w:rsidR="0095714B" w14:paraId="7A049390" w14:textId="77777777" w:rsidTr="0095714B">
        <w:trPr>
          <w:trHeight w:val="86"/>
        </w:trPr>
        <w:tc>
          <w:tcPr>
            <w:tcW w:w="1293" w:type="dxa"/>
            <w:vMerge/>
          </w:tcPr>
          <w:p w14:paraId="4A918405" w14:textId="77777777" w:rsidR="0095714B" w:rsidRPr="004E5D28" w:rsidRDefault="0095714B" w:rsidP="00FF0044">
            <w:pPr>
              <w:rPr>
                <w:rFonts w:ascii="Arial" w:hAnsi="Arial" w:cs="Arial"/>
                <w:sz w:val="18"/>
                <w:szCs w:val="18"/>
                <w:lang w:eastAsia="zh-CN"/>
              </w:rPr>
            </w:pPr>
          </w:p>
        </w:tc>
        <w:tc>
          <w:tcPr>
            <w:tcW w:w="2396" w:type="dxa"/>
            <w:gridSpan w:val="2"/>
            <w:vMerge w:val="restart"/>
          </w:tcPr>
          <w:p w14:paraId="72C38931" w14:textId="77777777" w:rsidR="0095714B" w:rsidRPr="001B73EE" w:rsidRDefault="0095714B"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4B829765" w14:textId="641399F9" w:rsidR="0095714B" w:rsidRPr="001B73EE" w:rsidRDefault="0095714B"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#1-13</w:t>
            </w:r>
          </w:p>
        </w:tc>
        <w:tc>
          <w:tcPr>
            <w:tcW w:w="3118" w:type="dxa"/>
            <w:gridSpan w:val="3"/>
          </w:tcPr>
          <w:p w14:paraId="6BF6E6E3" w14:textId="68D3A009" w:rsidR="0095714B" w:rsidRPr="004E5D28" w:rsidRDefault="0095714B" w:rsidP="00F0116E">
            <w:pPr>
              <w:rPr>
                <w:rFonts w:ascii="Arial" w:hAnsi="Arial" w:cs="Arial"/>
                <w:sz w:val="18"/>
                <w:szCs w:val="18"/>
                <w:lang w:eastAsia="zh-CN"/>
              </w:rPr>
            </w:pPr>
            <w:r>
              <w:rPr>
                <w:rFonts w:ascii="Arial" w:hAnsi="Arial" w:cs="Arial"/>
                <w:sz w:val="18"/>
                <w:szCs w:val="18"/>
                <w:lang w:eastAsia="zh-CN"/>
              </w:rPr>
              <w:t>3.98 months</w:t>
            </w:r>
          </w:p>
        </w:tc>
      </w:tr>
      <w:tr w:rsidR="0095714B" w14:paraId="5F5DBA1A" w14:textId="77777777" w:rsidTr="001272E1">
        <w:trPr>
          <w:trHeight w:val="84"/>
        </w:trPr>
        <w:tc>
          <w:tcPr>
            <w:tcW w:w="1293" w:type="dxa"/>
            <w:vMerge/>
          </w:tcPr>
          <w:p w14:paraId="3EE4F668" w14:textId="77777777" w:rsidR="0095714B" w:rsidRPr="004E5D28" w:rsidRDefault="0095714B" w:rsidP="00FF0044">
            <w:pPr>
              <w:rPr>
                <w:rFonts w:ascii="Arial" w:hAnsi="Arial" w:cs="Arial"/>
                <w:sz w:val="18"/>
                <w:szCs w:val="18"/>
                <w:lang w:eastAsia="zh-CN"/>
              </w:rPr>
            </w:pPr>
          </w:p>
        </w:tc>
        <w:tc>
          <w:tcPr>
            <w:tcW w:w="2396" w:type="dxa"/>
            <w:gridSpan w:val="2"/>
            <w:vMerge/>
          </w:tcPr>
          <w:p w14:paraId="70CDC2AE" w14:textId="77777777" w:rsidR="0095714B" w:rsidRPr="007F3B71" w:rsidRDefault="0095714B" w:rsidP="00FF0044">
            <w:pPr>
              <w:rPr>
                <w:rFonts w:ascii="Arial" w:hAnsi="Arial" w:cs="Arial"/>
                <w:b/>
                <w:bCs/>
                <w:sz w:val="16"/>
                <w:szCs w:val="16"/>
                <w:lang w:eastAsia="zh-CN"/>
              </w:rPr>
            </w:pPr>
          </w:p>
        </w:tc>
        <w:tc>
          <w:tcPr>
            <w:tcW w:w="2397" w:type="dxa"/>
            <w:gridSpan w:val="3"/>
          </w:tcPr>
          <w:p w14:paraId="20B27151" w14:textId="731B50FB" w:rsidR="0095714B" w:rsidRPr="001B73EE" w:rsidRDefault="0095714B"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#1-14</w:t>
            </w:r>
          </w:p>
        </w:tc>
        <w:tc>
          <w:tcPr>
            <w:tcW w:w="3118" w:type="dxa"/>
            <w:gridSpan w:val="3"/>
          </w:tcPr>
          <w:p w14:paraId="78B1FDAC" w14:textId="2EC139BC" w:rsidR="0095714B" w:rsidRDefault="0095714B" w:rsidP="00F0116E">
            <w:pPr>
              <w:rPr>
                <w:rFonts w:ascii="Arial" w:hAnsi="Arial" w:cs="Arial"/>
                <w:sz w:val="18"/>
                <w:szCs w:val="18"/>
                <w:lang w:eastAsia="zh-CN"/>
              </w:rPr>
            </w:pPr>
            <w:r>
              <w:rPr>
                <w:rFonts w:ascii="Arial" w:hAnsi="Arial" w:cs="Arial" w:hint="eastAsia"/>
                <w:sz w:val="18"/>
                <w:szCs w:val="18"/>
                <w:lang w:eastAsia="zh-CN"/>
              </w:rPr>
              <w:t>7.96 months</w:t>
            </w:r>
          </w:p>
        </w:tc>
      </w:tr>
      <w:tr w:rsidR="0095714B" w14:paraId="6A84DDAC" w14:textId="77777777" w:rsidTr="001272E1">
        <w:trPr>
          <w:trHeight w:val="84"/>
        </w:trPr>
        <w:tc>
          <w:tcPr>
            <w:tcW w:w="1293" w:type="dxa"/>
            <w:vMerge/>
          </w:tcPr>
          <w:p w14:paraId="29B952C9" w14:textId="77777777" w:rsidR="0095714B" w:rsidRPr="004E5D28" w:rsidRDefault="0095714B" w:rsidP="00FF0044">
            <w:pPr>
              <w:rPr>
                <w:rFonts w:ascii="Arial" w:hAnsi="Arial" w:cs="Arial"/>
                <w:sz w:val="18"/>
                <w:szCs w:val="18"/>
                <w:lang w:eastAsia="zh-CN"/>
              </w:rPr>
            </w:pPr>
          </w:p>
        </w:tc>
        <w:tc>
          <w:tcPr>
            <w:tcW w:w="2396" w:type="dxa"/>
            <w:gridSpan w:val="2"/>
            <w:vMerge/>
          </w:tcPr>
          <w:p w14:paraId="45A9AC9B" w14:textId="77777777" w:rsidR="0095714B" w:rsidRPr="007F3B71" w:rsidRDefault="0095714B" w:rsidP="00FF0044">
            <w:pPr>
              <w:rPr>
                <w:rFonts w:ascii="Arial" w:hAnsi="Arial" w:cs="Arial"/>
                <w:b/>
                <w:bCs/>
                <w:sz w:val="16"/>
                <w:szCs w:val="16"/>
                <w:lang w:eastAsia="zh-CN"/>
              </w:rPr>
            </w:pPr>
          </w:p>
        </w:tc>
        <w:tc>
          <w:tcPr>
            <w:tcW w:w="2397" w:type="dxa"/>
            <w:gridSpan w:val="3"/>
          </w:tcPr>
          <w:p w14:paraId="194F8A02" w14:textId="08F4B49A" w:rsidR="0095714B" w:rsidRPr="001B73EE" w:rsidRDefault="0095714B"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#1-15</w:t>
            </w:r>
          </w:p>
        </w:tc>
        <w:tc>
          <w:tcPr>
            <w:tcW w:w="3118" w:type="dxa"/>
            <w:gridSpan w:val="3"/>
          </w:tcPr>
          <w:p w14:paraId="1B6E1E15" w14:textId="45D0A734" w:rsidR="0095714B" w:rsidRDefault="0095714B" w:rsidP="00F0116E">
            <w:pPr>
              <w:rPr>
                <w:rFonts w:ascii="Arial" w:hAnsi="Arial" w:cs="Arial"/>
                <w:sz w:val="18"/>
                <w:szCs w:val="18"/>
                <w:lang w:eastAsia="zh-CN"/>
              </w:rPr>
            </w:pPr>
            <w:r>
              <w:rPr>
                <w:rFonts w:ascii="Arial" w:hAnsi="Arial" w:cs="Arial" w:hint="eastAsia"/>
                <w:sz w:val="18"/>
                <w:szCs w:val="18"/>
                <w:lang w:eastAsia="zh-CN"/>
              </w:rPr>
              <w:t>15.92 months</w:t>
            </w:r>
          </w:p>
        </w:tc>
      </w:tr>
    </w:tbl>
    <w:p w14:paraId="037D26C7" w14:textId="77777777" w:rsidR="00E37B4F" w:rsidRDefault="00E37B4F" w:rsidP="00E37B4F">
      <w:pPr>
        <w:pStyle w:val="TH"/>
        <w:rPr>
          <w:rFonts w:ascii="Times New Roman" w:eastAsiaTheme="minorEastAsia" w:hAnsi="Times New Roman"/>
          <w:b w:val="0"/>
          <w:sz w:val="22"/>
          <w:szCs w:val="22"/>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E37B4F" w14:paraId="3BE829D6" w14:textId="77777777" w:rsidTr="009601AE">
        <w:tc>
          <w:tcPr>
            <w:tcW w:w="1293" w:type="dxa"/>
          </w:tcPr>
          <w:p w14:paraId="73455A5C" w14:textId="77777777" w:rsidR="00E37B4F" w:rsidRPr="00DA06B6" w:rsidRDefault="00E37B4F" w:rsidP="009601AE">
            <w:pPr>
              <w:pStyle w:val="TAH"/>
              <w:jc w:val="left"/>
              <w:rPr>
                <w:sz w:val="16"/>
                <w:szCs w:val="16"/>
                <w:lang w:val="en-US"/>
              </w:rPr>
            </w:pPr>
            <w:r w:rsidRPr="00DA06B6">
              <w:rPr>
                <w:sz w:val="16"/>
                <w:szCs w:val="16"/>
                <w:lang w:val="en-US"/>
              </w:rPr>
              <w:t>Evaluation case</w:t>
            </w:r>
          </w:p>
        </w:tc>
        <w:tc>
          <w:tcPr>
            <w:tcW w:w="1821" w:type="dxa"/>
          </w:tcPr>
          <w:p w14:paraId="46A872DC" w14:textId="77777777" w:rsidR="00E37B4F" w:rsidRPr="00DA06B6" w:rsidRDefault="00E37B4F" w:rsidP="009601AE">
            <w:pPr>
              <w:pStyle w:val="TAH"/>
              <w:jc w:val="left"/>
              <w:rPr>
                <w:sz w:val="16"/>
                <w:szCs w:val="16"/>
                <w:lang w:val="en-US"/>
              </w:rPr>
            </w:pPr>
            <w:r w:rsidRPr="00DA06B6">
              <w:rPr>
                <w:sz w:val="16"/>
                <w:szCs w:val="16"/>
                <w:lang w:val="en-US"/>
              </w:rPr>
              <w:t>Power states</w:t>
            </w:r>
          </w:p>
        </w:tc>
        <w:tc>
          <w:tcPr>
            <w:tcW w:w="992" w:type="dxa"/>
            <w:gridSpan w:val="2"/>
          </w:tcPr>
          <w:p w14:paraId="474B2A14" w14:textId="77777777" w:rsidR="00E37B4F" w:rsidRPr="00DA06B6" w:rsidRDefault="00E37B4F" w:rsidP="009601AE">
            <w:pPr>
              <w:pStyle w:val="TAH"/>
              <w:jc w:val="left"/>
              <w:rPr>
                <w:sz w:val="16"/>
                <w:szCs w:val="16"/>
                <w:lang w:val="en-US"/>
              </w:rPr>
            </w:pPr>
            <w:r w:rsidRPr="00DA06B6">
              <w:rPr>
                <w:sz w:val="16"/>
                <w:szCs w:val="16"/>
                <w:lang w:val="en-US"/>
              </w:rPr>
              <w:t>Relative power unit</w:t>
            </w:r>
          </w:p>
        </w:tc>
        <w:tc>
          <w:tcPr>
            <w:tcW w:w="992" w:type="dxa"/>
          </w:tcPr>
          <w:p w14:paraId="299A1809" w14:textId="77777777" w:rsidR="00E37B4F" w:rsidRPr="00DA06B6" w:rsidRDefault="00E37B4F" w:rsidP="009601AE">
            <w:pPr>
              <w:pStyle w:val="TAH"/>
              <w:jc w:val="left"/>
              <w:rPr>
                <w:sz w:val="16"/>
                <w:szCs w:val="16"/>
                <w:lang w:val="en-US"/>
              </w:rPr>
            </w:pPr>
            <w:r w:rsidRPr="00DA06B6">
              <w:rPr>
                <w:sz w:val="16"/>
                <w:szCs w:val="16"/>
                <w:lang w:val="en-US"/>
              </w:rPr>
              <w:t>Duration (in slots)</w:t>
            </w:r>
          </w:p>
        </w:tc>
        <w:tc>
          <w:tcPr>
            <w:tcW w:w="988" w:type="dxa"/>
          </w:tcPr>
          <w:p w14:paraId="1798D1C9" w14:textId="77777777" w:rsidR="00E37B4F" w:rsidRPr="00DA06B6" w:rsidRDefault="00E37B4F" w:rsidP="009601AE">
            <w:pPr>
              <w:pStyle w:val="TAH"/>
              <w:jc w:val="left"/>
              <w:rPr>
                <w:sz w:val="16"/>
                <w:szCs w:val="16"/>
                <w:lang w:val="en-US"/>
              </w:rPr>
            </w:pPr>
            <w:r w:rsidRPr="00DA06B6">
              <w:rPr>
                <w:sz w:val="16"/>
                <w:szCs w:val="16"/>
                <w:lang w:val="en-US"/>
              </w:rPr>
              <w:t>Instances</w:t>
            </w:r>
          </w:p>
        </w:tc>
        <w:tc>
          <w:tcPr>
            <w:tcW w:w="1417" w:type="dxa"/>
          </w:tcPr>
          <w:p w14:paraId="5CB4CE8E" w14:textId="77777777" w:rsidR="00E37B4F" w:rsidRPr="00DA06B6" w:rsidRDefault="00E37B4F" w:rsidP="009601AE">
            <w:pPr>
              <w:pStyle w:val="TAH"/>
              <w:jc w:val="left"/>
              <w:rPr>
                <w:sz w:val="16"/>
                <w:szCs w:val="16"/>
                <w:lang w:val="en-US"/>
              </w:rPr>
            </w:pPr>
            <w:r w:rsidRPr="00DA06B6">
              <w:rPr>
                <w:sz w:val="16"/>
                <w:szCs w:val="16"/>
                <w:lang w:val="en-US"/>
              </w:rPr>
              <w:t>Sum Durations (in slots)</w:t>
            </w:r>
          </w:p>
        </w:tc>
        <w:tc>
          <w:tcPr>
            <w:tcW w:w="851" w:type="dxa"/>
          </w:tcPr>
          <w:p w14:paraId="1F6502D1" w14:textId="77777777" w:rsidR="00E37B4F" w:rsidRPr="00DA06B6" w:rsidRDefault="00E37B4F" w:rsidP="009601AE">
            <w:pPr>
              <w:pStyle w:val="TAH"/>
              <w:jc w:val="left"/>
              <w:rPr>
                <w:sz w:val="16"/>
                <w:szCs w:val="16"/>
                <w:lang w:val="en-US"/>
              </w:rPr>
            </w:pPr>
            <w:r w:rsidRPr="00DA06B6">
              <w:rPr>
                <w:sz w:val="16"/>
                <w:szCs w:val="16"/>
                <w:lang w:val="en-US"/>
              </w:rPr>
              <w:t>Relative power</w:t>
            </w:r>
          </w:p>
        </w:tc>
        <w:tc>
          <w:tcPr>
            <w:tcW w:w="850" w:type="dxa"/>
          </w:tcPr>
          <w:p w14:paraId="0129CE9E" w14:textId="77777777" w:rsidR="00E37B4F" w:rsidRPr="00DA06B6" w:rsidRDefault="00E37B4F" w:rsidP="009601AE">
            <w:pPr>
              <w:pStyle w:val="TAH"/>
              <w:jc w:val="left"/>
              <w:rPr>
                <w:sz w:val="16"/>
                <w:szCs w:val="16"/>
                <w:lang w:val="en-US"/>
              </w:rPr>
            </w:pPr>
            <w:r w:rsidRPr="00DA06B6">
              <w:rPr>
                <w:sz w:val="16"/>
                <w:szCs w:val="16"/>
                <w:lang w:val="en-US"/>
              </w:rPr>
              <w:t>Power ratio</w:t>
            </w:r>
          </w:p>
        </w:tc>
      </w:tr>
      <w:tr w:rsidR="00E37B4F" w14:paraId="3CF1444E" w14:textId="77777777" w:rsidTr="009601AE">
        <w:tc>
          <w:tcPr>
            <w:tcW w:w="1293" w:type="dxa"/>
            <w:vMerge w:val="restart"/>
          </w:tcPr>
          <w:p w14:paraId="5499D78D" w14:textId="77777777" w:rsidR="00E37B4F" w:rsidRPr="0099418D" w:rsidRDefault="00E37B4F" w:rsidP="009601A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#1-16</w:t>
            </w:r>
          </w:p>
        </w:tc>
        <w:tc>
          <w:tcPr>
            <w:tcW w:w="1821" w:type="dxa"/>
          </w:tcPr>
          <w:p w14:paraId="2CEF153D" w14:textId="77777777" w:rsidR="00E37B4F" w:rsidRPr="0099418D" w:rsidRDefault="00E37B4F" w:rsidP="009601AE">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6B0E96E8"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9C022A4"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w:t>
            </w:r>
          </w:p>
        </w:tc>
        <w:tc>
          <w:tcPr>
            <w:tcW w:w="988" w:type="dxa"/>
          </w:tcPr>
          <w:p w14:paraId="4AFDB7D5"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2824072"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w:t>
            </w:r>
          </w:p>
        </w:tc>
        <w:tc>
          <w:tcPr>
            <w:tcW w:w="851" w:type="dxa"/>
          </w:tcPr>
          <w:p w14:paraId="59EF15A0"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200</w:t>
            </w:r>
          </w:p>
        </w:tc>
        <w:tc>
          <w:tcPr>
            <w:tcW w:w="850" w:type="dxa"/>
          </w:tcPr>
          <w:p w14:paraId="441D8E84"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7</w:t>
            </w:r>
            <w:r>
              <w:rPr>
                <w:rFonts w:ascii="Arial" w:hAnsi="Arial" w:cs="Arial" w:hint="eastAsia"/>
                <w:sz w:val="18"/>
                <w:szCs w:val="18"/>
                <w:lang w:eastAsia="zh-CN"/>
              </w:rPr>
              <w:t>4</w:t>
            </w:r>
          </w:p>
        </w:tc>
      </w:tr>
      <w:tr w:rsidR="00E37B4F" w14:paraId="7E627E30" w14:textId="77777777" w:rsidTr="009601AE">
        <w:tc>
          <w:tcPr>
            <w:tcW w:w="1293" w:type="dxa"/>
            <w:vMerge/>
          </w:tcPr>
          <w:p w14:paraId="0ED642D3" w14:textId="77777777" w:rsidR="00E37B4F" w:rsidRPr="004E5D28" w:rsidRDefault="00E37B4F" w:rsidP="009601AE">
            <w:pPr>
              <w:rPr>
                <w:rFonts w:ascii="Arial" w:hAnsi="Arial" w:cs="Arial"/>
                <w:sz w:val="18"/>
                <w:szCs w:val="18"/>
                <w:lang w:eastAsia="zh-CN"/>
              </w:rPr>
            </w:pPr>
          </w:p>
        </w:tc>
        <w:tc>
          <w:tcPr>
            <w:tcW w:w="1821" w:type="dxa"/>
          </w:tcPr>
          <w:p w14:paraId="4CCE4E00" w14:textId="77777777" w:rsidR="00E37B4F" w:rsidRPr="001A3A96" w:rsidRDefault="00E37B4F" w:rsidP="009601AE">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21933C6E"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2882070D"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1</w:t>
            </w:r>
          </w:p>
        </w:tc>
        <w:tc>
          <w:tcPr>
            <w:tcW w:w="988" w:type="dxa"/>
          </w:tcPr>
          <w:p w14:paraId="1F555551"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7B6C4DE"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1</w:t>
            </w:r>
          </w:p>
        </w:tc>
        <w:tc>
          <w:tcPr>
            <w:tcW w:w="851" w:type="dxa"/>
          </w:tcPr>
          <w:p w14:paraId="29AB3438"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27FF0B55"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45</w:t>
            </w:r>
          </w:p>
        </w:tc>
      </w:tr>
      <w:tr w:rsidR="00E37B4F" w14:paraId="10BC4C22" w14:textId="77777777" w:rsidTr="009601AE">
        <w:tc>
          <w:tcPr>
            <w:tcW w:w="1293" w:type="dxa"/>
            <w:vMerge/>
          </w:tcPr>
          <w:p w14:paraId="238FEE20" w14:textId="77777777" w:rsidR="00E37B4F" w:rsidRPr="004E5D28" w:rsidRDefault="00E37B4F" w:rsidP="009601AE">
            <w:pPr>
              <w:rPr>
                <w:rFonts w:ascii="Arial" w:hAnsi="Arial" w:cs="Arial"/>
                <w:sz w:val="18"/>
                <w:szCs w:val="18"/>
                <w:lang w:eastAsia="zh-CN"/>
              </w:rPr>
            </w:pPr>
          </w:p>
        </w:tc>
        <w:tc>
          <w:tcPr>
            <w:tcW w:w="1821" w:type="dxa"/>
          </w:tcPr>
          <w:p w14:paraId="63AF10AC" w14:textId="77777777" w:rsidR="00E37B4F" w:rsidRDefault="00E37B4F" w:rsidP="009601AE">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4E1F8886" w14:textId="77777777" w:rsidR="00E37B4F" w:rsidRDefault="00E37B4F" w:rsidP="009601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AC5680E"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w:t>
            </w:r>
          </w:p>
        </w:tc>
        <w:tc>
          <w:tcPr>
            <w:tcW w:w="988" w:type="dxa"/>
          </w:tcPr>
          <w:p w14:paraId="72359FB9"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E3D76B8"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w:t>
            </w:r>
          </w:p>
        </w:tc>
        <w:tc>
          <w:tcPr>
            <w:tcW w:w="851" w:type="dxa"/>
          </w:tcPr>
          <w:p w14:paraId="670023B8"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0B673080"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7</w:t>
            </w:r>
            <w:r>
              <w:rPr>
                <w:rFonts w:ascii="Arial" w:hAnsi="Arial" w:cs="Arial" w:hint="eastAsia"/>
                <w:sz w:val="18"/>
                <w:szCs w:val="18"/>
                <w:lang w:eastAsia="zh-CN"/>
              </w:rPr>
              <w:t>4</w:t>
            </w:r>
          </w:p>
        </w:tc>
      </w:tr>
      <w:tr w:rsidR="00E37B4F" w14:paraId="79D10479" w14:textId="77777777" w:rsidTr="009601AE">
        <w:tc>
          <w:tcPr>
            <w:tcW w:w="1293" w:type="dxa"/>
            <w:vMerge/>
          </w:tcPr>
          <w:p w14:paraId="22C17F95" w14:textId="77777777" w:rsidR="00E37B4F" w:rsidRPr="004E5D28" w:rsidRDefault="00E37B4F" w:rsidP="009601AE">
            <w:pPr>
              <w:rPr>
                <w:rFonts w:ascii="Arial" w:hAnsi="Arial" w:cs="Arial"/>
                <w:sz w:val="18"/>
                <w:szCs w:val="18"/>
                <w:lang w:eastAsia="zh-CN"/>
              </w:rPr>
            </w:pPr>
          </w:p>
        </w:tc>
        <w:tc>
          <w:tcPr>
            <w:tcW w:w="1821" w:type="dxa"/>
          </w:tcPr>
          <w:p w14:paraId="744838B0" w14:textId="77777777" w:rsidR="00E37B4F" w:rsidRPr="001A3A96" w:rsidRDefault="00E37B4F" w:rsidP="009601AE">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11B3B5AC"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364D332B"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40</w:t>
            </w:r>
          </w:p>
        </w:tc>
        <w:tc>
          <w:tcPr>
            <w:tcW w:w="988" w:type="dxa"/>
          </w:tcPr>
          <w:p w14:paraId="4AB0CE7D"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7BEE7164"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40</w:t>
            </w:r>
          </w:p>
        </w:tc>
        <w:tc>
          <w:tcPr>
            <w:tcW w:w="851" w:type="dxa"/>
          </w:tcPr>
          <w:p w14:paraId="0580FD52"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4082ED29"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12.93</w:t>
            </w:r>
          </w:p>
        </w:tc>
      </w:tr>
      <w:tr w:rsidR="00E37B4F" w14:paraId="4F62929F" w14:textId="77777777" w:rsidTr="009601AE">
        <w:tc>
          <w:tcPr>
            <w:tcW w:w="1293" w:type="dxa"/>
            <w:vMerge/>
          </w:tcPr>
          <w:p w14:paraId="62A59A34" w14:textId="77777777" w:rsidR="00E37B4F" w:rsidRPr="004E5D28" w:rsidRDefault="00E37B4F" w:rsidP="009601AE">
            <w:pPr>
              <w:rPr>
                <w:rFonts w:ascii="Arial" w:hAnsi="Arial" w:cs="Arial"/>
                <w:sz w:val="18"/>
                <w:szCs w:val="18"/>
                <w:lang w:eastAsia="zh-CN"/>
              </w:rPr>
            </w:pPr>
          </w:p>
        </w:tc>
        <w:tc>
          <w:tcPr>
            <w:tcW w:w="1821" w:type="dxa"/>
          </w:tcPr>
          <w:p w14:paraId="0619ADA9" w14:textId="77777777" w:rsidR="00E37B4F" w:rsidRPr="004E5D28" w:rsidRDefault="00E37B4F" w:rsidP="009601AE">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2227EE09"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0E3873D" w14:textId="77777777" w:rsidR="00E37B4F" w:rsidRPr="004E5D28" w:rsidRDefault="00E37B4F" w:rsidP="009601AE">
            <w:pPr>
              <w:rPr>
                <w:rFonts w:ascii="Arial" w:hAnsi="Arial" w:cs="Arial"/>
                <w:sz w:val="18"/>
                <w:szCs w:val="18"/>
                <w:lang w:eastAsia="zh-CN"/>
              </w:rPr>
            </w:pPr>
          </w:p>
        </w:tc>
        <w:tc>
          <w:tcPr>
            <w:tcW w:w="988" w:type="dxa"/>
          </w:tcPr>
          <w:p w14:paraId="63C8234C"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FFF096E"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2511</w:t>
            </w:r>
          </w:p>
        </w:tc>
        <w:tc>
          <w:tcPr>
            <w:tcW w:w="851" w:type="dxa"/>
          </w:tcPr>
          <w:p w14:paraId="46198D3D"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2511</w:t>
            </w:r>
          </w:p>
        </w:tc>
        <w:tc>
          <w:tcPr>
            <w:tcW w:w="850" w:type="dxa"/>
          </w:tcPr>
          <w:p w14:paraId="5D4C338D"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72</w:t>
            </w:r>
            <w:r>
              <w:rPr>
                <w:rFonts w:ascii="Arial" w:hAnsi="Arial" w:cs="Arial" w:hint="eastAsia"/>
                <w:sz w:val="18"/>
                <w:szCs w:val="18"/>
                <w:lang w:eastAsia="zh-CN"/>
              </w:rPr>
              <w:t>.</w:t>
            </w:r>
            <w:r>
              <w:rPr>
                <w:rFonts w:ascii="Arial" w:hAnsi="Arial" w:cs="Arial"/>
                <w:sz w:val="18"/>
                <w:szCs w:val="18"/>
                <w:lang w:eastAsia="zh-CN"/>
              </w:rPr>
              <w:t>13</w:t>
            </w:r>
          </w:p>
        </w:tc>
      </w:tr>
      <w:tr w:rsidR="00E37B4F" w14:paraId="5E4CDE33" w14:textId="77777777" w:rsidTr="009601AE">
        <w:tc>
          <w:tcPr>
            <w:tcW w:w="1293" w:type="dxa"/>
            <w:vMerge/>
          </w:tcPr>
          <w:p w14:paraId="139FB4E8" w14:textId="77777777" w:rsidR="00E37B4F" w:rsidRPr="004E5D28" w:rsidRDefault="00E37B4F" w:rsidP="009601AE">
            <w:pPr>
              <w:rPr>
                <w:rFonts w:ascii="Arial" w:hAnsi="Arial" w:cs="Arial"/>
                <w:sz w:val="18"/>
                <w:szCs w:val="18"/>
                <w:lang w:eastAsia="zh-CN"/>
              </w:rPr>
            </w:pPr>
          </w:p>
        </w:tc>
        <w:tc>
          <w:tcPr>
            <w:tcW w:w="1821" w:type="dxa"/>
          </w:tcPr>
          <w:p w14:paraId="70EBE545" w14:textId="77777777" w:rsidR="00E37B4F" w:rsidRPr="004E5D28" w:rsidRDefault="00E37B4F" w:rsidP="009601AE">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24C782BA" w14:textId="77777777" w:rsidR="00E37B4F" w:rsidRPr="004E5D28" w:rsidRDefault="00E37B4F" w:rsidP="009601AE">
            <w:pPr>
              <w:rPr>
                <w:rFonts w:ascii="Arial" w:hAnsi="Arial" w:cs="Arial"/>
                <w:sz w:val="18"/>
                <w:szCs w:val="18"/>
                <w:lang w:eastAsia="zh-CN"/>
              </w:rPr>
            </w:pPr>
          </w:p>
        </w:tc>
        <w:tc>
          <w:tcPr>
            <w:tcW w:w="992" w:type="dxa"/>
          </w:tcPr>
          <w:p w14:paraId="14EEDA63" w14:textId="77777777" w:rsidR="00E37B4F" w:rsidRPr="004E5D28" w:rsidRDefault="00E37B4F" w:rsidP="009601AE">
            <w:pPr>
              <w:rPr>
                <w:rFonts w:ascii="Arial" w:hAnsi="Arial" w:cs="Arial"/>
                <w:sz w:val="18"/>
                <w:szCs w:val="18"/>
                <w:lang w:eastAsia="zh-CN"/>
              </w:rPr>
            </w:pPr>
          </w:p>
        </w:tc>
        <w:tc>
          <w:tcPr>
            <w:tcW w:w="988" w:type="dxa"/>
          </w:tcPr>
          <w:p w14:paraId="2A3CC003" w14:textId="77777777" w:rsidR="00E37B4F" w:rsidRPr="004E5D28" w:rsidRDefault="00E37B4F" w:rsidP="009601AE">
            <w:pPr>
              <w:rPr>
                <w:rFonts w:ascii="Arial" w:hAnsi="Arial" w:cs="Arial"/>
                <w:sz w:val="18"/>
                <w:szCs w:val="18"/>
                <w:lang w:eastAsia="zh-CN"/>
              </w:rPr>
            </w:pPr>
          </w:p>
        </w:tc>
        <w:tc>
          <w:tcPr>
            <w:tcW w:w="1417" w:type="dxa"/>
          </w:tcPr>
          <w:p w14:paraId="779F07D5"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2560</w:t>
            </w:r>
          </w:p>
        </w:tc>
        <w:tc>
          <w:tcPr>
            <w:tcW w:w="851" w:type="dxa"/>
          </w:tcPr>
          <w:p w14:paraId="2AFC60EE" w14:textId="77777777" w:rsidR="00E37B4F" w:rsidRPr="004E5D28" w:rsidRDefault="00E37B4F" w:rsidP="009601AE">
            <w:pP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48</w:t>
            </w:r>
            <w:r>
              <w:rPr>
                <w:rFonts w:ascii="Arial" w:hAnsi="Arial" w:cs="Arial" w:hint="eastAsia"/>
                <w:sz w:val="18"/>
                <w:szCs w:val="18"/>
                <w:lang w:eastAsia="zh-CN"/>
              </w:rPr>
              <w:t>1</w:t>
            </w:r>
          </w:p>
        </w:tc>
        <w:tc>
          <w:tcPr>
            <w:tcW w:w="850" w:type="dxa"/>
          </w:tcPr>
          <w:p w14:paraId="2F1F4954" w14:textId="77777777" w:rsidR="00E37B4F" w:rsidRPr="004E5D28" w:rsidRDefault="00E37B4F" w:rsidP="009601AE">
            <w:pPr>
              <w:rPr>
                <w:rFonts w:ascii="Arial" w:hAnsi="Arial" w:cs="Arial"/>
                <w:sz w:val="18"/>
                <w:szCs w:val="18"/>
                <w:lang w:eastAsia="zh-CN"/>
              </w:rPr>
            </w:pPr>
          </w:p>
        </w:tc>
      </w:tr>
      <w:tr w:rsidR="00E37B4F" w14:paraId="43326872" w14:textId="77777777" w:rsidTr="009601AE">
        <w:tc>
          <w:tcPr>
            <w:tcW w:w="1293" w:type="dxa"/>
            <w:vMerge/>
          </w:tcPr>
          <w:p w14:paraId="45F53DB1" w14:textId="77777777" w:rsidR="00E37B4F" w:rsidRPr="004E5D28" w:rsidRDefault="00E37B4F" w:rsidP="009601AE">
            <w:pPr>
              <w:rPr>
                <w:rFonts w:ascii="Arial" w:hAnsi="Arial" w:cs="Arial"/>
                <w:sz w:val="18"/>
                <w:szCs w:val="18"/>
                <w:lang w:eastAsia="zh-CN"/>
              </w:rPr>
            </w:pPr>
          </w:p>
        </w:tc>
        <w:tc>
          <w:tcPr>
            <w:tcW w:w="4793" w:type="dxa"/>
            <w:gridSpan w:val="5"/>
          </w:tcPr>
          <w:p w14:paraId="6C4C901B" w14:textId="77777777" w:rsidR="00E37B4F" w:rsidRPr="001B73EE" w:rsidRDefault="00E37B4F" w:rsidP="009601AE">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50414FB9" w14:textId="77777777" w:rsidR="00E37B4F" w:rsidRPr="004E5D28" w:rsidRDefault="00E37B4F" w:rsidP="009601AE">
            <w:pPr>
              <w:rPr>
                <w:rFonts w:ascii="Arial" w:hAnsi="Arial" w:cs="Arial"/>
                <w:sz w:val="18"/>
                <w:szCs w:val="18"/>
                <w:lang w:eastAsia="zh-CN"/>
              </w:rPr>
            </w:pPr>
          </w:p>
        </w:tc>
        <w:tc>
          <w:tcPr>
            <w:tcW w:w="851" w:type="dxa"/>
          </w:tcPr>
          <w:p w14:paraId="749C460B" w14:textId="77777777" w:rsidR="00E37B4F" w:rsidRPr="004E5D28" w:rsidRDefault="00E37B4F" w:rsidP="009601AE">
            <w:pPr>
              <w:rPr>
                <w:rFonts w:ascii="Arial" w:hAnsi="Arial" w:cs="Arial"/>
                <w:sz w:val="18"/>
                <w:szCs w:val="18"/>
                <w:lang w:eastAsia="zh-CN"/>
              </w:rPr>
            </w:pPr>
            <w:r>
              <w:rPr>
                <w:rFonts w:ascii="Arial" w:hAnsi="Arial" w:cs="Arial"/>
                <w:sz w:val="18"/>
                <w:szCs w:val="18"/>
                <w:lang w:eastAsia="zh-CN"/>
              </w:rPr>
              <w:t>1.36</w:t>
            </w:r>
          </w:p>
        </w:tc>
        <w:tc>
          <w:tcPr>
            <w:tcW w:w="850" w:type="dxa"/>
          </w:tcPr>
          <w:p w14:paraId="2A380C08" w14:textId="77777777" w:rsidR="00E37B4F" w:rsidRPr="004E5D28" w:rsidRDefault="00E37B4F" w:rsidP="009601AE">
            <w:pPr>
              <w:rPr>
                <w:rFonts w:ascii="Arial" w:hAnsi="Arial" w:cs="Arial"/>
                <w:sz w:val="18"/>
                <w:szCs w:val="18"/>
                <w:lang w:eastAsia="zh-CN"/>
              </w:rPr>
            </w:pPr>
          </w:p>
        </w:tc>
      </w:tr>
      <w:tr w:rsidR="00CC69EA" w14:paraId="15756FF8" w14:textId="77777777" w:rsidTr="006F237D">
        <w:trPr>
          <w:trHeight w:val="291"/>
        </w:trPr>
        <w:tc>
          <w:tcPr>
            <w:tcW w:w="1293" w:type="dxa"/>
            <w:vMerge/>
          </w:tcPr>
          <w:p w14:paraId="7FDDB993" w14:textId="77777777" w:rsidR="00CC69EA" w:rsidRPr="004E5D28" w:rsidRDefault="00CC69EA" w:rsidP="009601AE">
            <w:pPr>
              <w:rPr>
                <w:rFonts w:ascii="Arial" w:hAnsi="Arial" w:cs="Arial"/>
                <w:sz w:val="18"/>
                <w:szCs w:val="18"/>
                <w:lang w:eastAsia="zh-CN"/>
              </w:rPr>
            </w:pPr>
          </w:p>
        </w:tc>
        <w:tc>
          <w:tcPr>
            <w:tcW w:w="2396" w:type="dxa"/>
            <w:gridSpan w:val="2"/>
          </w:tcPr>
          <w:p w14:paraId="78252646" w14:textId="77777777" w:rsidR="00CC69EA" w:rsidRPr="001B73EE" w:rsidRDefault="00CC69EA" w:rsidP="009601AE">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443A3E98" w14:textId="77777777" w:rsidR="00CC69EA" w:rsidRPr="001B73EE" w:rsidRDefault="00CC69EA" w:rsidP="009601AE">
            <w:pPr>
              <w:pStyle w:val="TAC"/>
              <w:jc w:val="left"/>
              <w:rPr>
                <w:rFonts w:cs="Arial"/>
                <w:b/>
                <w:bCs/>
                <w:sz w:val="16"/>
                <w:szCs w:val="16"/>
                <w:lang w:eastAsia="zh-CN"/>
              </w:rPr>
            </w:pPr>
            <w:r w:rsidRPr="0099418D">
              <w:rPr>
                <w:rStyle w:val="TALCar"/>
                <w:b/>
                <w:bCs/>
                <w:sz w:val="16"/>
                <w:szCs w:val="16"/>
                <w:lang w:val="en-US"/>
              </w:rPr>
              <w:t>Case ID</w:t>
            </w:r>
            <w:r>
              <w:rPr>
                <w:rStyle w:val="TALCar"/>
                <w:b/>
                <w:bCs/>
                <w:sz w:val="16"/>
                <w:szCs w:val="16"/>
                <w:lang w:val="en-US"/>
              </w:rPr>
              <w:t>#1-16</w:t>
            </w:r>
          </w:p>
        </w:tc>
        <w:tc>
          <w:tcPr>
            <w:tcW w:w="3118" w:type="dxa"/>
            <w:gridSpan w:val="3"/>
          </w:tcPr>
          <w:p w14:paraId="09802E1B" w14:textId="77777777" w:rsidR="00CC69EA" w:rsidRPr="004E5D28" w:rsidRDefault="00CC69EA" w:rsidP="009601AE">
            <w:pPr>
              <w:rPr>
                <w:rFonts w:ascii="Arial" w:hAnsi="Arial" w:cs="Arial"/>
                <w:sz w:val="18"/>
                <w:szCs w:val="18"/>
                <w:lang w:eastAsia="zh-CN"/>
              </w:rPr>
            </w:pPr>
            <w:r>
              <w:rPr>
                <w:rFonts w:ascii="Arial" w:hAnsi="Arial" w:cs="Arial"/>
                <w:sz w:val="18"/>
                <w:szCs w:val="18"/>
                <w:lang w:eastAsia="zh-CN"/>
              </w:rPr>
              <w:t>11.25 months</w:t>
            </w:r>
          </w:p>
        </w:tc>
      </w:tr>
    </w:tbl>
    <w:p w14:paraId="7E68A186" w14:textId="77777777" w:rsidR="00BF0FC6" w:rsidRDefault="00BF0FC6" w:rsidP="00BF0FC6">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BF0FC6" w14:paraId="0052726A" w14:textId="77777777" w:rsidTr="009601AE">
        <w:tc>
          <w:tcPr>
            <w:tcW w:w="1293" w:type="dxa"/>
          </w:tcPr>
          <w:p w14:paraId="0F099063" w14:textId="77777777" w:rsidR="00BF0FC6" w:rsidRPr="00DA06B6" w:rsidRDefault="00BF0FC6" w:rsidP="009601AE">
            <w:pPr>
              <w:pStyle w:val="TAH"/>
              <w:jc w:val="left"/>
              <w:rPr>
                <w:sz w:val="16"/>
                <w:szCs w:val="16"/>
                <w:lang w:val="en-US"/>
              </w:rPr>
            </w:pPr>
            <w:r w:rsidRPr="00DA06B6">
              <w:rPr>
                <w:sz w:val="16"/>
                <w:szCs w:val="16"/>
                <w:lang w:val="en-US"/>
              </w:rPr>
              <w:t>Evaluation case</w:t>
            </w:r>
          </w:p>
        </w:tc>
        <w:tc>
          <w:tcPr>
            <w:tcW w:w="1821" w:type="dxa"/>
          </w:tcPr>
          <w:p w14:paraId="7CF4DF6E" w14:textId="77777777" w:rsidR="00BF0FC6" w:rsidRPr="00DA06B6" w:rsidRDefault="00BF0FC6" w:rsidP="009601AE">
            <w:pPr>
              <w:pStyle w:val="TAH"/>
              <w:jc w:val="left"/>
              <w:rPr>
                <w:sz w:val="16"/>
                <w:szCs w:val="16"/>
                <w:lang w:val="en-US"/>
              </w:rPr>
            </w:pPr>
            <w:r w:rsidRPr="00DA06B6">
              <w:rPr>
                <w:sz w:val="16"/>
                <w:szCs w:val="16"/>
                <w:lang w:val="en-US"/>
              </w:rPr>
              <w:t>Power states</w:t>
            </w:r>
          </w:p>
        </w:tc>
        <w:tc>
          <w:tcPr>
            <w:tcW w:w="992" w:type="dxa"/>
            <w:gridSpan w:val="2"/>
          </w:tcPr>
          <w:p w14:paraId="592C8B60" w14:textId="77777777" w:rsidR="00BF0FC6" w:rsidRPr="00DA06B6" w:rsidRDefault="00BF0FC6" w:rsidP="009601AE">
            <w:pPr>
              <w:pStyle w:val="TAH"/>
              <w:jc w:val="left"/>
              <w:rPr>
                <w:sz w:val="16"/>
                <w:szCs w:val="16"/>
                <w:lang w:val="en-US"/>
              </w:rPr>
            </w:pPr>
            <w:r w:rsidRPr="00DA06B6">
              <w:rPr>
                <w:sz w:val="16"/>
                <w:szCs w:val="16"/>
                <w:lang w:val="en-US"/>
              </w:rPr>
              <w:t>Relative power unit</w:t>
            </w:r>
          </w:p>
        </w:tc>
        <w:tc>
          <w:tcPr>
            <w:tcW w:w="992" w:type="dxa"/>
          </w:tcPr>
          <w:p w14:paraId="1CEBCB00" w14:textId="77777777" w:rsidR="00BF0FC6" w:rsidRPr="00DA06B6" w:rsidRDefault="00BF0FC6" w:rsidP="009601AE">
            <w:pPr>
              <w:pStyle w:val="TAH"/>
              <w:jc w:val="left"/>
              <w:rPr>
                <w:sz w:val="16"/>
                <w:szCs w:val="16"/>
                <w:lang w:val="en-US"/>
              </w:rPr>
            </w:pPr>
            <w:r w:rsidRPr="00DA06B6">
              <w:rPr>
                <w:sz w:val="16"/>
                <w:szCs w:val="16"/>
                <w:lang w:val="en-US"/>
              </w:rPr>
              <w:t>Duration (in slots)</w:t>
            </w:r>
          </w:p>
        </w:tc>
        <w:tc>
          <w:tcPr>
            <w:tcW w:w="988" w:type="dxa"/>
          </w:tcPr>
          <w:p w14:paraId="1CD792C6" w14:textId="77777777" w:rsidR="00BF0FC6" w:rsidRPr="00DA06B6" w:rsidRDefault="00BF0FC6" w:rsidP="009601AE">
            <w:pPr>
              <w:pStyle w:val="TAH"/>
              <w:jc w:val="left"/>
              <w:rPr>
                <w:sz w:val="16"/>
                <w:szCs w:val="16"/>
                <w:lang w:val="en-US"/>
              </w:rPr>
            </w:pPr>
            <w:r w:rsidRPr="00DA06B6">
              <w:rPr>
                <w:sz w:val="16"/>
                <w:szCs w:val="16"/>
                <w:lang w:val="en-US"/>
              </w:rPr>
              <w:t>Instances</w:t>
            </w:r>
          </w:p>
        </w:tc>
        <w:tc>
          <w:tcPr>
            <w:tcW w:w="1417" w:type="dxa"/>
          </w:tcPr>
          <w:p w14:paraId="15266C41" w14:textId="77777777" w:rsidR="00BF0FC6" w:rsidRPr="00DA06B6" w:rsidRDefault="00BF0FC6" w:rsidP="009601AE">
            <w:pPr>
              <w:pStyle w:val="TAH"/>
              <w:jc w:val="left"/>
              <w:rPr>
                <w:sz w:val="16"/>
                <w:szCs w:val="16"/>
                <w:lang w:val="en-US"/>
              </w:rPr>
            </w:pPr>
            <w:r w:rsidRPr="00DA06B6">
              <w:rPr>
                <w:sz w:val="16"/>
                <w:szCs w:val="16"/>
                <w:lang w:val="en-US"/>
              </w:rPr>
              <w:t>Sum Durations (in slots)</w:t>
            </w:r>
          </w:p>
        </w:tc>
        <w:tc>
          <w:tcPr>
            <w:tcW w:w="851" w:type="dxa"/>
          </w:tcPr>
          <w:p w14:paraId="7E13C789" w14:textId="77777777" w:rsidR="00BF0FC6" w:rsidRPr="00DA06B6" w:rsidRDefault="00BF0FC6" w:rsidP="009601AE">
            <w:pPr>
              <w:pStyle w:val="TAH"/>
              <w:jc w:val="left"/>
              <w:rPr>
                <w:sz w:val="16"/>
                <w:szCs w:val="16"/>
                <w:lang w:val="en-US"/>
              </w:rPr>
            </w:pPr>
            <w:r w:rsidRPr="00DA06B6">
              <w:rPr>
                <w:sz w:val="16"/>
                <w:szCs w:val="16"/>
                <w:lang w:val="en-US"/>
              </w:rPr>
              <w:t>Relative power</w:t>
            </w:r>
          </w:p>
        </w:tc>
        <w:tc>
          <w:tcPr>
            <w:tcW w:w="850" w:type="dxa"/>
          </w:tcPr>
          <w:p w14:paraId="57DACF60" w14:textId="77777777" w:rsidR="00BF0FC6" w:rsidRPr="00DA06B6" w:rsidRDefault="00BF0FC6" w:rsidP="009601AE">
            <w:pPr>
              <w:pStyle w:val="TAH"/>
              <w:jc w:val="left"/>
              <w:rPr>
                <w:sz w:val="16"/>
                <w:szCs w:val="16"/>
                <w:lang w:val="en-US"/>
              </w:rPr>
            </w:pPr>
            <w:r w:rsidRPr="00DA06B6">
              <w:rPr>
                <w:sz w:val="16"/>
                <w:szCs w:val="16"/>
                <w:lang w:val="en-US"/>
              </w:rPr>
              <w:t>Power ratio</w:t>
            </w:r>
          </w:p>
        </w:tc>
      </w:tr>
      <w:tr w:rsidR="00BF0FC6" w14:paraId="76AA7828" w14:textId="77777777" w:rsidTr="009601AE">
        <w:tc>
          <w:tcPr>
            <w:tcW w:w="1293" w:type="dxa"/>
            <w:vMerge w:val="restart"/>
          </w:tcPr>
          <w:p w14:paraId="75FC0C7E" w14:textId="77777777" w:rsidR="00BF0FC6" w:rsidRPr="009D17B6" w:rsidRDefault="00BF0FC6" w:rsidP="009601AE">
            <w:pPr>
              <w:pStyle w:val="TAC"/>
              <w:jc w:val="left"/>
              <w:rPr>
                <w:rFonts w:eastAsiaTheme="minorEastAsia" w:cs="Arial"/>
                <w:b/>
                <w:bCs/>
                <w:szCs w:val="18"/>
                <w:lang w:eastAsia="zh-CN"/>
              </w:rPr>
            </w:pPr>
            <w:r w:rsidRPr="0099418D">
              <w:rPr>
                <w:rStyle w:val="TALCar"/>
                <w:b/>
                <w:bCs/>
                <w:sz w:val="16"/>
                <w:szCs w:val="16"/>
                <w:lang w:val="en-US"/>
              </w:rPr>
              <w:t>Case ID</w:t>
            </w:r>
            <w:r>
              <w:rPr>
                <w:rStyle w:val="TALCar"/>
                <w:b/>
                <w:bCs/>
                <w:sz w:val="16"/>
                <w:szCs w:val="16"/>
                <w:lang w:val="en-US"/>
              </w:rPr>
              <w:t xml:space="preserve">#1-17 </w:t>
            </w:r>
            <w:r>
              <w:rPr>
                <w:rStyle w:val="TALCar"/>
                <w:rFonts w:asciiTheme="minorEastAsia" w:eastAsiaTheme="minorEastAsia" w:hAnsiTheme="minorEastAsia" w:hint="eastAsia"/>
                <w:b/>
                <w:bCs/>
                <w:sz w:val="16"/>
                <w:szCs w:val="16"/>
                <w:lang w:val="en-US" w:eastAsia="zh-CN"/>
              </w:rPr>
              <w:t>&amp;</w:t>
            </w:r>
            <w:r>
              <w:rPr>
                <w:rStyle w:val="TALCar"/>
                <w:b/>
                <w:bCs/>
                <w:sz w:val="16"/>
                <w:szCs w:val="16"/>
                <w:lang w:val="en-US"/>
              </w:rPr>
              <w:t xml:space="preserve"> </w:t>
            </w:r>
            <w:r>
              <w:rPr>
                <w:rStyle w:val="TALCar"/>
                <w:rFonts w:eastAsiaTheme="minorEastAsia" w:hint="eastAsia"/>
                <w:b/>
                <w:bCs/>
                <w:sz w:val="16"/>
                <w:szCs w:val="16"/>
                <w:lang w:val="en-US" w:eastAsia="zh-CN"/>
              </w:rPr>
              <w:t>1-</w:t>
            </w:r>
            <w:r>
              <w:rPr>
                <w:rStyle w:val="TALCar"/>
                <w:rFonts w:eastAsiaTheme="minorEastAsia"/>
                <w:b/>
                <w:bCs/>
                <w:sz w:val="16"/>
                <w:szCs w:val="16"/>
                <w:lang w:val="en-US" w:eastAsia="zh-CN"/>
              </w:rPr>
              <w:t>18</w:t>
            </w:r>
          </w:p>
        </w:tc>
        <w:tc>
          <w:tcPr>
            <w:tcW w:w="1821" w:type="dxa"/>
          </w:tcPr>
          <w:p w14:paraId="6178429F" w14:textId="77777777" w:rsidR="00BF0FC6" w:rsidRPr="0099418D" w:rsidRDefault="00BF0FC6" w:rsidP="009601AE">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5DA0B7EF"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9BD346C"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w:t>
            </w:r>
          </w:p>
        </w:tc>
        <w:tc>
          <w:tcPr>
            <w:tcW w:w="988" w:type="dxa"/>
          </w:tcPr>
          <w:p w14:paraId="6A9102F3"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82B1DE3"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w:t>
            </w:r>
          </w:p>
        </w:tc>
        <w:tc>
          <w:tcPr>
            <w:tcW w:w="851" w:type="dxa"/>
          </w:tcPr>
          <w:p w14:paraId="09265FBD"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200</w:t>
            </w:r>
          </w:p>
        </w:tc>
        <w:tc>
          <w:tcPr>
            <w:tcW w:w="850" w:type="dxa"/>
          </w:tcPr>
          <w:p w14:paraId="20339A12"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0.4</w:t>
            </w:r>
            <w:r>
              <w:rPr>
                <w:rFonts w:ascii="Arial" w:hAnsi="Arial" w:cs="Arial"/>
                <w:sz w:val="18"/>
                <w:szCs w:val="18"/>
                <w:lang w:eastAsia="zh-CN"/>
              </w:rPr>
              <w:t>8</w:t>
            </w:r>
          </w:p>
        </w:tc>
      </w:tr>
      <w:tr w:rsidR="00BF0FC6" w14:paraId="4D5294F7" w14:textId="77777777" w:rsidTr="009601AE">
        <w:tc>
          <w:tcPr>
            <w:tcW w:w="1293" w:type="dxa"/>
            <w:vMerge/>
          </w:tcPr>
          <w:p w14:paraId="04D08BA6" w14:textId="77777777" w:rsidR="00BF0FC6" w:rsidRPr="004E5D28" w:rsidRDefault="00BF0FC6" w:rsidP="009601AE">
            <w:pPr>
              <w:rPr>
                <w:rFonts w:ascii="Arial" w:hAnsi="Arial" w:cs="Arial"/>
                <w:sz w:val="18"/>
                <w:szCs w:val="18"/>
                <w:lang w:eastAsia="zh-CN"/>
              </w:rPr>
            </w:pPr>
          </w:p>
        </w:tc>
        <w:tc>
          <w:tcPr>
            <w:tcW w:w="1821" w:type="dxa"/>
          </w:tcPr>
          <w:p w14:paraId="4F8A0F2F" w14:textId="77777777" w:rsidR="00BF0FC6" w:rsidRPr="001A3A96" w:rsidRDefault="00BF0FC6" w:rsidP="009601AE">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7E755A88"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771F1926"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1</w:t>
            </w:r>
          </w:p>
        </w:tc>
        <w:tc>
          <w:tcPr>
            <w:tcW w:w="988" w:type="dxa"/>
          </w:tcPr>
          <w:p w14:paraId="7F14CFD8"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C769A36"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1</w:t>
            </w:r>
          </w:p>
        </w:tc>
        <w:tc>
          <w:tcPr>
            <w:tcW w:w="851" w:type="dxa"/>
          </w:tcPr>
          <w:p w14:paraId="4D06F67D"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1F2AF054"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0.2</w:t>
            </w:r>
            <w:r>
              <w:rPr>
                <w:rFonts w:ascii="Arial" w:hAnsi="Arial" w:cs="Arial"/>
                <w:sz w:val="18"/>
                <w:szCs w:val="18"/>
                <w:lang w:eastAsia="zh-CN"/>
              </w:rPr>
              <w:t>9</w:t>
            </w:r>
          </w:p>
        </w:tc>
      </w:tr>
      <w:tr w:rsidR="00BF0FC6" w14:paraId="62CF43E8" w14:textId="77777777" w:rsidTr="009601AE">
        <w:tc>
          <w:tcPr>
            <w:tcW w:w="1293" w:type="dxa"/>
            <w:vMerge/>
          </w:tcPr>
          <w:p w14:paraId="7429A863" w14:textId="77777777" w:rsidR="00BF0FC6" w:rsidRPr="004E5D28" w:rsidRDefault="00BF0FC6" w:rsidP="009601AE">
            <w:pPr>
              <w:rPr>
                <w:rFonts w:ascii="Arial" w:hAnsi="Arial" w:cs="Arial"/>
                <w:sz w:val="18"/>
                <w:szCs w:val="18"/>
                <w:lang w:eastAsia="zh-CN"/>
              </w:rPr>
            </w:pPr>
          </w:p>
        </w:tc>
        <w:tc>
          <w:tcPr>
            <w:tcW w:w="1821" w:type="dxa"/>
          </w:tcPr>
          <w:p w14:paraId="7D2DC3F0" w14:textId="77777777" w:rsidR="00BF0FC6" w:rsidRDefault="00BF0FC6" w:rsidP="009601AE">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5FC2D6A1" w14:textId="77777777" w:rsidR="00BF0FC6" w:rsidRDefault="00BF0FC6" w:rsidP="009601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0B0D5D9"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w:t>
            </w:r>
          </w:p>
        </w:tc>
        <w:tc>
          <w:tcPr>
            <w:tcW w:w="988" w:type="dxa"/>
          </w:tcPr>
          <w:p w14:paraId="2B08CD3C"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BB643C0"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w:t>
            </w:r>
          </w:p>
        </w:tc>
        <w:tc>
          <w:tcPr>
            <w:tcW w:w="851" w:type="dxa"/>
          </w:tcPr>
          <w:p w14:paraId="6A51E521"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62D00EA9"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0.4</w:t>
            </w:r>
            <w:r>
              <w:rPr>
                <w:rFonts w:ascii="Arial" w:hAnsi="Arial" w:cs="Arial"/>
                <w:sz w:val="18"/>
                <w:szCs w:val="18"/>
                <w:lang w:eastAsia="zh-CN"/>
              </w:rPr>
              <w:t>8</w:t>
            </w:r>
          </w:p>
        </w:tc>
      </w:tr>
      <w:tr w:rsidR="00BF0FC6" w14:paraId="6C8BF940" w14:textId="77777777" w:rsidTr="009601AE">
        <w:tc>
          <w:tcPr>
            <w:tcW w:w="1293" w:type="dxa"/>
            <w:vMerge/>
          </w:tcPr>
          <w:p w14:paraId="446D054E" w14:textId="77777777" w:rsidR="00BF0FC6" w:rsidRPr="004E5D28" w:rsidRDefault="00BF0FC6" w:rsidP="009601AE">
            <w:pPr>
              <w:rPr>
                <w:rFonts w:ascii="Arial" w:hAnsi="Arial" w:cs="Arial"/>
                <w:sz w:val="18"/>
                <w:szCs w:val="18"/>
                <w:lang w:eastAsia="zh-CN"/>
              </w:rPr>
            </w:pPr>
          </w:p>
        </w:tc>
        <w:tc>
          <w:tcPr>
            <w:tcW w:w="1821" w:type="dxa"/>
          </w:tcPr>
          <w:p w14:paraId="25715C00" w14:textId="77777777" w:rsidR="00BF0FC6" w:rsidRPr="001A3A96" w:rsidRDefault="00BF0FC6" w:rsidP="009601AE">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08E33D9A"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0BEE902"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40</w:t>
            </w:r>
          </w:p>
        </w:tc>
        <w:tc>
          <w:tcPr>
            <w:tcW w:w="988" w:type="dxa"/>
          </w:tcPr>
          <w:p w14:paraId="06FD9DB7"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4A981A7F"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40</w:t>
            </w:r>
          </w:p>
        </w:tc>
        <w:tc>
          <w:tcPr>
            <w:tcW w:w="851" w:type="dxa"/>
          </w:tcPr>
          <w:p w14:paraId="483D49A3"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723EC156"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1.07</w:t>
            </w:r>
          </w:p>
        </w:tc>
      </w:tr>
      <w:tr w:rsidR="00BF0FC6" w14:paraId="7C24216B" w14:textId="77777777" w:rsidTr="009601AE">
        <w:tc>
          <w:tcPr>
            <w:tcW w:w="1293" w:type="dxa"/>
            <w:vMerge/>
          </w:tcPr>
          <w:p w14:paraId="50E5F393" w14:textId="77777777" w:rsidR="00BF0FC6" w:rsidRPr="004E5D28" w:rsidRDefault="00BF0FC6" w:rsidP="009601AE">
            <w:pPr>
              <w:rPr>
                <w:rFonts w:ascii="Arial" w:hAnsi="Arial" w:cs="Arial"/>
                <w:sz w:val="18"/>
                <w:szCs w:val="18"/>
                <w:lang w:eastAsia="zh-CN"/>
              </w:rPr>
            </w:pPr>
          </w:p>
        </w:tc>
        <w:tc>
          <w:tcPr>
            <w:tcW w:w="1821" w:type="dxa"/>
          </w:tcPr>
          <w:p w14:paraId="20BE3AD3" w14:textId="77777777" w:rsidR="00BF0FC6" w:rsidRPr="004E5D28" w:rsidRDefault="00BF0FC6" w:rsidP="009601AE">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3CE3841F"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F50806F" w14:textId="77777777" w:rsidR="00BF0FC6" w:rsidRPr="004E5D28" w:rsidRDefault="00BF0FC6" w:rsidP="009601AE">
            <w:pPr>
              <w:rPr>
                <w:rFonts w:ascii="Arial" w:hAnsi="Arial" w:cs="Arial"/>
                <w:sz w:val="18"/>
                <w:szCs w:val="18"/>
                <w:lang w:eastAsia="zh-CN"/>
              </w:rPr>
            </w:pPr>
          </w:p>
        </w:tc>
        <w:tc>
          <w:tcPr>
            <w:tcW w:w="988" w:type="dxa"/>
          </w:tcPr>
          <w:p w14:paraId="4E5C2719"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054BED4"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w:t>
            </w:r>
            <w:r>
              <w:rPr>
                <w:rFonts w:ascii="Arial" w:hAnsi="Arial" w:cs="Arial" w:hint="eastAsia"/>
                <w:sz w:val="18"/>
                <w:szCs w:val="18"/>
                <w:lang w:eastAsia="zh-CN"/>
              </w:rPr>
              <w:t>1</w:t>
            </w:r>
          </w:p>
        </w:tc>
        <w:tc>
          <w:tcPr>
            <w:tcW w:w="851" w:type="dxa"/>
          </w:tcPr>
          <w:p w14:paraId="0E298F34" w14:textId="77777777" w:rsidR="00BF0FC6" w:rsidRPr="004E5D28" w:rsidRDefault="00BF0FC6" w:rsidP="009601AE">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w:t>
            </w:r>
            <w:r>
              <w:rPr>
                <w:rFonts w:ascii="Arial" w:hAnsi="Arial" w:cs="Arial" w:hint="eastAsia"/>
                <w:sz w:val="18"/>
                <w:szCs w:val="18"/>
                <w:lang w:eastAsia="zh-CN"/>
              </w:rPr>
              <w:t>1</w:t>
            </w:r>
          </w:p>
        </w:tc>
        <w:tc>
          <w:tcPr>
            <w:tcW w:w="850" w:type="dxa"/>
          </w:tcPr>
          <w:p w14:paraId="6B677C9A"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97.68</w:t>
            </w:r>
          </w:p>
        </w:tc>
      </w:tr>
      <w:tr w:rsidR="00BF0FC6" w14:paraId="6643AF9A" w14:textId="77777777" w:rsidTr="009601AE">
        <w:tc>
          <w:tcPr>
            <w:tcW w:w="1293" w:type="dxa"/>
            <w:vMerge/>
          </w:tcPr>
          <w:p w14:paraId="11230148" w14:textId="77777777" w:rsidR="00BF0FC6" w:rsidRPr="004E5D28" w:rsidRDefault="00BF0FC6" w:rsidP="009601AE">
            <w:pPr>
              <w:rPr>
                <w:rFonts w:ascii="Arial" w:hAnsi="Arial" w:cs="Arial"/>
                <w:sz w:val="18"/>
                <w:szCs w:val="18"/>
                <w:lang w:eastAsia="zh-CN"/>
              </w:rPr>
            </w:pPr>
          </w:p>
        </w:tc>
        <w:tc>
          <w:tcPr>
            <w:tcW w:w="1821" w:type="dxa"/>
          </w:tcPr>
          <w:p w14:paraId="06F4E0EE" w14:textId="77777777" w:rsidR="00BF0FC6" w:rsidRPr="004E5D28" w:rsidRDefault="00BF0FC6" w:rsidP="009601AE">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7B65BFA8" w14:textId="77777777" w:rsidR="00BF0FC6" w:rsidRPr="004E5D28" w:rsidRDefault="00BF0FC6" w:rsidP="009601AE">
            <w:pPr>
              <w:rPr>
                <w:rFonts w:ascii="Arial" w:hAnsi="Arial" w:cs="Arial"/>
                <w:sz w:val="18"/>
                <w:szCs w:val="18"/>
                <w:lang w:eastAsia="zh-CN"/>
              </w:rPr>
            </w:pPr>
          </w:p>
        </w:tc>
        <w:tc>
          <w:tcPr>
            <w:tcW w:w="992" w:type="dxa"/>
          </w:tcPr>
          <w:p w14:paraId="09768EE3" w14:textId="77777777" w:rsidR="00BF0FC6" w:rsidRPr="004E5D28" w:rsidRDefault="00BF0FC6" w:rsidP="009601AE">
            <w:pPr>
              <w:rPr>
                <w:rFonts w:ascii="Arial" w:hAnsi="Arial" w:cs="Arial"/>
                <w:sz w:val="18"/>
                <w:szCs w:val="18"/>
                <w:lang w:eastAsia="zh-CN"/>
              </w:rPr>
            </w:pPr>
          </w:p>
        </w:tc>
        <w:tc>
          <w:tcPr>
            <w:tcW w:w="988" w:type="dxa"/>
          </w:tcPr>
          <w:p w14:paraId="245461E0" w14:textId="77777777" w:rsidR="00BF0FC6" w:rsidRPr="004E5D28" w:rsidRDefault="00BF0FC6" w:rsidP="009601AE">
            <w:pPr>
              <w:rPr>
                <w:rFonts w:ascii="Arial" w:hAnsi="Arial" w:cs="Arial"/>
                <w:sz w:val="18"/>
                <w:szCs w:val="18"/>
                <w:lang w:eastAsia="zh-CN"/>
              </w:rPr>
            </w:pPr>
          </w:p>
        </w:tc>
        <w:tc>
          <w:tcPr>
            <w:tcW w:w="1417" w:type="dxa"/>
          </w:tcPr>
          <w:p w14:paraId="543B85D2"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40960</w:t>
            </w:r>
          </w:p>
        </w:tc>
        <w:tc>
          <w:tcPr>
            <w:tcW w:w="851" w:type="dxa"/>
          </w:tcPr>
          <w:p w14:paraId="0A89B304"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41881</w:t>
            </w:r>
          </w:p>
        </w:tc>
        <w:tc>
          <w:tcPr>
            <w:tcW w:w="850" w:type="dxa"/>
          </w:tcPr>
          <w:p w14:paraId="5FA55F3E" w14:textId="77777777" w:rsidR="00BF0FC6" w:rsidRPr="004E5D28" w:rsidRDefault="00BF0FC6" w:rsidP="009601AE">
            <w:pPr>
              <w:rPr>
                <w:rFonts w:ascii="Arial" w:hAnsi="Arial" w:cs="Arial"/>
                <w:sz w:val="18"/>
                <w:szCs w:val="18"/>
                <w:lang w:eastAsia="zh-CN"/>
              </w:rPr>
            </w:pPr>
          </w:p>
        </w:tc>
      </w:tr>
      <w:tr w:rsidR="00BF0FC6" w14:paraId="12A58152" w14:textId="77777777" w:rsidTr="009601AE">
        <w:tc>
          <w:tcPr>
            <w:tcW w:w="1293" w:type="dxa"/>
            <w:vMerge/>
          </w:tcPr>
          <w:p w14:paraId="4DB49E3B" w14:textId="77777777" w:rsidR="00BF0FC6" w:rsidRPr="004E5D28" w:rsidRDefault="00BF0FC6" w:rsidP="009601AE">
            <w:pPr>
              <w:rPr>
                <w:rFonts w:ascii="Arial" w:hAnsi="Arial" w:cs="Arial"/>
                <w:sz w:val="18"/>
                <w:szCs w:val="18"/>
                <w:lang w:eastAsia="zh-CN"/>
              </w:rPr>
            </w:pPr>
          </w:p>
        </w:tc>
        <w:tc>
          <w:tcPr>
            <w:tcW w:w="4793" w:type="dxa"/>
            <w:gridSpan w:val="5"/>
          </w:tcPr>
          <w:p w14:paraId="25271DDE" w14:textId="77777777" w:rsidR="00BF0FC6" w:rsidRPr="001B73EE" w:rsidRDefault="00BF0FC6" w:rsidP="009601AE">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68B19EB8" w14:textId="77777777" w:rsidR="00BF0FC6" w:rsidRPr="004E5D28" w:rsidRDefault="00BF0FC6" w:rsidP="009601AE">
            <w:pPr>
              <w:rPr>
                <w:rFonts w:ascii="Arial" w:hAnsi="Arial" w:cs="Arial"/>
                <w:sz w:val="18"/>
                <w:szCs w:val="18"/>
                <w:lang w:eastAsia="zh-CN"/>
              </w:rPr>
            </w:pPr>
          </w:p>
        </w:tc>
        <w:tc>
          <w:tcPr>
            <w:tcW w:w="851" w:type="dxa"/>
          </w:tcPr>
          <w:p w14:paraId="0122E738"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1.02</w:t>
            </w:r>
          </w:p>
        </w:tc>
        <w:tc>
          <w:tcPr>
            <w:tcW w:w="850" w:type="dxa"/>
          </w:tcPr>
          <w:p w14:paraId="330CF1D0" w14:textId="77777777" w:rsidR="00BF0FC6" w:rsidRPr="004E5D28" w:rsidRDefault="00BF0FC6" w:rsidP="009601AE">
            <w:pPr>
              <w:rPr>
                <w:rFonts w:ascii="Arial" w:hAnsi="Arial" w:cs="Arial"/>
                <w:sz w:val="18"/>
                <w:szCs w:val="18"/>
                <w:lang w:eastAsia="zh-CN"/>
              </w:rPr>
            </w:pPr>
          </w:p>
        </w:tc>
      </w:tr>
      <w:tr w:rsidR="00BF0FC6" w14:paraId="04F14DAC" w14:textId="77777777" w:rsidTr="009601AE">
        <w:trPr>
          <w:trHeight w:val="127"/>
        </w:trPr>
        <w:tc>
          <w:tcPr>
            <w:tcW w:w="1293" w:type="dxa"/>
            <w:vMerge/>
          </w:tcPr>
          <w:p w14:paraId="725EF413" w14:textId="77777777" w:rsidR="00BF0FC6" w:rsidRPr="004E5D28" w:rsidRDefault="00BF0FC6" w:rsidP="009601AE">
            <w:pPr>
              <w:rPr>
                <w:rFonts w:ascii="Arial" w:hAnsi="Arial" w:cs="Arial"/>
                <w:sz w:val="18"/>
                <w:szCs w:val="18"/>
                <w:lang w:eastAsia="zh-CN"/>
              </w:rPr>
            </w:pPr>
          </w:p>
        </w:tc>
        <w:tc>
          <w:tcPr>
            <w:tcW w:w="2396" w:type="dxa"/>
            <w:gridSpan w:val="2"/>
            <w:vMerge w:val="restart"/>
          </w:tcPr>
          <w:p w14:paraId="3FC677D3" w14:textId="77777777" w:rsidR="00BF0FC6" w:rsidRPr="001B73EE" w:rsidRDefault="00BF0FC6" w:rsidP="009601AE">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3BEF9FB6" w14:textId="77777777" w:rsidR="00BF0FC6" w:rsidRPr="00B831DD" w:rsidRDefault="00BF0FC6" w:rsidP="009601AE">
            <w:pPr>
              <w:pStyle w:val="TAC"/>
              <w:jc w:val="left"/>
              <w:rPr>
                <w:rFonts w:eastAsia="Malgun Gothic"/>
                <w:b/>
                <w:bCs/>
                <w:sz w:val="16"/>
                <w:szCs w:val="16"/>
                <w:lang w:val="en-US" w:eastAsia="en-US"/>
              </w:rPr>
            </w:pPr>
            <w:r w:rsidRPr="0099418D">
              <w:rPr>
                <w:rStyle w:val="TALCar"/>
                <w:b/>
                <w:bCs/>
                <w:sz w:val="16"/>
                <w:szCs w:val="16"/>
                <w:lang w:val="en-US"/>
              </w:rPr>
              <w:t>Case ID</w:t>
            </w:r>
            <w:r>
              <w:rPr>
                <w:rStyle w:val="TALCar"/>
                <w:b/>
                <w:bCs/>
                <w:sz w:val="16"/>
                <w:szCs w:val="16"/>
                <w:lang w:val="en-US"/>
              </w:rPr>
              <w:t>#1-17</w:t>
            </w:r>
          </w:p>
        </w:tc>
        <w:tc>
          <w:tcPr>
            <w:tcW w:w="3118" w:type="dxa"/>
            <w:gridSpan w:val="3"/>
          </w:tcPr>
          <w:p w14:paraId="72CEDC96" w14:textId="77777777" w:rsidR="00BF0FC6" w:rsidRPr="004E5D28" w:rsidRDefault="00BF0FC6" w:rsidP="009601AE">
            <w:pPr>
              <w:rPr>
                <w:rFonts w:ascii="Arial" w:hAnsi="Arial" w:cs="Arial"/>
                <w:sz w:val="18"/>
                <w:szCs w:val="18"/>
                <w:lang w:eastAsia="zh-CN"/>
              </w:rPr>
            </w:pPr>
            <w:r>
              <w:rPr>
                <w:rFonts w:ascii="Arial" w:hAnsi="Arial" w:cs="Arial"/>
                <w:sz w:val="18"/>
                <w:szCs w:val="18"/>
                <w:lang w:eastAsia="zh-CN"/>
              </w:rPr>
              <w:t>4.5 months</w:t>
            </w:r>
          </w:p>
        </w:tc>
      </w:tr>
      <w:tr w:rsidR="00BF0FC6" w14:paraId="48744C69" w14:textId="77777777" w:rsidTr="009601AE">
        <w:trPr>
          <w:trHeight w:val="127"/>
        </w:trPr>
        <w:tc>
          <w:tcPr>
            <w:tcW w:w="1293" w:type="dxa"/>
            <w:vMerge/>
          </w:tcPr>
          <w:p w14:paraId="383D779B" w14:textId="77777777" w:rsidR="00BF0FC6" w:rsidRPr="004E5D28" w:rsidRDefault="00BF0FC6" w:rsidP="009601AE">
            <w:pPr>
              <w:rPr>
                <w:rFonts w:ascii="Arial" w:hAnsi="Arial" w:cs="Arial"/>
                <w:sz w:val="18"/>
                <w:szCs w:val="18"/>
                <w:lang w:eastAsia="zh-CN"/>
              </w:rPr>
            </w:pPr>
          </w:p>
        </w:tc>
        <w:tc>
          <w:tcPr>
            <w:tcW w:w="2396" w:type="dxa"/>
            <w:gridSpan w:val="2"/>
            <w:vMerge/>
          </w:tcPr>
          <w:p w14:paraId="29225106" w14:textId="77777777" w:rsidR="00BF0FC6" w:rsidRPr="007F3B71" w:rsidRDefault="00BF0FC6" w:rsidP="009601AE">
            <w:pPr>
              <w:rPr>
                <w:rFonts w:ascii="Arial" w:hAnsi="Arial" w:cs="Arial"/>
                <w:b/>
                <w:bCs/>
                <w:sz w:val="16"/>
                <w:szCs w:val="16"/>
                <w:lang w:eastAsia="zh-CN"/>
              </w:rPr>
            </w:pPr>
          </w:p>
        </w:tc>
        <w:tc>
          <w:tcPr>
            <w:tcW w:w="2397" w:type="dxa"/>
            <w:gridSpan w:val="3"/>
          </w:tcPr>
          <w:p w14:paraId="248B133F" w14:textId="77777777" w:rsidR="00BF0FC6" w:rsidRPr="00B831DD" w:rsidRDefault="00BF0FC6" w:rsidP="009601AE">
            <w:pPr>
              <w:pStyle w:val="TAC"/>
              <w:jc w:val="left"/>
              <w:rPr>
                <w:rFonts w:eastAsia="Malgun Gothic"/>
                <w:b/>
                <w:bCs/>
                <w:sz w:val="16"/>
                <w:szCs w:val="16"/>
                <w:lang w:val="en-US" w:eastAsia="en-US"/>
              </w:rPr>
            </w:pPr>
            <w:r w:rsidRPr="0099418D">
              <w:rPr>
                <w:rStyle w:val="TALCar"/>
                <w:b/>
                <w:bCs/>
                <w:sz w:val="16"/>
                <w:szCs w:val="16"/>
                <w:lang w:val="en-US"/>
              </w:rPr>
              <w:t>Case ID</w:t>
            </w:r>
            <w:r>
              <w:rPr>
                <w:rStyle w:val="TALCar"/>
                <w:b/>
                <w:bCs/>
                <w:sz w:val="16"/>
                <w:szCs w:val="16"/>
                <w:lang w:val="en-US"/>
              </w:rPr>
              <w:t>#1-18</w:t>
            </w:r>
          </w:p>
        </w:tc>
        <w:tc>
          <w:tcPr>
            <w:tcW w:w="3118" w:type="dxa"/>
            <w:gridSpan w:val="3"/>
          </w:tcPr>
          <w:p w14:paraId="066E16FB" w14:textId="77777777" w:rsidR="00BF0FC6" w:rsidRDefault="00BF0FC6" w:rsidP="009601AE">
            <w:pPr>
              <w:rPr>
                <w:rFonts w:ascii="Arial" w:hAnsi="Arial" w:cs="Arial"/>
                <w:sz w:val="18"/>
                <w:szCs w:val="18"/>
                <w:lang w:eastAsia="zh-CN"/>
              </w:rPr>
            </w:pPr>
            <w:r>
              <w:rPr>
                <w:rFonts w:ascii="Arial" w:hAnsi="Arial" w:cs="Arial"/>
                <w:sz w:val="18"/>
                <w:szCs w:val="18"/>
                <w:lang w:eastAsia="zh-CN"/>
              </w:rPr>
              <w:t>9</w:t>
            </w:r>
            <w:r>
              <w:rPr>
                <w:rFonts w:ascii="Arial" w:hAnsi="Arial" w:cs="Arial" w:hint="eastAsia"/>
                <w:sz w:val="18"/>
                <w:szCs w:val="18"/>
                <w:lang w:eastAsia="zh-CN"/>
              </w:rPr>
              <w:t xml:space="preserve"> months</w:t>
            </w:r>
          </w:p>
        </w:tc>
      </w:tr>
    </w:tbl>
    <w:p w14:paraId="5F19C2D2" w14:textId="77777777" w:rsidR="00BF0FC6" w:rsidRDefault="00BF0FC6" w:rsidP="0006609C">
      <w:pPr>
        <w:pStyle w:val="TH"/>
        <w:rPr>
          <w:rFonts w:ascii="Times New Roman" w:eastAsiaTheme="minorEastAsia" w:hAnsi="Times New Roman"/>
          <w:b w:val="0"/>
          <w:sz w:val="22"/>
          <w:szCs w:val="22"/>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ED5F37" w:rsidRPr="00DA06B6" w14:paraId="67B084F8" w14:textId="77777777" w:rsidTr="001272E1">
        <w:tc>
          <w:tcPr>
            <w:tcW w:w="1293" w:type="dxa"/>
          </w:tcPr>
          <w:p w14:paraId="3F661C11" w14:textId="77777777" w:rsidR="00ED5F37" w:rsidRPr="00DA06B6" w:rsidRDefault="00ED5F37" w:rsidP="001272E1">
            <w:pPr>
              <w:pStyle w:val="TAH"/>
              <w:jc w:val="left"/>
              <w:rPr>
                <w:sz w:val="16"/>
                <w:szCs w:val="16"/>
                <w:lang w:val="en-US"/>
              </w:rPr>
            </w:pPr>
            <w:r w:rsidRPr="00DA06B6">
              <w:rPr>
                <w:sz w:val="16"/>
                <w:szCs w:val="16"/>
                <w:lang w:val="en-US"/>
              </w:rPr>
              <w:t>Evaluation case</w:t>
            </w:r>
          </w:p>
        </w:tc>
        <w:tc>
          <w:tcPr>
            <w:tcW w:w="1821" w:type="dxa"/>
          </w:tcPr>
          <w:p w14:paraId="4B4F9E74" w14:textId="77777777" w:rsidR="00ED5F37" w:rsidRPr="00DA06B6" w:rsidRDefault="00ED5F37" w:rsidP="001272E1">
            <w:pPr>
              <w:pStyle w:val="TAH"/>
              <w:jc w:val="left"/>
              <w:rPr>
                <w:sz w:val="16"/>
                <w:szCs w:val="16"/>
                <w:lang w:val="en-US"/>
              </w:rPr>
            </w:pPr>
            <w:r w:rsidRPr="00DA06B6">
              <w:rPr>
                <w:sz w:val="16"/>
                <w:szCs w:val="16"/>
                <w:lang w:val="en-US"/>
              </w:rPr>
              <w:t>Power states</w:t>
            </w:r>
          </w:p>
        </w:tc>
        <w:tc>
          <w:tcPr>
            <w:tcW w:w="992" w:type="dxa"/>
            <w:gridSpan w:val="2"/>
          </w:tcPr>
          <w:p w14:paraId="487E9FA8" w14:textId="77777777" w:rsidR="00ED5F37" w:rsidRPr="00DA06B6" w:rsidRDefault="00ED5F37" w:rsidP="001272E1">
            <w:pPr>
              <w:pStyle w:val="TAH"/>
              <w:jc w:val="left"/>
              <w:rPr>
                <w:sz w:val="16"/>
                <w:szCs w:val="16"/>
                <w:lang w:val="en-US"/>
              </w:rPr>
            </w:pPr>
            <w:r w:rsidRPr="00DA06B6">
              <w:rPr>
                <w:sz w:val="16"/>
                <w:szCs w:val="16"/>
                <w:lang w:val="en-US"/>
              </w:rPr>
              <w:t>Relative power unit</w:t>
            </w:r>
          </w:p>
        </w:tc>
        <w:tc>
          <w:tcPr>
            <w:tcW w:w="992" w:type="dxa"/>
          </w:tcPr>
          <w:p w14:paraId="3CBFCFDD" w14:textId="77777777" w:rsidR="00ED5F37" w:rsidRPr="00DA06B6" w:rsidRDefault="00ED5F37" w:rsidP="001272E1">
            <w:pPr>
              <w:pStyle w:val="TAH"/>
              <w:jc w:val="left"/>
              <w:rPr>
                <w:sz w:val="16"/>
                <w:szCs w:val="16"/>
                <w:lang w:val="en-US"/>
              </w:rPr>
            </w:pPr>
            <w:r w:rsidRPr="00DA06B6">
              <w:rPr>
                <w:sz w:val="16"/>
                <w:szCs w:val="16"/>
                <w:lang w:val="en-US"/>
              </w:rPr>
              <w:t>Duration (in slots)</w:t>
            </w:r>
          </w:p>
        </w:tc>
        <w:tc>
          <w:tcPr>
            <w:tcW w:w="988" w:type="dxa"/>
          </w:tcPr>
          <w:p w14:paraId="25963757" w14:textId="77777777" w:rsidR="00ED5F37" w:rsidRPr="00DA06B6" w:rsidRDefault="00ED5F37" w:rsidP="001272E1">
            <w:pPr>
              <w:pStyle w:val="TAH"/>
              <w:jc w:val="left"/>
              <w:rPr>
                <w:sz w:val="16"/>
                <w:szCs w:val="16"/>
                <w:lang w:val="en-US"/>
              </w:rPr>
            </w:pPr>
            <w:r w:rsidRPr="00DA06B6">
              <w:rPr>
                <w:sz w:val="16"/>
                <w:szCs w:val="16"/>
                <w:lang w:val="en-US"/>
              </w:rPr>
              <w:t>Instances</w:t>
            </w:r>
          </w:p>
        </w:tc>
        <w:tc>
          <w:tcPr>
            <w:tcW w:w="1417" w:type="dxa"/>
          </w:tcPr>
          <w:p w14:paraId="0ED5C738" w14:textId="77777777" w:rsidR="00ED5F37" w:rsidRPr="00DA06B6" w:rsidRDefault="00ED5F37" w:rsidP="001272E1">
            <w:pPr>
              <w:pStyle w:val="TAH"/>
              <w:jc w:val="left"/>
              <w:rPr>
                <w:sz w:val="16"/>
                <w:szCs w:val="16"/>
                <w:lang w:val="en-US"/>
              </w:rPr>
            </w:pPr>
            <w:r w:rsidRPr="00DA06B6">
              <w:rPr>
                <w:sz w:val="16"/>
                <w:szCs w:val="16"/>
                <w:lang w:val="en-US"/>
              </w:rPr>
              <w:t>Sum Durations (in slots)</w:t>
            </w:r>
          </w:p>
        </w:tc>
        <w:tc>
          <w:tcPr>
            <w:tcW w:w="851" w:type="dxa"/>
          </w:tcPr>
          <w:p w14:paraId="3A48752D" w14:textId="77777777" w:rsidR="00ED5F37" w:rsidRPr="00DA06B6" w:rsidRDefault="00ED5F37" w:rsidP="001272E1">
            <w:pPr>
              <w:pStyle w:val="TAH"/>
              <w:jc w:val="left"/>
              <w:rPr>
                <w:sz w:val="16"/>
                <w:szCs w:val="16"/>
                <w:lang w:val="en-US"/>
              </w:rPr>
            </w:pPr>
            <w:r w:rsidRPr="00DA06B6">
              <w:rPr>
                <w:sz w:val="16"/>
                <w:szCs w:val="16"/>
                <w:lang w:val="en-US"/>
              </w:rPr>
              <w:t>Relative power</w:t>
            </w:r>
          </w:p>
        </w:tc>
        <w:tc>
          <w:tcPr>
            <w:tcW w:w="850" w:type="dxa"/>
          </w:tcPr>
          <w:p w14:paraId="08C42448" w14:textId="77777777" w:rsidR="00ED5F37" w:rsidRPr="00DA06B6" w:rsidRDefault="00ED5F37" w:rsidP="001272E1">
            <w:pPr>
              <w:pStyle w:val="TAH"/>
              <w:jc w:val="left"/>
              <w:rPr>
                <w:sz w:val="16"/>
                <w:szCs w:val="16"/>
                <w:lang w:val="en-US"/>
              </w:rPr>
            </w:pPr>
            <w:r w:rsidRPr="00DA06B6">
              <w:rPr>
                <w:sz w:val="16"/>
                <w:szCs w:val="16"/>
                <w:lang w:val="en-US"/>
              </w:rPr>
              <w:t>Power ratio</w:t>
            </w:r>
          </w:p>
        </w:tc>
      </w:tr>
      <w:tr w:rsidR="00ED5F37" w:rsidRPr="004E5D28" w14:paraId="63960A3E" w14:textId="77777777" w:rsidTr="001272E1">
        <w:tc>
          <w:tcPr>
            <w:tcW w:w="1293" w:type="dxa"/>
            <w:vMerge w:val="restart"/>
          </w:tcPr>
          <w:p w14:paraId="79E9FB60" w14:textId="04B7093D" w:rsidR="00ED5F37" w:rsidRDefault="00ED5F37" w:rsidP="001272E1">
            <w:pPr>
              <w:pStyle w:val="TAC"/>
              <w:jc w:val="left"/>
              <w:rPr>
                <w:rStyle w:val="TALCar"/>
                <w:b/>
                <w:bCs/>
                <w:sz w:val="16"/>
                <w:szCs w:val="16"/>
                <w:lang w:val="en-US"/>
              </w:rPr>
            </w:pPr>
            <w:r w:rsidRPr="0099418D">
              <w:rPr>
                <w:rStyle w:val="TALCar"/>
                <w:b/>
                <w:bCs/>
                <w:sz w:val="16"/>
                <w:szCs w:val="16"/>
                <w:lang w:val="en-US"/>
              </w:rPr>
              <w:t>Case ID</w:t>
            </w:r>
            <w:r w:rsidR="00865BFA">
              <w:rPr>
                <w:rStyle w:val="TALCar"/>
                <w:b/>
                <w:bCs/>
                <w:sz w:val="16"/>
                <w:szCs w:val="16"/>
                <w:lang w:val="en-US"/>
              </w:rPr>
              <w:t>#1-19</w:t>
            </w:r>
          </w:p>
          <w:p w14:paraId="205D978D" w14:textId="6F30E25F" w:rsidR="00ED5F37" w:rsidRPr="0099418D" w:rsidRDefault="00ED5F37" w:rsidP="001272E1">
            <w:pPr>
              <w:pStyle w:val="TAC"/>
              <w:jc w:val="left"/>
              <w:rPr>
                <w:rFonts w:cs="Arial"/>
                <w:b/>
                <w:bCs/>
                <w:szCs w:val="18"/>
                <w:lang w:eastAsia="zh-CN"/>
              </w:rPr>
            </w:pPr>
            <w:r>
              <w:rPr>
                <w:rStyle w:val="TALCar"/>
                <w:b/>
                <w:bCs/>
                <w:sz w:val="16"/>
                <w:szCs w:val="16"/>
                <w:lang w:val="en-US"/>
              </w:rPr>
              <w:t>&amp;ID#1-</w:t>
            </w:r>
            <w:r w:rsidR="00865BFA">
              <w:rPr>
                <w:rStyle w:val="TALCar"/>
                <w:b/>
                <w:bCs/>
                <w:sz w:val="16"/>
                <w:szCs w:val="16"/>
                <w:lang w:val="en-US"/>
              </w:rPr>
              <w:t>20</w:t>
            </w:r>
          </w:p>
        </w:tc>
        <w:tc>
          <w:tcPr>
            <w:tcW w:w="1821" w:type="dxa"/>
          </w:tcPr>
          <w:p w14:paraId="418BB17F" w14:textId="77777777" w:rsidR="00ED5F37" w:rsidRPr="0099418D" w:rsidRDefault="00ED5F37" w:rsidP="001272E1">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27253499"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95F94CB"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w:t>
            </w:r>
          </w:p>
        </w:tc>
        <w:tc>
          <w:tcPr>
            <w:tcW w:w="988" w:type="dxa"/>
          </w:tcPr>
          <w:p w14:paraId="42DC06F6"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E03F5B2"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w:t>
            </w:r>
          </w:p>
        </w:tc>
        <w:tc>
          <w:tcPr>
            <w:tcW w:w="851" w:type="dxa"/>
          </w:tcPr>
          <w:p w14:paraId="48F55779"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200</w:t>
            </w:r>
          </w:p>
        </w:tc>
        <w:tc>
          <w:tcPr>
            <w:tcW w:w="850" w:type="dxa"/>
          </w:tcPr>
          <w:p w14:paraId="0729A470"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32</w:t>
            </w:r>
          </w:p>
        </w:tc>
      </w:tr>
      <w:tr w:rsidR="00ED5F37" w:rsidRPr="004E5D28" w14:paraId="02770FA1" w14:textId="77777777" w:rsidTr="001272E1">
        <w:tc>
          <w:tcPr>
            <w:tcW w:w="1293" w:type="dxa"/>
            <w:vMerge/>
          </w:tcPr>
          <w:p w14:paraId="0E13D726" w14:textId="77777777" w:rsidR="00ED5F37" w:rsidRPr="004E5D28" w:rsidRDefault="00ED5F37" w:rsidP="001272E1">
            <w:pPr>
              <w:rPr>
                <w:rFonts w:ascii="Arial" w:hAnsi="Arial" w:cs="Arial"/>
                <w:sz w:val="18"/>
                <w:szCs w:val="18"/>
                <w:lang w:eastAsia="zh-CN"/>
              </w:rPr>
            </w:pPr>
          </w:p>
        </w:tc>
        <w:tc>
          <w:tcPr>
            <w:tcW w:w="1821" w:type="dxa"/>
          </w:tcPr>
          <w:p w14:paraId="2A31927D" w14:textId="77777777" w:rsidR="00ED5F37" w:rsidRPr="001A3A96" w:rsidRDefault="00ED5F37" w:rsidP="001272E1">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4ACD9C67"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CF5F0D6"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1</w:t>
            </w:r>
          </w:p>
        </w:tc>
        <w:tc>
          <w:tcPr>
            <w:tcW w:w="988" w:type="dxa"/>
          </w:tcPr>
          <w:p w14:paraId="12251E48"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5077025"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1</w:t>
            </w:r>
          </w:p>
        </w:tc>
        <w:tc>
          <w:tcPr>
            <w:tcW w:w="851" w:type="dxa"/>
          </w:tcPr>
          <w:p w14:paraId="796619EC"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5CFD74CF"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19</w:t>
            </w:r>
          </w:p>
        </w:tc>
      </w:tr>
      <w:tr w:rsidR="00ED5F37" w:rsidRPr="004E5D28" w14:paraId="12B9C9B0" w14:textId="77777777" w:rsidTr="001272E1">
        <w:tc>
          <w:tcPr>
            <w:tcW w:w="1293" w:type="dxa"/>
            <w:vMerge/>
          </w:tcPr>
          <w:p w14:paraId="2C9F5294" w14:textId="77777777" w:rsidR="00ED5F37" w:rsidRPr="004E5D28" w:rsidRDefault="00ED5F37" w:rsidP="001272E1">
            <w:pPr>
              <w:rPr>
                <w:rFonts w:ascii="Arial" w:hAnsi="Arial" w:cs="Arial"/>
                <w:sz w:val="18"/>
                <w:szCs w:val="18"/>
                <w:lang w:eastAsia="zh-CN"/>
              </w:rPr>
            </w:pPr>
          </w:p>
        </w:tc>
        <w:tc>
          <w:tcPr>
            <w:tcW w:w="1821" w:type="dxa"/>
          </w:tcPr>
          <w:p w14:paraId="772FCF5B" w14:textId="77777777" w:rsidR="00ED5F37" w:rsidRDefault="00ED5F37" w:rsidP="001272E1">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0032D3DE" w14:textId="77777777" w:rsidR="00ED5F37" w:rsidRDefault="00ED5F37" w:rsidP="001272E1">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8F69E3A"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w:t>
            </w:r>
          </w:p>
        </w:tc>
        <w:tc>
          <w:tcPr>
            <w:tcW w:w="988" w:type="dxa"/>
          </w:tcPr>
          <w:p w14:paraId="6820E1D9"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08534B2"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w:t>
            </w:r>
          </w:p>
        </w:tc>
        <w:tc>
          <w:tcPr>
            <w:tcW w:w="851" w:type="dxa"/>
          </w:tcPr>
          <w:p w14:paraId="21437BF7"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4F76A67"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32</w:t>
            </w:r>
          </w:p>
        </w:tc>
      </w:tr>
      <w:tr w:rsidR="00ED5F37" w:rsidRPr="004E5D28" w14:paraId="11D3FDEC" w14:textId="77777777" w:rsidTr="001272E1">
        <w:tc>
          <w:tcPr>
            <w:tcW w:w="1293" w:type="dxa"/>
            <w:vMerge/>
          </w:tcPr>
          <w:p w14:paraId="7C7B175C" w14:textId="77777777" w:rsidR="00ED5F37" w:rsidRPr="004E5D28" w:rsidRDefault="00ED5F37" w:rsidP="001272E1">
            <w:pPr>
              <w:rPr>
                <w:rFonts w:ascii="Arial" w:hAnsi="Arial" w:cs="Arial"/>
                <w:sz w:val="18"/>
                <w:szCs w:val="18"/>
                <w:lang w:eastAsia="zh-CN"/>
              </w:rPr>
            </w:pPr>
          </w:p>
        </w:tc>
        <w:tc>
          <w:tcPr>
            <w:tcW w:w="1821" w:type="dxa"/>
          </w:tcPr>
          <w:p w14:paraId="193C2DFE" w14:textId="77777777" w:rsidR="00ED5F37" w:rsidRPr="001A3A96" w:rsidRDefault="00ED5F37" w:rsidP="001272E1">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34BD2FA2"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58D922D5"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40</w:t>
            </w:r>
          </w:p>
        </w:tc>
        <w:tc>
          <w:tcPr>
            <w:tcW w:w="988" w:type="dxa"/>
          </w:tcPr>
          <w:p w14:paraId="1D1A1C13"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0DB3BE73"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40</w:t>
            </w:r>
          </w:p>
        </w:tc>
        <w:tc>
          <w:tcPr>
            <w:tcW w:w="851" w:type="dxa"/>
          </w:tcPr>
          <w:p w14:paraId="439E086F"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20B66F2E"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0.72</w:t>
            </w:r>
          </w:p>
        </w:tc>
      </w:tr>
      <w:tr w:rsidR="00ED5F37" w:rsidRPr="004E5D28" w14:paraId="69F259F7" w14:textId="77777777" w:rsidTr="001272E1">
        <w:tc>
          <w:tcPr>
            <w:tcW w:w="1293" w:type="dxa"/>
            <w:vMerge/>
          </w:tcPr>
          <w:p w14:paraId="0CC101C8" w14:textId="77777777" w:rsidR="00ED5F37" w:rsidRPr="004E5D28" w:rsidRDefault="00ED5F37" w:rsidP="001272E1">
            <w:pPr>
              <w:rPr>
                <w:rFonts w:ascii="Arial" w:hAnsi="Arial" w:cs="Arial"/>
                <w:sz w:val="18"/>
                <w:szCs w:val="18"/>
                <w:lang w:eastAsia="zh-CN"/>
              </w:rPr>
            </w:pPr>
          </w:p>
        </w:tc>
        <w:tc>
          <w:tcPr>
            <w:tcW w:w="1821" w:type="dxa"/>
          </w:tcPr>
          <w:p w14:paraId="636E0E3A" w14:textId="77777777" w:rsidR="00ED5F37" w:rsidRPr="004E5D28" w:rsidRDefault="00ED5F37" w:rsidP="001272E1">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1024A63C"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6909F322" w14:textId="77777777" w:rsidR="00ED5F37" w:rsidRPr="004E5D28" w:rsidRDefault="00ED5F37" w:rsidP="001272E1">
            <w:pPr>
              <w:rPr>
                <w:rFonts w:ascii="Arial" w:hAnsi="Arial" w:cs="Arial"/>
                <w:sz w:val="18"/>
                <w:szCs w:val="18"/>
                <w:lang w:eastAsia="zh-CN"/>
              </w:rPr>
            </w:pPr>
          </w:p>
        </w:tc>
        <w:tc>
          <w:tcPr>
            <w:tcW w:w="988" w:type="dxa"/>
          </w:tcPr>
          <w:p w14:paraId="3DC1470E" w14:textId="77777777" w:rsidR="00ED5F37" w:rsidRPr="004E5D28" w:rsidRDefault="00ED5F37" w:rsidP="001272E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ACFA68C"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61391</w:t>
            </w:r>
          </w:p>
        </w:tc>
        <w:tc>
          <w:tcPr>
            <w:tcW w:w="851" w:type="dxa"/>
          </w:tcPr>
          <w:p w14:paraId="4B35271E"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61391</w:t>
            </w:r>
          </w:p>
        </w:tc>
        <w:tc>
          <w:tcPr>
            <w:tcW w:w="850" w:type="dxa"/>
          </w:tcPr>
          <w:p w14:paraId="512A9711"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98.44</w:t>
            </w:r>
          </w:p>
        </w:tc>
      </w:tr>
      <w:tr w:rsidR="00ED5F37" w:rsidRPr="004E5D28" w14:paraId="57176DF1" w14:textId="77777777" w:rsidTr="001272E1">
        <w:tc>
          <w:tcPr>
            <w:tcW w:w="1293" w:type="dxa"/>
            <w:vMerge/>
          </w:tcPr>
          <w:p w14:paraId="11723D10" w14:textId="77777777" w:rsidR="00ED5F37" w:rsidRPr="004E5D28" w:rsidRDefault="00ED5F37" w:rsidP="001272E1">
            <w:pPr>
              <w:rPr>
                <w:rFonts w:ascii="Arial" w:hAnsi="Arial" w:cs="Arial"/>
                <w:sz w:val="18"/>
                <w:szCs w:val="18"/>
                <w:lang w:eastAsia="zh-CN"/>
              </w:rPr>
            </w:pPr>
          </w:p>
        </w:tc>
        <w:tc>
          <w:tcPr>
            <w:tcW w:w="1821" w:type="dxa"/>
          </w:tcPr>
          <w:p w14:paraId="669D4A9A" w14:textId="77777777" w:rsidR="00ED5F37" w:rsidRPr="004E5D28" w:rsidRDefault="00ED5F37" w:rsidP="001272E1">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B43F433" w14:textId="77777777" w:rsidR="00ED5F37" w:rsidRPr="004E5D28" w:rsidRDefault="00ED5F37" w:rsidP="001272E1">
            <w:pPr>
              <w:rPr>
                <w:rFonts w:ascii="Arial" w:hAnsi="Arial" w:cs="Arial"/>
                <w:sz w:val="18"/>
                <w:szCs w:val="18"/>
                <w:lang w:eastAsia="zh-CN"/>
              </w:rPr>
            </w:pPr>
          </w:p>
        </w:tc>
        <w:tc>
          <w:tcPr>
            <w:tcW w:w="992" w:type="dxa"/>
          </w:tcPr>
          <w:p w14:paraId="38FC24D7" w14:textId="77777777" w:rsidR="00ED5F37" w:rsidRPr="004E5D28" w:rsidRDefault="00ED5F37" w:rsidP="001272E1">
            <w:pPr>
              <w:rPr>
                <w:rFonts w:ascii="Arial" w:hAnsi="Arial" w:cs="Arial"/>
                <w:sz w:val="18"/>
                <w:szCs w:val="18"/>
                <w:lang w:eastAsia="zh-CN"/>
              </w:rPr>
            </w:pPr>
          </w:p>
        </w:tc>
        <w:tc>
          <w:tcPr>
            <w:tcW w:w="988" w:type="dxa"/>
          </w:tcPr>
          <w:p w14:paraId="3C1E1D8E" w14:textId="77777777" w:rsidR="00ED5F37" w:rsidRPr="004E5D28" w:rsidRDefault="00ED5F37" w:rsidP="001272E1">
            <w:pPr>
              <w:rPr>
                <w:rFonts w:ascii="Arial" w:hAnsi="Arial" w:cs="Arial"/>
                <w:sz w:val="18"/>
                <w:szCs w:val="18"/>
                <w:lang w:eastAsia="zh-CN"/>
              </w:rPr>
            </w:pPr>
          </w:p>
        </w:tc>
        <w:tc>
          <w:tcPr>
            <w:tcW w:w="1417" w:type="dxa"/>
          </w:tcPr>
          <w:p w14:paraId="6A609511"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61440</w:t>
            </w:r>
          </w:p>
        </w:tc>
        <w:tc>
          <w:tcPr>
            <w:tcW w:w="851" w:type="dxa"/>
          </w:tcPr>
          <w:p w14:paraId="1643AE21"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62361</w:t>
            </w:r>
          </w:p>
        </w:tc>
        <w:tc>
          <w:tcPr>
            <w:tcW w:w="850" w:type="dxa"/>
          </w:tcPr>
          <w:p w14:paraId="3D7BF29E" w14:textId="77777777" w:rsidR="00ED5F37" w:rsidRPr="004E5D28" w:rsidRDefault="00ED5F37" w:rsidP="001272E1">
            <w:pPr>
              <w:rPr>
                <w:rFonts w:ascii="Arial" w:hAnsi="Arial" w:cs="Arial"/>
                <w:sz w:val="18"/>
                <w:szCs w:val="18"/>
                <w:lang w:eastAsia="zh-CN"/>
              </w:rPr>
            </w:pPr>
          </w:p>
        </w:tc>
      </w:tr>
      <w:tr w:rsidR="00ED5F37" w:rsidRPr="004E5D28" w14:paraId="02418048" w14:textId="77777777" w:rsidTr="001272E1">
        <w:tc>
          <w:tcPr>
            <w:tcW w:w="1293" w:type="dxa"/>
            <w:vMerge/>
          </w:tcPr>
          <w:p w14:paraId="38E18886" w14:textId="77777777" w:rsidR="00ED5F37" w:rsidRPr="004E5D28" w:rsidRDefault="00ED5F37" w:rsidP="001272E1">
            <w:pPr>
              <w:rPr>
                <w:rFonts w:ascii="Arial" w:hAnsi="Arial" w:cs="Arial"/>
                <w:sz w:val="18"/>
                <w:szCs w:val="18"/>
                <w:lang w:eastAsia="zh-CN"/>
              </w:rPr>
            </w:pPr>
          </w:p>
        </w:tc>
        <w:tc>
          <w:tcPr>
            <w:tcW w:w="4793" w:type="dxa"/>
            <w:gridSpan w:val="5"/>
          </w:tcPr>
          <w:p w14:paraId="3F3F4B94" w14:textId="77777777" w:rsidR="00ED5F37" w:rsidRPr="001B73EE" w:rsidRDefault="00ED5F37" w:rsidP="001272E1">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7A4350DE" w14:textId="77777777" w:rsidR="00ED5F37" w:rsidRPr="004E5D28" w:rsidRDefault="00ED5F37" w:rsidP="001272E1">
            <w:pPr>
              <w:rPr>
                <w:rFonts w:ascii="Arial" w:hAnsi="Arial" w:cs="Arial"/>
                <w:sz w:val="18"/>
                <w:szCs w:val="18"/>
                <w:lang w:eastAsia="zh-CN"/>
              </w:rPr>
            </w:pPr>
          </w:p>
        </w:tc>
        <w:tc>
          <w:tcPr>
            <w:tcW w:w="851" w:type="dxa"/>
          </w:tcPr>
          <w:p w14:paraId="03824844" w14:textId="77777777" w:rsidR="00ED5F37" w:rsidRPr="004E5D28" w:rsidRDefault="00ED5F37" w:rsidP="001272E1">
            <w:pPr>
              <w:rPr>
                <w:rFonts w:ascii="Arial" w:hAnsi="Arial" w:cs="Arial"/>
                <w:sz w:val="18"/>
                <w:szCs w:val="18"/>
                <w:lang w:eastAsia="zh-CN"/>
              </w:rPr>
            </w:pPr>
            <w:r>
              <w:rPr>
                <w:rFonts w:ascii="Arial" w:hAnsi="Arial" w:cs="Arial"/>
                <w:sz w:val="18"/>
                <w:szCs w:val="18"/>
                <w:lang w:eastAsia="zh-CN"/>
              </w:rPr>
              <w:t>1.01</w:t>
            </w:r>
          </w:p>
        </w:tc>
        <w:tc>
          <w:tcPr>
            <w:tcW w:w="850" w:type="dxa"/>
          </w:tcPr>
          <w:p w14:paraId="381B16AB" w14:textId="77777777" w:rsidR="00ED5F37" w:rsidRPr="004E5D28" w:rsidRDefault="00ED5F37" w:rsidP="001272E1">
            <w:pPr>
              <w:rPr>
                <w:rFonts w:ascii="Arial" w:hAnsi="Arial" w:cs="Arial"/>
                <w:sz w:val="18"/>
                <w:szCs w:val="18"/>
                <w:lang w:eastAsia="zh-CN"/>
              </w:rPr>
            </w:pPr>
          </w:p>
        </w:tc>
      </w:tr>
      <w:tr w:rsidR="00ED5F37" w:rsidRPr="004E5D28" w14:paraId="2A0CAACC" w14:textId="77777777" w:rsidTr="001272E1">
        <w:trPr>
          <w:trHeight w:val="127"/>
        </w:trPr>
        <w:tc>
          <w:tcPr>
            <w:tcW w:w="1293" w:type="dxa"/>
            <w:vMerge/>
          </w:tcPr>
          <w:p w14:paraId="25E2FBB0" w14:textId="77777777" w:rsidR="00ED5F37" w:rsidRPr="004E5D28" w:rsidRDefault="00ED5F37" w:rsidP="001272E1">
            <w:pPr>
              <w:rPr>
                <w:rFonts w:ascii="Arial" w:hAnsi="Arial" w:cs="Arial"/>
                <w:sz w:val="18"/>
                <w:szCs w:val="18"/>
                <w:lang w:eastAsia="zh-CN"/>
              </w:rPr>
            </w:pPr>
          </w:p>
        </w:tc>
        <w:tc>
          <w:tcPr>
            <w:tcW w:w="2396" w:type="dxa"/>
            <w:gridSpan w:val="2"/>
            <w:vMerge w:val="restart"/>
          </w:tcPr>
          <w:p w14:paraId="0FDE44E4" w14:textId="77777777" w:rsidR="00ED5F37" w:rsidRPr="001B73EE" w:rsidRDefault="00ED5F37" w:rsidP="001272E1">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5D05A0EA" w14:textId="2E9F2816" w:rsidR="00ED5F37" w:rsidRPr="001B73EE" w:rsidRDefault="00ED5F37" w:rsidP="001272E1">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w:t>
            </w:r>
            <w:r w:rsidR="0069193D">
              <w:rPr>
                <w:rStyle w:val="TALCar"/>
                <w:b/>
                <w:bCs/>
                <w:sz w:val="16"/>
                <w:szCs w:val="16"/>
                <w:lang w:val="en-US"/>
              </w:rPr>
              <w:t>1</w:t>
            </w:r>
            <w:r w:rsidR="00865BFA">
              <w:rPr>
                <w:rStyle w:val="TALCar"/>
                <w:b/>
                <w:bCs/>
                <w:sz w:val="16"/>
                <w:szCs w:val="16"/>
                <w:lang w:val="en-US"/>
              </w:rPr>
              <w:t>9</w:t>
            </w:r>
          </w:p>
        </w:tc>
        <w:tc>
          <w:tcPr>
            <w:tcW w:w="3118" w:type="dxa"/>
            <w:gridSpan w:val="3"/>
          </w:tcPr>
          <w:p w14:paraId="3BFB12CA" w14:textId="11A57186" w:rsidR="00ED5F37" w:rsidRPr="004E5D28" w:rsidRDefault="0069193D" w:rsidP="001272E1">
            <w:pPr>
              <w:rPr>
                <w:rFonts w:ascii="Arial" w:hAnsi="Arial" w:cs="Arial"/>
                <w:sz w:val="18"/>
                <w:szCs w:val="18"/>
                <w:lang w:eastAsia="zh-CN"/>
              </w:rPr>
            </w:pPr>
            <w:r>
              <w:rPr>
                <w:rFonts w:ascii="Arial" w:hAnsi="Arial" w:cs="Arial"/>
                <w:sz w:val="18"/>
                <w:szCs w:val="18"/>
                <w:lang w:eastAsia="zh-CN"/>
              </w:rPr>
              <w:t>4.5</w:t>
            </w:r>
            <w:r w:rsidR="00ED5F37">
              <w:rPr>
                <w:rFonts w:ascii="Arial" w:hAnsi="Arial" w:cs="Arial"/>
                <w:sz w:val="18"/>
                <w:szCs w:val="18"/>
                <w:lang w:eastAsia="zh-CN"/>
              </w:rPr>
              <w:t xml:space="preserve"> months</w:t>
            </w:r>
          </w:p>
        </w:tc>
      </w:tr>
      <w:tr w:rsidR="00ED5F37" w:rsidDel="000F7093" w14:paraId="057BF7D0" w14:textId="77777777" w:rsidTr="001272E1">
        <w:trPr>
          <w:trHeight w:val="127"/>
        </w:trPr>
        <w:tc>
          <w:tcPr>
            <w:tcW w:w="1293" w:type="dxa"/>
            <w:vMerge/>
          </w:tcPr>
          <w:p w14:paraId="43011EAA" w14:textId="77777777" w:rsidR="00ED5F37" w:rsidRPr="004E5D28" w:rsidRDefault="00ED5F37" w:rsidP="001272E1">
            <w:pPr>
              <w:rPr>
                <w:rFonts w:ascii="Arial" w:hAnsi="Arial" w:cs="Arial"/>
                <w:sz w:val="18"/>
                <w:szCs w:val="18"/>
                <w:lang w:eastAsia="zh-CN"/>
              </w:rPr>
            </w:pPr>
          </w:p>
        </w:tc>
        <w:tc>
          <w:tcPr>
            <w:tcW w:w="2396" w:type="dxa"/>
            <w:gridSpan w:val="2"/>
            <w:vMerge/>
          </w:tcPr>
          <w:p w14:paraId="1D022F56" w14:textId="77777777" w:rsidR="00ED5F37" w:rsidRPr="007F3B71" w:rsidRDefault="00ED5F37" w:rsidP="001272E1">
            <w:pPr>
              <w:rPr>
                <w:rFonts w:ascii="Arial" w:hAnsi="Arial" w:cs="Arial"/>
                <w:b/>
                <w:bCs/>
                <w:sz w:val="16"/>
                <w:szCs w:val="16"/>
                <w:lang w:eastAsia="zh-CN"/>
              </w:rPr>
            </w:pPr>
          </w:p>
        </w:tc>
        <w:tc>
          <w:tcPr>
            <w:tcW w:w="2397" w:type="dxa"/>
            <w:gridSpan w:val="3"/>
          </w:tcPr>
          <w:p w14:paraId="77DEA5F8" w14:textId="6FE0C6AE" w:rsidR="00ED5F37" w:rsidRPr="001B73EE" w:rsidRDefault="00ED5F37" w:rsidP="0069193D">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w:t>
            </w:r>
            <w:r w:rsidR="00865BFA">
              <w:rPr>
                <w:rStyle w:val="TALCar"/>
                <w:b/>
                <w:bCs/>
                <w:sz w:val="16"/>
                <w:szCs w:val="16"/>
                <w:lang w:val="en-US"/>
              </w:rPr>
              <w:t>20</w:t>
            </w:r>
          </w:p>
        </w:tc>
        <w:tc>
          <w:tcPr>
            <w:tcW w:w="3118" w:type="dxa"/>
            <w:gridSpan w:val="3"/>
          </w:tcPr>
          <w:p w14:paraId="33920FFC" w14:textId="7A85AEF3" w:rsidR="00ED5F37" w:rsidDel="000F7093" w:rsidRDefault="0069193D" w:rsidP="001272E1">
            <w:pPr>
              <w:rPr>
                <w:rFonts w:ascii="Arial" w:hAnsi="Arial" w:cs="Arial"/>
                <w:sz w:val="18"/>
                <w:szCs w:val="18"/>
                <w:lang w:eastAsia="zh-CN"/>
              </w:rPr>
            </w:pPr>
            <w:r>
              <w:rPr>
                <w:rFonts w:ascii="Arial" w:hAnsi="Arial" w:cs="Arial"/>
                <w:sz w:val="18"/>
                <w:szCs w:val="18"/>
                <w:lang w:eastAsia="zh-CN"/>
              </w:rPr>
              <w:t>9</w:t>
            </w:r>
            <w:r w:rsidR="00ED5F37">
              <w:rPr>
                <w:rFonts w:ascii="Arial" w:hAnsi="Arial" w:cs="Arial" w:hint="eastAsia"/>
                <w:sz w:val="18"/>
                <w:szCs w:val="18"/>
                <w:lang w:eastAsia="zh-CN"/>
              </w:rPr>
              <w:t xml:space="preserve"> months</w:t>
            </w:r>
          </w:p>
        </w:tc>
      </w:tr>
    </w:tbl>
    <w:p w14:paraId="7D765349" w14:textId="77777777" w:rsidR="00ED5F37" w:rsidRDefault="00ED5F37" w:rsidP="0006609C">
      <w:pPr>
        <w:pStyle w:val="TH"/>
        <w:rPr>
          <w:rFonts w:ascii="Times New Roman" w:eastAsiaTheme="minorEastAsia" w:hAnsi="Times New Roman"/>
          <w:b w:val="0"/>
          <w:sz w:val="22"/>
          <w:szCs w:val="22"/>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47366A" w14:paraId="6965DC60" w14:textId="77777777" w:rsidTr="001272E1">
        <w:tc>
          <w:tcPr>
            <w:tcW w:w="1293" w:type="dxa"/>
          </w:tcPr>
          <w:p w14:paraId="100A7004" w14:textId="77777777" w:rsidR="0047366A" w:rsidRPr="00DA06B6" w:rsidRDefault="0047366A" w:rsidP="001272E1">
            <w:pPr>
              <w:pStyle w:val="TAH"/>
              <w:jc w:val="left"/>
              <w:rPr>
                <w:sz w:val="16"/>
                <w:szCs w:val="16"/>
                <w:lang w:val="en-US"/>
              </w:rPr>
            </w:pPr>
            <w:r w:rsidRPr="00DA06B6">
              <w:rPr>
                <w:sz w:val="16"/>
                <w:szCs w:val="16"/>
                <w:lang w:val="en-US"/>
              </w:rPr>
              <w:t>Evaluation case</w:t>
            </w:r>
          </w:p>
        </w:tc>
        <w:tc>
          <w:tcPr>
            <w:tcW w:w="1821" w:type="dxa"/>
          </w:tcPr>
          <w:p w14:paraId="7B780D09" w14:textId="77777777" w:rsidR="0047366A" w:rsidRPr="00DA06B6" w:rsidRDefault="0047366A" w:rsidP="001272E1">
            <w:pPr>
              <w:pStyle w:val="TAH"/>
              <w:jc w:val="left"/>
              <w:rPr>
                <w:sz w:val="16"/>
                <w:szCs w:val="16"/>
                <w:lang w:val="en-US"/>
              </w:rPr>
            </w:pPr>
            <w:r w:rsidRPr="00DA06B6">
              <w:rPr>
                <w:sz w:val="16"/>
                <w:szCs w:val="16"/>
                <w:lang w:val="en-US"/>
              </w:rPr>
              <w:t>Power states</w:t>
            </w:r>
          </w:p>
        </w:tc>
        <w:tc>
          <w:tcPr>
            <w:tcW w:w="992" w:type="dxa"/>
            <w:gridSpan w:val="2"/>
          </w:tcPr>
          <w:p w14:paraId="47990C54" w14:textId="77777777" w:rsidR="0047366A" w:rsidRPr="00DA06B6" w:rsidRDefault="0047366A" w:rsidP="001272E1">
            <w:pPr>
              <w:pStyle w:val="TAH"/>
              <w:jc w:val="left"/>
              <w:rPr>
                <w:sz w:val="16"/>
                <w:szCs w:val="16"/>
                <w:lang w:val="en-US"/>
              </w:rPr>
            </w:pPr>
            <w:r w:rsidRPr="00DA06B6">
              <w:rPr>
                <w:sz w:val="16"/>
                <w:szCs w:val="16"/>
                <w:lang w:val="en-US"/>
              </w:rPr>
              <w:t>Relative power unit</w:t>
            </w:r>
          </w:p>
        </w:tc>
        <w:tc>
          <w:tcPr>
            <w:tcW w:w="992" w:type="dxa"/>
          </w:tcPr>
          <w:p w14:paraId="557AC84F" w14:textId="77777777" w:rsidR="0047366A" w:rsidRPr="00DA06B6" w:rsidRDefault="0047366A" w:rsidP="001272E1">
            <w:pPr>
              <w:pStyle w:val="TAH"/>
              <w:jc w:val="left"/>
              <w:rPr>
                <w:sz w:val="16"/>
                <w:szCs w:val="16"/>
                <w:lang w:val="en-US"/>
              </w:rPr>
            </w:pPr>
            <w:r w:rsidRPr="00DA06B6">
              <w:rPr>
                <w:sz w:val="16"/>
                <w:szCs w:val="16"/>
                <w:lang w:val="en-US"/>
              </w:rPr>
              <w:t>Duration (in slots)</w:t>
            </w:r>
          </w:p>
        </w:tc>
        <w:tc>
          <w:tcPr>
            <w:tcW w:w="988" w:type="dxa"/>
          </w:tcPr>
          <w:p w14:paraId="626357B6" w14:textId="77777777" w:rsidR="0047366A" w:rsidRPr="00DA06B6" w:rsidRDefault="0047366A" w:rsidP="001272E1">
            <w:pPr>
              <w:pStyle w:val="TAH"/>
              <w:jc w:val="left"/>
              <w:rPr>
                <w:sz w:val="16"/>
                <w:szCs w:val="16"/>
                <w:lang w:val="en-US"/>
              </w:rPr>
            </w:pPr>
            <w:r w:rsidRPr="00DA06B6">
              <w:rPr>
                <w:sz w:val="16"/>
                <w:szCs w:val="16"/>
                <w:lang w:val="en-US"/>
              </w:rPr>
              <w:t>Instances</w:t>
            </w:r>
          </w:p>
        </w:tc>
        <w:tc>
          <w:tcPr>
            <w:tcW w:w="1275" w:type="dxa"/>
          </w:tcPr>
          <w:p w14:paraId="1828D93B" w14:textId="77777777" w:rsidR="0047366A" w:rsidRPr="00DA06B6" w:rsidRDefault="0047366A" w:rsidP="001272E1">
            <w:pPr>
              <w:pStyle w:val="TAH"/>
              <w:jc w:val="left"/>
              <w:rPr>
                <w:sz w:val="16"/>
                <w:szCs w:val="16"/>
                <w:lang w:val="en-US"/>
              </w:rPr>
            </w:pPr>
            <w:r w:rsidRPr="00DA06B6">
              <w:rPr>
                <w:sz w:val="16"/>
                <w:szCs w:val="16"/>
                <w:lang w:val="en-US"/>
              </w:rPr>
              <w:t>Sum Durations (in slots)</w:t>
            </w:r>
          </w:p>
        </w:tc>
        <w:tc>
          <w:tcPr>
            <w:tcW w:w="993" w:type="dxa"/>
          </w:tcPr>
          <w:p w14:paraId="7222666D" w14:textId="77777777" w:rsidR="0047366A" w:rsidRPr="00DA06B6" w:rsidRDefault="0047366A" w:rsidP="001272E1">
            <w:pPr>
              <w:pStyle w:val="TAH"/>
              <w:jc w:val="left"/>
              <w:rPr>
                <w:sz w:val="16"/>
                <w:szCs w:val="16"/>
                <w:lang w:val="en-US"/>
              </w:rPr>
            </w:pPr>
            <w:r w:rsidRPr="00DA06B6">
              <w:rPr>
                <w:sz w:val="16"/>
                <w:szCs w:val="16"/>
                <w:lang w:val="en-US"/>
              </w:rPr>
              <w:t>Relative power</w:t>
            </w:r>
          </w:p>
        </w:tc>
        <w:tc>
          <w:tcPr>
            <w:tcW w:w="850" w:type="dxa"/>
          </w:tcPr>
          <w:p w14:paraId="2CC05411" w14:textId="77777777" w:rsidR="0047366A" w:rsidRPr="00DA06B6" w:rsidRDefault="0047366A" w:rsidP="001272E1">
            <w:pPr>
              <w:pStyle w:val="TAH"/>
              <w:jc w:val="left"/>
              <w:rPr>
                <w:sz w:val="16"/>
                <w:szCs w:val="16"/>
                <w:lang w:val="en-US"/>
              </w:rPr>
            </w:pPr>
            <w:r w:rsidRPr="00DA06B6">
              <w:rPr>
                <w:sz w:val="16"/>
                <w:szCs w:val="16"/>
                <w:lang w:val="en-US"/>
              </w:rPr>
              <w:t>Power ratio</w:t>
            </w:r>
          </w:p>
        </w:tc>
      </w:tr>
      <w:tr w:rsidR="0047366A" w14:paraId="1EBC9A1B" w14:textId="77777777" w:rsidTr="001272E1">
        <w:tc>
          <w:tcPr>
            <w:tcW w:w="1293" w:type="dxa"/>
            <w:vMerge w:val="restart"/>
          </w:tcPr>
          <w:p w14:paraId="03C444AB" w14:textId="4C6CA3C5" w:rsidR="0047366A" w:rsidRPr="0099418D" w:rsidRDefault="0047366A" w:rsidP="0047366A">
            <w:pPr>
              <w:pStyle w:val="TAC"/>
              <w:jc w:val="left"/>
              <w:rPr>
                <w:rFonts w:cs="Arial"/>
                <w:b/>
                <w:bCs/>
                <w:szCs w:val="18"/>
                <w:lang w:eastAsia="zh-CN"/>
              </w:rPr>
            </w:pPr>
            <w:r w:rsidRPr="0099418D">
              <w:rPr>
                <w:rStyle w:val="TALCar"/>
                <w:b/>
                <w:bCs/>
                <w:sz w:val="16"/>
                <w:szCs w:val="16"/>
                <w:lang w:val="en-US"/>
              </w:rPr>
              <w:t>Case ID</w:t>
            </w:r>
            <w:r w:rsidR="00865BFA">
              <w:rPr>
                <w:rStyle w:val="TALCar"/>
                <w:b/>
                <w:bCs/>
                <w:sz w:val="16"/>
                <w:szCs w:val="16"/>
                <w:lang w:val="en-US"/>
              </w:rPr>
              <w:t>#1-21</w:t>
            </w:r>
          </w:p>
        </w:tc>
        <w:tc>
          <w:tcPr>
            <w:tcW w:w="1821" w:type="dxa"/>
          </w:tcPr>
          <w:p w14:paraId="1B8AF5EB" w14:textId="77777777" w:rsidR="0047366A" w:rsidRPr="0099418D" w:rsidRDefault="0047366A" w:rsidP="001272E1">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3D08E8C6" w14:textId="77777777" w:rsidR="0047366A" w:rsidRPr="004E5D28" w:rsidRDefault="0047366A" w:rsidP="001272E1">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9D6DACF"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4</w:t>
            </w:r>
          </w:p>
        </w:tc>
        <w:tc>
          <w:tcPr>
            <w:tcW w:w="988" w:type="dxa"/>
          </w:tcPr>
          <w:p w14:paraId="6294F9BC" w14:textId="77777777" w:rsidR="0047366A" w:rsidRPr="004E5D28" w:rsidRDefault="0047366A" w:rsidP="001272E1">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83D8687"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4</w:t>
            </w:r>
          </w:p>
        </w:tc>
        <w:tc>
          <w:tcPr>
            <w:tcW w:w="993" w:type="dxa"/>
          </w:tcPr>
          <w:p w14:paraId="3B5EABBB"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200</w:t>
            </w:r>
          </w:p>
        </w:tc>
        <w:tc>
          <w:tcPr>
            <w:tcW w:w="850" w:type="dxa"/>
          </w:tcPr>
          <w:p w14:paraId="39EEF1BC"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1.8</w:t>
            </w:r>
          </w:p>
        </w:tc>
      </w:tr>
      <w:tr w:rsidR="0047366A" w14:paraId="02B8F0A3" w14:textId="77777777" w:rsidTr="001272E1">
        <w:tc>
          <w:tcPr>
            <w:tcW w:w="1293" w:type="dxa"/>
            <w:vMerge/>
          </w:tcPr>
          <w:p w14:paraId="4470CB5C" w14:textId="77777777" w:rsidR="0047366A" w:rsidRPr="004E5D28" w:rsidRDefault="0047366A" w:rsidP="001272E1">
            <w:pPr>
              <w:rPr>
                <w:rFonts w:ascii="Arial" w:hAnsi="Arial" w:cs="Arial"/>
                <w:sz w:val="18"/>
                <w:szCs w:val="18"/>
                <w:lang w:eastAsia="zh-CN"/>
              </w:rPr>
            </w:pPr>
          </w:p>
        </w:tc>
        <w:tc>
          <w:tcPr>
            <w:tcW w:w="1821" w:type="dxa"/>
          </w:tcPr>
          <w:p w14:paraId="36366230" w14:textId="77777777" w:rsidR="0047366A" w:rsidRPr="001A3A96" w:rsidRDefault="0047366A" w:rsidP="001272E1">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5F619624" w14:textId="77777777" w:rsidR="0047366A" w:rsidRPr="004E5D28" w:rsidRDefault="0047366A" w:rsidP="001272E1">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3DC9C097"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w:t>
            </w:r>
          </w:p>
        </w:tc>
        <w:tc>
          <w:tcPr>
            <w:tcW w:w="988" w:type="dxa"/>
          </w:tcPr>
          <w:p w14:paraId="7FEE2EB4" w14:textId="77777777" w:rsidR="0047366A" w:rsidRPr="004E5D28" w:rsidRDefault="0047366A" w:rsidP="001272E1">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6F82A507"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w:t>
            </w:r>
          </w:p>
        </w:tc>
        <w:tc>
          <w:tcPr>
            <w:tcW w:w="993" w:type="dxa"/>
          </w:tcPr>
          <w:p w14:paraId="0201DE48"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1CB91074"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1.08</w:t>
            </w:r>
          </w:p>
        </w:tc>
      </w:tr>
      <w:tr w:rsidR="0047366A" w14:paraId="2AFDBEF4" w14:textId="77777777" w:rsidTr="001272E1">
        <w:tc>
          <w:tcPr>
            <w:tcW w:w="1293" w:type="dxa"/>
            <w:vMerge/>
          </w:tcPr>
          <w:p w14:paraId="0BF45411" w14:textId="77777777" w:rsidR="0047366A" w:rsidRPr="004E5D28" w:rsidRDefault="0047366A" w:rsidP="001272E1">
            <w:pPr>
              <w:rPr>
                <w:rFonts w:ascii="Arial" w:hAnsi="Arial" w:cs="Arial"/>
                <w:sz w:val="18"/>
                <w:szCs w:val="18"/>
                <w:lang w:eastAsia="zh-CN"/>
              </w:rPr>
            </w:pPr>
          </w:p>
        </w:tc>
        <w:tc>
          <w:tcPr>
            <w:tcW w:w="1821" w:type="dxa"/>
          </w:tcPr>
          <w:p w14:paraId="3749C228" w14:textId="77777777" w:rsidR="0047366A" w:rsidRDefault="0047366A" w:rsidP="001272E1">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23AA48EC" w14:textId="77777777" w:rsidR="0047366A" w:rsidRDefault="0047366A" w:rsidP="001272E1">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6BC4C77"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4</w:t>
            </w:r>
          </w:p>
        </w:tc>
        <w:tc>
          <w:tcPr>
            <w:tcW w:w="988" w:type="dxa"/>
          </w:tcPr>
          <w:p w14:paraId="10CE5D0E" w14:textId="77777777" w:rsidR="0047366A" w:rsidRPr="004E5D28" w:rsidRDefault="0047366A" w:rsidP="001272E1">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57D4A42C"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4</w:t>
            </w:r>
          </w:p>
        </w:tc>
        <w:tc>
          <w:tcPr>
            <w:tcW w:w="993" w:type="dxa"/>
          </w:tcPr>
          <w:p w14:paraId="13AB0DC5"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43BF39E"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1.8</w:t>
            </w:r>
          </w:p>
        </w:tc>
      </w:tr>
      <w:tr w:rsidR="0047366A" w14:paraId="6AB84F7A" w14:textId="77777777" w:rsidTr="001272E1">
        <w:tc>
          <w:tcPr>
            <w:tcW w:w="1293" w:type="dxa"/>
            <w:vMerge/>
          </w:tcPr>
          <w:p w14:paraId="63936636" w14:textId="77777777" w:rsidR="0047366A" w:rsidRPr="004E5D28" w:rsidRDefault="0047366A" w:rsidP="001272E1">
            <w:pPr>
              <w:rPr>
                <w:rFonts w:ascii="Arial" w:hAnsi="Arial" w:cs="Arial"/>
                <w:sz w:val="18"/>
                <w:szCs w:val="18"/>
                <w:lang w:eastAsia="zh-CN"/>
              </w:rPr>
            </w:pPr>
          </w:p>
        </w:tc>
        <w:tc>
          <w:tcPr>
            <w:tcW w:w="1821" w:type="dxa"/>
          </w:tcPr>
          <w:p w14:paraId="28C52213" w14:textId="77777777" w:rsidR="0047366A" w:rsidRPr="001A3A96" w:rsidRDefault="0047366A" w:rsidP="001272E1">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2DB9016E"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10000</w:t>
            </w:r>
          </w:p>
        </w:tc>
        <w:tc>
          <w:tcPr>
            <w:tcW w:w="992" w:type="dxa"/>
            <w:vAlign w:val="center"/>
          </w:tcPr>
          <w:p w14:paraId="2D789A3A" w14:textId="77777777" w:rsidR="0047366A" w:rsidRPr="00FA07DE" w:rsidRDefault="0047366A" w:rsidP="001272E1">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06C15E91"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43559CB2"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800</w:t>
            </w:r>
          </w:p>
        </w:tc>
        <w:tc>
          <w:tcPr>
            <w:tcW w:w="993" w:type="dxa"/>
          </w:tcPr>
          <w:p w14:paraId="46691F19"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10000</w:t>
            </w:r>
          </w:p>
        </w:tc>
        <w:tc>
          <w:tcPr>
            <w:tcW w:w="850" w:type="dxa"/>
          </w:tcPr>
          <w:p w14:paraId="49DAD208"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89.9</w:t>
            </w:r>
          </w:p>
        </w:tc>
      </w:tr>
      <w:tr w:rsidR="0047366A" w14:paraId="77CEA951" w14:textId="77777777" w:rsidTr="001272E1">
        <w:tc>
          <w:tcPr>
            <w:tcW w:w="1293" w:type="dxa"/>
            <w:vMerge/>
          </w:tcPr>
          <w:p w14:paraId="3BCDDB9B" w14:textId="77777777" w:rsidR="0047366A" w:rsidRPr="004E5D28" w:rsidRDefault="0047366A" w:rsidP="001272E1">
            <w:pPr>
              <w:rPr>
                <w:rFonts w:ascii="Arial" w:hAnsi="Arial" w:cs="Arial"/>
                <w:sz w:val="18"/>
                <w:szCs w:val="18"/>
                <w:lang w:eastAsia="zh-CN"/>
              </w:rPr>
            </w:pPr>
          </w:p>
        </w:tc>
        <w:tc>
          <w:tcPr>
            <w:tcW w:w="1821" w:type="dxa"/>
          </w:tcPr>
          <w:p w14:paraId="636E8C71" w14:textId="77777777" w:rsidR="0047366A" w:rsidRPr="004E5D28" w:rsidRDefault="0047366A" w:rsidP="001272E1">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230EC1AA" w14:textId="77777777" w:rsidR="0047366A" w:rsidRPr="00FA07DE" w:rsidRDefault="0047366A" w:rsidP="001272E1">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08285ED8" w14:textId="77777777" w:rsidR="0047366A" w:rsidRPr="00FA07DE" w:rsidRDefault="0047366A" w:rsidP="001272E1">
            <w:pPr>
              <w:rPr>
                <w:rFonts w:ascii="Arial" w:hAnsi="Arial" w:cs="Arial"/>
                <w:sz w:val="18"/>
                <w:szCs w:val="18"/>
                <w:lang w:eastAsia="zh-CN"/>
              </w:rPr>
            </w:pPr>
          </w:p>
        </w:tc>
        <w:tc>
          <w:tcPr>
            <w:tcW w:w="988" w:type="dxa"/>
          </w:tcPr>
          <w:p w14:paraId="0FCB2DE8" w14:textId="77777777" w:rsidR="0047366A" w:rsidRPr="00FA07DE" w:rsidRDefault="0047366A" w:rsidP="001272E1">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00ACE1EB"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40151</w:t>
            </w:r>
          </w:p>
        </w:tc>
        <w:tc>
          <w:tcPr>
            <w:tcW w:w="993" w:type="dxa"/>
          </w:tcPr>
          <w:p w14:paraId="0363B689"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602.27</w:t>
            </w:r>
          </w:p>
        </w:tc>
        <w:tc>
          <w:tcPr>
            <w:tcW w:w="850" w:type="dxa"/>
          </w:tcPr>
          <w:p w14:paraId="235E6829" w14:textId="77777777" w:rsidR="0047366A" w:rsidRPr="00FA07DE" w:rsidRDefault="0047366A" w:rsidP="001272E1">
            <w:pPr>
              <w:rPr>
                <w:rFonts w:ascii="Arial" w:hAnsi="Arial" w:cs="Arial"/>
                <w:sz w:val="18"/>
                <w:szCs w:val="18"/>
                <w:lang w:eastAsia="zh-CN"/>
              </w:rPr>
            </w:pPr>
            <w:r>
              <w:rPr>
                <w:rFonts w:ascii="Arial" w:hAnsi="Arial" w:cs="Arial"/>
                <w:sz w:val="18"/>
                <w:szCs w:val="18"/>
                <w:lang w:eastAsia="zh-CN"/>
              </w:rPr>
              <w:t>5.41</w:t>
            </w:r>
          </w:p>
        </w:tc>
      </w:tr>
      <w:tr w:rsidR="0047366A" w14:paraId="2362AC79" w14:textId="77777777" w:rsidTr="001272E1">
        <w:tc>
          <w:tcPr>
            <w:tcW w:w="1293" w:type="dxa"/>
            <w:vMerge/>
          </w:tcPr>
          <w:p w14:paraId="4E4280B9" w14:textId="77777777" w:rsidR="0047366A" w:rsidRPr="004E5D28" w:rsidRDefault="0047366A" w:rsidP="001272E1">
            <w:pPr>
              <w:rPr>
                <w:rFonts w:ascii="Arial" w:hAnsi="Arial" w:cs="Arial"/>
                <w:sz w:val="18"/>
                <w:szCs w:val="18"/>
                <w:lang w:eastAsia="zh-CN"/>
              </w:rPr>
            </w:pPr>
          </w:p>
        </w:tc>
        <w:tc>
          <w:tcPr>
            <w:tcW w:w="1821" w:type="dxa"/>
          </w:tcPr>
          <w:p w14:paraId="685117D7" w14:textId="77777777" w:rsidR="0047366A" w:rsidRPr="004E5D28" w:rsidRDefault="0047366A" w:rsidP="001272E1">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0A0C7CC2" w14:textId="77777777" w:rsidR="0047366A" w:rsidRPr="004E5D28" w:rsidRDefault="0047366A" w:rsidP="001272E1">
            <w:pPr>
              <w:rPr>
                <w:rFonts w:ascii="Arial" w:hAnsi="Arial" w:cs="Arial"/>
                <w:sz w:val="18"/>
                <w:szCs w:val="18"/>
                <w:lang w:eastAsia="zh-CN"/>
              </w:rPr>
            </w:pPr>
          </w:p>
        </w:tc>
        <w:tc>
          <w:tcPr>
            <w:tcW w:w="992" w:type="dxa"/>
          </w:tcPr>
          <w:p w14:paraId="1C1AD64D" w14:textId="77777777" w:rsidR="0047366A" w:rsidRPr="004E5D28" w:rsidRDefault="0047366A" w:rsidP="001272E1">
            <w:pPr>
              <w:rPr>
                <w:rFonts w:ascii="Arial" w:hAnsi="Arial" w:cs="Arial"/>
                <w:sz w:val="18"/>
                <w:szCs w:val="18"/>
                <w:lang w:eastAsia="zh-CN"/>
              </w:rPr>
            </w:pPr>
          </w:p>
        </w:tc>
        <w:tc>
          <w:tcPr>
            <w:tcW w:w="988" w:type="dxa"/>
          </w:tcPr>
          <w:p w14:paraId="4C9C07D0" w14:textId="77777777" w:rsidR="0047366A" w:rsidRPr="004E5D28" w:rsidRDefault="0047366A" w:rsidP="001272E1">
            <w:pPr>
              <w:rPr>
                <w:rFonts w:ascii="Arial" w:hAnsi="Arial" w:cs="Arial"/>
                <w:sz w:val="18"/>
                <w:szCs w:val="18"/>
                <w:lang w:eastAsia="zh-CN"/>
              </w:rPr>
            </w:pPr>
          </w:p>
        </w:tc>
        <w:tc>
          <w:tcPr>
            <w:tcW w:w="1275" w:type="dxa"/>
          </w:tcPr>
          <w:p w14:paraId="18E4871D"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40960</w:t>
            </w:r>
          </w:p>
        </w:tc>
        <w:tc>
          <w:tcPr>
            <w:tcW w:w="993" w:type="dxa"/>
          </w:tcPr>
          <w:p w14:paraId="12202121"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11122.27</w:t>
            </w:r>
          </w:p>
        </w:tc>
        <w:tc>
          <w:tcPr>
            <w:tcW w:w="850" w:type="dxa"/>
          </w:tcPr>
          <w:p w14:paraId="75A3AE4D" w14:textId="77777777" w:rsidR="0047366A" w:rsidRPr="004E5D28" w:rsidRDefault="0047366A" w:rsidP="001272E1">
            <w:pPr>
              <w:rPr>
                <w:rFonts w:ascii="Arial" w:hAnsi="Arial" w:cs="Arial"/>
                <w:sz w:val="18"/>
                <w:szCs w:val="18"/>
                <w:lang w:eastAsia="zh-CN"/>
              </w:rPr>
            </w:pPr>
          </w:p>
        </w:tc>
      </w:tr>
      <w:tr w:rsidR="0047366A" w14:paraId="0BF25DE9" w14:textId="77777777" w:rsidTr="001272E1">
        <w:tc>
          <w:tcPr>
            <w:tcW w:w="1293" w:type="dxa"/>
            <w:vMerge/>
          </w:tcPr>
          <w:p w14:paraId="1B7F5209" w14:textId="77777777" w:rsidR="0047366A" w:rsidRPr="004E5D28" w:rsidRDefault="0047366A" w:rsidP="001272E1">
            <w:pPr>
              <w:rPr>
                <w:rFonts w:ascii="Arial" w:hAnsi="Arial" w:cs="Arial"/>
                <w:sz w:val="18"/>
                <w:szCs w:val="18"/>
                <w:lang w:eastAsia="zh-CN"/>
              </w:rPr>
            </w:pPr>
          </w:p>
        </w:tc>
        <w:tc>
          <w:tcPr>
            <w:tcW w:w="4793" w:type="dxa"/>
            <w:gridSpan w:val="5"/>
          </w:tcPr>
          <w:p w14:paraId="7E7ADFF5" w14:textId="77777777" w:rsidR="0047366A" w:rsidRPr="001B73EE" w:rsidRDefault="0047366A" w:rsidP="001272E1">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4AEEBF27" w14:textId="77777777" w:rsidR="0047366A" w:rsidRPr="004E5D28" w:rsidRDefault="0047366A" w:rsidP="001272E1">
            <w:pPr>
              <w:rPr>
                <w:rFonts w:ascii="Arial" w:hAnsi="Arial" w:cs="Arial"/>
                <w:sz w:val="18"/>
                <w:szCs w:val="18"/>
                <w:lang w:eastAsia="zh-CN"/>
              </w:rPr>
            </w:pPr>
          </w:p>
        </w:tc>
        <w:tc>
          <w:tcPr>
            <w:tcW w:w="993" w:type="dxa"/>
          </w:tcPr>
          <w:p w14:paraId="44280C77" w14:textId="77777777" w:rsidR="0047366A" w:rsidRPr="004E5D28" w:rsidRDefault="0047366A" w:rsidP="001272E1">
            <w:pPr>
              <w:rPr>
                <w:rFonts w:ascii="Arial" w:hAnsi="Arial" w:cs="Arial"/>
                <w:sz w:val="18"/>
                <w:szCs w:val="18"/>
                <w:lang w:eastAsia="zh-CN"/>
              </w:rPr>
            </w:pPr>
            <w:r>
              <w:rPr>
                <w:rFonts w:ascii="Arial" w:hAnsi="Arial" w:cs="Arial"/>
                <w:sz w:val="18"/>
                <w:szCs w:val="18"/>
                <w:lang w:eastAsia="zh-CN"/>
              </w:rPr>
              <w:t>0.272</w:t>
            </w:r>
          </w:p>
        </w:tc>
        <w:tc>
          <w:tcPr>
            <w:tcW w:w="850" w:type="dxa"/>
          </w:tcPr>
          <w:p w14:paraId="4F730E24" w14:textId="77777777" w:rsidR="0047366A" w:rsidRPr="004E5D28" w:rsidRDefault="0047366A" w:rsidP="001272E1">
            <w:pPr>
              <w:rPr>
                <w:rFonts w:ascii="Arial" w:hAnsi="Arial" w:cs="Arial"/>
                <w:sz w:val="18"/>
                <w:szCs w:val="18"/>
                <w:lang w:eastAsia="zh-CN"/>
              </w:rPr>
            </w:pPr>
          </w:p>
        </w:tc>
      </w:tr>
      <w:tr w:rsidR="00E36774" w14:paraId="2400ED3B" w14:textId="77777777" w:rsidTr="006F237D">
        <w:trPr>
          <w:trHeight w:val="235"/>
        </w:trPr>
        <w:tc>
          <w:tcPr>
            <w:tcW w:w="1293" w:type="dxa"/>
            <w:vMerge/>
          </w:tcPr>
          <w:p w14:paraId="6C097D85" w14:textId="77777777" w:rsidR="00E36774" w:rsidRPr="004E5D28" w:rsidRDefault="00E36774" w:rsidP="001272E1">
            <w:pPr>
              <w:rPr>
                <w:rFonts w:ascii="Arial" w:hAnsi="Arial" w:cs="Arial"/>
                <w:sz w:val="18"/>
                <w:szCs w:val="18"/>
                <w:lang w:eastAsia="zh-CN"/>
              </w:rPr>
            </w:pPr>
          </w:p>
        </w:tc>
        <w:tc>
          <w:tcPr>
            <w:tcW w:w="2396" w:type="dxa"/>
            <w:gridSpan w:val="2"/>
          </w:tcPr>
          <w:p w14:paraId="43215B44" w14:textId="77777777" w:rsidR="00E36774" w:rsidRPr="001B73EE" w:rsidRDefault="00E36774" w:rsidP="001272E1">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71B71498" w14:textId="1A1C83E2" w:rsidR="00E36774" w:rsidRPr="001B73EE" w:rsidRDefault="00E36774" w:rsidP="001272E1">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#1-21</w:t>
            </w:r>
          </w:p>
        </w:tc>
        <w:tc>
          <w:tcPr>
            <w:tcW w:w="3118" w:type="dxa"/>
            <w:gridSpan w:val="3"/>
          </w:tcPr>
          <w:p w14:paraId="179E03B5" w14:textId="42772FF3" w:rsidR="00E36774" w:rsidRPr="004E5D28" w:rsidRDefault="00E36774" w:rsidP="001272E1">
            <w:pPr>
              <w:rPr>
                <w:rFonts w:ascii="Arial" w:hAnsi="Arial" w:cs="Arial"/>
                <w:sz w:val="18"/>
                <w:szCs w:val="18"/>
                <w:lang w:eastAsia="zh-CN"/>
              </w:rPr>
            </w:pPr>
            <w:r>
              <w:rPr>
                <w:rFonts w:ascii="Arial" w:hAnsi="Arial" w:cs="Arial"/>
                <w:sz w:val="18"/>
                <w:szCs w:val="18"/>
                <w:lang w:eastAsia="zh-CN"/>
              </w:rPr>
              <w:t>15.3 months</w:t>
            </w:r>
          </w:p>
        </w:tc>
      </w:tr>
    </w:tbl>
    <w:p w14:paraId="35A417AC" w14:textId="77777777" w:rsidR="00645E95" w:rsidRDefault="00645E95" w:rsidP="0006609C">
      <w:pPr>
        <w:pStyle w:val="TH"/>
        <w:rPr>
          <w:rFonts w:ascii="Times New Roman" w:eastAsiaTheme="minorEastAsia" w:hAnsi="Times New Roman"/>
          <w:b w:val="0"/>
          <w:sz w:val="22"/>
          <w:szCs w:val="22"/>
          <w:lang w:val="en-US" w:eastAsia="zh-CN"/>
        </w:rPr>
      </w:pPr>
    </w:p>
    <w:p w14:paraId="0ED4E42F" w14:textId="273114AC" w:rsidR="0006609C" w:rsidRPr="00A5442F" w:rsidRDefault="0006609C" w:rsidP="0006609C">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3: Summary for UE power consumption results </w:t>
      </w:r>
      <w:r w:rsidR="002738AF">
        <w:rPr>
          <w:rFonts w:ascii="Times New Roman" w:eastAsiaTheme="minorEastAsia" w:hAnsi="Times New Roman"/>
          <w:b w:val="0"/>
          <w:sz w:val="22"/>
          <w:szCs w:val="22"/>
          <w:lang w:val="en-US" w:eastAsia="zh-CN"/>
        </w:rPr>
        <w:t>for UE-based DL positioning</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560"/>
        <w:gridCol w:w="1124"/>
        <w:gridCol w:w="1749"/>
        <w:gridCol w:w="1675"/>
      </w:tblGrid>
      <w:tr w:rsidR="0006609C" w14:paraId="1DB738E9" w14:textId="77777777" w:rsidTr="00FD1A69">
        <w:trPr>
          <w:jc w:val="center"/>
        </w:trPr>
        <w:tc>
          <w:tcPr>
            <w:tcW w:w="2258" w:type="dxa"/>
            <w:vMerge w:val="restart"/>
          </w:tcPr>
          <w:p w14:paraId="1842915B" w14:textId="77777777" w:rsidR="0006609C" w:rsidRPr="00E755D9" w:rsidRDefault="0006609C" w:rsidP="00B65711">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60" w:type="dxa"/>
            <w:vMerge w:val="restart"/>
          </w:tcPr>
          <w:p w14:paraId="4CCEFEF7" w14:textId="77777777" w:rsidR="0006609C" w:rsidRPr="00E755D9" w:rsidRDefault="0006609C" w:rsidP="00B65711">
            <w:pPr>
              <w:pStyle w:val="TAH"/>
              <w:jc w:val="left"/>
              <w:rPr>
                <w:sz w:val="16"/>
                <w:szCs w:val="16"/>
                <w:lang w:val="en-US"/>
              </w:rPr>
            </w:pPr>
            <w:r w:rsidRPr="00E755D9">
              <w:rPr>
                <w:sz w:val="16"/>
                <w:szCs w:val="16"/>
                <w:lang w:val="en-US"/>
              </w:rPr>
              <w:t>Slot-averaged relative power unit (P2)</w:t>
            </w:r>
          </w:p>
        </w:tc>
        <w:tc>
          <w:tcPr>
            <w:tcW w:w="1124" w:type="dxa"/>
            <w:vMerge w:val="restart"/>
          </w:tcPr>
          <w:p w14:paraId="3C181855" w14:textId="77777777" w:rsidR="0006609C" w:rsidRPr="00E755D9" w:rsidRDefault="0006609C" w:rsidP="00B65711">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036A3D1D" w14:textId="77777777" w:rsidR="0006609C" w:rsidRPr="00E755D9" w:rsidRDefault="0006609C" w:rsidP="00B65711">
            <w:pPr>
              <w:pStyle w:val="TAH"/>
              <w:jc w:val="left"/>
              <w:rPr>
                <w:sz w:val="16"/>
                <w:szCs w:val="16"/>
                <w:lang w:val="en-US"/>
              </w:rPr>
            </w:pPr>
            <w:r w:rsidRPr="00E755D9">
              <w:rPr>
                <w:sz w:val="16"/>
                <w:szCs w:val="16"/>
                <w:lang w:val="en-US"/>
              </w:rPr>
              <w:t>Target requirement are met – Yes/No; If no, provide gaps</w:t>
            </w:r>
          </w:p>
        </w:tc>
      </w:tr>
      <w:tr w:rsidR="0006609C" w14:paraId="5C8FAD92" w14:textId="77777777" w:rsidTr="00FD1A69">
        <w:trPr>
          <w:jc w:val="center"/>
        </w:trPr>
        <w:tc>
          <w:tcPr>
            <w:tcW w:w="2258" w:type="dxa"/>
            <w:vMerge/>
          </w:tcPr>
          <w:p w14:paraId="190EFF0A" w14:textId="77777777" w:rsidR="0006609C" w:rsidRPr="00E755D9" w:rsidRDefault="0006609C" w:rsidP="00B65711">
            <w:pPr>
              <w:pStyle w:val="TAH"/>
              <w:jc w:val="left"/>
              <w:rPr>
                <w:sz w:val="16"/>
                <w:szCs w:val="16"/>
                <w:lang w:val="en-US"/>
              </w:rPr>
            </w:pPr>
          </w:p>
        </w:tc>
        <w:tc>
          <w:tcPr>
            <w:tcW w:w="1560" w:type="dxa"/>
            <w:vMerge/>
          </w:tcPr>
          <w:p w14:paraId="6F5AE58B" w14:textId="77777777" w:rsidR="0006609C" w:rsidRPr="00E755D9" w:rsidRDefault="0006609C" w:rsidP="00B65711">
            <w:pPr>
              <w:pStyle w:val="TAH"/>
              <w:jc w:val="left"/>
              <w:rPr>
                <w:sz w:val="16"/>
                <w:szCs w:val="16"/>
                <w:lang w:val="en-US"/>
              </w:rPr>
            </w:pPr>
          </w:p>
        </w:tc>
        <w:tc>
          <w:tcPr>
            <w:tcW w:w="1124" w:type="dxa"/>
            <w:vMerge/>
          </w:tcPr>
          <w:p w14:paraId="0D24E735" w14:textId="77777777" w:rsidR="0006609C" w:rsidRPr="00E755D9" w:rsidRDefault="0006609C" w:rsidP="00B65711">
            <w:pPr>
              <w:pStyle w:val="TAH"/>
              <w:jc w:val="left"/>
              <w:rPr>
                <w:sz w:val="16"/>
                <w:szCs w:val="16"/>
                <w:lang w:val="en-US"/>
              </w:rPr>
            </w:pPr>
          </w:p>
        </w:tc>
        <w:tc>
          <w:tcPr>
            <w:tcW w:w="1749" w:type="dxa"/>
          </w:tcPr>
          <w:p w14:paraId="5BC68A55" w14:textId="77777777" w:rsidR="0006609C" w:rsidRPr="00E755D9" w:rsidRDefault="0006609C" w:rsidP="00B65711">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AB5D3EA" w14:textId="77777777" w:rsidR="0006609C" w:rsidRPr="00E755D9" w:rsidRDefault="0006609C" w:rsidP="00B65711">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D44489" w14:paraId="4EA3033D" w14:textId="77777777" w:rsidTr="00FD1A69">
        <w:trPr>
          <w:jc w:val="center"/>
        </w:trPr>
        <w:tc>
          <w:tcPr>
            <w:tcW w:w="2258" w:type="dxa"/>
          </w:tcPr>
          <w:p w14:paraId="0F0293A8" w14:textId="5EEDEF9A" w:rsidR="00D44489" w:rsidRPr="00DD576C" w:rsidRDefault="00D44489" w:rsidP="00D4448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sidR="00BD705E">
              <w:rPr>
                <w:rStyle w:val="TALCar"/>
                <w:rFonts w:asciiTheme="minorEastAsia" w:eastAsiaTheme="minorEastAsia" w:hAnsiTheme="minorEastAsia" w:hint="eastAsia"/>
                <w:b/>
                <w:bCs/>
                <w:sz w:val="16"/>
                <w:szCs w:val="16"/>
                <w:lang w:val="en-US" w:eastAsia="zh-CN"/>
              </w:rPr>
              <w:t>-</w:t>
            </w:r>
            <w:r w:rsidR="00BD705E">
              <w:rPr>
                <w:rStyle w:val="TALCar"/>
                <w:b/>
                <w:bCs/>
                <w:sz w:val="16"/>
                <w:szCs w:val="16"/>
                <w:lang w:val="en-US"/>
              </w:rPr>
              <w:t>1</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70E750CC" w14:textId="563939AC" w:rsidR="00D44489" w:rsidRDefault="00D44489" w:rsidP="006F2F11">
            <w:pPr>
              <w:rPr>
                <w:rFonts w:ascii="Arial" w:hAnsi="Arial" w:cs="Arial"/>
                <w:sz w:val="18"/>
                <w:szCs w:val="18"/>
                <w:lang w:eastAsia="zh-CN"/>
              </w:rPr>
            </w:pPr>
            <w:r>
              <w:rPr>
                <w:rFonts w:ascii="Arial" w:hAnsi="Arial" w:cs="Arial" w:hint="eastAsia"/>
                <w:sz w:val="18"/>
                <w:szCs w:val="18"/>
                <w:lang w:eastAsia="zh-CN"/>
              </w:rPr>
              <w:t>1.</w:t>
            </w:r>
            <w:r w:rsidR="006F2F11">
              <w:rPr>
                <w:rFonts w:ascii="Arial" w:hAnsi="Arial" w:cs="Arial"/>
                <w:sz w:val="18"/>
                <w:szCs w:val="18"/>
                <w:lang w:eastAsia="zh-CN"/>
              </w:rPr>
              <w:t>36</w:t>
            </w:r>
          </w:p>
        </w:tc>
        <w:tc>
          <w:tcPr>
            <w:tcW w:w="1124" w:type="dxa"/>
          </w:tcPr>
          <w:p w14:paraId="751387DC" w14:textId="7CAAF08D" w:rsidR="00D44489" w:rsidRDefault="00D44489" w:rsidP="00D44489">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094FF68A" w14:textId="00BEAAFD" w:rsidR="00D44489" w:rsidRDefault="00D44489" w:rsidP="00D44489">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(5.5 months)</w:t>
            </w:r>
          </w:p>
        </w:tc>
        <w:tc>
          <w:tcPr>
            <w:tcW w:w="1675" w:type="dxa"/>
          </w:tcPr>
          <w:p w14:paraId="5BB1CA19" w14:textId="301BDDF7" w:rsidR="00D44489" w:rsidRDefault="00D44489" w:rsidP="00D44489">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(11.5 months)</w:t>
            </w:r>
          </w:p>
        </w:tc>
      </w:tr>
      <w:tr w:rsidR="00BD705E" w14:paraId="235716D9" w14:textId="77777777" w:rsidTr="00FD1A69">
        <w:trPr>
          <w:jc w:val="center"/>
        </w:trPr>
        <w:tc>
          <w:tcPr>
            <w:tcW w:w="2258" w:type="dxa"/>
          </w:tcPr>
          <w:p w14:paraId="20D48295" w14:textId="0AA833D0" w:rsidR="00BD705E" w:rsidRDefault="00BD705E" w:rsidP="00BD705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13A244FB" w14:textId="0F0F3B8A" w:rsidR="00BD705E" w:rsidRDefault="006F2F11" w:rsidP="00D44489">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36</w:t>
            </w:r>
          </w:p>
        </w:tc>
        <w:tc>
          <w:tcPr>
            <w:tcW w:w="1124" w:type="dxa"/>
          </w:tcPr>
          <w:p w14:paraId="533D0329" w14:textId="566BC884" w:rsidR="00BD705E" w:rsidRDefault="006F2F11" w:rsidP="00D44489">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66AF1BA7" w14:textId="5F78A214" w:rsidR="00BD705E" w:rsidRDefault="006F2F11" w:rsidP="006F2F1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66C4B4C0" w14:textId="0F548E21" w:rsidR="00BD705E" w:rsidRDefault="006F2F11" w:rsidP="006F2F1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D44489" w14:paraId="461CA2F5" w14:textId="77777777" w:rsidTr="00FD1A69">
        <w:trPr>
          <w:jc w:val="center"/>
        </w:trPr>
        <w:tc>
          <w:tcPr>
            <w:tcW w:w="2258" w:type="dxa"/>
          </w:tcPr>
          <w:p w14:paraId="2348FA37" w14:textId="52EB8160" w:rsidR="00D44489" w:rsidRDefault="00D44489" w:rsidP="00BD705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BD705E">
              <w:rPr>
                <w:rStyle w:val="TALCar"/>
                <w:b/>
                <w:bCs/>
                <w:sz w:val="16"/>
                <w:szCs w:val="16"/>
                <w:lang w:val="en-US"/>
              </w:rPr>
              <w:t>1</w:t>
            </w:r>
            <w:r w:rsidR="00BD705E">
              <w:rPr>
                <w:rStyle w:val="TALCar"/>
                <w:rFonts w:asciiTheme="minorEastAsia" w:eastAsiaTheme="minorEastAsia" w:hAnsiTheme="minorEastAsia" w:hint="eastAsia"/>
                <w:b/>
                <w:bCs/>
                <w:sz w:val="16"/>
                <w:szCs w:val="16"/>
                <w:lang w:val="en-US" w:eastAsia="zh-CN"/>
              </w:rPr>
              <w:t>-</w:t>
            </w:r>
            <w:r w:rsidR="00BD705E">
              <w:rPr>
                <w:rStyle w:val="TALCar"/>
                <w:b/>
                <w:bCs/>
                <w:sz w:val="16"/>
                <w:szCs w:val="16"/>
                <w:lang w:val="en-US"/>
              </w:rPr>
              <w:t>3</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41B3C39B" w14:textId="1A374AB1" w:rsidR="00D44489" w:rsidRDefault="00D44489" w:rsidP="00C11EFC">
            <w:pPr>
              <w:rPr>
                <w:rFonts w:ascii="Arial" w:hAnsi="Arial" w:cs="Arial"/>
                <w:sz w:val="18"/>
                <w:szCs w:val="18"/>
                <w:lang w:eastAsia="zh-CN"/>
              </w:rPr>
            </w:pPr>
            <w:r w:rsidRPr="00BD5EFB">
              <w:rPr>
                <w:rFonts w:ascii="Arial" w:hAnsi="Arial" w:cs="Arial"/>
                <w:sz w:val="18"/>
                <w:szCs w:val="18"/>
                <w:lang w:eastAsia="zh-CN"/>
              </w:rPr>
              <w:t>1.</w:t>
            </w:r>
            <w:r w:rsidR="00C11EFC">
              <w:rPr>
                <w:rFonts w:ascii="Arial" w:hAnsi="Arial" w:cs="Arial"/>
                <w:sz w:val="18"/>
                <w:szCs w:val="18"/>
                <w:lang w:eastAsia="zh-CN"/>
              </w:rPr>
              <w:t>32</w:t>
            </w:r>
          </w:p>
        </w:tc>
        <w:tc>
          <w:tcPr>
            <w:tcW w:w="1124" w:type="dxa"/>
          </w:tcPr>
          <w:p w14:paraId="2863F0EB" w14:textId="6EEC2A29" w:rsidR="00D44489" w:rsidRDefault="00D44489" w:rsidP="00D44489">
            <w:pPr>
              <w:rPr>
                <w:rFonts w:ascii="Arial" w:hAnsi="Arial" w:cs="Arial"/>
                <w:sz w:val="18"/>
                <w:szCs w:val="18"/>
                <w:lang w:eastAsia="zh-CN"/>
              </w:rPr>
            </w:pPr>
            <w:r>
              <w:rPr>
                <w:rFonts w:ascii="Arial" w:hAnsi="Arial" w:cs="Arial" w:hint="eastAsia"/>
                <w:sz w:val="18"/>
                <w:szCs w:val="18"/>
                <w:lang w:eastAsia="zh-CN"/>
              </w:rPr>
              <w:t>0.</w:t>
            </w:r>
            <w:r w:rsidR="00C11EFC">
              <w:rPr>
                <w:rFonts w:ascii="Arial" w:hAnsi="Arial" w:cs="Arial"/>
                <w:sz w:val="18"/>
                <w:szCs w:val="18"/>
                <w:lang w:eastAsia="zh-CN"/>
              </w:rPr>
              <w:t>6</w:t>
            </w:r>
          </w:p>
        </w:tc>
        <w:tc>
          <w:tcPr>
            <w:tcW w:w="1749" w:type="dxa"/>
          </w:tcPr>
          <w:p w14:paraId="1D1E3885" w14:textId="751A4B72" w:rsidR="00D44489" w:rsidRDefault="00D44489"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(5.</w:t>
            </w:r>
            <w:r w:rsidR="001D1A77">
              <w:rPr>
                <w:rFonts w:ascii="Arial" w:hAnsi="Arial" w:cs="Arial"/>
                <w:sz w:val="18"/>
                <w:szCs w:val="18"/>
                <w:lang w:eastAsia="zh-CN"/>
              </w:rPr>
              <w:t xml:space="preserve">4 </w:t>
            </w:r>
            <w:r w:rsidR="007D09A4">
              <w:rPr>
                <w:rFonts w:ascii="Arial" w:hAnsi="Arial" w:cs="Arial"/>
                <w:sz w:val="18"/>
                <w:szCs w:val="18"/>
                <w:lang w:eastAsia="zh-CN"/>
              </w:rPr>
              <w:t>months)</w:t>
            </w:r>
          </w:p>
        </w:tc>
        <w:tc>
          <w:tcPr>
            <w:tcW w:w="1675" w:type="dxa"/>
          </w:tcPr>
          <w:p w14:paraId="2B6B154B" w14:textId="0CCD4BA1" w:rsidR="00D44489" w:rsidRDefault="00D44489"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7D09A4">
              <w:rPr>
                <w:rFonts w:ascii="Arial" w:hAnsi="Arial" w:cs="Arial"/>
                <w:sz w:val="18"/>
                <w:szCs w:val="18"/>
                <w:lang w:eastAsia="zh-CN"/>
              </w:rPr>
              <w:t xml:space="preserve"> (11.</w:t>
            </w:r>
            <w:r w:rsidR="001D1A77">
              <w:rPr>
                <w:rFonts w:ascii="Arial" w:hAnsi="Arial" w:cs="Arial"/>
                <w:sz w:val="18"/>
                <w:szCs w:val="18"/>
                <w:lang w:eastAsia="zh-CN"/>
              </w:rPr>
              <w:t xml:space="preserve">4 </w:t>
            </w:r>
            <w:r w:rsidR="007D09A4">
              <w:rPr>
                <w:rFonts w:ascii="Arial" w:hAnsi="Arial" w:cs="Arial"/>
                <w:sz w:val="18"/>
                <w:szCs w:val="18"/>
                <w:lang w:eastAsia="zh-CN"/>
              </w:rPr>
              <w:t>months)</w:t>
            </w:r>
          </w:p>
        </w:tc>
      </w:tr>
      <w:tr w:rsidR="001D1A77" w14:paraId="0FBC76D9" w14:textId="77777777" w:rsidTr="00FD1A69">
        <w:trPr>
          <w:jc w:val="center"/>
        </w:trPr>
        <w:tc>
          <w:tcPr>
            <w:tcW w:w="2258" w:type="dxa"/>
          </w:tcPr>
          <w:p w14:paraId="4DB3E805" w14:textId="5AA313AF" w:rsidR="001D1A77" w:rsidRDefault="001D1A77" w:rsidP="001D1A7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4]</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09D8EE3F" w14:textId="5C0A4211" w:rsidR="001D1A77" w:rsidRPr="00BD5EFB" w:rsidRDefault="001D1A77" w:rsidP="001D1A77">
            <w:pPr>
              <w:rPr>
                <w:rFonts w:ascii="Arial" w:hAnsi="Arial" w:cs="Arial"/>
                <w:sz w:val="18"/>
                <w:szCs w:val="18"/>
                <w:lang w:eastAsia="zh-CN"/>
              </w:rPr>
            </w:pPr>
            <w:r w:rsidRPr="00BD5EFB">
              <w:rPr>
                <w:rFonts w:ascii="Arial" w:hAnsi="Arial" w:cs="Arial"/>
                <w:sz w:val="18"/>
                <w:szCs w:val="18"/>
                <w:lang w:eastAsia="zh-CN"/>
              </w:rPr>
              <w:t>1.</w:t>
            </w:r>
            <w:r>
              <w:rPr>
                <w:rFonts w:ascii="Arial" w:hAnsi="Arial" w:cs="Arial"/>
                <w:sz w:val="18"/>
                <w:szCs w:val="18"/>
                <w:lang w:eastAsia="zh-CN"/>
              </w:rPr>
              <w:t>32</w:t>
            </w:r>
          </w:p>
        </w:tc>
        <w:tc>
          <w:tcPr>
            <w:tcW w:w="1124" w:type="dxa"/>
          </w:tcPr>
          <w:p w14:paraId="6238A5F9" w14:textId="4D18908E" w:rsidR="001D1A77" w:rsidRDefault="001D1A77" w:rsidP="001D1A77">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32443F6A" w14:textId="6C53B76B" w:rsidR="001D1A77" w:rsidRDefault="001D1A77"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7F4185F1" w14:textId="62B07409" w:rsidR="001D1A77" w:rsidRDefault="001D1A77"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C11EFC" w14:paraId="1038B172" w14:textId="77777777" w:rsidTr="00FD1A69">
        <w:trPr>
          <w:jc w:val="center"/>
        </w:trPr>
        <w:tc>
          <w:tcPr>
            <w:tcW w:w="2258" w:type="dxa"/>
          </w:tcPr>
          <w:p w14:paraId="5EC0130D" w14:textId="2FCF1C56" w:rsidR="00C11EFC" w:rsidRPr="00E755D9" w:rsidRDefault="00C11EFC" w:rsidP="00C11EFC">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09A7B60A" w14:textId="6C665F5D" w:rsidR="00C11EFC" w:rsidRDefault="00C11EFC" w:rsidP="00C11EFC">
            <w:pPr>
              <w:rPr>
                <w:rFonts w:ascii="Arial" w:hAnsi="Arial" w:cs="Arial"/>
                <w:sz w:val="18"/>
                <w:szCs w:val="18"/>
                <w:lang w:eastAsia="zh-CN"/>
              </w:rPr>
            </w:pPr>
            <w:r>
              <w:rPr>
                <w:rFonts w:ascii="Arial" w:hAnsi="Arial" w:cs="Arial" w:hint="eastAsia"/>
                <w:sz w:val="18"/>
                <w:szCs w:val="18"/>
                <w:lang w:eastAsia="zh-CN"/>
              </w:rPr>
              <w:t>1.0</w:t>
            </w:r>
            <w:r w:rsidR="001D1A77">
              <w:rPr>
                <w:rFonts w:ascii="Arial" w:hAnsi="Arial" w:cs="Arial"/>
                <w:sz w:val="18"/>
                <w:szCs w:val="18"/>
                <w:lang w:eastAsia="zh-CN"/>
              </w:rPr>
              <w:t>2</w:t>
            </w:r>
          </w:p>
        </w:tc>
        <w:tc>
          <w:tcPr>
            <w:tcW w:w="1124" w:type="dxa"/>
          </w:tcPr>
          <w:p w14:paraId="01FF48B8" w14:textId="02E6F73A" w:rsidR="00C11EFC" w:rsidRDefault="00C11EFC" w:rsidP="00C11EFC">
            <w:pPr>
              <w:rPr>
                <w:rFonts w:ascii="Arial" w:hAnsi="Arial" w:cs="Arial"/>
                <w:sz w:val="18"/>
                <w:szCs w:val="18"/>
                <w:lang w:eastAsia="zh-CN"/>
              </w:rPr>
            </w:pPr>
            <w:r>
              <w:rPr>
                <w:rFonts w:ascii="Arial" w:hAnsi="Arial" w:cs="Arial" w:hint="eastAsia"/>
                <w:sz w:val="18"/>
                <w:szCs w:val="18"/>
                <w:lang w:eastAsia="zh-CN"/>
              </w:rPr>
              <w:t>0.8</w:t>
            </w:r>
          </w:p>
        </w:tc>
        <w:tc>
          <w:tcPr>
            <w:tcW w:w="1749" w:type="dxa"/>
          </w:tcPr>
          <w:p w14:paraId="39957F54" w14:textId="6691E6F1" w:rsidR="00C11EFC" w:rsidRDefault="00C11EFC" w:rsidP="00C11EFC">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(5.2 months)</w:t>
            </w:r>
          </w:p>
        </w:tc>
        <w:tc>
          <w:tcPr>
            <w:tcW w:w="1675" w:type="dxa"/>
          </w:tcPr>
          <w:p w14:paraId="3742941B" w14:textId="6C606514" w:rsidR="00C11EFC" w:rsidRDefault="00C11EFC" w:rsidP="00C11EFC">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(11.2 months)</w:t>
            </w:r>
          </w:p>
        </w:tc>
      </w:tr>
      <w:tr w:rsidR="00C11EFC" w14:paraId="422D9F51" w14:textId="77777777" w:rsidTr="00FD1A69">
        <w:trPr>
          <w:jc w:val="center"/>
        </w:trPr>
        <w:tc>
          <w:tcPr>
            <w:tcW w:w="2258" w:type="dxa"/>
          </w:tcPr>
          <w:p w14:paraId="25C2C949" w14:textId="1C420E07" w:rsidR="00C11EFC" w:rsidRDefault="00C11EFC" w:rsidP="00C11EFC">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3CB0B19D" w14:textId="044C0E74" w:rsidR="00C11EFC" w:rsidRDefault="001D1A77" w:rsidP="00C11EFC">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2</w:t>
            </w:r>
          </w:p>
        </w:tc>
        <w:tc>
          <w:tcPr>
            <w:tcW w:w="1124" w:type="dxa"/>
          </w:tcPr>
          <w:p w14:paraId="619AA16F" w14:textId="74D317FB" w:rsidR="00C11EFC" w:rsidRDefault="001D1A77" w:rsidP="00C11EFC">
            <w:pPr>
              <w:rPr>
                <w:rFonts w:ascii="Arial" w:hAnsi="Arial" w:cs="Arial"/>
                <w:sz w:val="18"/>
                <w:szCs w:val="18"/>
                <w:lang w:eastAsia="zh-CN"/>
              </w:rPr>
            </w:pPr>
            <w:r>
              <w:rPr>
                <w:rFonts w:ascii="Arial" w:hAnsi="Arial" w:cs="Arial" w:hint="eastAsia"/>
                <w:sz w:val="18"/>
                <w:szCs w:val="18"/>
                <w:lang w:eastAsia="zh-CN"/>
              </w:rPr>
              <w:t>3.1</w:t>
            </w:r>
          </w:p>
        </w:tc>
        <w:tc>
          <w:tcPr>
            <w:tcW w:w="1749" w:type="dxa"/>
          </w:tcPr>
          <w:p w14:paraId="04301185" w14:textId="64AD8983" w:rsidR="00C11EFC" w:rsidRDefault="001D1A77"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(2.9 months)</w:t>
            </w:r>
          </w:p>
        </w:tc>
        <w:tc>
          <w:tcPr>
            <w:tcW w:w="1675" w:type="dxa"/>
          </w:tcPr>
          <w:p w14:paraId="431CC7E6" w14:textId="3D9F37DB" w:rsidR="00C11EFC" w:rsidRDefault="001D1A77" w:rsidP="001D1A77">
            <w:pPr>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(8.9 months)</w:t>
            </w:r>
          </w:p>
        </w:tc>
      </w:tr>
      <w:tr w:rsidR="001D1A77" w14:paraId="443A4D77" w14:textId="77777777" w:rsidTr="00FD1A69">
        <w:trPr>
          <w:jc w:val="center"/>
        </w:trPr>
        <w:tc>
          <w:tcPr>
            <w:tcW w:w="2258" w:type="dxa"/>
          </w:tcPr>
          <w:p w14:paraId="384DBC6B" w14:textId="0AA98986" w:rsidR="001D1A77" w:rsidRDefault="001D1A77" w:rsidP="001D1A7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194224F9" w14:textId="2506B2EF" w:rsidR="001D1A77" w:rsidRDefault="001D1A77" w:rsidP="001D1A77">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1</w:t>
            </w:r>
          </w:p>
        </w:tc>
        <w:tc>
          <w:tcPr>
            <w:tcW w:w="1124" w:type="dxa"/>
          </w:tcPr>
          <w:p w14:paraId="19911E9B" w14:textId="592EE798" w:rsidR="001D1A77" w:rsidRDefault="001D1A77" w:rsidP="001D1A77">
            <w:pPr>
              <w:rPr>
                <w:rFonts w:ascii="Arial" w:hAnsi="Arial" w:cs="Arial"/>
                <w:sz w:val="18"/>
                <w:szCs w:val="18"/>
                <w:lang w:eastAsia="zh-CN"/>
              </w:rPr>
            </w:pPr>
            <w:r>
              <w:rPr>
                <w:rFonts w:ascii="Arial" w:hAnsi="Arial" w:cs="Arial" w:hint="eastAsia"/>
                <w:sz w:val="18"/>
                <w:szCs w:val="18"/>
                <w:lang w:eastAsia="zh-CN"/>
              </w:rPr>
              <w:t>0.8</w:t>
            </w:r>
          </w:p>
        </w:tc>
        <w:tc>
          <w:tcPr>
            <w:tcW w:w="1749" w:type="dxa"/>
          </w:tcPr>
          <w:p w14:paraId="6F4FD1FC" w14:textId="6D2C774C" w:rsidR="001D1A77" w:rsidRDefault="001D1A77"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(5.2 months)</w:t>
            </w:r>
          </w:p>
        </w:tc>
        <w:tc>
          <w:tcPr>
            <w:tcW w:w="1675" w:type="dxa"/>
          </w:tcPr>
          <w:p w14:paraId="64379ACB" w14:textId="5DE9833D" w:rsidR="001D1A77" w:rsidRDefault="001D1A77" w:rsidP="001D1A77">
            <w:pPr>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(11.2 months)</w:t>
            </w:r>
          </w:p>
        </w:tc>
      </w:tr>
      <w:tr w:rsidR="001D1A77" w14:paraId="61915EBF" w14:textId="77777777" w:rsidTr="00FD1A69">
        <w:trPr>
          <w:jc w:val="center"/>
        </w:trPr>
        <w:tc>
          <w:tcPr>
            <w:tcW w:w="2258" w:type="dxa"/>
          </w:tcPr>
          <w:p w14:paraId="6F4582FE" w14:textId="150C7C46" w:rsidR="001D1A77" w:rsidRDefault="001D1A77" w:rsidP="001D1A7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8]</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8BF4441" w14:textId="0678B383" w:rsidR="001D1A77" w:rsidRDefault="001D1A77" w:rsidP="001D1A77">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1</w:t>
            </w:r>
          </w:p>
        </w:tc>
        <w:tc>
          <w:tcPr>
            <w:tcW w:w="1124" w:type="dxa"/>
          </w:tcPr>
          <w:p w14:paraId="3CAA66BA" w14:textId="7777A8E7" w:rsidR="001D1A77" w:rsidRDefault="001D1A77" w:rsidP="001D1A77">
            <w:pPr>
              <w:rPr>
                <w:rFonts w:ascii="Arial" w:hAnsi="Arial" w:cs="Arial"/>
                <w:sz w:val="18"/>
                <w:szCs w:val="18"/>
                <w:lang w:eastAsia="zh-CN"/>
              </w:rPr>
            </w:pPr>
            <w:r>
              <w:rPr>
                <w:rFonts w:ascii="Arial" w:hAnsi="Arial" w:cs="Arial" w:hint="eastAsia"/>
                <w:sz w:val="18"/>
                <w:szCs w:val="18"/>
                <w:lang w:eastAsia="zh-CN"/>
              </w:rPr>
              <w:t>3.1</w:t>
            </w:r>
          </w:p>
        </w:tc>
        <w:tc>
          <w:tcPr>
            <w:tcW w:w="1749" w:type="dxa"/>
          </w:tcPr>
          <w:p w14:paraId="7033C3BC" w14:textId="625C92E6" w:rsidR="001D1A77" w:rsidRDefault="001D1A77" w:rsidP="001D1A7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(2.9 months)</w:t>
            </w:r>
          </w:p>
        </w:tc>
        <w:tc>
          <w:tcPr>
            <w:tcW w:w="1675" w:type="dxa"/>
          </w:tcPr>
          <w:p w14:paraId="0CE8FF28" w14:textId="147C764C" w:rsidR="001D1A77" w:rsidRDefault="001D1A77" w:rsidP="001D1A77">
            <w:pPr>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(8.9 months)</w:t>
            </w:r>
          </w:p>
        </w:tc>
      </w:tr>
      <w:tr w:rsidR="00C11EFC" w14:paraId="36DE89AC" w14:textId="77777777" w:rsidTr="00FD1A69">
        <w:trPr>
          <w:jc w:val="center"/>
        </w:trPr>
        <w:tc>
          <w:tcPr>
            <w:tcW w:w="2258" w:type="dxa"/>
          </w:tcPr>
          <w:p w14:paraId="69FC0986" w14:textId="377EEEA0" w:rsidR="00C11EFC" w:rsidRPr="00E755D9" w:rsidRDefault="00C11EFC" w:rsidP="00C11EFC">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050652D8" w14:textId="2E65517F" w:rsidR="00C11EFC" w:rsidRDefault="00C11EFC" w:rsidP="00D82F62">
            <w:pPr>
              <w:rPr>
                <w:rFonts w:ascii="Arial" w:hAnsi="Arial" w:cs="Arial"/>
                <w:sz w:val="18"/>
                <w:szCs w:val="18"/>
                <w:lang w:eastAsia="zh-CN"/>
              </w:rPr>
            </w:pPr>
            <w:r>
              <w:rPr>
                <w:rFonts w:ascii="Arial" w:hAnsi="Arial" w:cs="Arial"/>
                <w:sz w:val="18"/>
                <w:szCs w:val="18"/>
                <w:lang w:eastAsia="zh-CN"/>
              </w:rPr>
              <w:t>0.</w:t>
            </w:r>
            <w:r w:rsidR="00D82F62">
              <w:rPr>
                <w:rFonts w:ascii="Arial" w:hAnsi="Arial" w:cs="Arial"/>
                <w:sz w:val="18"/>
                <w:szCs w:val="18"/>
                <w:lang w:eastAsia="zh-CN"/>
              </w:rPr>
              <w:t>034</w:t>
            </w:r>
          </w:p>
        </w:tc>
        <w:tc>
          <w:tcPr>
            <w:tcW w:w="1124" w:type="dxa"/>
          </w:tcPr>
          <w:p w14:paraId="5EA4D0EE" w14:textId="762F3AF6" w:rsidR="00C11EFC" w:rsidRDefault="00D82F62" w:rsidP="00C11EFC">
            <w:pPr>
              <w:rPr>
                <w:rFonts w:ascii="Arial" w:hAnsi="Arial" w:cs="Arial"/>
                <w:sz w:val="18"/>
                <w:szCs w:val="18"/>
                <w:lang w:eastAsia="zh-CN"/>
              </w:rPr>
            </w:pPr>
            <w:r>
              <w:rPr>
                <w:rFonts w:ascii="Arial" w:hAnsi="Arial" w:cs="Arial"/>
                <w:sz w:val="18"/>
                <w:szCs w:val="18"/>
                <w:lang w:eastAsia="zh-CN"/>
              </w:rPr>
              <w:t>2</w:t>
            </w:r>
            <w:r w:rsidR="00B93521">
              <w:rPr>
                <w:rFonts w:ascii="Arial" w:hAnsi="Arial" w:cs="Arial"/>
                <w:sz w:val="18"/>
                <w:szCs w:val="18"/>
                <w:lang w:eastAsia="zh-CN"/>
              </w:rPr>
              <w:t>2</w:t>
            </w:r>
          </w:p>
        </w:tc>
        <w:tc>
          <w:tcPr>
            <w:tcW w:w="1749" w:type="dxa"/>
          </w:tcPr>
          <w:p w14:paraId="73F01798" w14:textId="6C1A1C5E" w:rsidR="00C11EFC" w:rsidRDefault="00C11EFC" w:rsidP="00C11EFC">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CC619F4" w14:textId="208171EA" w:rsidR="00C11EFC" w:rsidRDefault="00C11EFC" w:rsidP="00C11EFC">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C11EFC" w14:paraId="759C3D77" w14:textId="77777777" w:rsidTr="00FD1A69">
        <w:trPr>
          <w:jc w:val="center"/>
        </w:trPr>
        <w:tc>
          <w:tcPr>
            <w:tcW w:w="2258" w:type="dxa"/>
          </w:tcPr>
          <w:p w14:paraId="70C536D6" w14:textId="1B9552BC" w:rsidR="00C11EFC" w:rsidRDefault="00C11EFC" w:rsidP="00C11EFC">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8D594E5" w14:textId="7FF43F63" w:rsidR="00C11EFC" w:rsidRDefault="00C11EFC" w:rsidP="00D82F62">
            <w:pPr>
              <w:rPr>
                <w:rFonts w:ascii="Arial" w:hAnsi="Arial" w:cs="Arial"/>
                <w:sz w:val="18"/>
                <w:szCs w:val="18"/>
                <w:lang w:eastAsia="zh-CN"/>
              </w:rPr>
            </w:pPr>
            <w:r>
              <w:rPr>
                <w:rFonts w:ascii="Arial" w:hAnsi="Arial" w:cs="Arial"/>
                <w:sz w:val="18"/>
                <w:szCs w:val="18"/>
                <w:lang w:eastAsia="zh-CN"/>
              </w:rPr>
              <w:t>0.</w:t>
            </w:r>
            <w:r w:rsidR="00D82F62">
              <w:rPr>
                <w:rFonts w:ascii="Arial" w:hAnsi="Arial" w:cs="Arial"/>
                <w:sz w:val="18"/>
                <w:szCs w:val="18"/>
                <w:lang w:eastAsia="zh-CN"/>
              </w:rPr>
              <w:t>272</w:t>
            </w:r>
          </w:p>
        </w:tc>
        <w:tc>
          <w:tcPr>
            <w:tcW w:w="1124" w:type="dxa"/>
          </w:tcPr>
          <w:p w14:paraId="14BDF76D" w14:textId="6045180E" w:rsidR="00C11EFC" w:rsidRDefault="00D82F62" w:rsidP="00C11EFC">
            <w:pPr>
              <w:rPr>
                <w:rFonts w:ascii="Arial" w:hAnsi="Arial" w:cs="Arial"/>
                <w:sz w:val="18"/>
                <w:szCs w:val="18"/>
                <w:lang w:eastAsia="zh-CN"/>
              </w:rPr>
            </w:pPr>
            <w:r>
              <w:rPr>
                <w:rFonts w:ascii="Arial" w:hAnsi="Arial" w:cs="Arial"/>
                <w:sz w:val="18"/>
                <w:szCs w:val="18"/>
                <w:lang w:eastAsia="zh-CN"/>
              </w:rPr>
              <w:t>2.7</w:t>
            </w:r>
          </w:p>
        </w:tc>
        <w:tc>
          <w:tcPr>
            <w:tcW w:w="1749" w:type="dxa"/>
          </w:tcPr>
          <w:p w14:paraId="56C9C918" w14:textId="4BA9519D" w:rsidR="00C11EFC" w:rsidRDefault="00C11EFC" w:rsidP="00D82F62">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w:t>
            </w:r>
            <w:r w:rsidR="00D82F62">
              <w:rPr>
                <w:rFonts w:ascii="Arial" w:hAnsi="Arial" w:cs="Arial"/>
                <w:sz w:val="18"/>
                <w:szCs w:val="18"/>
                <w:lang w:eastAsia="zh-CN"/>
              </w:rPr>
              <w:t>3</w:t>
            </w:r>
            <w:r>
              <w:rPr>
                <w:rFonts w:ascii="Arial" w:hAnsi="Arial" w:cs="Arial"/>
                <w:sz w:val="18"/>
                <w:szCs w:val="18"/>
                <w:lang w:eastAsia="zh-CN"/>
              </w:rPr>
              <w:t>.</w:t>
            </w:r>
            <w:r w:rsidR="00D82F62">
              <w:rPr>
                <w:rFonts w:ascii="Arial" w:hAnsi="Arial" w:cs="Arial"/>
                <w:sz w:val="18"/>
                <w:szCs w:val="18"/>
                <w:lang w:eastAsia="zh-CN"/>
              </w:rPr>
              <w:t>3</w:t>
            </w:r>
            <w:r>
              <w:rPr>
                <w:rFonts w:ascii="Arial" w:hAnsi="Arial" w:cs="Arial"/>
                <w:sz w:val="18"/>
                <w:szCs w:val="18"/>
                <w:lang w:eastAsia="zh-CN"/>
              </w:rPr>
              <w:t xml:space="preserve"> months)</w:t>
            </w:r>
          </w:p>
        </w:tc>
        <w:tc>
          <w:tcPr>
            <w:tcW w:w="1675" w:type="dxa"/>
          </w:tcPr>
          <w:p w14:paraId="163475EA" w14:textId="0167DFEC" w:rsidR="00C11EFC" w:rsidRDefault="00C11EFC" w:rsidP="00D82F62">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w:t>
            </w:r>
            <w:r w:rsidR="00D82F62">
              <w:rPr>
                <w:rFonts w:ascii="Arial" w:hAnsi="Arial" w:cs="Arial"/>
                <w:sz w:val="18"/>
                <w:szCs w:val="18"/>
                <w:lang w:eastAsia="zh-CN"/>
              </w:rPr>
              <w:t>9</w:t>
            </w:r>
            <w:r>
              <w:rPr>
                <w:rFonts w:ascii="Arial" w:hAnsi="Arial" w:cs="Arial"/>
                <w:sz w:val="18"/>
                <w:szCs w:val="18"/>
                <w:lang w:eastAsia="zh-CN"/>
              </w:rPr>
              <w:t>.</w:t>
            </w:r>
            <w:r w:rsidR="00D82F62">
              <w:rPr>
                <w:rFonts w:ascii="Arial" w:hAnsi="Arial" w:cs="Arial"/>
                <w:sz w:val="18"/>
                <w:szCs w:val="18"/>
                <w:lang w:eastAsia="zh-CN"/>
              </w:rPr>
              <w:t>3</w:t>
            </w:r>
            <w:r>
              <w:rPr>
                <w:rFonts w:ascii="Arial" w:hAnsi="Arial" w:cs="Arial"/>
                <w:sz w:val="18"/>
                <w:szCs w:val="18"/>
                <w:lang w:eastAsia="zh-CN"/>
              </w:rPr>
              <w:t xml:space="preserve"> months)</w:t>
            </w:r>
          </w:p>
        </w:tc>
      </w:tr>
      <w:tr w:rsidR="00D82F62" w14:paraId="54AA10FB" w14:textId="77777777" w:rsidTr="00FD1A69">
        <w:trPr>
          <w:jc w:val="center"/>
        </w:trPr>
        <w:tc>
          <w:tcPr>
            <w:tcW w:w="2258" w:type="dxa"/>
          </w:tcPr>
          <w:p w14:paraId="47ED8033" w14:textId="3CF5AD02" w:rsidR="00D82F62" w:rsidRDefault="00D82F62" w:rsidP="00D82F62">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7D5C0734" w14:textId="5E6A228C" w:rsidR="00D82F62" w:rsidRDefault="00D82F62" w:rsidP="00D82F62">
            <w:pPr>
              <w:rPr>
                <w:rFonts w:ascii="Arial" w:hAnsi="Arial" w:cs="Arial"/>
                <w:sz w:val="18"/>
                <w:szCs w:val="18"/>
                <w:lang w:eastAsia="zh-CN"/>
              </w:rPr>
            </w:pPr>
            <w:r w:rsidRPr="00960D93">
              <w:rPr>
                <w:rFonts w:ascii="Arial" w:hAnsi="Arial" w:cs="Arial"/>
                <w:sz w:val="18"/>
                <w:szCs w:val="18"/>
                <w:lang w:eastAsia="zh-CN"/>
              </w:rPr>
              <w:t>0.272</w:t>
            </w:r>
          </w:p>
        </w:tc>
        <w:tc>
          <w:tcPr>
            <w:tcW w:w="1124" w:type="dxa"/>
          </w:tcPr>
          <w:p w14:paraId="4E8D5E8F" w14:textId="5A7D0AFA" w:rsidR="00D82F62" w:rsidRDefault="00D82F62" w:rsidP="00D82F62">
            <w:pPr>
              <w:rPr>
                <w:rFonts w:ascii="Arial" w:hAnsi="Arial" w:cs="Arial"/>
                <w:sz w:val="18"/>
                <w:szCs w:val="18"/>
                <w:lang w:eastAsia="zh-CN"/>
              </w:rPr>
            </w:pPr>
            <w:r>
              <w:rPr>
                <w:rFonts w:ascii="Arial" w:hAnsi="Arial" w:cs="Arial" w:hint="eastAsia"/>
                <w:sz w:val="18"/>
                <w:szCs w:val="18"/>
                <w:lang w:eastAsia="zh-CN"/>
              </w:rPr>
              <w:t>5.4</w:t>
            </w:r>
          </w:p>
        </w:tc>
        <w:tc>
          <w:tcPr>
            <w:tcW w:w="1749" w:type="dxa"/>
          </w:tcPr>
          <w:p w14:paraId="207179C7" w14:textId="62467940" w:rsidR="00D82F62" w:rsidRDefault="00D82F62" w:rsidP="00D82F62">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(0.6 months)</w:t>
            </w:r>
          </w:p>
        </w:tc>
        <w:tc>
          <w:tcPr>
            <w:tcW w:w="1675" w:type="dxa"/>
          </w:tcPr>
          <w:p w14:paraId="3C599B5D" w14:textId="769F4D1C" w:rsidR="00D82F62" w:rsidRDefault="00D82F62" w:rsidP="00D82F62">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(6.6 months)</w:t>
            </w:r>
          </w:p>
        </w:tc>
      </w:tr>
      <w:tr w:rsidR="00D82F62" w14:paraId="403E3BD9" w14:textId="77777777" w:rsidTr="00FD1A69">
        <w:trPr>
          <w:jc w:val="center"/>
        </w:trPr>
        <w:tc>
          <w:tcPr>
            <w:tcW w:w="2258" w:type="dxa"/>
          </w:tcPr>
          <w:p w14:paraId="41D9B40C" w14:textId="62270F96" w:rsidR="00D82F62" w:rsidRDefault="00D82F62" w:rsidP="00D82F62">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7DD0C85" w14:textId="28BC4A59" w:rsidR="00D82F62" w:rsidRDefault="00D82F62" w:rsidP="00D82F62">
            <w:pPr>
              <w:rPr>
                <w:rFonts w:ascii="Arial" w:hAnsi="Arial" w:cs="Arial"/>
                <w:sz w:val="18"/>
                <w:szCs w:val="18"/>
                <w:lang w:eastAsia="zh-CN"/>
              </w:rPr>
            </w:pPr>
            <w:r w:rsidRPr="00960D93">
              <w:rPr>
                <w:rFonts w:ascii="Arial" w:hAnsi="Arial" w:cs="Arial"/>
                <w:sz w:val="18"/>
                <w:szCs w:val="18"/>
                <w:lang w:eastAsia="zh-CN"/>
              </w:rPr>
              <w:t>0.272</w:t>
            </w:r>
          </w:p>
        </w:tc>
        <w:tc>
          <w:tcPr>
            <w:tcW w:w="1124" w:type="dxa"/>
          </w:tcPr>
          <w:p w14:paraId="56363430" w14:textId="48DE97EB" w:rsidR="00D82F62" w:rsidRDefault="00D82F62" w:rsidP="00D82F62">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9</w:t>
            </w:r>
          </w:p>
        </w:tc>
        <w:tc>
          <w:tcPr>
            <w:tcW w:w="1749" w:type="dxa"/>
          </w:tcPr>
          <w:p w14:paraId="787D0886" w14:textId="007C7EC4" w:rsidR="00D82F62" w:rsidRDefault="00D82F62" w:rsidP="00D82F62">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FBCFCE1" w14:textId="1ECDE13F" w:rsidR="00D82F62" w:rsidRDefault="00D82F62" w:rsidP="00D82F62">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 months)</w:t>
            </w:r>
          </w:p>
        </w:tc>
      </w:tr>
      <w:tr w:rsidR="00761ECF" w14:paraId="5A6E21F4" w14:textId="77777777" w:rsidTr="00FD1A69">
        <w:trPr>
          <w:jc w:val="center"/>
        </w:trPr>
        <w:tc>
          <w:tcPr>
            <w:tcW w:w="2258" w:type="dxa"/>
          </w:tcPr>
          <w:p w14:paraId="1EEDF812" w14:textId="4A93AB45" w:rsidR="00761ECF" w:rsidRDefault="00761ECF" w:rsidP="00761ECF">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A528A9B" w14:textId="2EB6E9C3" w:rsidR="00761ECF" w:rsidRDefault="00761ECF" w:rsidP="00761ECF">
            <w:pPr>
              <w:rPr>
                <w:rFonts w:ascii="Arial" w:hAnsi="Arial" w:cs="Arial"/>
                <w:sz w:val="18"/>
                <w:szCs w:val="18"/>
                <w:lang w:eastAsia="zh-CN"/>
              </w:rPr>
            </w:pPr>
            <w:r>
              <w:rPr>
                <w:rFonts w:ascii="Arial" w:hAnsi="Arial" w:cs="Arial"/>
                <w:sz w:val="18"/>
                <w:szCs w:val="18"/>
                <w:lang w:eastAsia="zh-CN"/>
              </w:rPr>
              <w:t>0.186</w:t>
            </w:r>
          </w:p>
        </w:tc>
        <w:tc>
          <w:tcPr>
            <w:tcW w:w="1124" w:type="dxa"/>
          </w:tcPr>
          <w:p w14:paraId="3B9C1B66" w14:textId="56A262D8" w:rsidR="00761ECF" w:rsidRDefault="00761ECF" w:rsidP="00761ECF">
            <w:pPr>
              <w:rPr>
                <w:rFonts w:ascii="Arial" w:hAnsi="Arial" w:cs="Arial"/>
                <w:sz w:val="18"/>
                <w:szCs w:val="18"/>
                <w:lang w:eastAsia="zh-CN"/>
              </w:rPr>
            </w:pPr>
            <w:r>
              <w:rPr>
                <w:rFonts w:ascii="Arial" w:hAnsi="Arial" w:cs="Arial" w:hint="eastAsia"/>
                <w:sz w:val="18"/>
                <w:szCs w:val="18"/>
                <w:lang w:eastAsia="zh-CN"/>
              </w:rPr>
              <w:t>4</w:t>
            </w:r>
          </w:p>
        </w:tc>
        <w:tc>
          <w:tcPr>
            <w:tcW w:w="1749" w:type="dxa"/>
          </w:tcPr>
          <w:p w14:paraId="6ED3EFA5" w14:textId="106D6FC9" w:rsidR="00761ECF" w:rsidRDefault="00761ECF" w:rsidP="00761ECF">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(2 months)</w:t>
            </w:r>
          </w:p>
        </w:tc>
        <w:tc>
          <w:tcPr>
            <w:tcW w:w="1675" w:type="dxa"/>
          </w:tcPr>
          <w:p w14:paraId="539D73BE" w14:textId="082B5A8D" w:rsidR="00761ECF" w:rsidRDefault="00761ECF" w:rsidP="00761ECF">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(8 months)</w:t>
            </w:r>
          </w:p>
        </w:tc>
      </w:tr>
      <w:tr w:rsidR="00761ECF" w14:paraId="4D93C713" w14:textId="77777777" w:rsidTr="00FD1A69">
        <w:trPr>
          <w:jc w:val="center"/>
        </w:trPr>
        <w:tc>
          <w:tcPr>
            <w:tcW w:w="2258" w:type="dxa"/>
          </w:tcPr>
          <w:p w14:paraId="0FCFF6F8" w14:textId="0EBA7C92" w:rsidR="00761ECF" w:rsidRDefault="00761ECF" w:rsidP="00761ECF">
            <w:pPr>
              <w:pStyle w:val="TAC"/>
              <w:jc w:val="left"/>
              <w:rPr>
                <w:rStyle w:val="TALCar"/>
                <w:b/>
                <w:bCs/>
                <w:sz w:val="16"/>
                <w:szCs w:val="16"/>
                <w:lang w:val="en-US"/>
              </w:rPr>
            </w:pPr>
            <w:r w:rsidRPr="003269B7">
              <w:rPr>
                <w:rStyle w:val="TALCar"/>
                <w:b/>
                <w:bCs/>
                <w:sz w:val="16"/>
                <w:szCs w:val="16"/>
                <w:lang w:val="en-US"/>
              </w:rPr>
              <w:t>[</w:t>
            </w:r>
            <w:r w:rsidRPr="003269B7">
              <w:rPr>
                <w:rStyle w:val="TALCar"/>
                <w:rFonts w:hint="eastAsia"/>
                <w:b/>
                <w:bCs/>
                <w:sz w:val="16"/>
                <w:szCs w:val="16"/>
                <w:lang w:val="en-US"/>
              </w:rPr>
              <w:t>C</w:t>
            </w:r>
            <w:r w:rsidRPr="003269B7">
              <w:rPr>
                <w:rStyle w:val="TALCar"/>
                <w:b/>
                <w:bCs/>
                <w:sz w:val="16"/>
                <w:szCs w:val="16"/>
                <w:lang w:val="en-US"/>
              </w:rPr>
              <w:t>ase ID#1</w:t>
            </w:r>
            <w:r w:rsidRPr="003269B7">
              <w:rPr>
                <w:rStyle w:val="TALCar"/>
                <w:rFonts w:asciiTheme="minorEastAsia" w:eastAsiaTheme="minorEastAsia" w:hAnsiTheme="minorEastAsia" w:hint="eastAsia"/>
                <w:b/>
                <w:bCs/>
                <w:sz w:val="16"/>
                <w:szCs w:val="16"/>
                <w:lang w:val="en-US" w:eastAsia="zh-CN"/>
              </w:rPr>
              <w:t>-</w:t>
            </w:r>
            <w:r w:rsidRPr="003269B7">
              <w:rPr>
                <w:rStyle w:val="TALCar"/>
                <w:b/>
                <w:bCs/>
                <w:sz w:val="16"/>
                <w:szCs w:val="16"/>
                <w:lang w:val="en-US"/>
              </w:rPr>
              <w:t>1</w:t>
            </w:r>
            <w:r>
              <w:rPr>
                <w:rStyle w:val="TALCar"/>
                <w:b/>
                <w:bCs/>
                <w:sz w:val="16"/>
                <w:szCs w:val="16"/>
                <w:lang w:val="en-US"/>
              </w:rPr>
              <w:t>4</w:t>
            </w:r>
            <w:r w:rsidRPr="003269B7">
              <w:rPr>
                <w:rStyle w:val="TALCar"/>
                <w:b/>
                <w:bCs/>
                <w:sz w:val="16"/>
                <w:szCs w:val="16"/>
                <w:lang w:val="en-US"/>
              </w:rPr>
              <w:t>], [</w:t>
            </w:r>
            <w:r w:rsidRPr="003269B7">
              <w:rPr>
                <w:rStyle w:val="TALCar"/>
                <w:b/>
                <w:sz w:val="16"/>
                <w:szCs w:val="16"/>
              </w:rPr>
              <w:t xml:space="preserve">potential enhancements </w:t>
            </w:r>
            <w:r w:rsidRPr="003269B7">
              <w:rPr>
                <w:rStyle w:val="TALCar"/>
                <w:b/>
                <w:bCs/>
                <w:sz w:val="16"/>
                <w:szCs w:val="16"/>
                <w:lang w:val="en-US"/>
              </w:rPr>
              <w:t>]</w:t>
            </w:r>
          </w:p>
        </w:tc>
        <w:tc>
          <w:tcPr>
            <w:tcW w:w="1560" w:type="dxa"/>
          </w:tcPr>
          <w:p w14:paraId="384237C0" w14:textId="42A0E5E1" w:rsidR="00761ECF" w:rsidRDefault="00761ECF" w:rsidP="00761ECF">
            <w:pPr>
              <w:rPr>
                <w:rFonts w:ascii="Arial" w:hAnsi="Arial" w:cs="Arial"/>
                <w:sz w:val="18"/>
                <w:szCs w:val="18"/>
                <w:lang w:eastAsia="zh-CN"/>
              </w:rPr>
            </w:pPr>
            <w:r w:rsidRPr="00FD6EC4">
              <w:rPr>
                <w:rFonts w:ascii="Arial" w:hAnsi="Arial" w:cs="Arial"/>
                <w:sz w:val="18"/>
                <w:szCs w:val="18"/>
                <w:lang w:eastAsia="zh-CN"/>
              </w:rPr>
              <w:t>0.186</w:t>
            </w:r>
          </w:p>
        </w:tc>
        <w:tc>
          <w:tcPr>
            <w:tcW w:w="1124" w:type="dxa"/>
          </w:tcPr>
          <w:p w14:paraId="5F61884E" w14:textId="0307E169" w:rsidR="00761ECF" w:rsidRDefault="00761ECF" w:rsidP="00761ECF">
            <w:pPr>
              <w:rPr>
                <w:rFonts w:ascii="Arial" w:hAnsi="Arial" w:cs="Arial"/>
                <w:sz w:val="18"/>
                <w:szCs w:val="18"/>
                <w:lang w:eastAsia="zh-CN"/>
              </w:rPr>
            </w:pPr>
            <w:r>
              <w:rPr>
                <w:rFonts w:ascii="Arial" w:hAnsi="Arial" w:cs="Arial" w:hint="eastAsia"/>
                <w:sz w:val="18"/>
                <w:szCs w:val="18"/>
                <w:lang w:eastAsia="zh-CN"/>
              </w:rPr>
              <w:t>8</w:t>
            </w:r>
          </w:p>
        </w:tc>
        <w:tc>
          <w:tcPr>
            <w:tcW w:w="1749" w:type="dxa"/>
          </w:tcPr>
          <w:p w14:paraId="3BB70415" w14:textId="605F2400" w:rsidR="00761ECF" w:rsidRDefault="00761ECF" w:rsidP="00761ECF">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7247B1C" w14:textId="3CF5104F" w:rsidR="00761ECF" w:rsidRDefault="00761ECF" w:rsidP="00761ECF">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(4 months)</w:t>
            </w:r>
          </w:p>
        </w:tc>
      </w:tr>
      <w:tr w:rsidR="00761ECF" w14:paraId="6734F240" w14:textId="77777777" w:rsidTr="00FD1A69">
        <w:trPr>
          <w:jc w:val="center"/>
        </w:trPr>
        <w:tc>
          <w:tcPr>
            <w:tcW w:w="2258" w:type="dxa"/>
          </w:tcPr>
          <w:p w14:paraId="297E65A1" w14:textId="59EAA1C5" w:rsidR="00761ECF" w:rsidRDefault="00761ECF" w:rsidP="00761ECF">
            <w:pPr>
              <w:pStyle w:val="TAC"/>
              <w:jc w:val="left"/>
              <w:rPr>
                <w:rStyle w:val="TALCar"/>
                <w:b/>
                <w:bCs/>
                <w:sz w:val="16"/>
                <w:szCs w:val="16"/>
                <w:lang w:val="en-US"/>
              </w:rPr>
            </w:pPr>
            <w:r w:rsidRPr="003269B7">
              <w:rPr>
                <w:rStyle w:val="TALCar"/>
                <w:b/>
                <w:bCs/>
                <w:sz w:val="16"/>
                <w:szCs w:val="16"/>
                <w:lang w:val="en-US"/>
              </w:rPr>
              <w:t>[</w:t>
            </w:r>
            <w:r w:rsidRPr="003269B7">
              <w:rPr>
                <w:rStyle w:val="TALCar"/>
                <w:rFonts w:hint="eastAsia"/>
                <w:b/>
                <w:bCs/>
                <w:sz w:val="16"/>
                <w:szCs w:val="16"/>
                <w:lang w:val="en-US"/>
              </w:rPr>
              <w:t>C</w:t>
            </w:r>
            <w:r w:rsidRPr="003269B7">
              <w:rPr>
                <w:rStyle w:val="TALCar"/>
                <w:b/>
                <w:bCs/>
                <w:sz w:val="16"/>
                <w:szCs w:val="16"/>
                <w:lang w:val="en-US"/>
              </w:rPr>
              <w:t>ase ID#1</w:t>
            </w:r>
            <w:r w:rsidRPr="003269B7">
              <w:rPr>
                <w:rStyle w:val="TALCar"/>
                <w:rFonts w:asciiTheme="minorEastAsia" w:eastAsiaTheme="minorEastAsia" w:hAnsiTheme="minorEastAsia" w:hint="eastAsia"/>
                <w:b/>
                <w:bCs/>
                <w:sz w:val="16"/>
                <w:szCs w:val="16"/>
                <w:lang w:val="en-US" w:eastAsia="zh-CN"/>
              </w:rPr>
              <w:t>-</w:t>
            </w:r>
            <w:r w:rsidRPr="003269B7">
              <w:rPr>
                <w:rStyle w:val="TALCar"/>
                <w:b/>
                <w:bCs/>
                <w:sz w:val="16"/>
                <w:szCs w:val="16"/>
                <w:lang w:val="en-US"/>
              </w:rPr>
              <w:t>1</w:t>
            </w:r>
            <w:r>
              <w:rPr>
                <w:rStyle w:val="TALCar"/>
                <w:b/>
                <w:bCs/>
                <w:sz w:val="16"/>
                <w:szCs w:val="16"/>
                <w:lang w:val="en-US"/>
              </w:rPr>
              <w:t>5</w:t>
            </w:r>
            <w:r w:rsidRPr="003269B7">
              <w:rPr>
                <w:rStyle w:val="TALCar"/>
                <w:b/>
                <w:bCs/>
                <w:sz w:val="16"/>
                <w:szCs w:val="16"/>
                <w:lang w:val="en-US"/>
              </w:rPr>
              <w:t>], [</w:t>
            </w:r>
            <w:r w:rsidRPr="003269B7">
              <w:rPr>
                <w:rStyle w:val="TALCar"/>
                <w:b/>
                <w:sz w:val="16"/>
                <w:szCs w:val="16"/>
              </w:rPr>
              <w:t xml:space="preserve">potential enhancements </w:t>
            </w:r>
            <w:r w:rsidRPr="003269B7">
              <w:rPr>
                <w:rStyle w:val="TALCar"/>
                <w:b/>
                <w:bCs/>
                <w:sz w:val="16"/>
                <w:szCs w:val="16"/>
                <w:lang w:val="en-US"/>
              </w:rPr>
              <w:t>]</w:t>
            </w:r>
          </w:p>
        </w:tc>
        <w:tc>
          <w:tcPr>
            <w:tcW w:w="1560" w:type="dxa"/>
          </w:tcPr>
          <w:p w14:paraId="710DA8B4" w14:textId="319FC7D3" w:rsidR="00761ECF" w:rsidRDefault="00761ECF" w:rsidP="00761ECF">
            <w:pPr>
              <w:rPr>
                <w:rFonts w:ascii="Arial" w:hAnsi="Arial" w:cs="Arial"/>
                <w:sz w:val="18"/>
                <w:szCs w:val="18"/>
                <w:lang w:eastAsia="zh-CN"/>
              </w:rPr>
            </w:pPr>
            <w:r w:rsidRPr="00FD6EC4">
              <w:rPr>
                <w:rFonts w:ascii="Arial" w:hAnsi="Arial" w:cs="Arial"/>
                <w:sz w:val="18"/>
                <w:szCs w:val="18"/>
                <w:lang w:eastAsia="zh-CN"/>
              </w:rPr>
              <w:t>0.186</w:t>
            </w:r>
          </w:p>
        </w:tc>
        <w:tc>
          <w:tcPr>
            <w:tcW w:w="1124" w:type="dxa"/>
          </w:tcPr>
          <w:p w14:paraId="340DEBB7" w14:textId="304BEA82" w:rsidR="00761ECF" w:rsidRDefault="00761ECF" w:rsidP="00761ECF">
            <w:pPr>
              <w:rPr>
                <w:rFonts w:ascii="Arial" w:hAnsi="Arial" w:cs="Arial"/>
                <w:sz w:val="18"/>
                <w:szCs w:val="18"/>
                <w:lang w:eastAsia="zh-CN"/>
              </w:rPr>
            </w:pPr>
            <w:r>
              <w:rPr>
                <w:rFonts w:ascii="Arial" w:hAnsi="Arial" w:cs="Arial" w:hint="eastAsia"/>
                <w:sz w:val="18"/>
                <w:szCs w:val="18"/>
                <w:lang w:eastAsia="zh-CN"/>
              </w:rPr>
              <w:t>16</w:t>
            </w:r>
          </w:p>
        </w:tc>
        <w:tc>
          <w:tcPr>
            <w:tcW w:w="1749" w:type="dxa"/>
          </w:tcPr>
          <w:p w14:paraId="15189BBB" w14:textId="6B704BD3" w:rsidR="00761ECF" w:rsidRDefault="00761ECF" w:rsidP="00761ECF">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C1B1D03" w14:textId="4E19CC3F" w:rsidR="00761ECF" w:rsidRDefault="00761ECF" w:rsidP="00761ECF">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D82F62" w14:paraId="127447DE" w14:textId="77777777" w:rsidTr="00FD1A69">
        <w:trPr>
          <w:jc w:val="center"/>
        </w:trPr>
        <w:tc>
          <w:tcPr>
            <w:tcW w:w="2258" w:type="dxa"/>
          </w:tcPr>
          <w:p w14:paraId="3BCE9468" w14:textId="66F4081A" w:rsidR="00D82F62" w:rsidRDefault="00D82F62" w:rsidP="00D82F62">
            <w:pPr>
              <w:pStyle w:val="TAC"/>
              <w:jc w:val="left"/>
              <w:rPr>
                <w:rStyle w:val="TALCar"/>
                <w:b/>
                <w:bCs/>
                <w:sz w:val="16"/>
                <w:szCs w:val="16"/>
                <w:lang w:val="en-US"/>
              </w:rPr>
            </w:pPr>
            <w:r w:rsidRPr="003269B7">
              <w:rPr>
                <w:rStyle w:val="TALCar"/>
                <w:b/>
                <w:bCs/>
                <w:sz w:val="16"/>
                <w:szCs w:val="16"/>
                <w:lang w:val="en-US"/>
              </w:rPr>
              <w:t>[</w:t>
            </w:r>
            <w:r w:rsidRPr="003269B7">
              <w:rPr>
                <w:rStyle w:val="TALCar"/>
                <w:rFonts w:hint="eastAsia"/>
                <w:b/>
                <w:bCs/>
                <w:sz w:val="16"/>
                <w:szCs w:val="16"/>
                <w:lang w:val="en-US"/>
              </w:rPr>
              <w:t>C</w:t>
            </w:r>
            <w:r w:rsidRPr="003269B7">
              <w:rPr>
                <w:rStyle w:val="TALCar"/>
                <w:b/>
                <w:bCs/>
                <w:sz w:val="16"/>
                <w:szCs w:val="16"/>
                <w:lang w:val="en-US"/>
              </w:rPr>
              <w:t>ase ID#1</w:t>
            </w:r>
            <w:r w:rsidRPr="003269B7">
              <w:rPr>
                <w:rStyle w:val="TALCar"/>
                <w:rFonts w:asciiTheme="minorEastAsia" w:eastAsiaTheme="minorEastAsia" w:hAnsiTheme="minorEastAsia" w:hint="eastAsia"/>
                <w:b/>
                <w:bCs/>
                <w:sz w:val="16"/>
                <w:szCs w:val="16"/>
                <w:lang w:val="en-US" w:eastAsia="zh-CN"/>
              </w:rPr>
              <w:t>-</w:t>
            </w:r>
            <w:r w:rsidRPr="003269B7">
              <w:rPr>
                <w:rStyle w:val="TALCar"/>
                <w:b/>
                <w:bCs/>
                <w:sz w:val="16"/>
                <w:szCs w:val="16"/>
                <w:lang w:val="en-US"/>
              </w:rPr>
              <w:t>1</w:t>
            </w:r>
            <w:r>
              <w:rPr>
                <w:rStyle w:val="TALCar"/>
                <w:b/>
                <w:bCs/>
                <w:sz w:val="16"/>
                <w:szCs w:val="16"/>
                <w:lang w:val="en-US"/>
              </w:rPr>
              <w:t>6</w:t>
            </w:r>
            <w:r w:rsidRPr="003269B7">
              <w:rPr>
                <w:rStyle w:val="TALCar"/>
                <w:b/>
                <w:bCs/>
                <w:sz w:val="16"/>
                <w:szCs w:val="16"/>
                <w:lang w:val="en-US"/>
              </w:rPr>
              <w:t>], [</w:t>
            </w:r>
            <w:r>
              <w:rPr>
                <w:rStyle w:val="TALCar"/>
                <w:rFonts w:asciiTheme="minorEastAsia" w:eastAsiaTheme="minorEastAsia" w:hAnsiTheme="minorEastAsia" w:hint="eastAsia"/>
                <w:b/>
                <w:sz w:val="16"/>
                <w:szCs w:val="16"/>
                <w:lang w:eastAsia="zh-CN"/>
              </w:rPr>
              <w:t>Rel-17</w:t>
            </w:r>
            <w:r w:rsidRPr="003269B7">
              <w:rPr>
                <w:rStyle w:val="TALCar"/>
                <w:b/>
                <w:bCs/>
                <w:sz w:val="16"/>
                <w:szCs w:val="16"/>
                <w:lang w:val="en-US"/>
              </w:rPr>
              <w:t>]</w:t>
            </w:r>
          </w:p>
        </w:tc>
        <w:tc>
          <w:tcPr>
            <w:tcW w:w="1560" w:type="dxa"/>
          </w:tcPr>
          <w:p w14:paraId="7F203245" w14:textId="4851E4F0" w:rsidR="00D82F62" w:rsidRDefault="00616F68" w:rsidP="00D82F62">
            <w:pPr>
              <w:rPr>
                <w:rFonts w:ascii="Arial" w:hAnsi="Arial" w:cs="Arial"/>
                <w:sz w:val="18"/>
                <w:szCs w:val="18"/>
                <w:lang w:eastAsia="zh-CN"/>
              </w:rPr>
            </w:pPr>
            <w:r>
              <w:rPr>
                <w:rFonts w:ascii="Arial" w:hAnsi="Arial" w:cs="Arial" w:hint="eastAsia"/>
                <w:sz w:val="18"/>
                <w:szCs w:val="18"/>
                <w:lang w:eastAsia="zh-CN"/>
              </w:rPr>
              <w:t>1.36</w:t>
            </w:r>
          </w:p>
        </w:tc>
        <w:tc>
          <w:tcPr>
            <w:tcW w:w="1124" w:type="dxa"/>
          </w:tcPr>
          <w:p w14:paraId="11356EC4" w14:textId="08C8AB79" w:rsidR="00D82F62" w:rsidRDefault="00616F68" w:rsidP="00D82F62">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49E705AE" w14:textId="376DDE2D" w:rsidR="00D82F62" w:rsidRDefault="00616F68" w:rsidP="00D82F62">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3ED1D20E" w14:textId="271CA871" w:rsidR="00D82F62" w:rsidRDefault="00616F68" w:rsidP="00D82F62">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 month)</w:t>
            </w:r>
          </w:p>
        </w:tc>
      </w:tr>
      <w:tr w:rsidR="00D82F62" w14:paraId="366BB2D1" w14:textId="77777777" w:rsidTr="00FD1A69">
        <w:trPr>
          <w:jc w:val="center"/>
        </w:trPr>
        <w:tc>
          <w:tcPr>
            <w:tcW w:w="2258" w:type="dxa"/>
          </w:tcPr>
          <w:p w14:paraId="1FA421F1" w14:textId="6D4EADE9" w:rsidR="00D82F62" w:rsidRDefault="00D82F62" w:rsidP="00D82F62">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17</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76B6EE9E" w14:textId="1176C1FB" w:rsidR="00D82F62" w:rsidRDefault="00616F68" w:rsidP="00D82F62">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62ED1BF5" w14:textId="4C4B17B4" w:rsidR="00D82F62" w:rsidRDefault="00616F68" w:rsidP="00D82F62">
            <w:pPr>
              <w:rPr>
                <w:rFonts w:ascii="Arial" w:hAnsi="Arial" w:cs="Arial"/>
                <w:sz w:val="18"/>
                <w:szCs w:val="18"/>
                <w:lang w:eastAsia="zh-CN"/>
              </w:rPr>
            </w:pPr>
            <w:r>
              <w:rPr>
                <w:rFonts w:ascii="Arial" w:hAnsi="Arial" w:cs="Arial" w:hint="eastAsia"/>
                <w:sz w:val="18"/>
                <w:szCs w:val="18"/>
                <w:lang w:eastAsia="zh-CN"/>
              </w:rPr>
              <w:t>4.5</w:t>
            </w:r>
          </w:p>
        </w:tc>
        <w:tc>
          <w:tcPr>
            <w:tcW w:w="1749" w:type="dxa"/>
          </w:tcPr>
          <w:p w14:paraId="3D5669E2" w14:textId="4D6BD157" w:rsidR="00D82F62" w:rsidRDefault="00616F68" w:rsidP="00D82F62">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(1.5 months)</w:t>
            </w:r>
          </w:p>
        </w:tc>
        <w:tc>
          <w:tcPr>
            <w:tcW w:w="1675" w:type="dxa"/>
          </w:tcPr>
          <w:p w14:paraId="3728E1D0" w14:textId="0AECECFC" w:rsidR="00D82F62" w:rsidRDefault="00616F68" w:rsidP="00616F6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(7.5 months)</w:t>
            </w:r>
          </w:p>
        </w:tc>
      </w:tr>
      <w:tr w:rsidR="00D82F62" w14:paraId="4840CDFE" w14:textId="77777777" w:rsidTr="00FD1A69">
        <w:trPr>
          <w:jc w:val="center"/>
        </w:trPr>
        <w:tc>
          <w:tcPr>
            <w:tcW w:w="2258" w:type="dxa"/>
          </w:tcPr>
          <w:p w14:paraId="6DC3B3D1" w14:textId="6243B35B" w:rsidR="00D82F62" w:rsidRDefault="00D82F62" w:rsidP="00D82F62">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18</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07D6510A" w14:textId="59B693A5" w:rsidR="00D82F62" w:rsidRDefault="00616F68" w:rsidP="00D82F62">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43EFA6B4" w14:textId="77D92A68" w:rsidR="00D82F62" w:rsidRDefault="00616F68" w:rsidP="00D82F62">
            <w:pPr>
              <w:rPr>
                <w:rFonts w:ascii="Arial" w:hAnsi="Arial" w:cs="Arial"/>
                <w:sz w:val="18"/>
                <w:szCs w:val="18"/>
                <w:lang w:eastAsia="zh-CN"/>
              </w:rPr>
            </w:pPr>
            <w:r>
              <w:rPr>
                <w:rFonts w:ascii="Arial" w:hAnsi="Arial" w:cs="Arial" w:hint="eastAsia"/>
                <w:sz w:val="18"/>
                <w:szCs w:val="18"/>
                <w:lang w:eastAsia="zh-CN"/>
              </w:rPr>
              <w:t>9</w:t>
            </w:r>
          </w:p>
        </w:tc>
        <w:tc>
          <w:tcPr>
            <w:tcW w:w="1749" w:type="dxa"/>
          </w:tcPr>
          <w:p w14:paraId="5BDB1876" w14:textId="721ED3EF" w:rsidR="00D82F62" w:rsidRDefault="00616F68" w:rsidP="00D82F62">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F46553C" w14:textId="24C236FE" w:rsidR="00D82F62" w:rsidRDefault="00616F68" w:rsidP="00616F6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 months)</w:t>
            </w:r>
          </w:p>
        </w:tc>
      </w:tr>
      <w:tr w:rsidR="00616F68" w14:paraId="19B9FEEE" w14:textId="77777777" w:rsidTr="00FD1A69">
        <w:trPr>
          <w:jc w:val="center"/>
        </w:trPr>
        <w:tc>
          <w:tcPr>
            <w:tcW w:w="2258" w:type="dxa"/>
          </w:tcPr>
          <w:p w14:paraId="2D8B0C97" w14:textId="114882F2" w:rsidR="00616F68" w:rsidRDefault="00616F68" w:rsidP="00616F68">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19</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4A6ED199" w14:textId="49C47262" w:rsidR="00616F68" w:rsidRDefault="00616F68" w:rsidP="00616F68">
            <w:pPr>
              <w:rPr>
                <w:rFonts w:ascii="Arial" w:hAnsi="Arial" w:cs="Arial"/>
                <w:sz w:val="18"/>
                <w:szCs w:val="18"/>
                <w:lang w:eastAsia="zh-CN"/>
              </w:rPr>
            </w:pPr>
            <w:r>
              <w:rPr>
                <w:rFonts w:ascii="Arial" w:hAnsi="Arial" w:cs="Arial" w:hint="eastAsia"/>
                <w:sz w:val="18"/>
                <w:szCs w:val="18"/>
                <w:lang w:eastAsia="zh-CN"/>
              </w:rPr>
              <w:t>1.01</w:t>
            </w:r>
          </w:p>
        </w:tc>
        <w:tc>
          <w:tcPr>
            <w:tcW w:w="1124" w:type="dxa"/>
          </w:tcPr>
          <w:p w14:paraId="186BC522" w14:textId="04EAF3CA" w:rsidR="00616F68" w:rsidRDefault="00616F68" w:rsidP="00616F68">
            <w:pPr>
              <w:rPr>
                <w:rFonts w:ascii="Arial" w:hAnsi="Arial" w:cs="Arial"/>
                <w:sz w:val="18"/>
                <w:szCs w:val="18"/>
                <w:lang w:eastAsia="zh-CN"/>
              </w:rPr>
            </w:pPr>
            <w:r>
              <w:rPr>
                <w:rFonts w:ascii="Arial" w:hAnsi="Arial" w:cs="Arial" w:hint="eastAsia"/>
                <w:sz w:val="18"/>
                <w:szCs w:val="18"/>
                <w:lang w:eastAsia="zh-CN"/>
              </w:rPr>
              <w:t>4.5</w:t>
            </w:r>
          </w:p>
        </w:tc>
        <w:tc>
          <w:tcPr>
            <w:tcW w:w="1749" w:type="dxa"/>
          </w:tcPr>
          <w:p w14:paraId="79766810" w14:textId="44974B2C" w:rsidR="00616F68" w:rsidRDefault="00616F68" w:rsidP="00616F6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(1.5 months)</w:t>
            </w:r>
          </w:p>
        </w:tc>
        <w:tc>
          <w:tcPr>
            <w:tcW w:w="1675" w:type="dxa"/>
          </w:tcPr>
          <w:p w14:paraId="4E832F4A" w14:textId="7B2BB910" w:rsidR="00616F68" w:rsidRDefault="00616F68" w:rsidP="00616F6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(7.5 months)</w:t>
            </w:r>
          </w:p>
        </w:tc>
      </w:tr>
      <w:tr w:rsidR="00616F68" w14:paraId="1CF6740D" w14:textId="77777777" w:rsidTr="00FD1A69">
        <w:trPr>
          <w:jc w:val="center"/>
        </w:trPr>
        <w:tc>
          <w:tcPr>
            <w:tcW w:w="2258" w:type="dxa"/>
          </w:tcPr>
          <w:p w14:paraId="5CB7D5FD" w14:textId="59DEEAD5" w:rsidR="00616F68" w:rsidRDefault="00616F68" w:rsidP="00616F68">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20</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1399317D" w14:textId="1064F7B7" w:rsidR="00616F68" w:rsidRDefault="00616F68" w:rsidP="00616F68">
            <w:pPr>
              <w:rPr>
                <w:rFonts w:ascii="Arial" w:hAnsi="Arial" w:cs="Arial"/>
                <w:sz w:val="18"/>
                <w:szCs w:val="18"/>
                <w:lang w:eastAsia="zh-CN"/>
              </w:rPr>
            </w:pPr>
            <w:r>
              <w:rPr>
                <w:rFonts w:ascii="Arial" w:hAnsi="Arial" w:cs="Arial" w:hint="eastAsia"/>
                <w:sz w:val="18"/>
                <w:szCs w:val="18"/>
                <w:lang w:eastAsia="zh-CN"/>
              </w:rPr>
              <w:t>1.01</w:t>
            </w:r>
          </w:p>
        </w:tc>
        <w:tc>
          <w:tcPr>
            <w:tcW w:w="1124" w:type="dxa"/>
          </w:tcPr>
          <w:p w14:paraId="770C556F" w14:textId="57679219" w:rsidR="00616F68" w:rsidRDefault="00616F68" w:rsidP="00616F68">
            <w:pPr>
              <w:rPr>
                <w:rFonts w:ascii="Arial" w:hAnsi="Arial" w:cs="Arial"/>
                <w:sz w:val="18"/>
                <w:szCs w:val="18"/>
                <w:lang w:eastAsia="zh-CN"/>
              </w:rPr>
            </w:pPr>
            <w:r>
              <w:rPr>
                <w:rFonts w:ascii="Arial" w:hAnsi="Arial" w:cs="Arial" w:hint="eastAsia"/>
                <w:sz w:val="18"/>
                <w:szCs w:val="18"/>
                <w:lang w:eastAsia="zh-CN"/>
              </w:rPr>
              <w:t>9</w:t>
            </w:r>
          </w:p>
        </w:tc>
        <w:tc>
          <w:tcPr>
            <w:tcW w:w="1749" w:type="dxa"/>
          </w:tcPr>
          <w:p w14:paraId="2F36790A" w14:textId="3B5CA984" w:rsidR="00616F68" w:rsidRDefault="00616F68" w:rsidP="00616F68">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7CE35E5" w14:textId="6CDFFE06" w:rsidR="00616F68" w:rsidRDefault="00616F68" w:rsidP="00616F6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 months)</w:t>
            </w:r>
          </w:p>
        </w:tc>
      </w:tr>
      <w:tr w:rsidR="00D82F62" w14:paraId="0B72B99A" w14:textId="77777777" w:rsidTr="00FD1A69">
        <w:trPr>
          <w:jc w:val="center"/>
        </w:trPr>
        <w:tc>
          <w:tcPr>
            <w:tcW w:w="2258" w:type="dxa"/>
          </w:tcPr>
          <w:p w14:paraId="67F0AB93" w14:textId="5D790676" w:rsidR="00D82F62" w:rsidRDefault="00D82F62" w:rsidP="00D82F62">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21</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16F3173F" w14:textId="68211A8C" w:rsidR="00D82F62" w:rsidRDefault="00616F68" w:rsidP="00D82F62">
            <w:pPr>
              <w:rPr>
                <w:rFonts w:ascii="Arial" w:hAnsi="Arial" w:cs="Arial"/>
                <w:sz w:val="18"/>
                <w:szCs w:val="18"/>
                <w:lang w:eastAsia="zh-CN"/>
              </w:rPr>
            </w:pPr>
            <w:r>
              <w:rPr>
                <w:rFonts w:ascii="Arial" w:hAnsi="Arial" w:cs="Arial" w:hint="eastAsia"/>
                <w:sz w:val="18"/>
                <w:szCs w:val="18"/>
                <w:lang w:eastAsia="zh-CN"/>
              </w:rPr>
              <w:t>0.272</w:t>
            </w:r>
          </w:p>
        </w:tc>
        <w:tc>
          <w:tcPr>
            <w:tcW w:w="1124" w:type="dxa"/>
          </w:tcPr>
          <w:p w14:paraId="06CF947F" w14:textId="59045C20" w:rsidR="00D82F62" w:rsidRDefault="00616F68" w:rsidP="00D82F62">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64807FFC" w14:textId="43490F16" w:rsidR="00D82F62" w:rsidRDefault="00616F68" w:rsidP="00D82F62">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30BADB10" w14:textId="36DD0BE7" w:rsidR="00D82F62" w:rsidRDefault="00616F68" w:rsidP="00D82F62">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bl>
    <w:p w14:paraId="1BED1C92" w14:textId="77777777" w:rsidR="0006609C" w:rsidRPr="0006609C" w:rsidRDefault="0006609C" w:rsidP="001D33AA">
      <w:pPr>
        <w:pStyle w:val="3GPPAgreements"/>
        <w:numPr>
          <w:ilvl w:val="0"/>
          <w:numId w:val="0"/>
        </w:numPr>
        <w:overflowPunct/>
        <w:snapToGrid w:val="0"/>
        <w:spacing w:before="0" w:after="120" w:line="259" w:lineRule="auto"/>
        <w:textAlignment w:val="auto"/>
        <w:rPr>
          <w:b/>
          <w:bCs/>
          <w:i/>
        </w:rPr>
      </w:pPr>
    </w:p>
    <w:p w14:paraId="05C784CE" w14:textId="09BE473F" w:rsidR="00E537AF" w:rsidRPr="00E537AF" w:rsidRDefault="001D33AA" w:rsidP="001D33AA">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1: </w:t>
      </w:r>
      <w:r w:rsidR="00E537AF">
        <w:rPr>
          <w:b/>
          <w:bCs/>
          <w:i/>
        </w:rPr>
        <w:t>F</w:t>
      </w:r>
      <w:r w:rsidR="0053110D" w:rsidRPr="00E537AF">
        <w:rPr>
          <w:b/>
          <w:bCs/>
          <w:i/>
        </w:rPr>
        <w:t>or UE-based DL positioning</w:t>
      </w:r>
    </w:p>
    <w:p w14:paraId="14CF6428" w14:textId="1CF7ED54" w:rsidR="00022D36" w:rsidRDefault="00022D36" w:rsidP="003103D9">
      <w:pPr>
        <w:pStyle w:val="3GPPAgreements"/>
        <w:numPr>
          <w:ilvl w:val="0"/>
          <w:numId w:val="25"/>
        </w:numPr>
        <w:overflowPunct/>
        <w:snapToGrid w:val="0"/>
        <w:spacing w:before="0" w:after="120" w:line="259" w:lineRule="auto"/>
        <w:textAlignment w:val="auto"/>
        <w:rPr>
          <w:b/>
          <w:bCs/>
          <w:i/>
        </w:rPr>
      </w:pPr>
      <w:r>
        <w:rPr>
          <w:b/>
          <w:bCs/>
          <w:i/>
        </w:rPr>
        <w:t xml:space="preserve">For </w:t>
      </w:r>
      <w:r w:rsidR="00FF0E9E">
        <w:rPr>
          <w:b/>
          <w:bCs/>
          <w:i/>
        </w:rPr>
        <w:t xml:space="preserve">LPHAP </w:t>
      </w:r>
      <w:r>
        <w:rPr>
          <w:b/>
          <w:bCs/>
          <w:i/>
        </w:rPr>
        <w:t>Type A device</w:t>
      </w:r>
    </w:p>
    <w:p w14:paraId="5534E95C" w14:textId="73C5BA65" w:rsidR="00E35D7B" w:rsidRPr="006F237D" w:rsidRDefault="00E35D7B" w:rsidP="006F237D">
      <w:pPr>
        <w:pStyle w:val="3GPPAgreements"/>
        <w:numPr>
          <w:ilvl w:val="1"/>
          <w:numId w:val="25"/>
        </w:numPr>
        <w:overflowPunct/>
        <w:snapToGrid w:val="0"/>
        <w:spacing w:before="0" w:after="120" w:line="259" w:lineRule="auto"/>
        <w:textAlignment w:val="auto"/>
        <w:rPr>
          <w:b/>
          <w:bCs/>
          <w:i/>
        </w:rPr>
      </w:pPr>
      <w:r w:rsidRPr="006F237D">
        <w:rPr>
          <w:b/>
          <w:i/>
        </w:rPr>
        <w:t xml:space="preserve">The target requirement of 6~12 months is not achieved by the existing Rel-17 positioning for UEs in RRC_INACTIVE state even with optional implementation factor K = </w:t>
      </w:r>
      <w:r w:rsidR="00273008" w:rsidRPr="003D0F93">
        <w:rPr>
          <w:b/>
          <w:i/>
        </w:rPr>
        <w:t>4, i.e.,</w:t>
      </w:r>
      <w:r w:rsidR="00273008">
        <w:rPr>
          <w:b/>
          <w:i/>
        </w:rPr>
        <w:t xml:space="preserve"> Case ID#</w:t>
      </w:r>
      <w:r w:rsidR="00661046">
        <w:rPr>
          <w:b/>
          <w:i/>
        </w:rPr>
        <w:t>1-1, 1-2,1-3 and 1-4.</w:t>
      </w:r>
    </w:p>
    <w:p w14:paraId="092E735F" w14:textId="072BEF54" w:rsidR="00147E3B" w:rsidRPr="003D0F93" w:rsidRDefault="00147E3B" w:rsidP="00147E3B">
      <w:pPr>
        <w:pStyle w:val="3GPPAgreements"/>
        <w:numPr>
          <w:ilvl w:val="1"/>
          <w:numId w:val="25"/>
        </w:numPr>
        <w:overflowPunct/>
        <w:snapToGrid w:val="0"/>
        <w:spacing w:before="0" w:after="120" w:line="259" w:lineRule="auto"/>
        <w:textAlignment w:val="auto"/>
        <w:rPr>
          <w:b/>
          <w:bCs/>
          <w:i/>
        </w:rPr>
      </w:pPr>
      <w:r w:rsidRPr="006F237D">
        <w:rPr>
          <w:b/>
          <w:i/>
        </w:rPr>
        <w:t xml:space="preserve">The target requirement of 6~12 months is not achieved for UEs in RRC_INACTIVE state even with </w:t>
      </w:r>
      <w:r w:rsidRPr="003D0F93">
        <w:rPr>
          <w:b/>
          <w:i/>
        </w:rPr>
        <w:t>1 eDRX cycle (</w:t>
      </w:r>
      <w:r w:rsidRPr="006F237D">
        <w:rPr>
          <w:b/>
          <w:i/>
        </w:rPr>
        <w:t>30.72</w:t>
      </w:r>
      <w:r w:rsidRPr="003D0F93">
        <w:rPr>
          <w:b/>
          <w:i/>
        </w:rPr>
        <w:t>s)</w:t>
      </w:r>
      <w:r w:rsidR="00540ECF">
        <w:rPr>
          <w:b/>
          <w:i/>
        </w:rPr>
        <w:t xml:space="preserve"> and </w:t>
      </w:r>
      <w:r w:rsidR="00540ECF" w:rsidRPr="002C3F48">
        <w:rPr>
          <w:b/>
          <w:i/>
        </w:rPr>
        <w:t>optional implementation factor K = 4</w:t>
      </w:r>
      <w:r w:rsidR="00661046" w:rsidRPr="00661046">
        <w:rPr>
          <w:b/>
          <w:i/>
        </w:rPr>
        <w:t xml:space="preserve"> </w:t>
      </w:r>
      <w:r w:rsidR="00661046" w:rsidRPr="002C3F48">
        <w:rPr>
          <w:b/>
          <w:i/>
        </w:rPr>
        <w:t>, i.e.,</w:t>
      </w:r>
      <w:r w:rsidR="00661046">
        <w:rPr>
          <w:b/>
          <w:i/>
        </w:rPr>
        <w:t xml:space="preserve"> Case ID#1-5, 1-6,1-7 and 1-8</w:t>
      </w:r>
      <w:r w:rsidRPr="006F237D">
        <w:rPr>
          <w:b/>
          <w:i/>
        </w:rPr>
        <w:t>.</w:t>
      </w:r>
    </w:p>
    <w:p w14:paraId="11231021" w14:textId="3F8D1350" w:rsidR="00147E3B" w:rsidRPr="006F237D" w:rsidRDefault="00FF0E9E" w:rsidP="006F237D">
      <w:pPr>
        <w:pStyle w:val="3GPPAgreements"/>
        <w:numPr>
          <w:ilvl w:val="1"/>
          <w:numId w:val="25"/>
        </w:numPr>
        <w:overflowPunct/>
        <w:snapToGrid w:val="0"/>
        <w:spacing w:before="0" w:after="120" w:line="259" w:lineRule="auto"/>
        <w:textAlignment w:val="auto"/>
        <w:rPr>
          <w:b/>
          <w:bCs/>
          <w:i/>
        </w:rPr>
      </w:pPr>
      <w:r w:rsidRPr="003D0F93">
        <w:rPr>
          <w:b/>
          <w:bCs/>
          <w:i/>
        </w:rPr>
        <w:t xml:space="preserve">With </w:t>
      </w:r>
      <w:r w:rsidR="00F15576" w:rsidRPr="003D0F93">
        <w:rPr>
          <w:b/>
          <w:i/>
        </w:rPr>
        <w:t>ultra-sleep</w:t>
      </w:r>
      <w:r w:rsidRPr="006F237D">
        <w:rPr>
          <w:b/>
          <w:i/>
        </w:rPr>
        <w:t xml:space="preserve"> state (option 1 with transition energy 10000)</w:t>
      </w:r>
    </w:p>
    <w:p w14:paraId="6C935A27" w14:textId="43E99434" w:rsidR="00FF0E9E" w:rsidRPr="006F237D" w:rsidRDefault="00326A2E" w:rsidP="006F237D">
      <w:pPr>
        <w:pStyle w:val="3GPPAgreements"/>
        <w:numPr>
          <w:ilvl w:val="2"/>
          <w:numId w:val="25"/>
        </w:numPr>
        <w:overflowPunct/>
        <w:snapToGrid w:val="0"/>
        <w:spacing w:before="0" w:after="120" w:line="259" w:lineRule="auto"/>
        <w:textAlignment w:val="auto"/>
        <w:rPr>
          <w:b/>
          <w:bCs/>
          <w:i/>
        </w:rPr>
      </w:pPr>
      <w:r w:rsidRPr="003D0F93">
        <w:rPr>
          <w:b/>
          <w:bCs/>
          <w:i/>
        </w:rPr>
        <w:t>T</w:t>
      </w:r>
      <w:r w:rsidRPr="003D0F93">
        <w:rPr>
          <w:rFonts w:hint="eastAsia"/>
          <w:b/>
          <w:bCs/>
          <w:i/>
        </w:rPr>
        <w:t xml:space="preserve">he </w:t>
      </w:r>
      <w:r w:rsidRPr="003D0F93">
        <w:rPr>
          <w:b/>
          <w:bCs/>
          <w:i/>
        </w:rPr>
        <w:t xml:space="preserve">target </w:t>
      </w:r>
      <w:r w:rsidRPr="006F237D">
        <w:rPr>
          <w:b/>
          <w:i/>
        </w:rPr>
        <w:t xml:space="preserve">requirement of 6 months is achieved for UEs in RRC_INACTIVE state with </w:t>
      </w:r>
      <w:r w:rsidR="00F15576" w:rsidRPr="003D0F93">
        <w:rPr>
          <w:b/>
          <w:i/>
        </w:rPr>
        <w:t>ultra-sleep</w:t>
      </w:r>
      <w:r w:rsidRPr="006F237D">
        <w:rPr>
          <w:b/>
          <w:i/>
        </w:rPr>
        <w:t xml:space="preserve"> state (option </w:t>
      </w:r>
      <w:r w:rsidR="0099250D" w:rsidRPr="006F237D">
        <w:rPr>
          <w:b/>
          <w:i/>
        </w:rPr>
        <w:t>1</w:t>
      </w:r>
      <w:r w:rsidRPr="006F237D">
        <w:rPr>
          <w:b/>
          <w:i/>
        </w:rPr>
        <w:t>)</w:t>
      </w:r>
      <w:r w:rsidR="0099250D" w:rsidRPr="006F237D">
        <w:rPr>
          <w:b/>
          <w:i/>
        </w:rPr>
        <w:t xml:space="preserve"> with optional implementation factor K = 4</w:t>
      </w:r>
      <w:r w:rsidR="0050647A" w:rsidRPr="006F237D">
        <w:rPr>
          <w:b/>
          <w:i/>
        </w:rPr>
        <w:t xml:space="preserve"> &amp;</w:t>
      </w:r>
      <w:r w:rsidR="00DF0906" w:rsidRPr="006F237D">
        <w:rPr>
          <w:rFonts w:hint="eastAsia"/>
          <w:b/>
          <w:i/>
        </w:rPr>
        <w:t>1</w:t>
      </w:r>
      <w:r w:rsidR="00DF0906" w:rsidRPr="006F237D">
        <w:rPr>
          <w:b/>
          <w:i/>
        </w:rPr>
        <w:t xml:space="preserve"> eDRX cycle </w:t>
      </w:r>
      <w:r w:rsidR="00DF0906" w:rsidRPr="006F237D">
        <w:rPr>
          <w:b/>
          <w:i/>
        </w:rPr>
        <w:lastRenderedPageBreak/>
        <w:t>(20.48s), or with optional implementation factor K = 2 &amp;</w:t>
      </w:r>
      <w:r w:rsidR="00DF0906" w:rsidRPr="006F237D">
        <w:rPr>
          <w:rFonts w:hint="eastAsia"/>
          <w:b/>
          <w:i/>
        </w:rPr>
        <w:t>1</w:t>
      </w:r>
      <w:r w:rsidR="00DF0906" w:rsidRPr="006F237D">
        <w:rPr>
          <w:b/>
          <w:i/>
        </w:rPr>
        <w:t xml:space="preserve"> eDRX cycle (30.72s)</w:t>
      </w:r>
      <w:r w:rsidR="00237808">
        <w:rPr>
          <w:b/>
          <w:i/>
        </w:rPr>
        <w:t>, i.e., Case ID#1-12 and 1-14</w:t>
      </w:r>
      <w:r w:rsidR="00DF0906" w:rsidRPr="006F237D">
        <w:rPr>
          <w:b/>
          <w:i/>
        </w:rPr>
        <w:t>.</w:t>
      </w:r>
    </w:p>
    <w:p w14:paraId="2A16D44E" w14:textId="22A9AE34" w:rsidR="00D96335" w:rsidRPr="003D0F93" w:rsidRDefault="00D96335" w:rsidP="00D96335">
      <w:pPr>
        <w:pStyle w:val="3GPPAgreements"/>
        <w:numPr>
          <w:ilvl w:val="2"/>
          <w:numId w:val="25"/>
        </w:numPr>
        <w:overflowPunct/>
        <w:snapToGrid w:val="0"/>
        <w:spacing w:before="0" w:after="120" w:line="259" w:lineRule="auto"/>
        <w:textAlignment w:val="auto"/>
        <w:rPr>
          <w:b/>
          <w:bCs/>
          <w:i/>
        </w:rPr>
      </w:pPr>
      <w:r w:rsidRPr="003D0F93">
        <w:rPr>
          <w:b/>
          <w:bCs/>
          <w:i/>
        </w:rPr>
        <w:t>T</w:t>
      </w:r>
      <w:r w:rsidRPr="003D0F93">
        <w:rPr>
          <w:rFonts w:hint="eastAsia"/>
          <w:b/>
          <w:bCs/>
          <w:i/>
        </w:rPr>
        <w:t xml:space="preserve">he </w:t>
      </w:r>
      <w:r w:rsidRPr="003D0F93">
        <w:rPr>
          <w:b/>
          <w:bCs/>
          <w:i/>
        </w:rPr>
        <w:t xml:space="preserve">target </w:t>
      </w:r>
      <w:r w:rsidRPr="006F237D">
        <w:rPr>
          <w:b/>
          <w:i/>
        </w:rPr>
        <w:t xml:space="preserve">requirement of 12 months is achieved for UEs in RRC_INACTIVE state with </w:t>
      </w:r>
      <w:r w:rsidR="00F15576" w:rsidRPr="003D0F93">
        <w:rPr>
          <w:b/>
          <w:i/>
        </w:rPr>
        <w:t>ultra-sleep</w:t>
      </w:r>
      <w:r w:rsidRPr="006F237D">
        <w:rPr>
          <w:b/>
          <w:i/>
        </w:rPr>
        <w:t xml:space="preserve"> state (option 1) with optional implementation factor K = 4 </w:t>
      </w:r>
      <w:r w:rsidR="00F75280" w:rsidRPr="006F237D">
        <w:rPr>
          <w:b/>
          <w:i/>
        </w:rPr>
        <w:t xml:space="preserve">and </w:t>
      </w:r>
      <w:r w:rsidR="00F75280" w:rsidRPr="006F237D">
        <w:rPr>
          <w:rFonts w:hint="eastAsia"/>
          <w:b/>
          <w:i/>
        </w:rPr>
        <w:t>1</w:t>
      </w:r>
      <w:r w:rsidR="00F75280" w:rsidRPr="006F237D">
        <w:rPr>
          <w:b/>
          <w:i/>
        </w:rPr>
        <w:t xml:space="preserve"> eDRX cycle (30.72s)</w:t>
      </w:r>
      <w:r w:rsidR="00237808">
        <w:rPr>
          <w:b/>
          <w:i/>
        </w:rPr>
        <w:t>, i.e., Case ID#1-15</w:t>
      </w:r>
      <w:r w:rsidR="00DF0906" w:rsidRPr="006F237D">
        <w:rPr>
          <w:b/>
          <w:i/>
        </w:rPr>
        <w:t>.</w:t>
      </w:r>
    </w:p>
    <w:p w14:paraId="7117FBCF" w14:textId="091E8B5A" w:rsidR="0050647A" w:rsidRPr="003D0F93" w:rsidRDefault="00AA459A" w:rsidP="0050647A">
      <w:pPr>
        <w:pStyle w:val="3GPPAgreements"/>
        <w:numPr>
          <w:ilvl w:val="1"/>
          <w:numId w:val="25"/>
        </w:numPr>
        <w:overflowPunct/>
        <w:snapToGrid w:val="0"/>
        <w:spacing w:before="0" w:after="120" w:line="259" w:lineRule="auto"/>
        <w:textAlignment w:val="auto"/>
        <w:rPr>
          <w:b/>
          <w:bCs/>
          <w:i/>
        </w:rPr>
      </w:pPr>
      <w:r>
        <w:rPr>
          <w:b/>
          <w:i/>
        </w:rPr>
        <w:t>W</w:t>
      </w:r>
      <w:r w:rsidR="0050647A" w:rsidRPr="006F237D">
        <w:rPr>
          <w:b/>
          <w:i/>
        </w:rPr>
        <w:t xml:space="preserve">ith </w:t>
      </w:r>
      <w:r w:rsidR="00F15576" w:rsidRPr="003D0F93">
        <w:rPr>
          <w:b/>
          <w:i/>
        </w:rPr>
        <w:t>ultra-sleep</w:t>
      </w:r>
      <w:r w:rsidR="0050647A" w:rsidRPr="006F237D">
        <w:rPr>
          <w:b/>
          <w:i/>
        </w:rPr>
        <w:t xml:space="preserve"> state (option 2): The target requirement of 12 months is achieved for UEs in RRC_INACTIVE state with baseline implementation factor K = 1</w:t>
      </w:r>
      <w:r w:rsidR="00973E39">
        <w:rPr>
          <w:b/>
          <w:i/>
        </w:rPr>
        <w:t>, i.e., Case ID#1-9</w:t>
      </w:r>
      <w:r w:rsidR="0050647A" w:rsidRPr="006F237D">
        <w:rPr>
          <w:b/>
          <w:i/>
        </w:rPr>
        <w:t>.</w:t>
      </w:r>
    </w:p>
    <w:p w14:paraId="5674C120" w14:textId="2344F45C" w:rsidR="00DF0906" w:rsidRDefault="00DF0906" w:rsidP="00DF0906">
      <w:pPr>
        <w:pStyle w:val="3GPPAgreements"/>
        <w:numPr>
          <w:ilvl w:val="0"/>
          <w:numId w:val="25"/>
        </w:numPr>
        <w:overflowPunct/>
        <w:snapToGrid w:val="0"/>
        <w:spacing w:before="0" w:after="120" w:line="259" w:lineRule="auto"/>
        <w:textAlignment w:val="auto"/>
        <w:rPr>
          <w:b/>
          <w:bCs/>
          <w:i/>
        </w:rPr>
      </w:pPr>
      <w:r>
        <w:rPr>
          <w:b/>
          <w:bCs/>
          <w:i/>
        </w:rPr>
        <w:t>For LPHAP Type B device</w:t>
      </w:r>
    </w:p>
    <w:p w14:paraId="1B66716E" w14:textId="7DE2AC36" w:rsidR="000802EF" w:rsidRPr="003D0F93" w:rsidRDefault="000802EF" w:rsidP="000802E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6 months is achieved by the existing Rel-17 positioning for UEs in RRC_INACTIVE state </w:t>
      </w:r>
      <w:r w:rsidR="00E66775">
        <w:rPr>
          <w:b/>
          <w:i/>
        </w:rPr>
        <w:t>with</w:t>
      </w:r>
      <w:r w:rsidRPr="002C3F48">
        <w:rPr>
          <w:b/>
          <w:i/>
        </w:rPr>
        <w:t xml:space="preserve"> optional implementation factor K = 4</w:t>
      </w:r>
      <w:r w:rsidR="00EC4EBD">
        <w:rPr>
          <w:b/>
          <w:i/>
        </w:rPr>
        <w:t>, i.e., Case ID#1-16</w:t>
      </w:r>
      <w:r w:rsidRPr="002C3F48">
        <w:rPr>
          <w:b/>
          <w:i/>
        </w:rPr>
        <w:t>.</w:t>
      </w:r>
    </w:p>
    <w:p w14:paraId="000B6AE9" w14:textId="56FF8380" w:rsidR="00DA293F" w:rsidRPr="002C3F48" w:rsidRDefault="00DA293F" w:rsidP="000802E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w:t>
      </w:r>
      <w:r>
        <w:rPr>
          <w:b/>
          <w:i/>
        </w:rPr>
        <w:t>6</w:t>
      </w:r>
      <w:r w:rsidRPr="002C3F48">
        <w:rPr>
          <w:b/>
          <w:i/>
        </w:rPr>
        <w:t xml:space="preserve"> months is achieved</w:t>
      </w:r>
      <w:r w:rsidRPr="00DA293F">
        <w:rPr>
          <w:b/>
          <w:i/>
        </w:rPr>
        <w:t xml:space="preserve"> </w:t>
      </w:r>
      <w:r w:rsidR="00E66775" w:rsidRPr="002C3F48">
        <w:rPr>
          <w:b/>
          <w:i/>
        </w:rPr>
        <w:t xml:space="preserve">for UEs in RRC_INACTIVE state </w:t>
      </w:r>
      <w:r w:rsidR="00E66775">
        <w:rPr>
          <w:b/>
          <w:i/>
        </w:rPr>
        <w:t xml:space="preserve">with </w:t>
      </w:r>
      <w:r w:rsidRPr="002C3F48">
        <w:rPr>
          <w:b/>
          <w:i/>
        </w:rPr>
        <w:t xml:space="preserve">optional implementation factor K = </w:t>
      </w:r>
      <w:r w:rsidR="00E66775">
        <w:rPr>
          <w:b/>
          <w:i/>
        </w:rPr>
        <w:t xml:space="preserve">2 and </w:t>
      </w:r>
      <w:r w:rsidR="00E66775" w:rsidRPr="002C3F48">
        <w:rPr>
          <w:rFonts w:hint="eastAsia"/>
          <w:b/>
          <w:i/>
        </w:rPr>
        <w:t>1</w:t>
      </w:r>
      <w:r w:rsidR="00E66775" w:rsidRPr="002C3F48">
        <w:rPr>
          <w:b/>
          <w:i/>
        </w:rPr>
        <w:t xml:space="preserve"> eDRX cycle (</w:t>
      </w:r>
      <w:r w:rsidR="00E66775">
        <w:rPr>
          <w:b/>
          <w:i/>
        </w:rPr>
        <w:t xml:space="preserve">20.48s or </w:t>
      </w:r>
      <w:r w:rsidR="00E66775" w:rsidRPr="002C3F48">
        <w:rPr>
          <w:b/>
          <w:i/>
        </w:rPr>
        <w:t>30.72s)</w:t>
      </w:r>
      <w:r w:rsidR="00E66775">
        <w:rPr>
          <w:b/>
          <w:i/>
        </w:rPr>
        <w:t>,</w:t>
      </w:r>
      <w:r w:rsidR="00E26778">
        <w:rPr>
          <w:b/>
          <w:i/>
        </w:rPr>
        <w:t xml:space="preserve"> </w:t>
      </w:r>
      <w:r w:rsidR="00EC4EBD">
        <w:rPr>
          <w:b/>
          <w:i/>
        </w:rPr>
        <w:t>i.e.,</w:t>
      </w:r>
      <w:r w:rsidR="00E26778" w:rsidRPr="00E26778">
        <w:rPr>
          <w:b/>
          <w:i/>
        </w:rPr>
        <w:t xml:space="preserve"> </w:t>
      </w:r>
      <w:r w:rsidR="00E26778">
        <w:rPr>
          <w:b/>
          <w:i/>
        </w:rPr>
        <w:t>Case ID#1-18&amp;1-20.</w:t>
      </w:r>
      <w:r w:rsidR="00EC4EBD">
        <w:rPr>
          <w:b/>
          <w:i/>
        </w:rPr>
        <w:t xml:space="preserve"> </w:t>
      </w:r>
      <w:r w:rsidR="00E26778">
        <w:rPr>
          <w:b/>
          <w:i/>
        </w:rPr>
        <w:t>A</w:t>
      </w:r>
      <w:r w:rsidR="00E66775">
        <w:rPr>
          <w:b/>
          <w:i/>
        </w:rPr>
        <w:t xml:space="preserve">nd the </w:t>
      </w:r>
      <w:r w:rsidR="00E66775" w:rsidRPr="002C3F48">
        <w:rPr>
          <w:b/>
          <w:i/>
        </w:rPr>
        <w:t xml:space="preserve">target requirement of </w:t>
      </w:r>
      <w:r w:rsidR="00E66775">
        <w:rPr>
          <w:b/>
          <w:i/>
        </w:rPr>
        <w:t xml:space="preserve">12 </w:t>
      </w:r>
      <w:r w:rsidR="00E66775" w:rsidRPr="002C3F48">
        <w:rPr>
          <w:b/>
          <w:i/>
        </w:rPr>
        <w:t>months</w:t>
      </w:r>
      <w:r w:rsidR="00E66775">
        <w:rPr>
          <w:b/>
          <w:i/>
        </w:rPr>
        <w:t xml:space="preserve"> can be </w:t>
      </w:r>
      <w:r w:rsidR="00E66775" w:rsidRPr="002C3F48">
        <w:rPr>
          <w:b/>
          <w:i/>
        </w:rPr>
        <w:t>achieved</w:t>
      </w:r>
      <w:r w:rsidR="00E66775">
        <w:rPr>
          <w:b/>
          <w:i/>
        </w:rPr>
        <w:t xml:space="preserve"> by increasing K to 4.</w:t>
      </w:r>
    </w:p>
    <w:p w14:paraId="21F0512A" w14:textId="49BC10B9" w:rsidR="000802EF" w:rsidRPr="003D0F93" w:rsidRDefault="00F15576" w:rsidP="006F237D">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00DA293F" w:rsidRPr="002C3F48">
        <w:rPr>
          <w:b/>
          <w:i/>
        </w:rPr>
        <w:t>ultra-sleep</w:t>
      </w:r>
      <w:r w:rsidRPr="002C3F48">
        <w:rPr>
          <w:b/>
          <w:i/>
        </w:rPr>
        <w:t xml:space="preserve"> state (option 1 with transition energy 10000)</w:t>
      </w:r>
      <w:r>
        <w:rPr>
          <w:b/>
          <w:i/>
        </w:rPr>
        <w:t>,</w:t>
      </w:r>
      <w:r w:rsidRPr="00F15576">
        <w:rPr>
          <w:b/>
          <w:i/>
        </w:rPr>
        <w:t xml:space="preserve"> </w:t>
      </w:r>
      <w:r w:rsidR="007F539A">
        <w:rPr>
          <w:b/>
          <w:i/>
        </w:rPr>
        <w:t>t</w:t>
      </w:r>
      <w:r w:rsidRPr="002C3F48">
        <w:rPr>
          <w:b/>
          <w:i/>
        </w:rPr>
        <w:t xml:space="preserve">he target requirement of </w:t>
      </w:r>
      <w:r w:rsidR="00DA293F">
        <w:rPr>
          <w:b/>
          <w:i/>
        </w:rPr>
        <w:t>12</w:t>
      </w:r>
      <w:r w:rsidRPr="002C3F48">
        <w:rPr>
          <w:b/>
          <w:i/>
        </w:rPr>
        <w:t xml:space="preserve"> months is achieved</w:t>
      </w:r>
      <w:r w:rsidRPr="00F15576">
        <w:rPr>
          <w:b/>
          <w:i/>
        </w:rPr>
        <w:t xml:space="preserve"> </w:t>
      </w:r>
      <w:r w:rsidRPr="002C3F48">
        <w:rPr>
          <w:b/>
          <w:i/>
        </w:rPr>
        <w:t>with baseline implementation factor K = 1</w:t>
      </w:r>
      <w:r w:rsidR="00EC4EBD">
        <w:rPr>
          <w:b/>
          <w:i/>
        </w:rPr>
        <w:t>, i.e., Case ID#1-21</w:t>
      </w:r>
      <w:r w:rsidR="007F539A">
        <w:rPr>
          <w:rFonts w:hint="eastAsia"/>
          <w:b/>
          <w:bCs/>
          <w:i/>
        </w:rPr>
        <w:t>.</w:t>
      </w:r>
    </w:p>
    <w:p w14:paraId="7A5BD040" w14:textId="5E2EEC86" w:rsidR="00144F73" w:rsidRDefault="00E43360" w:rsidP="00144F73">
      <w:pPr>
        <w:pStyle w:val="20"/>
        <w:ind w:left="576"/>
        <w:rPr>
          <w:lang w:eastAsia="zh-CN"/>
        </w:rPr>
      </w:pPr>
      <w:r>
        <w:rPr>
          <w:lang w:eastAsia="zh-CN"/>
        </w:rPr>
        <w:t>UE-</w:t>
      </w:r>
      <w:r w:rsidR="00144F73">
        <w:rPr>
          <w:lang w:eastAsia="zh-CN"/>
        </w:rPr>
        <w:t xml:space="preserve">assisted </w:t>
      </w:r>
      <w:r>
        <w:rPr>
          <w:rFonts w:hint="eastAsia"/>
          <w:lang w:eastAsia="zh-CN"/>
        </w:rPr>
        <w:t xml:space="preserve">DL </w:t>
      </w:r>
      <w:r w:rsidR="00144F73">
        <w:rPr>
          <w:lang w:eastAsia="zh-CN"/>
        </w:rPr>
        <w:t>positioning</w:t>
      </w:r>
    </w:p>
    <w:p w14:paraId="2A4F1BB4" w14:textId="3073DA69" w:rsidR="00B223BC" w:rsidRDefault="00B223BC" w:rsidP="00B223BC">
      <w:pPr>
        <w:rPr>
          <w:lang w:eastAsia="zh-CN"/>
        </w:rPr>
      </w:pPr>
      <w:r>
        <w:rPr>
          <w:lang w:eastAsia="zh-CN"/>
        </w:rPr>
        <w:t>For the UE-assisted DL positioning, f</w:t>
      </w:r>
      <w:r>
        <w:rPr>
          <w:rFonts w:hint="eastAsia"/>
          <w:lang w:eastAsia="zh-CN"/>
        </w:rPr>
        <w:t xml:space="preserve">ollowing </w:t>
      </w:r>
      <w:r>
        <w:rPr>
          <w:lang w:eastAsia="zh-CN"/>
        </w:rPr>
        <w:t>agreements are archived in RAN1-109 e-meeting.</w:t>
      </w:r>
    </w:p>
    <w:p w14:paraId="273FDE9E" w14:textId="77777777" w:rsidR="00B223BC" w:rsidRPr="00B223BC" w:rsidRDefault="00B223BC" w:rsidP="00B223BC">
      <w:pPr>
        <w:rPr>
          <w:b/>
          <w:i/>
          <w:sz w:val="20"/>
          <w:szCs w:val="20"/>
          <w:lang w:eastAsia="x-none"/>
        </w:rPr>
      </w:pPr>
      <w:r w:rsidRPr="00B223BC">
        <w:rPr>
          <w:b/>
          <w:i/>
          <w:sz w:val="20"/>
          <w:szCs w:val="20"/>
          <w:highlight w:val="green"/>
          <w:lang w:eastAsia="x-none"/>
        </w:rPr>
        <w:t>Agreement</w:t>
      </w:r>
    </w:p>
    <w:p w14:paraId="584C0A8B" w14:textId="77777777" w:rsidR="00B223BC" w:rsidRPr="00B223BC" w:rsidRDefault="00B223BC" w:rsidP="003103D9">
      <w:pPr>
        <w:numPr>
          <w:ilvl w:val="0"/>
          <w:numId w:val="17"/>
        </w:numPr>
        <w:autoSpaceDE/>
        <w:autoSpaceDN/>
        <w:adjustRightInd/>
        <w:snapToGrid/>
        <w:spacing w:after="0"/>
        <w:ind w:left="760" w:hanging="340"/>
        <w:jc w:val="left"/>
        <w:rPr>
          <w:i/>
          <w:sz w:val="20"/>
          <w:szCs w:val="20"/>
          <w:lang w:eastAsia="x-none"/>
        </w:rPr>
      </w:pPr>
      <w:r w:rsidRPr="00B223BC">
        <w:rPr>
          <w:i/>
          <w:sz w:val="20"/>
          <w:szCs w:val="20"/>
          <w:lang w:eastAsia="x-none"/>
        </w:rPr>
        <w:t>For DL positioning, at least the following power components and parameter values are considered for the baseline evaluation of Rel-17 RRC_INACTIVE positioning:</w:t>
      </w:r>
    </w:p>
    <w:p w14:paraId="783D6AB5" w14:textId="77777777" w:rsidR="00B223BC" w:rsidRPr="00B223BC" w:rsidRDefault="00B223BC" w:rsidP="003103D9">
      <w:pPr>
        <w:numPr>
          <w:ilvl w:val="1"/>
          <w:numId w:val="17"/>
        </w:numPr>
        <w:autoSpaceDE/>
        <w:autoSpaceDN/>
        <w:adjustRightInd/>
        <w:snapToGrid/>
        <w:spacing w:after="0"/>
        <w:jc w:val="left"/>
        <w:rPr>
          <w:i/>
          <w:sz w:val="20"/>
          <w:szCs w:val="20"/>
          <w:lang w:eastAsia="x-none"/>
        </w:rPr>
      </w:pPr>
      <w:r w:rsidRPr="00B223BC">
        <w:rPr>
          <w:i/>
          <w:sz w:val="20"/>
          <w:szCs w:val="20"/>
          <w:lang w:eastAsia="x-none"/>
        </w:rPr>
        <w:t>For the UE-assisted DL positioning,</w:t>
      </w:r>
    </w:p>
    <w:p w14:paraId="67339764" w14:textId="77777777" w:rsidR="00B223BC" w:rsidRPr="00B223BC" w:rsidRDefault="00B223BC" w:rsidP="003103D9">
      <w:pPr>
        <w:pStyle w:val="af"/>
        <w:numPr>
          <w:ilvl w:val="0"/>
          <w:numId w:val="18"/>
        </w:numPr>
        <w:autoSpaceDE/>
        <w:autoSpaceDN/>
        <w:adjustRightInd/>
        <w:snapToGrid/>
        <w:spacing w:after="0"/>
        <w:ind w:left="1980" w:firstLineChars="0"/>
        <w:rPr>
          <w:i/>
          <w:color w:val="000000"/>
          <w:sz w:val="20"/>
          <w:szCs w:val="20"/>
        </w:rPr>
      </w:pPr>
      <w:r w:rsidRPr="00B223BC">
        <w:rPr>
          <w:i/>
          <w:color w:val="000000"/>
          <w:sz w:val="20"/>
          <w:szCs w:val="20"/>
        </w:rPr>
        <w:t>SSB proc. with 2 ms duration and the periodicity of I-DRX cycle;</w:t>
      </w:r>
    </w:p>
    <w:p w14:paraId="4143B810"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color w:val="000000"/>
          <w:sz w:val="20"/>
          <w:szCs w:val="20"/>
        </w:rPr>
        <w:t>Paging with 2 ms duration, the periodicity of I-DRX cycle,</w:t>
      </w:r>
      <w:r w:rsidRPr="00B223BC">
        <w:rPr>
          <w:i/>
          <w:sz w:val="20"/>
          <w:szCs w:val="20"/>
        </w:rPr>
        <w:t xml:space="preserve"> and group paging rate of 10%;</w:t>
      </w:r>
    </w:p>
    <w:p w14:paraId="5DF90465"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DL PRS measurement with 0.5 ms duration;</w:t>
      </w:r>
    </w:p>
    <w:p w14:paraId="352A7494"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CG-SDT with 1ms duration and the periodicity of positioning interval;</w:t>
      </w:r>
    </w:p>
    <w:p w14:paraId="38C71C18" w14:textId="77777777" w:rsidR="00B223BC" w:rsidRPr="00B223BC" w:rsidRDefault="00B223BC" w:rsidP="003103D9">
      <w:pPr>
        <w:pStyle w:val="af"/>
        <w:numPr>
          <w:ilvl w:val="3"/>
          <w:numId w:val="20"/>
        </w:numPr>
        <w:autoSpaceDE/>
        <w:autoSpaceDN/>
        <w:adjustRightInd/>
        <w:snapToGrid/>
        <w:spacing w:after="0"/>
        <w:ind w:firstLineChars="0"/>
        <w:rPr>
          <w:i/>
          <w:sz w:val="20"/>
          <w:szCs w:val="20"/>
        </w:rPr>
      </w:pPr>
      <w:r w:rsidRPr="00B223BC">
        <w:rPr>
          <w:i/>
          <w:sz w:val="20"/>
          <w:szCs w:val="20"/>
        </w:rPr>
        <w:t>RRCRelsease after the CG-SDT can be optionally included with [1] ms duration;</w:t>
      </w:r>
    </w:p>
    <w:p w14:paraId="498DA5C0"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(Optional) BWP switching with [1] ms duration;</w:t>
      </w:r>
    </w:p>
    <w:p w14:paraId="5A1C9934"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(Optional) Intra-/inter-frequency RRM measurement in low SINR condition with [1] ms duration;</w:t>
      </w:r>
    </w:p>
    <w:p w14:paraId="162E53A8" w14:textId="77777777" w:rsidR="00B223BC" w:rsidRPr="00B223BC" w:rsidRDefault="00B223BC" w:rsidP="003103D9">
      <w:pPr>
        <w:pStyle w:val="af"/>
        <w:numPr>
          <w:ilvl w:val="0"/>
          <w:numId w:val="18"/>
        </w:numPr>
        <w:autoSpaceDE/>
        <w:autoSpaceDN/>
        <w:adjustRightInd/>
        <w:snapToGrid/>
        <w:spacing w:after="0"/>
        <w:ind w:left="1980" w:firstLineChars="0"/>
        <w:rPr>
          <w:i/>
          <w:sz w:val="20"/>
          <w:szCs w:val="20"/>
        </w:rPr>
      </w:pPr>
      <w:r w:rsidRPr="00B223BC">
        <w:rPr>
          <w:i/>
          <w:sz w:val="20"/>
          <w:szCs w:val="20"/>
        </w:rPr>
        <w:t>(Optional) RA-SDT (e.g., including CORSET0 + SIB1, PRACH, RAR, Msg 3/4/5) in case of CG-SDT is unavailable;</w:t>
      </w:r>
    </w:p>
    <w:p w14:paraId="722AF766" w14:textId="52FC8214" w:rsidR="00B223BC" w:rsidRDefault="00B223BC" w:rsidP="00B223BC">
      <w:pPr>
        <w:rPr>
          <w:lang w:eastAsia="zh-CN"/>
        </w:rPr>
      </w:pPr>
      <w:r w:rsidRPr="002738AF">
        <w:rPr>
          <w:lang w:eastAsia="zh-CN"/>
        </w:rPr>
        <w:t>B</w:t>
      </w:r>
      <w:r w:rsidRPr="002738AF">
        <w:rPr>
          <w:rFonts w:hint="eastAsia"/>
          <w:lang w:eastAsia="zh-CN"/>
        </w:rPr>
        <w:t xml:space="preserve">ased </w:t>
      </w:r>
      <w:r w:rsidRPr="002738AF">
        <w:rPr>
          <w:lang w:eastAsia="zh-CN"/>
        </w:rPr>
        <w:t>on the evaluation parameters agreed in RAN1-109 e-meeting</w:t>
      </w:r>
      <w:r w:rsidR="002738AF" w:rsidRPr="002738AF">
        <w:rPr>
          <w:lang w:eastAsia="zh-CN"/>
        </w:rPr>
        <w:t xml:space="preserve"> and RAN1-110 meeting</w:t>
      </w:r>
      <w:r w:rsidRPr="002738AF">
        <w:rPr>
          <w:lang w:eastAsia="zh-CN"/>
        </w:rPr>
        <w:t xml:space="preserve">, </w:t>
      </w:r>
      <w:r w:rsidR="002738AF" w:rsidRPr="002738AF">
        <w:rPr>
          <w:lang w:eastAsia="zh-CN"/>
        </w:rPr>
        <w:t xml:space="preserve">an example of </w:t>
      </w:r>
      <w:r w:rsidRPr="002738AF">
        <w:rPr>
          <w:lang w:eastAsia="zh-CN"/>
        </w:rPr>
        <w:t>the simplest procedure of PRS mea</w:t>
      </w:r>
      <w:r w:rsidR="007C2A69" w:rsidRPr="002738AF">
        <w:rPr>
          <w:lang w:eastAsia="zh-CN"/>
        </w:rPr>
        <w:t>surement</w:t>
      </w:r>
      <w:r w:rsidR="002738AF" w:rsidRPr="002738AF">
        <w:rPr>
          <w:lang w:eastAsia="zh-CN"/>
        </w:rPr>
        <w:t xml:space="preserve"> and report</w:t>
      </w:r>
      <w:r w:rsidR="007C2A69" w:rsidRPr="002738AF">
        <w:rPr>
          <w:lang w:eastAsia="zh-CN"/>
        </w:rPr>
        <w:t xml:space="preserve"> </w:t>
      </w:r>
      <w:r w:rsidR="002738AF" w:rsidRPr="002738AF">
        <w:rPr>
          <w:lang w:eastAsia="zh-CN"/>
        </w:rPr>
        <w:t xml:space="preserve">with deep sleep state in 1 I-DRX cycle of 1280ms </w:t>
      </w:r>
      <w:r w:rsidR="007C2A69" w:rsidRPr="002738AF">
        <w:rPr>
          <w:lang w:eastAsia="zh-CN"/>
        </w:rPr>
        <w:t>can be seen in Figure 2</w:t>
      </w:r>
      <w:r w:rsidRPr="002738AF">
        <w:rPr>
          <w:lang w:eastAsia="zh-CN"/>
        </w:rPr>
        <w:t xml:space="preserve">. And based on Figure </w:t>
      </w:r>
      <w:r w:rsidR="0019412D" w:rsidRPr="002738AF">
        <w:rPr>
          <w:lang w:eastAsia="zh-CN"/>
        </w:rPr>
        <w:t>2</w:t>
      </w:r>
      <w:r w:rsidRPr="002738AF">
        <w:rPr>
          <w:lang w:eastAsia="zh-CN"/>
        </w:rPr>
        <w:t xml:space="preserve">, </w:t>
      </w:r>
      <w:r w:rsidR="002738AF" w:rsidRPr="002738AF">
        <w:rPr>
          <w:lang w:eastAsia="zh-CN"/>
        </w:rPr>
        <w:t xml:space="preserve">Table </w:t>
      </w:r>
      <w:r w:rsidR="002738AF">
        <w:rPr>
          <w:lang w:eastAsia="zh-CN"/>
        </w:rPr>
        <w:t>4</w:t>
      </w:r>
      <w:r w:rsidR="002738AF" w:rsidRPr="002738AF">
        <w:rPr>
          <w:lang w:eastAsia="zh-CN"/>
        </w:rPr>
        <w:t xml:space="preserve"> provides the evaluation cases and assumptions, and Table </w:t>
      </w:r>
      <w:r w:rsidR="002738AF">
        <w:rPr>
          <w:lang w:eastAsia="zh-CN"/>
        </w:rPr>
        <w:t>5</w:t>
      </w:r>
      <w:r w:rsidR="002738AF" w:rsidRPr="002738AF">
        <w:rPr>
          <w:lang w:eastAsia="zh-CN"/>
        </w:rPr>
        <w:t xml:space="preserve"> </w:t>
      </w:r>
      <w:r w:rsidR="00052617">
        <w:rPr>
          <w:lang w:eastAsia="zh-CN"/>
        </w:rPr>
        <w:t>and Table 6 provide</w:t>
      </w:r>
      <w:r w:rsidR="002738AF" w:rsidRPr="002738AF">
        <w:rPr>
          <w:lang w:eastAsia="zh-CN"/>
        </w:rPr>
        <w:t xml:space="preserve"> the </w:t>
      </w:r>
      <w:r w:rsidR="002738AF" w:rsidRPr="002738AF">
        <w:rPr>
          <w:rFonts w:cs="Arial"/>
          <w:bCs/>
          <w:lang w:eastAsia="zh-CN"/>
        </w:rPr>
        <w:t>UE power consumption result for each evaluation case</w:t>
      </w:r>
      <w:r w:rsidR="002738AF">
        <w:rPr>
          <w:rFonts w:cs="Arial"/>
          <w:bCs/>
          <w:lang w:eastAsia="zh-CN"/>
        </w:rPr>
        <w:t xml:space="preserve"> for UE-</w:t>
      </w:r>
      <w:r w:rsidR="002738AF" w:rsidRPr="002738AF">
        <w:rPr>
          <w:rFonts w:cs="Arial"/>
          <w:bCs/>
          <w:lang w:eastAsia="zh-CN"/>
        </w:rPr>
        <w:t>assisted</w:t>
      </w:r>
      <w:r w:rsidR="002738AF">
        <w:rPr>
          <w:rFonts w:cs="Arial"/>
          <w:bCs/>
          <w:lang w:eastAsia="zh-CN"/>
        </w:rPr>
        <w:t xml:space="preserve"> DL positioning</w:t>
      </w:r>
      <w:r w:rsidRPr="002738AF">
        <w:rPr>
          <w:lang w:eastAsia="zh-CN"/>
        </w:rPr>
        <w:t>.</w:t>
      </w:r>
    </w:p>
    <w:p w14:paraId="7561F618" w14:textId="2B81E012" w:rsidR="00B223BC" w:rsidRDefault="00DA23C6" w:rsidP="00B223BC">
      <w:pPr>
        <w:jc w:val="center"/>
        <w:rPr>
          <w:lang w:eastAsia="zh-CN"/>
        </w:rPr>
      </w:pPr>
      <w:r>
        <w:rPr>
          <w:noProof/>
          <w:lang w:eastAsia="zh-CN"/>
        </w:rPr>
        <w:drawing>
          <wp:inline distT="0" distB="0" distL="0" distR="0" wp14:anchorId="21640D46" wp14:editId="30DE76F6">
            <wp:extent cx="5144111" cy="1142338"/>
            <wp:effectExtent l="0" t="0" r="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184242" cy="1151250"/>
                    </a:xfrm>
                    <a:prstGeom prst="rect">
                      <a:avLst/>
                    </a:prstGeom>
                  </pic:spPr>
                </pic:pic>
              </a:graphicData>
            </a:graphic>
          </wp:inline>
        </w:drawing>
      </w:r>
      <w:r>
        <w:rPr>
          <w:noProof/>
          <w:lang w:eastAsia="zh-CN"/>
        </w:rPr>
        <w:t xml:space="preserve"> </w:t>
      </w:r>
      <w:r w:rsidR="00B223BC">
        <w:rPr>
          <w:noProof/>
          <w:lang w:eastAsia="zh-CN"/>
        </w:rPr>
        <w:t xml:space="preserve">  </w:t>
      </w:r>
    </w:p>
    <w:p w14:paraId="4A2AE23E" w14:textId="72CDB371" w:rsidR="00B223BC" w:rsidRDefault="00B223BC" w:rsidP="00B223BC">
      <w:pPr>
        <w:jc w:val="center"/>
        <w:rPr>
          <w:lang w:eastAsia="zh-CN"/>
        </w:rPr>
      </w:pPr>
      <w:r>
        <w:rPr>
          <w:rFonts w:hint="eastAsia"/>
          <w:lang w:eastAsia="zh-CN"/>
        </w:rPr>
        <w:t xml:space="preserve">Figure </w:t>
      </w:r>
      <w:r w:rsidR="001406E2">
        <w:rPr>
          <w:lang w:eastAsia="zh-CN"/>
        </w:rPr>
        <w:t>2</w:t>
      </w:r>
      <w:r>
        <w:rPr>
          <w:rFonts w:hint="eastAsia"/>
          <w:lang w:eastAsia="zh-CN"/>
        </w:rPr>
        <w:t xml:space="preserve">, </w:t>
      </w:r>
      <w:r w:rsidR="001406E2">
        <w:rPr>
          <w:lang w:eastAsia="zh-CN"/>
        </w:rPr>
        <w:t>t</w:t>
      </w:r>
      <w:r>
        <w:rPr>
          <w:rFonts w:hint="eastAsia"/>
          <w:lang w:eastAsia="zh-CN"/>
        </w:rPr>
        <w:t>he procedure</w:t>
      </w:r>
      <w:r>
        <w:rPr>
          <w:lang w:eastAsia="zh-CN"/>
        </w:rPr>
        <w:t xml:space="preserve"> of PRS measurement</w:t>
      </w:r>
      <w:r>
        <w:rPr>
          <w:rFonts w:hint="eastAsia"/>
          <w:lang w:eastAsia="zh-CN"/>
        </w:rPr>
        <w:t xml:space="preserve"> </w:t>
      </w:r>
      <w:r w:rsidR="001406E2">
        <w:rPr>
          <w:lang w:eastAsia="zh-CN"/>
        </w:rPr>
        <w:t>and report</w:t>
      </w:r>
    </w:p>
    <w:p w14:paraId="569FA117" w14:textId="52907E2C" w:rsidR="00FF0044" w:rsidRDefault="00FF0044" w:rsidP="00FF0044">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 xml:space="preserve">able </w:t>
      </w:r>
      <w:r w:rsidR="002738AF">
        <w:rPr>
          <w:rFonts w:ascii="Times New Roman" w:eastAsiaTheme="minorEastAsia" w:hAnsi="Times New Roman"/>
          <w:b w:val="0"/>
          <w:sz w:val="22"/>
          <w:szCs w:val="22"/>
          <w:lang w:val="en-US" w:eastAsia="zh-CN"/>
        </w:rPr>
        <w:t>4</w:t>
      </w:r>
      <w:r w:rsidRPr="00A5442F">
        <w:rPr>
          <w:rFonts w:ascii="Times New Roman" w:eastAsiaTheme="minorEastAsia" w:hAnsi="Times New Roman"/>
          <w:b w:val="0"/>
          <w:sz w:val="22"/>
          <w:szCs w:val="22"/>
          <w:lang w:val="en-US" w:eastAsia="zh-CN"/>
        </w:rPr>
        <w:t>: Evaluation cases and assumptions</w:t>
      </w:r>
      <w:r w:rsidR="002738AF">
        <w:rPr>
          <w:rFonts w:ascii="Times New Roman" w:eastAsiaTheme="minorEastAsia" w:hAnsi="Times New Roman"/>
          <w:b w:val="0"/>
          <w:sz w:val="22"/>
          <w:szCs w:val="22"/>
          <w:lang w:val="en-US" w:eastAsia="zh-CN"/>
        </w:rPr>
        <w:t xml:space="preserve"> for UE-assisted DL positioning </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7F43A0" w:rsidRPr="006F237D" w14:paraId="17906231" w14:textId="77777777" w:rsidTr="0023236F">
        <w:trPr>
          <w:trHeight w:val="462"/>
          <w:jc w:val="center"/>
        </w:trPr>
        <w:tc>
          <w:tcPr>
            <w:tcW w:w="2357" w:type="dxa"/>
            <w:shd w:val="clear" w:color="auto" w:fill="auto"/>
            <w:vAlign w:val="center"/>
          </w:tcPr>
          <w:p w14:paraId="2B58FE5F" w14:textId="77777777" w:rsidR="007D3AEA" w:rsidRPr="006F237D" w:rsidRDefault="007D3AEA" w:rsidP="0023236F">
            <w:pPr>
              <w:pStyle w:val="TAH"/>
              <w:rPr>
                <w:color w:val="auto"/>
                <w:sz w:val="16"/>
                <w:szCs w:val="16"/>
                <w:lang w:val="en-US"/>
              </w:rPr>
            </w:pPr>
            <w:r w:rsidRPr="006F237D">
              <w:rPr>
                <w:color w:val="auto"/>
                <w:sz w:val="16"/>
                <w:szCs w:val="16"/>
                <w:lang w:val="en-US"/>
              </w:rPr>
              <w:t>Evaluation assumption</w:t>
            </w:r>
          </w:p>
        </w:tc>
        <w:tc>
          <w:tcPr>
            <w:tcW w:w="2268" w:type="dxa"/>
          </w:tcPr>
          <w:p w14:paraId="1023420E" w14:textId="77777777" w:rsidR="007D3AEA" w:rsidRPr="006F237D" w:rsidRDefault="007D3AEA" w:rsidP="0023236F">
            <w:pPr>
              <w:pStyle w:val="TAH"/>
              <w:jc w:val="left"/>
              <w:rPr>
                <w:color w:val="auto"/>
                <w:sz w:val="16"/>
                <w:szCs w:val="16"/>
                <w:lang w:val="en-US"/>
              </w:rPr>
            </w:pPr>
            <w:r w:rsidRPr="006F237D">
              <w:rPr>
                <w:color w:val="auto"/>
                <w:sz w:val="16"/>
                <w:szCs w:val="16"/>
                <w:lang w:val="en-US"/>
              </w:rPr>
              <w:t>[Case ID#2</w:t>
            </w:r>
            <w:r w:rsidRPr="006F237D">
              <w:rPr>
                <w:rFonts w:asciiTheme="minorEastAsia" w:eastAsiaTheme="minorEastAsia" w:hAnsiTheme="minorEastAsia"/>
                <w:color w:val="auto"/>
                <w:sz w:val="16"/>
                <w:szCs w:val="16"/>
                <w:lang w:val="en-US" w:eastAsia="zh-CN"/>
              </w:rPr>
              <w:t>-</w:t>
            </w:r>
            <w:r w:rsidRPr="006F237D">
              <w:rPr>
                <w:color w:val="auto"/>
                <w:sz w:val="16"/>
                <w:szCs w:val="16"/>
                <w:lang w:val="en-US"/>
              </w:rPr>
              <w:t>1], [FR1], [</w:t>
            </w:r>
            <w:r w:rsidRPr="006F237D">
              <w:rPr>
                <w:color w:val="auto"/>
                <w:lang w:eastAsia="zh-CN"/>
              </w:rPr>
              <w:t>UE-assisted DL positioning</w:t>
            </w:r>
            <w:r w:rsidRPr="006F237D">
              <w:rPr>
                <w:color w:val="auto"/>
                <w:sz w:val="16"/>
                <w:szCs w:val="16"/>
                <w:lang w:val="en-US"/>
              </w:rPr>
              <w:t>], [LPHAP device type A]</w:t>
            </w:r>
          </w:p>
        </w:tc>
        <w:tc>
          <w:tcPr>
            <w:tcW w:w="2268" w:type="dxa"/>
          </w:tcPr>
          <w:p w14:paraId="33A9C7C3" w14:textId="7FD5F6C9" w:rsidR="007D3AEA" w:rsidRPr="006F237D" w:rsidRDefault="007D3AEA" w:rsidP="0017534A">
            <w:pPr>
              <w:pStyle w:val="TAH"/>
              <w:jc w:val="left"/>
              <w:rPr>
                <w:color w:val="auto"/>
                <w:sz w:val="16"/>
                <w:szCs w:val="16"/>
                <w:lang w:val="en-US"/>
              </w:rPr>
            </w:pPr>
            <w:r w:rsidRPr="006F237D">
              <w:rPr>
                <w:color w:val="auto"/>
                <w:sz w:val="16"/>
                <w:szCs w:val="16"/>
                <w:lang w:val="en-US"/>
              </w:rPr>
              <w:t>[Case ID#</w:t>
            </w:r>
            <w:r w:rsidR="0017534A" w:rsidRPr="006F237D">
              <w:rPr>
                <w:color w:val="auto"/>
                <w:sz w:val="16"/>
                <w:szCs w:val="16"/>
                <w:lang w:val="en-US"/>
              </w:rPr>
              <w:t>2</w:t>
            </w:r>
            <w:r w:rsidR="0017534A" w:rsidRPr="006F237D">
              <w:rPr>
                <w:rFonts w:asciiTheme="minorEastAsia" w:eastAsiaTheme="minorEastAsia" w:hAnsiTheme="minorEastAsia" w:hint="eastAsia"/>
                <w:color w:val="auto"/>
                <w:sz w:val="16"/>
                <w:szCs w:val="16"/>
                <w:lang w:val="en-US" w:eastAsia="zh-CN"/>
              </w:rPr>
              <w:t>-</w:t>
            </w:r>
            <w:r w:rsidR="0017534A" w:rsidRPr="006F237D">
              <w:rPr>
                <w:color w:val="auto"/>
                <w:sz w:val="16"/>
                <w:szCs w:val="16"/>
                <w:lang w:val="en-US"/>
              </w:rPr>
              <w:t>2</w:t>
            </w:r>
            <w:r w:rsidRPr="006F237D">
              <w:rPr>
                <w:color w:val="auto"/>
                <w:sz w:val="16"/>
                <w:szCs w:val="16"/>
                <w:lang w:val="en-US"/>
              </w:rPr>
              <w:t>], [FR1], [</w:t>
            </w:r>
            <w:r w:rsidRPr="006F237D">
              <w:rPr>
                <w:color w:val="auto"/>
                <w:lang w:eastAsia="zh-CN"/>
              </w:rPr>
              <w:t>UE-assisted DL positioning</w:t>
            </w:r>
            <w:r w:rsidRPr="006F237D">
              <w:rPr>
                <w:color w:val="auto"/>
                <w:sz w:val="16"/>
                <w:szCs w:val="16"/>
                <w:lang w:val="en-US"/>
              </w:rPr>
              <w:t>], [LPHAP device type A]</w:t>
            </w:r>
          </w:p>
        </w:tc>
        <w:tc>
          <w:tcPr>
            <w:tcW w:w="2268" w:type="dxa"/>
          </w:tcPr>
          <w:p w14:paraId="136151EB" w14:textId="20432F2F" w:rsidR="007D3AEA" w:rsidRPr="006F237D" w:rsidRDefault="007D3AEA" w:rsidP="0017534A">
            <w:pPr>
              <w:pStyle w:val="TAH"/>
              <w:jc w:val="left"/>
              <w:rPr>
                <w:color w:val="auto"/>
                <w:sz w:val="16"/>
                <w:szCs w:val="16"/>
                <w:lang w:val="en-US"/>
              </w:rPr>
            </w:pPr>
            <w:r w:rsidRPr="006F237D">
              <w:rPr>
                <w:color w:val="auto"/>
                <w:sz w:val="16"/>
                <w:szCs w:val="16"/>
                <w:lang w:val="en-US"/>
              </w:rPr>
              <w:t>[Case ID#</w:t>
            </w:r>
            <w:r w:rsidR="0017534A" w:rsidRPr="006F237D">
              <w:rPr>
                <w:color w:val="auto"/>
                <w:sz w:val="16"/>
                <w:szCs w:val="16"/>
                <w:lang w:val="en-US"/>
              </w:rPr>
              <w:t>2</w:t>
            </w:r>
            <w:r w:rsidR="0017534A" w:rsidRPr="006F237D">
              <w:rPr>
                <w:rFonts w:asciiTheme="minorEastAsia" w:eastAsiaTheme="minorEastAsia" w:hAnsiTheme="minorEastAsia"/>
                <w:color w:val="auto"/>
                <w:sz w:val="16"/>
                <w:szCs w:val="16"/>
                <w:lang w:val="en-US" w:eastAsia="zh-CN"/>
              </w:rPr>
              <w:t>-</w:t>
            </w:r>
            <w:r w:rsidR="0017534A" w:rsidRPr="006F237D">
              <w:rPr>
                <w:color w:val="auto"/>
                <w:sz w:val="16"/>
                <w:szCs w:val="16"/>
                <w:lang w:val="en-US"/>
              </w:rPr>
              <w:t>3</w:t>
            </w:r>
            <w:r w:rsidRPr="006F237D">
              <w:rPr>
                <w:color w:val="auto"/>
                <w:sz w:val="16"/>
                <w:szCs w:val="16"/>
                <w:lang w:val="en-US"/>
              </w:rPr>
              <w:t>], [FR1], [</w:t>
            </w:r>
            <w:r w:rsidRPr="006F237D">
              <w:rPr>
                <w:color w:val="auto"/>
                <w:lang w:eastAsia="zh-CN"/>
              </w:rPr>
              <w:t>UE-assisted DL positioning</w:t>
            </w:r>
            <w:r w:rsidRPr="006F237D">
              <w:rPr>
                <w:color w:val="auto"/>
                <w:sz w:val="16"/>
                <w:szCs w:val="16"/>
                <w:lang w:val="en-US"/>
              </w:rPr>
              <w:t>], [LPHAP device type A]</w:t>
            </w:r>
          </w:p>
        </w:tc>
      </w:tr>
      <w:tr w:rsidR="007F43A0" w:rsidRPr="006F237D" w14:paraId="041EB611" w14:textId="77777777" w:rsidTr="0023236F">
        <w:trPr>
          <w:trHeight w:val="20"/>
          <w:jc w:val="center"/>
        </w:trPr>
        <w:tc>
          <w:tcPr>
            <w:tcW w:w="2357" w:type="dxa"/>
            <w:shd w:val="clear" w:color="auto" w:fill="auto"/>
            <w:vAlign w:val="center"/>
          </w:tcPr>
          <w:p w14:paraId="19139FA9" w14:textId="77777777" w:rsidR="007D3AEA" w:rsidRPr="006F237D" w:rsidRDefault="007D3AEA" w:rsidP="007D3AEA">
            <w:pPr>
              <w:pStyle w:val="TAC"/>
              <w:rPr>
                <w:rStyle w:val="TALCar"/>
                <w:sz w:val="16"/>
                <w:szCs w:val="16"/>
                <w:lang w:val="en-US" w:eastAsia="zh-CN"/>
              </w:rPr>
            </w:pPr>
            <w:r w:rsidRPr="006F237D">
              <w:rPr>
                <w:rStyle w:val="TALCar"/>
                <w:rFonts w:hint="eastAsia"/>
                <w:sz w:val="16"/>
                <w:szCs w:val="16"/>
                <w:lang w:val="en-US" w:eastAsia="zh-CN"/>
              </w:rPr>
              <w:t>S</w:t>
            </w:r>
            <w:r w:rsidRPr="006F237D">
              <w:rPr>
                <w:rStyle w:val="TALCar"/>
                <w:sz w:val="16"/>
                <w:szCs w:val="16"/>
                <w:lang w:val="en-US" w:eastAsia="zh-CN"/>
              </w:rPr>
              <w:t>leep state</w:t>
            </w:r>
          </w:p>
        </w:tc>
        <w:tc>
          <w:tcPr>
            <w:tcW w:w="2268" w:type="dxa"/>
          </w:tcPr>
          <w:p w14:paraId="20E0D02B"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Pr>
          <w:p w14:paraId="6B9EB6D1" w14:textId="2D449736"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c>
          <w:tcPr>
            <w:tcW w:w="2268" w:type="dxa"/>
          </w:tcPr>
          <w:p w14:paraId="42D86EC8" w14:textId="794C4EF6" w:rsidR="007D3AEA" w:rsidRPr="006F237D" w:rsidRDefault="007D3AEA" w:rsidP="007D3AEA">
            <w:pPr>
              <w:pStyle w:val="TAC"/>
              <w:rPr>
                <w:rStyle w:val="TALCar"/>
                <w:sz w:val="16"/>
                <w:szCs w:val="16"/>
                <w:lang w:val="en-US"/>
              </w:rPr>
            </w:pPr>
            <w:r w:rsidRPr="006F237D">
              <w:rPr>
                <w:rStyle w:val="TALCar"/>
                <w:rFonts w:eastAsiaTheme="minorEastAsia"/>
                <w:sz w:val="16"/>
                <w:szCs w:val="16"/>
                <w:lang w:val="en-US" w:eastAsia="zh-CN"/>
              </w:rPr>
              <w:t>D</w:t>
            </w:r>
            <w:r w:rsidRPr="006F237D">
              <w:rPr>
                <w:rStyle w:val="TALCar"/>
                <w:rFonts w:eastAsiaTheme="minorEastAsia" w:hint="eastAsia"/>
                <w:sz w:val="16"/>
                <w:szCs w:val="16"/>
                <w:lang w:val="en-US" w:eastAsia="zh-CN"/>
              </w:rPr>
              <w:t xml:space="preserve">eep </w:t>
            </w:r>
            <w:r w:rsidRPr="006F237D">
              <w:rPr>
                <w:rStyle w:val="TALCar"/>
                <w:rFonts w:eastAsiaTheme="minorEastAsia"/>
                <w:sz w:val="16"/>
                <w:szCs w:val="16"/>
                <w:lang w:val="en-US" w:eastAsia="zh-CN"/>
              </w:rPr>
              <w:t>sleep state</w:t>
            </w:r>
          </w:p>
        </w:tc>
      </w:tr>
      <w:tr w:rsidR="007F43A0" w:rsidRPr="006F237D" w14:paraId="3C268B99" w14:textId="77777777" w:rsidTr="0023236F">
        <w:trPr>
          <w:trHeight w:val="20"/>
          <w:jc w:val="center"/>
        </w:trPr>
        <w:tc>
          <w:tcPr>
            <w:tcW w:w="2357" w:type="dxa"/>
            <w:shd w:val="clear" w:color="auto" w:fill="auto"/>
            <w:vAlign w:val="center"/>
          </w:tcPr>
          <w:p w14:paraId="293B61A0" w14:textId="77777777" w:rsidR="007D3AEA" w:rsidRPr="006F237D" w:rsidRDefault="007D3AEA" w:rsidP="007D3AEA">
            <w:pPr>
              <w:pStyle w:val="TAC"/>
              <w:rPr>
                <w:rStyle w:val="TALCar"/>
                <w:sz w:val="16"/>
                <w:szCs w:val="16"/>
                <w:lang w:val="en-US"/>
              </w:rPr>
            </w:pPr>
            <w:r w:rsidRPr="006F237D">
              <w:rPr>
                <w:rStyle w:val="TALCar"/>
                <w:sz w:val="16"/>
                <w:szCs w:val="16"/>
                <w:lang w:val="en-US"/>
              </w:rPr>
              <w:t>DRX cycle</w:t>
            </w:r>
          </w:p>
        </w:tc>
        <w:tc>
          <w:tcPr>
            <w:tcW w:w="2268" w:type="dxa"/>
          </w:tcPr>
          <w:p w14:paraId="661CFA7C"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c>
          <w:tcPr>
            <w:tcW w:w="2268" w:type="dxa"/>
          </w:tcPr>
          <w:p w14:paraId="00C24C34" w14:textId="2BEAB259"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c>
          <w:tcPr>
            <w:tcW w:w="2268" w:type="dxa"/>
          </w:tcPr>
          <w:p w14:paraId="38F2229C" w14:textId="7F7E1DC3" w:rsidR="007D3AEA" w:rsidRPr="006F237D" w:rsidRDefault="007D3AEA" w:rsidP="007D3AEA">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 1280ms</w:t>
            </w:r>
          </w:p>
        </w:tc>
      </w:tr>
      <w:tr w:rsidR="007F43A0" w:rsidRPr="006F237D" w14:paraId="64C543DF" w14:textId="77777777" w:rsidTr="0023236F">
        <w:trPr>
          <w:trHeight w:val="20"/>
          <w:jc w:val="center"/>
        </w:trPr>
        <w:tc>
          <w:tcPr>
            <w:tcW w:w="2357" w:type="dxa"/>
            <w:shd w:val="clear" w:color="auto" w:fill="auto"/>
            <w:vAlign w:val="center"/>
          </w:tcPr>
          <w:p w14:paraId="2DC6321E" w14:textId="77777777" w:rsidR="007D3AEA" w:rsidRPr="006F237D" w:rsidRDefault="007D3AEA" w:rsidP="007D3AEA">
            <w:pPr>
              <w:pStyle w:val="TAC"/>
              <w:rPr>
                <w:rStyle w:val="TALCar"/>
                <w:sz w:val="16"/>
                <w:szCs w:val="16"/>
                <w:lang w:val="en-US" w:eastAsia="zh-CN"/>
              </w:rPr>
            </w:pPr>
            <w:r w:rsidRPr="006F237D">
              <w:rPr>
                <w:rStyle w:val="TALCar"/>
                <w:rFonts w:hint="eastAsia"/>
                <w:sz w:val="16"/>
                <w:szCs w:val="16"/>
                <w:lang w:val="en-US" w:eastAsia="zh-CN"/>
              </w:rPr>
              <w:t>p</w:t>
            </w:r>
            <w:r w:rsidRPr="006F237D">
              <w:rPr>
                <w:rStyle w:val="TALCar"/>
                <w:sz w:val="16"/>
                <w:szCs w:val="16"/>
                <w:lang w:val="en-US" w:eastAsia="zh-CN"/>
              </w:rPr>
              <w:t>aging reception</w:t>
            </w:r>
          </w:p>
        </w:tc>
        <w:tc>
          <w:tcPr>
            <w:tcW w:w="2268" w:type="dxa"/>
          </w:tcPr>
          <w:p w14:paraId="277D71F5"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Pr>
          <w:p w14:paraId="12897B4E" w14:textId="3AFDD0A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c>
          <w:tcPr>
            <w:tcW w:w="2268" w:type="dxa"/>
          </w:tcPr>
          <w:p w14:paraId="3F4C14C3" w14:textId="2448BF59" w:rsidR="007D3AEA" w:rsidRPr="006F237D" w:rsidRDefault="007D3AEA" w:rsidP="007D3AEA">
            <w:pPr>
              <w:pStyle w:val="TAC"/>
              <w:rPr>
                <w:rStyle w:val="TALCar"/>
                <w:sz w:val="16"/>
                <w:szCs w:val="16"/>
                <w:lang w:val="en-US"/>
              </w:rPr>
            </w:pPr>
            <w:r w:rsidRPr="006F237D">
              <w:rPr>
                <w:rStyle w:val="TALCar"/>
                <w:rFonts w:eastAsiaTheme="minorEastAsia"/>
                <w:sz w:val="16"/>
                <w:szCs w:val="16"/>
                <w:lang w:val="en-US" w:eastAsia="zh-CN"/>
              </w:rPr>
              <w:t>W</w:t>
            </w:r>
            <w:r w:rsidRPr="006F237D">
              <w:rPr>
                <w:rStyle w:val="TALCar"/>
                <w:rFonts w:eastAsiaTheme="minorEastAsia" w:hint="eastAsia"/>
                <w:sz w:val="16"/>
                <w:szCs w:val="16"/>
                <w:lang w:val="en-US" w:eastAsia="zh-CN"/>
              </w:rPr>
              <w:t xml:space="preserve">ithout </w:t>
            </w:r>
            <w:r w:rsidRPr="006F237D">
              <w:rPr>
                <w:rStyle w:val="TALCar"/>
                <w:rFonts w:eastAsiaTheme="minorEastAsia"/>
                <w:sz w:val="16"/>
                <w:szCs w:val="16"/>
                <w:lang w:val="en-US" w:eastAsia="zh-CN"/>
              </w:rPr>
              <w:t>paging</w:t>
            </w:r>
          </w:p>
        </w:tc>
      </w:tr>
      <w:tr w:rsidR="007F43A0" w:rsidRPr="006F237D" w14:paraId="0C42365C" w14:textId="77777777" w:rsidTr="0023236F">
        <w:trPr>
          <w:trHeight w:val="20"/>
          <w:jc w:val="center"/>
        </w:trPr>
        <w:tc>
          <w:tcPr>
            <w:tcW w:w="2357" w:type="dxa"/>
            <w:shd w:val="clear" w:color="auto" w:fill="auto"/>
            <w:vAlign w:val="center"/>
          </w:tcPr>
          <w:p w14:paraId="7EC9A357" w14:textId="77777777" w:rsidR="007D3AEA" w:rsidRPr="006F237D" w:rsidRDefault="007D3AEA" w:rsidP="007D3AEA">
            <w:pPr>
              <w:pStyle w:val="TAC"/>
              <w:rPr>
                <w:rStyle w:val="TALCar"/>
                <w:sz w:val="16"/>
                <w:szCs w:val="16"/>
                <w:lang w:val="en-US"/>
              </w:rPr>
            </w:pPr>
            <w:r w:rsidRPr="006F237D">
              <w:rPr>
                <w:rStyle w:val="TALCar"/>
                <w:sz w:val="16"/>
                <w:szCs w:val="16"/>
                <w:lang w:val="en-US"/>
              </w:rPr>
              <w:t>RS periodicity</w:t>
            </w:r>
          </w:p>
        </w:tc>
        <w:tc>
          <w:tcPr>
            <w:tcW w:w="2268" w:type="dxa"/>
          </w:tcPr>
          <w:p w14:paraId="188C3EF0" w14:textId="77777777" w:rsidR="007D3AEA" w:rsidRPr="006F237D" w:rsidRDefault="007D3AEA" w:rsidP="007D3AEA">
            <w:pPr>
              <w:pStyle w:val="TAC"/>
              <w:rPr>
                <w:rStyle w:val="TALCar"/>
                <w:sz w:val="16"/>
                <w:szCs w:val="16"/>
                <w:lang w:val="en-US"/>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w:t>
            </w:r>
          </w:p>
        </w:tc>
        <w:tc>
          <w:tcPr>
            <w:tcW w:w="2268" w:type="dxa"/>
          </w:tcPr>
          <w:p w14:paraId="57573A41" w14:textId="7BB5D47D"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r w:rsidRPr="006F237D">
              <w:rPr>
                <w:rStyle w:val="TALCar"/>
                <w:rFonts w:eastAsiaTheme="minorEastAsia"/>
                <w:sz w:val="16"/>
                <w:szCs w:val="16"/>
                <w:lang w:val="en-US" w:eastAsia="zh-CN"/>
              </w:rPr>
              <w:t xml:space="preserve"> I-DRX cycle</w:t>
            </w:r>
          </w:p>
        </w:tc>
        <w:tc>
          <w:tcPr>
            <w:tcW w:w="2268" w:type="dxa"/>
          </w:tcPr>
          <w:p w14:paraId="4862AAE0" w14:textId="15E17667" w:rsidR="007D3AEA" w:rsidRPr="006F237D" w:rsidRDefault="007D3AEA" w:rsidP="007D3AEA">
            <w:pPr>
              <w:pStyle w:val="TAC"/>
              <w:rPr>
                <w:rStyle w:val="TALCar"/>
                <w:sz w:val="16"/>
                <w:szCs w:val="16"/>
                <w:lang w:val="en-US"/>
              </w:rPr>
            </w:pPr>
            <w:r w:rsidRPr="006F237D">
              <w:rPr>
                <w:rStyle w:val="TALCar"/>
                <w:rFonts w:eastAsiaTheme="minorEastAsia"/>
                <w:sz w:val="16"/>
                <w:szCs w:val="16"/>
                <w:lang w:val="en-US" w:eastAsia="zh-CN"/>
              </w:rPr>
              <w:t>8 I-DRX cycle</w:t>
            </w:r>
          </w:p>
        </w:tc>
      </w:tr>
      <w:tr w:rsidR="007F43A0" w:rsidRPr="006F237D" w14:paraId="02F21783" w14:textId="77777777" w:rsidTr="0023236F">
        <w:trPr>
          <w:trHeight w:val="20"/>
          <w:jc w:val="center"/>
        </w:trPr>
        <w:tc>
          <w:tcPr>
            <w:tcW w:w="2357" w:type="dxa"/>
            <w:shd w:val="clear" w:color="auto" w:fill="auto"/>
            <w:vAlign w:val="center"/>
          </w:tcPr>
          <w:p w14:paraId="632C18DF" w14:textId="77777777" w:rsidR="007D3AEA" w:rsidRPr="006F237D" w:rsidRDefault="007D3AEA" w:rsidP="007D3AEA">
            <w:pPr>
              <w:pStyle w:val="TAC"/>
              <w:rPr>
                <w:rStyle w:val="TALCar"/>
                <w:sz w:val="16"/>
                <w:szCs w:val="16"/>
                <w:lang w:val="en-US"/>
              </w:rPr>
            </w:pPr>
            <w:r w:rsidRPr="006F237D">
              <w:rPr>
                <w:rStyle w:val="TALCar"/>
                <w:sz w:val="16"/>
                <w:szCs w:val="16"/>
                <w:lang w:val="en-US"/>
              </w:rPr>
              <w:t>M-sample</w:t>
            </w:r>
          </w:p>
        </w:tc>
        <w:tc>
          <w:tcPr>
            <w:tcW w:w="2268" w:type="dxa"/>
          </w:tcPr>
          <w:p w14:paraId="2DC31EB8"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317E4E6A" w14:textId="36BD5B78"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5592FC9E" w14:textId="05880252" w:rsidR="007D3AEA" w:rsidRPr="006F237D" w:rsidRDefault="007D3AEA" w:rsidP="007D3AEA">
            <w:pPr>
              <w:pStyle w:val="TAC"/>
              <w:rPr>
                <w:rStyle w:val="TALCar"/>
                <w:sz w:val="16"/>
                <w:szCs w:val="16"/>
                <w:lang w:val="en-US"/>
              </w:rPr>
            </w:pPr>
            <w:r w:rsidRPr="006F237D">
              <w:rPr>
                <w:rStyle w:val="TALCar"/>
                <w:rFonts w:eastAsiaTheme="minorEastAsia" w:hint="eastAsia"/>
                <w:sz w:val="16"/>
                <w:szCs w:val="16"/>
                <w:lang w:val="en-US" w:eastAsia="zh-CN"/>
              </w:rPr>
              <w:t>1</w:t>
            </w:r>
          </w:p>
        </w:tc>
      </w:tr>
      <w:tr w:rsidR="007F43A0" w:rsidRPr="006F237D" w14:paraId="4B4472A7" w14:textId="77777777" w:rsidTr="0023236F">
        <w:trPr>
          <w:trHeight w:val="20"/>
          <w:jc w:val="center"/>
        </w:trPr>
        <w:tc>
          <w:tcPr>
            <w:tcW w:w="2357" w:type="dxa"/>
            <w:shd w:val="clear" w:color="auto" w:fill="auto"/>
            <w:vAlign w:val="center"/>
          </w:tcPr>
          <w:p w14:paraId="1C7CB577" w14:textId="77777777" w:rsidR="007D3AEA" w:rsidRPr="006F237D" w:rsidRDefault="007D3AEA" w:rsidP="007D3AEA">
            <w:pPr>
              <w:pStyle w:val="TAC"/>
              <w:rPr>
                <w:rStyle w:val="TALCar"/>
                <w:sz w:val="16"/>
                <w:szCs w:val="16"/>
                <w:lang w:val="en-US"/>
              </w:rPr>
            </w:pPr>
            <w:r w:rsidRPr="006F237D">
              <w:rPr>
                <w:rStyle w:val="TALCar"/>
                <w:sz w:val="16"/>
                <w:szCs w:val="16"/>
                <w:lang w:val="en-US"/>
              </w:rPr>
              <w:t>RRM measurement</w:t>
            </w:r>
          </w:p>
        </w:tc>
        <w:tc>
          <w:tcPr>
            <w:tcW w:w="2268" w:type="dxa"/>
          </w:tcPr>
          <w:p w14:paraId="774A4489"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77343659" w14:textId="45590F63"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2915FAD4" w14:textId="4DCDC068" w:rsidR="007D3AEA" w:rsidRPr="006F237D" w:rsidRDefault="007D3AEA" w:rsidP="007D3AEA">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7F43A0" w:rsidRPr="006F237D" w14:paraId="68098981" w14:textId="77777777" w:rsidTr="0023236F">
        <w:trPr>
          <w:trHeight w:val="20"/>
          <w:jc w:val="center"/>
        </w:trPr>
        <w:tc>
          <w:tcPr>
            <w:tcW w:w="2357" w:type="dxa"/>
            <w:shd w:val="clear" w:color="auto" w:fill="auto"/>
            <w:vAlign w:val="center"/>
          </w:tcPr>
          <w:p w14:paraId="1BEF5021" w14:textId="77777777" w:rsidR="007D3AEA" w:rsidRPr="006F237D" w:rsidRDefault="007D3AEA" w:rsidP="007D3AEA">
            <w:pPr>
              <w:pStyle w:val="TAC"/>
              <w:rPr>
                <w:rStyle w:val="TALCar"/>
                <w:sz w:val="16"/>
                <w:szCs w:val="16"/>
                <w:lang w:val="en-US" w:eastAsia="zh-CN"/>
              </w:rPr>
            </w:pPr>
            <w:r w:rsidRPr="006F237D">
              <w:rPr>
                <w:rStyle w:val="TALCar"/>
                <w:rFonts w:hint="eastAsia"/>
                <w:sz w:val="16"/>
                <w:szCs w:val="16"/>
                <w:lang w:val="en-US" w:eastAsia="zh-CN"/>
              </w:rPr>
              <w:t>B</w:t>
            </w:r>
            <w:r w:rsidRPr="006F237D">
              <w:rPr>
                <w:rStyle w:val="TALCar"/>
                <w:sz w:val="16"/>
                <w:szCs w:val="16"/>
                <w:lang w:val="en-US" w:eastAsia="zh-CN"/>
              </w:rPr>
              <w:t>WP switching</w:t>
            </w:r>
          </w:p>
        </w:tc>
        <w:tc>
          <w:tcPr>
            <w:tcW w:w="2268" w:type="dxa"/>
          </w:tcPr>
          <w:p w14:paraId="46E1C533"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5E570CBE" w14:textId="1582DF5E"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c>
          <w:tcPr>
            <w:tcW w:w="2268" w:type="dxa"/>
          </w:tcPr>
          <w:p w14:paraId="4C90BF59" w14:textId="695B2D98" w:rsidR="007D3AEA" w:rsidRPr="006F237D" w:rsidRDefault="007D3AEA" w:rsidP="007D3AEA">
            <w:pPr>
              <w:pStyle w:val="TAC"/>
              <w:rPr>
                <w:rStyle w:val="TALCar"/>
                <w:sz w:val="16"/>
                <w:szCs w:val="16"/>
                <w:lang w:val="en-US"/>
              </w:rPr>
            </w:pPr>
            <w:r w:rsidRPr="006F237D">
              <w:rPr>
                <w:rStyle w:val="TALCar"/>
                <w:rFonts w:eastAsiaTheme="minorEastAsia"/>
                <w:sz w:val="16"/>
                <w:szCs w:val="16"/>
                <w:lang w:val="en-US" w:eastAsia="zh-CN"/>
              </w:rPr>
              <w:t>N</w:t>
            </w:r>
            <w:r w:rsidRPr="006F237D">
              <w:rPr>
                <w:rStyle w:val="TALCar"/>
                <w:rFonts w:eastAsiaTheme="minorEastAsia" w:hint="eastAsia"/>
                <w:sz w:val="16"/>
                <w:szCs w:val="16"/>
                <w:lang w:val="en-US" w:eastAsia="zh-CN"/>
              </w:rPr>
              <w:t>o</w:t>
            </w:r>
          </w:p>
        </w:tc>
      </w:tr>
      <w:tr w:rsidR="007F43A0" w:rsidRPr="006F237D" w14:paraId="6EADCDCE" w14:textId="77777777" w:rsidTr="0023236F">
        <w:trPr>
          <w:trHeight w:val="20"/>
          <w:jc w:val="center"/>
        </w:trPr>
        <w:tc>
          <w:tcPr>
            <w:tcW w:w="2357" w:type="dxa"/>
            <w:shd w:val="clear" w:color="auto" w:fill="auto"/>
            <w:vAlign w:val="center"/>
          </w:tcPr>
          <w:p w14:paraId="50ED0157" w14:textId="77777777" w:rsidR="007D3AEA" w:rsidRPr="006F237D" w:rsidRDefault="007D3AEA" w:rsidP="007D3AEA">
            <w:pPr>
              <w:pStyle w:val="TAC"/>
              <w:rPr>
                <w:rStyle w:val="TALCar"/>
                <w:sz w:val="16"/>
                <w:szCs w:val="16"/>
                <w:lang w:val="en-US" w:eastAsia="zh-CN"/>
              </w:rPr>
            </w:pPr>
            <w:r w:rsidRPr="006F237D">
              <w:rPr>
                <w:rStyle w:val="TALCar"/>
                <w:sz w:val="16"/>
                <w:szCs w:val="16"/>
                <w:lang w:val="en-US" w:eastAsia="zh-CN"/>
              </w:rPr>
              <w:t>Measurement reporting (e.g., RA/CG-SDT, reporting interval)</w:t>
            </w:r>
          </w:p>
        </w:tc>
        <w:tc>
          <w:tcPr>
            <w:tcW w:w="2268" w:type="dxa"/>
          </w:tcPr>
          <w:p w14:paraId="2F593A87"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CG-SDT per I-DRX cycle</w:t>
            </w:r>
          </w:p>
        </w:tc>
        <w:tc>
          <w:tcPr>
            <w:tcW w:w="2268" w:type="dxa"/>
          </w:tcPr>
          <w:p w14:paraId="0D27114E" w14:textId="0DDB67D4"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CG-SDT per I-DRX cycle</w:t>
            </w:r>
          </w:p>
        </w:tc>
        <w:tc>
          <w:tcPr>
            <w:tcW w:w="2268" w:type="dxa"/>
          </w:tcPr>
          <w:p w14:paraId="2ECFA305" w14:textId="69F11BEC" w:rsidR="007D3AEA" w:rsidRPr="006F237D" w:rsidRDefault="007D3AEA" w:rsidP="007D3AEA">
            <w:pPr>
              <w:pStyle w:val="TAC"/>
              <w:rPr>
                <w:rStyle w:val="TALCar"/>
                <w:sz w:val="16"/>
                <w:szCs w:val="16"/>
                <w:lang w:val="en-US"/>
              </w:rPr>
            </w:pPr>
            <w:r w:rsidRPr="006F237D">
              <w:rPr>
                <w:rStyle w:val="TALCar"/>
                <w:rFonts w:eastAsiaTheme="minorEastAsia"/>
                <w:sz w:val="16"/>
                <w:szCs w:val="16"/>
                <w:lang w:val="en-US" w:eastAsia="zh-CN"/>
              </w:rPr>
              <w:t>CG-SDT per 8 I-DRX cycle</w:t>
            </w:r>
          </w:p>
        </w:tc>
      </w:tr>
      <w:tr w:rsidR="007F43A0" w:rsidRPr="006F237D" w14:paraId="34839218" w14:textId="77777777" w:rsidTr="0023236F">
        <w:trPr>
          <w:trHeight w:val="20"/>
          <w:jc w:val="center"/>
        </w:trPr>
        <w:tc>
          <w:tcPr>
            <w:tcW w:w="2357" w:type="dxa"/>
            <w:shd w:val="clear" w:color="auto" w:fill="auto"/>
            <w:vAlign w:val="center"/>
          </w:tcPr>
          <w:p w14:paraId="1CBD539F" w14:textId="77777777" w:rsidR="007D3AEA" w:rsidRPr="006F237D" w:rsidRDefault="007D3AEA" w:rsidP="007D3AEA">
            <w:pPr>
              <w:pStyle w:val="TAC"/>
              <w:rPr>
                <w:rStyle w:val="TALCar"/>
                <w:sz w:val="16"/>
                <w:szCs w:val="16"/>
                <w:lang w:val="en-US" w:eastAsia="zh-CN"/>
              </w:rPr>
            </w:pPr>
            <w:r w:rsidRPr="006F237D">
              <w:rPr>
                <w:rStyle w:val="TALCar"/>
                <w:sz w:val="16"/>
                <w:szCs w:val="16"/>
                <w:lang w:val="en-US" w:eastAsia="zh-CN"/>
              </w:rPr>
              <w:t>implementation factor K</w:t>
            </w:r>
          </w:p>
        </w:tc>
        <w:tc>
          <w:tcPr>
            <w:tcW w:w="2268" w:type="dxa"/>
          </w:tcPr>
          <w:p w14:paraId="263DB0F0" w14:textId="77777777" w:rsidR="007D3AEA" w:rsidRPr="006F237D" w:rsidRDefault="007D3AEA" w:rsidP="007D3AEA">
            <w:pPr>
              <w:pStyle w:val="TAC"/>
              <w:rPr>
                <w:rStyle w:val="TALCar"/>
                <w:rFonts w:eastAsiaTheme="minorEastAsia"/>
                <w:sz w:val="16"/>
                <w:szCs w:val="16"/>
                <w:lang w:val="en-US" w:eastAsia="zh-CN"/>
              </w:rPr>
            </w:pPr>
            <w:r w:rsidRPr="006F237D">
              <w:rPr>
                <w:rStyle w:val="TALCar"/>
                <w:rFonts w:eastAsiaTheme="minorEastAsia" w:hint="eastAsia"/>
                <w:sz w:val="16"/>
                <w:szCs w:val="16"/>
                <w:lang w:val="en-US" w:eastAsia="zh-CN"/>
              </w:rPr>
              <w:t>1</w:t>
            </w:r>
          </w:p>
        </w:tc>
        <w:tc>
          <w:tcPr>
            <w:tcW w:w="2268" w:type="dxa"/>
          </w:tcPr>
          <w:p w14:paraId="27B9A72E" w14:textId="79F8F279" w:rsidR="007D3AEA" w:rsidRPr="006F237D" w:rsidRDefault="00501946" w:rsidP="007D3AEA">
            <w:pPr>
              <w:pStyle w:val="TAC"/>
              <w:rPr>
                <w:rStyle w:val="TALCar"/>
                <w:rFonts w:eastAsiaTheme="minorEastAsia"/>
                <w:sz w:val="16"/>
                <w:szCs w:val="16"/>
                <w:lang w:val="en-US" w:eastAsia="zh-CN"/>
              </w:rPr>
            </w:pPr>
            <w:r w:rsidRPr="006F237D">
              <w:rPr>
                <w:rStyle w:val="TALCar"/>
                <w:rFonts w:eastAsiaTheme="minorEastAsia"/>
                <w:sz w:val="16"/>
                <w:szCs w:val="16"/>
                <w:lang w:val="en-US" w:eastAsia="zh-CN"/>
              </w:rPr>
              <w:t>4</w:t>
            </w:r>
          </w:p>
        </w:tc>
        <w:tc>
          <w:tcPr>
            <w:tcW w:w="2268" w:type="dxa"/>
          </w:tcPr>
          <w:p w14:paraId="184F47D6" w14:textId="61C928AA" w:rsidR="007D3AEA" w:rsidRPr="006F237D" w:rsidRDefault="007D3AEA" w:rsidP="007D3AEA">
            <w:pPr>
              <w:pStyle w:val="TAC"/>
              <w:rPr>
                <w:rStyle w:val="TALCar"/>
                <w:sz w:val="16"/>
                <w:szCs w:val="16"/>
                <w:lang w:val="en-US"/>
              </w:rPr>
            </w:pPr>
            <w:r w:rsidRPr="006F237D">
              <w:rPr>
                <w:rStyle w:val="TALCar"/>
                <w:rFonts w:eastAsiaTheme="minorEastAsia" w:hint="eastAsia"/>
                <w:sz w:val="16"/>
                <w:szCs w:val="16"/>
                <w:lang w:val="en-US" w:eastAsia="zh-CN"/>
              </w:rPr>
              <w:t>1</w:t>
            </w:r>
          </w:p>
        </w:tc>
      </w:tr>
      <w:tr w:rsidR="007D3AEA" w14:paraId="43F861A7" w14:textId="77777777" w:rsidTr="0023236F">
        <w:trPr>
          <w:trHeight w:val="462"/>
          <w:jc w:val="center"/>
        </w:trPr>
        <w:tc>
          <w:tcPr>
            <w:tcW w:w="2357" w:type="dxa"/>
            <w:shd w:val="clear" w:color="auto" w:fill="auto"/>
            <w:vAlign w:val="center"/>
          </w:tcPr>
          <w:p w14:paraId="2942781C" w14:textId="77777777" w:rsidR="007D3AEA" w:rsidRPr="00790A20" w:rsidRDefault="007D3AEA" w:rsidP="0023236F">
            <w:pPr>
              <w:pStyle w:val="TAH"/>
              <w:rPr>
                <w:sz w:val="16"/>
                <w:szCs w:val="16"/>
                <w:lang w:val="en-US"/>
              </w:rPr>
            </w:pPr>
            <w:r>
              <w:rPr>
                <w:sz w:val="16"/>
                <w:szCs w:val="16"/>
                <w:lang w:val="en-US"/>
              </w:rPr>
              <w:t>Evaluation assumption</w:t>
            </w:r>
          </w:p>
        </w:tc>
        <w:tc>
          <w:tcPr>
            <w:tcW w:w="2268" w:type="dxa"/>
          </w:tcPr>
          <w:p w14:paraId="7606A1C3" w14:textId="4A8F6996" w:rsidR="007D3AEA" w:rsidRDefault="007D3AEA" w:rsidP="0017534A">
            <w:pPr>
              <w:pStyle w:val="TAH"/>
              <w:jc w:val="left"/>
              <w:rPr>
                <w:sz w:val="16"/>
                <w:szCs w:val="16"/>
                <w:lang w:val="en-US"/>
              </w:rPr>
            </w:pPr>
            <w:r>
              <w:rPr>
                <w:sz w:val="16"/>
                <w:szCs w:val="16"/>
                <w:lang w:val="en-US"/>
              </w:rPr>
              <w:t>[Case ID#</w:t>
            </w:r>
            <w:r w:rsidR="0017534A">
              <w:rPr>
                <w:sz w:val="16"/>
                <w:szCs w:val="16"/>
                <w:lang w:val="en-US"/>
              </w:rPr>
              <w:t>2</w:t>
            </w:r>
            <w:r w:rsidR="0017534A">
              <w:rPr>
                <w:rFonts w:asciiTheme="minorEastAsia" w:eastAsiaTheme="minorEastAsia" w:hAnsiTheme="minorEastAsia" w:hint="eastAsia"/>
                <w:sz w:val="16"/>
                <w:szCs w:val="16"/>
                <w:lang w:val="en-US" w:eastAsia="zh-CN"/>
              </w:rPr>
              <w:t>-</w:t>
            </w:r>
            <w:r w:rsidR="0017534A">
              <w:rPr>
                <w:sz w:val="16"/>
                <w:szCs w:val="16"/>
                <w:lang w:val="en-US"/>
              </w:rPr>
              <w:t>4</w:t>
            </w:r>
            <w:r>
              <w:rPr>
                <w:sz w:val="16"/>
                <w:szCs w:val="16"/>
                <w:lang w:val="en-US"/>
              </w:rPr>
              <w:t>], [FR1], [</w:t>
            </w:r>
            <w:r>
              <w:rPr>
                <w:lang w:eastAsia="zh-CN"/>
              </w:rPr>
              <w:t>UE-assisted DL positioning</w:t>
            </w:r>
            <w:r>
              <w:rPr>
                <w:sz w:val="16"/>
                <w:szCs w:val="16"/>
                <w:lang w:val="en-US"/>
              </w:rPr>
              <w:t>], [LPHAP device type A]</w:t>
            </w:r>
          </w:p>
        </w:tc>
        <w:tc>
          <w:tcPr>
            <w:tcW w:w="2268" w:type="dxa"/>
          </w:tcPr>
          <w:p w14:paraId="77789CA3" w14:textId="1D9EB7EA" w:rsidR="007D3AEA" w:rsidRPr="000C55B6" w:rsidRDefault="0017534A" w:rsidP="0017534A">
            <w:pPr>
              <w:pStyle w:val="TAH"/>
              <w:jc w:val="left"/>
              <w:rPr>
                <w:color w:val="auto"/>
                <w:sz w:val="16"/>
                <w:szCs w:val="16"/>
                <w:lang w:val="en-US"/>
              </w:rPr>
            </w:pPr>
            <w:r w:rsidRPr="000C55B6">
              <w:rPr>
                <w:color w:val="auto"/>
                <w:sz w:val="16"/>
                <w:szCs w:val="16"/>
                <w:lang w:val="en-US"/>
              </w:rPr>
              <w:t>[Case ID#2</w:t>
            </w:r>
            <w:r w:rsidRPr="000C55B6">
              <w:rPr>
                <w:rFonts w:asciiTheme="minorEastAsia" w:eastAsiaTheme="minorEastAsia" w:hAnsiTheme="minorEastAsia" w:hint="eastAsia"/>
                <w:color w:val="auto"/>
                <w:sz w:val="16"/>
                <w:szCs w:val="16"/>
                <w:lang w:val="en-US" w:eastAsia="zh-CN"/>
              </w:rPr>
              <w:t>-</w:t>
            </w:r>
            <w:r w:rsidRPr="000C55B6">
              <w:rPr>
                <w:color w:val="auto"/>
                <w:sz w:val="16"/>
                <w:szCs w:val="16"/>
                <w:lang w:val="en-US"/>
              </w:rPr>
              <w:t>5</w:t>
            </w:r>
            <w:r w:rsidR="007D3AEA" w:rsidRPr="000C55B6">
              <w:rPr>
                <w:color w:val="auto"/>
                <w:sz w:val="16"/>
                <w:szCs w:val="16"/>
                <w:lang w:val="en-US"/>
              </w:rPr>
              <w:t>], [FR1], [</w:t>
            </w:r>
            <w:r w:rsidR="007D3AEA" w:rsidRPr="000C55B6">
              <w:rPr>
                <w:color w:val="auto"/>
                <w:lang w:eastAsia="zh-CN"/>
              </w:rPr>
              <w:t>UE-assisted DL positioning</w:t>
            </w:r>
            <w:r w:rsidR="007D3AEA" w:rsidRPr="000C55B6">
              <w:rPr>
                <w:color w:val="auto"/>
                <w:sz w:val="16"/>
                <w:szCs w:val="16"/>
                <w:lang w:val="en-US"/>
              </w:rPr>
              <w:t>], [LPHAP device type A]</w:t>
            </w:r>
          </w:p>
        </w:tc>
        <w:tc>
          <w:tcPr>
            <w:tcW w:w="2268" w:type="dxa"/>
          </w:tcPr>
          <w:p w14:paraId="691E2182" w14:textId="2662AB11" w:rsidR="007D3AEA" w:rsidRDefault="007D3AEA" w:rsidP="0023236F">
            <w:pPr>
              <w:pStyle w:val="TAH"/>
              <w:jc w:val="left"/>
              <w:rPr>
                <w:sz w:val="16"/>
                <w:szCs w:val="16"/>
                <w:lang w:val="en-US"/>
              </w:rPr>
            </w:pPr>
            <w:r>
              <w:rPr>
                <w:sz w:val="16"/>
                <w:szCs w:val="16"/>
                <w:lang w:val="en-US"/>
              </w:rPr>
              <w:t>[</w:t>
            </w:r>
            <w:r w:rsidR="0017534A">
              <w:rPr>
                <w:sz w:val="16"/>
                <w:szCs w:val="16"/>
                <w:lang w:val="en-US"/>
              </w:rPr>
              <w:t>Case ID#</w:t>
            </w:r>
            <w:r>
              <w:rPr>
                <w:sz w:val="16"/>
                <w:szCs w:val="16"/>
                <w:lang w:val="en-US"/>
              </w:rPr>
              <w:t>2</w:t>
            </w:r>
            <w:r w:rsidR="0017534A">
              <w:rPr>
                <w:rFonts w:asciiTheme="minorEastAsia" w:eastAsiaTheme="minorEastAsia" w:hAnsiTheme="minorEastAsia" w:hint="eastAsia"/>
                <w:sz w:val="16"/>
                <w:szCs w:val="16"/>
                <w:lang w:val="en-US" w:eastAsia="zh-CN"/>
              </w:rPr>
              <w:t>-</w:t>
            </w:r>
            <w:r w:rsidR="0017534A">
              <w:rPr>
                <w:sz w:val="16"/>
                <w:szCs w:val="16"/>
                <w:lang w:val="en-US"/>
              </w:rPr>
              <w:t>6</w:t>
            </w:r>
            <w:r>
              <w:rPr>
                <w:sz w:val="16"/>
                <w:szCs w:val="16"/>
                <w:lang w:val="en-US"/>
              </w:rPr>
              <w:t>], [FR1], [</w:t>
            </w:r>
            <w:r>
              <w:rPr>
                <w:lang w:eastAsia="zh-CN"/>
              </w:rPr>
              <w:t>UE-assisted DL positioning</w:t>
            </w:r>
            <w:r>
              <w:rPr>
                <w:sz w:val="16"/>
                <w:szCs w:val="16"/>
                <w:lang w:val="en-US"/>
              </w:rPr>
              <w:t>], [LPHAP device type A]</w:t>
            </w:r>
          </w:p>
        </w:tc>
      </w:tr>
      <w:tr w:rsidR="00A71DC2" w:rsidRPr="00790A20" w14:paraId="1228C749" w14:textId="77777777" w:rsidTr="0023236F">
        <w:trPr>
          <w:trHeight w:val="20"/>
          <w:jc w:val="center"/>
        </w:trPr>
        <w:tc>
          <w:tcPr>
            <w:tcW w:w="2357" w:type="dxa"/>
            <w:shd w:val="clear" w:color="auto" w:fill="auto"/>
            <w:vAlign w:val="center"/>
          </w:tcPr>
          <w:p w14:paraId="2AC70CF3" w14:textId="77777777" w:rsidR="00A71DC2" w:rsidRPr="00C84998" w:rsidRDefault="00A71DC2" w:rsidP="00A71DC2">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3148927B" w14:textId="1FA10AA6" w:rsidR="00A71DC2" w:rsidRPr="00B65711" w:rsidRDefault="00A71DC2" w:rsidP="00A71DC2">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4828481B" w14:textId="4727A89D"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4C632254" w14:textId="1E01BC19"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A71DC2" w:rsidRPr="00790A20" w14:paraId="2E336817" w14:textId="77777777" w:rsidTr="0023236F">
        <w:trPr>
          <w:trHeight w:val="20"/>
          <w:jc w:val="center"/>
        </w:trPr>
        <w:tc>
          <w:tcPr>
            <w:tcW w:w="2357" w:type="dxa"/>
            <w:shd w:val="clear" w:color="auto" w:fill="auto"/>
            <w:vAlign w:val="center"/>
          </w:tcPr>
          <w:p w14:paraId="4171FC08" w14:textId="77777777" w:rsidR="00A71DC2" w:rsidRPr="00C84998" w:rsidRDefault="00A71DC2" w:rsidP="00A71DC2">
            <w:pPr>
              <w:pStyle w:val="TAC"/>
              <w:rPr>
                <w:rStyle w:val="TALCar"/>
                <w:sz w:val="16"/>
                <w:szCs w:val="16"/>
                <w:lang w:val="en-US"/>
              </w:rPr>
            </w:pPr>
            <w:r w:rsidRPr="00C84998">
              <w:rPr>
                <w:rStyle w:val="TALCar"/>
                <w:sz w:val="16"/>
                <w:szCs w:val="16"/>
                <w:lang w:val="en-US"/>
              </w:rPr>
              <w:t>DRX cycle</w:t>
            </w:r>
          </w:p>
        </w:tc>
        <w:tc>
          <w:tcPr>
            <w:tcW w:w="2268" w:type="dxa"/>
          </w:tcPr>
          <w:p w14:paraId="4CDEA7CE" w14:textId="557C2203" w:rsidR="00A71DC2" w:rsidRPr="00D668DC" w:rsidRDefault="00A71DC2" w:rsidP="00A71DC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14D86F11" w14:textId="577C7469" w:rsidR="00A71DC2" w:rsidRPr="00790A20" w:rsidRDefault="00A71DC2" w:rsidP="00A71DC2">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4E29A1DD" w14:textId="4399D87C" w:rsidR="00A71DC2" w:rsidRPr="00790A20" w:rsidRDefault="00A71DC2" w:rsidP="00A71DC2">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A71DC2" w:rsidRPr="00790A20" w14:paraId="734169E8" w14:textId="77777777" w:rsidTr="0023236F">
        <w:trPr>
          <w:trHeight w:val="20"/>
          <w:jc w:val="center"/>
        </w:trPr>
        <w:tc>
          <w:tcPr>
            <w:tcW w:w="2357" w:type="dxa"/>
            <w:shd w:val="clear" w:color="auto" w:fill="auto"/>
            <w:vAlign w:val="center"/>
          </w:tcPr>
          <w:p w14:paraId="052CF4CE" w14:textId="77777777" w:rsidR="00A71DC2" w:rsidRPr="00C84998" w:rsidRDefault="00A71DC2" w:rsidP="00A71DC2">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28B82A06" w14:textId="1551A97A" w:rsidR="00A71DC2" w:rsidRPr="00022C8A" w:rsidRDefault="00A71DC2" w:rsidP="00A71DC2">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3C3101F2" w14:textId="5C8AD721"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3F246B9E" w14:textId="0012D8E1"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A71DC2" w:rsidRPr="00790A20" w14:paraId="7151862B" w14:textId="77777777" w:rsidTr="0023236F">
        <w:trPr>
          <w:trHeight w:val="20"/>
          <w:jc w:val="center"/>
        </w:trPr>
        <w:tc>
          <w:tcPr>
            <w:tcW w:w="2357" w:type="dxa"/>
            <w:shd w:val="clear" w:color="auto" w:fill="auto"/>
            <w:vAlign w:val="center"/>
          </w:tcPr>
          <w:p w14:paraId="2F88DD7F" w14:textId="77777777" w:rsidR="00A71DC2" w:rsidRPr="00C84998" w:rsidRDefault="00A71DC2" w:rsidP="00A71DC2">
            <w:pPr>
              <w:pStyle w:val="TAC"/>
              <w:rPr>
                <w:rStyle w:val="TALCar"/>
                <w:sz w:val="16"/>
                <w:szCs w:val="16"/>
                <w:lang w:val="en-US"/>
              </w:rPr>
            </w:pPr>
            <w:r w:rsidRPr="00C84998">
              <w:rPr>
                <w:rStyle w:val="TALCar"/>
                <w:sz w:val="16"/>
                <w:szCs w:val="16"/>
                <w:lang w:val="en-US"/>
              </w:rPr>
              <w:t>RS periodicity</w:t>
            </w:r>
          </w:p>
        </w:tc>
        <w:tc>
          <w:tcPr>
            <w:tcW w:w="2268" w:type="dxa"/>
          </w:tcPr>
          <w:p w14:paraId="30A6207D" w14:textId="2FE41D81"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8 I-DRX cycle</w:t>
            </w:r>
          </w:p>
        </w:tc>
        <w:tc>
          <w:tcPr>
            <w:tcW w:w="2268" w:type="dxa"/>
          </w:tcPr>
          <w:p w14:paraId="70391C98" w14:textId="556BF7E9"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5A0AF478" w14:textId="6E16DC51"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1 eDRX cycle</w:t>
            </w:r>
          </w:p>
        </w:tc>
      </w:tr>
      <w:tr w:rsidR="00A71DC2" w:rsidRPr="00790A20" w14:paraId="6757129A" w14:textId="77777777" w:rsidTr="0023236F">
        <w:trPr>
          <w:trHeight w:val="20"/>
          <w:jc w:val="center"/>
        </w:trPr>
        <w:tc>
          <w:tcPr>
            <w:tcW w:w="2357" w:type="dxa"/>
            <w:shd w:val="clear" w:color="auto" w:fill="auto"/>
            <w:vAlign w:val="center"/>
          </w:tcPr>
          <w:p w14:paraId="5F951302" w14:textId="77777777" w:rsidR="00A71DC2" w:rsidRPr="00C84998" w:rsidRDefault="00A71DC2" w:rsidP="00A71DC2">
            <w:pPr>
              <w:pStyle w:val="TAC"/>
              <w:rPr>
                <w:rStyle w:val="TALCar"/>
                <w:sz w:val="16"/>
                <w:szCs w:val="16"/>
                <w:lang w:val="en-US"/>
              </w:rPr>
            </w:pPr>
            <w:r w:rsidRPr="00C84998">
              <w:rPr>
                <w:rStyle w:val="TALCar"/>
                <w:sz w:val="16"/>
                <w:szCs w:val="16"/>
                <w:lang w:val="en-US"/>
              </w:rPr>
              <w:t>M-sample</w:t>
            </w:r>
          </w:p>
        </w:tc>
        <w:tc>
          <w:tcPr>
            <w:tcW w:w="2268" w:type="dxa"/>
          </w:tcPr>
          <w:p w14:paraId="75072970" w14:textId="5E8FFB58" w:rsidR="00A71DC2" w:rsidRPr="008F0B29" w:rsidRDefault="00A71DC2" w:rsidP="00A71DC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2ECD953D" w14:textId="2A128734" w:rsidR="00A71DC2" w:rsidRPr="00790A20" w:rsidRDefault="00A71DC2" w:rsidP="00A71DC2">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1FE32033" w14:textId="7E0F128C" w:rsidR="00A71DC2" w:rsidRPr="00790A20" w:rsidRDefault="00A71DC2" w:rsidP="00A71DC2">
            <w:pPr>
              <w:pStyle w:val="TAC"/>
              <w:rPr>
                <w:rStyle w:val="TALCar"/>
                <w:sz w:val="16"/>
                <w:szCs w:val="16"/>
                <w:lang w:val="en-US"/>
              </w:rPr>
            </w:pPr>
            <w:r>
              <w:rPr>
                <w:rStyle w:val="TALCar"/>
                <w:rFonts w:eastAsiaTheme="minorEastAsia" w:hint="eastAsia"/>
                <w:sz w:val="16"/>
                <w:szCs w:val="16"/>
                <w:lang w:val="en-US" w:eastAsia="zh-CN"/>
              </w:rPr>
              <w:t>1</w:t>
            </w:r>
          </w:p>
        </w:tc>
      </w:tr>
      <w:tr w:rsidR="00A71DC2" w:rsidRPr="00790A20" w14:paraId="1E7D11B8" w14:textId="77777777" w:rsidTr="0023236F">
        <w:trPr>
          <w:trHeight w:val="20"/>
          <w:jc w:val="center"/>
        </w:trPr>
        <w:tc>
          <w:tcPr>
            <w:tcW w:w="2357" w:type="dxa"/>
            <w:shd w:val="clear" w:color="auto" w:fill="auto"/>
            <w:vAlign w:val="center"/>
          </w:tcPr>
          <w:p w14:paraId="12718221" w14:textId="77777777" w:rsidR="00A71DC2" w:rsidRPr="00C84998" w:rsidRDefault="00A71DC2" w:rsidP="00A71DC2">
            <w:pPr>
              <w:pStyle w:val="TAC"/>
              <w:rPr>
                <w:rStyle w:val="TALCar"/>
                <w:sz w:val="16"/>
                <w:szCs w:val="16"/>
                <w:lang w:val="en-US"/>
              </w:rPr>
            </w:pPr>
            <w:r w:rsidRPr="00C84998">
              <w:rPr>
                <w:rStyle w:val="TALCar"/>
                <w:sz w:val="16"/>
                <w:szCs w:val="16"/>
                <w:lang w:val="en-US"/>
              </w:rPr>
              <w:t>RRM measurement</w:t>
            </w:r>
          </w:p>
        </w:tc>
        <w:tc>
          <w:tcPr>
            <w:tcW w:w="2268" w:type="dxa"/>
          </w:tcPr>
          <w:p w14:paraId="2799D9D9" w14:textId="2F8518A0" w:rsidR="00A71DC2" w:rsidRPr="008F0B29" w:rsidRDefault="00A71DC2" w:rsidP="00A71DC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5447139A" w14:textId="23D99C66"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45C7D682" w14:textId="23478DE8"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A71DC2" w:rsidRPr="00790A20" w14:paraId="208A233F" w14:textId="77777777" w:rsidTr="0023236F">
        <w:trPr>
          <w:trHeight w:val="20"/>
          <w:jc w:val="center"/>
        </w:trPr>
        <w:tc>
          <w:tcPr>
            <w:tcW w:w="2357" w:type="dxa"/>
            <w:shd w:val="clear" w:color="auto" w:fill="auto"/>
            <w:vAlign w:val="center"/>
          </w:tcPr>
          <w:p w14:paraId="3F1D872D" w14:textId="77777777" w:rsidR="00A71DC2" w:rsidRPr="00C84998" w:rsidRDefault="00A71DC2" w:rsidP="00A71DC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6AD7A030" w14:textId="0EB17EDB" w:rsidR="00A71DC2" w:rsidRPr="008F0B29" w:rsidRDefault="00A71DC2" w:rsidP="00A71DC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D293F48" w14:textId="6E51CBF8"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26D9215" w14:textId="0B1BB94D" w:rsidR="00A71DC2" w:rsidRPr="00790A20" w:rsidRDefault="00A71DC2" w:rsidP="00A71DC2">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A71DC2" w:rsidRPr="00790A20" w14:paraId="7B5B2ACD" w14:textId="77777777" w:rsidTr="0023236F">
        <w:trPr>
          <w:trHeight w:val="20"/>
          <w:jc w:val="center"/>
        </w:trPr>
        <w:tc>
          <w:tcPr>
            <w:tcW w:w="2357" w:type="dxa"/>
            <w:shd w:val="clear" w:color="auto" w:fill="auto"/>
            <w:vAlign w:val="center"/>
          </w:tcPr>
          <w:p w14:paraId="6E76E5C6" w14:textId="77777777" w:rsidR="00A71DC2" w:rsidRPr="00C84998" w:rsidRDefault="00A71DC2" w:rsidP="00A71DC2">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259DE7B" w14:textId="1BB74123" w:rsidR="00A71DC2" w:rsidRPr="008F0B29" w:rsidRDefault="00A71DC2" w:rsidP="00A71DC2">
            <w:pPr>
              <w:pStyle w:val="TAC"/>
              <w:rPr>
                <w:rStyle w:val="TALCar"/>
                <w:rFonts w:eastAsiaTheme="minorEastAsia"/>
                <w:sz w:val="16"/>
                <w:szCs w:val="16"/>
                <w:lang w:val="en-US" w:eastAsia="zh-CN"/>
              </w:rPr>
            </w:pPr>
            <w:r w:rsidRPr="00374EF7">
              <w:rPr>
                <w:rStyle w:val="TALCar"/>
                <w:rFonts w:eastAsiaTheme="minorEastAsia"/>
                <w:sz w:val="16"/>
                <w:szCs w:val="16"/>
                <w:lang w:val="en-US" w:eastAsia="zh-CN"/>
              </w:rPr>
              <w:t xml:space="preserve">CG-SDT per </w:t>
            </w:r>
            <w:r>
              <w:rPr>
                <w:rStyle w:val="TALCar"/>
                <w:rFonts w:eastAsiaTheme="minorEastAsia"/>
                <w:sz w:val="16"/>
                <w:szCs w:val="16"/>
                <w:lang w:val="en-US" w:eastAsia="zh-CN"/>
              </w:rPr>
              <w:t>8 I-</w:t>
            </w:r>
            <w:r w:rsidRPr="00374EF7">
              <w:rPr>
                <w:rStyle w:val="TALCar"/>
                <w:rFonts w:eastAsiaTheme="minorEastAsia"/>
                <w:sz w:val="16"/>
                <w:szCs w:val="16"/>
                <w:lang w:val="en-US" w:eastAsia="zh-CN"/>
              </w:rPr>
              <w:t>DRX cycle</w:t>
            </w:r>
          </w:p>
        </w:tc>
        <w:tc>
          <w:tcPr>
            <w:tcW w:w="2268" w:type="dxa"/>
          </w:tcPr>
          <w:p w14:paraId="2CB8F0C6" w14:textId="530ADDE8" w:rsidR="00A71DC2" w:rsidRPr="00790A20" w:rsidRDefault="00A71DC2" w:rsidP="00A71DC2">
            <w:pPr>
              <w:pStyle w:val="TAC"/>
              <w:rPr>
                <w:rStyle w:val="TALCar"/>
                <w:sz w:val="16"/>
                <w:szCs w:val="16"/>
                <w:lang w:val="en-US"/>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c>
          <w:tcPr>
            <w:tcW w:w="2268" w:type="dxa"/>
          </w:tcPr>
          <w:p w14:paraId="4DF99879" w14:textId="41A08568" w:rsidR="00A71DC2" w:rsidRPr="00790A20" w:rsidRDefault="00A71DC2" w:rsidP="00A71DC2">
            <w:pPr>
              <w:pStyle w:val="TAC"/>
              <w:rPr>
                <w:rStyle w:val="TALCar"/>
                <w:sz w:val="16"/>
                <w:szCs w:val="16"/>
                <w:lang w:val="en-US"/>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r>
      <w:tr w:rsidR="00A71DC2" w:rsidRPr="00790A20" w14:paraId="106F4643" w14:textId="77777777" w:rsidTr="0023236F">
        <w:trPr>
          <w:trHeight w:val="20"/>
          <w:jc w:val="center"/>
        </w:trPr>
        <w:tc>
          <w:tcPr>
            <w:tcW w:w="2357" w:type="dxa"/>
            <w:shd w:val="clear" w:color="auto" w:fill="auto"/>
            <w:vAlign w:val="center"/>
          </w:tcPr>
          <w:p w14:paraId="7385FA4C" w14:textId="77777777" w:rsidR="00A71DC2" w:rsidRPr="00C84998" w:rsidRDefault="00A71DC2" w:rsidP="00A71DC2">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75E03150" w14:textId="7D2F5CBE" w:rsidR="00A71DC2" w:rsidRPr="008F0B29" w:rsidRDefault="00A71DC2" w:rsidP="00A71DC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34D0C612" w14:textId="62EFEE03" w:rsidR="00A71DC2" w:rsidRPr="00790A20" w:rsidRDefault="00A71DC2" w:rsidP="00A71DC2">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84B6BB1" w14:textId="72ED9325" w:rsidR="00A71DC2" w:rsidRPr="00790A20" w:rsidRDefault="00A71DC2" w:rsidP="00A71DC2">
            <w:pPr>
              <w:pStyle w:val="TAC"/>
              <w:rPr>
                <w:rStyle w:val="TALCar"/>
                <w:sz w:val="16"/>
                <w:szCs w:val="16"/>
                <w:lang w:val="en-US"/>
              </w:rPr>
            </w:pPr>
            <w:r>
              <w:rPr>
                <w:rStyle w:val="TALCar"/>
                <w:rFonts w:eastAsiaTheme="minorEastAsia" w:hint="eastAsia"/>
                <w:sz w:val="16"/>
                <w:szCs w:val="16"/>
                <w:lang w:val="en-US" w:eastAsia="zh-CN"/>
              </w:rPr>
              <w:t>4</w:t>
            </w:r>
          </w:p>
        </w:tc>
      </w:tr>
      <w:tr w:rsidR="00FF0044" w14:paraId="12D2B91F" w14:textId="77777777" w:rsidTr="00FF0044">
        <w:trPr>
          <w:trHeight w:val="462"/>
          <w:jc w:val="center"/>
        </w:trPr>
        <w:tc>
          <w:tcPr>
            <w:tcW w:w="2357" w:type="dxa"/>
            <w:shd w:val="clear" w:color="auto" w:fill="auto"/>
            <w:vAlign w:val="center"/>
          </w:tcPr>
          <w:p w14:paraId="16F3F216" w14:textId="77777777" w:rsidR="00FF0044" w:rsidRPr="00790A20" w:rsidRDefault="00FF0044" w:rsidP="00FF0044">
            <w:pPr>
              <w:pStyle w:val="TAH"/>
              <w:rPr>
                <w:sz w:val="16"/>
                <w:szCs w:val="16"/>
                <w:lang w:val="en-US"/>
              </w:rPr>
            </w:pPr>
            <w:r>
              <w:rPr>
                <w:sz w:val="16"/>
                <w:szCs w:val="16"/>
                <w:lang w:val="en-US"/>
              </w:rPr>
              <w:t>Evaluation assumption</w:t>
            </w:r>
          </w:p>
        </w:tc>
        <w:tc>
          <w:tcPr>
            <w:tcW w:w="2268" w:type="dxa"/>
          </w:tcPr>
          <w:p w14:paraId="279AE8CC" w14:textId="66288116" w:rsidR="00FF0044" w:rsidRPr="000C55B6" w:rsidRDefault="009B0B56">
            <w:pPr>
              <w:pStyle w:val="TAH"/>
              <w:jc w:val="left"/>
              <w:rPr>
                <w:color w:val="auto"/>
                <w:sz w:val="16"/>
                <w:szCs w:val="16"/>
                <w:lang w:val="en-US"/>
              </w:rPr>
            </w:pPr>
            <w:r w:rsidRPr="000C55B6">
              <w:rPr>
                <w:color w:val="auto"/>
                <w:sz w:val="16"/>
                <w:szCs w:val="16"/>
                <w:lang w:val="en-US"/>
              </w:rPr>
              <w:t>[Case ID#</w:t>
            </w:r>
            <w:r w:rsidR="00A85DCA" w:rsidRPr="000C55B6">
              <w:rPr>
                <w:color w:val="auto"/>
                <w:sz w:val="16"/>
                <w:szCs w:val="16"/>
                <w:lang w:val="en-US"/>
              </w:rPr>
              <w:t>2</w:t>
            </w:r>
            <w:r w:rsidR="00A85DCA" w:rsidRPr="000C55B6">
              <w:rPr>
                <w:rFonts w:asciiTheme="minorEastAsia" w:eastAsiaTheme="minorEastAsia" w:hAnsiTheme="minorEastAsia"/>
                <w:color w:val="auto"/>
                <w:sz w:val="16"/>
                <w:szCs w:val="16"/>
                <w:lang w:val="en-US" w:eastAsia="zh-CN"/>
              </w:rPr>
              <w:t>-</w:t>
            </w:r>
            <w:r w:rsidR="00A85DCA" w:rsidRPr="000C55B6">
              <w:rPr>
                <w:color w:val="auto"/>
                <w:sz w:val="16"/>
                <w:szCs w:val="16"/>
                <w:lang w:val="en-US"/>
              </w:rPr>
              <w:t>7</w:t>
            </w:r>
            <w:r w:rsidRPr="000C55B6">
              <w:rPr>
                <w:color w:val="auto"/>
                <w:sz w:val="16"/>
                <w:szCs w:val="16"/>
                <w:lang w:val="en-US"/>
              </w:rPr>
              <w:t>], [FR1], [</w:t>
            </w:r>
            <w:r w:rsidRPr="000C55B6">
              <w:rPr>
                <w:color w:val="auto"/>
                <w:lang w:eastAsia="zh-CN"/>
              </w:rPr>
              <w:t>UE-assisted DL positioning</w:t>
            </w:r>
            <w:r w:rsidRPr="000C55B6">
              <w:rPr>
                <w:color w:val="auto"/>
                <w:sz w:val="16"/>
                <w:szCs w:val="16"/>
                <w:lang w:val="en-US"/>
              </w:rPr>
              <w:t>], [LPHAP device type A]</w:t>
            </w:r>
          </w:p>
        </w:tc>
        <w:tc>
          <w:tcPr>
            <w:tcW w:w="2268" w:type="dxa"/>
          </w:tcPr>
          <w:p w14:paraId="7CE1936D" w14:textId="3AED0408" w:rsidR="00FF0044" w:rsidRPr="000C55B6" w:rsidRDefault="009B0B56">
            <w:pPr>
              <w:pStyle w:val="TAH"/>
              <w:jc w:val="left"/>
              <w:rPr>
                <w:color w:val="auto"/>
                <w:sz w:val="16"/>
                <w:szCs w:val="16"/>
                <w:lang w:val="en-US"/>
              </w:rPr>
            </w:pPr>
            <w:r w:rsidRPr="000C55B6">
              <w:rPr>
                <w:color w:val="auto"/>
                <w:sz w:val="16"/>
                <w:szCs w:val="16"/>
                <w:lang w:val="en-US"/>
              </w:rPr>
              <w:t>[Case ID#</w:t>
            </w:r>
            <w:r w:rsidR="00A85DCA" w:rsidRPr="000C55B6">
              <w:rPr>
                <w:color w:val="auto"/>
                <w:sz w:val="16"/>
                <w:szCs w:val="16"/>
                <w:lang w:val="en-US"/>
              </w:rPr>
              <w:t>2</w:t>
            </w:r>
            <w:r w:rsidR="00A85DCA" w:rsidRPr="000C55B6">
              <w:rPr>
                <w:rFonts w:asciiTheme="minorEastAsia" w:eastAsiaTheme="minorEastAsia" w:hAnsiTheme="minorEastAsia"/>
                <w:color w:val="auto"/>
                <w:sz w:val="16"/>
                <w:szCs w:val="16"/>
                <w:lang w:val="en-US" w:eastAsia="zh-CN"/>
              </w:rPr>
              <w:t>-</w:t>
            </w:r>
            <w:r w:rsidR="00A85DCA" w:rsidRPr="000C55B6">
              <w:rPr>
                <w:color w:val="auto"/>
                <w:sz w:val="16"/>
                <w:szCs w:val="16"/>
                <w:lang w:val="en-US"/>
              </w:rPr>
              <w:t>8</w:t>
            </w:r>
            <w:r w:rsidRPr="000C55B6">
              <w:rPr>
                <w:color w:val="auto"/>
                <w:sz w:val="16"/>
                <w:szCs w:val="16"/>
                <w:lang w:val="en-US"/>
              </w:rPr>
              <w:t>], [FR1], [</w:t>
            </w:r>
            <w:r w:rsidRPr="000C55B6">
              <w:rPr>
                <w:color w:val="auto"/>
                <w:lang w:eastAsia="zh-CN"/>
              </w:rPr>
              <w:t>UE-assisted DL positioning</w:t>
            </w:r>
            <w:r w:rsidRPr="000C55B6">
              <w:rPr>
                <w:color w:val="auto"/>
                <w:sz w:val="16"/>
                <w:szCs w:val="16"/>
                <w:lang w:val="en-US"/>
              </w:rPr>
              <w:t>], [LPHAP device type A]</w:t>
            </w:r>
          </w:p>
        </w:tc>
        <w:tc>
          <w:tcPr>
            <w:tcW w:w="2268" w:type="dxa"/>
          </w:tcPr>
          <w:p w14:paraId="74E1BB13" w14:textId="31C074FC" w:rsidR="00FF0044" w:rsidRDefault="009B0B56">
            <w:pPr>
              <w:pStyle w:val="TAH"/>
              <w:jc w:val="left"/>
              <w:rPr>
                <w:sz w:val="16"/>
                <w:szCs w:val="16"/>
                <w:lang w:val="en-US"/>
              </w:rPr>
            </w:pPr>
            <w:r>
              <w:rPr>
                <w:sz w:val="16"/>
                <w:szCs w:val="16"/>
                <w:lang w:val="en-US"/>
              </w:rPr>
              <w:t>[Case ID#</w:t>
            </w:r>
            <w:r w:rsidR="00A85DCA">
              <w:rPr>
                <w:sz w:val="16"/>
                <w:szCs w:val="16"/>
                <w:lang w:val="en-US"/>
              </w:rPr>
              <w:t>2</w:t>
            </w:r>
            <w:r w:rsidR="00A85DCA">
              <w:rPr>
                <w:rFonts w:asciiTheme="minorEastAsia" w:eastAsiaTheme="minorEastAsia" w:hAnsiTheme="minorEastAsia" w:hint="eastAsia"/>
                <w:sz w:val="16"/>
                <w:szCs w:val="16"/>
                <w:lang w:val="en-US" w:eastAsia="zh-CN"/>
              </w:rPr>
              <w:t>-</w:t>
            </w:r>
            <w:r w:rsidR="00A85DCA">
              <w:rPr>
                <w:sz w:val="16"/>
                <w:szCs w:val="16"/>
                <w:lang w:val="en-US"/>
              </w:rPr>
              <w:t>9</w:t>
            </w:r>
            <w:r>
              <w:rPr>
                <w:sz w:val="16"/>
                <w:szCs w:val="16"/>
                <w:lang w:val="en-US"/>
              </w:rPr>
              <w:t>], [FR1], [</w:t>
            </w:r>
            <w:r>
              <w:rPr>
                <w:lang w:eastAsia="zh-CN"/>
              </w:rPr>
              <w:t>UE-assisted DL positioning</w:t>
            </w:r>
            <w:r>
              <w:rPr>
                <w:sz w:val="16"/>
                <w:szCs w:val="16"/>
                <w:lang w:val="en-US"/>
              </w:rPr>
              <w:t>], [LPHAP device type A]</w:t>
            </w:r>
          </w:p>
        </w:tc>
      </w:tr>
      <w:tr w:rsidR="0023236F" w:rsidRPr="00790A20" w14:paraId="69899C14" w14:textId="77777777" w:rsidTr="00FF0044">
        <w:trPr>
          <w:trHeight w:val="20"/>
          <w:jc w:val="center"/>
        </w:trPr>
        <w:tc>
          <w:tcPr>
            <w:tcW w:w="2357" w:type="dxa"/>
            <w:shd w:val="clear" w:color="auto" w:fill="auto"/>
            <w:vAlign w:val="center"/>
          </w:tcPr>
          <w:p w14:paraId="39149F6C" w14:textId="77777777" w:rsidR="0023236F" w:rsidRPr="00C84998" w:rsidRDefault="0023236F" w:rsidP="0023236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6734BECF" w14:textId="77777777" w:rsidR="0023236F" w:rsidRPr="00B65711" w:rsidRDefault="0023236F" w:rsidP="0023236F">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6D88FD76" w14:textId="7777777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3B709825" w14:textId="1FDA8086"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23236F" w:rsidRPr="00790A20" w14:paraId="49CF4228" w14:textId="77777777" w:rsidTr="00FF0044">
        <w:trPr>
          <w:trHeight w:val="20"/>
          <w:jc w:val="center"/>
        </w:trPr>
        <w:tc>
          <w:tcPr>
            <w:tcW w:w="2357" w:type="dxa"/>
            <w:shd w:val="clear" w:color="auto" w:fill="auto"/>
            <w:vAlign w:val="center"/>
          </w:tcPr>
          <w:p w14:paraId="5F35A6E5" w14:textId="77777777" w:rsidR="0023236F" w:rsidRPr="00C84998" w:rsidRDefault="0023236F" w:rsidP="0023236F">
            <w:pPr>
              <w:pStyle w:val="TAC"/>
              <w:rPr>
                <w:rStyle w:val="TALCar"/>
                <w:sz w:val="16"/>
                <w:szCs w:val="16"/>
                <w:lang w:val="en-US"/>
              </w:rPr>
            </w:pPr>
            <w:r w:rsidRPr="00C84998">
              <w:rPr>
                <w:rStyle w:val="TALCar"/>
                <w:sz w:val="16"/>
                <w:szCs w:val="16"/>
                <w:lang w:val="en-US"/>
              </w:rPr>
              <w:t>DRX cycle</w:t>
            </w:r>
          </w:p>
        </w:tc>
        <w:tc>
          <w:tcPr>
            <w:tcW w:w="2268" w:type="dxa"/>
          </w:tcPr>
          <w:p w14:paraId="28509428" w14:textId="77777777" w:rsidR="0023236F" w:rsidRPr="00D668DC" w:rsidRDefault="0023236F" w:rsidP="0023236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36508AC3" w14:textId="77777777" w:rsidR="0023236F" w:rsidRPr="00790A20" w:rsidRDefault="0023236F" w:rsidP="0023236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4AE83893" w14:textId="2B4EC371" w:rsidR="0023236F" w:rsidRPr="00790A20" w:rsidRDefault="0023236F" w:rsidP="0023236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23236F" w:rsidRPr="00790A20" w14:paraId="2DED7524" w14:textId="77777777" w:rsidTr="00FF0044">
        <w:trPr>
          <w:trHeight w:val="20"/>
          <w:jc w:val="center"/>
        </w:trPr>
        <w:tc>
          <w:tcPr>
            <w:tcW w:w="2357" w:type="dxa"/>
            <w:shd w:val="clear" w:color="auto" w:fill="auto"/>
            <w:vAlign w:val="center"/>
          </w:tcPr>
          <w:p w14:paraId="2F29E1CF" w14:textId="77777777" w:rsidR="0023236F" w:rsidRPr="00C84998" w:rsidRDefault="0023236F" w:rsidP="0023236F">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74C87D8A" w14:textId="77777777" w:rsidR="0023236F" w:rsidRPr="00022C8A" w:rsidRDefault="0023236F" w:rsidP="0023236F">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4A8511F1" w14:textId="7777777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6E0E194C" w14:textId="533F8DE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23236F" w:rsidRPr="00790A20" w14:paraId="65FC6DE3" w14:textId="77777777" w:rsidTr="00FF0044">
        <w:trPr>
          <w:trHeight w:val="20"/>
          <w:jc w:val="center"/>
        </w:trPr>
        <w:tc>
          <w:tcPr>
            <w:tcW w:w="2357" w:type="dxa"/>
            <w:shd w:val="clear" w:color="auto" w:fill="auto"/>
            <w:vAlign w:val="center"/>
          </w:tcPr>
          <w:p w14:paraId="09B3BBBA" w14:textId="77777777" w:rsidR="0023236F" w:rsidRPr="00C84998" w:rsidRDefault="0023236F" w:rsidP="0023236F">
            <w:pPr>
              <w:pStyle w:val="TAC"/>
              <w:rPr>
                <w:rStyle w:val="TALCar"/>
                <w:sz w:val="16"/>
                <w:szCs w:val="16"/>
                <w:lang w:val="en-US"/>
              </w:rPr>
            </w:pPr>
            <w:r w:rsidRPr="00C84998">
              <w:rPr>
                <w:rStyle w:val="TALCar"/>
                <w:sz w:val="16"/>
                <w:szCs w:val="16"/>
                <w:lang w:val="en-US"/>
              </w:rPr>
              <w:t>RS periodicity</w:t>
            </w:r>
          </w:p>
        </w:tc>
        <w:tc>
          <w:tcPr>
            <w:tcW w:w="2268" w:type="dxa"/>
          </w:tcPr>
          <w:p w14:paraId="4F357349" w14:textId="7777777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50949182" w14:textId="7777777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6E9F07D5" w14:textId="4833C3F0"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1 eDRX cycle</w:t>
            </w:r>
          </w:p>
        </w:tc>
      </w:tr>
      <w:tr w:rsidR="0023236F" w:rsidRPr="00790A20" w14:paraId="55BBAF2B" w14:textId="77777777" w:rsidTr="00FF0044">
        <w:trPr>
          <w:trHeight w:val="20"/>
          <w:jc w:val="center"/>
        </w:trPr>
        <w:tc>
          <w:tcPr>
            <w:tcW w:w="2357" w:type="dxa"/>
            <w:shd w:val="clear" w:color="auto" w:fill="auto"/>
            <w:vAlign w:val="center"/>
          </w:tcPr>
          <w:p w14:paraId="201092E1" w14:textId="77777777" w:rsidR="0023236F" w:rsidRPr="00C84998" w:rsidRDefault="0023236F" w:rsidP="0023236F">
            <w:pPr>
              <w:pStyle w:val="TAC"/>
              <w:rPr>
                <w:rStyle w:val="TALCar"/>
                <w:sz w:val="16"/>
                <w:szCs w:val="16"/>
                <w:lang w:val="en-US"/>
              </w:rPr>
            </w:pPr>
            <w:r w:rsidRPr="00C84998">
              <w:rPr>
                <w:rStyle w:val="TALCar"/>
                <w:sz w:val="16"/>
                <w:szCs w:val="16"/>
                <w:lang w:val="en-US"/>
              </w:rPr>
              <w:t>M-sample</w:t>
            </w:r>
          </w:p>
        </w:tc>
        <w:tc>
          <w:tcPr>
            <w:tcW w:w="2268" w:type="dxa"/>
          </w:tcPr>
          <w:p w14:paraId="36DF8D6B" w14:textId="77777777" w:rsidR="0023236F" w:rsidRPr="008F0B29" w:rsidRDefault="0023236F" w:rsidP="0023236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94106E1" w14:textId="77777777" w:rsidR="0023236F" w:rsidRPr="00790A20" w:rsidRDefault="0023236F" w:rsidP="0023236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0EB1CABF" w14:textId="04F0B30B" w:rsidR="0023236F" w:rsidRPr="00790A20" w:rsidRDefault="0023236F" w:rsidP="0023236F">
            <w:pPr>
              <w:pStyle w:val="TAC"/>
              <w:rPr>
                <w:rStyle w:val="TALCar"/>
                <w:sz w:val="16"/>
                <w:szCs w:val="16"/>
                <w:lang w:val="en-US"/>
              </w:rPr>
            </w:pPr>
            <w:r>
              <w:rPr>
                <w:rStyle w:val="TALCar"/>
                <w:rFonts w:eastAsiaTheme="minorEastAsia" w:hint="eastAsia"/>
                <w:sz w:val="16"/>
                <w:szCs w:val="16"/>
                <w:lang w:val="en-US" w:eastAsia="zh-CN"/>
              </w:rPr>
              <w:t>1</w:t>
            </w:r>
          </w:p>
        </w:tc>
      </w:tr>
      <w:tr w:rsidR="0023236F" w:rsidRPr="00790A20" w14:paraId="21CED4B7" w14:textId="77777777" w:rsidTr="00FF0044">
        <w:trPr>
          <w:trHeight w:val="20"/>
          <w:jc w:val="center"/>
        </w:trPr>
        <w:tc>
          <w:tcPr>
            <w:tcW w:w="2357" w:type="dxa"/>
            <w:shd w:val="clear" w:color="auto" w:fill="auto"/>
            <w:vAlign w:val="center"/>
          </w:tcPr>
          <w:p w14:paraId="1C3BDDCA" w14:textId="77777777" w:rsidR="0023236F" w:rsidRPr="00C84998" w:rsidRDefault="0023236F" w:rsidP="0023236F">
            <w:pPr>
              <w:pStyle w:val="TAC"/>
              <w:rPr>
                <w:rStyle w:val="TALCar"/>
                <w:sz w:val="16"/>
                <w:szCs w:val="16"/>
                <w:lang w:val="en-US"/>
              </w:rPr>
            </w:pPr>
            <w:r w:rsidRPr="00C84998">
              <w:rPr>
                <w:rStyle w:val="TALCar"/>
                <w:sz w:val="16"/>
                <w:szCs w:val="16"/>
                <w:lang w:val="en-US"/>
              </w:rPr>
              <w:t>RRM measurement</w:t>
            </w:r>
          </w:p>
        </w:tc>
        <w:tc>
          <w:tcPr>
            <w:tcW w:w="2268" w:type="dxa"/>
          </w:tcPr>
          <w:p w14:paraId="3FB847B4" w14:textId="77777777" w:rsidR="0023236F" w:rsidRPr="008F0B29" w:rsidRDefault="0023236F" w:rsidP="0023236F">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BA39C82" w14:textId="7777777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EB7F214" w14:textId="357D734C"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23236F" w:rsidRPr="00790A20" w14:paraId="7B8982C0" w14:textId="77777777" w:rsidTr="00FF0044">
        <w:trPr>
          <w:trHeight w:val="20"/>
          <w:jc w:val="center"/>
        </w:trPr>
        <w:tc>
          <w:tcPr>
            <w:tcW w:w="2357" w:type="dxa"/>
            <w:shd w:val="clear" w:color="auto" w:fill="auto"/>
            <w:vAlign w:val="center"/>
          </w:tcPr>
          <w:p w14:paraId="16C3363E" w14:textId="77777777" w:rsidR="0023236F" w:rsidRPr="00C84998" w:rsidRDefault="0023236F" w:rsidP="0023236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A04A01E" w14:textId="77777777" w:rsidR="0023236F" w:rsidRPr="008F0B29" w:rsidRDefault="0023236F" w:rsidP="0023236F">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E7F968E" w14:textId="7777777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FBFC8DB" w14:textId="7723F8A7" w:rsidR="0023236F" w:rsidRPr="00790A20" w:rsidRDefault="0023236F" w:rsidP="0023236F">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23236F" w:rsidRPr="00790A20" w14:paraId="707366E0" w14:textId="77777777" w:rsidTr="00FF0044">
        <w:trPr>
          <w:trHeight w:val="20"/>
          <w:jc w:val="center"/>
        </w:trPr>
        <w:tc>
          <w:tcPr>
            <w:tcW w:w="2357" w:type="dxa"/>
            <w:shd w:val="clear" w:color="auto" w:fill="auto"/>
            <w:vAlign w:val="center"/>
          </w:tcPr>
          <w:p w14:paraId="6569F011" w14:textId="77777777" w:rsidR="0023236F" w:rsidRPr="00C84998" w:rsidRDefault="0023236F" w:rsidP="0023236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2C2BA0CE" w14:textId="03F48D3E" w:rsidR="0023236F" w:rsidRPr="008F0B29" w:rsidRDefault="0023236F" w:rsidP="0023236F">
            <w:pPr>
              <w:pStyle w:val="TAC"/>
              <w:rPr>
                <w:rStyle w:val="TALCar"/>
                <w:rFonts w:eastAsiaTheme="minorEastAsia"/>
                <w:sz w:val="16"/>
                <w:szCs w:val="16"/>
                <w:lang w:val="en-US" w:eastAsia="zh-CN"/>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c>
          <w:tcPr>
            <w:tcW w:w="2268" w:type="dxa"/>
          </w:tcPr>
          <w:p w14:paraId="20C4D681" w14:textId="280EB468" w:rsidR="0023236F" w:rsidRPr="00790A20" w:rsidRDefault="0023236F" w:rsidP="0023236F">
            <w:pPr>
              <w:pStyle w:val="TAC"/>
              <w:rPr>
                <w:rStyle w:val="TALCar"/>
                <w:sz w:val="16"/>
                <w:szCs w:val="16"/>
                <w:lang w:val="en-US"/>
              </w:rPr>
            </w:pPr>
            <w:r w:rsidRPr="00643F56">
              <w:rPr>
                <w:rStyle w:val="TALCar"/>
                <w:rFonts w:eastAsiaTheme="minorEastAsia"/>
                <w:sz w:val="16"/>
                <w:szCs w:val="16"/>
                <w:lang w:val="en-US" w:eastAsia="zh-CN"/>
              </w:rPr>
              <w:t>CG-SDT per eDRX cycle</w:t>
            </w:r>
          </w:p>
        </w:tc>
        <w:tc>
          <w:tcPr>
            <w:tcW w:w="2268" w:type="dxa"/>
          </w:tcPr>
          <w:p w14:paraId="3A65DA45" w14:textId="3A0712BC" w:rsidR="0023236F" w:rsidRPr="00790A20" w:rsidRDefault="0023236F" w:rsidP="0023236F">
            <w:pPr>
              <w:pStyle w:val="TAC"/>
              <w:rPr>
                <w:rStyle w:val="TALCar"/>
                <w:sz w:val="16"/>
                <w:szCs w:val="16"/>
                <w:lang w:val="en-US"/>
              </w:rPr>
            </w:pPr>
            <w:r w:rsidRPr="00643F56">
              <w:rPr>
                <w:rStyle w:val="TALCar"/>
                <w:rFonts w:eastAsiaTheme="minorEastAsia"/>
                <w:sz w:val="16"/>
                <w:szCs w:val="16"/>
                <w:lang w:val="en-US" w:eastAsia="zh-CN"/>
              </w:rPr>
              <w:t>CG-SDT per eDRX cycle</w:t>
            </w:r>
          </w:p>
        </w:tc>
      </w:tr>
      <w:tr w:rsidR="0023236F" w:rsidRPr="00790A20" w14:paraId="56FECFC5" w14:textId="77777777" w:rsidTr="006F237D">
        <w:trPr>
          <w:trHeight w:val="33"/>
          <w:jc w:val="center"/>
        </w:trPr>
        <w:tc>
          <w:tcPr>
            <w:tcW w:w="2357" w:type="dxa"/>
            <w:shd w:val="clear" w:color="auto" w:fill="auto"/>
            <w:vAlign w:val="center"/>
          </w:tcPr>
          <w:p w14:paraId="163E891A" w14:textId="77777777" w:rsidR="0023236F" w:rsidRPr="00C84998" w:rsidRDefault="0023236F" w:rsidP="0023236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781E694F" w14:textId="77777777" w:rsidR="0023236F" w:rsidRPr="008F0B29" w:rsidRDefault="0023236F" w:rsidP="0023236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1BAE4C0" w14:textId="77777777" w:rsidR="0023236F" w:rsidRPr="00790A20" w:rsidRDefault="0023236F" w:rsidP="0023236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9E666B4" w14:textId="3C6677B6" w:rsidR="0023236F" w:rsidRPr="00790A20" w:rsidRDefault="0023236F" w:rsidP="0023236F">
            <w:pPr>
              <w:pStyle w:val="TAC"/>
              <w:rPr>
                <w:rStyle w:val="TALCar"/>
                <w:sz w:val="16"/>
                <w:szCs w:val="16"/>
                <w:lang w:val="en-US"/>
              </w:rPr>
            </w:pPr>
            <w:r>
              <w:rPr>
                <w:rStyle w:val="TALCar"/>
                <w:rFonts w:eastAsiaTheme="minorEastAsia" w:hint="eastAsia"/>
                <w:sz w:val="16"/>
                <w:szCs w:val="16"/>
                <w:lang w:val="en-US" w:eastAsia="zh-CN"/>
              </w:rPr>
              <w:t>2</w:t>
            </w:r>
          </w:p>
        </w:tc>
      </w:tr>
    </w:tbl>
    <w:p w14:paraId="7D42D658" w14:textId="77777777" w:rsidR="00C37DEC" w:rsidRDefault="00C37DEC" w:rsidP="00FF0044">
      <w:pPr>
        <w:pStyle w:val="TH"/>
        <w:rPr>
          <w:rFonts w:ascii="Times New Roman" w:eastAsiaTheme="minorEastAsia" w:hAnsi="Times New Roman"/>
          <w:b w:val="0"/>
          <w:sz w:val="22"/>
          <w:szCs w:val="22"/>
          <w:lang w:val="en-US" w:eastAsia="zh-CN"/>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37DEC" w14:paraId="1D55B6E9" w14:textId="77777777" w:rsidTr="0023236F">
        <w:trPr>
          <w:trHeight w:val="462"/>
          <w:jc w:val="center"/>
        </w:trPr>
        <w:tc>
          <w:tcPr>
            <w:tcW w:w="2357" w:type="dxa"/>
            <w:shd w:val="clear" w:color="auto" w:fill="auto"/>
            <w:vAlign w:val="center"/>
          </w:tcPr>
          <w:p w14:paraId="34D1B647" w14:textId="77777777" w:rsidR="00C37DEC" w:rsidRPr="00790A20" w:rsidRDefault="00C37DEC" w:rsidP="0023236F">
            <w:pPr>
              <w:pStyle w:val="TAH"/>
              <w:rPr>
                <w:sz w:val="16"/>
                <w:szCs w:val="16"/>
                <w:lang w:val="en-US"/>
              </w:rPr>
            </w:pPr>
            <w:r>
              <w:rPr>
                <w:sz w:val="16"/>
                <w:szCs w:val="16"/>
                <w:lang w:val="en-US"/>
              </w:rPr>
              <w:t>Evaluation assumption</w:t>
            </w:r>
          </w:p>
        </w:tc>
        <w:tc>
          <w:tcPr>
            <w:tcW w:w="2268" w:type="dxa"/>
          </w:tcPr>
          <w:p w14:paraId="6C4A8467" w14:textId="06D648F1" w:rsidR="00C37DEC" w:rsidRDefault="00C37DEC" w:rsidP="0023236F">
            <w:pPr>
              <w:pStyle w:val="TAH"/>
              <w:jc w:val="left"/>
              <w:rPr>
                <w:sz w:val="16"/>
                <w:szCs w:val="16"/>
                <w:lang w:val="en-US"/>
              </w:rPr>
            </w:pPr>
            <w:r>
              <w:rPr>
                <w:sz w:val="16"/>
                <w:szCs w:val="16"/>
                <w:lang w:val="en-US"/>
              </w:rPr>
              <w:t>[Case ID#2</w:t>
            </w:r>
            <w:r>
              <w:rPr>
                <w:rFonts w:asciiTheme="minorEastAsia" w:eastAsiaTheme="minorEastAsia" w:hAnsiTheme="minorEastAsia" w:hint="eastAsia"/>
                <w:sz w:val="16"/>
                <w:szCs w:val="16"/>
                <w:lang w:val="en-US" w:eastAsia="zh-CN"/>
              </w:rPr>
              <w:t>-</w:t>
            </w:r>
            <w:r>
              <w:rPr>
                <w:sz w:val="16"/>
                <w:szCs w:val="16"/>
                <w:lang w:val="en-US"/>
              </w:rPr>
              <w:t>1</w:t>
            </w:r>
            <w:r w:rsidR="0023236F">
              <w:rPr>
                <w:sz w:val="16"/>
                <w:szCs w:val="16"/>
                <w:lang w:val="en-US"/>
              </w:rPr>
              <w:t>0</w:t>
            </w:r>
            <w:r>
              <w:rPr>
                <w:sz w:val="16"/>
                <w:szCs w:val="16"/>
                <w:lang w:val="en-US"/>
              </w:rPr>
              <w:t>], [FR1], [</w:t>
            </w:r>
            <w:r>
              <w:rPr>
                <w:lang w:eastAsia="zh-CN"/>
              </w:rPr>
              <w:t>UE-assisted DL positioning</w:t>
            </w:r>
            <w:r>
              <w:rPr>
                <w:sz w:val="16"/>
                <w:szCs w:val="16"/>
                <w:lang w:val="en-US"/>
              </w:rPr>
              <w:t>], [LPHAP device type A]</w:t>
            </w:r>
          </w:p>
        </w:tc>
        <w:tc>
          <w:tcPr>
            <w:tcW w:w="2268" w:type="dxa"/>
          </w:tcPr>
          <w:p w14:paraId="01C64F9E" w14:textId="0614B2AB" w:rsidR="00C37DEC" w:rsidRPr="000C55B6" w:rsidRDefault="00C37DEC">
            <w:pPr>
              <w:pStyle w:val="TAH"/>
              <w:jc w:val="left"/>
              <w:rPr>
                <w:color w:val="auto"/>
                <w:sz w:val="16"/>
                <w:szCs w:val="16"/>
                <w:lang w:val="en-US"/>
              </w:rPr>
            </w:pPr>
            <w:r w:rsidRPr="000C55B6">
              <w:rPr>
                <w:color w:val="auto"/>
                <w:sz w:val="16"/>
                <w:szCs w:val="16"/>
                <w:lang w:val="en-US"/>
              </w:rPr>
              <w:t>[Case ID#</w:t>
            </w:r>
            <w:r w:rsidR="007C0003" w:rsidRPr="000C55B6">
              <w:rPr>
                <w:color w:val="auto"/>
                <w:sz w:val="16"/>
                <w:szCs w:val="16"/>
                <w:lang w:val="en-US"/>
              </w:rPr>
              <w:t>2</w:t>
            </w:r>
            <w:r w:rsidR="007C0003" w:rsidRPr="000C55B6">
              <w:rPr>
                <w:rFonts w:asciiTheme="minorEastAsia" w:eastAsiaTheme="minorEastAsia" w:hAnsiTheme="minorEastAsia"/>
                <w:color w:val="auto"/>
                <w:sz w:val="16"/>
                <w:szCs w:val="16"/>
                <w:lang w:val="en-US" w:eastAsia="zh-CN"/>
              </w:rPr>
              <w:t>-</w:t>
            </w:r>
            <w:r w:rsidR="007C0003" w:rsidRPr="000C55B6">
              <w:rPr>
                <w:color w:val="auto"/>
                <w:sz w:val="16"/>
                <w:szCs w:val="16"/>
                <w:lang w:val="en-US"/>
              </w:rPr>
              <w:t>11</w:t>
            </w:r>
            <w:r w:rsidRPr="000C55B6">
              <w:rPr>
                <w:color w:val="auto"/>
                <w:sz w:val="16"/>
                <w:szCs w:val="16"/>
                <w:lang w:val="en-US"/>
              </w:rPr>
              <w:t>], [FR1], [</w:t>
            </w:r>
            <w:r w:rsidRPr="000C55B6">
              <w:rPr>
                <w:color w:val="auto"/>
                <w:lang w:eastAsia="zh-CN"/>
              </w:rPr>
              <w:t>UE-assisted DL positioning</w:t>
            </w:r>
            <w:r w:rsidRPr="000C55B6">
              <w:rPr>
                <w:color w:val="auto"/>
                <w:sz w:val="16"/>
                <w:szCs w:val="16"/>
                <w:lang w:val="en-US"/>
              </w:rPr>
              <w:t>], [LPHAP device type A]</w:t>
            </w:r>
          </w:p>
        </w:tc>
        <w:tc>
          <w:tcPr>
            <w:tcW w:w="2268" w:type="dxa"/>
          </w:tcPr>
          <w:p w14:paraId="2FE91EF7" w14:textId="13FC45BA" w:rsidR="00C37DEC" w:rsidRDefault="00C37DEC">
            <w:pPr>
              <w:pStyle w:val="TAH"/>
              <w:jc w:val="left"/>
              <w:rPr>
                <w:sz w:val="16"/>
                <w:szCs w:val="16"/>
                <w:lang w:val="en-US"/>
              </w:rPr>
            </w:pPr>
            <w:r>
              <w:rPr>
                <w:sz w:val="16"/>
                <w:szCs w:val="16"/>
                <w:lang w:val="en-US"/>
              </w:rPr>
              <w:t>[Case ID#</w:t>
            </w:r>
            <w:r w:rsidR="007C0003">
              <w:rPr>
                <w:sz w:val="16"/>
                <w:szCs w:val="16"/>
                <w:lang w:val="en-US"/>
              </w:rPr>
              <w:t>2</w:t>
            </w:r>
            <w:r w:rsidR="007C0003">
              <w:rPr>
                <w:rFonts w:asciiTheme="minorEastAsia" w:eastAsiaTheme="minorEastAsia" w:hAnsiTheme="minorEastAsia" w:hint="eastAsia"/>
                <w:sz w:val="16"/>
                <w:szCs w:val="16"/>
                <w:lang w:val="en-US" w:eastAsia="zh-CN"/>
              </w:rPr>
              <w:t>-</w:t>
            </w:r>
            <w:r w:rsidR="007C0003">
              <w:rPr>
                <w:sz w:val="16"/>
                <w:szCs w:val="16"/>
                <w:lang w:val="en-US"/>
              </w:rPr>
              <w:t>12</w:t>
            </w:r>
            <w:r>
              <w:rPr>
                <w:sz w:val="16"/>
                <w:szCs w:val="16"/>
                <w:lang w:val="en-US"/>
              </w:rPr>
              <w:t>], [FR1], [</w:t>
            </w:r>
            <w:r>
              <w:rPr>
                <w:lang w:eastAsia="zh-CN"/>
              </w:rPr>
              <w:t>UE-assisted DL positioning</w:t>
            </w:r>
            <w:r>
              <w:rPr>
                <w:sz w:val="16"/>
                <w:szCs w:val="16"/>
                <w:lang w:val="en-US"/>
              </w:rPr>
              <w:t>], [LPHAP device type A]</w:t>
            </w:r>
          </w:p>
        </w:tc>
      </w:tr>
      <w:tr w:rsidR="007C0003" w:rsidRPr="00790A20" w14:paraId="1643C028" w14:textId="77777777" w:rsidTr="0023236F">
        <w:trPr>
          <w:trHeight w:val="20"/>
          <w:jc w:val="center"/>
        </w:trPr>
        <w:tc>
          <w:tcPr>
            <w:tcW w:w="2357" w:type="dxa"/>
            <w:shd w:val="clear" w:color="auto" w:fill="auto"/>
            <w:vAlign w:val="center"/>
          </w:tcPr>
          <w:p w14:paraId="7C56D691" w14:textId="77777777" w:rsidR="007C0003" w:rsidRPr="00C84998" w:rsidRDefault="007C0003" w:rsidP="007C000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A727548" w14:textId="588BD2D7" w:rsidR="007C0003" w:rsidRPr="00B65711"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040A27B2" w14:textId="7DD91C89" w:rsidR="007C0003"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14A197A8" w14:textId="400BADD2" w:rsidR="007C0003" w:rsidRPr="00790A20" w:rsidRDefault="007C0003" w:rsidP="007C0003">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7C0003" w:rsidRPr="00790A20" w14:paraId="34E9F84C" w14:textId="77777777" w:rsidTr="0023236F">
        <w:trPr>
          <w:trHeight w:val="20"/>
          <w:jc w:val="center"/>
        </w:trPr>
        <w:tc>
          <w:tcPr>
            <w:tcW w:w="2357" w:type="dxa"/>
            <w:shd w:val="clear" w:color="auto" w:fill="auto"/>
            <w:vAlign w:val="center"/>
          </w:tcPr>
          <w:p w14:paraId="402F73E1" w14:textId="77777777" w:rsidR="007C0003" w:rsidRPr="00C84998" w:rsidRDefault="007C0003" w:rsidP="007C0003">
            <w:pPr>
              <w:pStyle w:val="TAC"/>
              <w:rPr>
                <w:rStyle w:val="TALCar"/>
                <w:sz w:val="16"/>
                <w:szCs w:val="16"/>
                <w:lang w:val="en-US"/>
              </w:rPr>
            </w:pPr>
            <w:r w:rsidRPr="00C84998">
              <w:rPr>
                <w:rStyle w:val="TALCar"/>
                <w:sz w:val="16"/>
                <w:szCs w:val="16"/>
                <w:lang w:val="en-US"/>
              </w:rPr>
              <w:t>DRX cycle</w:t>
            </w:r>
          </w:p>
        </w:tc>
        <w:tc>
          <w:tcPr>
            <w:tcW w:w="2268" w:type="dxa"/>
          </w:tcPr>
          <w:p w14:paraId="777D652A" w14:textId="0B35EEE2" w:rsidR="007C0003" w:rsidRPr="00D668DC" w:rsidRDefault="007C0003" w:rsidP="007C0003">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209EE1B7" w14:textId="5664FC39" w:rsidR="007C0003" w:rsidRDefault="007C0003" w:rsidP="007C0003">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c>
          <w:tcPr>
            <w:tcW w:w="2268" w:type="dxa"/>
          </w:tcPr>
          <w:p w14:paraId="0A45DADD" w14:textId="59E540F5" w:rsidR="007C0003" w:rsidRPr="00790A20" w:rsidRDefault="007C0003" w:rsidP="007C0003">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7C0003" w:rsidRPr="00790A20" w14:paraId="0130A800" w14:textId="77777777" w:rsidTr="0023236F">
        <w:trPr>
          <w:trHeight w:val="20"/>
          <w:jc w:val="center"/>
        </w:trPr>
        <w:tc>
          <w:tcPr>
            <w:tcW w:w="2357" w:type="dxa"/>
            <w:shd w:val="clear" w:color="auto" w:fill="auto"/>
            <w:vAlign w:val="center"/>
          </w:tcPr>
          <w:p w14:paraId="0EE7554D" w14:textId="77777777" w:rsidR="007C0003" w:rsidRPr="00C84998" w:rsidRDefault="007C0003" w:rsidP="007C000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5BC02EB5" w14:textId="409E98FE" w:rsidR="007C0003" w:rsidRPr="00022C8A"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76CCB762" w14:textId="50B6CA6A" w:rsidR="007C0003"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26A41E71" w14:textId="7C3553F2" w:rsidR="007C0003" w:rsidRPr="00790A20" w:rsidRDefault="007C0003" w:rsidP="007C0003">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7C0003" w:rsidRPr="00790A20" w14:paraId="5E2A8BF6" w14:textId="77777777" w:rsidTr="0023236F">
        <w:trPr>
          <w:trHeight w:val="20"/>
          <w:jc w:val="center"/>
        </w:trPr>
        <w:tc>
          <w:tcPr>
            <w:tcW w:w="2357" w:type="dxa"/>
            <w:shd w:val="clear" w:color="auto" w:fill="auto"/>
            <w:vAlign w:val="center"/>
          </w:tcPr>
          <w:p w14:paraId="42A9BE66" w14:textId="77777777" w:rsidR="007C0003" w:rsidRPr="00C84998" w:rsidRDefault="007C0003" w:rsidP="007C0003">
            <w:pPr>
              <w:pStyle w:val="TAC"/>
              <w:rPr>
                <w:rStyle w:val="TALCar"/>
                <w:sz w:val="16"/>
                <w:szCs w:val="16"/>
                <w:lang w:val="en-US"/>
              </w:rPr>
            </w:pPr>
            <w:r w:rsidRPr="00C84998">
              <w:rPr>
                <w:rStyle w:val="TALCar"/>
                <w:sz w:val="16"/>
                <w:szCs w:val="16"/>
                <w:lang w:val="en-US"/>
              </w:rPr>
              <w:t>RS periodicity</w:t>
            </w:r>
          </w:p>
        </w:tc>
        <w:tc>
          <w:tcPr>
            <w:tcW w:w="2268" w:type="dxa"/>
          </w:tcPr>
          <w:p w14:paraId="04FA23F4" w14:textId="1569CB6B" w:rsidR="007C0003" w:rsidRPr="00790A20" w:rsidRDefault="007C0003" w:rsidP="007C0003">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0B41FEDE" w14:textId="429D1C8C" w:rsidR="007C0003"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1 eDRX cycle</w:t>
            </w:r>
          </w:p>
        </w:tc>
        <w:tc>
          <w:tcPr>
            <w:tcW w:w="2268" w:type="dxa"/>
          </w:tcPr>
          <w:p w14:paraId="7DDB391A" w14:textId="1D1490FF" w:rsidR="007C0003" w:rsidRPr="00790A20" w:rsidRDefault="007C0003" w:rsidP="007C0003">
            <w:pPr>
              <w:pStyle w:val="TAC"/>
              <w:rPr>
                <w:rStyle w:val="TALCar"/>
                <w:sz w:val="16"/>
                <w:szCs w:val="16"/>
                <w:lang w:val="en-US"/>
              </w:rPr>
            </w:pPr>
            <w:r>
              <w:rPr>
                <w:rStyle w:val="TALCar"/>
                <w:rFonts w:eastAsiaTheme="minorEastAsia"/>
                <w:sz w:val="16"/>
                <w:szCs w:val="16"/>
                <w:lang w:val="en-US" w:eastAsia="zh-CN"/>
              </w:rPr>
              <w:t>1 eDRX cycle</w:t>
            </w:r>
          </w:p>
        </w:tc>
      </w:tr>
      <w:tr w:rsidR="007C0003" w:rsidRPr="00790A20" w14:paraId="2F8B8643" w14:textId="77777777" w:rsidTr="0023236F">
        <w:trPr>
          <w:trHeight w:val="20"/>
          <w:jc w:val="center"/>
        </w:trPr>
        <w:tc>
          <w:tcPr>
            <w:tcW w:w="2357" w:type="dxa"/>
            <w:shd w:val="clear" w:color="auto" w:fill="auto"/>
            <w:vAlign w:val="center"/>
          </w:tcPr>
          <w:p w14:paraId="21483D67" w14:textId="77777777" w:rsidR="007C0003" w:rsidRPr="00C84998" w:rsidRDefault="007C0003" w:rsidP="007C0003">
            <w:pPr>
              <w:pStyle w:val="TAC"/>
              <w:rPr>
                <w:rStyle w:val="TALCar"/>
                <w:sz w:val="16"/>
                <w:szCs w:val="16"/>
                <w:lang w:val="en-US"/>
              </w:rPr>
            </w:pPr>
            <w:r w:rsidRPr="00C84998">
              <w:rPr>
                <w:rStyle w:val="TALCar"/>
                <w:sz w:val="16"/>
                <w:szCs w:val="16"/>
                <w:lang w:val="en-US"/>
              </w:rPr>
              <w:t>M-sample</w:t>
            </w:r>
          </w:p>
        </w:tc>
        <w:tc>
          <w:tcPr>
            <w:tcW w:w="2268" w:type="dxa"/>
          </w:tcPr>
          <w:p w14:paraId="6B685482" w14:textId="17AF9F06" w:rsidR="007C0003" w:rsidRPr="008F0B29" w:rsidRDefault="007C0003" w:rsidP="007C0003">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C7EF2FE" w14:textId="27FCA6B7" w:rsidR="007C0003" w:rsidRDefault="007C0003" w:rsidP="007C0003">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D3CC62D" w14:textId="7FBB50F4" w:rsidR="007C0003" w:rsidRPr="00790A20" w:rsidRDefault="007C0003" w:rsidP="007C0003">
            <w:pPr>
              <w:pStyle w:val="TAC"/>
              <w:rPr>
                <w:rStyle w:val="TALCar"/>
                <w:sz w:val="16"/>
                <w:szCs w:val="16"/>
                <w:lang w:val="en-US"/>
              </w:rPr>
            </w:pPr>
            <w:r>
              <w:rPr>
                <w:rStyle w:val="TALCar"/>
                <w:rFonts w:eastAsiaTheme="minorEastAsia" w:hint="eastAsia"/>
                <w:sz w:val="16"/>
                <w:szCs w:val="16"/>
                <w:lang w:val="en-US" w:eastAsia="zh-CN"/>
              </w:rPr>
              <w:t>1</w:t>
            </w:r>
          </w:p>
        </w:tc>
      </w:tr>
      <w:tr w:rsidR="007C0003" w:rsidRPr="00790A20" w14:paraId="0518B25A" w14:textId="77777777" w:rsidTr="0023236F">
        <w:trPr>
          <w:trHeight w:val="20"/>
          <w:jc w:val="center"/>
        </w:trPr>
        <w:tc>
          <w:tcPr>
            <w:tcW w:w="2357" w:type="dxa"/>
            <w:shd w:val="clear" w:color="auto" w:fill="auto"/>
            <w:vAlign w:val="center"/>
          </w:tcPr>
          <w:p w14:paraId="16AA90FC" w14:textId="77777777" w:rsidR="007C0003" w:rsidRPr="00C84998" w:rsidRDefault="007C0003" w:rsidP="007C0003">
            <w:pPr>
              <w:pStyle w:val="TAC"/>
              <w:rPr>
                <w:rStyle w:val="TALCar"/>
                <w:sz w:val="16"/>
                <w:szCs w:val="16"/>
                <w:lang w:val="en-US"/>
              </w:rPr>
            </w:pPr>
            <w:r w:rsidRPr="00C84998">
              <w:rPr>
                <w:rStyle w:val="TALCar"/>
                <w:sz w:val="16"/>
                <w:szCs w:val="16"/>
                <w:lang w:val="en-US"/>
              </w:rPr>
              <w:t>RRM measurement</w:t>
            </w:r>
          </w:p>
        </w:tc>
        <w:tc>
          <w:tcPr>
            <w:tcW w:w="2268" w:type="dxa"/>
          </w:tcPr>
          <w:p w14:paraId="2888C274" w14:textId="4542A87B" w:rsidR="007C0003" w:rsidRPr="008F0B29"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198AABE" w14:textId="602CA3C9" w:rsidR="007C0003"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8DB0340" w14:textId="01A99C7B" w:rsidR="007C0003" w:rsidRPr="00790A20" w:rsidRDefault="007C0003" w:rsidP="007C0003">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7C0003" w:rsidRPr="00790A20" w14:paraId="779114E5" w14:textId="77777777" w:rsidTr="0023236F">
        <w:trPr>
          <w:trHeight w:val="20"/>
          <w:jc w:val="center"/>
        </w:trPr>
        <w:tc>
          <w:tcPr>
            <w:tcW w:w="2357" w:type="dxa"/>
            <w:shd w:val="clear" w:color="auto" w:fill="auto"/>
            <w:vAlign w:val="center"/>
          </w:tcPr>
          <w:p w14:paraId="1F7EE32A" w14:textId="77777777" w:rsidR="007C0003" w:rsidRPr="00C84998" w:rsidRDefault="007C0003" w:rsidP="007C000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61DD8C23" w14:textId="7EEFE178" w:rsidR="007C0003" w:rsidRPr="008F0B29"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B55F84E" w14:textId="1C2DD251" w:rsidR="007C0003" w:rsidRDefault="007C0003" w:rsidP="007C0003">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C2376CA" w14:textId="349EB48F" w:rsidR="007C0003" w:rsidRPr="00790A20" w:rsidRDefault="007C0003" w:rsidP="007C0003">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7C0003" w:rsidRPr="00790A20" w14:paraId="0677BC87" w14:textId="77777777" w:rsidTr="0023236F">
        <w:trPr>
          <w:trHeight w:val="20"/>
          <w:jc w:val="center"/>
        </w:trPr>
        <w:tc>
          <w:tcPr>
            <w:tcW w:w="2357" w:type="dxa"/>
            <w:shd w:val="clear" w:color="auto" w:fill="auto"/>
            <w:vAlign w:val="center"/>
          </w:tcPr>
          <w:p w14:paraId="13DB9C97" w14:textId="77777777" w:rsidR="007C0003" w:rsidRPr="00C84998" w:rsidRDefault="007C0003" w:rsidP="007C000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B130905" w14:textId="797EEA6E" w:rsidR="007C0003" w:rsidRPr="008F0B29" w:rsidRDefault="007C0003" w:rsidP="007C0003">
            <w:pPr>
              <w:pStyle w:val="TAC"/>
              <w:rPr>
                <w:rStyle w:val="TALCar"/>
                <w:rFonts w:eastAsiaTheme="minorEastAsia"/>
                <w:sz w:val="16"/>
                <w:szCs w:val="16"/>
                <w:lang w:val="en-US" w:eastAsia="zh-CN"/>
              </w:rPr>
            </w:pPr>
            <w:r w:rsidRPr="00643F56">
              <w:rPr>
                <w:rStyle w:val="TALCar"/>
                <w:rFonts w:eastAsiaTheme="minorEastAsia"/>
                <w:sz w:val="16"/>
                <w:szCs w:val="16"/>
                <w:lang w:val="en-US" w:eastAsia="zh-CN"/>
              </w:rPr>
              <w:t>CG-SDT per eDRX cycle</w:t>
            </w:r>
          </w:p>
        </w:tc>
        <w:tc>
          <w:tcPr>
            <w:tcW w:w="2268" w:type="dxa"/>
          </w:tcPr>
          <w:p w14:paraId="544DFF8C" w14:textId="2E100BFC" w:rsidR="007C0003" w:rsidRDefault="007C0003" w:rsidP="007C0003">
            <w:pPr>
              <w:pStyle w:val="TAC"/>
              <w:rPr>
                <w:rStyle w:val="TALCar"/>
                <w:rFonts w:eastAsiaTheme="minorEastAsia"/>
                <w:sz w:val="16"/>
                <w:szCs w:val="16"/>
                <w:lang w:val="en-US" w:eastAsia="zh-CN"/>
              </w:rPr>
            </w:pPr>
            <w:r w:rsidRPr="00643F56">
              <w:rPr>
                <w:rStyle w:val="TALCar"/>
                <w:rFonts w:eastAsiaTheme="minorEastAsia"/>
                <w:sz w:val="16"/>
                <w:szCs w:val="16"/>
                <w:lang w:val="en-US" w:eastAsia="zh-CN"/>
              </w:rPr>
              <w:t>CG-SDT per eDRX cycle</w:t>
            </w:r>
          </w:p>
        </w:tc>
        <w:tc>
          <w:tcPr>
            <w:tcW w:w="2268" w:type="dxa"/>
          </w:tcPr>
          <w:p w14:paraId="4F518C14" w14:textId="5B5FAA99" w:rsidR="007C0003" w:rsidRPr="00790A20" w:rsidRDefault="007C0003" w:rsidP="007C0003">
            <w:pPr>
              <w:pStyle w:val="TAC"/>
              <w:rPr>
                <w:rStyle w:val="TALCar"/>
                <w:sz w:val="16"/>
                <w:szCs w:val="16"/>
                <w:lang w:val="en-US"/>
              </w:rPr>
            </w:pPr>
            <w:r w:rsidRPr="00643F56">
              <w:rPr>
                <w:rStyle w:val="TALCar"/>
                <w:rFonts w:eastAsiaTheme="minorEastAsia"/>
                <w:sz w:val="16"/>
                <w:szCs w:val="16"/>
                <w:lang w:val="en-US" w:eastAsia="zh-CN"/>
              </w:rPr>
              <w:t>CG-SDT per eDRX cycle</w:t>
            </w:r>
          </w:p>
        </w:tc>
      </w:tr>
      <w:tr w:rsidR="0023236F" w:rsidRPr="00790A20" w14:paraId="361452BD" w14:textId="77777777" w:rsidTr="0023236F">
        <w:trPr>
          <w:trHeight w:val="20"/>
          <w:jc w:val="center"/>
        </w:trPr>
        <w:tc>
          <w:tcPr>
            <w:tcW w:w="2357" w:type="dxa"/>
            <w:shd w:val="clear" w:color="auto" w:fill="auto"/>
            <w:vAlign w:val="center"/>
          </w:tcPr>
          <w:p w14:paraId="3A8831AE" w14:textId="77777777" w:rsidR="0023236F" w:rsidRPr="00C84998" w:rsidRDefault="0023236F" w:rsidP="0023236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5E6A140" w14:textId="3AE3508C" w:rsidR="0023236F" w:rsidRPr="008F0B29" w:rsidRDefault="0023236F" w:rsidP="0023236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4BC4E133" w14:textId="77777777" w:rsidR="0023236F" w:rsidRDefault="0023236F" w:rsidP="0023236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B005045" w14:textId="7FD99123" w:rsidR="0023236F" w:rsidRPr="00790A20" w:rsidRDefault="007C0003" w:rsidP="0023236F">
            <w:pPr>
              <w:pStyle w:val="TAC"/>
              <w:rPr>
                <w:rStyle w:val="TALCar"/>
                <w:sz w:val="16"/>
                <w:szCs w:val="16"/>
                <w:lang w:val="en-US"/>
              </w:rPr>
            </w:pPr>
            <w:r>
              <w:rPr>
                <w:rStyle w:val="TALCar"/>
                <w:rFonts w:eastAsiaTheme="minorEastAsia"/>
                <w:sz w:val="16"/>
                <w:szCs w:val="16"/>
                <w:lang w:val="en-US" w:eastAsia="zh-CN"/>
              </w:rPr>
              <w:t>2</w:t>
            </w:r>
          </w:p>
        </w:tc>
      </w:tr>
    </w:tbl>
    <w:p w14:paraId="44B6F72C" w14:textId="77777777" w:rsidR="00C37DEC" w:rsidRDefault="00C37DEC" w:rsidP="00C37DEC">
      <w:pPr>
        <w:pStyle w:val="Guidance"/>
        <w:rPr>
          <w:rFonts w:ascii="Arial" w:eastAsia="宋体" w:hAnsi="Arial"/>
          <w:sz w:val="24"/>
          <w:szCs w:val="24"/>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37DEC" w14:paraId="6E5C83A9" w14:textId="77777777" w:rsidTr="0023236F">
        <w:trPr>
          <w:trHeight w:val="462"/>
          <w:jc w:val="center"/>
        </w:trPr>
        <w:tc>
          <w:tcPr>
            <w:tcW w:w="2357" w:type="dxa"/>
            <w:shd w:val="clear" w:color="auto" w:fill="auto"/>
            <w:vAlign w:val="center"/>
          </w:tcPr>
          <w:p w14:paraId="3A353D02" w14:textId="77777777" w:rsidR="00C37DEC" w:rsidRPr="00790A20" w:rsidRDefault="00C37DEC" w:rsidP="0023236F">
            <w:pPr>
              <w:pStyle w:val="TAH"/>
              <w:rPr>
                <w:sz w:val="16"/>
                <w:szCs w:val="16"/>
                <w:lang w:val="en-US"/>
              </w:rPr>
            </w:pPr>
            <w:r>
              <w:rPr>
                <w:sz w:val="16"/>
                <w:szCs w:val="16"/>
                <w:lang w:val="en-US"/>
              </w:rPr>
              <w:lastRenderedPageBreak/>
              <w:t>Evaluation assumption</w:t>
            </w:r>
          </w:p>
        </w:tc>
        <w:tc>
          <w:tcPr>
            <w:tcW w:w="2268" w:type="dxa"/>
          </w:tcPr>
          <w:p w14:paraId="27725064" w14:textId="72C5763A" w:rsidR="00C37DEC" w:rsidRDefault="007C0003" w:rsidP="0023236F">
            <w:pPr>
              <w:pStyle w:val="TAH"/>
              <w:jc w:val="left"/>
              <w:rPr>
                <w:sz w:val="16"/>
                <w:szCs w:val="16"/>
                <w:lang w:val="en-US"/>
              </w:rPr>
            </w:pPr>
            <w:r>
              <w:rPr>
                <w:sz w:val="16"/>
                <w:szCs w:val="16"/>
                <w:lang w:val="en-US"/>
              </w:rPr>
              <w:t>[Case ID#2</w:t>
            </w:r>
            <w:r>
              <w:rPr>
                <w:rFonts w:asciiTheme="minorEastAsia" w:eastAsiaTheme="minorEastAsia" w:hAnsiTheme="minorEastAsia" w:hint="eastAsia"/>
                <w:sz w:val="16"/>
                <w:szCs w:val="16"/>
                <w:lang w:val="en-US" w:eastAsia="zh-CN"/>
              </w:rPr>
              <w:t>-</w:t>
            </w:r>
            <w:r>
              <w:rPr>
                <w:sz w:val="16"/>
                <w:szCs w:val="16"/>
                <w:lang w:val="en-US"/>
              </w:rPr>
              <w:t>13</w:t>
            </w:r>
            <w:r w:rsidR="00C37DEC">
              <w:rPr>
                <w:sz w:val="16"/>
                <w:szCs w:val="16"/>
                <w:lang w:val="en-US"/>
              </w:rPr>
              <w:t>], [FR1], [</w:t>
            </w:r>
            <w:r w:rsidR="00C37DEC">
              <w:rPr>
                <w:lang w:eastAsia="zh-CN"/>
              </w:rPr>
              <w:t>UE-assisted DL positioning</w:t>
            </w:r>
            <w:r w:rsidR="00C37DEC">
              <w:rPr>
                <w:sz w:val="16"/>
                <w:szCs w:val="16"/>
                <w:lang w:val="en-US"/>
              </w:rPr>
              <w:t>], [LPHAP device type A]</w:t>
            </w:r>
          </w:p>
        </w:tc>
        <w:tc>
          <w:tcPr>
            <w:tcW w:w="2268" w:type="dxa"/>
          </w:tcPr>
          <w:p w14:paraId="6782DDEC" w14:textId="32472242" w:rsidR="00C37DEC" w:rsidRPr="002A0B5C" w:rsidRDefault="007C0003">
            <w:pPr>
              <w:pStyle w:val="TAH"/>
              <w:jc w:val="left"/>
              <w:rPr>
                <w:color w:val="auto"/>
                <w:sz w:val="16"/>
                <w:szCs w:val="16"/>
                <w:lang w:val="en-US"/>
              </w:rPr>
            </w:pPr>
            <w:r w:rsidRPr="002A0B5C">
              <w:rPr>
                <w:color w:val="auto"/>
                <w:sz w:val="16"/>
                <w:szCs w:val="16"/>
                <w:lang w:val="en-US"/>
              </w:rPr>
              <w:t>[Case ID#2</w:t>
            </w:r>
            <w:r w:rsidRPr="002A0B5C">
              <w:rPr>
                <w:rFonts w:asciiTheme="minorEastAsia" w:eastAsiaTheme="minorEastAsia" w:hAnsiTheme="minorEastAsia"/>
                <w:color w:val="auto"/>
                <w:sz w:val="16"/>
                <w:szCs w:val="16"/>
                <w:lang w:val="en-US" w:eastAsia="zh-CN"/>
              </w:rPr>
              <w:t>-</w:t>
            </w:r>
            <w:r w:rsidRPr="002A0B5C">
              <w:rPr>
                <w:color w:val="auto"/>
                <w:sz w:val="16"/>
                <w:szCs w:val="16"/>
                <w:lang w:val="en-US"/>
              </w:rPr>
              <w:t>14</w:t>
            </w:r>
            <w:r w:rsidR="00C37DEC" w:rsidRPr="002A0B5C">
              <w:rPr>
                <w:color w:val="auto"/>
                <w:sz w:val="16"/>
                <w:szCs w:val="16"/>
                <w:lang w:val="en-US"/>
              </w:rPr>
              <w:t>], [FR1], [</w:t>
            </w:r>
            <w:r w:rsidR="00C37DEC" w:rsidRPr="002A0B5C">
              <w:rPr>
                <w:color w:val="auto"/>
                <w:lang w:eastAsia="zh-CN"/>
              </w:rPr>
              <w:t>UE-assisted DL positioning</w:t>
            </w:r>
            <w:r w:rsidR="00C37DEC" w:rsidRPr="002A0B5C">
              <w:rPr>
                <w:color w:val="auto"/>
                <w:sz w:val="16"/>
                <w:szCs w:val="16"/>
                <w:lang w:val="en-US"/>
              </w:rPr>
              <w:t xml:space="preserve">], [LPHAP device type </w:t>
            </w:r>
            <w:r w:rsidR="00564D0D" w:rsidRPr="002A0B5C">
              <w:rPr>
                <w:color w:val="auto"/>
                <w:sz w:val="16"/>
                <w:szCs w:val="16"/>
                <w:lang w:val="en-US"/>
              </w:rPr>
              <w:t>B</w:t>
            </w:r>
            <w:r w:rsidR="00C37DEC" w:rsidRPr="002A0B5C">
              <w:rPr>
                <w:color w:val="auto"/>
                <w:sz w:val="16"/>
                <w:szCs w:val="16"/>
                <w:lang w:val="en-US"/>
              </w:rPr>
              <w:t>]</w:t>
            </w:r>
          </w:p>
        </w:tc>
        <w:tc>
          <w:tcPr>
            <w:tcW w:w="2268" w:type="dxa"/>
          </w:tcPr>
          <w:p w14:paraId="22889F85" w14:textId="4760BBAD" w:rsidR="00C37DEC" w:rsidRDefault="007C0003">
            <w:pPr>
              <w:pStyle w:val="TAH"/>
              <w:jc w:val="left"/>
              <w:rPr>
                <w:sz w:val="16"/>
                <w:szCs w:val="16"/>
                <w:lang w:val="en-US"/>
              </w:rPr>
            </w:pPr>
            <w:r>
              <w:rPr>
                <w:sz w:val="16"/>
                <w:szCs w:val="16"/>
                <w:lang w:val="en-US"/>
              </w:rPr>
              <w:t>[Case ID#2</w:t>
            </w:r>
            <w:r>
              <w:rPr>
                <w:rFonts w:asciiTheme="minorEastAsia" w:eastAsiaTheme="minorEastAsia" w:hAnsiTheme="minorEastAsia" w:hint="eastAsia"/>
                <w:sz w:val="16"/>
                <w:szCs w:val="16"/>
                <w:lang w:val="en-US" w:eastAsia="zh-CN"/>
              </w:rPr>
              <w:t>-</w:t>
            </w:r>
            <w:r>
              <w:rPr>
                <w:sz w:val="16"/>
                <w:szCs w:val="16"/>
                <w:lang w:val="en-US"/>
              </w:rPr>
              <w:t>15</w:t>
            </w:r>
            <w:r w:rsidR="00C37DEC">
              <w:rPr>
                <w:sz w:val="16"/>
                <w:szCs w:val="16"/>
                <w:lang w:val="en-US"/>
              </w:rPr>
              <w:t>], [FR1], [</w:t>
            </w:r>
            <w:r w:rsidR="00C37DEC">
              <w:rPr>
                <w:lang w:eastAsia="zh-CN"/>
              </w:rPr>
              <w:t>UE-assisted DL positioning</w:t>
            </w:r>
            <w:r w:rsidR="00C37DEC">
              <w:rPr>
                <w:sz w:val="16"/>
                <w:szCs w:val="16"/>
                <w:lang w:val="en-US"/>
              </w:rPr>
              <w:t xml:space="preserve">], [LPHAP device type </w:t>
            </w:r>
            <w:r w:rsidR="00564D0D">
              <w:rPr>
                <w:sz w:val="16"/>
                <w:szCs w:val="16"/>
                <w:lang w:val="en-US"/>
              </w:rPr>
              <w:t>B</w:t>
            </w:r>
            <w:r w:rsidR="00C37DEC">
              <w:rPr>
                <w:sz w:val="16"/>
                <w:szCs w:val="16"/>
                <w:lang w:val="en-US"/>
              </w:rPr>
              <w:t>]</w:t>
            </w:r>
          </w:p>
        </w:tc>
      </w:tr>
      <w:tr w:rsidR="001C3133" w:rsidRPr="00790A20" w14:paraId="695710B0" w14:textId="77777777" w:rsidTr="0023236F">
        <w:trPr>
          <w:trHeight w:val="20"/>
          <w:jc w:val="center"/>
        </w:trPr>
        <w:tc>
          <w:tcPr>
            <w:tcW w:w="2357" w:type="dxa"/>
            <w:shd w:val="clear" w:color="auto" w:fill="auto"/>
            <w:vAlign w:val="center"/>
          </w:tcPr>
          <w:p w14:paraId="6E33DC22" w14:textId="77777777" w:rsidR="001C3133" w:rsidRPr="00C84998" w:rsidRDefault="001C3133" w:rsidP="001C313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5690FA5D" w14:textId="44FD075D" w:rsidR="001C3133" w:rsidRPr="00B65711" w:rsidRDefault="001C3133" w:rsidP="001C3133">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12E19EED" w14:textId="0574307F"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749A951B" w14:textId="42CD7489"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1C3133" w:rsidRPr="00790A20" w14:paraId="62CAE184" w14:textId="77777777" w:rsidTr="0023236F">
        <w:trPr>
          <w:trHeight w:val="20"/>
          <w:jc w:val="center"/>
        </w:trPr>
        <w:tc>
          <w:tcPr>
            <w:tcW w:w="2357" w:type="dxa"/>
            <w:shd w:val="clear" w:color="auto" w:fill="auto"/>
            <w:vAlign w:val="center"/>
          </w:tcPr>
          <w:p w14:paraId="4C280EB9" w14:textId="77777777" w:rsidR="001C3133" w:rsidRPr="00C84998" w:rsidRDefault="001C3133" w:rsidP="001C3133">
            <w:pPr>
              <w:pStyle w:val="TAC"/>
              <w:rPr>
                <w:rStyle w:val="TALCar"/>
                <w:sz w:val="16"/>
                <w:szCs w:val="16"/>
                <w:lang w:val="en-US"/>
              </w:rPr>
            </w:pPr>
            <w:r w:rsidRPr="00C84998">
              <w:rPr>
                <w:rStyle w:val="TALCar"/>
                <w:sz w:val="16"/>
                <w:szCs w:val="16"/>
                <w:lang w:val="en-US"/>
              </w:rPr>
              <w:t>DRX cycle</w:t>
            </w:r>
          </w:p>
        </w:tc>
        <w:tc>
          <w:tcPr>
            <w:tcW w:w="2268" w:type="dxa"/>
          </w:tcPr>
          <w:p w14:paraId="37C9A06E" w14:textId="327C3495" w:rsidR="001C3133" w:rsidRPr="00D668DC" w:rsidRDefault="001C3133" w:rsidP="001C3133">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c>
          <w:tcPr>
            <w:tcW w:w="2268" w:type="dxa"/>
          </w:tcPr>
          <w:p w14:paraId="4D1C71E7" w14:textId="038E23E4" w:rsidR="001C3133" w:rsidRPr="00790A20" w:rsidRDefault="001C3133" w:rsidP="001C3133">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574A91DE" w14:textId="50CAD5D6" w:rsidR="001C3133" w:rsidRPr="00790A20" w:rsidRDefault="001C3133" w:rsidP="001C3133">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1C3133" w:rsidRPr="00790A20" w14:paraId="71F0FA38" w14:textId="77777777" w:rsidTr="0023236F">
        <w:trPr>
          <w:trHeight w:val="20"/>
          <w:jc w:val="center"/>
        </w:trPr>
        <w:tc>
          <w:tcPr>
            <w:tcW w:w="2357" w:type="dxa"/>
            <w:shd w:val="clear" w:color="auto" w:fill="auto"/>
            <w:vAlign w:val="center"/>
          </w:tcPr>
          <w:p w14:paraId="1C3A6610" w14:textId="77777777" w:rsidR="001C3133" w:rsidRPr="00C84998" w:rsidRDefault="001C3133" w:rsidP="001C313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076A36E1" w14:textId="7B231CB4" w:rsidR="001C3133" w:rsidRPr="00022C8A" w:rsidRDefault="001C3133" w:rsidP="001C3133">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10C7F8A8" w14:textId="2DF75940"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629B113B" w14:textId="63C9744C"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1C3133" w:rsidRPr="00790A20" w14:paraId="1674FB9E" w14:textId="77777777" w:rsidTr="0023236F">
        <w:trPr>
          <w:trHeight w:val="20"/>
          <w:jc w:val="center"/>
        </w:trPr>
        <w:tc>
          <w:tcPr>
            <w:tcW w:w="2357" w:type="dxa"/>
            <w:shd w:val="clear" w:color="auto" w:fill="auto"/>
            <w:vAlign w:val="center"/>
          </w:tcPr>
          <w:p w14:paraId="44BC24DD" w14:textId="77777777" w:rsidR="001C3133" w:rsidRPr="00C84998" w:rsidRDefault="001C3133" w:rsidP="001C3133">
            <w:pPr>
              <w:pStyle w:val="TAC"/>
              <w:rPr>
                <w:rStyle w:val="TALCar"/>
                <w:sz w:val="16"/>
                <w:szCs w:val="16"/>
                <w:lang w:val="en-US"/>
              </w:rPr>
            </w:pPr>
            <w:r w:rsidRPr="00C84998">
              <w:rPr>
                <w:rStyle w:val="TALCar"/>
                <w:sz w:val="16"/>
                <w:szCs w:val="16"/>
                <w:lang w:val="en-US"/>
              </w:rPr>
              <w:t>RS periodicity</w:t>
            </w:r>
          </w:p>
        </w:tc>
        <w:tc>
          <w:tcPr>
            <w:tcW w:w="2268" w:type="dxa"/>
          </w:tcPr>
          <w:p w14:paraId="00DF0922" w14:textId="64E4D516"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076DFE79" w14:textId="5FB6AB3F" w:rsidR="001C3133" w:rsidRPr="00790A20" w:rsidRDefault="001C3133" w:rsidP="001C3133">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21C82660" w14:textId="2D9635C2"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1 eDRX cycle</w:t>
            </w:r>
          </w:p>
        </w:tc>
      </w:tr>
      <w:tr w:rsidR="001C3133" w:rsidRPr="00790A20" w14:paraId="5E799ABC" w14:textId="77777777" w:rsidTr="0023236F">
        <w:trPr>
          <w:trHeight w:val="20"/>
          <w:jc w:val="center"/>
        </w:trPr>
        <w:tc>
          <w:tcPr>
            <w:tcW w:w="2357" w:type="dxa"/>
            <w:shd w:val="clear" w:color="auto" w:fill="auto"/>
            <w:vAlign w:val="center"/>
          </w:tcPr>
          <w:p w14:paraId="20E5AA37" w14:textId="77777777" w:rsidR="001C3133" w:rsidRPr="00C84998" w:rsidRDefault="001C3133" w:rsidP="001C3133">
            <w:pPr>
              <w:pStyle w:val="TAC"/>
              <w:rPr>
                <w:rStyle w:val="TALCar"/>
                <w:sz w:val="16"/>
                <w:szCs w:val="16"/>
                <w:lang w:val="en-US"/>
              </w:rPr>
            </w:pPr>
            <w:r w:rsidRPr="00C84998">
              <w:rPr>
                <w:rStyle w:val="TALCar"/>
                <w:sz w:val="16"/>
                <w:szCs w:val="16"/>
                <w:lang w:val="en-US"/>
              </w:rPr>
              <w:t>M-sample</w:t>
            </w:r>
          </w:p>
        </w:tc>
        <w:tc>
          <w:tcPr>
            <w:tcW w:w="2268" w:type="dxa"/>
          </w:tcPr>
          <w:p w14:paraId="25BFB897" w14:textId="6BCD3005" w:rsidR="001C3133" w:rsidRPr="008F0B29" w:rsidRDefault="001C3133" w:rsidP="001C3133">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7194851" w14:textId="5889FA82" w:rsidR="001C3133" w:rsidRPr="00790A20" w:rsidRDefault="001C3133" w:rsidP="001C3133">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FF82A40" w14:textId="6C471B49" w:rsidR="001C3133" w:rsidRPr="00790A20" w:rsidRDefault="001C3133" w:rsidP="001C3133">
            <w:pPr>
              <w:pStyle w:val="TAC"/>
              <w:rPr>
                <w:rStyle w:val="TALCar"/>
                <w:sz w:val="16"/>
                <w:szCs w:val="16"/>
                <w:lang w:val="en-US"/>
              </w:rPr>
            </w:pPr>
            <w:r>
              <w:rPr>
                <w:rStyle w:val="TALCar"/>
                <w:rFonts w:eastAsiaTheme="minorEastAsia" w:hint="eastAsia"/>
                <w:sz w:val="16"/>
                <w:szCs w:val="16"/>
                <w:lang w:val="en-US" w:eastAsia="zh-CN"/>
              </w:rPr>
              <w:t>1</w:t>
            </w:r>
          </w:p>
        </w:tc>
      </w:tr>
      <w:tr w:rsidR="001C3133" w:rsidRPr="00790A20" w14:paraId="5A5D9493" w14:textId="77777777" w:rsidTr="0023236F">
        <w:trPr>
          <w:trHeight w:val="20"/>
          <w:jc w:val="center"/>
        </w:trPr>
        <w:tc>
          <w:tcPr>
            <w:tcW w:w="2357" w:type="dxa"/>
            <w:shd w:val="clear" w:color="auto" w:fill="auto"/>
            <w:vAlign w:val="center"/>
          </w:tcPr>
          <w:p w14:paraId="7A32150E" w14:textId="77777777" w:rsidR="001C3133" w:rsidRPr="00C84998" w:rsidRDefault="001C3133" w:rsidP="001C3133">
            <w:pPr>
              <w:pStyle w:val="TAC"/>
              <w:rPr>
                <w:rStyle w:val="TALCar"/>
                <w:sz w:val="16"/>
                <w:szCs w:val="16"/>
                <w:lang w:val="en-US"/>
              </w:rPr>
            </w:pPr>
            <w:r w:rsidRPr="00C84998">
              <w:rPr>
                <w:rStyle w:val="TALCar"/>
                <w:sz w:val="16"/>
                <w:szCs w:val="16"/>
                <w:lang w:val="en-US"/>
              </w:rPr>
              <w:t>RRM measurement</w:t>
            </w:r>
          </w:p>
        </w:tc>
        <w:tc>
          <w:tcPr>
            <w:tcW w:w="2268" w:type="dxa"/>
          </w:tcPr>
          <w:p w14:paraId="6E5EB677" w14:textId="7876A973" w:rsidR="001C3133" w:rsidRPr="008F0B29" w:rsidRDefault="001C3133" w:rsidP="001C3133">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428AE127" w14:textId="69131C43"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4EC5AA0" w14:textId="5B2AF522"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1C3133" w:rsidRPr="00790A20" w14:paraId="1F19556E" w14:textId="77777777" w:rsidTr="0023236F">
        <w:trPr>
          <w:trHeight w:val="20"/>
          <w:jc w:val="center"/>
        </w:trPr>
        <w:tc>
          <w:tcPr>
            <w:tcW w:w="2357" w:type="dxa"/>
            <w:shd w:val="clear" w:color="auto" w:fill="auto"/>
            <w:vAlign w:val="center"/>
          </w:tcPr>
          <w:p w14:paraId="5319AD2F" w14:textId="77777777" w:rsidR="001C3133" w:rsidRPr="00C84998" w:rsidRDefault="001C3133" w:rsidP="001C313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1B15BF7D" w14:textId="7F22B37D" w:rsidR="001C3133" w:rsidRPr="008F0B29" w:rsidRDefault="001C3133" w:rsidP="001C3133">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C5FE8F7" w14:textId="7B5E381B"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6791B4D" w14:textId="1CAB2578" w:rsidR="001C3133" w:rsidRPr="00790A20" w:rsidRDefault="001C3133" w:rsidP="001C3133">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1C3133" w:rsidRPr="00790A20" w14:paraId="318E55B7" w14:textId="77777777" w:rsidTr="0023236F">
        <w:trPr>
          <w:trHeight w:val="20"/>
          <w:jc w:val="center"/>
        </w:trPr>
        <w:tc>
          <w:tcPr>
            <w:tcW w:w="2357" w:type="dxa"/>
            <w:shd w:val="clear" w:color="auto" w:fill="auto"/>
            <w:vAlign w:val="center"/>
          </w:tcPr>
          <w:p w14:paraId="29EF2B90" w14:textId="77777777" w:rsidR="001C3133" w:rsidRPr="00C84998" w:rsidRDefault="001C3133" w:rsidP="001C313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766FB8B" w14:textId="022DF2FB" w:rsidR="001C3133" w:rsidRPr="008F0B29" w:rsidRDefault="001C3133" w:rsidP="001C3133">
            <w:pPr>
              <w:pStyle w:val="TAC"/>
              <w:rPr>
                <w:rStyle w:val="TALCar"/>
                <w:rFonts w:eastAsiaTheme="minorEastAsia"/>
                <w:sz w:val="16"/>
                <w:szCs w:val="16"/>
                <w:lang w:val="en-US" w:eastAsia="zh-CN"/>
              </w:rPr>
            </w:pPr>
            <w:r w:rsidRPr="00643F56">
              <w:rPr>
                <w:rStyle w:val="TALCar"/>
                <w:rFonts w:eastAsiaTheme="minorEastAsia"/>
                <w:sz w:val="16"/>
                <w:szCs w:val="16"/>
                <w:lang w:val="en-US" w:eastAsia="zh-CN"/>
              </w:rPr>
              <w:t>CG-SDT per eDRX cycle</w:t>
            </w:r>
          </w:p>
        </w:tc>
        <w:tc>
          <w:tcPr>
            <w:tcW w:w="2268" w:type="dxa"/>
          </w:tcPr>
          <w:p w14:paraId="24CCE13C" w14:textId="29D4B5CF" w:rsidR="001C3133" w:rsidRPr="00790A20" w:rsidRDefault="001C3133" w:rsidP="001C3133">
            <w:pPr>
              <w:pStyle w:val="TAC"/>
              <w:rPr>
                <w:rStyle w:val="TALCar"/>
                <w:sz w:val="16"/>
                <w:szCs w:val="16"/>
                <w:lang w:val="en-US"/>
              </w:rPr>
            </w:pPr>
            <w:r w:rsidRPr="00374EF7">
              <w:rPr>
                <w:rStyle w:val="TALCar"/>
                <w:rFonts w:eastAsiaTheme="minorEastAsia"/>
                <w:sz w:val="16"/>
                <w:szCs w:val="16"/>
                <w:lang w:val="en-US" w:eastAsia="zh-CN"/>
              </w:rPr>
              <w:t xml:space="preserve">CG-SDT per </w:t>
            </w:r>
            <w:r>
              <w:rPr>
                <w:rStyle w:val="TALCar"/>
                <w:rFonts w:eastAsiaTheme="minorEastAsia"/>
                <w:sz w:val="16"/>
                <w:szCs w:val="16"/>
                <w:lang w:val="en-US" w:eastAsia="zh-CN"/>
              </w:rPr>
              <w:t>I-</w:t>
            </w:r>
            <w:r w:rsidRPr="00374EF7">
              <w:rPr>
                <w:rStyle w:val="TALCar"/>
                <w:rFonts w:eastAsiaTheme="minorEastAsia"/>
                <w:sz w:val="16"/>
                <w:szCs w:val="16"/>
                <w:lang w:val="en-US" w:eastAsia="zh-CN"/>
              </w:rPr>
              <w:t>DRX cycle</w:t>
            </w:r>
          </w:p>
        </w:tc>
        <w:tc>
          <w:tcPr>
            <w:tcW w:w="2268" w:type="dxa"/>
          </w:tcPr>
          <w:p w14:paraId="62E97730" w14:textId="5E41BAA9" w:rsidR="001C3133" w:rsidRPr="00790A20" w:rsidRDefault="001C3133" w:rsidP="001C3133">
            <w:pPr>
              <w:pStyle w:val="TAC"/>
              <w:rPr>
                <w:rStyle w:val="TALCar"/>
                <w:sz w:val="16"/>
                <w:szCs w:val="16"/>
                <w:lang w:val="en-US"/>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r>
      <w:tr w:rsidR="001C3133" w:rsidRPr="00790A20" w14:paraId="473AFF76" w14:textId="77777777" w:rsidTr="0023236F">
        <w:trPr>
          <w:trHeight w:val="20"/>
          <w:jc w:val="center"/>
        </w:trPr>
        <w:tc>
          <w:tcPr>
            <w:tcW w:w="2357" w:type="dxa"/>
            <w:shd w:val="clear" w:color="auto" w:fill="auto"/>
            <w:vAlign w:val="center"/>
          </w:tcPr>
          <w:p w14:paraId="3C7B08D3" w14:textId="77777777" w:rsidR="001C3133" w:rsidRPr="00C84998" w:rsidRDefault="001C3133" w:rsidP="001C3133">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70E5B18" w14:textId="23AB5B57" w:rsidR="001C3133" w:rsidRPr="008F0B29" w:rsidRDefault="001C3133" w:rsidP="001C3133">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2268" w:type="dxa"/>
          </w:tcPr>
          <w:p w14:paraId="5CC99CC1" w14:textId="29B98AAD" w:rsidR="001C3133" w:rsidRPr="00790A20" w:rsidRDefault="0053198D" w:rsidP="001C3133">
            <w:pPr>
              <w:pStyle w:val="TAC"/>
              <w:rPr>
                <w:rStyle w:val="TALCar"/>
                <w:sz w:val="16"/>
                <w:szCs w:val="16"/>
                <w:lang w:val="en-US"/>
              </w:rPr>
            </w:pPr>
            <w:r>
              <w:rPr>
                <w:rStyle w:val="TALCar"/>
                <w:rFonts w:eastAsiaTheme="minorEastAsia"/>
                <w:sz w:val="16"/>
                <w:szCs w:val="16"/>
                <w:lang w:val="en-US" w:eastAsia="zh-CN"/>
              </w:rPr>
              <w:t>4</w:t>
            </w:r>
          </w:p>
        </w:tc>
        <w:tc>
          <w:tcPr>
            <w:tcW w:w="2268" w:type="dxa"/>
          </w:tcPr>
          <w:p w14:paraId="3D8F8DAD" w14:textId="708F3277" w:rsidR="001C3133" w:rsidRPr="00790A20" w:rsidRDefault="001C3133" w:rsidP="001C3133">
            <w:pPr>
              <w:pStyle w:val="TAC"/>
              <w:rPr>
                <w:rStyle w:val="TALCar"/>
                <w:sz w:val="16"/>
                <w:szCs w:val="16"/>
                <w:lang w:val="en-US"/>
              </w:rPr>
            </w:pPr>
            <w:r>
              <w:rPr>
                <w:rStyle w:val="TALCar"/>
                <w:rFonts w:eastAsiaTheme="minorEastAsia" w:hint="eastAsia"/>
                <w:sz w:val="16"/>
                <w:szCs w:val="16"/>
                <w:lang w:val="en-US" w:eastAsia="zh-CN"/>
              </w:rPr>
              <w:t>1</w:t>
            </w:r>
          </w:p>
        </w:tc>
      </w:tr>
    </w:tbl>
    <w:p w14:paraId="0825E3C2" w14:textId="77777777" w:rsidR="00C37DEC" w:rsidRDefault="00C37DEC" w:rsidP="00FF0044">
      <w:pPr>
        <w:pStyle w:val="TH"/>
        <w:rPr>
          <w:rFonts w:ascii="Times New Roman" w:eastAsiaTheme="minorEastAsia" w:hAnsi="Times New Roman"/>
          <w:b w:val="0"/>
          <w:sz w:val="22"/>
          <w:szCs w:val="22"/>
          <w:lang w:val="en-US" w:eastAsia="zh-CN"/>
        </w:rPr>
      </w:pP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C87B1E" w14:paraId="07E811C2" w14:textId="77777777" w:rsidTr="00C87B1E">
        <w:trPr>
          <w:trHeight w:val="462"/>
          <w:jc w:val="center"/>
        </w:trPr>
        <w:tc>
          <w:tcPr>
            <w:tcW w:w="2357" w:type="dxa"/>
            <w:shd w:val="clear" w:color="auto" w:fill="auto"/>
            <w:vAlign w:val="center"/>
          </w:tcPr>
          <w:p w14:paraId="43ECD7E4" w14:textId="77777777" w:rsidR="00C87B1E" w:rsidRPr="00790A20" w:rsidRDefault="00C87B1E" w:rsidP="0011644E">
            <w:pPr>
              <w:pStyle w:val="TAH"/>
              <w:rPr>
                <w:sz w:val="16"/>
                <w:szCs w:val="16"/>
                <w:lang w:val="en-US"/>
              </w:rPr>
            </w:pPr>
            <w:r>
              <w:rPr>
                <w:sz w:val="16"/>
                <w:szCs w:val="16"/>
                <w:lang w:val="en-US"/>
              </w:rPr>
              <w:t>Evaluation assumption</w:t>
            </w:r>
          </w:p>
        </w:tc>
        <w:tc>
          <w:tcPr>
            <w:tcW w:w="2268" w:type="dxa"/>
          </w:tcPr>
          <w:p w14:paraId="70230DE8" w14:textId="0B69E276" w:rsidR="00C87B1E" w:rsidRPr="0011644E" w:rsidRDefault="00C87B1E">
            <w:pPr>
              <w:pStyle w:val="TAH"/>
              <w:jc w:val="left"/>
              <w:rPr>
                <w:color w:val="auto"/>
                <w:sz w:val="16"/>
                <w:szCs w:val="16"/>
                <w:lang w:val="en-US"/>
              </w:rPr>
            </w:pPr>
            <w:r w:rsidRPr="0011644E">
              <w:rPr>
                <w:color w:val="auto"/>
                <w:sz w:val="16"/>
                <w:szCs w:val="16"/>
                <w:lang w:val="en-US"/>
              </w:rPr>
              <w:t>[Case ID#2</w:t>
            </w:r>
            <w:r w:rsidRPr="0011644E">
              <w:rPr>
                <w:rFonts w:asciiTheme="minorEastAsia" w:eastAsiaTheme="minorEastAsia" w:hAnsiTheme="minorEastAsia"/>
                <w:color w:val="auto"/>
                <w:sz w:val="16"/>
                <w:szCs w:val="16"/>
                <w:lang w:val="en-US" w:eastAsia="zh-CN"/>
              </w:rPr>
              <w:t>-</w:t>
            </w:r>
            <w:r w:rsidRPr="0011644E">
              <w:rPr>
                <w:color w:val="auto"/>
                <w:sz w:val="16"/>
                <w:szCs w:val="16"/>
                <w:lang w:val="en-US"/>
              </w:rPr>
              <w:t>16], [FR1], [</w:t>
            </w:r>
            <w:r w:rsidRPr="0011644E">
              <w:rPr>
                <w:color w:val="auto"/>
                <w:lang w:eastAsia="zh-CN"/>
              </w:rPr>
              <w:t>UE-assisted DL positioning</w:t>
            </w:r>
            <w:r w:rsidRPr="0011644E">
              <w:rPr>
                <w:color w:val="auto"/>
                <w:sz w:val="16"/>
                <w:szCs w:val="16"/>
                <w:lang w:val="en-US"/>
              </w:rPr>
              <w:t>], [LPHAP device type B]</w:t>
            </w:r>
          </w:p>
        </w:tc>
        <w:tc>
          <w:tcPr>
            <w:tcW w:w="2268" w:type="dxa"/>
          </w:tcPr>
          <w:p w14:paraId="0BD97372" w14:textId="2C56C474" w:rsidR="00C87B1E" w:rsidRPr="0011644E" w:rsidRDefault="00C87B1E">
            <w:pPr>
              <w:pStyle w:val="TAH"/>
              <w:jc w:val="left"/>
              <w:rPr>
                <w:color w:val="auto"/>
                <w:sz w:val="16"/>
                <w:szCs w:val="16"/>
                <w:lang w:val="en-US"/>
              </w:rPr>
            </w:pPr>
            <w:r w:rsidRPr="0011644E">
              <w:rPr>
                <w:color w:val="auto"/>
                <w:sz w:val="16"/>
                <w:szCs w:val="16"/>
                <w:lang w:val="en-US"/>
              </w:rPr>
              <w:t>[Case ID#2</w:t>
            </w:r>
            <w:r w:rsidRPr="0011644E">
              <w:rPr>
                <w:rFonts w:asciiTheme="minorEastAsia" w:eastAsiaTheme="minorEastAsia" w:hAnsiTheme="minorEastAsia"/>
                <w:color w:val="auto"/>
                <w:sz w:val="16"/>
                <w:szCs w:val="16"/>
                <w:lang w:val="en-US" w:eastAsia="zh-CN"/>
              </w:rPr>
              <w:t>-</w:t>
            </w:r>
            <w:r w:rsidRPr="0011644E">
              <w:rPr>
                <w:color w:val="auto"/>
                <w:sz w:val="16"/>
                <w:szCs w:val="16"/>
                <w:lang w:val="en-US"/>
              </w:rPr>
              <w:t>17], [FR1], [</w:t>
            </w:r>
            <w:r w:rsidRPr="0011644E">
              <w:rPr>
                <w:color w:val="auto"/>
                <w:lang w:eastAsia="zh-CN"/>
              </w:rPr>
              <w:t>UE-assisted DL positioning</w:t>
            </w:r>
            <w:r w:rsidRPr="0011644E">
              <w:rPr>
                <w:color w:val="auto"/>
                <w:sz w:val="16"/>
                <w:szCs w:val="16"/>
                <w:lang w:val="en-US"/>
              </w:rPr>
              <w:t>], [LPHAP device type B]</w:t>
            </w:r>
          </w:p>
        </w:tc>
      </w:tr>
      <w:tr w:rsidR="00C87B1E" w:rsidRPr="00790A20" w14:paraId="17EDCCF8" w14:textId="77777777" w:rsidTr="00C87B1E">
        <w:trPr>
          <w:trHeight w:val="20"/>
          <w:jc w:val="center"/>
        </w:trPr>
        <w:tc>
          <w:tcPr>
            <w:tcW w:w="2357" w:type="dxa"/>
            <w:shd w:val="clear" w:color="auto" w:fill="auto"/>
            <w:vAlign w:val="center"/>
          </w:tcPr>
          <w:p w14:paraId="6CFDFDBD" w14:textId="77777777" w:rsidR="00C87B1E" w:rsidRPr="00C84998" w:rsidRDefault="00C87B1E" w:rsidP="0053198D">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66FC39B0" w14:textId="6C313CBA" w:rsidR="00C87B1E" w:rsidRPr="00B65711" w:rsidRDefault="00C87B1E" w:rsidP="0053198D">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753E02DB" w14:textId="4F816208" w:rsidR="00C87B1E" w:rsidRPr="00790A20" w:rsidRDefault="00C87B1E" w:rsidP="0053198D">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C87B1E" w:rsidRPr="00790A20" w14:paraId="7C69B9EE" w14:textId="77777777" w:rsidTr="00C87B1E">
        <w:trPr>
          <w:trHeight w:val="20"/>
          <w:jc w:val="center"/>
        </w:trPr>
        <w:tc>
          <w:tcPr>
            <w:tcW w:w="2357" w:type="dxa"/>
            <w:shd w:val="clear" w:color="auto" w:fill="auto"/>
            <w:vAlign w:val="center"/>
          </w:tcPr>
          <w:p w14:paraId="18DD1393" w14:textId="77777777" w:rsidR="00C87B1E" w:rsidRPr="00C84998" w:rsidRDefault="00C87B1E" w:rsidP="0053198D">
            <w:pPr>
              <w:pStyle w:val="TAC"/>
              <w:rPr>
                <w:rStyle w:val="TALCar"/>
                <w:sz w:val="16"/>
                <w:szCs w:val="16"/>
                <w:lang w:val="en-US"/>
              </w:rPr>
            </w:pPr>
            <w:r w:rsidRPr="00C84998">
              <w:rPr>
                <w:rStyle w:val="TALCar"/>
                <w:sz w:val="16"/>
                <w:szCs w:val="16"/>
                <w:lang w:val="en-US"/>
              </w:rPr>
              <w:t>DRX cycle</w:t>
            </w:r>
          </w:p>
        </w:tc>
        <w:tc>
          <w:tcPr>
            <w:tcW w:w="2268" w:type="dxa"/>
          </w:tcPr>
          <w:p w14:paraId="74449AD5" w14:textId="33D01838" w:rsidR="00C87B1E" w:rsidRPr="00D668DC" w:rsidRDefault="00C87B1E" w:rsidP="0053198D">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06F4D292" w14:textId="0E813BC6" w:rsidR="00C87B1E" w:rsidRPr="00790A20" w:rsidRDefault="00C87B1E" w:rsidP="0053198D">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C87B1E" w:rsidRPr="00790A20" w14:paraId="08BE52A3" w14:textId="77777777" w:rsidTr="00C87B1E">
        <w:trPr>
          <w:trHeight w:val="20"/>
          <w:jc w:val="center"/>
        </w:trPr>
        <w:tc>
          <w:tcPr>
            <w:tcW w:w="2357" w:type="dxa"/>
            <w:shd w:val="clear" w:color="auto" w:fill="auto"/>
            <w:vAlign w:val="center"/>
          </w:tcPr>
          <w:p w14:paraId="7F0EE9DA" w14:textId="77777777" w:rsidR="00C87B1E" w:rsidRPr="00C84998" w:rsidRDefault="00C87B1E" w:rsidP="0053198D">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7A2E3CEA" w14:textId="3B6F4F75" w:rsidR="00C87B1E" w:rsidRPr="00022C8A" w:rsidRDefault="00C87B1E" w:rsidP="0053198D">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5AE3CC6D" w14:textId="37EDEB60" w:rsidR="00C87B1E" w:rsidRPr="00790A20" w:rsidRDefault="00C87B1E" w:rsidP="0053198D">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C87B1E" w:rsidRPr="00790A20" w14:paraId="3B841CF4" w14:textId="77777777" w:rsidTr="00C87B1E">
        <w:trPr>
          <w:trHeight w:val="20"/>
          <w:jc w:val="center"/>
        </w:trPr>
        <w:tc>
          <w:tcPr>
            <w:tcW w:w="2357" w:type="dxa"/>
            <w:shd w:val="clear" w:color="auto" w:fill="auto"/>
            <w:vAlign w:val="center"/>
          </w:tcPr>
          <w:p w14:paraId="0874FA48" w14:textId="77777777" w:rsidR="00C87B1E" w:rsidRPr="00C84998" w:rsidRDefault="00C87B1E" w:rsidP="0053198D">
            <w:pPr>
              <w:pStyle w:val="TAC"/>
              <w:rPr>
                <w:rStyle w:val="TALCar"/>
                <w:sz w:val="16"/>
                <w:szCs w:val="16"/>
                <w:lang w:val="en-US"/>
              </w:rPr>
            </w:pPr>
            <w:r w:rsidRPr="00C84998">
              <w:rPr>
                <w:rStyle w:val="TALCar"/>
                <w:sz w:val="16"/>
                <w:szCs w:val="16"/>
                <w:lang w:val="en-US"/>
              </w:rPr>
              <w:t>RS periodicity</w:t>
            </w:r>
          </w:p>
        </w:tc>
        <w:tc>
          <w:tcPr>
            <w:tcW w:w="2268" w:type="dxa"/>
          </w:tcPr>
          <w:p w14:paraId="0AB23F14" w14:textId="41EE910D" w:rsidR="00C87B1E" w:rsidRPr="00790A20" w:rsidRDefault="00C87B1E" w:rsidP="0053198D">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732A881A" w14:textId="7F34CEAC" w:rsidR="00C87B1E" w:rsidRPr="00790A20" w:rsidRDefault="00C87B1E" w:rsidP="0053198D">
            <w:pPr>
              <w:pStyle w:val="TAC"/>
              <w:rPr>
                <w:rStyle w:val="TALCar"/>
                <w:sz w:val="16"/>
                <w:szCs w:val="16"/>
                <w:lang w:val="en-US"/>
              </w:rPr>
            </w:pPr>
            <w:r>
              <w:rPr>
                <w:rStyle w:val="TALCar"/>
                <w:rFonts w:eastAsiaTheme="minorEastAsia"/>
                <w:sz w:val="16"/>
                <w:szCs w:val="16"/>
                <w:lang w:val="en-US" w:eastAsia="zh-CN"/>
              </w:rPr>
              <w:t>1 eDRX cycle</w:t>
            </w:r>
          </w:p>
        </w:tc>
      </w:tr>
      <w:tr w:rsidR="00C87B1E" w:rsidRPr="00790A20" w14:paraId="607F27FC" w14:textId="77777777" w:rsidTr="00C87B1E">
        <w:trPr>
          <w:trHeight w:val="20"/>
          <w:jc w:val="center"/>
        </w:trPr>
        <w:tc>
          <w:tcPr>
            <w:tcW w:w="2357" w:type="dxa"/>
            <w:shd w:val="clear" w:color="auto" w:fill="auto"/>
            <w:vAlign w:val="center"/>
          </w:tcPr>
          <w:p w14:paraId="56579368" w14:textId="77777777" w:rsidR="00C87B1E" w:rsidRPr="00C84998" w:rsidRDefault="00C87B1E" w:rsidP="0053198D">
            <w:pPr>
              <w:pStyle w:val="TAC"/>
              <w:rPr>
                <w:rStyle w:val="TALCar"/>
                <w:sz w:val="16"/>
                <w:szCs w:val="16"/>
                <w:lang w:val="en-US"/>
              </w:rPr>
            </w:pPr>
            <w:r w:rsidRPr="00C84998">
              <w:rPr>
                <w:rStyle w:val="TALCar"/>
                <w:sz w:val="16"/>
                <w:szCs w:val="16"/>
                <w:lang w:val="en-US"/>
              </w:rPr>
              <w:t>M-sample</w:t>
            </w:r>
          </w:p>
        </w:tc>
        <w:tc>
          <w:tcPr>
            <w:tcW w:w="2268" w:type="dxa"/>
          </w:tcPr>
          <w:p w14:paraId="78BEE3A8" w14:textId="385501E5" w:rsidR="00C87B1E" w:rsidRPr="008F0B29" w:rsidRDefault="00C87B1E" w:rsidP="0053198D">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E308CEE" w14:textId="479A4434" w:rsidR="00C87B1E" w:rsidRPr="00790A20" w:rsidRDefault="00C87B1E" w:rsidP="0053198D">
            <w:pPr>
              <w:pStyle w:val="TAC"/>
              <w:rPr>
                <w:rStyle w:val="TALCar"/>
                <w:sz w:val="16"/>
                <w:szCs w:val="16"/>
                <w:lang w:val="en-US"/>
              </w:rPr>
            </w:pPr>
            <w:r>
              <w:rPr>
                <w:rStyle w:val="TALCar"/>
                <w:rFonts w:eastAsiaTheme="minorEastAsia" w:hint="eastAsia"/>
                <w:sz w:val="16"/>
                <w:szCs w:val="16"/>
                <w:lang w:val="en-US" w:eastAsia="zh-CN"/>
              </w:rPr>
              <w:t>1</w:t>
            </w:r>
          </w:p>
        </w:tc>
      </w:tr>
      <w:tr w:rsidR="00C87B1E" w:rsidRPr="00790A20" w14:paraId="5091173E" w14:textId="77777777" w:rsidTr="00C87B1E">
        <w:trPr>
          <w:trHeight w:val="20"/>
          <w:jc w:val="center"/>
        </w:trPr>
        <w:tc>
          <w:tcPr>
            <w:tcW w:w="2357" w:type="dxa"/>
            <w:shd w:val="clear" w:color="auto" w:fill="auto"/>
            <w:vAlign w:val="center"/>
          </w:tcPr>
          <w:p w14:paraId="092DE1B7" w14:textId="77777777" w:rsidR="00C87B1E" w:rsidRPr="00C84998" w:rsidRDefault="00C87B1E" w:rsidP="0053198D">
            <w:pPr>
              <w:pStyle w:val="TAC"/>
              <w:rPr>
                <w:rStyle w:val="TALCar"/>
                <w:sz w:val="16"/>
                <w:szCs w:val="16"/>
                <w:lang w:val="en-US"/>
              </w:rPr>
            </w:pPr>
            <w:r w:rsidRPr="00C84998">
              <w:rPr>
                <w:rStyle w:val="TALCar"/>
                <w:sz w:val="16"/>
                <w:szCs w:val="16"/>
                <w:lang w:val="en-US"/>
              </w:rPr>
              <w:t>RRM measurement</w:t>
            </w:r>
          </w:p>
        </w:tc>
        <w:tc>
          <w:tcPr>
            <w:tcW w:w="2268" w:type="dxa"/>
          </w:tcPr>
          <w:p w14:paraId="4038E3ED" w14:textId="55F2B2D8" w:rsidR="00C87B1E" w:rsidRPr="008F0B29" w:rsidRDefault="00C87B1E" w:rsidP="0053198D">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18CC8A6" w14:textId="500D2291" w:rsidR="00C87B1E" w:rsidRPr="00790A20" w:rsidRDefault="00C87B1E" w:rsidP="0053198D">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C87B1E" w:rsidRPr="00790A20" w14:paraId="28C9C513" w14:textId="77777777" w:rsidTr="00C87B1E">
        <w:trPr>
          <w:trHeight w:val="20"/>
          <w:jc w:val="center"/>
        </w:trPr>
        <w:tc>
          <w:tcPr>
            <w:tcW w:w="2357" w:type="dxa"/>
            <w:shd w:val="clear" w:color="auto" w:fill="auto"/>
            <w:vAlign w:val="center"/>
          </w:tcPr>
          <w:p w14:paraId="6935831B" w14:textId="77777777" w:rsidR="00C87B1E" w:rsidRPr="00C84998" w:rsidRDefault="00C87B1E" w:rsidP="0053198D">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44F39DFE" w14:textId="0789A14E" w:rsidR="00C87B1E" w:rsidRPr="008F0B29" w:rsidRDefault="00C87B1E" w:rsidP="0053198D">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5100E46D" w14:textId="4B54E4C4" w:rsidR="00C87B1E" w:rsidRPr="00790A20" w:rsidRDefault="00C87B1E" w:rsidP="0053198D">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C87B1E" w:rsidRPr="00790A20" w14:paraId="0589ACDC" w14:textId="77777777" w:rsidTr="00C87B1E">
        <w:trPr>
          <w:trHeight w:val="33"/>
          <w:jc w:val="center"/>
        </w:trPr>
        <w:tc>
          <w:tcPr>
            <w:tcW w:w="2357" w:type="dxa"/>
            <w:shd w:val="clear" w:color="auto" w:fill="auto"/>
            <w:vAlign w:val="center"/>
          </w:tcPr>
          <w:p w14:paraId="5F9A3B6C" w14:textId="77777777" w:rsidR="00C87B1E" w:rsidRPr="00C84998" w:rsidRDefault="00C87B1E" w:rsidP="0053198D">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3AE6900D" w14:textId="370B2438" w:rsidR="00C87B1E" w:rsidRPr="008F0B29" w:rsidRDefault="00C87B1E" w:rsidP="0053198D">
            <w:pPr>
              <w:pStyle w:val="TAC"/>
              <w:rPr>
                <w:rStyle w:val="TALCar"/>
                <w:rFonts w:eastAsiaTheme="minorEastAsia"/>
                <w:sz w:val="16"/>
                <w:szCs w:val="16"/>
                <w:lang w:val="en-US" w:eastAsia="zh-CN"/>
              </w:rPr>
            </w:pPr>
            <w:r w:rsidRPr="00FE219E">
              <w:rPr>
                <w:rStyle w:val="TALCar"/>
                <w:rFonts w:eastAsiaTheme="minorEastAsia"/>
                <w:sz w:val="16"/>
                <w:szCs w:val="16"/>
                <w:lang w:val="en-US" w:eastAsia="zh-CN"/>
              </w:rPr>
              <w:t>CG-SDT</w:t>
            </w:r>
            <w:r>
              <w:rPr>
                <w:rStyle w:val="TALCar"/>
                <w:rFonts w:eastAsiaTheme="minorEastAsia"/>
                <w:sz w:val="16"/>
                <w:szCs w:val="16"/>
                <w:lang w:val="en-US" w:eastAsia="zh-CN"/>
              </w:rPr>
              <w:t xml:space="preserve"> per eDRX cycle</w:t>
            </w:r>
          </w:p>
        </w:tc>
        <w:tc>
          <w:tcPr>
            <w:tcW w:w="2268" w:type="dxa"/>
          </w:tcPr>
          <w:p w14:paraId="3A311931" w14:textId="0A0C7742" w:rsidR="00C87B1E" w:rsidRPr="00790A20" w:rsidRDefault="00C87B1E" w:rsidP="0053198D">
            <w:pPr>
              <w:pStyle w:val="TAC"/>
              <w:rPr>
                <w:rStyle w:val="TALCar"/>
                <w:sz w:val="16"/>
                <w:szCs w:val="16"/>
                <w:lang w:val="en-US"/>
              </w:rPr>
            </w:pPr>
            <w:r w:rsidRPr="00643F56">
              <w:rPr>
                <w:rStyle w:val="TALCar"/>
                <w:rFonts w:eastAsiaTheme="minorEastAsia"/>
                <w:sz w:val="16"/>
                <w:szCs w:val="16"/>
                <w:lang w:val="en-US" w:eastAsia="zh-CN"/>
              </w:rPr>
              <w:t>CG-SDT per eDRX cycle</w:t>
            </w:r>
          </w:p>
        </w:tc>
      </w:tr>
      <w:tr w:rsidR="00C87B1E" w:rsidRPr="00790A20" w14:paraId="6E068FAD" w14:textId="77777777" w:rsidTr="00C87B1E">
        <w:trPr>
          <w:trHeight w:val="20"/>
          <w:jc w:val="center"/>
        </w:trPr>
        <w:tc>
          <w:tcPr>
            <w:tcW w:w="2357" w:type="dxa"/>
            <w:shd w:val="clear" w:color="auto" w:fill="auto"/>
            <w:vAlign w:val="center"/>
          </w:tcPr>
          <w:p w14:paraId="0DB9314B" w14:textId="77777777" w:rsidR="00C87B1E" w:rsidRPr="00C84998" w:rsidRDefault="00C87B1E" w:rsidP="0053198D">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4A4B4A9" w14:textId="724BB89E" w:rsidR="00C87B1E" w:rsidRPr="008F0B29" w:rsidRDefault="00C87B1E" w:rsidP="0053198D">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2</w:t>
            </w:r>
          </w:p>
        </w:tc>
        <w:tc>
          <w:tcPr>
            <w:tcW w:w="2268" w:type="dxa"/>
          </w:tcPr>
          <w:p w14:paraId="0DB36388" w14:textId="29F54CE6" w:rsidR="00C87B1E" w:rsidRPr="00790A20" w:rsidRDefault="00C87B1E" w:rsidP="0053198D">
            <w:pPr>
              <w:pStyle w:val="TAC"/>
              <w:rPr>
                <w:rStyle w:val="TALCar"/>
                <w:sz w:val="16"/>
                <w:szCs w:val="16"/>
                <w:lang w:val="en-US"/>
              </w:rPr>
            </w:pPr>
            <w:r>
              <w:rPr>
                <w:rStyle w:val="TALCar"/>
                <w:rFonts w:eastAsiaTheme="minorEastAsia" w:hint="eastAsia"/>
                <w:sz w:val="16"/>
                <w:szCs w:val="16"/>
                <w:lang w:val="en-US" w:eastAsia="zh-CN"/>
              </w:rPr>
              <w:t>1</w:t>
            </w:r>
          </w:p>
        </w:tc>
      </w:tr>
    </w:tbl>
    <w:p w14:paraId="6B0B8A9E" w14:textId="77777777" w:rsidR="00C37DEC" w:rsidRDefault="00C37DEC" w:rsidP="00FF0044">
      <w:pPr>
        <w:pStyle w:val="TH"/>
        <w:rPr>
          <w:rFonts w:ascii="Times New Roman" w:eastAsiaTheme="minorEastAsia" w:hAnsi="Times New Roman"/>
          <w:b w:val="0"/>
          <w:sz w:val="22"/>
          <w:szCs w:val="22"/>
          <w:lang w:val="en-US" w:eastAsia="zh-CN"/>
        </w:rPr>
      </w:pPr>
    </w:p>
    <w:p w14:paraId="0875A43E" w14:textId="3D79FD60" w:rsidR="00FF0044" w:rsidRPr="00A5442F" w:rsidRDefault="00FF0044" w:rsidP="00FF0044">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2738AF">
        <w:rPr>
          <w:rFonts w:ascii="Times New Roman" w:eastAsiaTheme="minorEastAsia" w:hAnsi="Times New Roman"/>
          <w:b w:val="0"/>
          <w:sz w:val="22"/>
          <w:szCs w:val="22"/>
          <w:lang w:val="en-US" w:eastAsia="zh-CN"/>
        </w:rPr>
        <w:t>5</w:t>
      </w:r>
      <w:r w:rsidRPr="00A5442F">
        <w:rPr>
          <w:rFonts w:ascii="Times New Roman" w:eastAsiaTheme="minorEastAsia" w:hAnsi="Times New Roman"/>
          <w:b w:val="0"/>
          <w:sz w:val="22"/>
          <w:szCs w:val="22"/>
          <w:lang w:val="en-US" w:eastAsia="zh-CN"/>
        </w:rPr>
        <w:t>: UE power consumption result for each evaluation case</w:t>
      </w:r>
      <w:r w:rsidR="002738AF" w:rsidRPr="002738AF">
        <w:rPr>
          <w:rFonts w:ascii="Times New Roman" w:eastAsiaTheme="minorEastAsia" w:hAnsi="Times New Roman"/>
          <w:b w:val="0"/>
          <w:sz w:val="22"/>
          <w:szCs w:val="22"/>
          <w:lang w:val="en-US" w:eastAsia="zh-CN"/>
        </w:rPr>
        <w:t xml:space="preserve"> </w:t>
      </w:r>
      <w:r w:rsidR="002738AF">
        <w:rPr>
          <w:rFonts w:ascii="Times New Roman" w:eastAsiaTheme="minorEastAsia" w:hAnsi="Times New Roman"/>
          <w:b w:val="0"/>
          <w:sz w:val="22"/>
          <w:szCs w:val="22"/>
          <w:lang w:val="en-US" w:eastAsia="zh-CN"/>
        </w:rPr>
        <w:t>for UE-assisted DL positioning</w:t>
      </w: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FF0044" w14:paraId="3BE581F9" w14:textId="77777777" w:rsidTr="00FF0044">
        <w:tc>
          <w:tcPr>
            <w:tcW w:w="1293" w:type="dxa"/>
          </w:tcPr>
          <w:p w14:paraId="242A92AD"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1049BA83"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gridSpan w:val="2"/>
          </w:tcPr>
          <w:p w14:paraId="7784E7E3"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40C0E76D"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437B1318"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63985908"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669C7586"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1B558BEB"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EE494B" w14:paraId="799ACCDE" w14:textId="77777777" w:rsidTr="00FF0044">
        <w:tc>
          <w:tcPr>
            <w:tcW w:w="1293" w:type="dxa"/>
            <w:vMerge w:val="restart"/>
          </w:tcPr>
          <w:p w14:paraId="6EB811DC" w14:textId="1B7E5363" w:rsidR="00EE494B" w:rsidRPr="0099418D" w:rsidRDefault="00EE494B">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#2-1&amp; ID#2-2</w:t>
            </w:r>
          </w:p>
        </w:tc>
        <w:tc>
          <w:tcPr>
            <w:tcW w:w="1821" w:type="dxa"/>
          </w:tcPr>
          <w:p w14:paraId="26920E0C" w14:textId="77777777" w:rsidR="00EE494B" w:rsidRPr="0099418D" w:rsidRDefault="00EE494B" w:rsidP="00FF004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C31B634"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A27CC8C"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3DEE0AA"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85DB060"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2D442BD1"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2B51BBB5" w14:textId="420B4A8C" w:rsidR="00EE494B" w:rsidRPr="004E5D28" w:rsidRDefault="009D4757" w:rsidP="00BB01C2">
            <w:pPr>
              <w:rPr>
                <w:rFonts w:ascii="Arial" w:hAnsi="Arial" w:cs="Arial"/>
                <w:sz w:val="18"/>
                <w:szCs w:val="18"/>
                <w:lang w:eastAsia="zh-CN"/>
              </w:rPr>
            </w:pPr>
            <w:r>
              <w:rPr>
                <w:rFonts w:ascii="Arial" w:hAnsi="Arial" w:cs="Arial"/>
                <w:sz w:val="18"/>
                <w:szCs w:val="18"/>
                <w:lang w:eastAsia="zh-CN"/>
              </w:rPr>
              <w:t>5.4</w:t>
            </w:r>
          </w:p>
        </w:tc>
      </w:tr>
      <w:tr w:rsidR="00EE494B" w14:paraId="7DBC5EBB" w14:textId="77777777" w:rsidTr="00FF0044">
        <w:tc>
          <w:tcPr>
            <w:tcW w:w="1293" w:type="dxa"/>
            <w:vMerge/>
          </w:tcPr>
          <w:p w14:paraId="42B250BE" w14:textId="77777777" w:rsidR="00EE494B" w:rsidRPr="004E5D28" w:rsidRDefault="00EE494B" w:rsidP="00FF0044">
            <w:pPr>
              <w:rPr>
                <w:rFonts w:ascii="Arial" w:hAnsi="Arial" w:cs="Arial"/>
                <w:sz w:val="18"/>
                <w:szCs w:val="18"/>
                <w:lang w:eastAsia="zh-CN"/>
              </w:rPr>
            </w:pPr>
          </w:p>
        </w:tc>
        <w:tc>
          <w:tcPr>
            <w:tcW w:w="1821" w:type="dxa"/>
          </w:tcPr>
          <w:p w14:paraId="4DD058AC" w14:textId="77777777" w:rsidR="00EE494B" w:rsidRPr="001A3A96" w:rsidRDefault="00EE494B"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4CE69B8B"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5EA1443"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40183657"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BE985F0"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48C43C53"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2B4B2AF9" w14:textId="4637B700" w:rsidR="00EE494B" w:rsidRPr="004E5D28" w:rsidRDefault="009D4757" w:rsidP="00FF0044">
            <w:pPr>
              <w:rPr>
                <w:rFonts w:ascii="Arial" w:hAnsi="Arial" w:cs="Arial"/>
                <w:sz w:val="18"/>
                <w:szCs w:val="18"/>
                <w:lang w:eastAsia="zh-CN"/>
              </w:rPr>
            </w:pPr>
            <w:r>
              <w:rPr>
                <w:rFonts w:ascii="Arial" w:hAnsi="Arial" w:cs="Arial"/>
                <w:sz w:val="18"/>
                <w:szCs w:val="18"/>
                <w:lang w:eastAsia="zh-CN"/>
              </w:rPr>
              <w:t>3.2</w:t>
            </w:r>
          </w:p>
        </w:tc>
      </w:tr>
      <w:tr w:rsidR="00EE494B" w14:paraId="36F94807" w14:textId="77777777" w:rsidTr="00FF0044">
        <w:tc>
          <w:tcPr>
            <w:tcW w:w="1293" w:type="dxa"/>
            <w:vMerge/>
          </w:tcPr>
          <w:p w14:paraId="3E8B28B1" w14:textId="77777777" w:rsidR="00EE494B" w:rsidRPr="004E5D28" w:rsidRDefault="00EE494B" w:rsidP="00FF0044">
            <w:pPr>
              <w:rPr>
                <w:rFonts w:ascii="Arial" w:hAnsi="Arial" w:cs="Arial"/>
                <w:sz w:val="18"/>
                <w:szCs w:val="18"/>
                <w:lang w:eastAsia="zh-CN"/>
              </w:rPr>
            </w:pPr>
          </w:p>
        </w:tc>
        <w:tc>
          <w:tcPr>
            <w:tcW w:w="1821" w:type="dxa"/>
          </w:tcPr>
          <w:p w14:paraId="7BA4D268" w14:textId="77777777" w:rsidR="00EE494B" w:rsidRDefault="00EE494B" w:rsidP="00FF004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7D28E440" w14:textId="77777777" w:rsidR="00EE494B" w:rsidRDefault="00EE494B"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4C970D9"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EFB0993"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FAB36F3"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4667ED5B"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C09972D" w14:textId="6274422E" w:rsidR="00EE494B" w:rsidRPr="004E5D28" w:rsidRDefault="009D4757" w:rsidP="00FF0044">
            <w:pPr>
              <w:rPr>
                <w:rFonts w:ascii="Arial" w:hAnsi="Arial" w:cs="Arial"/>
                <w:sz w:val="18"/>
                <w:szCs w:val="18"/>
                <w:lang w:eastAsia="zh-CN"/>
              </w:rPr>
            </w:pPr>
            <w:r>
              <w:rPr>
                <w:rFonts w:ascii="Arial" w:hAnsi="Arial" w:cs="Arial"/>
                <w:sz w:val="18"/>
                <w:szCs w:val="18"/>
                <w:lang w:eastAsia="zh-CN"/>
              </w:rPr>
              <w:t>5.4</w:t>
            </w:r>
          </w:p>
        </w:tc>
      </w:tr>
      <w:tr w:rsidR="00EE494B" w14:paraId="2F1A052B" w14:textId="77777777" w:rsidTr="00FF0044">
        <w:tc>
          <w:tcPr>
            <w:tcW w:w="1293" w:type="dxa"/>
            <w:vMerge/>
          </w:tcPr>
          <w:p w14:paraId="155C5007" w14:textId="77777777" w:rsidR="00EE494B" w:rsidRPr="004E5D28" w:rsidRDefault="00EE494B" w:rsidP="00FF0044">
            <w:pPr>
              <w:rPr>
                <w:rFonts w:ascii="Arial" w:hAnsi="Arial" w:cs="Arial"/>
                <w:sz w:val="18"/>
                <w:szCs w:val="18"/>
                <w:lang w:eastAsia="zh-CN"/>
              </w:rPr>
            </w:pPr>
          </w:p>
        </w:tc>
        <w:tc>
          <w:tcPr>
            <w:tcW w:w="1821" w:type="dxa"/>
          </w:tcPr>
          <w:p w14:paraId="1176CBAD" w14:textId="14450F80" w:rsidR="00EE494B" w:rsidRDefault="00EE494B" w:rsidP="00FF0044">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157068FE" w14:textId="06CE0F34" w:rsidR="00EE494B" w:rsidRDefault="00EE494B" w:rsidP="00FF0044">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14789425" w14:textId="4A8F7470" w:rsidR="00EE494B" w:rsidRDefault="00EE494B" w:rsidP="00FF0044">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70D807EF" w14:textId="7C72C6D3" w:rsidR="00EE494B" w:rsidRDefault="00EE494B"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AB55A61" w14:textId="5A427A32" w:rsidR="00EE494B" w:rsidRDefault="00EE494B" w:rsidP="00FF0044">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0A590D23" w14:textId="2A29F5DD" w:rsidR="00EE494B" w:rsidRDefault="00EE494B" w:rsidP="00FF0044">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1559BFA6" w14:textId="211BCDFB" w:rsidR="00EE494B" w:rsidRDefault="00EE494B" w:rsidP="009D4757">
            <w:pPr>
              <w:rPr>
                <w:rFonts w:ascii="Arial" w:hAnsi="Arial" w:cs="Arial"/>
                <w:sz w:val="18"/>
                <w:szCs w:val="18"/>
                <w:lang w:eastAsia="zh-CN"/>
              </w:rPr>
            </w:pPr>
            <w:r>
              <w:rPr>
                <w:rFonts w:ascii="Arial" w:hAnsi="Arial" w:cs="Arial" w:hint="eastAsia"/>
                <w:sz w:val="18"/>
                <w:szCs w:val="18"/>
                <w:lang w:eastAsia="zh-CN"/>
              </w:rPr>
              <w:t>6.</w:t>
            </w:r>
            <w:r w:rsidR="009D4757">
              <w:rPr>
                <w:rFonts w:ascii="Arial" w:hAnsi="Arial" w:cs="Arial"/>
                <w:sz w:val="18"/>
                <w:szCs w:val="18"/>
                <w:lang w:eastAsia="zh-CN"/>
              </w:rPr>
              <w:t>7</w:t>
            </w:r>
          </w:p>
        </w:tc>
      </w:tr>
      <w:tr w:rsidR="00EE494B" w14:paraId="016CA1B0" w14:textId="77777777" w:rsidTr="00FF0044">
        <w:tc>
          <w:tcPr>
            <w:tcW w:w="1293" w:type="dxa"/>
            <w:vMerge/>
          </w:tcPr>
          <w:p w14:paraId="144D149B" w14:textId="77777777" w:rsidR="00EE494B" w:rsidRPr="004E5D28" w:rsidRDefault="00EE494B" w:rsidP="00FF0044">
            <w:pPr>
              <w:rPr>
                <w:rFonts w:ascii="Arial" w:hAnsi="Arial" w:cs="Arial"/>
                <w:sz w:val="18"/>
                <w:szCs w:val="18"/>
                <w:lang w:eastAsia="zh-CN"/>
              </w:rPr>
            </w:pPr>
          </w:p>
        </w:tc>
        <w:tc>
          <w:tcPr>
            <w:tcW w:w="1821" w:type="dxa"/>
          </w:tcPr>
          <w:p w14:paraId="6C1C2C89" w14:textId="77777777" w:rsidR="00EE494B" w:rsidRPr="001A3A96" w:rsidRDefault="00EE494B" w:rsidP="00FF0044">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0FE586BF"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736F1457"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40</w:t>
            </w:r>
          </w:p>
        </w:tc>
        <w:tc>
          <w:tcPr>
            <w:tcW w:w="988" w:type="dxa"/>
          </w:tcPr>
          <w:p w14:paraId="076C4E56" w14:textId="3F54A55D" w:rsidR="00EE494B" w:rsidRPr="004E5D28" w:rsidRDefault="00EE494B" w:rsidP="00FF0044">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6105EF1D" w14:textId="2D58B502" w:rsidR="00EE494B" w:rsidRPr="004E5D28" w:rsidRDefault="00EE494B" w:rsidP="00FF0044">
            <w:pPr>
              <w:rPr>
                <w:rFonts w:ascii="Arial" w:hAnsi="Arial" w:cs="Arial"/>
                <w:sz w:val="18"/>
                <w:szCs w:val="18"/>
                <w:lang w:eastAsia="zh-CN"/>
              </w:rPr>
            </w:pPr>
            <w:r>
              <w:rPr>
                <w:rFonts w:ascii="Arial" w:hAnsi="Arial" w:cs="Arial"/>
                <w:sz w:val="18"/>
                <w:szCs w:val="18"/>
                <w:lang w:eastAsia="zh-CN"/>
              </w:rPr>
              <w:t>40</w:t>
            </w:r>
          </w:p>
        </w:tc>
        <w:tc>
          <w:tcPr>
            <w:tcW w:w="851" w:type="dxa"/>
          </w:tcPr>
          <w:p w14:paraId="3BB31C61" w14:textId="653A6184" w:rsidR="00EE494B" w:rsidRPr="004E5D28" w:rsidRDefault="00EE494B" w:rsidP="00FF0044">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61547DD8" w14:textId="42B9E5E8" w:rsidR="00EE494B" w:rsidRPr="004E5D28" w:rsidRDefault="009071AE" w:rsidP="00FF0044">
            <w:pPr>
              <w:rPr>
                <w:rFonts w:ascii="Arial" w:hAnsi="Arial" w:cs="Arial"/>
                <w:sz w:val="18"/>
                <w:szCs w:val="18"/>
                <w:lang w:eastAsia="zh-CN"/>
              </w:rPr>
            </w:pPr>
            <w:r>
              <w:rPr>
                <w:rFonts w:ascii="Arial" w:hAnsi="Arial" w:cs="Arial"/>
                <w:sz w:val="18"/>
                <w:szCs w:val="18"/>
                <w:lang w:eastAsia="zh-CN"/>
              </w:rPr>
              <w:t>12.1</w:t>
            </w:r>
          </w:p>
        </w:tc>
      </w:tr>
      <w:tr w:rsidR="00EE494B" w14:paraId="29E7ADA1" w14:textId="77777777" w:rsidTr="00FF0044">
        <w:tc>
          <w:tcPr>
            <w:tcW w:w="1293" w:type="dxa"/>
            <w:vMerge/>
          </w:tcPr>
          <w:p w14:paraId="3F8384BA" w14:textId="77777777" w:rsidR="00EE494B" w:rsidRPr="004E5D28" w:rsidRDefault="00EE494B" w:rsidP="00FF0044">
            <w:pPr>
              <w:rPr>
                <w:rFonts w:ascii="Arial" w:hAnsi="Arial" w:cs="Arial"/>
                <w:sz w:val="18"/>
                <w:szCs w:val="18"/>
                <w:lang w:eastAsia="zh-CN"/>
              </w:rPr>
            </w:pPr>
          </w:p>
        </w:tc>
        <w:tc>
          <w:tcPr>
            <w:tcW w:w="1821" w:type="dxa"/>
          </w:tcPr>
          <w:p w14:paraId="3387985B" w14:textId="77777777" w:rsidR="00EE494B" w:rsidRPr="004E5D28" w:rsidRDefault="00EE494B" w:rsidP="00FF0044">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73ECB69E"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5B26CA40" w14:textId="77777777" w:rsidR="00EE494B" w:rsidRPr="004E5D28" w:rsidRDefault="00EE494B" w:rsidP="00FF0044">
            <w:pPr>
              <w:rPr>
                <w:rFonts w:ascii="Arial" w:hAnsi="Arial" w:cs="Arial"/>
                <w:sz w:val="18"/>
                <w:szCs w:val="18"/>
                <w:lang w:eastAsia="zh-CN"/>
              </w:rPr>
            </w:pPr>
          </w:p>
        </w:tc>
        <w:tc>
          <w:tcPr>
            <w:tcW w:w="988" w:type="dxa"/>
          </w:tcPr>
          <w:p w14:paraId="7A29E704" w14:textId="77777777" w:rsidR="00EE494B" w:rsidRPr="004E5D28" w:rsidRDefault="00EE494B"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49088A1" w14:textId="3F24C77F" w:rsidR="00EE494B" w:rsidRPr="004E5D28" w:rsidRDefault="00EE494B">
            <w:pPr>
              <w:rPr>
                <w:rFonts w:ascii="Arial" w:hAnsi="Arial" w:cs="Arial"/>
                <w:sz w:val="18"/>
                <w:szCs w:val="18"/>
                <w:lang w:eastAsia="zh-CN"/>
              </w:rPr>
            </w:pPr>
            <w:r>
              <w:rPr>
                <w:rFonts w:ascii="Arial" w:hAnsi="Arial" w:cs="Arial"/>
                <w:sz w:val="18"/>
                <w:szCs w:val="18"/>
                <w:lang w:eastAsia="zh-CN"/>
              </w:rPr>
              <w:t>2509</w:t>
            </w:r>
          </w:p>
        </w:tc>
        <w:tc>
          <w:tcPr>
            <w:tcW w:w="851" w:type="dxa"/>
          </w:tcPr>
          <w:p w14:paraId="27D64BDA" w14:textId="0BBBF2A7" w:rsidR="00EE494B" w:rsidRPr="004E5D28" w:rsidRDefault="00EE494B">
            <w:pPr>
              <w:rPr>
                <w:rFonts w:ascii="Arial" w:hAnsi="Arial" w:cs="Arial"/>
                <w:sz w:val="18"/>
                <w:szCs w:val="18"/>
                <w:lang w:eastAsia="zh-CN"/>
              </w:rPr>
            </w:pPr>
            <w:r>
              <w:rPr>
                <w:rFonts w:ascii="Arial" w:hAnsi="Arial" w:cs="Arial"/>
                <w:sz w:val="18"/>
                <w:szCs w:val="18"/>
                <w:lang w:eastAsia="zh-CN"/>
              </w:rPr>
              <w:t>2509</w:t>
            </w:r>
          </w:p>
        </w:tc>
        <w:tc>
          <w:tcPr>
            <w:tcW w:w="850" w:type="dxa"/>
          </w:tcPr>
          <w:p w14:paraId="6328A8FC" w14:textId="70B5D94F" w:rsidR="00EE494B" w:rsidRPr="004E5D28" w:rsidRDefault="009071AE" w:rsidP="00FF0044">
            <w:pPr>
              <w:rPr>
                <w:rFonts w:ascii="Arial" w:hAnsi="Arial" w:cs="Arial"/>
                <w:sz w:val="18"/>
                <w:szCs w:val="18"/>
                <w:lang w:eastAsia="zh-CN"/>
              </w:rPr>
            </w:pPr>
            <w:r>
              <w:rPr>
                <w:rFonts w:ascii="Arial" w:hAnsi="Arial" w:cs="Arial"/>
                <w:sz w:val="18"/>
                <w:szCs w:val="18"/>
                <w:lang w:eastAsia="zh-CN"/>
              </w:rPr>
              <w:t>67.3</w:t>
            </w:r>
          </w:p>
        </w:tc>
      </w:tr>
      <w:tr w:rsidR="00EE494B" w14:paraId="45EADF36" w14:textId="77777777" w:rsidTr="00FF0044">
        <w:tc>
          <w:tcPr>
            <w:tcW w:w="1293" w:type="dxa"/>
            <w:vMerge/>
          </w:tcPr>
          <w:p w14:paraId="37FCCA69" w14:textId="77777777" w:rsidR="00EE494B" w:rsidRPr="004E5D28" w:rsidRDefault="00EE494B" w:rsidP="00FF0044">
            <w:pPr>
              <w:rPr>
                <w:rFonts w:ascii="Arial" w:hAnsi="Arial" w:cs="Arial"/>
                <w:sz w:val="18"/>
                <w:szCs w:val="18"/>
                <w:lang w:eastAsia="zh-CN"/>
              </w:rPr>
            </w:pPr>
          </w:p>
        </w:tc>
        <w:tc>
          <w:tcPr>
            <w:tcW w:w="1821" w:type="dxa"/>
          </w:tcPr>
          <w:p w14:paraId="77EDFE93" w14:textId="77777777" w:rsidR="00EE494B" w:rsidRPr="004E5D28" w:rsidRDefault="00EE494B"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004C44D8" w14:textId="77777777" w:rsidR="00EE494B" w:rsidRPr="004E5D28" w:rsidRDefault="00EE494B" w:rsidP="00FF0044">
            <w:pPr>
              <w:rPr>
                <w:rFonts w:ascii="Arial" w:hAnsi="Arial" w:cs="Arial"/>
                <w:sz w:val="18"/>
                <w:szCs w:val="18"/>
                <w:lang w:eastAsia="zh-CN"/>
              </w:rPr>
            </w:pPr>
          </w:p>
        </w:tc>
        <w:tc>
          <w:tcPr>
            <w:tcW w:w="992" w:type="dxa"/>
          </w:tcPr>
          <w:p w14:paraId="08F9B444" w14:textId="77777777" w:rsidR="00EE494B" w:rsidRPr="004E5D28" w:rsidRDefault="00EE494B" w:rsidP="00FF0044">
            <w:pPr>
              <w:rPr>
                <w:rFonts w:ascii="Arial" w:hAnsi="Arial" w:cs="Arial"/>
                <w:sz w:val="18"/>
                <w:szCs w:val="18"/>
                <w:lang w:eastAsia="zh-CN"/>
              </w:rPr>
            </w:pPr>
          </w:p>
        </w:tc>
        <w:tc>
          <w:tcPr>
            <w:tcW w:w="988" w:type="dxa"/>
          </w:tcPr>
          <w:p w14:paraId="6E85451B" w14:textId="77777777" w:rsidR="00EE494B" w:rsidRPr="004E5D28" w:rsidRDefault="00EE494B" w:rsidP="00FF0044">
            <w:pPr>
              <w:rPr>
                <w:rFonts w:ascii="Arial" w:hAnsi="Arial" w:cs="Arial"/>
                <w:sz w:val="18"/>
                <w:szCs w:val="18"/>
                <w:lang w:eastAsia="zh-CN"/>
              </w:rPr>
            </w:pPr>
          </w:p>
        </w:tc>
        <w:tc>
          <w:tcPr>
            <w:tcW w:w="1417" w:type="dxa"/>
          </w:tcPr>
          <w:p w14:paraId="09B91211" w14:textId="77777777" w:rsidR="00EE494B" w:rsidRPr="004E5D28" w:rsidRDefault="00EE494B" w:rsidP="00FF0044">
            <w:pPr>
              <w:rPr>
                <w:rFonts w:ascii="Arial" w:hAnsi="Arial" w:cs="Arial"/>
                <w:sz w:val="18"/>
                <w:szCs w:val="18"/>
                <w:lang w:eastAsia="zh-CN"/>
              </w:rPr>
            </w:pPr>
            <w:r>
              <w:rPr>
                <w:rFonts w:ascii="Arial" w:hAnsi="Arial" w:cs="Arial"/>
                <w:sz w:val="18"/>
                <w:szCs w:val="18"/>
                <w:lang w:eastAsia="zh-CN"/>
              </w:rPr>
              <w:t>2560</w:t>
            </w:r>
          </w:p>
        </w:tc>
        <w:tc>
          <w:tcPr>
            <w:tcW w:w="851" w:type="dxa"/>
          </w:tcPr>
          <w:p w14:paraId="1BF6C4B5" w14:textId="4458AC9C" w:rsidR="00EE494B" w:rsidRPr="004E5D28" w:rsidRDefault="00EE494B" w:rsidP="00FF0044">
            <w:pPr>
              <w:rPr>
                <w:rFonts w:ascii="Arial" w:hAnsi="Arial" w:cs="Arial"/>
                <w:sz w:val="18"/>
                <w:szCs w:val="18"/>
                <w:lang w:eastAsia="zh-CN"/>
              </w:rPr>
            </w:pPr>
            <w:r>
              <w:rPr>
                <w:rFonts w:ascii="Arial" w:hAnsi="Arial" w:cs="Arial"/>
                <w:sz w:val="18"/>
                <w:szCs w:val="18"/>
                <w:lang w:eastAsia="zh-CN"/>
              </w:rPr>
              <w:t>372</w:t>
            </w:r>
            <w:r>
              <w:rPr>
                <w:rFonts w:ascii="Arial" w:hAnsi="Arial" w:cs="Arial" w:hint="eastAsia"/>
                <w:sz w:val="18"/>
                <w:szCs w:val="18"/>
                <w:lang w:eastAsia="zh-CN"/>
              </w:rPr>
              <w:t>9</w:t>
            </w:r>
          </w:p>
        </w:tc>
        <w:tc>
          <w:tcPr>
            <w:tcW w:w="850" w:type="dxa"/>
          </w:tcPr>
          <w:p w14:paraId="64E525E0" w14:textId="77777777" w:rsidR="00EE494B" w:rsidRPr="004E5D28" w:rsidRDefault="00EE494B" w:rsidP="00FF0044">
            <w:pPr>
              <w:rPr>
                <w:rFonts w:ascii="Arial" w:hAnsi="Arial" w:cs="Arial"/>
                <w:sz w:val="18"/>
                <w:szCs w:val="18"/>
                <w:lang w:eastAsia="zh-CN"/>
              </w:rPr>
            </w:pPr>
          </w:p>
        </w:tc>
      </w:tr>
      <w:tr w:rsidR="00EE494B" w14:paraId="4A803FCB" w14:textId="77777777" w:rsidTr="00FF0044">
        <w:tc>
          <w:tcPr>
            <w:tcW w:w="1293" w:type="dxa"/>
            <w:vMerge/>
          </w:tcPr>
          <w:p w14:paraId="5E81F67A" w14:textId="77777777" w:rsidR="00EE494B" w:rsidRPr="004E5D28" w:rsidRDefault="00EE494B" w:rsidP="00FF0044">
            <w:pPr>
              <w:rPr>
                <w:rFonts w:ascii="Arial" w:hAnsi="Arial" w:cs="Arial"/>
                <w:sz w:val="18"/>
                <w:szCs w:val="18"/>
                <w:lang w:eastAsia="zh-CN"/>
              </w:rPr>
            </w:pPr>
          </w:p>
        </w:tc>
        <w:tc>
          <w:tcPr>
            <w:tcW w:w="4793" w:type="dxa"/>
            <w:gridSpan w:val="5"/>
          </w:tcPr>
          <w:p w14:paraId="3AD99AAF" w14:textId="77777777" w:rsidR="00EE494B" w:rsidRPr="001B73EE" w:rsidRDefault="00EE494B"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91008C9" w14:textId="77777777" w:rsidR="00EE494B" w:rsidRPr="004E5D28" w:rsidRDefault="00EE494B" w:rsidP="00FF0044">
            <w:pPr>
              <w:rPr>
                <w:rFonts w:ascii="Arial" w:hAnsi="Arial" w:cs="Arial"/>
                <w:sz w:val="18"/>
                <w:szCs w:val="18"/>
                <w:lang w:eastAsia="zh-CN"/>
              </w:rPr>
            </w:pPr>
          </w:p>
        </w:tc>
        <w:tc>
          <w:tcPr>
            <w:tcW w:w="851" w:type="dxa"/>
          </w:tcPr>
          <w:p w14:paraId="072DDF5D" w14:textId="6753BF3C" w:rsidR="00EE494B" w:rsidRPr="004E5D28" w:rsidRDefault="00EE494B" w:rsidP="001F53F5">
            <w:pPr>
              <w:rPr>
                <w:rFonts w:ascii="Arial" w:hAnsi="Arial" w:cs="Arial"/>
                <w:sz w:val="18"/>
                <w:szCs w:val="18"/>
                <w:lang w:eastAsia="zh-CN"/>
              </w:rPr>
            </w:pPr>
            <w:r>
              <w:rPr>
                <w:rFonts w:ascii="Arial" w:hAnsi="Arial" w:cs="Arial"/>
                <w:sz w:val="18"/>
                <w:szCs w:val="18"/>
                <w:lang w:eastAsia="zh-CN"/>
              </w:rPr>
              <w:t>1.46</w:t>
            </w:r>
          </w:p>
        </w:tc>
        <w:tc>
          <w:tcPr>
            <w:tcW w:w="850" w:type="dxa"/>
          </w:tcPr>
          <w:p w14:paraId="05DEAC2F" w14:textId="77777777" w:rsidR="00EE494B" w:rsidRPr="004E5D28" w:rsidRDefault="00EE494B" w:rsidP="00FF0044">
            <w:pPr>
              <w:rPr>
                <w:rFonts w:ascii="Arial" w:hAnsi="Arial" w:cs="Arial"/>
                <w:sz w:val="18"/>
                <w:szCs w:val="18"/>
                <w:lang w:eastAsia="zh-CN"/>
              </w:rPr>
            </w:pPr>
          </w:p>
        </w:tc>
      </w:tr>
      <w:tr w:rsidR="00EE494B" w14:paraId="2AADBAA4" w14:textId="77777777" w:rsidTr="00EE494B">
        <w:trPr>
          <w:trHeight w:val="138"/>
        </w:trPr>
        <w:tc>
          <w:tcPr>
            <w:tcW w:w="1293" w:type="dxa"/>
            <w:vMerge/>
          </w:tcPr>
          <w:p w14:paraId="351C3BD8" w14:textId="77777777" w:rsidR="00EE494B" w:rsidRPr="004E5D28" w:rsidRDefault="00EE494B" w:rsidP="00FF0044">
            <w:pPr>
              <w:rPr>
                <w:rFonts w:ascii="Arial" w:hAnsi="Arial" w:cs="Arial"/>
                <w:sz w:val="18"/>
                <w:szCs w:val="18"/>
                <w:lang w:eastAsia="zh-CN"/>
              </w:rPr>
            </w:pPr>
          </w:p>
        </w:tc>
        <w:tc>
          <w:tcPr>
            <w:tcW w:w="2396" w:type="dxa"/>
            <w:gridSpan w:val="2"/>
            <w:vMerge w:val="restart"/>
          </w:tcPr>
          <w:p w14:paraId="6B54F946" w14:textId="77777777" w:rsidR="00EE494B" w:rsidRPr="001B73EE" w:rsidRDefault="00EE494B"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173092EE" w14:textId="02550F3B" w:rsidR="00EE494B" w:rsidRPr="001B73EE" w:rsidRDefault="006D4101"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w:t>
            </w:r>
          </w:p>
        </w:tc>
        <w:tc>
          <w:tcPr>
            <w:tcW w:w="3118" w:type="dxa"/>
            <w:gridSpan w:val="3"/>
          </w:tcPr>
          <w:p w14:paraId="3D81768C" w14:textId="753AF14F" w:rsidR="00EE494B" w:rsidRPr="004E5D28" w:rsidRDefault="00EE494B" w:rsidP="00FA5654">
            <w:pPr>
              <w:rPr>
                <w:rFonts w:ascii="Arial" w:hAnsi="Arial" w:cs="Arial"/>
                <w:sz w:val="18"/>
                <w:szCs w:val="18"/>
                <w:lang w:eastAsia="zh-CN"/>
              </w:rPr>
            </w:pPr>
            <w:r>
              <w:rPr>
                <w:rFonts w:ascii="Arial" w:hAnsi="Arial" w:cs="Arial"/>
                <w:sz w:val="18"/>
                <w:szCs w:val="18"/>
                <w:lang w:eastAsia="zh-CN"/>
              </w:rPr>
              <w:t>0.5</w:t>
            </w:r>
            <w:r w:rsidR="006D4101">
              <w:rPr>
                <w:rFonts w:ascii="Arial" w:hAnsi="Arial" w:cs="Arial"/>
                <w:sz w:val="18"/>
                <w:szCs w:val="18"/>
                <w:lang w:eastAsia="zh-CN"/>
              </w:rPr>
              <w:t>1</w:t>
            </w:r>
            <w:r>
              <w:rPr>
                <w:rFonts w:ascii="Arial" w:hAnsi="Arial" w:cs="Arial"/>
                <w:sz w:val="18"/>
                <w:szCs w:val="18"/>
                <w:lang w:eastAsia="zh-CN"/>
              </w:rPr>
              <w:t xml:space="preserve"> months</w:t>
            </w:r>
          </w:p>
        </w:tc>
      </w:tr>
      <w:tr w:rsidR="00EE494B" w14:paraId="7C06BBF3" w14:textId="77777777" w:rsidTr="0011644E">
        <w:trPr>
          <w:trHeight w:val="137"/>
        </w:trPr>
        <w:tc>
          <w:tcPr>
            <w:tcW w:w="1293" w:type="dxa"/>
            <w:vMerge/>
          </w:tcPr>
          <w:p w14:paraId="10715946" w14:textId="77777777" w:rsidR="00EE494B" w:rsidRPr="004E5D28" w:rsidRDefault="00EE494B" w:rsidP="00FF0044">
            <w:pPr>
              <w:rPr>
                <w:rFonts w:ascii="Arial" w:hAnsi="Arial" w:cs="Arial"/>
                <w:sz w:val="18"/>
                <w:szCs w:val="18"/>
                <w:lang w:eastAsia="zh-CN"/>
              </w:rPr>
            </w:pPr>
          </w:p>
        </w:tc>
        <w:tc>
          <w:tcPr>
            <w:tcW w:w="2396" w:type="dxa"/>
            <w:gridSpan w:val="2"/>
            <w:vMerge/>
          </w:tcPr>
          <w:p w14:paraId="677A8108" w14:textId="77777777" w:rsidR="00EE494B" w:rsidRPr="007F3B71" w:rsidRDefault="00EE494B" w:rsidP="00FF0044">
            <w:pPr>
              <w:rPr>
                <w:rFonts w:ascii="Arial" w:hAnsi="Arial" w:cs="Arial"/>
                <w:b/>
                <w:bCs/>
                <w:sz w:val="16"/>
                <w:szCs w:val="16"/>
                <w:lang w:eastAsia="zh-CN"/>
              </w:rPr>
            </w:pPr>
          </w:p>
        </w:tc>
        <w:tc>
          <w:tcPr>
            <w:tcW w:w="2397" w:type="dxa"/>
            <w:gridSpan w:val="3"/>
          </w:tcPr>
          <w:p w14:paraId="61B50F5C" w14:textId="754EFB8F" w:rsidR="00EE494B" w:rsidRPr="001B73EE" w:rsidRDefault="006D4101"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#2-2</w:t>
            </w:r>
          </w:p>
        </w:tc>
        <w:tc>
          <w:tcPr>
            <w:tcW w:w="3118" w:type="dxa"/>
            <w:gridSpan w:val="3"/>
          </w:tcPr>
          <w:p w14:paraId="7A1B1522" w14:textId="45452244" w:rsidR="00EE494B" w:rsidRDefault="006D4101" w:rsidP="00FA5654">
            <w:pPr>
              <w:rPr>
                <w:rFonts w:ascii="Arial" w:hAnsi="Arial" w:cs="Arial"/>
                <w:sz w:val="18"/>
                <w:szCs w:val="18"/>
                <w:lang w:eastAsia="zh-CN"/>
              </w:rPr>
            </w:pPr>
            <w:r>
              <w:rPr>
                <w:rFonts w:ascii="Arial" w:hAnsi="Arial" w:cs="Arial" w:hint="eastAsia"/>
                <w:sz w:val="18"/>
                <w:szCs w:val="18"/>
                <w:lang w:eastAsia="zh-CN"/>
              </w:rPr>
              <w:t>2 months</w:t>
            </w:r>
          </w:p>
        </w:tc>
      </w:tr>
    </w:tbl>
    <w:p w14:paraId="65DE00FD" w14:textId="77777777" w:rsidR="00FF0044" w:rsidRDefault="00FF0044" w:rsidP="00FF0044">
      <w:pPr>
        <w:pStyle w:val="Guidance"/>
        <w:spacing w:after="0"/>
        <w:rPr>
          <w:rFonts w:ascii="Arial" w:eastAsia="宋体" w:hAnsi="Arial"/>
          <w:color w:val="auto"/>
          <w:sz w:val="18"/>
          <w:szCs w:val="18"/>
          <w:lang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FF0044" w14:paraId="090C59E9" w14:textId="77777777" w:rsidTr="00FF0044">
        <w:tc>
          <w:tcPr>
            <w:tcW w:w="1293" w:type="dxa"/>
          </w:tcPr>
          <w:p w14:paraId="10D8DAD5"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6A4FC696"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gridSpan w:val="2"/>
          </w:tcPr>
          <w:p w14:paraId="118264F4"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52678CCD"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69917C19"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0D52ACF1"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37C15592"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0EFC887A"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A80CFE" w14:paraId="05DAC089" w14:textId="77777777" w:rsidTr="00FF0044">
        <w:tc>
          <w:tcPr>
            <w:tcW w:w="1293" w:type="dxa"/>
            <w:vMerge w:val="restart"/>
          </w:tcPr>
          <w:p w14:paraId="39E1EBDA" w14:textId="0B5E9859" w:rsidR="00A80CFE" w:rsidRPr="0099418D" w:rsidRDefault="00A80CF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#2-3&amp; ID#2-4</w:t>
            </w:r>
          </w:p>
        </w:tc>
        <w:tc>
          <w:tcPr>
            <w:tcW w:w="1821" w:type="dxa"/>
          </w:tcPr>
          <w:p w14:paraId="2B21EA7B" w14:textId="77777777" w:rsidR="00A80CFE" w:rsidRPr="0099418D" w:rsidRDefault="00A80CFE" w:rsidP="00FF004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F2D33D2" w14:textId="77777777" w:rsidR="00A80CFE" w:rsidRPr="004E5D28" w:rsidRDefault="00A80CFE"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429CF8A"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230BA937"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116772C8"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32</w:t>
            </w:r>
          </w:p>
        </w:tc>
        <w:tc>
          <w:tcPr>
            <w:tcW w:w="851" w:type="dxa"/>
          </w:tcPr>
          <w:p w14:paraId="48AB274A"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1600</w:t>
            </w:r>
          </w:p>
        </w:tc>
        <w:tc>
          <w:tcPr>
            <w:tcW w:w="850" w:type="dxa"/>
          </w:tcPr>
          <w:p w14:paraId="690F2A68" w14:textId="4707507E" w:rsidR="00A80CFE" w:rsidRPr="004E5D28" w:rsidRDefault="00A80CFE" w:rsidP="005A3350">
            <w:pPr>
              <w:rPr>
                <w:rFonts w:ascii="Arial" w:hAnsi="Arial" w:cs="Arial"/>
                <w:sz w:val="18"/>
                <w:szCs w:val="18"/>
                <w:lang w:eastAsia="zh-CN"/>
              </w:rPr>
            </w:pPr>
            <w:r>
              <w:rPr>
                <w:rFonts w:ascii="Arial" w:hAnsi="Arial" w:cs="Arial" w:hint="eastAsia"/>
                <w:sz w:val="18"/>
                <w:szCs w:val="18"/>
                <w:lang w:eastAsia="zh-CN"/>
              </w:rPr>
              <w:t>5.</w:t>
            </w:r>
            <w:r w:rsidR="005A3350">
              <w:rPr>
                <w:rFonts w:ascii="Arial" w:hAnsi="Arial" w:cs="Arial"/>
                <w:sz w:val="18"/>
                <w:szCs w:val="18"/>
                <w:lang w:eastAsia="zh-CN"/>
              </w:rPr>
              <w:t>9</w:t>
            </w:r>
          </w:p>
        </w:tc>
      </w:tr>
      <w:tr w:rsidR="00A80CFE" w14:paraId="069ABA33" w14:textId="77777777" w:rsidTr="00FF0044">
        <w:tc>
          <w:tcPr>
            <w:tcW w:w="1293" w:type="dxa"/>
            <w:vMerge/>
          </w:tcPr>
          <w:p w14:paraId="3418F8B3" w14:textId="77777777" w:rsidR="00A80CFE" w:rsidRPr="004E5D28" w:rsidRDefault="00A80CFE" w:rsidP="00FF0044">
            <w:pPr>
              <w:rPr>
                <w:rFonts w:ascii="Arial" w:hAnsi="Arial" w:cs="Arial"/>
                <w:sz w:val="18"/>
                <w:szCs w:val="18"/>
                <w:lang w:eastAsia="zh-CN"/>
              </w:rPr>
            </w:pPr>
          </w:p>
        </w:tc>
        <w:tc>
          <w:tcPr>
            <w:tcW w:w="1821" w:type="dxa"/>
          </w:tcPr>
          <w:p w14:paraId="3D09B5F5" w14:textId="77777777" w:rsidR="00A80CFE" w:rsidRPr="001A3A96" w:rsidRDefault="00A80CFE"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3896440F" w14:textId="77777777" w:rsidR="00A80CFE" w:rsidRPr="004E5D28" w:rsidRDefault="00A80CFE"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77BDB4EF"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43D32B96" w14:textId="77777777" w:rsidR="00A80CFE" w:rsidRPr="004E5D28" w:rsidRDefault="00A80CFE"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73BEF96"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71631C04" w14:textId="77777777" w:rsidR="00A80CFE" w:rsidRPr="004E5D28" w:rsidRDefault="00A80CFE" w:rsidP="00FF0044">
            <w:pPr>
              <w:rPr>
                <w:rFonts w:ascii="Arial" w:hAnsi="Arial" w:cs="Arial"/>
                <w:sz w:val="18"/>
                <w:szCs w:val="18"/>
                <w:lang w:eastAsia="zh-CN"/>
              </w:rPr>
            </w:pPr>
            <w:r>
              <w:rPr>
                <w:rFonts w:ascii="Arial" w:hAnsi="Arial" w:cs="Arial" w:hint="eastAsia"/>
                <w:sz w:val="18"/>
                <w:szCs w:val="18"/>
                <w:lang w:eastAsia="zh-CN"/>
              </w:rPr>
              <w:t>120</w:t>
            </w:r>
          </w:p>
        </w:tc>
        <w:tc>
          <w:tcPr>
            <w:tcW w:w="850" w:type="dxa"/>
          </w:tcPr>
          <w:p w14:paraId="0236AD15" w14:textId="7EA7DA85" w:rsidR="00A80CFE" w:rsidRPr="004E5D28" w:rsidRDefault="00A80CFE" w:rsidP="009258D5">
            <w:pPr>
              <w:rPr>
                <w:rFonts w:ascii="Arial" w:hAnsi="Arial" w:cs="Arial"/>
                <w:sz w:val="18"/>
                <w:szCs w:val="18"/>
                <w:lang w:eastAsia="zh-CN"/>
              </w:rPr>
            </w:pPr>
            <w:r>
              <w:rPr>
                <w:rFonts w:ascii="Arial" w:hAnsi="Arial" w:cs="Arial" w:hint="eastAsia"/>
                <w:sz w:val="18"/>
                <w:szCs w:val="18"/>
                <w:lang w:eastAsia="zh-CN"/>
              </w:rPr>
              <w:t>0.</w:t>
            </w:r>
            <w:r w:rsidR="009258D5">
              <w:rPr>
                <w:rFonts w:ascii="Arial" w:hAnsi="Arial" w:cs="Arial"/>
                <w:sz w:val="18"/>
                <w:szCs w:val="18"/>
                <w:lang w:eastAsia="zh-CN"/>
              </w:rPr>
              <w:t>44</w:t>
            </w:r>
          </w:p>
        </w:tc>
      </w:tr>
      <w:tr w:rsidR="00A80CFE" w14:paraId="32F6B93C" w14:textId="77777777" w:rsidTr="00FF0044">
        <w:tc>
          <w:tcPr>
            <w:tcW w:w="1293" w:type="dxa"/>
            <w:vMerge/>
          </w:tcPr>
          <w:p w14:paraId="78E5F983" w14:textId="77777777" w:rsidR="00A80CFE" w:rsidRPr="004E5D28" w:rsidRDefault="00A80CFE" w:rsidP="00FF0044">
            <w:pPr>
              <w:rPr>
                <w:rFonts w:ascii="Arial" w:hAnsi="Arial" w:cs="Arial"/>
                <w:sz w:val="18"/>
                <w:szCs w:val="18"/>
                <w:lang w:eastAsia="zh-CN"/>
              </w:rPr>
            </w:pPr>
          </w:p>
        </w:tc>
        <w:tc>
          <w:tcPr>
            <w:tcW w:w="1821" w:type="dxa"/>
          </w:tcPr>
          <w:p w14:paraId="29A21643" w14:textId="77777777" w:rsidR="00A80CFE" w:rsidRDefault="00A80CFE" w:rsidP="00FF004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4A3CC076" w14:textId="77777777" w:rsidR="00A80CFE" w:rsidRDefault="00A80CFE"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7B04A95"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6129F631"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21D69B41"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32</w:t>
            </w:r>
          </w:p>
        </w:tc>
        <w:tc>
          <w:tcPr>
            <w:tcW w:w="851" w:type="dxa"/>
          </w:tcPr>
          <w:p w14:paraId="410EE434"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160</w:t>
            </w:r>
            <w:r>
              <w:rPr>
                <w:rFonts w:ascii="Arial" w:hAnsi="Arial" w:cs="Arial" w:hint="eastAsia"/>
                <w:sz w:val="18"/>
                <w:szCs w:val="18"/>
                <w:lang w:eastAsia="zh-CN"/>
              </w:rPr>
              <w:t>0</w:t>
            </w:r>
          </w:p>
        </w:tc>
        <w:tc>
          <w:tcPr>
            <w:tcW w:w="850" w:type="dxa"/>
          </w:tcPr>
          <w:p w14:paraId="735585B0" w14:textId="08771DFA" w:rsidR="00A80CFE" w:rsidRPr="004E5D28" w:rsidRDefault="00A80CFE" w:rsidP="005A3350">
            <w:pPr>
              <w:rPr>
                <w:rFonts w:ascii="Arial" w:hAnsi="Arial" w:cs="Arial"/>
                <w:sz w:val="18"/>
                <w:szCs w:val="18"/>
                <w:lang w:eastAsia="zh-CN"/>
              </w:rPr>
            </w:pPr>
            <w:r>
              <w:rPr>
                <w:rFonts w:ascii="Arial" w:hAnsi="Arial" w:cs="Arial" w:hint="eastAsia"/>
                <w:sz w:val="18"/>
                <w:szCs w:val="18"/>
                <w:lang w:eastAsia="zh-CN"/>
              </w:rPr>
              <w:t>5.</w:t>
            </w:r>
            <w:r w:rsidR="005A3350">
              <w:rPr>
                <w:rFonts w:ascii="Arial" w:hAnsi="Arial" w:cs="Arial"/>
                <w:sz w:val="18"/>
                <w:szCs w:val="18"/>
                <w:lang w:eastAsia="zh-CN"/>
              </w:rPr>
              <w:t>9</w:t>
            </w:r>
          </w:p>
        </w:tc>
      </w:tr>
      <w:tr w:rsidR="00A80CFE" w14:paraId="203FF843" w14:textId="77777777" w:rsidTr="00FF0044">
        <w:tc>
          <w:tcPr>
            <w:tcW w:w="1293" w:type="dxa"/>
            <w:vMerge/>
          </w:tcPr>
          <w:p w14:paraId="7AF53FC1" w14:textId="77777777" w:rsidR="00A80CFE" w:rsidRPr="004E5D28" w:rsidRDefault="00A80CFE" w:rsidP="00FA5654">
            <w:pPr>
              <w:rPr>
                <w:rFonts w:ascii="Arial" w:hAnsi="Arial" w:cs="Arial"/>
                <w:sz w:val="18"/>
                <w:szCs w:val="18"/>
                <w:lang w:eastAsia="zh-CN"/>
              </w:rPr>
            </w:pPr>
          </w:p>
        </w:tc>
        <w:tc>
          <w:tcPr>
            <w:tcW w:w="1821" w:type="dxa"/>
          </w:tcPr>
          <w:p w14:paraId="2D9BDB28" w14:textId="00C79DB7" w:rsidR="00A80CFE" w:rsidRDefault="00A80CFE" w:rsidP="00FA5654">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4F3353BD" w14:textId="04FA18C7" w:rsidR="00A80CFE" w:rsidRDefault="00A80CFE" w:rsidP="00FA5654">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7F205B10" w14:textId="09952C9D" w:rsidR="00A80CFE" w:rsidRDefault="00A80CFE" w:rsidP="00FA5654">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17527A1D" w14:textId="3ADD495A" w:rsidR="00A80CFE" w:rsidRDefault="00A80CFE" w:rsidP="00FA565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2236368" w14:textId="5653D2BF" w:rsidR="00A80CFE" w:rsidRDefault="00A80CFE" w:rsidP="00FA5654">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32A96174" w14:textId="68C8DF9F" w:rsidR="00A80CFE" w:rsidRDefault="00A80CFE" w:rsidP="00FA5654">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270C5C5C" w14:textId="5CC5A475" w:rsidR="00A80CFE" w:rsidRDefault="00A80CFE" w:rsidP="005A3350">
            <w:pPr>
              <w:rPr>
                <w:rFonts w:ascii="Arial" w:hAnsi="Arial" w:cs="Arial"/>
                <w:sz w:val="18"/>
                <w:szCs w:val="18"/>
                <w:lang w:eastAsia="zh-CN"/>
              </w:rPr>
            </w:pPr>
            <w:r>
              <w:rPr>
                <w:rFonts w:ascii="Arial" w:hAnsi="Arial" w:cs="Arial" w:hint="eastAsia"/>
                <w:sz w:val="18"/>
                <w:szCs w:val="18"/>
                <w:lang w:eastAsia="zh-CN"/>
              </w:rPr>
              <w:t>0.</w:t>
            </w:r>
            <w:r w:rsidR="005A3350">
              <w:rPr>
                <w:rFonts w:ascii="Arial" w:hAnsi="Arial" w:cs="Arial"/>
                <w:sz w:val="18"/>
                <w:szCs w:val="18"/>
                <w:lang w:eastAsia="zh-CN"/>
              </w:rPr>
              <w:t>9</w:t>
            </w:r>
          </w:p>
        </w:tc>
      </w:tr>
      <w:tr w:rsidR="00A80CFE" w14:paraId="3E637366" w14:textId="77777777" w:rsidTr="00FF0044">
        <w:tc>
          <w:tcPr>
            <w:tcW w:w="1293" w:type="dxa"/>
            <w:vMerge/>
          </w:tcPr>
          <w:p w14:paraId="3E2CF5DC" w14:textId="77777777" w:rsidR="00A80CFE" w:rsidRPr="004E5D28" w:rsidRDefault="00A80CFE" w:rsidP="00FF0044">
            <w:pPr>
              <w:rPr>
                <w:rFonts w:ascii="Arial" w:hAnsi="Arial" w:cs="Arial"/>
                <w:sz w:val="18"/>
                <w:szCs w:val="18"/>
                <w:lang w:eastAsia="zh-CN"/>
              </w:rPr>
            </w:pPr>
          </w:p>
        </w:tc>
        <w:tc>
          <w:tcPr>
            <w:tcW w:w="1821" w:type="dxa"/>
          </w:tcPr>
          <w:p w14:paraId="5DE0C233" w14:textId="77777777" w:rsidR="00A80CFE" w:rsidRPr="001A3A96" w:rsidRDefault="00A80CFE" w:rsidP="00FF0044">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12871119" w14:textId="77777777" w:rsidR="00A80CFE" w:rsidRPr="004E5D28" w:rsidRDefault="00A80CFE"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62A79524"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40</w:t>
            </w:r>
          </w:p>
        </w:tc>
        <w:tc>
          <w:tcPr>
            <w:tcW w:w="988" w:type="dxa"/>
          </w:tcPr>
          <w:p w14:paraId="52117499" w14:textId="254315E4" w:rsidR="00A80CFE" w:rsidRPr="004E5D28" w:rsidRDefault="00A80CFE"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02B2E85A" w14:textId="19AB8932" w:rsidR="00A80CFE" w:rsidRPr="004E5D28" w:rsidRDefault="00A80CFE" w:rsidP="00FF0044">
            <w:pPr>
              <w:rPr>
                <w:rFonts w:ascii="Arial" w:hAnsi="Arial" w:cs="Arial"/>
                <w:sz w:val="18"/>
                <w:szCs w:val="18"/>
                <w:lang w:eastAsia="zh-CN"/>
              </w:rPr>
            </w:pPr>
            <w:r>
              <w:rPr>
                <w:rFonts w:ascii="Arial" w:hAnsi="Arial" w:cs="Arial"/>
                <w:sz w:val="18"/>
                <w:szCs w:val="18"/>
                <w:lang w:eastAsia="zh-CN"/>
              </w:rPr>
              <w:t>320</w:t>
            </w:r>
          </w:p>
        </w:tc>
        <w:tc>
          <w:tcPr>
            <w:tcW w:w="851" w:type="dxa"/>
          </w:tcPr>
          <w:p w14:paraId="24888536" w14:textId="0CD46CC1" w:rsidR="00A80CFE" w:rsidRPr="004E5D28" w:rsidRDefault="00A80CFE" w:rsidP="00FF0044">
            <w:pPr>
              <w:rPr>
                <w:rFonts w:ascii="Arial" w:hAnsi="Arial" w:cs="Arial"/>
                <w:sz w:val="18"/>
                <w:szCs w:val="18"/>
                <w:lang w:eastAsia="zh-CN"/>
              </w:rPr>
            </w:pPr>
            <w:r>
              <w:rPr>
                <w:rFonts w:ascii="Arial" w:hAnsi="Arial" w:cs="Arial"/>
                <w:sz w:val="18"/>
                <w:szCs w:val="18"/>
                <w:lang w:eastAsia="zh-CN"/>
              </w:rPr>
              <w:t>360</w:t>
            </w:r>
            <w:r>
              <w:rPr>
                <w:rFonts w:ascii="Arial" w:hAnsi="Arial" w:cs="Arial" w:hint="eastAsia"/>
                <w:sz w:val="18"/>
                <w:szCs w:val="18"/>
                <w:lang w:eastAsia="zh-CN"/>
              </w:rPr>
              <w:t>0</w:t>
            </w:r>
          </w:p>
        </w:tc>
        <w:tc>
          <w:tcPr>
            <w:tcW w:w="850" w:type="dxa"/>
          </w:tcPr>
          <w:p w14:paraId="246B2B28" w14:textId="64BB13EF" w:rsidR="00A80CFE" w:rsidRPr="004E5D28" w:rsidRDefault="005A3350" w:rsidP="00FF0044">
            <w:pPr>
              <w:rPr>
                <w:rFonts w:ascii="Arial" w:hAnsi="Arial" w:cs="Arial"/>
                <w:sz w:val="18"/>
                <w:szCs w:val="18"/>
                <w:lang w:eastAsia="zh-CN"/>
              </w:rPr>
            </w:pPr>
            <w:r>
              <w:rPr>
                <w:rFonts w:ascii="Arial" w:hAnsi="Arial" w:cs="Arial"/>
                <w:sz w:val="18"/>
                <w:szCs w:val="18"/>
                <w:lang w:eastAsia="zh-CN"/>
              </w:rPr>
              <w:t>13.2</w:t>
            </w:r>
          </w:p>
        </w:tc>
      </w:tr>
      <w:tr w:rsidR="00A80CFE" w14:paraId="00323364" w14:textId="77777777" w:rsidTr="00FF0044">
        <w:tc>
          <w:tcPr>
            <w:tcW w:w="1293" w:type="dxa"/>
            <w:vMerge/>
          </w:tcPr>
          <w:p w14:paraId="084EF00B" w14:textId="77777777" w:rsidR="00A80CFE" w:rsidRPr="004E5D28" w:rsidRDefault="00A80CFE" w:rsidP="00FF0044">
            <w:pPr>
              <w:rPr>
                <w:rFonts w:ascii="Arial" w:hAnsi="Arial" w:cs="Arial"/>
                <w:sz w:val="18"/>
                <w:szCs w:val="18"/>
                <w:lang w:eastAsia="zh-CN"/>
              </w:rPr>
            </w:pPr>
          </w:p>
        </w:tc>
        <w:tc>
          <w:tcPr>
            <w:tcW w:w="1821" w:type="dxa"/>
          </w:tcPr>
          <w:p w14:paraId="575B7D42" w14:textId="77777777" w:rsidR="00A80CFE" w:rsidRPr="004E5D28" w:rsidRDefault="00A80CFE" w:rsidP="00FF0044">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6BE12DB5" w14:textId="77777777" w:rsidR="00A80CFE" w:rsidRPr="004E5D28" w:rsidRDefault="00A80CFE" w:rsidP="00FF004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38A365B3" w14:textId="77777777" w:rsidR="00A80CFE" w:rsidRPr="004E5D28" w:rsidRDefault="00A80CFE" w:rsidP="00FF0044">
            <w:pPr>
              <w:rPr>
                <w:rFonts w:ascii="Arial" w:hAnsi="Arial" w:cs="Arial"/>
                <w:sz w:val="18"/>
                <w:szCs w:val="18"/>
                <w:lang w:eastAsia="zh-CN"/>
              </w:rPr>
            </w:pPr>
          </w:p>
        </w:tc>
        <w:tc>
          <w:tcPr>
            <w:tcW w:w="988" w:type="dxa"/>
          </w:tcPr>
          <w:p w14:paraId="6F81620F"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19BD814" w14:textId="613EAC15" w:rsidR="00A80CFE" w:rsidRPr="004E5D28" w:rsidRDefault="00A80CFE" w:rsidP="00FA2C18">
            <w:pPr>
              <w:rPr>
                <w:rFonts w:ascii="Arial" w:hAnsi="Arial" w:cs="Arial"/>
                <w:sz w:val="18"/>
                <w:szCs w:val="18"/>
                <w:lang w:eastAsia="zh-CN"/>
              </w:rPr>
            </w:pPr>
            <w:r>
              <w:rPr>
                <w:rFonts w:ascii="Arial" w:hAnsi="Arial" w:cs="Arial"/>
                <w:sz w:val="18"/>
                <w:szCs w:val="18"/>
                <w:lang w:eastAsia="zh-CN"/>
              </w:rPr>
              <w:t>20093</w:t>
            </w:r>
          </w:p>
        </w:tc>
        <w:tc>
          <w:tcPr>
            <w:tcW w:w="851" w:type="dxa"/>
          </w:tcPr>
          <w:p w14:paraId="62BD5034" w14:textId="5EE6E428" w:rsidR="00A80CFE" w:rsidRPr="004E5D28" w:rsidRDefault="00A80CFE" w:rsidP="00FA2C18">
            <w:pPr>
              <w:rPr>
                <w:rFonts w:ascii="Arial" w:hAnsi="Arial" w:cs="Arial"/>
                <w:sz w:val="18"/>
                <w:szCs w:val="18"/>
                <w:lang w:eastAsia="zh-CN"/>
              </w:rPr>
            </w:pPr>
            <w:r>
              <w:rPr>
                <w:rFonts w:ascii="Arial" w:hAnsi="Arial" w:cs="Arial"/>
                <w:sz w:val="18"/>
                <w:szCs w:val="18"/>
                <w:lang w:eastAsia="zh-CN"/>
              </w:rPr>
              <w:t>20093</w:t>
            </w:r>
          </w:p>
        </w:tc>
        <w:tc>
          <w:tcPr>
            <w:tcW w:w="850" w:type="dxa"/>
          </w:tcPr>
          <w:p w14:paraId="13BACC09" w14:textId="3C5C97DE" w:rsidR="00A80CFE" w:rsidRPr="004E5D28" w:rsidRDefault="005A3350" w:rsidP="00FF0044">
            <w:pPr>
              <w:rPr>
                <w:rFonts w:ascii="Arial" w:hAnsi="Arial" w:cs="Arial"/>
                <w:sz w:val="18"/>
                <w:szCs w:val="18"/>
                <w:lang w:eastAsia="zh-CN"/>
              </w:rPr>
            </w:pPr>
            <w:r>
              <w:rPr>
                <w:rFonts w:ascii="Arial" w:hAnsi="Arial" w:cs="Arial"/>
                <w:sz w:val="18"/>
                <w:szCs w:val="18"/>
                <w:lang w:eastAsia="zh-CN"/>
              </w:rPr>
              <w:t>73.7</w:t>
            </w:r>
          </w:p>
        </w:tc>
      </w:tr>
      <w:tr w:rsidR="00A80CFE" w14:paraId="070494FF" w14:textId="77777777" w:rsidTr="00FF0044">
        <w:tc>
          <w:tcPr>
            <w:tcW w:w="1293" w:type="dxa"/>
            <w:vMerge/>
          </w:tcPr>
          <w:p w14:paraId="20EA26B2" w14:textId="77777777" w:rsidR="00A80CFE" w:rsidRPr="004E5D28" w:rsidRDefault="00A80CFE" w:rsidP="00FF0044">
            <w:pPr>
              <w:rPr>
                <w:rFonts w:ascii="Arial" w:hAnsi="Arial" w:cs="Arial"/>
                <w:sz w:val="18"/>
                <w:szCs w:val="18"/>
                <w:lang w:eastAsia="zh-CN"/>
              </w:rPr>
            </w:pPr>
          </w:p>
        </w:tc>
        <w:tc>
          <w:tcPr>
            <w:tcW w:w="1821" w:type="dxa"/>
          </w:tcPr>
          <w:p w14:paraId="51DB4A50" w14:textId="77777777" w:rsidR="00A80CFE" w:rsidRPr="004E5D28" w:rsidRDefault="00A80CFE"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64BECA82" w14:textId="77777777" w:rsidR="00A80CFE" w:rsidRPr="004E5D28" w:rsidRDefault="00A80CFE" w:rsidP="00FF0044">
            <w:pPr>
              <w:rPr>
                <w:rFonts w:ascii="Arial" w:hAnsi="Arial" w:cs="Arial"/>
                <w:sz w:val="18"/>
                <w:szCs w:val="18"/>
                <w:lang w:eastAsia="zh-CN"/>
              </w:rPr>
            </w:pPr>
          </w:p>
        </w:tc>
        <w:tc>
          <w:tcPr>
            <w:tcW w:w="992" w:type="dxa"/>
          </w:tcPr>
          <w:p w14:paraId="066BC934" w14:textId="77777777" w:rsidR="00A80CFE" w:rsidRPr="004E5D28" w:rsidRDefault="00A80CFE" w:rsidP="00FF0044">
            <w:pPr>
              <w:rPr>
                <w:rFonts w:ascii="Arial" w:hAnsi="Arial" w:cs="Arial"/>
                <w:sz w:val="18"/>
                <w:szCs w:val="18"/>
                <w:lang w:eastAsia="zh-CN"/>
              </w:rPr>
            </w:pPr>
          </w:p>
        </w:tc>
        <w:tc>
          <w:tcPr>
            <w:tcW w:w="988" w:type="dxa"/>
          </w:tcPr>
          <w:p w14:paraId="7012798C" w14:textId="77777777" w:rsidR="00A80CFE" w:rsidRPr="004E5D28" w:rsidRDefault="00A80CFE" w:rsidP="00FF0044">
            <w:pPr>
              <w:rPr>
                <w:rFonts w:ascii="Arial" w:hAnsi="Arial" w:cs="Arial"/>
                <w:sz w:val="18"/>
                <w:szCs w:val="18"/>
                <w:lang w:eastAsia="zh-CN"/>
              </w:rPr>
            </w:pPr>
          </w:p>
        </w:tc>
        <w:tc>
          <w:tcPr>
            <w:tcW w:w="1417" w:type="dxa"/>
          </w:tcPr>
          <w:p w14:paraId="0FCDEFC4" w14:textId="77777777" w:rsidR="00A80CFE" w:rsidRPr="004E5D28" w:rsidRDefault="00A80CFE" w:rsidP="00FF0044">
            <w:pPr>
              <w:rPr>
                <w:rFonts w:ascii="Arial" w:hAnsi="Arial" w:cs="Arial"/>
                <w:sz w:val="18"/>
                <w:szCs w:val="18"/>
                <w:lang w:eastAsia="zh-CN"/>
              </w:rPr>
            </w:pPr>
            <w:r>
              <w:rPr>
                <w:rFonts w:ascii="Arial" w:hAnsi="Arial" w:cs="Arial"/>
                <w:sz w:val="18"/>
                <w:szCs w:val="18"/>
                <w:lang w:eastAsia="zh-CN"/>
              </w:rPr>
              <w:t>20480</w:t>
            </w:r>
          </w:p>
        </w:tc>
        <w:tc>
          <w:tcPr>
            <w:tcW w:w="851" w:type="dxa"/>
          </w:tcPr>
          <w:p w14:paraId="6A73E813" w14:textId="38E32E9C" w:rsidR="00A80CFE" w:rsidRPr="004E5D28" w:rsidRDefault="00A80CFE" w:rsidP="00FF0044">
            <w:pPr>
              <w:rPr>
                <w:rFonts w:ascii="Arial" w:hAnsi="Arial" w:cs="Arial"/>
                <w:sz w:val="18"/>
                <w:szCs w:val="18"/>
                <w:lang w:eastAsia="zh-CN"/>
              </w:rPr>
            </w:pPr>
            <w:r>
              <w:rPr>
                <w:rFonts w:ascii="Arial" w:hAnsi="Arial" w:cs="Arial"/>
                <w:sz w:val="18"/>
                <w:szCs w:val="18"/>
                <w:lang w:eastAsia="zh-CN"/>
              </w:rPr>
              <w:t>27263</w:t>
            </w:r>
          </w:p>
        </w:tc>
        <w:tc>
          <w:tcPr>
            <w:tcW w:w="850" w:type="dxa"/>
          </w:tcPr>
          <w:p w14:paraId="7B9B11BE" w14:textId="77777777" w:rsidR="00A80CFE" w:rsidRPr="004E5D28" w:rsidRDefault="00A80CFE" w:rsidP="00FF0044">
            <w:pPr>
              <w:rPr>
                <w:rFonts w:ascii="Arial" w:hAnsi="Arial" w:cs="Arial"/>
                <w:sz w:val="18"/>
                <w:szCs w:val="18"/>
                <w:lang w:eastAsia="zh-CN"/>
              </w:rPr>
            </w:pPr>
          </w:p>
        </w:tc>
      </w:tr>
      <w:tr w:rsidR="00A80CFE" w14:paraId="6A3A034A" w14:textId="77777777" w:rsidTr="00FF0044">
        <w:tc>
          <w:tcPr>
            <w:tcW w:w="1293" w:type="dxa"/>
            <w:vMerge/>
          </w:tcPr>
          <w:p w14:paraId="55D4AE90" w14:textId="77777777" w:rsidR="00A80CFE" w:rsidRPr="004E5D28" w:rsidRDefault="00A80CFE" w:rsidP="00FF0044">
            <w:pPr>
              <w:rPr>
                <w:rFonts w:ascii="Arial" w:hAnsi="Arial" w:cs="Arial"/>
                <w:sz w:val="18"/>
                <w:szCs w:val="18"/>
                <w:lang w:eastAsia="zh-CN"/>
              </w:rPr>
            </w:pPr>
          </w:p>
        </w:tc>
        <w:tc>
          <w:tcPr>
            <w:tcW w:w="4793" w:type="dxa"/>
            <w:gridSpan w:val="5"/>
          </w:tcPr>
          <w:p w14:paraId="5B399F6E" w14:textId="77777777" w:rsidR="00A80CFE" w:rsidRPr="001B73EE" w:rsidRDefault="00A80CFE"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CA625FD" w14:textId="77777777" w:rsidR="00A80CFE" w:rsidRPr="004E5D28" w:rsidRDefault="00A80CFE" w:rsidP="00FF0044">
            <w:pPr>
              <w:rPr>
                <w:rFonts w:ascii="Arial" w:hAnsi="Arial" w:cs="Arial"/>
                <w:sz w:val="18"/>
                <w:szCs w:val="18"/>
                <w:lang w:eastAsia="zh-CN"/>
              </w:rPr>
            </w:pPr>
          </w:p>
        </w:tc>
        <w:tc>
          <w:tcPr>
            <w:tcW w:w="851" w:type="dxa"/>
          </w:tcPr>
          <w:p w14:paraId="1D0C2B63" w14:textId="3F12F112" w:rsidR="00A80CFE" w:rsidRPr="004E5D28" w:rsidRDefault="00A80CFE" w:rsidP="00970239">
            <w:pPr>
              <w:rPr>
                <w:rFonts w:ascii="Arial" w:hAnsi="Arial" w:cs="Arial"/>
                <w:sz w:val="18"/>
                <w:szCs w:val="18"/>
                <w:lang w:eastAsia="zh-CN"/>
              </w:rPr>
            </w:pPr>
            <w:r>
              <w:rPr>
                <w:lang w:eastAsia="zh-CN"/>
              </w:rPr>
              <w:t>1.33</w:t>
            </w:r>
          </w:p>
        </w:tc>
        <w:tc>
          <w:tcPr>
            <w:tcW w:w="850" w:type="dxa"/>
          </w:tcPr>
          <w:p w14:paraId="76E92B96" w14:textId="77777777" w:rsidR="00A80CFE" w:rsidRPr="004E5D28" w:rsidRDefault="00A80CFE" w:rsidP="00FF0044">
            <w:pPr>
              <w:rPr>
                <w:rFonts w:ascii="Arial" w:hAnsi="Arial" w:cs="Arial"/>
                <w:sz w:val="18"/>
                <w:szCs w:val="18"/>
                <w:lang w:eastAsia="zh-CN"/>
              </w:rPr>
            </w:pPr>
          </w:p>
        </w:tc>
      </w:tr>
      <w:tr w:rsidR="00A80CFE" w14:paraId="3B7E5BC4" w14:textId="77777777" w:rsidTr="00880802">
        <w:trPr>
          <w:trHeight w:val="138"/>
        </w:trPr>
        <w:tc>
          <w:tcPr>
            <w:tcW w:w="1293" w:type="dxa"/>
            <w:vMerge/>
          </w:tcPr>
          <w:p w14:paraId="4E9D1A01" w14:textId="77777777" w:rsidR="00A80CFE" w:rsidRPr="004E5D28" w:rsidRDefault="00A80CFE" w:rsidP="00FF0044">
            <w:pPr>
              <w:rPr>
                <w:rFonts w:ascii="Arial" w:hAnsi="Arial" w:cs="Arial"/>
                <w:sz w:val="18"/>
                <w:szCs w:val="18"/>
                <w:lang w:eastAsia="zh-CN"/>
              </w:rPr>
            </w:pPr>
          </w:p>
        </w:tc>
        <w:tc>
          <w:tcPr>
            <w:tcW w:w="2396" w:type="dxa"/>
            <w:gridSpan w:val="2"/>
            <w:vMerge w:val="restart"/>
          </w:tcPr>
          <w:p w14:paraId="6F15648B" w14:textId="77777777" w:rsidR="00A80CFE" w:rsidRPr="001B73EE" w:rsidRDefault="00A80CFE"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7BFB7652" w14:textId="13918096" w:rsidR="00A80CFE" w:rsidRPr="001B73EE" w:rsidRDefault="00A80CFE"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#2-3</w:t>
            </w:r>
          </w:p>
        </w:tc>
        <w:tc>
          <w:tcPr>
            <w:tcW w:w="3118" w:type="dxa"/>
            <w:gridSpan w:val="3"/>
          </w:tcPr>
          <w:p w14:paraId="78F71F72" w14:textId="3C9B70A4" w:rsidR="00A80CFE" w:rsidRPr="004E5D28" w:rsidRDefault="00A80CFE" w:rsidP="00A165F5">
            <w:pPr>
              <w:rPr>
                <w:rFonts w:ascii="Arial" w:hAnsi="Arial" w:cs="Arial"/>
                <w:sz w:val="18"/>
                <w:szCs w:val="18"/>
                <w:lang w:eastAsia="zh-CN"/>
              </w:rPr>
            </w:pPr>
            <w:r>
              <w:rPr>
                <w:rFonts w:ascii="Arial" w:hAnsi="Arial" w:cs="Arial"/>
                <w:sz w:val="18"/>
                <w:szCs w:val="18"/>
                <w:lang w:eastAsia="zh-CN"/>
              </w:rPr>
              <w:t>0.6 months</w:t>
            </w:r>
          </w:p>
        </w:tc>
      </w:tr>
      <w:tr w:rsidR="00A80CFE" w14:paraId="4373D197" w14:textId="77777777" w:rsidTr="00880802">
        <w:trPr>
          <w:trHeight w:val="137"/>
        </w:trPr>
        <w:tc>
          <w:tcPr>
            <w:tcW w:w="1293" w:type="dxa"/>
            <w:vMerge/>
          </w:tcPr>
          <w:p w14:paraId="5E6B7535" w14:textId="77777777" w:rsidR="00A80CFE" w:rsidRPr="004E5D28" w:rsidRDefault="00A80CFE" w:rsidP="00FF0044">
            <w:pPr>
              <w:rPr>
                <w:rFonts w:ascii="Arial" w:hAnsi="Arial" w:cs="Arial"/>
                <w:sz w:val="18"/>
                <w:szCs w:val="18"/>
                <w:lang w:eastAsia="zh-CN"/>
              </w:rPr>
            </w:pPr>
          </w:p>
        </w:tc>
        <w:tc>
          <w:tcPr>
            <w:tcW w:w="2396" w:type="dxa"/>
            <w:gridSpan w:val="2"/>
            <w:vMerge/>
          </w:tcPr>
          <w:p w14:paraId="720C5570" w14:textId="77777777" w:rsidR="00A80CFE" w:rsidRPr="007F3B71" w:rsidRDefault="00A80CFE" w:rsidP="00FF0044">
            <w:pPr>
              <w:rPr>
                <w:rFonts w:ascii="Arial" w:hAnsi="Arial" w:cs="Arial"/>
                <w:b/>
                <w:bCs/>
                <w:sz w:val="16"/>
                <w:szCs w:val="16"/>
                <w:lang w:eastAsia="zh-CN"/>
              </w:rPr>
            </w:pPr>
          </w:p>
        </w:tc>
        <w:tc>
          <w:tcPr>
            <w:tcW w:w="2397" w:type="dxa"/>
            <w:gridSpan w:val="3"/>
          </w:tcPr>
          <w:p w14:paraId="5B7C6797" w14:textId="008319B1" w:rsidR="00A80CFE" w:rsidRPr="007F3B71" w:rsidRDefault="00A80CFE"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#2-4</w:t>
            </w:r>
          </w:p>
        </w:tc>
        <w:tc>
          <w:tcPr>
            <w:tcW w:w="3118" w:type="dxa"/>
            <w:gridSpan w:val="3"/>
          </w:tcPr>
          <w:p w14:paraId="4E9EF6ED" w14:textId="47A96E42" w:rsidR="00A80CFE" w:rsidDel="00A80CFE" w:rsidRDefault="00A80CFE" w:rsidP="00A165F5">
            <w:pPr>
              <w:rPr>
                <w:rFonts w:ascii="Arial" w:hAnsi="Arial" w:cs="Arial"/>
                <w:sz w:val="18"/>
                <w:szCs w:val="18"/>
                <w:lang w:eastAsia="zh-CN"/>
              </w:rPr>
            </w:pPr>
            <w:r>
              <w:rPr>
                <w:rFonts w:ascii="Arial" w:hAnsi="Arial" w:cs="Arial" w:hint="eastAsia"/>
                <w:sz w:val="18"/>
                <w:szCs w:val="18"/>
                <w:lang w:eastAsia="zh-CN"/>
              </w:rPr>
              <w:t>2.2 months</w:t>
            </w:r>
          </w:p>
        </w:tc>
      </w:tr>
    </w:tbl>
    <w:p w14:paraId="799331B6"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FF0044" w14:paraId="53AC0460" w14:textId="77777777" w:rsidTr="00FF0044">
        <w:tc>
          <w:tcPr>
            <w:tcW w:w="1293" w:type="dxa"/>
          </w:tcPr>
          <w:p w14:paraId="1EE70636"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1FE5F918"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gridSpan w:val="2"/>
          </w:tcPr>
          <w:p w14:paraId="5491DF64"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7B33D8B7"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0F0DD912"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214D534B"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2E81303A"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2D23DB97"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DD4533" w14:paraId="0F110AD7" w14:textId="77777777" w:rsidTr="00FF0044">
        <w:tc>
          <w:tcPr>
            <w:tcW w:w="1293" w:type="dxa"/>
            <w:vMerge w:val="restart"/>
          </w:tcPr>
          <w:p w14:paraId="0930AC86" w14:textId="323D1181" w:rsidR="00DD4533" w:rsidRPr="0099418D" w:rsidRDefault="00DD4533" w:rsidP="009258D5">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Pr="0099418D">
              <w:rPr>
                <w:rStyle w:val="TALCar"/>
                <w:b/>
                <w:bCs/>
                <w:sz w:val="16"/>
                <w:szCs w:val="16"/>
                <w:lang w:val="en-US"/>
              </w:rPr>
              <w:t xml:space="preserve"> </w:t>
            </w:r>
            <w:r>
              <w:rPr>
                <w:rStyle w:val="TALCar"/>
                <w:b/>
                <w:bCs/>
                <w:sz w:val="16"/>
                <w:szCs w:val="16"/>
                <w:lang w:val="en-US"/>
              </w:rPr>
              <w:t>2-5&amp;</w:t>
            </w:r>
            <w:r w:rsidRPr="0099418D">
              <w:rPr>
                <w:rStyle w:val="TALCar"/>
                <w:b/>
                <w:bCs/>
                <w:sz w:val="16"/>
                <w:szCs w:val="16"/>
                <w:lang w:val="en-US"/>
              </w:rPr>
              <w:t xml:space="preserve"> </w:t>
            </w:r>
            <w:r>
              <w:rPr>
                <w:rStyle w:val="TALCar"/>
                <w:b/>
                <w:bCs/>
                <w:sz w:val="16"/>
                <w:szCs w:val="16"/>
                <w:lang w:val="en-US"/>
              </w:rPr>
              <w:t>#2-6</w:t>
            </w:r>
          </w:p>
        </w:tc>
        <w:tc>
          <w:tcPr>
            <w:tcW w:w="1821" w:type="dxa"/>
          </w:tcPr>
          <w:p w14:paraId="2B573565" w14:textId="77777777" w:rsidR="00DD4533" w:rsidRPr="0099418D" w:rsidRDefault="00DD4533" w:rsidP="00FF004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BA83DAE"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0531BD3"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F5F186F"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E394FA9"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57B1F177"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608951B9" w14:textId="17B24C2B"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0.47</w:t>
            </w:r>
          </w:p>
        </w:tc>
      </w:tr>
      <w:tr w:rsidR="00DD4533" w14:paraId="02997F00" w14:textId="77777777" w:rsidTr="00FF0044">
        <w:tc>
          <w:tcPr>
            <w:tcW w:w="1293" w:type="dxa"/>
            <w:vMerge/>
          </w:tcPr>
          <w:p w14:paraId="1BD98B69" w14:textId="77777777" w:rsidR="00DD4533" w:rsidRPr="004E5D28" w:rsidRDefault="00DD4533" w:rsidP="00FF0044">
            <w:pPr>
              <w:rPr>
                <w:rFonts w:ascii="Arial" w:hAnsi="Arial" w:cs="Arial"/>
                <w:sz w:val="18"/>
                <w:szCs w:val="18"/>
                <w:lang w:eastAsia="zh-CN"/>
              </w:rPr>
            </w:pPr>
          </w:p>
        </w:tc>
        <w:tc>
          <w:tcPr>
            <w:tcW w:w="1821" w:type="dxa"/>
          </w:tcPr>
          <w:p w14:paraId="03C6028E" w14:textId="77777777" w:rsidR="00DD4533" w:rsidRPr="001A3A96" w:rsidRDefault="00DD4533"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5E5CB908"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263351A2"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19CF72A5"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66DDFA9"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002A2752"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6C332EDB" w14:textId="64B10D20"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0.28</w:t>
            </w:r>
          </w:p>
        </w:tc>
      </w:tr>
      <w:tr w:rsidR="00DD4533" w14:paraId="29828B72" w14:textId="77777777" w:rsidTr="00FF0044">
        <w:tc>
          <w:tcPr>
            <w:tcW w:w="1293" w:type="dxa"/>
            <w:vMerge/>
          </w:tcPr>
          <w:p w14:paraId="55A9D307" w14:textId="77777777" w:rsidR="00DD4533" w:rsidRPr="004E5D28" w:rsidRDefault="00DD4533" w:rsidP="00FF0044">
            <w:pPr>
              <w:rPr>
                <w:rFonts w:ascii="Arial" w:hAnsi="Arial" w:cs="Arial"/>
                <w:sz w:val="18"/>
                <w:szCs w:val="18"/>
                <w:lang w:eastAsia="zh-CN"/>
              </w:rPr>
            </w:pPr>
          </w:p>
        </w:tc>
        <w:tc>
          <w:tcPr>
            <w:tcW w:w="1821" w:type="dxa"/>
          </w:tcPr>
          <w:p w14:paraId="6F119DF1" w14:textId="77777777" w:rsidR="00DD4533" w:rsidRDefault="00DD4533" w:rsidP="00FF004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11E514B3" w14:textId="77777777" w:rsidR="00DD4533" w:rsidRDefault="00DD4533"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C57CB1B"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6F17877F"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4B61848"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08CE79D2"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742423E9" w14:textId="608836F4"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0.47</w:t>
            </w:r>
          </w:p>
        </w:tc>
      </w:tr>
      <w:tr w:rsidR="00DD4533" w14:paraId="5EDDC17C" w14:textId="77777777" w:rsidTr="00FF0044">
        <w:tc>
          <w:tcPr>
            <w:tcW w:w="1293" w:type="dxa"/>
            <w:vMerge/>
          </w:tcPr>
          <w:p w14:paraId="2037B7B0" w14:textId="77777777" w:rsidR="00DD4533" w:rsidRPr="004E5D28" w:rsidRDefault="00DD4533" w:rsidP="0058552F">
            <w:pPr>
              <w:rPr>
                <w:rFonts w:ascii="Arial" w:hAnsi="Arial" w:cs="Arial"/>
                <w:sz w:val="18"/>
                <w:szCs w:val="18"/>
                <w:lang w:eastAsia="zh-CN"/>
              </w:rPr>
            </w:pPr>
          </w:p>
        </w:tc>
        <w:tc>
          <w:tcPr>
            <w:tcW w:w="1821" w:type="dxa"/>
          </w:tcPr>
          <w:p w14:paraId="148E8FFD" w14:textId="56BE1A44" w:rsidR="00DD4533" w:rsidRDefault="00DD4533" w:rsidP="0058552F">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3C36A777" w14:textId="560299B0" w:rsidR="00DD4533" w:rsidRDefault="00DD4533" w:rsidP="0058552F">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17C34FCF" w14:textId="3CCEDFDC" w:rsidR="00DD4533" w:rsidRDefault="00DD4533" w:rsidP="0058552F">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3AD967EE" w14:textId="676EDC7A" w:rsidR="00DD4533" w:rsidRDefault="00DD4533" w:rsidP="0058552F">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174E3FC" w14:textId="230D2131" w:rsidR="00DD4533" w:rsidRDefault="00DD4533" w:rsidP="0058552F">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3C5B222C" w14:textId="49BF2BB8" w:rsidR="00DD4533" w:rsidRDefault="00DD4533" w:rsidP="0058552F">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0F3AD3D8" w14:textId="77516056" w:rsidR="00DD4533" w:rsidRPr="004E5D28" w:rsidRDefault="00DD4533" w:rsidP="0058552F">
            <w:pPr>
              <w:rPr>
                <w:rFonts w:ascii="Arial" w:hAnsi="Arial" w:cs="Arial"/>
                <w:sz w:val="18"/>
                <w:szCs w:val="18"/>
                <w:lang w:eastAsia="zh-CN"/>
              </w:rPr>
            </w:pPr>
            <w:r>
              <w:rPr>
                <w:rFonts w:ascii="Arial" w:hAnsi="Arial" w:cs="Arial" w:hint="eastAsia"/>
                <w:sz w:val="18"/>
                <w:szCs w:val="18"/>
                <w:lang w:eastAsia="zh-CN"/>
              </w:rPr>
              <w:t>0.59</w:t>
            </w:r>
          </w:p>
        </w:tc>
      </w:tr>
      <w:tr w:rsidR="00DD4533" w14:paraId="495B617C" w14:textId="77777777" w:rsidTr="00FF0044">
        <w:tc>
          <w:tcPr>
            <w:tcW w:w="1293" w:type="dxa"/>
            <w:vMerge/>
          </w:tcPr>
          <w:p w14:paraId="102C5A2D" w14:textId="77777777" w:rsidR="00DD4533" w:rsidRPr="004E5D28" w:rsidRDefault="00DD4533" w:rsidP="00FF0044">
            <w:pPr>
              <w:rPr>
                <w:rFonts w:ascii="Arial" w:hAnsi="Arial" w:cs="Arial"/>
                <w:sz w:val="18"/>
                <w:szCs w:val="18"/>
                <w:lang w:eastAsia="zh-CN"/>
              </w:rPr>
            </w:pPr>
          </w:p>
        </w:tc>
        <w:tc>
          <w:tcPr>
            <w:tcW w:w="1821" w:type="dxa"/>
          </w:tcPr>
          <w:p w14:paraId="108C27F3" w14:textId="77777777" w:rsidR="00DD4533" w:rsidRPr="001A3A96" w:rsidRDefault="00DD4533" w:rsidP="00FF0044">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6BE54035"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54DD3487"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40</w:t>
            </w:r>
          </w:p>
        </w:tc>
        <w:tc>
          <w:tcPr>
            <w:tcW w:w="988" w:type="dxa"/>
          </w:tcPr>
          <w:p w14:paraId="453501E0" w14:textId="6BD5581A" w:rsidR="00DD4533" w:rsidRPr="004E5D28" w:rsidRDefault="00DD4533" w:rsidP="00FF0044">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1D95B842" w14:textId="72A1E044" w:rsidR="00DD4533" w:rsidRPr="004E5D28" w:rsidRDefault="00DD4533" w:rsidP="00FF0044">
            <w:pPr>
              <w:rPr>
                <w:rFonts w:ascii="Arial" w:hAnsi="Arial" w:cs="Arial"/>
                <w:sz w:val="18"/>
                <w:szCs w:val="18"/>
                <w:lang w:eastAsia="zh-CN"/>
              </w:rPr>
            </w:pPr>
            <w:r>
              <w:rPr>
                <w:rFonts w:ascii="Arial" w:hAnsi="Arial" w:cs="Arial"/>
                <w:sz w:val="18"/>
                <w:szCs w:val="18"/>
                <w:lang w:eastAsia="zh-CN"/>
              </w:rPr>
              <w:t>40</w:t>
            </w:r>
          </w:p>
        </w:tc>
        <w:tc>
          <w:tcPr>
            <w:tcW w:w="851" w:type="dxa"/>
          </w:tcPr>
          <w:p w14:paraId="13CA7334" w14:textId="080F5C34" w:rsidR="00DD4533" w:rsidRPr="004E5D28" w:rsidRDefault="00DD4533" w:rsidP="00FF0044">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58B24058" w14:textId="0293A608"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2.12</w:t>
            </w:r>
          </w:p>
        </w:tc>
      </w:tr>
      <w:tr w:rsidR="00DD4533" w14:paraId="1B924D63" w14:textId="77777777" w:rsidTr="00FF0044">
        <w:tc>
          <w:tcPr>
            <w:tcW w:w="1293" w:type="dxa"/>
            <w:vMerge/>
          </w:tcPr>
          <w:p w14:paraId="51B7B301" w14:textId="77777777" w:rsidR="00DD4533" w:rsidRPr="004E5D28" w:rsidRDefault="00DD4533" w:rsidP="00FF0044">
            <w:pPr>
              <w:rPr>
                <w:rFonts w:ascii="Arial" w:hAnsi="Arial" w:cs="Arial"/>
                <w:sz w:val="18"/>
                <w:szCs w:val="18"/>
                <w:lang w:eastAsia="zh-CN"/>
              </w:rPr>
            </w:pPr>
          </w:p>
        </w:tc>
        <w:tc>
          <w:tcPr>
            <w:tcW w:w="1821" w:type="dxa"/>
          </w:tcPr>
          <w:p w14:paraId="0F5B08DB" w14:textId="77777777" w:rsidR="00DD4533" w:rsidRPr="004E5D28" w:rsidRDefault="00DD4533" w:rsidP="00FF0044">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326F64B8"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677B24B" w14:textId="77777777" w:rsidR="00DD4533" w:rsidRPr="004E5D28" w:rsidRDefault="00DD4533" w:rsidP="00FF0044">
            <w:pPr>
              <w:rPr>
                <w:rFonts w:ascii="Arial" w:hAnsi="Arial" w:cs="Arial"/>
                <w:sz w:val="18"/>
                <w:szCs w:val="18"/>
                <w:lang w:eastAsia="zh-CN"/>
              </w:rPr>
            </w:pPr>
          </w:p>
        </w:tc>
        <w:tc>
          <w:tcPr>
            <w:tcW w:w="988" w:type="dxa"/>
          </w:tcPr>
          <w:p w14:paraId="68FFE413" w14:textId="77777777"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BDD9E6B" w14:textId="4B44896F" w:rsidR="00DD4533" w:rsidRPr="004E5D28" w:rsidRDefault="00DD4533" w:rsidP="00DD4533">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909</w:t>
            </w:r>
          </w:p>
        </w:tc>
        <w:tc>
          <w:tcPr>
            <w:tcW w:w="851" w:type="dxa"/>
          </w:tcPr>
          <w:p w14:paraId="40134FD4" w14:textId="14B9D056" w:rsidR="00DD4533" w:rsidRPr="004E5D28" w:rsidRDefault="00DD4533" w:rsidP="00DD4533">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909</w:t>
            </w:r>
          </w:p>
        </w:tc>
        <w:tc>
          <w:tcPr>
            <w:tcW w:w="850" w:type="dxa"/>
          </w:tcPr>
          <w:p w14:paraId="3FEA5381" w14:textId="75552ACA" w:rsidR="00DD4533" w:rsidRPr="004E5D28" w:rsidRDefault="00DD4533" w:rsidP="00FF0044">
            <w:pPr>
              <w:rPr>
                <w:rFonts w:ascii="Arial" w:hAnsi="Arial" w:cs="Arial"/>
                <w:sz w:val="18"/>
                <w:szCs w:val="18"/>
                <w:lang w:eastAsia="zh-CN"/>
              </w:rPr>
            </w:pPr>
            <w:r>
              <w:rPr>
                <w:rFonts w:ascii="Arial" w:hAnsi="Arial" w:cs="Arial" w:hint="eastAsia"/>
                <w:sz w:val="18"/>
                <w:szCs w:val="18"/>
                <w:lang w:eastAsia="zh-CN"/>
              </w:rPr>
              <w:t>96.07</w:t>
            </w:r>
          </w:p>
        </w:tc>
      </w:tr>
      <w:tr w:rsidR="00DD4533" w14:paraId="61703893" w14:textId="77777777" w:rsidTr="00FF0044">
        <w:tc>
          <w:tcPr>
            <w:tcW w:w="1293" w:type="dxa"/>
            <w:vMerge/>
          </w:tcPr>
          <w:p w14:paraId="56AF9A6B" w14:textId="77777777" w:rsidR="00DD4533" w:rsidRPr="004E5D28" w:rsidRDefault="00DD4533" w:rsidP="00FF0044">
            <w:pPr>
              <w:rPr>
                <w:rFonts w:ascii="Arial" w:hAnsi="Arial" w:cs="Arial"/>
                <w:sz w:val="18"/>
                <w:szCs w:val="18"/>
                <w:lang w:eastAsia="zh-CN"/>
              </w:rPr>
            </w:pPr>
          </w:p>
        </w:tc>
        <w:tc>
          <w:tcPr>
            <w:tcW w:w="1821" w:type="dxa"/>
          </w:tcPr>
          <w:p w14:paraId="29C3D157" w14:textId="77777777" w:rsidR="00DD4533" w:rsidRPr="004E5D28" w:rsidRDefault="00DD4533"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5842C19C" w14:textId="77777777" w:rsidR="00DD4533" w:rsidRPr="004E5D28" w:rsidRDefault="00DD4533" w:rsidP="00FF0044">
            <w:pPr>
              <w:rPr>
                <w:rFonts w:ascii="Arial" w:hAnsi="Arial" w:cs="Arial"/>
                <w:sz w:val="18"/>
                <w:szCs w:val="18"/>
                <w:lang w:eastAsia="zh-CN"/>
              </w:rPr>
            </w:pPr>
          </w:p>
        </w:tc>
        <w:tc>
          <w:tcPr>
            <w:tcW w:w="992" w:type="dxa"/>
          </w:tcPr>
          <w:p w14:paraId="140A50B2" w14:textId="77777777" w:rsidR="00DD4533" w:rsidRPr="004E5D28" w:rsidRDefault="00DD4533" w:rsidP="00FF0044">
            <w:pPr>
              <w:rPr>
                <w:rFonts w:ascii="Arial" w:hAnsi="Arial" w:cs="Arial"/>
                <w:sz w:val="18"/>
                <w:szCs w:val="18"/>
                <w:lang w:eastAsia="zh-CN"/>
              </w:rPr>
            </w:pPr>
          </w:p>
        </w:tc>
        <w:tc>
          <w:tcPr>
            <w:tcW w:w="988" w:type="dxa"/>
          </w:tcPr>
          <w:p w14:paraId="6AC67A07" w14:textId="77777777" w:rsidR="00DD4533" w:rsidRPr="004E5D28" w:rsidRDefault="00DD4533" w:rsidP="00FF0044">
            <w:pPr>
              <w:rPr>
                <w:rFonts w:ascii="Arial" w:hAnsi="Arial" w:cs="Arial"/>
                <w:sz w:val="18"/>
                <w:szCs w:val="18"/>
                <w:lang w:eastAsia="zh-CN"/>
              </w:rPr>
            </w:pPr>
          </w:p>
        </w:tc>
        <w:tc>
          <w:tcPr>
            <w:tcW w:w="1417" w:type="dxa"/>
          </w:tcPr>
          <w:p w14:paraId="5B4455AD" w14:textId="77777777" w:rsidR="00DD4533" w:rsidRPr="004E5D28" w:rsidRDefault="00DD4533" w:rsidP="00FF0044">
            <w:pPr>
              <w:rPr>
                <w:rFonts w:ascii="Arial" w:hAnsi="Arial" w:cs="Arial"/>
                <w:sz w:val="18"/>
                <w:szCs w:val="18"/>
                <w:lang w:eastAsia="zh-CN"/>
              </w:rPr>
            </w:pPr>
            <w:r>
              <w:rPr>
                <w:rFonts w:ascii="Arial" w:hAnsi="Arial" w:cs="Arial"/>
                <w:sz w:val="18"/>
                <w:szCs w:val="18"/>
                <w:lang w:eastAsia="zh-CN"/>
              </w:rPr>
              <w:t>40960</w:t>
            </w:r>
          </w:p>
        </w:tc>
        <w:tc>
          <w:tcPr>
            <w:tcW w:w="851" w:type="dxa"/>
          </w:tcPr>
          <w:p w14:paraId="6797C6DB" w14:textId="5F899D16" w:rsidR="00DD4533" w:rsidRPr="004E5D28" w:rsidRDefault="00412A23" w:rsidP="00412A23">
            <w:pPr>
              <w:rPr>
                <w:rFonts w:ascii="Arial" w:hAnsi="Arial" w:cs="Arial"/>
                <w:sz w:val="18"/>
                <w:szCs w:val="18"/>
                <w:lang w:eastAsia="zh-CN"/>
              </w:rPr>
            </w:pPr>
            <w:r>
              <w:rPr>
                <w:rFonts w:ascii="Arial" w:hAnsi="Arial" w:cs="Arial"/>
                <w:sz w:val="18"/>
                <w:szCs w:val="18"/>
                <w:lang w:eastAsia="zh-CN"/>
              </w:rPr>
              <w:t>42129</w:t>
            </w:r>
          </w:p>
        </w:tc>
        <w:tc>
          <w:tcPr>
            <w:tcW w:w="850" w:type="dxa"/>
          </w:tcPr>
          <w:p w14:paraId="44B4A6CF" w14:textId="77777777" w:rsidR="00DD4533" w:rsidRPr="004E5D28" w:rsidRDefault="00DD4533" w:rsidP="00FF0044">
            <w:pPr>
              <w:rPr>
                <w:rFonts w:ascii="Arial" w:hAnsi="Arial" w:cs="Arial"/>
                <w:sz w:val="18"/>
                <w:szCs w:val="18"/>
                <w:lang w:eastAsia="zh-CN"/>
              </w:rPr>
            </w:pPr>
          </w:p>
        </w:tc>
      </w:tr>
      <w:tr w:rsidR="00DD4533" w14:paraId="3D1005E1" w14:textId="77777777" w:rsidTr="00FF0044">
        <w:tc>
          <w:tcPr>
            <w:tcW w:w="1293" w:type="dxa"/>
            <w:vMerge/>
          </w:tcPr>
          <w:p w14:paraId="29375664" w14:textId="77777777" w:rsidR="00DD4533" w:rsidRPr="004E5D28" w:rsidRDefault="00DD4533" w:rsidP="00FF0044">
            <w:pPr>
              <w:rPr>
                <w:rFonts w:ascii="Arial" w:hAnsi="Arial" w:cs="Arial"/>
                <w:sz w:val="18"/>
                <w:szCs w:val="18"/>
                <w:lang w:eastAsia="zh-CN"/>
              </w:rPr>
            </w:pPr>
          </w:p>
        </w:tc>
        <w:tc>
          <w:tcPr>
            <w:tcW w:w="4793" w:type="dxa"/>
            <w:gridSpan w:val="5"/>
          </w:tcPr>
          <w:p w14:paraId="4AF9FEE3" w14:textId="77777777" w:rsidR="00DD4533" w:rsidRPr="001B73EE" w:rsidRDefault="00DD4533"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73B42C05" w14:textId="77777777" w:rsidR="00DD4533" w:rsidRPr="004E5D28" w:rsidRDefault="00DD4533" w:rsidP="00FF0044">
            <w:pPr>
              <w:rPr>
                <w:rFonts w:ascii="Arial" w:hAnsi="Arial" w:cs="Arial"/>
                <w:sz w:val="18"/>
                <w:szCs w:val="18"/>
                <w:lang w:eastAsia="zh-CN"/>
              </w:rPr>
            </w:pPr>
          </w:p>
        </w:tc>
        <w:tc>
          <w:tcPr>
            <w:tcW w:w="851" w:type="dxa"/>
          </w:tcPr>
          <w:p w14:paraId="6209A8AF" w14:textId="1F59345A" w:rsidR="00DD4533" w:rsidRPr="004E5D28" w:rsidRDefault="00DD4533" w:rsidP="0032485E">
            <w:pPr>
              <w:rPr>
                <w:rFonts w:ascii="Arial" w:hAnsi="Arial" w:cs="Arial"/>
                <w:sz w:val="18"/>
                <w:szCs w:val="18"/>
                <w:lang w:eastAsia="zh-CN"/>
              </w:rPr>
            </w:pPr>
            <w:r>
              <w:rPr>
                <w:rFonts w:ascii="Arial" w:hAnsi="Arial" w:cs="Arial" w:hint="eastAsia"/>
                <w:sz w:val="18"/>
                <w:szCs w:val="18"/>
                <w:lang w:eastAsia="zh-CN"/>
              </w:rPr>
              <w:t>1.</w:t>
            </w:r>
            <w:r w:rsidR="0032485E">
              <w:rPr>
                <w:rFonts w:ascii="Arial" w:hAnsi="Arial" w:cs="Arial" w:hint="eastAsia"/>
                <w:sz w:val="18"/>
                <w:szCs w:val="18"/>
                <w:lang w:eastAsia="zh-CN"/>
              </w:rPr>
              <w:t>0</w:t>
            </w:r>
            <w:r w:rsidR="0032485E">
              <w:rPr>
                <w:rFonts w:ascii="Arial" w:hAnsi="Arial" w:cs="Arial"/>
                <w:sz w:val="18"/>
                <w:szCs w:val="18"/>
                <w:lang w:eastAsia="zh-CN"/>
              </w:rPr>
              <w:t>3</w:t>
            </w:r>
          </w:p>
        </w:tc>
        <w:tc>
          <w:tcPr>
            <w:tcW w:w="850" w:type="dxa"/>
          </w:tcPr>
          <w:p w14:paraId="27993EEE" w14:textId="77777777" w:rsidR="00DD4533" w:rsidRPr="004E5D28" w:rsidRDefault="00DD4533" w:rsidP="00FF0044">
            <w:pPr>
              <w:rPr>
                <w:rFonts w:ascii="Arial" w:hAnsi="Arial" w:cs="Arial"/>
                <w:sz w:val="18"/>
                <w:szCs w:val="18"/>
                <w:lang w:eastAsia="zh-CN"/>
              </w:rPr>
            </w:pPr>
          </w:p>
        </w:tc>
      </w:tr>
      <w:tr w:rsidR="00DD4533" w14:paraId="0FA00FCB" w14:textId="77777777" w:rsidTr="00DD4533">
        <w:trPr>
          <w:trHeight w:val="138"/>
        </w:trPr>
        <w:tc>
          <w:tcPr>
            <w:tcW w:w="1293" w:type="dxa"/>
            <w:vMerge/>
          </w:tcPr>
          <w:p w14:paraId="2ABE6547" w14:textId="77777777" w:rsidR="00DD4533" w:rsidRPr="004E5D28" w:rsidRDefault="00DD4533" w:rsidP="00FF0044">
            <w:pPr>
              <w:rPr>
                <w:rFonts w:ascii="Arial" w:hAnsi="Arial" w:cs="Arial"/>
                <w:sz w:val="18"/>
                <w:szCs w:val="18"/>
                <w:lang w:eastAsia="zh-CN"/>
              </w:rPr>
            </w:pPr>
          </w:p>
        </w:tc>
        <w:tc>
          <w:tcPr>
            <w:tcW w:w="2396" w:type="dxa"/>
            <w:gridSpan w:val="2"/>
            <w:vMerge w:val="restart"/>
          </w:tcPr>
          <w:p w14:paraId="565EB3B9" w14:textId="77777777" w:rsidR="00DD4533" w:rsidRPr="001B73EE" w:rsidRDefault="00DD4533"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654014C8" w14:textId="4ED3846C" w:rsidR="00DD4533" w:rsidRPr="001B73EE" w:rsidRDefault="0032485E"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w:t>
            </w:r>
            <w:r w:rsidRPr="0099418D">
              <w:rPr>
                <w:rStyle w:val="TALCar"/>
                <w:b/>
                <w:bCs/>
                <w:sz w:val="16"/>
                <w:szCs w:val="16"/>
                <w:lang w:val="en-US"/>
              </w:rPr>
              <w:t xml:space="preserve"> </w:t>
            </w:r>
            <w:r>
              <w:rPr>
                <w:rStyle w:val="TALCar"/>
                <w:b/>
                <w:bCs/>
                <w:sz w:val="16"/>
                <w:szCs w:val="16"/>
                <w:lang w:val="en-US"/>
              </w:rPr>
              <w:t>2-5</w:t>
            </w:r>
          </w:p>
        </w:tc>
        <w:tc>
          <w:tcPr>
            <w:tcW w:w="3118" w:type="dxa"/>
            <w:gridSpan w:val="3"/>
          </w:tcPr>
          <w:p w14:paraId="666A1B24" w14:textId="2778BEC0" w:rsidR="00DD4533" w:rsidRPr="004E5D28" w:rsidRDefault="00DD4533" w:rsidP="00AD3ED8">
            <w:pPr>
              <w:rPr>
                <w:rFonts w:ascii="Arial" w:hAnsi="Arial" w:cs="Arial"/>
                <w:sz w:val="18"/>
                <w:szCs w:val="18"/>
                <w:lang w:eastAsia="zh-CN"/>
              </w:rPr>
            </w:pPr>
            <w:r>
              <w:rPr>
                <w:rFonts w:ascii="Arial" w:hAnsi="Arial" w:cs="Arial"/>
                <w:sz w:val="18"/>
                <w:szCs w:val="18"/>
                <w:lang w:eastAsia="zh-CN"/>
              </w:rPr>
              <w:t>0.7 months</w:t>
            </w:r>
          </w:p>
        </w:tc>
      </w:tr>
      <w:tr w:rsidR="00DD4533" w14:paraId="6F47FD22" w14:textId="77777777" w:rsidTr="00880802">
        <w:trPr>
          <w:trHeight w:val="137"/>
        </w:trPr>
        <w:tc>
          <w:tcPr>
            <w:tcW w:w="1293" w:type="dxa"/>
            <w:vMerge/>
          </w:tcPr>
          <w:p w14:paraId="246CC356" w14:textId="77777777" w:rsidR="00DD4533" w:rsidRPr="004E5D28" w:rsidRDefault="00DD4533" w:rsidP="00FF0044">
            <w:pPr>
              <w:rPr>
                <w:rFonts w:ascii="Arial" w:hAnsi="Arial" w:cs="Arial"/>
                <w:sz w:val="18"/>
                <w:szCs w:val="18"/>
                <w:lang w:eastAsia="zh-CN"/>
              </w:rPr>
            </w:pPr>
          </w:p>
        </w:tc>
        <w:tc>
          <w:tcPr>
            <w:tcW w:w="2396" w:type="dxa"/>
            <w:gridSpan w:val="2"/>
            <w:vMerge/>
          </w:tcPr>
          <w:p w14:paraId="7B8E7881" w14:textId="77777777" w:rsidR="00DD4533" w:rsidRPr="007F3B71" w:rsidRDefault="00DD4533" w:rsidP="00FF0044">
            <w:pPr>
              <w:rPr>
                <w:rFonts w:ascii="Arial" w:hAnsi="Arial" w:cs="Arial"/>
                <w:b/>
                <w:bCs/>
                <w:sz w:val="16"/>
                <w:szCs w:val="16"/>
                <w:lang w:eastAsia="zh-CN"/>
              </w:rPr>
            </w:pPr>
          </w:p>
        </w:tc>
        <w:tc>
          <w:tcPr>
            <w:tcW w:w="2397" w:type="dxa"/>
            <w:gridSpan w:val="3"/>
          </w:tcPr>
          <w:p w14:paraId="23B1EAE5" w14:textId="7598CB38" w:rsidR="00DD4533" w:rsidRPr="001B73EE" w:rsidRDefault="0032485E" w:rsidP="0032485E">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w:t>
            </w:r>
            <w:r w:rsidRPr="0099418D">
              <w:rPr>
                <w:rStyle w:val="TALCar"/>
                <w:b/>
                <w:bCs/>
                <w:sz w:val="16"/>
                <w:szCs w:val="16"/>
                <w:lang w:val="en-US"/>
              </w:rPr>
              <w:t xml:space="preserve"> </w:t>
            </w:r>
            <w:r>
              <w:rPr>
                <w:rStyle w:val="TALCar"/>
                <w:b/>
                <w:bCs/>
                <w:sz w:val="16"/>
                <w:szCs w:val="16"/>
                <w:lang w:val="en-US"/>
              </w:rPr>
              <w:t>2-6</w:t>
            </w:r>
          </w:p>
        </w:tc>
        <w:tc>
          <w:tcPr>
            <w:tcW w:w="3118" w:type="dxa"/>
            <w:gridSpan w:val="3"/>
          </w:tcPr>
          <w:p w14:paraId="7B8D1ABF" w14:textId="66247554" w:rsidR="00DD4533" w:rsidRDefault="0032485E" w:rsidP="00AD3ED8">
            <w:pPr>
              <w:rPr>
                <w:rFonts w:ascii="Arial" w:hAnsi="Arial" w:cs="Arial"/>
                <w:sz w:val="18"/>
                <w:szCs w:val="18"/>
                <w:lang w:eastAsia="zh-CN"/>
              </w:rPr>
            </w:pPr>
            <w:r>
              <w:rPr>
                <w:rFonts w:ascii="Arial" w:hAnsi="Arial" w:cs="Arial" w:hint="eastAsia"/>
                <w:sz w:val="18"/>
                <w:szCs w:val="18"/>
                <w:lang w:eastAsia="zh-CN"/>
              </w:rPr>
              <w:t>2.9 months</w:t>
            </w:r>
          </w:p>
        </w:tc>
      </w:tr>
    </w:tbl>
    <w:p w14:paraId="0A8A9ED0"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FF0044" w14:paraId="621341A2" w14:textId="77777777" w:rsidTr="00FF0044">
        <w:tc>
          <w:tcPr>
            <w:tcW w:w="1293" w:type="dxa"/>
          </w:tcPr>
          <w:p w14:paraId="02FB50A8"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7E51EE41"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tcPr>
          <w:p w14:paraId="282E40C8"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11780B4E"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45567039"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417" w:type="dxa"/>
          </w:tcPr>
          <w:p w14:paraId="201C2016"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851" w:type="dxa"/>
          </w:tcPr>
          <w:p w14:paraId="7207BC9D"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2DDBBDF6"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FF0044" w14:paraId="036CE497" w14:textId="77777777" w:rsidTr="00FF0044">
        <w:tc>
          <w:tcPr>
            <w:tcW w:w="1293" w:type="dxa"/>
            <w:vMerge w:val="restart"/>
          </w:tcPr>
          <w:p w14:paraId="17C9D7B2" w14:textId="5E3A8BE3" w:rsidR="00FF0044" w:rsidRPr="0099418D" w:rsidRDefault="00FF0044" w:rsidP="00641D75">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641D75">
              <w:rPr>
                <w:rStyle w:val="TALCar"/>
                <w:b/>
                <w:bCs/>
                <w:sz w:val="16"/>
                <w:szCs w:val="16"/>
                <w:lang w:val="en-US"/>
              </w:rPr>
              <w:t>2-7</w:t>
            </w:r>
          </w:p>
        </w:tc>
        <w:tc>
          <w:tcPr>
            <w:tcW w:w="1821" w:type="dxa"/>
          </w:tcPr>
          <w:p w14:paraId="35647419" w14:textId="77777777" w:rsidR="00FF0044" w:rsidRPr="0099418D" w:rsidRDefault="00FF0044" w:rsidP="00FF0044">
            <w:pPr>
              <w:rPr>
                <w:rFonts w:ascii="Arial" w:hAnsi="Arial" w:cs="Arial"/>
                <w:sz w:val="16"/>
                <w:szCs w:val="16"/>
                <w:lang w:eastAsia="zh-CN"/>
              </w:rPr>
            </w:pPr>
            <w:r>
              <w:rPr>
                <w:rFonts w:ascii="Arial" w:hAnsi="Arial" w:cs="Arial"/>
                <w:sz w:val="16"/>
                <w:szCs w:val="16"/>
                <w:lang w:eastAsia="zh-CN"/>
              </w:rPr>
              <w:t>SSB</w:t>
            </w:r>
          </w:p>
        </w:tc>
        <w:tc>
          <w:tcPr>
            <w:tcW w:w="992" w:type="dxa"/>
          </w:tcPr>
          <w:p w14:paraId="69C6B1E8"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6A3EE6C"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59FE503E"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C593E68"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56BBD420"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7EC5C03D" w14:textId="09257F12" w:rsidR="00FF0044" w:rsidRPr="004E5D28" w:rsidRDefault="007842A7" w:rsidP="00FF0044">
            <w:pPr>
              <w:rPr>
                <w:rFonts w:ascii="Arial" w:hAnsi="Arial" w:cs="Arial"/>
                <w:sz w:val="18"/>
                <w:szCs w:val="18"/>
                <w:lang w:eastAsia="zh-CN"/>
              </w:rPr>
            </w:pPr>
            <w:r>
              <w:rPr>
                <w:rFonts w:ascii="Arial" w:hAnsi="Arial" w:cs="Arial"/>
                <w:sz w:val="18"/>
                <w:szCs w:val="18"/>
                <w:lang w:eastAsia="zh-CN"/>
              </w:rPr>
              <w:t>12.1</w:t>
            </w:r>
          </w:p>
        </w:tc>
      </w:tr>
      <w:tr w:rsidR="00FF0044" w14:paraId="68ED3F1B" w14:textId="77777777" w:rsidTr="00FF0044">
        <w:tc>
          <w:tcPr>
            <w:tcW w:w="1293" w:type="dxa"/>
            <w:vMerge/>
          </w:tcPr>
          <w:p w14:paraId="038A3539" w14:textId="77777777" w:rsidR="00FF0044" w:rsidRPr="004E5D28" w:rsidRDefault="00FF0044" w:rsidP="00FF0044">
            <w:pPr>
              <w:rPr>
                <w:rFonts w:ascii="Arial" w:hAnsi="Arial" w:cs="Arial"/>
                <w:sz w:val="18"/>
                <w:szCs w:val="18"/>
                <w:lang w:eastAsia="zh-CN"/>
              </w:rPr>
            </w:pPr>
          </w:p>
        </w:tc>
        <w:tc>
          <w:tcPr>
            <w:tcW w:w="1821" w:type="dxa"/>
          </w:tcPr>
          <w:p w14:paraId="6828804E"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tcPr>
          <w:p w14:paraId="74CF1DCE"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8B7502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3B8A228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D5CAB9B"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w:t>
            </w:r>
          </w:p>
        </w:tc>
        <w:tc>
          <w:tcPr>
            <w:tcW w:w="851" w:type="dxa"/>
          </w:tcPr>
          <w:p w14:paraId="2730231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7CBFE626" w14:textId="7E889586" w:rsidR="00FF0044" w:rsidRPr="004E5D28" w:rsidRDefault="00906407" w:rsidP="00FF0044">
            <w:pPr>
              <w:rPr>
                <w:rFonts w:ascii="Arial" w:hAnsi="Arial" w:cs="Arial"/>
                <w:sz w:val="18"/>
                <w:szCs w:val="18"/>
                <w:lang w:eastAsia="zh-CN"/>
              </w:rPr>
            </w:pPr>
            <w:r>
              <w:rPr>
                <w:rFonts w:ascii="Arial" w:hAnsi="Arial" w:cs="Arial"/>
                <w:sz w:val="18"/>
                <w:szCs w:val="18"/>
                <w:lang w:eastAsia="zh-CN"/>
              </w:rPr>
              <w:t>7.2</w:t>
            </w:r>
          </w:p>
        </w:tc>
      </w:tr>
      <w:tr w:rsidR="00FF0044" w14:paraId="51E74D96" w14:textId="77777777" w:rsidTr="00FF0044">
        <w:tc>
          <w:tcPr>
            <w:tcW w:w="1293" w:type="dxa"/>
            <w:vMerge/>
          </w:tcPr>
          <w:p w14:paraId="709AE006" w14:textId="77777777" w:rsidR="00FF0044" w:rsidRPr="004E5D28" w:rsidRDefault="00FF0044" w:rsidP="00FF0044">
            <w:pPr>
              <w:rPr>
                <w:rFonts w:ascii="Arial" w:hAnsi="Arial" w:cs="Arial"/>
                <w:sz w:val="18"/>
                <w:szCs w:val="18"/>
                <w:lang w:eastAsia="zh-CN"/>
              </w:rPr>
            </w:pPr>
          </w:p>
        </w:tc>
        <w:tc>
          <w:tcPr>
            <w:tcW w:w="1821" w:type="dxa"/>
          </w:tcPr>
          <w:p w14:paraId="009131A2" w14:textId="77777777" w:rsidR="00FF0044" w:rsidRDefault="00FF0044" w:rsidP="00FF0044">
            <w:pPr>
              <w:rPr>
                <w:rFonts w:ascii="Arial" w:hAnsi="Arial" w:cs="Arial"/>
                <w:sz w:val="16"/>
                <w:szCs w:val="16"/>
                <w:lang w:eastAsia="zh-CN"/>
              </w:rPr>
            </w:pPr>
            <w:r>
              <w:rPr>
                <w:rFonts w:ascii="Arial" w:hAnsi="Arial" w:cs="Arial"/>
                <w:sz w:val="16"/>
                <w:szCs w:val="16"/>
                <w:lang w:eastAsia="zh-CN"/>
              </w:rPr>
              <w:t>paging</w:t>
            </w:r>
          </w:p>
        </w:tc>
        <w:tc>
          <w:tcPr>
            <w:tcW w:w="992" w:type="dxa"/>
          </w:tcPr>
          <w:p w14:paraId="5D29B33F" w14:textId="77777777" w:rsidR="00FF0044" w:rsidRDefault="00FF0044"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3CE55DA"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3DC04298"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3C7961E"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w:t>
            </w:r>
          </w:p>
        </w:tc>
        <w:tc>
          <w:tcPr>
            <w:tcW w:w="851" w:type="dxa"/>
          </w:tcPr>
          <w:p w14:paraId="6AD6A8A7"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481111DE" w14:textId="58DD3A87" w:rsidR="00FF0044" w:rsidRPr="004E5D28" w:rsidRDefault="00906407" w:rsidP="00FF0044">
            <w:pPr>
              <w:rPr>
                <w:rFonts w:ascii="Arial" w:hAnsi="Arial" w:cs="Arial"/>
                <w:sz w:val="18"/>
                <w:szCs w:val="18"/>
                <w:lang w:eastAsia="zh-CN"/>
              </w:rPr>
            </w:pPr>
            <w:r>
              <w:rPr>
                <w:rFonts w:ascii="Arial" w:hAnsi="Arial" w:cs="Arial"/>
                <w:sz w:val="18"/>
                <w:szCs w:val="18"/>
                <w:lang w:eastAsia="zh-CN"/>
              </w:rPr>
              <w:t>12.1</w:t>
            </w:r>
          </w:p>
        </w:tc>
      </w:tr>
      <w:tr w:rsidR="00577361" w14:paraId="63C87077" w14:textId="77777777" w:rsidTr="00FF0044">
        <w:tc>
          <w:tcPr>
            <w:tcW w:w="1293" w:type="dxa"/>
            <w:vMerge/>
          </w:tcPr>
          <w:p w14:paraId="307E9221" w14:textId="77777777" w:rsidR="00577361" w:rsidRPr="004E5D28" w:rsidRDefault="00577361" w:rsidP="00577361">
            <w:pPr>
              <w:rPr>
                <w:rFonts w:ascii="Arial" w:hAnsi="Arial" w:cs="Arial"/>
                <w:sz w:val="18"/>
                <w:szCs w:val="18"/>
                <w:lang w:eastAsia="zh-CN"/>
              </w:rPr>
            </w:pPr>
          </w:p>
        </w:tc>
        <w:tc>
          <w:tcPr>
            <w:tcW w:w="1821" w:type="dxa"/>
          </w:tcPr>
          <w:p w14:paraId="02B8D95A" w14:textId="18FA3799" w:rsidR="00577361" w:rsidRDefault="00577361" w:rsidP="00577361">
            <w:pPr>
              <w:rPr>
                <w:rFonts w:ascii="Arial" w:hAnsi="Arial" w:cs="Arial"/>
                <w:sz w:val="16"/>
                <w:szCs w:val="16"/>
                <w:lang w:eastAsia="zh-CN"/>
              </w:rPr>
            </w:pPr>
            <w:r>
              <w:rPr>
                <w:rFonts w:ascii="Arial" w:hAnsi="Arial" w:cs="Arial" w:hint="eastAsia"/>
                <w:sz w:val="16"/>
                <w:szCs w:val="16"/>
                <w:lang w:eastAsia="zh-CN"/>
              </w:rPr>
              <w:t>CG-SDT</w:t>
            </w:r>
          </w:p>
        </w:tc>
        <w:tc>
          <w:tcPr>
            <w:tcW w:w="992" w:type="dxa"/>
          </w:tcPr>
          <w:p w14:paraId="0877119D" w14:textId="52339E88" w:rsidR="00577361" w:rsidRDefault="00577361" w:rsidP="00577361">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5AEB6530" w14:textId="215598DB" w:rsidR="00577361" w:rsidRDefault="00577361" w:rsidP="00577361">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1395D944" w14:textId="6BD5CE0A" w:rsidR="00577361" w:rsidRDefault="00577361" w:rsidP="0057736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6BCD367" w14:textId="044E5697" w:rsidR="00577361" w:rsidRDefault="00577361" w:rsidP="00577361">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4506FE1E" w14:textId="4C5C8332" w:rsidR="00577361" w:rsidRDefault="00577361" w:rsidP="00577361">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384FADB9" w14:textId="3A1B28D5" w:rsidR="00577361" w:rsidRPr="004E5D28" w:rsidRDefault="00906407" w:rsidP="00577361">
            <w:pPr>
              <w:rPr>
                <w:rFonts w:ascii="Arial" w:hAnsi="Arial" w:cs="Arial"/>
                <w:sz w:val="18"/>
                <w:szCs w:val="18"/>
                <w:lang w:eastAsia="zh-CN"/>
              </w:rPr>
            </w:pPr>
            <w:r>
              <w:rPr>
                <w:rFonts w:ascii="Arial" w:hAnsi="Arial" w:cs="Arial"/>
                <w:sz w:val="18"/>
                <w:szCs w:val="18"/>
                <w:lang w:eastAsia="zh-CN"/>
              </w:rPr>
              <w:t>15.1</w:t>
            </w:r>
          </w:p>
        </w:tc>
      </w:tr>
      <w:tr w:rsidR="00FF0044" w14:paraId="217C3E79" w14:textId="77777777" w:rsidTr="00FF0044">
        <w:tc>
          <w:tcPr>
            <w:tcW w:w="1293" w:type="dxa"/>
            <w:vMerge/>
          </w:tcPr>
          <w:p w14:paraId="31984876" w14:textId="77777777" w:rsidR="00FF0044" w:rsidRPr="004E5D28" w:rsidRDefault="00FF0044" w:rsidP="00FF0044">
            <w:pPr>
              <w:rPr>
                <w:rFonts w:ascii="Arial" w:hAnsi="Arial" w:cs="Arial"/>
                <w:sz w:val="18"/>
                <w:szCs w:val="18"/>
                <w:lang w:eastAsia="zh-CN"/>
              </w:rPr>
            </w:pPr>
          </w:p>
        </w:tc>
        <w:tc>
          <w:tcPr>
            <w:tcW w:w="1821" w:type="dxa"/>
          </w:tcPr>
          <w:p w14:paraId="3A20AFF5" w14:textId="77777777" w:rsidR="00FF0044" w:rsidRPr="001A3A96" w:rsidRDefault="00FF0044"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130B22B9" w14:textId="07156FE4" w:rsidR="00FF0044" w:rsidRPr="004E5D28" w:rsidRDefault="00641D75" w:rsidP="00641D75">
            <w:pP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8</w:t>
            </w:r>
            <w:r>
              <w:rPr>
                <w:rFonts w:ascii="Arial" w:hAnsi="Arial" w:cs="Arial" w:hint="eastAsia"/>
                <w:sz w:val="18"/>
                <w:szCs w:val="18"/>
                <w:lang w:eastAsia="zh-CN"/>
              </w:rPr>
              <w:t>0</w:t>
            </w:r>
          </w:p>
        </w:tc>
        <w:tc>
          <w:tcPr>
            <w:tcW w:w="992" w:type="dxa"/>
            <w:vAlign w:val="center"/>
          </w:tcPr>
          <w:p w14:paraId="2D3FC915" w14:textId="2A52AB93" w:rsidR="00FF0044" w:rsidRPr="004E5D28" w:rsidRDefault="004A15F6" w:rsidP="00FF0044">
            <w:pPr>
              <w:rPr>
                <w:rFonts w:ascii="Arial" w:hAnsi="Arial" w:cs="Arial"/>
                <w:sz w:val="18"/>
                <w:szCs w:val="18"/>
                <w:lang w:eastAsia="zh-CN"/>
              </w:rPr>
            </w:pPr>
            <w:r>
              <w:rPr>
                <w:rFonts w:ascii="Arial" w:hAnsi="Arial" w:cs="Arial"/>
                <w:sz w:val="18"/>
                <w:szCs w:val="18"/>
                <w:lang w:eastAsia="zh-CN"/>
              </w:rPr>
              <w:t>50</w:t>
            </w:r>
          </w:p>
        </w:tc>
        <w:tc>
          <w:tcPr>
            <w:tcW w:w="988" w:type="dxa"/>
          </w:tcPr>
          <w:p w14:paraId="0311F51D" w14:textId="5C722AEF" w:rsidR="00FF0044" w:rsidRPr="004E5D28" w:rsidRDefault="00641D75" w:rsidP="00FF0044">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62F4FBC7" w14:textId="6E705DE0" w:rsidR="00FF0044" w:rsidRPr="004E5D28" w:rsidRDefault="00641D75" w:rsidP="00FF0044">
            <w:pPr>
              <w:rPr>
                <w:rFonts w:ascii="Arial" w:hAnsi="Arial" w:cs="Arial"/>
                <w:sz w:val="18"/>
                <w:szCs w:val="18"/>
                <w:lang w:eastAsia="zh-CN"/>
              </w:rPr>
            </w:pPr>
            <w:r>
              <w:rPr>
                <w:rFonts w:ascii="Arial" w:hAnsi="Arial" w:cs="Arial"/>
                <w:sz w:val="18"/>
                <w:szCs w:val="18"/>
                <w:lang w:eastAsia="zh-CN"/>
              </w:rPr>
              <w:t>50</w:t>
            </w:r>
          </w:p>
        </w:tc>
        <w:tc>
          <w:tcPr>
            <w:tcW w:w="851" w:type="dxa"/>
          </w:tcPr>
          <w:p w14:paraId="6B6BDB82" w14:textId="0F8FA0E8" w:rsidR="00FF0044" w:rsidRPr="004E5D28" w:rsidRDefault="00641D75" w:rsidP="00FF0044">
            <w:pPr>
              <w:rPr>
                <w:rFonts w:ascii="Arial" w:hAnsi="Arial" w:cs="Arial"/>
                <w:sz w:val="18"/>
                <w:szCs w:val="18"/>
                <w:lang w:eastAsia="zh-CN"/>
              </w:rPr>
            </w:pPr>
            <w:r>
              <w:rPr>
                <w:rFonts w:ascii="Arial" w:hAnsi="Arial" w:cs="Arial"/>
                <w:sz w:val="18"/>
                <w:szCs w:val="18"/>
                <w:lang w:eastAsia="zh-CN"/>
              </w:rPr>
              <w:t>48</w:t>
            </w:r>
            <w:r>
              <w:rPr>
                <w:rFonts w:ascii="Arial" w:hAnsi="Arial" w:cs="Arial" w:hint="eastAsia"/>
                <w:sz w:val="18"/>
                <w:szCs w:val="18"/>
                <w:lang w:eastAsia="zh-CN"/>
              </w:rPr>
              <w:t>0</w:t>
            </w:r>
          </w:p>
        </w:tc>
        <w:tc>
          <w:tcPr>
            <w:tcW w:w="850" w:type="dxa"/>
          </w:tcPr>
          <w:p w14:paraId="23D0EF62" w14:textId="3EFA3A69" w:rsidR="00FF0044" w:rsidRPr="004E5D28" w:rsidRDefault="00906407" w:rsidP="00FF0044">
            <w:pPr>
              <w:rPr>
                <w:rFonts w:ascii="Arial" w:hAnsi="Arial" w:cs="Arial"/>
                <w:sz w:val="18"/>
                <w:szCs w:val="18"/>
                <w:lang w:eastAsia="zh-CN"/>
              </w:rPr>
            </w:pPr>
            <w:r>
              <w:rPr>
                <w:rFonts w:ascii="Arial" w:hAnsi="Arial" w:cs="Arial"/>
                <w:sz w:val="18"/>
                <w:szCs w:val="18"/>
                <w:lang w:eastAsia="zh-CN"/>
              </w:rPr>
              <w:t>28.9</w:t>
            </w:r>
          </w:p>
        </w:tc>
      </w:tr>
      <w:tr w:rsidR="00FF0044" w14:paraId="5486E90E" w14:textId="77777777" w:rsidTr="00FF0044">
        <w:tc>
          <w:tcPr>
            <w:tcW w:w="1293" w:type="dxa"/>
            <w:vMerge/>
          </w:tcPr>
          <w:p w14:paraId="36756074" w14:textId="77777777" w:rsidR="00FF0044" w:rsidRPr="004E5D28" w:rsidRDefault="00FF0044" w:rsidP="00FF0044">
            <w:pPr>
              <w:rPr>
                <w:rFonts w:ascii="Arial" w:hAnsi="Arial" w:cs="Arial"/>
                <w:sz w:val="18"/>
                <w:szCs w:val="18"/>
                <w:lang w:eastAsia="zh-CN"/>
              </w:rPr>
            </w:pPr>
          </w:p>
        </w:tc>
        <w:tc>
          <w:tcPr>
            <w:tcW w:w="1821" w:type="dxa"/>
          </w:tcPr>
          <w:p w14:paraId="50021A55" w14:textId="77777777" w:rsidR="00FF0044" w:rsidRPr="004E5D28" w:rsidRDefault="00FF0044"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7BB900B3"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0.0</w:t>
            </w:r>
            <w:r>
              <w:rPr>
                <w:rFonts w:ascii="Arial" w:hAnsi="Arial" w:cs="Arial" w:hint="eastAsia"/>
                <w:sz w:val="18"/>
                <w:szCs w:val="18"/>
                <w:lang w:eastAsia="zh-CN"/>
              </w:rPr>
              <w:t>1</w:t>
            </w:r>
          </w:p>
        </w:tc>
        <w:tc>
          <w:tcPr>
            <w:tcW w:w="992" w:type="dxa"/>
            <w:vAlign w:val="center"/>
          </w:tcPr>
          <w:p w14:paraId="035CBA5C" w14:textId="77777777" w:rsidR="00FF0044" w:rsidRPr="004E5D28" w:rsidRDefault="00FF0044" w:rsidP="00FF0044">
            <w:pPr>
              <w:rPr>
                <w:rFonts w:ascii="Arial" w:hAnsi="Arial" w:cs="Arial"/>
                <w:sz w:val="18"/>
                <w:szCs w:val="18"/>
                <w:lang w:eastAsia="zh-CN"/>
              </w:rPr>
            </w:pPr>
          </w:p>
        </w:tc>
        <w:tc>
          <w:tcPr>
            <w:tcW w:w="988" w:type="dxa"/>
          </w:tcPr>
          <w:p w14:paraId="1765FB1F" w14:textId="77777777" w:rsidR="00FF0044" w:rsidRPr="004E5D28" w:rsidRDefault="00FF0044" w:rsidP="00FF0044">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E5F815E" w14:textId="74261468" w:rsidR="00FF0044" w:rsidRPr="004E5D28" w:rsidRDefault="00641D75" w:rsidP="00641D75">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899</w:t>
            </w:r>
          </w:p>
        </w:tc>
        <w:tc>
          <w:tcPr>
            <w:tcW w:w="851" w:type="dxa"/>
          </w:tcPr>
          <w:p w14:paraId="70F2DA52" w14:textId="33DFE404" w:rsidR="00FF0044" w:rsidRPr="004E5D28" w:rsidRDefault="00FF0044" w:rsidP="00805936">
            <w:pPr>
              <w:rPr>
                <w:rFonts w:ascii="Arial" w:hAnsi="Arial" w:cs="Arial"/>
                <w:sz w:val="18"/>
                <w:szCs w:val="18"/>
                <w:lang w:eastAsia="zh-CN"/>
              </w:rPr>
            </w:pPr>
            <w:r>
              <w:rPr>
                <w:rFonts w:ascii="Arial" w:hAnsi="Arial" w:cs="Arial" w:hint="eastAsia"/>
                <w:sz w:val="18"/>
                <w:szCs w:val="18"/>
                <w:lang w:eastAsia="zh-CN"/>
              </w:rPr>
              <w:t>40</w:t>
            </w:r>
            <w:r w:rsidR="000002A1">
              <w:rPr>
                <w:rFonts w:ascii="Arial" w:hAnsi="Arial" w:cs="Arial"/>
                <w:sz w:val="18"/>
                <w:szCs w:val="18"/>
                <w:lang w:eastAsia="zh-CN"/>
              </w:rPr>
              <w:t>8</w:t>
            </w:r>
            <w:r>
              <w:rPr>
                <w:rFonts w:ascii="Arial" w:hAnsi="Arial" w:cs="Arial"/>
                <w:sz w:val="18"/>
                <w:szCs w:val="18"/>
                <w:lang w:eastAsia="zh-CN"/>
              </w:rPr>
              <w:t>.</w:t>
            </w:r>
            <w:r w:rsidR="00805936">
              <w:rPr>
                <w:rFonts w:ascii="Arial" w:hAnsi="Arial" w:cs="Arial"/>
                <w:sz w:val="18"/>
                <w:szCs w:val="18"/>
                <w:lang w:eastAsia="zh-CN"/>
              </w:rPr>
              <w:t>9</w:t>
            </w:r>
            <w:r w:rsidR="00805936">
              <w:rPr>
                <w:rFonts w:ascii="Arial" w:hAnsi="Arial" w:cs="Arial" w:hint="eastAsia"/>
                <w:sz w:val="18"/>
                <w:szCs w:val="18"/>
                <w:lang w:eastAsia="zh-CN"/>
              </w:rPr>
              <w:t>9</w:t>
            </w:r>
          </w:p>
        </w:tc>
        <w:tc>
          <w:tcPr>
            <w:tcW w:w="850" w:type="dxa"/>
          </w:tcPr>
          <w:p w14:paraId="2FAE8090" w14:textId="291BB34A" w:rsidR="00FF0044" w:rsidRPr="004E5D28" w:rsidRDefault="00906407" w:rsidP="00FF0044">
            <w:pPr>
              <w:rPr>
                <w:rFonts w:ascii="Arial" w:hAnsi="Arial" w:cs="Arial"/>
                <w:sz w:val="18"/>
                <w:szCs w:val="18"/>
                <w:lang w:eastAsia="zh-CN"/>
              </w:rPr>
            </w:pPr>
            <w:r>
              <w:rPr>
                <w:rFonts w:ascii="Arial" w:hAnsi="Arial" w:cs="Arial"/>
                <w:sz w:val="18"/>
                <w:szCs w:val="18"/>
                <w:lang w:eastAsia="zh-CN"/>
              </w:rPr>
              <w:t>24.7</w:t>
            </w:r>
          </w:p>
        </w:tc>
      </w:tr>
      <w:tr w:rsidR="00FF0044" w14:paraId="12F27565" w14:textId="77777777" w:rsidTr="00FF0044">
        <w:tc>
          <w:tcPr>
            <w:tcW w:w="1293" w:type="dxa"/>
            <w:vMerge/>
          </w:tcPr>
          <w:p w14:paraId="56A7A8A2" w14:textId="77777777" w:rsidR="00FF0044" w:rsidRPr="004E5D28" w:rsidRDefault="00FF0044" w:rsidP="00FF0044">
            <w:pPr>
              <w:rPr>
                <w:rFonts w:ascii="Arial" w:hAnsi="Arial" w:cs="Arial"/>
                <w:sz w:val="18"/>
                <w:szCs w:val="18"/>
                <w:lang w:eastAsia="zh-CN"/>
              </w:rPr>
            </w:pPr>
          </w:p>
        </w:tc>
        <w:tc>
          <w:tcPr>
            <w:tcW w:w="1821" w:type="dxa"/>
          </w:tcPr>
          <w:p w14:paraId="78FD33ED" w14:textId="77777777" w:rsidR="00FF0044" w:rsidRPr="004E5D28" w:rsidRDefault="00FF0044"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24BE0C93" w14:textId="77777777" w:rsidR="00FF0044" w:rsidRPr="004E5D28" w:rsidRDefault="00FF0044" w:rsidP="00FF0044">
            <w:pPr>
              <w:rPr>
                <w:rFonts w:ascii="Arial" w:hAnsi="Arial" w:cs="Arial"/>
                <w:sz w:val="18"/>
                <w:szCs w:val="18"/>
                <w:lang w:eastAsia="zh-CN"/>
              </w:rPr>
            </w:pPr>
          </w:p>
        </w:tc>
        <w:tc>
          <w:tcPr>
            <w:tcW w:w="992" w:type="dxa"/>
          </w:tcPr>
          <w:p w14:paraId="29F53873" w14:textId="77777777" w:rsidR="00FF0044" w:rsidRPr="004E5D28" w:rsidRDefault="00FF0044" w:rsidP="00FF0044">
            <w:pPr>
              <w:rPr>
                <w:rFonts w:ascii="Arial" w:hAnsi="Arial" w:cs="Arial"/>
                <w:sz w:val="18"/>
                <w:szCs w:val="18"/>
                <w:lang w:eastAsia="zh-CN"/>
              </w:rPr>
            </w:pPr>
          </w:p>
        </w:tc>
        <w:tc>
          <w:tcPr>
            <w:tcW w:w="988" w:type="dxa"/>
          </w:tcPr>
          <w:p w14:paraId="3F834D79" w14:textId="77777777" w:rsidR="00FF0044" w:rsidRPr="004E5D28" w:rsidRDefault="00FF0044" w:rsidP="00FF0044">
            <w:pPr>
              <w:rPr>
                <w:rFonts w:ascii="Arial" w:hAnsi="Arial" w:cs="Arial"/>
                <w:sz w:val="18"/>
                <w:szCs w:val="18"/>
                <w:lang w:eastAsia="zh-CN"/>
              </w:rPr>
            </w:pPr>
          </w:p>
        </w:tc>
        <w:tc>
          <w:tcPr>
            <w:tcW w:w="1417" w:type="dxa"/>
          </w:tcPr>
          <w:p w14:paraId="2B3FEF8D" w14:textId="77777777" w:rsidR="00FF0044" w:rsidRPr="004E5D28" w:rsidRDefault="00FF0044" w:rsidP="00FF0044">
            <w:pPr>
              <w:rPr>
                <w:rFonts w:ascii="Arial" w:hAnsi="Arial" w:cs="Arial"/>
                <w:sz w:val="18"/>
                <w:szCs w:val="18"/>
                <w:lang w:eastAsia="zh-CN"/>
              </w:rPr>
            </w:pPr>
            <w:r>
              <w:rPr>
                <w:rFonts w:ascii="Arial" w:hAnsi="Arial" w:cs="Arial"/>
                <w:sz w:val="18"/>
                <w:szCs w:val="18"/>
                <w:lang w:eastAsia="zh-CN"/>
              </w:rPr>
              <w:t>40960</w:t>
            </w:r>
          </w:p>
        </w:tc>
        <w:tc>
          <w:tcPr>
            <w:tcW w:w="851" w:type="dxa"/>
          </w:tcPr>
          <w:p w14:paraId="4ED5D0D5" w14:textId="693DB42B" w:rsidR="00FF0044" w:rsidRPr="004E5D28" w:rsidRDefault="004A4F2D" w:rsidP="00677DDD">
            <w:pPr>
              <w:rPr>
                <w:rFonts w:ascii="Arial" w:hAnsi="Arial" w:cs="Arial"/>
                <w:sz w:val="18"/>
                <w:szCs w:val="18"/>
                <w:lang w:eastAsia="zh-CN"/>
              </w:rPr>
            </w:pPr>
            <w:r>
              <w:rPr>
                <w:rFonts w:ascii="Arial" w:hAnsi="Arial" w:cs="Arial"/>
                <w:sz w:val="18"/>
                <w:szCs w:val="18"/>
                <w:lang w:eastAsia="zh-CN"/>
              </w:rPr>
              <w:t>165</w:t>
            </w:r>
            <w:r w:rsidR="00677DDD">
              <w:rPr>
                <w:rFonts w:ascii="Arial" w:hAnsi="Arial" w:cs="Arial"/>
                <w:sz w:val="18"/>
                <w:szCs w:val="18"/>
                <w:lang w:eastAsia="zh-CN"/>
              </w:rPr>
              <w:t>9</w:t>
            </w:r>
          </w:p>
        </w:tc>
        <w:tc>
          <w:tcPr>
            <w:tcW w:w="850" w:type="dxa"/>
          </w:tcPr>
          <w:p w14:paraId="7BB968B2" w14:textId="77777777" w:rsidR="00FF0044" w:rsidRPr="004E5D28" w:rsidRDefault="00FF0044" w:rsidP="00FF0044">
            <w:pPr>
              <w:rPr>
                <w:rFonts w:ascii="Arial" w:hAnsi="Arial" w:cs="Arial"/>
                <w:sz w:val="18"/>
                <w:szCs w:val="18"/>
                <w:lang w:eastAsia="zh-CN"/>
              </w:rPr>
            </w:pPr>
          </w:p>
        </w:tc>
      </w:tr>
      <w:tr w:rsidR="00FF0044" w14:paraId="18C1393A" w14:textId="77777777" w:rsidTr="00FF0044">
        <w:tc>
          <w:tcPr>
            <w:tcW w:w="1293" w:type="dxa"/>
            <w:vMerge/>
          </w:tcPr>
          <w:p w14:paraId="7A8E5990" w14:textId="77777777" w:rsidR="00FF0044" w:rsidRPr="004E5D28" w:rsidRDefault="00FF0044" w:rsidP="00FF0044">
            <w:pPr>
              <w:rPr>
                <w:rFonts w:ascii="Arial" w:hAnsi="Arial" w:cs="Arial"/>
                <w:sz w:val="18"/>
                <w:szCs w:val="18"/>
                <w:lang w:eastAsia="zh-CN"/>
              </w:rPr>
            </w:pPr>
          </w:p>
        </w:tc>
        <w:tc>
          <w:tcPr>
            <w:tcW w:w="4793" w:type="dxa"/>
            <w:gridSpan w:val="4"/>
          </w:tcPr>
          <w:p w14:paraId="420EDA28" w14:textId="77777777" w:rsidR="00FF0044" w:rsidRPr="001B73EE" w:rsidRDefault="00FF0044"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4ED3F949" w14:textId="77777777" w:rsidR="00FF0044" w:rsidRPr="004E5D28" w:rsidRDefault="00FF0044" w:rsidP="00FF0044">
            <w:pPr>
              <w:rPr>
                <w:rFonts w:ascii="Arial" w:hAnsi="Arial" w:cs="Arial"/>
                <w:sz w:val="18"/>
                <w:szCs w:val="18"/>
                <w:lang w:eastAsia="zh-CN"/>
              </w:rPr>
            </w:pPr>
          </w:p>
        </w:tc>
        <w:tc>
          <w:tcPr>
            <w:tcW w:w="851" w:type="dxa"/>
          </w:tcPr>
          <w:p w14:paraId="350F4DAC" w14:textId="216A6D09" w:rsidR="00FF0044" w:rsidRPr="004E5D28" w:rsidRDefault="00FF0044" w:rsidP="004A4F2D">
            <w:pPr>
              <w:rPr>
                <w:rFonts w:ascii="Arial" w:hAnsi="Arial" w:cs="Arial"/>
                <w:sz w:val="18"/>
                <w:szCs w:val="18"/>
                <w:lang w:eastAsia="zh-CN"/>
              </w:rPr>
            </w:pPr>
            <w:r>
              <w:rPr>
                <w:rFonts w:ascii="Arial" w:hAnsi="Arial" w:cs="Arial"/>
                <w:sz w:val="18"/>
                <w:szCs w:val="18"/>
                <w:lang w:eastAsia="zh-CN"/>
              </w:rPr>
              <w:t>0.</w:t>
            </w:r>
            <w:r w:rsidR="004A4F2D">
              <w:rPr>
                <w:rFonts w:ascii="Arial" w:hAnsi="Arial" w:cs="Arial"/>
                <w:sz w:val="18"/>
                <w:szCs w:val="18"/>
                <w:lang w:eastAsia="zh-CN"/>
              </w:rPr>
              <w:t>041</w:t>
            </w:r>
          </w:p>
        </w:tc>
        <w:tc>
          <w:tcPr>
            <w:tcW w:w="850" w:type="dxa"/>
          </w:tcPr>
          <w:p w14:paraId="27238565" w14:textId="77777777" w:rsidR="00FF0044" w:rsidRPr="004E5D28" w:rsidRDefault="00FF0044" w:rsidP="00FF0044">
            <w:pPr>
              <w:rPr>
                <w:rFonts w:ascii="Arial" w:hAnsi="Arial" w:cs="Arial"/>
                <w:sz w:val="18"/>
                <w:szCs w:val="18"/>
                <w:lang w:eastAsia="zh-CN"/>
              </w:rPr>
            </w:pPr>
          </w:p>
        </w:tc>
      </w:tr>
      <w:tr w:rsidR="00FF0044" w14:paraId="4D1255BB" w14:textId="77777777" w:rsidTr="00FF0044">
        <w:tc>
          <w:tcPr>
            <w:tcW w:w="1293" w:type="dxa"/>
            <w:vMerge/>
          </w:tcPr>
          <w:p w14:paraId="47BD2F20" w14:textId="77777777" w:rsidR="00FF0044" w:rsidRPr="004E5D28" w:rsidRDefault="00FF0044" w:rsidP="00FF0044">
            <w:pPr>
              <w:rPr>
                <w:rFonts w:ascii="Arial" w:hAnsi="Arial" w:cs="Arial"/>
                <w:sz w:val="18"/>
                <w:szCs w:val="18"/>
                <w:lang w:eastAsia="zh-CN"/>
              </w:rPr>
            </w:pPr>
          </w:p>
        </w:tc>
        <w:tc>
          <w:tcPr>
            <w:tcW w:w="4793" w:type="dxa"/>
            <w:gridSpan w:val="4"/>
          </w:tcPr>
          <w:p w14:paraId="3FC5BC49" w14:textId="77777777" w:rsidR="00FF0044" w:rsidRPr="001B73EE" w:rsidRDefault="00FF0044"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1FD5184F" w14:textId="448A53AF" w:rsidR="00FF0044" w:rsidRPr="004E5D28" w:rsidRDefault="00276481" w:rsidP="004F5AEB">
            <w:pPr>
              <w:rPr>
                <w:rFonts w:ascii="Arial" w:hAnsi="Arial" w:cs="Arial"/>
                <w:sz w:val="18"/>
                <w:szCs w:val="18"/>
                <w:lang w:eastAsia="zh-CN"/>
              </w:rPr>
            </w:pPr>
            <w:r>
              <w:rPr>
                <w:rFonts w:ascii="Arial" w:hAnsi="Arial" w:cs="Arial"/>
                <w:sz w:val="18"/>
                <w:szCs w:val="18"/>
                <w:lang w:eastAsia="zh-CN"/>
              </w:rPr>
              <w:t>18</w:t>
            </w:r>
            <w:r w:rsidR="00FF0044">
              <w:rPr>
                <w:rFonts w:ascii="Arial" w:hAnsi="Arial" w:cs="Arial"/>
                <w:sz w:val="18"/>
                <w:szCs w:val="18"/>
                <w:lang w:eastAsia="zh-CN"/>
              </w:rPr>
              <w:t xml:space="preserve"> months</w:t>
            </w:r>
          </w:p>
        </w:tc>
      </w:tr>
    </w:tbl>
    <w:p w14:paraId="57B4923F"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FF0044" w14:paraId="4717C1D5" w14:textId="77777777" w:rsidTr="00FF0044">
        <w:tc>
          <w:tcPr>
            <w:tcW w:w="1293" w:type="dxa"/>
          </w:tcPr>
          <w:p w14:paraId="455B6F40"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5FC7C776"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gridSpan w:val="2"/>
          </w:tcPr>
          <w:p w14:paraId="0E3BD236"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27FC1B04"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0DA5212D"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275" w:type="dxa"/>
          </w:tcPr>
          <w:p w14:paraId="12F68215"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993" w:type="dxa"/>
          </w:tcPr>
          <w:p w14:paraId="15E92517"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2C40A572"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435F33" w14:paraId="435D2675" w14:textId="77777777" w:rsidTr="00FF0044">
        <w:tc>
          <w:tcPr>
            <w:tcW w:w="1293" w:type="dxa"/>
            <w:vMerge w:val="restart"/>
          </w:tcPr>
          <w:p w14:paraId="7573E3CA" w14:textId="22E5FA01" w:rsidR="00435F33" w:rsidRPr="0099418D" w:rsidRDefault="00435F33" w:rsidP="00B3659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#2-8&amp;#2-9&amp;#2-10</w:t>
            </w:r>
          </w:p>
        </w:tc>
        <w:tc>
          <w:tcPr>
            <w:tcW w:w="1821" w:type="dxa"/>
          </w:tcPr>
          <w:p w14:paraId="79F6AD4C" w14:textId="77777777" w:rsidR="00435F33" w:rsidRPr="0099418D" w:rsidRDefault="00435F33" w:rsidP="00FF004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076332A0" w14:textId="77777777" w:rsidR="00435F33" w:rsidRPr="004E5D28" w:rsidRDefault="00435F33"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399DAE7"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06F7AED" w14:textId="77777777" w:rsidR="00435F33" w:rsidRPr="004E5D28" w:rsidRDefault="00435F33"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FCBB9FB"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15AA8A88"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4A914DA9" w14:textId="6BB4B068" w:rsidR="00435F33" w:rsidRPr="004E5D28" w:rsidRDefault="00470FBC" w:rsidP="00FF0044">
            <w:pPr>
              <w:rPr>
                <w:rFonts w:ascii="Arial" w:hAnsi="Arial" w:cs="Arial"/>
                <w:sz w:val="18"/>
                <w:szCs w:val="18"/>
                <w:lang w:eastAsia="zh-CN"/>
              </w:rPr>
            </w:pPr>
            <w:r>
              <w:rPr>
                <w:rFonts w:ascii="Arial" w:hAnsi="Arial" w:cs="Arial"/>
                <w:sz w:val="18"/>
                <w:szCs w:val="18"/>
                <w:lang w:eastAsia="zh-CN"/>
              </w:rPr>
              <w:t>1.8</w:t>
            </w:r>
          </w:p>
        </w:tc>
      </w:tr>
      <w:tr w:rsidR="00435F33" w14:paraId="42DB484E" w14:textId="77777777" w:rsidTr="00FF0044">
        <w:tc>
          <w:tcPr>
            <w:tcW w:w="1293" w:type="dxa"/>
            <w:vMerge/>
          </w:tcPr>
          <w:p w14:paraId="67993D14" w14:textId="77777777" w:rsidR="00435F33" w:rsidRPr="004E5D28" w:rsidRDefault="00435F33" w:rsidP="00FF0044">
            <w:pPr>
              <w:rPr>
                <w:rFonts w:ascii="Arial" w:hAnsi="Arial" w:cs="Arial"/>
                <w:sz w:val="18"/>
                <w:szCs w:val="18"/>
                <w:lang w:eastAsia="zh-CN"/>
              </w:rPr>
            </w:pPr>
          </w:p>
        </w:tc>
        <w:tc>
          <w:tcPr>
            <w:tcW w:w="1821" w:type="dxa"/>
          </w:tcPr>
          <w:p w14:paraId="7CC91BA7" w14:textId="77777777" w:rsidR="00435F33" w:rsidRPr="001A3A96" w:rsidRDefault="00435F33"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4A36CB61" w14:textId="77777777" w:rsidR="00435F33" w:rsidRPr="004E5D28" w:rsidRDefault="00435F33"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33252FDD"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34AA1324" w14:textId="77777777" w:rsidR="00435F33" w:rsidRPr="004E5D28" w:rsidRDefault="00435F33"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BAD2E75"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1</w:t>
            </w:r>
          </w:p>
        </w:tc>
        <w:tc>
          <w:tcPr>
            <w:tcW w:w="993" w:type="dxa"/>
          </w:tcPr>
          <w:p w14:paraId="3DDC2B4D"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4275F8EC" w14:textId="0DE080E4" w:rsidR="00435F33" w:rsidRPr="004E5D28" w:rsidRDefault="00470FBC" w:rsidP="00FF0044">
            <w:pPr>
              <w:rPr>
                <w:rFonts w:ascii="Arial" w:hAnsi="Arial" w:cs="Arial"/>
                <w:sz w:val="18"/>
                <w:szCs w:val="18"/>
                <w:lang w:eastAsia="zh-CN"/>
              </w:rPr>
            </w:pPr>
            <w:r>
              <w:rPr>
                <w:rFonts w:ascii="Arial" w:hAnsi="Arial" w:cs="Arial"/>
                <w:sz w:val="18"/>
                <w:szCs w:val="18"/>
                <w:lang w:eastAsia="zh-CN"/>
              </w:rPr>
              <w:t>1.1</w:t>
            </w:r>
          </w:p>
        </w:tc>
      </w:tr>
      <w:tr w:rsidR="00435F33" w14:paraId="4C084D8A" w14:textId="77777777" w:rsidTr="00FF0044">
        <w:tc>
          <w:tcPr>
            <w:tcW w:w="1293" w:type="dxa"/>
            <w:vMerge/>
          </w:tcPr>
          <w:p w14:paraId="7171B89E" w14:textId="77777777" w:rsidR="00435F33" w:rsidRPr="004E5D28" w:rsidRDefault="00435F33" w:rsidP="00FF0044">
            <w:pPr>
              <w:rPr>
                <w:rFonts w:ascii="Arial" w:hAnsi="Arial" w:cs="Arial"/>
                <w:sz w:val="18"/>
                <w:szCs w:val="18"/>
                <w:lang w:eastAsia="zh-CN"/>
              </w:rPr>
            </w:pPr>
          </w:p>
        </w:tc>
        <w:tc>
          <w:tcPr>
            <w:tcW w:w="1821" w:type="dxa"/>
          </w:tcPr>
          <w:p w14:paraId="32C46EE6" w14:textId="77777777" w:rsidR="00435F33" w:rsidRDefault="00435F33" w:rsidP="00FF004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34DF3DCE" w14:textId="77777777" w:rsidR="00435F33" w:rsidRDefault="00435F33"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352CFEA"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AFF3A2B" w14:textId="77777777" w:rsidR="00435F33" w:rsidRPr="004E5D28" w:rsidRDefault="00435F33"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3C676EB2"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670E6BCB"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F4A2F60" w14:textId="78BD6F16" w:rsidR="00435F33" w:rsidRPr="004E5D28" w:rsidRDefault="00470FBC" w:rsidP="00FF0044">
            <w:pPr>
              <w:rPr>
                <w:rFonts w:ascii="Arial" w:hAnsi="Arial" w:cs="Arial"/>
                <w:sz w:val="18"/>
                <w:szCs w:val="18"/>
                <w:lang w:eastAsia="zh-CN"/>
              </w:rPr>
            </w:pPr>
            <w:r>
              <w:rPr>
                <w:rFonts w:ascii="Arial" w:hAnsi="Arial" w:cs="Arial"/>
                <w:sz w:val="18"/>
                <w:szCs w:val="18"/>
                <w:lang w:eastAsia="zh-CN"/>
              </w:rPr>
              <w:t>1.8</w:t>
            </w:r>
          </w:p>
        </w:tc>
      </w:tr>
      <w:tr w:rsidR="00435F33" w14:paraId="18C332F3" w14:textId="77777777" w:rsidTr="00FF0044">
        <w:tc>
          <w:tcPr>
            <w:tcW w:w="1293" w:type="dxa"/>
            <w:vMerge/>
          </w:tcPr>
          <w:p w14:paraId="0F98AF12" w14:textId="77777777" w:rsidR="00435F33" w:rsidRPr="004E5D28" w:rsidRDefault="00435F33" w:rsidP="003D569B">
            <w:pPr>
              <w:rPr>
                <w:rFonts w:ascii="Arial" w:hAnsi="Arial" w:cs="Arial"/>
                <w:sz w:val="18"/>
                <w:szCs w:val="18"/>
                <w:lang w:eastAsia="zh-CN"/>
              </w:rPr>
            </w:pPr>
          </w:p>
        </w:tc>
        <w:tc>
          <w:tcPr>
            <w:tcW w:w="1821" w:type="dxa"/>
          </w:tcPr>
          <w:p w14:paraId="6F80FCAF" w14:textId="13585EA2" w:rsidR="00435F33" w:rsidRDefault="00435F33" w:rsidP="003D569B">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426AB9CA" w14:textId="4033353C" w:rsidR="00435F33" w:rsidRDefault="00435F33" w:rsidP="003D569B">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136649BC" w14:textId="078E041C" w:rsidR="00435F33" w:rsidRDefault="00435F33" w:rsidP="003D569B">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5627727C" w14:textId="6E405A52" w:rsidR="00435F33" w:rsidRDefault="00435F33" w:rsidP="003D569B">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25FD9EF" w14:textId="35D5E5D0" w:rsidR="00435F33" w:rsidRDefault="00435F33" w:rsidP="003D569B">
            <w:pPr>
              <w:rPr>
                <w:rFonts w:ascii="Arial" w:hAnsi="Arial" w:cs="Arial"/>
                <w:sz w:val="18"/>
                <w:szCs w:val="18"/>
                <w:lang w:eastAsia="zh-CN"/>
              </w:rPr>
            </w:pPr>
            <w:r>
              <w:rPr>
                <w:rFonts w:ascii="Arial" w:hAnsi="Arial" w:cs="Arial" w:hint="eastAsia"/>
                <w:sz w:val="18"/>
                <w:szCs w:val="18"/>
                <w:lang w:eastAsia="zh-CN"/>
              </w:rPr>
              <w:t>2</w:t>
            </w:r>
          </w:p>
        </w:tc>
        <w:tc>
          <w:tcPr>
            <w:tcW w:w="993" w:type="dxa"/>
          </w:tcPr>
          <w:p w14:paraId="72388C53" w14:textId="69DE374C" w:rsidR="00435F33" w:rsidRDefault="00435F33" w:rsidP="003D569B">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7E6C3892" w14:textId="165B8B0B" w:rsidR="00435F33" w:rsidRPr="004E5D28" w:rsidRDefault="00432291" w:rsidP="003D569B">
            <w:pPr>
              <w:rPr>
                <w:rFonts w:ascii="Arial" w:hAnsi="Arial" w:cs="Arial"/>
                <w:sz w:val="18"/>
                <w:szCs w:val="18"/>
                <w:lang w:eastAsia="zh-CN"/>
              </w:rPr>
            </w:pPr>
            <w:r>
              <w:rPr>
                <w:rFonts w:ascii="Arial" w:hAnsi="Arial" w:cs="Arial"/>
                <w:sz w:val="18"/>
                <w:szCs w:val="18"/>
                <w:lang w:eastAsia="zh-CN"/>
              </w:rPr>
              <w:t>2.2</w:t>
            </w:r>
          </w:p>
        </w:tc>
      </w:tr>
      <w:tr w:rsidR="00435F33" w14:paraId="22B8BF3F" w14:textId="77777777" w:rsidTr="00FF0044">
        <w:tc>
          <w:tcPr>
            <w:tcW w:w="1293" w:type="dxa"/>
            <w:vMerge/>
          </w:tcPr>
          <w:p w14:paraId="759394E6" w14:textId="77777777" w:rsidR="00435F33" w:rsidRPr="004E5D28" w:rsidRDefault="00435F33" w:rsidP="00FF0044">
            <w:pPr>
              <w:rPr>
                <w:rFonts w:ascii="Arial" w:hAnsi="Arial" w:cs="Arial"/>
                <w:sz w:val="18"/>
                <w:szCs w:val="18"/>
                <w:lang w:eastAsia="zh-CN"/>
              </w:rPr>
            </w:pPr>
          </w:p>
        </w:tc>
        <w:tc>
          <w:tcPr>
            <w:tcW w:w="1821" w:type="dxa"/>
          </w:tcPr>
          <w:p w14:paraId="39C43FBB" w14:textId="77777777" w:rsidR="00435F33" w:rsidRPr="001A3A96" w:rsidRDefault="00435F33"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38CDAC4B" w14:textId="50F1D5C6" w:rsidR="00435F33" w:rsidRPr="00FA07DE" w:rsidRDefault="00435F33" w:rsidP="00FF0044">
            <w:pPr>
              <w:rPr>
                <w:rFonts w:ascii="Arial" w:hAnsi="Arial" w:cs="Arial"/>
                <w:sz w:val="18"/>
                <w:szCs w:val="18"/>
                <w:lang w:eastAsia="zh-CN"/>
              </w:rPr>
            </w:pPr>
            <w:r>
              <w:rPr>
                <w:rFonts w:ascii="Arial" w:hAnsi="Arial" w:cs="Arial"/>
                <w:sz w:val="18"/>
                <w:szCs w:val="18"/>
                <w:lang w:eastAsia="zh-CN"/>
              </w:rPr>
              <w:t>10</w:t>
            </w:r>
            <w:r w:rsidRPr="00FA07DE">
              <w:rPr>
                <w:rFonts w:ascii="Arial" w:hAnsi="Arial" w:cs="Arial"/>
                <w:sz w:val="18"/>
                <w:szCs w:val="18"/>
                <w:lang w:eastAsia="zh-CN"/>
              </w:rPr>
              <w:t>000</w:t>
            </w:r>
          </w:p>
        </w:tc>
        <w:tc>
          <w:tcPr>
            <w:tcW w:w="992" w:type="dxa"/>
            <w:vAlign w:val="center"/>
          </w:tcPr>
          <w:p w14:paraId="45579E66" w14:textId="77777777" w:rsidR="00435F33" w:rsidRPr="00FA07DE" w:rsidRDefault="00435F33" w:rsidP="00FF0044">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4D649123" w14:textId="68A2F048" w:rsidR="00435F33" w:rsidRPr="00FA07DE" w:rsidRDefault="00435F33" w:rsidP="00FF0044">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2620BCA4" w14:textId="4DE8F4D0" w:rsidR="00435F33" w:rsidRPr="00FA07DE" w:rsidRDefault="00435F33" w:rsidP="00FF0044">
            <w:pPr>
              <w:rPr>
                <w:rFonts w:ascii="Arial" w:hAnsi="Arial" w:cs="Arial"/>
                <w:sz w:val="18"/>
                <w:szCs w:val="18"/>
                <w:lang w:eastAsia="zh-CN"/>
              </w:rPr>
            </w:pPr>
            <w:r>
              <w:rPr>
                <w:rFonts w:ascii="Arial" w:hAnsi="Arial" w:cs="Arial"/>
                <w:sz w:val="18"/>
                <w:szCs w:val="18"/>
                <w:lang w:eastAsia="zh-CN"/>
              </w:rPr>
              <w:t>8</w:t>
            </w:r>
            <w:r w:rsidRPr="00FA07DE">
              <w:rPr>
                <w:rFonts w:ascii="Arial" w:hAnsi="Arial" w:cs="Arial"/>
                <w:sz w:val="18"/>
                <w:szCs w:val="18"/>
                <w:lang w:eastAsia="zh-CN"/>
              </w:rPr>
              <w:t>00</w:t>
            </w:r>
          </w:p>
        </w:tc>
        <w:tc>
          <w:tcPr>
            <w:tcW w:w="993" w:type="dxa"/>
          </w:tcPr>
          <w:p w14:paraId="50F199A6" w14:textId="0C7D6890" w:rsidR="00435F33" w:rsidRPr="00FA07DE" w:rsidRDefault="00435F33" w:rsidP="00FF0044">
            <w:pPr>
              <w:rPr>
                <w:rFonts w:ascii="Arial" w:hAnsi="Arial" w:cs="Arial"/>
                <w:sz w:val="18"/>
                <w:szCs w:val="18"/>
                <w:lang w:eastAsia="zh-CN"/>
              </w:rPr>
            </w:pPr>
            <w:r>
              <w:rPr>
                <w:rFonts w:ascii="Arial" w:hAnsi="Arial" w:cs="Arial"/>
                <w:sz w:val="18"/>
                <w:szCs w:val="18"/>
                <w:lang w:eastAsia="zh-CN"/>
              </w:rPr>
              <w:t>10000</w:t>
            </w:r>
          </w:p>
        </w:tc>
        <w:tc>
          <w:tcPr>
            <w:tcW w:w="850" w:type="dxa"/>
          </w:tcPr>
          <w:p w14:paraId="5FA04660" w14:textId="7D04B6A9" w:rsidR="00435F33" w:rsidRPr="00FA07DE" w:rsidRDefault="00432291" w:rsidP="00FF0044">
            <w:pPr>
              <w:rPr>
                <w:rFonts w:ascii="Arial" w:hAnsi="Arial" w:cs="Arial"/>
                <w:sz w:val="18"/>
                <w:szCs w:val="18"/>
                <w:lang w:eastAsia="zh-CN"/>
              </w:rPr>
            </w:pPr>
            <w:r>
              <w:rPr>
                <w:rFonts w:ascii="Arial" w:hAnsi="Arial" w:cs="Arial"/>
                <w:sz w:val="18"/>
                <w:szCs w:val="18"/>
                <w:lang w:eastAsia="zh-CN"/>
              </w:rPr>
              <w:t>87.9</w:t>
            </w:r>
          </w:p>
        </w:tc>
      </w:tr>
      <w:tr w:rsidR="00435F33" w14:paraId="4704324B" w14:textId="77777777" w:rsidTr="00FF0044">
        <w:tc>
          <w:tcPr>
            <w:tcW w:w="1293" w:type="dxa"/>
            <w:vMerge/>
          </w:tcPr>
          <w:p w14:paraId="248D9CB8" w14:textId="77777777" w:rsidR="00435F33" w:rsidRPr="004E5D28" w:rsidRDefault="00435F33" w:rsidP="00FF0044">
            <w:pPr>
              <w:rPr>
                <w:rFonts w:ascii="Arial" w:hAnsi="Arial" w:cs="Arial"/>
                <w:sz w:val="18"/>
                <w:szCs w:val="18"/>
                <w:lang w:eastAsia="zh-CN"/>
              </w:rPr>
            </w:pPr>
          </w:p>
        </w:tc>
        <w:tc>
          <w:tcPr>
            <w:tcW w:w="1821" w:type="dxa"/>
          </w:tcPr>
          <w:p w14:paraId="67C20799" w14:textId="77777777" w:rsidR="00435F33" w:rsidRPr="004E5D28" w:rsidRDefault="00435F33"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19AA60BC" w14:textId="77777777" w:rsidR="00435F33" w:rsidRPr="00FA07DE" w:rsidRDefault="00435F33" w:rsidP="00FF0044">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384DD235" w14:textId="77777777" w:rsidR="00435F33" w:rsidRPr="00FA07DE" w:rsidRDefault="00435F33" w:rsidP="00FF0044">
            <w:pPr>
              <w:rPr>
                <w:rFonts w:ascii="Arial" w:hAnsi="Arial" w:cs="Arial"/>
                <w:sz w:val="18"/>
                <w:szCs w:val="18"/>
                <w:lang w:eastAsia="zh-CN"/>
              </w:rPr>
            </w:pPr>
          </w:p>
        </w:tc>
        <w:tc>
          <w:tcPr>
            <w:tcW w:w="988" w:type="dxa"/>
          </w:tcPr>
          <w:p w14:paraId="1C8600CA" w14:textId="77777777" w:rsidR="00435F33" w:rsidRPr="00FA07DE" w:rsidRDefault="00435F33" w:rsidP="00FF0044">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5BD90E70" w14:textId="794C4DC8" w:rsidR="00435F33" w:rsidRPr="00FA07DE" w:rsidRDefault="00300FD6" w:rsidP="003D569B">
            <w:pPr>
              <w:rPr>
                <w:rFonts w:ascii="Arial" w:hAnsi="Arial" w:cs="Arial"/>
                <w:sz w:val="18"/>
                <w:szCs w:val="18"/>
                <w:lang w:eastAsia="zh-CN"/>
              </w:rPr>
            </w:pPr>
            <w:r>
              <w:rPr>
                <w:rFonts w:ascii="Arial" w:hAnsi="Arial" w:cs="Arial"/>
                <w:sz w:val="18"/>
                <w:szCs w:val="18"/>
                <w:lang w:eastAsia="zh-CN"/>
              </w:rPr>
              <w:t>40149</w:t>
            </w:r>
          </w:p>
        </w:tc>
        <w:tc>
          <w:tcPr>
            <w:tcW w:w="993" w:type="dxa"/>
          </w:tcPr>
          <w:p w14:paraId="310BBC59" w14:textId="0FD2627D" w:rsidR="00435F33" w:rsidRPr="00FA07DE" w:rsidRDefault="00300FD6" w:rsidP="003D569B">
            <w:pPr>
              <w:rPr>
                <w:rFonts w:ascii="Arial" w:hAnsi="Arial" w:cs="Arial"/>
                <w:sz w:val="18"/>
                <w:szCs w:val="18"/>
                <w:lang w:eastAsia="zh-CN"/>
              </w:rPr>
            </w:pPr>
            <w:r>
              <w:rPr>
                <w:rFonts w:ascii="Arial" w:hAnsi="Arial" w:cs="Arial"/>
                <w:sz w:val="18"/>
                <w:szCs w:val="18"/>
                <w:lang w:eastAsia="zh-CN"/>
              </w:rPr>
              <w:t>602</w:t>
            </w:r>
          </w:p>
        </w:tc>
        <w:tc>
          <w:tcPr>
            <w:tcW w:w="850" w:type="dxa"/>
          </w:tcPr>
          <w:p w14:paraId="2A457E1F" w14:textId="38E06F33" w:rsidR="00435F33" w:rsidRPr="00FA07DE" w:rsidRDefault="00432291" w:rsidP="00FF0044">
            <w:pPr>
              <w:rPr>
                <w:rFonts w:ascii="Arial" w:hAnsi="Arial" w:cs="Arial"/>
                <w:sz w:val="18"/>
                <w:szCs w:val="18"/>
                <w:lang w:eastAsia="zh-CN"/>
              </w:rPr>
            </w:pPr>
            <w:r>
              <w:rPr>
                <w:rFonts w:ascii="Arial" w:hAnsi="Arial" w:cs="Arial"/>
                <w:sz w:val="18"/>
                <w:szCs w:val="18"/>
                <w:lang w:eastAsia="zh-CN"/>
              </w:rPr>
              <w:t>5.3</w:t>
            </w:r>
          </w:p>
        </w:tc>
      </w:tr>
      <w:tr w:rsidR="00435F33" w14:paraId="54A4573F" w14:textId="77777777" w:rsidTr="00FF0044">
        <w:tc>
          <w:tcPr>
            <w:tcW w:w="1293" w:type="dxa"/>
            <w:vMerge/>
          </w:tcPr>
          <w:p w14:paraId="070A4895" w14:textId="77777777" w:rsidR="00435F33" w:rsidRPr="004E5D28" w:rsidRDefault="00435F33" w:rsidP="00FF0044">
            <w:pPr>
              <w:rPr>
                <w:rFonts w:ascii="Arial" w:hAnsi="Arial" w:cs="Arial"/>
                <w:sz w:val="18"/>
                <w:szCs w:val="18"/>
                <w:lang w:eastAsia="zh-CN"/>
              </w:rPr>
            </w:pPr>
          </w:p>
        </w:tc>
        <w:tc>
          <w:tcPr>
            <w:tcW w:w="1821" w:type="dxa"/>
          </w:tcPr>
          <w:p w14:paraId="308F2DBC" w14:textId="77777777" w:rsidR="00435F33" w:rsidRPr="004E5D28" w:rsidRDefault="00435F33"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7FDA4236" w14:textId="77777777" w:rsidR="00435F33" w:rsidRPr="004E5D28" w:rsidRDefault="00435F33" w:rsidP="00FF0044">
            <w:pPr>
              <w:rPr>
                <w:rFonts w:ascii="Arial" w:hAnsi="Arial" w:cs="Arial"/>
                <w:sz w:val="18"/>
                <w:szCs w:val="18"/>
                <w:lang w:eastAsia="zh-CN"/>
              </w:rPr>
            </w:pPr>
          </w:p>
        </w:tc>
        <w:tc>
          <w:tcPr>
            <w:tcW w:w="992" w:type="dxa"/>
          </w:tcPr>
          <w:p w14:paraId="732B054E" w14:textId="77777777" w:rsidR="00435F33" w:rsidRPr="004E5D28" w:rsidRDefault="00435F33" w:rsidP="00FF0044">
            <w:pPr>
              <w:rPr>
                <w:rFonts w:ascii="Arial" w:hAnsi="Arial" w:cs="Arial"/>
                <w:sz w:val="18"/>
                <w:szCs w:val="18"/>
                <w:lang w:eastAsia="zh-CN"/>
              </w:rPr>
            </w:pPr>
          </w:p>
        </w:tc>
        <w:tc>
          <w:tcPr>
            <w:tcW w:w="988" w:type="dxa"/>
          </w:tcPr>
          <w:p w14:paraId="54776C8F" w14:textId="77777777" w:rsidR="00435F33" w:rsidRPr="004E5D28" w:rsidRDefault="00435F33" w:rsidP="00FF0044">
            <w:pPr>
              <w:rPr>
                <w:rFonts w:ascii="Arial" w:hAnsi="Arial" w:cs="Arial"/>
                <w:sz w:val="18"/>
                <w:szCs w:val="18"/>
                <w:lang w:eastAsia="zh-CN"/>
              </w:rPr>
            </w:pPr>
          </w:p>
        </w:tc>
        <w:tc>
          <w:tcPr>
            <w:tcW w:w="1275" w:type="dxa"/>
          </w:tcPr>
          <w:p w14:paraId="048C8118" w14:textId="77777777" w:rsidR="00435F33" w:rsidRPr="004E5D28" w:rsidRDefault="00435F33" w:rsidP="00FF0044">
            <w:pPr>
              <w:rPr>
                <w:rFonts w:ascii="Arial" w:hAnsi="Arial" w:cs="Arial"/>
                <w:sz w:val="18"/>
                <w:szCs w:val="18"/>
                <w:lang w:eastAsia="zh-CN"/>
              </w:rPr>
            </w:pPr>
            <w:r>
              <w:rPr>
                <w:rFonts w:ascii="Arial" w:hAnsi="Arial" w:cs="Arial"/>
                <w:sz w:val="18"/>
                <w:szCs w:val="18"/>
                <w:lang w:eastAsia="zh-CN"/>
              </w:rPr>
              <w:t>40960</w:t>
            </w:r>
          </w:p>
        </w:tc>
        <w:tc>
          <w:tcPr>
            <w:tcW w:w="993" w:type="dxa"/>
          </w:tcPr>
          <w:p w14:paraId="1D4132B6" w14:textId="363BA950" w:rsidR="00435F33" w:rsidRPr="004E5D28" w:rsidRDefault="00A74116" w:rsidP="009A3C4F">
            <w:pPr>
              <w:rPr>
                <w:rFonts w:ascii="Arial" w:hAnsi="Arial" w:cs="Arial"/>
                <w:sz w:val="18"/>
                <w:szCs w:val="18"/>
                <w:lang w:eastAsia="zh-CN"/>
              </w:rPr>
            </w:pPr>
            <w:r>
              <w:rPr>
                <w:rFonts w:ascii="Arial" w:hAnsi="Arial" w:cs="Arial"/>
                <w:sz w:val="18"/>
                <w:szCs w:val="18"/>
                <w:lang w:eastAsia="zh-CN"/>
              </w:rPr>
              <w:t>11372</w:t>
            </w:r>
          </w:p>
        </w:tc>
        <w:tc>
          <w:tcPr>
            <w:tcW w:w="850" w:type="dxa"/>
          </w:tcPr>
          <w:p w14:paraId="69434469" w14:textId="77777777" w:rsidR="00435F33" w:rsidRPr="004E5D28" w:rsidRDefault="00435F33" w:rsidP="00FF0044">
            <w:pPr>
              <w:rPr>
                <w:rFonts w:ascii="Arial" w:hAnsi="Arial" w:cs="Arial"/>
                <w:sz w:val="18"/>
                <w:szCs w:val="18"/>
                <w:lang w:eastAsia="zh-CN"/>
              </w:rPr>
            </w:pPr>
          </w:p>
        </w:tc>
      </w:tr>
      <w:tr w:rsidR="00435F33" w14:paraId="33864716" w14:textId="77777777" w:rsidTr="00FF0044">
        <w:tc>
          <w:tcPr>
            <w:tcW w:w="1293" w:type="dxa"/>
            <w:vMerge/>
          </w:tcPr>
          <w:p w14:paraId="3FB3E354" w14:textId="77777777" w:rsidR="00435F33" w:rsidRPr="004E5D28" w:rsidRDefault="00435F33" w:rsidP="00FF0044">
            <w:pPr>
              <w:rPr>
                <w:rFonts w:ascii="Arial" w:hAnsi="Arial" w:cs="Arial"/>
                <w:sz w:val="18"/>
                <w:szCs w:val="18"/>
                <w:lang w:eastAsia="zh-CN"/>
              </w:rPr>
            </w:pPr>
          </w:p>
        </w:tc>
        <w:tc>
          <w:tcPr>
            <w:tcW w:w="4793" w:type="dxa"/>
            <w:gridSpan w:val="5"/>
          </w:tcPr>
          <w:p w14:paraId="7324E661" w14:textId="77777777" w:rsidR="00435F33" w:rsidRPr="001B73EE" w:rsidRDefault="00435F33"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9A70169" w14:textId="77777777" w:rsidR="00435F33" w:rsidRPr="004E5D28" w:rsidRDefault="00435F33" w:rsidP="00FF0044">
            <w:pPr>
              <w:rPr>
                <w:rFonts w:ascii="Arial" w:hAnsi="Arial" w:cs="Arial"/>
                <w:sz w:val="18"/>
                <w:szCs w:val="18"/>
                <w:lang w:eastAsia="zh-CN"/>
              </w:rPr>
            </w:pPr>
          </w:p>
        </w:tc>
        <w:tc>
          <w:tcPr>
            <w:tcW w:w="993" w:type="dxa"/>
          </w:tcPr>
          <w:p w14:paraId="46EE01D2" w14:textId="3AD2E482" w:rsidR="00435F33" w:rsidRPr="004E5D28" w:rsidRDefault="00435F33" w:rsidP="00E15D95">
            <w:pPr>
              <w:rPr>
                <w:rFonts w:ascii="Arial" w:hAnsi="Arial" w:cs="Arial"/>
                <w:sz w:val="18"/>
                <w:szCs w:val="18"/>
                <w:lang w:eastAsia="zh-CN"/>
              </w:rPr>
            </w:pPr>
            <w:r>
              <w:rPr>
                <w:rFonts w:ascii="Arial" w:hAnsi="Arial" w:cs="Arial"/>
                <w:sz w:val="18"/>
                <w:szCs w:val="18"/>
                <w:lang w:eastAsia="zh-CN"/>
              </w:rPr>
              <w:t>0.</w:t>
            </w:r>
            <w:r w:rsidR="00E15D95">
              <w:rPr>
                <w:rFonts w:ascii="Arial" w:hAnsi="Arial" w:cs="Arial"/>
                <w:sz w:val="18"/>
                <w:szCs w:val="18"/>
                <w:lang w:eastAsia="zh-CN"/>
              </w:rPr>
              <w:t>28</w:t>
            </w:r>
          </w:p>
        </w:tc>
        <w:tc>
          <w:tcPr>
            <w:tcW w:w="850" w:type="dxa"/>
          </w:tcPr>
          <w:p w14:paraId="33C8A59D" w14:textId="77777777" w:rsidR="00435F33" w:rsidRPr="004E5D28" w:rsidRDefault="00435F33" w:rsidP="00FF0044">
            <w:pPr>
              <w:rPr>
                <w:rFonts w:ascii="Arial" w:hAnsi="Arial" w:cs="Arial"/>
                <w:sz w:val="18"/>
                <w:szCs w:val="18"/>
                <w:lang w:eastAsia="zh-CN"/>
              </w:rPr>
            </w:pPr>
          </w:p>
        </w:tc>
      </w:tr>
      <w:tr w:rsidR="00435F33" w14:paraId="2D752170" w14:textId="77777777" w:rsidTr="00435F33">
        <w:trPr>
          <w:trHeight w:val="93"/>
        </w:trPr>
        <w:tc>
          <w:tcPr>
            <w:tcW w:w="1293" w:type="dxa"/>
            <w:vMerge/>
          </w:tcPr>
          <w:p w14:paraId="4161E2AC" w14:textId="77777777" w:rsidR="00435F33" w:rsidRPr="004E5D28" w:rsidRDefault="00435F33" w:rsidP="00FF0044">
            <w:pPr>
              <w:rPr>
                <w:rFonts w:ascii="Arial" w:hAnsi="Arial" w:cs="Arial"/>
                <w:sz w:val="18"/>
                <w:szCs w:val="18"/>
                <w:lang w:eastAsia="zh-CN"/>
              </w:rPr>
            </w:pPr>
          </w:p>
        </w:tc>
        <w:tc>
          <w:tcPr>
            <w:tcW w:w="2396" w:type="dxa"/>
            <w:gridSpan w:val="2"/>
            <w:vMerge w:val="restart"/>
          </w:tcPr>
          <w:p w14:paraId="13EC9449" w14:textId="77777777" w:rsidR="00435F33" w:rsidRPr="001B73EE" w:rsidRDefault="00435F33"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6341A57E" w14:textId="09F5A92B" w:rsidR="00435F33" w:rsidRPr="001B73EE" w:rsidRDefault="00255280"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#2-8</w:t>
            </w:r>
          </w:p>
        </w:tc>
        <w:tc>
          <w:tcPr>
            <w:tcW w:w="3118" w:type="dxa"/>
            <w:gridSpan w:val="3"/>
          </w:tcPr>
          <w:p w14:paraId="6876B7C6" w14:textId="01A7379A" w:rsidR="00435F33" w:rsidRPr="004E5D28" w:rsidRDefault="00E15D95" w:rsidP="000B0809">
            <w:pPr>
              <w:rPr>
                <w:rFonts w:ascii="Arial" w:hAnsi="Arial" w:cs="Arial"/>
                <w:sz w:val="18"/>
                <w:szCs w:val="18"/>
                <w:lang w:eastAsia="zh-CN"/>
              </w:rPr>
            </w:pPr>
            <w:r>
              <w:rPr>
                <w:rFonts w:ascii="Arial" w:hAnsi="Arial" w:cs="Arial"/>
                <w:sz w:val="18"/>
                <w:szCs w:val="18"/>
                <w:lang w:eastAsia="zh-CN"/>
              </w:rPr>
              <w:t>2.6</w:t>
            </w:r>
            <w:r w:rsidR="00435F33">
              <w:rPr>
                <w:rFonts w:ascii="Arial" w:hAnsi="Arial" w:cs="Arial"/>
                <w:sz w:val="18"/>
                <w:szCs w:val="18"/>
                <w:lang w:eastAsia="zh-CN"/>
              </w:rPr>
              <w:t xml:space="preserve"> months</w:t>
            </w:r>
          </w:p>
        </w:tc>
      </w:tr>
      <w:tr w:rsidR="00435F33" w14:paraId="022C5EB3" w14:textId="77777777" w:rsidTr="00880802">
        <w:trPr>
          <w:trHeight w:val="91"/>
        </w:trPr>
        <w:tc>
          <w:tcPr>
            <w:tcW w:w="1293" w:type="dxa"/>
            <w:vMerge/>
          </w:tcPr>
          <w:p w14:paraId="4600B3B3" w14:textId="77777777" w:rsidR="00435F33" w:rsidRPr="004E5D28" w:rsidRDefault="00435F33" w:rsidP="00FF0044">
            <w:pPr>
              <w:rPr>
                <w:rFonts w:ascii="Arial" w:hAnsi="Arial" w:cs="Arial"/>
                <w:sz w:val="18"/>
                <w:szCs w:val="18"/>
                <w:lang w:eastAsia="zh-CN"/>
              </w:rPr>
            </w:pPr>
          </w:p>
        </w:tc>
        <w:tc>
          <w:tcPr>
            <w:tcW w:w="2396" w:type="dxa"/>
            <w:gridSpan w:val="2"/>
            <w:vMerge/>
          </w:tcPr>
          <w:p w14:paraId="23FAA7F4" w14:textId="77777777" w:rsidR="00435F33" w:rsidRPr="007F3B71" w:rsidRDefault="00435F33" w:rsidP="00FF0044">
            <w:pPr>
              <w:rPr>
                <w:rFonts w:ascii="Arial" w:hAnsi="Arial" w:cs="Arial"/>
                <w:b/>
                <w:bCs/>
                <w:sz w:val="16"/>
                <w:szCs w:val="16"/>
                <w:lang w:eastAsia="zh-CN"/>
              </w:rPr>
            </w:pPr>
          </w:p>
        </w:tc>
        <w:tc>
          <w:tcPr>
            <w:tcW w:w="2397" w:type="dxa"/>
            <w:gridSpan w:val="3"/>
          </w:tcPr>
          <w:p w14:paraId="620A11E2" w14:textId="4FFFAAE3" w:rsidR="00435F33" w:rsidRPr="001B73EE" w:rsidRDefault="00255280"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#2-9</w:t>
            </w:r>
          </w:p>
        </w:tc>
        <w:tc>
          <w:tcPr>
            <w:tcW w:w="3118" w:type="dxa"/>
            <w:gridSpan w:val="3"/>
          </w:tcPr>
          <w:p w14:paraId="375CE790" w14:textId="070CC905" w:rsidR="00435F33" w:rsidRDefault="00E15D95" w:rsidP="000B0809">
            <w:pPr>
              <w:rPr>
                <w:rFonts w:ascii="Arial" w:hAnsi="Arial" w:cs="Arial"/>
                <w:sz w:val="18"/>
                <w:szCs w:val="18"/>
                <w:lang w:eastAsia="zh-CN"/>
              </w:rPr>
            </w:pPr>
            <w:r>
              <w:rPr>
                <w:rFonts w:ascii="Arial" w:hAnsi="Arial" w:cs="Arial" w:hint="eastAsia"/>
                <w:sz w:val="18"/>
                <w:szCs w:val="18"/>
                <w:lang w:eastAsia="zh-CN"/>
              </w:rPr>
              <w:t>5.3 months</w:t>
            </w:r>
          </w:p>
        </w:tc>
      </w:tr>
      <w:tr w:rsidR="00435F33" w14:paraId="1D68557E" w14:textId="77777777" w:rsidTr="00880802">
        <w:trPr>
          <w:trHeight w:val="91"/>
        </w:trPr>
        <w:tc>
          <w:tcPr>
            <w:tcW w:w="1293" w:type="dxa"/>
            <w:vMerge/>
          </w:tcPr>
          <w:p w14:paraId="7B39B544" w14:textId="77777777" w:rsidR="00435F33" w:rsidRPr="004E5D28" w:rsidRDefault="00435F33" w:rsidP="00FF0044">
            <w:pPr>
              <w:rPr>
                <w:rFonts w:ascii="Arial" w:hAnsi="Arial" w:cs="Arial"/>
                <w:sz w:val="18"/>
                <w:szCs w:val="18"/>
                <w:lang w:eastAsia="zh-CN"/>
              </w:rPr>
            </w:pPr>
          </w:p>
        </w:tc>
        <w:tc>
          <w:tcPr>
            <w:tcW w:w="2396" w:type="dxa"/>
            <w:gridSpan w:val="2"/>
            <w:vMerge/>
          </w:tcPr>
          <w:p w14:paraId="6FEBF367" w14:textId="77777777" w:rsidR="00435F33" w:rsidRPr="007F3B71" w:rsidRDefault="00435F33" w:rsidP="00FF0044">
            <w:pPr>
              <w:rPr>
                <w:rFonts w:ascii="Arial" w:hAnsi="Arial" w:cs="Arial"/>
                <w:b/>
                <w:bCs/>
                <w:sz w:val="16"/>
                <w:szCs w:val="16"/>
                <w:lang w:eastAsia="zh-CN"/>
              </w:rPr>
            </w:pPr>
          </w:p>
        </w:tc>
        <w:tc>
          <w:tcPr>
            <w:tcW w:w="2397" w:type="dxa"/>
            <w:gridSpan w:val="3"/>
          </w:tcPr>
          <w:p w14:paraId="49E5B75F" w14:textId="751B9C06" w:rsidR="00435F33" w:rsidRPr="001B73EE" w:rsidRDefault="00255280"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#2-10</w:t>
            </w:r>
          </w:p>
        </w:tc>
        <w:tc>
          <w:tcPr>
            <w:tcW w:w="3118" w:type="dxa"/>
            <w:gridSpan w:val="3"/>
          </w:tcPr>
          <w:p w14:paraId="0CB88238" w14:textId="10886F88" w:rsidR="00435F33" w:rsidRDefault="00E15D95" w:rsidP="000B0809">
            <w:pPr>
              <w:rPr>
                <w:rFonts w:ascii="Arial" w:hAnsi="Arial" w:cs="Arial"/>
                <w:sz w:val="18"/>
                <w:szCs w:val="18"/>
                <w:lang w:eastAsia="zh-CN"/>
              </w:rPr>
            </w:pPr>
            <w:r>
              <w:rPr>
                <w:rFonts w:ascii="Arial" w:hAnsi="Arial" w:cs="Arial" w:hint="eastAsia"/>
                <w:sz w:val="18"/>
                <w:szCs w:val="18"/>
                <w:lang w:eastAsia="zh-CN"/>
              </w:rPr>
              <w:t>10.6 months</w:t>
            </w:r>
          </w:p>
        </w:tc>
      </w:tr>
    </w:tbl>
    <w:p w14:paraId="3A0786BE" w14:textId="77777777" w:rsidR="00FF0044" w:rsidRDefault="00FF0044" w:rsidP="00FF0044">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FF0044" w14:paraId="3B903059" w14:textId="77777777" w:rsidTr="00FF0044">
        <w:tc>
          <w:tcPr>
            <w:tcW w:w="1293" w:type="dxa"/>
          </w:tcPr>
          <w:p w14:paraId="4DC8ED0B" w14:textId="77777777" w:rsidR="00FF0044" w:rsidRPr="00DA06B6" w:rsidRDefault="00FF0044" w:rsidP="00FF0044">
            <w:pPr>
              <w:pStyle w:val="TAH"/>
              <w:jc w:val="left"/>
              <w:rPr>
                <w:sz w:val="16"/>
                <w:szCs w:val="16"/>
                <w:lang w:val="en-US"/>
              </w:rPr>
            </w:pPr>
            <w:r w:rsidRPr="00DA06B6">
              <w:rPr>
                <w:sz w:val="16"/>
                <w:szCs w:val="16"/>
                <w:lang w:val="en-US"/>
              </w:rPr>
              <w:t>Evaluation case</w:t>
            </w:r>
          </w:p>
        </w:tc>
        <w:tc>
          <w:tcPr>
            <w:tcW w:w="1821" w:type="dxa"/>
          </w:tcPr>
          <w:p w14:paraId="303AA234" w14:textId="77777777" w:rsidR="00FF0044" w:rsidRPr="00DA06B6" w:rsidRDefault="00FF0044" w:rsidP="00FF0044">
            <w:pPr>
              <w:pStyle w:val="TAH"/>
              <w:jc w:val="left"/>
              <w:rPr>
                <w:sz w:val="16"/>
                <w:szCs w:val="16"/>
                <w:lang w:val="en-US"/>
              </w:rPr>
            </w:pPr>
            <w:r w:rsidRPr="00DA06B6">
              <w:rPr>
                <w:sz w:val="16"/>
                <w:szCs w:val="16"/>
                <w:lang w:val="en-US"/>
              </w:rPr>
              <w:t>Power states</w:t>
            </w:r>
          </w:p>
        </w:tc>
        <w:tc>
          <w:tcPr>
            <w:tcW w:w="992" w:type="dxa"/>
            <w:gridSpan w:val="2"/>
          </w:tcPr>
          <w:p w14:paraId="546D6B3F" w14:textId="77777777" w:rsidR="00FF0044" w:rsidRPr="00DA06B6" w:rsidRDefault="00FF0044" w:rsidP="00FF0044">
            <w:pPr>
              <w:pStyle w:val="TAH"/>
              <w:jc w:val="left"/>
              <w:rPr>
                <w:sz w:val="16"/>
                <w:szCs w:val="16"/>
                <w:lang w:val="en-US"/>
              </w:rPr>
            </w:pPr>
            <w:r w:rsidRPr="00DA06B6">
              <w:rPr>
                <w:sz w:val="16"/>
                <w:szCs w:val="16"/>
                <w:lang w:val="en-US"/>
              </w:rPr>
              <w:t>Relative power unit</w:t>
            </w:r>
          </w:p>
        </w:tc>
        <w:tc>
          <w:tcPr>
            <w:tcW w:w="992" w:type="dxa"/>
          </w:tcPr>
          <w:p w14:paraId="04B83F3C" w14:textId="77777777" w:rsidR="00FF0044" w:rsidRPr="00DA06B6" w:rsidRDefault="00FF0044" w:rsidP="00FF0044">
            <w:pPr>
              <w:pStyle w:val="TAH"/>
              <w:jc w:val="left"/>
              <w:rPr>
                <w:sz w:val="16"/>
                <w:szCs w:val="16"/>
                <w:lang w:val="en-US"/>
              </w:rPr>
            </w:pPr>
            <w:r w:rsidRPr="00DA06B6">
              <w:rPr>
                <w:sz w:val="16"/>
                <w:szCs w:val="16"/>
                <w:lang w:val="en-US"/>
              </w:rPr>
              <w:t>Duration (in slots)</w:t>
            </w:r>
          </w:p>
        </w:tc>
        <w:tc>
          <w:tcPr>
            <w:tcW w:w="988" w:type="dxa"/>
          </w:tcPr>
          <w:p w14:paraId="2B5E9121" w14:textId="77777777" w:rsidR="00FF0044" w:rsidRPr="00DA06B6" w:rsidRDefault="00FF0044" w:rsidP="00FF0044">
            <w:pPr>
              <w:pStyle w:val="TAH"/>
              <w:jc w:val="left"/>
              <w:rPr>
                <w:sz w:val="16"/>
                <w:szCs w:val="16"/>
                <w:lang w:val="en-US"/>
              </w:rPr>
            </w:pPr>
            <w:r w:rsidRPr="00DA06B6">
              <w:rPr>
                <w:sz w:val="16"/>
                <w:szCs w:val="16"/>
                <w:lang w:val="en-US"/>
              </w:rPr>
              <w:t>Instances</w:t>
            </w:r>
          </w:p>
        </w:tc>
        <w:tc>
          <w:tcPr>
            <w:tcW w:w="1275" w:type="dxa"/>
          </w:tcPr>
          <w:p w14:paraId="65F25888" w14:textId="77777777" w:rsidR="00FF0044" w:rsidRPr="00DA06B6" w:rsidRDefault="00FF0044" w:rsidP="00FF0044">
            <w:pPr>
              <w:pStyle w:val="TAH"/>
              <w:jc w:val="left"/>
              <w:rPr>
                <w:sz w:val="16"/>
                <w:szCs w:val="16"/>
                <w:lang w:val="en-US"/>
              </w:rPr>
            </w:pPr>
            <w:r w:rsidRPr="00DA06B6">
              <w:rPr>
                <w:sz w:val="16"/>
                <w:szCs w:val="16"/>
                <w:lang w:val="en-US"/>
              </w:rPr>
              <w:t>Sum Durations (in slots)</w:t>
            </w:r>
          </w:p>
        </w:tc>
        <w:tc>
          <w:tcPr>
            <w:tcW w:w="993" w:type="dxa"/>
          </w:tcPr>
          <w:p w14:paraId="1D3B466E" w14:textId="77777777" w:rsidR="00FF0044" w:rsidRPr="00DA06B6" w:rsidRDefault="00FF0044" w:rsidP="00FF0044">
            <w:pPr>
              <w:pStyle w:val="TAH"/>
              <w:jc w:val="left"/>
              <w:rPr>
                <w:sz w:val="16"/>
                <w:szCs w:val="16"/>
                <w:lang w:val="en-US"/>
              </w:rPr>
            </w:pPr>
            <w:r w:rsidRPr="00DA06B6">
              <w:rPr>
                <w:sz w:val="16"/>
                <w:szCs w:val="16"/>
                <w:lang w:val="en-US"/>
              </w:rPr>
              <w:t>Relative power</w:t>
            </w:r>
          </w:p>
        </w:tc>
        <w:tc>
          <w:tcPr>
            <w:tcW w:w="850" w:type="dxa"/>
          </w:tcPr>
          <w:p w14:paraId="0609A874" w14:textId="77777777" w:rsidR="00FF0044" w:rsidRPr="00DA06B6" w:rsidRDefault="00FF0044" w:rsidP="00FF0044">
            <w:pPr>
              <w:pStyle w:val="TAH"/>
              <w:jc w:val="left"/>
              <w:rPr>
                <w:sz w:val="16"/>
                <w:szCs w:val="16"/>
                <w:lang w:val="en-US"/>
              </w:rPr>
            </w:pPr>
            <w:r w:rsidRPr="00DA06B6">
              <w:rPr>
                <w:sz w:val="16"/>
                <w:szCs w:val="16"/>
                <w:lang w:val="en-US"/>
              </w:rPr>
              <w:t>Power ratio</w:t>
            </w:r>
          </w:p>
        </w:tc>
      </w:tr>
      <w:tr w:rsidR="0034145A" w14:paraId="040249AE" w14:textId="77777777" w:rsidTr="00FF0044">
        <w:tc>
          <w:tcPr>
            <w:tcW w:w="1293" w:type="dxa"/>
            <w:vMerge w:val="restart"/>
          </w:tcPr>
          <w:p w14:paraId="259BA7BE" w14:textId="7B480A29" w:rsidR="0034145A" w:rsidRPr="0099418D" w:rsidRDefault="0034145A" w:rsidP="00D81D9C">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#2-11&amp;2-12&amp;2-13</w:t>
            </w:r>
          </w:p>
        </w:tc>
        <w:tc>
          <w:tcPr>
            <w:tcW w:w="1821" w:type="dxa"/>
          </w:tcPr>
          <w:p w14:paraId="5F7EDC98" w14:textId="77777777" w:rsidR="0034145A" w:rsidRPr="0099418D" w:rsidRDefault="0034145A" w:rsidP="00FF0044">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20E19261" w14:textId="77777777" w:rsidR="0034145A" w:rsidRPr="004E5D28" w:rsidRDefault="0034145A"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8B960F1"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4AC8BEE3" w14:textId="77777777" w:rsidR="0034145A" w:rsidRPr="004E5D28" w:rsidRDefault="0034145A"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124FF34B"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20353C25"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200</w:t>
            </w:r>
          </w:p>
        </w:tc>
        <w:tc>
          <w:tcPr>
            <w:tcW w:w="850" w:type="dxa"/>
          </w:tcPr>
          <w:p w14:paraId="35511E40" w14:textId="1516D078" w:rsidR="0034145A" w:rsidRPr="004E5D28" w:rsidRDefault="00616A45" w:rsidP="00FF0044">
            <w:pPr>
              <w:rPr>
                <w:rFonts w:ascii="Arial" w:hAnsi="Arial" w:cs="Arial"/>
                <w:sz w:val="18"/>
                <w:szCs w:val="18"/>
                <w:lang w:eastAsia="zh-CN"/>
              </w:rPr>
            </w:pPr>
            <w:r>
              <w:rPr>
                <w:rFonts w:ascii="Arial" w:hAnsi="Arial" w:cs="Arial"/>
                <w:sz w:val="18"/>
                <w:szCs w:val="18"/>
                <w:lang w:eastAsia="zh-CN"/>
              </w:rPr>
              <w:t>1.7</w:t>
            </w:r>
          </w:p>
        </w:tc>
      </w:tr>
      <w:tr w:rsidR="0034145A" w14:paraId="228869AE" w14:textId="77777777" w:rsidTr="00FF0044">
        <w:tc>
          <w:tcPr>
            <w:tcW w:w="1293" w:type="dxa"/>
            <w:vMerge/>
          </w:tcPr>
          <w:p w14:paraId="66D1562D" w14:textId="77777777" w:rsidR="0034145A" w:rsidRPr="004E5D28" w:rsidRDefault="0034145A" w:rsidP="00FF0044">
            <w:pPr>
              <w:rPr>
                <w:rFonts w:ascii="Arial" w:hAnsi="Arial" w:cs="Arial"/>
                <w:sz w:val="18"/>
                <w:szCs w:val="18"/>
                <w:lang w:eastAsia="zh-CN"/>
              </w:rPr>
            </w:pPr>
          </w:p>
        </w:tc>
        <w:tc>
          <w:tcPr>
            <w:tcW w:w="1821" w:type="dxa"/>
          </w:tcPr>
          <w:p w14:paraId="07E3DE82" w14:textId="77777777" w:rsidR="0034145A" w:rsidRPr="001A3A96" w:rsidRDefault="0034145A" w:rsidP="00FF0044">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4BDBD2C1" w14:textId="77777777" w:rsidR="0034145A" w:rsidRPr="004E5D28" w:rsidRDefault="0034145A" w:rsidP="00FF0044">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B31126D"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1</w:t>
            </w:r>
          </w:p>
        </w:tc>
        <w:tc>
          <w:tcPr>
            <w:tcW w:w="988" w:type="dxa"/>
          </w:tcPr>
          <w:p w14:paraId="349CB10C" w14:textId="77777777" w:rsidR="0034145A" w:rsidRPr="004E5D28" w:rsidRDefault="0034145A"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7A40DDD7"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1</w:t>
            </w:r>
          </w:p>
        </w:tc>
        <w:tc>
          <w:tcPr>
            <w:tcW w:w="993" w:type="dxa"/>
          </w:tcPr>
          <w:p w14:paraId="258B820F"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74094426" w14:textId="27485660" w:rsidR="0034145A" w:rsidRPr="004E5D28" w:rsidRDefault="0020086C" w:rsidP="00FF0044">
            <w:pPr>
              <w:rPr>
                <w:rFonts w:ascii="Arial" w:hAnsi="Arial" w:cs="Arial"/>
                <w:sz w:val="18"/>
                <w:szCs w:val="18"/>
                <w:lang w:eastAsia="zh-CN"/>
              </w:rPr>
            </w:pPr>
            <w:r>
              <w:rPr>
                <w:rFonts w:ascii="Arial" w:hAnsi="Arial" w:cs="Arial"/>
                <w:sz w:val="18"/>
                <w:szCs w:val="18"/>
                <w:lang w:eastAsia="zh-CN"/>
              </w:rPr>
              <w:t>1</w:t>
            </w:r>
          </w:p>
        </w:tc>
      </w:tr>
      <w:tr w:rsidR="0034145A" w14:paraId="39F176F3" w14:textId="77777777" w:rsidTr="00FF0044">
        <w:tc>
          <w:tcPr>
            <w:tcW w:w="1293" w:type="dxa"/>
            <w:vMerge/>
          </w:tcPr>
          <w:p w14:paraId="664B060F" w14:textId="77777777" w:rsidR="0034145A" w:rsidRPr="004E5D28" w:rsidRDefault="0034145A" w:rsidP="00FF0044">
            <w:pPr>
              <w:rPr>
                <w:rFonts w:ascii="Arial" w:hAnsi="Arial" w:cs="Arial"/>
                <w:sz w:val="18"/>
                <w:szCs w:val="18"/>
                <w:lang w:eastAsia="zh-CN"/>
              </w:rPr>
            </w:pPr>
          </w:p>
        </w:tc>
        <w:tc>
          <w:tcPr>
            <w:tcW w:w="1821" w:type="dxa"/>
          </w:tcPr>
          <w:p w14:paraId="67346316" w14:textId="77777777" w:rsidR="0034145A" w:rsidRDefault="0034145A" w:rsidP="00FF0044">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5FCA2393" w14:textId="77777777" w:rsidR="0034145A" w:rsidRDefault="0034145A" w:rsidP="00FF0044">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8C39D69"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4</w:t>
            </w:r>
          </w:p>
        </w:tc>
        <w:tc>
          <w:tcPr>
            <w:tcW w:w="988" w:type="dxa"/>
          </w:tcPr>
          <w:p w14:paraId="337AAB46" w14:textId="77777777" w:rsidR="0034145A" w:rsidRPr="004E5D28" w:rsidRDefault="0034145A" w:rsidP="00FF0044">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4096603"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4</w:t>
            </w:r>
          </w:p>
        </w:tc>
        <w:tc>
          <w:tcPr>
            <w:tcW w:w="993" w:type="dxa"/>
          </w:tcPr>
          <w:p w14:paraId="779B42CD" w14:textId="77777777" w:rsidR="0034145A" w:rsidRPr="004E5D28" w:rsidRDefault="0034145A" w:rsidP="00FF0044">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A5E97C7" w14:textId="1D265EFE" w:rsidR="0034145A" w:rsidRPr="004E5D28" w:rsidRDefault="0020086C" w:rsidP="00FF0044">
            <w:pPr>
              <w:rPr>
                <w:rFonts w:ascii="Arial" w:hAnsi="Arial" w:cs="Arial"/>
                <w:sz w:val="18"/>
                <w:szCs w:val="18"/>
                <w:lang w:eastAsia="zh-CN"/>
              </w:rPr>
            </w:pPr>
            <w:r>
              <w:rPr>
                <w:rFonts w:ascii="Arial" w:hAnsi="Arial" w:cs="Arial"/>
                <w:sz w:val="18"/>
                <w:szCs w:val="18"/>
                <w:lang w:eastAsia="zh-CN"/>
              </w:rPr>
              <w:t>1.7</w:t>
            </w:r>
          </w:p>
        </w:tc>
      </w:tr>
      <w:tr w:rsidR="0034145A" w14:paraId="06922008" w14:textId="77777777" w:rsidTr="00FF0044">
        <w:tc>
          <w:tcPr>
            <w:tcW w:w="1293" w:type="dxa"/>
            <w:vMerge/>
          </w:tcPr>
          <w:p w14:paraId="320581C1" w14:textId="77777777" w:rsidR="0034145A" w:rsidRPr="004E5D28" w:rsidRDefault="0034145A" w:rsidP="00D81D9C">
            <w:pPr>
              <w:rPr>
                <w:rFonts w:ascii="Arial" w:hAnsi="Arial" w:cs="Arial"/>
                <w:sz w:val="18"/>
                <w:szCs w:val="18"/>
                <w:lang w:eastAsia="zh-CN"/>
              </w:rPr>
            </w:pPr>
          </w:p>
        </w:tc>
        <w:tc>
          <w:tcPr>
            <w:tcW w:w="1821" w:type="dxa"/>
          </w:tcPr>
          <w:p w14:paraId="184F8908" w14:textId="5E8ED46A" w:rsidR="0034145A" w:rsidRDefault="0034145A" w:rsidP="00D81D9C">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3E48A90F" w14:textId="2877E151" w:rsidR="0034145A" w:rsidRDefault="0034145A" w:rsidP="00D81D9C">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048A8449" w14:textId="1A0BAF1A" w:rsidR="0034145A" w:rsidRDefault="0034145A" w:rsidP="00D81D9C">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5101A435" w14:textId="4D4947A5" w:rsidR="0034145A" w:rsidRDefault="0034145A" w:rsidP="00D81D9C">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7056E3A" w14:textId="0F4E5E8F" w:rsidR="0034145A" w:rsidRDefault="0034145A" w:rsidP="00D81D9C">
            <w:pPr>
              <w:rPr>
                <w:rFonts w:ascii="Arial" w:hAnsi="Arial" w:cs="Arial"/>
                <w:sz w:val="18"/>
                <w:szCs w:val="18"/>
                <w:lang w:eastAsia="zh-CN"/>
              </w:rPr>
            </w:pPr>
            <w:r>
              <w:rPr>
                <w:rFonts w:ascii="Arial" w:hAnsi="Arial" w:cs="Arial" w:hint="eastAsia"/>
                <w:sz w:val="18"/>
                <w:szCs w:val="18"/>
                <w:lang w:eastAsia="zh-CN"/>
              </w:rPr>
              <w:t>2</w:t>
            </w:r>
          </w:p>
        </w:tc>
        <w:tc>
          <w:tcPr>
            <w:tcW w:w="993" w:type="dxa"/>
          </w:tcPr>
          <w:p w14:paraId="36629345" w14:textId="4C8E50B7" w:rsidR="0034145A" w:rsidRDefault="0034145A" w:rsidP="00D81D9C">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7EB87CA1" w14:textId="64170000" w:rsidR="0034145A" w:rsidRPr="004E5D28" w:rsidRDefault="0020086C" w:rsidP="00D81D9C">
            <w:pPr>
              <w:rPr>
                <w:rFonts w:ascii="Arial" w:hAnsi="Arial" w:cs="Arial"/>
                <w:sz w:val="18"/>
                <w:szCs w:val="18"/>
                <w:lang w:eastAsia="zh-CN"/>
              </w:rPr>
            </w:pPr>
            <w:r>
              <w:rPr>
                <w:rFonts w:ascii="Arial" w:hAnsi="Arial" w:cs="Arial"/>
                <w:sz w:val="18"/>
                <w:szCs w:val="18"/>
                <w:lang w:eastAsia="zh-CN"/>
              </w:rPr>
              <w:t>2.1</w:t>
            </w:r>
          </w:p>
        </w:tc>
      </w:tr>
      <w:tr w:rsidR="0034145A" w14:paraId="54DFB9BE" w14:textId="77777777" w:rsidTr="00FF0044">
        <w:tc>
          <w:tcPr>
            <w:tcW w:w="1293" w:type="dxa"/>
            <w:vMerge/>
          </w:tcPr>
          <w:p w14:paraId="7F6D10F4" w14:textId="77777777" w:rsidR="0034145A" w:rsidRPr="004E5D28" w:rsidRDefault="0034145A" w:rsidP="00FF0044">
            <w:pPr>
              <w:rPr>
                <w:rFonts w:ascii="Arial" w:hAnsi="Arial" w:cs="Arial"/>
                <w:sz w:val="18"/>
                <w:szCs w:val="18"/>
                <w:lang w:eastAsia="zh-CN"/>
              </w:rPr>
            </w:pPr>
          </w:p>
        </w:tc>
        <w:tc>
          <w:tcPr>
            <w:tcW w:w="1821" w:type="dxa"/>
          </w:tcPr>
          <w:p w14:paraId="16306830" w14:textId="77777777" w:rsidR="0034145A" w:rsidRPr="001A3A96" w:rsidRDefault="0034145A" w:rsidP="00FF0044">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5A19C38A" w14:textId="6167F603" w:rsidR="0034145A" w:rsidRPr="00137CC3" w:rsidRDefault="0034145A" w:rsidP="00FF0044">
            <w:pPr>
              <w:rPr>
                <w:rFonts w:ascii="Arial" w:hAnsi="Arial" w:cs="Arial"/>
                <w:sz w:val="18"/>
                <w:szCs w:val="18"/>
                <w:lang w:eastAsia="zh-CN"/>
              </w:rPr>
            </w:pPr>
            <w:r>
              <w:rPr>
                <w:rFonts w:ascii="Arial" w:hAnsi="Arial" w:cs="Arial"/>
                <w:sz w:val="18"/>
                <w:szCs w:val="18"/>
                <w:lang w:eastAsia="zh-CN"/>
              </w:rPr>
              <w:t>10</w:t>
            </w:r>
            <w:r w:rsidRPr="00137CC3">
              <w:rPr>
                <w:rFonts w:ascii="Arial" w:hAnsi="Arial" w:cs="Arial"/>
                <w:sz w:val="18"/>
                <w:szCs w:val="18"/>
                <w:lang w:eastAsia="zh-CN"/>
              </w:rPr>
              <w:t>000</w:t>
            </w:r>
          </w:p>
        </w:tc>
        <w:tc>
          <w:tcPr>
            <w:tcW w:w="992" w:type="dxa"/>
            <w:vAlign w:val="center"/>
          </w:tcPr>
          <w:p w14:paraId="296F77A0" w14:textId="77777777" w:rsidR="0034145A" w:rsidRPr="00137CC3" w:rsidRDefault="0034145A" w:rsidP="00FF0044">
            <w:pPr>
              <w:rPr>
                <w:rFonts w:ascii="Arial" w:hAnsi="Arial" w:cs="Arial"/>
                <w:sz w:val="18"/>
                <w:szCs w:val="18"/>
                <w:lang w:eastAsia="zh-CN"/>
              </w:rPr>
            </w:pPr>
            <w:r w:rsidRPr="00137CC3">
              <w:rPr>
                <w:rFonts w:ascii="Arial" w:hAnsi="Arial" w:cs="Arial"/>
                <w:sz w:val="18"/>
                <w:szCs w:val="18"/>
                <w:lang w:eastAsia="zh-CN"/>
              </w:rPr>
              <w:t>800</w:t>
            </w:r>
          </w:p>
        </w:tc>
        <w:tc>
          <w:tcPr>
            <w:tcW w:w="988" w:type="dxa"/>
          </w:tcPr>
          <w:p w14:paraId="344CFD95" w14:textId="6C55AE26" w:rsidR="0034145A" w:rsidRPr="00137CC3" w:rsidRDefault="0034145A" w:rsidP="00FF0044">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08A90969" w14:textId="0F966C51" w:rsidR="0034145A" w:rsidRPr="00137CC3" w:rsidRDefault="0034145A" w:rsidP="00FF0044">
            <w:pPr>
              <w:rPr>
                <w:rFonts w:ascii="Arial" w:hAnsi="Arial" w:cs="Arial"/>
                <w:sz w:val="18"/>
                <w:szCs w:val="18"/>
                <w:lang w:eastAsia="zh-CN"/>
              </w:rPr>
            </w:pPr>
            <w:r>
              <w:rPr>
                <w:rFonts w:ascii="Arial" w:hAnsi="Arial" w:cs="Arial"/>
                <w:sz w:val="18"/>
                <w:szCs w:val="18"/>
                <w:lang w:eastAsia="zh-CN"/>
              </w:rPr>
              <w:t>8</w:t>
            </w:r>
            <w:r w:rsidRPr="00137CC3">
              <w:rPr>
                <w:rFonts w:ascii="Arial" w:hAnsi="Arial" w:cs="Arial"/>
                <w:sz w:val="18"/>
                <w:szCs w:val="18"/>
                <w:lang w:eastAsia="zh-CN"/>
              </w:rPr>
              <w:t>00</w:t>
            </w:r>
          </w:p>
        </w:tc>
        <w:tc>
          <w:tcPr>
            <w:tcW w:w="993" w:type="dxa"/>
          </w:tcPr>
          <w:p w14:paraId="57DAB12C" w14:textId="071F08DC" w:rsidR="0034145A" w:rsidRPr="00137CC3" w:rsidRDefault="0034145A" w:rsidP="00FF0044">
            <w:pPr>
              <w:rPr>
                <w:rFonts w:ascii="Arial" w:hAnsi="Arial" w:cs="Arial"/>
                <w:sz w:val="18"/>
                <w:szCs w:val="18"/>
                <w:lang w:eastAsia="zh-CN"/>
              </w:rPr>
            </w:pPr>
            <w:r>
              <w:rPr>
                <w:rFonts w:ascii="Arial" w:hAnsi="Arial" w:cs="Arial"/>
                <w:sz w:val="18"/>
                <w:szCs w:val="18"/>
                <w:lang w:eastAsia="zh-CN"/>
              </w:rPr>
              <w:t>10000</w:t>
            </w:r>
          </w:p>
        </w:tc>
        <w:tc>
          <w:tcPr>
            <w:tcW w:w="850" w:type="dxa"/>
          </w:tcPr>
          <w:p w14:paraId="7BCBCF61" w14:textId="2E06D893" w:rsidR="0034145A" w:rsidRPr="00137CC3" w:rsidRDefault="0020086C" w:rsidP="00FF0044">
            <w:pPr>
              <w:rPr>
                <w:rFonts w:ascii="Arial" w:hAnsi="Arial" w:cs="Arial"/>
                <w:sz w:val="18"/>
                <w:szCs w:val="18"/>
                <w:lang w:eastAsia="zh-CN"/>
              </w:rPr>
            </w:pPr>
            <w:r>
              <w:rPr>
                <w:rFonts w:ascii="Arial" w:hAnsi="Arial" w:cs="Arial"/>
                <w:sz w:val="18"/>
                <w:szCs w:val="18"/>
                <w:lang w:eastAsia="zh-CN"/>
              </w:rPr>
              <w:t>85.6</w:t>
            </w:r>
          </w:p>
        </w:tc>
      </w:tr>
      <w:tr w:rsidR="0034145A" w14:paraId="63B5D770" w14:textId="77777777" w:rsidTr="00FF0044">
        <w:tc>
          <w:tcPr>
            <w:tcW w:w="1293" w:type="dxa"/>
            <w:vMerge/>
          </w:tcPr>
          <w:p w14:paraId="25E59175" w14:textId="77777777" w:rsidR="0034145A" w:rsidRPr="004E5D28" w:rsidRDefault="0034145A" w:rsidP="00FF0044">
            <w:pPr>
              <w:rPr>
                <w:rFonts w:ascii="Arial" w:hAnsi="Arial" w:cs="Arial"/>
                <w:sz w:val="18"/>
                <w:szCs w:val="18"/>
                <w:lang w:eastAsia="zh-CN"/>
              </w:rPr>
            </w:pPr>
          </w:p>
        </w:tc>
        <w:tc>
          <w:tcPr>
            <w:tcW w:w="1821" w:type="dxa"/>
          </w:tcPr>
          <w:p w14:paraId="7309EA67" w14:textId="77777777" w:rsidR="0034145A" w:rsidRPr="004E5D28" w:rsidRDefault="0034145A" w:rsidP="00FF0044">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5E725466" w14:textId="77777777" w:rsidR="0034145A" w:rsidRPr="00137CC3" w:rsidRDefault="0034145A" w:rsidP="00FF0044">
            <w:pPr>
              <w:rPr>
                <w:rFonts w:ascii="Arial" w:hAnsi="Arial" w:cs="Arial"/>
                <w:sz w:val="18"/>
                <w:szCs w:val="18"/>
                <w:lang w:eastAsia="zh-CN"/>
              </w:rPr>
            </w:pPr>
            <w:r w:rsidRPr="00137CC3">
              <w:rPr>
                <w:rFonts w:ascii="Arial" w:hAnsi="Arial" w:cs="Arial"/>
                <w:sz w:val="18"/>
                <w:szCs w:val="18"/>
                <w:lang w:eastAsia="zh-CN"/>
              </w:rPr>
              <w:t>0.0</w:t>
            </w:r>
            <w:r w:rsidRPr="00137CC3">
              <w:rPr>
                <w:rFonts w:ascii="Arial" w:hAnsi="Arial" w:cs="Arial" w:hint="eastAsia"/>
                <w:sz w:val="18"/>
                <w:szCs w:val="18"/>
                <w:lang w:eastAsia="zh-CN"/>
              </w:rPr>
              <w:t>1</w:t>
            </w:r>
            <w:r w:rsidRPr="00137CC3">
              <w:rPr>
                <w:rFonts w:ascii="Arial" w:hAnsi="Arial" w:cs="Arial"/>
                <w:sz w:val="18"/>
                <w:szCs w:val="18"/>
                <w:lang w:eastAsia="zh-CN"/>
              </w:rPr>
              <w:t>5</w:t>
            </w:r>
          </w:p>
        </w:tc>
        <w:tc>
          <w:tcPr>
            <w:tcW w:w="992" w:type="dxa"/>
            <w:vAlign w:val="center"/>
          </w:tcPr>
          <w:p w14:paraId="631CA4F2" w14:textId="77777777" w:rsidR="0034145A" w:rsidRPr="00137CC3" w:rsidRDefault="0034145A" w:rsidP="00FF0044">
            <w:pPr>
              <w:rPr>
                <w:rFonts w:ascii="Arial" w:hAnsi="Arial" w:cs="Arial"/>
                <w:sz w:val="18"/>
                <w:szCs w:val="18"/>
                <w:lang w:eastAsia="zh-CN"/>
              </w:rPr>
            </w:pPr>
          </w:p>
        </w:tc>
        <w:tc>
          <w:tcPr>
            <w:tcW w:w="988" w:type="dxa"/>
          </w:tcPr>
          <w:p w14:paraId="5CF0B439" w14:textId="77777777" w:rsidR="0034145A" w:rsidRPr="00137CC3" w:rsidRDefault="0034145A" w:rsidP="00FF0044">
            <w:pPr>
              <w:rPr>
                <w:rFonts w:ascii="Arial" w:hAnsi="Arial" w:cs="Arial"/>
                <w:sz w:val="18"/>
                <w:szCs w:val="18"/>
                <w:lang w:eastAsia="zh-CN"/>
              </w:rPr>
            </w:pPr>
            <w:r w:rsidRPr="00137CC3">
              <w:rPr>
                <w:rFonts w:ascii="Arial" w:hAnsi="Arial" w:cs="Arial" w:hint="eastAsia"/>
                <w:sz w:val="18"/>
                <w:szCs w:val="18"/>
                <w:lang w:eastAsia="zh-CN"/>
              </w:rPr>
              <w:t>1</w:t>
            </w:r>
          </w:p>
        </w:tc>
        <w:tc>
          <w:tcPr>
            <w:tcW w:w="1275" w:type="dxa"/>
            <w:vAlign w:val="center"/>
          </w:tcPr>
          <w:p w14:paraId="193EE685" w14:textId="39F3E6B9" w:rsidR="0034145A" w:rsidRPr="00137CC3" w:rsidRDefault="0034145A" w:rsidP="00D81D9C">
            <w:pPr>
              <w:rPr>
                <w:rFonts w:ascii="Arial" w:hAnsi="Arial" w:cs="Arial"/>
                <w:sz w:val="18"/>
                <w:szCs w:val="18"/>
                <w:lang w:eastAsia="zh-CN"/>
              </w:rPr>
            </w:pPr>
            <w:r>
              <w:rPr>
                <w:rFonts w:ascii="Arial" w:hAnsi="Arial" w:cs="Arial"/>
                <w:sz w:val="18"/>
                <w:szCs w:val="18"/>
                <w:lang w:eastAsia="zh-CN"/>
              </w:rPr>
              <w:t>60629</w:t>
            </w:r>
          </w:p>
        </w:tc>
        <w:tc>
          <w:tcPr>
            <w:tcW w:w="993" w:type="dxa"/>
          </w:tcPr>
          <w:p w14:paraId="1D1E40CE" w14:textId="453DE279" w:rsidR="0034145A" w:rsidRPr="00137CC3" w:rsidRDefault="0034145A" w:rsidP="00413070">
            <w:pPr>
              <w:rPr>
                <w:rFonts w:ascii="Arial" w:hAnsi="Arial" w:cs="Arial"/>
                <w:sz w:val="18"/>
                <w:szCs w:val="18"/>
                <w:lang w:eastAsia="zh-CN"/>
              </w:rPr>
            </w:pPr>
            <w:r>
              <w:rPr>
                <w:rFonts w:ascii="Arial" w:hAnsi="Arial" w:cs="Arial"/>
                <w:sz w:val="18"/>
                <w:szCs w:val="18"/>
                <w:lang w:eastAsia="zh-CN"/>
              </w:rPr>
              <w:t>909</w:t>
            </w:r>
          </w:p>
        </w:tc>
        <w:tc>
          <w:tcPr>
            <w:tcW w:w="850" w:type="dxa"/>
          </w:tcPr>
          <w:p w14:paraId="2CA8D310" w14:textId="57AF411D" w:rsidR="0034145A" w:rsidRPr="00137CC3" w:rsidRDefault="0020086C" w:rsidP="00FF0044">
            <w:pPr>
              <w:rPr>
                <w:rFonts w:ascii="Arial" w:hAnsi="Arial" w:cs="Arial"/>
                <w:sz w:val="18"/>
                <w:szCs w:val="18"/>
                <w:lang w:eastAsia="zh-CN"/>
              </w:rPr>
            </w:pPr>
            <w:r>
              <w:rPr>
                <w:rFonts w:ascii="Arial" w:hAnsi="Arial" w:cs="Arial"/>
                <w:sz w:val="18"/>
                <w:szCs w:val="18"/>
                <w:lang w:eastAsia="zh-CN"/>
              </w:rPr>
              <w:t>7.8</w:t>
            </w:r>
          </w:p>
        </w:tc>
      </w:tr>
      <w:tr w:rsidR="0034145A" w14:paraId="05050EB8" w14:textId="77777777" w:rsidTr="00FF0044">
        <w:tc>
          <w:tcPr>
            <w:tcW w:w="1293" w:type="dxa"/>
            <w:vMerge/>
          </w:tcPr>
          <w:p w14:paraId="5216E098" w14:textId="77777777" w:rsidR="0034145A" w:rsidRPr="004E5D28" w:rsidRDefault="0034145A" w:rsidP="00FF0044">
            <w:pPr>
              <w:rPr>
                <w:rFonts w:ascii="Arial" w:hAnsi="Arial" w:cs="Arial"/>
                <w:sz w:val="18"/>
                <w:szCs w:val="18"/>
                <w:lang w:eastAsia="zh-CN"/>
              </w:rPr>
            </w:pPr>
          </w:p>
        </w:tc>
        <w:tc>
          <w:tcPr>
            <w:tcW w:w="1821" w:type="dxa"/>
          </w:tcPr>
          <w:p w14:paraId="52B2F931" w14:textId="77777777" w:rsidR="0034145A" w:rsidRPr="004E5D28" w:rsidRDefault="0034145A" w:rsidP="00FF0044">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70E9BB3" w14:textId="77777777" w:rsidR="0034145A" w:rsidRPr="00137CC3" w:rsidRDefault="0034145A" w:rsidP="00FF0044">
            <w:pPr>
              <w:rPr>
                <w:rFonts w:ascii="Arial" w:hAnsi="Arial" w:cs="Arial"/>
                <w:sz w:val="18"/>
                <w:szCs w:val="18"/>
                <w:lang w:eastAsia="zh-CN"/>
              </w:rPr>
            </w:pPr>
          </w:p>
        </w:tc>
        <w:tc>
          <w:tcPr>
            <w:tcW w:w="992" w:type="dxa"/>
          </w:tcPr>
          <w:p w14:paraId="46780622" w14:textId="77777777" w:rsidR="0034145A" w:rsidRPr="00137CC3" w:rsidRDefault="0034145A" w:rsidP="00FF0044">
            <w:pPr>
              <w:rPr>
                <w:rFonts w:ascii="Arial" w:hAnsi="Arial" w:cs="Arial"/>
                <w:sz w:val="18"/>
                <w:szCs w:val="18"/>
                <w:lang w:eastAsia="zh-CN"/>
              </w:rPr>
            </w:pPr>
          </w:p>
        </w:tc>
        <w:tc>
          <w:tcPr>
            <w:tcW w:w="988" w:type="dxa"/>
          </w:tcPr>
          <w:p w14:paraId="0590139B" w14:textId="77777777" w:rsidR="0034145A" w:rsidRPr="00137CC3" w:rsidRDefault="0034145A" w:rsidP="00FF0044">
            <w:pPr>
              <w:rPr>
                <w:rFonts w:ascii="Arial" w:hAnsi="Arial" w:cs="Arial"/>
                <w:sz w:val="18"/>
                <w:szCs w:val="18"/>
                <w:lang w:eastAsia="zh-CN"/>
              </w:rPr>
            </w:pPr>
          </w:p>
        </w:tc>
        <w:tc>
          <w:tcPr>
            <w:tcW w:w="1275" w:type="dxa"/>
          </w:tcPr>
          <w:p w14:paraId="034CDF34" w14:textId="77777777" w:rsidR="0034145A" w:rsidRPr="00137CC3" w:rsidRDefault="0034145A" w:rsidP="00FF0044">
            <w:pPr>
              <w:rPr>
                <w:rFonts w:ascii="Arial" w:hAnsi="Arial" w:cs="Arial"/>
                <w:sz w:val="18"/>
                <w:szCs w:val="18"/>
                <w:lang w:eastAsia="zh-CN"/>
              </w:rPr>
            </w:pPr>
            <w:r w:rsidRPr="00137CC3">
              <w:rPr>
                <w:rFonts w:ascii="Arial" w:hAnsi="Arial" w:cs="Arial"/>
                <w:sz w:val="18"/>
                <w:szCs w:val="18"/>
                <w:lang w:eastAsia="zh-CN"/>
              </w:rPr>
              <w:t>61440</w:t>
            </w:r>
          </w:p>
        </w:tc>
        <w:tc>
          <w:tcPr>
            <w:tcW w:w="993" w:type="dxa"/>
          </w:tcPr>
          <w:p w14:paraId="371B82B7" w14:textId="472B8505" w:rsidR="0034145A" w:rsidRPr="00137CC3" w:rsidRDefault="00664ECA" w:rsidP="00413070">
            <w:pPr>
              <w:rPr>
                <w:rFonts w:ascii="Arial" w:hAnsi="Arial" w:cs="Arial"/>
                <w:sz w:val="18"/>
                <w:szCs w:val="18"/>
                <w:lang w:eastAsia="zh-CN"/>
              </w:rPr>
            </w:pPr>
            <w:r>
              <w:rPr>
                <w:rFonts w:ascii="Arial" w:hAnsi="Arial" w:cs="Arial"/>
                <w:sz w:val="18"/>
                <w:szCs w:val="18"/>
                <w:lang w:eastAsia="zh-CN"/>
              </w:rPr>
              <w:t>11679</w:t>
            </w:r>
          </w:p>
        </w:tc>
        <w:tc>
          <w:tcPr>
            <w:tcW w:w="850" w:type="dxa"/>
          </w:tcPr>
          <w:p w14:paraId="3572827F" w14:textId="77777777" w:rsidR="0034145A" w:rsidRPr="00137CC3" w:rsidRDefault="0034145A" w:rsidP="00FF0044">
            <w:pPr>
              <w:rPr>
                <w:rFonts w:ascii="Arial" w:hAnsi="Arial" w:cs="Arial"/>
                <w:sz w:val="18"/>
                <w:szCs w:val="18"/>
                <w:lang w:eastAsia="zh-CN"/>
              </w:rPr>
            </w:pPr>
          </w:p>
        </w:tc>
      </w:tr>
      <w:tr w:rsidR="0034145A" w14:paraId="779CC80F" w14:textId="77777777" w:rsidTr="00FF0044">
        <w:tc>
          <w:tcPr>
            <w:tcW w:w="1293" w:type="dxa"/>
            <w:vMerge/>
          </w:tcPr>
          <w:p w14:paraId="2E124E62" w14:textId="77777777" w:rsidR="0034145A" w:rsidRPr="004E5D28" w:rsidRDefault="0034145A" w:rsidP="00FF0044">
            <w:pPr>
              <w:rPr>
                <w:rFonts w:ascii="Arial" w:hAnsi="Arial" w:cs="Arial"/>
                <w:sz w:val="18"/>
                <w:szCs w:val="18"/>
                <w:lang w:eastAsia="zh-CN"/>
              </w:rPr>
            </w:pPr>
          </w:p>
        </w:tc>
        <w:tc>
          <w:tcPr>
            <w:tcW w:w="4793" w:type="dxa"/>
            <w:gridSpan w:val="5"/>
          </w:tcPr>
          <w:p w14:paraId="0F55DF85" w14:textId="77777777" w:rsidR="0034145A" w:rsidRPr="001B73EE" w:rsidRDefault="0034145A" w:rsidP="00FF0044">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C6CA397" w14:textId="77777777" w:rsidR="0034145A" w:rsidRPr="004E5D28" w:rsidRDefault="0034145A" w:rsidP="00FF0044">
            <w:pPr>
              <w:rPr>
                <w:rFonts w:ascii="Arial" w:hAnsi="Arial" w:cs="Arial"/>
                <w:sz w:val="18"/>
                <w:szCs w:val="18"/>
                <w:lang w:eastAsia="zh-CN"/>
              </w:rPr>
            </w:pPr>
          </w:p>
        </w:tc>
        <w:tc>
          <w:tcPr>
            <w:tcW w:w="993" w:type="dxa"/>
          </w:tcPr>
          <w:p w14:paraId="1ECCD37D" w14:textId="7348CDED" w:rsidR="0034145A" w:rsidRPr="004E5D28" w:rsidRDefault="0034145A" w:rsidP="00696A78">
            <w:pPr>
              <w:rPr>
                <w:rFonts w:ascii="Arial" w:hAnsi="Arial" w:cs="Arial"/>
                <w:sz w:val="18"/>
                <w:szCs w:val="18"/>
                <w:lang w:eastAsia="zh-CN"/>
              </w:rPr>
            </w:pPr>
            <w:r>
              <w:rPr>
                <w:rFonts w:ascii="Arial" w:hAnsi="Arial" w:cs="Arial"/>
                <w:sz w:val="18"/>
                <w:szCs w:val="18"/>
                <w:lang w:eastAsia="zh-CN"/>
              </w:rPr>
              <w:t>0.</w:t>
            </w:r>
            <w:r w:rsidR="00696A78">
              <w:rPr>
                <w:rFonts w:ascii="Arial" w:hAnsi="Arial" w:cs="Arial"/>
                <w:sz w:val="18"/>
                <w:szCs w:val="18"/>
                <w:lang w:eastAsia="zh-CN"/>
              </w:rPr>
              <w:t>19</w:t>
            </w:r>
          </w:p>
        </w:tc>
        <w:tc>
          <w:tcPr>
            <w:tcW w:w="850" w:type="dxa"/>
          </w:tcPr>
          <w:p w14:paraId="32DA3129" w14:textId="77777777" w:rsidR="0034145A" w:rsidRPr="004E5D28" w:rsidRDefault="0034145A" w:rsidP="00FF0044">
            <w:pPr>
              <w:rPr>
                <w:rFonts w:ascii="Arial" w:hAnsi="Arial" w:cs="Arial"/>
                <w:sz w:val="18"/>
                <w:szCs w:val="18"/>
                <w:lang w:eastAsia="zh-CN"/>
              </w:rPr>
            </w:pPr>
          </w:p>
        </w:tc>
      </w:tr>
      <w:tr w:rsidR="0034145A" w14:paraId="7C4C77FD" w14:textId="77777777" w:rsidTr="0034145A">
        <w:trPr>
          <w:trHeight w:val="93"/>
        </w:trPr>
        <w:tc>
          <w:tcPr>
            <w:tcW w:w="1293" w:type="dxa"/>
            <w:vMerge/>
          </w:tcPr>
          <w:p w14:paraId="54B3E34E" w14:textId="77777777" w:rsidR="0034145A" w:rsidRPr="004E5D28" w:rsidRDefault="0034145A" w:rsidP="00FF0044">
            <w:pPr>
              <w:rPr>
                <w:rFonts w:ascii="Arial" w:hAnsi="Arial" w:cs="Arial"/>
                <w:sz w:val="18"/>
                <w:szCs w:val="18"/>
                <w:lang w:eastAsia="zh-CN"/>
              </w:rPr>
            </w:pPr>
          </w:p>
        </w:tc>
        <w:tc>
          <w:tcPr>
            <w:tcW w:w="2396" w:type="dxa"/>
            <w:gridSpan w:val="2"/>
            <w:vMerge w:val="restart"/>
          </w:tcPr>
          <w:p w14:paraId="6C450C33" w14:textId="77777777" w:rsidR="0034145A" w:rsidRPr="001B73EE" w:rsidRDefault="0034145A" w:rsidP="00FF0044">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14240AEB" w14:textId="0E4C1636" w:rsidR="0034145A" w:rsidRPr="001B73EE" w:rsidRDefault="0034145A"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#2-11</w:t>
            </w:r>
          </w:p>
        </w:tc>
        <w:tc>
          <w:tcPr>
            <w:tcW w:w="3118" w:type="dxa"/>
            <w:gridSpan w:val="3"/>
          </w:tcPr>
          <w:p w14:paraId="45C39C35" w14:textId="109E4085" w:rsidR="0034145A" w:rsidRPr="004E5D28" w:rsidRDefault="00696A78" w:rsidP="009A083F">
            <w:pPr>
              <w:rPr>
                <w:rFonts w:ascii="Arial" w:hAnsi="Arial" w:cs="Arial"/>
                <w:sz w:val="18"/>
                <w:szCs w:val="18"/>
                <w:lang w:eastAsia="zh-CN"/>
              </w:rPr>
            </w:pPr>
            <w:r>
              <w:rPr>
                <w:rFonts w:ascii="Arial" w:hAnsi="Arial" w:cs="Arial"/>
                <w:sz w:val="18"/>
                <w:szCs w:val="18"/>
                <w:lang w:eastAsia="zh-CN"/>
              </w:rPr>
              <w:t>3.8</w:t>
            </w:r>
            <w:r w:rsidR="0034145A">
              <w:rPr>
                <w:rFonts w:ascii="Arial" w:hAnsi="Arial" w:cs="Arial"/>
                <w:sz w:val="18"/>
                <w:szCs w:val="18"/>
                <w:lang w:eastAsia="zh-CN"/>
              </w:rPr>
              <w:t xml:space="preserve"> months</w:t>
            </w:r>
          </w:p>
        </w:tc>
      </w:tr>
      <w:tr w:rsidR="0034145A" w14:paraId="5806BCD3" w14:textId="77777777" w:rsidTr="00880802">
        <w:trPr>
          <w:trHeight w:val="91"/>
        </w:trPr>
        <w:tc>
          <w:tcPr>
            <w:tcW w:w="1293" w:type="dxa"/>
            <w:vMerge/>
          </w:tcPr>
          <w:p w14:paraId="62970E30" w14:textId="77777777" w:rsidR="0034145A" w:rsidRPr="004E5D28" w:rsidRDefault="0034145A" w:rsidP="00FF0044">
            <w:pPr>
              <w:rPr>
                <w:rFonts w:ascii="Arial" w:hAnsi="Arial" w:cs="Arial"/>
                <w:sz w:val="18"/>
                <w:szCs w:val="18"/>
                <w:lang w:eastAsia="zh-CN"/>
              </w:rPr>
            </w:pPr>
          </w:p>
        </w:tc>
        <w:tc>
          <w:tcPr>
            <w:tcW w:w="2396" w:type="dxa"/>
            <w:gridSpan w:val="2"/>
            <w:vMerge/>
          </w:tcPr>
          <w:p w14:paraId="58082253" w14:textId="77777777" w:rsidR="0034145A" w:rsidRPr="007F3B71" w:rsidRDefault="0034145A" w:rsidP="00FF0044">
            <w:pPr>
              <w:rPr>
                <w:rFonts w:ascii="Arial" w:hAnsi="Arial" w:cs="Arial"/>
                <w:b/>
                <w:bCs/>
                <w:sz w:val="16"/>
                <w:szCs w:val="16"/>
                <w:lang w:eastAsia="zh-CN"/>
              </w:rPr>
            </w:pPr>
          </w:p>
        </w:tc>
        <w:tc>
          <w:tcPr>
            <w:tcW w:w="2397" w:type="dxa"/>
            <w:gridSpan w:val="3"/>
          </w:tcPr>
          <w:p w14:paraId="4B19B0A7" w14:textId="38903A1E" w:rsidR="0034145A" w:rsidRPr="001B73EE" w:rsidRDefault="0034145A"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#2-12</w:t>
            </w:r>
          </w:p>
        </w:tc>
        <w:tc>
          <w:tcPr>
            <w:tcW w:w="3118" w:type="dxa"/>
            <w:gridSpan w:val="3"/>
          </w:tcPr>
          <w:p w14:paraId="339AE317" w14:textId="23447B01" w:rsidR="0034145A" w:rsidRDefault="00696A78" w:rsidP="009A083F">
            <w:pPr>
              <w:rPr>
                <w:rFonts w:ascii="Arial" w:hAnsi="Arial" w:cs="Arial"/>
                <w:sz w:val="18"/>
                <w:szCs w:val="18"/>
                <w:lang w:eastAsia="zh-CN"/>
              </w:rPr>
            </w:pPr>
            <w:r>
              <w:rPr>
                <w:rFonts w:ascii="Arial" w:hAnsi="Arial" w:cs="Arial" w:hint="eastAsia"/>
                <w:sz w:val="18"/>
                <w:szCs w:val="18"/>
                <w:lang w:eastAsia="zh-CN"/>
              </w:rPr>
              <w:t>7.6</w:t>
            </w:r>
            <w:r>
              <w:rPr>
                <w:rFonts w:ascii="Arial" w:hAnsi="Arial" w:cs="Arial"/>
                <w:sz w:val="18"/>
                <w:szCs w:val="18"/>
                <w:lang w:eastAsia="zh-CN"/>
              </w:rPr>
              <w:t xml:space="preserve"> months</w:t>
            </w:r>
          </w:p>
        </w:tc>
      </w:tr>
      <w:tr w:rsidR="0034145A" w14:paraId="27020B32" w14:textId="77777777" w:rsidTr="00880802">
        <w:trPr>
          <w:trHeight w:val="91"/>
        </w:trPr>
        <w:tc>
          <w:tcPr>
            <w:tcW w:w="1293" w:type="dxa"/>
            <w:vMerge/>
          </w:tcPr>
          <w:p w14:paraId="1586D1D5" w14:textId="77777777" w:rsidR="0034145A" w:rsidRPr="004E5D28" w:rsidRDefault="0034145A" w:rsidP="00FF0044">
            <w:pPr>
              <w:rPr>
                <w:rFonts w:ascii="Arial" w:hAnsi="Arial" w:cs="Arial"/>
                <w:sz w:val="18"/>
                <w:szCs w:val="18"/>
                <w:lang w:eastAsia="zh-CN"/>
              </w:rPr>
            </w:pPr>
          </w:p>
        </w:tc>
        <w:tc>
          <w:tcPr>
            <w:tcW w:w="2396" w:type="dxa"/>
            <w:gridSpan w:val="2"/>
            <w:vMerge/>
          </w:tcPr>
          <w:p w14:paraId="702C906C" w14:textId="77777777" w:rsidR="0034145A" w:rsidRPr="007F3B71" w:rsidRDefault="0034145A" w:rsidP="00FF0044">
            <w:pPr>
              <w:rPr>
                <w:rFonts w:ascii="Arial" w:hAnsi="Arial" w:cs="Arial"/>
                <w:b/>
                <w:bCs/>
                <w:sz w:val="16"/>
                <w:szCs w:val="16"/>
                <w:lang w:eastAsia="zh-CN"/>
              </w:rPr>
            </w:pPr>
          </w:p>
        </w:tc>
        <w:tc>
          <w:tcPr>
            <w:tcW w:w="2397" w:type="dxa"/>
            <w:gridSpan w:val="3"/>
          </w:tcPr>
          <w:p w14:paraId="78AD7A57" w14:textId="1E408E2D" w:rsidR="0034145A" w:rsidRPr="001B73EE" w:rsidRDefault="0034145A" w:rsidP="00FF0044">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#2-13</w:t>
            </w:r>
          </w:p>
        </w:tc>
        <w:tc>
          <w:tcPr>
            <w:tcW w:w="3118" w:type="dxa"/>
            <w:gridSpan w:val="3"/>
          </w:tcPr>
          <w:p w14:paraId="323B463B" w14:textId="5F5BC6D7" w:rsidR="0034145A" w:rsidRDefault="00696A78" w:rsidP="009A083F">
            <w:pPr>
              <w:rPr>
                <w:rFonts w:ascii="Arial" w:hAnsi="Arial" w:cs="Arial"/>
                <w:sz w:val="18"/>
                <w:szCs w:val="18"/>
                <w:lang w:eastAsia="zh-CN"/>
              </w:rPr>
            </w:pPr>
            <w:r>
              <w:rPr>
                <w:rFonts w:ascii="Arial" w:hAnsi="Arial" w:cs="Arial" w:hint="eastAsia"/>
                <w:sz w:val="18"/>
                <w:szCs w:val="18"/>
                <w:lang w:eastAsia="zh-CN"/>
              </w:rPr>
              <w:t>15</w:t>
            </w:r>
            <w:r>
              <w:rPr>
                <w:rFonts w:ascii="Arial" w:hAnsi="Arial" w:cs="Arial"/>
                <w:sz w:val="18"/>
                <w:szCs w:val="18"/>
                <w:lang w:eastAsia="zh-CN"/>
              </w:rPr>
              <w:t xml:space="preserve"> months</w:t>
            </w:r>
          </w:p>
        </w:tc>
      </w:tr>
    </w:tbl>
    <w:p w14:paraId="161300E1" w14:textId="77777777" w:rsidR="00B260A9" w:rsidRDefault="00B260A9" w:rsidP="00FF0044">
      <w:pPr>
        <w:pStyle w:val="TH"/>
        <w:rPr>
          <w:rFonts w:ascii="Times New Roman" w:eastAsiaTheme="minorEastAsia" w:hAnsi="Times New Roman"/>
          <w:b w:val="0"/>
          <w:sz w:val="22"/>
          <w:szCs w:val="22"/>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B260A9" w14:paraId="4E497795" w14:textId="77777777" w:rsidTr="00880802">
        <w:tc>
          <w:tcPr>
            <w:tcW w:w="1293" w:type="dxa"/>
          </w:tcPr>
          <w:p w14:paraId="3B0F6B08" w14:textId="77777777" w:rsidR="00B260A9" w:rsidRPr="00DA06B6" w:rsidRDefault="00B260A9" w:rsidP="00880802">
            <w:pPr>
              <w:pStyle w:val="TAH"/>
              <w:jc w:val="left"/>
              <w:rPr>
                <w:sz w:val="16"/>
                <w:szCs w:val="16"/>
                <w:lang w:val="en-US"/>
              </w:rPr>
            </w:pPr>
            <w:r w:rsidRPr="00DA06B6">
              <w:rPr>
                <w:sz w:val="16"/>
                <w:szCs w:val="16"/>
                <w:lang w:val="en-US"/>
              </w:rPr>
              <w:t>Evaluation case</w:t>
            </w:r>
          </w:p>
        </w:tc>
        <w:tc>
          <w:tcPr>
            <w:tcW w:w="1821" w:type="dxa"/>
          </w:tcPr>
          <w:p w14:paraId="5989EB25" w14:textId="77777777" w:rsidR="00B260A9" w:rsidRPr="00DA06B6" w:rsidRDefault="00B260A9" w:rsidP="00880802">
            <w:pPr>
              <w:pStyle w:val="TAH"/>
              <w:jc w:val="left"/>
              <w:rPr>
                <w:sz w:val="16"/>
                <w:szCs w:val="16"/>
                <w:lang w:val="en-US"/>
              </w:rPr>
            </w:pPr>
            <w:r w:rsidRPr="00DA06B6">
              <w:rPr>
                <w:sz w:val="16"/>
                <w:szCs w:val="16"/>
                <w:lang w:val="en-US"/>
              </w:rPr>
              <w:t>Power states</w:t>
            </w:r>
          </w:p>
        </w:tc>
        <w:tc>
          <w:tcPr>
            <w:tcW w:w="992" w:type="dxa"/>
            <w:gridSpan w:val="2"/>
          </w:tcPr>
          <w:p w14:paraId="1B0ED119" w14:textId="77777777" w:rsidR="00B260A9" w:rsidRPr="00DA06B6" w:rsidRDefault="00B260A9" w:rsidP="00880802">
            <w:pPr>
              <w:pStyle w:val="TAH"/>
              <w:jc w:val="left"/>
              <w:rPr>
                <w:sz w:val="16"/>
                <w:szCs w:val="16"/>
                <w:lang w:val="en-US"/>
              </w:rPr>
            </w:pPr>
            <w:r w:rsidRPr="00DA06B6">
              <w:rPr>
                <w:sz w:val="16"/>
                <w:szCs w:val="16"/>
                <w:lang w:val="en-US"/>
              </w:rPr>
              <w:t>Relative power unit</w:t>
            </w:r>
          </w:p>
        </w:tc>
        <w:tc>
          <w:tcPr>
            <w:tcW w:w="992" w:type="dxa"/>
          </w:tcPr>
          <w:p w14:paraId="227859B7" w14:textId="77777777" w:rsidR="00B260A9" w:rsidRPr="00DA06B6" w:rsidRDefault="00B260A9" w:rsidP="00880802">
            <w:pPr>
              <w:pStyle w:val="TAH"/>
              <w:jc w:val="left"/>
              <w:rPr>
                <w:sz w:val="16"/>
                <w:szCs w:val="16"/>
                <w:lang w:val="en-US"/>
              </w:rPr>
            </w:pPr>
            <w:r w:rsidRPr="00DA06B6">
              <w:rPr>
                <w:sz w:val="16"/>
                <w:szCs w:val="16"/>
                <w:lang w:val="en-US"/>
              </w:rPr>
              <w:t>Duration (in slots)</w:t>
            </w:r>
          </w:p>
        </w:tc>
        <w:tc>
          <w:tcPr>
            <w:tcW w:w="988" w:type="dxa"/>
          </w:tcPr>
          <w:p w14:paraId="7E168CB4" w14:textId="77777777" w:rsidR="00B260A9" w:rsidRPr="00DA06B6" w:rsidRDefault="00B260A9" w:rsidP="00880802">
            <w:pPr>
              <w:pStyle w:val="TAH"/>
              <w:jc w:val="left"/>
              <w:rPr>
                <w:sz w:val="16"/>
                <w:szCs w:val="16"/>
                <w:lang w:val="en-US"/>
              </w:rPr>
            </w:pPr>
            <w:r w:rsidRPr="00DA06B6">
              <w:rPr>
                <w:sz w:val="16"/>
                <w:szCs w:val="16"/>
                <w:lang w:val="en-US"/>
              </w:rPr>
              <w:t>Instances</w:t>
            </w:r>
          </w:p>
        </w:tc>
        <w:tc>
          <w:tcPr>
            <w:tcW w:w="1417" w:type="dxa"/>
          </w:tcPr>
          <w:p w14:paraId="4220E3AE" w14:textId="77777777" w:rsidR="00B260A9" w:rsidRPr="00DA06B6" w:rsidRDefault="00B260A9" w:rsidP="00880802">
            <w:pPr>
              <w:pStyle w:val="TAH"/>
              <w:jc w:val="left"/>
              <w:rPr>
                <w:sz w:val="16"/>
                <w:szCs w:val="16"/>
                <w:lang w:val="en-US"/>
              </w:rPr>
            </w:pPr>
            <w:r w:rsidRPr="00DA06B6">
              <w:rPr>
                <w:sz w:val="16"/>
                <w:szCs w:val="16"/>
                <w:lang w:val="en-US"/>
              </w:rPr>
              <w:t>Sum Durations (in slots)</w:t>
            </w:r>
          </w:p>
        </w:tc>
        <w:tc>
          <w:tcPr>
            <w:tcW w:w="851" w:type="dxa"/>
          </w:tcPr>
          <w:p w14:paraId="02CB61A8" w14:textId="77777777" w:rsidR="00B260A9" w:rsidRPr="00DA06B6" w:rsidRDefault="00B260A9" w:rsidP="00880802">
            <w:pPr>
              <w:pStyle w:val="TAH"/>
              <w:jc w:val="left"/>
              <w:rPr>
                <w:sz w:val="16"/>
                <w:szCs w:val="16"/>
                <w:lang w:val="en-US"/>
              </w:rPr>
            </w:pPr>
            <w:r w:rsidRPr="00DA06B6">
              <w:rPr>
                <w:sz w:val="16"/>
                <w:szCs w:val="16"/>
                <w:lang w:val="en-US"/>
              </w:rPr>
              <w:t>Relative power</w:t>
            </w:r>
          </w:p>
        </w:tc>
        <w:tc>
          <w:tcPr>
            <w:tcW w:w="850" w:type="dxa"/>
          </w:tcPr>
          <w:p w14:paraId="4F6E1C88" w14:textId="77777777" w:rsidR="00B260A9" w:rsidRPr="00DA06B6" w:rsidRDefault="00B260A9" w:rsidP="00880802">
            <w:pPr>
              <w:pStyle w:val="TAH"/>
              <w:jc w:val="left"/>
              <w:rPr>
                <w:sz w:val="16"/>
                <w:szCs w:val="16"/>
                <w:lang w:val="en-US"/>
              </w:rPr>
            </w:pPr>
            <w:r w:rsidRPr="00DA06B6">
              <w:rPr>
                <w:sz w:val="16"/>
                <w:szCs w:val="16"/>
                <w:lang w:val="en-US"/>
              </w:rPr>
              <w:t>Power ratio</w:t>
            </w:r>
          </w:p>
        </w:tc>
      </w:tr>
      <w:tr w:rsidR="00B260A9" w14:paraId="19F83A31" w14:textId="77777777" w:rsidTr="00880802">
        <w:tc>
          <w:tcPr>
            <w:tcW w:w="1293" w:type="dxa"/>
            <w:vMerge w:val="restart"/>
          </w:tcPr>
          <w:p w14:paraId="737D685E" w14:textId="1B4A8E44" w:rsidR="00B260A9" w:rsidRPr="0099418D" w:rsidRDefault="00B260A9" w:rsidP="00B260A9">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#2-14</w:t>
            </w:r>
          </w:p>
        </w:tc>
        <w:tc>
          <w:tcPr>
            <w:tcW w:w="1821" w:type="dxa"/>
          </w:tcPr>
          <w:p w14:paraId="2D19C4CD" w14:textId="77777777" w:rsidR="00B260A9" w:rsidRPr="0099418D" w:rsidRDefault="00B260A9" w:rsidP="00880802">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509FC09E"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1BAD4691"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w:t>
            </w:r>
          </w:p>
        </w:tc>
        <w:tc>
          <w:tcPr>
            <w:tcW w:w="988" w:type="dxa"/>
          </w:tcPr>
          <w:p w14:paraId="6178E1FF"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582CBC0"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w:t>
            </w:r>
          </w:p>
        </w:tc>
        <w:tc>
          <w:tcPr>
            <w:tcW w:w="851" w:type="dxa"/>
          </w:tcPr>
          <w:p w14:paraId="35CF75F8"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200</w:t>
            </w:r>
          </w:p>
        </w:tc>
        <w:tc>
          <w:tcPr>
            <w:tcW w:w="850" w:type="dxa"/>
          </w:tcPr>
          <w:p w14:paraId="72ED7040"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5.4</w:t>
            </w:r>
          </w:p>
        </w:tc>
      </w:tr>
      <w:tr w:rsidR="00B260A9" w14:paraId="298663B6" w14:textId="77777777" w:rsidTr="00880802">
        <w:tc>
          <w:tcPr>
            <w:tcW w:w="1293" w:type="dxa"/>
            <w:vMerge/>
          </w:tcPr>
          <w:p w14:paraId="62DD35DA" w14:textId="77777777" w:rsidR="00B260A9" w:rsidRPr="004E5D28" w:rsidRDefault="00B260A9" w:rsidP="00880802">
            <w:pPr>
              <w:rPr>
                <w:rFonts w:ascii="Arial" w:hAnsi="Arial" w:cs="Arial"/>
                <w:sz w:val="18"/>
                <w:szCs w:val="18"/>
                <w:lang w:eastAsia="zh-CN"/>
              </w:rPr>
            </w:pPr>
          </w:p>
        </w:tc>
        <w:tc>
          <w:tcPr>
            <w:tcW w:w="1821" w:type="dxa"/>
          </w:tcPr>
          <w:p w14:paraId="5B67D40B" w14:textId="77777777" w:rsidR="00B260A9" w:rsidRPr="001A3A96" w:rsidRDefault="00B260A9" w:rsidP="00880802">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393EA0C2"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32AA087F"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1</w:t>
            </w:r>
          </w:p>
        </w:tc>
        <w:tc>
          <w:tcPr>
            <w:tcW w:w="988" w:type="dxa"/>
          </w:tcPr>
          <w:p w14:paraId="4014B7B2"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5D7ED0B"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1</w:t>
            </w:r>
          </w:p>
        </w:tc>
        <w:tc>
          <w:tcPr>
            <w:tcW w:w="851" w:type="dxa"/>
          </w:tcPr>
          <w:p w14:paraId="77ADC6D7"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60B20C15"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3.2</w:t>
            </w:r>
          </w:p>
        </w:tc>
      </w:tr>
      <w:tr w:rsidR="00B260A9" w14:paraId="63A7DA61" w14:textId="77777777" w:rsidTr="00880802">
        <w:tc>
          <w:tcPr>
            <w:tcW w:w="1293" w:type="dxa"/>
            <w:vMerge/>
          </w:tcPr>
          <w:p w14:paraId="23AC0E0B" w14:textId="77777777" w:rsidR="00B260A9" w:rsidRPr="004E5D28" w:rsidRDefault="00B260A9" w:rsidP="00880802">
            <w:pPr>
              <w:rPr>
                <w:rFonts w:ascii="Arial" w:hAnsi="Arial" w:cs="Arial"/>
                <w:sz w:val="18"/>
                <w:szCs w:val="18"/>
                <w:lang w:eastAsia="zh-CN"/>
              </w:rPr>
            </w:pPr>
          </w:p>
        </w:tc>
        <w:tc>
          <w:tcPr>
            <w:tcW w:w="1821" w:type="dxa"/>
          </w:tcPr>
          <w:p w14:paraId="1AA37611" w14:textId="77777777" w:rsidR="00B260A9" w:rsidRDefault="00B260A9" w:rsidP="00880802">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0BF53B40" w14:textId="77777777" w:rsidR="00B260A9" w:rsidRDefault="00B260A9" w:rsidP="00880802">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9EECE41"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w:t>
            </w:r>
          </w:p>
        </w:tc>
        <w:tc>
          <w:tcPr>
            <w:tcW w:w="988" w:type="dxa"/>
          </w:tcPr>
          <w:p w14:paraId="396B82CF"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C8607F4"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w:t>
            </w:r>
          </w:p>
        </w:tc>
        <w:tc>
          <w:tcPr>
            <w:tcW w:w="851" w:type="dxa"/>
          </w:tcPr>
          <w:p w14:paraId="6CEC03CA"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55A48CE"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5.4</w:t>
            </w:r>
          </w:p>
        </w:tc>
      </w:tr>
      <w:tr w:rsidR="00B260A9" w14:paraId="75265515" w14:textId="77777777" w:rsidTr="00880802">
        <w:tc>
          <w:tcPr>
            <w:tcW w:w="1293" w:type="dxa"/>
            <w:vMerge/>
          </w:tcPr>
          <w:p w14:paraId="3971A962" w14:textId="77777777" w:rsidR="00B260A9" w:rsidRPr="004E5D28" w:rsidRDefault="00B260A9" w:rsidP="00880802">
            <w:pPr>
              <w:rPr>
                <w:rFonts w:ascii="Arial" w:hAnsi="Arial" w:cs="Arial"/>
                <w:sz w:val="18"/>
                <w:szCs w:val="18"/>
                <w:lang w:eastAsia="zh-CN"/>
              </w:rPr>
            </w:pPr>
          </w:p>
        </w:tc>
        <w:tc>
          <w:tcPr>
            <w:tcW w:w="1821" w:type="dxa"/>
          </w:tcPr>
          <w:p w14:paraId="587BEEE4" w14:textId="77777777" w:rsidR="00B260A9" w:rsidRDefault="00B260A9" w:rsidP="00880802">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258875F3" w14:textId="77777777" w:rsidR="00B260A9" w:rsidRDefault="00B260A9" w:rsidP="00880802">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7F21ABF0" w14:textId="77777777" w:rsidR="00B260A9" w:rsidRDefault="00B260A9" w:rsidP="00880802">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49CE0D06" w14:textId="77777777" w:rsidR="00B260A9" w:rsidRDefault="00B260A9"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0D67C52" w14:textId="77777777" w:rsidR="00B260A9" w:rsidRDefault="00B260A9" w:rsidP="00880802">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3F6C00CC" w14:textId="77777777" w:rsidR="00B260A9" w:rsidRDefault="00B260A9" w:rsidP="00880802">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2D6775FE" w14:textId="77777777" w:rsidR="00B260A9" w:rsidRDefault="00B260A9" w:rsidP="00880802">
            <w:pP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r>
      <w:tr w:rsidR="00B260A9" w14:paraId="6EACDD6F" w14:textId="77777777" w:rsidTr="00880802">
        <w:tc>
          <w:tcPr>
            <w:tcW w:w="1293" w:type="dxa"/>
            <w:vMerge/>
          </w:tcPr>
          <w:p w14:paraId="5A9AEF3A" w14:textId="77777777" w:rsidR="00B260A9" w:rsidRPr="004E5D28" w:rsidRDefault="00B260A9" w:rsidP="00880802">
            <w:pPr>
              <w:rPr>
                <w:rFonts w:ascii="Arial" w:hAnsi="Arial" w:cs="Arial"/>
                <w:sz w:val="18"/>
                <w:szCs w:val="18"/>
                <w:lang w:eastAsia="zh-CN"/>
              </w:rPr>
            </w:pPr>
          </w:p>
        </w:tc>
        <w:tc>
          <w:tcPr>
            <w:tcW w:w="1821" w:type="dxa"/>
          </w:tcPr>
          <w:p w14:paraId="04D873CB" w14:textId="77777777" w:rsidR="00B260A9" w:rsidRPr="001A3A96" w:rsidRDefault="00B260A9" w:rsidP="00880802">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7EDEDF8D"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473315E4"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40</w:t>
            </w:r>
          </w:p>
        </w:tc>
        <w:tc>
          <w:tcPr>
            <w:tcW w:w="988" w:type="dxa"/>
          </w:tcPr>
          <w:p w14:paraId="0DDB9470"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3BDA408A"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40</w:t>
            </w:r>
          </w:p>
        </w:tc>
        <w:tc>
          <w:tcPr>
            <w:tcW w:w="851" w:type="dxa"/>
          </w:tcPr>
          <w:p w14:paraId="3EEABC49"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4E46014E"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12.1</w:t>
            </w:r>
          </w:p>
        </w:tc>
      </w:tr>
      <w:tr w:rsidR="00B260A9" w14:paraId="7CF6B7F1" w14:textId="77777777" w:rsidTr="00880802">
        <w:tc>
          <w:tcPr>
            <w:tcW w:w="1293" w:type="dxa"/>
            <w:vMerge/>
          </w:tcPr>
          <w:p w14:paraId="78B7CBD4" w14:textId="77777777" w:rsidR="00B260A9" w:rsidRPr="004E5D28" w:rsidRDefault="00B260A9" w:rsidP="00880802">
            <w:pPr>
              <w:rPr>
                <w:rFonts w:ascii="Arial" w:hAnsi="Arial" w:cs="Arial"/>
                <w:sz w:val="18"/>
                <w:szCs w:val="18"/>
                <w:lang w:eastAsia="zh-CN"/>
              </w:rPr>
            </w:pPr>
          </w:p>
        </w:tc>
        <w:tc>
          <w:tcPr>
            <w:tcW w:w="1821" w:type="dxa"/>
          </w:tcPr>
          <w:p w14:paraId="3E13826C" w14:textId="77777777" w:rsidR="00B260A9" w:rsidRPr="004E5D28" w:rsidRDefault="00B260A9" w:rsidP="00880802">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0D7F2D33"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62F5A756" w14:textId="77777777" w:rsidR="00B260A9" w:rsidRPr="004E5D28" w:rsidRDefault="00B260A9" w:rsidP="00880802">
            <w:pPr>
              <w:rPr>
                <w:rFonts w:ascii="Arial" w:hAnsi="Arial" w:cs="Arial"/>
                <w:sz w:val="18"/>
                <w:szCs w:val="18"/>
                <w:lang w:eastAsia="zh-CN"/>
              </w:rPr>
            </w:pPr>
          </w:p>
        </w:tc>
        <w:tc>
          <w:tcPr>
            <w:tcW w:w="988" w:type="dxa"/>
          </w:tcPr>
          <w:p w14:paraId="052175B9" w14:textId="77777777" w:rsidR="00B260A9" w:rsidRPr="004E5D28" w:rsidRDefault="00B260A9"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FADE7C3"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2509</w:t>
            </w:r>
          </w:p>
        </w:tc>
        <w:tc>
          <w:tcPr>
            <w:tcW w:w="851" w:type="dxa"/>
          </w:tcPr>
          <w:p w14:paraId="7DA10E76"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2509</w:t>
            </w:r>
          </w:p>
        </w:tc>
        <w:tc>
          <w:tcPr>
            <w:tcW w:w="850" w:type="dxa"/>
          </w:tcPr>
          <w:p w14:paraId="26B4B0FE"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67.3</w:t>
            </w:r>
          </w:p>
        </w:tc>
      </w:tr>
      <w:tr w:rsidR="00B260A9" w14:paraId="6834A631" w14:textId="77777777" w:rsidTr="00880802">
        <w:tc>
          <w:tcPr>
            <w:tcW w:w="1293" w:type="dxa"/>
            <w:vMerge/>
          </w:tcPr>
          <w:p w14:paraId="1FFB972F" w14:textId="77777777" w:rsidR="00B260A9" w:rsidRPr="004E5D28" w:rsidRDefault="00B260A9" w:rsidP="00880802">
            <w:pPr>
              <w:rPr>
                <w:rFonts w:ascii="Arial" w:hAnsi="Arial" w:cs="Arial"/>
                <w:sz w:val="18"/>
                <w:szCs w:val="18"/>
                <w:lang w:eastAsia="zh-CN"/>
              </w:rPr>
            </w:pPr>
          </w:p>
        </w:tc>
        <w:tc>
          <w:tcPr>
            <w:tcW w:w="1821" w:type="dxa"/>
          </w:tcPr>
          <w:p w14:paraId="11E398A7" w14:textId="77777777" w:rsidR="00B260A9" w:rsidRPr="004E5D28" w:rsidRDefault="00B260A9" w:rsidP="00880802">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63640972" w14:textId="77777777" w:rsidR="00B260A9" w:rsidRPr="004E5D28" w:rsidRDefault="00B260A9" w:rsidP="00880802">
            <w:pPr>
              <w:rPr>
                <w:rFonts w:ascii="Arial" w:hAnsi="Arial" w:cs="Arial"/>
                <w:sz w:val="18"/>
                <w:szCs w:val="18"/>
                <w:lang w:eastAsia="zh-CN"/>
              </w:rPr>
            </w:pPr>
          </w:p>
        </w:tc>
        <w:tc>
          <w:tcPr>
            <w:tcW w:w="992" w:type="dxa"/>
          </w:tcPr>
          <w:p w14:paraId="0FCB3EE5" w14:textId="77777777" w:rsidR="00B260A9" w:rsidRPr="004E5D28" w:rsidRDefault="00B260A9" w:rsidP="00880802">
            <w:pPr>
              <w:rPr>
                <w:rFonts w:ascii="Arial" w:hAnsi="Arial" w:cs="Arial"/>
                <w:sz w:val="18"/>
                <w:szCs w:val="18"/>
                <w:lang w:eastAsia="zh-CN"/>
              </w:rPr>
            </w:pPr>
          </w:p>
        </w:tc>
        <w:tc>
          <w:tcPr>
            <w:tcW w:w="988" w:type="dxa"/>
          </w:tcPr>
          <w:p w14:paraId="0338A0ED" w14:textId="77777777" w:rsidR="00B260A9" w:rsidRPr="004E5D28" w:rsidRDefault="00B260A9" w:rsidP="00880802">
            <w:pPr>
              <w:rPr>
                <w:rFonts w:ascii="Arial" w:hAnsi="Arial" w:cs="Arial"/>
                <w:sz w:val="18"/>
                <w:szCs w:val="18"/>
                <w:lang w:eastAsia="zh-CN"/>
              </w:rPr>
            </w:pPr>
          </w:p>
        </w:tc>
        <w:tc>
          <w:tcPr>
            <w:tcW w:w="1417" w:type="dxa"/>
          </w:tcPr>
          <w:p w14:paraId="2E824D62"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2560</w:t>
            </w:r>
          </w:p>
        </w:tc>
        <w:tc>
          <w:tcPr>
            <w:tcW w:w="851" w:type="dxa"/>
          </w:tcPr>
          <w:p w14:paraId="57DF85AA"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372</w:t>
            </w:r>
            <w:r>
              <w:rPr>
                <w:rFonts w:ascii="Arial" w:hAnsi="Arial" w:cs="Arial" w:hint="eastAsia"/>
                <w:sz w:val="18"/>
                <w:szCs w:val="18"/>
                <w:lang w:eastAsia="zh-CN"/>
              </w:rPr>
              <w:t>9</w:t>
            </w:r>
          </w:p>
        </w:tc>
        <w:tc>
          <w:tcPr>
            <w:tcW w:w="850" w:type="dxa"/>
          </w:tcPr>
          <w:p w14:paraId="3517AC2A" w14:textId="77777777" w:rsidR="00B260A9" w:rsidRPr="004E5D28" w:rsidRDefault="00B260A9" w:rsidP="00880802">
            <w:pPr>
              <w:rPr>
                <w:rFonts w:ascii="Arial" w:hAnsi="Arial" w:cs="Arial"/>
                <w:sz w:val="18"/>
                <w:szCs w:val="18"/>
                <w:lang w:eastAsia="zh-CN"/>
              </w:rPr>
            </w:pPr>
          </w:p>
        </w:tc>
      </w:tr>
      <w:tr w:rsidR="00B260A9" w14:paraId="6B5B1E30" w14:textId="77777777" w:rsidTr="00880802">
        <w:tc>
          <w:tcPr>
            <w:tcW w:w="1293" w:type="dxa"/>
            <w:vMerge/>
          </w:tcPr>
          <w:p w14:paraId="46D884F6" w14:textId="77777777" w:rsidR="00B260A9" w:rsidRPr="004E5D28" w:rsidRDefault="00B260A9" w:rsidP="00880802">
            <w:pPr>
              <w:rPr>
                <w:rFonts w:ascii="Arial" w:hAnsi="Arial" w:cs="Arial"/>
                <w:sz w:val="18"/>
                <w:szCs w:val="18"/>
                <w:lang w:eastAsia="zh-CN"/>
              </w:rPr>
            </w:pPr>
          </w:p>
        </w:tc>
        <w:tc>
          <w:tcPr>
            <w:tcW w:w="4793" w:type="dxa"/>
            <w:gridSpan w:val="5"/>
          </w:tcPr>
          <w:p w14:paraId="7B719F11" w14:textId="77777777" w:rsidR="00B260A9" w:rsidRPr="001B73EE" w:rsidRDefault="00B260A9" w:rsidP="00880802">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50F036E0" w14:textId="77777777" w:rsidR="00B260A9" w:rsidRPr="004E5D28" w:rsidRDefault="00B260A9" w:rsidP="00880802">
            <w:pPr>
              <w:rPr>
                <w:rFonts w:ascii="Arial" w:hAnsi="Arial" w:cs="Arial"/>
                <w:sz w:val="18"/>
                <w:szCs w:val="18"/>
                <w:lang w:eastAsia="zh-CN"/>
              </w:rPr>
            </w:pPr>
          </w:p>
        </w:tc>
        <w:tc>
          <w:tcPr>
            <w:tcW w:w="851" w:type="dxa"/>
          </w:tcPr>
          <w:p w14:paraId="2A761834" w14:textId="77777777" w:rsidR="00B260A9" w:rsidRPr="004E5D28" w:rsidRDefault="00B260A9" w:rsidP="00880802">
            <w:pPr>
              <w:rPr>
                <w:rFonts w:ascii="Arial" w:hAnsi="Arial" w:cs="Arial"/>
                <w:sz w:val="18"/>
                <w:szCs w:val="18"/>
                <w:lang w:eastAsia="zh-CN"/>
              </w:rPr>
            </w:pPr>
            <w:r>
              <w:rPr>
                <w:rFonts w:ascii="Arial" w:hAnsi="Arial" w:cs="Arial"/>
                <w:sz w:val="18"/>
                <w:szCs w:val="18"/>
                <w:lang w:eastAsia="zh-CN"/>
              </w:rPr>
              <w:t>1.46</w:t>
            </w:r>
          </w:p>
        </w:tc>
        <w:tc>
          <w:tcPr>
            <w:tcW w:w="850" w:type="dxa"/>
          </w:tcPr>
          <w:p w14:paraId="0F8B3ACA" w14:textId="77777777" w:rsidR="00B260A9" w:rsidRPr="004E5D28" w:rsidRDefault="00B260A9" w:rsidP="00880802">
            <w:pPr>
              <w:rPr>
                <w:rFonts w:ascii="Arial" w:hAnsi="Arial" w:cs="Arial"/>
                <w:sz w:val="18"/>
                <w:szCs w:val="18"/>
                <w:lang w:eastAsia="zh-CN"/>
              </w:rPr>
            </w:pPr>
          </w:p>
        </w:tc>
      </w:tr>
      <w:tr w:rsidR="00074868" w14:paraId="5136008A" w14:textId="77777777" w:rsidTr="006F237D">
        <w:trPr>
          <w:trHeight w:val="125"/>
        </w:trPr>
        <w:tc>
          <w:tcPr>
            <w:tcW w:w="1293" w:type="dxa"/>
            <w:vMerge/>
          </w:tcPr>
          <w:p w14:paraId="21A20A3B" w14:textId="77777777" w:rsidR="00074868" w:rsidRPr="004E5D28" w:rsidRDefault="00074868" w:rsidP="00880802">
            <w:pPr>
              <w:rPr>
                <w:rFonts w:ascii="Arial" w:hAnsi="Arial" w:cs="Arial"/>
                <w:sz w:val="18"/>
                <w:szCs w:val="18"/>
                <w:lang w:eastAsia="zh-CN"/>
              </w:rPr>
            </w:pPr>
          </w:p>
        </w:tc>
        <w:tc>
          <w:tcPr>
            <w:tcW w:w="2396" w:type="dxa"/>
            <w:gridSpan w:val="2"/>
          </w:tcPr>
          <w:p w14:paraId="606F3766" w14:textId="77777777" w:rsidR="00074868" w:rsidRPr="001B73EE" w:rsidRDefault="00074868" w:rsidP="00880802">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25AD2636" w14:textId="15629AA8" w:rsidR="00074868" w:rsidRPr="001B73EE" w:rsidRDefault="00074868" w:rsidP="00880802">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#2-14</w:t>
            </w:r>
          </w:p>
        </w:tc>
        <w:tc>
          <w:tcPr>
            <w:tcW w:w="3118" w:type="dxa"/>
            <w:gridSpan w:val="3"/>
          </w:tcPr>
          <w:p w14:paraId="7E9FBD81" w14:textId="0C75708C" w:rsidR="00074868" w:rsidRPr="004E5D28" w:rsidRDefault="00074868" w:rsidP="00880802">
            <w:pPr>
              <w:rPr>
                <w:rFonts w:ascii="Arial" w:hAnsi="Arial" w:cs="Arial"/>
                <w:sz w:val="18"/>
                <w:szCs w:val="18"/>
                <w:lang w:eastAsia="zh-CN"/>
              </w:rPr>
            </w:pPr>
            <w:r>
              <w:rPr>
                <w:rFonts w:ascii="Arial" w:hAnsi="Arial" w:cs="Arial"/>
                <w:sz w:val="18"/>
                <w:szCs w:val="18"/>
                <w:lang w:eastAsia="zh-CN"/>
              </w:rPr>
              <w:t>11 months</w:t>
            </w:r>
          </w:p>
        </w:tc>
      </w:tr>
    </w:tbl>
    <w:p w14:paraId="2A448DB8" w14:textId="77777777" w:rsidR="00A416B3" w:rsidRDefault="00A416B3" w:rsidP="00A416B3">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A416B3" w14:paraId="14F04E13" w14:textId="77777777" w:rsidTr="00880802">
        <w:tc>
          <w:tcPr>
            <w:tcW w:w="1293" w:type="dxa"/>
          </w:tcPr>
          <w:p w14:paraId="22FD9F17" w14:textId="77777777" w:rsidR="00A416B3" w:rsidRPr="00DA06B6" w:rsidRDefault="00A416B3" w:rsidP="00880802">
            <w:pPr>
              <w:pStyle w:val="TAH"/>
              <w:jc w:val="left"/>
              <w:rPr>
                <w:sz w:val="16"/>
                <w:szCs w:val="16"/>
                <w:lang w:val="en-US"/>
              </w:rPr>
            </w:pPr>
            <w:r w:rsidRPr="00DA06B6">
              <w:rPr>
                <w:sz w:val="16"/>
                <w:szCs w:val="16"/>
                <w:lang w:val="en-US"/>
              </w:rPr>
              <w:t>Evaluation case</w:t>
            </w:r>
          </w:p>
        </w:tc>
        <w:tc>
          <w:tcPr>
            <w:tcW w:w="1821" w:type="dxa"/>
          </w:tcPr>
          <w:p w14:paraId="76CD07A0" w14:textId="77777777" w:rsidR="00A416B3" w:rsidRPr="00DA06B6" w:rsidRDefault="00A416B3" w:rsidP="00880802">
            <w:pPr>
              <w:pStyle w:val="TAH"/>
              <w:jc w:val="left"/>
              <w:rPr>
                <w:sz w:val="16"/>
                <w:szCs w:val="16"/>
                <w:lang w:val="en-US"/>
              </w:rPr>
            </w:pPr>
            <w:r w:rsidRPr="00DA06B6">
              <w:rPr>
                <w:sz w:val="16"/>
                <w:szCs w:val="16"/>
                <w:lang w:val="en-US"/>
              </w:rPr>
              <w:t>Power states</w:t>
            </w:r>
          </w:p>
        </w:tc>
        <w:tc>
          <w:tcPr>
            <w:tcW w:w="992" w:type="dxa"/>
            <w:gridSpan w:val="2"/>
          </w:tcPr>
          <w:p w14:paraId="32AA6FE6" w14:textId="77777777" w:rsidR="00A416B3" w:rsidRPr="00DA06B6" w:rsidRDefault="00A416B3" w:rsidP="00880802">
            <w:pPr>
              <w:pStyle w:val="TAH"/>
              <w:jc w:val="left"/>
              <w:rPr>
                <w:sz w:val="16"/>
                <w:szCs w:val="16"/>
                <w:lang w:val="en-US"/>
              </w:rPr>
            </w:pPr>
            <w:r w:rsidRPr="00DA06B6">
              <w:rPr>
                <w:sz w:val="16"/>
                <w:szCs w:val="16"/>
                <w:lang w:val="en-US"/>
              </w:rPr>
              <w:t>Relative power unit</w:t>
            </w:r>
          </w:p>
        </w:tc>
        <w:tc>
          <w:tcPr>
            <w:tcW w:w="992" w:type="dxa"/>
          </w:tcPr>
          <w:p w14:paraId="4F939E40" w14:textId="77777777" w:rsidR="00A416B3" w:rsidRPr="00DA06B6" w:rsidRDefault="00A416B3" w:rsidP="00880802">
            <w:pPr>
              <w:pStyle w:val="TAH"/>
              <w:jc w:val="left"/>
              <w:rPr>
                <w:sz w:val="16"/>
                <w:szCs w:val="16"/>
                <w:lang w:val="en-US"/>
              </w:rPr>
            </w:pPr>
            <w:r w:rsidRPr="00DA06B6">
              <w:rPr>
                <w:sz w:val="16"/>
                <w:szCs w:val="16"/>
                <w:lang w:val="en-US"/>
              </w:rPr>
              <w:t>Duration (in slots)</w:t>
            </w:r>
          </w:p>
        </w:tc>
        <w:tc>
          <w:tcPr>
            <w:tcW w:w="988" w:type="dxa"/>
          </w:tcPr>
          <w:p w14:paraId="6D2AD2F7" w14:textId="77777777" w:rsidR="00A416B3" w:rsidRPr="00DA06B6" w:rsidRDefault="00A416B3" w:rsidP="00880802">
            <w:pPr>
              <w:pStyle w:val="TAH"/>
              <w:jc w:val="left"/>
              <w:rPr>
                <w:sz w:val="16"/>
                <w:szCs w:val="16"/>
                <w:lang w:val="en-US"/>
              </w:rPr>
            </w:pPr>
            <w:r w:rsidRPr="00DA06B6">
              <w:rPr>
                <w:sz w:val="16"/>
                <w:szCs w:val="16"/>
                <w:lang w:val="en-US"/>
              </w:rPr>
              <w:t>Instances</w:t>
            </w:r>
          </w:p>
        </w:tc>
        <w:tc>
          <w:tcPr>
            <w:tcW w:w="1417" w:type="dxa"/>
          </w:tcPr>
          <w:p w14:paraId="1EEC4625" w14:textId="77777777" w:rsidR="00A416B3" w:rsidRPr="00DA06B6" w:rsidRDefault="00A416B3" w:rsidP="00880802">
            <w:pPr>
              <w:pStyle w:val="TAH"/>
              <w:jc w:val="left"/>
              <w:rPr>
                <w:sz w:val="16"/>
                <w:szCs w:val="16"/>
                <w:lang w:val="en-US"/>
              </w:rPr>
            </w:pPr>
            <w:r w:rsidRPr="00DA06B6">
              <w:rPr>
                <w:sz w:val="16"/>
                <w:szCs w:val="16"/>
                <w:lang w:val="en-US"/>
              </w:rPr>
              <w:t>Sum Durations (in slots)</w:t>
            </w:r>
          </w:p>
        </w:tc>
        <w:tc>
          <w:tcPr>
            <w:tcW w:w="851" w:type="dxa"/>
          </w:tcPr>
          <w:p w14:paraId="694BA905" w14:textId="77777777" w:rsidR="00A416B3" w:rsidRPr="00DA06B6" w:rsidRDefault="00A416B3" w:rsidP="00880802">
            <w:pPr>
              <w:pStyle w:val="TAH"/>
              <w:jc w:val="left"/>
              <w:rPr>
                <w:sz w:val="16"/>
                <w:szCs w:val="16"/>
                <w:lang w:val="en-US"/>
              </w:rPr>
            </w:pPr>
            <w:r w:rsidRPr="00DA06B6">
              <w:rPr>
                <w:sz w:val="16"/>
                <w:szCs w:val="16"/>
                <w:lang w:val="en-US"/>
              </w:rPr>
              <w:t>Relative power</w:t>
            </w:r>
          </w:p>
        </w:tc>
        <w:tc>
          <w:tcPr>
            <w:tcW w:w="850" w:type="dxa"/>
          </w:tcPr>
          <w:p w14:paraId="16A00BC5" w14:textId="77777777" w:rsidR="00A416B3" w:rsidRPr="00DA06B6" w:rsidRDefault="00A416B3" w:rsidP="00880802">
            <w:pPr>
              <w:pStyle w:val="TAH"/>
              <w:jc w:val="left"/>
              <w:rPr>
                <w:sz w:val="16"/>
                <w:szCs w:val="16"/>
                <w:lang w:val="en-US"/>
              </w:rPr>
            </w:pPr>
            <w:r w:rsidRPr="00DA06B6">
              <w:rPr>
                <w:sz w:val="16"/>
                <w:szCs w:val="16"/>
                <w:lang w:val="en-US"/>
              </w:rPr>
              <w:t>Power ratio</w:t>
            </w:r>
          </w:p>
        </w:tc>
      </w:tr>
      <w:tr w:rsidR="00A416B3" w14:paraId="1AD60DD2" w14:textId="77777777" w:rsidTr="00880802">
        <w:tc>
          <w:tcPr>
            <w:tcW w:w="1293" w:type="dxa"/>
            <w:vMerge w:val="restart"/>
          </w:tcPr>
          <w:p w14:paraId="61EFE9A5" w14:textId="4F0BDB3A" w:rsidR="00A416B3" w:rsidRPr="0099418D" w:rsidRDefault="00A416B3" w:rsidP="00880802">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Pr="0099418D">
              <w:rPr>
                <w:rStyle w:val="TALCar"/>
                <w:b/>
                <w:bCs/>
                <w:sz w:val="16"/>
                <w:szCs w:val="16"/>
                <w:lang w:val="en-US"/>
              </w:rPr>
              <w:t xml:space="preserve"> </w:t>
            </w:r>
            <w:r>
              <w:rPr>
                <w:rStyle w:val="TALCar"/>
                <w:b/>
                <w:bCs/>
                <w:sz w:val="16"/>
                <w:szCs w:val="16"/>
                <w:lang w:val="en-US"/>
              </w:rPr>
              <w:t>2-15&amp;</w:t>
            </w:r>
            <w:r w:rsidRPr="0099418D">
              <w:rPr>
                <w:rStyle w:val="TALCar"/>
                <w:b/>
                <w:bCs/>
                <w:sz w:val="16"/>
                <w:szCs w:val="16"/>
                <w:lang w:val="en-US"/>
              </w:rPr>
              <w:t xml:space="preserve"> </w:t>
            </w:r>
            <w:r>
              <w:rPr>
                <w:rStyle w:val="TALCar"/>
                <w:b/>
                <w:bCs/>
                <w:sz w:val="16"/>
                <w:szCs w:val="16"/>
                <w:lang w:val="en-US"/>
              </w:rPr>
              <w:t>#2-16</w:t>
            </w:r>
          </w:p>
        </w:tc>
        <w:tc>
          <w:tcPr>
            <w:tcW w:w="1821" w:type="dxa"/>
          </w:tcPr>
          <w:p w14:paraId="4BE3485D" w14:textId="77777777" w:rsidR="00A416B3" w:rsidRPr="0099418D" w:rsidRDefault="00A416B3" w:rsidP="00880802">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695C076D"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A95D32B"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w:t>
            </w:r>
          </w:p>
        </w:tc>
        <w:tc>
          <w:tcPr>
            <w:tcW w:w="988" w:type="dxa"/>
          </w:tcPr>
          <w:p w14:paraId="30D2C1AF"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05D1EBC"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w:t>
            </w:r>
          </w:p>
        </w:tc>
        <w:tc>
          <w:tcPr>
            <w:tcW w:w="851" w:type="dxa"/>
          </w:tcPr>
          <w:p w14:paraId="2F70C2B4"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200</w:t>
            </w:r>
          </w:p>
        </w:tc>
        <w:tc>
          <w:tcPr>
            <w:tcW w:w="850" w:type="dxa"/>
          </w:tcPr>
          <w:p w14:paraId="13EA33E8"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0.47</w:t>
            </w:r>
          </w:p>
        </w:tc>
      </w:tr>
      <w:tr w:rsidR="00A416B3" w14:paraId="354874F6" w14:textId="77777777" w:rsidTr="00880802">
        <w:tc>
          <w:tcPr>
            <w:tcW w:w="1293" w:type="dxa"/>
            <w:vMerge/>
          </w:tcPr>
          <w:p w14:paraId="20DCF028" w14:textId="77777777" w:rsidR="00A416B3" w:rsidRPr="004E5D28" w:rsidRDefault="00A416B3" w:rsidP="00880802">
            <w:pPr>
              <w:rPr>
                <w:rFonts w:ascii="Arial" w:hAnsi="Arial" w:cs="Arial"/>
                <w:sz w:val="18"/>
                <w:szCs w:val="18"/>
                <w:lang w:eastAsia="zh-CN"/>
              </w:rPr>
            </w:pPr>
          </w:p>
        </w:tc>
        <w:tc>
          <w:tcPr>
            <w:tcW w:w="1821" w:type="dxa"/>
          </w:tcPr>
          <w:p w14:paraId="56F5F137" w14:textId="77777777" w:rsidR="00A416B3" w:rsidRPr="001A3A96" w:rsidRDefault="00A416B3" w:rsidP="00880802">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3433BE25"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40127240"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1</w:t>
            </w:r>
          </w:p>
        </w:tc>
        <w:tc>
          <w:tcPr>
            <w:tcW w:w="988" w:type="dxa"/>
          </w:tcPr>
          <w:p w14:paraId="1EB5CECE"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FCB683D"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1</w:t>
            </w:r>
          </w:p>
        </w:tc>
        <w:tc>
          <w:tcPr>
            <w:tcW w:w="851" w:type="dxa"/>
          </w:tcPr>
          <w:p w14:paraId="796AB6DC"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0DF619CD"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0.28</w:t>
            </w:r>
          </w:p>
        </w:tc>
      </w:tr>
      <w:tr w:rsidR="00A416B3" w14:paraId="3166C744" w14:textId="77777777" w:rsidTr="00880802">
        <w:tc>
          <w:tcPr>
            <w:tcW w:w="1293" w:type="dxa"/>
            <w:vMerge/>
          </w:tcPr>
          <w:p w14:paraId="37BBD0A4" w14:textId="77777777" w:rsidR="00A416B3" w:rsidRPr="004E5D28" w:rsidRDefault="00A416B3" w:rsidP="00880802">
            <w:pPr>
              <w:rPr>
                <w:rFonts w:ascii="Arial" w:hAnsi="Arial" w:cs="Arial"/>
                <w:sz w:val="18"/>
                <w:szCs w:val="18"/>
                <w:lang w:eastAsia="zh-CN"/>
              </w:rPr>
            </w:pPr>
          </w:p>
        </w:tc>
        <w:tc>
          <w:tcPr>
            <w:tcW w:w="1821" w:type="dxa"/>
          </w:tcPr>
          <w:p w14:paraId="3B400429" w14:textId="77777777" w:rsidR="00A416B3" w:rsidRDefault="00A416B3" w:rsidP="00880802">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21EC77E8" w14:textId="77777777" w:rsidR="00A416B3" w:rsidRDefault="00A416B3" w:rsidP="00880802">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7C0BF0D"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w:t>
            </w:r>
          </w:p>
        </w:tc>
        <w:tc>
          <w:tcPr>
            <w:tcW w:w="988" w:type="dxa"/>
          </w:tcPr>
          <w:p w14:paraId="086DF8F1"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DF3F742"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w:t>
            </w:r>
          </w:p>
        </w:tc>
        <w:tc>
          <w:tcPr>
            <w:tcW w:w="851" w:type="dxa"/>
          </w:tcPr>
          <w:p w14:paraId="1361AAA5"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4DC4599"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0.47</w:t>
            </w:r>
          </w:p>
        </w:tc>
      </w:tr>
      <w:tr w:rsidR="00A416B3" w14:paraId="3C427B73" w14:textId="77777777" w:rsidTr="00880802">
        <w:tc>
          <w:tcPr>
            <w:tcW w:w="1293" w:type="dxa"/>
            <w:vMerge/>
          </w:tcPr>
          <w:p w14:paraId="4EF73685" w14:textId="77777777" w:rsidR="00A416B3" w:rsidRPr="004E5D28" w:rsidRDefault="00A416B3" w:rsidP="00880802">
            <w:pPr>
              <w:rPr>
                <w:rFonts w:ascii="Arial" w:hAnsi="Arial" w:cs="Arial"/>
                <w:sz w:val="18"/>
                <w:szCs w:val="18"/>
                <w:lang w:eastAsia="zh-CN"/>
              </w:rPr>
            </w:pPr>
          </w:p>
        </w:tc>
        <w:tc>
          <w:tcPr>
            <w:tcW w:w="1821" w:type="dxa"/>
          </w:tcPr>
          <w:p w14:paraId="7CF37CB5" w14:textId="77777777" w:rsidR="00A416B3" w:rsidRDefault="00A416B3" w:rsidP="00880802">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24041747" w14:textId="77777777" w:rsidR="00A416B3" w:rsidRDefault="00A416B3" w:rsidP="00880802">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4BFDCB72" w14:textId="77777777" w:rsidR="00A416B3" w:rsidRDefault="00A416B3" w:rsidP="00880802">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6272A748" w14:textId="77777777" w:rsidR="00A416B3" w:rsidRDefault="00A416B3"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3887150" w14:textId="77777777" w:rsidR="00A416B3" w:rsidRDefault="00A416B3" w:rsidP="00880802">
            <w:pPr>
              <w:rPr>
                <w:rFonts w:ascii="Arial" w:hAnsi="Arial" w:cs="Arial"/>
                <w:sz w:val="18"/>
                <w:szCs w:val="18"/>
                <w:lang w:eastAsia="zh-CN"/>
              </w:rPr>
            </w:pPr>
            <w:r>
              <w:rPr>
                <w:rFonts w:ascii="Arial" w:hAnsi="Arial" w:cs="Arial" w:hint="eastAsia"/>
                <w:sz w:val="18"/>
                <w:szCs w:val="18"/>
                <w:lang w:eastAsia="zh-CN"/>
              </w:rPr>
              <w:t>2</w:t>
            </w:r>
          </w:p>
        </w:tc>
        <w:tc>
          <w:tcPr>
            <w:tcW w:w="851" w:type="dxa"/>
          </w:tcPr>
          <w:p w14:paraId="046FE315" w14:textId="77777777" w:rsidR="00A416B3" w:rsidRDefault="00A416B3" w:rsidP="00880802">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53674803"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0.59</w:t>
            </w:r>
          </w:p>
        </w:tc>
      </w:tr>
      <w:tr w:rsidR="00A416B3" w14:paraId="766B3A3F" w14:textId="77777777" w:rsidTr="00880802">
        <w:tc>
          <w:tcPr>
            <w:tcW w:w="1293" w:type="dxa"/>
            <w:vMerge/>
          </w:tcPr>
          <w:p w14:paraId="5D86B4E1" w14:textId="77777777" w:rsidR="00A416B3" w:rsidRPr="004E5D28" w:rsidRDefault="00A416B3" w:rsidP="00880802">
            <w:pPr>
              <w:rPr>
                <w:rFonts w:ascii="Arial" w:hAnsi="Arial" w:cs="Arial"/>
                <w:sz w:val="18"/>
                <w:szCs w:val="18"/>
                <w:lang w:eastAsia="zh-CN"/>
              </w:rPr>
            </w:pPr>
          </w:p>
        </w:tc>
        <w:tc>
          <w:tcPr>
            <w:tcW w:w="1821" w:type="dxa"/>
          </w:tcPr>
          <w:p w14:paraId="13D60E3B" w14:textId="77777777" w:rsidR="00A416B3" w:rsidRPr="001A3A96" w:rsidRDefault="00A416B3" w:rsidP="00880802">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15ECB5E4"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350AB81B"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40</w:t>
            </w:r>
          </w:p>
        </w:tc>
        <w:tc>
          <w:tcPr>
            <w:tcW w:w="988" w:type="dxa"/>
          </w:tcPr>
          <w:p w14:paraId="7745BA33"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490520ED"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40</w:t>
            </w:r>
          </w:p>
        </w:tc>
        <w:tc>
          <w:tcPr>
            <w:tcW w:w="851" w:type="dxa"/>
          </w:tcPr>
          <w:p w14:paraId="64CCFB3D"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26CF3684"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2.12</w:t>
            </w:r>
          </w:p>
        </w:tc>
      </w:tr>
      <w:tr w:rsidR="00A416B3" w14:paraId="19CCE79F" w14:textId="77777777" w:rsidTr="00880802">
        <w:tc>
          <w:tcPr>
            <w:tcW w:w="1293" w:type="dxa"/>
            <w:vMerge/>
          </w:tcPr>
          <w:p w14:paraId="0AA669FE" w14:textId="77777777" w:rsidR="00A416B3" w:rsidRPr="004E5D28" w:rsidRDefault="00A416B3" w:rsidP="00880802">
            <w:pPr>
              <w:rPr>
                <w:rFonts w:ascii="Arial" w:hAnsi="Arial" w:cs="Arial"/>
                <w:sz w:val="18"/>
                <w:szCs w:val="18"/>
                <w:lang w:eastAsia="zh-CN"/>
              </w:rPr>
            </w:pPr>
          </w:p>
        </w:tc>
        <w:tc>
          <w:tcPr>
            <w:tcW w:w="1821" w:type="dxa"/>
          </w:tcPr>
          <w:p w14:paraId="2D3CE65A" w14:textId="77777777" w:rsidR="00A416B3" w:rsidRPr="004E5D28" w:rsidRDefault="00A416B3" w:rsidP="00880802">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145DE390"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0EFCF1F" w14:textId="77777777" w:rsidR="00A416B3" w:rsidRPr="004E5D28" w:rsidRDefault="00A416B3" w:rsidP="00880802">
            <w:pPr>
              <w:rPr>
                <w:rFonts w:ascii="Arial" w:hAnsi="Arial" w:cs="Arial"/>
                <w:sz w:val="18"/>
                <w:szCs w:val="18"/>
                <w:lang w:eastAsia="zh-CN"/>
              </w:rPr>
            </w:pPr>
          </w:p>
        </w:tc>
        <w:tc>
          <w:tcPr>
            <w:tcW w:w="988" w:type="dxa"/>
          </w:tcPr>
          <w:p w14:paraId="3AE9C0DD"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498A7A4"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909</w:t>
            </w:r>
          </w:p>
        </w:tc>
        <w:tc>
          <w:tcPr>
            <w:tcW w:w="851" w:type="dxa"/>
          </w:tcPr>
          <w:p w14:paraId="5F6411BF"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909</w:t>
            </w:r>
          </w:p>
        </w:tc>
        <w:tc>
          <w:tcPr>
            <w:tcW w:w="850" w:type="dxa"/>
          </w:tcPr>
          <w:p w14:paraId="1D09BE0E"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96.07</w:t>
            </w:r>
          </w:p>
        </w:tc>
      </w:tr>
      <w:tr w:rsidR="00A416B3" w14:paraId="4BE666C8" w14:textId="77777777" w:rsidTr="00880802">
        <w:tc>
          <w:tcPr>
            <w:tcW w:w="1293" w:type="dxa"/>
            <w:vMerge/>
          </w:tcPr>
          <w:p w14:paraId="64DE6BA4" w14:textId="77777777" w:rsidR="00A416B3" w:rsidRPr="004E5D28" w:rsidRDefault="00A416B3" w:rsidP="00880802">
            <w:pPr>
              <w:rPr>
                <w:rFonts w:ascii="Arial" w:hAnsi="Arial" w:cs="Arial"/>
                <w:sz w:val="18"/>
                <w:szCs w:val="18"/>
                <w:lang w:eastAsia="zh-CN"/>
              </w:rPr>
            </w:pPr>
          </w:p>
        </w:tc>
        <w:tc>
          <w:tcPr>
            <w:tcW w:w="1821" w:type="dxa"/>
          </w:tcPr>
          <w:p w14:paraId="43D46B36" w14:textId="77777777" w:rsidR="00A416B3" w:rsidRPr="004E5D28" w:rsidRDefault="00A416B3" w:rsidP="00880802">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4721E164" w14:textId="77777777" w:rsidR="00A416B3" w:rsidRPr="004E5D28" w:rsidRDefault="00A416B3" w:rsidP="00880802">
            <w:pPr>
              <w:rPr>
                <w:rFonts w:ascii="Arial" w:hAnsi="Arial" w:cs="Arial"/>
                <w:sz w:val="18"/>
                <w:szCs w:val="18"/>
                <w:lang w:eastAsia="zh-CN"/>
              </w:rPr>
            </w:pPr>
          </w:p>
        </w:tc>
        <w:tc>
          <w:tcPr>
            <w:tcW w:w="992" w:type="dxa"/>
          </w:tcPr>
          <w:p w14:paraId="79D08CF2" w14:textId="77777777" w:rsidR="00A416B3" w:rsidRPr="004E5D28" w:rsidRDefault="00A416B3" w:rsidP="00880802">
            <w:pPr>
              <w:rPr>
                <w:rFonts w:ascii="Arial" w:hAnsi="Arial" w:cs="Arial"/>
                <w:sz w:val="18"/>
                <w:szCs w:val="18"/>
                <w:lang w:eastAsia="zh-CN"/>
              </w:rPr>
            </w:pPr>
          </w:p>
        </w:tc>
        <w:tc>
          <w:tcPr>
            <w:tcW w:w="988" w:type="dxa"/>
          </w:tcPr>
          <w:p w14:paraId="50BC1507" w14:textId="77777777" w:rsidR="00A416B3" w:rsidRPr="004E5D28" w:rsidRDefault="00A416B3" w:rsidP="00880802">
            <w:pPr>
              <w:rPr>
                <w:rFonts w:ascii="Arial" w:hAnsi="Arial" w:cs="Arial"/>
                <w:sz w:val="18"/>
                <w:szCs w:val="18"/>
                <w:lang w:eastAsia="zh-CN"/>
              </w:rPr>
            </w:pPr>
          </w:p>
        </w:tc>
        <w:tc>
          <w:tcPr>
            <w:tcW w:w="1417" w:type="dxa"/>
          </w:tcPr>
          <w:p w14:paraId="5A7F83C9"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40960</w:t>
            </w:r>
          </w:p>
        </w:tc>
        <w:tc>
          <w:tcPr>
            <w:tcW w:w="851" w:type="dxa"/>
          </w:tcPr>
          <w:p w14:paraId="68EF927B" w14:textId="77777777" w:rsidR="00A416B3" w:rsidRPr="004E5D28" w:rsidRDefault="00A416B3" w:rsidP="00880802">
            <w:pPr>
              <w:rPr>
                <w:rFonts w:ascii="Arial" w:hAnsi="Arial" w:cs="Arial"/>
                <w:sz w:val="18"/>
                <w:szCs w:val="18"/>
                <w:lang w:eastAsia="zh-CN"/>
              </w:rPr>
            </w:pPr>
            <w:r>
              <w:rPr>
                <w:rFonts w:ascii="Arial" w:hAnsi="Arial" w:cs="Arial"/>
                <w:sz w:val="18"/>
                <w:szCs w:val="18"/>
                <w:lang w:eastAsia="zh-CN"/>
              </w:rPr>
              <w:t>42129</w:t>
            </w:r>
          </w:p>
        </w:tc>
        <w:tc>
          <w:tcPr>
            <w:tcW w:w="850" w:type="dxa"/>
          </w:tcPr>
          <w:p w14:paraId="49D35811" w14:textId="77777777" w:rsidR="00A416B3" w:rsidRPr="004E5D28" w:rsidRDefault="00A416B3" w:rsidP="00880802">
            <w:pPr>
              <w:rPr>
                <w:rFonts w:ascii="Arial" w:hAnsi="Arial" w:cs="Arial"/>
                <w:sz w:val="18"/>
                <w:szCs w:val="18"/>
                <w:lang w:eastAsia="zh-CN"/>
              </w:rPr>
            </w:pPr>
          </w:p>
        </w:tc>
      </w:tr>
      <w:tr w:rsidR="00A416B3" w14:paraId="0A4548C9" w14:textId="77777777" w:rsidTr="00880802">
        <w:tc>
          <w:tcPr>
            <w:tcW w:w="1293" w:type="dxa"/>
            <w:vMerge/>
          </w:tcPr>
          <w:p w14:paraId="6101E1FE" w14:textId="77777777" w:rsidR="00A416B3" w:rsidRPr="004E5D28" w:rsidRDefault="00A416B3" w:rsidP="00880802">
            <w:pPr>
              <w:rPr>
                <w:rFonts w:ascii="Arial" w:hAnsi="Arial" w:cs="Arial"/>
                <w:sz w:val="18"/>
                <w:szCs w:val="18"/>
                <w:lang w:eastAsia="zh-CN"/>
              </w:rPr>
            </w:pPr>
          </w:p>
        </w:tc>
        <w:tc>
          <w:tcPr>
            <w:tcW w:w="4793" w:type="dxa"/>
            <w:gridSpan w:val="5"/>
          </w:tcPr>
          <w:p w14:paraId="2047B739" w14:textId="77777777" w:rsidR="00A416B3" w:rsidRPr="001B73EE" w:rsidRDefault="00A416B3" w:rsidP="00880802">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7A4CD966" w14:textId="77777777" w:rsidR="00A416B3" w:rsidRPr="004E5D28" w:rsidRDefault="00A416B3" w:rsidP="00880802">
            <w:pPr>
              <w:rPr>
                <w:rFonts w:ascii="Arial" w:hAnsi="Arial" w:cs="Arial"/>
                <w:sz w:val="18"/>
                <w:szCs w:val="18"/>
                <w:lang w:eastAsia="zh-CN"/>
              </w:rPr>
            </w:pPr>
          </w:p>
        </w:tc>
        <w:tc>
          <w:tcPr>
            <w:tcW w:w="851" w:type="dxa"/>
          </w:tcPr>
          <w:p w14:paraId="713D1A22" w14:textId="77777777" w:rsidR="00A416B3" w:rsidRPr="004E5D28" w:rsidRDefault="00A416B3" w:rsidP="00880802">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3</w:t>
            </w:r>
          </w:p>
        </w:tc>
        <w:tc>
          <w:tcPr>
            <w:tcW w:w="850" w:type="dxa"/>
          </w:tcPr>
          <w:p w14:paraId="502082C3" w14:textId="77777777" w:rsidR="00A416B3" w:rsidRPr="004E5D28" w:rsidRDefault="00A416B3" w:rsidP="00880802">
            <w:pPr>
              <w:rPr>
                <w:rFonts w:ascii="Arial" w:hAnsi="Arial" w:cs="Arial"/>
                <w:sz w:val="18"/>
                <w:szCs w:val="18"/>
                <w:lang w:eastAsia="zh-CN"/>
              </w:rPr>
            </w:pPr>
          </w:p>
        </w:tc>
      </w:tr>
      <w:tr w:rsidR="00A416B3" w14:paraId="5B5222F4" w14:textId="77777777" w:rsidTr="00880802">
        <w:trPr>
          <w:trHeight w:val="138"/>
        </w:trPr>
        <w:tc>
          <w:tcPr>
            <w:tcW w:w="1293" w:type="dxa"/>
            <w:vMerge/>
          </w:tcPr>
          <w:p w14:paraId="1F06079C" w14:textId="77777777" w:rsidR="00A416B3" w:rsidRPr="004E5D28" w:rsidRDefault="00A416B3" w:rsidP="00880802">
            <w:pPr>
              <w:rPr>
                <w:rFonts w:ascii="Arial" w:hAnsi="Arial" w:cs="Arial"/>
                <w:sz w:val="18"/>
                <w:szCs w:val="18"/>
                <w:lang w:eastAsia="zh-CN"/>
              </w:rPr>
            </w:pPr>
          </w:p>
        </w:tc>
        <w:tc>
          <w:tcPr>
            <w:tcW w:w="2396" w:type="dxa"/>
            <w:gridSpan w:val="2"/>
            <w:vMerge w:val="restart"/>
          </w:tcPr>
          <w:p w14:paraId="455EB52D" w14:textId="77777777" w:rsidR="00A416B3" w:rsidRPr="001B73EE" w:rsidRDefault="00A416B3" w:rsidP="00880802">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5D596074" w14:textId="14E6291F" w:rsidR="00A416B3" w:rsidRPr="001B73EE" w:rsidRDefault="00A416B3" w:rsidP="00880802">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w:t>
            </w:r>
            <w:r w:rsidRPr="0099418D">
              <w:rPr>
                <w:rStyle w:val="TALCar"/>
                <w:b/>
                <w:bCs/>
                <w:sz w:val="16"/>
                <w:szCs w:val="16"/>
                <w:lang w:val="en-US"/>
              </w:rPr>
              <w:t xml:space="preserve"> </w:t>
            </w:r>
            <w:r>
              <w:rPr>
                <w:rStyle w:val="TALCar"/>
                <w:b/>
                <w:bCs/>
                <w:sz w:val="16"/>
                <w:szCs w:val="16"/>
                <w:lang w:val="en-US"/>
              </w:rPr>
              <w:t>2-15</w:t>
            </w:r>
          </w:p>
        </w:tc>
        <w:tc>
          <w:tcPr>
            <w:tcW w:w="3118" w:type="dxa"/>
            <w:gridSpan w:val="3"/>
          </w:tcPr>
          <w:p w14:paraId="48D62B91" w14:textId="7F3464D1" w:rsidR="00A416B3" w:rsidRPr="004E5D28" w:rsidRDefault="00175FE4" w:rsidP="00880802">
            <w:pPr>
              <w:rPr>
                <w:rFonts w:ascii="Arial" w:hAnsi="Arial" w:cs="Arial"/>
                <w:sz w:val="18"/>
                <w:szCs w:val="18"/>
                <w:lang w:eastAsia="zh-CN"/>
              </w:rPr>
            </w:pPr>
            <w:r>
              <w:rPr>
                <w:rFonts w:ascii="Arial" w:hAnsi="Arial" w:cs="Arial"/>
                <w:sz w:val="18"/>
                <w:szCs w:val="18"/>
                <w:lang w:eastAsia="zh-CN"/>
              </w:rPr>
              <w:t>3.9</w:t>
            </w:r>
            <w:r w:rsidR="00A416B3">
              <w:rPr>
                <w:rFonts w:ascii="Arial" w:hAnsi="Arial" w:cs="Arial"/>
                <w:sz w:val="18"/>
                <w:szCs w:val="18"/>
                <w:lang w:eastAsia="zh-CN"/>
              </w:rPr>
              <w:t xml:space="preserve"> months</w:t>
            </w:r>
          </w:p>
        </w:tc>
      </w:tr>
      <w:tr w:rsidR="00A416B3" w14:paraId="4DBAD3E2" w14:textId="77777777" w:rsidTr="00880802">
        <w:trPr>
          <w:trHeight w:val="137"/>
        </w:trPr>
        <w:tc>
          <w:tcPr>
            <w:tcW w:w="1293" w:type="dxa"/>
            <w:vMerge/>
          </w:tcPr>
          <w:p w14:paraId="7913DD34" w14:textId="77777777" w:rsidR="00A416B3" w:rsidRPr="004E5D28" w:rsidRDefault="00A416B3" w:rsidP="00880802">
            <w:pPr>
              <w:rPr>
                <w:rFonts w:ascii="Arial" w:hAnsi="Arial" w:cs="Arial"/>
                <w:sz w:val="18"/>
                <w:szCs w:val="18"/>
                <w:lang w:eastAsia="zh-CN"/>
              </w:rPr>
            </w:pPr>
          </w:p>
        </w:tc>
        <w:tc>
          <w:tcPr>
            <w:tcW w:w="2396" w:type="dxa"/>
            <w:gridSpan w:val="2"/>
            <w:vMerge/>
          </w:tcPr>
          <w:p w14:paraId="0A1A09AE" w14:textId="77777777" w:rsidR="00A416B3" w:rsidRPr="007F3B71" w:rsidRDefault="00A416B3" w:rsidP="00880802">
            <w:pPr>
              <w:rPr>
                <w:rFonts w:ascii="Arial" w:hAnsi="Arial" w:cs="Arial"/>
                <w:b/>
                <w:bCs/>
                <w:sz w:val="16"/>
                <w:szCs w:val="16"/>
                <w:lang w:eastAsia="zh-CN"/>
              </w:rPr>
            </w:pPr>
          </w:p>
        </w:tc>
        <w:tc>
          <w:tcPr>
            <w:tcW w:w="2397" w:type="dxa"/>
            <w:gridSpan w:val="3"/>
          </w:tcPr>
          <w:p w14:paraId="23F2205E" w14:textId="5CC45710" w:rsidR="00A416B3" w:rsidRPr="001B73EE" w:rsidRDefault="00A416B3" w:rsidP="00880802">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w:t>
            </w:r>
            <w:r w:rsidRPr="0099418D">
              <w:rPr>
                <w:rStyle w:val="TALCar"/>
                <w:b/>
                <w:bCs/>
                <w:sz w:val="16"/>
                <w:szCs w:val="16"/>
                <w:lang w:val="en-US"/>
              </w:rPr>
              <w:t xml:space="preserve"> </w:t>
            </w:r>
            <w:r>
              <w:rPr>
                <w:rStyle w:val="TALCar"/>
                <w:b/>
                <w:bCs/>
                <w:sz w:val="16"/>
                <w:szCs w:val="16"/>
                <w:lang w:val="en-US"/>
              </w:rPr>
              <w:t>2-16</w:t>
            </w:r>
          </w:p>
        </w:tc>
        <w:tc>
          <w:tcPr>
            <w:tcW w:w="3118" w:type="dxa"/>
            <w:gridSpan w:val="3"/>
          </w:tcPr>
          <w:p w14:paraId="1AD08CEB" w14:textId="35CA2EB4" w:rsidR="00A416B3" w:rsidRDefault="00175FE4" w:rsidP="00880802">
            <w:pPr>
              <w:rPr>
                <w:rFonts w:ascii="Arial" w:hAnsi="Arial" w:cs="Arial"/>
                <w:sz w:val="18"/>
                <w:szCs w:val="18"/>
                <w:lang w:eastAsia="zh-CN"/>
              </w:rPr>
            </w:pPr>
            <w:r>
              <w:rPr>
                <w:rFonts w:ascii="Arial" w:hAnsi="Arial" w:cs="Arial"/>
                <w:sz w:val="18"/>
                <w:szCs w:val="18"/>
                <w:lang w:eastAsia="zh-CN"/>
              </w:rPr>
              <w:t>7</w:t>
            </w:r>
            <w:r w:rsidR="00A416B3">
              <w:rPr>
                <w:rFonts w:ascii="Arial" w:hAnsi="Arial" w:cs="Arial" w:hint="eastAsia"/>
                <w:sz w:val="18"/>
                <w:szCs w:val="18"/>
                <w:lang w:eastAsia="zh-CN"/>
              </w:rPr>
              <w:t>.9 months</w:t>
            </w:r>
          </w:p>
        </w:tc>
      </w:tr>
    </w:tbl>
    <w:p w14:paraId="5695B92C" w14:textId="77777777" w:rsidR="00127FB7" w:rsidRDefault="00127FB7" w:rsidP="00127FB7">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127FB7" w14:paraId="5303DC0D" w14:textId="77777777" w:rsidTr="00880802">
        <w:tc>
          <w:tcPr>
            <w:tcW w:w="1293" w:type="dxa"/>
          </w:tcPr>
          <w:p w14:paraId="48EDB55C" w14:textId="77777777" w:rsidR="00127FB7" w:rsidRPr="00DA06B6" w:rsidRDefault="00127FB7" w:rsidP="00880802">
            <w:pPr>
              <w:pStyle w:val="TAH"/>
              <w:jc w:val="left"/>
              <w:rPr>
                <w:sz w:val="16"/>
                <w:szCs w:val="16"/>
                <w:lang w:val="en-US"/>
              </w:rPr>
            </w:pPr>
            <w:r w:rsidRPr="00DA06B6">
              <w:rPr>
                <w:sz w:val="16"/>
                <w:szCs w:val="16"/>
                <w:lang w:val="en-US"/>
              </w:rPr>
              <w:t>Evaluation case</w:t>
            </w:r>
          </w:p>
        </w:tc>
        <w:tc>
          <w:tcPr>
            <w:tcW w:w="1821" w:type="dxa"/>
          </w:tcPr>
          <w:p w14:paraId="6253653C" w14:textId="77777777" w:rsidR="00127FB7" w:rsidRPr="00DA06B6" w:rsidRDefault="00127FB7" w:rsidP="00880802">
            <w:pPr>
              <w:pStyle w:val="TAH"/>
              <w:jc w:val="left"/>
              <w:rPr>
                <w:sz w:val="16"/>
                <w:szCs w:val="16"/>
                <w:lang w:val="en-US"/>
              </w:rPr>
            </w:pPr>
            <w:r w:rsidRPr="00DA06B6">
              <w:rPr>
                <w:sz w:val="16"/>
                <w:szCs w:val="16"/>
                <w:lang w:val="en-US"/>
              </w:rPr>
              <w:t>Power states</w:t>
            </w:r>
          </w:p>
        </w:tc>
        <w:tc>
          <w:tcPr>
            <w:tcW w:w="992" w:type="dxa"/>
            <w:gridSpan w:val="2"/>
          </w:tcPr>
          <w:p w14:paraId="345F8E55" w14:textId="77777777" w:rsidR="00127FB7" w:rsidRPr="00DA06B6" w:rsidRDefault="00127FB7" w:rsidP="00880802">
            <w:pPr>
              <w:pStyle w:val="TAH"/>
              <w:jc w:val="left"/>
              <w:rPr>
                <w:sz w:val="16"/>
                <w:szCs w:val="16"/>
                <w:lang w:val="en-US"/>
              </w:rPr>
            </w:pPr>
            <w:r w:rsidRPr="00DA06B6">
              <w:rPr>
                <w:sz w:val="16"/>
                <w:szCs w:val="16"/>
                <w:lang w:val="en-US"/>
              </w:rPr>
              <w:t>Relative power unit</w:t>
            </w:r>
          </w:p>
        </w:tc>
        <w:tc>
          <w:tcPr>
            <w:tcW w:w="992" w:type="dxa"/>
          </w:tcPr>
          <w:p w14:paraId="50E41D0F" w14:textId="77777777" w:rsidR="00127FB7" w:rsidRPr="00DA06B6" w:rsidRDefault="00127FB7" w:rsidP="00880802">
            <w:pPr>
              <w:pStyle w:val="TAH"/>
              <w:jc w:val="left"/>
              <w:rPr>
                <w:sz w:val="16"/>
                <w:szCs w:val="16"/>
                <w:lang w:val="en-US"/>
              </w:rPr>
            </w:pPr>
            <w:r w:rsidRPr="00DA06B6">
              <w:rPr>
                <w:sz w:val="16"/>
                <w:szCs w:val="16"/>
                <w:lang w:val="en-US"/>
              </w:rPr>
              <w:t>Duration (in slots)</w:t>
            </w:r>
          </w:p>
        </w:tc>
        <w:tc>
          <w:tcPr>
            <w:tcW w:w="988" w:type="dxa"/>
          </w:tcPr>
          <w:p w14:paraId="5A3B9B8B" w14:textId="77777777" w:rsidR="00127FB7" w:rsidRPr="00DA06B6" w:rsidRDefault="00127FB7" w:rsidP="00880802">
            <w:pPr>
              <w:pStyle w:val="TAH"/>
              <w:jc w:val="left"/>
              <w:rPr>
                <w:sz w:val="16"/>
                <w:szCs w:val="16"/>
                <w:lang w:val="en-US"/>
              </w:rPr>
            </w:pPr>
            <w:r w:rsidRPr="00DA06B6">
              <w:rPr>
                <w:sz w:val="16"/>
                <w:szCs w:val="16"/>
                <w:lang w:val="en-US"/>
              </w:rPr>
              <w:t>Instances</w:t>
            </w:r>
          </w:p>
        </w:tc>
        <w:tc>
          <w:tcPr>
            <w:tcW w:w="1275" w:type="dxa"/>
          </w:tcPr>
          <w:p w14:paraId="3BCB0E32" w14:textId="77777777" w:rsidR="00127FB7" w:rsidRPr="00DA06B6" w:rsidRDefault="00127FB7" w:rsidP="00880802">
            <w:pPr>
              <w:pStyle w:val="TAH"/>
              <w:jc w:val="left"/>
              <w:rPr>
                <w:sz w:val="16"/>
                <w:szCs w:val="16"/>
                <w:lang w:val="en-US"/>
              </w:rPr>
            </w:pPr>
            <w:r w:rsidRPr="00DA06B6">
              <w:rPr>
                <w:sz w:val="16"/>
                <w:szCs w:val="16"/>
                <w:lang w:val="en-US"/>
              </w:rPr>
              <w:t>Sum Durations (in slots)</w:t>
            </w:r>
          </w:p>
        </w:tc>
        <w:tc>
          <w:tcPr>
            <w:tcW w:w="993" w:type="dxa"/>
          </w:tcPr>
          <w:p w14:paraId="77EC60D0" w14:textId="77777777" w:rsidR="00127FB7" w:rsidRPr="00DA06B6" w:rsidRDefault="00127FB7" w:rsidP="00880802">
            <w:pPr>
              <w:pStyle w:val="TAH"/>
              <w:jc w:val="left"/>
              <w:rPr>
                <w:sz w:val="16"/>
                <w:szCs w:val="16"/>
                <w:lang w:val="en-US"/>
              </w:rPr>
            </w:pPr>
            <w:r w:rsidRPr="00DA06B6">
              <w:rPr>
                <w:sz w:val="16"/>
                <w:szCs w:val="16"/>
                <w:lang w:val="en-US"/>
              </w:rPr>
              <w:t>Relative power</w:t>
            </w:r>
          </w:p>
        </w:tc>
        <w:tc>
          <w:tcPr>
            <w:tcW w:w="850" w:type="dxa"/>
          </w:tcPr>
          <w:p w14:paraId="424B04CC" w14:textId="77777777" w:rsidR="00127FB7" w:rsidRPr="00DA06B6" w:rsidRDefault="00127FB7" w:rsidP="00880802">
            <w:pPr>
              <w:pStyle w:val="TAH"/>
              <w:jc w:val="left"/>
              <w:rPr>
                <w:sz w:val="16"/>
                <w:szCs w:val="16"/>
                <w:lang w:val="en-US"/>
              </w:rPr>
            </w:pPr>
            <w:r w:rsidRPr="00DA06B6">
              <w:rPr>
                <w:sz w:val="16"/>
                <w:szCs w:val="16"/>
                <w:lang w:val="en-US"/>
              </w:rPr>
              <w:t>Power ratio</w:t>
            </w:r>
          </w:p>
        </w:tc>
      </w:tr>
      <w:tr w:rsidR="00127FB7" w14:paraId="6C066D9B" w14:textId="77777777" w:rsidTr="00880802">
        <w:tc>
          <w:tcPr>
            <w:tcW w:w="1293" w:type="dxa"/>
            <w:vMerge w:val="restart"/>
          </w:tcPr>
          <w:p w14:paraId="561DC5AC" w14:textId="55B4FB9E" w:rsidR="00127FB7" w:rsidRPr="0099418D" w:rsidRDefault="00127FB7" w:rsidP="00127FB7">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#2-17</w:t>
            </w:r>
          </w:p>
        </w:tc>
        <w:tc>
          <w:tcPr>
            <w:tcW w:w="1821" w:type="dxa"/>
          </w:tcPr>
          <w:p w14:paraId="4F35475A" w14:textId="77777777" w:rsidR="00127FB7" w:rsidRPr="0099418D" w:rsidRDefault="00127FB7" w:rsidP="00880802">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9FF28CD" w14:textId="77777777" w:rsidR="00127FB7" w:rsidRPr="004E5D28" w:rsidRDefault="00127FB7" w:rsidP="00880802">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CCD29E5"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4</w:t>
            </w:r>
          </w:p>
        </w:tc>
        <w:tc>
          <w:tcPr>
            <w:tcW w:w="988" w:type="dxa"/>
          </w:tcPr>
          <w:p w14:paraId="45CD25D6" w14:textId="77777777" w:rsidR="00127FB7" w:rsidRPr="004E5D28" w:rsidRDefault="00127FB7" w:rsidP="00880802">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6A314EF1"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4</w:t>
            </w:r>
          </w:p>
        </w:tc>
        <w:tc>
          <w:tcPr>
            <w:tcW w:w="993" w:type="dxa"/>
          </w:tcPr>
          <w:p w14:paraId="00AE6958"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200</w:t>
            </w:r>
          </w:p>
        </w:tc>
        <w:tc>
          <w:tcPr>
            <w:tcW w:w="850" w:type="dxa"/>
          </w:tcPr>
          <w:p w14:paraId="3E0BF6C3"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1.8</w:t>
            </w:r>
          </w:p>
        </w:tc>
      </w:tr>
      <w:tr w:rsidR="00127FB7" w14:paraId="3F959B10" w14:textId="77777777" w:rsidTr="00880802">
        <w:tc>
          <w:tcPr>
            <w:tcW w:w="1293" w:type="dxa"/>
            <w:vMerge/>
          </w:tcPr>
          <w:p w14:paraId="4DA7C5A6" w14:textId="77777777" w:rsidR="00127FB7" w:rsidRPr="004E5D28" w:rsidRDefault="00127FB7" w:rsidP="00880802">
            <w:pPr>
              <w:rPr>
                <w:rFonts w:ascii="Arial" w:hAnsi="Arial" w:cs="Arial"/>
                <w:sz w:val="18"/>
                <w:szCs w:val="18"/>
                <w:lang w:eastAsia="zh-CN"/>
              </w:rPr>
            </w:pPr>
          </w:p>
        </w:tc>
        <w:tc>
          <w:tcPr>
            <w:tcW w:w="1821" w:type="dxa"/>
          </w:tcPr>
          <w:p w14:paraId="38565256" w14:textId="77777777" w:rsidR="00127FB7" w:rsidRPr="001A3A96" w:rsidRDefault="00127FB7" w:rsidP="00880802">
            <w:pPr>
              <w:rPr>
                <w:rFonts w:ascii="Arial" w:hAnsi="Arial" w:cs="Arial"/>
                <w:sz w:val="16"/>
                <w:szCs w:val="16"/>
                <w:lang w:eastAsia="zh-CN"/>
              </w:rPr>
            </w:pPr>
            <w:r>
              <w:rPr>
                <w:rFonts w:ascii="Arial" w:hAnsi="Arial" w:cs="Arial"/>
                <w:sz w:val="16"/>
                <w:szCs w:val="16"/>
                <w:lang w:eastAsia="zh-CN"/>
              </w:rPr>
              <w:t>PRS measurement</w:t>
            </w:r>
          </w:p>
        </w:tc>
        <w:tc>
          <w:tcPr>
            <w:tcW w:w="992" w:type="dxa"/>
            <w:gridSpan w:val="2"/>
          </w:tcPr>
          <w:p w14:paraId="62A18FB2" w14:textId="77777777" w:rsidR="00127FB7" w:rsidRPr="004E5D28" w:rsidRDefault="00127FB7" w:rsidP="00880802">
            <w:pPr>
              <w:rPr>
                <w:rFonts w:ascii="Arial" w:hAnsi="Arial" w:cs="Arial"/>
                <w:sz w:val="18"/>
                <w:szCs w:val="18"/>
                <w:lang w:eastAsia="zh-CN"/>
              </w:rPr>
            </w:pPr>
            <w:r>
              <w:rPr>
                <w:rFonts w:ascii="Arial" w:hAnsi="Arial" w:cs="Arial" w:hint="eastAsia"/>
                <w:sz w:val="18"/>
                <w:szCs w:val="18"/>
                <w:lang w:eastAsia="zh-CN"/>
              </w:rPr>
              <w:t>120</w:t>
            </w:r>
          </w:p>
        </w:tc>
        <w:tc>
          <w:tcPr>
            <w:tcW w:w="992" w:type="dxa"/>
            <w:vAlign w:val="center"/>
          </w:tcPr>
          <w:p w14:paraId="6B12936D"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w:t>
            </w:r>
          </w:p>
        </w:tc>
        <w:tc>
          <w:tcPr>
            <w:tcW w:w="988" w:type="dxa"/>
          </w:tcPr>
          <w:p w14:paraId="42AEAECA" w14:textId="77777777" w:rsidR="00127FB7" w:rsidRPr="004E5D28" w:rsidRDefault="00127FB7" w:rsidP="00880802">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2744E54"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w:t>
            </w:r>
          </w:p>
        </w:tc>
        <w:tc>
          <w:tcPr>
            <w:tcW w:w="993" w:type="dxa"/>
          </w:tcPr>
          <w:p w14:paraId="02EDC948"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12</w:t>
            </w:r>
            <w:r>
              <w:rPr>
                <w:rFonts w:ascii="Arial" w:hAnsi="Arial" w:cs="Arial" w:hint="eastAsia"/>
                <w:sz w:val="18"/>
                <w:szCs w:val="18"/>
                <w:lang w:eastAsia="zh-CN"/>
              </w:rPr>
              <w:t>0</w:t>
            </w:r>
          </w:p>
        </w:tc>
        <w:tc>
          <w:tcPr>
            <w:tcW w:w="850" w:type="dxa"/>
          </w:tcPr>
          <w:p w14:paraId="774F7DAF"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1.1</w:t>
            </w:r>
          </w:p>
        </w:tc>
      </w:tr>
      <w:tr w:rsidR="00127FB7" w14:paraId="5B437CCF" w14:textId="77777777" w:rsidTr="00880802">
        <w:tc>
          <w:tcPr>
            <w:tcW w:w="1293" w:type="dxa"/>
            <w:vMerge/>
          </w:tcPr>
          <w:p w14:paraId="696A825C" w14:textId="77777777" w:rsidR="00127FB7" w:rsidRPr="004E5D28" w:rsidRDefault="00127FB7" w:rsidP="00880802">
            <w:pPr>
              <w:rPr>
                <w:rFonts w:ascii="Arial" w:hAnsi="Arial" w:cs="Arial"/>
                <w:sz w:val="18"/>
                <w:szCs w:val="18"/>
                <w:lang w:eastAsia="zh-CN"/>
              </w:rPr>
            </w:pPr>
          </w:p>
        </w:tc>
        <w:tc>
          <w:tcPr>
            <w:tcW w:w="1821" w:type="dxa"/>
          </w:tcPr>
          <w:p w14:paraId="3618038D" w14:textId="77777777" w:rsidR="00127FB7" w:rsidRDefault="00127FB7" w:rsidP="00880802">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524D02ED" w14:textId="77777777" w:rsidR="00127FB7" w:rsidRDefault="00127FB7" w:rsidP="00880802">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F761B9B"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4</w:t>
            </w:r>
          </w:p>
        </w:tc>
        <w:tc>
          <w:tcPr>
            <w:tcW w:w="988" w:type="dxa"/>
          </w:tcPr>
          <w:p w14:paraId="210DFD86" w14:textId="77777777" w:rsidR="00127FB7" w:rsidRPr="004E5D28" w:rsidRDefault="00127FB7" w:rsidP="00880802">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30C3CD08"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4</w:t>
            </w:r>
          </w:p>
        </w:tc>
        <w:tc>
          <w:tcPr>
            <w:tcW w:w="993" w:type="dxa"/>
          </w:tcPr>
          <w:p w14:paraId="629D6D18"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4C6F0C9B"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1.8</w:t>
            </w:r>
          </w:p>
        </w:tc>
      </w:tr>
      <w:tr w:rsidR="00127FB7" w14:paraId="2144E67C" w14:textId="77777777" w:rsidTr="00880802">
        <w:tc>
          <w:tcPr>
            <w:tcW w:w="1293" w:type="dxa"/>
            <w:vMerge/>
          </w:tcPr>
          <w:p w14:paraId="4717FD9F" w14:textId="77777777" w:rsidR="00127FB7" w:rsidRPr="004E5D28" w:rsidRDefault="00127FB7" w:rsidP="00880802">
            <w:pPr>
              <w:rPr>
                <w:rFonts w:ascii="Arial" w:hAnsi="Arial" w:cs="Arial"/>
                <w:sz w:val="18"/>
                <w:szCs w:val="18"/>
                <w:lang w:eastAsia="zh-CN"/>
              </w:rPr>
            </w:pPr>
          </w:p>
        </w:tc>
        <w:tc>
          <w:tcPr>
            <w:tcW w:w="1821" w:type="dxa"/>
          </w:tcPr>
          <w:p w14:paraId="7E69903A" w14:textId="77777777" w:rsidR="00127FB7" w:rsidRDefault="00127FB7" w:rsidP="00880802">
            <w:pPr>
              <w:rPr>
                <w:rFonts w:ascii="Arial" w:hAnsi="Arial" w:cs="Arial"/>
                <w:sz w:val="16"/>
                <w:szCs w:val="16"/>
                <w:lang w:eastAsia="zh-CN"/>
              </w:rPr>
            </w:pPr>
            <w:r>
              <w:rPr>
                <w:rFonts w:ascii="Arial" w:hAnsi="Arial" w:cs="Arial" w:hint="eastAsia"/>
                <w:sz w:val="16"/>
                <w:szCs w:val="16"/>
                <w:lang w:eastAsia="zh-CN"/>
              </w:rPr>
              <w:t>CG-SDT</w:t>
            </w:r>
          </w:p>
        </w:tc>
        <w:tc>
          <w:tcPr>
            <w:tcW w:w="992" w:type="dxa"/>
            <w:gridSpan w:val="2"/>
          </w:tcPr>
          <w:p w14:paraId="32CF0E9C" w14:textId="77777777" w:rsidR="00127FB7" w:rsidRDefault="00127FB7" w:rsidP="00880802">
            <w:pPr>
              <w:rPr>
                <w:rFonts w:ascii="Arial" w:hAnsi="Arial" w:cs="Arial"/>
                <w:sz w:val="18"/>
                <w:szCs w:val="18"/>
                <w:lang w:eastAsia="zh-CN"/>
              </w:rPr>
            </w:pPr>
            <w:r>
              <w:rPr>
                <w:rFonts w:ascii="Arial" w:hAnsi="Arial" w:cs="Arial"/>
                <w:sz w:val="18"/>
                <w:szCs w:val="18"/>
                <w:lang w:eastAsia="zh-CN"/>
              </w:rPr>
              <w:t>2</w:t>
            </w:r>
            <w:r>
              <w:rPr>
                <w:rFonts w:ascii="Arial" w:hAnsi="Arial" w:cs="Arial" w:hint="eastAsia"/>
                <w:sz w:val="18"/>
                <w:szCs w:val="18"/>
                <w:lang w:eastAsia="zh-CN"/>
              </w:rPr>
              <w:t>50</w:t>
            </w:r>
          </w:p>
        </w:tc>
        <w:tc>
          <w:tcPr>
            <w:tcW w:w="992" w:type="dxa"/>
            <w:vAlign w:val="center"/>
          </w:tcPr>
          <w:p w14:paraId="4C705528" w14:textId="77777777" w:rsidR="00127FB7" w:rsidRDefault="00127FB7" w:rsidP="00880802">
            <w:pPr>
              <w:rPr>
                <w:rFonts w:ascii="Arial" w:hAnsi="Arial" w:cs="Arial"/>
                <w:sz w:val="18"/>
                <w:szCs w:val="18"/>
                <w:lang w:eastAsia="zh-CN"/>
              </w:rPr>
            </w:pPr>
            <w:r>
              <w:rPr>
                <w:rFonts w:ascii="Arial" w:hAnsi="Arial" w:cs="Arial" w:hint="eastAsia"/>
                <w:sz w:val="18"/>
                <w:szCs w:val="18"/>
                <w:lang w:eastAsia="zh-CN"/>
              </w:rPr>
              <w:t>2</w:t>
            </w:r>
          </w:p>
        </w:tc>
        <w:tc>
          <w:tcPr>
            <w:tcW w:w="988" w:type="dxa"/>
          </w:tcPr>
          <w:p w14:paraId="0C7FBB3F" w14:textId="77777777" w:rsidR="00127FB7" w:rsidRDefault="00127FB7" w:rsidP="00880802">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1B3F1FF4" w14:textId="77777777" w:rsidR="00127FB7" w:rsidRDefault="00127FB7" w:rsidP="00880802">
            <w:pPr>
              <w:rPr>
                <w:rFonts w:ascii="Arial" w:hAnsi="Arial" w:cs="Arial"/>
                <w:sz w:val="18"/>
                <w:szCs w:val="18"/>
                <w:lang w:eastAsia="zh-CN"/>
              </w:rPr>
            </w:pPr>
            <w:r>
              <w:rPr>
                <w:rFonts w:ascii="Arial" w:hAnsi="Arial" w:cs="Arial" w:hint="eastAsia"/>
                <w:sz w:val="18"/>
                <w:szCs w:val="18"/>
                <w:lang w:eastAsia="zh-CN"/>
              </w:rPr>
              <w:t>2</w:t>
            </w:r>
          </w:p>
        </w:tc>
        <w:tc>
          <w:tcPr>
            <w:tcW w:w="993" w:type="dxa"/>
          </w:tcPr>
          <w:p w14:paraId="5FB992BB" w14:textId="77777777" w:rsidR="00127FB7" w:rsidRDefault="00127FB7" w:rsidP="00880802">
            <w:pPr>
              <w:rPr>
                <w:rFonts w:ascii="Arial" w:hAnsi="Arial" w:cs="Arial"/>
                <w:sz w:val="18"/>
                <w:szCs w:val="18"/>
                <w:lang w:eastAsia="zh-CN"/>
              </w:rPr>
            </w:pPr>
            <w:r>
              <w:rPr>
                <w:rFonts w:ascii="Arial" w:hAnsi="Arial" w:cs="Arial" w:hint="eastAsia"/>
                <w:sz w:val="18"/>
                <w:szCs w:val="18"/>
                <w:lang w:eastAsia="zh-CN"/>
              </w:rPr>
              <w:t>250</w:t>
            </w:r>
          </w:p>
        </w:tc>
        <w:tc>
          <w:tcPr>
            <w:tcW w:w="850" w:type="dxa"/>
          </w:tcPr>
          <w:p w14:paraId="6D3EE786"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2.2</w:t>
            </w:r>
          </w:p>
        </w:tc>
      </w:tr>
      <w:tr w:rsidR="00127FB7" w14:paraId="190D312D" w14:textId="77777777" w:rsidTr="00880802">
        <w:tc>
          <w:tcPr>
            <w:tcW w:w="1293" w:type="dxa"/>
            <w:vMerge/>
          </w:tcPr>
          <w:p w14:paraId="6B4ADE9D" w14:textId="77777777" w:rsidR="00127FB7" w:rsidRPr="004E5D28" w:rsidRDefault="00127FB7" w:rsidP="00880802">
            <w:pPr>
              <w:rPr>
                <w:rFonts w:ascii="Arial" w:hAnsi="Arial" w:cs="Arial"/>
                <w:sz w:val="18"/>
                <w:szCs w:val="18"/>
                <w:lang w:eastAsia="zh-CN"/>
              </w:rPr>
            </w:pPr>
          </w:p>
        </w:tc>
        <w:tc>
          <w:tcPr>
            <w:tcW w:w="1821" w:type="dxa"/>
          </w:tcPr>
          <w:p w14:paraId="324B1663" w14:textId="77777777" w:rsidR="00127FB7" w:rsidRPr="001A3A96" w:rsidRDefault="00127FB7" w:rsidP="00880802">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05A6966E"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10</w:t>
            </w:r>
            <w:r w:rsidRPr="00FA07DE">
              <w:rPr>
                <w:rFonts w:ascii="Arial" w:hAnsi="Arial" w:cs="Arial"/>
                <w:sz w:val="18"/>
                <w:szCs w:val="18"/>
                <w:lang w:eastAsia="zh-CN"/>
              </w:rPr>
              <w:t>000</w:t>
            </w:r>
          </w:p>
        </w:tc>
        <w:tc>
          <w:tcPr>
            <w:tcW w:w="992" w:type="dxa"/>
            <w:vAlign w:val="center"/>
          </w:tcPr>
          <w:p w14:paraId="62E5B1DB" w14:textId="77777777" w:rsidR="00127FB7" w:rsidRPr="00FA07DE" w:rsidRDefault="00127FB7" w:rsidP="00880802">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20E50BBB"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0DFFD15D"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8</w:t>
            </w:r>
            <w:r w:rsidRPr="00FA07DE">
              <w:rPr>
                <w:rFonts w:ascii="Arial" w:hAnsi="Arial" w:cs="Arial"/>
                <w:sz w:val="18"/>
                <w:szCs w:val="18"/>
                <w:lang w:eastAsia="zh-CN"/>
              </w:rPr>
              <w:t>00</w:t>
            </w:r>
          </w:p>
        </w:tc>
        <w:tc>
          <w:tcPr>
            <w:tcW w:w="993" w:type="dxa"/>
          </w:tcPr>
          <w:p w14:paraId="2A0F9AC1"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10000</w:t>
            </w:r>
          </w:p>
        </w:tc>
        <w:tc>
          <w:tcPr>
            <w:tcW w:w="850" w:type="dxa"/>
          </w:tcPr>
          <w:p w14:paraId="33B099E8"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87.9</w:t>
            </w:r>
          </w:p>
        </w:tc>
      </w:tr>
      <w:tr w:rsidR="00127FB7" w14:paraId="0C2CEE75" w14:textId="77777777" w:rsidTr="00880802">
        <w:tc>
          <w:tcPr>
            <w:tcW w:w="1293" w:type="dxa"/>
            <w:vMerge/>
          </w:tcPr>
          <w:p w14:paraId="2A24414C" w14:textId="77777777" w:rsidR="00127FB7" w:rsidRPr="004E5D28" w:rsidRDefault="00127FB7" w:rsidP="00880802">
            <w:pPr>
              <w:rPr>
                <w:rFonts w:ascii="Arial" w:hAnsi="Arial" w:cs="Arial"/>
                <w:sz w:val="18"/>
                <w:szCs w:val="18"/>
                <w:lang w:eastAsia="zh-CN"/>
              </w:rPr>
            </w:pPr>
          </w:p>
        </w:tc>
        <w:tc>
          <w:tcPr>
            <w:tcW w:w="1821" w:type="dxa"/>
          </w:tcPr>
          <w:p w14:paraId="4BE9D20E" w14:textId="77777777" w:rsidR="00127FB7" w:rsidRPr="004E5D28" w:rsidRDefault="00127FB7" w:rsidP="00880802">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642C4DEF" w14:textId="77777777" w:rsidR="00127FB7" w:rsidRPr="00FA07DE" w:rsidRDefault="00127FB7" w:rsidP="00880802">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12B6A46A" w14:textId="77777777" w:rsidR="00127FB7" w:rsidRPr="00FA07DE" w:rsidRDefault="00127FB7" w:rsidP="00880802">
            <w:pPr>
              <w:rPr>
                <w:rFonts w:ascii="Arial" w:hAnsi="Arial" w:cs="Arial"/>
                <w:sz w:val="18"/>
                <w:szCs w:val="18"/>
                <w:lang w:eastAsia="zh-CN"/>
              </w:rPr>
            </w:pPr>
          </w:p>
        </w:tc>
        <w:tc>
          <w:tcPr>
            <w:tcW w:w="988" w:type="dxa"/>
          </w:tcPr>
          <w:p w14:paraId="03CE4124" w14:textId="77777777" w:rsidR="00127FB7" w:rsidRPr="00FA07DE" w:rsidRDefault="00127FB7" w:rsidP="00880802">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1AA5B242"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40149</w:t>
            </w:r>
          </w:p>
        </w:tc>
        <w:tc>
          <w:tcPr>
            <w:tcW w:w="993" w:type="dxa"/>
          </w:tcPr>
          <w:p w14:paraId="61B45FF2"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602</w:t>
            </w:r>
          </w:p>
        </w:tc>
        <w:tc>
          <w:tcPr>
            <w:tcW w:w="850" w:type="dxa"/>
          </w:tcPr>
          <w:p w14:paraId="5FD1BC2D" w14:textId="77777777" w:rsidR="00127FB7" w:rsidRPr="00FA07DE" w:rsidRDefault="00127FB7" w:rsidP="00880802">
            <w:pPr>
              <w:rPr>
                <w:rFonts w:ascii="Arial" w:hAnsi="Arial" w:cs="Arial"/>
                <w:sz w:val="18"/>
                <w:szCs w:val="18"/>
                <w:lang w:eastAsia="zh-CN"/>
              </w:rPr>
            </w:pPr>
            <w:r>
              <w:rPr>
                <w:rFonts w:ascii="Arial" w:hAnsi="Arial" w:cs="Arial"/>
                <w:sz w:val="18"/>
                <w:szCs w:val="18"/>
                <w:lang w:eastAsia="zh-CN"/>
              </w:rPr>
              <w:t>5.3</w:t>
            </w:r>
          </w:p>
        </w:tc>
      </w:tr>
      <w:tr w:rsidR="00127FB7" w14:paraId="1A36B8C0" w14:textId="77777777" w:rsidTr="00880802">
        <w:tc>
          <w:tcPr>
            <w:tcW w:w="1293" w:type="dxa"/>
            <w:vMerge/>
          </w:tcPr>
          <w:p w14:paraId="32C4A565" w14:textId="77777777" w:rsidR="00127FB7" w:rsidRPr="004E5D28" w:rsidRDefault="00127FB7" w:rsidP="00880802">
            <w:pPr>
              <w:rPr>
                <w:rFonts w:ascii="Arial" w:hAnsi="Arial" w:cs="Arial"/>
                <w:sz w:val="18"/>
                <w:szCs w:val="18"/>
                <w:lang w:eastAsia="zh-CN"/>
              </w:rPr>
            </w:pPr>
          </w:p>
        </w:tc>
        <w:tc>
          <w:tcPr>
            <w:tcW w:w="1821" w:type="dxa"/>
          </w:tcPr>
          <w:p w14:paraId="3D09D195" w14:textId="77777777" w:rsidR="00127FB7" w:rsidRPr="004E5D28" w:rsidRDefault="00127FB7" w:rsidP="00880802">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CBA1C51" w14:textId="77777777" w:rsidR="00127FB7" w:rsidRPr="004E5D28" w:rsidRDefault="00127FB7" w:rsidP="00880802">
            <w:pPr>
              <w:rPr>
                <w:rFonts w:ascii="Arial" w:hAnsi="Arial" w:cs="Arial"/>
                <w:sz w:val="18"/>
                <w:szCs w:val="18"/>
                <w:lang w:eastAsia="zh-CN"/>
              </w:rPr>
            </w:pPr>
          </w:p>
        </w:tc>
        <w:tc>
          <w:tcPr>
            <w:tcW w:w="992" w:type="dxa"/>
          </w:tcPr>
          <w:p w14:paraId="4ADD2B70" w14:textId="77777777" w:rsidR="00127FB7" w:rsidRPr="004E5D28" w:rsidRDefault="00127FB7" w:rsidP="00880802">
            <w:pPr>
              <w:rPr>
                <w:rFonts w:ascii="Arial" w:hAnsi="Arial" w:cs="Arial"/>
                <w:sz w:val="18"/>
                <w:szCs w:val="18"/>
                <w:lang w:eastAsia="zh-CN"/>
              </w:rPr>
            </w:pPr>
          </w:p>
        </w:tc>
        <w:tc>
          <w:tcPr>
            <w:tcW w:w="988" w:type="dxa"/>
          </w:tcPr>
          <w:p w14:paraId="21D843A0" w14:textId="77777777" w:rsidR="00127FB7" w:rsidRPr="004E5D28" w:rsidRDefault="00127FB7" w:rsidP="00880802">
            <w:pPr>
              <w:rPr>
                <w:rFonts w:ascii="Arial" w:hAnsi="Arial" w:cs="Arial"/>
                <w:sz w:val="18"/>
                <w:szCs w:val="18"/>
                <w:lang w:eastAsia="zh-CN"/>
              </w:rPr>
            </w:pPr>
          </w:p>
        </w:tc>
        <w:tc>
          <w:tcPr>
            <w:tcW w:w="1275" w:type="dxa"/>
          </w:tcPr>
          <w:p w14:paraId="00A72619"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40960</w:t>
            </w:r>
          </w:p>
        </w:tc>
        <w:tc>
          <w:tcPr>
            <w:tcW w:w="993" w:type="dxa"/>
          </w:tcPr>
          <w:p w14:paraId="276D3FCF"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11372</w:t>
            </w:r>
          </w:p>
        </w:tc>
        <w:tc>
          <w:tcPr>
            <w:tcW w:w="850" w:type="dxa"/>
          </w:tcPr>
          <w:p w14:paraId="2535C0EB" w14:textId="77777777" w:rsidR="00127FB7" w:rsidRPr="004E5D28" w:rsidRDefault="00127FB7" w:rsidP="00880802">
            <w:pPr>
              <w:rPr>
                <w:rFonts w:ascii="Arial" w:hAnsi="Arial" w:cs="Arial"/>
                <w:sz w:val="18"/>
                <w:szCs w:val="18"/>
                <w:lang w:eastAsia="zh-CN"/>
              </w:rPr>
            </w:pPr>
          </w:p>
        </w:tc>
      </w:tr>
      <w:tr w:rsidR="00127FB7" w14:paraId="45E66C57" w14:textId="77777777" w:rsidTr="00880802">
        <w:tc>
          <w:tcPr>
            <w:tcW w:w="1293" w:type="dxa"/>
            <w:vMerge/>
          </w:tcPr>
          <w:p w14:paraId="405A5084" w14:textId="77777777" w:rsidR="00127FB7" w:rsidRPr="004E5D28" w:rsidRDefault="00127FB7" w:rsidP="00880802">
            <w:pPr>
              <w:rPr>
                <w:rFonts w:ascii="Arial" w:hAnsi="Arial" w:cs="Arial"/>
                <w:sz w:val="18"/>
                <w:szCs w:val="18"/>
                <w:lang w:eastAsia="zh-CN"/>
              </w:rPr>
            </w:pPr>
          </w:p>
        </w:tc>
        <w:tc>
          <w:tcPr>
            <w:tcW w:w="4793" w:type="dxa"/>
            <w:gridSpan w:val="5"/>
          </w:tcPr>
          <w:p w14:paraId="63CFA0F8" w14:textId="77777777" w:rsidR="00127FB7" w:rsidRPr="001B73EE" w:rsidRDefault="00127FB7" w:rsidP="00880802">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2F5F377E" w14:textId="77777777" w:rsidR="00127FB7" w:rsidRPr="004E5D28" w:rsidRDefault="00127FB7" w:rsidP="00880802">
            <w:pPr>
              <w:rPr>
                <w:rFonts w:ascii="Arial" w:hAnsi="Arial" w:cs="Arial"/>
                <w:sz w:val="18"/>
                <w:szCs w:val="18"/>
                <w:lang w:eastAsia="zh-CN"/>
              </w:rPr>
            </w:pPr>
          </w:p>
        </w:tc>
        <w:tc>
          <w:tcPr>
            <w:tcW w:w="993" w:type="dxa"/>
          </w:tcPr>
          <w:p w14:paraId="72E097BD" w14:textId="77777777" w:rsidR="00127FB7" w:rsidRPr="004E5D28" w:rsidRDefault="00127FB7" w:rsidP="00880802">
            <w:pPr>
              <w:rPr>
                <w:rFonts w:ascii="Arial" w:hAnsi="Arial" w:cs="Arial"/>
                <w:sz w:val="18"/>
                <w:szCs w:val="18"/>
                <w:lang w:eastAsia="zh-CN"/>
              </w:rPr>
            </w:pPr>
            <w:r>
              <w:rPr>
                <w:rFonts w:ascii="Arial" w:hAnsi="Arial" w:cs="Arial"/>
                <w:sz w:val="18"/>
                <w:szCs w:val="18"/>
                <w:lang w:eastAsia="zh-CN"/>
              </w:rPr>
              <w:t>0.28</w:t>
            </w:r>
          </w:p>
        </w:tc>
        <w:tc>
          <w:tcPr>
            <w:tcW w:w="850" w:type="dxa"/>
          </w:tcPr>
          <w:p w14:paraId="2D2A2BFE" w14:textId="77777777" w:rsidR="00127FB7" w:rsidRPr="004E5D28" w:rsidRDefault="00127FB7" w:rsidP="00880802">
            <w:pPr>
              <w:rPr>
                <w:rFonts w:ascii="Arial" w:hAnsi="Arial" w:cs="Arial"/>
                <w:sz w:val="18"/>
                <w:szCs w:val="18"/>
                <w:lang w:eastAsia="zh-CN"/>
              </w:rPr>
            </w:pPr>
          </w:p>
        </w:tc>
      </w:tr>
      <w:tr w:rsidR="00127FB7" w14:paraId="55CBD4C7" w14:textId="77777777" w:rsidTr="006F237D">
        <w:trPr>
          <w:trHeight w:val="285"/>
        </w:trPr>
        <w:tc>
          <w:tcPr>
            <w:tcW w:w="1293" w:type="dxa"/>
            <w:vMerge/>
          </w:tcPr>
          <w:p w14:paraId="33D720DF" w14:textId="77777777" w:rsidR="00127FB7" w:rsidRPr="004E5D28" w:rsidRDefault="00127FB7" w:rsidP="00880802">
            <w:pPr>
              <w:rPr>
                <w:rFonts w:ascii="Arial" w:hAnsi="Arial" w:cs="Arial"/>
                <w:sz w:val="18"/>
                <w:szCs w:val="18"/>
                <w:lang w:eastAsia="zh-CN"/>
              </w:rPr>
            </w:pPr>
          </w:p>
        </w:tc>
        <w:tc>
          <w:tcPr>
            <w:tcW w:w="2396" w:type="dxa"/>
            <w:gridSpan w:val="2"/>
          </w:tcPr>
          <w:p w14:paraId="5F14C7A1" w14:textId="77777777" w:rsidR="00127FB7" w:rsidRPr="001B73EE" w:rsidRDefault="00127FB7" w:rsidP="00880802">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3B3B434E" w14:textId="12AFFE1C" w:rsidR="00127FB7" w:rsidRPr="001B73EE" w:rsidRDefault="00127FB7" w:rsidP="00880802">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#2-17</w:t>
            </w:r>
          </w:p>
        </w:tc>
        <w:tc>
          <w:tcPr>
            <w:tcW w:w="3118" w:type="dxa"/>
            <w:gridSpan w:val="3"/>
          </w:tcPr>
          <w:p w14:paraId="6B91DCAD" w14:textId="3D67F622" w:rsidR="00127FB7" w:rsidRPr="004E5D28" w:rsidRDefault="00127FB7" w:rsidP="00880802">
            <w:pPr>
              <w:rPr>
                <w:rFonts w:ascii="Arial" w:hAnsi="Arial" w:cs="Arial"/>
                <w:sz w:val="18"/>
                <w:szCs w:val="18"/>
                <w:lang w:eastAsia="zh-CN"/>
              </w:rPr>
            </w:pPr>
            <w:r>
              <w:rPr>
                <w:rFonts w:ascii="Arial" w:hAnsi="Arial" w:cs="Arial"/>
                <w:sz w:val="18"/>
                <w:szCs w:val="18"/>
                <w:lang w:eastAsia="zh-CN"/>
              </w:rPr>
              <w:t>15 months</w:t>
            </w:r>
          </w:p>
        </w:tc>
      </w:tr>
    </w:tbl>
    <w:p w14:paraId="1A234834" w14:textId="77777777" w:rsidR="00127FB7" w:rsidRDefault="00127FB7" w:rsidP="00FF0044">
      <w:pPr>
        <w:pStyle w:val="TH"/>
        <w:rPr>
          <w:rFonts w:ascii="Times New Roman" w:eastAsiaTheme="minorEastAsia" w:hAnsi="Times New Roman"/>
          <w:b w:val="0"/>
          <w:sz w:val="22"/>
          <w:szCs w:val="22"/>
          <w:lang w:val="en-US" w:eastAsia="zh-CN"/>
        </w:rPr>
      </w:pPr>
    </w:p>
    <w:p w14:paraId="0D4F9996" w14:textId="7961DAD6" w:rsidR="00FF0044" w:rsidRPr="00A5442F" w:rsidRDefault="00FF0044" w:rsidP="00FF0044">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2738AF">
        <w:rPr>
          <w:rFonts w:ascii="Times New Roman" w:eastAsiaTheme="minorEastAsia" w:hAnsi="Times New Roman"/>
          <w:b w:val="0"/>
          <w:sz w:val="22"/>
          <w:szCs w:val="22"/>
          <w:lang w:val="en-US" w:eastAsia="zh-CN"/>
        </w:rPr>
        <w:t>6</w:t>
      </w:r>
      <w:r w:rsidRPr="00A5442F">
        <w:rPr>
          <w:rFonts w:ascii="Times New Roman" w:eastAsiaTheme="minorEastAsia" w:hAnsi="Times New Roman"/>
          <w:b w:val="0"/>
          <w:sz w:val="22"/>
          <w:szCs w:val="22"/>
          <w:lang w:val="en-US" w:eastAsia="zh-CN"/>
        </w:rPr>
        <w:t xml:space="preserve">: Summary for UE power consumption results </w:t>
      </w:r>
      <w:r w:rsidR="002738AF">
        <w:rPr>
          <w:rFonts w:ascii="Times New Roman" w:eastAsiaTheme="minorEastAsia" w:hAnsi="Times New Roman"/>
          <w:b w:val="0"/>
          <w:sz w:val="22"/>
          <w:szCs w:val="22"/>
          <w:lang w:val="en-US" w:eastAsia="zh-CN"/>
        </w:rPr>
        <w:t>for UE-</w:t>
      </w:r>
      <w:r w:rsidR="000D104F">
        <w:rPr>
          <w:rFonts w:ascii="Times New Roman" w:eastAsiaTheme="minorEastAsia" w:hAnsi="Times New Roman"/>
          <w:b w:val="0"/>
          <w:sz w:val="22"/>
          <w:szCs w:val="22"/>
          <w:lang w:val="en-US" w:eastAsia="zh-CN"/>
        </w:rPr>
        <w:t xml:space="preserve">assisted </w:t>
      </w:r>
      <w:r w:rsidR="002738AF">
        <w:rPr>
          <w:rFonts w:ascii="Times New Roman" w:eastAsiaTheme="minorEastAsia" w:hAnsi="Times New Roman"/>
          <w:b w:val="0"/>
          <w:sz w:val="22"/>
          <w:szCs w:val="22"/>
          <w:lang w:val="en-US" w:eastAsia="zh-CN"/>
        </w:rPr>
        <w:t>DL positioning</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560"/>
        <w:gridCol w:w="1124"/>
        <w:gridCol w:w="1749"/>
        <w:gridCol w:w="1675"/>
      </w:tblGrid>
      <w:tr w:rsidR="00FF0044" w14:paraId="1AD42642" w14:textId="77777777" w:rsidTr="006F237D">
        <w:trPr>
          <w:jc w:val="center"/>
        </w:trPr>
        <w:tc>
          <w:tcPr>
            <w:tcW w:w="2258" w:type="dxa"/>
            <w:vMerge w:val="restart"/>
          </w:tcPr>
          <w:p w14:paraId="41C3BA0D" w14:textId="77777777" w:rsidR="00FF0044" w:rsidRPr="00E755D9" w:rsidRDefault="00FF0044" w:rsidP="00FF0044">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60" w:type="dxa"/>
            <w:vMerge w:val="restart"/>
          </w:tcPr>
          <w:p w14:paraId="0CC56529" w14:textId="77777777" w:rsidR="00FF0044" w:rsidRPr="00E755D9" w:rsidRDefault="00FF0044" w:rsidP="00FF0044">
            <w:pPr>
              <w:pStyle w:val="TAH"/>
              <w:jc w:val="left"/>
              <w:rPr>
                <w:sz w:val="16"/>
                <w:szCs w:val="16"/>
                <w:lang w:val="en-US"/>
              </w:rPr>
            </w:pPr>
            <w:r w:rsidRPr="00E755D9">
              <w:rPr>
                <w:sz w:val="16"/>
                <w:szCs w:val="16"/>
                <w:lang w:val="en-US"/>
              </w:rPr>
              <w:t>Slot-averaged relative power unit (P2)</w:t>
            </w:r>
          </w:p>
        </w:tc>
        <w:tc>
          <w:tcPr>
            <w:tcW w:w="1124" w:type="dxa"/>
            <w:vMerge w:val="restart"/>
          </w:tcPr>
          <w:p w14:paraId="0BC6809B" w14:textId="77777777" w:rsidR="00FF0044" w:rsidRPr="00E755D9" w:rsidRDefault="00FF0044" w:rsidP="00FF0044">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9408250" w14:textId="77777777" w:rsidR="00FF0044" w:rsidRPr="00E755D9" w:rsidRDefault="00FF0044" w:rsidP="00FF0044">
            <w:pPr>
              <w:pStyle w:val="TAH"/>
              <w:jc w:val="left"/>
              <w:rPr>
                <w:sz w:val="16"/>
                <w:szCs w:val="16"/>
                <w:lang w:val="en-US"/>
              </w:rPr>
            </w:pPr>
            <w:r w:rsidRPr="00E755D9">
              <w:rPr>
                <w:sz w:val="16"/>
                <w:szCs w:val="16"/>
                <w:lang w:val="en-US"/>
              </w:rPr>
              <w:t>Target requirement are met – Yes/No; If no, provide gaps</w:t>
            </w:r>
          </w:p>
        </w:tc>
      </w:tr>
      <w:tr w:rsidR="00FF0044" w14:paraId="7A614AE5" w14:textId="77777777" w:rsidTr="006F237D">
        <w:trPr>
          <w:jc w:val="center"/>
        </w:trPr>
        <w:tc>
          <w:tcPr>
            <w:tcW w:w="2258" w:type="dxa"/>
            <w:vMerge/>
          </w:tcPr>
          <w:p w14:paraId="57CC7ABB" w14:textId="77777777" w:rsidR="00FF0044" w:rsidRPr="00E755D9" w:rsidRDefault="00FF0044" w:rsidP="00FF0044">
            <w:pPr>
              <w:pStyle w:val="TAH"/>
              <w:jc w:val="left"/>
              <w:rPr>
                <w:sz w:val="16"/>
                <w:szCs w:val="16"/>
                <w:lang w:val="en-US"/>
              </w:rPr>
            </w:pPr>
          </w:p>
        </w:tc>
        <w:tc>
          <w:tcPr>
            <w:tcW w:w="1560" w:type="dxa"/>
            <w:vMerge/>
          </w:tcPr>
          <w:p w14:paraId="5A8D4015" w14:textId="77777777" w:rsidR="00FF0044" w:rsidRPr="00E755D9" w:rsidRDefault="00FF0044" w:rsidP="00FF0044">
            <w:pPr>
              <w:pStyle w:val="TAH"/>
              <w:jc w:val="left"/>
              <w:rPr>
                <w:sz w:val="16"/>
                <w:szCs w:val="16"/>
                <w:lang w:val="en-US"/>
              </w:rPr>
            </w:pPr>
          </w:p>
        </w:tc>
        <w:tc>
          <w:tcPr>
            <w:tcW w:w="1124" w:type="dxa"/>
            <w:vMerge/>
          </w:tcPr>
          <w:p w14:paraId="77E051E6" w14:textId="77777777" w:rsidR="00FF0044" w:rsidRPr="00E755D9" w:rsidRDefault="00FF0044" w:rsidP="00FF0044">
            <w:pPr>
              <w:pStyle w:val="TAH"/>
              <w:jc w:val="left"/>
              <w:rPr>
                <w:sz w:val="16"/>
                <w:szCs w:val="16"/>
                <w:lang w:val="en-US"/>
              </w:rPr>
            </w:pPr>
          </w:p>
        </w:tc>
        <w:tc>
          <w:tcPr>
            <w:tcW w:w="1749" w:type="dxa"/>
          </w:tcPr>
          <w:p w14:paraId="73B2D073" w14:textId="77777777" w:rsidR="00FF0044" w:rsidRPr="00E755D9" w:rsidRDefault="00FF0044" w:rsidP="00FF0044">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2DF3BB32" w14:textId="77777777" w:rsidR="00FF0044" w:rsidRPr="00E755D9" w:rsidRDefault="00FF0044" w:rsidP="00FF0044">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F149B0" w14:paraId="7D40EEEC" w14:textId="77777777" w:rsidTr="006F237D">
        <w:trPr>
          <w:jc w:val="center"/>
        </w:trPr>
        <w:tc>
          <w:tcPr>
            <w:tcW w:w="2258" w:type="dxa"/>
          </w:tcPr>
          <w:p w14:paraId="41C7256E" w14:textId="3A1533C3" w:rsidR="00F149B0" w:rsidRDefault="00F149B0" w:rsidP="00A007B8">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A007B8">
              <w:rPr>
                <w:rStyle w:val="TALCar"/>
                <w:b/>
                <w:bCs/>
                <w:sz w:val="16"/>
                <w:szCs w:val="16"/>
                <w:lang w:val="en-US"/>
              </w:rPr>
              <w:t>2-1</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0FF3D052" w14:textId="14055D6C" w:rsidR="00F149B0" w:rsidRDefault="002429A3" w:rsidP="002738AF">
            <w:pPr>
              <w:rPr>
                <w:rFonts w:ascii="Arial" w:hAnsi="Arial" w:cs="Arial"/>
                <w:sz w:val="18"/>
                <w:szCs w:val="18"/>
                <w:lang w:eastAsia="zh-CN"/>
              </w:rPr>
            </w:pPr>
            <w:r>
              <w:rPr>
                <w:rFonts w:ascii="Arial" w:hAnsi="Arial" w:cs="Arial"/>
                <w:sz w:val="18"/>
                <w:szCs w:val="18"/>
                <w:lang w:eastAsia="zh-CN"/>
              </w:rPr>
              <w:t>1.46</w:t>
            </w:r>
          </w:p>
        </w:tc>
        <w:tc>
          <w:tcPr>
            <w:tcW w:w="1124" w:type="dxa"/>
          </w:tcPr>
          <w:p w14:paraId="178B87B9" w14:textId="3A15DA53" w:rsidR="00F149B0" w:rsidRDefault="00F149B0" w:rsidP="00F149B0">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5EE284F2" w14:textId="78965A43" w:rsidR="00F149B0" w:rsidRDefault="00F149B0" w:rsidP="00F149B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(5.5 months)</w:t>
            </w:r>
          </w:p>
        </w:tc>
        <w:tc>
          <w:tcPr>
            <w:tcW w:w="1675" w:type="dxa"/>
          </w:tcPr>
          <w:p w14:paraId="33130F5B" w14:textId="4D554410" w:rsidR="00F149B0" w:rsidRDefault="00F149B0" w:rsidP="00F149B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(11.5 months)</w:t>
            </w:r>
          </w:p>
        </w:tc>
      </w:tr>
      <w:tr w:rsidR="00A007B8" w14:paraId="58808DAE" w14:textId="77777777" w:rsidTr="006F237D">
        <w:trPr>
          <w:jc w:val="center"/>
        </w:trPr>
        <w:tc>
          <w:tcPr>
            <w:tcW w:w="2258" w:type="dxa"/>
          </w:tcPr>
          <w:p w14:paraId="65A62FF1" w14:textId="5B04C6AF" w:rsidR="00A007B8" w:rsidRDefault="00A007B8" w:rsidP="00A007B8">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338A2238" w14:textId="0FF3E534" w:rsidR="00A007B8" w:rsidRDefault="002429A3" w:rsidP="002738AF">
            <w:pPr>
              <w:rPr>
                <w:rFonts w:ascii="Arial" w:hAnsi="Arial" w:cs="Arial"/>
                <w:sz w:val="18"/>
                <w:szCs w:val="18"/>
                <w:lang w:eastAsia="zh-CN"/>
              </w:rPr>
            </w:pPr>
            <w:r>
              <w:rPr>
                <w:rFonts w:ascii="Arial" w:hAnsi="Arial" w:cs="Arial"/>
                <w:sz w:val="18"/>
                <w:szCs w:val="18"/>
                <w:lang w:eastAsia="zh-CN"/>
              </w:rPr>
              <w:t>1.46</w:t>
            </w:r>
          </w:p>
        </w:tc>
        <w:tc>
          <w:tcPr>
            <w:tcW w:w="1124" w:type="dxa"/>
          </w:tcPr>
          <w:p w14:paraId="554F86E0" w14:textId="1D32B43E" w:rsidR="00A007B8" w:rsidRDefault="002429A3" w:rsidP="00F149B0">
            <w:pPr>
              <w:rPr>
                <w:rFonts w:ascii="Arial" w:hAnsi="Arial" w:cs="Arial"/>
                <w:sz w:val="18"/>
                <w:szCs w:val="18"/>
                <w:lang w:eastAsia="zh-CN"/>
              </w:rPr>
            </w:pPr>
            <w:r>
              <w:rPr>
                <w:rFonts w:ascii="Arial" w:hAnsi="Arial" w:cs="Arial" w:hint="eastAsia"/>
                <w:sz w:val="18"/>
                <w:szCs w:val="18"/>
                <w:lang w:eastAsia="zh-CN"/>
              </w:rPr>
              <w:t>2</w:t>
            </w:r>
          </w:p>
        </w:tc>
        <w:tc>
          <w:tcPr>
            <w:tcW w:w="1749" w:type="dxa"/>
          </w:tcPr>
          <w:p w14:paraId="66F6129E" w14:textId="63C50376" w:rsidR="00A007B8" w:rsidRDefault="002429A3" w:rsidP="002429A3">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(4 months)</w:t>
            </w:r>
          </w:p>
        </w:tc>
        <w:tc>
          <w:tcPr>
            <w:tcW w:w="1675" w:type="dxa"/>
          </w:tcPr>
          <w:p w14:paraId="09353009" w14:textId="099DAA1A" w:rsidR="00A007B8" w:rsidRDefault="002429A3" w:rsidP="002429A3">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(8 months)</w:t>
            </w:r>
          </w:p>
        </w:tc>
      </w:tr>
      <w:tr w:rsidR="00F149B0" w14:paraId="52F89136" w14:textId="77777777" w:rsidTr="006F237D">
        <w:trPr>
          <w:jc w:val="center"/>
        </w:trPr>
        <w:tc>
          <w:tcPr>
            <w:tcW w:w="2258" w:type="dxa"/>
          </w:tcPr>
          <w:p w14:paraId="0A764D91" w14:textId="2CDDBDC5" w:rsidR="00F149B0" w:rsidRDefault="00F149B0" w:rsidP="00A007B8">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A007B8">
              <w:rPr>
                <w:rStyle w:val="TALCar"/>
                <w:b/>
                <w:bCs/>
                <w:sz w:val="16"/>
                <w:szCs w:val="16"/>
                <w:lang w:val="en-US"/>
              </w:rPr>
              <w:t>2-3</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778A7B01" w14:textId="51C5F79F" w:rsidR="00F149B0" w:rsidRDefault="002429A3" w:rsidP="00F149B0">
            <w:pPr>
              <w:rPr>
                <w:rFonts w:ascii="Arial" w:hAnsi="Arial" w:cs="Arial"/>
                <w:sz w:val="18"/>
                <w:szCs w:val="18"/>
                <w:lang w:eastAsia="zh-CN"/>
              </w:rPr>
            </w:pPr>
            <w:r>
              <w:rPr>
                <w:rFonts w:ascii="Arial" w:hAnsi="Arial" w:cs="Arial"/>
                <w:sz w:val="18"/>
                <w:szCs w:val="18"/>
                <w:lang w:eastAsia="zh-CN"/>
              </w:rPr>
              <w:t>1.33</w:t>
            </w:r>
          </w:p>
        </w:tc>
        <w:tc>
          <w:tcPr>
            <w:tcW w:w="1124" w:type="dxa"/>
          </w:tcPr>
          <w:p w14:paraId="169DD292" w14:textId="32B96C6C" w:rsidR="00F149B0" w:rsidRDefault="00F149B0" w:rsidP="002429A3">
            <w:pPr>
              <w:rPr>
                <w:rFonts w:ascii="Arial" w:hAnsi="Arial" w:cs="Arial"/>
                <w:sz w:val="18"/>
                <w:szCs w:val="18"/>
                <w:lang w:eastAsia="zh-CN"/>
              </w:rPr>
            </w:pPr>
            <w:r>
              <w:rPr>
                <w:rFonts w:ascii="Arial" w:hAnsi="Arial" w:cs="Arial" w:hint="eastAsia"/>
                <w:sz w:val="18"/>
                <w:szCs w:val="18"/>
                <w:lang w:eastAsia="zh-CN"/>
              </w:rPr>
              <w:t>0.</w:t>
            </w:r>
            <w:r w:rsidR="002429A3">
              <w:rPr>
                <w:rFonts w:ascii="Arial" w:hAnsi="Arial" w:cs="Arial"/>
                <w:sz w:val="18"/>
                <w:szCs w:val="18"/>
                <w:lang w:eastAsia="zh-CN"/>
              </w:rPr>
              <w:t>6</w:t>
            </w:r>
          </w:p>
        </w:tc>
        <w:tc>
          <w:tcPr>
            <w:tcW w:w="1749" w:type="dxa"/>
          </w:tcPr>
          <w:p w14:paraId="3FA3F299" w14:textId="0E814706" w:rsidR="00F149B0" w:rsidRDefault="00F149B0" w:rsidP="002429A3">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(5.</w:t>
            </w:r>
            <w:r w:rsidR="002429A3">
              <w:rPr>
                <w:rFonts w:ascii="Arial" w:hAnsi="Arial" w:cs="Arial"/>
                <w:sz w:val="18"/>
                <w:szCs w:val="18"/>
                <w:lang w:eastAsia="zh-CN"/>
              </w:rPr>
              <w:t xml:space="preserve">4 </w:t>
            </w:r>
            <w:r w:rsidR="00071658">
              <w:rPr>
                <w:rFonts w:ascii="Arial" w:hAnsi="Arial" w:cs="Arial"/>
                <w:sz w:val="18"/>
                <w:szCs w:val="18"/>
                <w:lang w:eastAsia="zh-CN"/>
              </w:rPr>
              <w:t>months)</w:t>
            </w:r>
          </w:p>
        </w:tc>
        <w:tc>
          <w:tcPr>
            <w:tcW w:w="1675" w:type="dxa"/>
          </w:tcPr>
          <w:p w14:paraId="0F9E9CF8" w14:textId="108E7837" w:rsidR="00F149B0" w:rsidRDefault="00F149B0" w:rsidP="002429A3">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(11.</w:t>
            </w:r>
            <w:r w:rsidR="002429A3">
              <w:rPr>
                <w:rFonts w:ascii="Arial" w:hAnsi="Arial" w:cs="Arial"/>
                <w:sz w:val="18"/>
                <w:szCs w:val="18"/>
                <w:lang w:eastAsia="zh-CN"/>
              </w:rPr>
              <w:t xml:space="preserve">4 </w:t>
            </w:r>
            <w:r w:rsidR="00071658">
              <w:rPr>
                <w:rFonts w:ascii="Arial" w:hAnsi="Arial" w:cs="Arial"/>
                <w:sz w:val="18"/>
                <w:szCs w:val="18"/>
                <w:lang w:eastAsia="zh-CN"/>
              </w:rPr>
              <w:t>months)</w:t>
            </w:r>
          </w:p>
        </w:tc>
      </w:tr>
      <w:tr w:rsidR="002F49C1" w14:paraId="31F3C9B9" w14:textId="77777777" w:rsidTr="006F237D">
        <w:trPr>
          <w:jc w:val="center"/>
        </w:trPr>
        <w:tc>
          <w:tcPr>
            <w:tcW w:w="2258" w:type="dxa"/>
          </w:tcPr>
          <w:p w14:paraId="14F8FF77" w14:textId="5BC562A6" w:rsidR="002F49C1" w:rsidRDefault="002F49C1" w:rsidP="002F49C1">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#2-4]</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2F6D4628" w14:textId="04B98DF3" w:rsidR="002F49C1" w:rsidRPr="002738AF" w:rsidRDefault="002429A3" w:rsidP="00F149B0">
            <w:pPr>
              <w:rPr>
                <w:rFonts w:ascii="Arial" w:hAnsi="Arial" w:cs="Arial"/>
                <w:sz w:val="18"/>
                <w:szCs w:val="18"/>
                <w:lang w:eastAsia="zh-CN"/>
              </w:rPr>
            </w:pPr>
            <w:r>
              <w:rPr>
                <w:rFonts w:ascii="Arial" w:hAnsi="Arial" w:cs="Arial"/>
                <w:sz w:val="18"/>
                <w:szCs w:val="18"/>
                <w:lang w:eastAsia="zh-CN"/>
              </w:rPr>
              <w:t>1.33</w:t>
            </w:r>
          </w:p>
        </w:tc>
        <w:tc>
          <w:tcPr>
            <w:tcW w:w="1124" w:type="dxa"/>
          </w:tcPr>
          <w:p w14:paraId="0E2942C7" w14:textId="75B4FDF2" w:rsidR="002F49C1" w:rsidRDefault="002429A3" w:rsidP="00F149B0">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5FF38264" w14:textId="64F791AE" w:rsidR="002F49C1" w:rsidRDefault="002429A3" w:rsidP="002429A3">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1BDE15B7" w14:textId="1E0D2B66" w:rsidR="002F49C1" w:rsidRDefault="002429A3" w:rsidP="002429A3">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F149B0" w14:paraId="2BBA11F4" w14:textId="77777777" w:rsidTr="006F237D">
        <w:trPr>
          <w:jc w:val="center"/>
        </w:trPr>
        <w:tc>
          <w:tcPr>
            <w:tcW w:w="2258" w:type="dxa"/>
          </w:tcPr>
          <w:p w14:paraId="1C3AD37B" w14:textId="44A690F3" w:rsidR="00F149B0" w:rsidRDefault="00F149B0" w:rsidP="002F49C1">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2F49C1">
              <w:rPr>
                <w:rStyle w:val="TALCar"/>
                <w:b/>
                <w:bCs/>
                <w:sz w:val="16"/>
                <w:szCs w:val="16"/>
                <w:lang w:val="en-US"/>
              </w:rPr>
              <w:t>2-5</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17CFE75C" w14:textId="4B4C49A9" w:rsidR="00F149B0" w:rsidRDefault="00F149B0" w:rsidP="002429A3">
            <w:pPr>
              <w:rPr>
                <w:rFonts w:ascii="Arial" w:hAnsi="Arial" w:cs="Arial"/>
                <w:sz w:val="18"/>
                <w:szCs w:val="18"/>
                <w:lang w:eastAsia="zh-CN"/>
              </w:rPr>
            </w:pPr>
            <w:r>
              <w:rPr>
                <w:rFonts w:ascii="Arial" w:hAnsi="Arial" w:cs="Arial" w:hint="eastAsia"/>
                <w:sz w:val="18"/>
                <w:szCs w:val="18"/>
                <w:lang w:eastAsia="zh-CN"/>
              </w:rPr>
              <w:t>1.</w:t>
            </w:r>
            <w:r w:rsidR="002429A3">
              <w:rPr>
                <w:rFonts w:ascii="Arial" w:hAnsi="Arial" w:cs="Arial" w:hint="eastAsia"/>
                <w:sz w:val="18"/>
                <w:szCs w:val="18"/>
                <w:lang w:eastAsia="zh-CN"/>
              </w:rPr>
              <w:t>0</w:t>
            </w:r>
            <w:r w:rsidR="002429A3">
              <w:rPr>
                <w:rFonts w:ascii="Arial" w:hAnsi="Arial" w:cs="Arial"/>
                <w:sz w:val="18"/>
                <w:szCs w:val="18"/>
                <w:lang w:eastAsia="zh-CN"/>
              </w:rPr>
              <w:t>3</w:t>
            </w:r>
          </w:p>
        </w:tc>
        <w:tc>
          <w:tcPr>
            <w:tcW w:w="1124" w:type="dxa"/>
          </w:tcPr>
          <w:p w14:paraId="1DEB6773" w14:textId="2C4FA7DB" w:rsidR="00F149B0" w:rsidRDefault="00F149B0" w:rsidP="00F149B0">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6AEC7500" w14:textId="493FA4B2" w:rsidR="00F149B0" w:rsidRDefault="00F149B0" w:rsidP="0007165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sidR="00071658">
              <w:rPr>
                <w:rFonts w:ascii="Arial" w:hAnsi="Arial" w:cs="Arial"/>
                <w:sz w:val="18"/>
                <w:szCs w:val="18"/>
                <w:lang w:eastAsia="zh-CN"/>
              </w:rPr>
              <w:t>(5.3 months)</w:t>
            </w:r>
          </w:p>
        </w:tc>
        <w:tc>
          <w:tcPr>
            <w:tcW w:w="1675" w:type="dxa"/>
          </w:tcPr>
          <w:p w14:paraId="0C51731F" w14:textId="6F6D5398" w:rsidR="00F149B0" w:rsidRDefault="00F149B0" w:rsidP="00071658">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sidR="00071658">
              <w:rPr>
                <w:rFonts w:ascii="Arial" w:hAnsi="Arial" w:cs="Arial"/>
                <w:sz w:val="18"/>
                <w:szCs w:val="18"/>
                <w:lang w:eastAsia="zh-CN"/>
              </w:rPr>
              <w:t>(11.3 months)</w:t>
            </w:r>
          </w:p>
        </w:tc>
      </w:tr>
      <w:tr w:rsidR="002F49C1" w14:paraId="44756601" w14:textId="77777777" w:rsidTr="006F237D">
        <w:trPr>
          <w:jc w:val="center"/>
        </w:trPr>
        <w:tc>
          <w:tcPr>
            <w:tcW w:w="2258" w:type="dxa"/>
          </w:tcPr>
          <w:p w14:paraId="21813295" w14:textId="2184A5C6" w:rsidR="002F49C1" w:rsidRDefault="002F49C1" w:rsidP="002F49C1">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747E50D9" w14:textId="44DBF8CD" w:rsidR="002F49C1" w:rsidRDefault="004A3260" w:rsidP="00F149B0">
            <w:pPr>
              <w:rPr>
                <w:rFonts w:ascii="Arial" w:hAnsi="Arial" w:cs="Arial"/>
                <w:sz w:val="18"/>
                <w:szCs w:val="18"/>
                <w:lang w:eastAsia="zh-CN"/>
              </w:rPr>
            </w:pPr>
            <w:r>
              <w:rPr>
                <w:rFonts w:ascii="Arial" w:hAnsi="Arial" w:cs="Arial" w:hint="eastAsia"/>
                <w:sz w:val="18"/>
                <w:szCs w:val="18"/>
                <w:lang w:eastAsia="zh-CN"/>
              </w:rPr>
              <w:t>1.03</w:t>
            </w:r>
          </w:p>
        </w:tc>
        <w:tc>
          <w:tcPr>
            <w:tcW w:w="1124" w:type="dxa"/>
          </w:tcPr>
          <w:p w14:paraId="2CF0830E" w14:textId="45E4B6D3" w:rsidR="002F49C1" w:rsidRDefault="004A3260" w:rsidP="00F149B0">
            <w:pPr>
              <w:rPr>
                <w:rFonts w:ascii="Arial" w:hAnsi="Arial" w:cs="Arial"/>
                <w:sz w:val="18"/>
                <w:szCs w:val="18"/>
                <w:lang w:eastAsia="zh-CN"/>
              </w:rPr>
            </w:pPr>
            <w:r>
              <w:rPr>
                <w:rFonts w:ascii="Arial" w:hAnsi="Arial" w:cs="Arial" w:hint="eastAsia"/>
                <w:sz w:val="18"/>
                <w:szCs w:val="18"/>
                <w:lang w:eastAsia="zh-CN"/>
              </w:rPr>
              <w:t>2.9</w:t>
            </w:r>
          </w:p>
        </w:tc>
        <w:tc>
          <w:tcPr>
            <w:tcW w:w="1749" w:type="dxa"/>
          </w:tcPr>
          <w:p w14:paraId="21E06B0F" w14:textId="157D8400" w:rsidR="002F49C1" w:rsidRDefault="004A3260" w:rsidP="004A326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(3.1 months)</w:t>
            </w:r>
          </w:p>
        </w:tc>
        <w:tc>
          <w:tcPr>
            <w:tcW w:w="1675" w:type="dxa"/>
          </w:tcPr>
          <w:p w14:paraId="3977D00D" w14:textId="27CBFF63" w:rsidR="002F49C1" w:rsidRDefault="004A3260" w:rsidP="004A326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(9.1 months)</w:t>
            </w:r>
          </w:p>
        </w:tc>
      </w:tr>
      <w:tr w:rsidR="00F149B0" w14:paraId="2915BBB5" w14:textId="77777777" w:rsidTr="006F237D">
        <w:trPr>
          <w:jc w:val="center"/>
        </w:trPr>
        <w:tc>
          <w:tcPr>
            <w:tcW w:w="2258" w:type="dxa"/>
          </w:tcPr>
          <w:p w14:paraId="10FDA743" w14:textId="4513923E" w:rsidR="00F149B0" w:rsidRDefault="00F149B0" w:rsidP="002F49C1">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2F49C1">
              <w:rPr>
                <w:rStyle w:val="TALCar"/>
                <w:b/>
                <w:bCs/>
                <w:sz w:val="16"/>
                <w:szCs w:val="16"/>
                <w:lang w:val="en-US"/>
              </w:rPr>
              <w:t>2-7</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E066A89" w14:textId="220E0E3D" w:rsidR="00F149B0" w:rsidRDefault="00F149B0" w:rsidP="004A3260">
            <w:pPr>
              <w:rPr>
                <w:rFonts w:ascii="Arial" w:hAnsi="Arial" w:cs="Arial"/>
                <w:sz w:val="18"/>
                <w:szCs w:val="18"/>
                <w:lang w:eastAsia="zh-CN"/>
              </w:rPr>
            </w:pPr>
            <w:r>
              <w:rPr>
                <w:rFonts w:ascii="Arial" w:hAnsi="Arial" w:cs="Arial"/>
                <w:sz w:val="18"/>
                <w:szCs w:val="18"/>
                <w:lang w:eastAsia="zh-CN"/>
              </w:rPr>
              <w:t>0.</w:t>
            </w:r>
            <w:r w:rsidR="004A3260">
              <w:rPr>
                <w:rFonts w:ascii="Arial" w:hAnsi="Arial" w:cs="Arial"/>
                <w:sz w:val="18"/>
                <w:szCs w:val="18"/>
                <w:lang w:eastAsia="zh-CN"/>
              </w:rPr>
              <w:t>041</w:t>
            </w:r>
          </w:p>
        </w:tc>
        <w:tc>
          <w:tcPr>
            <w:tcW w:w="1124" w:type="dxa"/>
          </w:tcPr>
          <w:p w14:paraId="073208A0" w14:textId="1ADE37CE" w:rsidR="00F149B0" w:rsidRDefault="00F149B0" w:rsidP="004A3260">
            <w:pPr>
              <w:rPr>
                <w:rFonts w:ascii="Arial" w:hAnsi="Arial" w:cs="Arial"/>
                <w:sz w:val="18"/>
                <w:szCs w:val="18"/>
                <w:lang w:eastAsia="zh-CN"/>
              </w:rPr>
            </w:pPr>
            <w:r>
              <w:rPr>
                <w:rFonts w:ascii="Arial" w:hAnsi="Arial" w:cs="Arial" w:hint="eastAsia"/>
                <w:sz w:val="18"/>
                <w:szCs w:val="18"/>
                <w:lang w:eastAsia="zh-CN"/>
              </w:rPr>
              <w:t>1</w:t>
            </w:r>
            <w:r w:rsidR="004A3260">
              <w:rPr>
                <w:rFonts w:ascii="Arial" w:hAnsi="Arial" w:cs="Arial"/>
                <w:sz w:val="18"/>
                <w:szCs w:val="18"/>
                <w:lang w:eastAsia="zh-CN"/>
              </w:rPr>
              <w:t>8</w:t>
            </w:r>
          </w:p>
        </w:tc>
        <w:tc>
          <w:tcPr>
            <w:tcW w:w="1749" w:type="dxa"/>
          </w:tcPr>
          <w:p w14:paraId="2581A989" w14:textId="3E56D2C6" w:rsidR="00F149B0" w:rsidRDefault="00F149B0"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A51A437" w14:textId="23E0D611" w:rsidR="00F149B0" w:rsidRDefault="00F149B0"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F149B0" w14:paraId="1F4C61F4" w14:textId="77777777" w:rsidTr="006F237D">
        <w:trPr>
          <w:jc w:val="center"/>
        </w:trPr>
        <w:tc>
          <w:tcPr>
            <w:tcW w:w="2258" w:type="dxa"/>
          </w:tcPr>
          <w:p w14:paraId="3C47C61D" w14:textId="5A0FA729" w:rsidR="00F149B0" w:rsidRDefault="00F149B0" w:rsidP="002F49C1">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2F49C1">
              <w:rPr>
                <w:rStyle w:val="TALCar"/>
                <w:b/>
                <w:bCs/>
                <w:sz w:val="16"/>
                <w:szCs w:val="16"/>
                <w:lang w:val="en-US"/>
              </w:rPr>
              <w:t>2-8</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8882D1D" w14:textId="5A60B6A9" w:rsidR="00F149B0" w:rsidRDefault="00F149B0" w:rsidP="004A3260">
            <w:pPr>
              <w:rPr>
                <w:rFonts w:ascii="Arial" w:hAnsi="Arial" w:cs="Arial"/>
                <w:sz w:val="18"/>
                <w:szCs w:val="18"/>
                <w:lang w:eastAsia="zh-CN"/>
              </w:rPr>
            </w:pPr>
            <w:r>
              <w:rPr>
                <w:rFonts w:ascii="Arial" w:hAnsi="Arial" w:cs="Arial"/>
                <w:sz w:val="18"/>
                <w:szCs w:val="18"/>
                <w:lang w:eastAsia="zh-CN"/>
              </w:rPr>
              <w:t>0.</w:t>
            </w:r>
            <w:r w:rsidR="004A3260">
              <w:rPr>
                <w:rFonts w:ascii="Arial" w:hAnsi="Arial" w:cs="Arial"/>
                <w:sz w:val="18"/>
                <w:szCs w:val="18"/>
                <w:lang w:eastAsia="zh-CN"/>
              </w:rPr>
              <w:t>28</w:t>
            </w:r>
          </w:p>
        </w:tc>
        <w:tc>
          <w:tcPr>
            <w:tcW w:w="1124" w:type="dxa"/>
          </w:tcPr>
          <w:p w14:paraId="0B377E91" w14:textId="41E07120" w:rsidR="00F149B0" w:rsidRDefault="004A3260" w:rsidP="00F149B0">
            <w:pPr>
              <w:rPr>
                <w:rFonts w:ascii="Arial" w:hAnsi="Arial" w:cs="Arial"/>
                <w:sz w:val="18"/>
                <w:szCs w:val="18"/>
                <w:lang w:eastAsia="zh-CN"/>
              </w:rPr>
            </w:pPr>
            <w:r>
              <w:rPr>
                <w:rFonts w:ascii="Arial" w:hAnsi="Arial" w:cs="Arial"/>
                <w:sz w:val="18"/>
                <w:szCs w:val="18"/>
                <w:lang w:eastAsia="zh-CN"/>
              </w:rPr>
              <w:t>2.6</w:t>
            </w:r>
          </w:p>
        </w:tc>
        <w:tc>
          <w:tcPr>
            <w:tcW w:w="1749" w:type="dxa"/>
          </w:tcPr>
          <w:p w14:paraId="6AFF29A9" w14:textId="10977AB4" w:rsidR="00F149B0" w:rsidRDefault="00F149B0" w:rsidP="004A3260">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sidR="00071658">
              <w:rPr>
                <w:rFonts w:ascii="Arial" w:hAnsi="Arial" w:cs="Arial"/>
                <w:sz w:val="18"/>
                <w:szCs w:val="18"/>
                <w:lang w:eastAsia="zh-CN"/>
              </w:rPr>
              <w:t>(</w:t>
            </w:r>
            <w:r w:rsidR="004A3260">
              <w:rPr>
                <w:rFonts w:ascii="Arial" w:hAnsi="Arial" w:cs="Arial"/>
                <w:sz w:val="18"/>
                <w:szCs w:val="18"/>
                <w:lang w:eastAsia="zh-CN"/>
              </w:rPr>
              <w:t>3</w:t>
            </w:r>
            <w:r w:rsidR="00071658">
              <w:rPr>
                <w:rFonts w:ascii="Arial" w:hAnsi="Arial" w:cs="Arial"/>
                <w:sz w:val="18"/>
                <w:szCs w:val="18"/>
                <w:lang w:eastAsia="zh-CN"/>
              </w:rPr>
              <w:t>.</w:t>
            </w:r>
            <w:r w:rsidR="004A3260">
              <w:rPr>
                <w:rFonts w:ascii="Arial" w:hAnsi="Arial" w:cs="Arial"/>
                <w:sz w:val="18"/>
                <w:szCs w:val="18"/>
                <w:lang w:eastAsia="zh-CN"/>
              </w:rPr>
              <w:t>4</w:t>
            </w:r>
            <w:r w:rsidR="00071658">
              <w:rPr>
                <w:rFonts w:ascii="Arial" w:hAnsi="Arial" w:cs="Arial"/>
                <w:sz w:val="18"/>
                <w:szCs w:val="18"/>
                <w:lang w:eastAsia="zh-CN"/>
              </w:rPr>
              <w:t xml:space="preserve"> months)</w:t>
            </w:r>
          </w:p>
        </w:tc>
        <w:tc>
          <w:tcPr>
            <w:tcW w:w="1675" w:type="dxa"/>
          </w:tcPr>
          <w:p w14:paraId="59EE1FF2" w14:textId="3BF82395" w:rsidR="00F149B0" w:rsidRDefault="00F149B0" w:rsidP="004A3260">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w:t>
            </w:r>
            <w:r w:rsidR="004A3260">
              <w:rPr>
                <w:rFonts w:ascii="Arial" w:hAnsi="Arial" w:cs="Arial"/>
                <w:sz w:val="18"/>
                <w:szCs w:val="18"/>
                <w:lang w:eastAsia="zh-CN"/>
              </w:rPr>
              <w:t>9</w:t>
            </w:r>
            <w:r w:rsidR="00071658">
              <w:rPr>
                <w:rFonts w:ascii="Arial" w:hAnsi="Arial" w:cs="Arial"/>
                <w:sz w:val="18"/>
                <w:szCs w:val="18"/>
                <w:lang w:eastAsia="zh-CN"/>
              </w:rPr>
              <w:t>.</w:t>
            </w:r>
            <w:r w:rsidR="004A3260">
              <w:rPr>
                <w:rFonts w:ascii="Arial" w:hAnsi="Arial" w:cs="Arial"/>
                <w:sz w:val="18"/>
                <w:szCs w:val="18"/>
                <w:lang w:eastAsia="zh-CN"/>
              </w:rPr>
              <w:t>4</w:t>
            </w:r>
            <w:r w:rsidR="00071658">
              <w:rPr>
                <w:rFonts w:ascii="Arial" w:hAnsi="Arial" w:cs="Arial"/>
                <w:sz w:val="18"/>
                <w:szCs w:val="18"/>
                <w:lang w:eastAsia="zh-CN"/>
              </w:rPr>
              <w:t xml:space="preserve"> months)</w:t>
            </w:r>
          </w:p>
        </w:tc>
      </w:tr>
      <w:tr w:rsidR="002F49C1" w14:paraId="35571C61" w14:textId="77777777" w:rsidTr="006F237D">
        <w:trPr>
          <w:jc w:val="center"/>
        </w:trPr>
        <w:tc>
          <w:tcPr>
            <w:tcW w:w="2258" w:type="dxa"/>
          </w:tcPr>
          <w:p w14:paraId="2888D80C" w14:textId="28604669" w:rsidR="002F49C1" w:rsidRDefault="002F49C1" w:rsidP="002F49C1">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4D50194" w14:textId="456D2FAE" w:rsidR="002F49C1" w:rsidRDefault="004A3260" w:rsidP="00F149B0">
            <w:pPr>
              <w:rPr>
                <w:rFonts w:ascii="Arial" w:hAnsi="Arial" w:cs="Arial"/>
                <w:sz w:val="18"/>
                <w:szCs w:val="18"/>
                <w:lang w:eastAsia="zh-CN"/>
              </w:rPr>
            </w:pPr>
            <w:r>
              <w:rPr>
                <w:rFonts w:ascii="Arial" w:hAnsi="Arial" w:cs="Arial"/>
                <w:sz w:val="18"/>
                <w:szCs w:val="18"/>
                <w:lang w:eastAsia="zh-CN"/>
              </w:rPr>
              <w:t>0.28</w:t>
            </w:r>
          </w:p>
        </w:tc>
        <w:tc>
          <w:tcPr>
            <w:tcW w:w="1124" w:type="dxa"/>
          </w:tcPr>
          <w:p w14:paraId="1AAA4D9B" w14:textId="14884947" w:rsidR="002F49C1" w:rsidRDefault="004A3260" w:rsidP="00F149B0">
            <w:pPr>
              <w:rPr>
                <w:rFonts w:ascii="Arial" w:hAnsi="Arial" w:cs="Arial"/>
                <w:sz w:val="18"/>
                <w:szCs w:val="18"/>
                <w:lang w:eastAsia="zh-CN"/>
              </w:rPr>
            </w:pPr>
            <w:r>
              <w:rPr>
                <w:rFonts w:ascii="Arial" w:hAnsi="Arial" w:cs="Arial" w:hint="eastAsia"/>
                <w:sz w:val="18"/>
                <w:szCs w:val="18"/>
                <w:lang w:eastAsia="zh-CN"/>
              </w:rPr>
              <w:t>5.3</w:t>
            </w:r>
          </w:p>
        </w:tc>
        <w:tc>
          <w:tcPr>
            <w:tcW w:w="1749" w:type="dxa"/>
          </w:tcPr>
          <w:p w14:paraId="126FE7B0" w14:textId="1B567BD0" w:rsidR="002F49C1" w:rsidRDefault="004A3260" w:rsidP="004A3260">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(0.7 months)</w:t>
            </w:r>
          </w:p>
        </w:tc>
        <w:tc>
          <w:tcPr>
            <w:tcW w:w="1675" w:type="dxa"/>
          </w:tcPr>
          <w:p w14:paraId="6A17FD23" w14:textId="44A86A9B" w:rsidR="002F49C1" w:rsidRDefault="004A3260" w:rsidP="004A3260">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(6.7 months)</w:t>
            </w:r>
          </w:p>
        </w:tc>
      </w:tr>
      <w:tr w:rsidR="00F149B0" w14:paraId="297DE6B5" w14:textId="77777777" w:rsidTr="006F237D">
        <w:trPr>
          <w:jc w:val="center"/>
        </w:trPr>
        <w:tc>
          <w:tcPr>
            <w:tcW w:w="2258" w:type="dxa"/>
          </w:tcPr>
          <w:p w14:paraId="5B266B11" w14:textId="258CBB1E" w:rsidR="00F149B0" w:rsidRDefault="00F149B0" w:rsidP="005977B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5977BE">
              <w:rPr>
                <w:rStyle w:val="TALCar"/>
                <w:b/>
                <w:bCs/>
                <w:sz w:val="16"/>
                <w:szCs w:val="16"/>
                <w:lang w:val="en-US"/>
              </w:rPr>
              <w:t>2-10</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BE6502D" w14:textId="7ED24013" w:rsidR="00F149B0" w:rsidRDefault="004A3260" w:rsidP="00F149B0">
            <w:pPr>
              <w:rPr>
                <w:rFonts w:ascii="Arial" w:hAnsi="Arial" w:cs="Arial"/>
                <w:sz w:val="18"/>
                <w:szCs w:val="18"/>
                <w:lang w:eastAsia="zh-CN"/>
              </w:rPr>
            </w:pPr>
            <w:r>
              <w:rPr>
                <w:rFonts w:ascii="Arial" w:hAnsi="Arial" w:cs="Arial"/>
                <w:sz w:val="18"/>
                <w:szCs w:val="18"/>
                <w:lang w:eastAsia="zh-CN"/>
              </w:rPr>
              <w:t>0.28</w:t>
            </w:r>
          </w:p>
        </w:tc>
        <w:tc>
          <w:tcPr>
            <w:tcW w:w="1124" w:type="dxa"/>
          </w:tcPr>
          <w:p w14:paraId="7D9EC8DA" w14:textId="48B2B12F" w:rsidR="00F149B0" w:rsidRDefault="004A3260" w:rsidP="00F149B0">
            <w:pPr>
              <w:rPr>
                <w:rFonts w:ascii="Arial" w:hAnsi="Arial" w:cs="Arial"/>
                <w:sz w:val="18"/>
                <w:szCs w:val="18"/>
                <w:lang w:eastAsia="zh-CN"/>
              </w:rPr>
            </w:pPr>
            <w:r>
              <w:rPr>
                <w:rFonts w:ascii="Arial" w:hAnsi="Arial" w:cs="Arial"/>
                <w:sz w:val="18"/>
                <w:szCs w:val="18"/>
                <w:lang w:eastAsia="zh-CN"/>
              </w:rPr>
              <w:t>10.6</w:t>
            </w:r>
          </w:p>
        </w:tc>
        <w:tc>
          <w:tcPr>
            <w:tcW w:w="1749" w:type="dxa"/>
          </w:tcPr>
          <w:p w14:paraId="4F8C52CC" w14:textId="3C4C837B" w:rsidR="00F149B0" w:rsidRDefault="00F149B0"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55142D6" w14:textId="25865C4E" w:rsidR="00F149B0" w:rsidRDefault="00F149B0" w:rsidP="0053298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sidR="00071658">
              <w:rPr>
                <w:rFonts w:ascii="Arial" w:hAnsi="Arial" w:cs="Arial"/>
                <w:sz w:val="18"/>
                <w:szCs w:val="18"/>
                <w:lang w:eastAsia="zh-CN"/>
              </w:rPr>
              <w:t xml:space="preserve"> (</w:t>
            </w:r>
            <w:r w:rsidR="00532981">
              <w:rPr>
                <w:rFonts w:ascii="Arial" w:hAnsi="Arial" w:cs="Arial"/>
                <w:sz w:val="18"/>
                <w:szCs w:val="18"/>
                <w:lang w:eastAsia="zh-CN"/>
              </w:rPr>
              <w:t>1</w:t>
            </w:r>
            <w:r w:rsidR="00071658">
              <w:rPr>
                <w:rFonts w:ascii="Arial" w:hAnsi="Arial" w:cs="Arial"/>
                <w:sz w:val="18"/>
                <w:szCs w:val="18"/>
                <w:lang w:eastAsia="zh-CN"/>
              </w:rPr>
              <w:t>.</w:t>
            </w:r>
            <w:r w:rsidR="00532981">
              <w:rPr>
                <w:rFonts w:ascii="Arial" w:hAnsi="Arial" w:cs="Arial"/>
                <w:sz w:val="18"/>
                <w:szCs w:val="18"/>
                <w:lang w:eastAsia="zh-CN"/>
              </w:rPr>
              <w:t>4</w:t>
            </w:r>
            <w:r w:rsidR="00071658">
              <w:rPr>
                <w:rFonts w:ascii="Arial" w:hAnsi="Arial" w:cs="Arial"/>
                <w:sz w:val="18"/>
                <w:szCs w:val="18"/>
                <w:lang w:eastAsia="zh-CN"/>
              </w:rPr>
              <w:t xml:space="preserve"> months)</w:t>
            </w:r>
          </w:p>
        </w:tc>
      </w:tr>
      <w:tr w:rsidR="005977BE" w14:paraId="4A351BDC" w14:textId="77777777" w:rsidTr="006F237D">
        <w:trPr>
          <w:jc w:val="center"/>
        </w:trPr>
        <w:tc>
          <w:tcPr>
            <w:tcW w:w="2258" w:type="dxa"/>
          </w:tcPr>
          <w:p w14:paraId="79EB537C" w14:textId="6A9DAD3E" w:rsidR="005977BE" w:rsidRDefault="005977BE" w:rsidP="005977B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3EEC624" w14:textId="2E8FD309" w:rsidR="005977BE" w:rsidRDefault="00532981" w:rsidP="00F149B0">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0A3423EE" w14:textId="4DA9558B" w:rsidR="005977BE" w:rsidRDefault="00532981" w:rsidP="00F149B0">
            <w:pPr>
              <w:rPr>
                <w:rFonts w:ascii="Arial" w:hAnsi="Arial" w:cs="Arial"/>
                <w:sz w:val="18"/>
                <w:szCs w:val="18"/>
                <w:lang w:eastAsia="zh-CN"/>
              </w:rPr>
            </w:pPr>
            <w:r>
              <w:rPr>
                <w:rFonts w:ascii="Arial" w:hAnsi="Arial" w:cs="Arial" w:hint="eastAsia"/>
                <w:sz w:val="18"/>
                <w:szCs w:val="18"/>
                <w:lang w:eastAsia="zh-CN"/>
              </w:rPr>
              <w:t>3.8</w:t>
            </w:r>
          </w:p>
        </w:tc>
        <w:tc>
          <w:tcPr>
            <w:tcW w:w="1749" w:type="dxa"/>
          </w:tcPr>
          <w:p w14:paraId="0D531491" w14:textId="25DDB63F" w:rsidR="005977BE" w:rsidRDefault="00532981" w:rsidP="00532981">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(2.2 months)</w:t>
            </w:r>
          </w:p>
        </w:tc>
        <w:tc>
          <w:tcPr>
            <w:tcW w:w="1675" w:type="dxa"/>
          </w:tcPr>
          <w:p w14:paraId="4748AD81" w14:textId="35376E41" w:rsidR="005977BE" w:rsidRDefault="00532981" w:rsidP="00532981">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(8.2 months)</w:t>
            </w:r>
          </w:p>
        </w:tc>
      </w:tr>
      <w:tr w:rsidR="005977BE" w14:paraId="2719219F" w14:textId="77777777" w:rsidTr="006F237D">
        <w:trPr>
          <w:jc w:val="center"/>
        </w:trPr>
        <w:tc>
          <w:tcPr>
            <w:tcW w:w="2258" w:type="dxa"/>
          </w:tcPr>
          <w:p w14:paraId="4D335285" w14:textId="5A23675D" w:rsidR="005977BE" w:rsidRDefault="005977BE" w:rsidP="005977B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4F19201" w14:textId="2F984362" w:rsidR="005977BE" w:rsidRDefault="00532981" w:rsidP="00F149B0">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027B1A77" w14:textId="74439A46" w:rsidR="005977BE" w:rsidRDefault="00532981" w:rsidP="00F149B0">
            <w:pPr>
              <w:rPr>
                <w:rFonts w:ascii="Arial" w:hAnsi="Arial" w:cs="Arial"/>
                <w:sz w:val="18"/>
                <w:szCs w:val="18"/>
                <w:lang w:eastAsia="zh-CN"/>
              </w:rPr>
            </w:pPr>
            <w:r>
              <w:rPr>
                <w:rFonts w:ascii="Arial" w:hAnsi="Arial" w:cs="Arial" w:hint="eastAsia"/>
                <w:sz w:val="18"/>
                <w:szCs w:val="18"/>
                <w:lang w:eastAsia="zh-CN"/>
              </w:rPr>
              <w:t>7.6</w:t>
            </w:r>
          </w:p>
        </w:tc>
        <w:tc>
          <w:tcPr>
            <w:tcW w:w="1749" w:type="dxa"/>
          </w:tcPr>
          <w:p w14:paraId="47B30280" w14:textId="648D2E53" w:rsidR="005977BE" w:rsidRDefault="00532981"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3973B5FB" w14:textId="5DABCA13" w:rsidR="005977BE" w:rsidRDefault="00532981" w:rsidP="00532981">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(4.4 months)</w:t>
            </w:r>
          </w:p>
        </w:tc>
      </w:tr>
      <w:tr w:rsidR="005977BE" w14:paraId="532B445B" w14:textId="77777777" w:rsidTr="006F237D">
        <w:trPr>
          <w:jc w:val="center"/>
        </w:trPr>
        <w:tc>
          <w:tcPr>
            <w:tcW w:w="2258" w:type="dxa"/>
          </w:tcPr>
          <w:p w14:paraId="1CAFF2A7" w14:textId="6C2A9CB1" w:rsidR="005977BE" w:rsidRDefault="005977BE" w:rsidP="005977B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4FCA7E4" w14:textId="7F5DD460" w:rsidR="005977BE" w:rsidRDefault="00532981" w:rsidP="00F149B0">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0BC1AAA7" w14:textId="60825508" w:rsidR="005977BE" w:rsidRDefault="00532981" w:rsidP="00F149B0">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1FBC6D76" w14:textId="43A7C390" w:rsidR="005977BE" w:rsidRDefault="00532981"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1AC00277" w14:textId="32AD3BF2" w:rsidR="005977BE" w:rsidRDefault="00532981" w:rsidP="00071658">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5977BE" w14:paraId="540A4FC4" w14:textId="77777777" w:rsidTr="006F237D">
        <w:trPr>
          <w:jc w:val="center"/>
        </w:trPr>
        <w:tc>
          <w:tcPr>
            <w:tcW w:w="2258" w:type="dxa"/>
          </w:tcPr>
          <w:p w14:paraId="69113652" w14:textId="4863F059" w:rsidR="005977BE" w:rsidRDefault="005977BE" w:rsidP="00AE1BA3">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#2-14]</w:t>
            </w:r>
            <w:r w:rsidRPr="00DD576C">
              <w:rPr>
                <w:rStyle w:val="TALCar"/>
                <w:b/>
                <w:bCs/>
                <w:sz w:val="16"/>
                <w:szCs w:val="16"/>
                <w:lang w:val="en-US"/>
              </w:rPr>
              <w:t xml:space="preserve">, </w:t>
            </w:r>
            <w:r w:rsidRPr="001E4C80">
              <w:rPr>
                <w:rStyle w:val="TALCar"/>
                <w:b/>
                <w:bCs/>
                <w:sz w:val="16"/>
                <w:szCs w:val="16"/>
                <w:lang w:val="en-US"/>
              </w:rPr>
              <w:t>[</w:t>
            </w:r>
            <w:r w:rsidR="00AE1BA3">
              <w:rPr>
                <w:rStyle w:val="TALCar"/>
                <w:b/>
                <w:sz w:val="16"/>
                <w:szCs w:val="16"/>
              </w:rPr>
              <w:t>Rel-17</w:t>
            </w:r>
            <w:r>
              <w:rPr>
                <w:rStyle w:val="TALCar"/>
                <w:b/>
                <w:sz w:val="16"/>
                <w:szCs w:val="16"/>
              </w:rPr>
              <w:t xml:space="preserve"> </w:t>
            </w:r>
            <w:r w:rsidRPr="001E4C80">
              <w:rPr>
                <w:rStyle w:val="TALCar"/>
                <w:b/>
                <w:bCs/>
                <w:sz w:val="16"/>
                <w:szCs w:val="16"/>
                <w:lang w:val="en-US"/>
              </w:rPr>
              <w:t>]</w:t>
            </w:r>
          </w:p>
        </w:tc>
        <w:tc>
          <w:tcPr>
            <w:tcW w:w="1560" w:type="dxa"/>
          </w:tcPr>
          <w:p w14:paraId="545DD5DC" w14:textId="3AE19166" w:rsidR="005977BE" w:rsidRDefault="00532981" w:rsidP="00F149B0">
            <w:pPr>
              <w:rPr>
                <w:rFonts w:ascii="Arial" w:hAnsi="Arial" w:cs="Arial"/>
                <w:sz w:val="18"/>
                <w:szCs w:val="18"/>
                <w:lang w:eastAsia="zh-CN"/>
              </w:rPr>
            </w:pPr>
            <w:r>
              <w:rPr>
                <w:rFonts w:ascii="Arial" w:hAnsi="Arial" w:cs="Arial" w:hint="eastAsia"/>
                <w:sz w:val="18"/>
                <w:szCs w:val="18"/>
                <w:lang w:eastAsia="zh-CN"/>
              </w:rPr>
              <w:t>1.46</w:t>
            </w:r>
          </w:p>
        </w:tc>
        <w:tc>
          <w:tcPr>
            <w:tcW w:w="1124" w:type="dxa"/>
          </w:tcPr>
          <w:p w14:paraId="2EE22C3E" w14:textId="7A93D1C3" w:rsidR="005977BE" w:rsidRDefault="00532981" w:rsidP="00F149B0">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35C81FC4" w14:textId="1DB0E804" w:rsidR="005977BE" w:rsidRDefault="00532981"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977627E" w14:textId="043ED5EC" w:rsidR="005977BE" w:rsidRDefault="00532981" w:rsidP="0053298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 month)</w:t>
            </w:r>
          </w:p>
        </w:tc>
      </w:tr>
      <w:tr w:rsidR="005977BE" w14:paraId="5CA64866" w14:textId="77777777" w:rsidTr="006F237D">
        <w:trPr>
          <w:jc w:val="center"/>
        </w:trPr>
        <w:tc>
          <w:tcPr>
            <w:tcW w:w="2258" w:type="dxa"/>
          </w:tcPr>
          <w:p w14:paraId="2AA303CC" w14:textId="698B24FC" w:rsidR="005977BE" w:rsidRDefault="00AE1BA3" w:rsidP="00AE1BA3">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AD56AAC" w14:textId="79A16339" w:rsidR="005977BE" w:rsidRDefault="00532981" w:rsidP="00F149B0">
            <w:pPr>
              <w:rPr>
                <w:rFonts w:ascii="Arial" w:hAnsi="Arial" w:cs="Arial"/>
                <w:sz w:val="18"/>
                <w:szCs w:val="18"/>
                <w:lang w:eastAsia="zh-CN"/>
              </w:rPr>
            </w:pPr>
            <w:r>
              <w:rPr>
                <w:rFonts w:ascii="Arial" w:hAnsi="Arial" w:cs="Arial" w:hint="eastAsia"/>
                <w:sz w:val="18"/>
                <w:szCs w:val="18"/>
                <w:lang w:eastAsia="zh-CN"/>
              </w:rPr>
              <w:t>1.03</w:t>
            </w:r>
          </w:p>
        </w:tc>
        <w:tc>
          <w:tcPr>
            <w:tcW w:w="1124" w:type="dxa"/>
          </w:tcPr>
          <w:p w14:paraId="786A1FD9" w14:textId="3F686D28" w:rsidR="005977BE" w:rsidRDefault="00532981" w:rsidP="00F149B0">
            <w:pPr>
              <w:rPr>
                <w:rFonts w:ascii="Arial" w:hAnsi="Arial" w:cs="Arial"/>
                <w:sz w:val="18"/>
                <w:szCs w:val="18"/>
                <w:lang w:eastAsia="zh-CN"/>
              </w:rPr>
            </w:pPr>
            <w:r>
              <w:rPr>
                <w:rFonts w:ascii="Arial" w:hAnsi="Arial" w:cs="Arial" w:hint="eastAsia"/>
                <w:sz w:val="18"/>
                <w:szCs w:val="18"/>
                <w:lang w:eastAsia="zh-CN"/>
              </w:rPr>
              <w:t>3.9</w:t>
            </w:r>
          </w:p>
        </w:tc>
        <w:tc>
          <w:tcPr>
            <w:tcW w:w="1749" w:type="dxa"/>
          </w:tcPr>
          <w:p w14:paraId="1A54C018" w14:textId="580BE9C7" w:rsidR="005977BE" w:rsidRDefault="00532981" w:rsidP="0053298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(2.1 months)</w:t>
            </w:r>
          </w:p>
        </w:tc>
        <w:tc>
          <w:tcPr>
            <w:tcW w:w="1675" w:type="dxa"/>
          </w:tcPr>
          <w:p w14:paraId="405A20BA" w14:textId="04F50D16" w:rsidR="005977BE" w:rsidRDefault="00532981" w:rsidP="0053298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(8.1 months)</w:t>
            </w:r>
          </w:p>
        </w:tc>
      </w:tr>
      <w:tr w:rsidR="005977BE" w14:paraId="637650D7" w14:textId="77777777" w:rsidTr="006F237D">
        <w:trPr>
          <w:jc w:val="center"/>
        </w:trPr>
        <w:tc>
          <w:tcPr>
            <w:tcW w:w="2258" w:type="dxa"/>
          </w:tcPr>
          <w:p w14:paraId="7234602C" w14:textId="47688E9B" w:rsidR="005977BE" w:rsidRDefault="00AE1BA3" w:rsidP="00AE1BA3">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E5A6022" w14:textId="6E77BDD7" w:rsidR="005977BE" w:rsidRDefault="00532981" w:rsidP="00F149B0">
            <w:pPr>
              <w:rPr>
                <w:rFonts w:ascii="Arial" w:hAnsi="Arial" w:cs="Arial"/>
                <w:sz w:val="18"/>
                <w:szCs w:val="18"/>
                <w:lang w:eastAsia="zh-CN"/>
              </w:rPr>
            </w:pPr>
            <w:r>
              <w:rPr>
                <w:rFonts w:ascii="Arial" w:hAnsi="Arial" w:cs="Arial" w:hint="eastAsia"/>
                <w:sz w:val="18"/>
                <w:szCs w:val="18"/>
                <w:lang w:eastAsia="zh-CN"/>
              </w:rPr>
              <w:t>1.03</w:t>
            </w:r>
          </w:p>
        </w:tc>
        <w:tc>
          <w:tcPr>
            <w:tcW w:w="1124" w:type="dxa"/>
          </w:tcPr>
          <w:p w14:paraId="4C26E4C6" w14:textId="24305D4B" w:rsidR="005977BE" w:rsidRDefault="00532981" w:rsidP="00F149B0">
            <w:pPr>
              <w:rPr>
                <w:rFonts w:ascii="Arial" w:hAnsi="Arial" w:cs="Arial"/>
                <w:sz w:val="18"/>
                <w:szCs w:val="18"/>
                <w:lang w:eastAsia="zh-CN"/>
              </w:rPr>
            </w:pPr>
            <w:r>
              <w:rPr>
                <w:rFonts w:ascii="Arial" w:hAnsi="Arial" w:cs="Arial" w:hint="eastAsia"/>
                <w:sz w:val="18"/>
                <w:szCs w:val="18"/>
                <w:lang w:eastAsia="zh-CN"/>
              </w:rPr>
              <w:t>7.9</w:t>
            </w:r>
          </w:p>
        </w:tc>
        <w:tc>
          <w:tcPr>
            <w:tcW w:w="1749" w:type="dxa"/>
          </w:tcPr>
          <w:p w14:paraId="0B235367" w14:textId="19D1B34B" w:rsidR="005977BE" w:rsidRDefault="00532981"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543573B" w14:textId="05B963D1" w:rsidR="005977BE" w:rsidRDefault="00532981" w:rsidP="00532981">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(4.1 months)</w:t>
            </w:r>
          </w:p>
        </w:tc>
      </w:tr>
      <w:tr w:rsidR="005977BE" w14:paraId="4FF04BD2" w14:textId="77777777" w:rsidTr="006F237D">
        <w:trPr>
          <w:jc w:val="center"/>
        </w:trPr>
        <w:tc>
          <w:tcPr>
            <w:tcW w:w="2258" w:type="dxa"/>
          </w:tcPr>
          <w:p w14:paraId="3CA92481" w14:textId="06C4E838" w:rsidR="005977BE" w:rsidRDefault="00AE1BA3" w:rsidP="00AE1BA3">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3FEA3D75" w14:textId="0804D6D7" w:rsidR="005977BE" w:rsidRDefault="00D118C2" w:rsidP="00F149B0">
            <w:pPr>
              <w:rPr>
                <w:rFonts w:ascii="Arial" w:hAnsi="Arial" w:cs="Arial"/>
                <w:sz w:val="18"/>
                <w:szCs w:val="18"/>
                <w:lang w:eastAsia="zh-CN"/>
              </w:rPr>
            </w:pPr>
            <w:r>
              <w:rPr>
                <w:rFonts w:ascii="Arial" w:hAnsi="Arial" w:cs="Arial" w:hint="eastAsia"/>
                <w:sz w:val="18"/>
                <w:szCs w:val="18"/>
                <w:lang w:eastAsia="zh-CN"/>
              </w:rPr>
              <w:t>0.28</w:t>
            </w:r>
          </w:p>
        </w:tc>
        <w:tc>
          <w:tcPr>
            <w:tcW w:w="1124" w:type="dxa"/>
          </w:tcPr>
          <w:p w14:paraId="18448E1E" w14:textId="3CB2BA11" w:rsidR="005977BE" w:rsidRDefault="00D118C2" w:rsidP="00F149B0">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190CDBDC" w14:textId="318AE01F" w:rsidR="005977BE" w:rsidRDefault="00D118C2" w:rsidP="00F149B0">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1D5B3AED" w14:textId="5F4CC9C6" w:rsidR="005977BE" w:rsidRDefault="00D118C2" w:rsidP="00071658">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bl>
    <w:p w14:paraId="71D69AD9" w14:textId="77777777" w:rsidR="00FF0044" w:rsidRDefault="00FF0044" w:rsidP="00FF0044">
      <w:pPr>
        <w:spacing w:beforeLines="50" w:before="120" w:line="288" w:lineRule="auto"/>
        <w:rPr>
          <w:rFonts w:ascii="Arial" w:hAnsi="Arial" w:cs="Arial"/>
          <w:lang w:eastAsia="zh-CN"/>
        </w:rPr>
      </w:pPr>
    </w:p>
    <w:p w14:paraId="150466D0" w14:textId="696CACF0" w:rsidR="00626671" w:rsidRPr="00E537AF" w:rsidRDefault="00626671" w:rsidP="00626671">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2</w:t>
      </w:r>
      <w:r w:rsidRPr="00E537AF">
        <w:rPr>
          <w:b/>
          <w:bCs/>
          <w:i/>
        </w:rPr>
        <w:t xml:space="preserve">: </w:t>
      </w:r>
      <w:r>
        <w:rPr>
          <w:b/>
          <w:bCs/>
          <w:i/>
        </w:rPr>
        <w:t>F</w:t>
      </w:r>
      <w:r w:rsidRPr="00E537AF">
        <w:rPr>
          <w:b/>
          <w:bCs/>
          <w:i/>
        </w:rPr>
        <w:t>or UE-</w:t>
      </w:r>
      <w:r>
        <w:rPr>
          <w:b/>
          <w:bCs/>
          <w:i/>
        </w:rPr>
        <w:t>assisted</w:t>
      </w:r>
      <w:r w:rsidRPr="00E537AF">
        <w:rPr>
          <w:b/>
          <w:bCs/>
          <w:i/>
        </w:rPr>
        <w:t xml:space="preserve"> DL positioning</w:t>
      </w:r>
    </w:p>
    <w:p w14:paraId="04315CDE" w14:textId="77777777" w:rsidR="00C300AB" w:rsidRDefault="00C300AB" w:rsidP="00C300AB">
      <w:pPr>
        <w:pStyle w:val="3GPPAgreements"/>
        <w:numPr>
          <w:ilvl w:val="0"/>
          <w:numId w:val="25"/>
        </w:numPr>
        <w:overflowPunct/>
        <w:snapToGrid w:val="0"/>
        <w:spacing w:before="0" w:after="120" w:line="259" w:lineRule="auto"/>
        <w:textAlignment w:val="auto"/>
        <w:rPr>
          <w:b/>
          <w:bCs/>
          <w:i/>
        </w:rPr>
      </w:pPr>
      <w:r>
        <w:rPr>
          <w:b/>
          <w:bCs/>
          <w:i/>
        </w:rPr>
        <w:t>For LPHAP Type A device</w:t>
      </w:r>
    </w:p>
    <w:p w14:paraId="74C4646C" w14:textId="650BBC79"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by the existing Rel-17 positioning for UEs in RRC_INACTIVE state even with optional implementation factor K = 4, i.e.,</w:t>
      </w:r>
      <w:r>
        <w:rPr>
          <w:b/>
          <w:i/>
        </w:rPr>
        <w:t xml:space="preserve"> Case ID#</w:t>
      </w:r>
      <w:r w:rsidR="008E68AE">
        <w:rPr>
          <w:b/>
          <w:i/>
        </w:rPr>
        <w:t>2</w:t>
      </w:r>
      <w:r>
        <w:rPr>
          <w:b/>
          <w:i/>
        </w:rPr>
        <w:t xml:space="preserve">-1, </w:t>
      </w:r>
      <w:r w:rsidR="008E68AE">
        <w:rPr>
          <w:b/>
          <w:i/>
        </w:rPr>
        <w:t>2</w:t>
      </w:r>
      <w:r>
        <w:rPr>
          <w:b/>
          <w:i/>
        </w:rPr>
        <w:t>-2,</w:t>
      </w:r>
      <w:r w:rsidR="008E68AE">
        <w:rPr>
          <w:b/>
          <w:i/>
        </w:rPr>
        <w:t>2</w:t>
      </w:r>
      <w:r>
        <w:rPr>
          <w:b/>
          <w:i/>
        </w:rPr>
        <w:t xml:space="preserve">-3 and </w:t>
      </w:r>
      <w:r w:rsidR="008E68AE">
        <w:rPr>
          <w:b/>
          <w:i/>
        </w:rPr>
        <w:t>2</w:t>
      </w:r>
      <w:r>
        <w:rPr>
          <w:b/>
          <w:i/>
        </w:rPr>
        <w:t>-4.</w:t>
      </w:r>
    </w:p>
    <w:p w14:paraId="2D4D70C8" w14:textId="766E491F"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for UEs in RRC_INACTIVE state even with 1 eDRX cycle (</w:t>
      </w:r>
      <w:r w:rsidR="00703FA8">
        <w:rPr>
          <w:b/>
          <w:i/>
        </w:rPr>
        <w:t>20.48</w:t>
      </w:r>
      <w:r w:rsidRPr="002C3F48">
        <w:rPr>
          <w:b/>
          <w:i/>
        </w:rPr>
        <w:t>s)</w:t>
      </w:r>
      <w:r>
        <w:rPr>
          <w:b/>
          <w:i/>
        </w:rPr>
        <w:t xml:space="preserve"> and </w:t>
      </w:r>
      <w:r w:rsidRPr="002C3F48">
        <w:rPr>
          <w:b/>
          <w:i/>
        </w:rPr>
        <w:t>optional implementation factor K = 4</w:t>
      </w:r>
      <w:r w:rsidRPr="00661046">
        <w:rPr>
          <w:b/>
          <w:i/>
        </w:rPr>
        <w:t xml:space="preserve"> </w:t>
      </w:r>
      <w:r w:rsidRPr="002C3F48">
        <w:rPr>
          <w:b/>
          <w:i/>
        </w:rPr>
        <w:t>, i.e.,</w:t>
      </w:r>
      <w:r>
        <w:rPr>
          <w:b/>
          <w:i/>
        </w:rPr>
        <w:t xml:space="preserve"> Case ID#</w:t>
      </w:r>
      <w:r w:rsidR="00703FA8">
        <w:rPr>
          <w:b/>
          <w:i/>
        </w:rPr>
        <w:t>2</w:t>
      </w:r>
      <w:r>
        <w:rPr>
          <w:b/>
          <w:i/>
        </w:rPr>
        <w:t>-5</w:t>
      </w:r>
      <w:r w:rsidR="00703FA8">
        <w:rPr>
          <w:b/>
          <w:i/>
        </w:rPr>
        <w:t xml:space="preserve"> and 2</w:t>
      </w:r>
      <w:r>
        <w:rPr>
          <w:b/>
          <w:i/>
        </w:rPr>
        <w:t>-6</w:t>
      </w:r>
      <w:r w:rsidRPr="002C3F48">
        <w:rPr>
          <w:b/>
          <w:i/>
        </w:rPr>
        <w:t>.</w:t>
      </w:r>
    </w:p>
    <w:p w14:paraId="0EEC71B7" w14:textId="77777777"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p>
    <w:p w14:paraId="1FD330C8" w14:textId="03CC4F31" w:rsidR="00C300AB" w:rsidRPr="002C3F48" w:rsidRDefault="00C300AB" w:rsidP="00C300AB">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requirement of 6 months is achieved for UEs in RRC_INACTIVE state with ultra-sleep state (option 1) with optional implementation factor K = 4 &amp;</w:t>
      </w:r>
      <w:r w:rsidRPr="002C3F48">
        <w:rPr>
          <w:rFonts w:hint="eastAsia"/>
          <w:b/>
          <w:i/>
        </w:rPr>
        <w:t>1</w:t>
      </w:r>
      <w:r w:rsidRPr="002C3F48">
        <w:rPr>
          <w:b/>
          <w:i/>
        </w:rPr>
        <w:t xml:space="preserve"> eDRX cycle (20.48s), or with optional implementation factor K = 2 &amp;</w:t>
      </w:r>
      <w:r w:rsidRPr="002C3F48">
        <w:rPr>
          <w:rFonts w:hint="eastAsia"/>
          <w:b/>
          <w:i/>
        </w:rPr>
        <w:t>1</w:t>
      </w:r>
      <w:r w:rsidRPr="002C3F48">
        <w:rPr>
          <w:b/>
          <w:i/>
        </w:rPr>
        <w:t xml:space="preserve"> eDRX cycle (30.72s)</w:t>
      </w:r>
      <w:r>
        <w:rPr>
          <w:b/>
          <w:i/>
        </w:rPr>
        <w:t>, i.e., Case ID#</w:t>
      </w:r>
      <w:r w:rsidR="00703FA8">
        <w:rPr>
          <w:b/>
          <w:i/>
        </w:rPr>
        <w:t>2</w:t>
      </w:r>
      <w:r>
        <w:rPr>
          <w:b/>
          <w:i/>
        </w:rPr>
        <w:t>-</w:t>
      </w:r>
      <w:r w:rsidR="00703FA8">
        <w:rPr>
          <w:b/>
          <w:i/>
        </w:rPr>
        <w:t>10 and 2-12</w:t>
      </w:r>
      <w:r w:rsidRPr="002C3F48">
        <w:rPr>
          <w:b/>
          <w:i/>
        </w:rPr>
        <w:t>.</w:t>
      </w:r>
    </w:p>
    <w:p w14:paraId="04031E16" w14:textId="695EB1BC" w:rsidR="00C300AB" w:rsidRPr="002C3F48" w:rsidRDefault="00C300AB" w:rsidP="00C300AB">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 xml:space="preserve">requirement of 12 months is achieved for UEs in RRC_INACTIVE state with ultra-sleep state (option 1) with optional implementation factor K = 4 and </w:t>
      </w:r>
      <w:r w:rsidRPr="002C3F48">
        <w:rPr>
          <w:rFonts w:hint="eastAsia"/>
          <w:b/>
          <w:i/>
        </w:rPr>
        <w:t>1</w:t>
      </w:r>
      <w:r w:rsidRPr="002C3F48">
        <w:rPr>
          <w:b/>
          <w:i/>
        </w:rPr>
        <w:t xml:space="preserve"> eDRX cycle (30.72s)</w:t>
      </w:r>
      <w:r>
        <w:rPr>
          <w:b/>
          <w:i/>
        </w:rPr>
        <w:t>, i.e., Case ID#</w:t>
      </w:r>
      <w:r w:rsidR="00703FA8">
        <w:rPr>
          <w:b/>
          <w:i/>
        </w:rPr>
        <w:t>2</w:t>
      </w:r>
      <w:r>
        <w:rPr>
          <w:b/>
          <w:i/>
        </w:rPr>
        <w:t>-1</w:t>
      </w:r>
      <w:r w:rsidR="009206AB">
        <w:rPr>
          <w:b/>
          <w:i/>
        </w:rPr>
        <w:t>3</w:t>
      </w:r>
      <w:r w:rsidRPr="002C3F48">
        <w:rPr>
          <w:b/>
          <w:i/>
        </w:rPr>
        <w:t>.</w:t>
      </w:r>
    </w:p>
    <w:p w14:paraId="06A5D2AA" w14:textId="3C68A2B8"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Pr>
          <w:b/>
          <w:i/>
        </w:rPr>
        <w:lastRenderedPageBreak/>
        <w:t>W</w:t>
      </w:r>
      <w:r w:rsidRPr="002C3F48">
        <w:rPr>
          <w:b/>
          <w:i/>
        </w:rPr>
        <w:t>ith ultra-sleep state (option 2): The target requirement of 12 months is achieved for UEs in RRC_INACTIVE state with baseline implementation factor K = 1</w:t>
      </w:r>
      <w:r>
        <w:rPr>
          <w:b/>
          <w:i/>
        </w:rPr>
        <w:t>, i.e., Case ID#</w:t>
      </w:r>
      <w:r w:rsidR="00703FA8">
        <w:rPr>
          <w:b/>
          <w:i/>
        </w:rPr>
        <w:t>2</w:t>
      </w:r>
      <w:r>
        <w:rPr>
          <w:b/>
          <w:i/>
        </w:rPr>
        <w:t>-</w:t>
      </w:r>
      <w:r w:rsidR="00703FA8">
        <w:rPr>
          <w:b/>
          <w:i/>
        </w:rPr>
        <w:t>7</w:t>
      </w:r>
      <w:r w:rsidRPr="002C3F48">
        <w:rPr>
          <w:b/>
          <w:i/>
        </w:rPr>
        <w:t>.</w:t>
      </w:r>
    </w:p>
    <w:p w14:paraId="228F7EBA" w14:textId="77777777" w:rsidR="00C300AB" w:rsidRDefault="00C300AB" w:rsidP="00C300AB">
      <w:pPr>
        <w:pStyle w:val="3GPPAgreements"/>
        <w:numPr>
          <w:ilvl w:val="0"/>
          <w:numId w:val="25"/>
        </w:numPr>
        <w:overflowPunct/>
        <w:snapToGrid w:val="0"/>
        <w:spacing w:before="0" w:after="120" w:line="259" w:lineRule="auto"/>
        <w:textAlignment w:val="auto"/>
        <w:rPr>
          <w:b/>
          <w:bCs/>
          <w:i/>
        </w:rPr>
      </w:pPr>
      <w:r>
        <w:rPr>
          <w:b/>
          <w:bCs/>
          <w:i/>
        </w:rPr>
        <w:t>For LPHAP Type B device</w:t>
      </w:r>
    </w:p>
    <w:p w14:paraId="75FD7D88" w14:textId="2112F5DF"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6 months is achieved by the existing Rel-17 positioning for UEs in RRC_INACTIVE state </w:t>
      </w:r>
      <w:r>
        <w:rPr>
          <w:b/>
          <w:i/>
        </w:rPr>
        <w:t>with</w:t>
      </w:r>
      <w:r w:rsidRPr="002C3F48">
        <w:rPr>
          <w:b/>
          <w:i/>
        </w:rPr>
        <w:t xml:space="preserve"> optional implementation factor K = 4</w:t>
      </w:r>
      <w:r>
        <w:rPr>
          <w:b/>
          <w:i/>
        </w:rPr>
        <w:t>, i.e., Case ID#</w:t>
      </w:r>
      <w:r w:rsidR="00C844F2">
        <w:rPr>
          <w:b/>
          <w:i/>
        </w:rPr>
        <w:t>2</w:t>
      </w:r>
      <w:r>
        <w:rPr>
          <w:b/>
          <w:i/>
        </w:rPr>
        <w:t>-1</w:t>
      </w:r>
      <w:r w:rsidR="00C844F2">
        <w:rPr>
          <w:b/>
          <w:i/>
        </w:rPr>
        <w:t>4</w:t>
      </w:r>
      <w:r w:rsidRPr="002C3F48">
        <w:rPr>
          <w:b/>
          <w:i/>
        </w:rPr>
        <w:t>.</w:t>
      </w:r>
    </w:p>
    <w:p w14:paraId="18C5D40D" w14:textId="448BEA5D"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w:t>
      </w:r>
      <w:r>
        <w:rPr>
          <w:b/>
          <w:i/>
        </w:rPr>
        <w:t>6</w:t>
      </w:r>
      <w:r w:rsidRPr="002C3F48">
        <w:rPr>
          <w:b/>
          <w:i/>
        </w:rPr>
        <w:t xml:space="preserve"> months is achieved</w:t>
      </w:r>
      <w:r w:rsidRPr="00DA293F">
        <w:rPr>
          <w:b/>
          <w:i/>
        </w:rPr>
        <w:t xml:space="preserve"> </w:t>
      </w:r>
      <w:r w:rsidRPr="002C3F48">
        <w:rPr>
          <w:b/>
          <w:i/>
        </w:rPr>
        <w:t xml:space="preserve">for UEs in RRC_INACTIVE state </w:t>
      </w:r>
      <w:r>
        <w:rPr>
          <w:b/>
          <w:i/>
        </w:rPr>
        <w:t xml:space="preserve">with </w:t>
      </w:r>
      <w:r w:rsidRPr="002C3F48">
        <w:rPr>
          <w:b/>
          <w:i/>
        </w:rPr>
        <w:t xml:space="preserve">optional implementation factor K = </w:t>
      </w:r>
      <w:r>
        <w:rPr>
          <w:b/>
          <w:i/>
        </w:rPr>
        <w:t xml:space="preserve">2 and </w:t>
      </w:r>
      <w:r w:rsidRPr="002C3F48">
        <w:rPr>
          <w:rFonts w:hint="eastAsia"/>
          <w:b/>
          <w:i/>
        </w:rPr>
        <w:t>1</w:t>
      </w:r>
      <w:r w:rsidRPr="002C3F48">
        <w:rPr>
          <w:b/>
          <w:i/>
        </w:rPr>
        <w:t xml:space="preserve"> eDRX cycle (</w:t>
      </w:r>
      <w:r>
        <w:rPr>
          <w:b/>
          <w:i/>
        </w:rPr>
        <w:t>20.48s</w:t>
      </w:r>
      <w:r w:rsidRPr="002C3F48">
        <w:rPr>
          <w:b/>
          <w:i/>
        </w:rPr>
        <w:t>)</w:t>
      </w:r>
      <w:r>
        <w:rPr>
          <w:b/>
          <w:i/>
        </w:rPr>
        <w:t>, i.e.,</w:t>
      </w:r>
      <w:r w:rsidRPr="00E26778">
        <w:rPr>
          <w:b/>
          <w:i/>
        </w:rPr>
        <w:t xml:space="preserve"> </w:t>
      </w:r>
      <w:r>
        <w:rPr>
          <w:b/>
          <w:i/>
        </w:rPr>
        <w:t>Case ID#</w:t>
      </w:r>
      <w:r w:rsidR="00C844F2">
        <w:rPr>
          <w:b/>
          <w:i/>
        </w:rPr>
        <w:t>2</w:t>
      </w:r>
      <w:r>
        <w:rPr>
          <w:b/>
          <w:i/>
        </w:rPr>
        <w:t>-</w:t>
      </w:r>
      <w:r w:rsidR="00C844F2">
        <w:rPr>
          <w:b/>
          <w:i/>
        </w:rPr>
        <w:t>16</w:t>
      </w:r>
      <w:r>
        <w:rPr>
          <w:b/>
          <w:i/>
        </w:rPr>
        <w:t xml:space="preserve">. And the </w:t>
      </w:r>
      <w:r w:rsidRPr="002C3F48">
        <w:rPr>
          <w:b/>
          <w:i/>
        </w:rPr>
        <w:t xml:space="preserve">target requirement of </w:t>
      </w:r>
      <w:r>
        <w:rPr>
          <w:b/>
          <w:i/>
        </w:rPr>
        <w:t xml:space="preserve">12 </w:t>
      </w:r>
      <w:r w:rsidRPr="002C3F48">
        <w:rPr>
          <w:b/>
          <w:i/>
        </w:rPr>
        <w:t>months</w:t>
      </w:r>
      <w:r>
        <w:rPr>
          <w:b/>
          <w:i/>
        </w:rPr>
        <w:t xml:space="preserve"> can be </w:t>
      </w:r>
      <w:r w:rsidRPr="002C3F48">
        <w:rPr>
          <w:b/>
          <w:i/>
        </w:rPr>
        <w:t>achieved</w:t>
      </w:r>
      <w:r>
        <w:rPr>
          <w:b/>
          <w:i/>
        </w:rPr>
        <w:t xml:space="preserve"> by increasing K to 4.</w:t>
      </w:r>
    </w:p>
    <w:p w14:paraId="7864C41F" w14:textId="0DD4027B" w:rsidR="00C300AB" w:rsidRPr="002C3F48" w:rsidRDefault="00C300AB" w:rsidP="00C300AB">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r>
        <w:rPr>
          <w:b/>
          <w:i/>
        </w:rPr>
        <w:t>,</w:t>
      </w:r>
      <w:r w:rsidRPr="00F15576">
        <w:rPr>
          <w:b/>
          <w:i/>
        </w:rPr>
        <w:t xml:space="preserve"> </w:t>
      </w:r>
      <w:r>
        <w:rPr>
          <w:b/>
          <w:i/>
        </w:rPr>
        <w:t>t</w:t>
      </w:r>
      <w:r w:rsidRPr="002C3F48">
        <w:rPr>
          <w:b/>
          <w:i/>
        </w:rPr>
        <w:t xml:space="preserve">he target requirement of </w:t>
      </w:r>
      <w:r>
        <w:rPr>
          <w:b/>
          <w:i/>
        </w:rPr>
        <w:t>12</w:t>
      </w:r>
      <w:r w:rsidRPr="002C3F48">
        <w:rPr>
          <w:b/>
          <w:i/>
        </w:rPr>
        <w:t xml:space="preserve"> months is achieved</w:t>
      </w:r>
      <w:r w:rsidRPr="00F15576">
        <w:rPr>
          <w:b/>
          <w:i/>
        </w:rPr>
        <w:t xml:space="preserve"> </w:t>
      </w:r>
      <w:r w:rsidRPr="002C3F48">
        <w:rPr>
          <w:b/>
          <w:i/>
        </w:rPr>
        <w:t>with baseline implementation factor K = 1</w:t>
      </w:r>
      <w:r>
        <w:rPr>
          <w:b/>
          <w:i/>
        </w:rPr>
        <w:t>, i.e., Case ID#</w:t>
      </w:r>
      <w:r w:rsidR="00C844F2">
        <w:rPr>
          <w:b/>
          <w:i/>
        </w:rPr>
        <w:t>2</w:t>
      </w:r>
      <w:r>
        <w:rPr>
          <w:b/>
          <w:i/>
        </w:rPr>
        <w:t>-</w:t>
      </w:r>
      <w:r w:rsidR="00C844F2">
        <w:rPr>
          <w:b/>
          <w:i/>
        </w:rPr>
        <w:t>17</w:t>
      </w:r>
      <w:r>
        <w:rPr>
          <w:rFonts w:hint="eastAsia"/>
          <w:b/>
          <w:bCs/>
          <w:i/>
        </w:rPr>
        <w:t>.</w:t>
      </w:r>
    </w:p>
    <w:p w14:paraId="58B96F92" w14:textId="0337BCC8" w:rsidR="00144F73" w:rsidRPr="00144F73" w:rsidRDefault="00144F73" w:rsidP="00144F73">
      <w:pPr>
        <w:pStyle w:val="20"/>
        <w:ind w:left="576"/>
        <w:rPr>
          <w:lang w:eastAsia="zh-CN"/>
        </w:rPr>
      </w:pPr>
      <w:r>
        <w:rPr>
          <w:lang w:eastAsia="zh-CN"/>
        </w:rPr>
        <w:t xml:space="preserve">UL based positioning </w:t>
      </w:r>
    </w:p>
    <w:p w14:paraId="61FB0356" w14:textId="31901C33" w:rsidR="00283606" w:rsidRDefault="00283606" w:rsidP="00283606">
      <w:pPr>
        <w:rPr>
          <w:lang w:eastAsia="zh-CN"/>
        </w:rPr>
      </w:pPr>
      <w:r>
        <w:rPr>
          <w:lang w:eastAsia="zh-CN"/>
        </w:rPr>
        <w:t>For the UL positioning, f</w:t>
      </w:r>
      <w:r>
        <w:rPr>
          <w:rFonts w:hint="eastAsia"/>
          <w:lang w:eastAsia="zh-CN"/>
        </w:rPr>
        <w:t xml:space="preserve">ollowing </w:t>
      </w:r>
      <w:r>
        <w:rPr>
          <w:lang w:eastAsia="zh-CN"/>
        </w:rPr>
        <w:t>agreements are archived in RAN1-109 e-meeting.</w:t>
      </w:r>
    </w:p>
    <w:p w14:paraId="4E02C898" w14:textId="77777777" w:rsidR="00B47253" w:rsidRPr="00B47253" w:rsidRDefault="00B47253" w:rsidP="00B47253">
      <w:pPr>
        <w:rPr>
          <w:b/>
          <w:i/>
          <w:sz w:val="20"/>
          <w:szCs w:val="20"/>
          <w:lang w:eastAsia="x-none"/>
        </w:rPr>
      </w:pPr>
      <w:r w:rsidRPr="00B47253">
        <w:rPr>
          <w:b/>
          <w:i/>
          <w:sz w:val="20"/>
          <w:szCs w:val="20"/>
          <w:highlight w:val="green"/>
          <w:lang w:eastAsia="x-none"/>
        </w:rPr>
        <w:t>Agreement</w:t>
      </w:r>
    </w:p>
    <w:p w14:paraId="5BD65844" w14:textId="77777777" w:rsidR="00B47253" w:rsidRPr="00B47253" w:rsidRDefault="00B47253" w:rsidP="003103D9">
      <w:pPr>
        <w:numPr>
          <w:ilvl w:val="0"/>
          <w:numId w:val="18"/>
        </w:numPr>
        <w:autoSpaceDE/>
        <w:autoSpaceDN/>
        <w:adjustRightInd/>
        <w:snapToGrid/>
        <w:spacing w:after="0"/>
        <w:jc w:val="left"/>
        <w:rPr>
          <w:i/>
          <w:sz w:val="20"/>
          <w:szCs w:val="20"/>
          <w:lang w:eastAsia="x-none"/>
        </w:rPr>
      </w:pPr>
      <w:r w:rsidRPr="00B47253">
        <w:rPr>
          <w:i/>
          <w:sz w:val="20"/>
          <w:szCs w:val="20"/>
          <w:lang w:eastAsia="x-none"/>
        </w:rPr>
        <w:t>For UL positioning, at least the following power components and parameter values are considered for the baseline evaluation of Rel-17 RRC_INACTIVE positioning:</w:t>
      </w:r>
    </w:p>
    <w:p w14:paraId="49051BDE"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SSB proc. with 2 ms duration and the periodicity of I-DRX cycle;</w:t>
      </w:r>
    </w:p>
    <w:p w14:paraId="640AF474"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Paging with 2 ms duration, the periodicity of I-DRX cycle, and group paging rate of 10%;</w:t>
      </w:r>
    </w:p>
    <w:p w14:paraId="1350FA0F"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UL SRS for positioning transmission with 0.5 ms duration;</w:t>
      </w:r>
    </w:p>
    <w:p w14:paraId="2495C4DA" w14:textId="77777777" w:rsidR="00B47253"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(Optional) BWP switching with [1] ms duration;</w:t>
      </w:r>
    </w:p>
    <w:p w14:paraId="71D6CD52" w14:textId="601AE239" w:rsidR="00283606" w:rsidRPr="00B47253" w:rsidRDefault="00B47253" w:rsidP="003103D9">
      <w:pPr>
        <w:numPr>
          <w:ilvl w:val="1"/>
          <w:numId w:val="18"/>
        </w:numPr>
        <w:autoSpaceDE/>
        <w:autoSpaceDN/>
        <w:adjustRightInd/>
        <w:snapToGrid/>
        <w:spacing w:after="0"/>
        <w:jc w:val="left"/>
        <w:rPr>
          <w:i/>
          <w:sz w:val="20"/>
          <w:szCs w:val="20"/>
          <w:lang w:eastAsia="x-none"/>
        </w:rPr>
      </w:pPr>
      <w:r w:rsidRPr="00B47253">
        <w:rPr>
          <w:i/>
          <w:sz w:val="20"/>
          <w:szCs w:val="20"/>
          <w:lang w:eastAsia="x-none"/>
        </w:rPr>
        <w:t>(Optional) Intra-/inter-frequency RRM measurement in low SINR condition with [1] ms duration;</w:t>
      </w:r>
    </w:p>
    <w:p w14:paraId="588FB8A6" w14:textId="0F1153D1" w:rsidR="00283606" w:rsidRDefault="00283606" w:rsidP="00283606">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w:t>
      </w:r>
      <w:r w:rsidR="00052617" w:rsidRPr="00052617">
        <w:rPr>
          <w:lang w:eastAsia="zh-CN"/>
        </w:rPr>
        <w:t xml:space="preserve"> </w:t>
      </w:r>
      <w:r w:rsidR="00052617" w:rsidRPr="002738AF">
        <w:rPr>
          <w:lang w:eastAsia="zh-CN"/>
        </w:rPr>
        <w:t>and RAN1-110 meeting, an example of</w:t>
      </w:r>
      <w:r>
        <w:rPr>
          <w:lang w:eastAsia="zh-CN"/>
        </w:rPr>
        <w:t xml:space="preserve"> the simplest procedure of </w:t>
      </w:r>
      <w:r w:rsidR="007C2A69">
        <w:rPr>
          <w:lang w:eastAsia="zh-CN"/>
        </w:rPr>
        <w:t>S</w:t>
      </w:r>
      <w:r>
        <w:rPr>
          <w:lang w:eastAsia="zh-CN"/>
        </w:rPr>
        <w:t xml:space="preserve">RS </w:t>
      </w:r>
      <w:r w:rsidR="007C2A69">
        <w:rPr>
          <w:lang w:eastAsia="zh-CN"/>
        </w:rPr>
        <w:t>transmission</w:t>
      </w:r>
      <w:r>
        <w:rPr>
          <w:lang w:eastAsia="zh-CN"/>
        </w:rPr>
        <w:t xml:space="preserve"> </w:t>
      </w:r>
      <w:r w:rsidR="00052617" w:rsidRPr="002738AF">
        <w:rPr>
          <w:lang w:eastAsia="zh-CN"/>
        </w:rPr>
        <w:t xml:space="preserve">with deep sleep state in 1 I-DRX cycle of 1280ms </w:t>
      </w:r>
      <w:r>
        <w:rPr>
          <w:lang w:eastAsia="zh-CN"/>
        </w:rPr>
        <w:t xml:space="preserve">can be seen in Figure </w:t>
      </w:r>
      <w:r w:rsidR="007C2A69">
        <w:rPr>
          <w:lang w:eastAsia="zh-CN"/>
        </w:rPr>
        <w:t>3</w:t>
      </w:r>
      <w:r>
        <w:rPr>
          <w:lang w:eastAsia="zh-CN"/>
        </w:rPr>
        <w:t xml:space="preserve">. And based on Figure </w:t>
      </w:r>
      <w:r w:rsidR="0019412D">
        <w:rPr>
          <w:lang w:eastAsia="zh-CN"/>
        </w:rPr>
        <w:t>3</w:t>
      </w:r>
      <w:r>
        <w:rPr>
          <w:lang w:eastAsia="zh-CN"/>
        </w:rPr>
        <w:t xml:space="preserve">, </w:t>
      </w:r>
      <w:r w:rsidR="00052617" w:rsidRPr="002738AF">
        <w:rPr>
          <w:lang w:eastAsia="zh-CN"/>
        </w:rPr>
        <w:t xml:space="preserve">Table </w:t>
      </w:r>
      <w:r w:rsidR="00052617">
        <w:rPr>
          <w:lang w:eastAsia="zh-CN"/>
        </w:rPr>
        <w:t>7</w:t>
      </w:r>
      <w:r w:rsidR="00052617" w:rsidRPr="002738AF">
        <w:rPr>
          <w:lang w:eastAsia="zh-CN"/>
        </w:rPr>
        <w:t xml:space="preserve"> provides the evaluation cases and assumptions, and Table </w:t>
      </w:r>
      <w:r w:rsidR="00052617">
        <w:rPr>
          <w:lang w:eastAsia="zh-CN"/>
        </w:rPr>
        <w:t>8 and Table 9 provide</w:t>
      </w:r>
      <w:r w:rsidR="00052617" w:rsidRPr="002738AF">
        <w:rPr>
          <w:lang w:eastAsia="zh-CN"/>
        </w:rPr>
        <w:t xml:space="preserve"> the </w:t>
      </w:r>
      <w:r w:rsidR="00052617" w:rsidRPr="002738AF">
        <w:rPr>
          <w:rFonts w:cs="Arial"/>
          <w:bCs/>
          <w:lang w:eastAsia="zh-CN"/>
        </w:rPr>
        <w:t>UE power consumption result for each evaluation case</w:t>
      </w:r>
      <w:r w:rsidR="00052617">
        <w:rPr>
          <w:rFonts w:cs="Arial"/>
          <w:bCs/>
          <w:lang w:eastAsia="zh-CN"/>
        </w:rPr>
        <w:t xml:space="preserve"> for UL positioning</w:t>
      </w:r>
      <w:r>
        <w:rPr>
          <w:lang w:eastAsia="zh-CN"/>
        </w:rPr>
        <w:t>.</w:t>
      </w:r>
    </w:p>
    <w:p w14:paraId="1CABADDF" w14:textId="4AA428ED" w:rsidR="00283606" w:rsidRDefault="0014310C" w:rsidP="00283606">
      <w:pPr>
        <w:jc w:val="center"/>
        <w:rPr>
          <w:lang w:eastAsia="zh-CN"/>
        </w:rPr>
      </w:pPr>
      <w:r>
        <w:rPr>
          <w:noProof/>
          <w:lang w:eastAsia="zh-CN"/>
        </w:rPr>
        <w:drawing>
          <wp:inline distT="0" distB="0" distL="0" distR="0" wp14:anchorId="7B54FDC2" wp14:editId="00AEBD63">
            <wp:extent cx="5916295" cy="1313815"/>
            <wp:effectExtent l="0" t="0" r="8255"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916295" cy="1313815"/>
                    </a:xfrm>
                    <a:prstGeom prst="rect">
                      <a:avLst/>
                    </a:prstGeom>
                  </pic:spPr>
                </pic:pic>
              </a:graphicData>
            </a:graphic>
          </wp:inline>
        </w:drawing>
      </w:r>
      <w:r w:rsidR="00283606">
        <w:rPr>
          <w:noProof/>
          <w:lang w:eastAsia="zh-CN"/>
        </w:rPr>
        <w:t xml:space="preserve">   </w:t>
      </w:r>
    </w:p>
    <w:p w14:paraId="0139F744" w14:textId="7ED06320" w:rsidR="00283606" w:rsidRDefault="00283606" w:rsidP="00283606">
      <w:pPr>
        <w:jc w:val="center"/>
        <w:rPr>
          <w:lang w:eastAsia="zh-CN"/>
        </w:rPr>
      </w:pPr>
      <w:r>
        <w:rPr>
          <w:rFonts w:hint="eastAsia"/>
          <w:lang w:eastAsia="zh-CN"/>
        </w:rPr>
        <w:t xml:space="preserve">Figure </w:t>
      </w:r>
      <w:r w:rsidR="0014310C">
        <w:rPr>
          <w:lang w:eastAsia="zh-CN"/>
        </w:rPr>
        <w:t>3</w:t>
      </w:r>
      <w:r>
        <w:rPr>
          <w:rFonts w:hint="eastAsia"/>
          <w:lang w:eastAsia="zh-CN"/>
        </w:rPr>
        <w:t xml:space="preserve">, </w:t>
      </w:r>
      <w:r>
        <w:rPr>
          <w:lang w:eastAsia="zh-CN"/>
        </w:rPr>
        <w:t>t</w:t>
      </w:r>
      <w:r>
        <w:rPr>
          <w:rFonts w:hint="eastAsia"/>
          <w:lang w:eastAsia="zh-CN"/>
        </w:rPr>
        <w:t>he procedure</w:t>
      </w:r>
      <w:r>
        <w:rPr>
          <w:lang w:eastAsia="zh-CN"/>
        </w:rPr>
        <w:t xml:space="preserve"> of </w:t>
      </w:r>
      <w:r w:rsidR="0014310C">
        <w:rPr>
          <w:lang w:eastAsia="zh-CN"/>
        </w:rPr>
        <w:t>S</w:t>
      </w:r>
      <w:r>
        <w:rPr>
          <w:lang w:eastAsia="zh-CN"/>
        </w:rPr>
        <w:t xml:space="preserve">RS </w:t>
      </w:r>
      <w:r w:rsidR="0014310C">
        <w:rPr>
          <w:lang w:eastAsia="zh-CN"/>
        </w:rPr>
        <w:t>transmission</w:t>
      </w:r>
    </w:p>
    <w:p w14:paraId="5ACDEF7C" w14:textId="6783A7EF" w:rsidR="00DC53FA" w:rsidRDefault="00DC53FA" w:rsidP="00DC53FA">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 xml:space="preserve">able </w:t>
      </w:r>
      <w:r w:rsidR="00052617">
        <w:rPr>
          <w:rFonts w:ascii="Times New Roman" w:eastAsiaTheme="minorEastAsia" w:hAnsi="Times New Roman"/>
          <w:b w:val="0"/>
          <w:sz w:val="22"/>
          <w:szCs w:val="22"/>
          <w:lang w:val="en-US" w:eastAsia="zh-CN"/>
        </w:rPr>
        <w:t>7</w:t>
      </w:r>
      <w:r w:rsidRPr="00A5442F">
        <w:rPr>
          <w:rFonts w:ascii="Times New Roman" w:eastAsiaTheme="minorEastAsia" w:hAnsi="Times New Roman"/>
          <w:b w:val="0"/>
          <w:sz w:val="22"/>
          <w:szCs w:val="22"/>
          <w:lang w:val="en-US" w:eastAsia="zh-CN"/>
        </w:rPr>
        <w:t>: Evaluation cases and assumptions</w:t>
      </w:r>
      <w:r w:rsidR="00052617">
        <w:rPr>
          <w:rFonts w:ascii="Times New Roman" w:eastAsiaTheme="minorEastAsia" w:hAnsi="Times New Roman"/>
          <w:b w:val="0"/>
          <w:sz w:val="22"/>
          <w:szCs w:val="22"/>
          <w:lang w:val="en-US" w:eastAsia="zh-CN"/>
        </w:rPr>
        <w:t xml:space="preserve"> for UL positioning</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880802" w14:paraId="39F0813E" w14:textId="77777777" w:rsidTr="00880802">
        <w:trPr>
          <w:trHeight w:val="462"/>
          <w:jc w:val="center"/>
        </w:trPr>
        <w:tc>
          <w:tcPr>
            <w:tcW w:w="2357" w:type="dxa"/>
            <w:shd w:val="clear" w:color="auto" w:fill="auto"/>
            <w:vAlign w:val="center"/>
          </w:tcPr>
          <w:p w14:paraId="3FDFD226" w14:textId="77777777" w:rsidR="00880802" w:rsidRPr="00790A20" w:rsidRDefault="00880802" w:rsidP="00880802">
            <w:pPr>
              <w:pStyle w:val="TAH"/>
              <w:rPr>
                <w:sz w:val="16"/>
                <w:szCs w:val="16"/>
                <w:lang w:val="en-US"/>
              </w:rPr>
            </w:pPr>
            <w:r>
              <w:rPr>
                <w:sz w:val="16"/>
                <w:szCs w:val="16"/>
                <w:lang w:val="en-US"/>
              </w:rPr>
              <w:t>Evaluation assumption</w:t>
            </w:r>
          </w:p>
        </w:tc>
        <w:tc>
          <w:tcPr>
            <w:tcW w:w="2268" w:type="dxa"/>
          </w:tcPr>
          <w:p w14:paraId="088DD62C" w14:textId="28141B25" w:rsidR="00880802" w:rsidRDefault="00880802" w:rsidP="00880802">
            <w:pPr>
              <w:pStyle w:val="TAH"/>
              <w:jc w:val="left"/>
              <w:rPr>
                <w:sz w:val="16"/>
                <w:szCs w:val="16"/>
                <w:lang w:val="en-US"/>
              </w:rPr>
            </w:pPr>
            <w:r>
              <w:rPr>
                <w:sz w:val="16"/>
                <w:szCs w:val="16"/>
                <w:lang w:val="en-US"/>
              </w:rPr>
              <w:t>[Case ID#3-1], [FR1], [</w:t>
            </w:r>
            <w:r>
              <w:rPr>
                <w:lang w:eastAsia="zh-CN"/>
              </w:rPr>
              <w:t>UL based positioning</w:t>
            </w:r>
            <w:r>
              <w:rPr>
                <w:sz w:val="16"/>
                <w:szCs w:val="16"/>
                <w:lang w:val="en-US"/>
              </w:rPr>
              <w:t>], [LPHAP device type A]</w:t>
            </w:r>
          </w:p>
        </w:tc>
        <w:tc>
          <w:tcPr>
            <w:tcW w:w="2268" w:type="dxa"/>
          </w:tcPr>
          <w:p w14:paraId="445E0BB5" w14:textId="072A44F2" w:rsidR="00880802" w:rsidRDefault="00880802" w:rsidP="00880802">
            <w:pPr>
              <w:pStyle w:val="TAH"/>
              <w:jc w:val="left"/>
              <w:rPr>
                <w:sz w:val="16"/>
                <w:szCs w:val="16"/>
                <w:lang w:val="en-US"/>
              </w:rPr>
            </w:pPr>
            <w:r>
              <w:rPr>
                <w:sz w:val="16"/>
                <w:szCs w:val="16"/>
                <w:lang w:val="en-US"/>
              </w:rPr>
              <w:t>[Case ID#3-2], [FR1], [</w:t>
            </w:r>
            <w:r>
              <w:rPr>
                <w:lang w:eastAsia="zh-CN"/>
              </w:rPr>
              <w:t>UL based positioning</w:t>
            </w:r>
            <w:r>
              <w:rPr>
                <w:sz w:val="16"/>
                <w:szCs w:val="16"/>
                <w:lang w:val="en-US"/>
              </w:rPr>
              <w:t>], [LPHAP device type A]</w:t>
            </w:r>
          </w:p>
        </w:tc>
        <w:tc>
          <w:tcPr>
            <w:tcW w:w="2268" w:type="dxa"/>
          </w:tcPr>
          <w:p w14:paraId="66F401A8" w14:textId="43AD51C2" w:rsidR="00880802" w:rsidRDefault="00880802" w:rsidP="00880802">
            <w:pPr>
              <w:pStyle w:val="TAH"/>
              <w:jc w:val="left"/>
              <w:rPr>
                <w:sz w:val="16"/>
                <w:szCs w:val="16"/>
                <w:lang w:val="en-US"/>
              </w:rPr>
            </w:pPr>
            <w:r>
              <w:rPr>
                <w:sz w:val="16"/>
                <w:szCs w:val="16"/>
                <w:lang w:val="en-US"/>
              </w:rPr>
              <w:t>[Case ID#3-3], [FR1], [</w:t>
            </w:r>
            <w:r>
              <w:rPr>
                <w:lang w:eastAsia="zh-CN"/>
              </w:rPr>
              <w:t>UL based positioning</w:t>
            </w:r>
            <w:r>
              <w:rPr>
                <w:sz w:val="16"/>
                <w:szCs w:val="16"/>
                <w:lang w:val="en-US"/>
              </w:rPr>
              <w:t>], [LPHAP device type A]</w:t>
            </w:r>
          </w:p>
        </w:tc>
      </w:tr>
      <w:tr w:rsidR="00880802" w:rsidRPr="00790A20" w14:paraId="6768A1C7" w14:textId="77777777" w:rsidTr="00880802">
        <w:trPr>
          <w:trHeight w:val="20"/>
          <w:jc w:val="center"/>
        </w:trPr>
        <w:tc>
          <w:tcPr>
            <w:tcW w:w="2357" w:type="dxa"/>
            <w:shd w:val="clear" w:color="auto" w:fill="auto"/>
            <w:vAlign w:val="center"/>
          </w:tcPr>
          <w:p w14:paraId="5A9B00FD" w14:textId="77777777" w:rsidR="00880802" w:rsidRPr="00C84998" w:rsidRDefault="00880802" w:rsidP="00880802">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781BF1B" w14:textId="77777777" w:rsidR="00880802" w:rsidRPr="00B65711"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178D3671" w14:textId="559E32AD" w:rsidR="00880802"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1F6E5968" w14:textId="36A8622A" w:rsidR="00880802" w:rsidRPr="00790A20" w:rsidRDefault="00880802" w:rsidP="00880802">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880802" w:rsidRPr="00790A20" w14:paraId="0B1138B6" w14:textId="77777777" w:rsidTr="00880802">
        <w:trPr>
          <w:trHeight w:val="20"/>
          <w:jc w:val="center"/>
        </w:trPr>
        <w:tc>
          <w:tcPr>
            <w:tcW w:w="2357" w:type="dxa"/>
            <w:shd w:val="clear" w:color="auto" w:fill="auto"/>
            <w:vAlign w:val="center"/>
          </w:tcPr>
          <w:p w14:paraId="34133592" w14:textId="77777777" w:rsidR="00880802" w:rsidRPr="00C84998" w:rsidRDefault="00880802" w:rsidP="00880802">
            <w:pPr>
              <w:pStyle w:val="TAC"/>
              <w:rPr>
                <w:rStyle w:val="TALCar"/>
                <w:sz w:val="16"/>
                <w:szCs w:val="16"/>
                <w:lang w:val="en-US"/>
              </w:rPr>
            </w:pPr>
            <w:r w:rsidRPr="00C84998">
              <w:rPr>
                <w:rStyle w:val="TALCar"/>
                <w:sz w:val="16"/>
                <w:szCs w:val="16"/>
                <w:lang w:val="en-US"/>
              </w:rPr>
              <w:t>DRX cycle</w:t>
            </w:r>
          </w:p>
        </w:tc>
        <w:tc>
          <w:tcPr>
            <w:tcW w:w="2268" w:type="dxa"/>
          </w:tcPr>
          <w:p w14:paraId="5FFAF98E" w14:textId="77777777" w:rsidR="00880802" w:rsidRPr="00D668DC"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3A449C6B" w14:textId="310AE73F" w:rsidR="00880802"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75319AEC" w14:textId="0624F0C6" w:rsidR="00880802" w:rsidRPr="00790A20" w:rsidRDefault="00880802" w:rsidP="00880802">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r>
      <w:tr w:rsidR="00880802" w:rsidRPr="00790A20" w14:paraId="73030890" w14:textId="77777777" w:rsidTr="00880802">
        <w:trPr>
          <w:trHeight w:val="20"/>
          <w:jc w:val="center"/>
        </w:trPr>
        <w:tc>
          <w:tcPr>
            <w:tcW w:w="2357" w:type="dxa"/>
            <w:shd w:val="clear" w:color="auto" w:fill="auto"/>
            <w:vAlign w:val="center"/>
          </w:tcPr>
          <w:p w14:paraId="2EB96407" w14:textId="77777777" w:rsidR="00880802" w:rsidRPr="00C84998" w:rsidRDefault="00880802" w:rsidP="00880802">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193F2614" w14:textId="77777777" w:rsidR="00880802" w:rsidRPr="00022C8A"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26A49653" w14:textId="0A5631E8" w:rsidR="00880802"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1327A574" w14:textId="19389402" w:rsidR="00880802" w:rsidRPr="00790A20" w:rsidRDefault="00880802" w:rsidP="00880802">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880802" w:rsidRPr="00790A20" w14:paraId="07CBE8D9" w14:textId="77777777" w:rsidTr="00880802">
        <w:trPr>
          <w:trHeight w:val="20"/>
          <w:jc w:val="center"/>
        </w:trPr>
        <w:tc>
          <w:tcPr>
            <w:tcW w:w="2357" w:type="dxa"/>
            <w:shd w:val="clear" w:color="auto" w:fill="auto"/>
            <w:vAlign w:val="center"/>
          </w:tcPr>
          <w:p w14:paraId="566C69B5" w14:textId="77777777" w:rsidR="00880802" w:rsidRPr="00C84998" w:rsidRDefault="00880802" w:rsidP="00880802">
            <w:pPr>
              <w:pStyle w:val="TAC"/>
              <w:rPr>
                <w:rStyle w:val="TALCar"/>
                <w:sz w:val="16"/>
                <w:szCs w:val="16"/>
                <w:lang w:val="en-US"/>
              </w:rPr>
            </w:pPr>
            <w:r w:rsidRPr="00C84998">
              <w:rPr>
                <w:rStyle w:val="TALCar"/>
                <w:sz w:val="16"/>
                <w:szCs w:val="16"/>
                <w:lang w:val="en-US"/>
              </w:rPr>
              <w:t>RS periodicity</w:t>
            </w:r>
          </w:p>
        </w:tc>
        <w:tc>
          <w:tcPr>
            <w:tcW w:w="2268" w:type="dxa"/>
          </w:tcPr>
          <w:p w14:paraId="18202617" w14:textId="77777777" w:rsidR="00880802" w:rsidRPr="00790A20" w:rsidRDefault="00880802" w:rsidP="00880802">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2461F1F6" w14:textId="27C558D7" w:rsidR="00880802"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5C8C2748" w14:textId="5CDF60A7" w:rsidR="00880802" w:rsidRPr="00790A20" w:rsidRDefault="00880802" w:rsidP="00880802">
            <w:pPr>
              <w:pStyle w:val="TAC"/>
              <w:rPr>
                <w:rStyle w:val="TALCar"/>
                <w:sz w:val="16"/>
                <w:szCs w:val="16"/>
                <w:lang w:val="en-US"/>
              </w:rPr>
            </w:pPr>
            <w:r>
              <w:rPr>
                <w:rStyle w:val="TALCar"/>
                <w:rFonts w:eastAsiaTheme="minorEastAsia"/>
                <w:sz w:val="16"/>
                <w:szCs w:val="16"/>
                <w:lang w:val="en-US" w:eastAsia="zh-CN"/>
              </w:rPr>
              <w:t>8 I-DRX cycle</w:t>
            </w:r>
          </w:p>
        </w:tc>
      </w:tr>
      <w:tr w:rsidR="00880802" w:rsidRPr="00790A20" w14:paraId="4332E5AC" w14:textId="77777777" w:rsidTr="00880802">
        <w:trPr>
          <w:trHeight w:val="20"/>
          <w:jc w:val="center"/>
        </w:trPr>
        <w:tc>
          <w:tcPr>
            <w:tcW w:w="2357" w:type="dxa"/>
            <w:shd w:val="clear" w:color="auto" w:fill="auto"/>
            <w:vAlign w:val="center"/>
          </w:tcPr>
          <w:p w14:paraId="34B091B1" w14:textId="77777777" w:rsidR="00880802" w:rsidRPr="00C84998" w:rsidRDefault="00880802" w:rsidP="00880802">
            <w:pPr>
              <w:pStyle w:val="TAC"/>
              <w:rPr>
                <w:rStyle w:val="TALCar"/>
                <w:sz w:val="16"/>
                <w:szCs w:val="16"/>
                <w:lang w:val="en-US"/>
              </w:rPr>
            </w:pPr>
            <w:r w:rsidRPr="00C84998">
              <w:rPr>
                <w:rStyle w:val="TALCar"/>
                <w:sz w:val="16"/>
                <w:szCs w:val="16"/>
                <w:lang w:val="en-US"/>
              </w:rPr>
              <w:t>M-sample</w:t>
            </w:r>
          </w:p>
        </w:tc>
        <w:tc>
          <w:tcPr>
            <w:tcW w:w="2268" w:type="dxa"/>
          </w:tcPr>
          <w:p w14:paraId="74D20A5D" w14:textId="77777777" w:rsidR="00880802" w:rsidRPr="008F0B29"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8E49489" w14:textId="58EDF57D" w:rsidR="00880802"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4232443" w14:textId="10DA398F" w:rsidR="00880802" w:rsidRPr="00790A20" w:rsidRDefault="00880802" w:rsidP="00880802">
            <w:pPr>
              <w:pStyle w:val="TAC"/>
              <w:rPr>
                <w:rStyle w:val="TALCar"/>
                <w:sz w:val="16"/>
                <w:szCs w:val="16"/>
                <w:lang w:val="en-US"/>
              </w:rPr>
            </w:pPr>
            <w:r>
              <w:rPr>
                <w:rStyle w:val="TALCar"/>
                <w:rFonts w:eastAsiaTheme="minorEastAsia" w:hint="eastAsia"/>
                <w:sz w:val="16"/>
                <w:szCs w:val="16"/>
                <w:lang w:val="en-US" w:eastAsia="zh-CN"/>
              </w:rPr>
              <w:t>1</w:t>
            </w:r>
          </w:p>
        </w:tc>
      </w:tr>
      <w:tr w:rsidR="00880802" w:rsidRPr="00790A20" w14:paraId="0466F1B4" w14:textId="77777777" w:rsidTr="00880802">
        <w:trPr>
          <w:trHeight w:val="20"/>
          <w:jc w:val="center"/>
        </w:trPr>
        <w:tc>
          <w:tcPr>
            <w:tcW w:w="2357" w:type="dxa"/>
            <w:shd w:val="clear" w:color="auto" w:fill="auto"/>
            <w:vAlign w:val="center"/>
          </w:tcPr>
          <w:p w14:paraId="12A1CE54" w14:textId="77777777" w:rsidR="00880802" w:rsidRPr="00C84998" w:rsidRDefault="00880802" w:rsidP="00880802">
            <w:pPr>
              <w:pStyle w:val="TAC"/>
              <w:rPr>
                <w:rStyle w:val="TALCar"/>
                <w:sz w:val="16"/>
                <w:szCs w:val="16"/>
                <w:lang w:val="en-US"/>
              </w:rPr>
            </w:pPr>
            <w:r w:rsidRPr="00C84998">
              <w:rPr>
                <w:rStyle w:val="TALCar"/>
                <w:sz w:val="16"/>
                <w:szCs w:val="16"/>
                <w:lang w:val="en-US"/>
              </w:rPr>
              <w:t>RRM measurement</w:t>
            </w:r>
          </w:p>
        </w:tc>
        <w:tc>
          <w:tcPr>
            <w:tcW w:w="2268" w:type="dxa"/>
          </w:tcPr>
          <w:p w14:paraId="647533FF" w14:textId="77777777" w:rsidR="00880802" w:rsidRPr="008F0B29"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F58A269" w14:textId="3BEF9DE4" w:rsidR="00880802"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65BA21D" w14:textId="17480079" w:rsidR="00880802" w:rsidRPr="00790A20" w:rsidRDefault="00880802" w:rsidP="00880802">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80802" w:rsidRPr="00790A20" w14:paraId="272A4914" w14:textId="77777777" w:rsidTr="00880802">
        <w:trPr>
          <w:trHeight w:val="20"/>
          <w:jc w:val="center"/>
        </w:trPr>
        <w:tc>
          <w:tcPr>
            <w:tcW w:w="2357" w:type="dxa"/>
            <w:shd w:val="clear" w:color="auto" w:fill="auto"/>
            <w:vAlign w:val="center"/>
          </w:tcPr>
          <w:p w14:paraId="7C533E95" w14:textId="77777777" w:rsidR="00880802" w:rsidRPr="00C84998" w:rsidRDefault="00880802" w:rsidP="0088080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2094E32D" w14:textId="77777777" w:rsidR="00880802" w:rsidRPr="008F0B29"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ADBF15E" w14:textId="728919BA" w:rsidR="00880802"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2C76995" w14:textId="426C2EBD" w:rsidR="00880802" w:rsidRPr="00790A20" w:rsidRDefault="00880802" w:rsidP="00880802">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880802" w:rsidRPr="00790A20" w14:paraId="3C4E6506" w14:textId="77777777" w:rsidTr="00880802">
        <w:trPr>
          <w:trHeight w:val="20"/>
          <w:jc w:val="center"/>
        </w:trPr>
        <w:tc>
          <w:tcPr>
            <w:tcW w:w="2357" w:type="dxa"/>
            <w:shd w:val="clear" w:color="auto" w:fill="auto"/>
            <w:vAlign w:val="center"/>
          </w:tcPr>
          <w:p w14:paraId="1C4256D7" w14:textId="77777777" w:rsidR="00880802" w:rsidRPr="00C84998" w:rsidRDefault="00880802" w:rsidP="00880802">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380A3007" w14:textId="77777777" w:rsidR="00880802" w:rsidRPr="008F0B29"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 xml:space="preserve">o </w:t>
            </w:r>
          </w:p>
        </w:tc>
        <w:tc>
          <w:tcPr>
            <w:tcW w:w="2268" w:type="dxa"/>
          </w:tcPr>
          <w:p w14:paraId="79E13FAD" w14:textId="10ACF5FA" w:rsidR="00880802" w:rsidRDefault="00880802" w:rsidP="0088080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 xml:space="preserve">o </w:t>
            </w:r>
          </w:p>
        </w:tc>
        <w:tc>
          <w:tcPr>
            <w:tcW w:w="2268" w:type="dxa"/>
          </w:tcPr>
          <w:p w14:paraId="5154C675" w14:textId="3DC18F9F" w:rsidR="00880802" w:rsidRPr="00790A20" w:rsidRDefault="00880802" w:rsidP="00880802">
            <w:pPr>
              <w:pStyle w:val="TAC"/>
              <w:rPr>
                <w:rStyle w:val="TALCar"/>
                <w:sz w:val="16"/>
                <w:szCs w:val="16"/>
                <w:lang w:val="en-US"/>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r>
      <w:tr w:rsidR="00880802" w:rsidRPr="00790A20" w14:paraId="36ED18A7" w14:textId="77777777" w:rsidTr="00880802">
        <w:trPr>
          <w:trHeight w:val="20"/>
          <w:jc w:val="center"/>
        </w:trPr>
        <w:tc>
          <w:tcPr>
            <w:tcW w:w="2357" w:type="dxa"/>
            <w:shd w:val="clear" w:color="auto" w:fill="auto"/>
            <w:vAlign w:val="center"/>
          </w:tcPr>
          <w:p w14:paraId="26866DF3" w14:textId="77777777" w:rsidR="00880802" w:rsidRPr="00C84998" w:rsidRDefault="00880802" w:rsidP="00880802">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0E34C3CB" w14:textId="77777777" w:rsidR="00880802" w:rsidRPr="008F0B29"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9480549" w14:textId="73062099" w:rsidR="00880802" w:rsidRDefault="00880802" w:rsidP="0088080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7AFF8062" w14:textId="7B6C5FBD" w:rsidR="00880802" w:rsidRPr="00790A20" w:rsidRDefault="00880802" w:rsidP="00880802">
            <w:pPr>
              <w:pStyle w:val="TAC"/>
              <w:rPr>
                <w:rStyle w:val="TALCar"/>
                <w:sz w:val="16"/>
                <w:szCs w:val="16"/>
                <w:lang w:val="en-US"/>
              </w:rPr>
            </w:pPr>
            <w:r>
              <w:rPr>
                <w:rStyle w:val="TALCar"/>
                <w:rFonts w:eastAsiaTheme="minorEastAsia" w:hint="eastAsia"/>
                <w:sz w:val="16"/>
                <w:szCs w:val="16"/>
                <w:lang w:val="en-US" w:eastAsia="zh-CN"/>
              </w:rPr>
              <w:t>1</w:t>
            </w:r>
          </w:p>
        </w:tc>
      </w:tr>
    </w:tbl>
    <w:p w14:paraId="654BCAE8" w14:textId="77777777" w:rsidR="00880802" w:rsidRDefault="00880802" w:rsidP="00DC53FA">
      <w:pPr>
        <w:pStyle w:val="TH"/>
        <w:rPr>
          <w:rFonts w:ascii="Times New Roman" w:eastAsiaTheme="minorEastAsia" w:hAnsi="Times New Roman"/>
          <w:b w:val="0"/>
          <w:sz w:val="22"/>
          <w:szCs w:val="22"/>
          <w:lang w:val="en-US" w:eastAsia="zh-CN"/>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880802" w14:paraId="6745244E" w14:textId="77777777" w:rsidTr="00880802">
        <w:trPr>
          <w:trHeight w:val="462"/>
          <w:jc w:val="center"/>
        </w:trPr>
        <w:tc>
          <w:tcPr>
            <w:tcW w:w="2357" w:type="dxa"/>
            <w:shd w:val="clear" w:color="auto" w:fill="auto"/>
            <w:vAlign w:val="center"/>
          </w:tcPr>
          <w:p w14:paraId="3EF2B371" w14:textId="77777777" w:rsidR="00880802" w:rsidRPr="00790A20" w:rsidRDefault="00880802" w:rsidP="00880802">
            <w:pPr>
              <w:pStyle w:val="TAH"/>
              <w:rPr>
                <w:sz w:val="16"/>
                <w:szCs w:val="16"/>
                <w:lang w:val="en-US"/>
              </w:rPr>
            </w:pPr>
            <w:r>
              <w:rPr>
                <w:sz w:val="16"/>
                <w:szCs w:val="16"/>
                <w:lang w:val="en-US"/>
              </w:rPr>
              <w:t>Evaluation assumption</w:t>
            </w:r>
          </w:p>
        </w:tc>
        <w:tc>
          <w:tcPr>
            <w:tcW w:w="2268" w:type="dxa"/>
          </w:tcPr>
          <w:p w14:paraId="7FDACD7D" w14:textId="5A5402EC" w:rsidR="00880802" w:rsidRDefault="00880802" w:rsidP="00880802">
            <w:pPr>
              <w:pStyle w:val="TAH"/>
              <w:jc w:val="left"/>
              <w:rPr>
                <w:sz w:val="16"/>
                <w:szCs w:val="16"/>
                <w:lang w:val="en-US"/>
              </w:rPr>
            </w:pPr>
            <w:r>
              <w:rPr>
                <w:sz w:val="16"/>
                <w:szCs w:val="16"/>
                <w:lang w:val="en-US"/>
              </w:rPr>
              <w:t>[Case ID#3-4], [FR1], [</w:t>
            </w:r>
            <w:r>
              <w:rPr>
                <w:lang w:eastAsia="zh-CN"/>
              </w:rPr>
              <w:t>UL based positioning</w:t>
            </w:r>
            <w:r>
              <w:rPr>
                <w:sz w:val="16"/>
                <w:szCs w:val="16"/>
                <w:lang w:val="en-US"/>
              </w:rPr>
              <w:t>], [LPHAP device type A]</w:t>
            </w:r>
          </w:p>
        </w:tc>
        <w:tc>
          <w:tcPr>
            <w:tcW w:w="2268" w:type="dxa"/>
          </w:tcPr>
          <w:p w14:paraId="080A33A4" w14:textId="1D8F9148" w:rsidR="00880802" w:rsidRDefault="00880802" w:rsidP="00880802">
            <w:pPr>
              <w:pStyle w:val="TAH"/>
              <w:jc w:val="left"/>
              <w:rPr>
                <w:sz w:val="16"/>
                <w:szCs w:val="16"/>
                <w:lang w:val="en-US"/>
              </w:rPr>
            </w:pPr>
            <w:r>
              <w:rPr>
                <w:sz w:val="16"/>
                <w:szCs w:val="16"/>
                <w:lang w:val="en-US"/>
              </w:rPr>
              <w:t>[Case ID#3-5], [FR1], [</w:t>
            </w:r>
            <w:r>
              <w:rPr>
                <w:lang w:eastAsia="zh-CN"/>
              </w:rPr>
              <w:t>UL based positioning</w:t>
            </w:r>
            <w:r>
              <w:rPr>
                <w:sz w:val="16"/>
                <w:szCs w:val="16"/>
                <w:lang w:val="en-US"/>
              </w:rPr>
              <w:t>], [LPHAP device type A]</w:t>
            </w:r>
          </w:p>
        </w:tc>
        <w:tc>
          <w:tcPr>
            <w:tcW w:w="2268" w:type="dxa"/>
          </w:tcPr>
          <w:p w14:paraId="0A6BDE8B" w14:textId="77F6987D" w:rsidR="00880802" w:rsidRDefault="00880802" w:rsidP="00257F09">
            <w:pPr>
              <w:pStyle w:val="TAH"/>
              <w:jc w:val="left"/>
              <w:rPr>
                <w:sz w:val="16"/>
                <w:szCs w:val="16"/>
                <w:lang w:val="en-US"/>
              </w:rPr>
            </w:pPr>
            <w:r>
              <w:rPr>
                <w:sz w:val="16"/>
                <w:szCs w:val="16"/>
                <w:lang w:val="en-US"/>
              </w:rPr>
              <w:t>[Case ID#</w:t>
            </w:r>
            <w:r w:rsidR="00257F09">
              <w:rPr>
                <w:sz w:val="16"/>
                <w:szCs w:val="16"/>
                <w:lang w:val="en-US"/>
              </w:rPr>
              <w:t>3-6</w:t>
            </w:r>
            <w:r>
              <w:rPr>
                <w:sz w:val="16"/>
                <w:szCs w:val="16"/>
                <w:lang w:val="en-US"/>
              </w:rPr>
              <w:t>], [FR1], [</w:t>
            </w:r>
            <w:r>
              <w:rPr>
                <w:lang w:eastAsia="zh-CN"/>
              </w:rPr>
              <w:t>UL based positioning</w:t>
            </w:r>
            <w:r>
              <w:rPr>
                <w:sz w:val="16"/>
                <w:szCs w:val="16"/>
                <w:lang w:val="en-US"/>
              </w:rPr>
              <w:t>], [LPHAP device type A]</w:t>
            </w:r>
          </w:p>
        </w:tc>
      </w:tr>
      <w:tr w:rsidR="00257F09" w:rsidRPr="00790A20" w14:paraId="42E0A998" w14:textId="77777777" w:rsidTr="00880802">
        <w:trPr>
          <w:trHeight w:val="20"/>
          <w:jc w:val="center"/>
        </w:trPr>
        <w:tc>
          <w:tcPr>
            <w:tcW w:w="2357" w:type="dxa"/>
            <w:shd w:val="clear" w:color="auto" w:fill="auto"/>
            <w:vAlign w:val="center"/>
          </w:tcPr>
          <w:p w14:paraId="628EABCF" w14:textId="77777777" w:rsidR="00257F09" w:rsidRPr="00C84998" w:rsidRDefault="00257F09" w:rsidP="00257F0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6621E7C" w14:textId="4D59EFC7" w:rsidR="00257F09" w:rsidRPr="00B65711"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4D383F4E" w14:textId="2B8E0B7A" w:rsidR="00257F0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01E17F63" w14:textId="6FDAE88A" w:rsidR="00257F09" w:rsidRPr="00790A20" w:rsidRDefault="00257F09" w:rsidP="00257F09">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257F09" w:rsidRPr="00790A20" w14:paraId="6122D56C" w14:textId="77777777" w:rsidTr="00880802">
        <w:trPr>
          <w:trHeight w:val="20"/>
          <w:jc w:val="center"/>
        </w:trPr>
        <w:tc>
          <w:tcPr>
            <w:tcW w:w="2357" w:type="dxa"/>
            <w:shd w:val="clear" w:color="auto" w:fill="auto"/>
            <w:vAlign w:val="center"/>
          </w:tcPr>
          <w:p w14:paraId="3FD701A4" w14:textId="77777777" w:rsidR="00257F09" w:rsidRPr="00C84998" w:rsidRDefault="00257F09" w:rsidP="00257F09">
            <w:pPr>
              <w:pStyle w:val="TAC"/>
              <w:rPr>
                <w:rStyle w:val="TALCar"/>
                <w:sz w:val="16"/>
                <w:szCs w:val="16"/>
                <w:lang w:val="en-US"/>
              </w:rPr>
            </w:pPr>
            <w:r w:rsidRPr="00C84998">
              <w:rPr>
                <w:rStyle w:val="TALCar"/>
                <w:sz w:val="16"/>
                <w:szCs w:val="16"/>
                <w:lang w:val="en-US"/>
              </w:rPr>
              <w:t>DRX cycle</w:t>
            </w:r>
          </w:p>
        </w:tc>
        <w:tc>
          <w:tcPr>
            <w:tcW w:w="2268" w:type="dxa"/>
          </w:tcPr>
          <w:p w14:paraId="3666BDC1" w14:textId="05235B77" w:rsidR="00257F09" w:rsidRPr="00D668DC" w:rsidRDefault="00257F09" w:rsidP="00257F0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1E8A7267" w14:textId="035B0584" w:rsidR="00257F09" w:rsidRDefault="00257F09" w:rsidP="00257F0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4053925D" w14:textId="3C17F07E" w:rsidR="00257F09" w:rsidRPr="00790A20" w:rsidRDefault="00257F09" w:rsidP="00257F09">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257F09" w:rsidRPr="00790A20" w14:paraId="1E59A5E3" w14:textId="77777777" w:rsidTr="00880802">
        <w:trPr>
          <w:trHeight w:val="20"/>
          <w:jc w:val="center"/>
        </w:trPr>
        <w:tc>
          <w:tcPr>
            <w:tcW w:w="2357" w:type="dxa"/>
            <w:shd w:val="clear" w:color="auto" w:fill="auto"/>
            <w:vAlign w:val="center"/>
          </w:tcPr>
          <w:p w14:paraId="10626FB2" w14:textId="77777777" w:rsidR="00257F09" w:rsidRPr="00C84998" w:rsidRDefault="00257F09" w:rsidP="00257F0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2B63C2E0" w14:textId="5DE9DC9B" w:rsidR="00257F09" w:rsidRPr="00022C8A"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2D37E298" w14:textId="55EF4349" w:rsidR="00257F0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53FCA52E" w14:textId="7D71DD13" w:rsidR="00257F09" w:rsidRPr="00790A20" w:rsidRDefault="00257F09" w:rsidP="00257F09">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257F09" w:rsidRPr="00790A20" w14:paraId="769D4F9B" w14:textId="77777777" w:rsidTr="00880802">
        <w:trPr>
          <w:trHeight w:val="20"/>
          <w:jc w:val="center"/>
        </w:trPr>
        <w:tc>
          <w:tcPr>
            <w:tcW w:w="2357" w:type="dxa"/>
            <w:shd w:val="clear" w:color="auto" w:fill="auto"/>
            <w:vAlign w:val="center"/>
          </w:tcPr>
          <w:p w14:paraId="703DB693" w14:textId="77777777" w:rsidR="00257F09" w:rsidRPr="00C84998" w:rsidRDefault="00257F09" w:rsidP="00257F09">
            <w:pPr>
              <w:pStyle w:val="TAC"/>
              <w:rPr>
                <w:rStyle w:val="TALCar"/>
                <w:sz w:val="16"/>
                <w:szCs w:val="16"/>
                <w:lang w:val="en-US"/>
              </w:rPr>
            </w:pPr>
            <w:r w:rsidRPr="00C84998">
              <w:rPr>
                <w:rStyle w:val="TALCar"/>
                <w:sz w:val="16"/>
                <w:szCs w:val="16"/>
                <w:lang w:val="en-US"/>
              </w:rPr>
              <w:t>RS periodicity</w:t>
            </w:r>
          </w:p>
        </w:tc>
        <w:tc>
          <w:tcPr>
            <w:tcW w:w="2268" w:type="dxa"/>
          </w:tcPr>
          <w:p w14:paraId="0A921FB0" w14:textId="73AD832D" w:rsidR="00257F09" w:rsidRPr="00790A20" w:rsidRDefault="00257F09" w:rsidP="00257F09">
            <w:pPr>
              <w:pStyle w:val="TAC"/>
              <w:rPr>
                <w:rStyle w:val="TALCar"/>
                <w:sz w:val="16"/>
                <w:szCs w:val="16"/>
                <w:lang w:val="en-US"/>
              </w:rPr>
            </w:pPr>
            <w:r>
              <w:rPr>
                <w:rStyle w:val="TALCar"/>
                <w:rFonts w:eastAsiaTheme="minorEastAsia"/>
                <w:sz w:val="16"/>
                <w:szCs w:val="16"/>
                <w:lang w:val="en-US" w:eastAsia="zh-CN"/>
              </w:rPr>
              <w:t>8 I-DRX cycle</w:t>
            </w:r>
          </w:p>
        </w:tc>
        <w:tc>
          <w:tcPr>
            <w:tcW w:w="2268" w:type="dxa"/>
          </w:tcPr>
          <w:p w14:paraId="22D66733" w14:textId="56F53969" w:rsidR="00257F0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1 eDRX cycle</w:t>
            </w:r>
          </w:p>
        </w:tc>
        <w:tc>
          <w:tcPr>
            <w:tcW w:w="2268" w:type="dxa"/>
          </w:tcPr>
          <w:p w14:paraId="1641D537" w14:textId="143B10CD" w:rsidR="00257F09" w:rsidRPr="00790A20" w:rsidRDefault="00257F09" w:rsidP="00257F09">
            <w:pPr>
              <w:pStyle w:val="TAC"/>
              <w:rPr>
                <w:rStyle w:val="TALCar"/>
                <w:sz w:val="16"/>
                <w:szCs w:val="16"/>
                <w:lang w:val="en-US"/>
              </w:rPr>
            </w:pPr>
            <w:r>
              <w:rPr>
                <w:rStyle w:val="TALCar"/>
                <w:rFonts w:eastAsiaTheme="minorEastAsia"/>
                <w:sz w:val="16"/>
                <w:szCs w:val="16"/>
                <w:lang w:val="en-US" w:eastAsia="zh-CN"/>
              </w:rPr>
              <w:t>1 eDRX cycle</w:t>
            </w:r>
          </w:p>
        </w:tc>
      </w:tr>
      <w:tr w:rsidR="00257F09" w:rsidRPr="00790A20" w14:paraId="36E748E1" w14:textId="77777777" w:rsidTr="00880802">
        <w:trPr>
          <w:trHeight w:val="20"/>
          <w:jc w:val="center"/>
        </w:trPr>
        <w:tc>
          <w:tcPr>
            <w:tcW w:w="2357" w:type="dxa"/>
            <w:shd w:val="clear" w:color="auto" w:fill="auto"/>
            <w:vAlign w:val="center"/>
          </w:tcPr>
          <w:p w14:paraId="0C03E918" w14:textId="77777777" w:rsidR="00257F09" w:rsidRPr="00C84998" w:rsidRDefault="00257F09" w:rsidP="00257F09">
            <w:pPr>
              <w:pStyle w:val="TAC"/>
              <w:rPr>
                <w:rStyle w:val="TALCar"/>
                <w:sz w:val="16"/>
                <w:szCs w:val="16"/>
                <w:lang w:val="en-US"/>
              </w:rPr>
            </w:pPr>
            <w:r w:rsidRPr="00C84998">
              <w:rPr>
                <w:rStyle w:val="TALCar"/>
                <w:sz w:val="16"/>
                <w:szCs w:val="16"/>
                <w:lang w:val="en-US"/>
              </w:rPr>
              <w:t>M-sample</w:t>
            </w:r>
          </w:p>
        </w:tc>
        <w:tc>
          <w:tcPr>
            <w:tcW w:w="2268" w:type="dxa"/>
          </w:tcPr>
          <w:p w14:paraId="0D11F3E5" w14:textId="08807F0A" w:rsidR="00257F09" w:rsidRPr="008F0B29" w:rsidRDefault="00257F09" w:rsidP="00257F0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4C6582F" w14:textId="18A84E95" w:rsidR="00257F09" w:rsidRDefault="00257F09" w:rsidP="00257F0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831BB32" w14:textId="3900355B" w:rsidR="00257F09" w:rsidRPr="00790A20" w:rsidRDefault="00257F09" w:rsidP="00257F09">
            <w:pPr>
              <w:pStyle w:val="TAC"/>
              <w:rPr>
                <w:rStyle w:val="TALCar"/>
                <w:sz w:val="16"/>
                <w:szCs w:val="16"/>
                <w:lang w:val="en-US"/>
              </w:rPr>
            </w:pPr>
            <w:r>
              <w:rPr>
                <w:rStyle w:val="TALCar"/>
                <w:rFonts w:eastAsiaTheme="minorEastAsia" w:hint="eastAsia"/>
                <w:sz w:val="16"/>
                <w:szCs w:val="16"/>
                <w:lang w:val="en-US" w:eastAsia="zh-CN"/>
              </w:rPr>
              <w:t>1</w:t>
            </w:r>
          </w:p>
        </w:tc>
      </w:tr>
      <w:tr w:rsidR="00257F09" w:rsidRPr="00790A20" w14:paraId="1F4AD58A" w14:textId="77777777" w:rsidTr="00880802">
        <w:trPr>
          <w:trHeight w:val="20"/>
          <w:jc w:val="center"/>
        </w:trPr>
        <w:tc>
          <w:tcPr>
            <w:tcW w:w="2357" w:type="dxa"/>
            <w:shd w:val="clear" w:color="auto" w:fill="auto"/>
            <w:vAlign w:val="center"/>
          </w:tcPr>
          <w:p w14:paraId="61E39FCD" w14:textId="77777777" w:rsidR="00257F09" w:rsidRPr="00C84998" w:rsidRDefault="00257F09" w:rsidP="00257F09">
            <w:pPr>
              <w:pStyle w:val="TAC"/>
              <w:rPr>
                <w:rStyle w:val="TALCar"/>
                <w:sz w:val="16"/>
                <w:szCs w:val="16"/>
                <w:lang w:val="en-US"/>
              </w:rPr>
            </w:pPr>
            <w:r w:rsidRPr="00C84998">
              <w:rPr>
                <w:rStyle w:val="TALCar"/>
                <w:sz w:val="16"/>
                <w:szCs w:val="16"/>
                <w:lang w:val="en-US"/>
              </w:rPr>
              <w:t>RRM measurement</w:t>
            </w:r>
          </w:p>
        </w:tc>
        <w:tc>
          <w:tcPr>
            <w:tcW w:w="2268" w:type="dxa"/>
          </w:tcPr>
          <w:p w14:paraId="747660EC" w14:textId="5E44FFDA" w:rsidR="00257F09" w:rsidRPr="008F0B2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C713BAF" w14:textId="0BDB7104" w:rsidR="00257F0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F0BB5D1" w14:textId="580BB654" w:rsidR="00257F09" w:rsidRPr="00790A20" w:rsidRDefault="00257F09" w:rsidP="00257F09">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257F09" w:rsidRPr="00790A20" w14:paraId="60FC1176" w14:textId="77777777" w:rsidTr="00880802">
        <w:trPr>
          <w:trHeight w:val="20"/>
          <w:jc w:val="center"/>
        </w:trPr>
        <w:tc>
          <w:tcPr>
            <w:tcW w:w="2357" w:type="dxa"/>
            <w:shd w:val="clear" w:color="auto" w:fill="auto"/>
            <w:vAlign w:val="center"/>
          </w:tcPr>
          <w:p w14:paraId="14EED4F8" w14:textId="77777777" w:rsidR="00257F09" w:rsidRPr="00C84998" w:rsidRDefault="00257F09" w:rsidP="00257F0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296CECA9" w14:textId="4178CAD1" w:rsidR="00257F09" w:rsidRPr="008F0B2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52BFDC92" w14:textId="7C8B537B" w:rsidR="00257F09" w:rsidRDefault="00257F09" w:rsidP="00257F09">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57DAA54" w14:textId="545E9F4A" w:rsidR="00257F09" w:rsidRPr="00790A20" w:rsidRDefault="00257F09" w:rsidP="00257F09">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257F09" w:rsidRPr="00790A20" w14:paraId="09518B33" w14:textId="77777777" w:rsidTr="00880802">
        <w:trPr>
          <w:trHeight w:val="20"/>
          <w:jc w:val="center"/>
        </w:trPr>
        <w:tc>
          <w:tcPr>
            <w:tcW w:w="2357" w:type="dxa"/>
            <w:shd w:val="clear" w:color="auto" w:fill="auto"/>
            <w:vAlign w:val="center"/>
          </w:tcPr>
          <w:p w14:paraId="4136B781" w14:textId="77777777" w:rsidR="00257F09" w:rsidRPr="00C84998" w:rsidRDefault="00257F09" w:rsidP="00257F0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B2AAF52" w14:textId="2CE2ADFD" w:rsidR="00257F09" w:rsidRPr="008F0B29" w:rsidRDefault="00257F09" w:rsidP="00257F09">
            <w:pPr>
              <w:pStyle w:val="TAC"/>
              <w:rPr>
                <w:rStyle w:val="TALCar"/>
                <w:rFonts w:eastAsiaTheme="minorEastAsia"/>
                <w:sz w:val="16"/>
                <w:szCs w:val="16"/>
                <w:lang w:val="en-US" w:eastAsia="zh-CN"/>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c>
          <w:tcPr>
            <w:tcW w:w="2268" w:type="dxa"/>
          </w:tcPr>
          <w:p w14:paraId="5F94C65D" w14:textId="080E9C42" w:rsidR="00257F09" w:rsidRDefault="00257F09" w:rsidP="00257F09">
            <w:pPr>
              <w:pStyle w:val="TAC"/>
              <w:rPr>
                <w:rStyle w:val="TALCar"/>
                <w:rFonts w:eastAsiaTheme="minorEastAsia"/>
                <w:sz w:val="16"/>
                <w:szCs w:val="16"/>
                <w:lang w:val="en-US" w:eastAsia="zh-CN"/>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c>
          <w:tcPr>
            <w:tcW w:w="2268" w:type="dxa"/>
          </w:tcPr>
          <w:p w14:paraId="698AB513" w14:textId="4D11AD81" w:rsidR="00257F09" w:rsidRPr="00790A20" w:rsidRDefault="00257F09" w:rsidP="00257F09">
            <w:pPr>
              <w:pStyle w:val="TAC"/>
              <w:rPr>
                <w:rStyle w:val="TALCar"/>
                <w:sz w:val="16"/>
                <w:szCs w:val="16"/>
                <w:lang w:val="en-US"/>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r>
      <w:tr w:rsidR="00257F09" w:rsidRPr="00790A20" w14:paraId="3CEF719F" w14:textId="77777777" w:rsidTr="00880802">
        <w:trPr>
          <w:trHeight w:val="20"/>
          <w:jc w:val="center"/>
        </w:trPr>
        <w:tc>
          <w:tcPr>
            <w:tcW w:w="2357" w:type="dxa"/>
            <w:shd w:val="clear" w:color="auto" w:fill="auto"/>
            <w:vAlign w:val="center"/>
          </w:tcPr>
          <w:p w14:paraId="1855C938" w14:textId="77777777" w:rsidR="00257F09" w:rsidRPr="00C84998" w:rsidRDefault="00257F09" w:rsidP="00257F09">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2E152AD5" w14:textId="5CFBB3D9" w:rsidR="00257F09" w:rsidRPr="008F0B29" w:rsidRDefault="00257F09" w:rsidP="00257F0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7D18FDC6" w14:textId="338D4C25" w:rsidR="00257F09" w:rsidRDefault="00257F09" w:rsidP="00257F0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2CC9150" w14:textId="67AB4562" w:rsidR="00257F09" w:rsidRPr="00790A20" w:rsidRDefault="00257F09" w:rsidP="00257F09">
            <w:pPr>
              <w:pStyle w:val="TAC"/>
              <w:rPr>
                <w:rStyle w:val="TALCar"/>
                <w:sz w:val="16"/>
                <w:szCs w:val="16"/>
                <w:lang w:val="en-US"/>
              </w:rPr>
            </w:pPr>
            <w:r>
              <w:rPr>
                <w:rStyle w:val="TALCar"/>
                <w:rFonts w:eastAsiaTheme="minorEastAsia" w:hint="eastAsia"/>
                <w:sz w:val="16"/>
                <w:szCs w:val="16"/>
                <w:lang w:val="en-US" w:eastAsia="zh-CN"/>
              </w:rPr>
              <w:t>4</w:t>
            </w:r>
          </w:p>
        </w:tc>
      </w:tr>
    </w:tbl>
    <w:p w14:paraId="767F4B6F" w14:textId="77777777" w:rsidR="0044482A" w:rsidRDefault="0044482A" w:rsidP="0044482A">
      <w:pPr>
        <w:pStyle w:val="TH"/>
        <w:rPr>
          <w:rFonts w:ascii="Times New Roman" w:eastAsiaTheme="minorEastAsia" w:hAnsi="Times New Roman"/>
          <w:b w:val="0"/>
          <w:sz w:val="22"/>
          <w:szCs w:val="22"/>
          <w:lang w:val="en-US" w:eastAsia="zh-CN"/>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44482A" w14:paraId="4C2151DF" w14:textId="77777777" w:rsidTr="006A19AE">
        <w:trPr>
          <w:trHeight w:val="462"/>
          <w:jc w:val="center"/>
        </w:trPr>
        <w:tc>
          <w:tcPr>
            <w:tcW w:w="2357" w:type="dxa"/>
            <w:shd w:val="clear" w:color="auto" w:fill="auto"/>
            <w:vAlign w:val="center"/>
          </w:tcPr>
          <w:p w14:paraId="0C7DC97A" w14:textId="77777777" w:rsidR="0044482A" w:rsidRPr="00790A20" w:rsidRDefault="0044482A" w:rsidP="006A19AE">
            <w:pPr>
              <w:pStyle w:val="TAH"/>
              <w:rPr>
                <w:sz w:val="16"/>
                <w:szCs w:val="16"/>
                <w:lang w:val="en-US"/>
              </w:rPr>
            </w:pPr>
            <w:r>
              <w:rPr>
                <w:sz w:val="16"/>
                <w:szCs w:val="16"/>
                <w:lang w:val="en-US"/>
              </w:rPr>
              <w:t>Evaluation assumption</w:t>
            </w:r>
          </w:p>
        </w:tc>
        <w:tc>
          <w:tcPr>
            <w:tcW w:w="2268" w:type="dxa"/>
          </w:tcPr>
          <w:p w14:paraId="50A71361" w14:textId="3A3E0C2E" w:rsidR="0044482A" w:rsidRDefault="0044482A" w:rsidP="006A19AE">
            <w:pPr>
              <w:pStyle w:val="TAH"/>
              <w:jc w:val="left"/>
              <w:rPr>
                <w:sz w:val="16"/>
                <w:szCs w:val="16"/>
                <w:lang w:val="en-US"/>
              </w:rPr>
            </w:pPr>
            <w:r>
              <w:rPr>
                <w:sz w:val="16"/>
                <w:szCs w:val="16"/>
                <w:lang w:val="en-US"/>
              </w:rPr>
              <w:t>[Case ID#3-7], [FR1], [</w:t>
            </w:r>
            <w:r>
              <w:rPr>
                <w:lang w:eastAsia="zh-CN"/>
              </w:rPr>
              <w:t>UL based positioning</w:t>
            </w:r>
            <w:r>
              <w:rPr>
                <w:sz w:val="16"/>
                <w:szCs w:val="16"/>
                <w:lang w:val="en-US"/>
              </w:rPr>
              <w:t>], [LPHAP device type A]</w:t>
            </w:r>
          </w:p>
        </w:tc>
        <w:tc>
          <w:tcPr>
            <w:tcW w:w="2268" w:type="dxa"/>
          </w:tcPr>
          <w:p w14:paraId="349F43B6" w14:textId="5CB68929" w:rsidR="0044482A" w:rsidRDefault="0044482A" w:rsidP="0044482A">
            <w:pPr>
              <w:pStyle w:val="TAH"/>
              <w:jc w:val="left"/>
              <w:rPr>
                <w:sz w:val="16"/>
                <w:szCs w:val="16"/>
                <w:lang w:val="en-US"/>
              </w:rPr>
            </w:pPr>
            <w:r>
              <w:rPr>
                <w:sz w:val="16"/>
                <w:szCs w:val="16"/>
                <w:lang w:val="en-US"/>
              </w:rPr>
              <w:t>[Case ID#3-8], [FR1], [</w:t>
            </w:r>
            <w:r>
              <w:rPr>
                <w:lang w:eastAsia="zh-CN"/>
              </w:rPr>
              <w:t>UL based positioning</w:t>
            </w:r>
            <w:r>
              <w:rPr>
                <w:sz w:val="16"/>
                <w:szCs w:val="16"/>
                <w:lang w:val="en-US"/>
              </w:rPr>
              <w:t>], [LPHAP device type A]</w:t>
            </w:r>
          </w:p>
        </w:tc>
        <w:tc>
          <w:tcPr>
            <w:tcW w:w="2268" w:type="dxa"/>
          </w:tcPr>
          <w:p w14:paraId="5CF55DEE" w14:textId="0B4D7189" w:rsidR="0044482A" w:rsidRDefault="0044482A" w:rsidP="0044482A">
            <w:pPr>
              <w:pStyle w:val="TAH"/>
              <w:jc w:val="left"/>
              <w:rPr>
                <w:sz w:val="16"/>
                <w:szCs w:val="16"/>
                <w:lang w:val="en-US"/>
              </w:rPr>
            </w:pPr>
            <w:r>
              <w:rPr>
                <w:sz w:val="16"/>
                <w:szCs w:val="16"/>
                <w:lang w:val="en-US"/>
              </w:rPr>
              <w:t>[Case ID#3-9], [FR1], [</w:t>
            </w:r>
            <w:r>
              <w:rPr>
                <w:lang w:eastAsia="zh-CN"/>
              </w:rPr>
              <w:t>UL based positioning</w:t>
            </w:r>
            <w:r>
              <w:rPr>
                <w:sz w:val="16"/>
                <w:szCs w:val="16"/>
                <w:lang w:val="en-US"/>
              </w:rPr>
              <w:t>], [LPHAP device type A]</w:t>
            </w:r>
          </w:p>
        </w:tc>
      </w:tr>
      <w:tr w:rsidR="00044766" w:rsidRPr="00790A20" w14:paraId="24A90296" w14:textId="77777777" w:rsidTr="006A19AE">
        <w:trPr>
          <w:trHeight w:val="20"/>
          <w:jc w:val="center"/>
        </w:trPr>
        <w:tc>
          <w:tcPr>
            <w:tcW w:w="2357" w:type="dxa"/>
            <w:shd w:val="clear" w:color="auto" w:fill="auto"/>
            <w:vAlign w:val="center"/>
          </w:tcPr>
          <w:p w14:paraId="354EACC2" w14:textId="77777777" w:rsidR="00044766" w:rsidRPr="00C84998" w:rsidRDefault="00044766" w:rsidP="00044766">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64652AA" w14:textId="0CE261BD" w:rsidR="00044766" w:rsidRPr="00B65711"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2)</w:t>
            </w:r>
          </w:p>
        </w:tc>
        <w:tc>
          <w:tcPr>
            <w:tcW w:w="2268" w:type="dxa"/>
          </w:tcPr>
          <w:p w14:paraId="72DE0278" w14:textId="363C80BA" w:rsidR="00044766"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4A11B712" w14:textId="132A9AEB" w:rsidR="00044766" w:rsidRPr="00790A20" w:rsidRDefault="00044766" w:rsidP="00044766">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044766" w:rsidRPr="00790A20" w14:paraId="7E12C416" w14:textId="77777777" w:rsidTr="006A19AE">
        <w:trPr>
          <w:trHeight w:val="20"/>
          <w:jc w:val="center"/>
        </w:trPr>
        <w:tc>
          <w:tcPr>
            <w:tcW w:w="2357" w:type="dxa"/>
            <w:shd w:val="clear" w:color="auto" w:fill="auto"/>
            <w:vAlign w:val="center"/>
          </w:tcPr>
          <w:p w14:paraId="02D4EE31" w14:textId="77777777" w:rsidR="00044766" w:rsidRPr="00C84998" w:rsidRDefault="00044766" w:rsidP="00044766">
            <w:pPr>
              <w:pStyle w:val="TAC"/>
              <w:rPr>
                <w:rStyle w:val="TALCar"/>
                <w:sz w:val="16"/>
                <w:szCs w:val="16"/>
                <w:lang w:val="en-US"/>
              </w:rPr>
            </w:pPr>
            <w:r w:rsidRPr="00C84998">
              <w:rPr>
                <w:rStyle w:val="TALCar"/>
                <w:sz w:val="16"/>
                <w:szCs w:val="16"/>
                <w:lang w:val="en-US"/>
              </w:rPr>
              <w:t>DRX cycle</w:t>
            </w:r>
          </w:p>
        </w:tc>
        <w:tc>
          <w:tcPr>
            <w:tcW w:w="2268" w:type="dxa"/>
          </w:tcPr>
          <w:p w14:paraId="3DC27C08" w14:textId="5864776B" w:rsidR="00044766" w:rsidRPr="00D668DC" w:rsidRDefault="00044766" w:rsidP="0004476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691D1B85" w14:textId="4A234240" w:rsidR="00044766" w:rsidRDefault="00044766" w:rsidP="0004476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1CB59B47" w14:textId="6485D3A1" w:rsidR="00044766" w:rsidRPr="00790A20" w:rsidRDefault="00044766" w:rsidP="00044766">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044766" w:rsidRPr="00790A20" w14:paraId="5DA25363" w14:textId="77777777" w:rsidTr="006A19AE">
        <w:trPr>
          <w:trHeight w:val="20"/>
          <w:jc w:val="center"/>
        </w:trPr>
        <w:tc>
          <w:tcPr>
            <w:tcW w:w="2357" w:type="dxa"/>
            <w:shd w:val="clear" w:color="auto" w:fill="auto"/>
            <w:vAlign w:val="center"/>
          </w:tcPr>
          <w:p w14:paraId="30F98345" w14:textId="77777777" w:rsidR="00044766" w:rsidRPr="00C84998" w:rsidRDefault="00044766" w:rsidP="00044766">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6F2DAA88" w14:textId="3A9C161C" w:rsidR="00044766" w:rsidRPr="00022C8A"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45F413A6" w14:textId="45B1738E" w:rsidR="00044766"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3FA2A50A" w14:textId="7D14B268" w:rsidR="00044766" w:rsidRPr="00790A20" w:rsidRDefault="00044766" w:rsidP="00044766">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044766" w:rsidRPr="00790A20" w14:paraId="3A12DCE4" w14:textId="77777777" w:rsidTr="006A19AE">
        <w:trPr>
          <w:trHeight w:val="20"/>
          <w:jc w:val="center"/>
        </w:trPr>
        <w:tc>
          <w:tcPr>
            <w:tcW w:w="2357" w:type="dxa"/>
            <w:shd w:val="clear" w:color="auto" w:fill="auto"/>
            <w:vAlign w:val="center"/>
          </w:tcPr>
          <w:p w14:paraId="3765E63D" w14:textId="77777777" w:rsidR="00044766" w:rsidRPr="00C84998" w:rsidRDefault="00044766" w:rsidP="00044766">
            <w:pPr>
              <w:pStyle w:val="TAC"/>
              <w:rPr>
                <w:rStyle w:val="TALCar"/>
                <w:sz w:val="16"/>
                <w:szCs w:val="16"/>
                <w:lang w:val="en-US"/>
              </w:rPr>
            </w:pPr>
            <w:r w:rsidRPr="00C84998">
              <w:rPr>
                <w:rStyle w:val="TALCar"/>
                <w:sz w:val="16"/>
                <w:szCs w:val="16"/>
                <w:lang w:val="en-US"/>
              </w:rPr>
              <w:t>RS periodicity</w:t>
            </w:r>
          </w:p>
        </w:tc>
        <w:tc>
          <w:tcPr>
            <w:tcW w:w="2268" w:type="dxa"/>
          </w:tcPr>
          <w:p w14:paraId="5B3E93DE" w14:textId="229B4939" w:rsidR="00044766" w:rsidRPr="00790A20" w:rsidRDefault="00044766" w:rsidP="00044766">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0ABB8019" w14:textId="43AAF46A" w:rsidR="00044766"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1 eDRX cycle</w:t>
            </w:r>
          </w:p>
        </w:tc>
        <w:tc>
          <w:tcPr>
            <w:tcW w:w="2268" w:type="dxa"/>
          </w:tcPr>
          <w:p w14:paraId="562DE764" w14:textId="1E0D47B4" w:rsidR="00044766" w:rsidRPr="00790A20" w:rsidRDefault="00044766" w:rsidP="00044766">
            <w:pPr>
              <w:pStyle w:val="TAC"/>
              <w:rPr>
                <w:rStyle w:val="TALCar"/>
                <w:sz w:val="16"/>
                <w:szCs w:val="16"/>
                <w:lang w:val="en-US"/>
              </w:rPr>
            </w:pPr>
            <w:r>
              <w:rPr>
                <w:rStyle w:val="TALCar"/>
                <w:rFonts w:eastAsiaTheme="minorEastAsia"/>
                <w:sz w:val="16"/>
                <w:szCs w:val="16"/>
                <w:lang w:val="en-US" w:eastAsia="zh-CN"/>
              </w:rPr>
              <w:t>1 eDRX cycle</w:t>
            </w:r>
          </w:p>
        </w:tc>
      </w:tr>
      <w:tr w:rsidR="00044766" w:rsidRPr="00790A20" w14:paraId="42544D58" w14:textId="77777777" w:rsidTr="006A19AE">
        <w:trPr>
          <w:trHeight w:val="20"/>
          <w:jc w:val="center"/>
        </w:trPr>
        <w:tc>
          <w:tcPr>
            <w:tcW w:w="2357" w:type="dxa"/>
            <w:shd w:val="clear" w:color="auto" w:fill="auto"/>
            <w:vAlign w:val="center"/>
          </w:tcPr>
          <w:p w14:paraId="00B0F072" w14:textId="77777777" w:rsidR="00044766" w:rsidRPr="00C84998" w:rsidRDefault="00044766" w:rsidP="00044766">
            <w:pPr>
              <w:pStyle w:val="TAC"/>
              <w:rPr>
                <w:rStyle w:val="TALCar"/>
                <w:sz w:val="16"/>
                <w:szCs w:val="16"/>
                <w:lang w:val="en-US"/>
              </w:rPr>
            </w:pPr>
            <w:r w:rsidRPr="00C84998">
              <w:rPr>
                <w:rStyle w:val="TALCar"/>
                <w:sz w:val="16"/>
                <w:szCs w:val="16"/>
                <w:lang w:val="en-US"/>
              </w:rPr>
              <w:t>M-sample</w:t>
            </w:r>
          </w:p>
        </w:tc>
        <w:tc>
          <w:tcPr>
            <w:tcW w:w="2268" w:type="dxa"/>
          </w:tcPr>
          <w:p w14:paraId="1F05022F" w14:textId="60FBD1CE" w:rsidR="00044766" w:rsidRPr="008F0B29" w:rsidRDefault="00044766" w:rsidP="0004476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E318478" w14:textId="106F5A95" w:rsidR="00044766" w:rsidRDefault="00044766" w:rsidP="0004476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CB3A1D5" w14:textId="7E848B0B" w:rsidR="00044766" w:rsidRPr="00790A20" w:rsidRDefault="00044766" w:rsidP="00044766">
            <w:pPr>
              <w:pStyle w:val="TAC"/>
              <w:rPr>
                <w:rStyle w:val="TALCar"/>
                <w:sz w:val="16"/>
                <w:szCs w:val="16"/>
                <w:lang w:val="en-US"/>
              </w:rPr>
            </w:pPr>
            <w:r>
              <w:rPr>
                <w:rStyle w:val="TALCar"/>
                <w:rFonts w:eastAsiaTheme="minorEastAsia" w:hint="eastAsia"/>
                <w:sz w:val="16"/>
                <w:szCs w:val="16"/>
                <w:lang w:val="en-US" w:eastAsia="zh-CN"/>
              </w:rPr>
              <w:t>1</w:t>
            </w:r>
          </w:p>
        </w:tc>
      </w:tr>
      <w:tr w:rsidR="00044766" w:rsidRPr="00790A20" w14:paraId="62B09E23" w14:textId="77777777" w:rsidTr="006A19AE">
        <w:trPr>
          <w:trHeight w:val="20"/>
          <w:jc w:val="center"/>
        </w:trPr>
        <w:tc>
          <w:tcPr>
            <w:tcW w:w="2357" w:type="dxa"/>
            <w:shd w:val="clear" w:color="auto" w:fill="auto"/>
            <w:vAlign w:val="center"/>
          </w:tcPr>
          <w:p w14:paraId="37280CD9" w14:textId="77777777" w:rsidR="00044766" w:rsidRPr="00C84998" w:rsidRDefault="00044766" w:rsidP="00044766">
            <w:pPr>
              <w:pStyle w:val="TAC"/>
              <w:rPr>
                <w:rStyle w:val="TALCar"/>
                <w:sz w:val="16"/>
                <w:szCs w:val="16"/>
                <w:lang w:val="en-US"/>
              </w:rPr>
            </w:pPr>
            <w:r w:rsidRPr="00C84998">
              <w:rPr>
                <w:rStyle w:val="TALCar"/>
                <w:sz w:val="16"/>
                <w:szCs w:val="16"/>
                <w:lang w:val="en-US"/>
              </w:rPr>
              <w:t>RRM measurement</w:t>
            </w:r>
          </w:p>
        </w:tc>
        <w:tc>
          <w:tcPr>
            <w:tcW w:w="2268" w:type="dxa"/>
          </w:tcPr>
          <w:p w14:paraId="1681BF8B" w14:textId="22DC2F9B" w:rsidR="00044766" w:rsidRPr="008F0B29"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A9E01C1" w14:textId="1AF2B1F7" w:rsidR="00044766"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AB5FCD0" w14:textId="3DD73037" w:rsidR="00044766" w:rsidRPr="00790A20" w:rsidRDefault="00044766" w:rsidP="00044766">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044766" w:rsidRPr="00790A20" w14:paraId="7484A374" w14:textId="77777777" w:rsidTr="006A19AE">
        <w:trPr>
          <w:trHeight w:val="20"/>
          <w:jc w:val="center"/>
        </w:trPr>
        <w:tc>
          <w:tcPr>
            <w:tcW w:w="2357" w:type="dxa"/>
            <w:shd w:val="clear" w:color="auto" w:fill="auto"/>
            <w:vAlign w:val="center"/>
          </w:tcPr>
          <w:p w14:paraId="2CAF981B" w14:textId="77777777" w:rsidR="00044766" w:rsidRPr="00C84998" w:rsidRDefault="00044766" w:rsidP="00044766">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676B1328" w14:textId="2C17A70A" w:rsidR="00044766" w:rsidRPr="008F0B29"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1CACD16" w14:textId="6BA20E2B" w:rsidR="00044766" w:rsidRDefault="00044766" w:rsidP="00044766">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C2A7985" w14:textId="03617458" w:rsidR="00044766" w:rsidRPr="00790A20" w:rsidRDefault="00044766" w:rsidP="00044766">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044766" w:rsidRPr="00790A20" w14:paraId="72A6DE11" w14:textId="77777777" w:rsidTr="006A19AE">
        <w:trPr>
          <w:trHeight w:val="20"/>
          <w:jc w:val="center"/>
        </w:trPr>
        <w:tc>
          <w:tcPr>
            <w:tcW w:w="2357" w:type="dxa"/>
            <w:shd w:val="clear" w:color="auto" w:fill="auto"/>
            <w:vAlign w:val="center"/>
          </w:tcPr>
          <w:p w14:paraId="1F7F8590" w14:textId="77777777" w:rsidR="00044766" w:rsidRPr="00C84998" w:rsidRDefault="00044766" w:rsidP="00044766">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7A33B8DB" w14:textId="1EFC536D" w:rsidR="00044766" w:rsidRPr="008F0B29" w:rsidRDefault="00044766" w:rsidP="00044766">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2D4797B4" w14:textId="430685BA" w:rsidR="00044766" w:rsidRDefault="00044766" w:rsidP="00044766">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2E93AED5" w14:textId="4CB8F696" w:rsidR="00044766" w:rsidRPr="00790A20" w:rsidRDefault="00044766" w:rsidP="00044766">
            <w:pPr>
              <w:pStyle w:val="TAC"/>
              <w:rPr>
                <w:rStyle w:val="TALCar"/>
                <w:sz w:val="16"/>
                <w:szCs w:val="16"/>
                <w:lang w:val="en-US"/>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r>
      <w:tr w:rsidR="00044766" w:rsidRPr="00790A20" w14:paraId="1A684D73" w14:textId="77777777" w:rsidTr="006A19AE">
        <w:trPr>
          <w:trHeight w:val="20"/>
          <w:jc w:val="center"/>
        </w:trPr>
        <w:tc>
          <w:tcPr>
            <w:tcW w:w="2357" w:type="dxa"/>
            <w:shd w:val="clear" w:color="auto" w:fill="auto"/>
            <w:vAlign w:val="center"/>
          </w:tcPr>
          <w:p w14:paraId="06A23754" w14:textId="77777777" w:rsidR="00044766" w:rsidRPr="00C84998" w:rsidRDefault="00044766" w:rsidP="00044766">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8313C74" w14:textId="52106FA3" w:rsidR="00044766" w:rsidRPr="008F0B29" w:rsidRDefault="00044766" w:rsidP="0004476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3E8E4B1" w14:textId="6C44FF05" w:rsidR="00044766" w:rsidRDefault="00044766" w:rsidP="00044766">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89A16C6" w14:textId="787EF333" w:rsidR="00044766" w:rsidRPr="00790A20" w:rsidRDefault="00044766" w:rsidP="00044766">
            <w:pPr>
              <w:pStyle w:val="TAC"/>
              <w:rPr>
                <w:rStyle w:val="TALCar"/>
                <w:sz w:val="16"/>
                <w:szCs w:val="16"/>
                <w:lang w:val="en-US"/>
              </w:rPr>
            </w:pPr>
            <w:r>
              <w:rPr>
                <w:rStyle w:val="TALCar"/>
                <w:rFonts w:eastAsiaTheme="minorEastAsia" w:hint="eastAsia"/>
                <w:sz w:val="16"/>
                <w:szCs w:val="16"/>
                <w:lang w:val="en-US" w:eastAsia="zh-CN"/>
              </w:rPr>
              <w:t>2</w:t>
            </w:r>
          </w:p>
        </w:tc>
      </w:tr>
    </w:tbl>
    <w:p w14:paraId="08087B0E" w14:textId="77777777" w:rsidR="00044766" w:rsidRDefault="00044766" w:rsidP="00044766">
      <w:pPr>
        <w:pStyle w:val="TH"/>
        <w:rPr>
          <w:rFonts w:ascii="Times New Roman" w:eastAsiaTheme="minorEastAsia" w:hAnsi="Times New Roman"/>
          <w:b w:val="0"/>
          <w:sz w:val="22"/>
          <w:szCs w:val="22"/>
          <w:lang w:val="en-US" w:eastAsia="zh-CN"/>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044766" w14:paraId="024E4069" w14:textId="77777777" w:rsidTr="006A19AE">
        <w:trPr>
          <w:trHeight w:val="462"/>
          <w:jc w:val="center"/>
        </w:trPr>
        <w:tc>
          <w:tcPr>
            <w:tcW w:w="2357" w:type="dxa"/>
            <w:shd w:val="clear" w:color="auto" w:fill="auto"/>
            <w:vAlign w:val="center"/>
          </w:tcPr>
          <w:p w14:paraId="486587C6" w14:textId="77777777" w:rsidR="00044766" w:rsidRPr="00790A20" w:rsidRDefault="00044766" w:rsidP="006A19AE">
            <w:pPr>
              <w:pStyle w:val="TAH"/>
              <w:rPr>
                <w:sz w:val="16"/>
                <w:szCs w:val="16"/>
                <w:lang w:val="en-US"/>
              </w:rPr>
            </w:pPr>
            <w:r>
              <w:rPr>
                <w:sz w:val="16"/>
                <w:szCs w:val="16"/>
                <w:lang w:val="en-US"/>
              </w:rPr>
              <w:t>Evaluation assumption</w:t>
            </w:r>
          </w:p>
        </w:tc>
        <w:tc>
          <w:tcPr>
            <w:tcW w:w="2268" w:type="dxa"/>
          </w:tcPr>
          <w:p w14:paraId="7A169FE7" w14:textId="59FC93B6" w:rsidR="00044766" w:rsidRDefault="00044766" w:rsidP="006A19AE">
            <w:pPr>
              <w:pStyle w:val="TAH"/>
              <w:jc w:val="left"/>
              <w:rPr>
                <w:sz w:val="16"/>
                <w:szCs w:val="16"/>
                <w:lang w:val="en-US"/>
              </w:rPr>
            </w:pPr>
            <w:r>
              <w:rPr>
                <w:sz w:val="16"/>
                <w:szCs w:val="16"/>
                <w:lang w:val="en-US"/>
              </w:rPr>
              <w:t>[Case ID#3-10], [FR1], [</w:t>
            </w:r>
            <w:r>
              <w:rPr>
                <w:lang w:eastAsia="zh-CN"/>
              </w:rPr>
              <w:t>UL based positioning</w:t>
            </w:r>
            <w:r>
              <w:rPr>
                <w:sz w:val="16"/>
                <w:szCs w:val="16"/>
                <w:lang w:val="en-US"/>
              </w:rPr>
              <w:t>], [LPHAP device type A]</w:t>
            </w:r>
          </w:p>
        </w:tc>
        <w:tc>
          <w:tcPr>
            <w:tcW w:w="2268" w:type="dxa"/>
          </w:tcPr>
          <w:p w14:paraId="51014D1D" w14:textId="6F0E6686" w:rsidR="00044766" w:rsidRDefault="00044766" w:rsidP="00044766">
            <w:pPr>
              <w:pStyle w:val="TAH"/>
              <w:jc w:val="left"/>
              <w:rPr>
                <w:sz w:val="16"/>
                <w:szCs w:val="16"/>
                <w:lang w:val="en-US"/>
              </w:rPr>
            </w:pPr>
            <w:r>
              <w:rPr>
                <w:sz w:val="16"/>
                <w:szCs w:val="16"/>
                <w:lang w:val="en-US"/>
              </w:rPr>
              <w:t>[Case ID#3-11], [FR1], [</w:t>
            </w:r>
            <w:r>
              <w:rPr>
                <w:lang w:eastAsia="zh-CN"/>
              </w:rPr>
              <w:t>UL based positioning</w:t>
            </w:r>
            <w:r>
              <w:rPr>
                <w:sz w:val="16"/>
                <w:szCs w:val="16"/>
                <w:lang w:val="en-US"/>
              </w:rPr>
              <w:t>], [LPHAP device type A]</w:t>
            </w:r>
          </w:p>
        </w:tc>
        <w:tc>
          <w:tcPr>
            <w:tcW w:w="2268" w:type="dxa"/>
          </w:tcPr>
          <w:p w14:paraId="39F83677" w14:textId="1755E869" w:rsidR="00044766" w:rsidRDefault="00044766" w:rsidP="00044766">
            <w:pPr>
              <w:pStyle w:val="TAH"/>
              <w:jc w:val="left"/>
              <w:rPr>
                <w:sz w:val="16"/>
                <w:szCs w:val="16"/>
                <w:lang w:val="en-US"/>
              </w:rPr>
            </w:pPr>
            <w:r>
              <w:rPr>
                <w:sz w:val="16"/>
                <w:szCs w:val="16"/>
                <w:lang w:val="en-US"/>
              </w:rPr>
              <w:t>[Case ID#3-12], [FR1], [</w:t>
            </w:r>
            <w:r>
              <w:rPr>
                <w:lang w:eastAsia="zh-CN"/>
              </w:rPr>
              <w:t>UL based positioning</w:t>
            </w:r>
            <w:r>
              <w:rPr>
                <w:sz w:val="16"/>
                <w:szCs w:val="16"/>
                <w:lang w:val="en-US"/>
              </w:rPr>
              <w:t>], [LPHAP device type A]</w:t>
            </w:r>
          </w:p>
        </w:tc>
      </w:tr>
      <w:tr w:rsidR="005944B1" w:rsidRPr="00790A20" w14:paraId="679D6EEA" w14:textId="77777777" w:rsidTr="006A19AE">
        <w:trPr>
          <w:trHeight w:val="20"/>
          <w:jc w:val="center"/>
        </w:trPr>
        <w:tc>
          <w:tcPr>
            <w:tcW w:w="2357" w:type="dxa"/>
            <w:shd w:val="clear" w:color="auto" w:fill="auto"/>
            <w:vAlign w:val="center"/>
          </w:tcPr>
          <w:p w14:paraId="0F09B312" w14:textId="77777777" w:rsidR="005944B1" w:rsidRPr="00C84998" w:rsidRDefault="005944B1" w:rsidP="005944B1">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227727E" w14:textId="5BFABD3D" w:rsidR="005944B1" w:rsidRPr="00B65711"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3E5FF1B0" w14:textId="2E33A47A" w:rsidR="005944B1"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01C7C356" w14:textId="13CD896F" w:rsidR="005944B1" w:rsidRPr="00790A20" w:rsidRDefault="005944B1" w:rsidP="005944B1">
            <w:pPr>
              <w:pStyle w:val="TAC"/>
              <w:rPr>
                <w:rStyle w:val="TALCar"/>
                <w:sz w:val="16"/>
                <w:szCs w:val="16"/>
                <w:lang w:val="en-US"/>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5944B1" w:rsidRPr="00790A20" w14:paraId="2CA6051A" w14:textId="77777777" w:rsidTr="006A19AE">
        <w:trPr>
          <w:trHeight w:val="20"/>
          <w:jc w:val="center"/>
        </w:trPr>
        <w:tc>
          <w:tcPr>
            <w:tcW w:w="2357" w:type="dxa"/>
            <w:shd w:val="clear" w:color="auto" w:fill="auto"/>
            <w:vAlign w:val="center"/>
          </w:tcPr>
          <w:p w14:paraId="1DB4FB73" w14:textId="77777777" w:rsidR="005944B1" w:rsidRPr="00C84998" w:rsidRDefault="005944B1" w:rsidP="005944B1">
            <w:pPr>
              <w:pStyle w:val="TAC"/>
              <w:rPr>
                <w:rStyle w:val="TALCar"/>
                <w:sz w:val="16"/>
                <w:szCs w:val="16"/>
                <w:lang w:val="en-US"/>
              </w:rPr>
            </w:pPr>
            <w:r w:rsidRPr="00C84998">
              <w:rPr>
                <w:rStyle w:val="TALCar"/>
                <w:sz w:val="16"/>
                <w:szCs w:val="16"/>
                <w:lang w:val="en-US"/>
              </w:rPr>
              <w:t>DRX cycle</w:t>
            </w:r>
          </w:p>
        </w:tc>
        <w:tc>
          <w:tcPr>
            <w:tcW w:w="2268" w:type="dxa"/>
          </w:tcPr>
          <w:p w14:paraId="431F3F99" w14:textId="25C69940" w:rsidR="005944B1" w:rsidRPr="00D668DC" w:rsidRDefault="005944B1" w:rsidP="005944B1">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20D79BBD" w14:textId="5ED85384" w:rsidR="005944B1" w:rsidRDefault="005944B1" w:rsidP="005944B1">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c>
          <w:tcPr>
            <w:tcW w:w="2268" w:type="dxa"/>
          </w:tcPr>
          <w:p w14:paraId="0A7E5C42" w14:textId="417713AF" w:rsidR="005944B1" w:rsidRPr="00790A20" w:rsidRDefault="005944B1" w:rsidP="005944B1">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r>
      <w:tr w:rsidR="005944B1" w:rsidRPr="00790A20" w14:paraId="117E8161" w14:textId="77777777" w:rsidTr="006A19AE">
        <w:trPr>
          <w:trHeight w:val="20"/>
          <w:jc w:val="center"/>
        </w:trPr>
        <w:tc>
          <w:tcPr>
            <w:tcW w:w="2357" w:type="dxa"/>
            <w:shd w:val="clear" w:color="auto" w:fill="auto"/>
            <w:vAlign w:val="center"/>
          </w:tcPr>
          <w:p w14:paraId="781E87F7" w14:textId="77777777" w:rsidR="005944B1" w:rsidRPr="00C84998" w:rsidRDefault="005944B1" w:rsidP="005944B1">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4653008C" w14:textId="1B2F5AF5" w:rsidR="005944B1" w:rsidRPr="00022C8A"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7948D166" w14:textId="19965F38" w:rsidR="005944B1"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79962E63" w14:textId="38AFD9CA" w:rsidR="005944B1" w:rsidRPr="00790A20" w:rsidRDefault="005944B1" w:rsidP="005944B1">
            <w:pPr>
              <w:pStyle w:val="TAC"/>
              <w:rPr>
                <w:rStyle w:val="TALCar"/>
                <w:sz w:val="16"/>
                <w:szCs w:val="16"/>
                <w:lang w:val="en-US"/>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5944B1" w:rsidRPr="00790A20" w14:paraId="7BC881A7" w14:textId="77777777" w:rsidTr="006A19AE">
        <w:trPr>
          <w:trHeight w:val="20"/>
          <w:jc w:val="center"/>
        </w:trPr>
        <w:tc>
          <w:tcPr>
            <w:tcW w:w="2357" w:type="dxa"/>
            <w:shd w:val="clear" w:color="auto" w:fill="auto"/>
            <w:vAlign w:val="center"/>
          </w:tcPr>
          <w:p w14:paraId="3D3631FE" w14:textId="77777777" w:rsidR="005944B1" w:rsidRPr="00C84998" w:rsidRDefault="005944B1" w:rsidP="005944B1">
            <w:pPr>
              <w:pStyle w:val="TAC"/>
              <w:rPr>
                <w:rStyle w:val="TALCar"/>
                <w:sz w:val="16"/>
                <w:szCs w:val="16"/>
                <w:lang w:val="en-US"/>
              </w:rPr>
            </w:pPr>
            <w:r w:rsidRPr="00C84998">
              <w:rPr>
                <w:rStyle w:val="TALCar"/>
                <w:sz w:val="16"/>
                <w:szCs w:val="16"/>
                <w:lang w:val="en-US"/>
              </w:rPr>
              <w:t>RS periodicity</w:t>
            </w:r>
          </w:p>
        </w:tc>
        <w:tc>
          <w:tcPr>
            <w:tcW w:w="2268" w:type="dxa"/>
          </w:tcPr>
          <w:p w14:paraId="6328A940" w14:textId="448E3671" w:rsidR="005944B1" w:rsidRPr="00790A20" w:rsidRDefault="005944B1" w:rsidP="005944B1">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29F1DD22" w14:textId="0FCC57F4" w:rsidR="005944B1"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1 eDRX cycle</w:t>
            </w:r>
          </w:p>
        </w:tc>
        <w:tc>
          <w:tcPr>
            <w:tcW w:w="2268" w:type="dxa"/>
          </w:tcPr>
          <w:p w14:paraId="3EBD35DF" w14:textId="1E520CDA" w:rsidR="005944B1" w:rsidRPr="00790A20" w:rsidRDefault="005944B1" w:rsidP="005944B1">
            <w:pPr>
              <w:pStyle w:val="TAC"/>
              <w:rPr>
                <w:rStyle w:val="TALCar"/>
                <w:sz w:val="16"/>
                <w:szCs w:val="16"/>
                <w:lang w:val="en-US"/>
              </w:rPr>
            </w:pPr>
            <w:r>
              <w:rPr>
                <w:rStyle w:val="TALCar"/>
                <w:rFonts w:eastAsiaTheme="minorEastAsia"/>
                <w:sz w:val="16"/>
                <w:szCs w:val="16"/>
                <w:lang w:val="en-US" w:eastAsia="zh-CN"/>
              </w:rPr>
              <w:t>1 eDRX cycle</w:t>
            </w:r>
          </w:p>
        </w:tc>
      </w:tr>
      <w:tr w:rsidR="005944B1" w:rsidRPr="00790A20" w14:paraId="3CB1F578" w14:textId="77777777" w:rsidTr="006A19AE">
        <w:trPr>
          <w:trHeight w:val="20"/>
          <w:jc w:val="center"/>
        </w:trPr>
        <w:tc>
          <w:tcPr>
            <w:tcW w:w="2357" w:type="dxa"/>
            <w:shd w:val="clear" w:color="auto" w:fill="auto"/>
            <w:vAlign w:val="center"/>
          </w:tcPr>
          <w:p w14:paraId="5622D51C" w14:textId="77777777" w:rsidR="005944B1" w:rsidRPr="00C84998" w:rsidRDefault="005944B1" w:rsidP="005944B1">
            <w:pPr>
              <w:pStyle w:val="TAC"/>
              <w:rPr>
                <w:rStyle w:val="TALCar"/>
                <w:sz w:val="16"/>
                <w:szCs w:val="16"/>
                <w:lang w:val="en-US"/>
              </w:rPr>
            </w:pPr>
            <w:r w:rsidRPr="00C84998">
              <w:rPr>
                <w:rStyle w:val="TALCar"/>
                <w:sz w:val="16"/>
                <w:szCs w:val="16"/>
                <w:lang w:val="en-US"/>
              </w:rPr>
              <w:t>M-sample</w:t>
            </w:r>
          </w:p>
        </w:tc>
        <w:tc>
          <w:tcPr>
            <w:tcW w:w="2268" w:type="dxa"/>
          </w:tcPr>
          <w:p w14:paraId="11566D50" w14:textId="7E538930" w:rsidR="005944B1" w:rsidRPr="008F0B29" w:rsidRDefault="005944B1" w:rsidP="005944B1">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BAC5D3F" w14:textId="7C8307FC" w:rsidR="005944B1" w:rsidRDefault="005944B1" w:rsidP="005944B1">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E8202CA" w14:textId="1046D756" w:rsidR="005944B1" w:rsidRPr="00790A20" w:rsidRDefault="005944B1" w:rsidP="005944B1">
            <w:pPr>
              <w:pStyle w:val="TAC"/>
              <w:rPr>
                <w:rStyle w:val="TALCar"/>
                <w:sz w:val="16"/>
                <w:szCs w:val="16"/>
                <w:lang w:val="en-US"/>
              </w:rPr>
            </w:pPr>
            <w:r>
              <w:rPr>
                <w:rStyle w:val="TALCar"/>
                <w:rFonts w:eastAsiaTheme="minorEastAsia" w:hint="eastAsia"/>
                <w:sz w:val="16"/>
                <w:szCs w:val="16"/>
                <w:lang w:val="en-US" w:eastAsia="zh-CN"/>
              </w:rPr>
              <w:t>1</w:t>
            </w:r>
          </w:p>
        </w:tc>
      </w:tr>
      <w:tr w:rsidR="005944B1" w:rsidRPr="00790A20" w14:paraId="65DE7280" w14:textId="77777777" w:rsidTr="006A19AE">
        <w:trPr>
          <w:trHeight w:val="20"/>
          <w:jc w:val="center"/>
        </w:trPr>
        <w:tc>
          <w:tcPr>
            <w:tcW w:w="2357" w:type="dxa"/>
            <w:shd w:val="clear" w:color="auto" w:fill="auto"/>
            <w:vAlign w:val="center"/>
          </w:tcPr>
          <w:p w14:paraId="1222E0A0" w14:textId="77777777" w:rsidR="005944B1" w:rsidRPr="00C84998" w:rsidRDefault="005944B1" w:rsidP="005944B1">
            <w:pPr>
              <w:pStyle w:val="TAC"/>
              <w:rPr>
                <w:rStyle w:val="TALCar"/>
                <w:sz w:val="16"/>
                <w:szCs w:val="16"/>
                <w:lang w:val="en-US"/>
              </w:rPr>
            </w:pPr>
            <w:r w:rsidRPr="00C84998">
              <w:rPr>
                <w:rStyle w:val="TALCar"/>
                <w:sz w:val="16"/>
                <w:szCs w:val="16"/>
                <w:lang w:val="en-US"/>
              </w:rPr>
              <w:t>RRM measurement</w:t>
            </w:r>
          </w:p>
        </w:tc>
        <w:tc>
          <w:tcPr>
            <w:tcW w:w="2268" w:type="dxa"/>
          </w:tcPr>
          <w:p w14:paraId="5F102068" w14:textId="1BEB6276" w:rsidR="005944B1" w:rsidRPr="008F0B29"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8B81E29" w14:textId="1486CB49" w:rsidR="005944B1"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A69BF59" w14:textId="04A58924" w:rsidR="005944B1" w:rsidRPr="00790A20" w:rsidRDefault="005944B1" w:rsidP="005944B1">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5944B1" w:rsidRPr="00790A20" w14:paraId="063C919C" w14:textId="77777777" w:rsidTr="006A19AE">
        <w:trPr>
          <w:trHeight w:val="20"/>
          <w:jc w:val="center"/>
        </w:trPr>
        <w:tc>
          <w:tcPr>
            <w:tcW w:w="2357" w:type="dxa"/>
            <w:shd w:val="clear" w:color="auto" w:fill="auto"/>
            <w:vAlign w:val="center"/>
          </w:tcPr>
          <w:p w14:paraId="21DB890B" w14:textId="77777777" w:rsidR="005944B1" w:rsidRPr="00C84998" w:rsidRDefault="005944B1" w:rsidP="005944B1">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E253E17" w14:textId="567EA338" w:rsidR="005944B1" w:rsidRPr="008F0B29"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5CBE30D" w14:textId="1ACF0EB1" w:rsidR="005944B1" w:rsidRDefault="005944B1" w:rsidP="005944B1">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29D25CBD" w14:textId="29AA084C" w:rsidR="005944B1" w:rsidRPr="00790A20" w:rsidRDefault="005944B1" w:rsidP="005944B1">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5944B1" w:rsidRPr="00790A20" w14:paraId="45B3181D" w14:textId="77777777" w:rsidTr="006A19AE">
        <w:trPr>
          <w:trHeight w:val="20"/>
          <w:jc w:val="center"/>
        </w:trPr>
        <w:tc>
          <w:tcPr>
            <w:tcW w:w="2357" w:type="dxa"/>
            <w:shd w:val="clear" w:color="auto" w:fill="auto"/>
            <w:vAlign w:val="center"/>
          </w:tcPr>
          <w:p w14:paraId="5CAAC412" w14:textId="77777777" w:rsidR="005944B1" w:rsidRPr="00C84998" w:rsidRDefault="005944B1" w:rsidP="005944B1">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1E30BB6F" w14:textId="1EFAD58C" w:rsidR="005944B1" w:rsidRPr="008F0B29" w:rsidRDefault="005944B1" w:rsidP="005944B1">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4E936372" w14:textId="0795CD10" w:rsidR="005944B1" w:rsidRDefault="005944B1" w:rsidP="005944B1">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075AE941" w14:textId="1B0FC2E0" w:rsidR="005944B1" w:rsidRPr="00790A20" w:rsidRDefault="005944B1" w:rsidP="005944B1">
            <w:pPr>
              <w:pStyle w:val="TAC"/>
              <w:rPr>
                <w:rStyle w:val="TALCar"/>
                <w:sz w:val="16"/>
                <w:szCs w:val="16"/>
                <w:lang w:val="en-US"/>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r>
      <w:tr w:rsidR="005944B1" w:rsidRPr="00790A20" w14:paraId="693DD311" w14:textId="77777777" w:rsidTr="006A19AE">
        <w:trPr>
          <w:trHeight w:val="20"/>
          <w:jc w:val="center"/>
        </w:trPr>
        <w:tc>
          <w:tcPr>
            <w:tcW w:w="2357" w:type="dxa"/>
            <w:shd w:val="clear" w:color="auto" w:fill="auto"/>
            <w:vAlign w:val="center"/>
          </w:tcPr>
          <w:p w14:paraId="02B0DE8A" w14:textId="77777777" w:rsidR="005944B1" w:rsidRPr="00C84998" w:rsidRDefault="005944B1" w:rsidP="005944B1">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6560AFB" w14:textId="6A2672A3" w:rsidR="005944B1" w:rsidRPr="008F0B29" w:rsidRDefault="005944B1" w:rsidP="005944B1">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3DF01787" w14:textId="2B248ADF" w:rsidR="005944B1" w:rsidRDefault="005944B1" w:rsidP="005944B1">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EC36671" w14:textId="32F18DFD" w:rsidR="005944B1" w:rsidRPr="00790A20" w:rsidRDefault="005944B1" w:rsidP="005944B1">
            <w:pPr>
              <w:pStyle w:val="TAC"/>
              <w:rPr>
                <w:rStyle w:val="TALCar"/>
                <w:sz w:val="16"/>
                <w:szCs w:val="16"/>
                <w:lang w:val="en-US"/>
              </w:rPr>
            </w:pPr>
            <w:r>
              <w:rPr>
                <w:rStyle w:val="TALCar"/>
                <w:rFonts w:eastAsiaTheme="minorEastAsia" w:hint="eastAsia"/>
                <w:sz w:val="16"/>
                <w:szCs w:val="16"/>
                <w:lang w:val="en-US" w:eastAsia="zh-CN"/>
              </w:rPr>
              <w:t>2</w:t>
            </w:r>
          </w:p>
        </w:tc>
      </w:tr>
    </w:tbl>
    <w:p w14:paraId="593872D5" w14:textId="77777777" w:rsidR="005944B1" w:rsidRDefault="005944B1" w:rsidP="005944B1">
      <w:pPr>
        <w:pStyle w:val="TH"/>
        <w:rPr>
          <w:rFonts w:ascii="Times New Roman" w:eastAsiaTheme="minorEastAsia" w:hAnsi="Times New Roman"/>
          <w:b w:val="0"/>
          <w:sz w:val="22"/>
          <w:szCs w:val="22"/>
          <w:lang w:val="en-US" w:eastAsia="zh-CN"/>
        </w:rPr>
      </w:pP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944B1" w14:paraId="6459F74A" w14:textId="77777777" w:rsidTr="006A19AE">
        <w:trPr>
          <w:trHeight w:val="462"/>
          <w:jc w:val="center"/>
        </w:trPr>
        <w:tc>
          <w:tcPr>
            <w:tcW w:w="2357" w:type="dxa"/>
            <w:shd w:val="clear" w:color="auto" w:fill="auto"/>
            <w:vAlign w:val="center"/>
          </w:tcPr>
          <w:p w14:paraId="659A4C37" w14:textId="77777777" w:rsidR="005944B1" w:rsidRPr="00790A20" w:rsidRDefault="005944B1" w:rsidP="006A19AE">
            <w:pPr>
              <w:pStyle w:val="TAH"/>
              <w:rPr>
                <w:sz w:val="16"/>
                <w:szCs w:val="16"/>
                <w:lang w:val="en-US"/>
              </w:rPr>
            </w:pPr>
            <w:r>
              <w:rPr>
                <w:sz w:val="16"/>
                <w:szCs w:val="16"/>
                <w:lang w:val="en-US"/>
              </w:rPr>
              <w:lastRenderedPageBreak/>
              <w:t>Evaluation assumption</w:t>
            </w:r>
          </w:p>
        </w:tc>
        <w:tc>
          <w:tcPr>
            <w:tcW w:w="2268" w:type="dxa"/>
          </w:tcPr>
          <w:p w14:paraId="6B6AB6F7" w14:textId="38E0E0F4" w:rsidR="005944B1" w:rsidRDefault="005944B1" w:rsidP="005944B1">
            <w:pPr>
              <w:pStyle w:val="TAH"/>
              <w:jc w:val="left"/>
              <w:rPr>
                <w:sz w:val="16"/>
                <w:szCs w:val="16"/>
                <w:lang w:val="en-US"/>
              </w:rPr>
            </w:pPr>
            <w:r>
              <w:rPr>
                <w:sz w:val="16"/>
                <w:szCs w:val="16"/>
                <w:lang w:val="en-US"/>
              </w:rPr>
              <w:t>[Case ID#3-13], [FR1], [</w:t>
            </w:r>
            <w:r>
              <w:rPr>
                <w:lang w:eastAsia="zh-CN"/>
              </w:rPr>
              <w:t>UL based positioning</w:t>
            </w:r>
            <w:r>
              <w:rPr>
                <w:sz w:val="16"/>
                <w:szCs w:val="16"/>
                <w:lang w:val="en-US"/>
              </w:rPr>
              <w:t>], [LPHAP device type A]</w:t>
            </w:r>
          </w:p>
        </w:tc>
        <w:tc>
          <w:tcPr>
            <w:tcW w:w="2268" w:type="dxa"/>
          </w:tcPr>
          <w:p w14:paraId="77FA0B87" w14:textId="09D1C65B" w:rsidR="005944B1" w:rsidRDefault="005944B1" w:rsidP="005944B1">
            <w:pPr>
              <w:pStyle w:val="TAH"/>
              <w:jc w:val="left"/>
              <w:rPr>
                <w:sz w:val="16"/>
                <w:szCs w:val="16"/>
                <w:lang w:val="en-US"/>
              </w:rPr>
            </w:pPr>
            <w:r>
              <w:rPr>
                <w:sz w:val="16"/>
                <w:szCs w:val="16"/>
                <w:lang w:val="en-US"/>
              </w:rPr>
              <w:t>[Case ID#3-14], [FR1], [</w:t>
            </w:r>
            <w:r>
              <w:rPr>
                <w:lang w:eastAsia="zh-CN"/>
              </w:rPr>
              <w:t>UL based positioning</w:t>
            </w:r>
            <w:r>
              <w:rPr>
                <w:sz w:val="16"/>
                <w:szCs w:val="16"/>
                <w:lang w:val="en-US"/>
              </w:rPr>
              <w:t>], [LPHAP device type B]</w:t>
            </w:r>
          </w:p>
        </w:tc>
        <w:tc>
          <w:tcPr>
            <w:tcW w:w="2268" w:type="dxa"/>
          </w:tcPr>
          <w:p w14:paraId="4E99262A" w14:textId="2D72AC41" w:rsidR="005944B1" w:rsidRDefault="005944B1" w:rsidP="005944B1">
            <w:pPr>
              <w:pStyle w:val="TAH"/>
              <w:jc w:val="left"/>
              <w:rPr>
                <w:sz w:val="16"/>
                <w:szCs w:val="16"/>
                <w:lang w:val="en-US"/>
              </w:rPr>
            </w:pPr>
            <w:r>
              <w:rPr>
                <w:sz w:val="16"/>
                <w:szCs w:val="16"/>
                <w:lang w:val="en-US"/>
              </w:rPr>
              <w:t>[Case ID#3-15], [FR1], [</w:t>
            </w:r>
            <w:r>
              <w:rPr>
                <w:lang w:eastAsia="zh-CN"/>
              </w:rPr>
              <w:t>UL based positioning</w:t>
            </w:r>
            <w:r>
              <w:rPr>
                <w:sz w:val="16"/>
                <w:szCs w:val="16"/>
                <w:lang w:val="en-US"/>
              </w:rPr>
              <w:t>], [LPHAP device type B]</w:t>
            </w:r>
          </w:p>
        </w:tc>
      </w:tr>
      <w:tr w:rsidR="002648CB" w:rsidRPr="00790A20" w14:paraId="3D8501E9" w14:textId="77777777" w:rsidTr="006A19AE">
        <w:trPr>
          <w:trHeight w:val="20"/>
          <w:jc w:val="center"/>
        </w:trPr>
        <w:tc>
          <w:tcPr>
            <w:tcW w:w="2357" w:type="dxa"/>
            <w:shd w:val="clear" w:color="auto" w:fill="auto"/>
            <w:vAlign w:val="center"/>
          </w:tcPr>
          <w:p w14:paraId="6A70D082" w14:textId="77777777" w:rsidR="002648CB" w:rsidRPr="00C84998" w:rsidRDefault="002648CB" w:rsidP="002648CB">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4FC0A62" w14:textId="2860951F" w:rsidR="002648CB" w:rsidRPr="00B65711"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c>
          <w:tcPr>
            <w:tcW w:w="2268" w:type="dxa"/>
          </w:tcPr>
          <w:p w14:paraId="54270E71" w14:textId="0E5E8F1A" w:rsidR="002648CB"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7961F1C5" w14:textId="1479FDC5" w:rsidR="002648CB" w:rsidRPr="00790A20" w:rsidRDefault="002648CB" w:rsidP="002648CB">
            <w:pPr>
              <w:pStyle w:val="TAC"/>
              <w:rPr>
                <w:rStyle w:val="TALCar"/>
                <w:sz w:val="16"/>
                <w:szCs w:val="16"/>
                <w:lang w:val="en-US"/>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r>
      <w:tr w:rsidR="002648CB" w:rsidRPr="00790A20" w14:paraId="3D9DE22C" w14:textId="77777777" w:rsidTr="006A19AE">
        <w:trPr>
          <w:trHeight w:val="20"/>
          <w:jc w:val="center"/>
        </w:trPr>
        <w:tc>
          <w:tcPr>
            <w:tcW w:w="2357" w:type="dxa"/>
            <w:shd w:val="clear" w:color="auto" w:fill="auto"/>
            <w:vAlign w:val="center"/>
          </w:tcPr>
          <w:p w14:paraId="32A71E7D" w14:textId="77777777" w:rsidR="002648CB" w:rsidRPr="00C84998" w:rsidRDefault="002648CB" w:rsidP="002648CB">
            <w:pPr>
              <w:pStyle w:val="TAC"/>
              <w:rPr>
                <w:rStyle w:val="TALCar"/>
                <w:sz w:val="16"/>
                <w:szCs w:val="16"/>
                <w:lang w:val="en-US"/>
              </w:rPr>
            </w:pPr>
            <w:r w:rsidRPr="00C84998">
              <w:rPr>
                <w:rStyle w:val="TALCar"/>
                <w:sz w:val="16"/>
                <w:szCs w:val="16"/>
                <w:lang w:val="en-US"/>
              </w:rPr>
              <w:t>DRX cycle</w:t>
            </w:r>
          </w:p>
        </w:tc>
        <w:tc>
          <w:tcPr>
            <w:tcW w:w="2268" w:type="dxa"/>
          </w:tcPr>
          <w:p w14:paraId="504968E4" w14:textId="0B2D3237" w:rsidR="002648CB" w:rsidRPr="00D668DC"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30.72s</w:t>
            </w:r>
          </w:p>
        </w:tc>
        <w:tc>
          <w:tcPr>
            <w:tcW w:w="2268" w:type="dxa"/>
          </w:tcPr>
          <w:p w14:paraId="2B49D79C" w14:textId="5CA49D14" w:rsidR="002648CB"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 1280ms</w:t>
            </w:r>
          </w:p>
        </w:tc>
        <w:tc>
          <w:tcPr>
            <w:tcW w:w="2268" w:type="dxa"/>
          </w:tcPr>
          <w:p w14:paraId="4AE13AE9" w14:textId="270924BE" w:rsidR="002648CB" w:rsidRPr="00790A20" w:rsidRDefault="002648CB" w:rsidP="002648CB">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2648CB" w:rsidRPr="00790A20" w14:paraId="22DDC519" w14:textId="77777777" w:rsidTr="006A19AE">
        <w:trPr>
          <w:trHeight w:val="20"/>
          <w:jc w:val="center"/>
        </w:trPr>
        <w:tc>
          <w:tcPr>
            <w:tcW w:w="2357" w:type="dxa"/>
            <w:shd w:val="clear" w:color="auto" w:fill="auto"/>
            <w:vAlign w:val="center"/>
          </w:tcPr>
          <w:p w14:paraId="6CFA908B" w14:textId="77777777" w:rsidR="002648CB" w:rsidRPr="00C84998" w:rsidRDefault="002648CB" w:rsidP="002648CB">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6388072D" w14:textId="3D5B93CD" w:rsidR="002648CB" w:rsidRPr="00022C8A"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c>
          <w:tcPr>
            <w:tcW w:w="2268" w:type="dxa"/>
          </w:tcPr>
          <w:p w14:paraId="74882BBA" w14:textId="322AF0CB" w:rsidR="002648CB"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27026B5E" w14:textId="24D34D04" w:rsidR="002648CB" w:rsidRPr="00790A20" w:rsidRDefault="002648CB" w:rsidP="002648CB">
            <w:pPr>
              <w:pStyle w:val="TAC"/>
              <w:rPr>
                <w:rStyle w:val="TALCar"/>
                <w:sz w:val="16"/>
                <w:szCs w:val="16"/>
                <w:lang w:val="en-US"/>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r>
      <w:tr w:rsidR="002648CB" w:rsidRPr="00790A20" w14:paraId="20F1E194" w14:textId="77777777" w:rsidTr="006A19AE">
        <w:trPr>
          <w:trHeight w:val="20"/>
          <w:jc w:val="center"/>
        </w:trPr>
        <w:tc>
          <w:tcPr>
            <w:tcW w:w="2357" w:type="dxa"/>
            <w:shd w:val="clear" w:color="auto" w:fill="auto"/>
            <w:vAlign w:val="center"/>
          </w:tcPr>
          <w:p w14:paraId="30DF22A7" w14:textId="77777777" w:rsidR="002648CB" w:rsidRPr="00C84998" w:rsidRDefault="002648CB" w:rsidP="002648CB">
            <w:pPr>
              <w:pStyle w:val="TAC"/>
              <w:rPr>
                <w:rStyle w:val="TALCar"/>
                <w:sz w:val="16"/>
                <w:szCs w:val="16"/>
                <w:lang w:val="en-US"/>
              </w:rPr>
            </w:pPr>
            <w:r w:rsidRPr="00C84998">
              <w:rPr>
                <w:rStyle w:val="TALCar"/>
                <w:sz w:val="16"/>
                <w:szCs w:val="16"/>
                <w:lang w:val="en-US"/>
              </w:rPr>
              <w:t>RS periodicity</w:t>
            </w:r>
          </w:p>
        </w:tc>
        <w:tc>
          <w:tcPr>
            <w:tcW w:w="2268" w:type="dxa"/>
          </w:tcPr>
          <w:p w14:paraId="7B4140F3" w14:textId="647CA0F6" w:rsidR="002648CB" w:rsidRPr="00790A20" w:rsidRDefault="002648CB" w:rsidP="002648CB">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116593C8" w14:textId="34645E22" w:rsidR="002648CB"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I-DRX cycle</w:t>
            </w:r>
          </w:p>
        </w:tc>
        <w:tc>
          <w:tcPr>
            <w:tcW w:w="2268" w:type="dxa"/>
          </w:tcPr>
          <w:p w14:paraId="00E3098C" w14:textId="593E4A93" w:rsidR="002648CB" w:rsidRPr="00790A20" w:rsidRDefault="002648CB" w:rsidP="002648CB">
            <w:pPr>
              <w:pStyle w:val="TAC"/>
              <w:rPr>
                <w:rStyle w:val="TALCar"/>
                <w:sz w:val="16"/>
                <w:szCs w:val="16"/>
                <w:lang w:val="en-US"/>
              </w:rPr>
            </w:pPr>
            <w:r>
              <w:rPr>
                <w:rStyle w:val="TALCar"/>
                <w:rFonts w:eastAsiaTheme="minorEastAsia"/>
                <w:sz w:val="16"/>
                <w:szCs w:val="16"/>
                <w:lang w:val="en-US" w:eastAsia="zh-CN"/>
              </w:rPr>
              <w:t>1 eDRX cycle</w:t>
            </w:r>
          </w:p>
        </w:tc>
      </w:tr>
      <w:tr w:rsidR="002648CB" w:rsidRPr="00790A20" w14:paraId="313D9EBD" w14:textId="77777777" w:rsidTr="006A19AE">
        <w:trPr>
          <w:trHeight w:val="20"/>
          <w:jc w:val="center"/>
        </w:trPr>
        <w:tc>
          <w:tcPr>
            <w:tcW w:w="2357" w:type="dxa"/>
            <w:shd w:val="clear" w:color="auto" w:fill="auto"/>
            <w:vAlign w:val="center"/>
          </w:tcPr>
          <w:p w14:paraId="7A67BA90" w14:textId="77777777" w:rsidR="002648CB" w:rsidRPr="00C84998" w:rsidRDefault="002648CB" w:rsidP="002648CB">
            <w:pPr>
              <w:pStyle w:val="TAC"/>
              <w:rPr>
                <w:rStyle w:val="TALCar"/>
                <w:sz w:val="16"/>
                <w:szCs w:val="16"/>
                <w:lang w:val="en-US"/>
              </w:rPr>
            </w:pPr>
            <w:r w:rsidRPr="00C84998">
              <w:rPr>
                <w:rStyle w:val="TALCar"/>
                <w:sz w:val="16"/>
                <w:szCs w:val="16"/>
                <w:lang w:val="en-US"/>
              </w:rPr>
              <w:t>M-sample</w:t>
            </w:r>
          </w:p>
        </w:tc>
        <w:tc>
          <w:tcPr>
            <w:tcW w:w="2268" w:type="dxa"/>
          </w:tcPr>
          <w:p w14:paraId="786D1CCF" w14:textId="26CECC57" w:rsidR="002648CB" w:rsidRPr="008F0B29"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CF7286A" w14:textId="097C15A6" w:rsidR="002648CB"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0D61DB0" w14:textId="45BFC51D" w:rsidR="002648CB" w:rsidRPr="00790A20" w:rsidRDefault="002648CB" w:rsidP="002648CB">
            <w:pPr>
              <w:pStyle w:val="TAC"/>
              <w:rPr>
                <w:rStyle w:val="TALCar"/>
                <w:sz w:val="16"/>
                <w:szCs w:val="16"/>
                <w:lang w:val="en-US"/>
              </w:rPr>
            </w:pPr>
            <w:r>
              <w:rPr>
                <w:rStyle w:val="TALCar"/>
                <w:rFonts w:eastAsiaTheme="minorEastAsia" w:hint="eastAsia"/>
                <w:sz w:val="16"/>
                <w:szCs w:val="16"/>
                <w:lang w:val="en-US" w:eastAsia="zh-CN"/>
              </w:rPr>
              <w:t>1</w:t>
            </w:r>
          </w:p>
        </w:tc>
      </w:tr>
      <w:tr w:rsidR="002648CB" w:rsidRPr="00790A20" w14:paraId="6AF3CC52" w14:textId="77777777" w:rsidTr="006A19AE">
        <w:trPr>
          <w:trHeight w:val="20"/>
          <w:jc w:val="center"/>
        </w:trPr>
        <w:tc>
          <w:tcPr>
            <w:tcW w:w="2357" w:type="dxa"/>
            <w:shd w:val="clear" w:color="auto" w:fill="auto"/>
            <w:vAlign w:val="center"/>
          </w:tcPr>
          <w:p w14:paraId="23FF7C2C" w14:textId="77777777" w:rsidR="002648CB" w:rsidRPr="00C84998" w:rsidRDefault="002648CB" w:rsidP="002648CB">
            <w:pPr>
              <w:pStyle w:val="TAC"/>
              <w:rPr>
                <w:rStyle w:val="TALCar"/>
                <w:sz w:val="16"/>
                <w:szCs w:val="16"/>
                <w:lang w:val="en-US"/>
              </w:rPr>
            </w:pPr>
            <w:r w:rsidRPr="00C84998">
              <w:rPr>
                <w:rStyle w:val="TALCar"/>
                <w:sz w:val="16"/>
                <w:szCs w:val="16"/>
                <w:lang w:val="en-US"/>
              </w:rPr>
              <w:t>RRM measurement</w:t>
            </w:r>
          </w:p>
        </w:tc>
        <w:tc>
          <w:tcPr>
            <w:tcW w:w="2268" w:type="dxa"/>
          </w:tcPr>
          <w:p w14:paraId="1B4B7C37" w14:textId="2013BE27" w:rsidR="002648CB" w:rsidRPr="008F0B29"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9E90C1B" w14:textId="785725DE" w:rsidR="002648CB"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3C8239E5" w14:textId="68F9CFF6" w:rsidR="002648CB" w:rsidRPr="00790A20" w:rsidRDefault="002648CB" w:rsidP="002648C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2648CB" w:rsidRPr="00790A20" w14:paraId="6955D038" w14:textId="77777777" w:rsidTr="006A19AE">
        <w:trPr>
          <w:trHeight w:val="20"/>
          <w:jc w:val="center"/>
        </w:trPr>
        <w:tc>
          <w:tcPr>
            <w:tcW w:w="2357" w:type="dxa"/>
            <w:shd w:val="clear" w:color="auto" w:fill="auto"/>
            <w:vAlign w:val="center"/>
          </w:tcPr>
          <w:p w14:paraId="25F26698" w14:textId="77777777" w:rsidR="002648CB" w:rsidRPr="00C84998" w:rsidRDefault="002648CB" w:rsidP="002648CB">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F5691FC" w14:textId="5DC20D4B" w:rsidR="002648CB" w:rsidRPr="008F0B29"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172B564D" w14:textId="4254A810" w:rsidR="002648CB"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749A9512" w14:textId="52ABF5D2" w:rsidR="002648CB" w:rsidRPr="00790A20" w:rsidRDefault="002648CB" w:rsidP="002648CB">
            <w:pPr>
              <w:pStyle w:val="TAC"/>
              <w:rPr>
                <w:rStyle w:val="TALCar"/>
                <w:sz w:val="16"/>
                <w:szCs w:val="16"/>
                <w:lang w:val="en-US"/>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2648CB" w:rsidRPr="00790A20" w14:paraId="47AE3B4D" w14:textId="77777777" w:rsidTr="006A19AE">
        <w:trPr>
          <w:trHeight w:val="20"/>
          <w:jc w:val="center"/>
        </w:trPr>
        <w:tc>
          <w:tcPr>
            <w:tcW w:w="2357" w:type="dxa"/>
            <w:shd w:val="clear" w:color="auto" w:fill="auto"/>
            <w:vAlign w:val="center"/>
          </w:tcPr>
          <w:p w14:paraId="1C21D7C7" w14:textId="77777777" w:rsidR="002648CB" w:rsidRPr="00C84998" w:rsidRDefault="002648CB" w:rsidP="002648CB">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95FA231" w14:textId="6E91278F" w:rsidR="002648CB" w:rsidRPr="008F0B29" w:rsidRDefault="002648CB" w:rsidP="002648CB">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c>
          <w:tcPr>
            <w:tcW w:w="2268" w:type="dxa"/>
          </w:tcPr>
          <w:p w14:paraId="44DE14C8" w14:textId="44C055BD" w:rsidR="002648CB" w:rsidRDefault="002648CB" w:rsidP="002648CB">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 xml:space="preserve">o </w:t>
            </w:r>
          </w:p>
        </w:tc>
        <w:tc>
          <w:tcPr>
            <w:tcW w:w="2268" w:type="dxa"/>
          </w:tcPr>
          <w:p w14:paraId="16D0147A" w14:textId="2A0250E2" w:rsidR="002648CB" w:rsidRPr="00790A20" w:rsidRDefault="002648CB" w:rsidP="002648CB">
            <w:pPr>
              <w:pStyle w:val="TAC"/>
              <w:rPr>
                <w:rStyle w:val="TALCar"/>
                <w:sz w:val="16"/>
                <w:szCs w:val="16"/>
                <w:lang w:val="en-US"/>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r>
      <w:tr w:rsidR="002648CB" w:rsidRPr="00790A20" w14:paraId="64AC7EA5" w14:textId="77777777" w:rsidTr="006A19AE">
        <w:trPr>
          <w:trHeight w:val="20"/>
          <w:jc w:val="center"/>
        </w:trPr>
        <w:tc>
          <w:tcPr>
            <w:tcW w:w="2357" w:type="dxa"/>
            <w:shd w:val="clear" w:color="auto" w:fill="auto"/>
            <w:vAlign w:val="center"/>
          </w:tcPr>
          <w:p w14:paraId="0225CE8B" w14:textId="77777777" w:rsidR="002648CB" w:rsidRPr="00C84998" w:rsidRDefault="002648CB" w:rsidP="002648CB">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7F716E9A" w14:textId="7255F0CF" w:rsidR="002648CB" w:rsidRPr="008F0B29"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3DAD0E6C" w14:textId="3498FFFC" w:rsidR="002648CB" w:rsidRDefault="002648CB" w:rsidP="002648CB">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4</w:t>
            </w:r>
          </w:p>
        </w:tc>
        <w:tc>
          <w:tcPr>
            <w:tcW w:w="2268" w:type="dxa"/>
          </w:tcPr>
          <w:p w14:paraId="330F152F" w14:textId="35E5AE8A" w:rsidR="002648CB" w:rsidRPr="00790A20" w:rsidRDefault="002648CB" w:rsidP="002648CB">
            <w:pPr>
              <w:pStyle w:val="TAC"/>
              <w:rPr>
                <w:rStyle w:val="TALCar"/>
                <w:sz w:val="16"/>
                <w:szCs w:val="16"/>
                <w:lang w:val="en-US"/>
              </w:rPr>
            </w:pPr>
            <w:r>
              <w:rPr>
                <w:rStyle w:val="TALCar"/>
                <w:rFonts w:eastAsiaTheme="minorEastAsia" w:hint="eastAsia"/>
                <w:sz w:val="16"/>
                <w:szCs w:val="16"/>
                <w:lang w:val="en-US" w:eastAsia="zh-CN"/>
              </w:rPr>
              <w:t>1</w:t>
            </w:r>
          </w:p>
        </w:tc>
      </w:tr>
    </w:tbl>
    <w:p w14:paraId="154D801C" w14:textId="77777777" w:rsidR="005944B1" w:rsidRDefault="005944B1" w:rsidP="00044766">
      <w:pPr>
        <w:pStyle w:val="Guidance"/>
        <w:rPr>
          <w:rFonts w:ascii="Arial" w:eastAsia="宋体" w:hAnsi="Arial"/>
          <w:sz w:val="24"/>
          <w:szCs w:val="24"/>
        </w:rPr>
      </w:pP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3C3FD2" w14:paraId="56EB0CC9" w14:textId="77777777" w:rsidTr="006F237D">
        <w:trPr>
          <w:trHeight w:val="462"/>
          <w:jc w:val="center"/>
        </w:trPr>
        <w:tc>
          <w:tcPr>
            <w:tcW w:w="2357" w:type="dxa"/>
            <w:shd w:val="clear" w:color="auto" w:fill="auto"/>
            <w:vAlign w:val="center"/>
          </w:tcPr>
          <w:p w14:paraId="07CDB94C" w14:textId="77777777" w:rsidR="003C3FD2" w:rsidRPr="00790A20" w:rsidRDefault="003C3FD2" w:rsidP="006A19AE">
            <w:pPr>
              <w:pStyle w:val="TAH"/>
              <w:rPr>
                <w:sz w:val="16"/>
                <w:szCs w:val="16"/>
                <w:lang w:val="en-US"/>
              </w:rPr>
            </w:pPr>
            <w:r>
              <w:rPr>
                <w:sz w:val="16"/>
                <w:szCs w:val="16"/>
                <w:lang w:val="en-US"/>
              </w:rPr>
              <w:t>Evaluation assumption</w:t>
            </w:r>
          </w:p>
        </w:tc>
        <w:tc>
          <w:tcPr>
            <w:tcW w:w="2268" w:type="dxa"/>
          </w:tcPr>
          <w:p w14:paraId="7A4A53CD" w14:textId="40B03437" w:rsidR="003C3FD2" w:rsidRDefault="003C3FD2" w:rsidP="002648CB">
            <w:pPr>
              <w:pStyle w:val="TAH"/>
              <w:jc w:val="left"/>
              <w:rPr>
                <w:sz w:val="16"/>
                <w:szCs w:val="16"/>
                <w:lang w:val="en-US"/>
              </w:rPr>
            </w:pPr>
            <w:r>
              <w:rPr>
                <w:sz w:val="16"/>
                <w:szCs w:val="16"/>
                <w:lang w:val="en-US"/>
              </w:rPr>
              <w:t>[Case ID#3-16], [FR1], [</w:t>
            </w:r>
            <w:r>
              <w:rPr>
                <w:lang w:eastAsia="zh-CN"/>
              </w:rPr>
              <w:t>UL based positioning</w:t>
            </w:r>
            <w:r>
              <w:rPr>
                <w:sz w:val="16"/>
                <w:szCs w:val="16"/>
                <w:lang w:val="en-US"/>
              </w:rPr>
              <w:t>], [LPHAP device type B]</w:t>
            </w:r>
          </w:p>
        </w:tc>
        <w:tc>
          <w:tcPr>
            <w:tcW w:w="2268" w:type="dxa"/>
          </w:tcPr>
          <w:p w14:paraId="107DCC59" w14:textId="40473599" w:rsidR="003C3FD2" w:rsidRDefault="003C3FD2" w:rsidP="002648CB">
            <w:pPr>
              <w:pStyle w:val="TAH"/>
              <w:jc w:val="left"/>
              <w:rPr>
                <w:sz w:val="16"/>
                <w:szCs w:val="16"/>
                <w:lang w:val="en-US"/>
              </w:rPr>
            </w:pPr>
            <w:r>
              <w:rPr>
                <w:sz w:val="16"/>
                <w:szCs w:val="16"/>
                <w:lang w:val="en-US"/>
              </w:rPr>
              <w:t>[Case ID#3-17], [FR1], [</w:t>
            </w:r>
            <w:r>
              <w:rPr>
                <w:lang w:eastAsia="zh-CN"/>
              </w:rPr>
              <w:t>UL based positioning</w:t>
            </w:r>
            <w:r>
              <w:rPr>
                <w:sz w:val="16"/>
                <w:szCs w:val="16"/>
                <w:lang w:val="en-US"/>
              </w:rPr>
              <w:t>], [LPHAP device type B]</w:t>
            </w:r>
          </w:p>
        </w:tc>
      </w:tr>
      <w:tr w:rsidR="003C3FD2" w:rsidRPr="00790A20" w14:paraId="6D126397" w14:textId="77777777" w:rsidTr="006F237D">
        <w:trPr>
          <w:trHeight w:val="20"/>
          <w:jc w:val="center"/>
        </w:trPr>
        <w:tc>
          <w:tcPr>
            <w:tcW w:w="2357" w:type="dxa"/>
            <w:shd w:val="clear" w:color="auto" w:fill="auto"/>
            <w:vAlign w:val="center"/>
          </w:tcPr>
          <w:p w14:paraId="1256578F" w14:textId="77777777" w:rsidR="003C3FD2" w:rsidRPr="00C84998" w:rsidRDefault="003C3FD2" w:rsidP="003C3FD2">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569C8F1" w14:textId="2EE5219C" w:rsidR="003C3FD2" w:rsidRPr="00B65711"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D</w:t>
            </w:r>
            <w:r>
              <w:rPr>
                <w:rStyle w:val="TALCar"/>
                <w:rFonts w:eastAsiaTheme="minorEastAsia" w:hint="eastAsia"/>
                <w:sz w:val="16"/>
                <w:szCs w:val="16"/>
                <w:lang w:val="en-US" w:eastAsia="zh-CN"/>
              </w:rPr>
              <w:t xml:space="preserve">eep </w:t>
            </w:r>
            <w:r>
              <w:rPr>
                <w:rStyle w:val="TALCar"/>
                <w:rFonts w:eastAsiaTheme="minorEastAsia"/>
                <w:sz w:val="16"/>
                <w:szCs w:val="16"/>
                <w:lang w:val="en-US" w:eastAsia="zh-CN"/>
              </w:rPr>
              <w:t>sleep state</w:t>
            </w:r>
          </w:p>
        </w:tc>
        <w:tc>
          <w:tcPr>
            <w:tcW w:w="2268" w:type="dxa"/>
          </w:tcPr>
          <w:p w14:paraId="164E7DAD" w14:textId="264A49B0" w:rsidR="003C3FD2"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Ultra</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sleep state (option 1)</w:t>
            </w:r>
          </w:p>
        </w:tc>
      </w:tr>
      <w:tr w:rsidR="003C3FD2" w:rsidRPr="00790A20" w14:paraId="2AE42F83" w14:textId="77777777" w:rsidTr="006F237D">
        <w:trPr>
          <w:trHeight w:val="20"/>
          <w:jc w:val="center"/>
        </w:trPr>
        <w:tc>
          <w:tcPr>
            <w:tcW w:w="2357" w:type="dxa"/>
            <w:shd w:val="clear" w:color="auto" w:fill="auto"/>
            <w:vAlign w:val="center"/>
          </w:tcPr>
          <w:p w14:paraId="75837D4E" w14:textId="77777777" w:rsidR="003C3FD2" w:rsidRPr="00C84998" w:rsidRDefault="003C3FD2" w:rsidP="003C3FD2">
            <w:pPr>
              <w:pStyle w:val="TAC"/>
              <w:rPr>
                <w:rStyle w:val="TALCar"/>
                <w:sz w:val="16"/>
                <w:szCs w:val="16"/>
                <w:lang w:val="en-US"/>
              </w:rPr>
            </w:pPr>
            <w:r w:rsidRPr="00C84998">
              <w:rPr>
                <w:rStyle w:val="TALCar"/>
                <w:sz w:val="16"/>
                <w:szCs w:val="16"/>
                <w:lang w:val="en-US"/>
              </w:rPr>
              <w:t>DRX cycle</w:t>
            </w:r>
          </w:p>
        </w:tc>
        <w:tc>
          <w:tcPr>
            <w:tcW w:w="2268" w:type="dxa"/>
          </w:tcPr>
          <w:p w14:paraId="506B1771" w14:textId="3E64BEF7" w:rsidR="003C3FD2" w:rsidRPr="00D668DC" w:rsidRDefault="003C3FD2" w:rsidP="003C3FD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c>
          <w:tcPr>
            <w:tcW w:w="2268" w:type="dxa"/>
          </w:tcPr>
          <w:p w14:paraId="376F1880" w14:textId="4EC64484" w:rsidR="003C3FD2" w:rsidRDefault="003C3FD2" w:rsidP="003C3FD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 xml:space="preserve"> eDRX cycle: 20.48s</w:t>
            </w:r>
          </w:p>
        </w:tc>
      </w:tr>
      <w:tr w:rsidR="003C3FD2" w:rsidRPr="00790A20" w14:paraId="16D88E8B" w14:textId="77777777" w:rsidTr="006F237D">
        <w:trPr>
          <w:trHeight w:val="20"/>
          <w:jc w:val="center"/>
        </w:trPr>
        <w:tc>
          <w:tcPr>
            <w:tcW w:w="2357" w:type="dxa"/>
            <w:shd w:val="clear" w:color="auto" w:fill="auto"/>
            <w:vAlign w:val="center"/>
          </w:tcPr>
          <w:p w14:paraId="0EFF703C" w14:textId="77777777" w:rsidR="003C3FD2" w:rsidRPr="00C84998" w:rsidRDefault="003C3FD2" w:rsidP="003C3FD2">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788177BF" w14:textId="7782251E" w:rsidR="003C3FD2" w:rsidRPr="00022C8A"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ithout </w:t>
            </w:r>
            <w:r>
              <w:rPr>
                <w:rStyle w:val="TALCar"/>
                <w:rFonts w:eastAsiaTheme="minorEastAsia"/>
                <w:sz w:val="16"/>
                <w:szCs w:val="16"/>
                <w:lang w:val="en-US" w:eastAsia="zh-CN"/>
              </w:rPr>
              <w:t>paging</w:t>
            </w:r>
          </w:p>
        </w:tc>
        <w:tc>
          <w:tcPr>
            <w:tcW w:w="2268" w:type="dxa"/>
          </w:tcPr>
          <w:p w14:paraId="19DBE54E" w14:textId="3212AEBE" w:rsidR="003C3FD2"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without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paging</w:t>
            </w:r>
          </w:p>
        </w:tc>
      </w:tr>
      <w:tr w:rsidR="003C3FD2" w:rsidRPr="00790A20" w14:paraId="2FD8CD1B" w14:textId="77777777" w:rsidTr="006F237D">
        <w:trPr>
          <w:trHeight w:val="20"/>
          <w:jc w:val="center"/>
        </w:trPr>
        <w:tc>
          <w:tcPr>
            <w:tcW w:w="2357" w:type="dxa"/>
            <w:shd w:val="clear" w:color="auto" w:fill="auto"/>
            <w:vAlign w:val="center"/>
          </w:tcPr>
          <w:p w14:paraId="0CE11954" w14:textId="77777777" w:rsidR="003C3FD2" w:rsidRPr="00C84998" w:rsidRDefault="003C3FD2" w:rsidP="003C3FD2">
            <w:pPr>
              <w:pStyle w:val="TAC"/>
              <w:rPr>
                <w:rStyle w:val="TALCar"/>
                <w:sz w:val="16"/>
                <w:szCs w:val="16"/>
                <w:lang w:val="en-US"/>
              </w:rPr>
            </w:pPr>
            <w:r w:rsidRPr="00C84998">
              <w:rPr>
                <w:rStyle w:val="TALCar"/>
                <w:sz w:val="16"/>
                <w:szCs w:val="16"/>
                <w:lang w:val="en-US"/>
              </w:rPr>
              <w:t>RS periodicity</w:t>
            </w:r>
          </w:p>
        </w:tc>
        <w:tc>
          <w:tcPr>
            <w:tcW w:w="2268" w:type="dxa"/>
          </w:tcPr>
          <w:p w14:paraId="32957326" w14:textId="0E7B2A8F" w:rsidR="003C3FD2" w:rsidRPr="00790A20" w:rsidRDefault="003C3FD2" w:rsidP="003C3FD2">
            <w:pPr>
              <w:pStyle w:val="TAC"/>
              <w:rPr>
                <w:rStyle w:val="TALCar"/>
                <w:sz w:val="16"/>
                <w:szCs w:val="16"/>
                <w:lang w:val="en-US"/>
              </w:rPr>
            </w:pPr>
            <w:r>
              <w:rPr>
                <w:rStyle w:val="TALCar"/>
                <w:rFonts w:eastAsiaTheme="minorEastAsia"/>
                <w:sz w:val="16"/>
                <w:szCs w:val="16"/>
                <w:lang w:val="en-US" w:eastAsia="zh-CN"/>
              </w:rPr>
              <w:t>1 eDRX cycle</w:t>
            </w:r>
          </w:p>
        </w:tc>
        <w:tc>
          <w:tcPr>
            <w:tcW w:w="2268" w:type="dxa"/>
          </w:tcPr>
          <w:p w14:paraId="2A6F4529" w14:textId="7CE60FF9" w:rsidR="003C3FD2"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1 eDRX cycle</w:t>
            </w:r>
          </w:p>
        </w:tc>
      </w:tr>
      <w:tr w:rsidR="003C3FD2" w:rsidRPr="00790A20" w14:paraId="280D49C9" w14:textId="77777777" w:rsidTr="006F237D">
        <w:trPr>
          <w:trHeight w:val="20"/>
          <w:jc w:val="center"/>
        </w:trPr>
        <w:tc>
          <w:tcPr>
            <w:tcW w:w="2357" w:type="dxa"/>
            <w:shd w:val="clear" w:color="auto" w:fill="auto"/>
            <w:vAlign w:val="center"/>
          </w:tcPr>
          <w:p w14:paraId="2B415C54" w14:textId="77777777" w:rsidR="003C3FD2" w:rsidRPr="00C84998" w:rsidRDefault="003C3FD2" w:rsidP="003C3FD2">
            <w:pPr>
              <w:pStyle w:val="TAC"/>
              <w:rPr>
                <w:rStyle w:val="TALCar"/>
                <w:sz w:val="16"/>
                <w:szCs w:val="16"/>
                <w:lang w:val="en-US"/>
              </w:rPr>
            </w:pPr>
            <w:r w:rsidRPr="00C84998">
              <w:rPr>
                <w:rStyle w:val="TALCar"/>
                <w:sz w:val="16"/>
                <w:szCs w:val="16"/>
                <w:lang w:val="en-US"/>
              </w:rPr>
              <w:t>M-sample</w:t>
            </w:r>
          </w:p>
        </w:tc>
        <w:tc>
          <w:tcPr>
            <w:tcW w:w="2268" w:type="dxa"/>
          </w:tcPr>
          <w:p w14:paraId="057FBBFD" w14:textId="29E880BA" w:rsidR="003C3FD2" w:rsidRPr="008F0B29" w:rsidRDefault="003C3FD2" w:rsidP="003C3FD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05B989A" w14:textId="0F161B50" w:rsidR="003C3FD2" w:rsidRDefault="003C3FD2" w:rsidP="003C3FD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3C3FD2" w:rsidRPr="00790A20" w14:paraId="494058FE" w14:textId="77777777" w:rsidTr="006F237D">
        <w:trPr>
          <w:trHeight w:val="20"/>
          <w:jc w:val="center"/>
        </w:trPr>
        <w:tc>
          <w:tcPr>
            <w:tcW w:w="2357" w:type="dxa"/>
            <w:shd w:val="clear" w:color="auto" w:fill="auto"/>
            <w:vAlign w:val="center"/>
          </w:tcPr>
          <w:p w14:paraId="20D46296" w14:textId="77777777" w:rsidR="003C3FD2" w:rsidRPr="00C84998" w:rsidRDefault="003C3FD2" w:rsidP="003C3FD2">
            <w:pPr>
              <w:pStyle w:val="TAC"/>
              <w:rPr>
                <w:rStyle w:val="TALCar"/>
                <w:sz w:val="16"/>
                <w:szCs w:val="16"/>
                <w:lang w:val="en-US"/>
              </w:rPr>
            </w:pPr>
            <w:r w:rsidRPr="00C84998">
              <w:rPr>
                <w:rStyle w:val="TALCar"/>
                <w:sz w:val="16"/>
                <w:szCs w:val="16"/>
                <w:lang w:val="en-US"/>
              </w:rPr>
              <w:t>RRM measurement</w:t>
            </w:r>
          </w:p>
        </w:tc>
        <w:tc>
          <w:tcPr>
            <w:tcW w:w="2268" w:type="dxa"/>
          </w:tcPr>
          <w:p w14:paraId="0ED6E1AC" w14:textId="07B259AE" w:rsidR="003C3FD2" w:rsidRPr="008F0B29"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649C3A68" w14:textId="4F7A8EA9" w:rsidR="003C3FD2"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C3FD2" w:rsidRPr="00790A20" w14:paraId="2D87AC0D" w14:textId="77777777" w:rsidTr="006F237D">
        <w:trPr>
          <w:trHeight w:val="20"/>
          <w:jc w:val="center"/>
        </w:trPr>
        <w:tc>
          <w:tcPr>
            <w:tcW w:w="2357" w:type="dxa"/>
            <w:shd w:val="clear" w:color="auto" w:fill="auto"/>
            <w:vAlign w:val="center"/>
          </w:tcPr>
          <w:p w14:paraId="44A2E7BB" w14:textId="77777777" w:rsidR="003C3FD2" w:rsidRPr="00C84998" w:rsidRDefault="003C3FD2" w:rsidP="003C3FD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38A0DA82" w14:textId="564922CF" w:rsidR="003C3FD2" w:rsidRPr="008F0B29"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c>
          <w:tcPr>
            <w:tcW w:w="2268" w:type="dxa"/>
          </w:tcPr>
          <w:p w14:paraId="0DEB8472" w14:textId="65639C0A" w:rsidR="003C3FD2"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N</w:t>
            </w:r>
            <w:r>
              <w:rPr>
                <w:rStyle w:val="TALCar"/>
                <w:rFonts w:eastAsiaTheme="minorEastAsia" w:hint="eastAsia"/>
                <w:sz w:val="16"/>
                <w:szCs w:val="16"/>
                <w:lang w:val="en-US" w:eastAsia="zh-CN"/>
              </w:rPr>
              <w:t>o</w:t>
            </w:r>
          </w:p>
        </w:tc>
      </w:tr>
      <w:tr w:rsidR="003C3FD2" w:rsidRPr="00790A20" w14:paraId="2B4BDCA5" w14:textId="77777777" w:rsidTr="006F237D">
        <w:trPr>
          <w:trHeight w:val="20"/>
          <w:jc w:val="center"/>
        </w:trPr>
        <w:tc>
          <w:tcPr>
            <w:tcW w:w="2357" w:type="dxa"/>
            <w:shd w:val="clear" w:color="auto" w:fill="auto"/>
            <w:vAlign w:val="center"/>
          </w:tcPr>
          <w:p w14:paraId="48E02FD6" w14:textId="77777777" w:rsidR="003C3FD2" w:rsidRPr="00C84998" w:rsidRDefault="003C3FD2" w:rsidP="003C3FD2">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B97F8A9" w14:textId="7B90EE6C" w:rsidR="003C3FD2" w:rsidRPr="008F0B29" w:rsidRDefault="003C3FD2" w:rsidP="003C3FD2">
            <w:pPr>
              <w:pStyle w:val="TAC"/>
              <w:rPr>
                <w:rStyle w:val="TALCar"/>
                <w:rFonts w:eastAsiaTheme="minorEastAsia"/>
                <w:sz w:val="16"/>
                <w:szCs w:val="16"/>
                <w:lang w:val="en-US" w:eastAsia="zh-CN"/>
              </w:rPr>
            </w:pPr>
            <w:r w:rsidRPr="007531FE">
              <w:rPr>
                <w:rStyle w:val="TALCar"/>
                <w:rFonts w:eastAsiaTheme="minorEastAsia"/>
                <w:sz w:val="16"/>
                <w:szCs w:val="16"/>
                <w:lang w:val="en-US" w:eastAsia="zh-CN"/>
              </w:rPr>
              <w:t>N</w:t>
            </w:r>
            <w:r w:rsidRPr="007531FE">
              <w:rPr>
                <w:rStyle w:val="TALCar"/>
                <w:rFonts w:eastAsiaTheme="minorEastAsia" w:hint="eastAsia"/>
                <w:sz w:val="16"/>
                <w:szCs w:val="16"/>
                <w:lang w:val="en-US" w:eastAsia="zh-CN"/>
              </w:rPr>
              <w:t xml:space="preserve">o </w:t>
            </w:r>
          </w:p>
        </w:tc>
        <w:tc>
          <w:tcPr>
            <w:tcW w:w="2268" w:type="dxa"/>
          </w:tcPr>
          <w:p w14:paraId="702B5604" w14:textId="70016809" w:rsidR="003C3FD2" w:rsidRDefault="003C3FD2" w:rsidP="003C3FD2">
            <w:pPr>
              <w:pStyle w:val="TAC"/>
              <w:rPr>
                <w:rStyle w:val="TALCar"/>
                <w:rFonts w:eastAsiaTheme="minorEastAsia"/>
                <w:sz w:val="16"/>
                <w:szCs w:val="16"/>
                <w:lang w:val="en-US" w:eastAsia="zh-CN"/>
              </w:rPr>
            </w:pPr>
            <w:r w:rsidRPr="00054F55">
              <w:rPr>
                <w:rStyle w:val="TALCar"/>
                <w:rFonts w:eastAsiaTheme="minorEastAsia"/>
                <w:sz w:val="16"/>
                <w:szCs w:val="16"/>
                <w:lang w:val="en-US" w:eastAsia="zh-CN"/>
              </w:rPr>
              <w:t>N</w:t>
            </w:r>
            <w:r w:rsidRPr="00054F55">
              <w:rPr>
                <w:rStyle w:val="TALCar"/>
                <w:rFonts w:eastAsiaTheme="minorEastAsia" w:hint="eastAsia"/>
                <w:sz w:val="16"/>
                <w:szCs w:val="16"/>
                <w:lang w:val="en-US" w:eastAsia="zh-CN"/>
              </w:rPr>
              <w:t xml:space="preserve">o </w:t>
            </w:r>
          </w:p>
        </w:tc>
      </w:tr>
      <w:tr w:rsidR="003C3FD2" w:rsidRPr="00790A20" w14:paraId="605E33EA" w14:textId="77777777" w:rsidTr="006F237D">
        <w:trPr>
          <w:trHeight w:val="20"/>
          <w:jc w:val="center"/>
        </w:trPr>
        <w:tc>
          <w:tcPr>
            <w:tcW w:w="2357" w:type="dxa"/>
            <w:shd w:val="clear" w:color="auto" w:fill="auto"/>
            <w:vAlign w:val="center"/>
          </w:tcPr>
          <w:p w14:paraId="185C62F0" w14:textId="77777777" w:rsidR="003C3FD2" w:rsidRPr="00C84998" w:rsidRDefault="003C3FD2" w:rsidP="003C3FD2">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2B4C3F1F" w14:textId="37CDF47A" w:rsidR="003C3FD2" w:rsidRPr="008F0B29" w:rsidRDefault="003C3FD2" w:rsidP="003C3FD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2</w:t>
            </w:r>
          </w:p>
        </w:tc>
        <w:tc>
          <w:tcPr>
            <w:tcW w:w="2268" w:type="dxa"/>
          </w:tcPr>
          <w:p w14:paraId="271E4900" w14:textId="10F14E40" w:rsidR="003C3FD2" w:rsidRDefault="003C3FD2" w:rsidP="003C3FD2">
            <w:pPr>
              <w:pStyle w:val="TAC"/>
              <w:rPr>
                <w:rStyle w:val="TALCar"/>
                <w:rFonts w:eastAsiaTheme="minorEastAsia"/>
                <w:sz w:val="16"/>
                <w:szCs w:val="16"/>
                <w:lang w:val="en-US" w:eastAsia="zh-CN"/>
              </w:rPr>
            </w:pPr>
            <w:r>
              <w:rPr>
                <w:rStyle w:val="TALCar"/>
                <w:rFonts w:eastAsiaTheme="minorEastAsia"/>
                <w:sz w:val="16"/>
                <w:szCs w:val="16"/>
                <w:lang w:val="en-US" w:eastAsia="zh-CN"/>
              </w:rPr>
              <w:t>1</w:t>
            </w:r>
          </w:p>
        </w:tc>
      </w:tr>
    </w:tbl>
    <w:p w14:paraId="3A067F19" w14:textId="36565379" w:rsidR="00DC53FA" w:rsidRPr="00A5442F" w:rsidRDefault="00DC53FA" w:rsidP="00DC53FA">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sidR="00052617">
        <w:rPr>
          <w:rFonts w:ascii="Times New Roman" w:eastAsiaTheme="minorEastAsia" w:hAnsi="Times New Roman"/>
          <w:b w:val="0"/>
          <w:sz w:val="22"/>
          <w:szCs w:val="22"/>
          <w:lang w:val="en-US" w:eastAsia="zh-CN"/>
        </w:rPr>
        <w:t>8</w:t>
      </w:r>
      <w:r w:rsidRPr="00A5442F">
        <w:rPr>
          <w:rFonts w:ascii="Times New Roman" w:eastAsiaTheme="minorEastAsia" w:hAnsi="Times New Roman"/>
          <w:b w:val="0"/>
          <w:sz w:val="22"/>
          <w:szCs w:val="22"/>
          <w:lang w:val="en-US" w:eastAsia="zh-CN"/>
        </w:rPr>
        <w:t>: UE power consumption result for each evaluation case</w:t>
      </w:r>
      <w:r w:rsidR="00052617" w:rsidRPr="00052617">
        <w:rPr>
          <w:rFonts w:ascii="Times New Roman" w:eastAsiaTheme="minorEastAsia" w:hAnsi="Times New Roman"/>
          <w:b w:val="0"/>
          <w:sz w:val="22"/>
          <w:szCs w:val="22"/>
          <w:lang w:val="en-US" w:eastAsia="zh-CN"/>
        </w:rPr>
        <w:t xml:space="preserve"> </w:t>
      </w:r>
      <w:r w:rsidR="00052617">
        <w:rPr>
          <w:rFonts w:ascii="Times New Roman" w:eastAsiaTheme="minorEastAsia" w:hAnsi="Times New Roman"/>
          <w:b w:val="0"/>
          <w:sz w:val="22"/>
          <w:szCs w:val="22"/>
          <w:lang w:val="en-US" w:eastAsia="zh-CN"/>
        </w:rPr>
        <w:t>for UL positioning</w:t>
      </w: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DC53FA" w14:paraId="2D3E3963" w14:textId="77777777" w:rsidTr="00DC53FA">
        <w:tc>
          <w:tcPr>
            <w:tcW w:w="1293" w:type="dxa"/>
          </w:tcPr>
          <w:p w14:paraId="2646BA0D"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025C41A5"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gridSpan w:val="2"/>
          </w:tcPr>
          <w:p w14:paraId="284EFDE8"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96F7224"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437ABD26"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56B72E33"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4C743ABC"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21FE20D4"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9F3695" w14:paraId="29126DA5" w14:textId="77777777" w:rsidTr="00DC53FA">
        <w:tc>
          <w:tcPr>
            <w:tcW w:w="1293" w:type="dxa"/>
            <w:vMerge w:val="restart"/>
          </w:tcPr>
          <w:p w14:paraId="472C52AC" w14:textId="53220E21" w:rsidR="009F3695" w:rsidRPr="0099418D" w:rsidRDefault="009F3695" w:rsidP="00DC53FA">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#3-1&amp;#3-2</w:t>
            </w:r>
          </w:p>
        </w:tc>
        <w:tc>
          <w:tcPr>
            <w:tcW w:w="1821" w:type="dxa"/>
          </w:tcPr>
          <w:p w14:paraId="0A6C63CF" w14:textId="77777777" w:rsidR="009F3695" w:rsidRPr="0099418D" w:rsidRDefault="009F3695" w:rsidP="00DC53FA">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7B3DAF12"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872528F"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24D5E5BB"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CDB1019"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3B056EC4"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5A772D51" w14:textId="2D110AB2" w:rsidR="009F3695" w:rsidRPr="004E5D28" w:rsidRDefault="009F3695" w:rsidP="00C47F96">
            <w:pPr>
              <w:rPr>
                <w:rFonts w:ascii="Arial" w:hAnsi="Arial" w:cs="Arial"/>
                <w:sz w:val="18"/>
                <w:szCs w:val="18"/>
                <w:lang w:eastAsia="zh-CN"/>
              </w:rPr>
            </w:pPr>
            <w:r>
              <w:rPr>
                <w:rFonts w:ascii="Arial" w:hAnsi="Arial" w:cs="Arial" w:hint="eastAsia"/>
                <w:sz w:val="18"/>
                <w:szCs w:val="18"/>
                <w:lang w:eastAsia="zh-CN"/>
              </w:rPr>
              <w:t>5.</w:t>
            </w:r>
            <w:r w:rsidR="00AD0C1C">
              <w:rPr>
                <w:rFonts w:ascii="Arial" w:hAnsi="Arial" w:cs="Arial"/>
                <w:sz w:val="18"/>
                <w:szCs w:val="18"/>
                <w:lang w:eastAsia="zh-CN"/>
              </w:rPr>
              <w:t>6</w:t>
            </w:r>
          </w:p>
        </w:tc>
      </w:tr>
      <w:tr w:rsidR="009F3695" w14:paraId="4D5E7219" w14:textId="77777777" w:rsidTr="00DC53FA">
        <w:tc>
          <w:tcPr>
            <w:tcW w:w="1293" w:type="dxa"/>
            <w:vMerge/>
          </w:tcPr>
          <w:p w14:paraId="43051807" w14:textId="77777777" w:rsidR="009F3695" w:rsidRPr="004E5D28" w:rsidRDefault="009F3695" w:rsidP="00DC53FA">
            <w:pPr>
              <w:rPr>
                <w:rFonts w:ascii="Arial" w:hAnsi="Arial" w:cs="Arial"/>
                <w:sz w:val="18"/>
                <w:szCs w:val="18"/>
                <w:lang w:eastAsia="zh-CN"/>
              </w:rPr>
            </w:pPr>
          </w:p>
        </w:tc>
        <w:tc>
          <w:tcPr>
            <w:tcW w:w="1821" w:type="dxa"/>
          </w:tcPr>
          <w:p w14:paraId="35778A27" w14:textId="7D303F85" w:rsidR="009F3695" w:rsidRPr="001A3A96" w:rsidRDefault="009F3695" w:rsidP="00DC53FA">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45FBCA31" w14:textId="53715BA4" w:rsidR="009F3695" w:rsidRPr="004E5D28" w:rsidRDefault="009F3695" w:rsidP="00DC53FA">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67889357"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1</w:t>
            </w:r>
          </w:p>
        </w:tc>
        <w:tc>
          <w:tcPr>
            <w:tcW w:w="988" w:type="dxa"/>
          </w:tcPr>
          <w:p w14:paraId="7D894CC4"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752E514"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1</w:t>
            </w:r>
          </w:p>
        </w:tc>
        <w:tc>
          <w:tcPr>
            <w:tcW w:w="851" w:type="dxa"/>
          </w:tcPr>
          <w:p w14:paraId="622AFD11" w14:textId="4A0CFAE9" w:rsidR="009F3695" w:rsidRPr="004E5D28" w:rsidRDefault="009F3695" w:rsidP="00DC53FA">
            <w:pPr>
              <w:rPr>
                <w:rFonts w:ascii="Arial" w:hAnsi="Arial" w:cs="Arial"/>
                <w:sz w:val="18"/>
                <w:szCs w:val="18"/>
                <w:lang w:eastAsia="zh-CN"/>
              </w:rPr>
            </w:pPr>
            <w:r>
              <w:rPr>
                <w:rFonts w:ascii="Arial" w:hAnsi="Arial" w:cs="Arial"/>
                <w:sz w:val="18"/>
                <w:szCs w:val="18"/>
                <w:lang w:eastAsia="zh-CN"/>
              </w:rPr>
              <w:t>210</w:t>
            </w:r>
          </w:p>
        </w:tc>
        <w:tc>
          <w:tcPr>
            <w:tcW w:w="850" w:type="dxa"/>
          </w:tcPr>
          <w:p w14:paraId="263B55FC" w14:textId="01D42330" w:rsidR="009F3695" w:rsidRPr="004E5D28" w:rsidRDefault="009F3695" w:rsidP="00AD0C1C">
            <w:pPr>
              <w:rPr>
                <w:rFonts w:ascii="Arial" w:hAnsi="Arial" w:cs="Arial"/>
                <w:sz w:val="18"/>
                <w:szCs w:val="18"/>
                <w:lang w:eastAsia="zh-CN"/>
              </w:rPr>
            </w:pPr>
            <w:r>
              <w:rPr>
                <w:rFonts w:ascii="Arial" w:hAnsi="Arial" w:cs="Arial" w:hint="eastAsia"/>
                <w:sz w:val="18"/>
                <w:szCs w:val="18"/>
                <w:lang w:eastAsia="zh-CN"/>
              </w:rPr>
              <w:t>5.</w:t>
            </w:r>
            <w:r w:rsidR="00AD0C1C">
              <w:rPr>
                <w:rFonts w:ascii="Arial" w:hAnsi="Arial" w:cs="Arial"/>
                <w:sz w:val="18"/>
                <w:szCs w:val="18"/>
                <w:lang w:eastAsia="zh-CN"/>
              </w:rPr>
              <w:t>9</w:t>
            </w:r>
          </w:p>
        </w:tc>
      </w:tr>
      <w:tr w:rsidR="009F3695" w14:paraId="5AFED50C" w14:textId="77777777" w:rsidTr="00DC53FA">
        <w:tc>
          <w:tcPr>
            <w:tcW w:w="1293" w:type="dxa"/>
            <w:vMerge/>
          </w:tcPr>
          <w:p w14:paraId="3B4C02D9" w14:textId="77777777" w:rsidR="009F3695" w:rsidRPr="004E5D28" w:rsidRDefault="009F3695" w:rsidP="00DC53FA">
            <w:pPr>
              <w:rPr>
                <w:rFonts w:ascii="Arial" w:hAnsi="Arial" w:cs="Arial"/>
                <w:sz w:val="18"/>
                <w:szCs w:val="18"/>
                <w:lang w:eastAsia="zh-CN"/>
              </w:rPr>
            </w:pPr>
          </w:p>
        </w:tc>
        <w:tc>
          <w:tcPr>
            <w:tcW w:w="1821" w:type="dxa"/>
          </w:tcPr>
          <w:p w14:paraId="6E160988" w14:textId="77777777" w:rsidR="009F3695" w:rsidRDefault="009F3695" w:rsidP="00DC53FA">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5E78AA47" w14:textId="77777777" w:rsidR="009F3695" w:rsidRDefault="009F3695"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6295A01"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0B6ECE01"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4E1B695"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52265123"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30391D8" w14:textId="425697B8" w:rsidR="009F3695" w:rsidRPr="004E5D28" w:rsidRDefault="009F3695" w:rsidP="00AD0C1C">
            <w:pPr>
              <w:rPr>
                <w:rFonts w:ascii="Arial" w:hAnsi="Arial" w:cs="Arial"/>
                <w:sz w:val="18"/>
                <w:szCs w:val="18"/>
                <w:lang w:eastAsia="zh-CN"/>
              </w:rPr>
            </w:pPr>
            <w:r>
              <w:rPr>
                <w:rFonts w:ascii="Arial" w:hAnsi="Arial" w:cs="Arial" w:hint="eastAsia"/>
                <w:sz w:val="18"/>
                <w:szCs w:val="18"/>
                <w:lang w:eastAsia="zh-CN"/>
              </w:rPr>
              <w:t>5.</w:t>
            </w:r>
            <w:r w:rsidR="00AD0C1C">
              <w:rPr>
                <w:rFonts w:ascii="Arial" w:hAnsi="Arial" w:cs="Arial"/>
                <w:sz w:val="18"/>
                <w:szCs w:val="18"/>
                <w:lang w:eastAsia="zh-CN"/>
              </w:rPr>
              <w:t>6</w:t>
            </w:r>
          </w:p>
        </w:tc>
      </w:tr>
      <w:tr w:rsidR="009F3695" w14:paraId="09E10A2F" w14:textId="77777777" w:rsidTr="00DC53FA">
        <w:tc>
          <w:tcPr>
            <w:tcW w:w="1293" w:type="dxa"/>
            <w:vMerge/>
          </w:tcPr>
          <w:p w14:paraId="083AE2E9" w14:textId="77777777" w:rsidR="009F3695" w:rsidRPr="004E5D28" w:rsidRDefault="009F3695" w:rsidP="00DC53FA">
            <w:pPr>
              <w:rPr>
                <w:rFonts w:ascii="Arial" w:hAnsi="Arial" w:cs="Arial"/>
                <w:sz w:val="18"/>
                <w:szCs w:val="18"/>
                <w:lang w:eastAsia="zh-CN"/>
              </w:rPr>
            </w:pPr>
          </w:p>
        </w:tc>
        <w:tc>
          <w:tcPr>
            <w:tcW w:w="1821" w:type="dxa"/>
          </w:tcPr>
          <w:p w14:paraId="561FB6EC" w14:textId="77777777" w:rsidR="009F3695" w:rsidRPr="001A3A96" w:rsidRDefault="009F3695" w:rsidP="00DC53FA">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19B95101"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756561F6"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40</w:t>
            </w:r>
          </w:p>
        </w:tc>
        <w:tc>
          <w:tcPr>
            <w:tcW w:w="988" w:type="dxa"/>
          </w:tcPr>
          <w:p w14:paraId="4D6C08F6" w14:textId="5C84DB75" w:rsidR="009F3695" w:rsidRPr="004E5D28" w:rsidRDefault="009F3695" w:rsidP="00DC53FA">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44A0A31A" w14:textId="6FE3FEAD" w:rsidR="009F3695" w:rsidRPr="004E5D28" w:rsidRDefault="009F3695" w:rsidP="00DC53FA">
            <w:pPr>
              <w:rPr>
                <w:rFonts w:ascii="Arial" w:hAnsi="Arial" w:cs="Arial"/>
                <w:sz w:val="18"/>
                <w:szCs w:val="18"/>
                <w:lang w:eastAsia="zh-CN"/>
              </w:rPr>
            </w:pPr>
            <w:r>
              <w:rPr>
                <w:rFonts w:ascii="Arial" w:hAnsi="Arial" w:cs="Arial"/>
                <w:sz w:val="18"/>
                <w:szCs w:val="18"/>
                <w:lang w:eastAsia="zh-CN"/>
              </w:rPr>
              <w:t>40</w:t>
            </w:r>
          </w:p>
        </w:tc>
        <w:tc>
          <w:tcPr>
            <w:tcW w:w="851" w:type="dxa"/>
          </w:tcPr>
          <w:p w14:paraId="619DFF33" w14:textId="231FA6BA" w:rsidR="009F3695" w:rsidRPr="004E5D28" w:rsidRDefault="009F3695" w:rsidP="00DC53FA">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055430CE" w14:textId="3940CE17" w:rsidR="009F3695" w:rsidRPr="004E5D28" w:rsidRDefault="00AD0C1C" w:rsidP="00DC53FA">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2</w:t>
            </w:r>
            <w:r w:rsidR="009F3695">
              <w:rPr>
                <w:rFonts w:ascii="Arial" w:hAnsi="Arial" w:cs="Arial" w:hint="eastAsia"/>
                <w:sz w:val="18"/>
                <w:szCs w:val="18"/>
                <w:lang w:eastAsia="zh-CN"/>
              </w:rPr>
              <w:t>.6</w:t>
            </w:r>
          </w:p>
        </w:tc>
      </w:tr>
      <w:tr w:rsidR="009F3695" w14:paraId="74F2D3A7" w14:textId="77777777" w:rsidTr="00DC53FA">
        <w:tc>
          <w:tcPr>
            <w:tcW w:w="1293" w:type="dxa"/>
            <w:vMerge/>
          </w:tcPr>
          <w:p w14:paraId="19505B28" w14:textId="77777777" w:rsidR="009F3695" w:rsidRPr="004E5D28" w:rsidRDefault="009F3695" w:rsidP="00DC53FA">
            <w:pPr>
              <w:rPr>
                <w:rFonts w:ascii="Arial" w:hAnsi="Arial" w:cs="Arial"/>
                <w:sz w:val="18"/>
                <w:szCs w:val="18"/>
                <w:lang w:eastAsia="zh-CN"/>
              </w:rPr>
            </w:pPr>
          </w:p>
        </w:tc>
        <w:tc>
          <w:tcPr>
            <w:tcW w:w="1821" w:type="dxa"/>
          </w:tcPr>
          <w:p w14:paraId="3AC5DC35" w14:textId="77777777" w:rsidR="009F3695" w:rsidRPr="004E5D28" w:rsidRDefault="009F3695" w:rsidP="00DC53FA">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539DAC74"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62EDB7C1" w14:textId="77777777" w:rsidR="009F3695" w:rsidRPr="004E5D28" w:rsidRDefault="009F3695" w:rsidP="00DC53FA">
            <w:pPr>
              <w:rPr>
                <w:rFonts w:ascii="Arial" w:hAnsi="Arial" w:cs="Arial"/>
                <w:sz w:val="18"/>
                <w:szCs w:val="18"/>
                <w:lang w:eastAsia="zh-CN"/>
              </w:rPr>
            </w:pPr>
          </w:p>
        </w:tc>
        <w:tc>
          <w:tcPr>
            <w:tcW w:w="988" w:type="dxa"/>
          </w:tcPr>
          <w:p w14:paraId="54AF4A3E" w14:textId="77777777" w:rsidR="009F3695" w:rsidRPr="004E5D28" w:rsidRDefault="009F3695"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3C01246" w14:textId="7BD87964" w:rsidR="009F3695" w:rsidRPr="004E5D28" w:rsidRDefault="001E1218" w:rsidP="001E1218">
            <w:pP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51</w:t>
            </w:r>
            <w:r>
              <w:rPr>
                <w:rFonts w:ascii="Arial" w:hAnsi="Arial" w:cs="Arial" w:hint="eastAsia"/>
                <w:sz w:val="18"/>
                <w:szCs w:val="18"/>
                <w:lang w:eastAsia="zh-CN"/>
              </w:rPr>
              <w:t>1</w:t>
            </w:r>
          </w:p>
        </w:tc>
        <w:tc>
          <w:tcPr>
            <w:tcW w:w="851" w:type="dxa"/>
          </w:tcPr>
          <w:p w14:paraId="5A89FAE5" w14:textId="1C066A3E" w:rsidR="009F3695" w:rsidRPr="004E5D28" w:rsidRDefault="001E1218" w:rsidP="001E1218">
            <w:pP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51</w:t>
            </w:r>
            <w:r>
              <w:rPr>
                <w:rFonts w:ascii="Arial" w:hAnsi="Arial" w:cs="Arial" w:hint="eastAsia"/>
                <w:sz w:val="18"/>
                <w:szCs w:val="18"/>
                <w:lang w:eastAsia="zh-CN"/>
              </w:rPr>
              <w:t>1</w:t>
            </w:r>
          </w:p>
        </w:tc>
        <w:tc>
          <w:tcPr>
            <w:tcW w:w="850" w:type="dxa"/>
          </w:tcPr>
          <w:p w14:paraId="7A6AF981" w14:textId="7582E2B9" w:rsidR="009F3695" w:rsidRPr="004E5D28" w:rsidRDefault="00EC5F5E" w:rsidP="00DC53FA">
            <w:pPr>
              <w:rPr>
                <w:rFonts w:ascii="Arial" w:hAnsi="Arial" w:cs="Arial"/>
                <w:sz w:val="18"/>
                <w:szCs w:val="18"/>
                <w:lang w:eastAsia="zh-CN"/>
              </w:rPr>
            </w:pPr>
            <w:r>
              <w:rPr>
                <w:rFonts w:ascii="Arial" w:hAnsi="Arial" w:cs="Arial"/>
                <w:sz w:val="18"/>
                <w:szCs w:val="18"/>
                <w:lang w:eastAsia="zh-CN"/>
              </w:rPr>
              <w:t>70.3</w:t>
            </w:r>
          </w:p>
        </w:tc>
      </w:tr>
      <w:tr w:rsidR="009F3695" w14:paraId="4672E6A0" w14:textId="77777777" w:rsidTr="00DC53FA">
        <w:tc>
          <w:tcPr>
            <w:tcW w:w="1293" w:type="dxa"/>
            <w:vMerge/>
          </w:tcPr>
          <w:p w14:paraId="22AEAF5F" w14:textId="77777777" w:rsidR="009F3695" w:rsidRPr="004E5D28" w:rsidRDefault="009F3695" w:rsidP="00DC53FA">
            <w:pPr>
              <w:rPr>
                <w:rFonts w:ascii="Arial" w:hAnsi="Arial" w:cs="Arial"/>
                <w:sz w:val="18"/>
                <w:szCs w:val="18"/>
                <w:lang w:eastAsia="zh-CN"/>
              </w:rPr>
            </w:pPr>
          </w:p>
        </w:tc>
        <w:tc>
          <w:tcPr>
            <w:tcW w:w="1821" w:type="dxa"/>
          </w:tcPr>
          <w:p w14:paraId="228A932D" w14:textId="77777777" w:rsidR="009F3695" w:rsidRPr="004E5D28" w:rsidRDefault="009F3695"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93CD9A6" w14:textId="77777777" w:rsidR="009F3695" w:rsidRPr="004E5D28" w:rsidRDefault="009F3695" w:rsidP="00DC53FA">
            <w:pPr>
              <w:rPr>
                <w:rFonts w:ascii="Arial" w:hAnsi="Arial" w:cs="Arial"/>
                <w:sz w:val="18"/>
                <w:szCs w:val="18"/>
                <w:lang w:eastAsia="zh-CN"/>
              </w:rPr>
            </w:pPr>
          </w:p>
        </w:tc>
        <w:tc>
          <w:tcPr>
            <w:tcW w:w="992" w:type="dxa"/>
          </w:tcPr>
          <w:p w14:paraId="6E7686E6" w14:textId="77777777" w:rsidR="009F3695" w:rsidRPr="004E5D28" w:rsidRDefault="009F3695" w:rsidP="00DC53FA">
            <w:pPr>
              <w:rPr>
                <w:rFonts w:ascii="Arial" w:hAnsi="Arial" w:cs="Arial"/>
                <w:sz w:val="18"/>
                <w:szCs w:val="18"/>
                <w:lang w:eastAsia="zh-CN"/>
              </w:rPr>
            </w:pPr>
          </w:p>
        </w:tc>
        <w:tc>
          <w:tcPr>
            <w:tcW w:w="988" w:type="dxa"/>
          </w:tcPr>
          <w:p w14:paraId="54221E57" w14:textId="77777777" w:rsidR="009F3695" w:rsidRPr="004E5D28" w:rsidRDefault="009F3695" w:rsidP="00DC53FA">
            <w:pPr>
              <w:rPr>
                <w:rFonts w:ascii="Arial" w:hAnsi="Arial" w:cs="Arial"/>
                <w:sz w:val="18"/>
                <w:szCs w:val="18"/>
                <w:lang w:eastAsia="zh-CN"/>
              </w:rPr>
            </w:pPr>
          </w:p>
        </w:tc>
        <w:tc>
          <w:tcPr>
            <w:tcW w:w="1417" w:type="dxa"/>
          </w:tcPr>
          <w:p w14:paraId="3BF2C1F4" w14:textId="77777777" w:rsidR="009F3695" w:rsidRPr="004E5D28" w:rsidRDefault="009F3695" w:rsidP="00DC53FA">
            <w:pPr>
              <w:rPr>
                <w:rFonts w:ascii="Arial" w:hAnsi="Arial" w:cs="Arial"/>
                <w:sz w:val="18"/>
                <w:szCs w:val="18"/>
                <w:lang w:eastAsia="zh-CN"/>
              </w:rPr>
            </w:pPr>
            <w:r>
              <w:rPr>
                <w:rFonts w:ascii="Arial" w:hAnsi="Arial" w:cs="Arial"/>
                <w:sz w:val="18"/>
                <w:szCs w:val="18"/>
                <w:lang w:eastAsia="zh-CN"/>
              </w:rPr>
              <w:t>2560</w:t>
            </w:r>
          </w:p>
        </w:tc>
        <w:tc>
          <w:tcPr>
            <w:tcW w:w="851" w:type="dxa"/>
          </w:tcPr>
          <w:p w14:paraId="6B077904" w14:textId="51111473" w:rsidR="009F3695" w:rsidRPr="004E5D28" w:rsidRDefault="00B72CE3" w:rsidP="00A11F12">
            <w:pPr>
              <w:rPr>
                <w:rFonts w:ascii="Arial" w:hAnsi="Arial" w:cs="Arial"/>
                <w:sz w:val="18"/>
                <w:szCs w:val="18"/>
                <w:lang w:eastAsia="zh-CN"/>
              </w:rPr>
            </w:pPr>
            <w:r>
              <w:rPr>
                <w:rFonts w:ascii="Arial" w:hAnsi="Arial" w:cs="Arial" w:hint="eastAsia"/>
                <w:sz w:val="18"/>
                <w:szCs w:val="18"/>
                <w:lang w:eastAsia="zh-CN"/>
              </w:rPr>
              <w:t>3</w:t>
            </w:r>
            <w:r w:rsidR="00A11F12">
              <w:rPr>
                <w:rFonts w:ascii="Arial" w:hAnsi="Arial" w:cs="Arial"/>
                <w:sz w:val="18"/>
                <w:szCs w:val="18"/>
                <w:lang w:eastAsia="zh-CN"/>
              </w:rPr>
              <w:t>5</w:t>
            </w:r>
            <w:r>
              <w:rPr>
                <w:rFonts w:ascii="Arial" w:hAnsi="Arial" w:cs="Arial"/>
                <w:sz w:val="18"/>
                <w:szCs w:val="18"/>
                <w:lang w:eastAsia="zh-CN"/>
              </w:rPr>
              <w:t>7</w:t>
            </w:r>
            <w:r>
              <w:rPr>
                <w:rFonts w:ascii="Arial" w:hAnsi="Arial" w:cs="Arial" w:hint="eastAsia"/>
                <w:sz w:val="18"/>
                <w:szCs w:val="18"/>
                <w:lang w:eastAsia="zh-CN"/>
              </w:rPr>
              <w:t>1</w:t>
            </w:r>
          </w:p>
        </w:tc>
        <w:tc>
          <w:tcPr>
            <w:tcW w:w="850" w:type="dxa"/>
          </w:tcPr>
          <w:p w14:paraId="18BA8451" w14:textId="77777777" w:rsidR="009F3695" w:rsidRPr="004E5D28" w:rsidRDefault="009F3695" w:rsidP="00DC53FA">
            <w:pPr>
              <w:rPr>
                <w:rFonts w:ascii="Arial" w:hAnsi="Arial" w:cs="Arial"/>
                <w:sz w:val="18"/>
                <w:szCs w:val="18"/>
                <w:lang w:eastAsia="zh-CN"/>
              </w:rPr>
            </w:pPr>
          </w:p>
        </w:tc>
      </w:tr>
      <w:tr w:rsidR="009F3695" w14:paraId="33E541F4" w14:textId="77777777" w:rsidTr="00DC53FA">
        <w:tc>
          <w:tcPr>
            <w:tcW w:w="1293" w:type="dxa"/>
            <w:vMerge/>
          </w:tcPr>
          <w:p w14:paraId="410661BD" w14:textId="77777777" w:rsidR="009F3695" w:rsidRPr="004E5D28" w:rsidRDefault="009F3695" w:rsidP="00DC53FA">
            <w:pPr>
              <w:rPr>
                <w:rFonts w:ascii="Arial" w:hAnsi="Arial" w:cs="Arial"/>
                <w:sz w:val="18"/>
                <w:szCs w:val="18"/>
                <w:lang w:eastAsia="zh-CN"/>
              </w:rPr>
            </w:pPr>
          </w:p>
        </w:tc>
        <w:tc>
          <w:tcPr>
            <w:tcW w:w="4793" w:type="dxa"/>
            <w:gridSpan w:val="5"/>
          </w:tcPr>
          <w:p w14:paraId="2CE072CB" w14:textId="77777777" w:rsidR="009F3695" w:rsidRPr="001B73EE" w:rsidRDefault="009F3695"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39A09523" w14:textId="77777777" w:rsidR="009F3695" w:rsidRPr="004E5D28" w:rsidRDefault="009F3695" w:rsidP="00DC53FA">
            <w:pPr>
              <w:rPr>
                <w:rFonts w:ascii="Arial" w:hAnsi="Arial" w:cs="Arial"/>
                <w:sz w:val="18"/>
                <w:szCs w:val="18"/>
                <w:lang w:eastAsia="zh-CN"/>
              </w:rPr>
            </w:pPr>
          </w:p>
        </w:tc>
        <w:tc>
          <w:tcPr>
            <w:tcW w:w="851" w:type="dxa"/>
          </w:tcPr>
          <w:p w14:paraId="60862CD0" w14:textId="4BD7A0E8" w:rsidR="009F3695" w:rsidRPr="004E5D28" w:rsidRDefault="002F2DBF" w:rsidP="00A11F12">
            <w:pPr>
              <w:rPr>
                <w:rFonts w:ascii="Arial" w:hAnsi="Arial" w:cs="Arial"/>
                <w:sz w:val="18"/>
                <w:szCs w:val="18"/>
                <w:lang w:eastAsia="zh-CN"/>
              </w:rPr>
            </w:pPr>
            <w:r>
              <w:rPr>
                <w:rFonts w:ascii="Arial" w:hAnsi="Arial" w:cs="Arial"/>
                <w:sz w:val="18"/>
                <w:szCs w:val="18"/>
                <w:lang w:eastAsia="zh-CN"/>
              </w:rPr>
              <w:t>1.3</w:t>
            </w:r>
            <w:r w:rsidR="00A11F12">
              <w:rPr>
                <w:rFonts w:ascii="Arial" w:hAnsi="Arial" w:cs="Arial"/>
                <w:sz w:val="18"/>
                <w:szCs w:val="18"/>
                <w:lang w:eastAsia="zh-CN"/>
              </w:rPr>
              <w:t>9</w:t>
            </w:r>
          </w:p>
        </w:tc>
        <w:tc>
          <w:tcPr>
            <w:tcW w:w="850" w:type="dxa"/>
          </w:tcPr>
          <w:p w14:paraId="1672243F" w14:textId="77777777" w:rsidR="009F3695" w:rsidRPr="004E5D28" w:rsidRDefault="009F3695" w:rsidP="00DC53FA">
            <w:pPr>
              <w:rPr>
                <w:rFonts w:ascii="Arial" w:hAnsi="Arial" w:cs="Arial"/>
                <w:sz w:val="18"/>
                <w:szCs w:val="18"/>
                <w:lang w:eastAsia="zh-CN"/>
              </w:rPr>
            </w:pPr>
          </w:p>
        </w:tc>
      </w:tr>
      <w:tr w:rsidR="009F3695" w14:paraId="7AB34CB9" w14:textId="77777777" w:rsidTr="009F3695">
        <w:trPr>
          <w:trHeight w:val="138"/>
        </w:trPr>
        <w:tc>
          <w:tcPr>
            <w:tcW w:w="1293" w:type="dxa"/>
            <w:vMerge/>
          </w:tcPr>
          <w:p w14:paraId="7D2008E6" w14:textId="77777777" w:rsidR="009F3695" w:rsidRPr="004E5D28" w:rsidRDefault="009F3695" w:rsidP="00DC53FA">
            <w:pPr>
              <w:rPr>
                <w:rFonts w:ascii="Arial" w:hAnsi="Arial" w:cs="Arial"/>
                <w:sz w:val="18"/>
                <w:szCs w:val="18"/>
                <w:lang w:eastAsia="zh-CN"/>
              </w:rPr>
            </w:pPr>
          </w:p>
        </w:tc>
        <w:tc>
          <w:tcPr>
            <w:tcW w:w="2396" w:type="dxa"/>
            <w:gridSpan w:val="2"/>
            <w:vMerge w:val="restart"/>
          </w:tcPr>
          <w:p w14:paraId="6C4F2D62" w14:textId="77777777" w:rsidR="009F3695" w:rsidRPr="001B73EE" w:rsidRDefault="009F3695"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510268E6" w14:textId="79C22B72" w:rsidR="009F3695" w:rsidRPr="001B73EE" w:rsidRDefault="00506F6F"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#3-1</w:t>
            </w:r>
          </w:p>
        </w:tc>
        <w:tc>
          <w:tcPr>
            <w:tcW w:w="3118" w:type="dxa"/>
            <w:gridSpan w:val="3"/>
          </w:tcPr>
          <w:p w14:paraId="647F1772" w14:textId="15353AAD" w:rsidR="009F3695" w:rsidRPr="004E5D28" w:rsidRDefault="009F3695" w:rsidP="00DA2B62">
            <w:pPr>
              <w:rPr>
                <w:rFonts w:ascii="Arial" w:hAnsi="Arial" w:cs="Arial"/>
                <w:sz w:val="18"/>
                <w:szCs w:val="18"/>
                <w:lang w:eastAsia="zh-CN"/>
              </w:rPr>
            </w:pPr>
            <w:r>
              <w:rPr>
                <w:rFonts w:ascii="Arial" w:hAnsi="Arial" w:cs="Arial"/>
                <w:sz w:val="18"/>
                <w:szCs w:val="18"/>
                <w:lang w:eastAsia="zh-CN"/>
              </w:rPr>
              <w:t>0.5 months</w:t>
            </w:r>
          </w:p>
        </w:tc>
      </w:tr>
      <w:tr w:rsidR="009F3695" w14:paraId="7CE2ADEF" w14:textId="77777777" w:rsidTr="006A19AE">
        <w:trPr>
          <w:trHeight w:val="137"/>
        </w:trPr>
        <w:tc>
          <w:tcPr>
            <w:tcW w:w="1293" w:type="dxa"/>
            <w:vMerge/>
          </w:tcPr>
          <w:p w14:paraId="0A9A0956" w14:textId="77777777" w:rsidR="009F3695" w:rsidRPr="004E5D28" w:rsidRDefault="009F3695" w:rsidP="00DC53FA">
            <w:pPr>
              <w:rPr>
                <w:rFonts w:ascii="Arial" w:hAnsi="Arial" w:cs="Arial"/>
                <w:sz w:val="18"/>
                <w:szCs w:val="18"/>
                <w:lang w:eastAsia="zh-CN"/>
              </w:rPr>
            </w:pPr>
          </w:p>
        </w:tc>
        <w:tc>
          <w:tcPr>
            <w:tcW w:w="2396" w:type="dxa"/>
            <w:gridSpan w:val="2"/>
            <w:vMerge/>
          </w:tcPr>
          <w:p w14:paraId="5264EA67" w14:textId="77777777" w:rsidR="009F3695" w:rsidRPr="007F3B71" w:rsidRDefault="009F3695" w:rsidP="00DC53FA">
            <w:pPr>
              <w:rPr>
                <w:rFonts w:ascii="Arial" w:hAnsi="Arial" w:cs="Arial"/>
                <w:b/>
                <w:bCs/>
                <w:sz w:val="16"/>
                <w:szCs w:val="16"/>
                <w:lang w:eastAsia="zh-CN"/>
              </w:rPr>
            </w:pPr>
          </w:p>
        </w:tc>
        <w:tc>
          <w:tcPr>
            <w:tcW w:w="2397" w:type="dxa"/>
            <w:gridSpan w:val="3"/>
          </w:tcPr>
          <w:p w14:paraId="04815A2C" w14:textId="26739B62" w:rsidR="009F3695" w:rsidRPr="001B73EE" w:rsidRDefault="00506F6F"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#3-2</w:t>
            </w:r>
          </w:p>
        </w:tc>
        <w:tc>
          <w:tcPr>
            <w:tcW w:w="3118" w:type="dxa"/>
            <w:gridSpan w:val="3"/>
          </w:tcPr>
          <w:p w14:paraId="716CFAE9" w14:textId="0124D87C" w:rsidR="009F3695" w:rsidRDefault="00506F6F" w:rsidP="00AD0C1C">
            <w:pPr>
              <w:rPr>
                <w:rFonts w:ascii="Arial" w:hAnsi="Arial" w:cs="Arial"/>
                <w:sz w:val="18"/>
                <w:szCs w:val="18"/>
                <w:lang w:eastAsia="zh-CN"/>
              </w:rPr>
            </w:pPr>
            <w:r>
              <w:rPr>
                <w:rFonts w:ascii="Arial" w:hAnsi="Arial" w:cs="Arial" w:hint="eastAsia"/>
                <w:sz w:val="18"/>
                <w:szCs w:val="18"/>
                <w:lang w:eastAsia="zh-CN"/>
              </w:rPr>
              <w:t>2.</w:t>
            </w:r>
            <w:r w:rsidR="00AD0C1C">
              <w:rPr>
                <w:rFonts w:ascii="Arial" w:hAnsi="Arial" w:cs="Arial"/>
                <w:sz w:val="18"/>
                <w:szCs w:val="18"/>
                <w:lang w:eastAsia="zh-CN"/>
              </w:rPr>
              <w:t>1</w:t>
            </w:r>
          </w:p>
        </w:tc>
      </w:tr>
    </w:tbl>
    <w:p w14:paraId="4B934D04" w14:textId="77777777" w:rsidR="00DC53FA" w:rsidRDefault="00DC53FA" w:rsidP="00DC53FA">
      <w:pPr>
        <w:pStyle w:val="Guidance"/>
        <w:spacing w:after="0"/>
        <w:rPr>
          <w:rFonts w:ascii="Arial" w:eastAsia="宋体" w:hAnsi="Arial"/>
          <w:color w:val="auto"/>
          <w:sz w:val="18"/>
          <w:szCs w:val="18"/>
          <w:lang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DC53FA" w14:paraId="46AA9F02" w14:textId="77777777" w:rsidTr="00DC53FA">
        <w:tc>
          <w:tcPr>
            <w:tcW w:w="1293" w:type="dxa"/>
          </w:tcPr>
          <w:p w14:paraId="6CFE7D60"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7A1CAD6E"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gridSpan w:val="2"/>
          </w:tcPr>
          <w:p w14:paraId="393641FB"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18E1F1C"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744C68B5"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3259EB8E"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3EAE6D8B"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44AD47DC"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360869" w14:paraId="0148C460" w14:textId="77777777" w:rsidTr="00DC53FA">
        <w:tc>
          <w:tcPr>
            <w:tcW w:w="1293" w:type="dxa"/>
            <w:vMerge w:val="restart"/>
          </w:tcPr>
          <w:p w14:paraId="1AA2F2A2" w14:textId="18AE37A0" w:rsidR="00360869" w:rsidRPr="0099418D" w:rsidRDefault="00360869" w:rsidP="00EC5F5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#3-3&amp;#3-4</w:t>
            </w:r>
          </w:p>
        </w:tc>
        <w:tc>
          <w:tcPr>
            <w:tcW w:w="1821" w:type="dxa"/>
          </w:tcPr>
          <w:p w14:paraId="784301B2" w14:textId="77777777" w:rsidR="00360869" w:rsidRPr="0099418D" w:rsidRDefault="00360869" w:rsidP="00DC53FA">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3DA5097E" w14:textId="77777777" w:rsidR="00360869" w:rsidRPr="004E5D28" w:rsidRDefault="00360869"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F69FC1D"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1FF9E078"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0251FDA"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32</w:t>
            </w:r>
          </w:p>
        </w:tc>
        <w:tc>
          <w:tcPr>
            <w:tcW w:w="851" w:type="dxa"/>
          </w:tcPr>
          <w:p w14:paraId="3B43DA3E"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1600</w:t>
            </w:r>
          </w:p>
        </w:tc>
        <w:tc>
          <w:tcPr>
            <w:tcW w:w="850" w:type="dxa"/>
          </w:tcPr>
          <w:p w14:paraId="35185384" w14:textId="05E49411" w:rsidR="00360869" w:rsidRPr="004E5D28" w:rsidRDefault="00360869" w:rsidP="00C02016">
            <w:pPr>
              <w:rPr>
                <w:rFonts w:ascii="Arial" w:hAnsi="Arial" w:cs="Arial"/>
                <w:sz w:val="18"/>
                <w:szCs w:val="18"/>
                <w:lang w:eastAsia="zh-CN"/>
              </w:rPr>
            </w:pPr>
            <w:r>
              <w:rPr>
                <w:rFonts w:ascii="Arial" w:hAnsi="Arial" w:cs="Arial" w:hint="eastAsia"/>
                <w:sz w:val="18"/>
                <w:szCs w:val="18"/>
                <w:lang w:eastAsia="zh-CN"/>
              </w:rPr>
              <w:t>5.</w:t>
            </w:r>
            <w:r w:rsidR="00C02016">
              <w:rPr>
                <w:rFonts w:ascii="Arial" w:hAnsi="Arial" w:cs="Arial"/>
                <w:sz w:val="18"/>
                <w:szCs w:val="18"/>
                <w:lang w:eastAsia="zh-CN"/>
              </w:rPr>
              <w:t>9</w:t>
            </w:r>
          </w:p>
        </w:tc>
      </w:tr>
      <w:tr w:rsidR="00360869" w14:paraId="58580C94" w14:textId="77777777" w:rsidTr="00DC53FA">
        <w:tc>
          <w:tcPr>
            <w:tcW w:w="1293" w:type="dxa"/>
            <w:vMerge/>
          </w:tcPr>
          <w:p w14:paraId="5FA24D0C" w14:textId="77777777" w:rsidR="00360869" w:rsidRPr="004E5D28" w:rsidRDefault="00360869" w:rsidP="00C45771">
            <w:pPr>
              <w:rPr>
                <w:rFonts w:ascii="Arial" w:hAnsi="Arial" w:cs="Arial"/>
                <w:sz w:val="18"/>
                <w:szCs w:val="18"/>
                <w:lang w:eastAsia="zh-CN"/>
              </w:rPr>
            </w:pPr>
          </w:p>
        </w:tc>
        <w:tc>
          <w:tcPr>
            <w:tcW w:w="1821" w:type="dxa"/>
          </w:tcPr>
          <w:p w14:paraId="7072ABB6" w14:textId="1584F571" w:rsidR="00360869" w:rsidRPr="001A3A96" w:rsidRDefault="00360869" w:rsidP="00C45771">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7A324F10" w14:textId="3818D6F8" w:rsidR="00360869" w:rsidRPr="004E5D28" w:rsidRDefault="00360869" w:rsidP="00C45771">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77101304" w14:textId="73434B64" w:rsidR="00360869" w:rsidRPr="004E5D28" w:rsidRDefault="00360869" w:rsidP="00C45771">
            <w:pPr>
              <w:rPr>
                <w:rFonts w:ascii="Arial" w:hAnsi="Arial" w:cs="Arial"/>
                <w:sz w:val="18"/>
                <w:szCs w:val="18"/>
                <w:lang w:eastAsia="zh-CN"/>
              </w:rPr>
            </w:pPr>
            <w:r>
              <w:rPr>
                <w:rFonts w:ascii="Arial" w:hAnsi="Arial" w:cs="Arial"/>
                <w:sz w:val="18"/>
                <w:szCs w:val="18"/>
                <w:lang w:eastAsia="zh-CN"/>
              </w:rPr>
              <w:t>1</w:t>
            </w:r>
          </w:p>
        </w:tc>
        <w:tc>
          <w:tcPr>
            <w:tcW w:w="988" w:type="dxa"/>
          </w:tcPr>
          <w:p w14:paraId="3EB68A8C" w14:textId="3E2AEAB0" w:rsidR="00360869" w:rsidRPr="004E5D28" w:rsidRDefault="00360869" w:rsidP="00C45771">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BEDEDB4" w14:textId="60D541A2" w:rsidR="00360869" w:rsidRPr="004E5D28" w:rsidRDefault="00360869" w:rsidP="00C45771">
            <w:pPr>
              <w:rPr>
                <w:rFonts w:ascii="Arial" w:hAnsi="Arial" w:cs="Arial"/>
                <w:sz w:val="18"/>
                <w:szCs w:val="18"/>
                <w:lang w:eastAsia="zh-CN"/>
              </w:rPr>
            </w:pPr>
            <w:r>
              <w:rPr>
                <w:rFonts w:ascii="Arial" w:hAnsi="Arial" w:cs="Arial"/>
                <w:sz w:val="18"/>
                <w:szCs w:val="18"/>
                <w:lang w:eastAsia="zh-CN"/>
              </w:rPr>
              <w:t>1</w:t>
            </w:r>
          </w:p>
        </w:tc>
        <w:tc>
          <w:tcPr>
            <w:tcW w:w="851" w:type="dxa"/>
          </w:tcPr>
          <w:p w14:paraId="71C51237" w14:textId="753AD9A8" w:rsidR="00360869" w:rsidRPr="004E5D28" w:rsidRDefault="00360869" w:rsidP="00C45771">
            <w:pPr>
              <w:rPr>
                <w:rFonts w:ascii="Arial" w:hAnsi="Arial" w:cs="Arial"/>
                <w:sz w:val="18"/>
                <w:szCs w:val="18"/>
                <w:lang w:eastAsia="zh-CN"/>
              </w:rPr>
            </w:pPr>
            <w:r>
              <w:rPr>
                <w:rFonts w:ascii="Arial" w:hAnsi="Arial" w:cs="Arial"/>
                <w:sz w:val="18"/>
                <w:szCs w:val="18"/>
                <w:lang w:eastAsia="zh-CN"/>
              </w:rPr>
              <w:t>210</w:t>
            </w:r>
          </w:p>
        </w:tc>
        <w:tc>
          <w:tcPr>
            <w:tcW w:w="850" w:type="dxa"/>
          </w:tcPr>
          <w:p w14:paraId="3058C3B0" w14:textId="104C041E" w:rsidR="00360869" w:rsidRPr="004E5D28" w:rsidRDefault="00360869" w:rsidP="00C02016">
            <w:pPr>
              <w:rPr>
                <w:rFonts w:ascii="Arial" w:hAnsi="Arial" w:cs="Arial"/>
                <w:sz w:val="18"/>
                <w:szCs w:val="18"/>
                <w:lang w:eastAsia="zh-CN"/>
              </w:rPr>
            </w:pPr>
            <w:r>
              <w:rPr>
                <w:rFonts w:ascii="Arial" w:hAnsi="Arial" w:cs="Arial" w:hint="eastAsia"/>
                <w:sz w:val="18"/>
                <w:szCs w:val="18"/>
                <w:lang w:eastAsia="zh-CN"/>
              </w:rPr>
              <w:t>0.</w:t>
            </w:r>
            <w:r w:rsidR="00C02016">
              <w:rPr>
                <w:rFonts w:ascii="Arial" w:hAnsi="Arial" w:cs="Arial"/>
                <w:sz w:val="18"/>
                <w:szCs w:val="18"/>
                <w:lang w:eastAsia="zh-CN"/>
              </w:rPr>
              <w:t>77</w:t>
            </w:r>
          </w:p>
        </w:tc>
      </w:tr>
      <w:tr w:rsidR="00360869" w14:paraId="4E135D1C" w14:textId="77777777" w:rsidTr="00DC53FA">
        <w:tc>
          <w:tcPr>
            <w:tcW w:w="1293" w:type="dxa"/>
            <w:vMerge/>
          </w:tcPr>
          <w:p w14:paraId="44E77B35" w14:textId="77777777" w:rsidR="00360869" w:rsidRPr="004E5D28" w:rsidRDefault="00360869" w:rsidP="00DC53FA">
            <w:pPr>
              <w:rPr>
                <w:rFonts w:ascii="Arial" w:hAnsi="Arial" w:cs="Arial"/>
                <w:sz w:val="18"/>
                <w:szCs w:val="18"/>
                <w:lang w:eastAsia="zh-CN"/>
              </w:rPr>
            </w:pPr>
          </w:p>
        </w:tc>
        <w:tc>
          <w:tcPr>
            <w:tcW w:w="1821" w:type="dxa"/>
          </w:tcPr>
          <w:p w14:paraId="7F6E7A3D" w14:textId="77777777" w:rsidR="00360869" w:rsidRDefault="00360869" w:rsidP="00DC53FA">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4C547C22" w14:textId="77777777" w:rsidR="00360869" w:rsidRDefault="00360869"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02AF57F"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6B18FE79"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38E75308"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32</w:t>
            </w:r>
          </w:p>
        </w:tc>
        <w:tc>
          <w:tcPr>
            <w:tcW w:w="851" w:type="dxa"/>
          </w:tcPr>
          <w:p w14:paraId="1D69231D"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160</w:t>
            </w:r>
            <w:r>
              <w:rPr>
                <w:rFonts w:ascii="Arial" w:hAnsi="Arial" w:cs="Arial" w:hint="eastAsia"/>
                <w:sz w:val="18"/>
                <w:szCs w:val="18"/>
                <w:lang w:eastAsia="zh-CN"/>
              </w:rPr>
              <w:t>0</w:t>
            </w:r>
          </w:p>
        </w:tc>
        <w:tc>
          <w:tcPr>
            <w:tcW w:w="850" w:type="dxa"/>
          </w:tcPr>
          <w:p w14:paraId="6574D4C4" w14:textId="4F469E82" w:rsidR="00360869" w:rsidRPr="004E5D28" w:rsidRDefault="00360869" w:rsidP="00C02016">
            <w:pPr>
              <w:rPr>
                <w:rFonts w:ascii="Arial" w:hAnsi="Arial" w:cs="Arial"/>
                <w:sz w:val="18"/>
                <w:szCs w:val="18"/>
                <w:lang w:eastAsia="zh-CN"/>
              </w:rPr>
            </w:pPr>
            <w:r>
              <w:rPr>
                <w:rFonts w:ascii="Arial" w:hAnsi="Arial" w:cs="Arial" w:hint="eastAsia"/>
                <w:sz w:val="18"/>
                <w:szCs w:val="18"/>
                <w:lang w:eastAsia="zh-CN"/>
              </w:rPr>
              <w:t>5.</w:t>
            </w:r>
            <w:r w:rsidR="00C02016">
              <w:rPr>
                <w:rFonts w:ascii="Arial" w:hAnsi="Arial" w:cs="Arial"/>
                <w:sz w:val="18"/>
                <w:szCs w:val="18"/>
                <w:lang w:eastAsia="zh-CN"/>
              </w:rPr>
              <w:t>9</w:t>
            </w:r>
          </w:p>
        </w:tc>
      </w:tr>
      <w:tr w:rsidR="00360869" w14:paraId="6CB0E397" w14:textId="77777777" w:rsidTr="00DC53FA">
        <w:tc>
          <w:tcPr>
            <w:tcW w:w="1293" w:type="dxa"/>
            <w:vMerge/>
          </w:tcPr>
          <w:p w14:paraId="4ADC73D9" w14:textId="77777777" w:rsidR="00360869" w:rsidRPr="004E5D28" w:rsidRDefault="00360869" w:rsidP="00DC53FA">
            <w:pPr>
              <w:rPr>
                <w:rFonts w:ascii="Arial" w:hAnsi="Arial" w:cs="Arial"/>
                <w:sz w:val="18"/>
                <w:szCs w:val="18"/>
                <w:lang w:eastAsia="zh-CN"/>
              </w:rPr>
            </w:pPr>
          </w:p>
        </w:tc>
        <w:tc>
          <w:tcPr>
            <w:tcW w:w="1821" w:type="dxa"/>
          </w:tcPr>
          <w:p w14:paraId="065524A0" w14:textId="77777777" w:rsidR="00360869" w:rsidRPr="001A3A96" w:rsidRDefault="00360869" w:rsidP="00DC53FA">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0B6ACAF8" w14:textId="77777777" w:rsidR="00360869" w:rsidRPr="004E5D28" w:rsidRDefault="00360869"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AF95274"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40</w:t>
            </w:r>
          </w:p>
        </w:tc>
        <w:tc>
          <w:tcPr>
            <w:tcW w:w="988" w:type="dxa"/>
          </w:tcPr>
          <w:p w14:paraId="69DCF51E" w14:textId="5D87A7AE" w:rsidR="00360869" w:rsidRPr="004E5D28" w:rsidRDefault="00360869"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5CB47CF4" w14:textId="33B90F2B" w:rsidR="00360869" w:rsidRPr="004E5D28" w:rsidRDefault="00360869" w:rsidP="00DC53FA">
            <w:pPr>
              <w:rPr>
                <w:rFonts w:ascii="Arial" w:hAnsi="Arial" w:cs="Arial"/>
                <w:sz w:val="18"/>
                <w:szCs w:val="18"/>
                <w:lang w:eastAsia="zh-CN"/>
              </w:rPr>
            </w:pPr>
            <w:r>
              <w:rPr>
                <w:rFonts w:ascii="Arial" w:hAnsi="Arial" w:cs="Arial"/>
                <w:sz w:val="18"/>
                <w:szCs w:val="18"/>
                <w:lang w:eastAsia="zh-CN"/>
              </w:rPr>
              <w:t>320</w:t>
            </w:r>
          </w:p>
        </w:tc>
        <w:tc>
          <w:tcPr>
            <w:tcW w:w="851" w:type="dxa"/>
          </w:tcPr>
          <w:p w14:paraId="132A7C8D" w14:textId="63761EE5" w:rsidR="00360869" w:rsidRPr="004E5D28" w:rsidRDefault="00360869" w:rsidP="00DC53FA">
            <w:pPr>
              <w:rPr>
                <w:rFonts w:ascii="Arial" w:hAnsi="Arial" w:cs="Arial"/>
                <w:sz w:val="18"/>
                <w:szCs w:val="18"/>
                <w:lang w:eastAsia="zh-CN"/>
              </w:rPr>
            </w:pPr>
            <w:r>
              <w:rPr>
                <w:rFonts w:ascii="Arial" w:hAnsi="Arial" w:cs="Arial"/>
                <w:sz w:val="18"/>
                <w:szCs w:val="18"/>
                <w:lang w:eastAsia="zh-CN"/>
              </w:rPr>
              <w:t>360</w:t>
            </w:r>
            <w:r>
              <w:rPr>
                <w:rFonts w:ascii="Arial" w:hAnsi="Arial" w:cs="Arial" w:hint="eastAsia"/>
                <w:sz w:val="18"/>
                <w:szCs w:val="18"/>
                <w:lang w:eastAsia="zh-CN"/>
              </w:rPr>
              <w:t>0</w:t>
            </w:r>
          </w:p>
        </w:tc>
        <w:tc>
          <w:tcPr>
            <w:tcW w:w="850" w:type="dxa"/>
          </w:tcPr>
          <w:p w14:paraId="5FF8F3E1" w14:textId="633BB020" w:rsidR="00360869" w:rsidRPr="004E5D28" w:rsidRDefault="00C02016" w:rsidP="00DC53FA">
            <w:pPr>
              <w:rPr>
                <w:rFonts w:ascii="Arial" w:hAnsi="Arial" w:cs="Arial"/>
                <w:sz w:val="18"/>
                <w:szCs w:val="18"/>
                <w:lang w:eastAsia="zh-CN"/>
              </w:rPr>
            </w:pPr>
            <w:r>
              <w:rPr>
                <w:rFonts w:ascii="Arial" w:hAnsi="Arial" w:cs="Arial"/>
                <w:sz w:val="18"/>
                <w:szCs w:val="18"/>
                <w:lang w:eastAsia="zh-CN"/>
              </w:rPr>
              <w:t>13.3</w:t>
            </w:r>
          </w:p>
        </w:tc>
      </w:tr>
      <w:tr w:rsidR="00360869" w14:paraId="5E9F3352" w14:textId="77777777" w:rsidTr="00DC53FA">
        <w:tc>
          <w:tcPr>
            <w:tcW w:w="1293" w:type="dxa"/>
            <w:vMerge/>
          </w:tcPr>
          <w:p w14:paraId="5918046D" w14:textId="77777777" w:rsidR="00360869" w:rsidRPr="004E5D28" w:rsidRDefault="00360869" w:rsidP="00DC53FA">
            <w:pPr>
              <w:rPr>
                <w:rFonts w:ascii="Arial" w:hAnsi="Arial" w:cs="Arial"/>
                <w:sz w:val="18"/>
                <w:szCs w:val="18"/>
                <w:lang w:eastAsia="zh-CN"/>
              </w:rPr>
            </w:pPr>
          </w:p>
        </w:tc>
        <w:tc>
          <w:tcPr>
            <w:tcW w:w="1821" w:type="dxa"/>
          </w:tcPr>
          <w:p w14:paraId="096EAB15" w14:textId="77777777" w:rsidR="00360869" w:rsidRPr="004E5D28" w:rsidRDefault="00360869" w:rsidP="00DC53FA">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75A6042A" w14:textId="77777777" w:rsidR="00360869" w:rsidRPr="004E5D28" w:rsidRDefault="00360869" w:rsidP="00DC53FA">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7CFAC0A8" w14:textId="77777777" w:rsidR="00360869" w:rsidRPr="004E5D28" w:rsidRDefault="00360869" w:rsidP="00DC53FA">
            <w:pPr>
              <w:rPr>
                <w:rFonts w:ascii="Arial" w:hAnsi="Arial" w:cs="Arial"/>
                <w:sz w:val="18"/>
                <w:szCs w:val="18"/>
                <w:lang w:eastAsia="zh-CN"/>
              </w:rPr>
            </w:pPr>
          </w:p>
        </w:tc>
        <w:tc>
          <w:tcPr>
            <w:tcW w:w="988" w:type="dxa"/>
          </w:tcPr>
          <w:p w14:paraId="3ABDE18C"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8</w:t>
            </w:r>
          </w:p>
        </w:tc>
        <w:tc>
          <w:tcPr>
            <w:tcW w:w="1417" w:type="dxa"/>
            <w:vAlign w:val="center"/>
          </w:tcPr>
          <w:p w14:paraId="21827CB8" w14:textId="18BA075C" w:rsidR="00360869" w:rsidRPr="004E5D28" w:rsidRDefault="00360869" w:rsidP="00DC53FA">
            <w:pPr>
              <w:rPr>
                <w:rFonts w:ascii="Arial" w:hAnsi="Arial" w:cs="Arial"/>
                <w:sz w:val="18"/>
                <w:szCs w:val="18"/>
                <w:lang w:eastAsia="zh-CN"/>
              </w:rPr>
            </w:pPr>
            <w:r>
              <w:rPr>
                <w:rFonts w:ascii="Arial" w:hAnsi="Arial" w:cs="Arial"/>
                <w:sz w:val="18"/>
                <w:szCs w:val="18"/>
                <w:lang w:eastAsia="zh-CN"/>
              </w:rPr>
              <w:t>20095</w:t>
            </w:r>
          </w:p>
        </w:tc>
        <w:tc>
          <w:tcPr>
            <w:tcW w:w="851" w:type="dxa"/>
          </w:tcPr>
          <w:p w14:paraId="25F775EA" w14:textId="07C1FE7A" w:rsidR="00360869" w:rsidRPr="004E5D28" w:rsidRDefault="00360869" w:rsidP="00DC53FA">
            <w:pPr>
              <w:rPr>
                <w:rFonts w:ascii="Arial" w:hAnsi="Arial" w:cs="Arial"/>
                <w:sz w:val="18"/>
                <w:szCs w:val="18"/>
                <w:lang w:eastAsia="zh-CN"/>
              </w:rPr>
            </w:pPr>
            <w:r>
              <w:rPr>
                <w:rFonts w:ascii="Arial" w:hAnsi="Arial" w:cs="Arial"/>
                <w:sz w:val="18"/>
                <w:szCs w:val="18"/>
                <w:lang w:eastAsia="zh-CN"/>
              </w:rPr>
              <w:t>20095</w:t>
            </w:r>
          </w:p>
        </w:tc>
        <w:tc>
          <w:tcPr>
            <w:tcW w:w="850" w:type="dxa"/>
          </w:tcPr>
          <w:p w14:paraId="21734809" w14:textId="03E09FBC" w:rsidR="00360869" w:rsidRPr="004E5D28" w:rsidRDefault="00C02016" w:rsidP="00DC53FA">
            <w:pPr>
              <w:rPr>
                <w:rFonts w:ascii="Arial" w:hAnsi="Arial" w:cs="Arial"/>
                <w:sz w:val="18"/>
                <w:szCs w:val="18"/>
                <w:lang w:eastAsia="zh-CN"/>
              </w:rPr>
            </w:pPr>
            <w:r>
              <w:rPr>
                <w:rFonts w:ascii="Arial" w:hAnsi="Arial" w:cs="Arial"/>
                <w:sz w:val="18"/>
                <w:szCs w:val="18"/>
                <w:lang w:eastAsia="zh-CN"/>
              </w:rPr>
              <w:t>74.1</w:t>
            </w:r>
          </w:p>
        </w:tc>
      </w:tr>
      <w:tr w:rsidR="00360869" w14:paraId="1A5150E8" w14:textId="77777777" w:rsidTr="00DC53FA">
        <w:tc>
          <w:tcPr>
            <w:tcW w:w="1293" w:type="dxa"/>
            <w:vMerge/>
          </w:tcPr>
          <w:p w14:paraId="1C80B785" w14:textId="77777777" w:rsidR="00360869" w:rsidRPr="004E5D28" w:rsidRDefault="00360869" w:rsidP="00DC53FA">
            <w:pPr>
              <w:rPr>
                <w:rFonts w:ascii="Arial" w:hAnsi="Arial" w:cs="Arial"/>
                <w:sz w:val="18"/>
                <w:szCs w:val="18"/>
                <w:lang w:eastAsia="zh-CN"/>
              </w:rPr>
            </w:pPr>
          </w:p>
        </w:tc>
        <w:tc>
          <w:tcPr>
            <w:tcW w:w="1821" w:type="dxa"/>
          </w:tcPr>
          <w:p w14:paraId="110D1DEB" w14:textId="77777777" w:rsidR="00360869" w:rsidRPr="004E5D28" w:rsidRDefault="00360869"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3F41877A" w14:textId="77777777" w:rsidR="00360869" w:rsidRPr="004E5D28" w:rsidRDefault="00360869" w:rsidP="00DC53FA">
            <w:pPr>
              <w:rPr>
                <w:rFonts w:ascii="Arial" w:hAnsi="Arial" w:cs="Arial"/>
                <w:sz w:val="18"/>
                <w:szCs w:val="18"/>
                <w:lang w:eastAsia="zh-CN"/>
              </w:rPr>
            </w:pPr>
          </w:p>
        </w:tc>
        <w:tc>
          <w:tcPr>
            <w:tcW w:w="992" w:type="dxa"/>
          </w:tcPr>
          <w:p w14:paraId="4FF73B9F" w14:textId="77777777" w:rsidR="00360869" w:rsidRPr="004E5D28" w:rsidRDefault="00360869" w:rsidP="00DC53FA">
            <w:pPr>
              <w:rPr>
                <w:rFonts w:ascii="Arial" w:hAnsi="Arial" w:cs="Arial"/>
                <w:sz w:val="18"/>
                <w:szCs w:val="18"/>
                <w:lang w:eastAsia="zh-CN"/>
              </w:rPr>
            </w:pPr>
          </w:p>
        </w:tc>
        <w:tc>
          <w:tcPr>
            <w:tcW w:w="988" w:type="dxa"/>
          </w:tcPr>
          <w:p w14:paraId="5AB7169B" w14:textId="77777777" w:rsidR="00360869" w:rsidRPr="004E5D28" w:rsidRDefault="00360869" w:rsidP="00DC53FA">
            <w:pPr>
              <w:rPr>
                <w:rFonts w:ascii="Arial" w:hAnsi="Arial" w:cs="Arial"/>
                <w:sz w:val="18"/>
                <w:szCs w:val="18"/>
                <w:lang w:eastAsia="zh-CN"/>
              </w:rPr>
            </w:pPr>
          </w:p>
        </w:tc>
        <w:tc>
          <w:tcPr>
            <w:tcW w:w="1417" w:type="dxa"/>
          </w:tcPr>
          <w:p w14:paraId="3CEB1BF7" w14:textId="77777777" w:rsidR="00360869" w:rsidRPr="004E5D28" w:rsidRDefault="00360869" w:rsidP="00DC53FA">
            <w:pPr>
              <w:rPr>
                <w:rFonts w:ascii="Arial" w:hAnsi="Arial" w:cs="Arial"/>
                <w:sz w:val="18"/>
                <w:szCs w:val="18"/>
                <w:lang w:eastAsia="zh-CN"/>
              </w:rPr>
            </w:pPr>
            <w:r>
              <w:rPr>
                <w:rFonts w:ascii="Arial" w:hAnsi="Arial" w:cs="Arial"/>
                <w:sz w:val="18"/>
                <w:szCs w:val="18"/>
                <w:lang w:eastAsia="zh-CN"/>
              </w:rPr>
              <w:t>20480</w:t>
            </w:r>
          </w:p>
        </w:tc>
        <w:tc>
          <w:tcPr>
            <w:tcW w:w="851" w:type="dxa"/>
          </w:tcPr>
          <w:p w14:paraId="229C9C89" w14:textId="30F51A5D" w:rsidR="00360869" w:rsidRPr="004E5D28" w:rsidRDefault="00360869" w:rsidP="00224CCA">
            <w:pPr>
              <w:rPr>
                <w:rFonts w:ascii="Arial" w:hAnsi="Arial" w:cs="Arial"/>
                <w:sz w:val="18"/>
                <w:szCs w:val="18"/>
                <w:lang w:eastAsia="zh-CN"/>
              </w:rPr>
            </w:pPr>
            <w:r>
              <w:rPr>
                <w:rFonts w:ascii="Arial" w:hAnsi="Arial" w:cs="Arial"/>
                <w:sz w:val="18"/>
                <w:szCs w:val="18"/>
                <w:lang w:eastAsia="zh-CN"/>
              </w:rPr>
              <w:t>27105</w:t>
            </w:r>
          </w:p>
        </w:tc>
        <w:tc>
          <w:tcPr>
            <w:tcW w:w="850" w:type="dxa"/>
          </w:tcPr>
          <w:p w14:paraId="6D2E0A62" w14:textId="77777777" w:rsidR="00360869" w:rsidRPr="004E5D28" w:rsidRDefault="00360869" w:rsidP="00DC53FA">
            <w:pPr>
              <w:rPr>
                <w:rFonts w:ascii="Arial" w:hAnsi="Arial" w:cs="Arial"/>
                <w:sz w:val="18"/>
                <w:szCs w:val="18"/>
                <w:lang w:eastAsia="zh-CN"/>
              </w:rPr>
            </w:pPr>
          </w:p>
        </w:tc>
      </w:tr>
      <w:tr w:rsidR="00360869" w14:paraId="69F5104E" w14:textId="77777777" w:rsidTr="00DC53FA">
        <w:tc>
          <w:tcPr>
            <w:tcW w:w="1293" w:type="dxa"/>
            <w:vMerge/>
          </w:tcPr>
          <w:p w14:paraId="3C999F23" w14:textId="77777777" w:rsidR="00360869" w:rsidRPr="004E5D28" w:rsidRDefault="00360869" w:rsidP="00DC53FA">
            <w:pPr>
              <w:rPr>
                <w:rFonts w:ascii="Arial" w:hAnsi="Arial" w:cs="Arial"/>
                <w:sz w:val="18"/>
                <w:szCs w:val="18"/>
                <w:lang w:eastAsia="zh-CN"/>
              </w:rPr>
            </w:pPr>
          </w:p>
        </w:tc>
        <w:tc>
          <w:tcPr>
            <w:tcW w:w="4793" w:type="dxa"/>
            <w:gridSpan w:val="5"/>
          </w:tcPr>
          <w:p w14:paraId="6C7AC6CC" w14:textId="77777777" w:rsidR="00360869" w:rsidRPr="001B73EE" w:rsidRDefault="00360869"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3D296C15" w14:textId="77777777" w:rsidR="00360869" w:rsidRPr="004E5D28" w:rsidRDefault="00360869" w:rsidP="00DC53FA">
            <w:pPr>
              <w:rPr>
                <w:rFonts w:ascii="Arial" w:hAnsi="Arial" w:cs="Arial"/>
                <w:sz w:val="18"/>
                <w:szCs w:val="18"/>
                <w:lang w:eastAsia="zh-CN"/>
              </w:rPr>
            </w:pPr>
          </w:p>
        </w:tc>
        <w:tc>
          <w:tcPr>
            <w:tcW w:w="851" w:type="dxa"/>
          </w:tcPr>
          <w:p w14:paraId="792431B9" w14:textId="4F42E643" w:rsidR="00360869" w:rsidRPr="004E5D28" w:rsidRDefault="00360869" w:rsidP="00163DF9">
            <w:pPr>
              <w:rPr>
                <w:rFonts w:ascii="Arial" w:hAnsi="Arial" w:cs="Arial"/>
                <w:sz w:val="18"/>
                <w:szCs w:val="18"/>
                <w:lang w:eastAsia="zh-CN"/>
              </w:rPr>
            </w:pPr>
            <w:r>
              <w:rPr>
                <w:lang w:eastAsia="zh-CN"/>
              </w:rPr>
              <w:t>1.32</w:t>
            </w:r>
          </w:p>
        </w:tc>
        <w:tc>
          <w:tcPr>
            <w:tcW w:w="850" w:type="dxa"/>
          </w:tcPr>
          <w:p w14:paraId="7C948D13" w14:textId="77777777" w:rsidR="00360869" w:rsidRPr="004E5D28" w:rsidRDefault="00360869" w:rsidP="00DC53FA">
            <w:pPr>
              <w:rPr>
                <w:rFonts w:ascii="Arial" w:hAnsi="Arial" w:cs="Arial"/>
                <w:sz w:val="18"/>
                <w:szCs w:val="18"/>
                <w:lang w:eastAsia="zh-CN"/>
              </w:rPr>
            </w:pPr>
          </w:p>
        </w:tc>
      </w:tr>
      <w:tr w:rsidR="00360869" w14:paraId="78CED2D3" w14:textId="77777777" w:rsidTr="00360869">
        <w:trPr>
          <w:trHeight w:val="138"/>
        </w:trPr>
        <w:tc>
          <w:tcPr>
            <w:tcW w:w="1293" w:type="dxa"/>
            <w:vMerge/>
          </w:tcPr>
          <w:p w14:paraId="797F6AA8" w14:textId="77777777" w:rsidR="00360869" w:rsidRPr="004E5D28" w:rsidRDefault="00360869" w:rsidP="00DC53FA">
            <w:pPr>
              <w:rPr>
                <w:rFonts w:ascii="Arial" w:hAnsi="Arial" w:cs="Arial"/>
                <w:sz w:val="18"/>
                <w:szCs w:val="18"/>
                <w:lang w:eastAsia="zh-CN"/>
              </w:rPr>
            </w:pPr>
          </w:p>
        </w:tc>
        <w:tc>
          <w:tcPr>
            <w:tcW w:w="2396" w:type="dxa"/>
            <w:gridSpan w:val="2"/>
            <w:vMerge w:val="restart"/>
          </w:tcPr>
          <w:p w14:paraId="3032EAA2" w14:textId="77777777" w:rsidR="00360869" w:rsidRPr="001B73EE" w:rsidRDefault="00360869"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282BA592" w14:textId="091F14BD" w:rsidR="00360869" w:rsidRPr="001B73EE" w:rsidRDefault="00360869"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#3-3</w:t>
            </w:r>
          </w:p>
        </w:tc>
        <w:tc>
          <w:tcPr>
            <w:tcW w:w="3118" w:type="dxa"/>
            <w:gridSpan w:val="3"/>
          </w:tcPr>
          <w:p w14:paraId="2D7B934E" w14:textId="5BD23A18" w:rsidR="00360869" w:rsidRPr="004E5D28" w:rsidRDefault="00A25BA8" w:rsidP="00163DF9">
            <w:pPr>
              <w:rPr>
                <w:rFonts w:ascii="Arial" w:hAnsi="Arial" w:cs="Arial"/>
                <w:sz w:val="18"/>
                <w:szCs w:val="18"/>
                <w:lang w:eastAsia="zh-CN"/>
              </w:rPr>
            </w:pPr>
            <w:r>
              <w:rPr>
                <w:rFonts w:ascii="Arial" w:hAnsi="Arial" w:cs="Arial"/>
                <w:sz w:val="18"/>
                <w:szCs w:val="18"/>
                <w:lang w:eastAsia="zh-CN"/>
              </w:rPr>
              <w:t>0.6</w:t>
            </w:r>
            <w:r w:rsidR="00360869">
              <w:rPr>
                <w:rFonts w:ascii="Arial" w:hAnsi="Arial" w:cs="Arial"/>
                <w:sz w:val="18"/>
                <w:szCs w:val="18"/>
                <w:lang w:eastAsia="zh-CN"/>
              </w:rPr>
              <w:t xml:space="preserve"> months</w:t>
            </w:r>
          </w:p>
        </w:tc>
      </w:tr>
      <w:tr w:rsidR="00360869" w14:paraId="42FC9C0C" w14:textId="77777777" w:rsidTr="006A19AE">
        <w:trPr>
          <w:trHeight w:val="137"/>
        </w:trPr>
        <w:tc>
          <w:tcPr>
            <w:tcW w:w="1293" w:type="dxa"/>
            <w:vMerge/>
          </w:tcPr>
          <w:p w14:paraId="03670756" w14:textId="77777777" w:rsidR="00360869" w:rsidRPr="004E5D28" w:rsidRDefault="00360869" w:rsidP="00DC53FA">
            <w:pPr>
              <w:rPr>
                <w:rFonts w:ascii="Arial" w:hAnsi="Arial" w:cs="Arial"/>
                <w:sz w:val="18"/>
                <w:szCs w:val="18"/>
                <w:lang w:eastAsia="zh-CN"/>
              </w:rPr>
            </w:pPr>
          </w:p>
        </w:tc>
        <w:tc>
          <w:tcPr>
            <w:tcW w:w="2396" w:type="dxa"/>
            <w:gridSpan w:val="2"/>
            <w:vMerge/>
          </w:tcPr>
          <w:p w14:paraId="229112E2" w14:textId="77777777" w:rsidR="00360869" w:rsidRPr="007F3B71" w:rsidRDefault="00360869" w:rsidP="00DC53FA">
            <w:pPr>
              <w:rPr>
                <w:rFonts w:ascii="Arial" w:hAnsi="Arial" w:cs="Arial"/>
                <w:b/>
                <w:bCs/>
                <w:sz w:val="16"/>
                <w:szCs w:val="16"/>
                <w:lang w:eastAsia="zh-CN"/>
              </w:rPr>
            </w:pPr>
          </w:p>
        </w:tc>
        <w:tc>
          <w:tcPr>
            <w:tcW w:w="2397" w:type="dxa"/>
            <w:gridSpan w:val="3"/>
          </w:tcPr>
          <w:p w14:paraId="328E3B20" w14:textId="440D87D9" w:rsidR="00360869" w:rsidRPr="001B73EE" w:rsidRDefault="00360869"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#3-4</w:t>
            </w:r>
          </w:p>
        </w:tc>
        <w:tc>
          <w:tcPr>
            <w:tcW w:w="3118" w:type="dxa"/>
            <w:gridSpan w:val="3"/>
          </w:tcPr>
          <w:p w14:paraId="157EF7FF" w14:textId="4FFCF4B9" w:rsidR="00360869" w:rsidRDefault="00A25BA8" w:rsidP="00163DF9">
            <w:pPr>
              <w:rPr>
                <w:rFonts w:ascii="Arial" w:hAnsi="Arial" w:cs="Arial"/>
                <w:sz w:val="18"/>
                <w:szCs w:val="18"/>
                <w:lang w:eastAsia="zh-CN"/>
              </w:rPr>
            </w:pPr>
            <w:r>
              <w:rPr>
                <w:rFonts w:ascii="Arial" w:hAnsi="Arial" w:cs="Arial" w:hint="eastAsia"/>
                <w:sz w:val="18"/>
                <w:szCs w:val="18"/>
                <w:lang w:eastAsia="zh-CN"/>
              </w:rPr>
              <w:t>2.2 months</w:t>
            </w:r>
          </w:p>
        </w:tc>
      </w:tr>
    </w:tbl>
    <w:p w14:paraId="317AF166"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DC53FA" w14:paraId="6987D1A0" w14:textId="77777777" w:rsidTr="00DC53FA">
        <w:tc>
          <w:tcPr>
            <w:tcW w:w="1293" w:type="dxa"/>
          </w:tcPr>
          <w:p w14:paraId="548B9C90"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0B02173C"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gridSpan w:val="2"/>
          </w:tcPr>
          <w:p w14:paraId="6A4200E2"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0128BEC3"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132AFE75"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73708A25"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3F70A943"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601A3C4A"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C73D0A" w14:paraId="2FD2E31B" w14:textId="77777777" w:rsidTr="00DC53FA">
        <w:tc>
          <w:tcPr>
            <w:tcW w:w="1293" w:type="dxa"/>
            <w:vMerge w:val="restart"/>
          </w:tcPr>
          <w:p w14:paraId="1A81D2CD" w14:textId="6E98A381" w:rsidR="00C73D0A" w:rsidRPr="0099418D" w:rsidRDefault="00C73D0A" w:rsidP="00685EC0">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#3-5&amp;#3-6</w:t>
            </w:r>
          </w:p>
        </w:tc>
        <w:tc>
          <w:tcPr>
            <w:tcW w:w="1821" w:type="dxa"/>
          </w:tcPr>
          <w:p w14:paraId="0180B6A0" w14:textId="77777777" w:rsidR="00C73D0A" w:rsidRPr="0099418D" w:rsidRDefault="00C73D0A" w:rsidP="00DC53FA">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41EADBC9" w14:textId="77777777"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9FE88AF"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64CE7EA2" w14:textId="77777777"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0DCFD9E"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18FA7E67"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5CCFED63" w14:textId="5B5C962F" w:rsidR="00C73D0A" w:rsidRPr="004E5D28" w:rsidRDefault="00C73D0A" w:rsidP="00CA78D5">
            <w:pPr>
              <w:rPr>
                <w:rFonts w:ascii="Arial" w:hAnsi="Arial" w:cs="Arial"/>
                <w:sz w:val="18"/>
                <w:szCs w:val="18"/>
                <w:lang w:eastAsia="zh-CN"/>
              </w:rPr>
            </w:pPr>
            <w:r>
              <w:rPr>
                <w:rFonts w:ascii="Arial" w:hAnsi="Arial" w:cs="Arial" w:hint="eastAsia"/>
                <w:sz w:val="18"/>
                <w:szCs w:val="18"/>
                <w:lang w:eastAsia="zh-CN"/>
              </w:rPr>
              <w:t>0.</w:t>
            </w:r>
            <w:r w:rsidR="00CA78D5">
              <w:rPr>
                <w:rFonts w:ascii="Arial" w:hAnsi="Arial" w:cs="Arial" w:hint="eastAsia"/>
                <w:sz w:val="18"/>
                <w:szCs w:val="18"/>
                <w:lang w:eastAsia="zh-CN"/>
              </w:rPr>
              <w:t>4</w:t>
            </w:r>
            <w:r w:rsidR="00CA78D5">
              <w:rPr>
                <w:rFonts w:ascii="Arial" w:hAnsi="Arial" w:cs="Arial"/>
                <w:sz w:val="18"/>
                <w:szCs w:val="18"/>
                <w:lang w:eastAsia="zh-CN"/>
              </w:rPr>
              <w:t>8</w:t>
            </w:r>
          </w:p>
        </w:tc>
      </w:tr>
      <w:tr w:rsidR="00C73D0A" w14:paraId="72FC0C21" w14:textId="77777777" w:rsidTr="00DC53FA">
        <w:tc>
          <w:tcPr>
            <w:tcW w:w="1293" w:type="dxa"/>
            <w:vMerge/>
          </w:tcPr>
          <w:p w14:paraId="485F4B1D" w14:textId="77777777" w:rsidR="00C73D0A" w:rsidRPr="004E5D28" w:rsidRDefault="00C73D0A" w:rsidP="00163DF9">
            <w:pPr>
              <w:rPr>
                <w:rFonts w:ascii="Arial" w:hAnsi="Arial" w:cs="Arial"/>
                <w:sz w:val="18"/>
                <w:szCs w:val="18"/>
                <w:lang w:eastAsia="zh-CN"/>
              </w:rPr>
            </w:pPr>
          </w:p>
        </w:tc>
        <w:tc>
          <w:tcPr>
            <w:tcW w:w="1821" w:type="dxa"/>
          </w:tcPr>
          <w:p w14:paraId="0AD17C3E" w14:textId="5F23C3C7" w:rsidR="00C73D0A" w:rsidRPr="001A3A96" w:rsidRDefault="00C73D0A" w:rsidP="00163DF9">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21980ECC" w14:textId="68DD21B9" w:rsidR="00C73D0A" w:rsidRPr="004E5D28" w:rsidRDefault="00C73D0A" w:rsidP="00163DF9">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617C6B65" w14:textId="3A4E2C56" w:rsidR="00C73D0A" w:rsidRPr="004E5D28" w:rsidRDefault="00C73D0A" w:rsidP="00163DF9">
            <w:pPr>
              <w:rPr>
                <w:rFonts w:ascii="Arial" w:hAnsi="Arial" w:cs="Arial"/>
                <w:sz w:val="18"/>
                <w:szCs w:val="18"/>
                <w:lang w:eastAsia="zh-CN"/>
              </w:rPr>
            </w:pPr>
            <w:r>
              <w:rPr>
                <w:rFonts w:ascii="Arial" w:hAnsi="Arial" w:cs="Arial"/>
                <w:sz w:val="18"/>
                <w:szCs w:val="18"/>
                <w:lang w:eastAsia="zh-CN"/>
              </w:rPr>
              <w:t>1</w:t>
            </w:r>
          </w:p>
        </w:tc>
        <w:tc>
          <w:tcPr>
            <w:tcW w:w="988" w:type="dxa"/>
          </w:tcPr>
          <w:p w14:paraId="7D30DFDF" w14:textId="13FB92D8" w:rsidR="00C73D0A" w:rsidRPr="004E5D28" w:rsidRDefault="00C73D0A" w:rsidP="00163DF9">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57097A93" w14:textId="0465E497" w:rsidR="00C73D0A" w:rsidRPr="004E5D28" w:rsidRDefault="00C73D0A" w:rsidP="00163DF9">
            <w:pPr>
              <w:rPr>
                <w:rFonts w:ascii="Arial" w:hAnsi="Arial" w:cs="Arial"/>
                <w:sz w:val="18"/>
                <w:szCs w:val="18"/>
                <w:lang w:eastAsia="zh-CN"/>
              </w:rPr>
            </w:pPr>
            <w:r>
              <w:rPr>
                <w:rFonts w:ascii="Arial" w:hAnsi="Arial" w:cs="Arial"/>
                <w:sz w:val="18"/>
                <w:szCs w:val="18"/>
                <w:lang w:eastAsia="zh-CN"/>
              </w:rPr>
              <w:t>1</w:t>
            </w:r>
          </w:p>
        </w:tc>
        <w:tc>
          <w:tcPr>
            <w:tcW w:w="851" w:type="dxa"/>
          </w:tcPr>
          <w:p w14:paraId="21B05051" w14:textId="7EA9D753" w:rsidR="00C73D0A" w:rsidRPr="004E5D28" w:rsidRDefault="00C73D0A" w:rsidP="00163DF9">
            <w:pPr>
              <w:rPr>
                <w:rFonts w:ascii="Arial" w:hAnsi="Arial" w:cs="Arial"/>
                <w:sz w:val="18"/>
                <w:szCs w:val="18"/>
                <w:lang w:eastAsia="zh-CN"/>
              </w:rPr>
            </w:pPr>
            <w:r>
              <w:rPr>
                <w:rFonts w:ascii="Arial" w:hAnsi="Arial" w:cs="Arial"/>
                <w:sz w:val="18"/>
                <w:szCs w:val="18"/>
                <w:lang w:eastAsia="zh-CN"/>
              </w:rPr>
              <w:t>210</w:t>
            </w:r>
          </w:p>
        </w:tc>
        <w:tc>
          <w:tcPr>
            <w:tcW w:w="850" w:type="dxa"/>
          </w:tcPr>
          <w:p w14:paraId="0405F105" w14:textId="09FA6D55" w:rsidR="00C73D0A" w:rsidRPr="004E5D28" w:rsidRDefault="00C73D0A" w:rsidP="00CA78D5">
            <w:pPr>
              <w:rPr>
                <w:rFonts w:ascii="Arial" w:hAnsi="Arial" w:cs="Arial"/>
                <w:sz w:val="18"/>
                <w:szCs w:val="18"/>
                <w:lang w:eastAsia="zh-CN"/>
              </w:rPr>
            </w:pPr>
            <w:r>
              <w:rPr>
                <w:rFonts w:ascii="Arial" w:hAnsi="Arial" w:cs="Arial" w:hint="eastAsia"/>
                <w:sz w:val="18"/>
                <w:szCs w:val="18"/>
                <w:lang w:eastAsia="zh-CN"/>
              </w:rPr>
              <w:t>0.</w:t>
            </w:r>
            <w:r w:rsidR="00CA78D5">
              <w:rPr>
                <w:rFonts w:ascii="Arial" w:hAnsi="Arial" w:cs="Arial"/>
                <w:sz w:val="18"/>
                <w:szCs w:val="18"/>
                <w:lang w:eastAsia="zh-CN"/>
              </w:rPr>
              <w:t>5</w:t>
            </w:r>
          </w:p>
        </w:tc>
      </w:tr>
      <w:tr w:rsidR="00C73D0A" w14:paraId="0378346A" w14:textId="77777777" w:rsidTr="00DC53FA">
        <w:tc>
          <w:tcPr>
            <w:tcW w:w="1293" w:type="dxa"/>
            <w:vMerge/>
          </w:tcPr>
          <w:p w14:paraId="4A6A3A7C" w14:textId="77777777" w:rsidR="00C73D0A" w:rsidRPr="004E5D28" w:rsidRDefault="00C73D0A" w:rsidP="00DC53FA">
            <w:pPr>
              <w:rPr>
                <w:rFonts w:ascii="Arial" w:hAnsi="Arial" w:cs="Arial"/>
                <w:sz w:val="18"/>
                <w:szCs w:val="18"/>
                <w:lang w:eastAsia="zh-CN"/>
              </w:rPr>
            </w:pPr>
          </w:p>
        </w:tc>
        <w:tc>
          <w:tcPr>
            <w:tcW w:w="1821" w:type="dxa"/>
          </w:tcPr>
          <w:p w14:paraId="6852817C" w14:textId="77777777" w:rsidR="00C73D0A" w:rsidRDefault="00C73D0A" w:rsidP="00DC53FA">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403E551A" w14:textId="77777777" w:rsidR="00C73D0A" w:rsidRDefault="00C73D0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253A53B"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4DF699A8" w14:textId="77777777"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87197FA"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08E0126A"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72F0FA7" w14:textId="67410AB4" w:rsidR="00C73D0A" w:rsidRPr="004E5D28" w:rsidRDefault="00C73D0A" w:rsidP="00CA78D5">
            <w:pPr>
              <w:rPr>
                <w:rFonts w:ascii="Arial" w:hAnsi="Arial" w:cs="Arial"/>
                <w:sz w:val="18"/>
                <w:szCs w:val="18"/>
                <w:lang w:eastAsia="zh-CN"/>
              </w:rPr>
            </w:pPr>
            <w:r>
              <w:rPr>
                <w:rFonts w:ascii="Arial" w:hAnsi="Arial" w:cs="Arial" w:hint="eastAsia"/>
                <w:sz w:val="18"/>
                <w:szCs w:val="18"/>
                <w:lang w:eastAsia="zh-CN"/>
              </w:rPr>
              <w:t>0.</w:t>
            </w:r>
            <w:r w:rsidR="00CA78D5">
              <w:rPr>
                <w:rFonts w:ascii="Arial" w:hAnsi="Arial" w:cs="Arial" w:hint="eastAsia"/>
                <w:sz w:val="18"/>
                <w:szCs w:val="18"/>
                <w:lang w:eastAsia="zh-CN"/>
              </w:rPr>
              <w:t>4</w:t>
            </w:r>
            <w:r w:rsidR="00CA78D5">
              <w:rPr>
                <w:rFonts w:ascii="Arial" w:hAnsi="Arial" w:cs="Arial"/>
                <w:sz w:val="18"/>
                <w:szCs w:val="18"/>
                <w:lang w:eastAsia="zh-CN"/>
              </w:rPr>
              <w:t>8</w:t>
            </w:r>
          </w:p>
        </w:tc>
      </w:tr>
      <w:tr w:rsidR="00C73D0A" w14:paraId="2ADD69F1" w14:textId="77777777" w:rsidTr="00DC53FA">
        <w:tc>
          <w:tcPr>
            <w:tcW w:w="1293" w:type="dxa"/>
            <w:vMerge/>
          </w:tcPr>
          <w:p w14:paraId="2F33D8EB" w14:textId="77777777" w:rsidR="00C73D0A" w:rsidRPr="004E5D28" w:rsidRDefault="00C73D0A" w:rsidP="00DC53FA">
            <w:pPr>
              <w:rPr>
                <w:rFonts w:ascii="Arial" w:hAnsi="Arial" w:cs="Arial"/>
                <w:sz w:val="18"/>
                <w:szCs w:val="18"/>
                <w:lang w:eastAsia="zh-CN"/>
              </w:rPr>
            </w:pPr>
          </w:p>
        </w:tc>
        <w:tc>
          <w:tcPr>
            <w:tcW w:w="1821" w:type="dxa"/>
          </w:tcPr>
          <w:p w14:paraId="73158BD4" w14:textId="77777777" w:rsidR="00C73D0A" w:rsidRPr="001A3A96" w:rsidRDefault="00C73D0A" w:rsidP="00DC53FA">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1CA249C4" w14:textId="77777777"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8F4A086"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40</w:t>
            </w:r>
          </w:p>
        </w:tc>
        <w:tc>
          <w:tcPr>
            <w:tcW w:w="988" w:type="dxa"/>
          </w:tcPr>
          <w:p w14:paraId="7BBEF09E" w14:textId="70C57669" w:rsidR="00C73D0A" w:rsidRPr="004E5D28" w:rsidRDefault="00C73D0A" w:rsidP="00DC53FA">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6721E996" w14:textId="625C7F5F" w:rsidR="00C73D0A" w:rsidRPr="004E5D28" w:rsidRDefault="00C73D0A" w:rsidP="00DC53FA">
            <w:pPr>
              <w:rPr>
                <w:rFonts w:ascii="Arial" w:hAnsi="Arial" w:cs="Arial"/>
                <w:sz w:val="18"/>
                <w:szCs w:val="18"/>
                <w:lang w:eastAsia="zh-CN"/>
              </w:rPr>
            </w:pPr>
            <w:r>
              <w:rPr>
                <w:rFonts w:ascii="Arial" w:hAnsi="Arial" w:cs="Arial"/>
                <w:sz w:val="18"/>
                <w:szCs w:val="18"/>
                <w:lang w:eastAsia="zh-CN"/>
              </w:rPr>
              <w:t>40</w:t>
            </w:r>
          </w:p>
        </w:tc>
        <w:tc>
          <w:tcPr>
            <w:tcW w:w="851" w:type="dxa"/>
          </w:tcPr>
          <w:p w14:paraId="1B0B1A01" w14:textId="5923316E" w:rsidR="00C73D0A" w:rsidRPr="004E5D28" w:rsidRDefault="00C73D0A" w:rsidP="00C73D0A">
            <w:pPr>
              <w:rPr>
                <w:rFonts w:ascii="Arial" w:hAnsi="Arial" w:cs="Arial"/>
                <w:sz w:val="18"/>
                <w:szCs w:val="18"/>
                <w:lang w:eastAsia="zh-CN"/>
              </w:rPr>
            </w:pPr>
            <w:r>
              <w:rPr>
                <w:rFonts w:ascii="Arial" w:hAnsi="Arial" w:cs="Arial"/>
                <w:sz w:val="18"/>
                <w:szCs w:val="18"/>
                <w:lang w:eastAsia="zh-CN"/>
              </w:rPr>
              <w:t>450</w:t>
            </w:r>
          </w:p>
        </w:tc>
        <w:tc>
          <w:tcPr>
            <w:tcW w:w="850" w:type="dxa"/>
          </w:tcPr>
          <w:p w14:paraId="13F14B2B" w14:textId="5A478C77" w:rsidR="00C73D0A" w:rsidRPr="004E5D28" w:rsidRDefault="00CA78D5" w:rsidP="00DC53FA">
            <w:pPr>
              <w:rPr>
                <w:rFonts w:ascii="Arial" w:hAnsi="Arial" w:cs="Arial"/>
                <w:sz w:val="18"/>
                <w:szCs w:val="18"/>
                <w:lang w:eastAsia="zh-CN"/>
              </w:rPr>
            </w:pPr>
            <w:r>
              <w:rPr>
                <w:rFonts w:ascii="Arial" w:hAnsi="Arial" w:cs="Arial"/>
                <w:sz w:val="18"/>
                <w:szCs w:val="18"/>
                <w:lang w:eastAsia="zh-CN"/>
              </w:rPr>
              <w:t>1.1</w:t>
            </w:r>
          </w:p>
        </w:tc>
      </w:tr>
      <w:tr w:rsidR="00C73D0A" w14:paraId="6D7259F6" w14:textId="77777777" w:rsidTr="00DC53FA">
        <w:tc>
          <w:tcPr>
            <w:tcW w:w="1293" w:type="dxa"/>
            <w:vMerge/>
          </w:tcPr>
          <w:p w14:paraId="0B361AAC" w14:textId="77777777" w:rsidR="00C73D0A" w:rsidRPr="004E5D28" w:rsidRDefault="00C73D0A" w:rsidP="00DC53FA">
            <w:pPr>
              <w:rPr>
                <w:rFonts w:ascii="Arial" w:hAnsi="Arial" w:cs="Arial"/>
                <w:sz w:val="18"/>
                <w:szCs w:val="18"/>
                <w:lang w:eastAsia="zh-CN"/>
              </w:rPr>
            </w:pPr>
          </w:p>
        </w:tc>
        <w:tc>
          <w:tcPr>
            <w:tcW w:w="1821" w:type="dxa"/>
          </w:tcPr>
          <w:p w14:paraId="35A9DCFA" w14:textId="77777777" w:rsidR="00C73D0A" w:rsidRPr="004E5D28" w:rsidRDefault="00C73D0A" w:rsidP="00DC53FA">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508F27E7" w14:textId="77777777"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1EFAB4E4" w14:textId="77777777" w:rsidR="00C73D0A" w:rsidRPr="004E5D28" w:rsidRDefault="00C73D0A" w:rsidP="00DC53FA">
            <w:pPr>
              <w:rPr>
                <w:rFonts w:ascii="Arial" w:hAnsi="Arial" w:cs="Arial"/>
                <w:sz w:val="18"/>
                <w:szCs w:val="18"/>
                <w:lang w:eastAsia="zh-CN"/>
              </w:rPr>
            </w:pPr>
          </w:p>
        </w:tc>
        <w:tc>
          <w:tcPr>
            <w:tcW w:w="988" w:type="dxa"/>
          </w:tcPr>
          <w:p w14:paraId="12FA5EDB" w14:textId="77777777"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2A15AABC" w14:textId="2D592929" w:rsidR="00C73D0A" w:rsidRPr="004E5D28" w:rsidRDefault="00C73D0A" w:rsidP="00C73D0A">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w:t>
            </w:r>
            <w:r>
              <w:rPr>
                <w:rFonts w:ascii="Arial" w:hAnsi="Arial" w:cs="Arial" w:hint="eastAsia"/>
                <w:sz w:val="18"/>
                <w:szCs w:val="18"/>
                <w:lang w:eastAsia="zh-CN"/>
              </w:rPr>
              <w:t>1</w:t>
            </w:r>
          </w:p>
        </w:tc>
        <w:tc>
          <w:tcPr>
            <w:tcW w:w="851" w:type="dxa"/>
          </w:tcPr>
          <w:p w14:paraId="1C43CA76" w14:textId="4466476F" w:rsidR="00C73D0A" w:rsidRPr="004E5D28" w:rsidRDefault="00C73D0A" w:rsidP="00C73D0A">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911</w:t>
            </w:r>
          </w:p>
        </w:tc>
        <w:tc>
          <w:tcPr>
            <w:tcW w:w="850" w:type="dxa"/>
          </w:tcPr>
          <w:p w14:paraId="6FBAD460" w14:textId="2740F862" w:rsidR="00C73D0A" w:rsidRPr="004E5D28" w:rsidRDefault="00CA78D5" w:rsidP="00DC53FA">
            <w:pPr>
              <w:rPr>
                <w:rFonts w:ascii="Arial" w:hAnsi="Arial" w:cs="Arial"/>
                <w:sz w:val="18"/>
                <w:szCs w:val="18"/>
                <w:lang w:eastAsia="zh-CN"/>
              </w:rPr>
            </w:pPr>
            <w:r>
              <w:rPr>
                <w:rFonts w:ascii="Arial" w:hAnsi="Arial" w:cs="Arial"/>
                <w:sz w:val="18"/>
                <w:szCs w:val="18"/>
                <w:lang w:eastAsia="zh-CN"/>
              </w:rPr>
              <w:t>97.5</w:t>
            </w:r>
          </w:p>
        </w:tc>
      </w:tr>
      <w:tr w:rsidR="00C73D0A" w14:paraId="0B7A468A" w14:textId="77777777" w:rsidTr="00DC53FA">
        <w:tc>
          <w:tcPr>
            <w:tcW w:w="1293" w:type="dxa"/>
            <w:vMerge/>
          </w:tcPr>
          <w:p w14:paraId="56F23292" w14:textId="77777777" w:rsidR="00C73D0A" w:rsidRPr="004E5D28" w:rsidRDefault="00C73D0A" w:rsidP="00DC53FA">
            <w:pPr>
              <w:rPr>
                <w:rFonts w:ascii="Arial" w:hAnsi="Arial" w:cs="Arial"/>
                <w:sz w:val="18"/>
                <w:szCs w:val="18"/>
                <w:lang w:eastAsia="zh-CN"/>
              </w:rPr>
            </w:pPr>
          </w:p>
        </w:tc>
        <w:tc>
          <w:tcPr>
            <w:tcW w:w="1821" w:type="dxa"/>
          </w:tcPr>
          <w:p w14:paraId="248ADCCA" w14:textId="77777777" w:rsidR="00C73D0A" w:rsidRPr="004E5D28" w:rsidRDefault="00C73D0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7E44EB60" w14:textId="77777777" w:rsidR="00C73D0A" w:rsidRPr="004E5D28" w:rsidRDefault="00C73D0A" w:rsidP="00DC53FA">
            <w:pPr>
              <w:rPr>
                <w:rFonts w:ascii="Arial" w:hAnsi="Arial" w:cs="Arial"/>
                <w:sz w:val="18"/>
                <w:szCs w:val="18"/>
                <w:lang w:eastAsia="zh-CN"/>
              </w:rPr>
            </w:pPr>
          </w:p>
        </w:tc>
        <w:tc>
          <w:tcPr>
            <w:tcW w:w="992" w:type="dxa"/>
          </w:tcPr>
          <w:p w14:paraId="3506B258" w14:textId="77777777" w:rsidR="00C73D0A" w:rsidRPr="004E5D28" w:rsidRDefault="00C73D0A" w:rsidP="00DC53FA">
            <w:pPr>
              <w:rPr>
                <w:rFonts w:ascii="Arial" w:hAnsi="Arial" w:cs="Arial"/>
                <w:sz w:val="18"/>
                <w:szCs w:val="18"/>
                <w:lang w:eastAsia="zh-CN"/>
              </w:rPr>
            </w:pPr>
          </w:p>
        </w:tc>
        <w:tc>
          <w:tcPr>
            <w:tcW w:w="988" w:type="dxa"/>
          </w:tcPr>
          <w:p w14:paraId="5CF4A62B" w14:textId="77777777" w:rsidR="00C73D0A" w:rsidRPr="004E5D28" w:rsidRDefault="00C73D0A" w:rsidP="00DC53FA">
            <w:pPr>
              <w:rPr>
                <w:rFonts w:ascii="Arial" w:hAnsi="Arial" w:cs="Arial"/>
                <w:sz w:val="18"/>
                <w:szCs w:val="18"/>
                <w:lang w:eastAsia="zh-CN"/>
              </w:rPr>
            </w:pPr>
          </w:p>
        </w:tc>
        <w:tc>
          <w:tcPr>
            <w:tcW w:w="1417" w:type="dxa"/>
          </w:tcPr>
          <w:p w14:paraId="3097B569" w14:textId="77777777" w:rsidR="00C73D0A" w:rsidRPr="004E5D28" w:rsidRDefault="00C73D0A" w:rsidP="00DC53FA">
            <w:pPr>
              <w:rPr>
                <w:rFonts w:ascii="Arial" w:hAnsi="Arial" w:cs="Arial"/>
                <w:sz w:val="18"/>
                <w:szCs w:val="18"/>
                <w:lang w:eastAsia="zh-CN"/>
              </w:rPr>
            </w:pPr>
            <w:r>
              <w:rPr>
                <w:rFonts w:ascii="Arial" w:hAnsi="Arial" w:cs="Arial"/>
                <w:sz w:val="18"/>
                <w:szCs w:val="18"/>
                <w:lang w:eastAsia="zh-CN"/>
              </w:rPr>
              <w:t>40960</w:t>
            </w:r>
          </w:p>
        </w:tc>
        <w:tc>
          <w:tcPr>
            <w:tcW w:w="851" w:type="dxa"/>
          </w:tcPr>
          <w:p w14:paraId="4717454D" w14:textId="4A5E2C18" w:rsidR="00C73D0A" w:rsidRPr="004E5D28" w:rsidRDefault="001B1CC0" w:rsidP="006B4236">
            <w:pPr>
              <w:rPr>
                <w:rFonts w:ascii="Arial" w:hAnsi="Arial" w:cs="Arial"/>
                <w:sz w:val="18"/>
                <w:szCs w:val="18"/>
                <w:lang w:eastAsia="zh-CN"/>
              </w:rPr>
            </w:pPr>
            <w:r>
              <w:rPr>
                <w:rFonts w:ascii="Arial" w:hAnsi="Arial" w:cs="Arial"/>
                <w:sz w:val="18"/>
                <w:szCs w:val="18"/>
                <w:lang w:eastAsia="zh-CN"/>
              </w:rPr>
              <w:t>41971</w:t>
            </w:r>
          </w:p>
        </w:tc>
        <w:tc>
          <w:tcPr>
            <w:tcW w:w="850" w:type="dxa"/>
          </w:tcPr>
          <w:p w14:paraId="62CA71BD" w14:textId="77777777" w:rsidR="00C73D0A" w:rsidRPr="004E5D28" w:rsidRDefault="00C73D0A" w:rsidP="00DC53FA">
            <w:pPr>
              <w:rPr>
                <w:rFonts w:ascii="Arial" w:hAnsi="Arial" w:cs="Arial"/>
                <w:sz w:val="18"/>
                <w:szCs w:val="18"/>
                <w:lang w:eastAsia="zh-CN"/>
              </w:rPr>
            </w:pPr>
          </w:p>
        </w:tc>
      </w:tr>
      <w:tr w:rsidR="00C73D0A" w14:paraId="12A7FAB8" w14:textId="77777777" w:rsidTr="00DC53FA">
        <w:tc>
          <w:tcPr>
            <w:tcW w:w="1293" w:type="dxa"/>
            <w:vMerge/>
          </w:tcPr>
          <w:p w14:paraId="6CF0DEAB" w14:textId="77777777" w:rsidR="00C73D0A" w:rsidRPr="004E5D28" w:rsidRDefault="00C73D0A" w:rsidP="00DC53FA">
            <w:pPr>
              <w:rPr>
                <w:rFonts w:ascii="Arial" w:hAnsi="Arial" w:cs="Arial"/>
                <w:sz w:val="18"/>
                <w:szCs w:val="18"/>
                <w:lang w:eastAsia="zh-CN"/>
              </w:rPr>
            </w:pPr>
          </w:p>
        </w:tc>
        <w:tc>
          <w:tcPr>
            <w:tcW w:w="4793" w:type="dxa"/>
            <w:gridSpan w:val="5"/>
          </w:tcPr>
          <w:p w14:paraId="6F9B2B59" w14:textId="77777777" w:rsidR="00C73D0A" w:rsidRPr="001B73EE" w:rsidRDefault="00C73D0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2EDADE75" w14:textId="77777777" w:rsidR="00C73D0A" w:rsidRPr="004E5D28" w:rsidRDefault="00C73D0A" w:rsidP="00DC53FA">
            <w:pPr>
              <w:rPr>
                <w:rFonts w:ascii="Arial" w:hAnsi="Arial" w:cs="Arial"/>
                <w:sz w:val="18"/>
                <w:szCs w:val="18"/>
                <w:lang w:eastAsia="zh-CN"/>
              </w:rPr>
            </w:pPr>
          </w:p>
        </w:tc>
        <w:tc>
          <w:tcPr>
            <w:tcW w:w="851" w:type="dxa"/>
          </w:tcPr>
          <w:p w14:paraId="1D95025A" w14:textId="40A64136" w:rsidR="00C73D0A" w:rsidRPr="004E5D28" w:rsidRDefault="00C73D0A" w:rsidP="00DC53FA">
            <w:pPr>
              <w:rPr>
                <w:rFonts w:ascii="Arial" w:hAnsi="Arial" w:cs="Arial"/>
                <w:sz w:val="18"/>
                <w:szCs w:val="18"/>
                <w:lang w:eastAsia="zh-CN"/>
              </w:rPr>
            </w:pPr>
            <w:r>
              <w:rPr>
                <w:rFonts w:ascii="Arial" w:hAnsi="Arial" w:cs="Arial" w:hint="eastAsia"/>
                <w:sz w:val="18"/>
                <w:szCs w:val="18"/>
                <w:lang w:eastAsia="zh-CN"/>
              </w:rPr>
              <w:t>1.0</w:t>
            </w:r>
            <w:r w:rsidR="001B1CC0">
              <w:rPr>
                <w:rFonts w:ascii="Arial" w:hAnsi="Arial" w:cs="Arial"/>
                <w:sz w:val="18"/>
                <w:szCs w:val="18"/>
                <w:lang w:eastAsia="zh-CN"/>
              </w:rPr>
              <w:t>2</w:t>
            </w:r>
          </w:p>
        </w:tc>
        <w:tc>
          <w:tcPr>
            <w:tcW w:w="850" w:type="dxa"/>
          </w:tcPr>
          <w:p w14:paraId="7887F3FC" w14:textId="77777777" w:rsidR="00C73D0A" w:rsidRPr="004E5D28" w:rsidRDefault="00C73D0A" w:rsidP="00DC53FA">
            <w:pPr>
              <w:rPr>
                <w:rFonts w:ascii="Arial" w:hAnsi="Arial" w:cs="Arial"/>
                <w:sz w:val="18"/>
                <w:szCs w:val="18"/>
                <w:lang w:eastAsia="zh-CN"/>
              </w:rPr>
            </w:pPr>
          </w:p>
        </w:tc>
      </w:tr>
      <w:tr w:rsidR="00C73D0A" w14:paraId="28B09CB0" w14:textId="77777777" w:rsidTr="00C73D0A">
        <w:trPr>
          <w:trHeight w:val="138"/>
        </w:trPr>
        <w:tc>
          <w:tcPr>
            <w:tcW w:w="1293" w:type="dxa"/>
            <w:vMerge/>
          </w:tcPr>
          <w:p w14:paraId="514A152C" w14:textId="77777777" w:rsidR="00C73D0A" w:rsidRPr="004E5D28" w:rsidRDefault="00C73D0A" w:rsidP="00DC53FA">
            <w:pPr>
              <w:rPr>
                <w:rFonts w:ascii="Arial" w:hAnsi="Arial" w:cs="Arial"/>
                <w:sz w:val="18"/>
                <w:szCs w:val="18"/>
                <w:lang w:eastAsia="zh-CN"/>
              </w:rPr>
            </w:pPr>
          </w:p>
        </w:tc>
        <w:tc>
          <w:tcPr>
            <w:tcW w:w="2396" w:type="dxa"/>
            <w:gridSpan w:val="2"/>
            <w:vMerge w:val="restart"/>
          </w:tcPr>
          <w:p w14:paraId="46D1ACB3" w14:textId="77777777" w:rsidR="00C73D0A" w:rsidRPr="001B73EE" w:rsidRDefault="00C73D0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221B18E5" w14:textId="127D8BC9" w:rsidR="00C73D0A" w:rsidRPr="001B73EE" w:rsidRDefault="00F91FB2"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#3-5</w:t>
            </w:r>
          </w:p>
        </w:tc>
        <w:tc>
          <w:tcPr>
            <w:tcW w:w="3118" w:type="dxa"/>
            <w:gridSpan w:val="3"/>
          </w:tcPr>
          <w:p w14:paraId="0496CFDA" w14:textId="6F5FB3C8" w:rsidR="00C73D0A" w:rsidRPr="004E5D28" w:rsidRDefault="00C73D0A" w:rsidP="00052617">
            <w:pPr>
              <w:rPr>
                <w:rFonts w:ascii="Arial" w:hAnsi="Arial" w:cs="Arial"/>
                <w:sz w:val="18"/>
                <w:szCs w:val="18"/>
                <w:lang w:eastAsia="zh-CN"/>
              </w:rPr>
            </w:pPr>
            <w:r>
              <w:rPr>
                <w:rFonts w:ascii="Arial" w:hAnsi="Arial" w:cs="Arial"/>
                <w:sz w:val="18"/>
                <w:szCs w:val="18"/>
                <w:lang w:eastAsia="zh-CN"/>
              </w:rPr>
              <w:t>0.7 months</w:t>
            </w:r>
          </w:p>
        </w:tc>
      </w:tr>
      <w:tr w:rsidR="00C73D0A" w14:paraId="0FE0AF4F" w14:textId="77777777" w:rsidTr="006A19AE">
        <w:trPr>
          <w:trHeight w:val="137"/>
        </w:trPr>
        <w:tc>
          <w:tcPr>
            <w:tcW w:w="1293" w:type="dxa"/>
            <w:vMerge/>
          </w:tcPr>
          <w:p w14:paraId="04FDF4FB" w14:textId="77777777" w:rsidR="00C73D0A" w:rsidRPr="004E5D28" w:rsidRDefault="00C73D0A" w:rsidP="00DC53FA">
            <w:pPr>
              <w:rPr>
                <w:rFonts w:ascii="Arial" w:hAnsi="Arial" w:cs="Arial"/>
                <w:sz w:val="18"/>
                <w:szCs w:val="18"/>
                <w:lang w:eastAsia="zh-CN"/>
              </w:rPr>
            </w:pPr>
          </w:p>
        </w:tc>
        <w:tc>
          <w:tcPr>
            <w:tcW w:w="2396" w:type="dxa"/>
            <w:gridSpan w:val="2"/>
            <w:vMerge/>
          </w:tcPr>
          <w:p w14:paraId="1DABE48D" w14:textId="77777777" w:rsidR="00C73D0A" w:rsidRPr="007F3B71" w:rsidRDefault="00C73D0A" w:rsidP="00DC53FA">
            <w:pPr>
              <w:rPr>
                <w:rFonts w:ascii="Arial" w:hAnsi="Arial" w:cs="Arial"/>
                <w:b/>
                <w:bCs/>
                <w:sz w:val="16"/>
                <w:szCs w:val="16"/>
                <w:lang w:eastAsia="zh-CN"/>
              </w:rPr>
            </w:pPr>
          </w:p>
        </w:tc>
        <w:tc>
          <w:tcPr>
            <w:tcW w:w="2397" w:type="dxa"/>
            <w:gridSpan w:val="3"/>
          </w:tcPr>
          <w:p w14:paraId="666BC4DF" w14:textId="5CF287F0" w:rsidR="00C73D0A" w:rsidRPr="001B73EE" w:rsidRDefault="00F91FB2"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#3-6</w:t>
            </w:r>
          </w:p>
        </w:tc>
        <w:tc>
          <w:tcPr>
            <w:tcW w:w="3118" w:type="dxa"/>
            <w:gridSpan w:val="3"/>
          </w:tcPr>
          <w:p w14:paraId="4F6C7C12" w14:textId="6E0F790C" w:rsidR="00C73D0A" w:rsidRDefault="00F91FB2" w:rsidP="00052617">
            <w:pPr>
              <w:rPr>
                <w:rFonts w:ascii="Arial" w:hAnsi="Arial" w:cs="Arial"/>
                <w:sz w:val="18"/>
                <w:szCs w:val="18"/>
                <w:lang w:eastAsia="zh-CN"/>
              </w:rPr>
            </w:pPr>
            <w:r>
              <w:rPr>
                <w:rFonts w:ascii="Arial" w:hAnsi="Arial" w:cs="Arial" w:hint="eastAsia"/>
                <w:sz w:val="18"/>
                <w:szCs w:val="18"/>
                <w:lang w:eastAsia="zh-CN"/>
              </w:rPr>
              <w:t>2.8 months</w:t>
            </w:r>
          </w:p>
        </w:tc>
      </w:tr>
    </w:tbl>
    <w:p w14:paraId="1A77D226"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988"/>
        <w:gridCol w:w="1417"/>
        <w:gridCol w:w="851"/>
        <w:gridCol w:w="850"/>
      </w:tblGrid>
      <w:tr w:rsidR="00DC53FA" w14:paraId="71DFF6C3" w14:textId="77777777" w:rsidTr="00DC53FA">
        <w:tc>
          <w:tcPr>
            <w:tcW w:w="1293" w:type="dxa"/>
          </w:tcPr>
          <w:p w14:paraId="01C5B6DA"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190481C5"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tcPr>
          <w:p w14:paraId="5CF31B5D"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56DA37C"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0A25D10C"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417" w:type="dxa"/>
          </w:tcPr>
          <w:p w14:paraId="67D17CB8"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851" w:type="dxa"/>
          </w:tcPr>
          <w:p w14:paraId="6AAA83FF"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2A96AFB8"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DC53FA" w14:paraId="25978CD9" w14:textId="77777777" w:rsidTr="00DC53FA">
        <w:tc>
          <w:tcPr>
            <w:tcW w:w="1293" w:type="dxa"/>
            <w:vMerge w:val="restart"/>
          </w:tcPr>
          <w:p w14:paraId="380A9DA3" w14:textId="4DA2B0D4" w:rsidR="00DC53FA" w:rsidRPr="0099418D" w:rsidRDefault="00DC53FA" w:rsidP="00FE660B">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w:t>
            </w:r>
            <w:r w:rsidR="00CA78D5">
              <w:rPr>
                <w:rStyle w:val="TALCar"/>
                <w:b/>
                <w:bCs/>
                <w:sz w:val="16"/>
                <w:szCs w:val="16"/>
                <w:lang w:val="en-US"/>
              </w:rPr>
              <w:t>3-</w:t>
            </w:r>
            <w:r w:rsidR="00FE660B">
              <w:rPr>
                <w:rStyle w:val="TALCar"/>
                <w:b/>
                <w:bCs/>
                <w:sz w:val="16"/>
                <w:szCs w:val="16"/>
                <w:lang w:val="en-US"/>
              </w:rPr>
              <w:t>7</w:t>
            </w:r>
          </w:p>
        </w:tc>
        <w:tc>
          <w:tcPr>
            <w:tcW w:w="1821" w:type="dxa"/>
          </w:tcPr>
          <w:p w14:paraId="0A4E475E" w14:textId="77777777" w:rsidR="00DC53FA" w:rsidRPr="0099418D" w:rsidRDefault="00DC53FA" w:rsidP="00DC53FA">
            <w:pPr>
              <w:rPr>
                <w:rFonts w:ascii="Arial" w:hAnsi="Arial" w:cs="Arial"/>
                <w:sz w:val="16"/>
                <w:szCs w:val="16"/>
                <w:lang w:eastAsia="zh-CN"/>
              </w:rPr>
            </w:pPr>
            <w:r>
              <w:rPr>
                <w:rFonts w:ascii="Arial" w:hAnsi="Arial" w:cs="Arial"/>
                <w:sz w:val="16"/>
                <w:szCs w:val="16"/>
                <w:lang w:eastAsia="zh-CN"/>
              </w:rPr>
              <w:t>SSB</w:t>
            </w:r>
          </w:p>
        </w:tc>
        <w:tc>
          <w:tcPr>
            <w:tcW w:w="992" w:type="dxa"/>
          </w:tcPr>
          <w:p w14:paraId="781489C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6F5C28D"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5D35646D"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645A9531"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021A72B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4BAF77E6" w14:textId="659A514F" w:rsidR="00DC53FA" w:rsidRPr="004E5D28" w:rsidRDefault="003633E1" w:rsidP="00DC53FA">
            <w:pPr>
              <w:rPr>
                <w:rFonts w:ascii="Arial" w:hAnsi="Arial" w:cs="Arial"/>
                <w:sz w:val="18"/>
                <w:szCs w:val="18"/>
                <w:lang w:eastAsia="zh-CN"/>
              </w:rPr>
            </w:pPr>
            <w:r>
              <w:rPr>
                <w:rFonts w:ascii="Arial" w:hAnsi="Arial" w:cs="Arial"/>
                <w:sz w:val="18"/>
                <w:szCs w:val="18"/>
                <w:lang w:eastAsia="zh-CN"/>
              </w:rPr>
              <w:t>13.3</w:t>
            </w:r>
          </w:p>
        </w:tc>
      </w:tr>
      <w:tr w:rsidR="00163DF9" w14:paraId="641F38C7" w14:textId="77777777" w:rsidTr="00DC53FA">
        <w:tc>
          <w:tcPr>
            <w:tcW w:w="1293" w:type="dxa"/>
            <w:vMerge/>
          </w:tcPr>
          <w:p w14:paraId="42032697" w14:textId="77777777" w:rsidR="00163DF9" w:rsidRPr="004E5D28" w:rsidRDefault="00163DF9" w:rsidP="00163DF9">
            <w:pPr>
              <w:rPr>
                <w:rFonts w:ascii="Arial" w:hAnsi="Arial" w:cs="Arial"/>
                <w:sz w:val="18"/>
                <w:szCs w:val="18"/>
                <w:lang w:eastAsia="zh-CN"/>
              </w:rPr>
            </w:pPr>
          </w:p>
        </w:tc>
        <w:tc>
          <w:tcPr>
            <w:tcW w:w="1821" w:type="dxa"/>
          </w:tcPr>
          <w:p w14:paraId="0DEC4CD2" w14:textId="63A054FD" w:rsidR="00163DF9" w:rsidRPr="001A3A96" w:rsidRDefault="00163DF9" w:rsidP="00163DF9">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tcPr>
          <w:p w14:paraId="3D4BBF39" w14:textId="4B3E2DAF" w:rsidR="00163DF9" w:rsidRPr="004E5D28" w:rsidRDefault="00163DF9" w:rsidP="00163DF9">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1DF3CA9F" w14:textId="5358EE1C" w:rsidR="00163DF9" w:rsidRPr="004E5D28" w:rsidRDefault="00163DF9" w:rsidP="00163DF9">
            <w:pPr>
              <w:rPr>
                <w:rFonts w:ascii="Arial" w:hAnsi="Arial" w:cs="Arial"/>
                <w:sz w:val="18"/>
                <w:szCs w:val="18"/>
                <w:lang w:eastAsia="zh-CN"/>
              </w:rPr>
            </w:pPr>
            <w:r>
              <w:rPr>
                <w:rFonts w:ascii="Arial" w:hAnsi="Arial" w:cs="Arial"/>
                <w:sz w:val="18"/>
                <w:szCs w:val="18"/>
                <w:lang w:eastAsia="zh-CN"/>
              </w:rPr>
              <w:t>1</w:t>
            </w:r>
          </w:p>
        </w:tc>
        <w:tc>
          <w:tcPr>
            <w:tcW w:w="988" w:type="dxa"/>
          </w:tcPr>
          <w:p w14:paraId="2CB0F23B" w14:textId="241C2CEB" w:rsidR="00163DF9" w:rsidRPr="004E5D28" w:rsidRDefault="00163DF9" w:rsidP="00163DF9">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B498B51" w14:textId="13DD59A5" w:rsidR="00163DF9" w:rsidRPr="004E5D28" w:rsidRDefault="00163DF9" w:rsidP="00163DF9">
            <w:pPr>
              <w:rPr>
                <w:rFonts w:ascii="Arial" w:hAnsi="Arial" w:cs="Arial"/>
                <w:sz w:val="18"/>
                <w:szCs w:val="18"/>
                <w:lang w:eastAsia="zh-CN"/>
              </w:rPr>
            </w:pPr>
            <w:r>
              <w:rPr>
                <w:rFonts w:ascii="Arial" w:hAnsi="Arial" w:cs="Arial"/>
                <w:sz w:val="18"/>
                <w:szCs w:val="18"/>
                <w:lang w:eastAsia="zh-CN"/>
              </w:rPr>
              <w:t>1</w:t>
            </w:r>
          </w:p>
        </w:tc>
        <w:tc>
          <w:tcPr>
            <w:tcW w:w="851" w:type="dxa"/>
          </w:tcPr>
          <w:p w14:paraId="6F7259A5" w14:textId="702F96DE" w:rsidR="00163DF9" w:rsidRPr="004E5D28" w:rsidRDefault="00163DF9" w:rsidP="00163DF9">
            <w:pPr>
              <w:rPr>
                <w:rFonts w:ascii="Arial" w:hAnsi="Arial" w:cs="Arial"/>
                <w:sz w:val="18"/>
                <w:szCs w:val="18"/>
                <w:lang w:eastAsia="zh-CN"/>
              </w:rPr>
            </w:pPr>
            <w:r>
              <w:rPr>
                <w:rFonts w:ascii="Arial" w:hAnsi="Arial" w:cs="Arial"/>
                <w:sz w:val="18"/>
                <w:szCs w:val="18"/>
                <w:lang w:eastAsia="zh-CN"/>
              </w:rPr>
              <w:t>210</w:t>
            </w:r>
          </w:p>
        </w:tc>
        <w:tc>
          <w:tcPr>
            <w:tcW w:w="850" w:type="dxa"/>
          </w:tcPr>
          <w:p w14:paraId="10E60A20" w14:textId="6C2E34FD" w:rsidR="00163DF9" w:rsidRPr="004E5D28" w:rsidRDefault="003633E1" w:rsidP="00163DF9">
            <w:pPr>
              <w:rPr>
                <w:rFonts w:ascii="Arial" w:hAnsi="Arial" w:cs="Arial"/>
                <w:sz w:val="18"/>
                <w:szCs w:val="18"/>
                <w:lang w:eastAsia="zh-CN"/>
              </w:rPr>
            </w:pPr>
            <w:r>
              <w:rPr>
                <w:rFonts w:ascii="Arial" w:hAnsi="Arial" w:cs="Arial"/>
                <w:sz w:val="18"/>
                <w:szCs w:val="18"/>
                <w:lang w:eastAsia="zh-CN"/>
              </w:rPr>
              <w:t>14</w:t>
            </w:r>
          </w:p>
        </w:tc>
      </w:tr>
      <w:tr w:rsidR="00DC53FA" w14:paraId="59E75499" w14:textId="77777777" w:rsidTr="00DC53FA">
        <w:tc>
          <w:tcPr>
            <w:tcW w:w="1293" w:type="dxa"/>
            <w:vMerge/>
          </w:tcPr>
          <w:p w14:paraId="1CD20B41" w14:textId="77777777" w:rsidR="00DC53FA" w:rsidRPr="004E5D28" w:rsidRDefault="00DC53FA" w:rsidP="00DC53FA">
            <w:pPr>
              <w:rPr>
                <w:rFonts w:ascii="Arial" w:hAnsi="Arial" w:cs="Arial"/>
                <w:sz w:val="18"/>
                <w:szCs w:val="18"/>
                <w:lang w:eastAsia="zh-CN"/>
              </w:rPr>
            </w:pPr>
          </w:p>
        </w:tc>
        <w:tc>
          <w:tcPr>
            <w:tcW w:w="1821" w:type="dxa"/>
          </w:tcPr>
          <w:p w14:paraId="410671BD" w14:textId="77777777" w:rsidR="00DC53FA" w:rsidRDefault="00DC53FA" w:rsidP="00DC53FA">
            <w:pPr>
              <w:rPr>
                <w:rFonts w:ascii="Arial" w:hAnsi="Arial" w:cs="Arial"/>
                <w:sz w:val="16"/>
                <w:szCs w:val="16"/>
                <w:lang w:eastAsia="zh-CN"/>
              </w:rPr>
            </w:pPr>
            <w:r>
              <w:rPr>
                <w:rFonts w:ascii="Arial" w:hAnsi="Arial" w:cs="Arial"/>
                <w:sz w:val="16"/>
                <w:szCs w:val="16"/>
                <w:lang w:eastAsia="zh-CN"/>
              </w:rPr>
              <w:t>paging</w:t>
            </w:r>
          </w:p>
        </w:tc>
        <w:tc>
          <w:tcPr>
            <w:tcW w:w="992" w:type="dxa"/>
          </w:tcPr>
          <w:p w14:paraId="2F46312F" w14:textId="77777777" w:rsidR="00DC53FA" w:rsidRDefault="00DC53FA"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32D9A387"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62634882" w14:textId="77777777" w:rsidR="00DC53FA" w:rsidRPr="004E5D28" w:rsidRDefault="00DC53FA" w:rsidP="00DC53FA">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5E19499"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w:t>
            </w:r>
          </w:p>
        </w:tc>
        <w:tc>
          <w:tcPr>
            <w:tcW w:w="851" w:type="dxa"/>
          </w:tcPr>
          <w:p w14:paraId="0A0E5E3E"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64422DE3" w14:textId="43B3C053" w:rsidR="00DC53FA" w:rsidRPr="004E5D28" w:rsidRDefault="003633E1" w:rsidP="00DC53FA">
            <w:pPr>
              <w:rPr>
                <w:rFonts w:ascii="Arial" w:hAnsi="Arial" w:cs="Arial"/>
                <w:sz w:val="18"/>
                <w:szCs w:val="18"/>
                <w:lang w:eastAsia="zh-CN"/>
              </w:rPr>
            </w:pPr>
            <w:r>
              <w:rPr>
                <w:rFonts w:ascii="Arial" w:hAnsi="Arial" w:cs="Arial"/>
                <w:sz w:val="18"/>
                <w:szCs w:val="18"/>
                <w:lang w:eastAsia="zh-CN"/>
              </w:rPr>
              <w:t>13.3</w:t>
            </w:r>
          </w:p>
        </w:tc>
      </w:tr>
      <w:tr w:rsidR="00DC53FA" w14:paraId="180314E5" w14:textId="77777777" w:rsidTr="00DC53FA">
        <w:tc>
          <w:tcPr>
            <w:tcW w:w="1293" w:type="dxa"/>
            <w:vMerge/>
          </w:tcPr>
          <w:p w14:paraId="20973B84" w14:textId="77777777" w:rsidR="00DC53FA" w:rsidRPr="004E5D28" w:rsidRDefault="00DC53FA" w:rsidP="00DC53FA">
            <w:pPr>
              <w:rPr>
                <w:rFonts w:ascii="Arial" w:hAnsi="Arial" w:cs="Arial"/>
                <w:sz w:val="18"/>
                <w:szCs w:val="18"/>
                <w:lang w:eastAsia="zh-CN"/>
              </w:rPr>
            </w:pPr>
          </w:p>
        </w:tc>
        <w:tc>
          <w:tcPr>
            <w:tcW w:w="1821" w:type="dxa"/>
          </w:tcPr>
          <w:p w14:paraId="64D2EAF4" w14:textId="77777777" w:rsidR="00DC53FA" w:rsidRPr="001A3A96" w:rsidRDefault="00DC53FA" w:rsidP="00DC53FA">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tcPr>
          <w:p w14:paraId="0A8C6EBB" w14:textId="5BD24B04" w:rsidR="00DC53FA" w:rsidRPr="004E5D28" w:rsidRDefault="00CA78D5" w:rsidP="00CA78D5">
            <w:pP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8</w:t>
            </w:r>
            <w:r>
              <w:rPr>
                <w:rFonts w:ascii="Arial" w:hAnsi="Arial" w:cs="Arial" w:hint="eastAsia"/>
                <w:sz w:val="18"/>
                <w:szCs w:val="18"/>
                <w:lang w:eastAsia="zh-CN"/>
              </w:rPr>
              <w:t>0</w:t>
            </w:r>
          </w:p>
        </w:tc>
        <w:tc>
          <w:tcPr>
            <w:tcW w:w="992" w:type="dxa"/>
            <w:vAlign w:val="center"/>
          </w:tcPr>
          <w:p w14:paraId="4880B87A"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50</w:t>
            </w:r>
          </w:p>
        </w:tc>
        <w:tc>
          <w:tcPr>
            <w:tcW w:w="988" w:type="dxa"/>
          </w:tcPr>
          <w:p w14:paraId="0D31F12C" w14:textId="118F48A4" w:rsidR="00DC53FA" w:rsidRPr="004E5D28" w:rsidRDefault="00CA78D5" w:rsidP="00DC53FA">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4FFDD816" w14:textId="40E268FC" w:rsidR="00DC53FA" w:rsidRPr="004E5D28" w:rsidRDefault="00CA78D5" w:rsidP="00DC53FA">
            <w:pPr>
              <w:rPr>
                <w:rFonts w:ascii="Arial" w:hAnsi="Arial" w:cs="Arial"/>
                <w:sz w:val="18"/>
                <w:szCs w:val="18"/>
                <w:lang w:eastAsia="zh-CN"/>
              </w:rPr>
            </w:pPr>
            <w:r>
              <w:rPr>
                <w:rFonts w:ascii="Arial" w:hAnsi="Arial" w:cs="Arial"/>
                <w:sz w:val="18"/>
                <w:szCs w:val="18"/>
                <w:lang w:eastAsia="zh-CN"/>
              </w:rPr>
              <w:t>50</w:t>
            </w:r>
          </w:p>
        </w:tc>
        <w:tc>
          <w:tcPr>
            <w:tcW w:w="851" w:type="dxa"/>
          </w:tcPr>
          <w:p w14:paraId="5857992F" w14:textId="38B1753F" w:rsidR="00DC53FA" w:rsidRPr="004E5D28" w:rsidRDefault="00CA78D5" w:rsidP="00DC53FA">
            <w:pPr>
              <w:rPr>
                <w:rFonts w:ascii="Arial" w:hAnsi="Arial" w:cs="Arial"/>
                <w:sz w:val="18"/>
                <w:szCs w:val="18"/>
                <w:lang w:eastAsia="zh-CN"/>
              </w:rPr>
            </w:pPr>
            <w:r>
              <w:rPr>
                <w:rFonts w:ascii="Arial" w:hAnsi="Arial" w:cs="Arial"/>
                <w:sz w:val="18"/>
                <w:szCs w:val="18"/>
                <w:lang w:eastAsia="zh-CN"/>
              </w:rPr>
              <w:t>480</w:t>
            </w:r>
          </w:p>
        </w:tc>
        <w:tc>
          <w:tcPr>
            <w:tcW w:w="850" w:type="dxa"/>
          </w:tcPr>
          <w:p w14:paraId="339C8E12" w14:textId="61E61813" w:rsidR="00DC53FA" w:rsidRPr="004E5D28" w:rsidRDefault="003633E1" w:rsidP="00DC53FA">
            <w:pPr>
              <w:rPr>
                <w:rFonts w:ascii="Arial" w:hAnsi="Arial" w:cs="Arial"/>
                <w:sz w:val="18"/>
                <w:szCs w:val="18"/>
                <w:lang w:eastAsia="zh-CN"/>
              </w:rPr>
            </w:pPr>
            <w:r>
              <w:rPr>
                <w:rFonts w:ascii="Arial" w:hAnsi="Arial" w:cs="Arial"/>
                <w:sz w:val="18"/>
                <w:szCs w:val="18"/>
                <w:lang w:eastAsia="zh-CN"/>
              </w:rPr>
              <w:t>32</w:t>
            </w:r>
          </w:p>
        </w:tc>
      </w:tr>
      <w:tr w:rsidR="004F64B2" w14:paraId="5C5136E5" w14:textId="77777777" w:rsidTr="00DC53FA">
        <w:tc>
          <w:tcPr>
            <w:tcW w:w="1293" w:type="dxa"/>
            <w:vMerge/>
          </w:tcPr>
          <w:p w14:paraId="49454C30" w14:textId="77777777" w:rsidR="004F64B2" w:rsidRPr="004E5D28" w:rsidRDefault="004F64B2" w:rsidP="004F64B2">
            <w:pPr>
              <w:rPr>
                <w:rFonts w:ascii="Arial" w:hAnsi="Arial" w:cs="Arial"/>
                <w:sz w:val="18"/>
                <w:szCs w:val="18"/>
                <w:lang w:eastAsia="zh-CN"/>
              </w:rPr>
            </w:pPr>
          </w:p>
        </w:tc>
        <w:tc>
          <w:tcPr>
            <w:tcW w:w="1821" w:type="dxa"/>
          </w:tcPr>
          <w:p w14:paraId="0288B3B8" w14:textId="77777777" w:rsidR="004F64B2" w:rsidRPr="004E5D28" w:rsidRDefault="004F64B2" w:rsidP="004F64B2">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tcPr>
          <w:p w14:paraId="51634AFF" w14:textId="77777777" w:rsidR="004F64B2" w:rsidRPr="004E5D28" w:rsidRDefault="004F64B2" w:rsidP="004F64B2">
            <w:pPr>
              <w:rPr>
                <w:rFonts w:ascii="Arial" w:hAnsi="Arial" w:cs="Arial"/>
                <w:sz w:val="18"/>
                <w:szCs w:val="18"/>
                <w:lang w:eastAsia="zh-CN"/>
              </w:rPr>
            </w:pPr>
            <w:r>
              <w:rPr>
                <w:rFonts w:ascii="Arial" w:hAnsi="Arial" w:cs="Arial"/>
                <w:sz w:val="18"/>
                <w:szCs w:val="18"/>
                <w:lang w:eastAsia="zh-CN"/>
              </w:rPr>
              <w:t>0.0</w:t>
            </w:r>
            <w:r>
              <w:rPr>
                <w:rFonts w:ascii="Arial" w:hAnsi="Arial" w:cs="Arial" w:hint="eastAsia"/>
                <w:sz w:val="18"/>
                <w:szCs w:val="18"/>
                <w:lang w:eastAsia="zh-CN"/>
              </w:rPr>
              <w:t>1</w:t>
            </w:r>
          </w:p>
        </w:tc>
        <w:tc>
          <w:tcPr>
            <w:tcW w:w="992" w:type="dxa"/>
            <w:vAlign w:val="center"/>
          </w:tcPr>
          <w:p w14:paraId="6940F878" w14:textId="77777777" w:rsidR="004F64B2" w:rsidRPr="004E5D28" w:rsidRDefault="004F64B2" w:rsidP="004F64B2">
            <w:pPr>
              <w:rPr>
                <w:rFonts w:ascii="Arial" w:hAnsi="Arial" w:cs="Arial"/>
                <w:sz w:val="18"/>
                <w:szCs w:val="18"/>
                <w:lang w:eastAsia="zh-CN"/>
              </w:rPr>
            </w:pPr>
          </w:p>
        </w:tc>
        <w:tc>
          <w:tcPr>
            <w:tcW w:w="988" w:type="dxa"/>
          </w:tcPr>
          <w:p w14:paraId="7C8910A5" w14:textId="77777777" w:rsidR="004F64B2" w:rsidRPr="004E5D28" w:rsidRDefault="004F64B2" w:rsidP="004F64B2">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1509037" w14:textId="5FD8E73A" w:rsidR="004F64B2" w:rsidRPr="004E5D28" w:rsidRDefault="00CA78D5" w:rsidP="00CA78D5">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90</w:t>
            </w:r>
            <w:r>
              <w:rPr>
                <w:rFonts w:ascii="Arial" w:hAnsi="Arial" w:cs="Arial" w:hint="eastAsia"/>
                <w:sz w:val="18"/>
                <w:szCs w:val="18"/>
                <w:lang w:eastAsia="zh-CN"/>
              </w:rPr>
              <w:t>1</w:t>
            </w:r>
          </w:p>
        </w:tc>
        <w:tc>
          <w:tcPr>
            <w:tcW w:w="851" w:type="dxa"/>
          </w:tcPr>
          <w:p w14:paraId="7AB954A2" w14:textId="0238E900" w:rsidR="004F64B2" w:rsidRPr="004E5D28" w:rsidRDefault="00CA78D5" w:rsidP="00CA78D5">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w:t>
            </w:r>
          </w:p>
        </w:tc>
        <w:tc>
          <w:tcPr>
            <w:tcW w:w="850" w:type="dxa"/>
          </w:tcPr>
          <w:p w14:paraId="32F0D612" w14:textId="6F0AAEBF" w:rsidR="004F64B2" w:rsidRPr="004E5D28" w:rsidRDefault="003633E1" w:rsidP="004F64B2">
            <w:pPr>
              <w:rPr>
                <w:rFonts w:ascii="Arial" w:hAnsi="Arial" w:cs="Arial"/>
                <w:sz w:val="18"/>
                <w:szCs w:val="18"/>
                <w:lang w:eastAsia="zh-CN"/>
              </w:rPr>
            </w:pPr>
            <w:r>
              <w:rPr>
                <w:rFonts w:ascii="Arial" w:hAnsi="Arial" w:cs="Arial"/>
                <w:sz w:val="18"/>
                <w:szCs w:val="18"/>
                <w:lang w:eastAsia="zh-CN"/>
              </w:rPr>
              <w:t>27.3</w:t>
            </w:r>
          </w:p>
        </w:tc>
      </w:tr>
      <w:tr w:rsidR="00DC53FA" w14:paraId="2EA8926F" w14:textId="77777777" w:rsidTr="00DC53FA">
        <w:tc>
          <w:tcPr>
            <w:tcW w:w="1293" w:type="dxa"/>
            <w:vMerge/>
          </w:tcPr>
          <w:p w14:paraId="32B3DE89" w14:textId="77777777" w:rsidR="00DC53FA" w:rsidRPr="004E5D28" w:rsidRDefault="00DC53FA" w:rsidP="00DC53FA">
            <w:pPr>
              <w:rPr>
                <w:rFonts w:ascii="Arial" w:hAnsi="Arial" w:cs="Arial"/>
                <w:sz w:val="18"/>
                <w:szCs w:val="18"/>
                <w:lang w:eastAsia="zh-CN"/>
              </w:rPr>
            </w:pPr>
          </w:p>
        </w:tc>
        <w:tc>
          <w:tcPr>
            <w:tcW w:w="1821" w:type="dxa"/>
          </w:tcPr>
          <w:p w14:paraId="396D0476" w14:textId="77777777" w:rsidR="00DC53FA" w:rsidRPr="004E5D28" w:rsidRDefault="00DC53FA"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265102C7" w14:textId="77777777" w:rsidR="00DC53FA" w:rsidRPr="004E5D28" w:rsidRDefault="00DC53FA" w:rsidP="00DC53FA">
            <w:pPr>
              <w:rPr>
                <w:rFonts w:ascii="Arial" w:hAnsi="Arial" w:cs="Arial"/>
                <w:sz w:val="18"/>
                <w:szCs w:val="18"/>
                <w:lang w:eastAsia="zh-CN"/>
              </w:rPr>
            </w:pPr>
          </w:p>
        </w:tc>
        <w:tc>
          <w:tcPr>
            <w:tcW w:w="992" w:type="dxa"/>
          </w:tcPr>
          <w:p w14:paraId="0CE452F4" w14:textId="77777777" w:rsidR="00DC53FA" w:rsidRPr="004E5D28" w:rsidRDefault="00DC53FA" w:rsidP="00DC53FA">
            <w:pPr>
              <w:rPr>
                <w:rFonts w:ascii="Arial" w:hAnsi="Arial" w:cs="Arial"/>
                <w:sz w:val="18"/>
                <w:szCs w:val="18"/>
                <w:lang w:eastAsia="zh-CN"/>
              </w:rPr>
            </w:pPr>
          </w:p>
        </w:tc>
        <w:tc>
          <w:tcPr>
            <w:tcW w:w="988" w:type="dxa"/>
          </w:tcPr>
          <w:p w14:paraId="2E4F1922" w14:textId="77777777" w:rsidR="00DC53FA" w:rsidRPr="004E5D28" w:rsidRDefault="00DC53FA" w:rsidP="00DC53FA">
            <w:pPr>
              <w:rPr>
                <w:rFonts w:ascii="Arial" w:hAnsi="Arial" w:cs="Arial"/>
                <w:sz w:val="18"/>
                <w:szCs w:val="18"/>
                <w:lang w:eastAsia="zh-CN"/>
              </w:rPr>
            </w:pPr>
          </w:p>
        </w:tc>
        <w:tc>
          <w:tcPr>
            <w:tcW w:w="1417" w:type="dxa"/>
          </w:tcPr>
          <w:p w14:paraId="2B83F390" w14:textId="77777777" w:rsidR="00DC53FA" w:rsidRPr="004E5D28" w:rsidRDefault="00DC53FA" w:rsidP="00DC53FA">
            <w:pPr>
              <w:rPr>
                <w:rFonts w:ascii="Arial" w:hAnsi="Arial" w:cs="Arial"/>
                <w:sz w:val="18"/>
                <w:szCs w:val="18"/>
                <w:lang w:eastAsia="zh-CN"/>
              </w:rPr>
            </w:pPr>
            <w:r>
              <w:rPr>
                <w:rFonts w:ascii="Arial" w:hAnsi="Arial" w:cs="Arial"/>
                <w:sz w:val="18"/>
                <w:szCs w:val="18"/>
                <w:lang w:eastAsia="zh-CN"/>
              </w:rPr>
              <w:t>40960</w:t>
            </w:r>
          </w:p>
        </w:tc>
        <w:tc>
          <w:tcPr>
            <w:tcW w:w="851" w:type="dxa"/>
          </w:tcPr>
          <w:p w14:paraId="0023965C" w14:textId="28C9D523" w:rsidR="00DC53FA" w:rsidRPr="004E5D28" w:rsidRDefault="002C457A" w:rsidP="004F64B2">
            <w:pPr>
              <w:rPr>
                <w:rFonts w:ascii="Arial" w:hAnsi="Arial" w:cs="Arial"/>
                <w:sz w:val="18"/>
                <w:szCs w:val="18"/>
                <w:lang w:eastAsia="zh-CN"/>
              </w:rPr>
            </w:pPr>
            <w:r>
              <w:rPr>
                <w:rFonts w:ascii="Arial" w:hAnsi="Arial" w:cs="Arial"/>
                <w:sz w:val="18"/>
                <w:szCs w:val="18"/>
                <w:lang w:eastAsia="zh-CN"/>
              </w:rPr>
              <w:t>1499</w:t>
            </w:r>
          </w:p>
        </w:tc>
        <w:tc>
          <w:tcPr>
            <w:tcW w:w="850" w:type="dxa"/>
          </w:tcPr>
          <w:p w14:paraId="704BFFFD" w14:textId="77777777" w:rsidR="00DC53FA" w:rsidRPr="004E5D28" w:rsidRDefault="00DC53FA" w:rsidP="00DC53FA">
            <w:pPr>
              <w:rPr>
                <w:rFonts w:ascii="Arial" w:hAnsi="Arial" w:cs="Arial"/>
                <w:sz w:val="18"/>
                <w:szCs w:val="18"/>
                <w:lang w:eastAsia="zh-CN"/>
              </w:rPr>
            </w:pPr>
          </w:p>
        </w:tc>
      </w:tr>
      <w:tr w:rsidR="00DC53FA" w14:paraId="0874D916" w14:textId="77777777" w:rsidTr="00DC53FA">
        <w:tc>
          <w:tcPr>
            <w:tcW w:w="1293" w:type="dxa"/>
            <w:vMerge/>
          </w:tcPr>
          <w:p w14:paraId="1406886A" w14:textId="77777777" w:rsidR="00DC53FA" w:rsidRPr="004E5D28" w:rsidRDefault="00DC53FA" w:rsidP="00DC53FA">
            <w:pPr>
              <w:rPr>
                <w:rFonts w:ascii="Arial" w:hAnsi="Arial" w:cs="Arial"/>
                <w:sz w:val="18"/>
                <w:szCs w:val="18"/>
                <w:lang w:eastAsia="zh-CN"/>
              </w:rPr>
            </w:pPr>
          </w:p>
        </w:tc>
        <w:tc>
          <w:tcPr>
            <w:tcW w:w="4793" w:type="dxa"/>
            <w:gridSpan w:val="4"/>
          </w:tcPr>
          <w:p w14:paraId="59AC070C" w14:textId="77777777" w:rsidR="00DC53FA" w:rsidRPr="001B73EE" w:rsidRDefault="00DC53FA"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37974E92" w14:textId="77777777" w:rsidR="00DC53FA" w:rsidRPr="004E5D28" w:rsidRDefault="00DC53FA" w:rsidP="00DC53FA">
            <w:pPr>
              <w:rPr>
                <w:rFonts w:ascii="Arial" w:hAnsi="Arial" w:cs="Arial"/>
                <w:sz w:val="18"/>
                <w:szCs w:val="18"/>
                <w:lang w:eastAsia="zh-CN"/>
              </w:rPr>
            </w:pPr>
          </w:p>
        </w:tc>
        <w:tc>
          <w:tcPr>
            <w:tcW w:w="851" w:type="dxa"/>
          </w:tcPr>
          <w:p w14:paraId="42AE1081" w14:textId="51787565" w:rsidR="00DC53FA" w:rsidRPr="004E5D28" w:rsidRDefault="00E7712B" w:rsidP="00DC53FA">
            <w:pPr>
              <w:rPr>
                <w:rFonts w:ascii="Arial" w:hAnsi="Arial" w:cs="Arial"/>
                <w:sz w:val="18"/>
                <w:szCs w:val="18"/>
                <w:lang w:eastAsia="zh-CN"/>
              </w:rPr>
            </w:pPr>
            <w:r>
              <w:rPr>
                <w:rFonts w:ascii="Arial" w:hAnsi="Arial" w:cs="Arial"/>
                <w:sz w:val="18"/>
                <w:szCs w:val="18"/>
                <w:lang w:eastAsia="zh-CN"/>
              </w:rPr>
              <w:t>0.037</w:t>
            </w:r>
          </w:p>
        </w:tc>
        <w:tc>
          <w:tcPr>
            <w:tcW w:w="850" w:type="dxa"/>
          </w:tcPr>
          <w:p w14:paraId="2ABBFA0F" w14:textId="77777777" w:rsidR="00DC53FA" w:rsidRPr="004E5D28" w:rsidRDefault="00DC53FA" w:rsidP="00DC53FA">
            <w:pPr>
              <w:rPr>
                <w:rFonts w:ascii="Arial" w:hAnsi="Arial" w:cs="Arial"/>
                <w:sz w:val="18"/>
                <w:szCs w:val="18"/>
                <w:lang w:eastAsia="zh-CN"/>
              </w:rPr>
            </w:pPr>
          </w:p>
        </w:tc>
      </w:tr>
      <w:tr w:rsidR="00DC53FA" w14:paraId="4606BD72" w14:textId="77777777" w:rsidTr="00DC53FA">
        <w:tc>
          <w:tcPr>
            <w:tcW w:w="1293" w:type="dxa"/>
            <w:vMerge/>
          </w:tcPr>
          <w:p w14:paraId="05B8C6FC" w14:textId="77777777" w:rsidR="00DC53FA" w:rsidRPr="004E5D28" w:rsidRDefault="00DC53FA" w:rsidP="00DC53FA">
            <w:pPr>
              <w:rPr>
                <w:rFonts w:ascii="Arial" w:hAnsi="Arial" w:cs="Arial"/>
                <w:sz w:val="18"/>
                <w:szCs w:val="18"/>
                <w:lang w:eastAsia="zh-CN"/>
              </w:rPr>
            </w:pPr>
          </w:p>
        </w:tc>
        <w:tc>
          <w:tcPr>
            <w:tcW w:w="4793" w:type="dxa"/>
            <w:gridSpan w:val="4"/>
          </w:tcPr>
          <w:p w14:paraId="1CB6688C" w14:textId="77777777" w:rsidR="00DC53FA" w:rsidRPr="001B73EE" w:rsidRDefault="00DC53FA"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118" w:type="dxa"/>
            <w:gridSpan w:val="3"/>
          </w:tcPr>
          <w:p w14:paraId="1CD582C7" w14:textId="27F46B2A" w:rsidR="00DC53FA" w:rsidRPr="004E5D28" w:rsidRDefault="00FE660B" w:rsidP="007761E6">
            <w:pPr>
              <w:rPr>
                <w:rFonts w:ascii="Arial" w:hAnsi="Arial" w:cs="Arial"/>
                <w:sz w:val="18"/>
                <w:szCs w:val="18"/>
                <w:lang w:eastAsia="zh-CN"/>
              </w:rPr>
            </w:pPr>
            <w:r>
              <w:rPr>
                <w:rFonts w:ascii="Arial" w:hAnsi="Arial" w:cs="Arial"/>
                <w:sz w:val="18"/>
                <w:szCs w:val="18"/>
                <w:lang w:eastAsia="zh-CN"/>
              </w:rPr>
              <w:t xml:space="preserve">20 </w:t>
            </w:r>
            <w:r w:rsidR="00DC53FA">
              <w:rPr>
                <w:rFonts w:ascii="Arial" w:hAnsi="Arial" w:cs="Arial"/>
                <w:sz w:val="18"/>
                <w:szCs w:val="18"/>
                <w:lang w:eastAsia="zh-CN"/>
              </w:rPr>
              <w:t>months</w:t>
            </w:r>
          </w:p>
        </w:tc>
      </w:tr>
    </w:tbl>
    <w:p w14:paraId="3EF41049"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DC53FA" w14:paraId="3EF1CEBF" w14:textId="77777777" w:rsidTr="00DC53FA">
        <w:tc>
          <w:tcPr>
            <w:tcW w:w="1293" w:type="dxa"/>
          </w:tcPr>
          <w:p w14:paraId="34218DB2"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0645C2F4"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gridSpan w:val="2"/>
          </w:tcPr>
          <w:p w14:paraId="3D54C396"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77E02D20"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6E302A72"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275" w:type="dxa"/>
          </w:tcPr>
          <w:p w14:paraId="48D94123"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993" w:type="dxa"/>
          </w:tcPr>
          <w:p w14:paraId="51A4C0F1"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388AC69A"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0E4CBC" w14:paraId="1CFA6CFE" w14:textId="77777777" w:rsidTr="00DC53FA">
        <w:tc>
          <w:tcPr>
            <w:tcW w:w="1293" w:type="dxa"/>
            <w:vMerge w:val="restart"/>
          </w:tcPr>
          <w:p w14:paraId="5D955631" w14:textId="48E2683C" w:rsidR="000E4CBC" w:rsidRPr="0099418D" w:rsidRDefault="000E4CBC" w:rsidP="0043182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8</w:t>
            </w:r>
            <w:r>
              <w:rPr>
                <w:rStyle w:val="TALCar"/>
                <w:rFonts w:asciiTheme="minorEastAsia" w:eastAsiaTheme="minorEastAsia" w:hAnsiTheme="minorEastAsia" w:hint="eastAsia"/>
                <w:b/>
                <w:bCs/>
                <w:sz w:val="16"/>
                <w:szCs w:val="16"/>
                <w:lang w:val="en-US" w:eastAsia="zh-CN"/>
              </w:rPr>
              <w:t>&amp;</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9</w:t>
            </w:r>
            <w:r>
              <w:rPr>
                <w:rStyle w:val="TALCar"/>
                <w:rFonts w:asciiTheme="minorEastAsia" w:eastAsiaTheme="minorEastAsia" w:hAnsiTheme="minorEastAsia" w:hint="eastAsia"/>
                <w:b/>
                <w:bCs/>
                <w:sz w:val="16"/>
                <w:szCs w:val="16"/>
                <w:lang w:val="en-US" w:eastAsia="zh-CN"/>
              </w:rPr>
              <w:t>&amp;</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10</w:t>
            </w:r>
          </w:p>
        </w:tc>
        <w:tc>
          <w:tcPr>
            <w:tcW w:w="1821" w:type="dxa"/>
          </w:tcPr>
          <w:p w14:paraId="451889B7" w14:textId="77777777" w:rsidR="000E4CBC" w:rsidRPr="0099418D" w:rsidRDefault="000E4CBC" w:rsidP="00DC53FA">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59680B3E" w14:textId="77777777" w:rsidR="000E4CBC" w:rsidRPr="004E5D28" w:rsidRDefault="000E4CBC"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7843A98"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76C8905D" w14:textId="77777777" w:rsidR="000E4CBC" w:rsidRPr="004E5D28" w:rsidRDefault="000E4CBC"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07573401"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3772B35A"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465744E2" w14:textId="4FF26C2A" w:rsidR="000E4CBC" w:rsidRPr="004E5D28" w:rsidRDefault="00553158" w:rsidP="00DC53FA">
            <w:pPr>
              <w:rPr>
                <w:rFonts w:ascii="Arial" w:hAnsi="Arial" w:cs="Arial"/>
                <w:sz w:val="18"/>
                <w:szCs w:val="18"/>
                <w:lang w:eastAsia="zh-CN"/>
              </w:rPr>
            </w:pPr>
            <w:r>
              <w:rPr>
                <w:rFonts w:ascii="Arial" w:hAnsi="Arial" w:cs="Arial"/>
                <w:sz w:val="18"/>
                <w:szCs w:val="18"/>
                <w:lang w:eastAsia="zh-CN"/>
              </w:rPr>
              <w:t>1.8</w:t>
            </w:r>
          </w:p>
        </w:tc>
      </w:tr>
      <w:tr w:rsidR="000E4CBC" w14:paraId="45897794" w14:textId="77777777" w:rsidTr="00DC53FA">
        <w:tc>
          <w:tcPr>
            <w:tcW w:w="1293" w:type="dxa"/>
            <w:vMerge/>
          </w:tcPr>
          <w:p w14:paraId="4E340C69" w14:textId="77777777" w:rsidR="000E4CBC" w:rsidRPr="004E5D28" w:rsidRDefault="000E4CBC" w:rsidP="00685EC0">
            <w:pPr>
              <w:rPr>
                <w:rFonts w:ascii="Arial" w:hAnsi="Arial" w:cs="Arial"/>
                <w:sz w:val="18"/>
                <w:szCs w:val="18"/>
                <w:lang w:eastAsia="zh-CN"/>
              </w:rPr>
            </w:pPr>
          </w:p>
        </w:tc>
        <w:tc>
          <w:tcPr>
            <w:tcW w:w="1821" w:type="dxa"/>
          </w:tcPr>
          <w:p w14:paraId="3DCD0491" w14:textId="53E16E4E" w:rsidR="000E4CBC" w:rsidRPr="001A3A96" w:rsidRDefault="000E4CBC" w:rsidP="00685EC0">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7D350224" w14:textId="751EFF76" w:rsidR="000E4CBC" w:rsidRPr="004E5D28" w:rsidRDefault="000E4CBC" w:rsidP="00685EC0">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75A02C9D" w14:textId="1D26FE83" w:rsidR="000E4CBC" w:rsidRPr="004E5D28" w:rsidRDefault="000E4CBC" w:rsidP="00685EC0">
            <w:pPr>
              <w:rPr>
                <w:rFonts w:ascii="Arial" w:hAnsi="Arial" w:cs="Arial"/>
                <w:sz w:val="18"/>
                <w:szCs w:val="18"/>
                <w:lang w:eastAsia="zh-CN"/>
              </w:rPr>
            </w:pPr>
            <w:r>
              <w:rPr>
                <w:rFonts w:ascii="Arial" w:hAnsi="Arial" w:cs="Arial"/>
                <w:sz w:val="18"/>
                <w:szCs w:val="18"/>
                <w:lang w:eastAsia="zh-CN"/>
              </w:rPr>
              <w:t>1</w:t>
            </w:r>
          </w:p>
        </w:tc>
        <w:tc>
          <w:tcPr>
            <w:tcW w:w="988" w:type="dxa"/>
          </w:tcPr>
          <w:p w14:paraId="1CDC87E3" w14:textId="71EE8894" w:rsidR="000E4CBC" w:rsidRPr="004E5D28" w:rsidRDefault="000E4CBC" w:rsidP="00685EC0">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5355C4E3" w14:textId="3327C192" w:rsidR="000E4CBC" w:rsidRPr="004E5D28" w:rsidRDefault="000E4CBC" w:rsidP="00685EC0">
            <w:pPr>
              <w:rPr>
                <w:rFonts w:ascii="Arial" w:hAnsi="Arial" w:cs="Arial"/>
                <w:sz w:val="18"/>
                <w:szCs w:val="18"/>
                <w:lang w:eastAsia="zh-CN"/>
              </w:rPr>
            </w:pPr>
            <w:r>
              <w:rPr>
                <w:rFonts w:ascii="Arial" w:hAnsi="Arial" w:cs="Arial"/>
                <w:sz w:val="18"/>
                <w:szCs w:val="18"/>
                <w:lang w:eastAsia="zh-CN"/>
              </w:rPr>
              <w:t>1</w:t>
            </w:r>
          </w:p>
        </w:tc>
        <w:tc>
          <w:tcPr>
            <w:tcW w:w="993" w:type="dxa"/>
          </w:tcPr>
          <w:p w14:paraId="1C6F25DD" w14:textId="1F4159C0" w:rsidR="000E4CBC" w:rsidRPr="004E5D28" w:rsidRDefault="000E4CBC" w:rsidP="00685EC0">
            <w:pPr>
              <w:rPr>
                <w:rFonts w:ascii="Arial" w:hAnsi="Arial" w:cs="Arial"/>
                <w:sz w:val="18"/>
                <w:szCs w:val="18"/>
                <w:lang w:eastAsia="zh-CN"/>
              </w:rPr>
            </w:pPr>
            <w:r>
              <w:rPr>
                <w:rFonts w:ascii="Arial" w:hAnsi="Arial" w:cs="Arial"/>
                <w:sz w:val="18"/>
                <w:szCs w:val="18"/>
                <w:lang w:eastAsia="zh-CN"/>
              </w:rPr>
              <w:t>210</w:t>
            </w:r>
          </w:p>
        </w:tc>
        <w:tc>
          <w:tcPr>
            <w:tcW w:w="850" w:type="dxa"/>
          </w:tcPr>
          <w:p w14:paraId="6F0C4A40" w14:textId="222C64FF" w:rsidR="000E4CBC" w:rsidRPr="004E5D28" w:rsidRDefault="00553158" w:rsidP="00685EC0">
            <w:pPr>
              <w:rPr>
                <w:rFonts w:ascii="Arial" w:hAnsi="Arial" w:cs="Arial"/>
                <w:sz w:val="18"/>
                <w:szCs w:val="18"/>
                <w:lang w:eastAsia="zh-CN"/>
              </w:rPr>
            </w:pPr>
            <w:r>
              <w:rPr>
                <w:rFonts w:ascii="Arial" w:hAnsi="Arial" w:cs="Arial"/>
                <w:sz w:val="18"/>
                <w:szCs w:val="18"/>
                <w:lang w:eastAsia="zh-CN"/>
              </w:rPr>
              <w:t>1.9</w:t>
            </w:r>
          </w:p>
        </w:tc>
      </w:tr>
      <w:tr w:rsidR="000E4CBC" w14:paraId="159A5608" w14:textId="77777777" w:rsidTr="00DC53FA">
        <w:tc>
          <w:tcPr>
            <w:tcW w:w="1293" w:type="dxa"/>
            <w:vMerge/>
          </w:tcPr>
          <w:p w14:paraId="45BD4C32" w14:textId="77777777" w:rsidR="000E4CBC" w:rsidRPr="004E5D28" w:rsidRDefault="000E4CBC" w:rsidP="00DC53FA">
            <w:pPr>
              <w:rPr>
                <w:rFonts w:ascii="Arial" w:hAnsi="Arial" w:cs="Arial"/>
                <w:sz w:val="18"/>
                <w:szCs w:val="18"/>
                <w:lang w:eastAsia="zh-CN"/>
              </w:rPr>
            </w:pPr>
          </w:p>
        </w:tc>
        <w:tc>
          <w:tcPr>
            <w:tcW w:w="1821" w:type="dxa"/>
          </w:tcPr>
          <w:p w14:paraId="0A20F56E" w14:textId="77777777" w:rsidR="000E4CBC" w:rsidRDefault="000E4CBC" w:rsidP="00DC53FA">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2D743994" w14:textId="77777777" w:rsidR="000E4CBC" w:rsidRDefault="000E4CBC"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5ED1BA94"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2EEFBB79" w14:textId="77777777" w:rsidR="000E4CBC" w:rsidRPr="004E5D28" w:rsidRDefault="000E4CBC"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3DF7E687"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6A538D27"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225AEF48" w14:textId="1C2B4708" w:rsidR="000E4CBC" w:rsidRPr="004E5D28" w:rsidRDefault="00553158" w:rsidP="00DC53FA">
            <w:pPr>
              <w:rPr>
                <w:rFonts w:ascii="Arial" w:hAnsi="Arial" w:cs="Arial"/>
                <w:sz w:val="18"/>
                <w:szCs w:val="18"/>
                <w:lang w:eastAsia="zh-CN"/>
              </w:rPr>
            </w:pPr>
            <w:r>
              <w:rPr>
                <w:rFonts w:ascii="Arial" w:hAnsi="Arial" w:cs="Arial"/>
                <w:sz w:val="18"/>
                <w:szCs w:val="18"/>
                <w:lang w:eastAsia="zh-CN"/>
              </w:rPr>
              <w:t>1.8</w:t>
            </w:r>
          </w:p>
        </w:tc>
      </w:tr>
      <w:tr w:rsidR="000E4CBC" w14:paraId="1CC890F2" w14:textId="77777777" w:rsidTr="00DC53FA">
        <w:tc>
          <w:tcPr>
            <w:tcW w:w="1293" w:type="dxa"/>
            <w:vMerge/>
          </w:tcPr>
          <w:p w14:paraId="6B657BED" w14:textId="77777777" w:rsidR="000E4CBC" w:rsidRPr="004E5D28" w:rsidRDefault="000E4CBC" w:rsidP="00DC53FA">
            <w:pPr>
              <w:rPr>
                <w:rFonts w:ascii="Arial" w:hAnsi="Arial" w:cs="Arial"/>
                <w:sz w:val="18"/>
                <w:szCs w:val="18"/>
                <w:lang w:eastAsia="zh-CN"/>
              </w:rPr>
            </w:pPr>
          </w:p>
        </w:tc>
        <w:tc>
          <w:tcPr>
            <w:tcW w:w="1821" w:type="dxa"/>
          </w:tcPr>
          <w:p w14:paraId="2F5016FA" w14:textId="77777777" w:rsidR="000E4CBC" w:rsidRPr="001A3A96" w:rsidRDefault="000E4CBC" w:rsidP="00DC53FA">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2E8E539B" w14:textId="303B5BB0" w:rsidR="000E4CBC" w:rsidRPr="00FA07DE" w:rsidRDefault="000E4CBC" w:rsidP="00DC53FA">
            <w:pPr>
              <w:rPr>
                <w:rFonts w:ascii="Arial" w:hAnsi="Arial" w:cs="Arial"/>
                <w:sz w:val="18"/>
                <w:szCs w:val="18"/>
                <w:lang w:eastAsia="zh-CN"/>
              </w:rPr>
            </w:pPr>
            <w:r>
              <w:rPr>
                <w:rFonts w:ascii="Arial" w:hAnsi="Arial" w:cs="Arial"/>
                <w:sz w:val="18"/>
                <w:szCs w:val="18"/>
                <w:lang w:eastAsia="zh-CN"/>
              </w:rPr>
              <w:t>10</w:t>
            </w:r>
            <w:r w:rsidRPr="00FA07DE">
              <w:rPr>
                <w:rFonts w:ascii="Arial" w:hAnsi="Arial" w:cs="Arial"/>
                <w:sz w:val="18"/>
                <w:szCs w:val="18"/>
                <w:lang w:eastAsia="zh-CN"/>
              </w:rPr>
              <w:t>000</w:t>
            </w:r>
          </w:p>
        </w:tc>
        <w:tc>
          <w:tcPr>
            <w:tcW w:w="992" w:type="dxa"/>
            <w:vAlign w:val="center"/>
          </w:tcPr>
          <w:p w14:paraId="252A3288" w14:textId="77777777" w:rsidR="000E4CBC" w:rsidRPr="00FA07DE" w:rsidRDefault="000E4CBC" w:rsidP="00DC53FA">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5EE16159" w14:textId="30C593B9" w:rsidR="000E4CBC" w:rsidRPr="00FA07DE" w:rsidRDefault="000E4CBC" w:rsidP="00DC53FA">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07607A4A" w14:textId="4EE1F92C" w:rsidR="000E4CBC" w:rsidRPr="00FA07DE" w:rsidRDefault="000E4CBC" w:rsidP="00DC53FA">
            <w:pPr>
              <w:rPr>
                <w:rFonts w:ascii="Arial" w:hAnsi="Arial" w:cs="Arial"/>
                <w:sz w:val="18"/>
                <w:szCs w:val="18"/>
                <w:lang w:eastAsia="zh-CN"/>
              </w:rPr>
            </w:pPr>
            <w:r>
              <w:rPr>
                <w:rFonts w:ascii="Arial" w:hAnsi="Arial" w:cs="Arial"/>
                <w:sz w:val="18"/>
                <w:szCs w:val="18"/>
                <w:lang w:eastAsia="zh-CN"/>
              </w:rPr>
              <w:t>8</w:t>
            </w:r>
            <w:r w:rsidRPr="00FA07DE">
              <w:rPr>
                <w:rFonts w:ascii="Arial" w:hAnsi="Arial" w:cs="Arial"/>
                <w:sz w:val="18"/>
                <w:szCs w:val="18"/>
                <w:lang w:eastAsia="zh-CN"/>
              </w:rPr>
              <w:t>00</w:t>
            </w:r>
          </w:p>
        </w:tc>
        <w:tc>
          <w:tcPr>
            <w:tcW w:w="993" w:type="dxa"/>
          </w:tcPr>
          <w:p w14:paraId="1B400C07" w14:textId="246B993A" w:rsidR="000E4CBC" w:rsidRPr="00FA07DE" w:rsidRDefault="000E4CBC" w:rsidP="00DC53FA">
            <w:pPr>
              <w:rPr>
                <w:rFonts w:ascii="Arial" w:hAnsi="Arial" w:cs="Arial"/>
                <w:sz w:val="18"/>
                <w:szCs w:val="18"/>
                <w:lang w:eastAsia="zh-CN"/>
              </w:rPr>
            </w:pPr>
            <w:r>
              <w:rPr>
                <w:rFonts w:ascii="Arial" w:hAnsi="Arial" w:cs="Arial"/>
                <w:sz w:val="18"/>
                <w:szCs w:val="18"/>
                <w:lang w:eastAsia="zh-CN"/>
              </w:rPr>
              <w:t>10000</w:t>
            </w:r>
          </w:p>
        </w:tc>
        <w:tc>
          <w:tcPr>
            <w:tcW w:w="850" w:type="dxa"/>
          </w:tcPr>
          <w:p w14:paraId="031A234A" w14:textId="4350C0D1" w:rsidR="000E4CBC" w:rsidRPr="00FA07DE" w:rsidRDefault="00553158" w:rsidP="00DC53FA">
            <w:pPr>
              <w:rPr>
                <w:rFonts w:ascii="Arial" w:hAnsi="Arial" w:cs="Arial"/>
                <w:sz w:val="18"/>
                <w:szCs w:val="18"/>
                <w:lang w:eastAsia="zh-CN"/>
              </w:rPr>
            </w:pPr>
            <w:r>
              <w:rPr>
                <w:rFonts w:ascii="Arial" w:hAnsi="Arial" w:cs="Arial"/>
                <w:sz w:val="18"/>
                <w:szCs w:val="18"/>
                <w:lang w:eastAsia="zh-CN"/>
              </w:rPr>
              <w:t>89.2</w:t>
            </w:r>
          </w:p>
        </w:tc>
      </w:tr>
      <w:tr w:rsidR="000E4CBC" w14:paraId="7F2AA0DF" w14:textId="77777777" w:rsidTr="00DC53FA">
        <w:tc>
          <w:tcPr>
            <w:tcW w:w="1293" w:type="dxa"/>
            <w:vMerge/>
          </w:tcPr>
          <w:p w14:paraId="556D5D32" w14:textId="77777777" w:rsidR="000E4CBC" w:rsidRPr="004E5D28" w:rsidRDefault="000E4CBC" w:rsidP="00DC53FA">
            <w:pPr>
              <w:rPr>
                <w:rFonts w:ascii="Arial" w:hAnsi="Arial" w:cs="Arial"/>
                <w:sz w:val="18"/>
                <w:szCs w:val="18"/>
                <w:lang w:eastAsia="zh-CN"/>
              </w:rPr>
            </w:pPr>
          </w:p>
        </w:tc>
        <w:tc>
          <w:tcPr>
            <w:tcW w:w="1821" w:type="dxa"/>
          </w:tcPr>
          <w:p w14:paraId="5F9D2A5E" w14:textId="77777777" w:rsidR="000E4CBC" w:rsidRPr="004E5D28" w:rsidRDefault="000E4CBC" w:rsidP="00DC53FA">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2B6F44DF" w14:textId="77777777" w:rsidR="000E4CBC" w:rsidRPr="00FA07DE" w:rsidRDefault="000E4CBC" w:rsidP="00DC53FA">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66B1E7FD" w14:textId="77777777" w:rsidR="000E4CBC" w:rsidRPr="00FA07DE" w:rsidRDefault="000E4CBC" w:rsidP="00DC53FA">
            <w:pPr>
              <w:rPr>
                <w:rFonts w:ascii="Arial" w:hAnsi="Arial" w:cs="Arial"/>
                <w:sz w:val="18"/>
                <w:szCs w:val="18"/>
                <w:lang w:eastAsia="zh-CN"/>
              </w:rPr>
            </w:pPr>
          </w:p>
        </w:tc>
        <w:tc>
          <w:tcPr>
            <w:tcW w:w="988" w:type="dxa"/>
          </w:tcPr>
          <w:p w14:paraId="521DD1F7" w14:textId="77777777" w:rsidR="000E4CBC" w:rsidRPr="00FA07DE" w:rsidRDefault="000E4CBC" w:rsidP="00DC53FA">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5D0CD0A3" w14:textId="5E91C657" w:rsidR="000E4CBC" w:rsidRPr="00FA07DE" w:rsidRDefault="000E4CBC" w:rsidP="00DF68E3">
            <w:pPr>
              <w:rPr>
                <w:rFonts w:ascii="Arial" w:hAnsi="Arial" w:cs="Arial"/>
                <w:sz w:val="18"/>
                <w:szCs w:val="18"/>
                <w:lang w:eastAsia="zh-CN"/>
              </w:rPr>
            </w:pPr>
            <w:r>
              <w:rPr>
                <w:rFonts w:ascii="Arial" w:hAnsi="Arial" w:cs="Arial"/>
                <w:sz w:val="18"/>
                <w:szCs w:val="18"/>
                <w:lang w:eastAsia="zh-CN"/>
              </w:rPr>
              <w:t>40151</w:t>
            </w:r>
          </w:p>
        </w:tc>
        <w:tc>
          <w:tcPr>
            <w:tcW w:w="993" w:type="dxa"/>
          </w:tcPr>
          <w:p w14:paraId="4FACEA3C" w14:textId="16FB7D16" w:rsidR="000E4CBC" w:rsidRPr="00FA07DE" w:rsidRDefault="000E4CBC" w:rsidP="00DC53FA">
            <w:pPr>
              <w:rPr>
                <w:rFonts w:ascii="Arial" w:hAnsi="Arial" w:cs="Arial"/>
                <w:sz w:val="18"/>
                <w:szCs w:val="18"/>
                <w:lang w:eastAsia="zh-CN"/>
              </w:rPr>
            </w:pPr>
            <w:r>
              <w:rPr>
                <w:rFonts w:ascii="Arial" w:hAnsi="Arial" w:cs="Arial"/>
                <w:sz w:val="18"/>
                <w:szCs w:val="18"/>
                <w:lang w:eastAsia="zh-CN"/>
              </w:rPr>
              <w:t>602</w:t>
            </w:r>
          </w:p>
        </w:tc>
        <w:tc>
          <w:tcPr>
            <w:tcW w:w="850" w:type="dxa"/>
          </w:tcPr>
          <w:p w14:paraId="37A2E4A7" w14:textId="0C01F3A3" w:rsidR="000E4CBC" w:rsidRPr="00FA07DE" w:rsidRDefault="00553158" w:rsidP="00DC53FA">
            <w:pPr>
              <w:rPr>
                <w:rFonts w:ascii="Arial" w:hAnsi="Arial" w:cs="Arial"/>
                <w:sz w:val="18"/>
                <w:szCs w:val="18"/>
                <w:lang w:eastAsia="zh-CN"/>
              </w:rPr>
            </w:pPr>
            <w:r>
              <w:rPr>
                <w:rFonts w:ascii="Arial" w:hAnsi="Arial" w:cs="Arial"/>
                <w:sz w:val="18"/>
                <w:szCs w:val="18"/>
                <w:lang w:eastAsia="zh-CN"/>
              </w:rPr>
              <w:t>5.4</w:t>
            </w:r>
          </w:p>
        </w:tc>
      </w:tr>
      <w:tr w:rsidR="000E4CBC" w14:paraId="03486399" w14:textId="77777777" w:rsidTr="00DC53FA">
        <w:tc>
          <w:tcPr>
            <w:tcW w:w="1293" w:type="dxa"/>
            <w:vMerge/>
          </w:tcPr>
          <w:p w14:paraId="216A92C9" w14:textId="77777777" w:rsidR="000E4CBC" w:rsidRPr="004E5D28" w:rsidRDefault="000E4CBC" w:rsidP="00DC53FA">
            <w:pPr>
              <w:rPr>
                <w:rFonts w:ascii="Arial" w:hAnsi="Arial" w:cs="Arial"/>
                <w:sz w:val="18"/>
                <w:szCs w:val="18"/>
                <w:lang w:eastAsia="zh-CN"/>
              </w:rPr>
            </w:pPr>
          </w:p>
        </w:tc>
        <w:tc>
          <w:tcPr>
            <w:tcW w:w="1821" w:type="dxa"/>
          </w:tcPr>
          <w:p w14:paraId="108DE198" w14:textId="77777777" w:rsidR="000E4CBC" w:rsidRPr="004E5D28" w:rsidRDefault="000E4CBC"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2E143D04" w14:textId="77777777" w:rsidR="000E4CBC" w:rsidRPr="004E5D28" w:rsidRDefault="000E4CBC" w:rsidP="00DC53FA">
            <w:pPr>
              <w:rPr>
                <w:rFonts w:ascii="Arial" w:hAnsi="Arial" w:cs="Arial"/>
                <w:sz w:val="18"/>
                <w:szCs w:val="18"/>
                <w:lang w:eastAsia="zh-CN"/>
              </w:rPr>
            </w:pPr>
          </w:p>
        </w:tc>
        <w:tc>
          <w:tcPr>
            <w:tcW w:w="992" w:type="dxa"/>
          </w:tcPr>
          <w:p w14:paraId="59759027" w14:textId="77777777" w:rsidR="000E4CBC" w:rsidRPr="004E5D28" w:rsidRDefault="000E4CBC" w:rsidP="00DC53FA">
            <w:pPr>
              <w:rPr>
                <w:rFonts w:ascii="Arial" w:hAnsi="Arial" w:cs="Arial"/>
                <w:sz w:val="18"/>
                <w:szCs w:val="18"/>
                <w:lang w:eastAsia="zh-CN"/>
              </w:rPr>
            </w:pPr>
          </w:p>
        </w:tc>
        <w:tc>
          <w:tcPr>
            <w:tcW w:w="988" w:type="dxa"/>
          </w:tcPr>
          <w:p w14:paraId="0E280FDF" w14:textId="77777777" w:rsidR="000E4CBC" w:rsidRPr="004E5D28" w:rsidRDefault="000E4CBC" w:rsidP="00DC53FA">
            <w:pPr>
              <w:rPr>
                <w:rFonts w:ascii="Arial" w:hAnsi="Arial" w:cs="Arial"/>
                <w:sz w:val="18"/>
                <w:szCs w:val="18"/>
                <w:lang w:eastAsia="zh-CN"/>
              </w:rPr>
            </w:pPr>
          </w:p>
        </w:tc>
        <w:tc>
          <w:tcPr>
            <w:tcW w:w="1275" w:type="dxa"/>
          </w:tcPr>
          <w:p w14:paraId="31F5A079" w14:textId="77777777" w:rsidR="000E4CBC" w:rsidRPr="004E5D28" w:rsidRDefault="000E4CBC" w:rsidP="00DC53FA">
            <w:pPr>
              <w:rPr>
                <w:rFonts w:ascii="Arial" w:hAnsi="Arial" w:cs="Arial"/>
                <w:sz w:val="18"/>
                <w:szCs w:val="18"/>
                <w:lang w:eastAsia="zh-CN"/>
              </w:rPr>
            </w:pPr>
            <w:r>
              <w:rPr>
                <w:rFonts w:ascii="Arial" w:hAnsi="Arial" w:cs="Arial"/>
                <w:sz w:val="18"/>
                <w:szCs w:val="18"/>
                <w:lang w:eastAsia="zh-CN"/>
              </w:rPr>
              <w:t>40960</w:t>
            </w:r>
          </w:p>
        </w:tc>
        <w:tc>
          <w:tcPr>
            <w:tcW w:w="993" w:type="dxa"/>
          </w:tcPr>
          <w:p w14:paraId="371A2038" w14:textId="1778E67F" w:rsidR="000E4CBC" w:rsidRPr="004E5D28" w:rsidRDefault="000E4CBC" w:rsidP="00DF68E3">
            <w:pPr>
              <w:rPr>
                <w:rFonts w:ascii="Arial" w:hAnsi="Arial" w:cs="Arial"/>
                <w:sz w:val="18"/>
                <w:szCs w:val="18"/>
                <w:lang w:eastAsia="zh-CN"/>
              </w:rPr>
            </w:pPr>
            <w:r>
              <w:rPr>
                <w:rFonts w:ascii="Arial" w:hAnsi="Arial" w:cs="Arial"/>
                <w:sz w:val="18"/>
                <w:szCs w:val="18"/>
                <w:lang w:eastAsia="zh-CN"/>
              </w:rPr>
              <w:t>11212</w:t>
            </w:r>
          </w:p>
        </w:tc>
        <w:tc>
          <w:tcPr>
            <w:tcW w:w="850" w:type="dxa"/>
          </w:tcPr>
          <w:p w14:paraId="0052CB28" w14:textId="77777777" w:rsidR="000E4CBC" w:rsidRPr="004E5D28" w:rsidRDefault="000E4CBC" w:rsidP="00DC53FA">
            <w:pPr>
              <w:rPr>
                <w:rFonts w:ascii="Arial" w:hAnsi="Arial" w:cs="Arial"/>
                <w:sz w:val="18"/>
                <w:szCs w:val="18"/>
                <w:lang w:eastAsia="zh-CN"/>
              </w:rPr>
            </w:pPr>
          </w:p>
        </w:tc>
      </w:tr>
      <w:tr w:rsidR="000E4CBC" w14:paraId="0BF38D6F" w14:textId="77777777" w:rsidTr="00DC53FA">
        <w:tc>
          <w:tcPr>
            <w:tcW w:w="1293" w:type="dxa"/>
            <w:vMerge/>
          </w:tcPr>
          <w:p w14:paraId="0B21A28E" w14:textId="77777777" w:rsidR="000E4CBC" w:rsidRPr="004E5D28" w:rsidRDefault="000E4CBC" w:rsidP="00DC53FA">
            <w:pPr>
              <w:rPr>
                <w:rFonts w:ascii="Arial" w:hAnsi="Arial" w:cs="Arial"/>
                <w:sz w:val="18"/>
                <w:szCs w:val="18"/>
                <w:lang w:eastAsia="zh-CN"/>
              </w:rPr>
            </w:pPr>
          </w:p>
        </w:tc>
        <w:tc>
          <w:tcPr>
            <w:tcW w:w="4793" w:type="dxa"/>
            <w:gridSpan w:val="5"/>
          </w:tcPr>
          <w:p w14:paraId="2465C564" w14:textId="77777777" w:rsidR="000E4CBC" w:rsidRPr="001B73EE" w:rsidRDefault="000E4CBC"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6F526089" w14:textId="77777777" w:rsidR="000E4CBC" w:rsidRPr="004E5D28" w:rsidRDefault="000E4CBC" w:rsidP="00DC53FA">
            <w:pPr>
              <w:rPr>
                <w:rFonts w:ascii="Arial" w:hAnsi="Arial" w:cs="Arial"/>
                <w:sz w:val="18"/>
                <w:szCs w:val="18"/>
                <w:lang w:eastAsia="zh-CN"/>
              </w:rPr>
            </w:pPr>
          </w:p>
        </w:tc>
        <w:tc>
          <w:tcPr>
            <w:tcW w:w="993" w:type="dxa"/>
          </w:tcPr>
          <w:p w14:paraId="464E49BD" w14:textId="29C2C63A" w:rsidR="000E4CBC" w:rsidRPr="004E5D28" w:rsidRDefault="000E4CBC" w:rsidP="00B16F4A">
            <w:pPr>
              <w:rPr>
                <w:rFonts w:ascii="Arial" w:hAnsi="Arial" w:cs="Arial"/>
                <w:sz w:val="18"/>
                <w:szCs w:val="18"/>
                <w:lang w:eastAsia="zh-CN"/>
              </w:rPr>
            </w:pPr>
            <w:r>
              <w:rPr>
                <w:rFonts w:ascii="Arial" w:hAnsi="Arial" w:cs="Arial"/>
                <w:sz w:val="18"/>
                <w:szCs w:val="18"/>
                <w:lang w:eastAsia="zh-CN"/>
              </w:rPr>
              <w:t>0.27</w:t>
            </w:r>
          </w:p>
        </w:tc>
        <w:tc>
          <w:tcPr>
            <w:tcW w:w="850" w:type="dxa"/>
          </w:tcPr>
          <w:p w14:paraId="446FB159" w14:textId="77777777" w:rsidR="000E4CBC" w:rsidRPr="004E5D28" w:rsidRDefault="000E4CBC" w:rsidP="00DC53FA">
            <w:pPr>
              <w:rPr>
                <w:rFonts w:ascii="Arial" w:hAnsi="Arial" w:cs="Arial"/>
                <w:sz w:val="18"/>
                <w:szCs w:val="18"/>
                <w:lang w:eastAsia="zh-CN"/>
              </w:rPr>
            </w:pPr>
          </w:p>
        </w:tc>
      </w:tr>
      <w:tr w:rsidR="000E4CBC" w14:paraId="5350C2B1" w14:textId="77777777" w:rsidTr="000E4CBC">
        <w:trPr>
          <w:trHeight w:val="93"/>
        </w:trPr>
        <w:tc>
          <w:tcPr>
            <w:tcW w:w="1293" w:type="dxa"/>
            <w:vMerge/>
          </w:tcPr>
          <w:p w14:paraId="19859698" w14:textId="77777777" w:rsidR="000E4CBC" w:rsidRPr="004E5D28" w:rsidRDefault="000E4CBC" w:rsidP="00DC53FA">
            <w:pPr>
              <w:rPr>
                <w:rFonts w:ascii="Arial" w:hAnsi="Arial" w:cs="Arial"/>
                <w:sz w:val="18"/>
                <w:szCs w:val="18"/>
                <w:lang w:eastAsia="zh-CN"/>
              </w:rPr>
            </w:pPr>
          </w:p>
        </w:tc>
        <w:tc>
          <w:tcPr>
            <w:tcW w:w="2396" w:type="dxa"/>
            <w:gridSpan w:val="2"/>
            <w:vMerge w:val="restart"/>
          </w:tcPr>
          <w:p w14:paraId="191B5DCB" w14:textId="77777777" w:rsidR="000E4CBC" w:rsidRPr="001B73EE" w:rsidRDefault="000E4CBC"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34EF12B2" w14:textId="05286874" w:rsidR="000E4CBC" w:rsidRPr="001B73EE" w:rsidRDefault="000E4CBC"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8</w:t>
            </w:r>
          </w:p>
        </w:tc>
        <w:tc>
          <w:tcPr>
            <w:tcW w:w="3118" w:type="dxa"/>
            <w:gridSpan w:val="3"/>
          </w:tcPr>
          <w:p w14:paraId="52AD0976" w14:textId="1B678C38" w:rsidR="000E4CBC" w:rsidRPr="004E5D28" w:rsidRDefault="0050702D" w:rsidP="00B16F4A">
            <w:pPr>
              <w:rPr>
                <w:rFonts w:ascii="Arial" w:hAnsi="Arial" w:cs="Arial"/>
                <w:sz w:val="18"/>
                <w:szCs w:val="18"/>
                <w:lang w:eastAsia="zh-CN"/>
              </w:rPr>
            </w:pPr>
            <w:r>
              <w:rPr>
                <w:rFonts w:ascii="Arial" w:hAnsi="Arial" w:cs="Arial"/>
                <w:sz w:val="18"/>
                <w:szCs w:val="18"/>
                <w:lang w:eastAsia="zh-CN"/>
              </w:rPr>
              <w:t>2.7</w:t>
            </w:r>
            <w:r w:rsidR="000E4CBC">
              <w:rPr>
                <w:rFonts w:ascii="Arial" w:hAnsi="Arial" w:cs="Arial"/>
                <w:sz w:val="18"/>
                <w:szCs w:val="18"/>
                <w:lang w:eastAsia="zh-CN"/>
              </w:rPr>
              <w:t xml:space="preserve"> months</w:t>
            </w:r>
          </w:p>
        </w:tc>
      </w:tr>
      <w:tr w:rsidR="000E4CBC" w14:paraId="47946BD0" w14:textId="77777777" w:rsidTr="006A19AE">
        <w:trPr>
          <w:trHeight w:val="91"/>
        </w:trPr>
        <w:tc>
          <w:tcPr>
            <w:tcW w:w="1293" w:type="dxa"/>
            <w:vMerge/>
          </w:tcPr>
          <w:p w14:paraId="5DF7DDB1" w14:textId="77777777" w:rsidR="000E4CBC" w:rsidRPr="004E5D28" w:rsidRDefault="000E4CBC" w:rsidP="00DC53FA">
            <w:pPr>
              <w:rPr>
                <w:rFonts w:ascii="Arial" w:hAnsi="Arial" w:cs="Arial"/>
                <w:sz w:val="18"/>
                <w:szCs w:val="18"/>
                <w:lang w:eastAsia="zh-CN"/>
              </w:rPr>
            </w:pPr>
          </w:p>
        </w:tc>
        <w:tc>
          <w:tcPr>
            <w:tcW w:w="2396" w:type="dxa"/>
            <w:gridSpan w:val="2"/>
            <w:vMerge/>
          </w:tcPr>
          <w:p w14:paraId="0900AA0B" w14:textId="77777777" w:rsidR="000E4CBC" w:rsidRPr="007F3B71" w:rsidRDefault="000E4CBC" w:rsidP="00DC53FA">
            <w:pPr>
              <w:rPr>
                <w:rFonts w:ascii="Arial" w:hAnsi="Arial" w:cs="Arial"/>
                <w:b/>
                <w:bCs/>
                <w:sz w:val="16"/>
                <w:szCs w:val="16"/>
                <w:lang w:eastAsia="zh-CN"/>
              </w:rPr>
            </w:pPr>
          </w:p>
        </w:tc>
        <w:tc>
          <w:tcPr>
            <w:tcW w:w="2397" w:type="dxa"/>
            <w:gridSpan w:val="3"/>
          </w:tcPr>
          <w:p w14:paraId="79881A32" w14:textId="671ED7A5" w:rsidR="000E4CBC" w:rsidRPr="001B73EE" w:rsidRDefault="000E4CBC"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9</w:t>
            </w:r>
          </w:p>
        </w:tc>
        <w:tc>
          <w:tcPr>
            <w:tcW w:w="3118" w:type="dxa"/>
            <w:gridSpan w:val="3"/>
          </w:tcPr>
          <w:p w14:paraId="7561E4D3" w14:textId="5056666A" w:rsidR="000E4CBC" w:rsidRDefault="0050702D" w:rsidP="00B16F4A">
            <w:pPr>
              <w:rPr>
                <w:rFonts w:ascii="Arial" w:hAnsi="Arial" w:cs="Arial"/>
                <w:sz w:val="18"/>
                <w:szCs w:val="18"/>
                <w:lang w:eastAsia="zh-CN"/>
              </w:rPr>
            </w:pPr>
            <w:r>
              <w:rPr>
                <w:rFonts w:ascii="Arial" w:hAnsi="Arial" w:cs="Arial" w:hint="eastAsia"/>
                <w:sz w:val="18"/>
                <w:szCs w:val="18"/>
                <w:lang w:eastAsia="zh-CN"/>
              </w:rPr>
              <w:t>5.5</w:t>
            </w:r>
            <w:r>
              <w:rPr>
                <w:rFonts w:ascii="Arial" w:hAnsi="Arial" w:cs="Arial"/>
                <w:sz w:val="18"/>
                <w:szCs w:val="18"/>
                <w:lang w:eastAsia="zh-CN"/>
              </w:rPr>
              <w:t xml:space="preserve"> months</w:t>
            </w:r>
          </w:p>
        </w:tc>
      </w:tr>
      <w:tr w:rsidR="000E4CBC" w14:paraId="431163EA" w14:textId="77777777" w:rsidTr="006A19AE">
        <w:trPr>
          <w:trHeight w:val="91"/>
        </w:trPr>
        <w:tc>
          <w:tcPr>
            <w:tcW w:w="1293" w:type="dxa"/>
            <w:vMerge/>
          </w:tcPr>
          <w:p w14:paraId="23F8D977" w14:textId="77777777" w:rsidR="000E4CBC" w:rsidRPr="004E5D28" w:rsidRDefault="000E4CBC" w:rsidP="00DC53FA">
            <w:pPr>
              <w:rPr>
                <w:rFonts w:ascii="Arial" w:hAnsi="Arial" w:cs="Arial"/>
                <w:sz w:val="18"/>
                <w:szCs w:val="18"/>
                <w:lang w:eastAsia="zh-CN"/>
              </w:rPr>
            </w:pPr>
          </w:p>
        </w:tc>
        <w:tc>
          <w:tcPr>
            <w:tcW w:w="2396" w:type="dxa"/>
            <w:gridSpan w:val="2"/>
            <w:vMerge/>
          </w:tcPr>
          <w:p w14:paraId="1CBB67F9" w14:textId="77777777" w:rsidR="000E4CBC" w:rsidRPr="007F3B71" w:rsidRDefault="000E4CBC" w:rsidP="00DC53FA">
            <w:pPr>
              <w:rPr>
                <w:rFonts w:ascii="Arial" w:hAnsi="Arial" w:cs="Arial"/>
                <w:b/>
                <w:bCs/>
                <w:sz w:val="16"/>
                <w:szCs w:val="16"/>
                <w:lang w:eastAsia="zh-CN"/>
              </w:rPr>
            </w:pPr>
          </w:p>
        </w:tc>
        <w:tc>
          <w:tcPr>
            <w:tcW w:w="2397" w:type="dxa"/>
            <w:gridSpan w:val="3"/>
          </w:tcPr>
          <w:p w14:paraId="5C9088B5" w14:textId="3294A94F" w:rsidR="000E4CBC" w:rsidRPr="001B73EE" w:rsidRDefault="000E4CBC"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10</w:t>
            </w:r>
          </w:p>
        </w:tc>
        <w:tc>
          <w:tcPr>
            <w:tcW w:w="3118" w:type="dxa"/>
            <w:gridSpan w:val="3"/>
          </w:tcPr>
          <w:p w14:paraId="2FD96C02" w14:textId="30305320" w:rsidR="000E4CBC" w:rsidRDefault="0050702D" w:rsidP="00B16F4A">
            <w:pPr>
              <w:rPr>
                <w:rFonts w:ascii="Arial" w:hAnsi="Arial" w:cs="Arial"/>
                <w:sz w:val="18"/>
                <w:szCs w:val="18"/>
                <w:lang w:eastAsia="zh-CN"/>
              </w:rPr>
            </w:pPr>
            <w:r>
              <w:rPr>
                <w:rFonts w:ascii="Arial" w:hAnsi="Arial" w:cs="Arial" w:hint="eastAsia"/>
                <w:sz w:val="18"/>
                <w:szCs w:val="18"/>
                <w:lang w:eastAsia="zh-CN"/>
              </w:rPr>
              <w:t>11</w:t>
            </w:r>
            <w:r>
              <w:rPr>
                <w:rFonts w:ascii="Arial" w:hAnsi="Arial" w:cs="Arial"/>
                <w:sz w:val="18"/>
                <w:szCs w:val="18"/>
                <w:lang w:eastAsia="zh-CN"/>
              </w:rPr>
              <w:t xml:space="preserve"> months</w:t>
            </w:r>
          </w:p>
        </w:tc>
      </w:tr>
    </w:tbl>
    <w:p w14:paraId="0988E654" w14:textId="77777777" w:rsidR="00DC53FA" w:rsidRDefault="00DC53FA" w:rsidP="00DC53FA">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DC53FA" w14:paraId="6CCE73ED" w14:textId="77777777" w:rsidTr="00DC53FA">
        <w:tc>
          <w:tcPr>
            <w:tcW w:w="1293" w:type="dxa"/>
          </w:tcPr>
          <w:p w14:paraId="63F8D837" w14:textId="77777777" w:rsidR="00DC53FA" w:rsidRPr="00DA06B6" w:rsidRDefault="00DC53FA" w:rsidP="00DC53FA">
            <w:pPr>
              <w:pStyle w:val="TAH"/>
              <w:jc w:val="left"/>
              <w:rPr>
                <w:sz w:val="16"/>
                <w:szCs w:val="16"/>
                <w:lang w:val="en-US"/>
              </w:rPr>
            </w:pPr>
            <w:r w:rsidRPr="00DA06B6">
              <w:rPr>
                <w:sz w:val="16"/>
                <w:szCs w:val="16"/>
                <w:lang w:val="en-US"/>
              </w:rPr>
              <w:t>Evaluation case</w:t>
            </w:r>
          </w:p>
        </w:tc>
        <w:tc>
          <w:tcPr>
            <w:tcW w:w="1821" w:type="dxa"/>
          </w:tcPr>
          <w:p w14:paraId="5C8B9C8E" w14:textId="77777777" w:rsidR="00DC53FA" w:rsidRPr="00DA06B6" w:rsidRDefault="00DC53FA" w:rsidP="00DC53FA">
            <w:pPr>
              <w:pStyle w:val="TAH"/>
              <w:jc w:val="left"/>
              <w:rPr>
                <w:sz w:val="16"/>
                <w:szCs w:val="16"/>
                <w:lang w:val="en-US"/>
              </w:rPr>
            </w:pPr>
            <w:r w:rsidRPr="00DA06B6">
              <w:rPr>
                <w:sz w:val="16"/>
                <w:szCs w:val="16"/>
                <w:lang w:val="en-US"/>
              </w:rPr>
              <w:t>Power states</w:t>
            </w:r>
          </w:p>
        </w:tc>
        <w:tc>
          <w:tcPr>
            <w:tcW w:w="992" w:type="dxa"/>
            <w:gridSpan w:val="2"/>
          </w:tcPr>
          <w:p w14:paraId="7301E6F9" w14:textId="77777777" w:rsidR="00DC53FA" w:rsidRPr="00DA06B6" w:rsidRDefault="00DC53FA" w:rsidP="00DC53FA">
            <w:pPr>
              <w:pStyle w:val="TAH"/>
              <w:jc w:val="left"/>
              <w:rPr>
                <w:sz w:val="16"/>
                <w:szCs w:val="16"/>
                <w:lang w:val="en-US"/>
              </w:rPr>
            </w:pPr>
            <w:r w:rsidRPr="00DA06B6">
              <w:rPr>
                <w:sz w:val="16"/>
                <w:szCs w:val="16"/>
                <w:lang w:val="en-US"/>
              </w:rPr>
              <w:t>Relative power unit</w:t>
            </w:r>
          </w:p>
        </w:tc>
        <w:tc>
          <w:tcPr>
            <w:tcW w:w="992" w:type="dxa"/>
          </w:tcPr>
          <w:p w14:paraId="2B06D42C" w14:textId="77777777" w:rsidR="00DC53FA" w:rsidRPr="00DA06B6" w:rsidRDefault="00DC53FA" w:rsidP="00DC53FA">
            <w:pPr>
              <w:pStyle w:val="TAH"/>
              <w:jc w:val="left"/>
              <w:rPr>
                <w:sz w:val="16"/>
                <w:szCs w:val="16"/>
                <w:lang w:val="en-US"/>
              </w:rPr>
            </w:pPr>
            <w:r w:rsidRPr="00DA06B6">
              <w:rPr>
                <w:sz w:val="16"/>
                <w:szCs w:val="16"/>
                <w:lang w:val="en-US"/>
              </w:rPr>
              <w:t>Duration (in slots)</w:t>
            </w:r>
          </w:p>
        </w:tc>
        <w:tc>
          <w:tcPr>
            <w:tcW w:w="988" w:type="dxa"/>
          </w:tcPr>
          <w:p w14:paraId="40065D3F" w14:textId="77777777" w:rsidR="00DC53FA" w:rsidRPr="00DA06B6" w:rsidRDefault="00DC53FA" w:rsidP="00DC53FA">
            <w:pPr>
              <w:pStyle w:val="TAH"/>
              <w:jc w:val="left"/>
              <w:rPr>
                <w:sz w:val="16"/>
                <w:szCs w:val="16"/>
                <w:lang w:val="en-US"/>
              </w:rPr>
            </w:pPr>
            <w:r w:rsidRPr="00DA06B6">
              <w:rPr>
                <w:sz w:val="16"/>
                <w:szCs w:val="16"/>
                <w:lang w:val="en-US"/>
              </w:rPr>
              <w:t>Instances</w:t>
            </w:r>
          </w:p>
        </w:tc>
        <w:tc>
          <w:tcPr>
            <w:tcW w:w="1275" w:type="dxa"/>
          </w:tcPr>
          <w:p w14:paraId="4F341BBE" w14:textId="77777777" w:rsidR="00DC53FA" w:rsidRPr="00DA06B6" w:rsidRDefault="00DC53FA" w:rsidP="00DC53FA">
            <w:pPr>
              <w:pStyle w:val="TAH"/>
              <w:jc w:val="left"/>
              <w:rPr>
                <w:sz w:val="16"/>
                <w:szCs w:val="16"/>
                <w:lang w:val="en-US"/>
              </w:rPr>
            </w:pPr>
            <w:r w:rsidRPr="00DA06B6">
              <w:rPr>
                <w:sz w:val="16"/>
                <w:szCs w:val="16"/>
                <w:lang w:val="en-US"/>
              </w:rPr>
              <w:t>Sum Durations (in slots)</w:t>
            </w:r>
          </w:p>
        </w:tc>
        <w:tc>
          <w:tcPr>
            <w:tcW w:w="993" w:type="dxa"/>
          </w:tcPr>
          <w:p w14:paraId="1D192A68" w14:textId="77777777" w:rsidR="00DC53FA" w:rsidRPr="00DA06B6" w:rsidRDefault="00DC53FA" w:rsidP="00DC53FA">
            <w:pPr>
              <w:pStyle w:val="TAH"/>
              <w:jc w:val="left"/>
              <w:rPr>
                <w:sz w:val="16"/>
                <w:szCs w:val="16"/>
                <w:lang w:val="en-US"/>
              </w:rPr>
            </w:pPr>
            <w:r w:rsidRPr="00DA06B6">
              <w:rPr>
                <w:sz w:val="16"/>
                <w:szCs w:val="16"/>
                <w:lang w:val="en-US"/>
              </w:rPr>
              <w:t>Relative power</w:t>
            </w:r>
          </w:p>
        </w:tc>
        <w:tc>
          <w:tcPr>
            <w:tcW w:w="850" w:type="dxa"/>
          </w:tcPr>
          <w:p w14:paraId="697C9E36" w14:textId="77777777" w:rsidR="00DC53FA" w:rsidRPr="00DA06B6" w:rsidRDefault="00DC53FA" w:rsidP="00DC53FA">
            <w:pPr>
              <w:pStyle w:val="TAH"/>
              <w:jc w:val="left"/>
              <w:rPr>
                <w:sz w:val="16"/>
                <w:szCs w:val="16"/>
                <w:lang w:val="en-US"/>
              </w:rPr>
            </w:pPr>
            <w:r w:rsidRPr="00DA06B6">
              <w:rPr>
                <w:sz w:val="16"/>
                <w:szCs w:val="16"/>
                <w:lang w:val="en-US"/>
              </w:rPr>
              <w:t>Power ratio</w:t>
            </w:r>
          </w:p>
        </w:tc>
      </w:tr>
      <w:tr w:rsidR="001768EF" w14:paraId="09F65F4F" w14:textId="77777777" w:rsidTr="00DC53FA">
        <w:tc>
          <w:tcPr>
            <w:tcW w:w="1293" w:type="dxa"/>
            <w:vMerge w:val="restart"/>
          </w:tcPr>
          <w:p w14:paraId="47424408" w14:textId="26C0F674" w:rsidR="001768EF" w:rsidRPr="0099418D" w:rsidRDefault="001768EF" w:rsidP="00386425">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11</w:t>
            </w:r>
            <w:r>
              <w:rPr>
                <w:rStyle w:val="TALCar"/>
                <w:rFonts w:asciiTheme="minorEastAsia" w:eastAsiaTheme="minorEastAsia" w:hAnsiTheme="minorEastAsia" w:hint="eastAsia"/>
                <w:b/>
                <w:bCs/>
                <w:sz w:val="16"/>
                <w:szCs w:val="16"/>
                <w:lang w:val="en-US" w:eastAsia="zh-CN"/>
              </w:rPr>
              <w:t>&amp;</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12</w:t>
            </w:r>
            <w:r>
              <w:rPr>
                <w:rStyle w:val="TALCar"/>
                <w:rFonts w:asciiTheme="minorEastAsia" w:eastAsiaTheme="minorEastAsia" w:hAnsiTheme="minorEastAsia" w:hint="eastAsia"/>
                <w:b/>
                <w:bCs/>
                <w:sz w:val="16"/>
                <w:szCs w:val="16"/>
                <w:lang w:val="en-US" w:eastAsia="zh-CN"/>
              </w:rPr>
              <w:t>&amp;</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13</w:t>
            </w:r>
          </w:p>
        </w:tc>
        <w:tc>
          <w:tcPr>
            <w:tcW w:w="1821" w:type="dxa"/>
          </w:tcPr>
          <w:p w14:paraId="5438C757" w14:textId="77777777" w:rsidR="001768EF" w:rsidRPr="0099418D" w:rsidRDefault="001768EF" w:rsidP="00DC53FA">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214425AE" w14:textId="77777777" w:rsidR="001768EF" w:rsidRPr="004E5D28" w:rsidRDefault="001768EF"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E664C37" w14:textId="77777777" w:rsidR="001768EF" w:rsidRPr="004E5D28" w:rsidRDefault="001768EF"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4586C92D" w14:textId="77777777" w:rsidR="001768EF" w:rsidRPr="004E5D28" w:rsidRDefault="001768EF"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5EE08C1A" w14:textId="77777777" w:rsidR="001768EF" w:rsidRPr="004E5D28" w:rsidRDefault="001768EF"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676BA998" w14:textId="77777777" w:rsidR="001768EF" w:rsidRPr="004E5D28" w:rsidRDefault="001768EF" w:rsidP="00DC53FA">
            <w:pPr>
              <w:rPr>
                <w:rFonts w:ascii="Arial" w:hAnsi="Arial" w:cs="Arial"/>
                <w:sz w:val="18"/>
                <w:szCs w:val="18"/>
                <w:lang w:eastAsia="zh-CN"/>
              </w:rPr>
            </w:pPr>
            <w:r>
              <w:rPr>
                <w:rFonts w:ascii="Arial" w:hAnsi="Arial" w:cs="Arial"/>
                <w:sz w:val="18"/>
                <w:szCs w:val="18"/>
                <w:lang w:eastAsia="zh-CN"/>
              </w:rPr>
              <w:t>200</w:t>
            </w:r>
          </w:p>
        </w:tc>
        <w:tc>
          <w:tcPr>
            <w:tcW w:w="850" w:type="dxa"/>
          </w:tcPr>
          <w:p w14:paraId="2856187E" w14:textId="21299F76" w:rsidR="001768EF" w:rsidRPr="004E5D28" w:rsidRDefault="00860FF6" w:rsidP="00DC53FA">
            <w:pPr>
              <w:rPr>
                <w:rFonts w:ascii="Arial" w:hAnsi="Arial" w:cs="Arial"/>
                <w:sz w:val="18"/>
                <w:szCs w:val="18"/>
                <w:lang w:eastAsia="zh-CN"/>
              </w:rPr>
            </w:pPr>
            <w:r>
              <w:rPr>
                <w:rFonts w:ascii="Arial" w:hAnsi="Arial" w:cs="Arial"/>
                <w:sz w:val="18"/>
                <w:szCs w:val="18"/>
                <w:lang w:eastAsia="zh-CN"/>
              </w:rPr>
              <w:t>1.7</w:t>
            </w:r>
          </w:p>
        </w:tc>
      </w:tr>
      <w:tr w:rsidR="001768EF" w14:paraId="0CEB8B81" w14:textId="77777777" w:rsidTr="00DC53FA">
        <w:tc>
          <w:tcPr>
            <w:tcW w:w="1293" w:type="dxa"/>
            <w:vMerge/>
          </w:tcPr>
          <w:p w14:paraId="4BB322C1" w14:textId="77777777" w:rsidR="001768EF" w:rsidRPr="004E5D28" w:rsidRDefault="001768EF" w:rsidP="00685EC0">
            <w:pPr>
              <w:rPr>
                <w:rFonts w:ascii="Arial" w:hAnsi="Arial" w:cs="Arial"/>
                <w:sz w:val="18"/>
                <w:szCs w:val="18"/>
                <w:lang w:eastAsia="zh-CN"/>
              </w:rPr>
            </w:pPr>
          </w:p>
        </w:tc>
        <w:tc>
          <w:tcPr>
            <w:tcW w:w="1821" w:type="dxa"/>
          </w:tcPr>
          <w:p w14:paraId="324923C6" w14:textId="573E928A" w:rsidR="001768EF" w:rsidRPr="001A3A96" w:rsidRDefault="001768EF" w:rsidP="00685EC0">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3AEE3EB8" w14:textId="145FA093" w:rsidR="001768EF" w:rsidRPr="004E5D28" w:rsidRDefault="001768EF" w:rsidP="00685EC0">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60E8DFE0" w14:textId="186E6676" w:rsidR="001768EF" w:rsidRPr="004E5D28" w:rsidRDefault="001768EF" w:rsidP="00685EC0">
            <w:pPr>
              <w:rPr>
                <w:rFonts w:ascii="Arial" w:hAnsi="Arial" w:cs="Arial"/>
                <w:sz w:val="18"/>
                <w:szCs w:val="18"/>
                <w:lang w:eastAsia="zh-CN"/>
              </w:rPr>
            </w:pPr>
            <w:r>
              <w:rPr>
                <w:rFonts w:ascii="Arial" w:hAnsi="Arial" w:cs="Arial"/>
                <w:sz w:val="18"/>
                <w:szCs w:val="18"/>
                <w:lang w:eastAsia="zh-CN"/>
              </w:rPr>
              <w:t>1</w:t>
            </w:r>
          </w:p>
        </w:tc>
        <w:tc>
          <w:tcPr>
            <w:tcW w:w="988" w:type="dxa"/>
          </w:tcPr>
          <w:p w14:paraId="60E175B5" w14:textId="450A0AD8" w:rsidR="001768EF" w:rsidRPr="004E5D28" w:rsidRDefault="001768EF" w:rsidP="00685EC0">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446D78B8" w14:textId="43BB2A26" w:rsidR="001768EF" w:rsidRPr="004E5D28" w:rsidRDefault="001768EF" w:rsidP="00685EC0">
            <w:pPr>
              <w:rPr>
                <w:rFonts w:ascii="Arial" w:hAnsi="Arial" w:cs="Arial"/>
                <w:sz w:val="18"/>
                <w:szCs w:val="18"/>
                <w:lang w:eastAsia="zh-CN"/>
              </w:rPr>
            </w:pPr>
            <w:r>
              <w:rPr>
                <w:rFonts w:ascii="Arial" w:hAnsi="Arial" w:cs="Arial"/>
                <w:sz w:val="18"/>
                <w:szCs w:val="18"/>
                <w:lang w:eastAsia="zh-CN"/>
              </w:rPr>
              <w:t>1</w:t>
            </w:r>
          </w:p>
        </w:tc>
        <w:tc>
          <w:tcPr>
            <w:tcW w:w="993" w:type="dxa"/>
          </w:tcPr>
          <w:p w14:paraId="36BD0E20" w14:textId="6403FE67" w:rsidR="001768EF" w:rsidRPr="004E5D28" w:rsidRDefault="001768EF" w:rsidP="00685EC0">
            <w:pPr>
              <w:rPr>
                <w:rFonts w:ascii="Arial" w:hAnsi="Arial" w:cs="Arial"/>
                <w:sz w:val="18"/>
                <w:szCs w:val="18"/>
                <w:lang w:eastAsia="zh-CN"/>
              </w:rPr>
            </w:pPr>
            <w:r>
              <w:rPr>
                <w:rFonts w:ascii="Arial" w:hAnsi="Arial" w:cs="Arial"/>
                <w:sz w:val="18"/>
                <w:szCs w:val="18"/>
                <w:lang w:eastAsia="zh-CN"/>
              </w:rPr>
              <w:t>210</w:t>
            </w:r>
          </w:p>
        </w:tc>
        <w:tc>
          <w:tcPr>
            <w:tcW w:w="850" w:type="dxa"/>
          </w:tcPr>
          <w:p w14:paraId="0DD3AEF4" w14:textId="54D742F0" w:rsidR="001768EF" w:rsidRPr="004E5D28" w:rsidRDefault="00860FF6" w:rsidP="00685EC0">
            <w:pPr>
              <w:rPr>
                <w:rFonts w:ascii="Arial" w:hAnsi="Arial" w:cs="Arial"/>
                <w:sz w:val="18"/>
                <w:szCs w:val="18"/>
                <w:lang w:eastAsia="zh-CN"/>
              </w:rPr>
            </w:pPr>
            <w:r>
              <w:rPr>
                <w:rFonts w:ascii="Arial" w:hAnsi="Arial" w:cs="Arial"/>
                <w:sz w:val="18"/>
                <w:szCs w:val="18"/>
                <w:lang w:eastAsia="zh-CN"/>
              </w:rPr>
              <w:t>1</w:t>
            </w:r>
            <w:r w:rsidR="001768EF">
              <w:rPr>
                <w:rFonts w:ascii="Arial" w:hAnsi="Arial" w:cs="Arial" w:hint="eastAsia"/>
                <w:sz w:val="18"/>
                <w:szCs w:val="18"/>
                <w:lang w:eastAsia="zh-CN"/>
              </w:rPr>
              <w:t>.8</w:t>
            </w:r>
          </w:p>
        </w:tc>
      </w:tr>
      <w:tr w:rsidR="001768EF" w14:paraId="3EDC7D83" w14:textId="77777777" w:rsidTr="00DC53FA">
        <w:tc>
          <w:tcPr>
            <w:tcW w:w="1293" w:type="dxa"/>
            <w:vMerge/>
          </w:tcPr>
          <w:p w14:paraId="43538491" w14:textId="77777777" w:rsidR="001768EF" w:rsidRPr="004E5D28" w:rsidRDefault="001768EF" w:rsidP="00DC53FA">
            <w:pPr>
              <w:rPr>
                <w:rFonts w:ascii="Arial" w:hAnsi="Arial" w:cs="Arial"/>
                <w:sz w:val="18"/>
                <w:szCs w:val="18"/>
                <w:lang w:eastAsia="zh-CN"/>
              </w:rPr>
            </w:pPr>
          </w:p>
        </w:tc>
        <w:tc>
          <w:tcPr>
            <w:tcW w:w="1821" w:type="dxa"/>
          </w:tcPr>
          <w:p w14:paraId="76118B0F" w14:textId="77777777" w:rsidR="001768EF" w:rsidRDefault="001768EF" w:rsidP="00DC53FA">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1A10BD3B" w14:textId="77777777" w:rsidR="001768EF" w:rsidRDefault="001768EF" w:rsidP="00DC53FA">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0F3840CD" w14:textId="77777777" w:rsidR="001768EF" w:rsidRPr="004E5D28" w:rsidRDefault="001768EF" w:rsidP="00DC53FA">
            <w:pPr>
              <w:rPr>
                <w:rFonts w:ascii="Arial" w:hAnsi="Arial" w:cs="Arial"/>
                <w:sz w:val="18"/>
                <w:szCs w:val="18"/>
                <w:lang w:eastAsia="zh-CN"/>
              </w:rPr>
            </w:pPr>
            <w:r>
              <w:rPr>
                <w:rFonts w:ascii="Arial" w:hAnsi="Arial" w:cs="Arial"/>
                <w:sz w:val="18"/>
                <w:szCs w:val="18"/>
                <w:lang w:eastAsia="zh-CN"/>
              </w:rPr>
              <w:t>4</w:t>
            </w:r>
          </w:p>
        </w:tc>
        <w:tc>
          <w:tcPr>
            <w:tcW w:w="988" w:type="dxa"/>
          </w:tcPr>
          <w:p w14:paraId="7C1AAD12" w14:textId="77777777" w:rsidR="001768EF" w:rsidRPr="004E5D28" w:rsidRDefault="001768EF" w:rsidP="00DC53FA">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266E7903" w14:textId="77777777" w:rsidR="001768EF" w:rsidRPr="004E5D28" w:rsidRDefault="001768EF" w:rsidP="00DC53FA">
            <w:pPr>
              <w:rPr>
                <w:rFonts w:ascii="Arial" w:hAnsi="Arial" w:cs="Arial"/>
                <w:sz w:val="18"/>
                <w:szCs w:val="18"/>
                <w:lang w:eastAsia="zh-CN"/>
              </w:rPr>
            </w:pPr>
            <w:r>
              <w:rPr>
                <w:rFonts w:ascii="Arial" w:hAnsi="Arial" w:cs="Arial"/>
                <w:sz w:val="18"/>
                <w:szCs w:val="18"/>
                <w:lang w:eastAsia="zh-CN"/>
              </w:rPr>
              <w:t>4</w:t>
            </w:r>
          </w:p>
        </w:tc>
        <w:tc>
          <w:tcPr>
            <w:tcW w:w="993" w:type="dxa"/>
          </w:tcPr>
          <w:p w14:paraId="77252A19" w14:textId="77777777" w:rsidR="001768EF" w:rsidRPr="004E5D28" w:rsidRDefault="001768EF" w:rsidP="00DC53FA">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67CD0242" w14:textId="612FDF8E" w:rsidR="001768EF" w:rsidRPr="004E5D28" w:rsidRDefault="00860FF6" w:rsidP="00DC53FA">
            <w:pPr>
              <w:rPr>
                <w:rFonts w:ascii="Arial" w:hAnsi="Arial" w:cs="Arial"/>
                <w:sz w:val="18"/>
                <w:szCs w:val="18"/>
                <w:lang w:eastAsia="zh-CN"/>
              </w:rPr>
            </w:pPr>
            <w:r>
              <w:rPr>
                <w:rFonts w:ascii="Arial" w:hAnsi="Arial" w:cs="Arial"/>
                <w:sz w:val="18"/>
                <w:szCs w:val="18"/>
                <w:lang w:eastAsia="zh-CN"/>
              </w:rPr>
              <w:t>1.7</w:t>
            </w:r>
          </w:p>
        </w:tc>
      </w:tr>
      <w:tr w:rsidR="001768EF" w14:paraId="151F8551" w14:textId="77777777" w:rsidTr="00DC53FA">
        <w:tc>
          <w:tcPr>
            <w:tcW w:w="1293" w:type="dxa"/>
            <w:vMerge/>
          </w:tcPr>
          <w:p w14:paraId="1C6E8F3B" w14:textId="77777777" w:rsidR="001768EF" w:rsidRPr="004E5D28" w:rsidRDefault="001768EF" w:rsidP="00DC53FA">
            <w:pPr>
              <w:rPr>
                <w:rFonts w:ascii="Arial" w:hAnsi="Arial" w:cs="Arial"/>
                <w:sz w:val="18"/>
                <w:szCs w:val="18"/>
                <w:lang w:eastAsia="zh-CN"/>
              </w:rPr>
            </w:pPr>
          </w:p>
        </w:tc>
        <w:tc>
          <w:tcPr>
            <w:tcW w:w="1821" w:type="dxa"/>
          </w:tcPr>
          <w:p w14:paraId="5879930A" w14:textId="77777777" w:rsidR="001768EF" w:rsidRPr="001A3A96" w:rsidRDefault="001768EF" w:rsidP="00DC53FA">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4B0AC0D9" w14:textId="3F5D6982" w:rsidR="001768EF" w:rsidRPr="00137CC3" w:rsidRDefault="001768EF" w:rsidP="00DC53FA">
            <w:pPr>
              <w:rPr>
                <w:rFonts w:ascii="Arial" w:hAnsi="Arial" w:cs="Arial"/>
                <w:sz w:val="18"/>
                <w:szCs w:val="18"/>
                <w:lang w:eastAsia="zh-CN"/>
              </w:rPr>
            </w:pPr>
            <w:r>
              <w:rPr>
                <w:rFonts w:ascii="Arial" w:hAnsi="Arial" w:cs="Arial"/>
                <w:sz w:val="18"/>
                <w:szCs w:val="18"/>
                <w:lang w:eastAsia="zh-CN"/>
              </w:rPr>
              <w:t>10000</w:t>
            </w:r>
          </w:p>
        </w:tc>
        <w:tc>
          <w:tcPr>
            <w:tcW w:w="992" w:type="dxa"/>
            <w:vAlign w:val="center"/>
          </w:tcPr>
          <w:p w14:paraId="769512FB" w14:textId="77777777" w:rsidR="001768EF" w:rsidRPr="00137CC3" w:rsidRDefault="001768EF" w:rsidP="00DC53FA">
            <w:pPr>
              <w:rPr>
                <w:rFonts w:ascii="Arial" w:hAnsi="Arial" w:cs="Arial"/>
                <w:sz w:val="18"/>
                <w:szCs w:val="18"/>
                <w:lang w:eastAsia="zh-CN"/>
              </w:rPr>
            </w:pPr>
            <w:r w:rsidRPr="00137CC3">
              <w:rPr>
                <w:rFonts w:ascii="Arial" w:hAnsi="Arial" w:cs="Arial"/>
                <w:sz w:val="18"/>
                <w:szCs w:val="18"/>
                <w:lang w:eastAsia="zh-CN"/>
              </w:rPr>
              <w:t>800</w:t>
            </w:r>
          </w:p>
        </w:tc>
        <w:tc>
          <w:tcPr>
            <w:tcW w:w="988" w:type="dxa"/>
          </w:tcPr>
          <w:p w14:paraId="50061255" w14:textId="7DA57352" w:rsidR="001768EF" w:rsidRPr="00137CC3" w:rsidRDefault="001768EF" w:rsidP="00DC53FA">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13FA1721" w14:textId="4F45FB7D" w:rsidR="001768EF" w:rsidRPr="00137CC3" w:rsidRDefault="001768EF" w:rsidP="00DC53FA">
            <w:pPr>
              <w:rPr>
                <w:rFonts w:ascii="Arial" w:hAnsi="Arial" w:cs="Arial"/>
                <w:sz w:val="18"/>
                <w:szCs w:val="18"/>
                <w:lang w:eastAsia="zh-CN"/>
              </w:rPr>
            </w:pPr>
            <w:r>
              <w:rPr>
                <w:rFonts w:ascii="Arial" w:hAnsi="Arial" w:cs="Arial"/>
                <w:sz w:val="18"/>
                <w:szCs w:val="18"/>
                <w:lang w:eastAsia="zh-CN"/>
              </w:rPr>
              <w:t>8</w:t>
            </w:r>
            <w:r w:rsidRPr="00137CC3">
              <w:rPr>
                <w:rFonts w:ascii="Arial" w:hAnsi="Arial" w:cs="Arial"/>
                <w:sz w:val="18"/>
                <w:szCs w:val="18"/>
                <w:lang w:eastAsia="zh-CN"/>
              </w:rPr>
              <w:t>00</w:t>
            </w:r>
          </w:p>
        </w:tc>
        <w:tc>
          <w:tcPr>
            <w:tcW w:w="993" w:type="dxa"/>
          </w:tcPr>
          <w:p w14:paraId="7C561511" w14:textId="3C8A1C9D" w:rsidR="001768EF" w:rsidRPr="00137CC3" w:rsidRDefault="001768EF" w:rsidP="00DC53FA">
            <w:pPr>
              <w:rPr>
                <w:rFonts w:ascii="Arial" w:hAnsi="Arial" w:cs="Arial"/>
                <w:sz w:val="18"/>
                <w:szCs w:val="18"/>
                <w:lang w:eastAsia="zh-CN"/>
              </w:rPr>
            </w:pPr>
            <w:r>
              <w:rPr>
                <w:rFonts w:ascii="Arial" w:hAnsi="Arial" w:cs="Arial"/>
                <w:sz w:val="18"/>
                <w:szCs w:val="18"/>
                <w:lang w:eastAsia="zh-CN"/>
              </w:rPr>
              <w:t>10000</w:t>
            </w:r>
          </w:p>
        </w:tc>
        <w:tc>
          <w:tcPr>
            <w:tcW w:w="850" w:type="dxa"/>
          </w:tcPr>
          <w:p w14:paraId="0D732357" w14:textId="578F6384" w:rsidR="001768EF" w:rsidRPr="00137CC3" w:rsidRDefault="00860FF6" w:rsidP="00DC53FA">
            <w:pPr>
              <w:rPr>
                <w:rFonts w:ascii="Arial" w:hAnsi="Arial" w:cs="Arial"/>
                <w:sz w:val="18"/>
                <w:szCs w:val="18"/>
                <w:lang w:eastAsia="zh-CN"/>
              </w:rPr>
            </w:pPr>
            <w:r>
              <w:rPr>
                <w:rFonts w:ascii="Arial" w:hAnsi="Arial" w:cs="Arial"/>
                <w:sz w:val="18"/>
                <w:szCs w:val="18"/>
                <w:lang w:eastAsia="zh-CN"/>
              </w:rPr>
              <w:t>86.8</w:t>
            </w:r>
          </w:p>
        </w:tc>
      </w:tr>
      <w:tr w:rsidR="001768EF" w14:paraId="59AFEA0B" w14:textId="77777777" w:rsidTr="00DC53FA">
        <w:tc>
          <w:tcPr>
            <w:tcW w:w="1293" w:type="dxa"/>
            <w:vMerge/>
          </w:tcPr>
          <w:p w14:paraId="754A3D8E" w14:textId="77777777" w:rsidR="001768EF" w:rsidRPr="004E5D28" w:rsidRDefault="001768EF" w:rsidP="00DC53FA">
            <w:pPr>
              <w:rPr>
                <w:rFonts w:ascii="Arial" w:hAnsi="Arial" w:cs="Arial"/>
                <w:sz w:val="18"/>
                <w:szCs w:val="18"/>
                <w:lang w:eastAsia="zh-CN"/>
              </w:rPr>
            </w:pPr>
          </w:p>
        </w:tc>
        <w:tc>
          <w:tcPr>
            <w:tcW w:w="1821" w:type="dxa"/>
          </w:tcPr>
          <w:p w14:paraId="3C285537" w14:textId="77777777" w:rsidR="001768EF" w:rsidRPr="004E5D28" w:rsidRDefault="001768EF" w:rsidP="00DC53FA">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7259F6B8" w14:textId="77777777" w:rsidR="001768EF" w:rsidRPr="00137CC3" w:rsidRDefault="001768EF" w:rsidP="00DC53FA">
            <w:pPr>
              <w:rPr>
                <w:rFonts w:ascii="Arial" w:hAnsi="Arial" w:cs="Arial"/>
                <w:sz w:val="18"/>
                <w:szCs w:val="18"/>
                <w:lang w:eastAsia="zh-CN"/>
              </w:rPr>
            </w:pPr>
            <w:r w:rsidRPr="00137CC3">
              <w:rPr>
                <w:rFonts w:ascii="Arial" w:hAnsi="Arial" w:cs="Arial"/>
                <w:sz w:val="18"/>
                <w:szCs w:val="18"/>
                <w:lang w:eastAsia="zh-CN"/>
              </w:rPr>
              <w:t>0.0</w:t>
            </w:r>
            <w:r w:rsidRPr="00137CC3">
              <w:rPr>
                <w:rFonts w:ascii="Arial" w:hAnsi="Arial" w:cs="Arial" w:hint="eastAsia"/>
                <w:sz w:val="18"/>
                <w:szCs w:val="18"/>
                <w:lang w:eastAsia="zh-CN"/>
              </w:rPr>
              <w:t>1</w:t>
            </w:r>
            <w:r w:rsidRPr="00137CC3">
              <w:rPr>
                <w:rFonts w:ascii="Arial" w:hAnsi="Arial" w:cs="Arial"/>
                <w:sz w:val="18"/>
                <w:szCs w:val="18"/>
                <w:lang w:eastAsia="zh-CN"/>
              </w:rPr>
              <w:t>5</w:t>
            </w:r>
          </w:p>
        </w:tc>
        <w:tc>
          <w:tcPr>
            <w:tcW w:w="992" w:type="dxa"/>
            <w:vAlign w:val="center"/>
          </w:tcPr>
          <w:p w14:paraId="005AE596" w14:textId="77777777" w:rsidR="001768EF" w:rsidRPr="00137CC3" w:rsidRDefault="001768EF" w:rsidP="00DC53FA">
            <w:pPr>
              <w:rPr>
                <w:rFonts w:ascii="Arial" w:hAnsi="Arial" w:cs="Arial"/>
                <w:sz w:val="18"/>
                <w:szCs w:val="18"/>
                <w:lang w:eastAsia="zh-CN"/>
              </w:rPr>
            </w:pPr>
          </w:p>
        </w:tc>
        <w:tc>
          <w:tcPr>
            <w:tcW w:w="988" w:type="dxa"/>
          </w:tcPr>
          <w:p w14:paraId="3A265EF8" w14:textId="77777777" w:rsidR="001768EF" w:rsidRPr="00137CC3" w:rsidRDefault="001768EF" w:rsidP="00DC53FA">
            <w:pPr>
              <w:rPr>
                <w:rFonts w:ascii="Arial" w:hAnsi="Arial" w:cs="Arial"/>
                <w:sz w:val="18"/>
                <w:szCs w:val="18"/>
                <w:lang w:eastAsia="zh-CN"/>
              </w:rPr>
            </w:pPr>
            <w:r w:rsidRPr="00137CC3">
              <w:rPr>
                <w:rFonts w:ascii="Arial" w:hAnsi="Arial" w:cs="Arial" w:hint="eastAsia"/>
                <w:sz w:val="18"/>
                <w:szCs w:val="18"/>
                <w:lang w:eastAsia="zh-CN"/>
              </w:rPr>
              <w:t>1</w:t>
            </w:r>
          </w:p>
        </w:tc>
        <w:tc>
          <w:tcPr>
            <w:tcW w:w="1275" w:type="dxa"/>
            <w:vAlign w:val="center"/>
          </w:tcPr>
          <w:p w14:paraId="6D1621C4" w14:textId="38D0C397" w:rsidR="001768EF" w:rsidRPr="00137CC3" w:rsidRDefault="001768EF" w:rsidP="00B16F4A">
            <w:pPr>
              <w:rPr>
                <w:rFonts w:ascii="Arial" w:hAnsi="Arial" w:cs="Arial"/>
                <w:sz w:val="18"/>
                <w:szCs w:val="18"/>
                <w:lang w:eastAsia="zh-CN"/>
              </w:rPr>
            </w:pPr>
            <w:r>
              <w:rPr>
                <w:rFonts w:ascii="Arial" w:hAnsi="Arial" w:cs="Arial"/>
                <w:sz w:val="18"/>
                <w:szCs w:val="18"/>
                <w:lang w:eastAsia="zh-CN"/>
              </w:rPr>
              <w:t>60631</w:t>
            </w:r>
          </w:p>
        </w:tc>
        <w:tc>
          <w:tcPr>
            <w:tcW w:w="993" w:type="dxa"/>
          </w:tcPr>
          <w:p w14:paraId="051A43FC" w14:textId="78BFC4BE" w:rsidR="001768EF" w:rsidRPr="00137CC3" w:rsidRDefault="001768EF" w:rsidP="00DC53FA">
            <w:pPr>
              <w:rPr>
                <w:rFonts w:ascii="Arial" w:hAnsi="Arial" w:cs="Arial"/>
                <w:sz w:val="18"/>
                <w:szCs w:val="18"/>
                <w:lang w:eastAsia="zh-CN"/>
              </w:rPr>
            </w:pPr>
            <w:r>
              <w:rPr>
                <w:rFonts w:ascii="Arial" w:hAnsi="Arial" w:cs="Arial"/>
                <w:sz w:val="18"/>
                <w:szCs w:val="18"/>
                <w:lang w:eastAsia="zh-CN"/>
              </w:rPr>
              <w:t>909</w:t>
            </w:r>
          </w:p>
        </w:tc>
        <w:tc>
          <w:tcPr>
            <w:tcW w:w="850" w:type="dxa"/>
          </w:tcPr>
          <w:p w14:paraId="5BAEBDB0" w14:textId="6244506E" w:rsidR="001768EF" w:rsidRPr="00137CC3" w:rsidRDefault="00860FF6" w:rsidP="00DC53FA">
            <w:pPr>
              <w:rPr>
                <w:rFonts w:ascii="Arial" w:hAnsi="Arial" w:cs="Arial"/>
                <w:sz w:val="18"/>
                <w:szCs w:val="18"/>
                <w:lang w:eastAsia="zh-CN"/>
              </w:rPr>
            </w:pPr>
            <w:r>
              <w:rPr>
                <w:rFonts w:ascii="Arial" w:hAnsi="Arial" w:cs="Arial"/>
                <w:sz w:val="18"/>
                <w:szCs w:val="18"/>
                <w:lang w:eastAsia="zh-CN"/>
              </w:rPr>
              <w:t>7.9</w:t>
            </w:r>
          </w:p>
        </w:tc>
      </w:tr>
      <w:tr w:rsidR="001768EF" w14:paraId="6FC2CC3B" w14:textId="77777777" w:rsidTr="00DC53FA">
        <w:tc>
          <w:tcPr>
            <w:tcW w:w="1293" w:type="dxa"/>
            <w:vMerge/>
          </w:tcPr>
          <w:p w14:paraId="4CB2916B" w14:textId="77777777" w:rsidR="001768EF" w:rsidRPr="004E5D28" w:rsidRDefault="001768EF" w:rsidP="00DC53FA">
            <w:pPr>
              <w:rPr>
                <w:rFonts w:ascii="Arial" w:hAnsi="Arial" w:cs="Arial"/>
                <w:sz w:val="18"/>
                <w:szCs w:val="18"/>
                <w:lang w:eastAsia="zh-CN"/>
              </w:rPr>
            </w:pPr>
          </w:p>
        </w:tc>
        <w:tc>
          <w:tcPr>
            <w:tcW w:w="1821" w:type="dxa"/>
          </w:tcPr>
          <w:p w14:paraId="7981A583" w14:textId="77777777" w:rsidR="001768EF" w:rsidRPr="004E5D28" w:rsidRDefault="001768EF" w:rsidP="00DC53FA">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7DB78527" w14:textId="77777777" w:rsidR="001768EF" w:rsidRPr="00137CC3" w:rsidRDefault="001768EF" w:rsidP="00DC53FA">
            <w:pPr>
              <w:rPr>
                <w:rFonts w:ascii="Arial" w:hAnsi="Arial" w:cs="Arial"/>
                <w:sz w:val="18"/>
                <w:szCs w:val="18"/>
                <w:lang w:eastAsia="zh-CN"/>
              </w:rPr>
            </w:pPr>
          </w:p>
        </w:tc>
        <w:tc>
          <w:tcPr>
            <w:tcW w:w="992" w:type="dxa"/>
          </w:tcPr>
          <w:p w14:paraId="047C1F09" w14:textId="77777777" w:rsidR="001768EF" w:rsidRPr="00137CC3" w:rsidRDefault="001768EF" w:rsidP="00DC53FA">
            <w:pPr>
              <w:rPr>
                <w:rFonts w:ascii="Arial" w:hAnsi="Arial" w:cs="Arial"/>
                <w:sz w:val="18"/>
                <w:szCs w:val="18"/>
                <w:lang w:eastAsia="zh-CN"/>
              </w:rPr>
            </w:pPr>
          </w:p>
        </w:tc>
        <w:tc>
          <w:tcPr>
            <w:tcW w:w="988" w:type="dxa"/>
          </w:tcPr>
          <w:p w14:paraId="28BF451B" w14:textId="77777777" w:rsidR="001768EF" w:rsidRPr="00137CC3" w:rsidRDefault="001768EF" w:rsidP="00DC53FA">
            <w:pPr>
              <w:rPr>
                <w:rFonts w:ascii="Arial" w:hAnsi="Arial" w:cs="Arial"/>
                <w:sz w:val="18"/>
                <w:szCs w:val="18"/>
                <w:lang w:eastAsia="zh-CN"/>
              </w:rPr>
            </w:pPr>
          </w:p>
        </w:tc>
        <w:tc>
          <w:tcPr>
            <w:tcW w:w="1275" w:type="dxa"/>
          </w:tcPr>
          <w:p w14:paraId="4CCAF66C" w14:textId="77777777" w:rsidR="001768EF" w:rsidRPr="00137CC3" w:rsidRDefault="001768EF" w:rsidP="00DC53FA">
            <w:pPr>
              <w:rPr>
                <w:rFonts w:ascii="Arial" w:hAnsi="Arial" w:cs="Arial"/>
                <w:sz w:val="18"/>
                <w:szCs w:val="18"/>
                <w:lang w:eastAsia="zh-CN"/>
              </w:rPr>
            </w:pPr>
            <w:r w:rsidRPr="00137CC3">
              <w:rPr>
                <w:rFonts w:ascii="Arial" w:hAnsi="Arial" w:cs="Arial"/>
                <w:sz w:val="18"/>
                <w:szCs w:val="18"/>
                <w:lang w:eastAsia="zh-CN"/>
              </w:rPr>
              <w:t>61440</w:t>
            </w:r>
          </w:p>
        </w:tc>
        <w:tc>
          <w:tcPr>
            <w:tcW w:w="993" w:type="dxa"/>
          </w:tcPr>
          <w:p w14:paraId="215C705E" w14:textId="7C5B644D" w:rsidR="001768EF" w:rsidRPr="00137CC3" w:rsidRDefault="001768EF" w:rsidP="0071254A">
            <w:pPr>
              <w:rPr>
                <w:rFonts w:ascii="Arial" w:hAnsi="Arial" w:cs="Arial"/>
                <w:sz w:val="18"/>
                <w:szCs w:val="18"/>
                <w:lang w:eastAsia="zh-CN"/>
              </w:rPr>
            </w:pPr>
            <w:r>
              <w:rPr>
                <w:rFonts w:ascii="Arial" w:hAnsi="Arial" w:cs="Arial"/>
                <w:sz w:val="18"/>
                <w:szCs w:val="18"/>
                <w:lang w:eastAsia="zh-CN"/>
              </w:rPr>
              <w:t>11519</w:t>
            </w:r>
          </w:p>
        </w:tc>
        <w:tc>
          <w:tcPr>
            <w:tcW w:w="850" w:type="dxa"/>
          </w:tcPr>
          <w:p w14:paraId="724F8589" w14:textId="77777777" w:rsidR="001768EF" w:rsidRPr="00137CC3" w:rsidRDefault="001768EF" w:rsidP="00DC53FA">
            <w:pPr>
              <w:rPr>
                <w:rFonts w:ascii="Arial" w:hAnsi="Arial" w:cs="Arial"/>
                <w:sz w:val="18"/>
                <w:szCs w:val="18"/>
                <w:lang w:eastAsia="zh-CN"/>
              </w:rPr>
            </w:pPr>
          </w:p>
        </w:tc>
      </w:tr>
      <w:tr w:rsidR="001768EF" w14:paraId="1EC3E874" w14:textId="77777777" w:rsidTr="00DC53FA">
        <w:tc>
          <w:tcPr>
            <w:tcW w:w="1293" w:type="dxa"/>
            <w:vMerge/>
          </w:tcPr>
          <w:p w14:paraId="1F21F031" w14:textId="77777777" w:rsidR="001768EF" w:rsidRPr="004E5D28" w:rsidRDefault="001768EF" w:rsidP="00DC53FA">
            <w:pPr>
              <w:rPr>
                <w:rFonts w:ascii="Arial" w:hAnsi="Arial" w:cs="Arial"/>
                <w:sz w:val="18"/>
                <w:szCs w:val="18"/>
                <w:lang w:eastAsia="zh-CN"/>
              </w:rPr>
            </w:pPr>
          </w:p>
        </w:tc>
        <w:tc>
          <w:tcPr>
            <w:tcW w:w="4793" w:type="dxa"/>
            <w:gridSpan w:val="5"/>
          </w:tcPr>
          <w:p w14:paraId="74084BE8" w14:textId="77777777" w:rsidR="001768EF" w:rsidRPr="001B73EE" w:rsidRDefault="001768EF" w:rsidP="00DC53FA">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7D5507C0" w14:textId="77777777" w:rsidR="001768EF" w:rsidRPr="004E5D28" w:rsidRDefault="001768EF" w:rsidP="00DC53FA">
            <w:pPr>
              <w:rPr>
                <w:rFonts w:ascii="Arial" w:hAnsi="Arial" w:cs="Arial"/>
                <w:sz w:val="18"/>
                <w:szCs w:val="18"/>
                <w:lang w:eastAsia="zh-CN"/>
              </w:rPr>
            </w:pPr>
          </w:p>
        </w:tc>
        <w:tc>
          <w:tcPr>
            <w:tcW w:w="993" w:type="dxa"/>
          </w:tcPr>
          <w:p w14:paraId="42175659" w14:textId="5D9B75A2" w:rsidR="001768EF" w:rsidRPr="004E5D28" w:rsidRDefault="001768EF" w:rsidP="00DC53FA">
            <w:pPr>
              <w:rPr>
                <w:rFonts w:ascii="Arial" w:hAnsi="Arial" w:cs="Arial"/>
                <w:sz w:val="18"/>
                <w:szCs w:val="18"/>
                <w:lang w:eastAsia="zh-CN"/>
              </w:rPr>
            </w:pPr>
            <w:r>
              <w:rPr>
                <w:rFonts w:ascii="Arial" w:hAnsi="Arial" w:cs="Arial"/>
                <w:sz w:val="18"/>
                <w:szCs w:val="18"/>
                <w:lang w:eastAsia="zh-CN"/>
              </w:rPr>
              <w:t>0.19</w:t>
            </w:r>
          </w:p>
        </w:tc>
        <w:tc>
          <w:tcPr>
            <w:tcW w:w="850" w:type="dxa"/>
          </w:tcPr>
          <w:p w14:paraId="14586914" w14:textId="77777777" w:rsidR="001768EF" w:rsidRPr="004E5D28" w:rsidRDefault="001768EF" w:rsidP="00DC53FA">
            <w:pPr>
              <w:rPr>
                <w:rFonts w:ascii="Arial" w:hAnsi="Arial" w:cs="Arial"/>
                <w:sz w:val="18"/>
                <w:szCs w:val="18"/>
                <w:lang w:eastAsia="zh-CN"/>
              </w:rPr>
            </w:pPr>
          </w:p>
        </w:tc>
      </w:tr>
      <w:tr w:rsidR="001768EF" w14:paraId="76E07E19" w14:textId="77777777" w:rsidTr="001768EF">
        <w:trPr>
          <w:trHeight w:val="147"/>
        </w:trPr>
        <w:tc>
          <w:tcPr>
            <w:tcW w:w="1293" w:type="dxa"/>
            <w:vMerge/>
          </w:tcPr>
          <w:p w14:paraId="5CB968DB" w14:textId="77777777" w:rsidR="001768EF" w:rsidRPr="004E5D28" w:rsidRDefault="001768EF" w:rsidP="00DC53FA">
            <w:pPr>
              <w:rPr>
                <w:rFonts w:ascii="Arial" w:hAnsi="Arial" w:cs="Arial"/>
                <w:sz w:val="18"/>
                <w:szCs w:val="18"/>
                <w:lang w:eastAsia="zh-CN"/>
              </w:rPr>
            </w:pPr>
          </w:p>
        </w:tc>
        <w:tc>
          <w:tcPr>
            <w:tcW w:w="2396" w:type="dxa"/>
            <w:gridSpan w:val="2"/>
            <w:vMerge w:val="restart"/>
          </w:tcPr>
          <w:p w14:paraId="7067CD78" w14:textId="77777777" w:rsidR="001768EF" w:rsidRPr="001B73EE" w:rsidRDefault="001768EF" w:rsidP="00DC53FA">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4FF874AC" w14:textId="127ED125" w:rsidR="001768EF" w:rsidRPr="001B73EE" w:rsidRDefault="000C3886"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11</w:t>
            </w:r>
          </w:p>
        </w:tc>
        <w:tc>
          <w:tcPr>
            <w:tcW w:w="3118" w:type="dxa"/>
            <w:gridSpan w:val="3"/>
          </w:tcPr>
          <w:p w14:paraId="09A0BF88" w14:textId="1F262CDC" w:rsidR="001768EF" w:rsidRPr="004E5D28" w:rsidRDefault="001768EF" w:rsidP="00221D3E">
            <w:pPr>
              <w:rPr>
                <w:rFonts w:ascii="Arial" w:hAnsi="Arial" w:cs="Arial"/>
                <w:sz w:val="18"/>
                <w:szCs w:val="18"/>
                <w:lang w:eastAsia="zh-CN"/>
              </w:rPr>
            </w:pPr>
            <w:r>
              <w:rPr>
                <w:rFonts w:ascii="Arial" w:hAnsi="Arial" w:cs="Arial"/>
                <w:sz w:val="18"/>
                <w:szCs w:val="18"/>
                <w:lang w:eastAsia="zh-CN"/>
              </w:rPr>
              <w:t>3.9 months</w:t>
            </w:r>
          </w:p>
        </w:tc>
      </w:tr>
      <w:tr w:rsidR="001768EF" w14:paraId="5356E6E3" w14:textId="77777777" w:rsidTr="006A19AE">
        <w:trPr>
          <w:trHeight w:val="147"/>
        </w:trPr>
        <w:tc>
          <w:tcPr>
            <w:tcW w:w="1293" w:type="dxa"/>
            <w:vMerge/>
          </w:tcPr>
          <w:p w14:paraId="17346E2D" w14:textId="77777777" w:rsidR="001768EF" w:rsidRPr="004E5D28" w:rsidRDefault="001768EF" w:rsidP="00DC53FA">
            <w:pPr>
              <w:rPr>
                <w:rFonts w:ascii="Arial" w:hAnsi="Arial" w:cs="Arial"/>
                <w:sz w:val="18"/>
                <w:szCs w:val="18"/>
                <w:lang w:eastAsia="zh-CN"/>
              </w:rPr>
            </w:pPr>
          </w:p>
        </w:tc>
        <w:tc>
          <w:tcPr>
            <w:tcW w:w="2396" w:type="dxa"/>
            <w:gridSpan w:val="2"/>
            <w:vMerge/>
          </w:tcPr>
          <w:p w14:paraId="51736C51" w14:textId="77777777" w:rsidR="001768EF" w:rsidRPr="007F3B71" w:rsidRDefault="001768EF" w:rsidP="00DC53FA">
            <w:pPr>
              <w:rPr>
                <w:rFonts w:ascii="Arial" w:hAnsi="Arial" w:cs="Arial"/>
                <w:b/>
                <w:bCs/>
                <w:sz w:val="16"/>
                <w:szCs w:val="16"/>
                <w:lang w:eastAsia="zh-CN"/>
              </w:rPr>
            </w:pPr>
          </w:p>
        </w:tc>
        <w:tc>
          <w:tcPr>
            <w:tcW w:w="2397" w:type="dxa"/>
            <w:gridSpan w:val="3"/>
          </w:tcPr>
          <w:p w14:paraId="540F5390" w14:textId="0FB40B60" w:rsidR="001768EF" w:rsidRPr="001B73EE" w:rsidRDefault="000C3886"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12</w:t>
            </w:r>
          </w:p>
        </w:tc>
        <w:tc>
          <w:tcPr>
            <w:tcW w:w="3118" w:type="dxa"/>
            <w:gridSpan w:val="3"/>
          </w:tcPr>
          <w:p w14:paraId="6B05A9FB" w14:textId="32540AB6" w:rsidR="001768EF" w:rsidDel="001768EF" w:rsidRDefault="000C3886" w:rsidP="00221D3E">
            <w:pPr>
              <w:rPr>
                <w:rFonts w:ascii="Arial" w:hAnsi="Arial" w:cs="Arial"/>
                <w:sz w:val="18"/>
                <w:szCs w:val="18"/>
                <w:lang w:eastAsia="zh-CN"/>
              </w:rPr>
            </w:pPr>
            <w:r>
              <w:rPr>
                <w:rFonts w:ascii="Arial" w:hAnsi="Arial" w:cs="Arial"/>
                <w:sz w:val="18"/>
                <w:szCs w:val="18"/>
                <w:lang w:eastAsia="zh-CN"/>
              </w:rPr>
              <w:t>7.8 months</w:t>
            </w:r>
          </w:p>
        </w:tc>
      </w:tr>
      <w:tr w:rsidR="001768EF" w14:paraId="6259F3FE" w14:textId="77777777" w:rsidTr="006A19AE">
        <w:trPr>
          <w:trHeight w:val="147"/>
        </w:trPr>
        <w:tc>
          <w:tcPr>
            <w:tcW w:w="1293" w:type="dxa"/>
            <w:vMerge/>
          </w:tcPr>
          <w:p w14:paraId="47E47119" w14:textId="77777777" w:rsidR="001768EF" w:rsidRPr="004E5D28" w:rsidRDefault="001768EF" w:rsidP="00DC53FA">
            <w:pPr>
              <w:rPr>
                <w:rFonts w:ascii="Arial" w:hAnsi="Arial" w:cs="Arial"/>
                <w:sz w:val="18"/>
                <w:szCs w:val="18"/>
                <w:lang w:eastAsia="zh-CN"/>
              </w:rPr>
            </w:pPr>
          </w:p>
        </w:tc>
        <w:tc>
          <w:tcPr>
            <w:tcW w:w="2396" w:type="dxa"/>
            <w:gridSpan w:val="2"/>
            <w:vMerge/>
          </w:tcPr>
          <w:p w14:paraId="21D3B5BC" w14:textId="77777777" w:rsidR="001768EF" w:rsidRPr="007F3B71" w:rsidRDefault="001768EF" w:rsidP="00DC53FA">
            <w:pPr>
              <w:rPr>
                <w:rFonts w:ascii="Arial" w:hAnsi="Arial" w:cs="Arial"/>
                <w:b/>
                <w:bCs/>
                <w:sz w:val="16"/>
                <w:szCs w:val="16"/>
                <w:lang w:eastAsia="zh-CN"/>
              </w:rPr>
            </w:pPr>
          </w:p>
        </w:tc>
        <w:tc>
          <w:tcPr>
            <w:tcW w:w="2397" w:type="dxa"/>
            <w:gridSpan w:val="3"/>
          </w:tcPr>
          <w:p w14:paraId="51EFA51E" w14:textId="0F08DBC9" w:rsidR="001768EF" w:rsidRPr="001B73EE" w:rsidRDefault="000C3886" w:rsidP="00DC53FA">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13</w:t>
            </w:r>
          </w:p>
        </w:tc>
        <w:tc>
          <w:tcPr>
            <w:tcW w:w="3118" w:type="dxa"/>
            <w:gridSpan w:val="3"/>
          </w:tcPr>
          <w:p w14:paraId="719E5619" w14:textId="2AE4AA78" w:rsidR="001768EF" w:rsidDel="001768EF" w:rsidRDefault="000C3886" w:rsidP="00221D3E">
            <w:pPr>
              <w:rPr>
                <w:rFonts w:ascii="Arial" w:hAnsi="Arial" w:cs="Arial"/>
                <w:sz w:val="18"/>
                <w:szCs w:val="18"/>
                <w:lang w:eastAsia="zh-CN"/>
              </w:rPr>
            </w:pPr>
            <w:r>
              <w:rPr>
                <w:rFonts w:ascii="Arial" w:hAnsi="Arial" w:cs="Arial"/>
                <w:sz w:val="18"/>
                <w:szCs w:val="18"/>
                <w:lang w:eastAsia="zh-CN"/>
              </w:rPr>
              <w:t>16 months</w:t>
            </w:r>
          </w:p>
        </w:tc>
      </w:tr>
    </w:tbl>
    <w:p w14:paraId="4107F102" w14:textId="77777777" w:rsidR="00370919" w:rsidRDefault="00370919" w:rsidP="00DC53FA">
      <w:pPr>
        <w:pStyle w:val="TH"/>
        <w:rPr>
          <w:rFonts w:ascii="Times New Roman" w:eastAsiaTheme="minorEastAsia" w:hAnsi="Times New Roman"/>
          <w:b w:val="0"/>
          <w:sz w:val="22"/>
          <w:szCs w:val="22"/>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E567B4" w14:paraId="1FD51BBF" w14:textId="77777777" w:rsidTr="006A19AE">
        <w:tc>
          <w:tcPr>
            <w:tcW w:w="1293" w:type="dxa"/>
          </w:tcPr>
          <w:p w14:paraId="7BF359B6" w14:textId="77777777" w:rsidR="00E567B4" w:rsidRPr="00DA06B6" w:rsidRDefault="00E567B4" w:rsidP="006A19AE">
            <w:pPr>
              <w:pStyle w:val="TAH"/>
              <w:jc w:val="left"/>
              <w:rPr>
                <w:sz w:val="16"/>
                <w:szCs w:val="16"/>
                <w:lang w:val="en-US"/>
              </w:rPr>
            </w:pPr>
            <w:r w:rsidRPr="00DA06B6">
              <w:rPr>
                <w:sz w:val="16"/>
                <w:szCs w:val="16"/>
                <w:lang w:val="en-US"/>
              </w:rPr>
              <w:t>Evaluation case</w:t>
            </w:r>
          </w:p>
        </w:tc>
        <w:tc>
          <w:tcPr>
            <w:tcW w:w="1821" w:type="dxa"/>
          </w:tcPr>
          <w:p w14:paraId="41C59121" w14:textId="77777777" w:rsidR="00E567B4" w:rsidRPr="00DA06B6" w:rsidRDefault="00E567B4" w:rsidP="006A19AE">
            <w:pPr>
              <w:pStyle w:val="TAH"/>
              <w:jc w:val="left"/>
              <w:rPr>
                <w:sz w:val="16"/>
                <w:szCs w:val="16"/>
                <w:lang w:val="en-US"/>
              </w:rPr>
            </w:pPr>
            <w:r w:rsidRPr="00DA06B6">
              <w:rPr>
                <w:sz w:val="16"/>
                <w:szCs w:val="16"/>
                <w:lang w:val="en-US"/>
              </w:rPr>
              <w:t>Power states</w:t>
            </w:r>
          </w:p>
        </w:tc>
        <w:tc>
          <w:tcPr>
            <w:tcW w:w="992" w:type="dxa"/>
            <w:gridSpan w:val="2"/>
          </w:tcPr>
          <w:p w14:paraId="535D7C20" w14:textId="77777777" w:rsidR="00E567B4" w:rsidRPr="00DA06B6" w:rsidRDefault="00E567B4" w:rsidP="006A19AE">
            <w:pPr>
              <w:pStyle w:val="TAH"/>
              <w:jc w:val="left"/>
              <w:rPr>
                <w:sz w:val="16"/>
                <w:szCs w:val="16"/>
                <w:lang w:val="en-US"/>
              </w:rPr>
            </w:pPr>
            <w:r w:rsidRPr="00DA06B6">
              <w:rPr>
                <w:sz w:val="16"/>
                <w:szCs w:val="16"/>
                <w:lang w:val="en-US"/>
              </w:rPr>
              <w:t>Relative power unit</w:t>
            </w:r>
          </w:p>
        </w:tc>
        <w:tc>
          <w:tcPr>
            <w:tcW w:w="992" w:type="dxa"/>
          </w:tcPr>
          <w:p w14:paraId="446FA8FF" w14:textId="77777777" w:rsidR="00E567B4" w:rsidRPr="00DA06B6" w:rsidRDefault="00E567B4" w:rsidP="006A19AE">
            <w:pPr>
              <w:pStyle w:val="TAH"/>
              <w:jc w:val="left"/>
              <w:rPr>
                <w:sz w:val="16"/>
                <w:szCs w:val="16"/>
                <w:lang w:val="en-US"/>
              </w:rPr>
            </w:pPr>
            <w:r w:rsidRPr="00DA06B6">
              <w:rPr>
                <w:sz w:val="16"/>
                <w:szCs w:val="16"/>
                <w:lang w:val="en-US"/>
              </w:rPr>
              <w:t>Duration (in slots)</w:t>
            </w:r>
          </w:p>
        </w:tc>
        <w:tc>
          <w:tcPr>
            <w:tcW w:w="988" w:type="dxa"/>
          </w:tcPr>
          <w:p w14:paraId="0AB32285" w14:textId="77777777" w:rsidR="00E567B4" w:rsidRPr="00DA06B6" w:rsidRDefault="00E567B4" w:rsidP="006A19AE">
            <w:pPr>
              <w:pStyle w:val="TAH"/>
              <w:jc w:val="left"/>
              <w:rPr>
                <w:sz w:val="16"/>
                <w:szCs w:val="16"/>
                <w:lang w:val="en-US"/>
              </w:rPr>
            </w:pPr>
            <w:r w:rsidRPr="00DA06B6">
              <w:rPr>
                <w:sz w:val="16"/>
                <w:szCs w:val="16"/>
                <w:lang w:val="en-US"/>
              </w:rPr>
              <w:t>Instances</w:t>
            </w:r>
          </w:p>
        </w:tc>
        <w:tc>
          <w:tcPr>
            <w:tcW w:w="1417" w:type="dxa"/>
          </w:tcPr>
          <w:p w14:paraId="154000AA" w14:textId="77777777" w:rsidR="00E567B4" w:rsidRPr="00DA06B6" w:rsidRDefault="00E567B4" w:rsidP="006A19AE">
            <w:pPr>
              <w:pStyle w:val="TAH"/>
              <w:jc w:val="left"/>
              <w:rPr>
                <w:sz w:val="16"/>
                <w:szCs w:val="16"/>
                <w:lang w:val="en-US"/>
              </w:rPr>
            </w:pPr>
            <w:r w:rsidRPr="00DA06B6">
              <w:rPr>
                <w:sz w:val="16"/>
                <w:szCs w:val="16"/>
                <w:lang w:val="en-US"/>
              </w:rPr>
              <w:t>Sum Durations (in slots)</w:t>
            </w:r>
          </w:p>
        </w:tc>
        <w:tc>
          <w:tcPr>
            <w:tcW w:w="851" w:type="dxa"/>
          </w:tcPr>
          <w:p w14:paraId="53664403" w14:textId="77777777" w:rsidR="00E567B4" w:rsidRPr="00DA06B6" w:rsidRDefault="00E567B4" w:rsidP="006A19AE">
            <w:pPr>
              <w:pStyle w:val="TAH"/>
              <w:jc w:val="left"/>
              <w:rPr>
                <w:sz w:val="16"/>
                <w:szCs w:val="16"/>
                <w:lang w:val="en-US"/>
              </w:rPr>
            </w:pPr>
            <w:r w:rsidRPr="00DA06B6">
              <w:rPr>
                <w:sz w:val="16"/>
                <w:szCs w:val="16"/>
                <w:lang w:val="en-US"/>
              </w:rPr>
              <w:t>Relative power</w:t>
            </w:r>
          </w:p>
        </w:tc>
        <w:tc>
          <w:tcPr>
            <w:tcW w:w="850" w:type="dxa"/>
          </w:tcPr>
          <w:p w14:paraId="154C0128" w14:textId="77777777" w:rsidR="00E567B4" w:rsidRPr="00DA06B6" w:rsidRDefault="00E567B4" w:rsidP="006A19AE">
            <w:pPr>
              <w:pStyle w:val="TAH"/>
              <w:jc w:val="left"/>
              <w:rPr>
                <w:sz w:val="16"/>
                <w:szCs w:val="16"/>
                <w:lang w:val="en-US"/>
              </w:rPr>
            </w:pPr>
            <w:r w:rsidRPr="00DA06B6">
              <w:rPr>
                <w:sz w:val="16"/>
                <w:szCs w:val="16"/>
                <w:lang w:val="en-US"/>
              </w:rPr>
              <w:t>Power ratio</w:t>
            </w:r>
          </w:p>
        </w:tc>
      </w:tr>
      <w:tr w:rsidR="00E567B4" w14:paraId="629BA178" w14:textId="77777777" w:rsidTr="006A19AE">
        <w:tc>
          <w:tcPr>
            <w:tcW w:w="1293" w:type="dxa"/>
            <w:vMerge w:val="restart"/>
          </w:tcPr>
          <w:p w14:paraId="4D963B6A" w14:textId="06B5F94D" w:rsidR="00E567B4" w:rsidRPr="0099418D" w:rsidRDefault="00E567B4" w:rsidP="00E567B4">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#3-14</w:t>
            </w:r>
          </w:p>
        </w:tc>
        <w:tc>
          <w:tcPr>
            <w:tcW w:w="1821" w:type="dxa"/>
          </w:tcPr>
          <w:p w14:paraId="177220DC" w14:textId="77777777" w:rsidR="00E567B4" w:rsidRPr="0099418D" w:rsidRDefault="00E567B4" w:rsidP="006A19AE">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1063591D"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E5E620F"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w:t>
            </w:r>
          </w:p>
        </w:tc>
        <w:tc>
          <w:tcPr>
            <w:tcW w:w="988" w:type="dxa"/>
          </w:tcPr>
          <w:p w14:paraId="15E4BFF4"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03A4B9B4"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w:t>
            </w:r>
          </w:p>
        </w:tc>
        <w:tc>
          <w:tcPr>
            <w:tcW w:w="851" w:type="dxa"/>
          </w:tcPr>
          <w:p w14:paraId="6174DB7F"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200</w:t>
            </w:r>
          </w:p>
        </w:tc>
        <w:tc>
          <w:tcPr>
            <w:tcW w:w="850" w:type="dxa"/>
          </w:tcPr>
          <w:p w14:paraId="5B157E50"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6</w:t>
            </w:r>
          </w:p>
        </w:tc>
      </w:tr>
      <w:tr w:rsidR="00E567B4" w14:paraId="557C7F44" w14:textId="77777777" w:rsidTr="006A19AE">
        <w:tc>
          <w:tcPr>
            <w:tcW w:w="1293" w:type="dxa"/>
            <w:vMerge/>
          </w:tcPr>
          <w:p w14:paraId="078E73B4" w14:textId="77777777" w:rsidR="00E567B4" w:rsidRPr="004E5D28" w:rsidRDefault="00E567B4" w:rsidP="006A19AE">
            <w:pPr>
              <w:rPr>
                <w:rFonts w:ascii="Arial" w:hAnsi="Arial" w:cs="Arial"/>
                <w:sz w:val="18"/>
                <w:szCs w:val="18"/>
                <w:lang w:eastAsia="zh-CN"/>
              </w:rPr>
            </w:pPr>
          </w:p>
        </w:tc>
        <w:tc>
          <w:tcPr>
            <w:tcW w:w="1821" w:type="dxa"/>
          </w:tcPr>
          <w:p w14:paraId="7EF98492" w14:textId="77777777" w:rsidR="00E567B4" w:rsidRPr="001A3A96" w:rsidRDefault="00E567B4" w:rsidP="006A19AE">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455FE07B"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0A33A9E0"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1</w:t>
            </w:r>
          </w:p>
        </w:tc>
        <w:tc>
          <w:tcPr>
            <w:tcW w:w="988" w:type="dxa"/>
          </w:tcPr>
          <w:p w14:paraId="7B08AC05"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6BC3E1F"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1</w:t>
            </w:r>
          </w:p>
        </w:tc>
        <w:tc>
          <w:tcPr>
            <w:tcW w:w="851" w:type="dxa"/>
          </w:tcPr>
          <w:p w14:paraId="4EA7D9F1"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210</w:t>
            </w:r>
          </w:p>
        </w:tc>
        <w:tc>
          <w:tcPr>
            <w:tcW w:w="850" w:type="dxa"/>
          </w:tcPr>
          <w:p w14:paraId="1860D29D"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9</w:t>
            </w:r>
          </w:p>
        </w:tc>
      </w:tr>
      <w:tr w:rsidR="00E567B4" w14:paraId="39A65141" w14:textId="77777777" w:rsidTr="006A19AE">
        <w:tc>
          <w:tcPr>
            <w:tcW w:w="1293" w:type="dxa"/>
            <w:vMerge/>
          </w:tcPr>
          <w:p w14:paraId="242B3051" w14:textId="77777777" w:rsidR="00E567B4" w:rsidRPr="004E5D28" w:rsidRDefault="00E567B4" w:rsidP="006A19AE">
            <w:pPr>
              <w:rPr>
                <w:rFonts w:ascii="Arial" w:hAnsi="Arial" w:cs="Arial"/>
                <w:sz w:val="18"/>
                <w:szCs w:val="18"/>
                <w:lang w:eastAsia="zh-CN"/>
              </w:rPr>
            </w:pPr>
          </w:p>
        </w:tc>
        <w:tc>
          <w:tcPr>
            <w:tcW w:w="1821" w:type="dxa"/>
          </w:tcPr>
          <w:p w14:paraId="27E95A62" w14:textId="77777777" w:rsidR="00E567B4" w:rsidRDefault="00E567B4" w:rsidP="006A19AE">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3E3D3BF7" w14:textId="77777777" w:rsidR="00E567B4" w:rsidRDefault="00E567B4" w:rsidP="006A19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E324ED1"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w:t>
            </w:r>
          </w:p>
        </w:tc>
        <w:tc>
          <w:tcPr>
            <w:tcW w:w="988" w:type="dxa"/>
          </w:tcPr>
          <w:p w14:paraId="7B068AD4"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4508DE3A"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w:t>
            </w:r>
          </w:p>
        </w:tc>
        <w:tc>
          <w:tcPr>
            <w:tcW w:w="851" w:type="dxa"/>
          </w:tcPr>
          <w:p w14:paraId="0042309D"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064FACD6"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6</w:t>
            </w:r>
          </w:p>
        </w:tc>
      </w:tr>
      <w:tr w:rsidR="00E567B4" w14:paraId="2E1C2482" w14:textId="77777777" w:rsidTr="006A19AE">
        <w:tc>
          <w:tcPr>
            <w:tcW w:w="1293" w:type="dxa"/>
            <w:vMerge/>
          </w:tcPr>
          <w:p w14:paraId="3C8805B6" w14:textId="77777777" w:rsidR="00E567B4" w:rsidRPr="004E5D28" w:rsidRDefault="00E567B4" w:rsidP="006A19AE">
            <w:pPr>
              <w:rPr>
                <w:rFonts w:ascii="Arial" w:hAnsi="Arial" w:cs="Arial"/>
                <w:sz w:val="18"/>
                <w:szCs w:val="18"/>
                <w:lang w:eastAsia="zh-CN"/>
              </w:rPr>
            </w:pPr>
          </w:p>
        </w:tc>
        <w:tc>
          <w:tcPr>
            <w:tcW w:w="1821" w:type="dxa"/>
          </w:tcPr>
          <w:p w14:paraId="494FFBAC" w14:textId="77777777" w:rsidR="00E567B4" w:rsidRPr="001A3A96" w:rsidRDefault="00E567B4" w:rsidP="006A19AE">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1C76C62F"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139DC49B"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40</w:t>
            </w:r>
          </w:p>
        </w:tc>
        <w:tc>
          <w:tcPr>
            <w:tcW w:w="988" w:type="dxa"/>
          </w:tcPr>
          <w:p w14:paraId="268C2562"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6982E77B"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40</w:t>
            </w:r>
          </w:p>
        </w:tc>
        <w:tc>
          <w:tcPr>
            <w:tcW w:w="851" w:type="dxa"/>
          </w:tcPr>
          <w:p w14:paraId="5DF75371"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45</w:t>
            </w:r>
            <w:r>
              <w:rPr>
                <w:rFonts w:ascii="Arial" w:hAnsi="Arial" w:cs="Arial" w:hint="eastAsia"/>
                <w:sz w:val="18"/>
                <w:szCs w:val="18"/>
                <w:lang w:eastAsia="zh-CN"/>
              </w:rPr>
              <w:t>0</w:t>
            </w:r>
          </w:p>
        </w:tc>
        <w:tc>
          <w:tcPr>
            <w:tcW w:w="850" w:type="dxa"/>
          </w:tcPr>
          <w:p w14:paraId="7448F641"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2.6</w:t>
            </w:r>
          </w:p>
        </w:tc>
      </w:tr>
      <w:tr w:rsidR="00E567B4" w14:paraId="2E996274" w14:textId="77777777" w:rsidTr="006A19AE">
        <w:tc>
          <w:tcPr>
            <w:tcW w:w="1293" w:type="dxa"/>
            <w:vMerge/>
          </w:tcPr>
          <w:p w14:paraId="08B163AD" w14:textId="77777777" w:rsidR="00E567B4" w:rsidRPr="004E5D28" w:rsidRDefault="00E567B4" w:rsidP="006A19AE">
            <w:pPr>
              <w:rPr>
                <w:rFonts w:ascii="Arial" w:hAnsi="Arial" w:cs="Arial"/>
                <w:sz w:val="18"/>
                <w:szCs w:val="18"/>
                <w:lang w:eastAsia="zh-CN"/>
              </w:rPr>
            </w:pPr>
          </w:p>
        </w:tc>
        <w:tc>
          <w:tcPr>
            <w:tcW w:w="1821" w:type="dxa"/>
          </w:tcPr>
          <w:p w14:paraId="18498C29" w14:textId="77777777" w:rsidR="00E567B4" w:rsidRPr="004E5D28" w:rsidRDefault="00E567B4" w:rsidP="006A19AE">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5892D018"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13460256" w14:textId="77777777" w:rsidR="00E567B4" w:rsidRPr="004E5D28" w:rsidRDefault="00E567B4" w:rsidP="006A19AE">
            <w:pPr>
              <w:rPr>
                <w:rFonts w:ascii="Arial" w:hAnsi="Arial" w:cs="Arial"/>
                <w:sz w:val="18"/>
                <w:szCs w:val="18"/>
                <w:lang w:eastAsia="zh-CN"/>
              </w:rPr>
            </w:pPr>
          </w:p>
        </w:tc>
        <w:tc>
          <w:tcPr>
            <w:tcW w:w="988" w:type="dxa"/>
          </w:tcPr>
          <w:p w14:paraId="7FD45A01"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108DE47B"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51</w:t>
            </w:r>
            <w:r>
              <w:rPr>
                <w:rFonts w:ascii="Arial" w:hAnsi="Arial" w:cs="Arial" w:hint="eastAsia"/>
                <w:sz w:val="18"/>
                <w:szCs w:val="18"/>
                <w:lang w:eastAsia="zh-CN"/>
              </w:rPr>
              <w:t>1</w:t>
            </w:r>
          </w:p>
        </w:tc>
        <w:tc>
          <w:tcPr>
            <w:tcW w:w="851" w:type="dxa"/>
          </w:tcPr>
          <w:p w14:paraId="2E830FF0"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51</w:t>
            </w:r>
            <w:r>
              <w:rPr>
                <w:rFonts w:ascii="Arial" w:hAnsi="Arial" w:cs="Arial" w:hint="eastAsia"/>
                <w:sz w:val="18"/>
                <w:szCs w:val="18"/>
                <w:lang w:eastAsia="zh-CN"/>
              </w:rPr>
              <w:t>1</w:t>
            </w:r>
          </w:p>
        </w:tc>
        <w:tc>
          <w:tcPr>
            <w:tcW w:w="850" w:type="dxa"/>
          </w:tcPr>
          <w:p w14:paraId="75072813"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70.3</w:t>
            </w:r>
          </w:p>
        </w:tc>
      </w:tr>
      <w:tr w:rsidR="00E567B4" w14:paraId="21E50D37" w14:textId="77777777" w:rsidTr="006A19AE">
        <w:tc>
          <w:tcPr>
            <w:tcW w:w="1293" w:type="dxa"/>
            <w:vMerge/>
          </w:tcPr>
          <w:p w14:paraId="4D62D83A" w14:textId="77777777" w:rsidR="00E567B4" w:rsidRPr="004E5D28" w:rsidRDefault="00E567B4" w:rsidP="006A19AE">
            <w:pPr>
              <w:rPr>
                <w:rFonts w:ascii="Arial" w:hAnsi="Arial" w:cs="Arial"/>
                <w:sz w:val="18"/>
                <w:szCs w:val="18"/>
                <w:lang w:eastAsia="zh-CN"/>
              </w:rPr>
            </w:pPr>
          </w:p>
        </w:tc>
        <w:tc>
          <w:tcPr>
            <w:tcW w:w="1821" w:type="dxa"/>
          </w:tcPr>
          <w:p w14:paraId="640E0BF9" w14:textId="77777777" w:rsidR="00E567B4" w:rsidRPr="004E5D28" w:rsidRDefault="00E567B4" w:rsidP="006A19AE">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09EE46AC" w14:textId="77777777" w:rsidR="00E567B4" w:rsidRPr="004E5D28" w:rsidRDefault="00E567B4" w:rsidP="006A19AE">
            <w:pPr>
              <w:rPr>
                <w:rFonts w:ascii="Arial" w:hAnsi="Arial" w:cs="Arial"/>
                <w:sz w:val="18"/>
                <w:szCs w:val="18"/>
                <w:lang w:eastAsia="zh-CN"/>
              </w:rPr>
            </w:pPr>
          </w:p>
        </w:tc>
        <w:tc>
          <w:tcPr>
            <w:tcW w:w="992" w:type="dxa"/>
          </w:tcPr>
          <w:p w14:paraId="1519E797" w14:textId="77777777" w:rsidR="00E567B4" w:rsidRPr="004E5D28" w:rsidRDefault="00E567B4" w:rsidP="006A19AE">
            <w:pPr>
              <w:rPr>
                <w:rFonts w:ascii="Arial" w:hAnsi="Arial" w:cs="Arial"/>
                <w:sz w:val="18"/>
                <w:szCs w:val="18"/>
                <w:lang w:eastAsia="zh-CN"/>
              </w:rPr>
            </w:pPr>
          </w:p>
        </w:tc>
        <w:tc>
          <w:tcPr>
            <w:tcW w:w="988" w:type="dxa"/>
          </w:tcPr>
          <w:p w14:paraId="1DD63AB0" w14:textId="77777777" w:rsidR="00E567B4" w:rsidRPr="004E5D28" w:rsidRDefault="00E567B4" w:rsidP="006A19AE">
            <w:pPr>
              <w:rPr>
                <w:rFonts w:ascii="Arial" w:hAnsi="Arial" w:cs="Arial"/>
                <w:sz w:val="18"/>
                <w:szCs w:val="18"/>
                <w:lang w:eastAsia="zh-CN"/>
              </w:rPr>
            </w:pPr>
          </w:p>
        </w:tc>
        <w:tc>
          <w:tcPr>
            <w:tcW w:w="1417" w:type="dxa"/>
          </w:tcPr>
          <w:p w14:paraId="3E963992"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2560</w:t>
            </w:r>
          </w:p>
        </w:tc>
        <w:tc>
          <w:tcPr>
            <w:tcW w:w="851" w:type="dxa"/>
          </w:tcPr>
          <w:p w14:paraId="242B6265" w14:textId="77777777" w:rsidR="00E567B4" w:rsidRPr="004E5D28" w:rsidRDefault="00E567B4" w:rsidP="006A19AE">
            <w:pP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57</w:t>
            </w:r>
            <w:r>
              <w:rPr>
                <w:rFonts w:ascii="Arial" w:hAnsi="Arial" w:cs="Arial" w:hint="eastAsia"/>
                <w:sz w:val="18"/>
                <w:szCs w:val="18"/>
                <w:lang w:eastAsia="zh-CN"/>
              </w:rPr>
              <w:t>1</w:t>
            </w:r>
          </w:p>
        </w:tc>
        <w:tc>
          <w:tcPr>
            <w:tcW w:w="850" w:type="dxa"/>
          </w:tcPr>
          <w:p w14:paraId="2F6A73B1" w14:textId="77777777" w:rsidR="00E567B4" w:rsidRPr="004E5D28" w:rsidRDefault="00E567B4" w:rsidP="006A19AE">
            <w:pPr>
              <w:rPr>
                <w:rFonts w:ascii="Arial" w:hAnsi="Arial" w:cs="Arial"/>
                <w:sz w:val="18"/>
                <w:szCs w:val="18"/>
                <w:lang w:eastAsia="zh-CN"/>
              </w:rPr>
            </w:pPr>
          </w:p>
        </w:tc>
      </w:tr>
      <w:tr w:rsidR="00E567B4" w14:paraId="483C1F6A" w14:textId="77777777" w:rsidTr="006A19AE">
        <w:tc>
          <w:tcPr>
            <w:tcW w:w="1293" w:type="dxa"/>
            <w:vMerge/>
          </w:tcPr>
          <w:p w14:paraId="6B38CE7F" w14:textId="77777777" w:rsidR="00E567B4" w:rsidRPr="004E5D28" w:rsidRDefault="00E567B4" w:rsidP="006A19AE">
            <w:pPr>
              <w:rPr>
                <w:rFonts w:ascii="Arial" w:hAnsi="Arial" w:cs="Arial"/>
                <w:sz w:val="18"/>
                <w:szCs w:val="18"/>
                <w:lang w:eastAsia="zh-CN"/>
              </w:rPr>
            </w:pPr>
          </w:p>
        </w:tc>
        <w:tc>
          <w:tcPr>
            <w:tcW w:w="4793" w:type="dxa"/>
            <w:gridSpan w:val="5"/>
          </w:tcPr>
          <w:p w14:paraId="7D56BDF7" w14:textId="77777777" w:rsidR="00E567B4" w:rsidRPr="001B73EE" w:rsidRDefault="00E567B4" w:rsidP="006A19AE">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03C2B93A" w14:textId="77777777" w:rsidR="00E567B4" w:rsidRPr="004E5D28" w:rsidRDefault="00E567B4" w:rsidP="006A19AE">
            <w:pPr>
              <w:rPr>
                <w:rFonts w:ascii="Arial" w:hAnsi="Arial" w:cs="Arial"/>
                <w:sz w:val="18"/>
                <w:szCs w:val="18"/>
                <w:lang w:eastAsia="zh-CN"/>
              </w:rPr>
            </w:pPr>
          </w:p>
        </w:tc>
        <w:tc>
          <w:tcPr>
            <w:tcW w:w="851" w:type="dxa"/>
          </w:tcPr>
          <w:p w14:paraId="6048895C" w14:textId="77777777" w:rsidR="00E567B4" w:rsidRPr="004E5D28" w:rsidRDefault="00E567B4" w:rsidP="006A19AE">
            <w:pPr>
              <w:rPr>
                <w:rFonts w:ascii="Arial" w:hAnsi="Arial" w:cs="Arial"/>
                <w:sz w:val="18"/>
                <w:szCs w:val="18"/>
                <w:lang w:eastAsia="zh-CN"/>
              </w:rPr>
            </w:pPr>
            <w:r>
              <w:rPr>
                <w:rFonts w:ascii="Arial" w:hAnsi="Arial" w:cs="Arial"/>
                <w:sz w:val="18"/>
                <w:szCs w:val="18"/>
                <w:lang w:eastAsia="zh-CN"/>
              </w:rPr>
              <w:t>1.39</w:t>
            </w:r>
          </w:p>
        </w:tc>
        <w:tc>
          <w:tcPr>
            <w:tcW w:w="850" w:type="dxa"/>
          </w:tcPr>
          <w:p w14:paraId="59CA7D77" w14:textId="77777777" w:rsidR="00E567B4" w:rsidRPr="004E5D28" w:rsidRDefault="00E567B4" w:rsidP="006A19AE">
            <w:pPr>
              <w:rPr>
                <w:rFonts w:ascii="Arial" w:hAnsi="Arial" w:cs="Arial"/>
                <w:sz w:val="18"/>
                <w:szCs w:val="18"/>
                <w:lang w:eastAsia="zh-CN"/>
              </w:rPr>
            </w:pPr>
          </w:p>
        </w:tc>
      </w:tr>
      <w:tr w:rsidR="00E567B4" w14:paraId="0412D23F" w14:textId="77777777" w:rsidTr="006F237D">
        <w:trPr>
          <w:trHeight w:val="151"/>
        </w:trPr>
        <w:tc>
          <w:tcPr>
            <w:tcW w:w="1293" w:type="dxa"/>
            <w:vMerge/>
          </w:tcPr>
          <w:p w14:paraId="458DEF89" w14:textId="77777777" w:rsidR="00E567B4" w:rsidRPr="004E5D28" w:rsidRDefault="00E567B4" w:rsidP="006A19AE">
            <w:pPr>
              <w:rPr>
                <w:rFonts w:ascii="Arial" w:hAnsi="Arial" w:cs="Arial"/>
                <w:sz w:val="18"/>
                <w:szCs w:val="18"/>
                <w:lang w:eastAsia="zh-CN"/>
              </w:rPr>
            </w:pPr>
          </w:p>
        </w:tc>
        <w:tc>
          <w:tcPr>
            <w:tcW w:w="2396" w:type="dxa"/>
            <w:gridSpan w:val="2"/>
          </w:tcPr>
          <w:p w14:paraId="712B464A" w14:textId="77777777" w:rsidR="00E567B4" w:rsidRPr="001B73EE" w:rsidRDefault="00E567B4" w:rsidP="006A19AE">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243477D3" w14:textId="0E29A4AA" w:rsidR="00E567B4" w:rsidRPr="001B73EE" w:rsidRDefault="00E567B4" w:rsidP="006A19AE">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#3-14</w:t>
            </w:r>
          </w:p>
        </w:tc>
        <w:tc>
          <w:tcPr>
            <w:tcW w:w="3118" w:type="dxa"/>
            <w:gridSpan w:val="3"/>
          </w:tcPr>
          <w:p w14:paraId="0BE5A5B5" w14:textId="0E28F935" w:rsidR="00E567B4" w:rsidRPr="004E5D28" w:rsidRDefault="00E567B4" w:rsidP="006A19AE">
            <w:pPr>
              <w:rPr>
                <w:rFonts w:ascii="Arial" w:hAnsi="Arial" w:cs="Arial"/>
                <w:sz w:val="18"/>
                <w:szCs w:val="18"/>
                <w:lang w:eastAsia="zh-CN"/>
              </w:rPr>
            </w:pPr>
            <w:r>
              <w:rPr>
                <w:rFonts w:ascii="Arial" w:hAnsi="Arial" w:cs="Arial"/>
                <w:sz w:val="18"/>
                <w:szCs w:val="18"/>
                <w:lang w:eastAsia="zh-CN"/>
              </w:rPr>
              <w:t>11 months</w:t>
            </w:r>
          </w:p>
        </w:tc>
      </w:tr>
    </w:tbl>
    <w:p w14:paraId="235B6D7F" w14:textId="77777777" w:rsidR="006A19AE" w:rsidRDefault="006A19AE" w:rsidP="006A19AE">
      <w:pPr>
        <w:pStyle w:val="TH"/>
        <w:rPr>
          <w:rFonts w:eastAsiaTheme="minorEastAsia"/>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417"/>
        <w:gridCol w:w="851"/>
        <w:gridCol w:w="850"/>
      </w:tblGrid>
      <w:tr w:rsidR="006A19AE" w14:paraId="1C2DE09B" w14:textId="77777777" w:rsidTr="006A19AE">
        <w:tc>
          <w:tcPr>
            <w:tcW w:w="1293" w:type="dxa"/>
          </w:tcPr>
          <w:p w14:paraId="058463AD" w14:textId="77777777" w:rsidR="006A19AE" w:rsidRPr="00DA06B6" w:rsidRDefault="006A19AE" w:rsidP="006A19AE">
            <w:pPr>
              <w:pStyle w:val="TAH"/>
              <w:jc w:val="left"/>
              <w:rPr>
                <w:sz w:val="16"/>
                <w:szCs w:val="16"/>
                <w:lang w:val="en-US"/>
              </w:rPr>
            </w:pPr>
            <w:r w:rsidRPr="00DA06B6">
              <w:rPr>
                <w:sz w:val="16"/>
                <w:szCs w:val="16"/>
                <w:lang w:val="en-US"/>
              </w:rPr>
              <w:t>Evaluation case</w:t>
            </w:r>
          </w:p>
        </w:tc>
        <w:tc>
          <w:tcPr>
            <w:tcW w:w="1821" w:type="dxa"/>
          </w:tcPr>
          <w:p w14:paraId="42F0A2B6" w14:textId="77777777" w:rsidR="006A19AE" w:rsidRPr="00DA06B6" w:rsidRDefault="006A19AE" w:rsidP="006A19AE">
            <w:pPr>
              <w:pStyle w:val="TAH"/>
              <w:jc w:val="left"/>
              <w:rPr>
                <w:sz w:val="16"/>
                <w:szCs w:val="16"/>
                <w:lang w:val="en-US"/>
              </w:rPr>
            </w:pPr>
            <w:r w:rsidRPr="00DA06B6">
              <w:rPr>
                <w:sz w:val="16"/>
                <w:szCs w:val="16"/>
                <w:lang w:val="en-US"/>
              </w:rPr>
              <w:t>Power states</w:t>
            </w:r>
          </w:p>
        </w:tc>
        <w:tc>
          <w:tcPr>
            <w:tcW w:w="992" w:type="dxa"/>
            <w:gridSpan w:val="2"/>
          </w:tcPr>
          <w:p w14:paraId="249F092B" w14:textId="77777777" w:rsidR="006A19AE" w:rsidRPr="00DA06B6" w:rsidRDefault="006A19AE" w:rsidP="006A19AE">
            <w:pPr>
              <w:pStyle w:val="TAH"/>
              <w:jc w:val="left"/>
              <w:rPr>
                <w:sz w:val="16"/>
                <w:szCs w:val="16"/>
                <w:lang w:val="en-US"/>
              </w:rPr>
            </w:pPr>
            <w:r w:rsidRPr="00DA06B6">
              <w:rPr>
                <w:sz w:val="16"/>
                <w:szCs w:val="16"/>
                <w:lang w:val="en-US"/>
              </w:rPr>
              <w:t>Relative power unit</w:t>
            </w:r>
          </w:p>
        </w:tc>
        <w:tc>
          <w:tcPr>
            <w:tcW w:w="992" w:type="dxa"/>
          </w:tcPr>
          <w:p w14:paraId="042F836D" w14:textId="77777777" w:rsidR="006A19AE" w:rsidRPr="00DA06B6" w:rsidRDefault="006A19AE" w:rsidP="006A19AE">
            <w:pPr>
              <w:pStyle w:val="TAH"/>
              <w:jc w:val="left"/>
              <w:rPr>
                <w:sz w:val="16"/>
                <w:szCs w:val="16"/>
                <w:lang w:val="en-US"/>
              </w:rPr>
            </w:pPr>
            <w:r w:rsidRPr="00DA06B6">
              <w:rPr>
                <w:sz w:val="16"/>
                <w:szCs w:val="16"/>
                <w:lang w:val="en-US"/>
              </w:rPr>
              <w:t>Duration (in slots)</w:t>
            </w:r>
          </w:p>
        </w:tc>
        <w:tc>
          <w:tcPr>
            <w:tcW w:w="988" w:type="dxa"/>
          </w:tcPr>
          <w:p w14:paraId="2DD1A70B" w14:textId="77777777" w:rsidR="006A19AE" w:rsidRPr="00DA06B6" w:rsidRDefault="006A19AE" w:rsidP="006A19AE">
            <w:pPr>
              <w:pStyle w:val="TAH"/>
              <w:jc w:val="left"/>
              <w:rPr>
                <w:sz w:val="16"/>
                <w:szCs w:val="16"/>
                <w:lang w:val="en-US"/>
              </w:rPr>
            </w:pPr>
            <w:r w:rsidRPr="00DA06B6">
              <w:rPr>
                <w:sz w:val="16"/>
                <w:szCs w:val="16"/>
                <w:lang w:val="en-US"/>
              </w:rPr>
              <w:t>Instances</w:t>
            </w:r>
          </w:p>
        </w:tc>
        <w:tc>
          <w:tcPr>
            <w:tcW w:w="1417" w:type="dxa"/>
          </w:tcPr>
          <w:p w14:paraId="5F021E8C" w14:textId="77777777" w:rsidR="006A19AE" w:rsidRPr="00DA06B6" w:rsidRDefault="006A19AE" w:rsidP="006A19AE">
            <w:pPr>
              <w:pStyle w:val="TAH"/>
              <w:jc w:val="left"/>
              <w:rPr>
                <w:sz w:val="16"/>
                <w:szCs w:val="16"/>
                <w:lang w:val="en-US"/>
              </w:rPr>
            </w:pPr>
            <w:r w:rsidRPr="00DA06B6">
              <w:rPr>
                <w:sz w:val="16"/>
                <w:szCs w:val="16"/>
                <w:lang w:val="en-US"/>
              </w:rPr>
              <w:t>Sum Durations (in slots)</w:t>
            </w:r>
          </w:p>
        </w:tc>
        <w:tc>
          <w:tcPr>
            <w:tcW w:w="851" w:type="dxa"/>
          </w:tcPr>
          <w:p w14:paraId="6F5ABA9F" w14:textId="77777777" w:rsidR="006A19AE" w:rsidRPr="00DA06B6" w:rsidRDefault="006A19AE" w:rsidP="006A19AE">
            <w:pPr>
              <w:pStyle w:val="TAH"/>
              <w:jc w:val="left"/>
              <w:rPr>
                <w:sz w:val="16"/>
                <w:szCs w:val="16"/>
                <w:lang w:val="en-US"/>
              </w:rPr>
            </w:pPr>
            <w:r w:rsidRPr="00DA06B6">
              <w:rPr>
                <w:sz w:val="16"/>
                <w:szCs w:val="16"/>
                <w:lang w:val="en-US"/>
              </w:rPr>
              <w:t>Relative power</w:t>
            </w:r>
          </w:p>
        </w:tc>
        <w:tc>
          <w:tcPr>
            <w:tcW w:w="850" w:type="dxa"/>
          </w:tcPr>
          <w:p w14:paraId="06B656D5" w14:textId="77777777" w:rsidR="006A19AE" w:rsidRPr="00DA06B6" w:rsidRDefault="006A19AE" w:rsidP="006A19AE">
            <w:pPr>
              <w:pStyle w:val="TAH"/>
              <w:jc w:val="left"/>
              <w:rPr>
                <w:sz w:val="16"/>
                <w:szCs w:val="16"/>
                <w:lang w:val="en-US"/>
              </w:rPr>
            </w:pPr>
            <w:r w:rsidRPr="00DA06B6">
              <w:rPr>
                <w:sz w:val="16"/>
                <w:szCs w:val="16"/>
                <w:lang w:val="en-US"/>
              </w:rPr>
              <w:t>Power ratio</w:t>
            </w:r>
          </w:p>
        </w:tc>
      </w:tr>
      <w:tr w:rsidR="006A19AE" w14:paraId="7F856D36" w14:textId="77777777" w:rsidTr="006A19AE">
        <w:tc>
          <w:tcPr>
            <w:tcW w:w="1293" w:type="dxa"/>
            <w:vMerge w:val="restart"/>
          </w:tcPr>
          <w:p w14:paraId="270E48C4" w14:textId="33ED2B2C" w:rsidR="006A19AE" w:rsidRPr="0099418D" w:rsidRDefault="006A19AE" w:rsidP="006A19AE">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#3-15&amp;#3-16</w:t>
            </w:r>
          </w:p>
        </w:tc>
        <w:tc>
          <w:tcPr>
            <w:tcW w:w="1821" w:type="dxa"/>
          </w:tcPr>
          <w:p w14:paraId="6A0A525B" w14:textId="77777777" w:rsidR="006A19AE" w:rsidRPr="0099418D" w:rsidRDefault="006A19AE" w:rsidP="006A19AE">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29064E04"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71EBCAF0"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w:t>
            </w:r>
          </w:p>
        </w:tc>
        <w:tc>
          <w:tcPr>
            <w:tcW w:w="988" w:type="dxa"/>
          </w:tcPr>
          <w:p w14:paraId="7DD55112"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B94115A"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w:t>
            </w:r>
          </w:p>
        </w:tc>
        <w:tc>
          <w:tcPr>
            <w:tcW w:w="851" w:type="dxa"/>
          </w:tcPr>
          <w:p w14:paraId="7A6AA699"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200</w:t>
            </w:r>
          </w:p>
        </w:tc>
        <w:tc>
          <w:tcPr>
            <w:tcW w:w="850" w:type="dxa"/>
          </w:tcPr>
          <w:p w14:paraId="688633FD"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0.4</w:t>
            </w:r>
            <w:r>
              <w:rPr>
                <w:rFonts w:ascii="Arial" w:hAnsi="Arial" w:cs="Arial"/>
                <w:sz w:val="18"/>
                <w:szCs w:val="18"/>
                <w:lang w:eastAsia="zh-CN"/>
              </w:rPr>
              <w:t>8</w:t>
            </w:r>
          </w:p>
        </w:tc>
      </w:tr>
      <w:tr w:rsidR="006A19AE" w14:paraId="288C5047" w14:textId="77777777" w:rsidTr="006A19AE">
        <w:tc>
          <w:tcPr>
            <w:tcW w:w="1293" w:type="dxa"/>
            <w:vMerge/>
          </w:tcPr>
          <w:p w14:paraId="3CBBBDEF" w14:textId="77777777" w:rsidR="006A19AE" w:rsidRPr="004E5D28" w:rsidRDefault="006A19AE" w:rsidP="006A19AE">
            <w:pPr>
              <w:rPr>
                <w:rFonts w:ascii="Arial" w:hAnsi="Arial" w:cs="Arial"/>
                <w:sz w:val="18"/>
                <w:szCs w:val="18"/>
                <w:lang w:eastAsia="zh-CN"/>
              </w:rPr>
            </w:pPr>
          </w:p>
        </w:tc>
        <w:tc>
          <w:tcPr>
            <w:tcW w:w="1821" w:type="dxa"/>
          </w:tcPr>
          <w:p w14:paraId="0972437B" w14:textId="77777777" w:rsidR="006A19AE" w:rsidRPr="001A3A96" w:rsidRDefault="006A19AE" w:rsidP="006A19AE">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7F938E5C"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5AC966F7"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1</w:t>
            </w:r>
          </w:p>
        </w:tc>
        <w:tc>
          <w:tcPr>
            <w:tcW w:w="988" w:type="dxa"/>
          </w:tcPr>
          <w:p w14:paraId="7B800232"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8E12AA7"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1</w:t>
            </w:r>
          </w:p>
        </w:tc>
        <w:tc>
          <w:tcPr>
            <w:tcW w:w="851" w:type="dxa"/>
          </w:tcPr>
          <w:p w14:paraId="712E377C"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210</w:t>
            </w:r>
          </w:p>
        </w:tc>
        <w:tc>
          <w:tcPr>
            <w:tcW w:w="850" w:type="dxa"/>
          </w:tcPr>
          <w:p w14:paraId="151382C4"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r>
      <w:tr w:rsidR="006A19AE" w14:paraId="0D576C76" w14:textId="77777777" w:rsidTr="006A19AE">
        <w:tc>
          <w:tcPr>
            <w:tcW w:w="1293" w:type="dxa"/>
            <w:vMerge/>
          </w:tcPr>
          <w:p w14:paraId="29F07AAD" w14:textId="77777777" w:rsidR="006A19AE" w:rsidRPr="004E5D28" w:rsidRDefault="006A19AE" w:rsidP="006A19AE">
            <w:pPr>
              <w:rPr>
                <w:rFonts w:ascii="Arial" w:hAnsi="Arial" w:cs="Arial"/>
                <w:sz w:val="18"/>
                <w:szCs w:val="18"/>
                <w:lang w:eastAsia="zh-CN"/>
              </w:rPr>
            </w:pPr>
          </w:p>
        </w:tc>
        <w:tc>
          <w:tcPr>
            <w:tcW w:w="1821" w:type="dxa"/>
          </w:tcPr>
          <w:p w14:paraId="099F123F" w14:textId="77777777" w:rsidR="006A19AE" w:rsidRDefault="006A19AE" w:rsidP="006A19AE">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368BB4BB" w14:textId="77777777" w:rsidR="006A19AE" w:rsidRDefault="006A19AE" w:rsidP="006A19AE">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28A14C77"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w:t>
            </w:r>
          </w:p>
        </w:tc>
        <w:tc>
          <w:tcPr>
            <w:tcW w:w="988" w:type="dxa"/>
          </w:tcPr>
          <w:p w14:paraId="4EFF4599"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321DECA7"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w:t>
            </w:r>
          </w:p>
        </w:tc>
        <w:tc>
          <w:tcPr>
            <w:tcW w:w="851" w:type="dxa"/>
          </w:tcPr>
          <w:p w14:paraId="410C95FD"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1AE2E427"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0.4</w:t>
            </w:r>
            <w:r>
              <w:rPr>
                <w:rFonts w:ascii="Arial" w:hAnsi="Arial" w:cs="Arial"/>
                <w:sz w:val="18"/>
                <w:szCs w:val="18"/>
                <w:lang w:eastAsia="zh-CN"/>
              </w:rPr>
              <w:t>8</w:t>
            </w:r>
          </w:p>
        </w:tc>
      </w:tr>
      <w:tr w:rsidR="006A19AE" w14:paraId="1B3A958A" w14:textId="77777777" w:rsidTr="006A19AE">
        <w:tc>
          <w:tcPr>
            <w:tcW w:w="1293" w:type="dxa"/>
            <w:vMerge/>
          </w:tcPr>
          <w:p w14:paraId="6DE8987F" w14:textId="77777777" w:rsidR="006A19AE" w:rsidRPr="004E5D28" w:rsidRDefault="006A19AE" w:rsidP="006A19AE">
            <w:pPr>
              <w:rPr>
                <w:rFonts w:ascii="Arial" w:hAnsi="Arial" w:cs="Arial"/>
                <w:sz w:val="18"/>
                <w:szCs w:val="18"/>
                <w:lang w:eastAsia="zh-CN"/>
              </w:rPr>
            </w:pPr>
          </w:p>
        </w:tc>
        <w:tc>
          <w:tcPr>
            <w:tcW w:w="1821" w:type="dxa"/>
          </w:tcPr>
          <w:p w14:paraId="0F2F31BB" w14:textId="77777777" w:rsidR="006A19AE" w:rsidRPr="001A3A96" w:rsidRDefault="006A19AE" w:rsidP="006A19AE">
            <w:pPr>
              <w:rPr>
                <w:rFonts w:ascii="Arial" w:hAnsi="Arial" w:cs="Arial"/>
                <w:sz w:val="16"/>
                <w:szCs w:val="16"/>
                <w:lang w:eastAsia="zh-CN"/>
              </w:rPr>
            </w:pPr>
            <w:r w:rsidRPr="001A3A96">
              <w:rPr>
                <w:rFonts w:ascii="Arial" w:hAnsi="Arial" w:cs="Arial"/>
                <w:sz w:val="16"/>
                <w:szCs w:val="16"/>
                <w:lang w:eastAsia="zh-CN"/>
              </w:rPr>
              <w:t>Deep sleep transition</w:t>
            </w:r>
          </w:p>
        </w:tc>
        <w:tc>
          <w:tcPr>
            <w:tcW w:w="992" w:type="dxa"/>
            <w:gridSpan w:val="2"/>
          </w:tcPr>
          <w:p w14:paraId="20939480"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450</w:t>
            </w:r>
          </w:p>
        </w:tc>
        <w:tc>
          <w:tcPr>
            <w:tcW w:w="992" w:type="dxa"/>
            <w:vAlign w:val="center"/>
          </w:tcPr>
          <w:p w14:paraId="58B4A380"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40</w:t>
            </w:r>
          </w:p>
        </w:tc>
        <w:tc>
          <w:tcPr>
            <w:tcW w:w="988" w:type="dxa"/>
          </w:tcPr>
          <w:p w14:paraId="24F15DC3"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1</w:t>
            </w:r>
          </w:p>
        </w:tc>
        <w:tc>
          <w:tcPr>
            <w:tcW w:w="1417" w:type="dxa"/>
            <w:vAlign w:val="center"/>
          </w:tcPr>
          <w:p w14:paraId="5AA6C9C5"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40</w:t>
            </w:r>
          </w:p>
        </w:tc>
        <w:tc>
          <w:tcPr>
            <w:tcW w:w="851" w:type="dxa"/>
          </w:tcPr>
          <w:p w14:paraId="4B9772CB"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450</w:t>
            </w:r>
          </w:p>
        </w:tc>
        <w:tc>
          <w:tcPr>
            <w:tcW w:w="850" w:type="dxa"/>
          </w:tcPr>
          <w:p w14:paraId="0C1BA2A0"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1.1</w:t>
            </w:r>
          </w:p>
        </w:tc>
      </w:tr>
      <w:tr w:rsidR="006A19AE" w14:paraId="1FAA428A" w14:textId="77777777" w:rsidTr="006A19AE">
        <w:tc>
          <w:tcPr>
            <w:tcW w:w="1293" w:type="dxa"/>
            <w:vMerge/>
          </w:tcPr>
          <w:p w14:paraId="31879890" w14:textId="77777777" w:rsidR="006A19AE" w:rsidRPr="004E5D28" w:rsidRDefault="006A19AE" w:rsidP="006A19AE">
            <w:pPr>
              <w:rPr>
                <w:rFonts w:ascii="Arial" w:hAnsi="Arial" w:cs="Arial"/>
                <w:sz w:val="18"/>
                <w:szCs w:val="18"/>
                <w:lang w:eastAsia="zh-CN"/>
              </w:rPr>
            </w:pPr>
          </w:p>
        </w:tc>
        <w:tc>
          <w:tcPr>
            <w:tcW w:w="1821" w:type="dxa"/>
          </w:tcPr>
          <w:p w14:paraId="39F4A674" w14:textId="77777777" w:rsidR="006A19AE" w:rsidRPr="004E5D28" w:rsidRDefault="006A19AE" w:rsidP="006A19AE">
            <w:pPr>
              <w:rPr>
                <w:rFonts w:ascii="Arial" w:hAnsi="Arial" w:cs="Arial"/>
                <w:sz w:val="18"/>
                <w:szCs w:val="18"/>
                <w:lang w:eastAsia="zh-CN"/>
              </w:rPr>
            </w:pPr>
            <w:r w:rsidRPr="0099418D">
              <w:rPr>
                <w:rFonts w:ascii="Arial" w:hAnsi="Arial" w:cs="Arial"/>
                <w:sz w:val="16"/>
                <w:szCs w:val="16"/>
                <w:lang w:eastAsia="zh-CN"/>
              </w:rPr>
              <w:t>Deep sleep</w:t>
            </w:r>
          </w:p>
        </w:tc>
        <w:tc>
          <w:tcPr>
            <w:tcW w:w="992" w:type="dxa"/>
            <w:gridSpan w:val="2"/>
          </w:tcPr>
          <w:p w14:paraId="79A27752"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1</w:t>
            </w:r>
          </w:p>
        </w:tc>
        <w:tc>
          <w:tcPr>
            <w:tcW w:w="992" w:type="dxa"/>
            <w:vAlign w:val="center"/>
          </w:tcPr>
          <w:p w14:paraId="68C8740E" w14:textId="77777777" w:rsidR="006A19AE" w:rsidRPr="004E5D28" w:rsidRDefault="006A19AE" w:rsidP="006A19AE">
            <w:pPr>
              <w:rPr>
                <w:rFonts w:ascii="Arial" w:hAnsi="Arial" w:cs="Arial"/>
                <w:sz w:val="18"/>
                <w:szCs w:val="18"/>
                <w:lang w:eastAsia="zh-CN"/>
              </w:rPr>
            </w:pPr>
          </w:p>
        </w:tc>
        <w:tc>
          <w:tcPr>
            <w:tcW w:w="988" w:type="dxa"/>
          </w:tcPr>
          <w:p w14:paraId="6D19333F"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1</w:t>
            </w:r>
          </w:p>
        </w:tc>
        <w:tc>
          <w:tcPr>
            <w:tcW w:w="1417" w:type="dxa"/>
            <w:vAlign w:val="center"/>
          </w:tcPr>
          <w:p w14:paraId="7ACFE2E2"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w:t>
            </w:r>
            <w:r>
              <w:rPr>
                <w:rFonts w:ascii="Arial" w:hAnsi="Arial" w:cs="Arial" w:hint="eastAsia"/>
                <w:sz w:val="18"/>
                <w:szCs w:val="18"/>
                <w:lang w:eastAsia="zh-CN"/>
              </w:rPr>
              <w:t>1</w:t>
            </w:r>
          </w:p>
        </w:tc>
        <w:tc>
          <w:tcPr>
            <w:tcW w:w="851" w:type="dxa"/>
          </w:tcPr>
          <w:p w14:paraId="143FE0A1"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40</w:t>
            </w:r>
            <w:r>
              <w:rPr>
                <w:rFonts w:ascii="Arial" w:hAnsi="Arial" w:cs="Arial"/>
                <w:sz w:val="18"/>
                <w:szCs w:val="18"/>
                <w:lang w:eastAsia="zh-CN"/>
              </w:rPr>
              <w:t>911</w:t>
            </w:r>
          </w:p>
        </w:tc>
        <w:tc>
          <w:tcPr>
            <w:tcW w:w="850" w:type="dxa"/>
          </w:tcPr>
          <w:p w14:paraId="719942F2"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97.5</w:t>
            </w:r>
          </w:p>
        </w:tc>
      </w:tr>
      <w:tr w:rsidR="006A19AE" w14:paraId="1D4C64F9" w14:textId="77777777" w:rsidTr="006A19AE">
        <w:tc>
          <w:tcPr>
            <w:tcW w:w="1293" w:type="dxa"/>
            <w:vMerge/>
          </w:tcPr>
          <w:p w14:paraId="61C76F17" w14:textId="77777777" w:rsidR="006A19AE" w:rsidRPr="004E5D28" w:rsidRDefault="006A19AE" w:rsidP="006A19AE">
            <w:pPr>
              <w:rPr>
                <w:rFonts w:ascii="Arial" w:hAnsi="Arial" w:cs="Arial"/>
                <w:sz w:val="18"/>
                <w:szCs w:val="18"/>
                <w:lang w:eastAsia="zh-CN"/>
              </w:rPr>
            </w:pPr>
          </w:p>
        </w:tc>
        <w:tc>
          <w:tcPr>
            <w:tcW w:w="1821" w:type="dxa"/>
          </w:tcPr>
          <w:p w14:paraId="3AFD9FB8" w14:textId="77777777" w:rsidR="006A19AE" w:rsidRPr="004E5D28" w:rsidRDefault="006A19AE" w:rsidP="006A19AE">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2EE531EF" w14:textId="77777777" w:rsidR="006A19AE" w:rsidRPr="004E5D28" w:rsidRDefault="006A19AE" w:rsidP="006A19AE">
            <w:pPr>
              <w:rPr>
                <w:rFonts w:ascii="Arial" w:hAnsi="Arial" w:cs="Arial"/>
                <w:sz w:val="18"/>
                <w:szCs w:val="18"/>
                <w:lang w:eastAsia="zh-CN"/>
              </w:rPr>
            </w:pPr>
          </w:p>
        </w:tc>
        <w:tc>
          <w:tcPr>
            <w:tcW w:w="992" w:type="dxa"/>
          </w:tcPr>
          <w:p w14:paraId="29B95A5E" w14:textId="77777777" w:rsidR="006A19AE" w:rsidRPr="004E5D28" w:rsidRDefault="006A19AE" w:rsidP="006A19AE">
            <w:pPr>
              <w:rPr>
                <w:rFonts w:ascii="Arial" w:hAnsi="Arial" w:cs="Arial"/>
                <w:sz w:val="18"/>
                <w:szCs w:val="18"/>
                <w:lang w:eastAsia="zh-CN"/>
              </w:rPr>
            </w:pPr>
          </w:p>
        </w:tc>
        <w:tc>
          <w:tcPr>
            <w:tcW w:w="988" w:type="dxa"/>
          </w:tcPr>
          <w:p w14:paraId="46CC98FF" w14:textId="77777777" w:rsidR="006A19AE" w:rsidRPr="004E5D28" w:rsidRDefault="006A19AE" w:rsidP="006A19AE">
            <w:pPr>
              <w:rPr>
                <w:rFonts w:ascii="Arial" w:hAnsi="Arial" w:cs="Arial"/>
                <w:sz w:val="18"/>
                <w:szCs w:val="18"/>
                <w:lang w:eastAsia="zh-CN"/>
              </w:rPr>
            </w:pPr>
          </w:p>
        </w:tc>
        <w:tc>
          <w:tcPr>
            <w:tcW w:w="1417" w:type="dxa"/>
          </w:tcPr>
          <w:p w14:paraId="3216481A"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40960</w:t>
            </w:r>
          </w:p>
        </w:tc>
        <w:tc>
          <w:tcPr>
            <w:tcW w:w="851" w:type="dxa"/>
          </w:tcPr>
          <w:p w14:paraId="1BD8E2A4" w14:textId="77777777" w:rsidR="006A19AE" w:rsidRPr="004E5D28" w:rsidRDefault="006A19AE" w:rsidP="006A19AE">
            <w:pPr>
              <w:rPr>
                <w:rFonts w:ascii="Arial" w:hAnsi="Arial" w:cs="Arial"/>
                <w:sz w:val="18"/>
                <w:szCs w:val="18"/>
                <w:lang w:eastAsia="zh-CN"/>
              </w:rPr>
            </w:pPr>
            <w:r>
              <w:rPr>
                <w:rFonts w:ascii="Arial" w:hAnsi="Arial" w:cs="Arial"/>
                <w:sz w:val="18"/>
                <w:szCs w:val="18"/>
                <w:lang w:eastAsia="zh-CN"/>
              </w:rPr>
              <w:t>41971</w:t>
            </w:r>
          </w:p>
        </w:tc>
        <w:tc>
          <w:tcPr>
            <w:tcW w:w="850" w:type="dxa"/>
          </w:tcPr>
          <w:p w14:paraId="6A7B7535" w14:textId="77777777" w:rsidR="006A19AE" w:rsidRPr="004E5D28" w:rsidRDefault="006A19AE" w:rsidP="006A19AE">
            <w:pPr>
              <w:rPr>
                <w:rFonts w:ascii="Arial" w:hAnsi="Arial" w:cs="Arial"/>
                <w:sz w:val="18"/>
                <w:szCs w:val="18"/>
                <w:lang w:eastAsia="zh-CN"/>
              </w:rPr>
            </w:pPr>
          </w:p>
        </w:tc>
      </w:tr>
      <w:tr w:rsidR="006A19AE" w14:paraId="4D7B29DE" w14:textId="77777777" w:rsidTr="006A19AE">
        <w:tc>
          <w:tcPr>
            <w:tcW w:w="1293" w:type="dxa"/>
            <w:vMerge/>
          </w:tcPr>
          <w:p w14:paraId="16CA5B75" w14:textId="77777777" w:rsidR="006A19AE" w:rsidRPr="004E5D28" w:rsidRDefault="006A19AE" w:rsidP="006A19AE">
            <w:pPr>
              <w:rPr>
                <w:rFonts w:ascii="Arial" w:hAnsi="Arial" w:cs="Arial"/>
                <w:sz w:val="18"/>
                <w:szCs w:val="18"/>
                <w:lang w:eastAsia="zh-CN"/>
              </w:rPr>
            </w:pPr>
          </w:p>
        </w:tc>
        <w:tc>
          <w:tcPr>
            <w:tcW w:w="4793" w:type="dxa"/>
            <w:gridSpan w:val="5"/>
          </w:tcPr>
          <w:p w14:paraId="6C23576A" w14:textId="77777777" w:rsidR="006A19AE" w:rsidRPr="001B73EE" w:rsidRDefault="006A19AE" w:rsidP="006A19AE">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7" w:type="dxa"/>
          </w:tcPr>
          <w:p w14:paraId="22DD7B64" w14:textId="77777777" w:rsidR="006A19AE" w:rsidRPr="004E5D28" w:rsidRDefault="006A19AE" w:rsidP="006A19AE">
            <w:pPr>
              <w:rPr>
                <w:rFonts w:ascii="Arial" w:hAnsi="Arial" w:cs="Arial"/>
                <w:sz w:val="18"/>
                <w:szCs w:val="18"/>
                <w:lang w:eastAsia="zh-CN"/>
              </w:rPr>
            </w:pPr>
          </w:p>
        </w:tc>
        <w:tc>
          <w:tcPr>
            <w:tcW w:w="851" w:type="dxa"/>
          </w:tcPr>
          <w:p w14:paraId="25D364CD" w14:textId="77777777" w:rsidR="006A19AE" w:rsidRPr="004E5D28" w:rsidRDefault="006A19AE" w:rsidP="006A19AE">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2</w:t>
            </w:r>
          </w:p>
        </w:tc>
        <w:tc>
          <w:tcPr>
            <w:tcW w:w="850" w:type="dxa"/>
          </w:tcPr>
          <w:p w14:paraId="39CECC2A" w14:textId="77777777" w:rsidR="006A19AE" w:rsidRPr="004E5D28" w:rsidRDefault="006A19AE" w:rsidP="006A19AE">
            <w:pPr>
              <w:rPr>
                <w:rFonts w:ascii="Arial" w:hAnsi="Arial" w:cs="Arial"/>
                <w:sz w:val="18"/>
                <w:szCs w:val="18"/>
                <w:lang w:eastAsia="zh-CN"/>
              </w:rPr>
            </w:pPr>
          </w:p>
        </w:tc>
      </w:tr>
      <w:tr w:rsidR="006A19AE" w14:paraId="086E903B" w14:textId="77777777" w:rsidTr="006A19AE">
        <w:trPr>
          <w:trHeight w:val="138"/>
        </w:trPr>
        <w:tc>
          <w:tcPr>
            <w:tcW w:w="1293" w:type="dxa"/>
            <w:vMerge/>
          </w:tcPr>
          <w:p w14:paraId="090215D9" w14:textId="77777777" w:rsidR="006A19AE" w:rsidRPr="004E5D28" w:rsidRDefault="006A19AE" w:rsidP="006A19AE">
            <w:pPr>
              <w:rPr>
                <w:rFonts w:ascii="Arial" w:hAnsi="Arial" w:cs="Arial"/>
                <w:sz w:val="18"/>
                <w:szCs w:val="18"/>
                <w:lang w:eastAsia="zh-CN"/>
              </w:rPr>
            </w:pPr>
          </w:p>
        </w:tc>
        <w:tc>
          <w:tcPr>
            <w:tcW w:w="2396" w:type="dxa"/>
            <w:gridSpan w:val="2"/>
            <w:vMerge w:val="restart"/>
          </w:tcPr>
          <w:p w14:paraId="300CE466" w14:textId="77777777" w:rsidR="006A19AE" w:rsidRPr="001B73EE" w:rsidRDefault="006A19AE" w:rsidP="006A19AE">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79A2EA3A" w14:textId="2C9E0835" w:rsidR="006A19AE" w:rsidRPr="001B73EE" w:rsidRDefault="006A19AE" w:rsidP="006A19AE">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#3-15</w:t>
            </w:r>
          </w:p>
        </w:tc>
        <w:tc>
          <w:tcPr>
            <w:tcW w:w="3118" w:type="dxa"/>
            <w:gridSpan w:val="3"/>
          </w:tcPr>
          <w:p w14:paraId="7A00B6B7" w14:textId="0C3ACB2B" w:rsidR="006A19AE" w:rsidRPr="004E5D28" w:rsidRDefault="00267908" w:rsidP="006A19AE">
            <w:pPr>
              <w:rPr>
                <w:rFonts w:ascii="Arial" w:hAnsi="Arial" w:cs="Arial"/>
                <w:sz w:val="18"/>
                <w:szCs w:val="18"/>
                <w:lang w:eastAsia="zh-CN"/>
              </w:rPr>
            </w:pPr>
            <w:r>
              <w:rPr>
                <w:rFonts w:ascii="Arial" w:hAnsi="Arial" w:cs="Arial"/>
                <w:sz w:val="18"/>
                <w:szCs w:val="18"/>
                <w:lang w:eastAsia="zh-CN"/>
              </w:rPr>
              <w:t>3.9</w:t>
            </w:r>
            <w:r w:rsidR="006A19AE">
              <w:rPr>
                <w:rFonts w:ascii="Arial" w:hAnsi="Arial" w:cs="Arial"/>
                <w:sz w:val="18"/>
                <w:szCs w:val="18"/>
                <w:lang w:eastAsia="zh-CN"/>
              </w:rPr>
              <w:t xml:space="preserve"> months</w:t>
            </w:r>
          </w:p>
        </w:tc>
      </w:tr>
      <w:tr w:rsidR="006A19AE" w14:paraId="7FAD0B75" w14:textId="77777777" w:rsidTr="006A19AE">
        <w:trPr>
          <w:trHeight w:val="137"/>
        </w:trPr>
        <w:tc>
          <w:tcPr>
            <w:tcW w:w="1293" w:type="dxa"/>
            <w:vMerge/>
          </w:tcPr>
          <w:p w14:paraId="149FE3C1" w14:textId="77777777" w:rsidR="006A19AE" w:rsidRPr="004E5D28" w:rsidRDefault="006A19AE" w:rsidP="006A19AE">
            <w:pPr>
              <w:rPr>
                <w:rFonts w:ascii="Arial" w:hAnsi="Arial" w:cs="Arial"/>
                <w:sz w:val="18"/>
                <w:szCs w:val="18"/>
                <w:lang w:eastAsia="zh-CN"/>
              </w:rPr>
            </w:pPr>
          </w:p>
        </w:tc>
        <w:tc>
          <w:tcPr>
            <w:tcW w:w="2396" w:type="dxa"/>
            <w:gridSpan w:val="2"/>
            <w:vMerge/>
          </w:tcPr>
          <w:p w14:paraId="54F11F0E" w14:textId="77777777" w:rsidR="006A19AE" w:rsidRPr="007F3B71" w:rsidRDefault="006A19AE" w:rsidP="006A19AE">
            <w:pPr>
              <w:rPr>
                <w:rFonts w:ascii="Arial" w:hAnsi="Arial" w:cs="Arial"/>
                <w:b/>
                <w:bCs/>
                <w:sz w:val="16"/>
                <w:szCs w:val="16"/>
                <w:lang w:eastAsia="zh-CN"/>
              </w:rPr>
            </w:pPr>
          </w:p>
        </w:tc>
        <w:tc>
          <w:tcPr>
            <w:tcW w:w="2397" w:type="dxa"/>
            <w:gridSpan w:val="3"/>
          </w:tcPr>
          <w:p w14:paraId="414141EA" w14:textId="45ADAF32" w:rsidR="006A19AE" w:rsidRPr="001B73EE" w:rsidRDefault="006A19AE" w:rsidP="006A19AE">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#3-16</w:t>
            </w:r>
          </w:p>
        </w:tc>
        <w:tc>
          <w:tcPr>
            <w:tcW w:w="3118" w:type="dxa"/>
            <w:gridSpan w:val="3"/>
          </w:tcPr>
          <w:p w14:paraId="7F8A8213" w14:textId="0B2A493D" w:rsidR="006A19AE" w:rsidRDefault="00267908" w:rsidP="006A19AE">
            <w:pPr>
              <w:rPr>
                <w:rFonts w:ascii="Arial" w:hAnsi="Arial" w:cs="Arial"/>
                <w:sz w:val="18"/>
                <w:szCs w:val="18"/>
                <w:lang w:eastAsia="zh-CN"/>
              </w:rPr>
            </w:pPr>
            <w:r>
              <w:rPr>
                <w:rFonts w:ascii="Arial" w:hAnsi="Arial" w:cs="Arial"/>
                <w:sz w:val="18"/>
                <w:szCs w:val="18"/>
                <w:lang w:eastAsia="zh-CN"/>
              </w:rPr>
              <w:t>7.9</w:t>
            </w:r>
            <w:r w:rsidR="006A19AE">
              <w:rPr>
                <w:rFonts w:ascii="Arial" w:hAnsi="Arial" w:cs="Arial" w:hint="eastAsia"/>
                <w:sz w:val="18"/>
                <w:szCs w:val="18"/>
                <w:lang w:eastAsia="zh-CN"/>
              </w:rPr>
              <w:t xml:space="preserve"> months</w:t>
            </w:r>
          </w:p>
        </w:tc>
      </w:tr>
    </w:tbl>
    <w:p w14:paraId="483B3B36" w14:textId="77777777" w:rsidR="006A19AE" w:rsidRDefault="006A19AE" w:rsidP="00DC53FA">
      <w:pPr>
        <w:pStyle w:val="TH"/>
        <w:rPr>
          <w:rFonts w:ascii="Times New Roman" w:eastAsiaTheme="minorEastAsia" w:hAnsi="Times New Roman"/>
          <w:b w:val="0"/>
          <w:sz w:val="22"/>
          <w:szCs w:val="22"/>
          <w:lang w:val="en-US" w:eastAsia="zh-CN"/>
        </w:rPr>
      </w:pPr>
    </w:p>
    <w:tbl>
      <w:tblPr>
        <w:tblStyle w:val="ac"/>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575"/>
        <w:gridCol w:w="417"/>
        <w:gridCol w:w="992"/>
        <w:gridCol w:w="988"/>
        <w:gridCol w:w="1275"/>
        <w:gridCol w:w="993"/>
        <w:gridCol w:w="850"/>
      </w:tblGrid>
      <w:tr w:rsidR="007D3516" w14:paraId="5E265F20" w14:textId="77777777" w:rsidTr="000048D6">
        <w:tc>
          <w:tcPr>
            <w:tcW w:w="1293" w:type="dxa"/>
          </w:tcPr>
          <w:p w14:paraId="27FCDFB8" w14:textId="77777777" w:rsidR="007D3516" w:rsidRPr="00DA06B6" w:rsidRDefault="007D3516" w:rsidP="000048D6">
            <w:pPr>
              <w:pStyle w:val="TAH"/>
              <w:jc w:val="left"/>
              <w:rPr>
                <w:sz w:val="16"/>
                <w:szCs w:val="16"/>
                <w:lang w:val="en-US"/>
              </w:rPr>
            </w:pPr>
            <w:r w:rsidRPr="00DA06B6">
              <w:rPr>
                <w:sz w:val="16"/>
                <w:szCs w:val="16"/>
                <w:lang w:val="en-US"/>
              </w:rPr>
              <w:t>Evaluation case</w:t>
            </w:r>
          </w:p>
        </w:tc>
        <w:tc>
          <w:tcPr>
            <w:tcW w:w="1821" w:type="dxa"/>
          </w:tcPr>
          <w:p w14:paraId="2B1F65F2" w14:textId="77777777" w:rsidR="007D3516" w:rsidRPr="00DA06B6" w:rsidRDefault="007D3516" w:rsidP="000048D6">
            <w:pPr>
              <w:pStyle w:val="TAH"/>
              <w:jc w:val="left"/>
              <w:rPr>
                <w:sz w:val="16"/>
                <w:szCs w:val="16"/>
                <w:lang w:val="en-US"/>
              </w:rPr>
            </w:pPr>
            <w:r w:rsidRPr="00DA06B6">
              <w:rPr>
                <w:sz w:val="16"/>
                <w:szCs w:val="16"/>
                <w:lang w:val="en-US"/>
              </w:rPr>
              <w:t>Power states</w:t>
            </w:r>
          </w:p>
        </w:tc>
        <w:tc>
          <w:tcPr>
            <w:tcW w:w="992" w:type="dxa"/>
            <w:gridSpan w:val="2"/>
          </w:tcPr>
          <w:p w14:paraId="6E96AF0E" w14:textId="77777777" w:rsidR="007D3516" w:rsidRPr="00DA06B6" w:rsidRDefault="007D3516" w:rsidP="000048D6">
            <w:pPr>
              <w:pStyle w:val="TAH"/>
              <w:jc w:val="left"/>
              <w:rPr>
                <w:sz w:val="16"/>
                <w:szCs w:val="16"/>
                <w:lang w:val="en-US"/>
              </w:rPr>
            </w:pPr>
            <w:r w:rsidRPr="00DA06B6">
              <w:rPr>
                <w:sz w:val="16"/>
                <w:szCs w:val="16"/>
                <w:lang w:val="en-US"/>
              </w:rPr>
              <w:t>Relative power unit</w:t>
            </w:r>
          </w:p>
        </w:tc>
        <w:tc>
          <w:tcPr>
            <w:tcW w:w="992" w:type="dxa"/>
          </w:tcPr>
          <w:p w14:paraId="25C6AA7E" w14:textId="77777777" w:rsidR="007D3516" w:rsidRPr="00DA06B6" w:rsidRDefault="007D3516" w:rsidP="000048D6">
            <w:pPr>
              <w:pStyle w:val="TAH"/>
              <w:jc w:val="left"/>
              <w:rPr>
                <w:sz w:val="16"/>
                <w:szCs w:val="16"/>
                <w:lang w:val="en-US"/>
              </w:rPr>
            </w:pPr>
            <w:r w:rsidRPr="00DA06B6">
              <w:rPr>
                <w:sz w:val="16"/>
                <w:szCs w:val="16"/>
                <w:lang w:val="en-US"/>
              </w:rPr>
              <w:t>Duration (in slots)</w:t>
            </w:r>
          </w:p>
        </w:tc>
        <w:tc>
          <w:tcPr>
            <w:tcW w:w="988" w:type="dxa"/>
          </w:tcPr>
          <w:p w14:paraId="518767BC" w14:textId="77777777" w:rsidR="007D3516" w:rsidRPr="00DA06B6" w:rsidRDefault="007D3516" w:rsidP="000048D6">
            <w:pPr>
              <w:pStyle w:val="TAH"/>
              <w:jc w:val="left"/>
              <w:rPr>
                <w:sz w:val="16"/>
                <w:szCs w:val="16"/>
                <w:lang w:val="en-US"/>
              </w:rPr>
            </w:pPr>
            <w:r w:rsidRPr="00DA06B6">
              <w:rPr>
                <w:sz w:val="16"/>
                <w:szCs w:val="16"/>
                <w:lang w:val="en-US"/>
              </w:rPr>
              <w:t>Instances</w:t>
            </w:r>
          </w:p>
        </w:tc>
        <w:tc>
          <w:tcPr>
            <w:tcW w:w="1275" w:type="dxa"/>
          </w:tcPr>
          <w:p w14:paraId="52A36778" w14:textId="77777777" w:rsidR="007D3516" w:rsidRPr="00DA06B6" w:rsidRDefault="007D3516" w:rsidP="000048D6">
            <w:pPr>
              <w:pStyle w:val="TAH"/>
              <w:jc w:val="left"/>
              <w:rPr>
                <w:sz w:val="16"/>
                <w:szCs w:val="16"/>
                <w:lang w:val="en-US"/>
              </w:rPr>
            </w:pPr>
            <w:r w:rsidRPr="00DA06B6">
              <w:rPr>
                <w:sz w:val="16"/>
                <w:szCs w:val="16"/>
                <w:lang w:val="en-US"/>
              </w:rPr>
              <w:t>Sum Durations (in slots)</w:t>
            </w:r>
          </w:p>
        </w:tc>
        <w:tc>
          <w:tcPr>
            <w:tcW w:w="993" w:type="dxa"/>
          </w:tcPr>
          <w:p w14:paraId="61C54E11" w14:textId="77777777" w:rsidR="007D3516" w:rsidRPr="00DA06B6" w:rsidRDefault="007D3516" w:rsidP="000048D6">
            <w:pPr>
              <w:pStyle w:val="TAH"/>
              <w:jc w:val="left"/>
              <w:rPr>
                <w:sz w:val="16"/>
                <w:szCs w:val="16"/>
                <w:lang w:val="en-US"/>
              </w:rPr>
            </w:pPr>
            <w:r w:rsidRPr="00DA06B6">
              <w:rPr>
                <w:sz w:val="16"/>
                <w:szCs w:val="16"/>
                <w:lang w:val="en-US"/>
              </w:rPr>
              <w:t>Relative power</w:t>
            </w:r>
          </w:p>
        </w:tc>
        <w:tc>
          <w:tcPr>
            <w:tcW w:w="850" w:type="dxa"/>
          </w:tcPr>
          <w:p w14:paraId="6950DC75" w14:textId="77777777" w:rsidR="007D3516" w:rsidRPr="00DA06B6" w:rsidRDefault="007D3516" w:rsidP="000048D6">
            <w:pPr>
              <w:pStyle w:val="TAH"/>
              <w:jc w:val="left"/>
              <w:rPr>
                <w:sz w:val="16"/>
                <w:szCs w:val="16"/>
                <w:lang w:val="en-US"/>
              </w:rPr>
            </w:pPr>
            <w:r w:rsidRPr="00DA06B6">
              <w:rPr>
                <w:sz w:val="16"/>
                <w:szCs w:val="16"/>
                <w:lang w:val="en-US"/>
              </w:rPr>
              <w:t>Power ratio</w:t>
            </w:r>
          </w:p>
        </w:tc>
      </w:tr>
      <w:tr w:rsidR="007D3516" w14:paraId="28690661" w14:textId="77777777" w:rsidTr="000048D6">
        <w:tc>
          <w:tcPr>
            <w:tcW w:w="1293" w:type="dxa"/>
            <w:vMerge w:val="restart"/>
          </w:tcPr>
          <w:p w14:paraId="011C3AAD" w14:textId="14BC5906" w:rsidR="007D3516" w:rsidRPr="0099418D" w:rsidRDefault="007D3516" w:rsidP="007D3516">
            <w:pPr>
              <w:pStyle w:val="TAC"/>
              <w:jc w:val="left"/>
              <w:rPr>
                <w:rFonts w:cs="Arial"/>
                <w:b/>
                <w:bCs/>
                <w:szCs w:val="18"/>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17</w:t>
            </w:r>
          </w:p>
        </w:tc>
        <w:tc>
          <w:tcPr>
            <w:tcW w:w="1821" w:type="dxa"/>
          </w:tcPr>
          <w:p w14:paraId="3303AF7A" w14:textId="77777777" w:rsidR="007D3516" w:rsidRPr="0099418D" w:rsidRDefault="007D3516" w:rsidP="000048D6">
            <w:pPr>
              <w:rPr>
                <w:rFonts w:ascii="Arial" w:hAnsi="Arial" w:cs="Arial"/>
                <w:sz w:val="16"/>
                <w:szCs w:val="16"/>
                <w:lang w:eastAsia="zh-CN"/>
              </w:rPr>
            </w:pPr>
            <w:r>
              <w:rPr>
                <w:rFonts w:ascii="Arial" w:hAnsi="Arial" w:cs="Arial"/>
                <w:sz w:val="16"/>
                <w:szCs w:val="16"/>
                <w:lang w:eastAsia="zh-CN"/>
              </w:rPr>
              <w:t>SSB</w:t>
            </w:r>
          </w:p>
        </w:tc>
        <w:tc>
          <w:tcPr>
            <w:tcW w:w="992" w:type="dxa"/>
            <w:gridSpan w:val="2"/>
          </w:tcPr>
          <w:p w14:paraId="2F6FB0BE" w14:textId="77777777" w:rsidR="007D3516" w:rsidRPr="004E5D28" w:rsidRDefault="007D3516" w:rsidP="000048D6">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6ADC2AB2"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4</w:t>
            </w:r>
          </w:p>
        </w:tc>
        <w:tc>
          <w:tcPr>
            <w:tcW w:w="988" w:type="dxa"/>
          </w:tcPr>
          <w:p w14:paraId="1B5EE3AB" w14:textId="77777777" w:rsidR="007D3516" w:rsidRPr="004E5D28" w:rsidRDefault="007D3516" w:rsidP="000048D6">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2250CFB2"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4</w:t>
            </w:r>
          </w:p>
        </w:tc>
        <w:tc>
          <w:tcPr>
            <w:tcW w:w="993" w:type="dxa"/>
          </w:tcPr>
          <w:p w14:paraId="113C9877"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200</w:t>
            </w:r>
          </w:p>
        </w:tc>
        <w:tc>
          <w:tcPr>
            <w:tcW w:w="850" w:type="dxa"/>
          </w:tcPr>
          <w:p w14:paraId="5CB1B491"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1.8</w:t>
            </w:r>
          </w:p>
        </w:tc>
      </w:tr>
      <w:tr w:rsidR="007D3516" w14:paraId="1B70D115" w14:textId="77777777" w:rsidTr="000048D6">
        <w:tc>
          <w:tcPr>
            <w:tcW w:w="1293" w:type="dxa"/>
            <w:vMerge/>
          </w:tcPr>
          <w:p w14:paraId="602679B3" w14:textId="77777777" w:rsidR="007D3516" w:rsidRPr="004E5D28" w:rsidRDefault="007D3516" w:rsidP="000048D6">
            <w:pPr>
              <w:rPr>
                <w:rFonts w:ascii="Arial" w:hAnsi="Arial" w:cs="Arial"/>
                <w:sz w:val="18"/>
                <w:szCs w:val="18"/>
                <w:lang w:eastAsia="zh-CN"/>
              </w:rPr>
            </w:pPr>
          </w:p>
        </w:tc>
        <w:tc>
          <w:tcPr>
            <w:tcW w:w="1821" w:type="dxa"/>
          </w:tcPr>
          <w:p w14:paraId="3F17A64A" w14:textId="77777777" w:rsidR="007D3516" w:rsidRPr="001A3A96" w:rsidRDefault="007D3516" w:rsidP="000048D6">
            <w:pPr>
              <w:rPr>
                <w:rFonts w:ascii="Arial" w:hAnsi="Arial" w:cs="Arial"/>
                <w:sz w:val="16"/>
                <w:szCs w:val="16"/>
                <w:lang w:eastAsia="zh-CN"/>
              </w:rPr>
            </w:pPr>
            <w:r>
              <w:rPr>
                <w:rFonts w:ascii="Arial" w:hAnsi="Arial" w:cs="Arial"/>
                <w:sz w:val="16"/>
                <w:szCs w:val="16"/>
                <w:lang w:eastAsia="zh-CN"/>
              </w:rPr>
              <w:t xml:space="preserve">SRS </w:t>
            </w:r>
            <w:r w:rsidRPr="00B037C0">
              <w:rPr>
                <w:rFonts w:ascii="Arial" w:hAnsi="Arial" w:cs="Arial"/>
                <w:sz w:val="16"/>
                <w:szCs w:val="16"/>
                <w:lang w:eastAsia="zh-CN"/>
              </w:rPr>
              <w:t>transmission</w:t>
            </w:r>
          </w:p>
        </w:tc>
        <w:tc>
          <w:tcPr>
            <w:tcW w:w="992" w:type="dxa"/>
            <w:gridSpan w:val="2"/>
          </w:tcPr>
          <w:p w14:paraId="09532BB2"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210</w:t>
            </w:r>
          </w:p>
        </w:tc>
        <w:tc>
          <w:tcPr>
            <w:tcW w:w="992" w:type="dxa"/>
            <w:vAlign w:val="center"/>
          </w:tcPr>
          <w:p w14:paraId="56BFF1BA"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1</w:t>
            </w:r>
          </w:p>
        </w:tc>
        <w:tc>
          <w:tcPr>
            <w:tcW w:w="988" w:type="dxa"/>
          </w:tcPr>
          <w:p w14:paraId="1CA950E7" w14:textId="77777777" w:rsidR="007D3516" w:rsidRPr="004E5D28" w:rsidRDefault="007D3516" w:rsidP="000048D6">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269169B6"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1</w:t>
            </w:r>
          </w:p>
        </w:tc>
        <w:tc>
          <w:tcPr>
            <w:tcW w:w="993" w:type="dxa"/>
          </w:tcPr>
          <w:p w14:paraId="33914302"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210</w:t>
            </w:r>
          </w:p>
        </w:tc>
        <w:tc>
          <w:tcPr>
            <w:tcW w:w="850" w:type="dxa"/>
          </w:tcPr>
          <w:p w14:paraId="66C48009"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1.9</w:t>
            </w:r>
          </w:p>
        </w:tc>
      </w:tr>
      <w:tr w:rsidR="007D3516" w14:paraId="3F5F51DF" w14:textId="77777777" w:rsidTr="000048D6">
        <w:tc>
          <w:tcPr>
            <w:tcW w:w="1293" w:type="dxa"/>
            <w:vMerge/>
          </w:tcPr>
          <w:p w14:paraId="5211D71D" w14:textId="77777777" w:rsidR="007D3516" w:rsidRPr="004E5D28" w:rsidRDefault="007D3516" w:rsidP="000048D6">
            <w:pPr>
              <w:rPr>
                <w:rFonts w:ascii="Arial" w:hAnsi="Arial" w:cs="Arial"/>
                <w:sz w:val="18"/>
                <w:szCs w:val="18"/>
                <w:lang w:eastAsia="zh-CN"/>
              </w:rPr>
            </w:pPr>
          </w:p>
        </w:tc>
        <w:tc>
          <w:tcPr>
            <w:tcW w:w="1821" w:type="dxa"/>
          </w:tcPr>
          <w:p w14:paraId="11764E20" w14:textId="77777777" w:rsidR="007D3516" w:rsidRDefault="007D3516" w:rsidP="000048D6">
            <w:pPr>
              <w:rPr>
                <w:rFonts w:ascii="Arial" w:hAnsi="Arial" w:cs="Arial"/>
                <w:sz w:val="16"/>
                <w:szCs w:val="16"/>
                <w:lang w:eastAsia="zh-CN"/>
              </w:rPr>
            </w:pPr>
            <w:r>
              <w:rPr>
                <w:rFonts w:ascii="Arial" w:hAnsi="Arial" w:cs="Arial"/>
                <w:sz w:val="16"/>
                <w:szCs w:val="16"/>
                <w:lang w:eastAsia="zh-CN"/>
              </w:rPr>
              <w:t>paging</w:t>
            </w:r>
          </w:p>
        </w:tc>
        <w:tc>
          <w:tcPr>
            <w:tcW w:w="992" w:type="dxa"/>
            <w:gridSpan w:val="2"/>
          </w:tcPr>
          <w:p w14:paraId="029FEC42" w14:textId="77777777" w:rsidR="007D3516" w:rsidRDefault="007D3516" w:rsidP="000048D6">
            <w:pPr>
              <w:rPr>
                <w:rFonts w:ascii="Arial" w:hAnsi="Arial" w:cs="Arial"/>
                <w:sz w:val="18"/>
                <w:szCs w:val="18"/>
                <w:lang w:eastAsia="zh-CN"/>
              </w:rPr>
            </w:pPr>
            <w:r>
              <w:rPr>
                <w:rFonts w:ascii="Arial" w:hAnsi="Arial" w:cs="Arial" w:hint="eastAsia"/>
                <w:sz w:val="18"/>
                <w:szCs w:val="18"/>
                <w:lang w:eastAsia="zh-CN"/>
              </w:rPr>
              <w:t>50</w:t>
            </w:r>
          </w:p>
        </w:tc>
        <w:tc>
          <w:tcPr>
            <w:tcW w:w="992" w:type="dxa"/>
            <w:vAlign w:val="center"/>
          </w:tcPr>
          <w:p w14:paraId="4C375028"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4</w:t>
            </w:r>
          </w:p>
        </w:tc>
        <w:tc>
          <w:tcPr>
            <w:tcW w:w="988" w:type="dxa"/>
          </w:tcPr>
          <w:p w14:paraId="010AE082" w14:textId="77777777" w:rsidR="007D3516" w:rsidRPr="004E5D28" w:rsidRDefault="007D3516" w:rsidP="000048D6">
            <w:pPr>
              <w:rPr>
                <w:rFonts w:ascii="Arial" w:hAnsi="Arial" w:cs="Arial"/>
                <w:sz w:val="18"/>
                <w:szCs w:val="18"/>
                <w:lang w:eastAsia="zh-CN"/>
              </w:rPr>
            </w:pPr>
            <w:r>
              <w:rPr>
                <w:rFonts w:ascii="Arial" w:hAnsi="Arial" w:cs="Arial" w:hint="eastAsia"/>
                <w:sz w:val="18"/>
                <w:szCs w:val="18"/>
                <w:lang w:eastAsia="zh-CN"/>
              </w:rPr>
              <w:t>1</w:t>
            </w:r>
          </w:p>
        </w:tc>
        <w:tc>
          <w:tcPr>
            <w:tcW w:w="1275" w:type="dxa"/>
            <w:vAlign w:val="center"/>
          </w:tcPr>
          <w:p w14:paraId="19539AC5"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4</w:t>
            </w:r>
          </w:p>
        </w:tc>
        <w:tc>
          <w:tcPr>
            <w:tcW w:w="993" w:type="dxa"/>
          </w:tcPr>
          <w:p w14:paraId="37652C3E"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20</w:t>
            </w:r>
            <w:r>
              <w:rPr>
                <w:rFonts w:ascii="Arial" w:hAnsi="Arial" w:cs="Arial" w:hint="eastAsia"/>
                <w:sz w:val="18"/>
                <w:szCs w:val="18"/>
                <w:lang w:eastAsia="zh-CN"/>
              </w:rPr>
              <w:t>0</w:t>
            </w:r>
          </w:p>
        </w:tc>
        <w:tc>
          <w:tcPr>
            <w:tcW w:w="850" w:type="dxa"/>
          </w:tcPr>
          <w:p w14:paraId="3F5F201A"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1.8</w:t>
            </w:r>
          </w:p>
        </w:tc>
      </w:tr>
      <w:tr w:rsidR="007D3516" w14:paraId="00C84A2C" w14:textId="77777777" w:rsidTr="000048D6">
        <w:tc>
          <w:tcPr>
            <w:tcW w:w="1293" w:type="dxa"/>
            <w:vMerge/>
          </w:tcPr>
          <w:p w14:paraId="46D4BC57" w14:textId="77777777" w:rsidR="007D3516" w:rsidRPr="004E5D28" w:rsidRDefault="007D3516" w:rsidP="000048D6">
            <w:pPr>
              <w:rPr>
                <w:rFonts w:ascii="Arial" w:hAnsi="Arial" w:cs="Arial"/>
                <w:sz w:val="18"/>
                <w:szCs w:val="18"/>
                <w:lang w:eastAsia="zh-CN"/>
              </w:rPr>
            </w:pPr>
          </w:p>
        </w:tc>
        <w:tc>
          <w:tcPr>
            <w:tcW w:w="1821" w:type="dxa"/>
          </w:tcPr>
          <w:p w14:paraId="6A4A37C2" w14:textId="77777777" w:rsidR="007D3516" w:rsidRPr="001A3A96" w:rsidRDefault="007D3516" w:rsidP="000048D6">
            <w:pPr>
              <w:rPr>
                <w:rFonts w:ascii="Arial" w:hAnsi="Arial" w:cs="Arial"/>
                <w:sz w:val="16"/>
                <w:szCs w:val="16"/>
                <w:lang w:eastAsia="zh-CN"/>
              </w:rPr>
            </w:pPr>
            <w:r>
              <w:rPr>
                <w:rFonts w:ascii="Arial" w:hAnsi="Arial" w:cs="Arial"/>
                <w:sz w:val="16"/>
                <w:szCs w:val="16"/>
                <w:lang w:eastAsia="zh-CN"/>
              </w:rPr>
              <w:t>Ultra</w:t>
            </w:r>
            <w:r w:rsidRPr="001A3A96">
              <w:rPr>
                <w:rFonts w:ascii="Arial" w:hAnsi="Arial" w:cs="Arial"/>
                <w:sz w:val="16"/>
                <w:szCs w:val="16"/>
                <w:lang w:eastAsia="zh-CN"/>
              </w:rPr>
              <w:t xml:space="preserve"> sleep transition</w:t>
            </w:r>
          </w:p>
        </w:tc>
        <w:tc>
          <w:tcPr>
            <w:tcW w:w="992" w:type="dxa"/>
            <w:gridSpan w:val="2"/>
          </w:tcPr>
          <w:p w14:paraId="3C4A0BBB"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10</w:t>
            </w:r>
            <w:r w:rsidRPr="00FA07DE">
              <w:rPr>
                <w:rFonts w:ascii="Arial" w:hAnsi="Arial" w:cs="Arial"/>
                <w:sz w:val="18"/>
                <w:szCs w:val="18"/>
                <w:lang w:eastAsia="zh-CN"/>
              </w:rPr>
              <w:t>000</w:t>
            </w:r>
          </w:p>
        </w:tc>
        <w:tc>
          <w:tcPr>
            <w:tcW w:w="992" w:type="dxa"/>
            <w:vAlign w:val="center"/>
          </w:tcPr>
          <w:p w14:paraId="7FB0E13E" w14:textId="77777777" w:rsidR="007D3516" w:rsidRPr="00FA07DE" w:rsidRDefault="007D3516" w:rsidP="000048D6">
            <w:pPr>
              <w:rPr>
                <w:rFonts w:ascii="Arial" w:hAnsi="Arial" w:cs="Arial"/>
                <w:sz w:val="18"/>
                <w:szCs w:val="18"/>
                <w:lang w:eastAsia="zh-CN"/>
              </w:rPr>
            </w:pPr>
            <w:r w:rsidRPr="00FA07DE">
              <w:rPr>
                <w:rFonts w:ascii="Arial" w:hAnsi="Arial" w:cs="Arial"/>
                <w:sz w:val="18"/>
                <w:szCs w:val="18"/>
                <w:lang w:eastAsia="zh-CN"/>
              </w:rPr>
              <w:t>800</w:t>
            </w:r>
          </w:p>
        </w:tc>
        <w:tc>
          <w:tcPr>
            <w:tcW w:w="988" w:type="dxa"/>
          </w:tcPr>
          <w:p w14:paraId="3FBDFF56"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1</w:t>
            </w:r>
          </w:p>
        </w:tc>
        <w:tc>
          <w:tcPr>
            <w:tcW w:w="1275" w:type="dxa"/>
            <w:vAlign w:val="center"/>
          </w:tcPr>
          <w:p w14:paraId="76F94ACC"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8</w:t>
            </w:r>
            <w:r w:rsidRPr="00FA07DE">
              <w:rPr>
                <w:rFonts w:ascii="Arial" w:hAnsi="Arial" w:cs="Arial"/>
                <w:sz w:val="18"/>
                <w:szCs w:val="18"/>
                <w:lang w:eastAsia="zh-CN"/>
              </w:rPr>
              <w:t>00</w:t>
            </w:r>
          </w:p>
        </w:tc>
        <w:tc>
          <w:tcPr>
            <w:tcW w:w="993" w:type="dxa"/>
          </w:tcPr>
          <w:p w14:paraId="54B77C07"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10000</w:t>
            </w:r>
          </w:p>
        </w:tc>
        <w:tc>
          <w:tcPr>
            <w:tcW w:w="850" w:type="dxa"/>
          </w:tcPr>
          <w:p w14:paraId="1E1E0591"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89.2</w:t>
            </w:r>
          </w:p>
        </w:tc>
      </w:tr>
      <w:tr w:rsidR="007D3516" w14:paraId="091258AD" w14:textId="77777777" w:rsidTr="000048D6">
        <w:tc>
          <w:tcPr>
            <w:tcW w:w="1293" w:type="dxa"/>
            <w:vMerge/>
          </w:tcPr>
          <w:p w14:paraId="1ED219D5" w14:textId="77777777" w:rsidR="007D3516" w:rsidRPr="004E5D28" w:rsidRDefault="007D3516" w:rsidP="000048D6">
            <w:pPr>
              <w:rPr>
                <w:rFonts w:ascii="Arial" w:hAnsi="Arial" w:cs="Arial"/>
                <w:sz w:val="18"/>
                <w:szCs w:val="18"/>
                <w:lang w:eastAsia="zh-CN"/>
              </w:rPr>
            </w:pPr>
          </w:p>
        </w:tc>
        <w:tc>
          <w:tcPr>
            <w:tcW w:w="1821" w:type="dxa"/>
          </w:tcPr>
          <w:p w14:paraId="7D35BB6C" w14:textId="77777777" w:rsidR="007D3516" w:rsidRPr="004E5D28" w:rsidRDefault="007D3516" w:rsidP="000048D6">
            <w:pPr>
              <w:rPr>
                <w:rFonts w:ascii="Arial" w:hAnsi="Arial" w:cs="Arial"/>
                <w:sz w:val="18"/>
                <w:szCs w:val="18"/>
                <w:lang w:eastAsia="zh-CN"/>
              </w:rPr>
            </w:pPr>
            <w:r>
              <w:rPr>
                <w:rFonts w:ascii="Arial" w:hAnsi="Arial" w:cs="Arial"/>
                <w:sz w:val="16"/>
                <w:szCs w:val="16"/>
                <w:lang w:eastAsia="zh-CN"/>
              </w:rPr>
              <w:t>ultra</w:t>
            </w:r>
            <w:r w:rsidRPr="0099418D">
              <w:rPr>
                <w:rFonts w:ascii="Arial" w:hAnsi="Arial" w:cs="Arial"/>
                <w:sz w:val="16"/>
                <w:szCs w:val="16"/>
                <w:lang w:eastAsia="zh-CN"/>
              </w:rPr>
              <w:t xml:space="preserve"> sleep</w:t>
            </w:r>
          </w:p>
        </w:tc>
        <w:tc>
          <w:tcPr>
            <w:tcW w:w="992" w:type="dxa"/>
            <w:gridSpan w:val="2"/>
          </w:tcPr>
          <w:p w14:paraId="116408AC" w14:textId="77777777" w:rsidR="007D3516" w:rsidRPr="00FA07DE" w:rsidRDefault="007D3516" w:rsidP="000048D6">
            <w:pPr>
              <w:rPr>
                <w:rFonts w:ascii="Arial" w:hAnsi="Arial" w:cs="Arial"/>
                <w:sz w:val="18"/>
                <w:szCs w:val="18"/>
                <w:lang w:eastAsia="zh-CN"/>
              </w:rPr>
            </w:pPr>
            <w:r w:rsidRPr="00FA07DE">
              <w:rPr>
                <w:rFonts w:ascii="Arial" w:hAnsi="Arial" w:cs="Arial"/>
                <w:sz w:val="18"/>
                <w:szCs w:val="18"/>
                <w:lang w:eastAsia="zh-CN"/>
              </w:rPr>
              <w:t>0.0</w:t>
            </w:r>
            <w:r w:rsidRPr="00FA07DE">
              <w:rPr>
                <w:rFonts w:ascii="Arial" w:hAnsi="Arial" w:cs="Arial" w:hint="eastAsia"/>
                <w:sz w:val="18"/>
                <w:szCs w:val="18"/>
                <w:lang w:eastAsia="zh-CN"/>
              </w:rPr>
              <w:t>1</w:t>
            </w:r>
            <w:r w:rsidRPr="00FA07DE">
              <w:rPr>
                <w:rFonts w:ascii="Arial" w:hAnsi="Arial" w:cs="Arial"/>
                <w:sz w:val="18"/>
                <w:szCs w:val="18"/>
                <w:lang w:eastAsia="zh-CN"/>
              </w:rPr>
              <w:t>5</w:t>
            </w:r>
          </w:p>
        </w:tc>
        <w:tc>
          <w:tcPr>
            <w:tcW w:w="992" w:type="dxa"/>
            <w:vAlign w:val="center"/>
          </w:tcPr>
          <w:p w14:paraId="45AD760A" w14:textId="77777777" w:rsidR="007D3516" w:rsidRPr="00FA07DE" w:rsidRDefault="007D3516" w:rsidP="000048D6">
            <w:pPr>
              <w:rPr>
                <w:rFonts w:ascii="Arial" w:hAnsi="Arial" w:cs="Arial"/>
                <w:sz w:val="18"/>
                <w:szCs w:val="18"/>
                <w:lang w:eastAsia="zh-CN"/>
              </w:rPr>
            </w:pPr>
          </w:p>
        </w:tc>
        <w:tc>
          <w:tcPr>
            <w:tcW w:w="988" w:type="dxa"/>
          </w:tcPr>
          <w:p w14:paraId="2A964962" w14:textId="77777777" w:rsidR="007D3516" w:rsidRPr="00FA07DE" w:rsidRDefault="007D3516" w:rsidP="000048D6">
            <w:pPr>
              <w:rPr>
                <w:rFonts w:ascii="Arial" w:hAnsi="Arial" w:cs="Arial"/>
                <w:sz w:val="18"/>
                <w:szCs w:val="18"/>
                <w:lang w:eastAsia="zh-CN"/>
              </w:rPr>
            </w:pPr>
            <w:r w:rsidRPr="00FA07DE">
              <w:rPr>
                <w:rFonts w:ascii="Arial" w:hAnsi="Arial" w:cs="Arial" w:hint="eastAsia"/>
                <w:sz w:val="18"/>
                <w:szCs w:val="18"/>
                <w:lang w:eastAsia="zh-CN"/>
              </w:rPr>
              <w:t>1</w:t>
            </w:r>
          </w:p>
        </w:tc>
        <w:tc>
          <w:tcPr>
            <w:tcW w:w="1275" w:type="dxa"/>
            <w:vAlign w:val="center"/>
          </w:tcPr>
          <w:p w14:paraId="6289EFB8"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40151</w:t>
            </w:r>
          </w:p>
        </w:tc>
        <w:tc>
          <w:tcPr>
            <w:tcW w:w="993" w:type="dxa"/>
          </w:tcPr>
          <w:p w14:paraId="60BE4BBF"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602</w:t>
            </w:r>
          </w:p>
        </w:tc>
        <w:tc>
          <w:tcPr>
            <w:tcW w:w="850" w:type="dxa"/>
          </w:tcPr>
          <w:p w14:paraId="7F6CB96C" w14:textId="77777777" w:rsidR="007D3516" w:rsidRPr="00FA07DE" w:rsidRDefault="007D3516" w:rsidP="000048D6">
            <w:pPr>
              <w:rPr>
                <w:rFonts w:ascii="Arial" w:hAnsi="Arial" w:cs="Arial"/>
                <w:sz w:val="18"/>
                <w:szCs w:val="18"/>
                <w:lang w:eastAsia="zh-CN"/>
              </w:rPr>
            </w:pPr>
            <w:r>
              <w:rPr>
                <w:rFonts w:ascii="Arial" w:hAnsi="Arial" w:cs="Arial"/>
                <w:sz w:val="18"/>
                <w:szCs w:val="18"/>
                <w:lang w:eastAsia="zh-CN"/>
              </w:rPr>
              <w:t>5.4</w:t>
            </w:r>
          </w:p>
        </w:tc>
      </w:tr>
      <w:tr w:rsidR="007D3516" w14:paraId="4F794452" w14:textId="77777777" w:rsidTr="000048D6">
        <w:tc>
          <w:tcPr>
            <w:tcW w:w="1293" w:type="dxa"/>
            <w:vMerge/>
          </w:tcPr>
          <w:p w14:paraId="1FE0A2D1" w14:textId="77777777" w:rsidR="007D3516" w:rsidRPr="004E5D28" w:rsidRDefault="007D3516" w:rsidP="000048D6">
            <w:pPr>
              <w:rPr>
                <w:rFonts w:ascii="Arial" w:hAnsi="Arial" w:cs="Arial"/>
                <w:sz w:val="18"/>
                <w:szCs w:val="18"/>
                <w:lang w:eastAsia="zh-CN"/>
              </w:rPr>
            </w:pPr>
          </w:p>
        </w:tc>
        <w:tc>
          <w:tcPr>
            <w:tcW w:w="1821" w:type="dxa"/>
          </w:tcPr>
          <w:p w14:paraId="07D2E7B9" w14:textId="77777777" w:rsidR="007D3516" w:rsidRPr="004E5D28" w:rsidRDefault="007D3516" w:rsidP="000048D6">
            <w:pPr>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gridSpan w:val="2"/>
          </w:tcPr>
          <w:p w14:paraId="411055BC" w14:textId="77777777" w:rsidR="007D3516" w:rsidRPr="004E5D28" w:rsidRDefault="007D3516" w:rsidP="000048D6">
            <w:pPr>
              <w:rPr>
                <w:rFonts w:ascii="Arial" w:hAnsi="Arial" w:cs="Arial"/>
                <w:sz w:val="18"/>
                <w:szCs w:val="18"/>
                <w:lang w:eastAsia="zh-CN"/>
              </w:rPr>
            </w:pPr>
          </w:p>
        </w:tc>
        <w:tc>
          <w:tcPr>
            <w:tcW w:w="992" w:type="dxa"/>
          </w:tcPr>
          <w:p w14:paraId="2AB5E99C" w14:textId="77777777" w:rsidR="007D3516" w:rsidRPr="004E5D28" w:rsidRDefault="007D3516" w:rsidP="000048D6">
            <w:pPr>
              <w:rPr>
                <w:rFonts w:ascii="Arial" w:hAnsi="Arial" w:cs="Arial"/>
                <w:sz w:val="18"/>
                <w:szCs w:val="18"/>
                <w:lang w:eastAsia="zh-CN"/>
              </w:rPr>
            </w:pPr>
          </w:p>
        </w:tc>
        <w:tc>
          <w:tcPr>
            <w:tcW w:w="988" w:type="dxa"/>
          </w:tcPr>
          <w:p w14:paraId="1FCFD71F" w14:textId="77777777" w:rsidR="007D3516" w:rsidRPr="004E5D28" w:rsidRDefault="007D3516" w:rsidP="000048D6">
            <w:pPr>
              <w:rPr>
                <w:rFonts w:ascii="Arial" w:hAnsi="Arial" w:cs="Arial"/>
                <w:sz w:val="18"/>
                <w:szCs w:val="18"/>
                <w:lang w:eastAsia="zh-CN"/>
              </w:rPr>
            </w:pPr>
          </w:p>
        </w:tc>
        <w:tc>
          <w:tcPr>
            <w:tcW w:w="1275" w:type="dxa"/>
          </w:tcPr>
          <w:p w14:paraId="037C84C0"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40960</w:t>
            </w:r>
          </w:p>
        </w:tc>
        <w:tc>
          <w:tcPr>
            <w:tcW w:w="993" w:type="dxa"/>
          </w:tcPr>
          <w:p w14:paraId="5AFD6DF9"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11212</w:t>
            </w:r>
          </w:p>
        </w:tc>
        <w:tc>
          <w:tcPr>
            <w:tcW w:w="850" w:type="dxa"/>
          </w:tcPr>
          <w:p w14:paraId="4770DA73" w14:textId="77777777" w:rsidR="007D3516" w:rsidRPr="004E5D28" w:rsidRDefault="007D3516" w:rsidP="000048D6">
            <w:pPr>
              <w:rPr>
                <w:rFonts w:ascii="Arial" w:hAnsi="Arial" w:cs="Arial"/>
                <w:sz w:val="18"/>
                <w:szCs w:val="18"/>
                <w:lang w:eastAsia="zh-CN"/>
              </w:rPr>
            </w:pPr>
          </w:p>
        </w:tc>
      </w:tr>
      <w:tr w:rsidR="007D3516" w14:paraId="71ACBB8B" w14:textId="77777777" w:rsidTr="000048D6">
        <w:tc>
          <w:tcPr>
            <w:tcW w:w="1293" w:type="dxa"/>
            <w:vMerge/>
          </w:tcPr>
          <w:p w14:paraId="7A3ECFC2" w14:textId="77777777" w:rsidR="007D3516" w:rsidRPr="004E5D28" w:rsidRDefault="007D3516" w:rsidP="000048D6">
            <w:pPr>
              <w:rPr>
                <w:rFonts w:ascii="Arial" w:hAnsi="Arial" w:cs="Arial"/>
                <w:sz w:val="18"/>
                <w:szCs w:val="18"/>
                <w:lang w:eastAsia="zh-CN"/>
              </w:rPr>
            </w:pPr>
          </w:p>
        </w:tc>
        <w:tc>
          <w:tcPr>
            <w:tcW w:w="4793" w:type="dxa"/>
            <w:gridSpan w:val="5"/>
          </w:tcPr>
          <w:p w14:paraId="56B53ABD" w14:textId="77777777" w:rsidR="007D3516" w:rsidRPr="001B73EE" w:rsidRDefault="007D3516" w:rsidP="000048D6">
            <w:pPr>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275" w:type="dxa"/>
          </w:tcPr>
          <w:p w14:paraId="019B48D8" w14:textId="77777777" w:rsidR="007D3516" w:rsidRPr="004E5D28" w:rsidRDefault="007D3516" w:rsidP="000048D6">
            <w:pPr>
              <w:rPr>
                <w:rFonts w:ascii="Arial" w:hAnsi="Arial" w:cs="Arial"/>
                <w:sz w:val="18"/>
                <w:szCs w:val="18"/>
                <w:lang w:eastAsia="zh-CN"/>
              </w:rPr>
            </w:pPr>
          </w:p>
        </w:tc>
        <w:tc>
          <w:tcPr>
            <w:tcW w:w="993" w:type="dxa"/>
          </w:tcPr>
          <w:p w14:paraId="3D463453" w14:textId="77777777" w:rsidR="007D3516" w:rsidRPr="004E5D28" w:rsidRDefault="007D3516" w:rsidP="000048D6">
            <w:pPr>
              <w:rPr>
                <w:rFonts w:ascii="Arial" w:hAnsi="Arial" w:cs="Arial"/>
                <w:sz w:val="18"/>
                <w:szCs w:val="18"/>
                <w:lang w:eastAsia="zh-CN"/>
              </w:rPr>
            </w:pPr>
            <w:r>
              <w:rPr>
                <w:rFonts w:ascii="Arial" w:hAnsi="Arial" w:cs="Arial"/>
                <w:sz w:val="18"/>
                <w:szCs w:val="18"/>
                <w:lang w:eastAsia="zh-CN"/>
              </w:rPr>
              <w:t>0.27</w:t>
            </w:r>
          </w:p>
        </w:tc>
        <w:tc>
          <w:tcPr>
            <w:tcW w:w="850" w:type="dxa"/>
          </w:tcPr>
          <w:p w14:paraId="49523449" w14:textId="77777777" w:rsidR="007D3516" w:rsidRPr="004E5D28" w:rsidRDefault="007D3516" w:rsidP="000048D6">
            <w:pPr>
              <w:rPr>
                <w:rFonts w:ascii="Arial" w:hAnsi="Arial" w:cs="Arial"/>
                <w:sz w:val="18"/>
                <w:szCs w:val="18"/>
                <w:lang w:eastAsia="zh-CN"/>
              </w:rPr>
            </w:pPr>
          </w:p>
        </w:tc>
      </w:tr>
      <w:tr w:rsidR="00E86086" w14:paraId="15B3901E" w14:textId="77777777" w:rsidTr="006F237D">
        <w:trPr>
          <w:trHeight w:val="122"/>
        </w:trPr>
        <w:tc>
          <w:tcPr>
            <w:tcW w:w="1293" w:type="dxa"/>
            <w:vMerge/>
          </w:tcPr>
          <w:p w14:paraId="0AA3BA56" w14:textId="77777777" w:rsidR="00E86086" w:rsidRPr="004E5D28" w:rsidRDefault="00E86086" w:rsidP="000048D6">
            <w:pPr>
              <w:rPr>
                <w:rFonts w:ascii="Arial" w:hAnsi="Arial" w:cs="Arial"/>
                <w:sz w:val="18"/>
                <w:szCs w:val="18"/>
                <w:lang w:eastAsia="zh-CN"/>
              </w:rPr>
            </w:pPr>
          </w:p>
        </w:tc>
        <w:tc>
          <w:tcPr>
            <w:tcW w:w="2396" w:type="dxa"/>
            <w:gridSpan w:val="2"/>
          </w:tcPr>
          <w:p w14:paraId="46302C04" w14:textId="77777777" w:rsidR="00E86086" w:rsidRPr="001B73EE" w:rsidRDefault="00E86086" w:rsidP="000048D6">
            <w:pPr>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2397" w:type="dxa"/>
            <w:gridSpan w:val="3"/>
          </w:tcPr>
          <w:p w14:paraId="411566D3" w14:textId="4AC38E01" w:rsidR="00E86086" w:rsidRPr="001B73EE" w:rsidRDefault="00E86086" w:rsidP="007D3516">
            <w:pPr>
              <w:rPr>
                <w:rFonts w:ascii="Arial" w:hAnsi="Arial" w:cs="Arial"/>
                <w:b/>
                <w:bCs/>
                <w:sz w:val="16"/>
                <w:szCs w:val="16"/>
                <w:lang w:eastAsia="zh-CN"/>
              </w:rPr>
            </w:pPr>
            <w:r w:rsidRPr="0099418D">
              <w:rPr>
                <w:rStyle w:val="TALCar"/>
                <w:b/>
                <w:bCs/>
                <w:sz w:val="16"/>
                <w:szCs w:val="16"/>
                <w:lang w:val="en-US"/>
              </w:rPr>
              <w:t>Case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17</w:t>
            </w:r>
          </w:p>
        </w:tc>
        <w:tc>
          <w:tcPr>
            <w:tcW w:w="3118" w:type="dxa"/>
            <w:gridSpan w:val="3"/>
          </w:tcPr>
          <w:p w14:paraId="6D169088" w14:textId="1D134A58" w:rsidR="00E86086" w:rsidRPr="004E5D28" w:rsidRDefault="00E86086" w:rsidP="000048D6">
            <w:pPr>
              <w:rPr>
                <w:rFonts w:ascii="Arial" w:hAnsi="Arial" w:cs="Arial"/>
                <w:sz w:val="18"/>
                <w:szCs w:val="18"/>
                <w:lang w:eastAsia="zh-CN"/>
              </w:rPr>
            </w:pPr>
            <w:r>
              <w:rPr>
                <w:rFonts w:ascii="Arial" w:hAnsi="Arial" w:cs="Arial"/>
                <w:sz w:val="18"/>
                <w:szCs w:val="18"/>
                <w:lang w:eastAsia="zh-CN"/>
              </w:rPr>
              <w:t>15 months</w:t>
            </w:r>
          </w:p>
        </w:tc>
      </w:tr>
    </w:tbl>
    <w:p w14:paraId="1D44F649" w14:textId="26881B07" w:rsidR="00DC53FA" w:rsidRPr="00A5442F" w:rsidRDefault="00DC53FA" w:rsidP="00DC53FA">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able</w:t>
      </w:r>
      <w:r w:rsidR="00052617">
        <w:rPr>
          <w:rFonts w:ascii="Times New Roman" w:eastAsiaTheme="minorEastAsia" w:hAnsi="Times New Roman"/>
          <w:b w:val="0"/>
          <w:sz w:val="22"/>
          <w:szCs w:val="22"/>
          <w:lang w:val="en-US" w:eastAsia="zh-CN"/>
        </w:rPr>
        <w:t xml:space="preserve"> 9</w:t>
      </w:r>
      <w:r w:rsidRPr="00A5442F">
        <w:rPr>
          <w:rFonts w:ascii="Times New Roman" w:eastAsiaTheme="minorEastAsia" w:hAnsi="Times New Roman"/>
          <w:b w:val="0"/>
          <w:sz w:val="22"/>
          <w:szCs w:val="22"/>
          <w:lang w:val="en-US" w:eastAsia="zh-CN"/>
        </w:rPr>
        <w:t xml:space="preserve">: Summary for UE power consumption results </w:t>
      </w:r>
      <w:r w:rsidR="00052617">
        <w:rPr>
          <w:rFonts w:ascii="Times New Roman" w:eastAsiaTheme="minorEastAsia" w:hAnsi="Times New Roman"/>
          <w:b w:val="0"/>
          <w:sz w:val="22"/>
          <w:szCs w:val="22"/>
          <w:lang w:val="en-US" w:eastAsia="zh-CN"/>
        </w:rPr>
        <w:t>for UL positioning</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560"/>
        <w:gridCol w:w="1124"/>
        <w:gridCol w:w="1749"/>
        <w:gridCol w:w="1675"/>
      </w:tblGrid>
      <w:tr w:rsidR="00DC53FA" w14:paraId="7EE3AA3A" w14:textId="77777777" w:rsidTr="006F237D">
        <w:tc>
          <w:tcPr>
            <w:tcW w:w="2258" w:type="dxa"/>
            <w:vMerge w:val="restart"/>
          </w:tcPr>
          <w:p w14:paraId="79A90D75" w14:textId="77777777" w:rsidR="00DC53FA" w:rsidRPr="00E755D9" w:rsidRDefault="00DC53FA" w:rsidP="00DC53FA">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60" w:type="dxa"/>
            <w:vMerge w:val="restart"/>
          </w:tcPr>
          <w:p w14:paraId="65763185" w14:textId="77777777" w:rsidR="00DC53FA" w:rsidRPr="00E755D9" w:rsidRDefault="00DC53FA" w:rsidP="00DC53FA">
            <w:pPr>
              <w:pStyle w:val="TAH"/>
              <w:jc w:val="left"/>
              <w:rPr>
                <w:sz w:val="16"/>
                <w:szCs w:val="16"/>
                <w:lang w:val="en-US"/>
              </w:rPr>
            </w:pPr>
            <w:r w:rsidRPr="00E755D9">
              <w:rPr>
                <w:sz w:val="16"/>
                <w:szCs w:val="16"/>
                <w:lang w:val="en-US"/>
              </w:rPr>
              <w:t>Slot-averaged relative power unit (P2)</w:t>
            </w:r>
          </w:p>
        </w:tc>
        <w:tc>
          <w:tcPr>
            <w:tcW w:w="1124" w:type="dxa"/>
            <w:vMerge w:val="restart"/>
          </w:tcPr>
          <w:p w14:paraId="0256AA70" w14:textId="77777777" w:rsidR="00DC53FA" w:rsidRPr="00E755D9" w:rsidRDefault="00DC53FA" w:rsidP="00DC53FA">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1D54C79" w14:textId="77777777" w:rsidR="00DC53FA" w:rsidRPr="00E755D9" w:rsidRDefault="00DC53FA" w:rsidP="00DC53FA">
            <w:pPr>
              <w:pStyle w:val="TAH"/>
              <w:jc w:val="left"/>
              <w:rPr>
                <w:sz w:val="16"/>
                <w:szCs w:val="16"/>
                <w:lang w:val="en-US"/>
              </w:rPr>
            </w:pPr>
            <w:r w:rsidRPr="00E755D9">
              <w:rPr>
                <w:sz w:val="16"/>
                <w:szCs w:val="16"/>
                <w:lang w:val="en-US"/>
              </w:rPr>
              <w:t>Target requirement are met – Yes/No; If no, provide gaps</w:t>
            </w:r>
          </w:p>
        </w:tc>
      </w:tr>
      <w:tr w:rsidR="00DC53FA" w14:paraId="0ADEA504" w14:textId="77777777" w:rsidTr="006F237D">
        <w:tc>
          <w:tcPr>
            <w:tcW w:w="2258" w:type="dxa"/>
            <w:vMerge/>
          </w:tcPr>
          <w:p w14:paraId="7F0675F7" w14:textId="77777777" w:rsidR="00DC53FA" w:rsidRPr="00E755D9" w:rsidRDefault="00DC53FA" w:rsidP="00DC53FA">
            <w:pPr>
              <w:pStyle w:val="TAH"/>
              <w:jc w:val="left"/>
              <w:rPr>
                <w:sz w:val="16"/>
                <w:szCs w:val="16"/>
                <w:lang w:val="en-US"/>
              </w:rPr>
            </w:pPr>
          </w:p>
        </w:tc>
        <w:tc>
          <w:tcPr>
            <w:tcW w:w="1560" w:type="dxa"/>
            <w:vMerge/>
          </w:tcPr>
          <w:p w14:paraId="35E89186" w14:textId="77777777" w:rsidR="00DC53FA" w:rsidRPr="00E755D9" w:rsidRDefault="00DC53FA" w:rsidP="00DC53FA">
            <w:pPr>
              <w:pStyle w:val="TAH"/>
              <w:jc w:val="left"/>
              <w:rPr>
                <w:sz w:val="16"/>
                <w:szCs w:val="16"/>
                <w:lang w:val="en-US"/>
              </w:rPr>
            </w:pPr>
          </w:p>
        </w:tc>
        <w:tc>
          <w:tcPr>
            <w:tcW w:w="1124" w:type="dxa"/>
            <w:vMerge/>
          </w:tcPr>
          <w:p w14:paraId="362380D8" w14:textId="77777777" w:rsidR="00DC53FA" w:rsidRPr="00E755D9" w:rsidRDefault="00DC53FA" w:rsidP="00DC53FA">
            <w:pPr>
              <w:pStyle w:val="TAH"/>
              <w:jc w:val="left"/>
              <w:rPr>
                <w:sz w:val="16"/>
                <w:szCs w:val="16"/>
                <w:lang w:val="en-US"/>
              </w:rPr>
            </w:pPr>
          </w:p>
        </w:tc>
        <w:tc>
          <w:tcPr>
            <w:tcW w:w="1749" w:type="dxa"/>
          </w:tcPr>
          <w:p w14:paraId="0B12BD08" w14:textId="77777777" w:rsidR="00DC53FA" w:rsidRPr="00E755D9" w:rsidRDefault="00DC53FA" w:rsidP="00DC53FA">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8EA9839" w14:textId="77777777" w:rsidR="00DC53FA" w:rsidRPr="00E755D9" w:rsidRDefault="00DC53FA" w:rsidP="00DC53FA">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52617" w14:paraId="4C88DE79" w14:textId="77777777" w:rsidTr="006F237D">
        <w:tc>
          <w:tcPr>
            <w:tcW w:w="2258" w:type="dxa"/>
          </w:tcPr>
          <w:p w14:paraId="38A5A9EE" w14:textId="53BB763D" w:rsidR="00052617" w:rsidRDefault="00052617" w:rsidP="00052617">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sidR="004A2419">
              <w:rPr>
                <w:rStyle w:val="TALCar"/>
                <w:rFonts w:asciiTheme="minorEastAsia" w:eastAsiaTheme="minorEastAsia" w:hAnsiTheme="minorEastAsia" w:hint="eastAsia"/>
                <w:b/>
                <w:bCs/>
                <w:sz w:val="16"/>
                <w:szCs w:val="16"/>
                <w:lang w:val="en-US" w:eastAsia="zh-CN"/>
              </w:rPr>
              <w:t>-</w:t>
            </w:r>
            <w:r w:rsidR="004A2419">
              <w:rPr>
                <w:rStyle w:val="TALCar"/>
                <w:b/>
                <w:bCs/>
                <w:sz w:val="16"/>
                <w:szCs w:val="16"/>
                <w:lang w:val="en-US"/>
              </w:rPr>
              <w:t>1</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4674F237" w14:textId="4E6239CB" w:rsidR="00052617" w:rsidRDefault="00052617" w:rsidP="004F2A65">
            <w:pPr>
              <w:rPr>
                <w:rFonts w:ascii="Arial" w:hAnsi="Arial" w:cs="Arial"/>
                <w:sz w:val="18"/>
                <w:szCs w:val="18"/>
                <w:lang w:eastAsia="zh-CN"/>
              </w:rPr>
            </w:pPr>
            <w:r>
              <w:rPr>
                <w:rFonts w:ascii="Arial" w:hAnsi="Arial" w:cs="Arial" w:hint="eastAsia"/>
                <w:sz w:val="18"/>
                <w:szCs w:val="18"/>
                <w:lang w:eastAsia="zh-CN"/>
              </w:rPr>
              <w:t>1.</w:t>
            </w:r>
            <w:r w:rsidR="004F2A65">
              <w:rPr>
                <w:rFonts w:ascii="Arial" w:hAnsi="Arial" w:cs="Arial"/>
                <w:sz w:val="18"/>
                <w:szCs w:val="18"/>
                <w:lang w:eastAsia="zh-CN"/>
              </w:rPr>
              <w:t>39</w:t>
            </w:r>
          </w:p>
        </w:tc>
        <w:tc>
          <w:tcPr>
            <w:tcW w:w="1124" w:type="dxa"/>
          </w:tcPr>
          <w:p w14:paraId="0F7D1142" w14:textId="4E2C7295" w:rsidR="00052617" w:rsidRDefault="00052617" w:rsidP="00052617">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4C0BCC52" w14:textId="525CDB14"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7BAA3A3B" w14:textId="6AA4E2B1"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4A2419" w14:paraId="6354F479" w14:textId="77777777" w:rsidTr="006F237D">
        <w:tc>
          <w:tcPr>
            <w:tcW w:w="2258" w:type="dxa"/>
          </w:tcPr>
          <w:p w14:paraId="05217CA1" w14:textId="39014AE7" w:rsidR="004A2419" w:rsidRDefault="004A2419" w:rsidP="004A241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70B6EA4D" w14:textId="296CCF87" w:rsidR="004A2419" w:rsidRDefault="004F2A65" w:rsidP="00052617">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39</w:t>
            </w:r>
          </w:p>
        </w:tc>
        <w:tc>
          <w:tcPr>
            <w:tcW w:w="1124" w:type="dxa"/>
          </w:tcPr>
          <w:p w14:paraId="3447920E" w14:textId="6F7B1EB4" w:rsidR="004A2419" w:rsidRDefault="004F2A65" w:rsidP="00052617">
            <w:pPr>
              <w:rPr>
                <w:rFonts w:ascii="Arial" w:hAnsi="Arial" w:cs="Arial"/>
                <w:sz w:val="18"/>
                <w:szCs w:val="18"/>
                <w:lang w:eastAsia="zh-CN"/>
              </w:rPr>
            </w:pPr>
            <w:r>
              <w:rPr>
                <w:rFonts w:ascii="Arial" w:hAnsi="Arial" w:cs="Arial" w:hint="eastAsia"/>
                <w:sz w:val="18"/>
                <w:szCs w:val="18"/>
                <w:lang w:eastAsia="zh-CN"/>
              </w:rPr>
              <w:t>2.1</w:t>
            </w:r>
          </w:p>
        </w:tc>
        <w:tc>
          <w:tcPr>
            <w:tcW w:w="1749" w:type="dxa"/>
          </w:tcPr>
          <w:p w14:paraId="38BAE3E6" w14:textId="74E885A9" w:rsidR="004A2419" w:rsidRDefault="004F2A65" w:rsidP="004F2A6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(3.9 months)</w:t>
            </w:r>
          </w:p>
        </w:tc>
        <w:tc>
          <w:tcPr>
            <w:tcW w:w="1675" w:type="dxa"/>
          </w:tcPr>
          <w:p w14:paraId="74C5CCF6" w14:textId="7ADFB5E3" w:rsidR="004A2419" w:rsidRDefault="004F2A65" w:rsidP="004F2A6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(9.9 months)</w:t>
            </w:r>
          </w:p>
        </w:tc>
      </w:tr>
      <w:tr w:rsidR="00333DDA" w14:paraId="5A87E8EC" w14:textId="77777777" w:rsidTr="006F237D">
        <w:tc>
          <w:tcPr>
            <w:tcW w:w="2258" w:type="dxa"/>
          </w:tcPr>
          <w:p w14:paraId="618CEDC4" w14:textId="59B3E18B" w:rsidR="00333DDA" w:rsidRDefault="00333DDA" w:rsidP="00333DDA">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3]</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768A6539" w14:textId="1186990A" w:rsidR="00333DDA" w:rsidRDefault="00643F14" w:rsidP="00333DDA">
            <w:pPr>
              <w:rPr>
                <w:rFonts w:ascii="Arial" w:hAnsi="Arial" w:cs="Arial"/>
                <w:sz w:val="18"/>
                <w:szCs w:val="18"/>
                <w:lang w:eastAsia="zh-CN"/>
              </w:rPr>
            </w:pPr>
            <w:r>
              <w:rPr>
                <w:rFonts w:ascii="Arial" w:hAnsi="Arial" w:cs="Arial" w:hint="eastAsia"/>
                <w:sz w:val="18"/>
                <w:szCs w:val="18"/>
                <w:lang w:eastAsia="zh-CN"/>
              </w:rPr>
              <w:t>1.32</w:t>
            </w:r>
          </w:p>
        </w:tc>
        <w:tc>
          <w:tcPr>
            <w:tcW w:w="1124" w:type="dxa"/>
          </w:tcPr>
          <w:p w14:paraId="365A2090" w14:textId="413428E3" w:rsidR="00333DDA" w:rsidRDefault="00333DDA" w:rsidP="00333DDA">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6</w:t>
            </w:r>
          </w:p>
        </w:tc>
        <w:tc>
          <w:tcPr>
            <w:tcW w:w="1749" w:type="dxa"/>
          </w:tcPr>
          <w:p w14:paraId="3A9FFAAC" w14:textId="1C5698E4" w:rsidR="00333DDA" w:rsidRDefault="00333DDA" w:rsidP="00333DDA">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(5.4 months)</w:t>
            </w:r>
          </w:p>
        </w:tc>
        <w:tc>
          <w:tcPr>
            <w:tcW w:w="1675" w:type="dxa"/>
          </w:tcPr>
          <w:p w14:paraId="26606177" w14:textId="3C8A2FBF" w:rsidR="00333DDA" w:rsidRDefault="00333DDA" w:rsidP="00333DDA">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(11.4 months)</w:t>
            </w:r>
          </w:p>
        </w:tc>
      </w:tr>
      <w:tr w:rsidR="00333DDA" w14:paraId="7F24A897" w14:textId="77777777" w:rsidTr="006F237D">
        <w:tc>
          <w:tcPr>
            <w:tcW w:w="2258" w:type="dxa"/>
          </w:tcPr>
          <w:p w14:paraId="4B37AD0C" w14:textId="3BC2360A" w:rsidR="00333DDA" w:rsidRDefault="00333DDA" w:rsidP="00333DDA">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4]</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31F68558" w14:textId="5271B739" w:rsidR="00333DDA" w:rsidRDefault="00643F14" w:rsidP="00333DDA">
            <w:pPr>
              <w:rPr>
                <w:rFonts w:ascii="Arial" w:hAnsi="Arial" w:cs="Arial"/>
                <w:sz w:val="18"/>
                <w:szCs w:val="18"/>
                <w:lang w:eastAsia="zh-CN"/>
              </w:rPr>
            </w:pPr>
            <w:r>
              <w:rPr>
                <w:rFonts w:ascii="Arial" w:hAnsi="Arial" w:cs="Arial" w:hint="eastAsia"/>
                <w:sz w:val="18"/>
                <w:szCs w:val="18"/>
                <w:lang w:eastAsia="zh-CN"/>
              </w:rPr>
              <w:t>1.32</w:t>
            </w:r>
          </w:p>
        </w:tc>
        <w:tc>
          <w:tcPr>
            <w:tcW w:w="1124" w:type="dxa"/>
          </w:tcPr>
          <w:p w14:paraId="59664E98" w14:textId="671DADB9" w:rsidR="00333DDA" w:rsidRDefault="00333DDA" w:rsidP="00333DDA">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44E1FDF4" w14:textId="2AAECF3E" w:rsidR="00333DDA" w:rsidRDefault="00333DDA" w:rsidP="00333DDA">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2CD84039" w14:textId="3CC57126" w:rsidR="00333DDA" w:rsidRDefault="00333DDA" w:rsidP="00333DDA">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052617" w14:paraId="410E50A1" w14:textId="77777777" w:rsidTr="006F237D">
        <w:tc>
          <w:tcPr>
            <w:tcW w:w="2258" w:type="dxa"/>
          </w:tcPr>
          <w:p w14:paraId="3EDA2F84" w14:textId="64E0741A" w:rsidR="00052617" w:rsidRDefault="00052617" w:rsidP="004A241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4A2419">
              <w:rPr>
                <w:rStyle w:val="TALCar"/>
                <w:b/>
                <w:bCs/>
                <w:sz w:val="16"/>
                <w:szCs w:val="16"/>
                <w:lang w:val="en-US"/>
              </w:rPr>
              <w:t>3</w:t>
            </w:r>
            <w:r w:rsidR="004A2419">
              <w:rPr>
                <w:rStyle w:val="TALCar"/>
                <w:rFonts w:asciiTheme="minorEastAsia" w:eastAsiaTheme="minorEastAsia" w:hAnsiTheme="minorEastAsia" w:hint="eastAsia"/>
                <w:b/>
                <w:bCs/>
                <w:sz w:val="16"/>
                <w:szCs w:val="16"/>
                <w:lang w:val="en-US" w:eastAsia="zh-CN"/>
              </w:rPr>
              <w:t>-</w:t>
            </w:r>
            <w:r w:rsidR="004A2419">
              <w:rPr>
                <w:rStyle w:val="TALCar"/>
                <w:b/>
                <w:bCs/>
                <w:sz w:val="16"/>
                <w:szCs w:val="16"/>
                <w:lang w:val="en-US"/>
              </w:rPr>
              <w:t>5</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35DBA1C" w14:textId="0D3C789F" w:rsidR="00052617" w:rsidRDefault="00052617" w:rsidP="00ED73CD">
            <w:pPr>
              <w:rPr>
                <w:rFonts w:ascii="Arial" w:hAnsi="Arial" w:cs="Arial"/>
                <w:sz w:val="18"/>
                <w:szCs w:val="18"/>
                <w:lang w:eastAsia="zh-CN"/>
              </w:rPr>
            </w:pPr>
            <w:r>
              <w:rPr>
                <w:rFonts w:ascii="Arial" w:hAnsi="Arial" w:cs="Arial" w:hint="eastAsia"/>
                <w:sz w:val="18"/>
                <w:szCs w:val="18"/>
                <w:lang w:eastAsia="zh-CN"/>
              </w:rPr>
              <w:t>1.</w:t>
            </w:r>
            <w:r w:rsidR="00ED73CD">
              <w:rPr>
                <w:rFonts w:ascii="Arial" w:hAnsi="Arial" w:cs="Arial"/>
                <w:sz w:val="18"/>
                <w:szCs w:val="18"/>
                <w:lang w:eastAsia="zh-CN"/>
              </w:rPr>
              <w:t>02</w:t>
            </w:r>
          </w:p>
        </w:tc>
        <w:tc>
          <w:tcPr>
            <w:tcW w:w="1124" w:type="dxa"/>
          </w:tcPr>
          <w:p w14:paraId="4DB9B83C" w14:textId="018E36D3" w:rsidR="00052617" w:rsidRDefault="00052617" w:rsidP="00052617">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68DDBD7F" w14:textId="7E62C0EF"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(5.3 months)</w:t>
            </w:r>
          </w:p>
        </w:tc>
        <w:tc>
          <w:tcPr>
            <w:tcW w:w="1675" w:type="dxa"/>
          </w:tcPr>
          <w:p w14:paraId="1DBB99F7" w14:textId="1B190DBF" w:rsidR="00052617" w:rsidRDefault="00052617" w:rsidP="00052617">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(11.3 months)</w:t>
            </w:r>
          </w:p>
        </w:tc>
      </w:tr>
      <w:tr w:rsidR="004A2419" w14:paraId="4542F8D5" w14:textId="77777777" w:rsidTr="006F237D">
        <w:tc>
          <w:tcPr>
            <w:tcW w:w="2258" w:type="dxa"/>
          </w:tcPr>
          <w:p w14:paraId="6A9EC4A8" w14:textId="7F7093C7" w:rsidR="004A2419" w:rsidRDefault="004A2419" w:rsidP="004A241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7EB5924" w14:textId="74717916" w:rsidR="004A2419" w:rsidRDefault="00ED73CD" w:rsidP="00052617">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w:t>
            </w:r>
          </w:p>
        </w:tc>
        <w:tc>
          <w:tcPr>
            <w:tcW w:w="1124" w:type="dxa"/>
          </w:tcPr>
          <w:p w14:paraId="4AC79A70" w14:textId="403F48FD" w:rsidR="004A2419" w:rsidRDefault="00ED73CD" w:rsidP="00052617">
            <w:pPr>
              <w:rPr>
                <w:rFonts w:ascii="Arial" w:hAnsi="Arial" w:cs="Arial"/>
                <w:sz w:val="18"/>
                <w:szCs w:val="18"/>
                <w:lang w:eastAsia="zh-CN"/>
              </w:rPr>
            </w:pPr>
            <w:r>
              <w:rPr>
                <w:rFonts w:ascii="Arial" w:hAnsi="Arial" w:cs="Arial" w:hint="eastAsia"/>
                <w:sz w:val="18"/>
                <w:szCs w:val="18"/>
                <w:lang w:eastAsia="zh-CN"/>
              </w:rPr>
              <w:t>2.8</w:t>
            </w:r>
          </w:p>
        </w:tc>
        <w:tc>
          <w:tcPr>
            <w:tcW w:w="1749" w:type="dxa"/>
          </w:tcPr>
          <w:p w14:paraId="667C84CA" w14:textId="280FAF5A" w:rsidR="004A2419" w:rsidRDefault="00771265" w:rsidP="0077126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(3.2 months)</w:t>
            </w:r>
          </w:p>
        </w:tc>
        <w:tc>
          <w:tcPr>
            <w:tcW w:w="1675" w:type="dxa"/>
          </w:tcPr>
          <w:p w14:paraId="51FF2BDF" w14:textId="7213C524" w:rsidR="004A2419" w:rsidRDefault="00771265" w:rsidP="0077126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(9.2 months)</w:t>
            </w:r>
          </w:p>
        </w:tc>
      </w:tr>
      <w:tr w:rsidR="00062769" w14:paraId="50CB7E85" w14:textId="77777777" w:rsidTr="006F237D">
        <w:tc>
          <w:tcPr>
            <w:tcW w:w="2258" w:type="dxa"/>
          </w:tcPr>
          <w:p w14:paraId="166DF7F7" w14:textId="629FB69A" w:rsidR="00062769" w:rsidRDefault="00062769" w:rsidP="004A241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4A2419">
              <w:rPr>
                <w:rStyle w:val="TALCar"/>
                <w:b/>
                <w:bCs/>
                <w:sz w:val="16"/>
                <w:szCs w:val="16"/>
                <w:lang w:val="en-US"/>
              </w:rPr>
              <w:t>3</w:t>
            </w:r>
            <w:r w:rsidR="004A2419">
              <w:rPr>
                <w:rStyle w:val="TALCar"/>
                <w:rFonts w:asciiTheme="minorEastAsia" w:eastAsiaTheme="minorEastAsia" w:hAnsiTheme="minorEastAsia" w:hint="eastAsia"/>
                <w:b/>
                <w:bCs/>
                <w:sz w:val="16"/>
                <w:szCs w:val="16"/>
                <w:lang w:val="en-US" w:eastAsia="zh-CN"/>
              </w:rPr>
              <w:t>-</w:t>
            </w:r>
            <w:r w:rsidR="004A2419">
              <w:rPr>
                <w:rStyle w:val="TALCar"/>
                <w:b/>
                <w:bCs/>
                <w:sz w:val="16"/>
                <w:szCs w:val="16"/>
                <w:lang w:val="en-US"/>
              </w:rPr>
              <w:t>7</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13CE7F8C" w14:textId="194DD9DB" w:rsidR="00062769" w:rsidRDefault="00062769" w:rsidP="00771265">
            <w:pPr>
              <w:rPr>
                <w:rFonts w:ascii="Arial" w:hAnsi="Arial" w:cs="Arial"/>
                <w:sz w:val="18"/>
                <w:szCs w:val="18"/>
                <w:lang w:eastAsia="zh-CN"/>
              </w:rPr>
            </w:pPr>
            <w:r>
              <w:rPr>
                <w:rFonts w:ascii="Arial" w:hAnsi="Arial" w:cs="Arial" w:hint="eastAsia"/>
                <w:sz w:val="18"/>
                <w:szCs w:val="18"/>
                <w:lang w:eastAsia="zh-CN"/>
              </w:rPr>
              <w:t>0.</w:t>
            </w:r>
            <w:r w:rsidR="00771265">
              <w:rPr>
                <w:rFonts w:ascii="Arial" w:hAnsi="Arial" w:cs="Arial" w:hint="eastAsia"/>
                <w:sz w:val="18"/>
                <w:szCs w:val="18"/>
                <w:lang w:eastAsia="zh-CN"/>
              </w:rPr>
              <w:t>0</w:t>
            </w:r>
            <w:r w:rsidR="00771265">
              <w:rPr>
                <w:rFonts w:ascii="Arial" w:hAnsi="Arial" w:cs="Arial"/>
                <w:sz w:val="18"/>
                <w:szCs w:val="18"/>
                <w:lang w:eastAsia="zh-CN"/>
              </w:rPr>
              <w:t>37</w:t>
            </w:r>
          </w:p>
        </w:tc>
        <w:tc>
          <w:tcPr>
            <w:tcW w:w="1124" w:type="dxa"/>
          </w:tcPr>
          <w:p w14:paraId="73FFD5E7" w14:textId="29F183F1" w:rsidR="00062769" w:rsidRDefault="00771265" w:rsidP="00062769">
            <w:pPr>
              <w:rPr>
                <w:rFonts w:ascii="Arial" w:hAnsi="Arial" w:cs="Arial"/>
                <w:sz w:val="18"/>
                <w:szCs w:val="18"/>
                <w:lang w:eastAsia="zh-CN"/>
              </w:rPr>
            </w:pPr>
            <w:r>
              <w:rPr>
                <w:rFonts w:ascii="Arial" w:hAnsi="Arial" w:cs="Arial"/>
                <w:sz w:val="18"/>
                <w:szCs w:val="18"/>
                <w:lang w:eastAsia="zh-CN"/>
              </w:rPr>
              <w:t>20</w:t>
            </w:r>
          </w:p>
        </w:tc>
        <w:tc>
          <w:tcPr>
            <w:tcW w:w="1749" w:type="dxa"/>
          </w:tcPr>
          <w:p w14:paraId="38BDFA07" w14:textId="3CE8C45B" w:rsidR="00062769" w:rsidRDefault="00062769"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B2DA2CD" w14:textId="48C1AD9A" w:rsidR="00062769" w:rsidRDefault="00062769"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52617" w14:paraId="43EAB428" w14:textId="77777777" w:rsidTr="006F237D">
        <w:tc>
          <w:tcPr>
            <w:tcW w:w="2258" w:type="dxa"/>
          </w:tcPr>
          <w:p w14:paraId="5291EBE6" w14:textId="242D2C01" w:rsidR="00052617" w:rsidRDefault="00052617" w:rsidP="004A2419">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4A2419">
              <w:rPr>
                <w:rStyle w:val="TALCar"/>
                <w:b/>
                <w:bCs/>
                <w:sz w:val="16"/>
                <w:szCs w:val="16"/>
                <w:lang w:val="en-US"/>
              </w:rPr>
              <w:t>3</w:t>
            </w:r>
            <w:r w:rsidR="004A2419">
              <w:rPr>
                <w:rStyle w:val="TALCar"/>
                <w:rFonts w:asciiTheme="minorEastAsia" w:eastAsiaTheme="minorEastAsia" w:hAnsiTheme="minorEastAsia" w:hint="eastAsia"/>
                <w:b/>
                <w:bCs/>
                <w:sz w:val="16"/>
                <w:szCs w:val="16"/>
                <w:lang w:val="en-US" w:eastAsia="zh-CN"/>
              </w:rPr>
              <w:t>-</w:t>
            </w:r>
            <w:r w:rsidR="004A2419">
              <w:rPr>
                <w:rStyle w:val="TALCar"/>
                <w:b/>
                <w:bCs/>
                <w:sz w:val="16"/>
                <w:szCs w:val="16"/>
                <w:lang w:val="en-US"/>
              </w:rPr>
              <w:t>8</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313C274" w14:textId="6BD60B2F" w:rsidR="00052617" w:rsidRDefault="00052617" w:rsidP="00771265">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6817A532" w14:textId="44118644" w:rsidR="00052617" w:rsidRDefault="00771265" w:rsidP="00052617">
            <w:pPr>
              <w:rPr>
                <w:rFonts w:ascii="Arial" w:hAnsi="Arial" w:cs="Arial"/>
                <w:sz w:val="18"/>
                <w:szCs w:val="18"/>
                <w:lang w:eastAsia="zh-CN"/>
              </w:rPr>
            </w:pPr>
            <w:r>
              <w:rPr>
                <w:rFonts w:ascii="Arial" w:hAnsi="Arial" w:cs="Arial"/>
                <w:sz w:val="18"/>
                <w:szCs w:val="18"/>
                <w:lang w:eastAsia="zh-CN"/>
              </w:rPr>
              <w:t>2.7</w:t>
            </w:r>
          </w:p>
        </w:tc>
        <w:tc>
          <w:tcPr>
            <w:tcW w:w="1749" w:type="dxa"/>
          </w:tcPr>
          <w:p w14:paraId="6E294CD2" w14:textId="0C5622C1" w:rsidR="00052617" w:rsidRDefault="00052617" w:rsidP="0077126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w:t>
            </w:r>
            <w:r w:rsidR="00771265">
              <w:rPr>
                <w:rFonts w:ascii="Arial" w:hAnsi="Arial" w:cs="Arial"/>
                <w:sz w:val="18"/>
                <w:szCs w:val="18"/>
                <w:lang w:eastAsia="zh-CN"/>
              </w:rPr>
              <w:t>3</w:t>
            </w:r>
            <w:r>
              <w:rPr>
                <w:rFonts w:ascii="Arial" w:hAnsi="Arial" w:cs="Arial"/>
                <w:sz w:val="18"/>
                <w:szCs w:val="18"/>
                <w:lang w:eastAsia="zh-CN"/>
              </w:rPr>
              <w:t>.</w:t>
            </w:r>
            <w:r w:rsidR="00771265">
              <w:rPr>
                <w:rFonts w:ascii="Arial" w:hAnsi="Arial" w:cs="Arial"/>
                <w:sz w:val="18"/>
                <w:szCs w:val="18"/>
                <w:lang w:eastAsia="zh-CN"/>
              </w:rPr>
              <w:t>3</w:t>
            </w:r>
            <w:r>
              <w:rPr>
                <w:rFonts w:ascii="Arial" w:hAnsi="Arial" w:cs="Arial"/>
                <w:sz w:val="18"/>
                <w:szCs w:val="18"/>
                <w:lang w:eastAsia="zh-CN"/>
              </w:rPr>
              <w:t xml:space="preserve"> months)</w:t>
            </w:r>
          </w:p>
        </w:tc>
        <w:tc>
          <w:tcPr>
            <w:tcW w:w="1675" w:type="dxa"/>
          </w:tcPr>
          <w:p w14:paraId="41751671" w14:textId="35B6EA73" w:rsidR="00052617" w:rsidRDefault="00052617" w:rsidP="00771265">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w:t>
            </w:r>
            <w:r w:rsidR="00771265">
              <w:rPr>
                <w:rFonts w:ascii="Arial" w:hAnsi="Arial" w:cs="Arial"/>
                <w:sz w:val="18"/>
                <w:szCs w:val="18"/>
                <w:lang w:eastAsia="zh-CN"/>
              </w:rPr>
              <w:t>9</w:t>
            </w:r>
            <w:r>
              <w:rPr>
                <w:rFonts w:ascii="Arial" w:hAnsi="Arial" w:cs="Arial"/>
                <w:sz w:val="18"/>
                <w:szCs w:val="18"/>
                <w:lang w:eastAsia="zh-CN"/>
              </w:rPr>
              <w:t>.</w:t>
            </w:r>
            <w:r w:rsidR="00771265">
              <w:rPr>
                <w:rFonts w:ascii="Arial" w:hAnsi="Arial" w:cs="Arial"/>
                <w:sz w:val="18"/>
                <w:szCs w:val="18"/>
                <w:lang w:eastAsia="zh-CN"/>
              </w:rPr>
              <w:t>3</w:t>
            </w:r>
            <w:r>
              <w:rPr>
                <w:rFonts w:ascii="Arial" w:hAnsi="Arial" w:cs="Arial"/>
                <w:sz w:val="18"/>
                <w:szCs w:val="18"/>
                <w:lang w:eastAsia="zh-CN"/>
              </w:rPr>
              <w:t xml:space="preserve"> months)</w:t>
            </w:r>
          </w:p>
        </w:tc>
      </w:tr>
      <w:tr w:rsidR="00062769" w14:paraId="42E4E4A7" w14:textId="77777777" w:rsidTr="006F237D">
        <w:tc>
          <w:tcPr>
            <w:tcW w:w="2258" w:type="dxa"/>
          </w:tcPr>
          <w:p w14:paraId="4478539E" w14:textId="71230FAC" w:rsidR="00062769" w:rsidRDefault="00062769" w:rsidP="003D0036">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003D0036">
              <w:rPr>
                <w:rStyle w:val="TALCar"/>
                <w:b/>
                <w:bCs/>
                <w:sz w:val="16"/>
                <w:szCs w:val="16"/>
                <w:lang w:val="en-US"/>
              </w:rPr>
              <w:t>3</w:t>
            </w:r>
            <w:r w:rsidR="003D0036">
              <w:rPr>
                <w:rStyle w:val="TALCar"/>
                <w:rFonts w:asciiTheme="minorEastAsia" w:eastAsiaTheme="minorEastAsia" w:hAnsiTheme="minorEastAsia" w:hint="eastAsia"/>
                <w:b/>
                <w:bCs/>
                <w:sz w:val="16"/>
                <w:szCs w:val="16"/>
                <w:lang w:val="en-US" w:eastAsia="zh-CN"/>
              </w:rPr>
              <w:t>-</w:t>
            </w:r>
            <w:r w:rsidR="003D0036">
              <w:rPr>
                <w:rStyle w:val="TALCar"/>
                <w:b/>
                <w:bCs/>
                <w:sz w:val="16"/>
                <w:szCs w:val="16"/>
                <w:lang w:val="en-US"/>
              </w:rPr>
              <w:t>9</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72CADDD" w14:textId="3CF685C2" w:rsidR="00062769" w:rsidRDefault="00771265" w:rsidP="00062769">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6816CC7A" w14:textId="6F58BE62" w:rsidR="00062769" w:rsidRDefault="00771265" w:rsidP="00062769">
            <w:pPr>
              <w:rPr>
                <w:rFonts w:ascii="Arial" w:hAnsi="Arial" w:cs="Arial"/>
                <w:sz w:val="18"/>
                <w:szCs w:val="18"/>
                <w:lang w:eastAsia="zh-CN"/>
              </w:rPr>
            </w:pPr>
            <w:r>
              <w:rPr>
                <w:rFonts w:ascii="Arial" w:hAnsi="Arial" w:cs="Arial"/>
                <w:sz w:val="18"/>
                <w:szCs w:val="18"/>
                <w:lang w:eastAsia="zh-CN"/>
              </w:rPr>
              <w:t>5.5</w:t>
            </w:r>
          </w:p>
        </w:tc>
        <w:tc>
          <w:tcPr>
            <w:tcW w:w="1749" w:type="dxa"/>
          </w:tcPr>
          <w:p w14:paraId="4DAF5251" w14:textId="046FB51C" w:rsidR="00062769" w:rsidRDefault="00771265" w:rsidP="0077126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(0.5 months)</w:t>
            </w:r>
          </w:p>
        </w:tc>
        <w:tc>
          <w:tcPr>
            <w:tcW w:w="1675" w:type="dxa"/>
          </w:tcPr>
          <w:p w14:paraId="59F5B9C7" w14:textId="271B7083" w:rsidR="00062769" w:rsidRDefault="00771265" w:rsidP="0077126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(6.5 months)</w:t>
            </w:r>
          </w:p>
        </w:tc>
      </w:tr>
      <w:tr w:rsidR="003D0036" w14:paraId="4FFD58D3" w14:textId="77777777" w:rsidTr="006F237D">
        <w:tc>
          <w:tcPr>
            <w:tcW w:w="2258" w:type="dxa"/>
          </w:tcPr>
          <w:p w14:paraId="4413371C" w14:textId="140259DE" w:rsidR="003D0036" w:rsidRDefault="003D0036" w:rsidP="003D0036">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3035F854" w14:textId="498F06B5" w:rsidR="003D0036" w:rsidRDefault="00771265" w:rsidP="00062769">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2184691D" w14:textId="137DD0E2" w:rsidR="003D0036" w:rsidRDefault="00771265" w:rsidP="00062769">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6FC132A8" w14:textId="3FEBB8A5" w:rsidR="003D0036" w:rsidRDefault="00771265" w:rsidP="00062769">
            <w:pPr>
              <w:rPr>
                <w:rFonts w:ascii="Arial" w:hAnsi="Arial" w:cs="Arial"/>
                <w:sz w:val="18"/>
                <w:szCs w:val="18"/>
                <w:lang w:eastAsia="zh-CN"/>
              </w:rPr>
            </w:pPr>
            <w:r>
              <w:rPr>
                <w:rFonts w:ascii="Arial" w:hAnsi="Arial" w:cs="Arial"/>
                <w:sz w:val="18"/>
                <w:szCs w:val="18"/>
                <w:lang w:eastAsia="zh-CN"/>
              </w:rPr>
              <w:t xml:space="preserve">Yes </w:t>
            </w:r>
          </w:p>
        </w:tc>
        <w:tc>
          <w:tcPr>
            <w:tcW w:w="1675" w:type="dxa"/>
          </w:tcPr>
          <w:p w14:paraId="61C14EEA" w14:textId="28F3641B" w:rsidR="003D0036" w:rsidRDefault="00771265" w:rsidP="00771265">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(1 month)</w:t>
            </w:r>
          </w:p>
        </w:tc>
      </w:tr>
      <w:tr w:rsidR="003D0036" w14:paraId="43E7F9E5" w14:textId="77777777" w:rsidTr="006F237D">
        <w:tc>
          <w:tcPr>
            <w:tcW w:w="2258" w:type="dxa"/>
          </w:tcPr>
          <w:p w14:paraId="6E524D78" w14:textId="069AA4D0" w:rsidR="003D0036" w:rsidRDefault="003D0036" w:rsidP="003D0036">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672DC84" w14:textId="0A252675" w:rsidR="003D0036" w:rsidRDefault="005E3A8E" w:rsidP="00062769">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5F82B1C2" w14:textId="11E5A543" w:rsidR="003D0036" w:rsidRDefault="005E3A8E" w:rsidP="00062769">
            <w:pPr>
              <w:rPr>
                <w:rFonts w:ascii="Arial" w:hAnsi="Arial" w:cs="Arial"/>
                <w:sz w:val="18"/>
                <w:szCs w:val="18"/>
                <w:lang w:eastAsia="zh-CN"/>
              </w:rPr>
            </w:pPr>
            <w:r>
              <w:rPr>
                <w:rFonts w:ascii="Arial" w:hAnsi="Arial" w:cs="Arial" w:hint="eastAsia"/>
                <w:sz w:val="18"/>
                <w:szCs w:val="18"/>
                <w:lang w:eastAsia="zh-CN"/>
              </w:rPr>
              <w:t>3.9</w:t>
            </w:r>
          </w:p>
        </w:tc>
        <w:tc>
          <w:tcPr>
            <w:tcW w:w="1749" w:type="dxa"/>
          </w:tcPr>
          <w:p w14:paraId="33EA3858" w14:textId="3064696E" w:rsidR="003D0036" w:rsidRDefault="005E3A8E" w:rsidP="005E3A8E">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(2.1 months)</w:t>
            </w:r>
          </w:p>
        </w:tc>
        <w:tc>
          <w:tcPr>
            <w:tcW w:w="1675" w:type="dxa"/>
          </w:tcPr>
          <w:p w14:paraId="3B804BC8" w14:textId="4B4B1C39" w:rsidR="003D0036" w:rsidRDefault="005E3A8E" w:rsidP="005E3A8E">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(8.1 months)</w:t>
            </w:r>
          </w:p>
        </w:tc>
      </w:tr>
      <w:tr w:rsidR="005E3A8E" w14:paraId="07E8E8A4" w14:textId="77777777" w:rsidTr="006F237D">
        <w:tc>
          <w:tcPr>
            <w:tcW w:w="2258" w:type="dxa"/>
          </w:tcPr>
          <w:p w14:paraId="34267CFF" w14:textId="44A55DD0" w:rsidR="005E3A8E" w:rsidRDefault="005E3A8E" w:rsidP="005E3A8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396070C" w14:textId="74AE3078" w:rsidR="005E3A8E" w:rsidRDefault="005E3A8E" w:rsidP="005E3A8E">
            <w:pPr>
              <w:rPr>
                <w:rFonts w:ascii="Arial" w:hAnsi="Arial" w:cs="Arial"/>
                <w:sz w:val="18"/>
                <w:szCs w:val="18"/>
                <w:lang w:eastAsia="zh-CN"/>
              </w:rPr>
            </w:pPr>
            <w:r w:rsidRPr="00041954">
              <w:rPr>
                <w:rFonts w:ascii="Arial" w:hAnsi="Arial" w:cs="Arial" w:hint="eastAsia"/>
                <w:sz w:val="18"/>
                <w:szCs w:val="18"/>
                <w:lang w:eastAsia="zh-CN"/>
              </w:rPr>
              <w:t>0.19</w:t>
            </w:r>
          </w:p>
        </w:tc>
        <w:tc>
          <w:tcPr>
            <w:tcW w:w="1124" w:type="dxa"/>
          </w:tcPr>
          <w:p w14:paraId="6D992AFA" w14:textId="3201A500" w:rsidR="005E3A8E" w:rsidRDefault="005E3A8E" w:rsidP="005E3A8E">
            <w:pPr>
              <w:rPr>
                <w:rFonts w:ascii="Arial" w:hAnsi="Arial" w:cs="Arial"/>
                <w:sz w:val="18"/>
                <w:szCs w:val="18"/>
                <w:lang w:eastAsia="zh-CN"/>
              </w:rPr>
            </w:pPr>
            <w:r>
              <w:rPr>
                <w:rFonts w:ascii="Arial" w:hAnsi="Arial" w:cs="Arial" w:hint="eastAsia"/>
                <w:sz w:val="18"/>
                <w:szCs w:val="18"/>
                <w:lang w:eastAsia="zh-CN"/>
              </w:rPr>
              <w:t>7.8</w:t>
            </w:r>
          </w:p>
        </w:tc>
        <w:tc>
          <w:tcPr>
            <w:tcW w:w="1749" w:type="dxa"/>
          </w:tcPr>
          <w:p w14:paraId="2812ADEF" w14:textId="00E8830B" w:rsidR="005E3A8E" w:rsidRDefault="005E3A8E" w:rsidP="005E3A8E">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FA78010" w14:textId="1D93B8B2" w:rsidR="005E3A8E" w:rsidRDefault="005E3A8E" w:rsidP="005E3A8E">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(4.2 months)</w:t>
            </w:r>
          </w:p>
        </w:tc>
      </w:tr>
      <w:tr w:rsidR="005E3A8E" w14:paraId="412B89DB" w14:textId="77777777" w:rsidTr="006F237D">
        <w:tc>
          <w:tcPr>
            <w:tcW w:w="2258" w:type="dxa"/>
          </w:tcPr>
          <w:p w14:paraId="0D3194C0" w14:textId="36220509" w:rsidR="005E3A8E" w:rsidRDefault="005E3A8E" w:rsidP="005E3A8E">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22453EE" w14:textId="598657DD" w:rsidR="005E3A8E" w:rsidRDefault="005E3A8E" w:rsidP="005E3A8E">
            <w:pPr>
              <w:rPr>
                <w:rFonts w:ascii="Arial" w:hAnsi="Arial" w:cs="Arial"/>
                <w:sz w:val="18"/>
                <w:szCs w:val="18"/>
                <w:lang w:eastAsia="zh-CN"/>
              </w:rPr>
            </w:pPr>
            <w:r w:rsidRPr="00041954">
              <w:rPr>
                <w:rFonts w:ascii="Arial" w:hAnsi="Arial" w:cs="Arial" w:hint="eastAsia"/>
                <w:sz w:val="18"/>
                <w:szCs w:val="18"/>
                <w:lang w:eastAsia="zh-CN"/>
              </w:rPr>
              <w:t>0.19</w:t>
            </w:r>
          </w:p>
        </w:tc>
        <w:tc>
          <w:tcPr>
            <w:tcW w:w="1124" w:type="dxa"/>
          </w:tcPr>
          <w:p w14:paraId="06B4A48F" w14:textId="0423CA8B" w:rsidR="005E3A8E" w:rsidRDefault="005E3A8E" w:rsidP="005E3A8E">
            <w:pPr>
              <w:rPr>
                <w:rFonts w:ascii="Arial" w:hAnsi="Arial" w:cs="Arial"/>
                <w:sz w:val="18"/>
                <w:szCs w:val="18"/>
                <w:lang w:eastAsia="zh-CN"/>
              </w:rPr>
            </w:pPr>
            <w:r>
              <w:rPr>
                <w:rFonts w:ascii="Arial" w:hAnsi="Arial" w:cs="Arial" w:hint="eastAsia"/>
                <w:sz w:val="18"/>
                <w:szCs w:val="18"/>
                <w:lang w:eastAsia="zh-CN"/>
              </w:rPr>
              <w:t>16</w:t>
            </w:r>
          </w:p>
        </w:tc>
        <w:tc>
          <w:tcPr>
            <w:tcW w:w="1749" w:type="dxa"/>
          </w:tcPr>
          <w:p w14:paraId="5B19C648" w14:textId="04160641" w:rsidR="005E3A8E" w:rsidRDefault="005E3A8E" w:rsidP="005E3A8E">
            <w:pPr>
              <w:rPr>
                <w:rFonts w:ascii="Arial" w:hAnsi="Arial" w:cs="Arial"/>
                <w:sz w:val="18"/>
                <w:szCs w:val="18"/>
                <w:lang w:eastAsia="zh-CN"/>
              </w:rPr>
            </w:pPr>
            <w:r w:rsidRPr="001402FC">
              <w:rPr>
                <w:rFonts w:ascii="Arial" w:hAnsi="Arial" w:cs="Arial"/>
                <w:sz w:val="18"/>
                <w:szCs w:val="18"/>
                <w:lang w:eastAsia="zh-CN"/>
              </w:rPr>
              <w:t>Y</w:t>
            </w:r>
            <w:r w:rsidRPr="001402FC">
              <w:rPr>
                <w:rFonts w:ascii="Arial" w:hAnsi="Arial" w:cs="Arial" w:hint="eastAsia"/>
                <w:sz w:val="18"/>
                <w:szCs w:val="18"/>
                <w:lang w:eastAsia="zh-CN"/>
              </w:rPr>
              <w:t xml:space="preserve">es </w:t>
            </w:r>
          </w:p>
        </w:tc>
        <w:tc>
          <w:tcPr>
            <w:tcW w:w="1675" w:type="dxa"/>
          </w:tcPr>
          <w:p w14:paraId="06D8AB2D" w14:textId="5BFAAB00" w:rsidR="005E3A8E" w:rsidRDefault="005E3A8E" w:rsidP="005E3A8E">
            <w:pPr>
              <w:rPr>
                <w:rFonts w:ascii="Arial" w:hAnsi="Arial" w:cs="Arial"/>
                <w:sz w:val="18"/>
                <w:szCs w:val="18"/>
                <w:lang w:eastAsia="zh-CN"/>
              </w:rPr>
            </w:pPr>
            <w:r w:rsidRPr="001402FC">
              <w:rPr>
                <w:rFonts w:ascii="Arial" w:hAnsi="Arial" w:cs="Arial"/>
                <w:sz w:val="18"/>
                <w:szCs w:val="18"/>
                <w:lang w:eastAsia="zh-CN"/>
              </w:rPr>
              <w:t>Y</w:t>
            </w:r>
            <w:r w:rsidRPr="001402FC">
              <w:rPr>
                <w:rFonts w:ascii="Arial" w:hAnsi="Arial" w:cs="Arial" w:hint="eastAsia"/>
                <w:sz w:val="18"/>
                <w:szCs w:val="18"/>
                <w:lang w:eastAsia="zh-CN"/>
              </w:rPr>
              <w:t xml:space="preserve">es </w:t>
            </w:r>
          </w:p>
        </w:tc>
      </w:tr>
      <w:tr w:rsidR="003D0036" w14:paraId="751431ED" w14:textId="77777777" w:rsidTr="006F237D">
        <w:tc>
          <w:tcPr>
            <w:tcW w:w="2258" w:type="dxa"/>
          </w:tcPr>
          <w:p w14:paraId="47FCBB54" w14:textId="4B3CEDB5" w:rsidR="003D0036" w:rsidRDefault="00654F1F" w:rsidP="00654F1F">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14]</w:t>
            </w:r>
            <w:r w:rsidRPr="00DD576C">
              <w:rPr>
                <w:rStyle w:val="TALCar"/>
                <w:b/>
                <w:bCs/>
                <w:sz w:val="16"/>
                <w:szCs w:val="16"/>
                <w:lang w:val="en-US"/>
              </w:rPr>
              <w:t xml:space="preserve">, </w:t>
            </w:r>
            <w:r w:rsidRPr="001E4C80">
              <w:rPr>
                <w:rStyle w:val="TALCar"/>
                <w:b/>
                <w:bCs/>
                <w:sz w:val="16"/>
                <w:szCs w:val="16"/>
                <w:lang w:val="en-US"/>
              </w:rPr>
              <w:t>[</w:t>
            </w:r>
            <w:bookmarkStart w:id="1" w:name="_GoBack"/>
            <w:r w:rsidRPr="004D5696">
              <w:rPr>
                <w:rStyle w:val="TALCar"/>
                <w:rFonts w:hint="eastAsia"/>
                <w:b/>
                <w:bCs/>
                <w:sz w:val="16"/>
                <w:szCs w:val="16"/>
                <w:lang w:val="en-US"/>
              </w:rPr>
              <w:t>Rel-17</w:t>
            </w:r>
            <w:r w:rsidRPr="004D5696">
              <w:rPr>
                <w:rStyle w:val="TALCar"/>
                <w:b/>
                <w:bCs/>
                <w:sz w:val="16"/>
                <w:szCs w:val="16"/>
                <w:lang w:val="en-US"/>
              </w:rPr>
              <w:t xml:space="preserve"> </w:t>
            </w:r>
            <w:bookmarkEnd w:id="1"/>
            <w:r w:rsidRPr="001E4C80">
              <w:rPr>
                <w:rStyle w:val="TALCar"/>
                <w:b/>
                <w:bCs/>
                <w:sz w:val="16"/>
                <w:szCs w:val="16"/>
                <w:lang w:val="en-US"/>
              </w:rPr>
              <w:t>]</w:t>
            </w:r>
          </w:p>
        </w:tc>
        <w:tc>
          <w:tcPr>
            <w:tcW w:w="1560" w:type="dxa"/>
          </w:tcPr>
          <w:p w14:paraId="45AB5085" w14:textId="25DE66EB" w:rsidR="003D0036" w:rsidRDefault="00643F14" w:rsidP="00062769">
            <w:pPr>
              <w:rPr>
                <w:rFonts w:ascii="Arial" w:hAnsi="Arial" w:cs="Arial"/>
                <w:sz w:val="18"/>
                <w:szCs w:val="18"/>
                <w:lang w:eastAsia="zh-CN"/>
              </w:rPr>
            </w:pPr>
            <w:r>
              <w:rPr>
                <w:rFonts w:ascii="Arial" w:hAnsi="Arial" w:cs="Arial" w:hint="eastAsia"/>
                <w:sz w:val="18"/>
                <w:szCs w:val="18"/>
                <w:lang w:eastAsia="zh-CN"/>
              </w:rPr>
              <w:t>1.39</w:t>
            </w:r>
          </w:p>
        </w:tc>
        <w:tc>
          <w:tcPr>
            <w:tcW w:w="1124" w:type="dxa"/>
          </w:tcPr>
          <w:p w14:paraId="583CD156" w14:textId="601EFC97" w:rsidR="003D0036" w:rsidRDefault="00643F14" w:rsidP="00062769">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3037B3F9" w14:textId="1FCD280A" w:rsidR="003D0036" w:rsidRDefault="00643F14"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es</w:t>
            </w:r>
          </w:p>
        </w:tc>
        <w:tc>
          <w:tcPr>
            <w:tcW w:w="1675" w:type="dxa"/>
          </w:tcPr>
          <w:p w14:paraId="6400283A" w14:textId="3AC6D74F" w:rsidR="003D0036" w:rsidRDefault="00643F14" w:rsidP="00052617">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(1 month)</w:t>
            </w:r>
          </w:p>
        </w:tc>
      </w:tr>
      <w:tr w:rsidR="003D0036" w14:paraId="5885EBC8" w14:textId="77777777" w:rsidTr="006F237D">
        <w:tc>
          <w:tcPr>
            <w:tcW w:w="2258" w:type="dxa"/>
          </w:tcPr>
          <w:p w14:paraId="74C1F0F1" w14:textId="0516706D" w:rsidR="003D0036" w:rsidRDefault="00654F1F" w:rsidP="00654F1F">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F4547AF" w14:textId="793EC338" w:rsidR="003D0036" w:rsidRDefault="00643F14" w:rsidP="00062769">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2FDBE169" w14:textId="6AF4DF26" w:rsidR="003D0036" w:rsidRDefault="00643F14" w:rsidP="00062769">
            <w:pPr>
              <w:rPr>
                <w:rFonts w:ascii="Arial" w:hAnsi="Arial" w:cs="Arial"/>
                <w:sz w:val="18"/>
                <w:szCs w:val="18"/>
                <w:lang w:eastAsia="zh-CN"/>
              </w:rPr>
            </w:pPr>
            <w:r>
              <w:rPr>
                <w:rFonts w:ascii="Arial" w:hAnsi="Arial" w:cs="Arial" w:hint="eastAsia"/>
                <w:sz w:val="18"/>
                <w:szCs w:val="18"/>
                <w:lang w:eastAsia="zh-CN"/>
              </w:rPr>
              <w:t>3.9</w:t>
            </w:r>
          </w:p>
        </w:tc>
        <w:tc>
          <w:tcPr>
            <w:tcW w:w="1749" w:type="dxa"/>
          </w:tcPr>
          <w:p w14:paraId="21635502" w14:textId="28B51286" w:rsidR="003D0036" w:rsidRDefault="00643F14" w:rsidP="00062769">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(2.1 months)</w:t>
            </w:r>
          </w:p>
        </w:tc>
        <w:tc>
          <w:tcPr>
            <w:tcW w:w="1675" w:type="dxa"/>
          </w:tcPr>
          <w:p w14:paraId="7AC0FBB9" w14:textId="214FF485" w:rsidR="003D0036" w:rsidRDefault="00643F14" w:rsidP="00643F14">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(8.1 months)</w:t>
            </w:r>
          </w:p>
        </w:tc>
      </w:tr>
      <w:tr w:rsidR="003D0036" w14:paraId="13075F0E" w14:textId="77777777" w:rsidTr="006F237D">
        <w:tc>
          <w:tcPr>
            <w:tcW w:w="2258" w:type="dxa"/>
          </w:tcPr>
          <w:p w14:paraId="2AEED174" w14:textId="6185337D" w:rsidR="003D0036" w:rsidRDefault="00654F1F" w:rsidP="00654F1F">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6E60A90" w14:textId="77D42D28" w:rsidR="003D0036" w:rsidRDefault="00643F14" w:rsidP="00062769">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6230025D" w14:textId="04E94B3D" w:rsidR="003D0036" w:rsidRDefault="00643F14" w:rsidP="00062769">
            <w:pPr>
              <w:rPr>
                <w:rFonts w:ascii="Arial" w:hAnsi="Arial" w:cs="Arial"/>
                <w:sz w:val="18"/>
                <w:szCs w:val="18"/>
                <w:lang w:eastAsia="zh-CN"/>
              </w:rPr>
            </w:pPr>
            <w:r>
              <w:rPr>
                <w:rFonts w:ascii="Arial" w:hAnsi="Arial" w:cs="Arial"/>
                <w:sz w:val="18"/>
                <w:szCs w:val="18"/>
                <w:lang w:eastAsia="zh-CN"/>
              </w:rPr>
              <w:t>7</w:t>
            </w:r>
            <w:r>
              <w:rPr>
                <w:rFonts w:ascii="Arial" w:hAnsi="Arial" w:cs="Arial" w:hint="eastAsia"/>
                <w:sz w:val="18"/>
                <w:szCs w:val="18"/>
                <w:lang w:eastAsia="zh-CN"/>
              </w:rPr>
              <w:t>.9</w:t>
            </w:r>
          </w:p>
        </w:tc>
        <w:tc>
          <w:tcPr>
            <w:tcW w:w="1749" w:type="dxa"/>
          </w:tcPr>
          <w:p w14:paraId="66D791A2" w14:textId="478DF265" w:rsidR="003D0036" w:rsidRDefault="00643F14" w:rsidP="00062769">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6FAEA9C" w14:textId="7F4FEB39" w:rsidR="003D0036" w:rsidRDefault="00643F14" w:rsidP="00643F14">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(4.1 months)</w:t>
            </w:r>
          </w:p>
        </w:tc>
      </w:tr>
      <w:tr w:rsidR="00643F14" w14:paraId="5550CAB2" w14:textId="77777777" w:rsidTr="006F237D">
        <w:tc>
          <w:tcPr>
            <w:tcW w:w="2258" w:type="dxa"/>
          </w:tcPr>
          <w:p w14:paraId="611F683E" w14:textId="10D2F351" w:rsidR="00643F14" w:rsidRDefault="00643F14" w:rsidP="00643F14">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#3</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0CEEF6B5" w14:textId="37FFE7F6" w:rsidR="00643F14" w:rsidRDefault="00643F14" w:rsidP="00643F14">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467B2B9C" w14:textId="6F72A4C0" w:rsidR="00643F14" w:rsidRDefault="00643F14" w:rsidP="00643F14">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7E44DFCD" w14:textId="11976A85" w:rsidR="00643F14" w:rsidRDefault="00643F14" w:rsidP="00643F14">
            <w:pPr>
              <w:rPr>
                <w:rFonts w:ascii="Arial" w:hAnsi="Arial" w:cs="Arial"/>
                <w:sz w:val="18"/>
                <w:szCs w:val="18"/>
                <w:lang w:eastAsia="zh-CN"/>
              </w:rPr>
            </w:pPr>
            <w:r w:rsidRPr="00350C1A">
              <w:rPr>
                <w:rFonts w:ascii="Arial" w:hAnsi="Arial" w:cs="Arial"/>
                <w:sz w:val="18"/>
                <w:szCs w:val="18"/>
                <w:lang w:eastAsia="zh-CN"/>
              </w:rPr>
              <w:t>Y</w:t>
            </w:r>
            <w:r w:rsidRPr="00350C1A">
              <w:rPr>
                <w:rFonts w:ascii="Arial" w:hAnsi="Arial" w:cs="Arial" w:hint="eastAsia"/>
                <w:sz w:val="18"/>
                <w:szCs w:val="18"/>
                <w:lang w:eastAsia="zh-CN"/>
              </w:rPr>
              <w:t xml:space="preserve">es </w:t>
            </w:r>
          </w:p>
        </w:tc>
        <w:tc>
          <w:tcPr>
            <w:tcW w:w="1675" w:type="dxa"/>
          </w:tcPr>
          <w:p w14:paraId="334ABD66" w14:textId="78DE21FE" w:rsidR="00643F14" w:rsidRDefault="00643F14" w:rsidP="00643F14">
            <w:pPr>
              <w:rPr>
                <w:rFonts w:ascii="Arial" w:hAnsi="Arial" w:cs="Arial"/>
                <w:sz w:val="18"/>
                <w:szCs w:val="18"/>
                <w:lang w:eastAsia="zh-CN"/>
              </w:rPr>
            </w:pPr>
            <w:r w:rsidRPr="00350C1A">
              <w:rPr>
                <w:rFonts w:ascii="Arial" w:hAnsi="Arial" w:cs="Arial"/>
                <w:sz w:val="18"/>
                <w:szCs w:val="18"/>
                <w:lang w:eastAsia="zh-CN"/>
              </w:rPr>
              <w:t>Y</w:t>
            </w:r>
            <w:r w:rsidRPr="00350C1A">
              <w:rPr>
                <w:rFonts w:ascii="Arial" w:hAnsi="Arial" w:cs="Arial" w:hint="eastAsia"/>
                <w:sz w:val="18"/>
                <w:szCs w:val="18"/>
                <w:lang w:eastAsia="zh-CN"/>
              </w:rPr>
              <w:t xml:space="preserve">es </w:t>
            </w:r>
          </w:p>
        </w:tc>
      </w:tr>
    </w:tbl>
    <w:p w14:paraId="3C31BA89" w14:textId="77777777" w:rsidR="00DC53FA" w:rsidRPr="00B952B6" w:rsidRDefault="00DC53FA" w:rsidP="003540FC">
      <w:pPr>
        <w:jc w:val="center"/>
        <w:rPr>
          <w:lang w:eastAsia="zh-CN"/>
        </w:rPr>
      </w:pPr>
    </w:p>
    <w:p w14:paraId="5EDAA101" w14:textId="764FBC0F" w:rsidR="00052617" w:rsidRPr="00E537AF" w:rsidRDefault="00052617" w:rsidP="00052617">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3</w:t>
      </w:r>
      <w:r w:rsidRPr="00E537AF">
        <w:rPr>
          <w:b/>
          <w:bCs/>
          <w:i/>
        </w:rPr>
        <w:t xml:space="preserve">: </w:t>
      </w:r>
      <w:r>
        <w:rPr>
          <w:b/>
          <w:bCs/>
          <w:i/>
        </w:rPr>
        <w:t>F</w:t>
      </w:r>
      <w:r w:rsidRPr="00E537AF">
        <w:rPr>
          <w:b/>
          <w:bCs/>
          <w:i/>
        </w:rPr>
        <w:t>or UL positioning</w:t>
      </w:r>
    </w:p>
    <w:p w14:paraId="785218CD" w14:textId="77777777" w:rsidR="00486030" w:rsidRDefault="00486030" w:rsidP="00486030">
      <w:pPr>
        <w:pStyle w:val="3GPPAgreements"/>
        <w:numPr>
          <w:ilvl w:val="0"/>
          <w:numId w:val="25"/>
        </w:numPr>
        <w:overflowPunct/>
        <w:snapToGrid w:val="0"/>
        <w:spacing w:before="0" w:after="120" w:line="259" w:lineRule="auto"/>
        <w:textAlignment w:val="auto"/>
        <w:rPr>
          <w:b/>
          <w:bCs/>
          <w:i/>
        </w:rPr>
      </w:pPr>
      <w:r>
        <w:rPr>
          <w:b/>
          <w:bCs/>
          <w:i/>
        </w:rPr>
        <w:t>For LPHAP Type A device</w:t>
      </w:r>
    </w:p>
    <w:p w14:paraId="008E70E7" w14:textId="05676DFA"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by the existing Rel-17 positioning for UEs in RRC_INACTIVE state even with optional implementation factor K = 4, i.e.,</w:t>
      </w:r>
      <w:r>
        <w:rPr>
          <w:b/>
          <w:i/>
        </w:rPr>
        <w:t xml:space="preserve"> Case ID#</w:t>
      </w:r>
      <w:r w:rsidR="00174C38">
        <w:rPr>
          <w:b/>
          <w:i/>
        </w:rPr>
        <w:t>3</w:t>
      </w:r>
      <w:r>
        <w:rPr>
          <w:b/>
          <w:i/>
        </w:rPr>
        <w:t xml:space="preserve">-1, </w:t>
      </w:r>
      <w:r w:rsidR="00174C38">
        <w:rPr>
          <w:b/>
          <w:i/>
        </w:rPr>
        <w:t>3</w:t>
      </w:r>
      <w:r>
        <w:rPr>
          <w:b/>
          <w:i/>
        </w:rPr>
        <w:t>-2,</w:t>
      </w:r>
      <w:r w:rsidR="00174C38">
        <w:rPr>
          <w:b/>
          <w:i/>
        </w:rPr>
        <w:t>3</w:t>
      </w:r>
      <w:r>
        <w:rPr>
          <w:b/>
          <w:i/>
        </w:rPr>
        <w:t xml:space="preserve">-3 and </w:t>
      </w:r>
      <w:r w:rsidR="00174C38">
        <w:rPr>
          <w:b/>
          <w:i/>
        </w:rPr>
        <w:t>3</w:t>
      </w:r>
      <w:r>
        <w:rPr>
          <w:b/>
          <w:i/>
        </w:rPr>
        <w:t>-4.</w:t>
      </w:r>
    </w:p>
    <w:p w14:paraId="738E0E47" w14:textId="21B04CB6"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sidRPr="002C3F48">
        <w:rPr>
          <w:b/>
          <w:i/>
        </w:rPr>
        <w:lastRenderedPageBreak/>
        <w:t>The target requirement of 6~12 months is not achieved for UEs in RRC_INACTIVE state even with 1 eDRX cycle (</w:t>
      </w:r>
      <w:r>
        <w:rPr>
          <w:b/>
          <w:i/>
        </w:rPr>
        <w:t>20.48</w:t>
      </w:r>
      <w:r w:rsidRPr="002C3F48">
        <w:rPr>
          <w:b/>
          <w:i/>
        </w:rPr>
        <w:t>s)</w:t>
      </w:r>
      <w:r>
        <w:rPr>
          <w:b/>
          <w:i/>
        </w:rPr>
        <w:t xml:space="preserve"> and </w:t>
      </w:r>
      <w:r w:rsidRPr="002C3F48">
        <w:rPr>
          <w:b/>
          <w:i/>
        </w:rPr>
        <w:t>optional implementation factor K = 4</w:t>
      </w:r>
      <w:r w:rsidRPr="00661046">
        <w:rPr>
          <w:b/>
          <w:i/>
        </w:rPr>
        <w:t xml:space="preserve"> </w:t>
      </w:r>
      <w:r w:rsidRPr="002C3F48">
        <w:rPr>
          <w:b/>
          <w:i/>
        </w:rPr>
        <w:t>, i.e.,</w:t>
      </w:r>
      <w:r>
        <w:rPr>
          <w:b/>
          <w:i/>
        </w:rPr>
        <w:t xml:space="preserve"> Case ID#</w:t>
      </w:r>
      <w:r w:rsidR="00174C38">
        <w:rPr>
          <w:b/>
          <w:i/>
        </w:rPr>
        <w:t>3</w:t>
      </w:r>
      <w:r>
        <w:rPr>
          <w:b/>
          <w:i/>
        </w:rPr>
        <w:t xml:space="preserve">-5 and </w:t>
      </w:r>
      <w:r w:rsidR="00174C38">
        <w:rPr>
          <w:b/>
          <w:i/>
        </w:rPr>
        <w:t>3</w:t>
      </w:r>
      <w:r>
        <w:rPr>
          <w:b/>
          <w:i/>
        </w:rPr>
        <w:t>-6</w:t>
      </w:r>
      <w:r w:rsidRPr="002C3F48">
        <w:rPr>
          <w:b/>
          <w:i/>
        </w:rPr>
        <w:t>.</w:t>
      </w:r>
    </w:p>
    <w:p w14:paraId="2BC6BB1F" w14:textId="77777777"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p>
    <w:p w14:paraId="020566E9" w14:textId="37A48074" w:rsidR="00486030" w:rsidRPr="002C3F48" w:rsidRDefault="00486030" w:rsidP="00486030">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requirement of 6 months is achieved for UEs in RRC_INACTIVE state with ultra-sleep state (option 1) with optional implementation factor K = 4 &amp;</w:t>
      </w:r>
      <w:r w:rsidRPr="002C3F48">
        <w:rPr>
          <w:rFonts w:hint="eastAsia"/>
          <w:b/>
          <w:i/>
        </w:rPr>
        <w:t>1</w:t>
      </w:r>
      <w:r w:rsidRPr="002C3F48">
        <w:rPr>
          <w:b/>
          <w:i/>
        </w:rPr>
        <w:t xml:space="preserve"> eDRX cycle (20.48s), or with optional implementation factor K = 2 &amp;</w:t>
      </w:r>
      <w:r w:rsidRPr="002C3F48">
        <w:rPr>
          <w:rFonts w:hint="eastAsia"/>
          <w:b/>
          <w:i/>
        </w:rPr>
        <w:t>1</w:t>
      </w:r>
      <w:r w:rsidRPr="002C3F48">
        <w:rPr>
          <w:b/>
          <w:i/>
        </w:rPr>
        <w:t xml:space="preserve"> eDRX cycle (30.72s)</w:t>
      </w:r>
      <w:r>
        <w:rPr>
          <w:b/>
          <w:i/>
        </w:rPr>
        <w:t>, i.e., Case ID#</w:t>
      </w:r>
      <w:r w:rsidR="00B723BB">
        <w:rPr>
          <w:b/>
          <w:i/>
        </w:rPr>
        <w:t>3</w:t>
      </w:r>
      <w:r>
        <w:rPr>
          <w:b/>
          <w:i/>
        </w:rPr>
        <w:t xml:space="preserve">-10 and </w:t>
      </w:r>
      <w:r w:rsidR="00B723BB">
        <w:rPr>
          <w:b/>
          <w:i/>
        </w:rPr>
        <w:t>3</w:t>
      </w:r>
      <w:r>
        <w:rPr>
          <w:b/>
          <w:i/>
        </w:rPr>
        <w:t>-12</w:t>
      </w:r>
      <w:r w:rsidRPr="002C3F48">
        <w:rPr>
          <w:b/>
          <w:i/>
        </w:rPr>
        <w:t>.</w:t>
      </w:r>
    </w:p>
    <w:p w14:paraId="2449B989" w14:textId="13031018" w:rsidR="00486030" w:rsidRPr="002C3F48" w:rsidRDefault="00486030" w:rsidP="00486030">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 xml:space="preserve">requirement of 12 months is achieved for UEs in RRC_INACTIVE state with ultra-sleep state (option 1) with optional implementation factor K = 4 and </w:t>
      </w:r>
      <w:r w:rsidRPr="002C3F48">
        <w:rPr>
          <w:rFonts w:hint="eastAsia"/>
          <w:b/>
          <w:i/>
        </w:rPr>
        <w:t>1</w:t>
      </w:r>
      <w:r w:rsidRPr="002C3F48">
        <w:rPr>
          <w:b/>
          <w:i/>
        </w:rPr>
        <w:t xml:space="preserve"> eDRX cycle (30.72s)</w:t>
      </w:r>
      <w:r>
        <w:rPr>
          <w:b/>
          <w:i/>
        </w:rPr>
        <w:t>, i.e., Case ID#</w:t>
      </w:r>
      <w:r w:rsidR="00B723BB">
        <w:rPr>
          <w:b/>
          <w:i/>
        </w:rPr>
        <w:t>3</w:t>
      </w:r>
      <w:r>
        <w:rPr>
          <w:b/>
          <w:i/>
        </w:rPr>
        <w:t>-13</w:t>
      </w:r>
      <w:r w:rsidRPr="002C3F48">
        <w:rPr>
          <w:b/>
          <w:i/>
        </w:rPr>
        <w:t>.</w:t>
      </w:r>
    </w:p>
    <w:p w14:paraId="3B5F7BCA" w14:textId="3C67FD5E"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Pr>
          <w:b/>
          <w:i/>
        </w:rPr>
        <w:t>W</w:t>
      </w:r>
      <w:r w:rsidRPr="002C3F48">
        <w:rPr>
          <w:b/>
          <w:i/>
        </w:rPr>
        <w:t>ith ultra-sleep state (option 2): The target requirement of 12 months is achieved for UEs in RRC_INACTIVE state with baseline implementation factor K = 1</w:t>
      </w:r>
      <w:r>
        <w:rPr>
          <w:b/>
          <w:i/>
        </w:rPr>
        <w:t>, i.e., Case ID#</w:t>
      </w:r>
      <w:r w:rsidR="00174C38">
        <w:rPr>
          <w:b/>
          <w:i/>
        </w:rPr>
        <w:t>3</w:t>
      </w:r>
      <w:r>
        <w:rPr>
          <w:b/>
          <w:i/>
        </w:rPr>
        <w:t>-7</w:t>
      </w:r>
      <w:r w:rsidRPr="002C3F48">
        <w:rPr>
          <w:b/>
          <w:i/>
        </w:rPr>
        <w:t>.</w:t>
      </w:r>
    </w:p>
    <w:p w14:paraId="591CB5A5" w14:textId="77777777" w:rsidR="00486030" w:rsidRDefault="00486030" w:rsidP="00486030">
      <w:pPr>
        <w:pStyle w:val="3GPPAgreements"/>
        <w:numPr>
          <w:ilvl w:val="0"/>
          <w:numId w:val="25"/>
        </w:numPr>
        <w:overflowPunct/>
        <w:snapToGrid w:val="0"/>
        <w:spacing w:before="0" w:after="120" w:line="259" w:lineRule="auto"/>
        <w:textAlignment w:val="auto"/>
        <w:rPr>
          <w:b/>
          <w:bCs/>
          <w:i/>
        </w:rPr>
      </w:pPr>
      <w:r>
        <w:rPr>
          <w:b/>
          <w:bCs/>
          <w:i/>
        </w:rPr>
        <w:t>For LPHAP Type B device</w:t>
      </w:r>
    </w:p>
    <w:p w14:paraId="3D715CCC" w14:textId="7C45D2E9"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6 months is achieved by the existing Rel-17 positioning for UEs in RRC_INACTIVE state </w:t>
      </w:r>
      <w:r>
        <w:rPr>
          <w:b/>
          <w:i/>
        </w:rPr>
        <w:t>with</w:t>
      </w:r>
      <w:r w:rsidRPr="002C3F48">
        <w:rPr>
          <w:b/>
          <w:i/>
        </w:rPr>
        <w:t xml:space="preserve"> optional implementation factor K = 4</w:t>
      </w:r>
      <w:r>
        <w:rPr>
          <w:b/>
          <w:i/>
        </w:rPr>
        <w:t>, i.e., Case ID#</w:t>
      </w:r>
      <w:r w:rsidR="00B723BB">
        <w:rPr>
          <w:b/>
          <w:i/>
        </w:rPr>
        <w:t>3</w:t>
      </w:r>
      <w:r>
        <w:rPr>
          <w:b/>
          <w:i/>
        </w:rPr>
        <w:t>-14</w:t>
      </w:r>
      <w:r w:rsidRPr="002C3F48">
        <w:rPr>
          <w:b/>
          <w:i/>
        </w:rPr>
        <w:t>.</w:t>
      </w:r>
    </w:p>
    <w:p w14:paraId="4101E07E" w14:textId="62C05683"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w:t>
      </w:r>
      <w:r>
        <w:rPr>
          <w:b/>
          <w:i/>
        </w:rPr>
        <w:t>6</w:t>
      </w:r>
      <w:r w:rsidRPr="002C3F48">
        <w:rPr>
          <w:b/>
          <w:i/>
        </w:rPr>
        <w:t xml:space="preserve"> months is achieved</w:t>
      </w:r>
      <w:r w:rsidRPr="00DA293F">
        <w:rPr>
          <w:b/>
          <w:i/>
        </w:rPr>
        <w:t xml:space="preserve"> </w:t>
      </w:r>
      <w:r w:rsidRPr="002C3F48">
        <w:rPr>
          <w:b/>
          <w:i/>
        </w:rPr>
        <w:t xml:space="preserve">for UEs in RRC_INACTIVE state </w:t>
      </w:r>
      <w:r>
        <w:rPr>
          <w:b/>
          <w:i/>
        </w:rPr>
        <w:t xml:space="preserve">with </w:t>
      </w:r>
      <w:r w:rsidRPr="002C3F48">
        <w:rPr>
          <w:b/>
          <w:i/>
        </w:rPr>
        <w:t xml:space="preserve">optional implementation factor K = </w:t>
      </w:r>
      <w:r>
        <w:rPr>
          <w:b/>
          <w:i/>
        </w:rPr>
        <w:t xml:space="preserve">2 and </w:t>
      </w:r>
      <w:r w:rsidRPr="002C3F48">
        <w:rPr>
          <w:rFonts w:hint="eastAsia"/>
          <w:b/>
          <w:i/>
        </w:rPr>
        <w:t>1</w:t>
      </w:r>
      <w:r w:rsidRPr="002C3F48">
        <w:rPr>
          <w:b/>
          <w:i/>
        </w:rPr>
        <w:t xml:space="preserve"> eDRX cycle (</w:t>
      </w:r>
      <w:r>
        <w:rPr>
          <w:b/>
          <w:i/>
        </w:rPr>
        <w:t>20.48s</w:t>
      </w:r>
      <w:r w:rsidRPr="002C3F48">
        <w:rPr>
          <w:b/>
          <w:i/>
        </w:rPr>
        <w:t>)</w:t>
      </w:r>
      <w:r>
        <w:rPr>
          <w:b/>
          <w:i/>
        </w:rPr>
        <w:t>, i.e.,</w:t>
      </w:r>
      <w:r w:rsidRPr="00E26778">
        <w:rPr>
          <w:b/>
          <w:i/>
        </w:rPr>
        <w:t xml:space="preserve"> </w:t>
      </w:r>
      <w:r>
        <w:rPr>
          <w:b/>
          <w:i/>
        </w:rPr>
        <w:t>Case ID#</w:t>
      </w:r>
      <w:r w:rsidR="00B723BB">
        <w:rPr>
          <w:b/>
          <w:i/>
        </w:rPr>
        <w:t>3</w:t>
      </w:r>
      <w:r>
        <w:rPr>
          <w:b/>
          <w:i/>
        </w:rPr>
        <w:t xml:space="preserve">-16. And the </w:t>
      </w:r>
      <w:r w:rsidRPr="002C3F48">
        <w:rPr>
          <w:b/>
          <w:i/>
        </w:rPr>
        <w:t xml:space="preserve">target requirement of </w:t>
      </w:r>
      <w:r>
        <w:rPr>
          <w:b/>
          <w:i/>
        </w:rPr>
        <w:t xml:space="preserve">12 </w:t>
      </w:r>
      <w:r w:rsidRPr="002C3F48">
        <w:rPr>
          <w:b/>
          <w:i/>
        </w:rPr>
        <w:t>months</w:t>
      </w:r>
      <w:r>
        <w:rPr>
          <w:b/>
          <w:i/>
        </w:rPr>
        <w:t xml:space="preserve"> can be </w:t>
      </w:r>
      <w:r w:rsidRPr="002C3F48">
        <w:rPr>
          <w:b/>
          <w:i/>
        </w:rPr>
        <w:t>achieved</w:t>
      </w:r>
      <w:r>
        <w:rPr>
          <w:b/>
          <w:i/>
        </w:rPr>
        <w:t xml:space="preserve"> by increasing K to 4.</w:t>
      </w:r>
    </w:p>
    <w:p w14:paraId="000E0836" w14:textId="7CD289EE" w:rsidR="00486030" w:rsidRPr="002C3F48" w:rsidRDefault="00486030" w:rsidP="00486030">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r>
        <w:rPr>
          <w:b/>
          <w:i/>
        </w:rPr>
        <w:t>,</w:t>
      </w:r>
      <w:r w:rsidRPr="00F15576">
        <w:rPr>
          <w:b/>
          <w:i/>
        </w:rPr>
        <w:t xml:space="preserve"> </w:t>
      </w:r>
      <w:r>
        <w:rPr>
          <w:b/>
          <w:i/>
        </w:rPr>
        <w:t>t</w:t>
      </w:r>
      <w:r w:rsidRPr="002C3F48">
        <w:rPr>
          <w:b/>
          <w:i/>
        </w:rPr>
        <w:t xml:space="preserve">he target requirement of </w:t>
      </w:r>
      <w:r>
        <w:rPr>
          <w:b/>
          <w:i/>
        </w:rPr>
        <w:t>12</w:t>
      </w:r>
      <w:r w:rsidRPr="002C3F48">
        <w:rPr>
          <w:b/>
          <w:i/>
        </w:rPr>
        <w:t xml:space="preserve"> months is achieved</w:t>
      </w:r>
      <w:r w:rsidRPr="00F15576">
        <w:rPr>
          <w:b/>
          <w:i/>
        </w:rPr>
        <w:t xml:space="preserve"> </w:t>
      </w:r>
      <w:r w:rsidRPr="002C3F48">
        <w:rPr>
          <w:b/>
          <w:i/>
        </w:rPr>
        <w:t>with baseline implementation factor K = 1</w:t>
      </w:r>
      <w:r>
        <w:rPr>
          <w:b/>
          <w:i/>
        </w:rPr>
        <w:t>, i.e., Case ID#</w:t>
      </w:r>
      <w:r w:rsidR="00B723BB">
        <w:rPr>
          <w:b/>
          <w:i/>
        </w:rPr>
        <w:t>3</w:t>
      </w:r>
      <w:r>
        <w:rPr>
          <w:b/>
          <w:i/>
        </w:rPr>
        <w:t>-17</w:t>
      </w:r>
      <w:r>
        <w:rPr>
          <w:rFonts w:hint="eastAsia"/>
          <w:b/>
          <w:bCs/>
          <w:i/>
        </w:rPr>
        <w:t>.</w:t>
      </w:r>
    </w:p>
    <w:p w14:paraId="5126E6FD" w14:textId="77777777" w:rsidR="00144F73" w:rsidRDefault="00144F73" w:rsidP="00144F73">
      <w:pPr>
        <w:pStyle w:val="1"/>
        <w:rPr>
          <w:lang w:eastAsia="zh-CN"/>
        </w:rPr>
      </w:pPr>
      <w:r>
        <w:rPr>
          <w:lang w:eastAsia="zh-CN"/>
        </w:rPr>
        <w:t>Potential enhancement</w:t>
      </w:r>
    </w:p>
    <w:p w14:paraId="326FDABC" w14:textId="24E5F737" w:rsidR="008657D8" w:rsidRDefault="008657D8" w:rsidP="00B74A58">
      <w:pPr>
        <w:pStyle w:val="20"/>
        <w:ind w:left="576"/>
        <w:rPr>
          <w:lang w:eastAsia="zh-CN"/>
        </w:rPr>
      </w:pPr>
      <w:r>
        <w:rPr>
          <w:lang w:eastAsia="zh-CN"/>
        </w:rPr>
        <w:t>U</w:t>
      </w:r>
      <w:r>
        <w:rPr>
          <w:rFonts w:hint="eastAsia"/>
          <w:lang w:eastAsia="zh-CN"/>
        </w:rPr>
        <w:t>ltra-</w:t>
      </w:r>
      <w:r>
        <w:rPr>
          <w:lang w:eastAsia="zh-CN"/>
        </w:rPr>
        <w:t>deep sleep state</w:t>
      </w:r>
    </w:p>
    <w:p w14:paraId="7AAC27D0" w14:textId="27306BB4" w:rsidR="00EA6388" w:rsidRDefault="00EA6388" w:rsidP="008657D8">
      <w:pPr>
        <w:rPr>
          <w:lang w:eastAsia="zh-CN"/>
        </w:rPr>
      </w:pPr>
      <w:r>
        <w:rPr>
          <w:lang w:eastAsia="zh-CN"/>
        </w:rPr>
        <w:t>A</w:t>
      </w:r>
      <w:r>
        <w:rPr>
          <w:rFonts w:hint="eastAsia"/>
          <w:lang w:eastAsia="zh-CN"/>
        </w:rPr>
        <w:t xml:space="preserve">ccording </w:t>
      </w:r>
      <w:r>
        <w:rPr>
          <w:lang w:eastAsia="zh-CN"/>
        </w:rPr>
        <w:t xml:space="preserve">to the </w:t>
      </w:r>
      <w:r w:rsidR="00705F8C">
        <w:rPr>
          <w:lang w:eastAsia="zh-CN"/>
        </w:rPr>
        <w:t xml:space="preserve">above </w:t>
      </w:r>
      <w:r>
        <w:rPr>
          <w:lang w:eastAsia="zh-CN"/>
        </w:rPr>
        <w:t xml:space="preserve">evaluation </w:t>
      </w:r>
      <w:r w:rsidR="00705F8C">
        <w:rPr>
          <w:lang w:eastAsia="zh-CN"/>
        </w:rPr>
        <w:t xml:space="preserve">results </w:t>
      </w:r>
      <w:r>
        <w:rPr>
          <w:lang w:eastAsia="zh-CN"/>
        </w:rPr>
        <w:t xml:space="preserve">on the power consumption for each positioning method, Ultra-deep sleep state can reduce the power </w:t>
      </w:r>
      <w:r w:rsidR="00C1634E">
        <w:rPr>
          <w:lang w:eastAsia="zh-CN"/>
        </w:rPr>
        <w:t>consumption</w:t>
      </w:r>
      <w:r>
        <w:rPr>
          <w:lang w:eastAsia="zh-CN"/>
        </w:rPr>
        <w:t xml:space="preserve"> to archive the battery life for LPHAP device. Thus we prefer to support defining Ultra-deep sleep state for LPHAP device.</w:t>
      </w:r>
    </w:p>
    <w:p w14:paraId="675E3A0D" w14:textId="5C63A7C7" w:rsidR="008657D8" w:rsidRPr="00EA6388" w:rsidRDefault="00EA6388" w:rsidP="00EA6388">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Pr="004B0B62">
        <w:rPr>
          <w:b/>
          <w:bCs/>
          <w:i/>
        </w:rPr>
        <w:t xml:space="preserve">: </w:t>
      </w:r>
      <w:r>
        <w:rPr>
          <w:b/>
          <w:bCs/>
          <w:i/>
        </w:rPr>
        <w:t xml:space="preserve">Support to define </w:t>
      </w:r>
      <w:r w:rsidRPr="00EA6388">
        <w:rPr>
          <w:b/>
          <w:bCs/>
          <w:i/>
        </w:rPr>
        <w:t>Ultra-deep sleep state for LPHAP device</w:t>
      </w:r>
      <w:r>
        <w:rPr>
          <w:b/>
          <w:bCs/>
          <w:i/>
        </w:rPr>
        <w:t>.</w:t>
      </w:r>
    </w:p>
    <w:p w14:paraId="658EDA52" w14:textId="77777777" w:rsidR="00EA6388" w:rsidRDefault="00EA6388" w:rsidP="00EA6388">
      <w:pPr>
        <w:pStyle w:val="20"/>
        <w:ind w:left="576"/>
        <w:rPr>
          <w:lang w:eastAsia="zh-CN"/>
        </w:rPr>
      </w:pPr>
      <w:r>
        <w:rPr>
          <w:lang w:eastAsia="zh-CN"/>
        </w:rPr>
        <w:t>DRX based positioning</w:t>
      </w:r>
    </w:p>
    <w:p w14:paraId="3D55550B" w14:textId="63E6E6ED" w:rsidR="0042008D" w:rsidRDefault="0042008D" w:rsidP="0042008D">
      <w:pPr>
        <w:rPr>
          <w:lang w:eastAsia="zh-CN"/>
        </w:rPr>
      </w:pPr>
      <w:r>
        <w:rPr>
          <w:lang w:eastAsia="zh-CN"/>
        </w:rPr>
        <w:t>A</w:t>
      </w:r>
      <w:r>
        <w:rPr>
          <w:rFonts w:hint="eastAsia"/>
          <w:lang w:eastAsia="zh-CN"/>
        </w:rPr>
        <w:t xml:space="preserve">lso </w:t>
      </w:r>
      <w:r>
        <w:rPr>
          <w:lang w:eastAsia="zh-CN"/>
        </w:rPr>
        <w:t>based on the above evaluation results on the power consumption for each positioning method, eDRX cycle</w:t>
      </w:r>
      <w:r w:rsidR="00C1634E">
        <w:rPr>
          <w:lang w:eastAsia="zh-CN"/>
        </w:rPr>
        <w:t xml:space="preserve"> can reduce the power consumption to archive the target battery life for LPHAP device. Thus it is better to configure eDRX cycle with 20.48s and 30.72s for LPHAP device.</w:t>
      </w:r>
    </w:p>
    <w:p w14:paraId="345A7759" w14:textId="77777777" w:rsidR="00EA6388" w:rsidRDefault="00EA6388" w:rsidP="00EA6388">
      <w:pPr>
        <w:rPr>
          <w:lang w:val="en-GB" w:eastAsia="zh-CN"/>
        </w:rPr>
      </w:pPr>
      <w:r>
        <w:rPr>
          <w:lang w:val="en-GB" w:eastAsia="zh-CN"/>
        </w:rPr>
        <w:t xml:space="preserve">During the discussion of power saving WI in R17, for paging with DRX cycle, new </w:t>
      </w:r>
      <w:r w:rsidRPr="00ED4AF8">
        <w:rPr>
          <w:lang w:eastAsia="zh-CN"/>
        </w:rPr>
        <w:t xml:space="preserve">DCI format 2_7 is </w:t>
      </w:r>
      <w:r>
        <w:rPr>
          <w:lang w:eastAsia="zh-CN"/>
        </w:rPr>
        <w:t>agreed</w:t>
      </w:r>
      <w:r w:rsidRPr="00ED4AF8">
        <w:rPr>
          <w:lang w:eastAsia="zh-CN"/>
        </w:rPr>
        <w:t xml:space="preserve"> for notifying the paging early indication</w:t>
      </w:r>
      <w:r>
        <w:rPr>
          <w:lang w:eastAsia="zh-CN"/>
        </w:rPr>
        <w:t xml:space="preserve"> (PEI)</w:t>
      </w:r>
      <w:r w:rsidRPr="00ED4AF8">
        <w:rPr>
          <w:lang w:eastAsia="zh-CN"/>
        </w:rPr>
        <w:t xml:space="preserve"> </w:t>
      </w:r>
      <w:r w:rsidRPr="00ED4AF8">
        <w:rPr>
          <w:rFonts w:ascii="Times" w:eastAsia="Batang" w:hAnsi="Times"/>
          <w:bCs/>
          <w:lang w:eastAsia="zh-CN"/>
        </w:rPr>
        <w:t>and TRS availability indication for one or more UEs</w:t>
      </w:r>
      <w:r>
        <w:rPr>
          <w:rFonts w:ascii="Times" w:eastAsia="Batang" w:hAnsi="Times"/>
          <w:bCs/>
          <w:lang w:eastAsia="zh-CN"/>
        </w:rPr>
        <w:t xml:space="preserve">, the principle can be shown in Figure 1. It means for one PO, if the early indication indicate the UE not need to wake up for monitoring PO, UE will not wake up during the indicated PO. Thus power consumption can be reduced. But it is possible that the PRS or the SRS is overlapped with non-wake up POs. In order to satisfy the requirement of accuracy and latency for positioning for INACTIVE and IDLE UE, the PRS in non-wake up PO may be needed to be measured and the SRS in non-wake up PO may be needed to be transmitted. </w:t>
      </w:r>
      <w:r>
        <w:rPr>
          <w:lang w:val="en-GB" w:eastAsia="zh-CN"/>
        </w:rPr>
        <w:t xml:space="preserve"> </w:t>
      </w:r>
    </w:p>
    <w:p w14:paraId="0DA158F8" w14:textId="77777777" w:rsidR="00EA6388" w:rsidRDefault="00EA6388" w:rsidP="00EA6388">
      <w:pPr>
        <w:jc w:val="center"/>
      </w:pPr>
      <w:r w:rsidRPr="00C51D30">
        <w:rPr>
          <w:noProof/>
          <w:lang w:eastAsia="zh-CN"/>
        </w:rPr>
        <w:lastRenderedPageBreak/>
        <w:drawing>
          <wp:inline distT="0" distB="0" distL="0" distR="0" wp14:anchorId="79E29230" wp14:editId="040F29F6">
            <wp:extent cx="5916295" cy="121215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212150"/>
                    </a:xfrm>
                    <a:prstGeom prst="rect">
                      <a:avLst/>
                    </a:prstGeom>
                    <a:noFill/>
                    <a:ln>
                      <a:noFill/>
                    </a:ln>
                  </pic:spPr>
                </pic:pic>
              </a:graphicData>
            </a:graphic>
          </wp:inline>
        </w:drawing>
      </w:r>
    </w:p>
    <w:p w14:paraId="01DEC816" w14:textId="77777777" w:rsidR="00EA6388" w:rsidRPr="007046D3" w:rsidRDefault="00EA6388" w:rsidP="00EA6388">
      <w:pPr>
        <w:jc w:val="center"/>
        <w:rPr>
          <w:sz w:val="20"/>
          <w:szCs w:val="20"/>
        </w:rPr>
      </w:pPr>
      <w:r w:rsidRPr="007046D3">
        <w:rPr>
          <w:sz w:val="20"/>
          <w:szCs w:val="20"/>
        </w:rPr>
        <w:t xml:space="preserve">Figure </w:t>
      </w:r>
      <w:r>
        <w:rPr>
          <w:sz w:val="20"/>
          <w:szCs w:val="20"/>
        </w:rPr>
        <w:t>4</w:t>
      </w:r>
      <w:r w:rsidRPr="007046D3">
        <w:rPr>
          <w:sz w:val="20"/>
          <w:szCs w:val="20"/>
        </w:rPr>
        <w:t xml:space="preserve">, </w:t>
      </w:r>
      <w:r>
        <w:rPr>
          <w:sz w:val="20"/>
          <w:szCs w:val="20"/>
        </w:rPr>
        <w:t>Principle of PEI</w:t>
      </w:r>
    </w:p>
    <w:p w14:paraId="5AAEAAFD" w14:textId="3055DA3D" w:rsidR="00EA6388" w:rsidRDefault="00EA6388" w:rsidP="00EA638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BD3EF7">
        <w:rPr>
          <w:b/>
          <w:bCs/>
          <w:i/>
        </w:rPr>
        <w:t>2</w:t>
      </w:r>
      <w:r w:rsidRPr="004B0B62">
        <w:rPr>
          <w:b/>
          <w:bCs/>
          <w:i/>
        </w:rPr>
        <w:t xml:space="preserve">: </w:t>
      </w:r>
      <w:r>
        <w:rPr>
          <w:b/>
          <w:bCs/>
          <w:i/>
        </w:rPr>
        <w:t>Study SRS transmission or PRS measurement in PO indicated not necessary to wake up by DCI format 2_7.</w:t>
      </w:r>
    </w:p>
    <w:p w14:paraId="607517A4" w14:textId="5C7852A6" w:rsidR="00202F1B" w:rsidRDefault="00202F1B" w:rsidP="00B74A58">
      <w:pPr>
        <w:pStyle w:val="20"/>
        <w:ind w:left="576"/>
        <w:rPr>
          <w:lang w:eastAsia="zh-CN"/>
        </w:rPr>
      </w:pPr>
      <w:r>
        <w:rPr>
          <w:lang w:eastAsia="zh-CN"/>
        </w:rPr>
        <w:t xml:space="preserve">UL positioning enhancement </w:t>
      </w:r>
    </w:p>
    <w:p w14:paraId="3A498C7C" w14:textId="485E8330" w:rsidR="001D4FE7" w:rsidRPr="001D4FE7" w:rsidRDefault="001D4FE7" w:rsidP="00202F1B">
      <w:pPr>
        <w:rPr>
          <w:lang w:eastAsia="zh-CN"/>
        </w:rPr>
      </w:pPr>
      <w:r>
        <w:rPr>
          <w:lang w:eastAsia="zh-CN"/>
        </w:rPr>
        <w:t>F</w:t>
      </w:r>
      <w:r>
        <w:rPr>
          <w:rFonts w:hint="eastAsia"/>
          <w:lang w:eastAsia="zh-CN"/>
        </w:rPr>
        <w:t xml:space="preserve">ollowing </w:t>
      </w:r>
      <w:r>
        <w:rPr>
          <w:lang w:eastAsia="zh-CN"/>
        </w:rPr>
        <w:t xml:space="preserve">agreements on SRS are archived in RAN1-110b e-meeting </w:t>
      </w:r>
      <w:r>
        <w:rPr>
          <w:rFonts w:hint="eastAsia"/>
          <w:lang w:eastAsia="zh-CN"/>
        </w:rPr>
        <w:t>[</w:t>
      </w:r>
      <w:r>
        <w:rPr>
          <w:lang w:eastAsia="zh-CN"/>
        </w:rPr>
        <w:t>4</w:t>
      </w:r>
      <w:r>
        <w:rPr>
          <w:rFonts w:hint="eastAsia"/>
          <w:lang w:eastAsia="zh-CN"/>
        </w:rPr>
        <w:t>]</w:t>
      </w:r>
      <w:r>
        <w:rPr>
          <w:lang w:eastAsia="zh-CN"/>
        </w:rPr>
        <w:t>.</w:t>
      </w:r>
      <w:r w:rsidRPr="001D67A3">
        <w:rPr>
          <w:b/>
          <w:highlight w:val="green"/>
          <w:lang w:eastAsia="x-none"/>
        </w:rPr>
        <w:t xml:space="preserve"> </w:t>
      </w:r>
    </w:p>
    <w:p w14:paraId="329F5288" w14:textId="77777777" w:rsidR="001D4FE7" w:rsidRPr="001D4FE7" w:rsidRDefault="001D4FE7" w:rsidP="001D4FE7">
      <w:pPr>
        <w:rPr>
          <w:b/>
          <w:i/>
          <w:sz w:val="20"/>
          <w:szCs w:val="20"/>
          <w:u w:val="single"/>
          <w:lang w:eastAsia="x-none"/>
        </w:rPr>
      </w:pPr>
      <w:r w:rsidRPr="001D4FE7">
        <w:rPr>
          <w:b/>
          <w:i/>
          <w:sz w:val="20"/>
          <w:szCs w:val="20"/>
          <w:highlight w:val="green"/>
          <w:u w:val="single"/>
          <w:lang w:eastAsia="x-none"/>
        </w:rPr>
        <w:t>Agreement</w:t>
      </w:r>
    </w:p>
    <w:p w14:paraId="252DEAF3" w14:textId="77777777" w:rsidR="001D4FE7" w:rsidRPr="001D4FE7" w:rsidRDefault="001D4FE7" w:rsidP="001D4FE7">
      <w:pPr>
        <w:numPr>
          <w:ilvl w:val="0"/>
          <w:numId w:val="26"/>
        </w:numPr>
        <w:autoSpaceDE/>
        <w:autoSpaceDN/>
        <w:adjustRightInd/>
        <w:snapToGrid/>
        <w:spacing w:after="160" w:line="259" w:lineRule="auto"/>
        <w:contextualSpacing/>
        <w:rPr>
          <w:i/>
          <w:sz w:val="20"/>
          <w:szCs w:val="20"/>
        </w:rPr>
      </w:pPr>
      <w:r w:rsidRPr="001D4FE7">
        <w:rPr>
          <w:i/>
          <w:sz w:val="20"/>
          <w:szCs w:val="20"/>
        </w:rPr>
        <w:t>For UL and DL+UL positioning for UEs in RRC_INACTIVE, study the potential benefits and performance gains of enhancements on SRS for positioning in order to avoid frequent SRS (re)configuration, including at least the following:</w:t>
      </w:r>
    </w:p>
    <w:p w14:paraId="6D9B20F3" w14:textId="77777777" w:rsidR="001D4FE7" w:rsidRPr="001D4FE7" w:rsidRDefault="001D4FE7" w:rsidP="001D4FE7">
      <w:pPr>
        <w:numPr>
          <w:ilvl w:val="1"/>
          <w:numId w:val="26"/>
        </w:numPr>
        <w:autoSpaceDE/>
        <w:autoSpaceDN/>
        <w:adjustRightInd/>
        <w:snapToGrid/>
        <w:spacing w:after="160" w:line="259" w:lineRule="auto"/>
        <w:contextualSpacing/>
        <w:rPr>
          <w:i/>
          <w:sz w:val="20"/>
          <w:szCs w:val="20"/>
        </w:rPr>
      </w:pPr>
      <w:r w:rsidRPr="001D4FE7">
        <w:rPr>
          <w:i/>
          <w:sz w:val="20"/>
          <w:szCs w:val="20"/>
        </w:rPr>
        <w:t>The (pre-)configuration of SRS for positioning. FFS details, e.g., signaling and procedure, whether/how it is applicable to an area across multiple cells, consideration of UL overhead/capacity implied by (pre-)configuration and multiple cells, etc;</w:t>
      </w:r>
    </w:p>
    <w:p w14:paraId="734BFEB7" w14:textId="77777777" w:rsidR="001D4FE7" w:rsidRPr="001D4FE7" w:rsidRDefault="001D4FE7" w:rsidP="001D4FE7">
      <w:pPr>
        <w:numPr>
          <w:ilvl w:val="1"/>
          <w:numId w:val="26"/>
        </w:numPr>
        <w:autoSpaceDE/>
        <w:autoSpaceDN/>
        <w:adjustRightInd/>
        <w:snapToGrid/>
        <w:spacing w:after="160" w:line="259" w:lineRule="auto"/>
        <w:contextualSpacing/>
        <w:rPr>
          <w:i/>
          <w:sz w:val="20"/>
          <w:szCs w:val="20"/>
        </w:rPr>
      </w:pPr>
      <w:r w:rsidRPr="001D4FE7">
        <w:rPr>
          <w:i/>
          <w:sz w:val="20"/>
          <w:szCs w:val="20"/>
        </w:rPr>
        <w:t>SRS for positioning activation/request procedure(s), e.g., network activation of SRS via paging, UE request to obtain/update SRS via RACH-based procedure;</w:t>
      </w:r>
    </w:p>
    <w:p w14:paraId="457796CF" w14:textId="77777777" w:rsidR="001D4FE7" w:rsidRPr="001D4FE7" w:rsidRDefault="001D4FE7" w:rsidP="001D4FE7">
      <w:pPr>
        <w:numPr>
          <w:ilvl w:val="2"/>
          <w:numId w:val="26"/>
        </w:numPr>
        <w:autoSpaceDE/>
        <w:autoSpaceDN/>
        <w:adjustRightInd/>
        <w:snapToGrid/>
        <w:spacing w:after="160" w:line="259" w:lineRule="auto"/>
        <w:contextualSpacing/>
        <w:rPr>
          <w:i/>
          <w:sz w:val="20"/>
          <w:szCs w:val="20"/>
        </w:rPr>
      </w:pPr>
      <w:r w:rsidRPr="001D4FE7">
        <w:rPr>
          <w:i/>
          <w:sz w:val="20"/>
          <w:szCs w:val="20"/>
        </w:rPr>
        <w:t>FFS: Events of invalidity of SRS configuration to trigger the UE request procedure.</w:t>
      </w:r>
    </w:p>
    <w:p w14:paraId="17E1656F" w14:textId="77777777" w:rsidR="001D4FE7" w:rsidRDefault="001D4FE7" w:rsidP="001D4FE7">
      <w:pPr>
        <w:numPr>
          <w:ilvl w:val="1"/>
          <w:numId w:val="26"/>
        </w:numPr>
        <w:autoSpaceDE/>
        <w:autoSpaceDN/>
        <w:adjustRightInd/>
        <w:snapToGrid/>
        <w:spacing w:after="160" w:line="259" w:lineRule="auto"/>
        <w:contextualSpacing/>
        <w:rPr>
          <w:i/>
          <w:sz w:val="20"/>
          <w:szCs w:val="20"/>
        </w:rPr>
      </w:pPr>
      <w:r w:rsidRPr="001D4FE7">
        <w:rPr>
          <w:i/>
          <w:sz w:val="20"/>
          <w:szCs w:val="20"/>
        </w:rPr>
        <w:t>FFS whether it is applicable to UEs in RRC_IDLE state.</w:t>
      </w:r>
    </w:p>
    <w:p w14:paraId="3F44F6A8" w14:textId="77777777" w:rsidR="001D4FE7" w:rsidRPr="001D4FE7" w:rsidRDefault="001D4FE7" w:rsidP="001D4FE7">
      <w:pPr>
        <w:autoSpaceDE/>
        <w:autoSpaceDN/>
        <w:adjustRightInd/>
        <w:snapToGrid/>
        <w:spacing w:after="160" w:line="259" w:lineRule="auto"/>
        <w:ind w:left="1440"/>
        <w:contextualSpacing/>
        <w:rPr>
          <w:i/>
          <w:sz w:val="20"/>
          <w:szCs w:val="20"/>
        </w:rPr>
      </w:pPr>
    </w:p>
    <w:p w14:paraId="0718EB0A" w14:textId="77777777" w:rsidR="00202F1B" w:rsidRDefault="00202F1B" w:rsidP="00202F1B">
      <w:pPr>
        <w:rPr>
          <w:lang w:eastAsia="zh-CN"/>
        </w:rPr>
      </w:pPr>
      <w:r>
        <w:rPr>
          <w:lang w:eastAsia="zh-CN"/>
        </w:rPr>
        <w:t>In our understanding, the UL positioning methods can reduce more power consumption than DL positioning methods since UE only needs to transmit positioning SRS for UL positioning methods. The enhancements on UL positioning methods can be considered to meet the low power consumption requirements.</w:t>
      </w:r>
    </w:p>
    <w:p w14:paraId="61FD86CB" w14:textId="77777777" w:rsidR="00202F1B" w:rsidRDefault="00202F1B" w:rsidP="00202F1B">
      <w:pPr>
        <w:rPr>
          <w:lang w:eastAsia="zh-CN"/>
        </w:rPr>
      </w:pPr>
      <w:r>
        <w:rPr>
          <w:lang w:eastAsia="zh-CN"/>
        </w:rPr>
        <w:t xml:space="preserve">In Rel-17, the UL positioning methods were introduced for RRC Inactive state, but the positioning SRS configuration for RRC inactive will be released when UE performs cell reselection, the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5629015F" w14:textId="77777777" w:rsidR="00202F1B" w:rsidRDefault="00202F1B" w:rsidP="00202F1B">
      <w:pPr>
        <w:rPr>
          <w:lang w:eastAsia="zh-CN"/>
        </w:rPr>
      </w:pPr>
      <w:r>
        <w:rPr>
          <w:lang w:eastAsia="zh-CN"/>
        </w:rPr>
        <w:t xml:space="preserve">According to the use case, positioning interval is 15s to 30s, thus UE may only need to send SRS every 15s to 30s. For periodic SRS configuration, the longer period of SRS can satisfy the requirements of the use case and it can also reduce UE power consumption, </w:t>
      </w:r>
    </w:p>
    <w:p w14:paraId="7E267B5D" w14:textId="68A21B65" w:rsidR="00202F1B" w:rsidRDefault="00202F1B"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BD3EF7">
        <w:rPr>
          <w:b/>
          <w:bCs/>
          <w:i/>
        </w:rPr>
        <w:t>3</w:t>
      </w:r>
      <w:r w:rsidRPr="004B0B62">
        <w:rPr>
          <w:b/>
          <w:bCs/>
          <w:i/>
        </w:rPr>
        <w:t xml:space="preserve">: </w:t>
      </w:r>
      <w:r>
        <w:rPr>
          <w:b/>
          <w:bCs/>
          <w:i/>
        </w:rPr>
        <w:t xml:space="preserve">The positioning SRS </w:t>
      </w:r>
      <w:r w:rsidR="00D23547">
        <w:rPr>
          <w:b/>
          <w:bCs/>
          <w:i/>
        </w:rPr>
        <w:t>con be configured per cell group</w:t>
      </w:r>
      <w:r>
        <w:rPr>
          <w:b/>
          <w:bCs/>
          <w:i/>
        </w:rPr>
        <w:t xml:space="preserve"> for UE power consumption reduction.</w:t>
      </w:r>
    </w:p>
    <w:p w14:paraId="099BB048" w14:textId="4A34D129" w:rsidR="00C57711" w:rsidRPr="00D97C11" w:rsidRDefault="00C57711" w:rsidP="00D97C11">
      <w:pPr>
        <w:rPr>
          <w:lang w:eastAsia="zh-CN"/>
        </w:rPr>
      </w:pPr>
      <w:r w:rsidRPr="00D97C11">
        <w:rPr>
          <w:lang w:eastAsia="zh-CN"/>
        </w:rPr>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r w:rsidR="000345F5">
        <w:rPr>
          <w:lang w:eastAsia="zh-CN"/>
        </w:rPr>
        <w:t>gNB. Thus, random access can be used for SRS configuration request.</w:t>
      </w:r>
    </w:p>
    <w:p w14:paraId="7B4EA1CD" w14:textId="2E01DC3E" w:rsidR="00D23547" w:rsidRPr="008C6D66"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BD3EF7">
        <w:rPr>
          <w:b/>
          <w:bCs/>
          <w:i/>
        </w:rPr>
        <w:t>4</w:t>
      </w:r>
      <w:r w:rsidRPr="004B0B62">
        <w:rPr>
          <w:b/>
          <w:bCs/>
          <w:i/>
        </w:rPr>
        <w:t xml:space="preserve">: </w:t>
      </w:r>
      <w:r w:rsidR="00CB159C">
        <w:rPr>
          <w:rFonts w:hint="eastAsia"/>
          <w:b/>
          <w:bCs/>
          <w:i/>
        </w:rPr>
        <w:t>S</w:t>
      </w:r>
      <w:r>
        <w:rPr>
          <w:b/>
          <w:bCs/>
          <w:i/>
        </w:rPr>
        <w:t>tudy SRS configuration request by random access.</w:t>
      </w:r>
    </w:p>
    <w:p w14:paraId="535C4976" w14:textId="0DA0EED8" w:rsidR="001759C2" w:rsidRDefault="00F46866" w:rsidP="003D030A">
      <w:pPr>
        <w:pStyle w:val="1"/>
        <w:rPr>
          <w:lang w:eastAsia="zh-CN"/>
        </w:rPr>
      </w:pPr>
      <w:r>
        <w:rPr>
          <w:szCs w:val="20"/>
        </w:rPr>
        <w:t>Conclusion</w:t>
      </w:r>
    </w:p>
    <w:p w14:paraId="3CB3146D" w14:textId="6EA53EB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052617">
        <w:t xml:space="preserve">observations and </w:t>
      </w:r>
      <w:r w:rsidR="00B3573B" w:rsidRPr="00AC6E99">
        <w:t>proposals.</w:t>
      </w:r>
    </w:p>
    <w:p w14:paraId="50E50586" w14:textId="77777777" w:rsidR="00BD3EF7" w:rsidRDefault="00BD3EF7" w:rsidP="00C82B29"/>
    <w:p w14:paraId="7CC6170F" w14:textId="77777777" w:rsidR="000D104F" w:rsidRPr="00A5442F" w:rsidRDefault="000D104F" w:rsidP="000D104F">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 xml:space="preserve">able 3: Summary for UE power consumption results </w:t>
      </w:r>
      <w:r>
        <w:rPr>
          <w:rFonts w:ascii="Times New Roman" w:eastAsiaTheme="minorEastAsia" w:hAnsi="Times New Roman"/>
          <w:b w:val="0"/>
          <w:sz w:val="22"/>
          <w:szCs w:val="22"/>
          <w:lang w:val="en-US" w:eastAsia="zh-CN"/>
        </w:rPr>
        <w:t>for UE-based DL positioning</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560"/>
        <w:gridCol w:w="1124"/>
        <w:gridCol w:w="1749"/>
        <w:gridCol w:w="1675"/>
      </w:tblGrid>
      <w:tr w:rsidR="000D104F" w14:paraId="5C31A7D0" w14:textId="77777777" w:rsidTr="006F237D">
        <w:trPr>
          <w:jc w:val="center"/>
        </w:trPr>
        <w:tc>
          <w:tcPr>
            <w:tcW w:w="2258" w:type="dxa"/>
            <w:vMerge w:val="restart"/>
          </w:tcPr>
          <w:p w14:paraId="566F9EC6" w14:textId="77777777" w:rsidR="000D104F" w:rsidRPr="00E755D9" w:rsidRDefault="000D104F" w:rsidP="006F237D">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60" w:type="dxa"/>
            <w:vMerge w:val="restart"/>
          </w:tcPr>
          <w:p w14:paraId="132AE361" w14:textId="77777777" w:rsidR="000D104F" w:rsidRPr="00E755D9" w:rsidRDefault="000D104F" w:rsidP="006F237D">
            <w:pPr>
              <w:pStyle w:val="TAH"/>
              <w:jc w:val="left"/>
              <w:rPr>
                <w:sz w:val="16"/>
                <w:szCs w:val="16"/>
                <w:lang w:val="en-US"/>
              </w:rPr>
            </w:pPr>
            <w:r w:rsidRPr="00E755D9">
              <w:rPr>
                <w:sz w:val="16"/>
                <w:szCs w:val="16"/>
                <w:lang w:val="en-US"/>
              </w:rPr>
              <w:t>Slot-averaged relative power unit (P2)</w:t>
            </w:r>
          </w:p>
        </w:tc>
        <w:tc>
          <w:tcPr>
            <w:tcW w:w="1124" w:type="dxa"/>
            <w:vMerge w:val="restart"/>
          </w:tcPr>
          <w:p w14:paraId="6F61C4B8" w14:textId="77777777" w:rsidR="000D104F" w:rsidRPr="00E755D9" w:rsidRDefault="000D104F" w:rsidP="006F237D">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14C4C7CC" w14:textId="77777777" w:rsidR="000D104F" w:rsidRPr="00E755D9" w:rsidRDefault="000D104F" w:rsidP="006F237D">
            <w:pPr>
              <w:pStyle w:val="TAH"/>
              <w:jc w:val="left"/>
              <w:rPr>
                <w:sz w:val="16"/>
                <w:szCs w:val="16"/>
                <w:lang w:val="en-US"/>
              </w:rPr>
            </w:pPr>
            <w:r w:rsidRPr="00E755D9">
              <w:rPr>
                <w:sz w:val="16"/>
                <w:szCs w:val="16"/>
                <w:lang w:val="en-US"/>
              </w:rPr>
              <w:t>Target requirement are met – Yes/No; If no, provide gaps</w:t>
            </w:r>
          </w:p>
        </w:tc>
      </w:tr>
      <w:tr w:rsidR="000D104F" w14:paraId="267F06FB" w14:textId="77777777" w:rsidTr="006F237D">
        <w:trPr>
          <w:jc w:val="center"/>
        </w:trPr>
        <w:tc>
          <w:tcPr>
            <w:tcW w:w="2258" w:type="dxa"/>
            <w:vMerge/>
          </w:tcPr>
          <w:p w14:paraId="77FFB412" w14:textId="77777777" w:rsidR="000D104F" w:rsidRPr="00E755D9" w:rsidRDefault="000D104F" w:rsidP="006F237D">
            <w:pPr>
              <w:pStyle w:val="TAH"/>
              <w:jc w:val="left"/>
              <w:rPr>
                <w:sz w:val="16"/>
                <w:szCs w:val="16"/>
                <w:lang w:val="en-US"/>
              </w:rPr>
            </w:pPr>
          </w:p>
        </w:tc>
        <w:tc>
          <w:tcPr>
            <w:tcW w:w="1560" w:type="dxa"/>
            <w:vMerge/>
          </w:tcPr>
          <w:p w14:paraId="27AC0AC1" w14:textId="77777777" w:rsidR="000D104F" w:rsidRPr="00E755D9" w:rsidRDefault="000D104F" w:rsidP="006F237D">
            <w:pPr>
              <w:pStyle w:val="TAH"/>
              <w:jc w:val="left"/>
              <w:rPr>
                <w:sz w:val="16"/>
                <w:szCs w:val="16"/>
                <w:lang w:val="en-US"/>
              </w:rPr>
            </w:pPr>
          </w:p>
        </w:tc>
        <w:tc>
          <w:tcPr>
            <w:tcW w:w="1124" w:type="dxa"/>
            <w:vMerge/>
          </w:tcPr>
          <w:p w14:paraId="0E255D77" w14:textId="77777777" w:rsidR="000D104F" w:rsidRPr="00E755D9" w:rsidRDefault="000D104F" w:rsidP="006F237D">
            <w:pPr>
              <w:pStyle w:val="TAH"/>
              <w:jc w:val="left"/>
              <w:rPr>
                <w:sz w:val="16"/>
                <w:szCs w:val="16"/>
                <w:lang w:val="en-US"/>
              </w:rPr>
            </w:pPr>
          </w:p>
        </w:tc>
        <w:tc>
          <w:tcPr>
            <w:tcW w:w="1749" w:type="dxa"/>
          </w:tcPr>
          <w:p w14:paraId="4A7F5F6B" w14:textId="77777777" w:rsidR="000D104F" w:rsidRPr="00E755D9" w:rsidRDefault="000D104F" w:rsidP="006F237D">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137C66C3" w14:textId="77777777" w:rsidR="000D104F" w:rsidRPr="00E755D9" w:rsidRDefault="000D104F" w:rsidP="006F237D">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D104F" w14:paraId="67422E8E" w14:textId="77777777" w:rsidTr="006F237D">
        <w:trPr>
          <w:jc w:val="center"/>
        </w:trPr>
        <w:tc>
          <w:tcPr>
            <w:tcW w:w="2258" w:type="dxa"/>
          </w:tcPr>
          <w:p w14:paraId="723B913D" w14:textId="77777777" w:rsidR="000D104F" w:rsidRPr="00DD576C"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723FCAFE"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36</w:t>
            </w:r>
          </w:p>
        </w:tc>
        <w:tc>
          <w:tcPr>
            <w:tcW w:w="1124" w:type="dxa"/>
          </w:tcPr>
          <w:p w14:paraId="145B599A"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0F892F02"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1CDD0CD6"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0D104F" w14:paraId="7617B268" w14:textId="77777777" w:rsidTr="006F237D">
        <w:trPr>
          <w:jc w:val="center"/>
        </w:trPr>
        <w:tc>
          <w:tcPr>
            <w:tcW w:w="2258" w:type="dxa"/>
          </w:tcPr>
          <w:p w14:paraId="7100DBFE"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49049A61"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36</w:t>
            </w:r>
          </w:p>
        </w:tc>
        <w:tc>
          <w:tcPr>
            <w:tcW w:w="1124" w:type="dxa"/>
          </w:tcPr>
          <w:p w14:paraId="50A365DC"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278794F8"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176AC517"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0D104F" w14:paraId="5A32814D" w14:textId="77777777" w:rsidTr="006F237D">
        <w:trPr>
          <w:jc w:val="center"/>
        </w:trPr>
        <w:tc>
          <w:tcPr>
            <w:tcW w:w="2258" w:type="dxa"/>
          </w:tcPr>
          <w:p w14:paraId="062442AF"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3]</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381EF3A4" w14:textId="77777777" w:rsidR="000D104F" w:rsidRDefault="000D104F" w:rsidP="006F237D">
            <w:pPr>
              <w:rPr>
                <w:rFonts w:ascii="Arial" w:hAnsi="Arial" w:cs="Arial"/>
                <w:sz w:val="18"/>
                <w:szCs w:val="18"/>
                <w:lang w:eastAsia="zh-CN"/>
              </w:rPr>
            </w:pPr>
            <w:r w:rsidRPr="00BD5EFB">
              <w:rPr>
                <w:rFonts w:ascii="Arial" w:hAnsi="Arial" w:cs="Arial"/>
                <w:sz w:val="18"/>
                <w:szCs w:val="18"/>
                <w:lang w:eastAsia="zh-CN"/>
              </w:rPr>
              <w:t>1.</w:t>
            </w:r>
            <w:r>
              <w:rPr>
                <w:rFonts w:ascii="Arial" w:hAnsi="Arial" w:cs="Arial"/>
                <w:sz w:val="18"/>
                <w:szCs w:val="18"/>
                <w:lang w:eastAsia="zh-CN"/>
              </w:rPr>
              <w:t>32</w:t>
            </w:r>
          </w:p>
        </w:tc>
        <w:tc>
          <w:tcPr>
            <w:tcW w:w="1124" w:type="dxa"/>
          </w:tcPr>
          <w:p w14:paraId="167599AC"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6</w:t>
            </w:r>
          </w:p>
        </w:tc>
        <w:tc>
          <w:tcPr>
            <w:tcW w:w="1749" w:type="dxa"/>
          </w:tcPr>
          <w:p w14:paraId="38950CB7"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(5.4 months)</w:t>
            </w:r>
          </w:p>
        </w:tc>
        <w:tc>
          <w:tcPr>
            <w:tcW w:w="1675" w:type="dxa"/>
          </w:tcPr>
          <w:p w14:paraId="491588EB"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(11.4 months)</w:t>
            </w:r>
          </w:p>
        </w:tc>
      </w:tr>
      <w:tr w:rsidR="000D104F" w14:paraId="6B0BCF33" w14:textId="77777777" w:rsidTr="006F237D">
        <w:trPr>
          <w:jc w:val="center"/>
        </w:trPr>
        <w:tc>
          <w:tcPr>
            <w:tcW w:w="2258" w:type="dxa"/>
          </w:tcPr>
          <w:p w14:paraId="5E975052"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4]</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6DF14276" w14:textId="77777777" w:rsidR="000D104F" w:rsidRPr="00BD5EFB" w:rsidRDefault="000D104F" w:rsidP="006F237D">
            <w:pPr>
              <w:rPr>
                <w:rFonts w:ascii="Arial" w:hAnsi="Arial" w:cs="Arial"/>
                <w:sz w:val="18"/>
                <w:szCs w:val="18"/>
                <w:lang w:eastAsia="zh-CN"/>
              </w:rPr>
            </w:pPr>
            <w:r w:rsidRPr="00BD5EFB">
              <w:rPr>
                <w:rFonts w:ascii="Arial" w:hAnsi="Arial" w:cs="Arial"/>
                <w:sz w:val="18"/>
                <w:szCs w:val="18"/>
                <w:lang w:eastAsia="zh-CN"/>
              </w:rPr>
              <w:t>1.</w:t>
            </w:r>
            <w:r>
              <w:rPr>
                <w:rFonts w:ascii="Arial" w:hAnsi="Arial" w:cs="Arial"/>
                <w:sz w:val="18"/>
                <w:szCs w:val="18"/>
                <w:lang w:eastAsia="zh-CN"/>
              </w:rPr>
              <w:t>32</w:t>
            </w:r>
          </w:p>
        </w:tc>
        <w:tc>
          <w:tcPr>
            <w:tcW w:w="1124" w:type="dxa"/>
          </w:tcPr>
          <w:p w14:paraId="5B8F9F8D"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2FE8D9A3"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12F20DE5"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0D104F" w14:paraId="78E501F5" w14:textId="77777777" w:rsidTr="006F237D">
        <w:trPr>
          <w:jc w:val="center"/>
        </w:trPr>
        <w:tc>
          <w:tcPr>
            <w:tcW w:w="2258" w:type="dxa"/>
          </w:tcPr>
          <w:p w14:paraId="3F18BC88" w14:textId="77777777" w:rsidR="000D104F" w:rsidRPr="00E755D9" w:rsidRDefault="000D104F" w:rsidP="006F237D">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3305818D"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2</w:t>
            </w:r>
          </w:p>
        </w:tc>
        <w:tc>
          <w:tcPr>
            <w:tcW w:w="1124" w:type="dxa"/>
          </w:tcPr>
          <w:p w14:paraId="7547D762"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0.8</w:t>
            </w:r>
          </w:p>
        </w:tc>
        <w:tc>
          <w:tcPr>
            <w:tcW w:w="1749" w:type="dxa"/>
          </w:tcPr>
          <w:p w14:paraId="601ED0A6"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(5.2 months)</w:t>
            </w:r>
          </w:p>
        </w:tc>
        <w:tc>
          <w:tcPr>
            <w:tcW w:w="1675" w:type="dxa"/>
          </w:tcPr>
          <w:p w14:paraId="1937487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(11.2 months)</w:t>
            </w:r>
          </w:p>
        </w:tc>
      </w:tr>
      <w:tr w:rsidR="000D104F" w14:paraId="0E22A881" w14:textId="77777777" w:rsidTr="006F237D">
        <w:trPr>
          <w:jc w:val="center"/>
        </w:trPr>
        <w:tc>
          <w:tcPr>
            <w:tcW w:w="2258" w:type="dxa"/>
          </w:tcPr>
          <w:p w14:paraId="0488FB55"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161EB1F1"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2</w:t>
            </w:r>
          </w:p>
        </w:tc>
        <w:tc>
          <w:tcPr>
            <w:tcW w:w="1124" w:type="dxa"/>
          </w:tcPr>
          <w:p w14:paraId="329D17A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3.1</w:t>
            </w:r>
          </w:p>
        </w:tc>
        <w:tc>
          <w:tcPr>
            <w:tcW w:w="1749" w:type="dxa"/>
          </w:tcPr>
          <w:p w14:paraId="4FA16F35"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(2.9 months)</w:t>
            </w:r>
          </w:p>
        </w:tc>
        <w:tc>
          <w:tcPr>
            <w:tcW w:w="1675" w:type="dxa"/>
          </w:tcPr>
          <w:p w14:paraId="7F3422A9" w14:textId="77777777" w:rsidR="000D104F" w:rsidRDefault="000D104F" w:rsidP="006F237D">
            <w:pPr>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(8.9 months)</w:t>
            </w:r>
          </w:p>
        </w:tc>
      </w:tr>
      <w:tr w:rsidR="000D104F" w14:paraId="6DA28496" w14:textId="77777777" w:rsidTr="006F237D">
        <w:trPr>
          <w:jc w:val="center"/>
        </w:trPr>
        <w:tc>
          <w:tcPr>
            <w:tcW w:w="2258" w:type="dxa"/>
          </w:tcPr>
          <w:p w14:paraId="62A7211F"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0AE8E4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1</w:t>
            </w:r>
          </w:p>
        </w:tc>
        <w:tc>
          <w:tcPr>
            <w:tcW w:w="1124" w:type="dxa"/>
          </w:tcPr>
          <w:p w14:paraId="039643B2"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0.8</w:t>
            </w:r>
          </w:p>
        </w:tc>
        <w:tc>
          <w:tcPr>
            <w:tcW w:w="1749" w:type="dxa"/>
          </w:tcPr>
          <w:p w14:paraId="36AFB2B8"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(5.2 months)</w:t>
            </w:r>
          </w:p>
        </w:tc>
        <w:tc>
          <w:tcPr>
            <w:tcW w:w="1675" w:type="dxa"/>
          </w:tcPr>
          <w:p w14:paraId="0D681962" w14:textId="77777777" w:rsidR="000D104F" w:rsidRDefault="000D104F" w:rsidP="006F237D">
            <w:pPr>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(11.2 months)</w:t>
            </w:r>
          </w:p>
        </w:tc>
      </w:tr>
      <w:tr w:rsidR="000D104F" w14:paraId="05D2133D" w14:textId="77777777" w:rsidTr="006F237D">
        <w:trPr>
          <w:jc w:val="center"/>
        </w:trPr>
        <w:tc>
          <w:tcPr>
            <w:tcW w:w="2258" w:type="dxa"/>
          </w:tcPr>
          <w:p w14:paraId="0EC57358"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8]</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47E6AC64"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1</w:t>
            </w:r>
          </w:p>
        </w:tc>
        <w:tc>
          <w:tcPr>
            <w:tcW w:w="1124" w:type="dxa"/>
          </w:tcPr>
          <w:p w14:paraId="777065B8"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3.1</w:t>
            </w:r>
          </w:p>
        </w:tc>
        <w:tc>
          <w:tcPr>
            <w:tcW w:w="1749" w:type="dxa"/>
          </w:tcPr>
          <w:p w14:paraId="2DFB4B8A"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(2.9 months)</w:t>
            </w:r>
          </w:p>
        </w:tc>
        <w:tc>
          <w:tcPr>
            <w:tcW w:w="1675" w:type="dxa"/>
          </w:tcPr>
          <w:p w14:paraId="1C8DC52D" w14:textId="77777777" w:rsidR="000D104F" w:rsidRDefault="000D104F" w:rsidP="006F237D">
            <w:pPr>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(8.9 months)</w:t>
            </w:r>
          </w:p>
        </w:tc>
      </w:tr>
      <w:tr w:rsidR="000D104F" w14:paraId="460020AD" w14:textId="77777777" w:rsidTr="006F237D">
        <w:trPr>
          <w:jc w:val="center"/>
        </w:trPr>
        <w:tc>
          <w:tcPr>
            <w:tcW w:w="2258" w:type="dxa"/>
          </w:tcPr>
          <w:p w14:paraId="6738AE00" w14:textId="77777777" w:rsidR="000D104F" w:rsidRPr="00E755D9" w:rsidRDefault="000D104F" w:rsidP="006F237D">
            <w:pPr>
              <w:pStyle w:val="TAC"/>
              <w:jc w:val="left"/>
              <w:rPr>
                <w:rStyle w:val="TALCar"/>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0478219A" w14:textId="77777777" w:rsidR="000D104F" w:rsidRDefault="000D104F" w:rsidP="006F237D">
            <w:pPr>
              <w:rPr>
                <w:rFonts w:ascii="Arial" w:hAnsi="Arial" w:cs="Arial"/>
                <w:sz w:val="18"/>
                <w:szCs w:val="18"/>
                <w:lang w:eastAsia="zh-CN"/>
              </w:rPr>
            </w:pPr>
            <w:r>
              <w:rPr>
                <w:rFonts w:ascii="Arial" w:hAnsi="Arial" w:cs="Arial"/>
                <w:sz w:val="18"/>
                <w:szCs w:val="18"/>
                <w:lang w:eastAsia="zh-CN"/>
              </w:rPr>
              <w:t>0.034</w:t>
            </w:r>
          </w:p>
        </w:tc>
        <w:tc>
          <w:tcPr>
            <w:tcW w:w="1124" w:type="dxa"/>
          </w:tcPr>
          <w:p w14:paraId="0FADBE21" w14:textId="4F5C8396" w:rsidR="000D104F" w:rsidRDefault="000D104F" w:rsidP="006F237D">
            <w:pPr>
              <w:rPr>
                <w:rFonts w:ascii="Arial" w:hAnsi="Arial" w:cs="Arial"/>
                <w:sz w:val="18"/>
                <w:szCs w:val="18"/>
                <w:lang w:eastAsia="zh-CN"/>
              </w:rPr>
            </w:pPr>
            <w:r>
              <w:rPr>
                <w:rFonts w:ascii="Arial" w:hAnsi="Arial" w:cs="Arial"/>
                <w:sz w:val="18"/>
                <w:szCs w:val="18"/>
                <w:lang w:eastAsia="zh-CN"/>
              </w:rPr>
              <w:t>2</w:t>
            </w:r>
            <w:r w:rsidR="00B93521">
              <w:rPr>
                <w:rFonts w:ascii="Arial" w:hAnsi="Arial" w:cs="Arial"/>
                <w:sz w:val="18"/>
                <w:szCs w:val="18"/>
                <w:lang w:eastAsia="zh-CN"/>
              </w:rPr>
              <w:t>2</w:t>
            </w:r>
          </w:p>
        </w:tc>
        <w:tc>
          <w:tcPr>
            <w:tcW w:w="1749" w:type="dxa"/>
          </w:tcPr>
          <w:p w14:paraId="1763BFC6"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8C0C2DA"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D104F" w14:paraId="0C1C457B" w14:textId="77777777" w:rsidTr="006F237D">
        <w:trPr>
          <w:jc w:val="center"/>
        </w:trPr>
        <w:tc>
          <w:tcPr>
            <w:tcW w:w="2258" w:type="dxa"/>
          </w:tcPr>
          <w:p w14:paraId="0DF273E1"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95428DA" w14:textId="77777777" w:rsidR="000D104F" w:rsidRDefault="000D104F" w:rsidP="006F237D">
            <w:pPr>
              <w:rPr>
                <w:rFonts w:ascii="Arial" w:hAnsi="Arial" w:cs="Arial"/>
                <w:sz w:val="18"/>
                <w:szCs w:val="18"/>
                <w:lang w:eastAsia="zh-CN"/>
              </w:rPr>
            </w:pPr>
            <w:r>
              <w:rPr>
                <w:rFonts w:ascii="Arial" w:hAnsi="Arial" w:cs="Arial"/>
                <w:sz w:val="18"/>
                <w:szCs w:val="18"/>
                <w:lang w:eastAsia="zh-CN"/>
              </w:rPr>
              <w:t>0.272</w:t>
            </w:r>
          </w:p>
        </w:tc>
        <w:tc>
          <w:tcPr>
            <w:tcW w:w="1124" w:type="dxa"/>
          </w:tcPr>
          <w:p w14:paraId="1CAFE9D2" w14:textId="77777777" w:rsidR="000D104F" w:rsidRDefault="000D104F" w:rsidP="006F237D">
            <w:pPr>
              <w:rPr>
                <w:rFonts w:ascii="Arial" w:hAnsi="Arial" w:cs="Arial"/>
                <w:sz w:val="18"/>
                <w:szCs w:val="18"/>
                <w:lang w:eastAsia="zh-CN"/>
              </w:rPr>
            </w:pPr>
            <w:r>
              <w:rPr>
                <w:rFonts w:ascii="Arial" w:hAnsi="Arial" w:cs="Arial"/>
                <w:sz w:val="18"/>
                <w:szCs w:val="18"/>
                <w:lang w:eastAsia="zh-CN"/>
              </w:rPr>
              <w:t>2.7</w:t>
            </w:r>
          </w:p>
        </w:tc>
        <w:tc>
          <w:tcPr>
            <w:tcW w:w="1749" w:type="dxa"/>
          </w:tcPr>
          <w:p w14:paraId="23A9E0BA"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(3.3 months)</w:t>
            </w:r>
          </w:p>
        </w:tc>
        <w:tc>
          <w:tcPr>
            <w:tcW w:w="1675" w:type="dxa"/>
          </w:tcPr>
          <w:p w14:paraId="471F0554"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(9.3 months)</w:t>
            </w:r>
          </w:p>
        </w:tc>
      </w:tr>
      <w:tr w:rsidR="000D104F" w14:paraId="27B4EC64" w14:textId="77777777" w:rsidTr="006F237D">
        <w:trPr>
          <w:jc w:val="center"/>
        </w:trPr>
        <w:tc>
          <w:tcPr>
            <w:tcW w:w="2258" w:type="dxa"/>
          </w:tcPr>
          <w:p w14:paraId="33A22A9E"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F49CC4F" w14:textId="77777777" w:rsidR="000D104F" w:rsidRDefault="000D104F" w:rsidP="006F237D">
            <w:pPr>
              <w:rPr>
                <w:rFonts w:ascii="Arial" w:hAnsi="Arial" w:cs="Arial"/>
                <w:sz w:val="18"/>
                <w:szCs w:val="18"/>
                <w:lang w:eastAsia="zh-CN"/>
              </w:rPr>
            </w:pPr>
            <w:r w:rsidRPr="00960D93">
              <w:rPr>
                <w:rFonts w:ascii="Arial" w:hAnsi="Arial" w:cs="Arial"/>
                <w:sz w:val="18"/>
                <w:szCs w:val="18"/>
                <w:lang w:eastAsia="zh-CN"/>
              </w:rPr>
              <w:t>0.272</w:t>
            </w:r>
          </w:p>
        </w:tc>
        <w:tc>
          <w:tcPr>
            <w:tcW w:w="1124" w:type="dxa"/>
          </w:tcPr>
          <w:p w14:paraId="7D2FD587"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5.4</w:t>
            </w:r>
          </w:p>
        </w:tc>
        <w:tc>
          <w:tcPr>
            <w:tcW w:w="1749" w:type="dxa"/>
          </w:tcPr>
          <w:p w14:paraId="2F1F8C5D"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(0.6 months)</w:t>
            </w:r>
          </w:p>
        </w:tc>
        <w:tc>
          <w:tcPr>
            <w:tcW w:w="1675" w:type="dxa"/>
          </w:tcPr>
          <w:p w14:paraId="68588A0C"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(6.6 months)</w:t>
            </w:r>
          </w:p>
        </w:tc>
      </w:tr>
      <w:tr w:rsidR="000D104F" w14:paraId="4DCF4F92" w14:textId="77777777" w:rsidTr="006F237D">
        <w:trPr>
          <w:jc w:val="center"/>
        </w:trPr>
        <w:tc>
          <w:tcPr>
            <w:tcW w:w="2258" w:type="dxa"/>
          </w:tcPr>
          <w:p w14:paraId="62DD7FBC"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67A2D1B" w14:textId="77777777" w:rsidR="000D104F" w:rsidRDefault="000D104F" w:rsidP="006F237D">
            <w:pPr>
              <w:rPr>
                <w:rFonts w:ascii="Arial" w:hAnsi="Arial" w:cs="Arial"/>
                <w:sz w:val="18"/>
                <w:szCs w:val="18"/>
                <w:lang w:eastAsia="zh-CN"/>
              </w:rPr>
            </w:pPr>
            <w:r w:rsidRPr="00960D93">
              <w:rPr>
                <w:rFonts w:ascii="Arial" w:hAnsi="Arial" w:cs="Arial"/>
                <w:sz w:val="18"/>
                <w:szCs w:val="18"/>
                <w:lang w:eastAsia="zh-CN"/>
              </w:rPr>
              <w:t>0.272</w:t>
            </w:r>
          </w:p>
        </w:tc>
        <w:tc>
          <w:tcPr>
            <w:tcW w:w="1124" w:type="dxa"/>
          </w:tcPr>
          <w:p w14:paraId="78214E88"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9</w:t>
            </w:r>
          </w:p>
        </w:tc>
        <w:tc>
          <w:tcPr>
            <w:tcW w:w="1749" w:type="dxa"/>
          </w:tcPr>
          <w:p w14:paraId="30CE9C90"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0158FC2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 months)</w:t>
            </w:r>
          </w:p>
        </w:tc>
      </w:tr>
      <w:tr w:rsidR="000D104F" w14:paraId="7573E1D2" w14:textId="77777777" w:rsidTr="006F237D">
        <w:trPr>
          <w:jc w:val="center"/>
        </w:trPr>
        <w:tc>
          <w:tcPr>
            <w:tcW w:w="2258" w:type="dxa"/>
          </w:tcPr>
          <w:p w14:paraId="252C6C3C"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#1</w:t>
            </w:r>
            <w:r>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3440F0B8" w14:textId="77777777" w:rsidR="000D104F" w:rsidRDefault="000D104F" w:rsidP="006F237D">
            <w:pPr>
              <w:rPr>
                <w:rFonts w:ascii="Arial" w:hAnsi="Arial" w:cs="Arial"/>
                <w:sz w:val="18"/>
                <w:szCs w:val="18"/>
                <w:lang w:eastAsia="zh-CN"/>
              </w:rPr>
            </w:pPr>
            <w:r>
              <w:rPr>
                <w:rFonts w:ascii="Arial" w:hAnsi="Arial" w:cs="Arial"/>
                <w:sz w:val="18"/>
                <w:szCs w:val="18"/>
                <w:lang w:eastAsia="zh-CN"/>
              </w:rPr>
              <w:t>0.186</w:t>
            </w:r>
          </w:p>
        </w:tc>
        <w:tc>
          <w:tcPr>
            <w:tcW w:w="1124" w:type="dxa"/>
          </w:tcPr>
          <w:p w14:paraId="3A5FA227"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4</w:t>
            </w:r>
          </w:p>
        </w:tc>
        <w:tc>
          <w:tcPr>
            <w:tcW w:w="1749" w:type="dxa"/>
          </w:tcPr>
          <w:p w14:paraId="01DC8DC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(2 months)</w:t>
            </w:r>
          </w:p>
        </w:tc>
        <w:tc>
          <w:tcPr>
            <w:tcW w:w="1675" w:type="dxa"/>
          </w:tcPr>
          <w:p w14:paraId="0538F74C"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(8 months)</w:t>
            </w:r>
          </w:p>
        </w:tc>
      </w:tr>
      <w:tr w:rsidR="000D104F" w14:paraId="744E578D" w14:textId="77777777" w:rsidTr="006F237D">
        <w:trPr>
          <w:jc w:val="center"/>
        </w:trPr>
        <w:tc>
          <w:tcPr>
            <w:tcW w:w="2258" w:type="dxa"/>
          </w:tcPr>
          <w:p w14:paraId="79AB237F" w14:textId="77777777" w:rsidR="000D104F" w:rsidRDefault="000D104F" w:rsidP="006F237D">
            <w:pPr>
              <w:pStyle w:val="TAC"/>
              <w:jc w:val="left"/>
              <w:rPr>
                <w:rStyle w:val="TALCar"/>
                <w:b/>
                <w:bCs/>
                <w:sz w:val="16"/>
                <w:szCs w:val="16"/>
                <w:lang w:val="en-US"/>
              </w:rPr>
            </w:pPr>
            <w:r w:rsidRPr="003269B7">
              <w:rPr>
                <w:rStyle w:val="TALCar"/>
                <w:b/>
                <w:bCs/>
                <w:sz w:val="16"/>
                <w:szCs w:val="16"/>
                <w:lang w:val="en-US"/>
              </w:rPr>
              <w:t>[</w:t>
            </w:r>
            <w:r w:rsidRPr="003269B7">
              <w:rPr>
                <w:rStyle w:val="TALCar"/>
                <w:rFonts w:hint="eastAsia"/>
                <w:b/>
                <w:bCs/>
                <w:sz w:val="16"/>
                <w:szCs w:val="16"/>
                <w:lang w:val="en-US"/>
              </w:rPr>
              <w:t>C</w:t>
            </w:r>
            <w:r w:rsidRPr="003269B7">
              <w:rPr>
                <w:rStyle w:val="TALCar"/>
                <w:b/>
                <w:bCs/>
                <w:sz w:val="16"/>
                <w:szCs w:val="16"/>
                <w:lang w:val="en-US"/>
              </w:rPr>
              <w:t>ase ID#1</w:t>
            </w:r>
            <w:r w:rsidRPr="003269B7">
              <w:rPr>
                <w:rStyle w:val="TALCar"/>
                <w:rFonts w:asciiTheme="minorEastAsia" w:eastAsiaTheme="minorEastAsia" w:hAnsiTheme="minorEastAsia" w:hint="eastAsia"/>
                <w:b/>
                <w:bCs/>
                <w:sz w:val="16"/>
                <w:szCs w:val="16"/>
                <w:lang w:val="en-US" w:eastAsia="zh-CN"/>
              </w:rPr>
              <w:t>-</w:t>
            </w:r>
            <w:r w:rsidRPr="003269B7">
              <w:rPr>
                <w:rStyle w:val="TALCar"/>
                <w:b/>
                <w:bCs/>
                <w:sz w:val="16"/>
                <w:szCs w:val="16"/>
                <w:lang w:val="en-US"/>
              </w:rPr>
              <w:t>1</w:t>
            </w:r>
            <w:r>
              <w:rPr>
                <w:rStyle w:val="TALCar"/>
                <w:b/>
                <w:bCs/>
                <w:sz w:val="16"/>
                <w:szCs w:val="16"/>
                <w:lang w:val="en-US"/>
              </w:rPr>
              <w:t>4</w:t>
            </w:r>
            <w:r w:rsidRPr="003269B7">
              <w:rPr>
                <w:rStyle w:val="TALCar"/>
                <w:b/>
                <w:bCs/>
                <w:sz w:val="16"/>
                <w:szCs w:val="16"/>
                <w:lang w:val="en-US"/>
              </w:rPr>
              <w:t>], [</w:t>
            </w:r>
            <w:r w:rsidRPr="003269B7">
              <w:rPr>
                <w:rStyle w:val="TALCar"/>
                <w:b/>
                <w:sz w:val="16"/>
                <w:szCs w:val="16"/>
              </w:rPr>
              <w:t xml:space="preserve">potential enhancements </w:t>
            </w:r>
            <w:r w:rsidRPr="003269B7">
              <w:rPr>
                <w:rStyle w:val="TALCar"/>
                <w:b/>
                <w:bCs/>
                <w:sz w:val="16"/>
                <w:szCs w:val="16"/>
                <w:lang w:val="en-US"/>
              </w:rPr>
              <w:t>]</w:t>
            </w:r>
          </w:p>
        </w:tc>
        <w:tc>
          <w:tcPr>
            <w:tcW w:w="1560" w:type="dxa"/>
          </w:tcPr>
          <w:p w14:paraId="357DB78C" w14:textId="77777777" w:rsidR="000D104F" w:rsidRDefault="000D104F" w:rsidP="006F237D">
            <w:pPr>
              <w:rPr>
                <w:rFonts w:ascii="Arial" w:hAnsi="Arial" w:cs="Arial"/>
                <w:sz w:val="18"/>
                <w:szCs w:val="18"/>
                <w:lang w:eastAsia="zh-CN"/>
              </w:rPr>
            </w:pPr>
            <w:r w:rsidRPr="00FD6EC4">
              <w:rPr>
                <w:rFonts w:ascii="Arial" w:hAnsi="Arial" w:cs="Arial"/>
                <w:sz w:val="18"/>
                <w:szCs w:val="18"/>
                <w:lang w:eastAsia="zh-CN"/>
              </w:rPr>
              <w:t>0.186</w:t>
            </w:r>
          </w:p>
        </w:tc>
        <w:tc>
          <w:tcPr>
            <w:tcW w:w="1124" w:type="dxa"/>
          </w:tcPr>
          <w:p w14:paraId="32F74BCE"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8</w:t>
            </w:r>
          </w:p>
        </w:tc>
        <w:tc>
          <w:tcPr>
            <w:tcW w:w="1749" w:type="dxa"/>
          </w:tcPr>
          <w:p w14:paraId="5423DE6C"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F18C519"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(4 months)</w:t>
            </w:r>
          </w:p>
        </w:tc>
      </w:tr>
      <w:tr w:rsidR="000D104F" w14:paraId="376B25EE" w14:textId="77777777" w:rsidTr="006F237D">
        <w:trPr>
          <w:jc w:val="center"/>
        </w:trPr>
        <w:tc>
          <w:tcPr>
            <w:tcW w:w="2258" w:type="dxa"/>
          </w:tcPr>
          <w:p w14:paraId="7C81A5A5" w14:textId="77777777" w:rsidR="000D104F" w:rsidRDefault="000D104F" w:rsidP="006F237D">
            <w:pPr>
              <w:pStyle w:val="TAC"/>
              <w:jc w:val="left"/>
              <w:rPr>
                <w:rStyle w:val="TALCar"/>
                <w:b/>
                <w:bCs/>
                <w:sz w:val="16"/>
                <w:szCs w:val="16"/>
                <w:lang w:val="en-US"/>
              </w:rPr>
            </w:pPr>
            <w:r w:rsidRPr="003269B7">
              <w:rPr>
                <w:rStyle w:val="TALCar"/>
                <w:b/>
                <w:bCs/>
                <w:sz w:val="16"/>
                <w:szCs w:val="16"/>
                <w:lang w:val="en-US"/>
              </w:rPr>
              <w:t>[</w:t>
            </w:r>
            <w:r w:rsidRPr="003269B7">
              <w:rPr>
                <w:rStyle w:val="TALCar"/>
                <w:rFonts w:hint="eastAsia"/>
                <w:b/>
                <w:bCs/>
                <w:sz w:val="16"/>
                <w:szCs w:val="16"/>
                <w:lang w:val="en-US"/>
              </w:rPr>
              <w:t>C</w:t>
            </w:r>
            <w:r w:rsidRPr="003269B7">
              <w:rPr>
                <w:rStyle w:val="TALCar"/>
                <w:b/>
                <w:bCs/>
                <w:sz w:val="16"/>
                <w:szCs w:val="16"/>
                <w:lang w:val="en-US"/>
              </w:rPr>
              <w:t>ase ID#1</w:t>
            </w:r>
            <w:r w:rsidRPr="003269B7">
              <w:rPr>
                <w:rStyle w:val="TALCar"/>
                <w:rFonts w:asciiTheme="minorEastAsia" w:eastAsiaTheme="minorEastAsia" w:hAnsiTheme="minorEastAsia" w:hint="eastAsia"/>
                <w:b/>
                <w:bCs/>
                <w:sz w:val="16"/>
                <w:szCs w:val="16"/>
                <w:lang w:val="en-US" w:eastAsia="zh-CN"/>
              </w:rPr>
              <w:t>-</w:t>
            </w:r>
            <w:r w:rsidRPr="003269B7">
              <w:rPr>
                <w:rStyle w:val="TALCar"/>
                <w:b/>
                <w:bCs/>
                <w:sz w:val="16"/>
                <w:szCs w:val="16"/>
                <w:lang w:val="en-US"/>
              </w:rPr>
              <w:t>1</w:t>
            </w:r>
            <w:r>
              <w:rPr>
                <w:rStyle w:val="TALCar"/>
                <w:b/>
                <w:bCs/>
                <w:sz w:val="16"/>
                <w:szCs w:val="16"/>
                <w:lang w:val="en-US"/>
              </w:rPr>
              <w:t>5</w:t>
            </w:r>
            <w:r w:rsidRPr="003269B7">
              <w:rPr>
                <w:rStyle w:val="TALCar"/>
                <w:b/>
                <w:bCs/>
                <w:sz w:val="16"/>
                <w:szCs w:val="16"/>
                <w:lang w:val="en-US"/>
              </w:rPr>
              <w:t>], [</w:t>
            </w:r>
            <w:r w:rsidRPr="003269B7">
              <w:rPr>
                <w:rStyle w:val="TALCar"/>
                <w:b/>
                <w:sz w:val="16"/>
                <w:szCs w:val="16"/>
              </w:rPr>
              <w:t xml:space="preserve">potential enhancements </w:t>
            </w:r>
            <w:r w:rsidRPr="003269B7">
              <w:rPr>
                <w:rStyle w:val="TALCar"/>
                <w:b/>
                <w:bCs/>
                <w:sz w:val="16"/>
                <w:szCs w:val="16"/>
                <w:lang w:val="en-US"/>
              </w:rPr>
              <w:t>]</w:t>
            </w:r>
          </w:p>
        </w:tc>
        <w:tc>
          <w:tcPr>
            <w:tcW w:w="1560" w:type="dxa"/>
          </w:tcPr>
          <w:p w14:paraId="14BC9AAA" w14:textId="77777777" w:rsidR="000D104F" w:rsidRDefault="000D104F" w:rsidP="006F237D">
            <w:pPr>
              <w:rPr>
                <w:rFonts w:ascii="Arial" w:hAnsi="Arial" w:cs="Arial"/>
                <w:sz w:val="18"/>
                <w:szCs w:val="18"/>
                <w:lang w:eastAsia="zh-CN"/>
              </w:rPr>
            </w:pPr>
            <w:r w:rsidRPr="00FD6EC4">
              <w:rPr>
                <w:rFonts w:ascii="Arial" w:hAnsi="Arial" w:cs="Arial"/>
                <w:sz w:val="18"/>
                <w:szCs w:val="18"/>
                <w:lang w:eastAsia="zh-CN"/>
              </w:rPr>
              <w:t>0.186</w:t>
            </w:r>
          </w:p>
        </w:tc>
        <w:tc>
          <w:tcPr>
            <w:tcW w:w="1124" w:type="dxa"/>
          </w:tcPr>
          <w:p w14:paraId="228618A4"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16</w:t>
            </w:r>
          </w:p>
        </w:tc>
        <w:tc>
          <w:tcPr>
            <w:tcW w:w="1749" w:type="dxa"/>
          </w:tcPr>
          <w:p w14:paraId="0D6C1DDA"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07C1F89C"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D104F" w14:paraId="792CEB35" w14:textId="77777777" w:rsidTr="006F237D">
        <w:trPr>
          <w:jc w:val="center"/>
        </w:trPr>
        <w:tc>
          <w:tcPr>
            <w:tcW w:w="2258" w:type="dxa"/>
          </w:tcPr>
          <w:p w14:paraId="249AEA36" w14:textId="77777777" w:rsidR="000D104F" w:rsidRDefault="000D104F" w:rsidP="006F237D">
            <w:pPr>
              <w:pStyle w:val="TAC"/>
              <w:jc w:val="left"/>
              <w:rPr>
                <w:rStyle w:val="TALCar"/>
                <w:b/>
                <w:bCs/>
                <w:sz w:val="16"/>
                <w:szCs w:val="16"/>
                <w:lang w:val="en-US"/>
              </w:rPr>
            </w:pPr>
            <w:r w:rsidRPr="003269B7">
              <w:rPr>
                <w:rStyle w:val="TALCar"/>
                <w:b/>
                <w:bCs/>
                <w:sz w:val="16"/>
                <w:szCs w:val="16"/>
                <w:lang w:val="en-US"/>
              </w:rPr>
              <w:t>[</w:t>
            </w:r>
            <w:r w:rsidRPr="003269B7">
              <w:rPr>
                <w:rStyle w:val="TALCar"/>
                <w:rFonts w:hint="eastAsia"/>
                <w:b/>
                <w:bCs/>
                <w:sz w:val="16"/>
                <w:szCs w:val="16"/>
                <w:lang w:val="en-US"/>
              </w:rPr>
              <w:t>C</w:t>
            </w:r>
            <w:r w:rsidRPr="003269B7">
              <w:rPr>
                <w:rStyle w:val="TALCar"/>
                <w:b/>
                <w:bCs/>
                <w:sz w:val="16"/>
                <w:szCs w:val="16"/>
                <w:lang w:val="en-US"/>
              </w:rPr>
              <w:t>ase ID#1</w:t>
            </w:r>
            <w:r w:rsidRPr="003269B7">
              <w:rPr>
                <w:rStyle w:val="TALCar"/>
                <w:rFonts w:asciiTheme="minorEastAsia" w:eastAsiaTheme="minorEastAsia" w:hAnsiTheme="minorEastAsia" w:hint="eastAsia"/>
                <w:b/>
                <w:bCs/>
                <w:sz w:val="16"/>
                <w:szCs w:val="16"/>
                <w:lang w:val="en-US" w:eastAsia="zh-CN"/>
              </w:rPr>
              <w:t>-</w:t>
            </w:r>
            <w:r w:rsidRPr="003269B7">
              <w:rPr>
                <w:rStyle w:val="TALCar"/>
                <w:b/>
                <w:bCs/>
                <w:sz w:val="16"/>
                <w:szCs w:val="16"/>
                <w:lang w:val="en-US"/>
              </w:rPr>
              <w:t>1</w:t>
            </w:r>
            <w:r>
              <w:rPr>
                <w:rStyle w:val="TALCar"/>
                <w:b/>
                <w:bCs/>
                <w:sz w:val="16"/>
                <w:szCs w:val="16"/>
                <w:lang w:val="en-US"/>
              </w:rPr>
              <w:t>6</w:t>
            </w:r>
            <w:r w:rsidRPr="003269B7">
              <w:rPr>
                <w:rStyle w:val="TALCar"/>
                <w:b/>
                <w:bCs/>
                <w:sz w:val="16"/>
                <w:szCs w:val="16"/>
                <w:lang w:val="en-US"/>
              </w:rPr>
              <w:t>], [</w:t>
            </w:r>
            <w:r w:rsidRPr="00AF2E59">
              <w:rPr>
                <w:rStyle w:val="TALCar"/>
                <w:rFonts w:hint="eastAsia"/>
                <w:b/>
                <w:bCs/>
                <w:sz w:val="16"/>
                <w:szCs w:val="16"/>
                <w:lang w:val="en-US"/>
              </w:rPr>
              <w:t>Rel-17</w:t>
            </w:r>
            <w:r w:rsidRPr="003269B7">
              <w:rPr>
                <w:rStyle w:val="TALCar"/>
                <w:b/>
                <w:bCs/>
                <w:sz w:val="16"/>
                <w:szCs w:val="16"/>
                <w:lang w:val="en-US"/>
              </w:rPr>
              <w:t>]</w:t>
            </w:r>
          </w:p>
        </w:tc>
        <w:tc>
          <w:tcPr>
            <w:tcW w:w="1560" w:type="dxa"/>
          </w:tcPr>
          <w:p w14:paraId="6617EFC8"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1.36</w:t>
            </w:r>
          </w:p>
        </w:tc>
        <w:tc>
          <w:tcPr>
            <w:tcW w:w="1124" w:type="dxa"/>
          </w:tcPr>
          <w:p w14:paraId="3F56C783"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7F30D017"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0EAC0AF4"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 month)</w:t>
            </w:r>
          </w:p>
        </w:tc>
      </w:tr>
      <w:tr w:rsidR="000D104F" w14:paraId="30889A6B" w14:textId="77777777" w:rsidTr="006F237D">
        <w:trPr>
          <w:jc w:val="center"/>
        </w:trPr>
        <w:tc>
          <w:tcPr>
            <w:tcW w:w="2258" w:type="dxa"/>
          </w:tcPr>
          <w:p w14:paraId="4B4855C7" w14:textId="77777777" w:rsidR="000D104F" w:rsidRDefault="000D104F" w:rsidP="006F237D">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17</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310F8125"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3ADA37B7"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4.5</w:t>
            </w:r>
          </w:p>
        </w:tc>
        <w:tc>
          <w:tcPr>
            <w:tcW w:w="1749" w:type="dxa"/>
          </w:tcPr>
          <w:p w14:paraId="60984810"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(1.5 months)</w:t>
            </w:r>
          </w:p>
        </w:tc>
        <w:tc>
          <w:tcPr>
            <w:tcW w:w="1675" w:type="dxa"/>
          </w:tcPr>
          <w:p w14:paraId="4D116CD2"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(7.5 months)</w:t>
            </w:r>
          </w:p>
        </w:tc>
      </w:tr>
      <w:tr w:rsidR="000D104F" w14:paraId="5913D2CC" w14:textId="77777777" w:rsidTr="006F237D">
        <w:trPr>
          <w:jc w:val="center"/>
        </w:trPr>
        <w:tc>
          <w:tcPr>
            <w:tcW w:w="2258" w:type="dxa"/>
          </w:tcPr>
          <w:p w14:paraId="0398C474" w14:textId="77777777" w:rsidR="000D104F" w:rsidRDefault="000D104F" w:rsidP="006F237D">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18</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16B557D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45F82B80"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9</w:t>
            </w:r>
          </w:p>
        </w:tc>
        <w:tc>
          <w:tcPr>
            <w:tcW w:w="1749" w:type="dxa"/>
          </w:tcPr>
          <w:p w14:paraId="5CA99727"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118A236"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 months)</w:t>
            </w:r>
          </w:p>
        </w:tc>
      </w:tr>
      <w:tr w:rsidR="000D104F" w14:paraId="4A31C8CA" w14:textId="77777777" w:rsidTr="006F237D">
        <w:trPr>
          <w:jc w:val="center"/>
        </w:trPr>
        <w:tc>
          <w:tcPr>
            <w:tcW w:w="2258" w:type="dxa"/>
          </w:tcPr>
          <w:p w14:paraId="688ACC93" w14:textId="77777777" w:rsidR="000D104F" w:rsidRDefault="000D104F" w:rsidP="006F237D">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19</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2FD715E5"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1.01</w:t>
            </w:r>
          </w:p>
        </w:tc>
        <w:tc>
          <w:tcPr>
            <w:tcW w:w="1124" w:type="dxa"/>
          </w:tcPr>
          <w:p w14:paraId="696FBAA5"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4.5</w:t>
            </w:r>
          </w:p>
        </w:tc>
        <w:tc>
          <w:tcPr>
            <w:tcW w:w="1749" w:type="dxa"/>
          </w:tcPr>
          <w:p w14:paraId="7E583E94"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(1.5 months)</w:t>
            </w:r>
          </w:p>
        </w:tc>
        <w:tc>
          <w:tcPr>
            <w:tcW w:w="1675" w:type="dxa"/>
          </w:tcPr>
          <w:p w14:paraId="1A65B086"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(7.5 months)</w:t>
            </w:r>
          </w:p>
        </w:tc>
      </w:tr>
      <w:tr w:rsidR="000D104F" w14:paraId="1C6176A6" w14:textId="77777777" w:rsidTr="006F237D">
        <w:trPr>
          <w:jc w:val="center"/>
        </w:trPr>
        <w:tc>
          <w:tcPr>
            <w:tcW w:w="2258" w:type="dxa"/>
          </w:tcPr>
          <w:p w14:paraId="72F0CB7D" w14:textId="77777777" w:rsidR="000D104F" w:rsidRDefault="000D104F" w:rsidP="006F237D">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20</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1ABB8003"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1.01</w:t>
            </w:r>
          </w:p>
        </w:tc>
        <w:tc>
          <w:tcPr>
            <w:tcW w:w="1124" w:type="dxa"/>
          </w:tcPr>
          <w:p w14:paraId="262AA17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9</w:t>
            </w:r>
          </w:p>
        </w:tc>
        <w:tc>
          <w:tcPr>
            <w:tcW w:w="1749" w:type="dxa"/>
          </w:tcPr>
          <w:p w14:paraId="4C816324"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1AC54129"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 months)</w:t>
            </w:r>
          </w:p>
        </w:tc>
      </w:tr>
      <w:tr w:rsidR="000D104F" w14:paraId="7B707125" w14:textId="77777777" w:rsidTr="006F237D">
        <w:trPr>
          <w:jc w:val="center"/>
        </w:trPr>
        <w:tc>
          <w:tcPr>
            <w:tcW w:w="2258" w:type="dxa"/>
          </w:tcPr>
          <w:p w14:paraId="62116CFC" w14:textId="77777777" w:rsidR="000D104F" w:rsidRDefault="000D104F" w:rsidP="006F237D">
            <w:pPr>
              <w:pStyle w:val="TAC"/>
              <w:jc w:val="left"/>
              <w:rPr>
                <w:rStyle w:val="TALCar"/>
                <w:b/>
                <w:bCs/>
                <w:sz w:val="16"/>
                <w:szCs w:val="16"/>
                <w:lang w:val="en-US"/>
              </w:rPr>
            </w:pPr>
            <w:r w:rsidRPr="00932FED">
              <w:rPr>
                <w:rStyle w:val="TALCar"/>
                <w:b/>
                <w:bCs/>
                <w:sz w:val="16"/>
                <w:szCs w:val="16"/>
                <w:lang w:val="en-US"/>
              </w:rPr>
              <w:t>[</w:t>
            </w:r>
            <w:r w:rsidRPr="00932FED">
              <w:rPr>
                <w:rStyle w:val="TALCar"/>
                <w:rFonts w:hint="eastAsia"/>
                <w:b/>
                <w:bCs/>
                <w:sz w:val="16"/>
                <w:szCs w:val="16"/>
                <w:lang w:val="en-US"/>
              </w:rPr>
              <w:t>C</w:t>
            </w:r>
            <w:r w:rsidRPr="00932FED">
              <w:rPr>
                <w:rStyle w:val="TALCar"/>
                <w:b/>
                <w:bCs/>
                <w:sz w:val="16"/>
                <w:szCs w:val="16"/>
                <w:lang w:val="en-US"/>
              </w:rPr>
              <w:t>ase ID#1</w:t>
            </w:r>
            <w:r w:rsidRPr="00932FED">
              <w:rPr>
                <w:rStyle w:val="TALCar"/>
                <w:rFonts w:asciiTheme="minorEastAsia" w:eastAsiaTheme="minorEastAsia" w:hAnsiTheme="minorEastAsia" w:hint="eastAsia"/>
                <w:b/>
                <w:bCs/>
                <w:sz w:val="16"/>
                <w:szCs w:val="16"/>
                <w:lang w:val="en-US" w:eastAsia="zh-CN"/>
              </w:rPr>
              <w:t>-</w:t>
            </w:r>
            <w:r>
              <w:rPr>
                <w:rStyle w:val="TALCar"/>
                <w:b/>
                <w:bCs/>
                <w:sz w:val="16"/>
                <w:szCs w:val="16"/>
                <w:lang w:val="en-US"/>
              </w:rPr>
              <w:t>21</w:t>
            </w:r>
            <w:r w:rsidRPr="00932FED">
              <w:rPr>
                <w:rStyle w:val="TALCar"/>
                <w:b/>
                <w:bCs/>
                <w:sz w:val="16"/>
                <w:szCs w:val="16"/>
                <w:lang w:val="en-US"/>
              </w:rPr>
              <w:t>], [</w:t>
            </w:r>
            <w:r w:rsidRPr="00932FED">
              <w:rPr>
                <w:rStyle w:val="TALCar"/>
                <w:b/>
                <w:sz w:val="16"/>
                <w:szCs w:val="16"/>
              </w:rPr>
              <w:t xml:space="preserve">potential enhancements </w:t>
            </w:r>
            <w:r w:rsidRPr="00932FED">
              <w:rPr>
                <w:rStyle w:val="TALCar"/>
                <w:b/>
                <w:bCs/>
                <w:sz w:val="16"/>
                <w:szCs w:val="16"/>
                <w:lang w:val="en-US"/>
              </w:rPr>
              <w:t>]</w:t>
            </w:r>
          </w:p>
        </w:tc>
        <w:tc>
          <w:tcPr>
            <w:tcW w:w="1560" w:type="dxa"/>
          </w:tcPr>
          <w:p w14:paraId="518EDF9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0.272</w:t>
            </w:r>
          </w:p>
        </w:tc>
        <w:tc>
          <w:tcPr>
            <w:tcW w:w="1124" w:type="dxa"/>
          </w:tcPr>
          <w:p w14:paraId="712511E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362CA788"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A23D35C"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bl>
    <w:p w14:paraId="23B19AE5" w14:textId="77777777" w:rsidR="000D104F" w:rsidRPr="0006609C" w:rsidRDefault="000D104F" w:rsidP="000D104F">
      <w:pPr>
        <w:pStyle w:val="3GPPAgreements"/>
        <w:numPr>
          <w:ilvl w:val="0"/>
          <w:numId w:val="0"/>
        </w:numPr>
        <w:overflowPunct/>
        <w:snapToGrid w:val="0"/>
        <w:spacing w:before="0" w:after="120" w:line="259" w:lineRule="auto"/>
        <w:textAlignment w:val="auto"/>
        <w:rPr>
          <w:b/>
          <w:bCs/>
          <w:i/>
        </w:rPr>
      </w:pPr>
    </w:p>
    <w:p w14:paraId="6F8FFFCE" w14:textId="77777777" w:rsidR="000D104F" w:rsidRPr="00E537AF" w:rsidRDefault="000D104F" w:rsidP="000D104F">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1: </w:t>
      </w:r>
      <w:r>
        <w:rPr>
          <w:b/>
          <w:bCs/>
          <w:i/>
        </w:rPr>
        <w:t>F</w:t>
      </w:r>
      <w:r w:rsidRPr="00E537AF">
        <w:rPr>
          <w:b/>
          <w:bCs/>
          <w:i/>
        </w:rPr>
        <w:t>or UE-based DL positioning</w:t>
      </w:r>
    </w:p>
    <w:p w14:paraId="02558005" w14:textId="77777777" w:rsidR="000D104F" w:rsidRDefault="000D104F" w:rsidP="000D104F">
      <w:pPr>
        <w:pStyle w:val="3GPPAgreements"/>
        <w:numPr>
          <w:ilvl w:val="0"/>
          <w:numId w:val="25"/>
        </w:numPr>
        <w:overflowPunct/>
        <w:snapToGrid w:val="0"/>
        <w:spacing w:before="0" w:after="120" w:line="259" w:lineRule="auto"/>
        <w:textAlignment w:val="auto"/>
        <w:rPr>
          <w:b/>
          <w:bCs/>
          <w:i/>
        </w:rPr>
      </w:pPr>
      <w:r>
        <w:rPr>
          <w:b/>
          <w:bCs/>
          <w:i/>
        </w:rPr>
        <w:t>For LPHAP Type A device</w:t>
      </w:r>
    </w:p>
    <w:p w14:paraId="251CEECC"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by the existing Rel-17 positioning for UEs in RRC_INACTIVE state even with optional implementation factor K = 4, i.e.,</w:t>
      </w:r>
      <w:r>
        <w:rPr>
          <w:b/>
          <w:i/>
        </w:rPr>
        <w:t xml:space="preserve"> Case ID#1-1, 1-2,1-3 and 1-4.</w:t>
      </w:r>
    </w:p>
    <w:p w14:paraId="6201DDAE"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for UEs in RRC_INACTIVE state even with 1 eDRX cycle (30.72s)</w:t>
      </w:r>
      <w:r>
        <w:rPr>
          <w:b/>
          <w:i/>
        </w:rPr>
        <w:t xml:space="preserve"> and </w:t>
      </w:r>
      <w:r w:rsidRPr="002C3F48">
        <w:rPr>
          <w:b/>
          <w:i/>
        </w:rPr>
        <w:t>optional implementation factor K = 4</w:t>
      </w:r>
      <w:r w:rsidRPr="00661046">
        <w:rPr>
          <w:b/>
          <w:i/>
        </w:rPr>
        <w:t xml:space="preserve"> </w:t>
      </w:r>
      <w:r w:rsidRPr="002C3F48">
        <w:rPr>
          <w:b/>
          <w:i/>
        </w:rPr>
        <w:t>, i.e.,</w:t>
      </w:r>
      <w:r>
        <w:rPr>
          <w:b/>
          <w:i/>
        </w:rPr>
        <w:t xml:space="preserve"> Case ID#1-5, 1-6,1-7 and 1-8</w:t>
      </w:r>
      <w:r w:rsidRPr="002C3F48">
        <w:rPr>
          <w:b/>
          <w:i/>
        </w:rPr>
        <w:t>.</w:t>
      </w:r>
    </w:p>
    <w:p w14:paraId="7CA23752"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p>
    <w:p w14:paraId="76314031" w14:textId="77777777" w:rsidR="000D104F" w:rsidRPr="002C3F48" w:rsidRDefault="000D104F" w:rsidP="000D104F">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requirement of 6 months is achieved for UEs in RRC_INACTIVE state with ultra-sleep state (option 1) with optional implementation factor K = 4 &amp;</w:t>
      </w:r>
      <w:r w:rsidRPr="002C3F48">
        <w:rPr>
          <w:rFonts w:hint="eastAsia"/>
          <w:b/>
          <w:i/>
        </w:rPr>
        <w:t>1</w:t>
      </w:r>
      <w:r w:rsidRPr="002C3F48">
        <w:rPr>
          <w:b/>
          <w:i/>
        </w:rPr>
        <w:t xml:space="preserve"> eDRX cycle (20.48s), or with optional implementation factor K = 2 &amp;</w:t>
      </w:r>
      <w:r w:rsidRPr="002C3F48">
        <w:rPr>
          <w:rFonts w:hint="eastAsia"/>
          <w:b/>
          <w:i/>
        </w:rPr>
        <w:t>1</w:t>
      </w:r>
      <w:r w:rsidRPr="002C3F48">
        <w:rPr>
          <w:b/>
          <w:i/>
        </w:rPr>
        <w:t xml:space="preserve"> eDRX cycle (30.72s)</w:t>
      </w:r>
      <w:r>
        <w:rPr>
          <w:b/>
          <w:i/>
        </w:rPr>
        <w:t>, i.e., Case ID#1-12 and 1-14</w:t>
      </w:r>
      <w:r w:rsidRPr="002C3F48">
        <w:rPr>
          <w:b/>
          <w:i/>
        </w:rPr>
        <w:t>.</w:t>
      </w:r>
    </w:p>
    <w:p w14:paraId="5A789E4C" w14:textId="77777777" w:rsidR="000D104F" w:rsidRPr="002C3F48" w:rsidRDefault="000D104F" w:rsidP="000D104F">
      <w:pPr>
        <w:pStyle w:val="3GPPAgreements"/>
        <w:numPr>
          <w:ilvl w:val="2"/>
          <w:numId w:val="25"/>
        </w:numPr>
        <w:overflowPunct/>
        <w:snapToGrid w:val="0"/>
        <w:spacing w:before="0" w:after="120" w:line="259" w:lineRule="auto"/>
        <w:textAlignment w:val="auto"/>
        <w:rPr>
          <w:b/>
          <w:bCs/>
          <w:i/>
        </w:rPr>
      </w:pPr>
      <w:r w:rsidRPr="002C3F48">
        <w:rPr>
          <w:b/>
          <w:bCs/>
          <w:i/>
        </w:rPr>
        <w:lastRenderedPageBreak/>
        <w:t>T</w:t>
      </w:r>
      <w:r w:rsidRPr="002C3F48">
        <w:rPr>
          <w:rFonts w:hint="eastAsia"/>
          <w:b/>
          <w:bCs/>
          <w:i/>
        </w:rPr>
        <w:t xml:space="preserve">he </w:t>
      </w:r>
      <w:r w:rsidRPr="002C3F48">
        <w:rPr>
          <w:b/>
          <w:bCs/>
          <w:i/>
        </w:rPr>
        <w:t xml:space="preserve">target </w:t>
      </w:r>
      <w:r w:rsidRPr="002C3F48">
        <w:rPr>
          <w:b/>
          <w:i/>
        </w:rPr>
        <w:t xml:space="preserve">requirement of 12 months is achieved for UEs in RRC_INACTIVE state with ultra-sleep state (option 1) with optional implementation factor K = 4 and </w:t>
      </w:r>
      <w:r w:rsidRPr="002C3F48">
        <w:rPr>
          <w:rFonts w:hint="eastAsia"/>
          <w:b/>
          <w:i/>
        </w:rPr>
        <w:t>1</w:t>
      </w:r>
      <w:r w:rsidRPr="002C3F48">
        <w:rPr>
          <w:b/>
          <w:i/>
        </w:rPr>
        <w:t xml:space="preserve"> eDRX cycle (30.72s)</w:t>
      </w:r>
      <w:r>
        <w:rPr>
          <w:b/>
          <w:i/>
        </w:rPr>
        <w:t>, i.e., Case ID#1-15</w:t>
      </w:r>
      <w:r w:rsidRPr="002C3F48">
        <w:rPr>
          <w:b/>
          <w:i/>
        </w:rPr>
        <w:t>.</w:t>
      </w:r>
    </w:p>
    <w:p w14:paraId="605DA53F"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Pr>
          <w:b/>
          <w:i/>
        </w:rPr>
        <w:t>W</w:t>
      </w:r>
      <w:r w:rsidRPr="002C3F48">
        <w:rPr>
          <w:b/>
          <w:i/>
        </w:rPr>
        <w:t>ith ultra-sleep state (option 2): The target requirement of 12 months is achieved for UEs in RRC_INACTIVE state with baseline implementation factor K = 1</w:t>
      </w:r>
      <w:r>
        <w:rPr>
          <w:b/>
          <w:i/>
        </w:rPr>
        <w:t>, i.e., Case ID#1-9</w:t>
      </w:r>
      <w:r w:rsidRPr="002C3F48">
        <w:rPr>
          <w:b/>
          <w:i/>
        </w:rPr>
        <w:t>.</w:t>
      </w:r>
    </w:p>
    <w:p w14:paraId="03994159" w14:textId="77777777" w:rsidR="000D104F" w:rsidRDefault="000D104F" w:rsidP="000D104F">
      <w:pPr>
        <w:pStyle w:val="3GPPAgreements"/>
        <w:numPr>
          <w:ilvl w:val="0"/>
          <w:numId w:val="25"/>
        </w:numPr>
        <w:overflowPunct/>
        <w:snapToGrid w:val="0"/>
        <w:spacing w:before="0" w:after="120" w:line="259" w:lineRule="auto"/>
        <w:textAlignment w:val="auto"/>
        <w:rPr>
          <w:b/>
          <w:bCs/>
          <w:i/>
        </w:rPr>
      </w:pPr>
      <w:r>
        <w:rPr>
          <w:b/>
          <w:bCs/>
          <w:i/>
        </w:rPr>
        <w:t>For LPHAP Type B device</w:t>
      </w:r>
    </w:p>
    <w:p w14:paraId="296CB68B"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6 months is achieved by the existing Rel-17 positioning for UEs in RRC_INACTIVE state </w:t>
      </w:r>
      <w:r>
        <w:rPr>
          <w:b/>
          <w:i/>
        </w:rPr>
        <w:t>with</w:t>
      </w:r>
      <w:r w:rsidRPr="002C3F48">
        <w:rPr>
          <w:b/>
          <w:i/>
        </w:rPr>
        <w:t xml:space="preserve"> optional implementation factor K = 4</w:t>
      </w:r>
      <w:r>
        <w:rPr>
          <w:b/>
          <w:i/>
        </w:rPr>
        <w:t>, i.e., Case ID#1-16</w:t>
      </w:r>
      <w:r w:rsidRPr="002C3F48">
        <w:rPr>
          <w:b/>
          <w:i/>
        </w:rPr>
        <w:t>.</w:t>
      </w:r>
    </w:p>
    <w:p w14:paraId="4AA3C9B6"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w:t>
      </w:r>
      <w:r>
        <w:rPr>
          <w:b/>
          <w:i/>
        </w:rPr>
        <w:t>6</w:t>
      </w:r>
      <w:r w:rsidRPr="002C3F48">
        <w:rPr>
          <w:b/>
          <w:i/>
        </w:rPr>
        <w:t xml:space="preserve"> months is achieved</w:t>
      </w:r>
      <w:r w:rsidRPr="00DA293F">
        <w:rPr>
          <w:b/>
          <w:i/>
        </w:rPr>
        <w:t xml:space="preserve"> </w:t>
      </w:r>
      <w:r w:rsidRPr="002C3F48">
        <w:rPr>
          <w:b/>
          <w:i/>
        </w:rPr>
        <w:t xml:space="preserve">for UEs in RRC_INACTIVE state </w:t>
      </w:r>
      <w:r>
        <w:rPr>
          <w:b/>
          <w:i/>
        </w:rPr>
        <w:t xml:space="preserve">with </w:t>
      </w:r>
      <w:r w:rsidRPr="002C3F48">
        <w:rPr>
          <w:b/>
          <w:i/>
        </w:rPr>
        <w:t xml:space="preserve">optional implementation factor K = </w:t>
      </w:r>
      <w:r>
        <w:rPr>
          <w:b/>
          <w:i/>
        </w:rPr>
        <w:t xml:space="preserve">2 and </w:t>
      </w:r>
      <w:r w:rsidRPr="002C3F48">
        <w:rPr>
          <w:rFonts w:hint="eastAsia"/>
          <w:b/>
          <w:i/>
        </w:rPr>
        <w:t>1</w:t>
      </w:r>
      <w:r w:rsidRPr="002C3F48">
        <w:rPr>
          <w:b/>
          <w:i/>
        </w:rPr>
        <w:t xml:space="preserve"> eDRX cycle (</w:t>
      </w:r>
      <w:r>
        <w:rPr>
          <w:b/>
          <w:i/>
        </w:rPr>
        <w:t xml:space="preserve">20.48s or </w:t>
      </w:r>
      <w:r w:rsidRPr="002C3F48">
        <w:rPr>
          <w:b/>
          <w:i/>
        </w:rPr>
        <w:t>30.72s)</w:t>
      </w:r>
      <w:r>
        <w:rPr>
          <w:b/>
          <w:i/>
        </w:rPr>
        <w:t>, i.e.,</w:t>
      </w:r>
      <w:r w:rsidRPr="00E26778">
        <w:rPr>
          <w:b/>
          <w:i/>
        </w:rPr>
        <w:t xml:space="preserve"> </w:t>
      </w:r>
      <w:r>
        <w:rPr>
          <w:b/>
          <w:i/>
        </w:rPr>
        <w:t xml:space="preserve">Case ID#1-18&amp;1-20. And the </w:t>
      </w:r>
      <w:r w:rsidRPr="002C3F48">
        <w:rPr>
          <w:b/>
          <w:i/>
        </w:rPr>
        <w:t xml:space="preserve">target requirement of </w:t>
      </w:r>
      <w:r>
        <w:rPr>
          <w:b/>
          <w:i/>
        </w:rPr>
        <w:t xml:space="preserve">12 </w:t>
      </w:r>
      <w:r w:rsidRPr="002C3F48">
        <w:rPr>
          <w:b/>
          <w:i/>
        </w:rPr>
        <w:t>months</w:t>
      </w:r>
      <w:r>
        <w:rPr>
          <w:b/>
          <w:i/>
        </w:rPr>
        <w:t xml:space="preserve"> can be </w:t>
      </w:r>
      <w:r w:rsidRPr="002C3F48">
        <w:rPr>
          <w:b/>
          <w:i/>
        </w:rPr>
        <w:t>achieved</w:t>
      </w:r>
      <w:r>
        <w:rPr>
          <w:b/>
          <w:i/>
        </w:rPr>
        <w:t xml:space="preserve"> by increasing K to 4.</w:t>
      </w:r>
    </w:p>
    <w:p w14:paraId="087E3572"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r>
        <w:rPr>
          <w:b/>
          <w:i/>
        </w:rPr>
        <w:t>,</w:t>
      </w:r>
      <w:r w:rsidRPr="00F15576">
        <w:rPr>
          <w:b/>
          <w:i/>
        </w:rPr>
        <w:t xml:space="preserve"> </w:t>
      </w:r>
      <w:r>
        <w:rPr>
          <w:b/>
          <w:i/>
        </w:rPr>
        <w:t>t</w:t>
      </w:r>
      <w:r w:rsidRPr="002C3F48">
        <w:rPr>
          <w:b/>
          <w:i/>
        </w:rPr>
        <w:t xml:space="preserve">he target requirement of </w:t>
      </w:r>
      <w:r>
        <w:rPr>
          <w:b/>
          <w:i/>
        </w:rPr>
        <w:t>12</w:t>
      </w:r>
      <w:r w:rsidRPr="002C3F48">
        <w:rPr>
          <w:b/>
          <w:i/>
        </w:rPr>
        <w:t xml:space="preserve"> months is achieved</w:t>
      </w:r>
      <w:r w:rsidRPr="00F15576">
        <w:rPr>
          <w:b/>
          <w:i/>
        </w:rPr>
        <w:t xml:space="preserve"> </w:t>
      </w:r>
      <w:r w:rsidRPr="002C3F48">
        <w:rPr>
          <w:b/>
          <w:i/>
        </w:rPr>
        <w:t>with baseline implementation factor K = 1</w:t>
      </w:r>
      <w:r>
        <w:rPr>
          <w:b/>
          <w:i/>
        </w:rPr>
        <w:t>, i.e., Case ID#1-21</w:t>
      </w:r>
      <w:r>
        <w:rPr>
          <w:rFonts w:hint="eastAsia"/>
          <w:b/>
          <w:bCs/>
          <w:i/>
        </w:rPr>
        <w:t>.</w:t>
      </w:r>
    </w:p>
    <w:p w14:paraId="53E96D9B" w14:textId="77777777" w:rsidR="000D104F" w:rsidRPr="00A5442F" w:rsidRDefault="000D104F" w:rsidP="000D104F">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t>T</w:t>
      </w:r>
      <w:r w:rsidRPr="00A5442F">
        <w:rPr>
          <w:rFonts w:ascii="Times New Roman" w:eastAsiaTheme="minorEastAsia" w:hAnsi="Times New Roman"/>
          <w:b w:val="0"/>
          <w:sz w:val="22"/>
          <w:szCs w:val="22"/>
          <w:lang w:val="en-US" w:eastAsia="zh-CN"/>
        </w:rPr>
        <w:t xml:space="preserve">able </w:t>
      </w:r>
      <w:r>
        <w:rPr>
          <w:rFonts w:ascii="Times New Roman" w:eastAsiaTheme="minorEastAsia" w:hAnsi="Times New Roman"/>
          <w:b w:val="0"/>
          <w:sz w:val="22"/>
          <w:szCs w:val="22"/>
          <w:lang w:val="en-US" w:eastAsia="zh-CN"/>
        </w:rPr>
        <w:t>6</w:t>
      </w:r>
      <w:r w:rsidRPr="00A5442F">
        <w:rPr>
          <w:rFonts w:ascii="Times New Roman" w:eastAsiaTheme="minorEastAsia" w:hAnsi="Times New Roman"/>
          <w:b w:val="0"/>
          <w:sz w:val="22"/>
          <w:szCs w:val="22"/>
          <w:lang w:val="en-US" w:eastAsia="zh-CN"/>
        </w:rPr>
        <w:t xml:space="preserve">: Summary for UE power consumption results </w:t>
      </w:r>
      <w:r>
        <w:rPr>
          <w:rFonts w:ascii="Times New Roman" w:eastAsiaTheme="minorEastAsia" w:hAnsi="Times New Roman"/>
          <w:b w:val="0"/>
          <w:sz w:val="22"/>
          <w:szCs w:val="22"/>
          <w:lang w:val="en-US" w:eastAsia="zh-CN"/>
        </w:rPr>
        <w:t>for UE-assisted DL positioning</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560"/>
        <w:gridCol w:w="1124"/>
        <w:gridCol w:w="1749"/>
        <w:gridCol w:w="1675"/>
      </w:tblGrid>
      <w:tr w:rsidR="000D104F" w14:paraId="1C55A667" w14:textId="77777777" w:rsidTr="006F237D">
        <w:trPr>
          <w:jc w:val="center"/>
        </w:trPr>
        <w:tc>
          <w:tcPr>
            <w:tcW w:w="2258" w:type="dxa"/>
            <w:vMerge w:val="restart"/>
          </w:tcPr>
          <w:p w14:paraId="3D1EC0C5" w14:textId="77777777" w:rsidR="000D104F" w:rsidRPr="00E755D9" w:rsidRDefault="000D104F" w:rsidP="006F237D">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60" w:type="dxa"/>
            <w:vMerge w:val="restart"/>
          </w:tcPr>
          <w:p w14:paraId="5FD61E94" w14:textId="77777777" w:rsidR="000D104F" w:rsidRPr="00E755D9" w:rsidRDefault="000D104F" w:rsidP="006F237D">
            <w:pPr>
              <w:pStyle w:val="TAH"/>
              <w:jc w:val="left"/>
              <w:rPr>
                <w:sz w:val="16"/>
                <w:szCs w:val="16"/>
                <w:lang w:val="en-US"/>
              </w:rPr>
            </w:pPr>
            <w:r w:rsidRPr="00E755D9">
              <w:rPr>
                <w:sz w:val="16"/>
                <w:szCs w:val="16"/>
                <w:lang w:val="en-US"/>
              </w:rPr>
              <w:t>Slot-averaged relative power unit (P2)</w:t>
            </w:r>
          </w:p>
        </w:tc>
        <w:tc>
          <w:tcPr>
            <w:tcW w:w="1124" w:type="dxa"/>
            <w:vMerge w:val="restart"/>
          </w:tcPr>
          <w:p w14:paraId="34600BE0" w14:textId="77777777" w:rsidR="000D104F" w:rsidRPr="00E755D9" w:rsidRDefault="000D104F" w:rsidP="006F237D">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63B470BB" w14:textId="77777777" w:rsidR="000D104F" w:rsidRPr="00E755D9" w:rsidRDefault="000D104F" w:rsidP="006F237D">
            <w:pPr>
              <w:pStyle w:val="TAH"/>
              <w:jc w:val="left"/>
              <w:rPr>
                <w:sz w:val="16"/>
                <w:szCs w:val="16"/>
                <w:lang w:val="en-US"/>
              </w:rPr>
            </w:pPr>
            <w:r w:rsidRPr="00E755D9">
              <w:rPr>
                <w:sz w:val="16"/>
                <w:szCs w:val="16"/>
                <w:lang w:val="en-US"/>
              </w:rPr>
              <w:t>Target requirement are met – Yes/No; If no, provide gaps</w:t>
            </w:r>
          </w:p>
        </w:tc>
      </w:tr>
      <w:tr w:rsidR="000D104F" w14:paraId="7DE47528" w14:textId="77777777" w:rsidTr="006F237D">
        <w:trPr>
          <w:jc w:val="center"/>
        </w:trPr>
        <w:tc>
          <w:tcPr>
            <w:tcW w:w="2258" w:type="dxa"/>
            <w:vMerge/>
          </w:tcPr>
          <w:p w14:paraId="1CDD898C" w14:textId="77777777" w:rsidR="000D104F" w:rsidRPr="00E755D9" w:rsidRDefault="000D104F" w:rsidP="006F237D">
            <w:pPr>
              <w:pStyle w:val="TAH"/>
              <w:jc w:val="left"/>
              <w:rPr>
                <w:sz w:val="16"/>
                <w:szCs w:val="16"/>
                <w:lang w:val="en-US"/>
              </w:rPr>
            </w:pPr>
          </w:p>
        </w:tc>
        <w:tc>
          <w:tcPr>
            <w:tcW w:w="1560" w:type="dxa"/>
            <w:vMerge/>
          </w:tcPr>
          <w:p w14:paraId="79F28850" w14:textId="77777777" w:rsidR="000D104F" w:rsidRPr="00E755D9" w:rsidRDefault="000D104F" w:rsidP="006F237D">
            <w:pPr>
              <w:pStyle w:val="TAH"/>
              <w:jc w:val="left"/>
              <w:rPr>
                <w:sz w:val="16"/>
                <w:szCs w:val="16"/>
                <w:lang w:val="en-US"/>
              </w:rPr>
            </w:pPr>
          </w:p>
        </w:tc>
        <w:tc>
          <w:tcPr>
            <w:tcW w:w="1124" w:type="dxa"/>
            <w:vMerge/>
          </w:tcPr>
          <w:p w14:paraId="686457B3" w14:textId="77777777" w:rsidR="000D104F" w:rsidRPr="00E755D9" w:rsidRDefault="000D104F" w:rsidP="006F237D">
            <w:pPr>
              <w:pStyle w:val="TAH"/>
              <w:jc w:val="left"/>
              <w:rPr>
                <w:sz w:val="16"/>
                <w:szCs w:val="16"/>
                <w:lang w:val="en-US"/>
              </w:rPr>
            </w:pPr>
          </w:p>
        </w:tc>
        <w:tc>
          <w:tcPr>
            <w:tcW w:w="1749" w:type="dxa"/>
          </w:tcPr>
          <w:p w14:paraId="6C856AEE" w14:textId="77777777" w:rsidR="000D104F" w:rsidRPr="00E755D9" w:rsidRDefault="000D104F" w:rsidP="006F237D">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556424CB" w14:textId="77777777" w:rsidR="000D104F" w:rsidRPr="00E755D9" w:rsidRDefault="000D104F" w:rsidP="006F237D">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D104F" w14:paraId="0DED8F7A" w14:textId="77777777" w:rsidTr="006F237D">
        <w:trPr>
          <w:jc w:val="center"/>
        </w:trPr>
        <w:tc>
          <w:tcPr>
            <w:tcW w:w="2258" w:type="dxa"/>
          </w:tcPr>
          <w:p w14:paraId="406F7193"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0E64D991" w14:textId="77777777" w:rsidR="000D104F" w:rsidRDefault="000D104F" w:rsidP="006F237D">
            <w:pPr>
              <w:rPr>
                <w:rFonts w:ascii="Arial" w:hAnsi="Arial" w:cs="Arial"/>
                <w:sz w:val="18"/>
                <w:szCs w:val="18"/>
                <w:lang w:eastAsia="zh-CN"/>
              </w:rPr>
            </w:pPr>
            <w:r>
              <w:rPr>
                <w:rFonts w:ascii="Arial" w:hAnsi="Arial" w:cs="Arial"/>
                <w:sz w:val="18"/>
                <w:szCs w:val="18"/>
                <w:lang w:eastAsia="zh-CN"/>
              </w:rPr>
              <w:t>1.46</w:t>
            </w:r>
          </w:p>
        </w:tc>
        <w:tc>
          <w:tcPr>
            <w:tcW w:w="1124" w:type="dxa"/>
          </w:tcPr>
          <w:p w14:paraId="4DFB35E4"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394F37BB"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2F19DAD9"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0D104F" w14:paraId="18EE36C7" w14:textId="77777777" w:rsidTr="006F237D">
        <w:trPr>
          <w:jc w:val="center"/>
        </w:trPr>
        <w:tc>
          <w:tcPr>
            <w:tcW w:w="2258" w:type="dxa"/>
          </w:tcPr>
          <w:p w14:paraId="6DA5EA39"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#2-2]</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111781AC" w14:textId="77777777" w:rsidR="000D104F" w:rsidRDefault="000D104F" w:rsidP="006F237D">
            <w:pPr>
              <w:rPr>
                <w:rFonts w:ascii="Arial" w:hAnsi="Arial" w:cs="Arial"/>
                <w:sz w:val="18"/>
                <w:szCs w:val="18"/>
                <w:lang w:eastAsia="zh-CN"/>
              </w:rPr>
            </w:pPr>
            <w:r>
              <w:rPr>
                <w:rFonts w:ascii="Arial" w:hAnsi="Arial" w:cs="Arial"/>
                <w:sz w:val="18"/>
                <w:szCs w:val="18"/>
                <w:lang w:eastAsia="zh-CN"/>
              </w:rPr>
              <w:t>1.46</w:t>
            </w:r>
          </w:p>
        </w:tc>
        <w:tc>
          <w:tcPr>
            <w:tcW w:w="1124" w:type="dxa"/>
          </w:tcPr>
          <w:p w14:paraId="4DD66BCA"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w:t>
            </w:r>
          </w:p>
        </w:tc>
        <w:tc>
          <w:tcPr>
            <w:tcW w:w="1749" w:type="dxa"/>
          </w:tcPr>
          <w:p w14:paraId="35F20916"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(4 months)</w:t>
            </w:r>
          </w:p>
        </w:tc>
        <w:tc>
          <w:tcPr>
            <w:tcW w:w="1675" w:type="dxa"/>
          </w:tcPr>
          <w:p w14:paraId="21536FA1"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(8 months)</w:t>
            </w:r>
          </w:p>
        </w:tc>
      </w:tr>
      <w:tr w:rsidR="000D104F" w14:paraId="1F2AE6F6" w14:textId="77777777" w:rsidTr="006F237D">
        <w:trPr>
          <w:jc w:val="center"/>
        </w:trPr>
        <w:tc>
          <w:tcPr>
            <w:tcW w:w="2258" w:type="dxa"/>
          </w:tcPr>
          <w:p w14:paraId="05B8281E"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#2-3]</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04E7C6BE" w14:textId="77777777" w:rsidR="000D104F" w:rsidRDefault="000D104F" w:rsidP="006F237D">
            <w:pPr>
              <w:rPr>
                <w:rFonts w:ascii="Arial" w:hAnsi="Arial" w:cs="Arial"/>
                <w:sz w:val="18"/>
                <w:szCs w:val="18"/>
                <w:lang w:eastAsia="zh-CN"/>
              </w:rPr>
            </w:pPr>
            <w:r>
              <w:rPr>
                <w:rFonts w:ascii="Arial" w:hAnsi="Arial" w:cs="Arial"/>
                <w:sz w:val="18"/>
                <w:szCs w:val="18"/>
                <w:lang w:eastAsia="zh-CN"/>
              </w:rPr>
              <w:t>1.33</w:t>
            </w:r>
          </w:p>
        </w:tc>
        <w:tc>
          <w:tcPr>
            <w:tcW w:w="1124" w:type="dxa"/>
          </w:tcPr>
          <w:p w14:paraId="4AC01135"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6</w:t>
            </w:r>
          </w:p>
        </w:tc>
        <w:tc>
          <w:tcPr>
            <w:tcW w:w="1749" w:type="dxa"/>
          </w:tcPr>
          <w:p w14:paraId="45610235"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(5.4 months)</w:t>
            </w:r>
          </w:p>
        </w:tc>
        <w:tc>
          <w:tcPr>
            <w:tcW w:w="1675" w:type="dxa"/>
          </w:tcPr>
          <w:p w14:paraId="359E90E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(11.4 months)</w:t>
            </w:r>
          </w:p>
        </w:tc>
      </w:tr>
      <w:tr w:rsidR="000D104F" w14:paraId="62B03A39" w14:textId="77777777" w:rsidTr="006F237D">
        <w:trPr>
          <w:jc w:val="center"/>
        </w:trPr>
        <w:tc>
          <w:tcPr>
            <w:tcW w:w="2258" w:type="dxa"/>
          </w:tcPr>
          <w:p w14:paraId="4BEB1F71"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#2-4]</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 xml:space="preserve">7 </w:t>
            </w:r>
            <w:r w:rsidRPr="001E4C80">
              <w:rPr>
                <w:rStyle w:val="TALCar"/>
                <w:b/>
                <w:bCs/>
                <w:sz w:val="16"/>
                <w:szCs w:val="16"/>
                <w:lang w:val="en-US"/>
              </w:rPr>
              <w:t>]</w:t>
            </w:r>
          </w:p>
        </w:tc>
        <w:tc>
          <w:tcPr>
            <w:tcW w:w="1560" w:type="dxa"/>
          </w:tcPr>
          <w:p w14:paraId="1622151C" w14:textId="77777777" w:rsidR="000D104F" w:rsidRPr="002738AF" w:rsidRDefault="000D104F" w:rsidP="006F237D">
            <w:pPr>
              <w:rPr>
                <w:rFonts w:ascii="Arial" w:hAnsi="Arial" w:cs="Arial"/>
                <w:sz w:val="18"/>
                <w:szCs w:val="18"/>
                <w:lang w:eastAsia="zh-CN"/>
              </w:rPr>
            </w:pPr>
            <w:r>
              <w:rPr>
                <w:rFonts w:ascii="Arial" w:hAnsi="Arial" w:cs="Arial"/>
                <w:sz w:val="18"/>
                <w:szCs w:val="18"/>
                <w:lang w:eastAsia="zh-CN"/>
              </w:rPr>
              <w:t>1.33</w:t>
            </w:r>
          </w:p>
        </w:tc>
        <w:tc>
          <w:tcPr>
            <w:tcW w:w="1124" w:type="dxa"/>
          </w:tcPr>
          <w:p w14:paraId="34908B98"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28481771"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70B81FFE"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0D104F" w14:paraId="22024AD0" w14:textId="77777777" w:rsidTr="006F237D">
        <w:trPr>
          <w:jc w:val="center"/>
        </w:trPr>
        <w:tc>
          <w:tcPr>
            <w:tcW w:w="2258" w:type="dxa"/>
          </w:tcPr>
          <w:p w14:paraId="1DB68CBA"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7F41843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w:t>
            </w:r>
            <w:r>
              <w:rPr>
                <w:rFonts w:ascii="Arial" w:hAnsi="Arial" w:cs="Arial"/>
                <w:sz w:val="18"/>
                <w:szCs w:val="18"/>
                <w:lang w:eastAsia="zh-CN"/>
              </w:rPr>
              <w:t>3</w:t>
            </w:r>
          </w:p>
        </w:tc>
        <w:tc>
          <w:tcPr>
            <w:tcW w:w="1124" w:type="dxa"/>
          </w:tcPr>
          <w:p w14:paraId="0F7B6C6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0CFBA86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(5.3 months)</w:t>
            </w:r>
          </w:p>
        </w:tc>
        <w:tc>
          <w:tcPr>
            <w:tcW w:w="1675" w:type="dxa"/>
          </w:tcPr>
          <w:p w14:paraId="2D795017"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(11.3 months)</w:t>
            </w:r>
          </w:p>
        </w:tc>
      </w:tr>
      <w:tr w:rsidR="000D104F" w14:paraId="1C22854C" w14:textId="77777777" w:rsidTr="006F237D">
        <w:trPr>
          <w:jc w:val="center"/>
        </w:trPr>
        <w:tc>
          <w:tcPr>
            <w:tcW w:w="2258" w:type="dxa"/>
          </w:tcPr>
          <w:p w14:paraId="4CFCD9D7"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1B3DE380"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1.03</w:t>
            </w:r>
          </w:p>
        </w:tc>
        <w:tc>
          <w:tcPr>
            <w:tcW w:w="1124" w:type="dxa"/>
          </w:tcPr>
          <w:p w14:paraId="304D698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2.9</w:t>
            </w:r>
          </w:p>
        </w:tc>
        <w:tc>
          <w:tcPr>
            <w:tcW w:w="1749" w:type="dxa"/>
          </w:tcPr>
          <w:p w14:paraId="24D683EA"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(3.1 months)</w:t>
            </w:r>
          </w:p>
        </w:tc>
        <w:tc>
          <w:tcPr>
            <w:tcW w:w="1675" w:type="dxa"/>
          </w:tcPr>
          <w:p w14:paraId="548F6500"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(9.1 months)</w:t>
            </w:r>
          </w:p>
        </w:tc>
      </w:tr>
      <w:tr w:rsidR="000D104F" w14:paraId="6106CBC2" w14:textId="77777777" w:rsidTr="006F237D">
        <w:trPr>
          <w:jc w:val="center"/>
        </w:trPr>
        <w:tc>
          <w:tcPr>
            <w:tcW w:w="2258" w:type="dxa"/>
          </w:tcPr>
          <w:p w14:paraId="73607558"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682AEC6" w14:textId="77777777" w:rsidR="000D104F" w:rsidRDefault="000D104F" w:rsidP="006F237D">
            <w:pPr>
              <w:rPr>
                <w:rFonts w:ascii="Arial" w:hAnsi="Arial" w:cs="Arial"/>
                <w:sz w:val="18"/>
                <w:szCs w:val="18"/>
                <w:lang w:eastAsia="zh-CN"/>
              </w:rPr>
            </w:pPr>
            <w:r>
              <w:rPr>
                <w:rFonts w:ascii="Arial" w:hAnsi="Arial" w:cs="Arial"/>
                <w:sz w:val="18"/>
                <w:szCs w:val="18"/>
                <w:lang w:eastAsia="zh-CN"/>
              </w:rPr>
              <w:t>0.041</w:t>
            </w:r>
          </w:p>
        </w:tc>
        <w:tc>
          <w:tcPr>
            <w:tcW w:w="1124" w:type="dxa"/>
          </w:tcPr>
          <w:p w14:paraId="6E77BADE"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w:t>
            </w:r>
          </w:p>
        </w:tc>
        <w:tc>
          <w:tcPr>
            <w:tcW w:w="1749" w:type="dxa"/>
          </w:tcPr>
          <w:p w14:paraId="0248C7CB"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3D257503"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D104F" w14:paraId="32BCFC49" w14:textId="77777777" w:rsidTr="006F237D">
        <w:trPr>
          <w:jc w:val="center"/>
        </w:trPr>
        <w:tc>
          <w:tcPr>
            <w:tcW w:w="2258" w:type="dxa"/>
          </w:tcPr>
          <w:p w14:paraId="5CC3AFE3"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#2-8]</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A3F6C35" w14:textId="77777777" w:rsidR="000D104F" w:rsidRDefault="000D104F" w:rsidP="006F237D">
            <w:pPr>
              <w:rPr>
                <w:rFonts w:ascii="Arial" w:hAnsi="Arial" w:cs="Arial"/>
                <w:sz w:val="18"/>
                <w:szCs w:val="18"/>
                <w:lang w:eastAsia="zh-CN"/>
              </w:rPr>
            </w:pPr>
            <w:r>
              <w:rPr>
                <w:rFonts w:ascii="Arial" w:hAnsi="Arial" w:cs="Arial"/>
                <w:sz w:val="18"/>
                <w:szCs w:val="18"/>
                <w:lang w:eastAsia="zh-CN"/>
              </w:rPr>
              <w:t>0.28</w:t>
            </w:r>
          </w:p>
        </w:tc>
        <w:tc>
          <w:tcPr>
            <w:tcW w:w="1124" w:type="dxa"/>
          </w:tcPr>
          <w:p w14:paraId="4E2717CD" w14:textId="77777777" w:rsidR="000D104F" w:rsidRDefault="000D104F" w:rsidP="006F237D">
            <w:pPr>
              <w:rPr>
                <w:rFonts w:ascii="Arial" w:hAnsi="Arial" w:cs="Arial"/>
                <w:sz w:val="18"/>
                <w:szCs w:val="18"/>
                <w:lang w:eastAsia="zh-CN"/>
              </w:rPr>
            </w:pPr>
            <w:r>
              <w:rPr>
                <w:rFonts w:ascii="Arial" w:hAnsi="Arial" w:cs="Arial"/>
                <w:sz w:val="18"/>
                <w:szCs w:val="18"/>
                <w:lang w:eastAsia="zh-CN"/>
              </w:rPr>
              <w:t>2.6</w:t>
            </w:r>
          </w:p>
        </w:tc>
        <w:tc>
          <w:tcPr>
            <w:tcW w:w="1749" w:type="dxa"/>
          </w:tcPr>
          <w:p w14:paraId="4CC8F88D"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(3.4 months)</w:t>
            </w:r>
          </w:p>
        </w:tc>
        <w:tc>
          <w:tcPr>
            <w:tcW w:w="1675" w:type="dxa"/>
          </w:tcPr>
          <w:p w14:paraId="54F41456"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(9.4 months)</w:t>
            </w:r>
          </w:p>
        </w:tc>
      </w:tr>
      <w:tr w:rsidR="000D104F" w14:paraId="37E22969" w14:textId="77777777" w:rsidTr="006F237D">
        <w:trPr>
          <w:jc w:val="center"/>
        </w:trPr>
        <w:tc>
          <w:tcPr>
            <w:tcW w:w="2258" w:type="dxa"/>
          </w:tcPr>
          <w:p w14:paraId="17275C95"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#2-9]</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C176E5C" w14:textId="77777777" w:rsidR="000D104F" w:rsidRDefault="000D104F" w:rsidP="006F237D">
            <w:pPr>
              <w:rPr>
                <w:rFonts w:ascii="Arial" w:hAnsi="Arial" w:cs="Arial"/>
                <w:sz w:val="18"/>
                <w:szCs w:val="18"/>
                <w:lang w:eastAsia="zh-CN"/>
              </w:rPr>
            </w:pPr>
            <w:r>
              <w:rPr>
                <w:rFonts w:ascii="Arial" w:hAnsi="Arial" w:cs="Arial"/>
                <w:sz w:val="18"/>
                <w:szCs w:val="18"/>
                <w:lang w:eastAsia="zh-CN"/>
              </w:rPr>
              <w:t>0.28</w:t>
            </w:r>
          </w:p>
        </w:tc>
        <w:tc>
          <w:tcPr>
            <w:tcW w:w="1124" w:type="dxa"/>
          </w:tcPr>
          <w:p w14:paraId="09F19C0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5.3</w:t>
            </w:r>
          </w:p>
        </w:tc>
        <w:tc>
          <w:tcPr>
            <w:tcW w:w="1749" w:type="dxa"/>
          </w:tcPr>
          <w:p w14:paraId="14FBCC3B"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(0.7 months)</w:t>
            </w:r>
          </w:p>
        </w:tc>
        <w:tc>
          <w:tcPr>
            <w:tcW w:w="1675" w:type="dxa"/>
          </w:tcPr>
          <w:p w14:paraId="1AD6A770"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(6.7 months)</w:t>
            </w:r>
          </w:p>
        </w:tc>
      </w:tr>
      <w:tr w:rsidR="000D104F" w14:paraId="2147D043" w14:textId="77777777" w:rsidTr="006F237D">
        <w:trPr>
          <w:jc w:val="center"/>
        </w:trPr>
        <w:tc>
          <w:tcPr>
            <w:tcW w:w="2258" w:type="dxa"/>
          </w:tcPr>
          <w:p w14:paraId="7A5B840C"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#2-10]</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3E5B793" w14:textId="77777777" w:rsidR="000D104F" w:rsidRDefault="000D104F" w:rsidP="006F237D">
            <w:pPr>
              <w:rPr>
                <w:rFonts w:ascii="Arial" w:hAnsi="Arial" w:cs="Arial"/>
                <w:sz w:val="18"/>
                <w:szCs w:val="18"/>
                <w:lang w:eastAsia="zh-CN"/>
              </w:rPr>
            </w:pPr>
            <w:r>
              <w:rPr>
                <w:rFonts w:ascii="Arial" w:hAnsi="Arial" w:cs="Arial"/>
                <w:sz w:val="18"/>
                <w:szCs w:val="18"/>
                <w:lang w:eastAsia="zh-CN"/>
              </w:rPr>
              <w:t>0.28</w:t>
            </w:r>
          </w:p>
        </w:tc>
        <w:tc>
          <w:tcPr>
            <w:tcW w:w="1124" w:type="dxa"/>
          </w:tcPr>
          <w:p w14:paraId="3EC03594" w14:textId="77777777" w:rsidR="000D104F" w:rsidRDefault="000D104F" w:rsidP="006F237D">
            <w:pPr>
              <w:rPr>
                <w:rFonts w:ascii="Arial" w:hAnsi="Arial" w:cs="Arial"/>
                <w:sz w:val="18"/>
                <w:szCs w:val="18"/>
                <w:lang w:eastAsia="zh-CN"/>
              </w:rPr>
            </w:pPr>
            <w:r>
              <w:rPr>
                <w:rFonts w:ascii="Arial" w:hAnsi="Arial" w:cs="Arial"/>
                <w:sz w:val="18"/>
                <w:szCs w:val="18"/>
                <w:lang w:eastAsia="zh-CN"/>
              </w:rPr>
              <w:t>10.6</w:t>
            </w:r>
          </w:p>
        </w:tc>
        <w:tc>
          <w:tcPr>
            <w:tcW w:w="1749" w:type="dxa"/>
          </w:tcPr>
          <w:p w14:paraId="6ED44AED"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14B4FF8"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(1.4 months)</w:t>
            </w:r>
          </w:p>
        </w:tc>
      </w:tr>
      <w:tr w:rsidR="000D104F" w14:paraId="3006C9CB" w14:textId="77777777" w:rsidTr="006F237D">
        <w:trPr>
          <w:jc w:val="center"/>
        </w:trPr>
        <w:tc>
          <w:tcPr>
            <w:tcW w:w="2258" w:type="dxa"/>
          </w:tcPr>
          <w:p w14:paraId="5B0D54C8"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#2-11]</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297A7092"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593D6ACD"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3.8</w:t>
            </w:r>
          </w:p>
        </w:tc>
        <w:tc>
          <w:tcPr>
            <w:tcW w:w="1749" w:type="dxa"/>
          </w:tcPr>
          <w:p w14:paraId="24372B8B"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(2.2 months)</w:t>
            </w:r>
          </w:p>
        </w:tc>
        <w:tc>
          <w:tcPr>
            <w:tcW w:w="1675" w:type="dxa"/>
          </w:tcPr>
          <w:p w14:paraId="738E2AA4"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(8.2 months)</w:t>
            </w:r>
          </w:p>
        </w:tc>
      </w:tr>
      <w:tr w:rsidR="000D104F" w14:paraId="368692F9" w14:textId="77777777" w:rsidTr="006F237D">
        <w:trPr>
          <w:jc w:val="center"/>
        </w:trPr>
        <w:tc>
          <w:tcPr>
            <w:tcW w:w="2258" w:type="dxa"/>
          </w:tcPr>
          <w:p w14:paraId="0F784019"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#2-12]</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133FC04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0FBFF1F5"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7.6</w:t>
            </w:r>
          </w:p>
        </w:tc>
        <w:tc>
          <w:tcPr>
            <w:tcW w:w="1749" w:type="dxa"/>
          </w:tcPr>
          <w:p w14:paraId="51B20424"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3555C580"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(4.4 months)</w:t>
            </w:r>
          </w:p>
        </w:tc>
      </w:tr>
      <w:tr w:rsidR="000D104F" w14:paraId="7F533CC7" w14:textId="77777777" w:rsidTr="006F237D">
        <w:trPr>
          <w:jc w:val="center"/>
        </w:trPr>
        <w:tc>
          <w:tcPr>
            <w:tcW w:w="2258" w:type="dxa"/>
          </w:tcPr>
          <w:p w14:paraId="63C11B45"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#2-13]</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0240047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6CF89110"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16E1FD5E"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6C1AE93"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D104F" w14:paraId="02B80A5A" w14:textId="77777777" w:rsidTr="006F237D">
        <w:trPr>
          <w:jc w:val="center"/>
        </w:trPr>
        <w:tc>
          <w:tcPr>
            <w:tcW w:w="2258" w:type="dxa"/>
          </w:tcPr>
          <w:p w14:paraId="374F9667"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#2-14]</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Rel-17 </w:t>
            </w:r>
            <w:r w:rsidRPr="001E4C80">
              <w:rPr>
                <w:rStyle w:val="TALCar"/>
                <w:b/>
                <w:bCs/>
                <w:sz w:val="16"/>
                <w:szCs w:val="16"/>
                <w:lang w:val="en-US"/>
              </w:rPr>
              <w:t>]</w:t>
            </w:r>
          </w:p>
        </w:tc>
        <w:tc>
          <w:tcPr>
            <w:tcW w:w="1560" w:type="dxa"/>
          </w:tcPr>
          <w:p w14:paraId="0349CDD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1.46</w:t>
            </w:r>
          </w:p>
        </w:tc>
        <w:tc>
          <w:tcPr>
            <w:tcW w:w="1124" w:type="dxa"/>
          </w:tcPr>
          <w:p w14:paraId="416AF545"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3F502013"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FEB58BB"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 month)</w:t>
            </w:r>
          </w:p>
        </w:tc>
      </w:tr>
      <w:tr w:rsidR="000D104F" w14:paraId="3DFD56E7" w14:textId="77777777" w:rsidTr="006F237D">
        <w:trPr>
          <w:jc w:val="center"/>
        </w:trPr>
        <w:tc>
          <w:tcPr>
            <w:tcW w:w="2258" w:type="dxa"/>
          </w:tcPr>
          <w:p w14:paraId="6971E174"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#2-15]</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50E3194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1.03</w:t>
            </w:r>
          </w:p>
        </w:tc>
        <w:tc>
          <w:tcPr>
            <w:tcW w:w="1124" w:type="dxa"/>
          </w:tcPr>
          <w:p w14:paraId="334D861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3.9</w:t>
            </w:r>
          </w:p>
        </w:tc>
        <w:tc>
          <w:tcPr>
            <w:tcW w:w="1749" w:type="dxa"/>
          </w:tcPr>
          <w:p w14:paraId="401F181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(2.1 months)</w:t>
            </w:r>
          </w:p>
        </w:tc>
        <w:tc>
          <w:tcPr>
            <w:tcW w:w="1675" w:type="dxa"/>
          </w:tcPr>
          <w:p w14:paraId="03ED3455"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(8.1 months)</w:t>
            </w:r>
          </w:p>
        </w:tc>
      </w:tr>
      <w:tr w:rsidR="000D104F" w14:paraId="3E22BA62" w14:textId="77777777" w:rsidTr="006F237D">
        <w:trPr>
          <w:jc w:val="center"/>
        </w:trPr>
        <w:tc>
          <w:tcPr>
            <w:tcW w:w="2258" w:type="dxa"/>
          </w:tcPr>
          <w:p w14:paraId="3AFBB456"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#2-16]</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6542079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1.03</w:t>
            </w:r>
          </w:p>
        </w:tc>
        <w:tc>
          <w:tcPr>
            <w:tcW w:w="1124" w:type="dxa"/>
          </w:tcPr>
          <w:p w14:paraId="312AA04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7.9</w:t>
            </w:r>
          </w:p>
        </w:tc>
        <w:tc>
          <w:tcPr>
            <w:tcW w:w="1749" w:type="dxa"/>
          </w:tcPr>
          <w:p w14:paraId="4B536489"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5944C412"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(4.1 months)</w:t>
            </w:r>
          </w:p>
        </w:tc>
      </w:tr>
      <w:tr w:rsidR="000D104F" w14:paraId="416F955D" w14:textId="77777777" w:rsidTr="006F237D">
        <w:trPr>
          <w:jc w:val="center"/>
        </w:trPr>
        <w:tc>
          <w:tcPr>
            <w:tcW w:w="2258" w:type="dxa"/>
          </w:tcPr>
          <w:p w14:paraId="55552541" w14:textId="77777777" w:rsidR="000D104F" w:rsidRDefault="000D104F" w:rsidP="006F237D">
            <w:pPr>
              <w:pStyle w:val="TAC"/>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#2-17]</w:t>
            </w:r>
            <w:r w:rsidRPr="00DD576C">
              <w:rPr>
                <w:rStyle w:val="TALCar"/>
                <w:b/>
                <w:bCs/>
                <w:sz w:val="16"/>
                <w:szCs w:val="16"/>
                <w:lang w:val="en-US"/>
              </w:rPr>
              <w:t xml:space="preserve">, </w:t>
            </w:r>
            <w:r w:rsidRPr="001E4C80">
              <w:rPr>
                <w:rStyle w:val="TALCar"/>
                <w:b/>
                <w:bCs/>
                <w:sz w:val="16"/>
                <w:szCs w:val="16"/>
                <w:lang w:val="en-US"/>
              </w:rPr>
              <w:t>[</w:t>
            </w:r>
            <w:r>
              <w:rPr>
                <w:rStyle w:val="TALCar"/>
                <w:b/>
                <w:sz w:val="16"/>
                <w:szCs w:val="16"/>
              </w:rPr>
              <w:t xml:space="preserve">potential enhancements </w:t>
            </w:r>
            <w:r w:rsidRPr="001E4C80">
              <w:rPr>
                <w:rStyle w:val="TALCar"/>
                <w:b/>
                <w:bCs/>
                <w:sz w:val="16"/>
                <w:szCs w:val="16"/>
                <w:lang w:val="en-US"/>
              </w:rPr>
              <w:t>]</w:t>
            </w:r>
          </w:p>
        </w:tc>
        <w:tc>
          <w:tcPr>
            <w:tcW w:w="1560" w:type="dxa"/>
          </w:tcPr>
          <w:p w14:paraId="3E831EC8"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0.28</w:t>
            </w:r>
          </w:p>
        </w:tc>
        <w:tc>
          <w:tcPr>
            <w:tcW w:w="1124" w:type="dxa"/>
          </w:tcPr>
          <w:p w14:paraId="4740B54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1877175F"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2BC8624B"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bl>
    <w:p w14:paraId="70C1DA83" w14:textId="77777777" w:rsidR="000D104F" w:rsidRDefault="000D104F" w:rsidP="000D104F">
      <w:pPr>
        <w:spacing w:beforeLines="50" w:before="120" w:line="288" w:lineRule="auto"/>
        <w:rPr>
          <w:rFonts w:ascii="Arial" w:hAnsi="Arial" w:cs="Arial"/>
          <w:lang w:eastAsia="zh-CN"/>
        </w:rPr>
      </w:pPr>
    </w:p>
    <w:p w14:paraId="57E8C99A" w14:textId="77777777" w:rsidR="000D104F" w:rsidRPr="00E537AF" w:rsidRDefault="000D104F" w:rsidP="000D104F">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2</w:t>
      </w:r>
      <w:r w:rsidRPr="00E537AF">
        <w:rPr>
          <w:b/>
          <w:bCs/>
          <w:i/>
        </w:rPr>
        <w:t xml:space="preserve">: </w:t>
      </w:r>
      <w:r>
        <w:rPr>
          <w:b/>
          <w:bCs/>
          <w:i/>
        </w:rPr>
        <w:t>F</w:t>
      </w:r>
      <w:r w:rsidRPr="00E537AF">
        <w:rPr>
          <w:b/>
          <w:bCs/>
          <w:i/>
        </w:rPr>
        <w:t>or UE-</w:t>
      </w:r>
      <w:r>
        <w:rPr>
          <w:b/>
          <w:bCs/>
          <w:i/>
        </w:rPr>
        <w:t>assisted</w:t>
      </w:r>
      <w:r w:rsidRPr="00E537AF">
        <w:rPr>
          <w:b/>
          <w:bCs/>
          <w:i/>
        </w:rPr>
        <w:t xml:space="preserve"> DL positioning</w:t>
      </w:r>
    </w:p>
    <w:p w14:paraId="188AF615" w14:textId="77777777" w:rsidR="000D104F" w:rsidRDefault="000D104F" w:rsidP="000D104F">
      <w:pPr>
        <w:pStyle w:val="3GPPAgreements"/>
        <w:numPr>
          <w:ilvl w:val="0"/>
          <w:numId w:val="25"/>
        </w:numPr>
        <w:overflowPunct/>
        <w:snapToGrid w:val="0"/>
        <w:spacing w:before="0" w:after="120" w:line="259" w:lineRule="auto"/>
        <w:textAlignment w:val="auto"/>
        <w:rPr>
          <w:b/>
          <w:bCs/>
          <w:i/>
        </w:rPr>
      </w:pPr>
      <w:r>
        <w:rPr>
          <w:b/>
          <w:bCs/>
          <w:i/>
        </w:rPr>
        <w:t>For LPHAP Type A device</w:t>
      </w:r>
    </w:p>
    <w:p w14:paraId="260F5501"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by the existing Rel-17 positioning for UEs in RRC_INACTIVE state even with optional implementation factor K = 4, i.e.,</w:t>
      </w:r>
      <w:r>
        <w:rPr>
          <w:b/>
          <w:i/>
        </w:rPr>
        <w:t xml:space="preserve"> Case ID#2-1, 2-2,2-3 and 2-4.</w:t>
      </w:r>
    </w:p>
    <w:p w14:paraId="353CC4E1"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lastRenderedPageBreak/>
        <w:t>The target requirement of 6~12 months is not achieved for UEs in RRC_INACTIVE state even with 1 eDRX cycle (</w:t>
      </w:r>
      <w:r>
        <w:rPr>
          <w:b/>
          <w:i/>
        </w:rPr>
        <w:t>20.48</w:t>
      </w:r>
      <w:r w:rsidRPr="002C3F48">
        <w:rPr>
          <w:b/>
          <w:i/>
        </w:rPr>
        <w:t>s)</w:t>
      </w:r>
      <w:r>
        <w:rPr>
          <w:b/>
          <w:i/>
        </w:rPr>
        <w:t xml:space="preserve"> and </w:t>
      </w:r>
      <w:r w:rsidRPr="002C3F48">
        <w:rPr>
          <w:b/>
          <w:i/>
        </w:rPr>
        <w:t>optional implementation factor K = 4</w:t>
      </w:r>
      <w:r w:rsidRPr="00661046">
        <w:rPr>
          <w:b/>
          <w:i/>
        </w:rPr>
        <w:t xml:space="preserve"> </w:t>
      </w:r>
      <w:r w:rsidRPr="002C3F48">
        <w:rPr>
          <w:b/>
          <w:i/>
        </w:rPr>
        <w:t>, i.e.,</w:t>
      </w:r>
      <w:r>
        <w:rPr>
          <w:b/>
          <w:i/>
        </w:rPr>
        <w:t xml:space="preserve"> Case ID#2-5 and 2-6</w:t>
      </w:r>
      <w:r w:rsidRPr="002C3F48">
        <w:rPr>
          <w:b/>
          <w:i/>
        </w:rPr>
        <w:t>.</w:t>
      </w:r>
    </w:p>
    <w:p w14:paraId="7759CA72"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p>
    <w:p w14:paraId="4AB86808" w14:textId="77777777" w:rsidR="000D104F" w:rsidRPr="002C3F48" w:rsidRDefault="000D104F" w:rsidP="000D104F">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requirement of 6 months is achieved for UEs in RRC_INACTIVE state with ultra-sleep state (option 1) with optional implementation factor K = 4 &amp;</w:t>
      </w:r>
      <w:r w:rsidRPr="002C3F48">
        <w:rPr>
          <w:rFonts w:hint="eastAsia"/>
          <w:b/>
          <w:i/>
        </w:rPr>
        <w:t>1</w:t>
      </w:r>
      <w:r w:rsidRPr="002C3F48">
        <w:rPr>
          <w:b/>
          <w:i/>
        </w:rPr>
        <w:t xml:space="preserve"> eDRX cycle (20.48s), or with optional implementation factor K = 2 &amp;</w:t>
      </w:r>
      <w:r w:rsidRPr="002C3F48">
        <w:rPr>
          <w:rFonts w:hint="eastAsia"/>
          <w:b/>
          <w:i/>
        </w:rPr>
        <w:t>1</w:t>
      </w:r>
      <w:r w:rsidRPr="002C3F48">
        <w:rPr>
          <w:b/>
          <w:i/>
        </w:rPr>
        <w:t xml:space="preserve"> eDRX cycle (30.72s)</w:t>
      </w:r>
      <w:r>
        <w:rPr>
          <w:b/>
          <w:i/>
        </w:rPr>
        <w:t>, i.e., Case ID#2-10 and 2-12</w:t>
      </w:r>
      <w:r w:rsidRPr="002C3F48">
        <w:rPr>
          <w:b/>
          <w:i/>
        </w:rPr>
        <w:t>.</w:t>
      </w:r>
    </w:p>
    <w:p w14:paraId="1F7BD50C" w14:textId="77777777" w:rsidR="000D104F" w:rsidRPr="002C3F48" w:rsidRDefault="000D104F" w:rsidP="000D104F">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 xml:space="preserve">requirement of 12 months is achieved for UEs in RRC_INACTIVE state with ultra-sleep state (option 1) with optional implementation factor K = 4 and </w:t>
      </w:r>
      <w:r w:rsidRPr="002C3F48">
        <w:rPr>
          <w:rFonts w:hint="eastAsia"/>
          <w:b/>
          <w:i/>
        </w:rPr>
        <w:t>1</w:t>
      </w:r>
      <w:r w:rsidRPr="002C3F48">
        <w:rPr>
          <w:b/>
          <w:i/>
        </w:rPr>
        <w:t xml:space="preserve"> eDRX cycle (30.72s)</w:t>
      </w:r>
      <w:r>
        <w:rPr>
          <w:b/>
          <w:i/>
        </w:rPr>
        <w:t>, i.e., Case ID#2-13</w:t>
      </w:r>
      <w:r w:rsidRPr="002C3F48">
        <w:rPr>
          <w:b/>
          <w:i/>
        </w:rPr>
        <w:t>.</w:t>
      </w:r>
    </w:p>
    <w:p w14:paraId="6CA8F48A"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Pr>
          <w:b/>
          <w:i/>
        </w:rPr>
        <w:t>W</w:t>
      </w:r>
      <w:r w:rsidRPr="002C3F48">
        <w:rPr>
          <w:b/>
          <w:i/>
        </w:rPr>
        <w:t>ith ultra-sleep state (option 2): The target requirement of 12 months is achieved for UEs in RRC_INACTIVE state with baseline implementation factor K = 1</w:t>
      </w:r>
      <w:r>
        <w:rPr>
          <w:b/>
          <w:i/>
        </w:rPr>
        <w:t>, i.e., Case ID#2-7</w:t>
      </w:r>
      <w:r w:rsidRPr="002C3F48">
        <w:rPr>
          <w:b/>
          <w:i/>
        </w:rPr>
        <w:t>.</w:t>
      </w:r>
    </w:p>
    <w:p w14:paraId="28BA4167" w14:textId="77777777" w:rsidR="000D104F" w:rsidRDefault="000D104F" w:rsidP="000D104F">
      <w:pPr>
        <w:pStyle w:val="3GPPAgreements"/>
        <w:numPr>
          <w:ilvl w:val="0"/>
          <w:numId w:val="25"/>
        </w:numPr>
        <w:overflowPunct/>
        <w:snapToGrid w:val="0"/>
        <w:spacing w:before="0" w:after="120" w:line="259" w:lineRule="auto"/>
        <w:textAlignment w:val="auto"/>
        <w:rPr>
          <w:b/>
          <w:bCs/>
          <w:i/>
        </w:rPr>
      </w:pPr>
      <w:r>
        <w:rPr>
          <w:b/>
          <w:bCs/>
          <w:i/>
        </w:rPr>
        <w:t>For LPHAP Type B device</w:t>
      </w:r>
    </w:p>
    <w:p w14:paraId="0C6BDC38"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6 months is achieved by the existing Rel-17 positioning for UEs in RRC_INACTIVE state </w:t>
      </w:r>
      <w:r>
        <w:rPr>
          <w:b/>
          <w:i/>
        </w:rPr>
        <w:t>with</w:t>
      </w:r>
      <w:r w:rsidRPr="002C3F48">
        <w:rPr>
          <w:b/>
          <w:i/>
        </w:rPr>
        <w:t xml:space="preserve"> optional implementation factor K = 4</w:t>
      </w:r>
      <w:r>
        <w:rPr>
          <w:b/>
          <w:i/>
        </w:rPr>
        <w:t>, i.e., Case ID#2-14</w:t>
      </w:r>
      <w:r w:rsidRPr="002C3F48">
        <w:rPr>
          <w:b/>
          <w:i/>
        </w:rPr>
        <w:t>.</w:t>
      </w:r>
    </w:p>
    <w:p w14:paraId="20EC14FB"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w:t>
      </w:r>
      <w:r>
        <w:rPr>
          <w:b/>
          <w:i/>
        </w:rPr>
        <w:t>6</w:t>
      </w:r>
      <w:r w:rsidRPr="002C3F48">
        <w:rPr>
          <w:b/>
          <w:i/>
        </w:rPr>
        <w:t xml:space="preserve"> months is achieved</w:t>
      </w:r>
      <w:r w:rsidRPr="00DA293F">
        <w:rPr>
          <w:b/>
          <w:i/>
        </w:rPr>
        <w:t xml:space="preserve"> </w:t>
      </w:r>
      <w:r w:rsidRPr="002C3F48">
        <w:rPr>
          <w:b/>
          <w:i/>
        </w:rPr>
        <w:t xml:space="preserve">for UEs in RRC_INACTIVE state </w:t>
      </w:r>
      <w:r>
        <w:rPr>
          <w:b/>
          <w:i/>
        </w:rPr>
        <w:t xml:space="preserve">with </w:t>
      </w:r>
      <w:r w:rsidRPr="002C3F48">
        <w:rPr>
          <w:b/>
          <w:i/>
        </w:rPr>
        <w:t xml:space="preserve">optional implementation factor K = </w:t>
      </w:r>
      <w:r>
        <w:rPr>
          <w:b/>
          <w:i/>
        </w:rPr>
        <w:t xml:space="preserve">2 and </w:t>
      </w:r>
      <w:r w:rsidRPr="002C3F48">
        <w:rPr>
          <w:rFonts w:hint="eastAsia"/>
          <w:b/>
          <w:i/>
        </w:rPr>
        <w:t>1</w:t>
      </w:r>
      <w:r w:rsidRPr="002C3F48">
        <w:rPr>
          <w:b/>
          <w:i/>
        </w:rPr>
        <w:t xml:space="preserve"> eDRX cycle (</w:t>
      </w:r>
      <w:r>
        <w:rPr>
          <w:b/>
          <w:i/>
        </w:rPr>
        <w:t>20.48s</w:t>
      </w:r>
      <w:r w:rsidRPr="002C3F48">
        <w:rPr>
          <w:b/>
          <w:i/>
        </w:rPr>
        <w:t>)</w:t>
      </w:r>
      <w:r>
        <w:rPr>
          <w:b/>
          <w:i/>
        </w:rPr>
        <w:t>, i.e.,</w:t>
      </w:r>
      <w:r w:rsidRPr="00E26778">
        <w:rPr>
          <w:b/>
          <w:i/>
        </w:rPr>
        <w:t xml:space="preserve"> </w:t>
      </w:r>
      <w:r>
        <w:rPr>
          <w:b/>
          <w:i/>
        </w:rPr>
        <w:t xml:space="preserve">Case ID#2-16. And the </w:t>
      </w:r>
      <w:r w:rsidRPr="002C3F48">
        <w:rPr>
          <w:b/>
          <w:i/>
        </w:rPr>
        <w:t xml:space="preserve">target requirement of </w:t>
      </w:r>
      <w:r>
        <w:rPr>
          <w:b/>
          <w:i/>
        </w:rPr>
        <w:t xml:space="preserve">12 </w:t>
      </w:r>
      <w:r w:rsidRPr="002C3F48">
        <w:rPr>
          <w:b/>
          <w:i/>
        </w:rPr>
        <w:t>months</w:t>
      </w:r>
      <w:r>
        <w:rPr>
          <w:b/>
          <w:i/>
        </w:rPr>
        <w:t xml:space="preserve"> can be </w:t>
      </w:r>
      <w:r w:rsidRPr="002C3F48">
        <w:rPr>
          <w:b/>
          <w:i/>
        </w:rPr>
        <w:t>achieved</w:t>
      </w:r>
      <w:r>
        <w:rPr>
          <w:b/>
          <w:i/>
        </w:rPr>
        <w:t xml:space="preserve"> by increasing K to 4.</w:t>
      </w:r>
    </w:p>
    <w:p w14:paraId="1BEDA359"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r>
        <w:rPr>
          <w:b/>
          <w:i/>
        </w:rPr>
        <w:t>,</w:t>
      </w:r>
      <w:r w:rsidRPr="00F15576">
        <w:rPr>
          <w:b/>
          <w:i/>
        </w:rPr>
        <w:t xml:space="preserve"> </w:t>
      </w:r>
      <w:r>
        <w:rPr>
          <w:b/>
          <w:i/>
        </w:rPr>
        <w:t>t</w:t>
      </w:r>
      <w:r w:rsidRPr="002C3F48">
        <w:rPr>
          <w:b/>
          <w:i/>
        </w:rPr>
        <w:t xml:space="preserve">he target requirement of </w:t>
      </w:r>
      <w:r>
        <w:rPr>
          <w:b/>
          <w:i/>
        </w:rPr>
        <w:t>12</w:t>
      </w:r>
      <w:r w:rsidRPr="002C3F48">
        <w:rPr>
          <w:b/>
          <w:i/>
        </w:rPr>
        <w:t xml:space="preserve"> months is achieved</w:t>
      </w:r>
      <w:r w:rsidRPr="00F15576">
        <w:rPr>
          <w:b/>
          <w:i/>
        </w:rPr>
        <w:t xml:space="preserve"> </w:t>
      </w:r>
      <w:r w:rsidRPr="002C3F48">
        <w:rPr>
          <w:b/>
          <w:i/>
        </w:rPr>
        <w:t>with baseline implementation factor K = 1</w:t>
      </w:r>
      <w:r>
        <w:rPr>
          <w:b/>
          <w:i/>
        </w:rPr>
        <w:t>, i.e., Case ID#2-17</w:t>
      </w:r>
      <w:r>
        <w:rPr>
          <w:rFonts w:hint="eastAsia"/>
          <w:b/>
          <w:bCs/>
          <w:i/>
        </w:rPr>
        <w:t>.</w:t>
      </w:r>
    </w:p>
    <w:p w14:paraId="0C69DA54" w14:textId="77777777" w:rsidR="000D104F" w:rsidRDefault="000D104F" w:rsidP="00C82B29"/>
    <w:p w14:paraId="20B3F6A5" w14:textId="77777777" w:rsidR="000D104F" w:rsidRPr="00A5442F" w:rsidRDefault="000D104F" w:rsidP="000D104F">
      <w:pPr>
        <w:pStyle w:val="TH"/>
        <w:rPr>
          <w:rFonts w:ascii="Times New Roman" w:eastAsiaTheme="minorEastAsia" w:hAnsi="Times New Roman"/>
          <w:b w:val="0"/>
          <w:sz w:val="22"/>
          <w:szCs w:val="22"/>
          <w:lang w:val="en-US" w:eastAsia="zh-CN"/>
        </w:rPr>
      </w:pPr>
      <w:r w:rsidRPr="00A5442F">
        <w:rPr>
          <w:rFonts w:ascii="Times New Roman" w:eastAsiaTheme="minorEastAsia" w:hAnsi="Times New Roman" w:hint="eastAsia"/>
          <w:b w:val="0"/>
          <w:sz w:val="22"/>
          <w:szCs w:val="22"/>
          <w:lang w:val="en-US" w:eastAsia="zh-CN"/>
        </w:rPr>
        <w:lastRenderedPageBreak/>
        <w:t>T</w:t>
      </w:r>
      <w:r w:rsidRPr="00A5442F">
        <w:rPr>
          <w:rFonts w:ascii="Times New Roman" w:eastAsiaTheme="minorEastAsia" w:hAnsi="Times New Roman"/>
          <w:b w:val="0"/>
          <w:sz w:val="22"/>
          <w:szCs w:val="22"/>
          <w:lang w:val="en-US" w:eastAsia="zh-CN"/>
        </w:rPr>
        <w:t>able</w:t>
      </w:r>
      <w:r>
        <w:rPr>
          <w:rFonts w:ascii="Times New Roman" w:eastAsiaTheme="minorEastAsia" w:hAnsi="Times New Roman"/>
          <w:b w:val="0"/>
          <w:sz w:val="22"/>
          <w:szCs w:val="22"/>
          <w:lang w:val="en-US" w:eastAsia="zh-CN"/>
        </w:rPr>
        <w:t xml:space="preserve"> 9</w:t>
      </w:r>
      <w:r w:rsidRPr="00A5442F">
        <w:rPr>
          <w:rFonts w:ascii="Times New Roman" w:eastAsiaTheme="minorEastAsia" w:hAnsi="Times New Roman"/>
          <w:b w:val="0"/>
          <w:sz w:val="22"/>
          <w:szCs w:val="22"/>
          <w:lang w:val="en-US" w:eastAsia="zh-CN"/>
        </w:rPr>
        <w:t xml:space="preserve">: Summary for UE power consumption results </w:t>
      </w:r>
      <w:r>
        <w:rPr>
          <w:rFonts w:ascii="Times New Roman" w:eastAsiaTheme="minorEastAsia" w:hAnsi="Times New Roman"/>
          <w:b w:val="0"/>
          <w:sz w:val="22"/>
          <w:szCs w:val="22"/>
          <w:lang w:val="en-US" w:eastAsia="zh-CN"/>
        </w:rPr>
        <w:t>for UL positioning</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560"/>
        <w:gridCol w:w="1124"/>
        <w:gridCol w:w="1749"/>
        <w:gridCol w:w="1675"/>
      </w:tblGrid>
      <w:tr w:rsidR="000D104F" w14:paraId="57DDB07F" w14:textId="77777777" w:rsidTr="006F237D">
        <w:tc>
          <w:tcPr>
            <w:tcW w:w="2258" w:type="dxa"/>
            <w:vMerge w:val="restart"/>
          </w:tcPr>
          <w:p w14:paraId="3309E3D8" w14:textId="77777777" w:rsidR="000D104F" w:rsidRPr="00E755D9" w:rsidRDefault="000D104F" w:rsidP="006F237D">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60" w:type="dxa"/>
            <w:vMerge w:val="restart"/>
          </w:tcPr>
          <w:p w14:paraId="1D76AF63" w14:textId="77777777" w:rsidR="000D104F" w:rsidRPr="00E755D9" w:rsidRDefault="000D104F" w:rsidP="006F237D">
            <w:pPr>
              <w:pStyle w:val="TAH"/>
              <w:jc w:val="left"/>
              <w:rPr>
                <w:sz w:val="16"/>
                <w:szCs w:val="16"/>
                <w:lang w:val="en-US"/>
              </w:rPr>
            </w:pPr>
            <w:r w:rsidRPr="00E755D9">
              <w:rPr>
                <w:sz w:val="16"/>
                <w:szCs w:val="16"/>
                <w:lang w:val="en-US"/>
              </w:rPr>
              <w:t>Slot-averaged relative power unit (P2)</w:t>
            </w:r>
          </w:p>
        </w:tc>
        <w:tc>
          <w:tcPr>
            <w:tcW w:w="1124" w:type="dxa"/>
            <w:vMerge w:val="restart"/>
          </w:tcPr>
          <w:p w14:paraId="6D331B3D" w14:textId="77777777" w:rsidR="000D104F" w:rsidRPr="00E755D9" w:rsidRDefault="000D104F" w:rsidP="006F237D">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CA8EECA" w14:textId="77777777" w:rsidR="000D104F" w:rsidRPr="00E755D9" w:rsidRDefault="000D104F" w:rsidP="006F237D">
            <w:pPr>
              <w:pStyle w:val="TAH"/>
              <w:jc w:val="left"/>
              <w:rPr>
                <w:sz w:val="16"/>
                <w:szCs w:val="16"/>
                <w:lang w:val="en-US"/>
              </w:rPr>
            </w:pPr>
            <w:r w:rsidRPr="00E755D9">
              <w:rPr>
                <w:sz w:val="16"/>
                <w:szCs w:val="16"/>
                <w:lang w:val="en-US"/>
              </w:rPr>
              <w:t>Target requirement are met – Yes/No; If no, provide gaps</w:t>
            </w:r>
          </w:p>
        </w:tc>
      </w:tr>
      <w:tr w:rsidR="000D104F" w14:paraId="411F733D" w14:textId="77777777" w:rsidTr="006F237D">
        <w:tc>
          <w:tcPr>
            <w:tcW w:w="2258" w:type="dxa"/>
            <w:vMerge/>
          </w:tcPr>
          <w:p w14:paraId="6EC8CE4D" w14:textId="77777777" w:rsidR="000D104F" w:rsidRPr="00E755D9" w:rsidRDefault="000D104F" w:rsidP="006F237D">
            <w:pPr>
              <w:pStyle w:val="TAH"/>
              <w:jc w:val="left"/>
              <w:rPr>
                <w:sz w:val="16"/>
                <w:szCs w:val="16"/>
                <w:lang w:val="en-US"/>
              </w:rPr>
            </w:pPr>
          </w:p>
        </w:tc>
        <w:tc>
          <w:tcPr>
            <w:tcW w:w="1560" w:type="dxa"/>
            <w:vMerge/>
          </w:tcPr>
          <w:p w14:paraId="289F5BD5" w14:textId="77777777" w:rsidR="000D104F" w:rsidRPr="00E755D9" w:rsidRDefault="000D104F" w:rsidP="006F237D">
            <w:pPr>
              <w:pStyle w:val="TAH"/>
              <w:jc w:val="left"/>
              <w:rPr>
                <w:sz w:val="16"/>
                <w:szCs w:val="16"/>
                <w:lang w:val="en-US"/>
              </w:rPr>
            </w:pPr>
          </w:p>
        </w:tc>
        <w:tc>
          <w:tcPr>
            <w:tcW w:w="1124" w:type="dxa"/>
            <w:vMerge/>
          </w:tcPr>
          <w:p w14:paraId="0492B799" w14:textId="77777777" w:rsidR="000D104F" w:rsidRPr="00E755D9" w:rsidRDefault="000D104F" w:rsidP="006F237D">
            <w:pPr>
              <w:pStyle w:val="TAH"/>
              <w:jc w:val="left"/>
              <w:rPr>
                <w:sz w:val="16"/>
                <w:szCs w:val="16"/>
                <w:lang w:val="en-US"/>
              </w:rPr>
            </w:pPr>
          </w:p>
        </w:tc>
        <w:tc>
          <w:tcPr>
            <w:tcW w:w="1749" w:type="dxa"/>
          </w:tcPr>
          <w:p w14:paraId="0B9A2B6C" w14:textId="77777777" w:rsidR="000D104F" w:rsidRPr="00E755D9" w:rsidRDefault="000D104F" w:rsidP="006F237D">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3480829C" w14:textId="77777777" w:rsidR="000D104F" w:rsidRPr="00E755D9" w:rsidRDefault="000D104F" w:rsidP="006F237D">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D104F" w14:paraId="563E1669" w14:textId="77777777" w:rsidTr="006F237D">
        <w:tc>
          <w:tcPr>
            <w:tcW w:w="2258" w:type="dxa"/>
          </w:tcPr>
          <w:p w14:paraId="6E94B975"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 [Rel-1</w:t>
            </w:r>
            <w:r w:rsidRPr="004D6BD9">
              <w:rPr>
                <w:rStyle w:val="TALCar"/>
                <w:rFonts w:eastAsia="Arial Unicode MS" w:cs="Arial"/>
                <w:b/>
                <w:sz w:val="16"/>
                <w:szCs w:val="16"/>
              </w:rPr>
              <w:t xml:space="preserve">7 </w:t>
            </w:r>
            <w:r w:rsidRPr="004D6BD9">
              <w:rPr>
                <w:rStyle w:val="TALCar"/>
                <w:rFonts w:eastAsia="Arial Unicode MS" w:cs="Arial"/>
                <w:b/>
                <w:bCs/>
                <w:sz w:val="16"/>
                <w:szCs w:val="16"/>
                <w:lang w:val="en-US"/>
              </w:rPr>
              <w:t>]</w:t>
            </w:r>
          </w:p>
        </w:tc>
        <w:tc>
          <w:tcPr>
            <w:tcW w:w="1560" w:type="dxa"/>
          </w:tcPr>
          <w:p w14:paraId="5A9BB69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39</w:t>
            </w:r>
          </w:p>
        </w:tc>
        <w:tc>
          <w:tcPr>
            <w:tcW w:w="1124" w:type="dxa"/>
          </w:tcPr>
          <w:p w14:paraId="22B886B7"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0.5</w:t>
            </w:r>
          </w:p>
        </w:tc>
        <w:tc>
          <w:tcPr>
            <w:tcW w:w="1749" w:type="dxa"/>
          </w:tcPr>
          <w:p w14:paraId="1C14D560"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(5.5 months)</w:t>
            </w:r>
          </w:p>
        </w:tc>
        <w:tc>
          <w:tcPr>
            <w:tcW w:w="1675" w:type="dxa"/>
          </w:tcPr>
          <w:p w14:paraId="664A94DF"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(11.5 months)</w:t>
            </w:r>
          </w:p>
        </w:tc>
      </w:tr>
      <w:tr w:rsidR="000D104F" w14:paraId="5600E17E" w14:textId="77777777" w:rsidTr="006F237D">
        <w:tc>
          <w:tcPr>
            <w:tcW w:w="2258" w:type="dxa"/>
          </w:tcPr>
          <w:p w14:paraId="26EEAD76"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2], [Rel-1</w:t>
            </w:r>
            <w:r w:rsidRPr="004D6BD9">
              <w:rPr>
                <w:rStyle w:val="TALCar"/>
                <w:rFonts w:eastAsia="Arial Unicode MS" w:cs="Arial"/>
                <w:b/>
                <w:sz w:val="16"/>
                <w:szCs w:val="16"/>
              </w:rPr>
              <w:t xml:space="preserve">7 </w:t>
            </w:r>
            <w:r w:rsidRPr="004D6BD9">
              <w:rPr>
                <w:rStyle w:val="TALCar"/>
                <w:rFonts w:eastAsia="Arial Unicode MS" w:cs="Arial"/>
                <w:b/>
                <w:bCs/>
                <w:sz w:val="16"/>
                <w:szCs w:val="16"/>
                <w:lang w:val="en-US"/>
              </w:rPr>
              <w:t>]</w:t>
            </w:r>
          </w:p>
        </w:tc>
        <w:tc>
          <w:tcPr>
            <w:tcW w:w="1560" w:type="dxa"/>
          </w:tcPr>
          <w:p w14:paraId="2D815040"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39</w:t>
            </w:r>
          </w:p>
        </w:tc>
        <w:tc>
          <w:tcPr>
            <w:tcW w:w="1124" w:type="dxa"/>
          </w:tcPr>
          <w:p w14:paraId="54F06C8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2.1</w:t>
            </w:r>
          </w:p>
        </w:tc>
        <w:tc>
          <w:tcPr>
            <w:tcW w:w="1749" w:type="dxa"/>
          </w:tcPr>
          <w:p w14:paraId="26818477"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(3.9 months)</w:t>
            </w:r>
          </w:p>
        </w:tc>
        <w:tc>
          <w:tcPr>
            <w:tcW w:w="1675" w:type="dxa"/>
          </w:tcPr>
          <w:p w14:paraId="51C38CE4"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(9.9 months)</w:t>
            </w:r>
          </w:p>
        </w:tc>
      </w:tr>
      <w:tr w:rsidR="000D104F" w14:paraId="0F2F2AB9" w14:textId="77777777" w:rsidTr="006F237D">
        <w:tc>
          <w:tcPr>
            <w:tcW w:w="2258" w:type="dxa"/>
          </w:tcPr>
          <w:p w14:paraId="7AD7705E"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3], [Rel-1</w:t>
            </w:r>
            <w:r w:rsidRPr="004D6BD9">
              <w:rPr>
                <w:rStyle w:val="TALCar"/>
                <w:rFonts w:eastAsia="Arial Unicode MS" w:cs="Arial"/>
                <w:b/>
                <w:sz w:val="16"/>
                <w:szCs w:val="16"/>
              </w:rPr>
              <w:t xml:space="preserve">7 </w:t>
            </w:r>
            <w:r w:rsidRPr="004D6BD9">
              <w:rPr>
                <w:rStyle w:val="TALCar"/>
                <w:rFonts w:eastAsia="Arial Unicode MS" w:cs="Arial"/>
                <w:b/>
                <w:bCs/>
                <w:sz w:val="16"/>
                <w:szCs w:val="16"/>
                <w:lang w:val="en-US"/>
              </w:rPr>
              <w:t>]</w:t>
            </w:r>
          </w:p>
        </w:tc>
        <w:tc>
          <w:tcPr>
            <w:tcW w:w="1560" w:type="dxa"/>
          </w:tcPr>
          <w:p w14:paraId="35FEBEE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1.32</w:t>
            </w:r>
          </w:p>
        </w:tc>
        <w:tc>
          <w:tcPr>
            <w:tcW w:w="1124" w:type="dxa"/>
          </w:tcPr>
          <w:p w14:paraId="08EFA92D"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6</w:t>
            </w:r>
          </w:p>
        </w:tc>
        <w:tc>
          <w:tcPr>
            <w:tcW w:w="1749" w:type="dxa"/>
          </w:tcPr>
          <w:p w14:paraId="6D39C85C"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(5.4 months)</w:t>
            </w:r>
          </w:p>
        </w:tc>
        <w:tc>
          <w:tcPr>
            <w:tcW w:w="1675" w:type="dxa"/>
          </w:tcPr>
          <w:p w14:paraId="5CC86748"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(11.4 months)</w:t>
            </w:r>
          </w:p>
        </w:tc>
      </w:tr>
      <w:tr w:rsidR="000D104F" w14:paraId="4616482B" w14:textId="77777777" w:rsidTr="006F237D">
        <w:tc>
          <w:tcPr>
            <w:tcW w:w="2258" w:type="dxa"/>
          </w:tcPr>
          <w:p w14:paraId="1F86AE76"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4], [Rel-1</w:t>
            </w:r>
            <w:r w:rsidRPr="004D6BD9">
              <w:rPr>
                <w:rStyle w:val="TALCar"/>
                <w:rFonts w:eastAsia="Arial Unicode MS" w:cs="Arial"/>
                <w:b/>
                <w:sz w:val="16"/>
                <w:szCs w:val="16"/>
              </w:rPr>
              <w:t xml:space="preserve">7 </w:t>
            </w:r>
            <w:r w:rsidRPr="004D6BD9">
              <w:rPr>
                <w:rStyle w:val="TALCar"/>
                <w:rFonts w:eastAsia="Arial Unicode MS" w:cs="Arial"/>
                <w:b/>
                <w:bCs/>
                <w:sz w:val="16"/>
                <w:szCs w:val="16"/>
                <w:lang w:val="en-US"/>
              </w:rPr>
              <w:t>]</w:t>
            </w:r>
          </w:p>
        </w:tc>
        <w:tc>
          <w:tcPr>
            <w:tcW w:w="1560" w:type="dxa"/>
          </w:tcPr>
          <w:p w14:paraId="0CDFA1A3"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1.32</w:t>
            </w:r>
          </w:p>
        </w:tc>
        <w:tc>
          <w:tcPr>
            <w:tcW w:w="1124" w:type="dxa"/>
          </w:tcPr>
          <w:p w14:paraId="7A48A99A"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2.2</w:t>
            </w:r>
          </w:p>
        </w:tc>
        <w:tc>
          <w:tcPr>
            <w:tcW w:w="1749" w:type="dxa"/>
          </w:tcPr>
          <w:p w14:paraId="509F6C69"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(3.8 months)</w:t>
            </w:r>
          </w:p>
        </w:tc>
        <w:tc>
          <w:tcPr>
            <w:tcW w:w="1675" w:type="dxa"/>
          </w:tcPr>
          <w:p w14:paraId="0F0ECE8A"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(9.8 months)</w:t>
            </w:r>
          </w:p>
        </w:tc>
      </w:tr>
      <w:tr w:rsidR="000D104F" w14:paraId="07DC54CE" w14:textId="77777777" w:rsidTr="006F237D">
        <w:tc>
          <w:tcPr>
            <w:tcW w:w="2258" w:type="dxa"/>
          </w:tcPr>
          <w:p w14:paraId="5FDB70C3"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5],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0081CC33"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w:t>
            </w:r>
          </w:p>
        </w:tc>
        <w:tc>
          <w:tcPr>
            <w:tcW w:w="1124" w:type="dxa"/>
          </w:tcPr>
          <w:p w14:paraId="0E836E7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0.7</w:t>
            </w:r>
          </w:p>
        </w:tc>
        <w:tc>
          <w:tcPr>
            <w:tcW w:w="1749" w:type="dxa"/>
          </w:tcPr>
          <w:p w14:paraId="6331659B"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(5.3 months)</w:t>
            </w:r>
          </w:p>
        </w:tc>
        <w:tc>
          <w:tcPr>
            <w:tcW w:w="1675" w:type="dxa"/>
          </w:tcPr>
          <w:p w14:paraId="7913CE40"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(11.3 months)</w:t>
            </w:r>
          </w:p>
        </w:tc>
      </w:tr>
      <w:tr w:rsidR="000D104F" w14:paraId="27F6D555" w14:textId="77777777" w:rsidTr="006F237D">
        <w:tc>
          <w:tcPr>
            <w:tcW w:w="2258" w:type="dxa"/>
          </w:tcPr>
          <w:p w14:paraId="2AAE1783"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6],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73C8CAAA"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w:t>
            </w:r>
          </w:p>
        </w:tc>
        <w:tc>
          <w:tcPr>
            <w:tcW w:w="1124" w:type="dxa"/>
          </w:tcPr>
          <w:p w14:paraId="7913BFE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2.8</w:t>
            </w:r>
          </w:p>
        </w:tc>
        <w:tc>
          <w:tcPr>
            <w:tcW w:w="1749" w:type="dxa"/>
          </w:tcPr>
          <w:p w14:paraId="05B72E7C"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(3.2 months)</w:t>
            </w:r>
          </w:p>
        </w:tc>
        <w:tc>
          <w:tcPr>
            <w:tcW w:w="1675" w:type="dxa"/>
          </w:tcPr>
          <w:p w14:paraId="5F7F0BDC"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 xml:space="preserve">o </w:t>
            </w:r>
            <w:r>
              <w:rPr>
                <w:rFonts w:ascii="Arial" w:hAnsi="Arial" w:cs="Arial"/>
                <w:sz w:val="18"/>
                <w:szCs w:val="18"/>
                <w:lang w:eastAsia="zh-CN"/>
              </w:rPr>
              <w:t>(9.2 months)</w:t>
            </w:r>
          </w:p>
        </w:tc>
      </w:tr>
      <w:tr w:rsidR="000D104F" w14:paraId="49CCA4B6" w14:textId="77777777" w:rsidTr="006F237D">
        <w:tc>
          <w:tcPr>
            <w:tcW w:w="2258" w:type="dxa"/>
          </w:tcPr>
          <w:p w14:paraId="4362F29F"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7],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4602A84F"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0.0</w:t>
            </w:r>
            <w:r>
              <w:rPr>
                <w:rFonts w:ascii="Arial" w:hAnsi="Arial" w:cs="Arial"/>
                <w:sz w:val="18"/>
                <w:szCs w:val="18"/>
                <w:lang w:eastAsia="zh-CN"/>
              </w:rPr>
              <w:t>37</w:t>
            </w:r>
          </w:p>
        </w:tc>
        <w:tc>
          <w:tcPr>
            <w:tcW w:w="1124" w:type="dxa"/>
          </w:tcPr>
          <w:p w14:paraId="6EFFC3C6" w14:textId="77777777" w:rsidR="000D104F" w:rsidRDefault="000D104F" w:rsidP="006F237D">
            <w:pPr>
              <w:rPr>
                <w:rFonts w:ascii="Arial" w:hAnsi="Arial" w:cs="Arial"/>
                <w:sz w:val="18"/>
                <w:szCs w:val="18"/>
                <w:lang w:eastAsia="zh-CN"/>
              </w:rPr>
            </w:pPr>
            <w:r>
              <w:rPr>
                <w:rFonts w:ascii="Arial" w:hAnsi="Arial" w:cs="Arial"/>
                <w:sz w:val="18"/>
                <w:szCs w:val="18"/>
                <w:lang w:eastAsia="zh-CN"/>
              </w:rPr>
              <w:t>20</w:t>
            </w:r>
          </w:p>
        </w:tc>
        <w:tc>
          <w:tcPr>
            <w:tcW w:w="1749" w:type="dxa"/>
          </w:tcPr>
          <w:p w14:paraId="65068467"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46125ED3"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r>
      <w:tr w:rsidR="000D104F" w14:paraId="48C52F5F" w14:textId="77777777" w:rsidTr="006F237D">
        <w:tc>
          <w:tcPr>
            <w:tcW w:w="2258" w:type="dxa"/>
          </w:tcPr>
          <w:p w14:paraId="4AD7AEB6"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8],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4F5658BA"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3E96C4E4" w14:textId="77777777" w:rsidR="000D104F" w:rsidRDefault="000D104F" w:rsidP="006F237D">
            <w:pPr>
              <w:rPr>
                <w:rFonts w:ascii="Arial" w:hAnsi="Arial" w:cs="Arial"/>
                <w:sz w:val="18"/>
                <w:szCs w:val="18"/>
                <w:lang w:eastAsia="zh-CN"/>
              </w:rPr>
            </w:pPr>
            <w:r>
              <w:rPr>
                <w:rFonts w:ascii="Arial" w:hAnsi="Arial" w:cs="Arial"/>
                <w:sz w:val="18"/>
                <w:szCs w:val="18"/>
                <w:lang w:eastAsia="zh-CN"/>
              </w:rPr>
              <w:t>2.7</w:t>
            </w:r>
          </w:p>
        </w:tc>
        <w:tc>
          <w:tcPr>
            <w:tcW w:w="1749" w:type="dxa"/>
          </w:tcPr>
          <w:p w14:paraId="390C3931"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(3.3 months)</w:t>
            </w:r>
          </w:p>
        </w:tc>
        <w:tc>
          <w:tcPr>
            <w:tcW w:w="1675" w:type="dxa"/>
          </w:tcPr>
          <w:p w14:paraId="24FAE8E4" w14:textId="77777777" w:rsidR="000D104F" w:rsidRDefault="000D104F" w:rsidP="006F237D">
            <w:pP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w:t>
            </w:r>
            <w:r>
              <w:rPr>
                <w:rFonts w:ascii="Arial" w:hAnsi="Arial" w:cs="Arial"/>
                <w:sz w:val="18"/>
                <w:szCs w:val="18"/>
                <w:lang w:eastAsia="zh-CN"/>
              </w:rPr>
              <w:t xml:space="preserve"> (9.3 months)</w:t>
            </w:r>
          </w:p>
        </w:tc>
      </w:tr>
      <w:tr w:rsidR="000D104F" w14:paraId="3187F88E" w14:textId="77777777" w:rsidTr="006F237D">
        <w:tc>
          <w:tcPr>
            <w:tcW w:w="2258" w:type="dxa"/>
          </w:tcPr>
          <w:p w14:paraId="4FB7205C"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9],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3F6142E3"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114FD3A9" w14:textId="77777777" w:rsidR="000D104F" w:rsidRDefault="000D104F" w:rsidP="006F237D">
            <w:pPr>
              <w:rPr>
                <w:rFonts w:ascii="Arial" w:hAnsi="Arial" w:cs="Arial"/>
                <w:sz w:val="18"/>
                <w:szCs w:val="18"/>
                <w:lang w:eastAsia="zh-CN"/>
              </w:rPr>
            </w:pPr>
            <w:r>
              <w:rPr>
                <w:rFonts w:ascii="Arial" w:hAnsi="Arial" w:cs="Arial"/>
                <w:sz w:val="18"/>
                <w:szCs w:val="18"/>
                <w:lang w:eastAsia="zh-CN"/>
              </w:rPr>
              <w:t>5.5</w:t>
            </w:r>
          </w:p>
        </w:tc>
        <w:tc>
          <w:tcPr>
            <w:tcW w:w="1749" w:type="dxa"/>
          </w:tcPr>
          <w:p w14:paraId="3E77C207"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(0.5 months)</w:t>
            </w:r>
          </w:p>
        </w:tc>
        <w:tc>
          <w:tcPr>
            <w:tcW w:w="1675" w:type="dxa"/>
          </w:tcPr>
          <w:p w14:paraId="135B52E6"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(6.5 months)</w:t>
            </w:r>
          </w:p>
        </w:tc>
      </w:tr>
      <w:tr w:rsidR="000D104F" w14:paraId="3F2D7D07" w14:textId="77777777" w:rsidTr="006F237D">
        <w:tc>
          <w:tcPr>
            <w:tcW w:w="2258" w:type="dxa"/>
          </w:tcPr>
          <w:p w14:paraId="48571F80"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10],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51604904"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75DDFE4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60711C92"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Yes </w:t>
            </w:r>
          </w:p>
        </w:tc>
        <w:tc>
          <w:tcPr>
            <w:tcW w:w="1675" w:type="dxa"/>
          </w:tcPr>
          <w:p w14:paraId="6E61F629"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(1 month)</w:t>
            </w:r>
          </w:p>
        </w:tc>
      </w:tr>
      <w:tr w:rsidR="000D104F" w14:paraId="674848E1" w14:textId="77777777" w:rsidTr="006F237D">
        <w:tc>
          <w:tcPr>
            <w:tcW w:w="2258" w:type="dxa"/>
          </w:tcPr>
          <w:p w14:paraId="4F225261"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11],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72BF2F1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0.19</w:t>
            </w:r>
          </w:p>
        </w:tc>
        <w:tc>
          <w:tcPr>
            <w:tcW w:w="1124" w:type="dxa"/>
          </w:tcPr>
          <w:p w14:paraId="2B7EC672"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3.9</w:t>
            </w:r>
          </w:p>
        </w:tc>
        <w:tc>
          <w:tcPr>
            <w:tcW w:w="1749" w:type="dxa"/>
          </w:tcPr>
          <w:p w14:paraId="398FE0B3"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(2.1 months)</w:t>
            </w:r>
          </w:p>
        </w:tc>
        <w:tc>
          <w:tcPr>
            <w:tcW w:w="1675" w:type="dxa"/>
          </w:tcPr>
          <w:p w14:paraId="5FAC1256"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(8.1 months)</w:t>
            </w:r>
          </w:p>
        </w:tc>
      </w:tr>
      <w:tr w:rsidR="000D104F" w14:paraId="2F7E0D01" w14:textId="77777777" w:rsidTr="006F237D">
        <w:tc>
          <w:tcPr>
            <w:tcW w:w="2258" w:type="dxa"/>
          </w:tcPr>
          <w:p w14:paraId="5B20BF32"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12],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1253CABE" w14:textId="77777777" w:rsidR="000D104F" w:rsidRDefault="000D104F" w:rsidP="006F237D">
            <w:pPr>
              <w:rPr>
                <w:rFonts w:ascii="Arial" w:hAnsi="Arial" w:cs="Arial"/>
                <w:sz w:val="18"/>
                <w:szCs w:val="18"/>
                <w:lang w:eastAsia="zh-CN"/>
              </w:rPr>
            </w:pPr>
            <w:r w:rsidRPr="00041954">
              <w:rPr>
                <w:rFonts w:ascii="Arial" w:hAnsi="Arial" w:cs="Arial" w:hint="eastAsia"/>
                <w:sz w:val="18"/>
                <w:szCs w:val="18"/>
                <w:lang w:eastAsia="zh-CN"/>
              </w:rPr>
              <w:t>0.19</w:t>
            </w:r>
          </w:p>
        </w:tc>
        <w:tc>
          <w:tcPr>
            <w:tcW w:w="1124" w:type="dxa"/>
          </w:tcPr>
          <w:p w14:paraId="33958BE1"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7.8</w:t>
            </w:r>
          </w:p>
        </w:tc>
        <w:tc>
          <w:tcPr>
            <w:tcW w:w="1749" w:type="dxa"/>
          </w:tcPr>
          <w:p w14:paraId="0B23FAB4"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7E557532"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(4.2 months)</w:t>
            </w:r>
          </w:p>
        </w:tc>
      </w:tr>
      <w:tr w:rsidR="000D104F" w14:paraId="0B9A3772" w14:textId="77777777" w:rsidTr="006F237D">
        <w:tc>
          <w:tcPr>
            <w:tcW w:w="2258" w:type="dxa"/>
          </w:tcPr>
          <w:p w14:paraId="11C5B35C"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13],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687E9BA6" w14:textId="77777777" w:rsidR="000D104F" w:rsidRDefault="000D104F" w:rsidP="006F237D">
            <w:pPr>
              <w:rPr>
                <w:rFonts w:ascii="Arial" w:hAnsi="Arial" w:cs="Arial"/>
                <w:sz w:val="18"/>
                <w:szCs w:val="18"/>
                <w:lang w:eastAsia="zh-CN"/>
              </w:rPr>
            </w:pPr>
            <w:r w:rsidRPr="00041954">
              <w:rPr>
                <w:rFonts w:ascii="Arial" w:hAnsi="Arial" w:cs="Arial" w:hint="eastAsia"/>
                <w:sz w:val="18"/>
                <w:szCs w:val="18"/>
                <w:lang w:eastAsia="zh-CN"/>
              </w:rPr>
              <w:t>0.19</w:t>
            </w:r>
          </w:p>
        </w:tc>
        <w:tc>
          <w:tcPr>
            <w:tcW w:w="1124" w:type="dxa"/>
          </w:tcPr>
          <w:p w14:paraId="5C26173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16</w:t>
            </w:r>
          </w:p>
        </w:tc>
        <w:tc>
          <w:tcPr>
            <w:tcW w:w="1749" w:type="dxa"/>
          </w:tcPr>
          <w:p w14:paraId="3C5609CD" w14:textId="77777777" w:rsidR="000D104F" w:rsidRDefault="000D104F" w:rsidP="006F237D">
            <w:pPr>
              <w:rPr>
                <w:rFonts w:ascii="Arial" w:hAnsi="Arial" w:cs="Arial"/>
                <w:sz w:val="18"/>
                <w:szCs w:val="18"/>
                <w:lang w:eastAsia="zh-CN"/>
              </w:rPr>
            </w:pPr>
            <w:r w:rsidRPr="001402FC">
              <w:rPr>
                <w:rFonts w:ascii="Arial" w:hAnsi="Arial" w:cs="Arial"/>
                <w:sz w:val="18"/>
                <w:szCs w:val="18"/>
                <w:lang w:eastAsia="zh-CN"/>
              </w:rPr>
              <w:t>Y</w:t>
            </w:r>
            <w:r w:rsidRPr="001402FC">
              <w:rPr>
                <w:rFonts w:ascii="Arial" w:hAnsi="Arial" w:cs="Arial" w:hint="eastAsia"/>
                <w:sz w:val="18"/>
                <w:szCs w:val="18"/>
                <w:lang w:eastAsia="zh-CN"/>
              </w:rPr>
              <w:t xml:space="preserve">es </w:t>
            </w:r>
          </w:p>
        </w:tc>
        <w:tc>
          <w:tcPr>
            <w:tcW w:w="1675" w:type="dxa"/>
          </w:tcPr>
          <w:p w14:paraId="4BC2CF5E" w14:textId="77777777" w:rsidR="000D104F" w:rsidRDefault="000D104F" w:rsidP="006F237D">
            <w:pPr>
              <w:rPr>
                <w:rFonts w:ascii="Arial" w:hAnsi="Arial" w:cs="Arial"/>
                <w:sz w:val="18"/>
                <w:szCs w:val="18"/>
                <w:lang w:eastAsia="zh-CN"/>
              </w:rPr>
            </w:pPr>
            <w:r w:rsidRPr="001402FC">
              <w:rPr>
                <w:rFonts w:ascii="Arial" w:hAnsi="Arial" w:cs="Arial"/>
                <w:sz w:val="18"/>
                <w:szCs w:val="18"/>
                <w:lang w:eastAsia="zh-CN"/>
              </w:rPr>
              <w:t>Y</w:t>
            </w:r>
            <w:r w:rsidRPr="001402FC">
              <w:rPr>
                <w:rFonts w:ascii="Arial" w:hAnsi="Arial" w:cs="Arial" w:hint="eastAsia"/>
                <w:sz w:val="18"/>
                <w:szCs w:val="18"/>
                <w:lang w:eastAsia="zh-CN"/>
              </w:rPr>
              <w:t xml:space="preserve">es </w:t>
            </w:r>
          </w:p>
        </w:tc>
      </w:tr>
      <w:tr w:rsidR="000D104F" w14:paraId="14DFED1F" w14:textId="77777777" w:rsidTr="006F237D">
        <w:tc>
          <w:tcPr>
            <w:tcW w:w="2258" w:type="dxa"/>
          </w:tcPr>
          <w:p w14:paraId="364DD247"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14], [Rel-17 ]</w:t>
            </w:r>
          </w:p>
        </w:tc>
        <w:tc>
          <w:tcPr>
            <w:tcW w:w="1560" w:type="dxa"/>
          </w:tcPr>
          <w:p w14:paraId="6288BAAB"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1.39</w:t>
            </w:r>
          </w:p>
        </w:tc>
        <w:tc>
          <w:tcPr>
            <w:tcW w:w="1124" w:type="dxa"/>
          </w:tcPr>
          <w:p w14:paraId="326E19E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11</w:t>
            </w:r>
          </w:p>
        </w:tc>
        <w:tc>
          <w:tcPr>
            <w:tcW w:w="1749" w:type="dxa"/>
          </w:tcPr>
          <w:p w14:paraId="44E455FC"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es</w:t>
            </w:r>
          </w:p>
        </w:tc>
        <w:tc>
          <w:tcPr>
            <w:tcW w:w="1675" w:type="dxa"/>
          </w:tcPr>
          <w:p w14:paraId="06C37EB0"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(1 month)</w:t>
            </w:r>
          </w:p>
        </w:tc>
      </w:tr>
      <w:tr w:rsidR="000D104F" w14:paraId="74B8CC37" w14:textId="77777777" w:rsidTr="006F237D">
        <w:tc>
          <w:tcPr>
            <w:tcW w:w="2258" w:type="dxa"/>
          </w:tcPr>
          <w:p w14:paraId="6D98872A"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15],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0F864C59"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2E2BB000"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3.9</w:t>
            </w:r>
          </w:p>
        </w:tc>
        <w:tc>
          <w:tcPr>
            <w:tcW w:w="1749" w:type="dxa"/>
          </w:tcPr>
          <w:p w14:paraId="5D0BB648"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(2.1 months)</w:t>
            </w:r>
          </w:p>
        </w:tc>
        <w:tc>
          <w:tcPr>
            <w:tcW w:w="1675" w:type="dxa"/>
          </w:tcPr>
          <w:p w14:paraId="255CD089"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(8.1 months)</w:t>
            </w:r>
          </w:p>
        </w:tc>
      </w:tr>
      <w:tr w:rsidR="000D104F" w14:paraId="4CB7FB0D" w14:textId="77777777" w:rsidTr="006F237D">
        <w:tc>
          <w:tcPr>
            <w:tcW w:w="2258" w:type="dxa"/>
          </w:tcPr>
          <w:p w14:paraId="707F5FE0"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16],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618E04FE"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1.02</w:t>
            </w:r>
          </w:p>
        </w:tc>
        <w:tc>
          <w:tcPr>
            <w:tcW w:w="1124" w:type="dxa"/>
          </w:tcPr>
          <w:p w14:paraId="20625E6A" w14:textId="77777777" w:rsidR="000D104F" w:rsidRDefault="000D104F" w:rsidP="006F237D">
            <w:pPr>
              <w:rPr>
                <w:rFonts w:ascii="Arial" w:hAnsi="Arial" w:cs="Arial"/>
                <w:sz w:val="18"/>
                <w:szCs w:val="18"/>
                <w:lang w:eastAsia="zh-CN"/>
              </w:rPr>
            </w:pPr>
            <w:r>
              <w:rPr>
                <w:rFonts w:ascii="Arial" w:hAnsi="Arial" w:cs="Arial"/>
                <w:sz w:val="18"/>
                <w:szCs w:val="18"/>
                <w:lang w:eastAsia="zh-CN"/>
              </w:rPr>
              <w:t>7</w:t>
            </w:r>
            <w:r>
              <w:rPr>
                <w:rFonts w:ascii="Arial" w:hAnsi="Arial" w:cs="Arial" w:hint="eastAsia"/>
                <w:sz w:val="18"/>
                <w:szCs w:val="18"/>
                <w:lang w:eastAsia="zh-CN"/>
              </w:rPr>
              <w:t>.9</w:t>
            </w:r>
          </w:p>
        </w:tc>
        <w:tc>
          <w:tcPr>
            <w:tcW w:w="1749" w:type="dxa"/>
          </w:tcPr>
          <w:p w14:paraId="78CCCFB0" w14:textId="77777777" w:rsidR="000D104F" w:rsidRDefault="000D104F" w:rsidP="006F237D">
            <w:pPr>
              <w:rPr>
                <w:rFonts w:ascii="Arial" w:hAnsi="Arial" w:cs="Arial"/>
                <w:sz w:val="18"/>
                <w:szCs w:val="18"/>
                <w:lang w:eastAsia="zh-CN"/>
              </w:rPr>
            </w:pPr>
            <w:r>
              <w:rPr>
                <w:rFonts w:ascii="Arial" w:hAnsi="Arial" w:cs="Arial"/>
                <w:sz w:val="18"/>
                <w:szCs w:val="18"/>
                <w:lang w:eastAsia="zh-CN"/>
              </w:rPr>
              <w:t>Y</w:t>
            </w:r>
            <w:r>
              <w:rPr>
                <w:rFonts w:ascii="Arial" w:hAnsi="Arial" w:cs="Arial" w:hint="eastAsia"/>
                <w:sz w:val="18"/>
                <w:szCs w:val="18"/>
                <w:lang w:eastAsia="zh-CN"/>
              </w:rPr>
              <w:t xml:space="preserve">es </w:t>
            </w:r>
          </w:p>
        </w:tc>
        <w:tc>
          <w:tcPr>
            <w:tcW w:w="1675" w:type="dxa"/>
          </w:tcPr>
          <w:p w14:paraId="64488234" w14:textId="77777777" w:rsidR="000D104F" w:rsidRDefault="000D104F" w:rsidP="006F237D">
            <w:pPr>
              <w:rPr>
                <w:rFonts w:ascii="Arial" w:hAnsi="Arial" w:cs="Arial"/>
                <w:sz w:val="18"/>
                <w:szCs w:val="18"/>
                <w:lang w:eastAsia="zh-CN"/>
              </w:rPr>
            </w:pPr>
            <w:r>
              <w:rPr>
                <w:rFonts w:ascii="Arial" w:hAnsi="Arial" w:cs="Arial"/>
                <w:sz w:val="18"/>
                <w:szCs w:val="18"/>
                <w:lang w:eastAsia="zh-CN"/>
              </w:rPr>
              <w:t xml:space="preserve">No </w:t>
            </w:r>
            <w:r>
              <w:rPr>
                <w:rFonts w:ascii="Arial" w:hAnsi="Arial" w:cs="Arial" w:hint="eastAsia"/>
                <w:sz w:val="18"/>
                <w:szCs w:val="18"/>
                <w:lang w:eastAsia="zh-CN"/>
              </w:rPr>
              <w:t xml:space="preserve"> </w:t>
            </w:r>
            <w:r>
              <w:rPr>
                <w:rFonts w:ascii="Arial" w:hAnsi="Arial" w:cs="Arial"/>
                <w:sz w:val="18"/>
                <w:szCs w:val="18"/>
                <w:lang w:eastAsia="zh-CN"/>
              </w:rPr>
              <w:t>(4.1 months)</w:t>
            </w:r>
          </w:p>
        </w:tc>
      </w:tr>
      <w:tr w:rsidR="000D104F" w14:paraId="631746AC" w14:textId="77777777" w:rsidTr="006F237D">
        <w:tc>
          <w:tcPr>
            <w:tcW w:w="2258" w:type="dxa"/>
          </w:tcPr>
          <w:p w14:paraId="49270CB8" w14:textId="77777777" w:rsidR="000D104F" w:rsidRPr="004D6BD9" w:rsidRDefault="000D104F" w:rsidP="006F237D">
            <w:pPr>
              <w:pStyle w:val="TAC"/>
              <w:jc w:val="left"/>
              <w:rPr>
                <w:rStyle w:val="TALCar"/>
                <w:rFonts w:eastAsia="Arial Unicode MS" w:cs="Arial"/>
                <w:b/>
                <w:bCs/>
                <w:sz w:val="16"/>
                <w:szCs w:val="16"/>
                <w:lang w:val="en-US"/>
              </w:rPr>
            </w:pPr>
            <w:r w:rsidRPr="004D6BD9">
              <w:rPr>
                <w:rStyle w:val="TALCar"/>
                <w:rFonts w:eastAsia="Arial Unicode MS" w:cs="Arial"/>
                <w:b/>
                <w:bCs/>
                <w:sz w:val="16"/>
                <w:szCs w:val="16"/>
                <w:lang w:val="en-US"/>
              </w:rPr>
              <w:t>[Case ID#3</w:t>
            </w:r>
            <w:r w:rsidRPr="004D6BD9">
              <w:rPr>
                <w:rStyle w:val="TALCar"/>
                <w:rFonts w:eastAsia="Arial Unicode MS" w:cs="Arial"/>
                <w:b/>
                <w:bCs/>
                <w:sz w:val="16"/>
                <w:szCs w:val="16"/>
                <w:lang w:val="en-US" w:eastAsia="zh-CN"/>
              </w:rPr>
              <w:t>-</w:t>
            </w:r>
            <w:r w:rsidRPr="004D6BD9">
              <w:rPr>
                <w:rStyle w:val="TALCar"/>
                <w:rFonts w:eastAsia="Arial Unicode MS" w:cs="Arial"/>
                <w:b/>
                <w:bCs/>
                <w:sz w:val="16"/>
                <w:szCs w:val="16"/>
                <w:lang w:val="en-US"/>
              </w:rPr>
              <w:t>17], [</w:t>
            </w:r>
            <w:r w:rsidRPr="004D6BD9">
              <w:rPr>
                <w:rStyle w:val="TALCar"/>
                <w:rFonts w:eastAsia="Arial Unicode MS" w:cs="Arial"/>
                <w:b/>
                <w:sz w:val="16"/>
                <w:szCs w:val="16"/>
              </w:rPr>
              <w:t xml:space="preserve">potential enhancements </w:t>
            </w:r>
            <w:r w:rsidRPr="004D6BD9">
              <w:rPr>
                <w:rStyle w:val="TALCar"/>
                <w:rFonts w:eastAsia="Arial Unicode MS" w:cs="Arial"/>
                <w:b/>
                <w:bCs/>
                <w:sz w:val="16"/>
                <w:szCs w:val="16"/>
                <w:lang w:val="en-US"/>
              </w:rPr>
              <w:t>]</w:t>
            </w:r>
          </w:p>
        </w:tc>
        <w:tc>
          <w:tcPr>
            <w:tcW w:w="1560" w:type="dxa"/>
          </w:tcPr>
          <w:p w14:paraId="7A1FD75E"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0.27</w:t>
            </w:r>
          </w:p>
        </w:tc>
        <w:tc>
          <w:tcPr>
            <w:tcW w:w="1124" w:type="dxa"/>
          </w:tcPr>
          <w:p w14:paraId="329619E6" w14:textId="77777777" w:rsidR="000D104F" w:rsidRDefault="000D104F" w:rsidP="006F237D">
            <w:pPr>
              <w:rPr>
                <w:rFonts w:ascii="Arial" w:hAnsi="Arial" w:cs="Arial"/>
                <w:sz w:val="18"/>
                <w:szCs w:val="18"/>
                <w:lang w:eastAsia="zh-CN"/>
              </w:rPr>
            </w:pPr>
            <w:r>
              <w:rPr>
                <w:rFonts w:ascii="Arial" w:hAnsi="Arial" w:cs="Arial" w:hint="eastAsia"/>
                <w:sz w:val="18"/>
                <w:szCs w:val="18"/>
                <w:lang w:eastAsia="zh-CN"/>
              </w:rPr>
              <w:t>15</w:t>
            </w:r>
          </w:p>
        </w:tc>
        <w:tc>
          <w:tcPr>
            <w:tcW w:w="1749" w:type="dxa"/>
          </w:tcPr>
          <w:p w14:paraId="436C63FF" w14:textId="77777777" w:rsidR="000D104F" w:rsidRDefault="000D104F" w:rsidP="006F237D">
            <w:pPr>
              <w:rPr>
                <w:rFonts w:ascii="Arial" w:hAnsi="Arial" w:cs="Arial"/>
                <w:sz w:val="18"/>
                <w:szCs w:val="18"/>
                <w:lang w:eastAsia="zh-CN"/>
              </w:rPr>
            </w:pPr>
            <w:r w:rsidRPr="00350C1A">
              <w:rPr>
                <w:rFonts w:ascii="Arial" w:hAnsi="Arial" w:cs="Arial"/>
                <w:sz w:val="18"/>
                <w:szCs w:val="18"/>
                <w:lang w:eastAsia="zh-CN"/>
              </w:rPr>
              <w:t>Y</w:t>
            </w:r>
            <w:r w:rsidRPr="00350C1A">
              <w:rPr>
                <w:rFonts w:ascii="Arial" w:hAnsi="Arial" w:cs="Arial" w:hint="eastAsia"/>
                <w:sz w:val="18"/>
                <w:szCs w:val="18"/>
                <w:lang w:eastAsia="zh-CN"/>
              </w:rPr>
              <w:t xml:space="preserve">es </w:t>
            </w:r>
          </w:p>
        </w:tc>
        <w:tc>
          <w:tcPr>
            <w:tcW w:w="1675" w:type="dxa"/>
          </w:tcPr>
          <w:p w14:paraId="30450681" w14:textId="77777777" w:rsidR="000D104F" w:rsidRDefault="000D104F" w:rsidP="006F237D">
            <w:pPr>
              <w:rPr>
                <w:rFonts w:ascii="Arial" w:hAnsi="Arial" w:cs="Arial"/>
                <w:sz w:val="18"/>
                <w:szCs w:val="18"/>
                <w:lang w:eastAsia="zh-CN"/>
              </w:rPr>
            </w:pPr>
            <w:r w:rsidRPr="00350C1A">
              <w:rPr>
                <w:rFonts w:ascii="Arial" w:hAnsi="Arial" w:cs="Arial"/>
                <w:sz w:val="18"/>
                <w:szCs w:val="18"/>
                <w:lang w:eastAsia="zh-CN"/>
              </w:rPr>
              <w:t>Y</w:t>
            </w:r>
            <w:r w:rsidRPr="00350C1A">
              <w:rPr>
                <w:rFonts w:ascii="Arial" w:hAnsi="Arial" w:cs="Arial" w:hint="eastAsia"/>
                <w:sz w:val="18"/>
                <w:szCs w:val="18"/>
                <w:lang w:eastAsia="zh-CN"/>
              </w:rPr>
              <w:t xml:space="preserve">es </w:t>
            </w:r>
          </w:p>
        </w:tc>
      </w:tr>
    </w:tbl>
    <w:p w14:paraId="0EFF1D16" w14:textId="77777777" w:rsidR="000D104F" w:rsidRPr="00B952B6" w:rsidRDefault="000D104F" w:rsidP="000D104F">
      <w:pPr>
        <w:jc w:val="center"/>
        <w:rPr>
          <w:lang w:eastAsia="zh-CN"/>
        </w:rPr>
      </w:pPr>
    </w:p>
    <w:p w14:paraId="6C0B9E58" w14:textId="77777777" w:rsidR="000D104F" w:rsidRPr="00E537AF" w:rsidRDefault="000D104F" w:rsidP="000D104F">
      <w:pPr>
        <w:pStyle w:val="3GPPAgreements"/>
        <w:numPr>
          <w:ilvl w:val="0"/>
          <w:numId w:val="0"/>
        </w:numPr>
        <w:overflowPunct/>
        <w:snapToGrid w:val="0"/>
        <w:spacing w:before="0" w:after="120" w:line="259" w:lineRule="auto"/>
        <w:textAlignment w:val="auto"/>
        <w:rPr>
          <w:b/>
          <w:bCs/>
          <w:i/>
        </w:rPr>
      </w:pPr>
      <w:r w:rsidRPr="00E537AF">
        <w:rPr>
          <w:rFonts w:hint="eastAsia"/>
          <w:b/>
          <w:bCs/>
          <w:i/>
        </w:rPr>
        <w:t>Observation</w:t>
      </w:r>
      <w:r w:rsidRPr="00E537AF">
        <w:rPr>
          <w:b/>
          <w:bCs/>
          <w:i/>
        </w:rPr>
        <w:t xml:space="preserve"> </w:t>
      </w:r>
      <w:r>
        <w:rPr>
          <w:b/>
          <w:bCs/>
          <w:i/>
        </w:rPr>
        <w:t>3</w:t>
      </w:r>
      <w:r w:rsidRPr="00E537AF">
        <w:rPr>
          <w:b/>
          <w:bCs/>
          <w:i/>
        </w:rPr>
        <w:t xml:space="preserve">: </w:t>
      </w:r>
      <w:r>
        <w:rPr>
          <w:b/>
          <w:bCs/>
          <w:i/>
        </w:rPr>
        <w:t>F</w:t>
      </w:r>
      <w:r w:rsidRPr="00E537AF">
        <w:rPr>
          <w:b/>
          <w:bCs/>
          <w:i/>
        </w:rPr>
        <w:t>or UL positioning</w:t>
      </w:r>
    </w:p>
    <w:p w14:paraId="14C68F81" w14:textId="77777777" w:rsidR="000D104F" w:rsidRDefault="000D104F" w:rsidP="000D104F">
      <w:pPr>
        <w:pStyle w:val="3GPPAgreements"/>
        <w:numPr>
          <w:ilvl w:val="0"/>
          <w:numId w:val="25"/>
        </w:numPr>
        <w:overflowPunct/>
        <w:snapToGrid w:val="0"/>
        <w:spacing w:before="0" w:after="120" w:line="259" w:lineRule="auto"/>
        <w:textAlignment w:val="auto"/>
        <w:rPr>
          <w:b/>
          <w:bCs/>
          <w:i/>
        </w:rPr>
      </w:pPr>
      <w:r>
        <w:rPr>
          <w:b/>
          <w:bCs/>
          <w:i/>
        </w:rPr>
        <w:t>For LPHAP Type A device</w:t>
      </w:r>
    </w:p>
    <w:p w14:paraId="207C1351"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by the existing Rel-17 positioning for UEs in RRC_INACTIVE state even with optional implementation factor K = 4, i.e.,</w:t>
      </w:r>
      <w:r>
        <w:rPr>
          <w:b/>
          <w:i/>
        </w:rPr>
        <w:t xml:space="preserve"> Case ID#3-1, 3-2,3-3 and 3-4.</w:t>
      </w:r>
    </w:p>
    <w:p w14:paraId="52FDE0E4"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The target requirement of 6~12 months is not achieved for UEs in RRC_INACTIVE state even with 1 eDRX cycle (</w:t>
      </w:r>
      <w:r>
        <w:rPr>
          <w:b/>
          <w:i/>
        </w:rPr>
        <w:t>20.48</w:t>
      </w:r>
      <w:r w:rsidRPr="002C3F48">
        <w:rPr>
          <w:b/>
          <w:i/>
        </w:rPr>
        <w:t>s)</w:t>
      </w:r>
      <w:r>
        <w:rPr>
          <w:b/>
          <w:i/>
        </w:rPr>
        <w:t xml:space="preserve"> and </w:t>
      </w:r>
      <w:r w:rsidRPr="002C3F48">
        <w:rPr>
          <w:b/>
          <w:i/>
        </w:rPr>
        <w:t>optional implementation factor K = 4</w:t>
      </w:r>
      <w:r w:rsidRPr="00661046">
        <w:rPr>
          <w:b/>
          <w:i/>
        </w:rPr>
        <w:t xml:space="preserve"> </w:t>
      </w:r>
      <w:r w:rsidRPr="002C3F48">
        <w:rPr>
          <w:b/>
          <w:i/>
        </w:rPr>
        <w:t>, i.e.,</w:t>
      </w:r>
      <w:r>
        <w:rPr>
          <w:b/>
          <w:i/>
        </w:rPr>
        <w:t xml:space="preserve"> Case ID#3-5 and 3-6</w:t>
      </w:r>
      <w:r w:rsidRPr="002C3F48">
        <w:rPr>
          <w:b/>
          <w:i/>
        </w:rPr>
        <w:t>.</w:t>
      </w:r>
    </w:p>
    <w:p w14:paraId="70A97C31"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p>
    <w:p w14:paraId="310E5D30" w14:textId="77777777" w:rsidR="000D104F" w:rsidRPr="002C3F48" w:rsidRDefault="000D104F" w:rsidP="000D104F">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requirement of 6 months is achieved for UEs in RRC_INACTIVE state with ultra-sleep state (option 1) with optional implementation factor K = 4 &amp;</w:t>
      </w:r>
      <w:r w:rsidRPr="002C3F48">
        <w:rPr>
          <w:rFonts w:hint="eastAsia"/>
          <w:b/>
          <w:i/>
        </w:rPr>
        <w:t>1</w:t>
      </w:r>
      <w:r w:rsidRPr="002C3F48">
        <w:rPr>
          <w:b/>
          <w:i/>
        </w:rPr>
        <w:t xml:space="preserve"> eDRX cycle (20.48s), or with optional implementation factor K = 2 &amp;</w:t>
      </w:r>
      <w:r w:rsidRPr="002C3F48">
        <w:rPr>
          <w:rFonts w:hint="eastAsia"/>
          <w:b/>
          <w:i/>
        </w:rPr>
        <w:t>1</w:t>
      </w:r>
      <w:r w:rsidRPr="002C3F48">
        <w:rPr>
          <w:b/>
          <w:i/>
        </w:rPr>
        <w:t xml:space="preserve"> eDRX cycle (30.72s)</w:t>
      </w:r>
      <w:r>
        <w:rPr>
          <w:b/>
          <w:i/>
        </w:rPr>
        <w:t>, i.e., Case ID#3-10 and 3-12</w:t>
      </w:r>
      <w:r w:rsidRPr="002C3F48">
        <w:rPr>
          <w:b/>
          <w:i/>
        </w:rPr>
        <w:t>.</w:t>
      </w:r>
    </w:p>
    <w:p w14:paraId="0F19B7CF" w14:textId="77777777" w:rsidR="000D104F" w:rsidRPr="002C3F48" w:rsidRDefault="000D104F" w:rsidP="000D104F">
      <w:pPr>
        <w:pStyle w:val="3GPPAgreements"/>
        <w:numPr>
          <w:ilvl w:val="2"/>
          <w:numId w:val="25"/>
        </w:numPr>
        <w:overflowPunct/>
        <w:snapToGrid w:val="0"/>
        <w:spacing w:before="0" w:after="120" w:line="259" w:lineRule="auto"/>
        <w:textAlignment w:val="auto"/>
        <w:rPr>
          <w:b/>
          <w:bCs/>
          <w:i/>
        </w:rPr>
      </w:pPr>
      <w:r w:rsidRPr="002C3F48">
        <w:rPr>
          <w:b/>
          <w:bCs/>
          <w:i/>
        </w:rPr>
        <w:t>T</w:t>
      </w:r>
      <w:r w:rsidRPr="002C3F48">
        <w:rPr>
          <w:rFonts w:hint="eastAsia"/>
          <w:b/>
          <w:bCs/>
          <w:i/>
        </w:rPr>
        <w:t xml:space="preserve">he </w:t>
      </w:r>
      <w:r w:rsidRPr="002C3F48">
        <w:rPr>
          <w:b/>
          <w:bCs/>
          <w:i/>
        </w:rPr>
        <w:t xml:space="preserve">target </w:t>
      </w:r>
      <w:r w:rsidRPr="002C3F48">
        <w:rPr>
          <w:b/>
          <w:i/>
        </w:rPr>
        <w:t xml:space="preserve">requirement of 12 months is achieved for UEs in RRC_INACTIVE state with ultra-sleep state (option 1) with optional implementation factor K = 4 and </w:t>
      </w:r>
      <w:r w:rsidRPr="002C3F48">
        <w:rPr>
          <w:rFonts w:hint="eastAsia"/>
          <w:b/>
          <w:i/>
        </w:rPr>
        <w:t>1</w:t>
      </w:r>
      <w:r w:rsidRPr="002C3F48">
        <w:rPr>
          <w:b/>
          <w:i/>
        </w:rPr>
        <w:t xml:space="preserve"> eDRX cycle (30.72s)</w:t>
      </w:r>
      <w:r>
        <w:rPr>
          <w:b/>
          <w:i/>
        </w:rPr>
        <w:t>, i.e., Case ID#3-13</w:t>
      </w:r>
      <w:r w:rsidRPr="002C3F48">
        <w:rPr>
          <w:b/>
          <w:i/>
        </w:rPr>
        <w:t>.</w:t>
      </w:r>
    </w:p>
    <w:p w14:paraId="68AD2A9B"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Pr>
          <w:b/>
          <w:i/>
        </w:rPr>
        <w:t>W</w:t>
      </w:r>
      <w:r w:rsidRPr="002C3F48">
        <w:rPr>
          <w:b/>
          <w:i/>
        </w:rPr>
        <w:t>ith ultra-sleep state (option 2): The target requirement of 12 months is achieved for UEs in RRC_INACTIVE state with baseline implementation factor K = 1</w:t>
      </w:r>
      <w:r>
        <w:rPr>
          <w:b/>
          <w:i/>
        </w:rPr>
        <w:t>, i.e., Case ID#3-7</w:t>
      </w:r>
      <w:r w:rsidRPr="002C3F48">
        <w:rPr>
          <w:b/>
          <w:i/>
        </w:rPr>
        <w:t>.</w:t>
      </w:r>
    </w:p>
    <w:p w14:paraId="5648752B" w14:textId="77777777" w:rsidR="000D104F" w:rsidRDefault="000D104F" w:rsidP="000D104F">
      <w:pPr>
        <w:pStyle w:val="3GPPAgreements"/>
        <w:numPr>
          <w:ilvl w:val="0"/>
          <w:numId w:val="25"/>
        </w:numPr>
        <w:overflowPunct/>
        <w:snapToGrid w:val="0"/>
        <w:spacing w:before="0" w:after="120" w:line="259" w:lineRule="auto"/>
        <w:textAlignment w:val="auto"/>
        <w:rPr>
          <w:b/>
          <w:bCs/>
          <w:i/>
        </w:rPr>
      </w:pPr>
      <w:r>
        <w:rPr>
          <w:b/>
          <w:bCs/>
          <w:i/>
        </w:rPr>
        <w:lastRenderedPageBreak/>
        <w:t>For LPHAP Type B device</w:t>
      </w:r>
    </w:p>
    <w:p w14:paraId="34C3CBF0"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6 months is achieved by the existing Rel-17 positioning for UEs in RRC_INACTIVE state </w:t>
      </w:r>
      <w:r>
        <w:rPr>
          <w:b/>
          <w:i/>
        </w:rPr>
        <w:t>with</w:t>
      </w:r>
      <w:r w:rsidRPr="002C3F48">
        <w:rPr>
          <w:b/>
          <w:i/>
        </w:rPr>
        <w:t xml:space="preserve"> optional implementation factor K = 4</w:t>
      </w:r>
      <w:r>
        <w:rPr>
          <w:b/>
          <w:i/>
        </w:rPr>
        <w:t>, i.e., Case ID#3-14</w:t>
      </w:r>
      <w:r w:rsidRPr="002C3F48">
        <w:rPr>
          <w:b/>
          <w:i/>
        </w:rPr>
        <w:t>.</w:t>
      </w:r>
    </w:p>
    <w:p w14:paraId="56737D71"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i/>
        </w:rPr>
        <w:t xml:space="preserve">The target requirement of </w:t>
      </w:r>
      <w:r>
        <w:rPr>
          <w:b/>
          <w:i/>
        </w:rPr>
        <w:t>6</w:t>
      </w:r>
      <w:r w:rsidRPr="002C3F48">
        <w:rPr>
          <w:b/>
          <w:i/>
        </w:rPr>
        <w:t xml:space="preserve"> months is achieved</w:t>
      </w:r>
      <w:r w:rsidRPr="00DA293F">
        <w:rPr>
          <w:b/>
          <w:i/>
        </w:rPr>
        <w:t xml:space="preserve"> </w:t>
      </w:r>
      <w:r w:rsidRPr="002C3F48">
        <w:rPr>
          <w:b/>
          <w:i/>
        </w:rPr>
        <w:t xml:space="preserve">for UEs in RRC_INACTIVE state </w:t>
      </w:r>
      <w:r>
        <w:rPr>
          <w:b/>
          <w:i/>
        </w:rPr>
        <w:t xml:space="preserve">with </w:t>
      </w:r>
      <w:r w:rsidRPr="002C3F48">
        <w:rPr>
          <w:b/>
          <w:i/>
        </w:rPr>
        <w:t xml:space="preserve">optional implementation factor K = </w:t>
      </w:r>
      <w:r>
        <w:rPr>
          <w:b/>
          <w:i/>
        </w:rPr>
        <w:t xml:space="preserve">2 and </w:t>
      </w:r>
      <w:r w:rsidRPr="002C3F48">
        <w:rPr>
          <w:rFonts w:hint="eastAsia"/>
          <w:b/>
          <w:i/>
        </w:rPr>
        <w:t>1</w:t>
      </w:r>
      <w:r w:rsidRPr="002C3F48">
        <w:rPr>
          <w:b/>
          <w:i/>
        </w:rPr>
        <w:t xml:space="preserve"> eDRX cycle (</w:t>
      </w:r>
      <w:r>
        <w:rPr>
          <w:b/>
          <w:i/>
        </w:rPr>
        <w:t>20.48s</w:t>
      </w:r>
      <w:r w:rsidRPr="002C3F48">
        <w:rPr>
          <w:b/>
          <w:i/>
        </w:rPr>
        <w:t>)</w:t>
      </w:r>
      <w:r>
        <w:rPr>
          <w:b/>
          <w:i/>
        </w:rPr>
        <w:t>, i.e.,</w:t>
      </w:r>
      <w:r w:rsidRPr="00E26778">
        <w:rPr>
          <w:b/>
          <w:i/>
        </w:rPr>
        <w:t xml:space="preserve"> </w:t>
      </w:r>
      <w:r>
        <w:rPr>
          <w:b/>
          <w:i/>
        </w:rPr>
        <w:t xml:space="preserve">Case ID#3-16. And the </w:t>
      </w:r>
      <w:r w:rsidRPr="002C3F48">
        <w:rPr>
          <w:b/>
          <w:i/>
        </w:rPr>
        <w:t xml:space="preserve">target requirement of </w:t>
      </w:r>
      <w:r>
        <w:rPr>
          <w:b/>
          <w:i/>
        </w:rPr>
        <w:t xml:space="preserve">12 </w:t>
      </w:r>
      <w:r w:rsidRPr="002C3F48">
        <w:rPr>
          <w:b/>
          <w:i/>
        </w:rPr>
        <w:t>months</w:t>
      </w:r>
      <w:r>
        <w:rPr>
          <w:b/>
          <w:i/>
        </w:rPr>
        <w:t xml:space="preserve"> can be </w:t>
      </w:r>
      <w:r w:rsidRPr="002C3F48">
        <w:rPr>
          <w:b/>
          <w:i/>
        </w:rPr>
        <w:t>achieved</w:t>
      </w:r>
      <w:r>
        <w:rPr>
          <w:b/>
          <w:i/>
        </w:rPr>
        <w:t xml:space="preserve"> by increasing K to 4.</w:t>
      </w:r>
    </w:p>
    <w:p w14:paraId="27A04E4A" w14:textId="77777777" w:rsidR="000D104F" w:rsidRPr="002C3F48" w:rsidRDefault="000D104F" w:rsidP="000D104F">
      <w:pPr>
        <w:pStyle w:val="3GPPAgreements"/>
        <w:numPr>
          <w:ilvl w:val="1"/>
          <w:numId w:val="25"/>
        </w:numPr>
        <w:overflowPunct/>
        <w:snapToGrid w:val="0"/>
        <w:spacing w:before="0" w:after="120" w:line="259" w:lineRule="auto"/>
        <w:textAlignment w:val="auto"/>
        <w:rPr>
          <w:b/>
          <w:bCs/>
          <w:i/>
        </w:rPr>
      </w:pPr>
      <w:r w:rsidRPr="002C3F48">
        <w:rPr>
          <w:b/>
          <w:bCs/>
          <w:i/>
        </w:rPr>
        <w:t xml:space="preserve">With </w:t>
      </w:r>
      <w:r w:rsidRPr="002C3F48">
        <w:rPr>
          <w:b/>
          <w:i/>
        </w:rPr>
        <w:t>ultra-sleep state (option 1 with transition energy 10000)</w:t>
      </w:r>
      <w:r>
        <w:rPr>
          <w:b/>
          <w:i/>
        </w:rPr>
        <w:t>,</w:t>
      </w:r>
      <w:r w:rsidRPr="00F15576">
        <w:rPr>
          <w:b/>
          <w:i/>
        </w:rPr>
        <w:t xml:space="preserve"> </w:t>
      </w:r>
      <w:r>
        <w:rPr>
          <w:b/>
          <w:i/>
        </w:rPr>
        <w:t>t</w:t>
      </w:r>
      <w:r w:rsidRPr="002C3F48">
        <w:rPr>
          <w:b/>
          <w:i/>
        </w:rPr>
        <w:t xml:space="preserve">he target requirement of </w:t>
      </w:r>
      <w:r>
        <w:rPr>
          <w:b/>
          <w:i/>
        </w:rPr>
        <w:t>12</w:t>
      </w:r>
      <w:r w:rsidRPr="002C3F48">
        <w:rPr>
          <w:b/>
          <w:i/>
        </w:rPr>
        <w:t xml:space="preserve"> months is achieved</w:t>
      </w:r>
      <w:r w:rsidRPr="00F15576">
        <w:rPr>
          <w:b/>
          <w:i/>
        </w:rPr>
        <w:t xml:space="preserve"> </w:t>
      </w:r>
      <w:r w:rsidRPr="002C3F48">
        <w:rPr>
          <w:b/>
          <w:i/>
        </w:rPr>
        <w:t>with baseline implementation factor K = 1</w:t>
      </w:r>
      <w:r>
        <w:rPr>
          <w:b/>
          <w:i/>
        </w:rPr>
        <w:t>, i.e., Case ID#3-17</w:t>
      </w:r>
      <w:r>
        <w:rPr>
          <w:rFonts w:hint="eastAsia"/>
          <w:b/>
          <w:bCs/>
          <w:i/>
        </w:rPr>
        <w:t>.</w:t>
      </w:r>
    </w:p>
    <w:p w14:paraId="2A509260" w14:textId="77777777" w:rsidR="00C1634E" w:rsidRDefault="00C1634E" w:rsidP="007E7811">
      <w:pPr>
        <w:pStyle w:val="3GPPAgreements"/>
        <w:numPr>
          <w:ilvl w:val="0"/>
          <w:numId w:val="0"/>
        </w:numPr>
        <w:overflowPunct/>
        <w:snapToGrid w:val="0"/>
        <w:spacing w:before="0" w:after="120" w:line="259" w:lineRule="auto"/>
        <w:textAlignment w:val="auto"/>
        <w:rPr>
          <w:b/>
          <w:bCs/>
          <w:i/>
        </w:rPr>
      </w:pPr>
    </w:p>
    <w:p w14:paraId="700C3E3F" w14:textId="77777777" w:rsidR="00C1634E" w:rsidRPr="00EA6388" w:rsidRDefault="00C1634E" w:rsidP="00C1634E">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Pr="004B0B62">
        <w:rPr>
          <w:b/>
          <w:bCs/>
          <w:i/>
        </w:rPr>
        <w:t xml:space="preserve">: </w:t>
      </w:r>
      <w:r>
        <w:rPr>
          <w:b/>
          <w:bCs/>
          <w:i/>
        </w:rPr>
        <w:t xml:space="preserve">Support to define </w:t>
      </w:r>
      <w:r w:rsidRPr="00EA6388">
        <w:rPr>
          <w:b/>
          <w:bCs/>
          <w:i/>
        </w:rPr>
        <w:t>Ultra-deep sleep state for LPHAP device</w:t>
      </w:r>
      <w:r>
        <w:rPr>
          <w:b/>
          <w:bCs/>
          <w:i/>
        </w:rPr>
        <w:t>.</w:t>
      </w:r>
    </w:p>
    <w:p w14:paraId="22596780" w14:textId="6D6A17AA"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04C76">
        <w:rPr>
          <w:b/>
          <w:bCs/>
          <w:i/>
        </w:rPr>
        <w:t>2</w:t>
      </w:r>
      <w:r w:rsidRPr="004B0B62">
        <w:rPr>
          <w:b/>
          <w:bCs/>
          <w:i/>
        </w:rPr>
        <w:t xml:space="preserve">: </w:t>
      </w:r>
      <w:r>
        <w:rPr>
          <w:b/>
          <w:bCs/>
          <w:i/>
        </w:rPr>
        <w:t>Study SRS transmission or PRS measurement in PO indicated not necessary to wake up by DCI format 2_7.</w:t>
      </w:r>
    </w:p>
    <w:p w14:paraId="32329833" w14:textId="1A1AB531" w:rsidR="00C1634E" w:rsidRDefault="00C1634E" w:rsidP="00C1634E">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04C76">
        <w:rPr>
          <w:b/>
          <w:bCs/>
          <w:i/>
        </w:rPr>
        <w:t>3</w:t>
      </w:r>
      <w:r w:rsidRPr="004B0B62">
        <w:rPr>
          <w:b/>
          <w:bCs/>
          <w:i/>
        </w:rPr>
        <w:t xml:space="preserve">: </w:t>
      </w:r>
      <w:r>
        <w:rPr>
          <w:b/>
          <w:bCs/>
          <w:i/>
        </w:rPr>
        <w:t>The positioning SRS con be configured per cell group for UE power consumption reduction.</w:t>
      </w:r>
    </w:p>
    <w:p w14:paraId="5A05A608" w14:textId="0DA5E9F4" w:rsidR="00C1634E" w:rsidRPr="008C6D66" w:rsidRDefault="00C1634E" w:rsidP="00C1634E">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04C76">
        <w:rPr>
          <w:b/>
          <w:bCs/>
          <w:i/>
        </w:rPr>
        <w:t>4</w:t>
      </w:r>
      <w:r w:rsidRPr="004B0B62">
        <w:rPr>
          <w:b/>
          <w:bCs/>
          <w:i/>
        </w:rPr>
        <w:t xml:space="preserve">: </w:t>
      </w:r>
      <w:r>
        <w:rPr>
          <w:rFonts w:hint="eastAsia"/>
          <w:b/>
          <w:bCs/>
          <w:i/>
        </w:rPr>
        <w:t>S</w:t>
      </w:r>
      <w:r>
        <w:rPr>
          <w:b/>
          <w:bCs/>
          <w:i/>
        </w:rPr>
        <w:t>tudy SRS configuration request by random access.</w:t>
      </w:r>
    </w:p>
    <w:p w14:paraId="517B3EAC" w14:textId="77777777" w:rsidR="00832ACF" w:rsidRPr="00C1634E"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77777777" w:rsidR="00D84A7C" w:rsidRPr="00C86670"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p>
    <w:p w14:paraId="1376F958" w14:textId="36C05B70" w:rsidR="00C86670" w:rsidRDefault="00D84A7C" w:rsidP="00F71B13">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rPr>
        <w:t xml:space="preserve">Chairman notes of </w:t>
      </w:r>
      <w:r w:rsidR="00C86670" w:rsidRPr="00C86670">
        <w:rPr>
          <w:rFonts w:eastAsia="宋体"/>
          <w:color w:val="000000" w:themeColor="text1"/>
          <w:szCs w:val="21"/>
        </w:rPr>
        <w:t>R</w:t>
      </w:r>
      <w:r>
        <w:rPr>
          <w:rFonts w:eastAsia="宋体"/>
          <w:color w:val="000000" w:themeColor="text1"/>
          <w:szCs w:val="21"/>
        </w:rPr>
        <w:t>AN1-109 e-meeting</w:t>
      </w:r>
    </w:p>
    <w:p w14:paraId="4CF705DE" w14:textId="65E54918" w:rsidR="00951180" w:rsidRDefault="00951180" w:rsidP="00B65711">
      <w:pPr>
        <w:widowControl w:val="0"/>
        <w:numPr>
          <w:ilvl w:val="0"/>
          <w:numId w:val="6"/>
        </w:numPr>
        <w:autoSpaceDE/>
        <w:autoSpaceDN/>
        <w:adjustRightInd/>
        <w:snapToGrid/>
        <w:rPr>
          <w:rFonts w:eastAsia="宋体"/>
          <w:color w:val="000000" w:themeColor="text1"/>
          <w:szCs w:val="21"/>
        </w:rPr>
      </w:pPr>
      <w:r w:rsidRPr="00951180">
        <w:rPr>
          <w:rFonts w:eastAsia="宋体"/>
          <w:color w:val="000000" w:themeColor="text1"/>
          <w:szCs w:val="21"/>
        </w:rPr>
        <w:t>Chairman notes of RAN1-110 meeting</w:t>
      </w:r>
    </w:p>
    <w:p w14:paraId="0EA6DB2F" w14:textId="33A5BD48" w:rsidR="00D65CF8" w:rsidRPr="00D65CF8" w:rsidRDefault="00D65CF8" w:rsidP="001E5AF6">
      <w:pPr>
        <w:widowControl w:val="0"/>
        <w:numPr>
          <w:ilvl w:val="0"/>
          <w:numId w:val="6"/>
        </w:numPr>
        <w:autoSpaceDE/>
        <w:autoSpaceDN/>
        <w:adjustRightInd/>
        <w:snapToGrid/>
        <w:rPr>
          <w:rFonts w:eastAsia="宋体"/>
          <w:color w:val="000000" w:themeColor="text1"/>
          <w:szCs w:val="21"/>
        </w:rPr>
      </w:pPr>
      <w:r w:rsidRPr="00D65CF8">
        <w:rPr>
          <w:rFonts w:eastAsia="宋体"/>
          <w:color w:val="000000" w:themeColor="text1"/>
          <w:szCs w:val="21"/>
        </w:rPr>
        <w:t>Chairman notes of RAN1-110b e-meeting</w:t>
      </w:r>
    </w:p>
    <w:sectPr w:rsidR="00D65CF8" w:rsidRPr="00D65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CC832" w14:textId="77777777" w:rsidR="0063184C" w:rsidRDefault="0063184C">
      <w:r>
        <w:separator/>
      </w:r>
    </w:p>
  </w:endnote>
  <w:endnote w:type="continuationSeparator" w:id="0">
    <w:p w14:paraId="4204C31A" w14:textId="77777777" w:rsidR="0063184C" w:rsidRDefault="0063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宋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27AD6" w14:textId="77777777" w:rsidR="0063184C" w:rsidRDefault="0063184C">
      <w:r>
        <w:separator/>
      </w:r>
    </w:p>
  </w:footnote>
  <w:footnote w:type="continuationSeparator" w:id="0">
    <w:p w14:paraId="52EF458C" w14:textId="77777777" w:rsidR="0063184C" w:rsidRDefault="00631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D230AFA"/>
    <w:multiLevelType w:val="hybridMultilevel"/>
    <w:tmpl w:val="7D6052C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C253DBD"/>
    <w:multiLevelType w:val="hybridMultilevel"/>
    <w:tmpl w:val="C77EAA5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9"/>
  </w:num>
  <w:num w:numId="4">
    <w:abstractNumId w:val="20"/>
  </w:num>
  <w:num w:numId="5">
    <w:abstractNumId w:val="15"/>
  </w:num>
  <w:num w:numId="6">
    <w:abstractNumId w:val="5"/>
  </w:num>
  <w:num w:numId="7">
    <w:abstractNumId w:val="23"/>
  </w:num>
  <w:num w:numId="8">
    <w:abstractNumId w:val="12"/>
  </w:num>
  <w:num w:numId="9">
    <w:abstractNumId w:val="7"/>
  </w:num>
  <w:num w:numId="10">
    <w:abstractNumId w:val="6"/>
  </w:num>
  <w:num w:numId="11">
    <w:abstractNumId w:val="11"/>
  </w:num>
  <w:num w:numId="12">
    <w:abstractNumId w:val="1"/>
  </w:num>
  <w:num w:numId="13">
    <w:abstractNumId w:val="13"/>
  </w:num>
  <w:num w:numId="14">
    <w:abstractNumId w:val="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
  </w:num>
  <w:num w:numId="17">
    <w:abstractNumId w:val="16"/>
  </w:num>
  <w:num w:numId="18">
    <w:abstractNumId w:val="21"/>
  </w:num>
  <w:num w:numId="19">
    <w:abstractNumId w:val="18"/>
  </w:num>
  <w:num w:numId="20">
    <w:abstractNumId w:val="9"/>
  </w:num>
  <w:num w:numId="21">
    <w:abstractNumId w:val="16"/>
  </w:num>
  <w:num w:numId="22">
    <w:abstractNumId w:val="2"/>
  </w:num>
  <w:num w:numId="23">
    <w:abstractNumId w:val="16"/>
  </w:num>
  <w:num w:numId="24">
    <w:abstractNumId w:val="8"/>
  </w:num>
  <w:num w:numId="25">
    <w:abstractNumId w:val="14"/>
  </w:num>
  <w:num w:numId="2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1"/>
    <w:rsid w:val="00000B95"/>
    <w:rsid w:val="00000C0E"/>
    <w:rsid w:val="00000D04"/>
    <w:rsid w:val="00000DB2"/>
    <w:rsid w:val="000010D1"/>
    <w:rsid w:val="000012D2"/>
    <w:rsid w:val="00001DD0"/>
    <w:rsid w:val="000021C8"/>
    <w:rsid w:val="000027CE"/>
    <w:rsid w:val="00002893"/>
    <w:rsid w:val="00002B93"/>
    <w:rsid w:val="00002BA4"/>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8D6"/>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C8A"/>
    <w:rsid w:val="00022D36"/>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361"/>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766"/>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617"/>
    <w:rsid w:val="00052AD2"/>
    <w:rsid w:val="00052E1D"/>
    <w:rsid w:val="000530DF"/>
    <w:rsid w:val="00053323"/>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B49"/>
    <w:rsid w:val="00056D31"/>
    <w:rsid w:val="00057223"/>
    <w:rsid w:val="00057358"/>
    <w:rsid w:val="000574E1"/>
    <w:rsid w:val="00057824"/>
    <w:rsid w:val="00057880"/>
    <w:rsid w:val="00057C60"/>
    <w:rsid w:val="00057DC8"/>
    <w:rsid w:val="00060685"/>
    <w:rsid w:val="00060937"/>
    <w:rsid w:val="00060C8C"/>
    <w:rsid w:val="00060DAC"/>
    <w:rsid w:val="000612E1"/>
    <w:rsid w:val="000614FE"/>
    <w:rsid w:val="00061F17"/>
    <w:rsid w:val="00061F24"/>
    <w:rsid w:val="00062167"/>
    <w:rsid w:val="000622DF"/>
    <w:rsid w:val="00062769"/>
    <w:rsid w:val="00062814"/>
    <w:rsid w:val="00062B1B"/>
    <w:rsid w:val="00062B8D"/>
    <w:rsid w:val="00062E26"/>
    <w:rsid w:val="00062FDC"/>
    <w:rsid w:val="0006344A"/>
    <w:rsid w:val="00063486"/>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09C"/>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658"/>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868"/>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2EF"/>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4D3"/>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2FB"/>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09"/>
    <w:rsid w:val="000B08B0"/>
    <w:rsid w:val="000B093A"/>
    <w:rsid w:val="000B0C68"/>
    <w:rsid w:val="000B0CC9"/>
    <w:rsid w:val="000B0D25"/>
    <w:rsid w:val="000B0D83"/>
    <w:rsid w:val="000B114D"/>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7AB"/>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8E0"/>
    <w:rsid w:val="000C1920"/>
    <w:rsid w:val="000C1A48"/>
    <w:rsid w:val="000C1B59"/>
    <w:rsid w:val="000C1B97"/>
    <w:rsid w:val="000C1E66"/>
    <w:rsid w:val="000C252B"/>
    <w:rsid w:val="000C28AC"/>
    <w:rsid w:val="000C2986"/>
    <w:rsid w:val="000C2FBD"/>
    <w:rsid w:val="000C3655"/>
    <w:rsid w:val="000C3886"/>
    <w:rsid w:val="000C3A3B"/>
    <w:rsid w:val="000C3AE7"/>
    <w:rsid w:val="000C3B0C"/>
    <w:rsid w:val="000C3E0C"/>
    <w:rsid w:val="000C40E4"/>
    <w:rsid w:val="000C422D"/>
    <w:rsid w:val="000C469F"/>
    <w:rsid w:val="000C4F11"/>
    <w:rsid w:val="000C517B"/>
    <w:rsid w:val="000C53FA"/>
    <w:rsid w:val="000C543E"/>
    <w:rsid w:val="000C5500"/>
    <w:rsid w:val="000C5581"/>
    <w:rsid w:val="000C55B6"/>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04F"/>
    <w:rsid w:val="000D113C"/>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BC"/>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3D0"/>
    <w:rsid w:val="000E7484"/>
    <w:rsid w:val="000E76F3"/>
    <w:rsid w:val="000E7A84"/>
    <w:rsid w:val="000E7D13"/>
    <w:rsid w:val="000E7D1B"/>
    <w:rsid w:val="000E7E15"/>
    <w:rsid w:val="000F024D"/>
    <w:rsid w:val="000F15BC"/>
    <w:rsid w:val="000F15F2"/>
    <w:rsid w:val="000F180A"/>
    <w:rsid w:val="000F1C92"/>
    <w:rsid w:val="000F1D05"/>
    <w:rsid w:val="000F1E2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09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44E"/>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202DA"/>
    <w:rsid w:val="00120766"/>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6845"/>
    <w:rsid w:val="001271A0"/>
    <w:rsid w:val="001272E1"/>
    <w:rsid w:val="001278E6"/>
    <w:rsid w:val="00127910"/>
    <w:rsid w:val="00127FB7"/>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4"/>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CC3"/>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4D7"/>
    <w:rsid w:val="001455E4"/>
    <w:rsid w:val="001456E0"/>
    <w:rsid w:val="001458FF"/>
    <w:rsid w:val="0014595D"/>
    <w:rsid w:val="00145980"/>
    <w:rsid w:val="00145C74"/>
    <w:rsid w:val="00145C83"/>
    <w:rsid w:val="00145F50"/>
    <w:rsid w:val="001460E7"/>
    <w:rsid w:val="001462E9"/>
    <w:rsid w:val="00146364"/>
    <w:rsid w:val="00146A6B"/>
    <w:rsid w:val="00146BAE"/>
    <w:rsid w:val="00146BC6"/>
    <w:rsid w:val="00146C0C"/>
    <w:rsid w:val="00146C3A"/>
    <w:rsid w:val="00146C88"/>
    <w:rsid w:val="00146CAA"/>
    <w:rsid w:val="00146D26"/>
    <w:rsid w:val="00146E32"/>
    <w:rsid w:val="00147321"/>
    <w:rsid w:val="001475B2"/>
    <w:rsid w:val="00147865"/>
    <w:rsid w:val="00147870"/>
    <w:rsid w:val="00147B3E"/>
    <w:rsid w:val="00147B8A"/>
    <w:rsid w:val="00147BBE"/>
    <w:rsid w:val="00147E3B"/>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5FF9"/>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1F7"/>
    <w:rsid w:val="001612C9"/>
    <w:rsid w:val="00161AAD"/>
    <w:rsid w:val="0016271E"/>
    <w:rsid w:val="00162B83"/>
    <w:rsid w:val="00162D7A"/>
    <w:rsid w:val="00163249"/>
    <w:rsid w:val="00163C90"/>
    <w:rsid w:val="00163DF9"/>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A1B"/>
    <w:rsid w:val="00166EF4"/>
    <w:rsid w:val="00167218"/>
    <w:rsid w:val="0016754A"/>
    <w:rsid w:val="00167690"/>
    <w:rsid w:val="00167B6F"/>
    <w:rsid w:val="00167CC3"/>
    <w:rsid w:val="00167DFE"/>
    <w:rsid w:val="00167F5A"/>
    <w:rsid w:val="00167F6D"/>
    <w:rsid w:val="00170077"/>
    <w:rsid w:val="001707F6"/>
    <w:rsid w:val="00170834"/>
    <w:rsid w:val="001709EF"/>
    <w:rsid w:val="00170A37"/>
    <w:rsid w:val="00171035"/>
    <w:rsid w:val="001710C6"/>
    <w:rsid w:val="00171143"/>
    <w:rsid w:val="00171238"/>
    <w:rsid w:val="001713CA"/>
    <w:rsid w:val="00171488"/>
    <w:rsid w:val="001715A2"/>
    <w:rsid w:val="001716B3"/>
    <w:rsid w:val="00171A13"/>
    <w:rsid w:val="00171E23"/>
    <w:rsid w:val="001724D3"/>
    <w:rsid w:val="001724EB"/>
    <w:rsid w:val="00172560"/>
    <w:rsid w:val="001726A0"/>
    <w:rsid w:val="00172864"/>
    <w:rsid w:val="0017287B"/>
    <w:rsid w:val="00172AFC"/>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4C38"/>
    <w:rsid w:val="0017534A"/>
    <w:rsid w:val="00175452"/>
    <w:rsid w:val="00175893"/>
    <w:rsid w:val="0017589C"/>
    <w:rsid w:val="001759C2"/>
    <w:rsid w:val="00175B18"/>
    <w:rsid w:val="00175B63"/>
    <w:rsid w:val="00175BC9"/>
    <w:rsid w:val="00175C30"/>
    <w:rsid w:val="00175FE4"/>
    <w:rsid w:val="001761E5"/>
    <w:rsid w:val="00176346"/>
    <w:rsid w:val="00176365"/>
    <w:rsid w:val="00176890"/>
    <w:rsid w:val="001768EF"/>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AF"/>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A54"/>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A96"/>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CC0"/>
    <w:rsid w:val="001B1D49"/>
    <w:rsid w:val="001B263A"/>
    <w:rsid w:val="001B27DC"/>
    <w:rsid w:val="001B27EB"/>
    <w:rsid w:val="001B2823"/>
    <w:rsid w:val="001B28E2"/>
    <w:rsid w:val="001B2F4E"/>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0E03"/>
    <w:rsid w:val="001C1508"/>
    <w:rsid w:val="001C1FCF"/>
    <w:rsid w:val="001C2378"/>
    <w:rsid w:val="001C24D2"/>
    <w:rsid w:val="001C2D06"/>
    <w:rsid w:val="001C2D3F"/>
    <w:rsid w:val="001C2F53"/>
    <w:rsid w:val="001C313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7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DE3"/>
    <w:rsid w:val="001D4F5C"/>
    <w:rsid w:val="001D4FE7"/>
    <w:rsid w:val="001D5033"/>
    <w:rsid w:val="001D53B2"/>
    <w:rsid w:val="001D540A"/>
    <w:rsid w:val="001D59A1"/>
    <w:rsid w:val="001D5C55"/>
    <w:rsid w:val="001D5C88"/>
    <w:rsid w:val="001D5D67"/>
    <w:rsid w:val="001D5E58"/>
    <w:rsid w:val="001D5F3F"/>
    <w:rsid w:val="001D6567"/>
    <w:rsid w:val="001D6650"/>
    <w:rsid w:val="001D67A3"/>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870"/>
    <w:rsid w:val="001E0A1F"/>
    <w:rsid w:val="001E0AD3"/>
    <w:rsid w:val="001E0F8C"/>
    <w:rsid w:val="001E1210"/>
    <w:rsid w:val="001E1218"/>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A20"/>
    <w:rsid w:val="001E5AF6"/>
    <w:rsid w:val="001E5C23"/>
    <w:rsid w:val="001E5F83"/>
    <w:rsid w:val="001E62F4"/>
    <w:rsid w:val="001E6A9F"/>
    <w:rsid w:val="001E6F4C"/>
    <w:rsid w:val="001E6FBA"/>
    <w:rsid w:val="001E7271"/>
    <w:rsid w:val="001E737B"/>
    <w:rsid w:val="001E7504"/>
    <w:rsid w:val="001E7509"/>
    <w:rsid w:val="001E76DF"/>
    <w:rsid w:val="001F0BD5"/>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E91"/>
    <w:rsid w:val="001F3F1A"/>
    <w:rsid w:val="001F4897"/>
    <w:rsid w:val="001F4A9A"/>
    <w:rsid w:val="001F4CBD"/>
    <w:rsid w:val="001F4FE5"/>
    <w:rsid w:val="001F5371"/>
    <w:rsid w:val="001F53F5"/>
    <w:rsid w:val="001F5545"/>
    <w:rsid w:val="001F5777"/>
    <w:rsid w:val="001F5937"/>
    <w:rsid w:val="001F59E3"/>
    <w:rsid w:val="001F59ED"/>
    <w:rsid w:val="001F61F7"/>
    <w:rsid w:val="001F6661"/>
    <w:rsid w:val="001F68FC"/>
    <w:rsid w:val="001F6BFE"/>
    <w:rsid w:val="001F6EA3"/>
    <w:rsid w:val="001F7121"/>
    <w:rsid w:val="001F7302"/>
    <w:rsid w:val="001F77CE"/>
    <w:rsid w:val="001F7FBE"/>
    <w:rsid w:val="00200197"/>
    <w:rsid w:val="002004F6"/>
    <w:rsid w:val="0020086C"/>
    <w:rsid w:val="00200AE6"/>
    <w:rsid w:val="00200C28"/>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3CEA"/>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BA7"/>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3E"/>
    <w:rsid w:val="00221D54"/>
    <w:rsid w:val="00221DE9"/>
    <w:rsid w:val="00222241"/>
    <w:rsid w:val="00222BB9"/>
    <w:rsid w:val="00222E4E"/>
    <w:rsid w:val="00222F04"/>
    <w:rsid w:val="0022355C"/>
    <w:rsid w:val="00223E0F"/>
    <w:rsid w:val="00223ECD"/>
    <w:rsid w:val="0022416C"/>
    <w:rsid w:val="002243CA"/>
    <w:rsid w:val="00224706"/>
    <w:rsid w:val="002248FE"/>
    <w:rsid w:val="00224952"/>
    <w:rsid w:val="00224AC5"/>
    <w:rsid w:val="00224CCA"/>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A7D"/>
    <w:rsid w:val="00230EAA"/>
    <w:rsid w:val="00231010"/>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36F"/>
    <w:rsid w:val="002323ED"/>
    <w:rsid w:val="00232695"/>
    <w:rsid w:val="00232A90"/>
    <w:rsid w:val="00232EA9"/>
    <w:rsid w:val="00232FEB"/>
    <w:rsid w:val="00233157"/>
    <w:rsid w:val="00233413"/>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37808"/>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9A3"/>
    <w:rsid w:val="00242BBE"/>
    <w:rsid w:val="00242FC6"/>
    <w:rsid w:val="002433EE"/>
    <w:rsid w:val="0024340C"/>
    <w:rsid w:val="0024348D"/>
    <w:rsid w:val="002435F7"/>
    <w:rsid w:val="00243F4C"/>
    <w:rsid w:val="0024414E"/>
    <w:rsid w:val="00244274"/>
    <w:rsid w:val="00244C1E"/>
    <w:rsid w:val="00244C55"/>
    <w:rsid w:val="00244F33"/>
    <w:rsid w:val="002451C5"/>
    <w:rsid w:val="0024532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2E15"/>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280"/>
    <w:rsid w:val="00255374"/>
    <w:rsid w:val="00255E41"/>
    <w:rsid w:val="00256058"/>
    <w:rsid w:val="0025676D"/>
    <w:rsid w:val="002568AE"/>
    <w:rsid w:val="00256BCB"/>
    <w:rsid w:val="002578DC"/>
    <w:rsid w:val="002578FA"/>
    <w:rsid w:val="00257BF4"/>
    <w:rsid w:val="00257C0D"/>
    <w:rsid w:val="00257F09"/>
    <w:rsid w:val="00260003"/>
    <w:rsid w:val="0026035D"/>
    <w:rsid w:val="002603B1"/>
    <w:rsid w:val="00260472"/>
    <w:rsid w:val="002604A1"/>
    <w:rsid w:val="002605D6"/>
    <w:rsid w:val="002606D6"/>
    <w:rsid w:val="002606DD"/>
    <w:rsid w:val="00260B6D"/>
    <w:rsid w:val="00260C6B"/>
    <w:rsid w:val="00261823"/>
    <w:rsid w:val="00261858"/>
    <w:rsid w:val="002618BB"/>
    <w:rsid w:val="00261C98"/>
    <w:rsid w:val="002620EF"/>
    <w:rsid w:val="0026223B"/>
    <w:rsid w:val="0026248E"/>
    <w:rsid w:val="00262604"/>
    <w:rsid w:val="00262882"/>
    <w:rsid w:val="00262887"/>
    <w:rsid w:val="002628B5"/>
    <w:rsid w:val="00262914"/>
    <w:rsid w:val="00262A3D"/>
    <w:rsid w:val="00262C51"/>
    <w:rsid w:val="002635F7"/>
    <w:rsid w:val="002636A7"/>
    <w:rsid w:val="00263808"/>
    <w:rsid w:val="00264174"/>
    <w:rsid w:val="002641C2"/>
    <w:rsid w:val="002647BF"/>
    <w:rsid w:val="002647D5"/>
    <w:rsid w:val="0026483B"/>
    <w:rsid w:val="00264872"/>
    <w:rsid w:val="002648CB"/>
    <w:rsid w:val="00264AB2"/>
    <w:rsid w:val="00265032"/>
    <w:rsid w:val="002651FB"/>
    <w:rsid w:val="00265201"/>
    <w:rsid w:val="0026538C"/>
    <w:rsid w:val="002653CC"/>
    <w:rsid w:val="00265781"/>
    <w:rsid w:val="0026584C"/>
    <w:rsid w:val="00265F75"/>
    <w:rsid w:val="0026654D"/>
    <w:rsid w:val="002666B0"/>
    <w:rsid w:val="00266A03"/>
    <w:rsid w:val="00266B13"/>
    <w:rsid w:val="00266DC1"/>
    <w:rsid w:val="00267007"/>
    <w:rsid w:val="002670A7"/>
    <w:rsid w:val="0026779C"/>
    <w:rsid w:val="00267901"/>
    <w:rsid w:val="00267908"/>
    <w:rsid w:val="00267ADC"/>
    <w:rsid w:val="00267AE2"/>
    <w:rsid w:val="00267D3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008"/>
    <w:rsid w:val="002731DF"/>
    <w:rsid w:val="00273231"/>
    <w:rsid w:val="002733E2"/>
    <w:rsid w:val="002738AF"/>
    <w:rsid w:val="00273A38"/>
    <w:rsid w:val="00273A73"/>
    <w:rsid w:val="00273DBD"/>
    <w:rsid w:val="00273F67"/>
    <w:rsid w:val="00274006"/>
    <w:rsid w:val="002745B1"/>
    <w:rsid w:val="00274801"/>
    <w:rsid w:val="0027485D"/>
    <w:rsid w:val="002749B2"/>
    <w:rsid w:val="002749EB"/>
    <w:rsid w:val="00274E65"/>
    <w:rsid w:val="002750B1"/>
    <w:rsid w:val="002750D4"/>
    <w:rsid w:val="00275276"/>
    <w:rsid w:val="002759E1"/>
    <w:rsid w:val="00275BDF"/>
    <w:rsid w:val="00275CB9"/>
    <w:rsid w:val="00275D47"/>
    <w:rsid w:val="0027622E"/>
    <w:rsid w:val="002762D4"/>
    <w:rsid w:val="00276481"/>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185"/>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465"/>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A2"/>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B5C"/>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5D8"/>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A02"/>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8E"/>
    <w:rsid w:val="002C3F9C"/>
    <w:rsid w:val="002C4416"/>
    <w:rsid w:val="002C457A"/>
    <w:rsid w:val="002C4AC4"/>
    <w:rsid w:val="002C4D41"/>
    <w:rsid w:val="002C4D90"/>
    <w:rsid w:val="002C524E"/>
    <w:rsid w:val="002C5448"/>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4E1"/>
    <w:rsid w:val="002D3692"/>
    <w:rsid w:val="002D37C9"/>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4D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325"/>
    <w:rsid w:val="002E57C5"/>
    <w:rsid w:val="002E5807"/>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2DBF"/>
    <w:rsid w:val="002F3052"/>
    <w:rsid w:val="002F335A"/>
    <w:rsid w:val="002F3449"/>
    <w:rsid w:val="002F383D"/>
    <w:rsid w:val="002F3926"/>
    <w:rsid w:val="002F3BD5"/>
    <w:rsid w:val="002F3CDE"/>
    <w:rsid w:val="002F3D69"/>
    <w:rsid w:val="002F40F2"/>
    <w:rsid w:val="002F444F"/>
    <w:rsid w:val="002F4682"/>
    <w:rsid w:val="002F47F2"/>
    <w:rsid w:val="002F49C1"/>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0FD6"/>
    <w:rsid w:val="003010CF"/>
    <w:rsid w:val="00301154"/>
    <w:rsid w:val="0030128F"/>
    <w:rsid w:val="00301BB8"/>
    <w:rsid w:val="00301C9C"/>
    <w:rsid w:val="0030214B"/>
    <w:rsid w:val="00302513"/>
    <w:rsid w:val="0030259C"/>
    <w:rsid w:val="00302965"/>
    <w:rsid w:val="00302C48"/>
    <w:rsid w:val="00303440"/>
    <w:rsid w:val="00303704"/>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3D9"/>
    <w:rsid w:val="00310509"/>
    <w:rsid w:val="00310792"/>
    <w:rsid w:val="00310A21"/>
    <w:rsid w:val="00310F19"/>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47E"/>
    <w:rsid w:val="0032053F"/>
    <w:rsid w:val="00320618"/>
    <w:rsid w:val="003207F7"/>
    <w:rsid w:val="00320A44"/>
    <w:rsid w:val="00320B85"/>
    <w:rsid w:val="00320C53"/>
    <w:rsid w:val="0032100B"/>
    <w:rsid w:val="00321231"/>
    <w:rsid w:val="0032134A"/>
    <w:rsid w:val="003215D8"/>
    <w:rsid w:val="0032171C"/>
    <w:rsid w:val="00321B3F"/>
    <w:rsid w:val="00321BCB"/>
    <w:rsid w:val="00321BD7"/>
    <w:rsid w:val="00321EE2"/>
    <w:rsid w:val="00321FE9"/>
    <w:rsid w:val="00322252"/>
    <w:rsid w:val="0032260F"/>
    <w:rsid w:val="003228DA"/>
    <w:rsid w:val="00322CFB"/>
    <w:rsid w:val="00322DCB"/>
    <w:rsid w:val="00323605"/>
    <w:rsid w:val="00323B24"/>
    <w:rsid w:val="00323B29"/>
    <w:rsid w:val="00323D19"/>
    <w:rsid w:val="00323D6B"/>
    <w:rsid w:val="00323E5B"/>
    <w:rsid w:val="00323F80"/>
    <w:rsid w:val="0032433B"/>
    <w:rsid w:val="0032461A"/>
    <w:rsid w:val="0032485E"/>
    <w:rsid w:val="003248DD"/>
    <w:rsid w:val="0032493E"/>
    <w:rsid w:val="00324B87"/>
    <w:rsid w:val="00324D72"/>
    <w:rsid w:val="00324DF6"/>
    <w:rsid w:val="00324E4C"/>
    <w:rsid w:val="0032599F"/>
    <w:rsid w:val="00325A67"/>
    <w:rsid w:val="00325ACC"/>
    <w:rsid w:val="00325B7E"/>
    <w:rsid w:val="00326957"/>
    <w:rsid w:val="00326A2E"/>
    <w:rsid w:val="00326AE2"/>
    <w:rsid w:val="00326BB5"/>
    <w:rsid w:val="00326F3E"/>
    <w:rsid w:val="00327098"/>
    <w:rsid w:val="003271D1"/>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3DDA"/>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96E"/>
    <w:rsid w:val="00335B75"/>
    <w:rsid w:val="00335D8C"/>
    <w:rsid w:val="00335E6A"/>
    <w:rsid w:val="00336015"/>
    <w:rsid w:val="00336072"/>
    <w:rsid w:val="003363A1"/>
    <w:rsid w:val="00336838"/>
    <w:rsid w:val="00336D0A"/>
    <w:rsid w:val="00336ED8"/>
    <w:rsid w:val="003370C0"/>
    <w:rsid w:val="003378DD"/>
    <w:rsid w:val="00337F85"/>
    <w:rsid w:val="003403AB"/>
    <w:rsid w:val="00340CCE"/>
    <w:rsid w:val="00341336"/>
    <w:rsid w:val="0034145A"/>
    <w:rsid w:val="00341753"/>
    <w:rsid w:val="00341BB8"/>
    <w:rsid w:val="003420A9"/>
    <w:rsid w:val="0034226D"/>
    <w:rsid w:val="0034227F"/>
    <w:rsid w:val="003426C6"/>
    <w:rsid w:val="00342972"/>
    <w:rsid w:val="00342BA7"/>
    <w:rsid w:val="00342C56"/>
    <w:rsid w:val="00342FDD"/>
    <w:rsid w:val="00343177"/>
    <w:rsid w:val="00343448"/>
    <w:rsid w:val="003435F1"/>
    <w:rsid w:val="00343B56"/>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B85"/>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869"/>
    <w:rsid w:val="00360C0F"/>
    <w:rsid w:val="00360D01"/>
    <w:rsid w:val="00360F1C"/>
    <w:rsid w:val="00361816"/>
    <w:rsid w:val="00361FD0"/>
    <w:rsid w:val="00362149"/>
    <w:rsid w:val="00362569"/>
    <w:rsid w:val="003625CB"/>
    <w:rsid w:val="003626CD"/>
    <w:rsid w:val="00362C20"/>
    <w:rsid w:val="00362D91"/>
    <w:rsid w:val="00363397"/>
    <w:rsid w:val="003633DF"/>
    <w:rsid w:val="003633E1"/>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919"/>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425"/>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2C7"/>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0EE"/>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7FB"/>
    <w:rsid w:val="003A5ADA"/>
    <w:rsid w:val="003A63D7"/>
    <w:rsid w:val="003A680F"/>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A98"/>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3FD2"/>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7F9"/>
    <w:rsid w:val="003C680E"/>
    <w:rsid w:val="003C6876"/>
    <w:rsid w:val="003C6AEC"/>
    <w:rsid w:val="003C6EAE"/>
    <w:rsid w:val="003C7209"/>
    <w:rsid w:val="003C7224"/>
    <w:rsid w:val="003C72B6"/>
    <w:rsid w:val="003C7614"/>
    <w:rsid w:val="003C7AD7"/>
    <w:rsid w:val="003D0036"/>
    <w:rsid w:val="003D030A"/>
    <w:rsid w:val="003D054A"/>
    <w:rsid w:val="003D059B"/>
    <w:rsid w:val="003D0CF1"/>
    <w:rsid w:val="003D0F93"/>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DDD"/>
    <w:rsid w:val="003D41A6"/>
    <w:rsid w:val="003D4363"/>
    <w:rsid w:val="003D441C"/>
    <w:rsid w:val="003D46A1"/>
    <w:rsid w:val="003D4E26"/>
    <w:rsid w:val="003D542B"/>
    <w:rsid w:val="003D557F"/>
    <w:rsid w:val="003D569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729"/>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8C3"/>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F25"/>
    <w:rsid w:val="003F630E"/>
    <w:rsid w:val="003F6CD2"/>
    <w:rsid w:val="003F6D15"/>
    <w:rsid w:val="003F6EF0"/>
    <w:rsid w:val="003F719A"/>
    <w:rsid w:val="003F7230"/>
    <w:rsid w:val="003F769E"/>
    <w:rsid w:val="003F76D0"/>
    <w:rsid w:val="003F788D"/>
    <w:rsid w:val="003F7944"/>
    <w:rsid w:val="003F7A89"/>
    <w:rsid w:val="003F7E5B"/>
    <w:rsid w:val="0040017E"/>
    <w:rsid w:val="004003DA"/>
    <w:rsid w:val="00400628"/>
    <w:rsid w:val="00400688"/>
    <w:rsid w:val="004006C3"/>
    <w:rsid w:val="00400B0D"/>
    <w:rsid w:val="0040126E"/>
    <w:rsid w:val="00401998"/>
    <w:rsid w:val="00401CF6"/>
    <w:rsid w:val="00401EE4"/>
    <w:rsid w:val="0040209C"/>
    <w:rsid w:val="004020D4"/>
    <w:rsid w:val="004021B6"/>
    <w:rsid w:val="00402484"/>
    <w:rsid w:val="004024ED"/>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5D4"/>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A23"/>
    <w:rsid w:val="00412CA5"/>
    <w:rsid w:val="00413053"/>
    <w:rsid w:val="00413070"/>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AD2"/>
    <w:rsid w:val="00416D1F"/>
    <w:rsid w:val="00416D45"/>
    <w:rsid w:val="00417429"/>
    <w:rsid w:val="0042008D"/>
    <w:rsid w:val="00420268"/>
    <w:rsid w:val="004208AC"/>
    <w:rsid w:val="004209FC"/>
    <w:rsid w:val="00421303"/>
    <w:rsid w:val="0042135F"/>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A4F"/>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826"/>
    <w:rsid w:val="004319CE"/>
    <w:rsid w:val="00431AF0"/>
    <w:rsid w:val="00431B81"/>
    <w:rsid w:val="00431E03"/>
    <w:rsid w:val="00431E12"/>
    <w:rsid w:val="0043213A"/>
    <w:rsid w:val="00432291"/>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0CF"/>
    <w:rsid w:val="00435274"/>
    <w:rsid w:val="004352AD"/>
    <w:rsid w:val="0043545D"/>
    <w:rsid w:val="004354EB"/>
    <w:rsid w:val="00435EAD"/>
    <w:rsid w:val="00435F33"/>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DFF"/>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2A"/>
    <w:rsid w:val="00444BA7"/>
    <w:rsid w:val="00444E7C"/>
    <w:rsid w:val="0044521B"/>
    <w:rsid w:val="00445462"/>
    <w:rsid w:val="00445D98"/>
    <w:rsid w:val="00445F71"/>
    <w:rsid w:val="00445FED"/>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20"/>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481"/>
    <w:rsid w:val="00461803"/>
    <w:rsid w:val="00461916"/>
    <w:rsid w:val="00461B56"/>
    <w:rsid w:val="00462F5D"/>
    <w:rsid w:val="00463082"/>
    <w:rsid w:val="00463378"/>
    <w:rsid w:val="004633B5"/>
    <w:rsid w:val="004633BA"/>
    <w:rsid w:val="00463444"/>
    <w:rsid w:val="0046354E"/>
    <w:rsid w:val="0046355E"/>
    <w:rsid w:val="00463E1A"/>
    <w:rsid w:val="00463FD9"/>
    <w:rsid w:val="004641FE"/>
    <w:rsid w:val="0046427F"/>
    <w:rsid w:val="004643E9"/>
    <w:rsid w:val="004645C3"/>
    <w:rsid w:val="00464669"/>
    <w:rsid w:val="004646B4"/>
    <w:rsid w:val="00464A88"/>
    <w:rsid w:val="00464E64"/>
    <w:rsid w:val="00464E83"/>
    <w:rsid w:val="00465001"/>
    <w:rsid w:val="0046519C"/>
    <w:rsid w:val="004651A0"/>
    <w:rsid w:val="004653F2"/>
    <w:rsid w:val="0046551A"/>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8DF"/>
    <w:rsid w:val="00470C4E"/>
    <w:rsid w:val="00470EB5"/>
    <w:rsid w:val="00470FBC"/>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66A"/>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ACE"/>
    <w:rsid w:val="00482BBE"/>
    <w:rsid w:val="00482ED7"/>
    <w:rsid w:val="0048330A"/>
    <w:rsid w:val="00483A12"/>
    <w:rsid w:val="00483BA2"/>
    <w:rsid w:val="00483C2E"/>
    <w:rsid w:val="00483C36"/>
    <w:rsid w:val="004843B2"/>
    <w:rsid w:val="00484A0E"/>
    <w:rsid w:val="00484A77"/>
    <w:rsid w:val="00485334"/>
    <w:rsid w:val="0048540F"/>
    <w:rsid w:val="00485662"/>
    <w:rsid w:val="00485970"/>
    <w:rsid w:val="00485C0D"/>
    <w:rsid w:val="00485C2F"/>
    <w:rsid w:val="00486030"/>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5F6"/>
    <w:rsid w:val="004A16AE"/>
    <w:rsid w:val="004A1C13"/>
    <w:rsid w:val="004A1C31"/>
    <w:rsid w:val="004A229E"/>
    <w:rsid w:val="004A2395"/>
    <w:rsid w:val="004A2419"/>
    <w:rsid w:val="004A251F"/>
    <w:rsid w:val="004A27B4"/>
    <w:rsid w:val="004A2AE0"/>
    <w:rsid w:val="004A2B05"/>
    <w:rsid w:val="004A2D06"/>
    <w:rsid w:val="004A2D0C"/>
    <w:rsid w:val="004A2E1B"/>
    <w:rsid w:val="004A2F9D"/>
    <w:rsid w:val="004A3045"/>
    <w:rsid w:val="004A3108"/>
    <w:rsid w:val="004A3260"/>
    <w:rsid w:val="004A328A"/>
    <w:rsid w:val="004A36EB"/>
    <w:rsid w:val="004A3BF1"/>
    <w:rsid w:val="004A3C72"/>
    <w:rsid w:val="004A3E42"/>
    <w:rsid w:val="004A4139"/>
    <w:rsid w:val="004A4715"/>
    <w:rsid w:val="004A471F"/>
    <w:rsid w:val="004A47D1"/>
    <w:rsid w:val="004A4BF4"/>
    <w:rsid w:val="004A4C7D"/>
    <w:rsid w:val="004A4F03"/>
    <w:rsid w:val="004A4F2D"/>
    <w:rsid w:val="004A503D"/>
    <w:rsid w:val="004A5046"/>
    <w:rsid w:val="004A520A"/>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9FF"/>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354"/>
    <w:rsid w:val="004C4F76"/>
    <w:rsid w:val="004C4FC7"/>
    <w:rsid w:val="004C5319"/>
    <w:rsid w:val="004C541E"/>
    <w:rsid w:val="004C5CB5"/>
    <w:rsid w:val="004C61B9"/>
    <w:rsid w:val="004C621F"/>
    <w:rsid w:val="004C69F0"/>
    <w:rsid w:val="004C6D76"/>
    <w:rsid w:val="004C6F0F"/>
    <w:rsid w:val="004C7015"/>
    <w:rsid w:val="004C70EC"/>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696"/>
    <w:rsid w:val="004D5B21"/>
    <w:rsid w:val="004D6022"/>
    <w:rsid w:val="004D6278"/>
    <w:rsid w:val="004D645A"/>
    <w:rsid w:val="004D64E7"/>
    <w:rsid w:val="004D6710"/>
    <w:rsid w:val="004D69CD"/>
    <w:rsid w:val="004D6BB1"/>
    <w:rsid w:val="004D6BD9"/>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AB7"/>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A65"/>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5AEB"/>
    <w:rsid w:val="004F61C7"/>
    <w:rsid w:val="004F64B2"/>
    <w:rsid w:val="004F697C"/>
    <w:rsid w:val="004F6C6F"/>
    <w:rsid w:val="004F6C8F"/>
    <w:rsid w:val="004F6F8F"/>
    <w:rsid w:val="004F71F9"/>
    <w:rsid w:val="004F7528"/>
    <w:rsid w:val="004F76B0"/>
    <w:rsid w:val="004F7B5E"/>
    <w:rsid w:val="004F7BCA"/>
    <w:rsid w:val="004F7D89"/>
    <w:rsid w:val="004F7FEB"/>
    <w:rsid w:val="005003A6"/>
    <w:rsid w:val="00500763"/>
    <w:rsid w:val="00500C97"/>
    <w:rsid w:val="00500D9A"/>
    <w:rsid w:val="00501412"/>
    <w:rsid w:val="00501946"/>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53A"/>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647A"/>
    <w:rsid w:val="00506F6F"/>
    <w:rsid w:val="0050702D"/>
    <w:rsid w:val="005071FF"/>
    <w:rsid w:val="00507962"/>
    <w:rsid w:val="00507E6C"/>
    <w:rsid w:val="005100F5"/>
    <w:rsid w:val="00510466"/>
    <w:rsid w:val="0051065C"/>
    <w:rsid w:val="00510776"/>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71C"/>
    <w:rsid w:val="00526B53"/>
    <w:rsid w:val="00526C47"/>
    <w:rsid w:val="00527200"/>
    <w:rsid w:val="00527470"/>
    <w:rsid w:val="005274E2"/>
    <w:rsid w:val="00527AF0"/>
    <w:rsid w:val="00527B48"/>
    <w:rsid w:val="00527E3E"/>
    <w:rsid w:val="005300C6"/>
    <w:rsid w:val="00530157"/>
    <w:rsid w:val="0053036C"/>
    <w:rsid w:val="00530987"/>
    <w:rsid w:val="005309CA"/>
    <w:rsid w:val="00530A9A"/>
    <w:rsid w:val="00530AE6"/>
    <w:rsid w:val="00531062"/>
    <w:rsid w:val="0053110D"/>
    <w:rsid w:val="00531137"/>
    <w:rsid w:val="00531371"/>
    <w:rsid w:val="005314B0"/>
    <w:rsid w:val="00531517"/>
    <w:rsid w:val="005315D7"/>
    <w:rsid w:val="00531640"/>
    <w:rsid w:val="00531718"/>
    <w:rsid w:val="0053188F"/>
    <w:rsid w:val="0053198D"/>
    <w:rsid w:val="00531D22"/>
    <w:rsid w:val="00531EBE"/>
    <w:rsid w:val="0053222C"/>
    <w:rsid w:val="00532876"/>
    <w:rsid w:val="0053292A"/>
    <w:rsid w:val="00532981"/>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26"/>
    <w:rsid w:val="005371DD"/>
    <w:rsid w:val="0053763B"/>
    <w:rsid w:val="0053768D"/>
    <w:rsid w:val="00537892"/>
    <w:rsid w:val="00537E27"/>
    <w:rsid w:val="00540143"/>
    <w:rsid w:val="00540394"/>
    <w:rsid w:val="00540424"/>
    <w:rsid w:val="005405F0"/>
    <w:rsid w:val="00540621"/>
    <w:rsid w:val="00540926"/>
    <w:rsid w:val="0054094D"/>
    <w:rsid w:val="00540B9B"/>
    <w:rsid w:val="00540C6A"/>
    <w:rsid w:val="00540ECF"/>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80F"/>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75D"/>
    <w:rsid w:val="00551874"/>
    <w:rsid w:val="005518A4"/>
    <w:rsid w:val="0055191F"/>
    <w:rsid w:val="0055196E"/>
    <w:rsid w:val="00551C42"/>
    <w:rsid w:val="00552768"/>
    <w:rsid w:val="00552935"/>
    <w:rsid w:val="00552F29"/>
    <w:rsid w:val="005530A0"/>
    <w:rsid w:val="00553127"/>
    <w:rsid w:val="00553158"/>
    <w:rsid w:val="0055327A"/>
    <w:rsid w:val="005537D5"/>
    <w:rsid w:val="005537E0"/>
    <w:rsid w:val="00553B21"/>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0E86"/>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B6A"/>
    <w:rsid w:val="005644BE"/>
    <w:rsid w:val="00564AD6"/>
    <w:rsid w:val="00564D0D"/>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361"/>
    <w:rsid w:val="0057753C"/>
    <w:rsid w:val="00577A2E"/>
    <w:rsid w:val="00577A7D"/>
    <w:rsid w:val="00577EC0"/>
    <w:rsid w:val="005804BD"/>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52F"/>
    <w:rsid w:val="005859DA"/>
    <w:rsid w:val="00585A03"/>
    <w:rsid w:val="00585F5B"/>
    <w:rsid w:val="00585FB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9BA"/>
    <w:rsid w:val="00593AB9"/>
    <w:rsid w:val="00593DDC"/>
    <w:rsid w:val="00593DE8"/>
    <w:rsid w:val="005944B1"/>
    <w:rsid w:val="005949F3"/>
    <w:rsid w:val="00594AB2"/>
    <w:rsid w:val="00594ABB"/>
    <w:rsid w:val="00594D1C"/>
    <w:rsid w:val="00594E36"/>
    <w:rsid w:val="00594F0A"/>
    <w:rsid w:val="0059525E"/>
    <w:rsid w:val="00595263"/>
    <w:rsid w:val="00595272"/>
    <w:rsid w:val="00595411"/>
    <w:rsid w:val="005956B0"/>
    <w:rsid w:val="005956E9"/>
    <w:rsid w:val="00595887"/>
    <w:rsid w:val="00595AE1"/>
    <w:rsid w:val="00595D53"/>
    <w:rsid w:val="005961F7"/>
    <w:rsid w:val="0059625B"/>
    <w:rsid w:val="00596557"/>
    <w:rsid w:val="005966CA"/>
    <w:rsid w:val="00596AFC"/>
    <w:rsid w:val="00596B0E"/>
    <w:rsid w:val="00596B9C"/>
    <w:rsid w:val="00596CC9"/>
    <w:rsid w:val="00597082"/>
    <w:rsid w:val="005971A4"/>
    <w:rsid w:val="005977BE"/>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350"/>
    <w:rsid w:val="005A3887"/>
    <w:rsid w:val="005A3B37"/>
    <w:rsid w:val="005A3FF5"/>
    <w:rsid w:val="005A4075"/>
    <w:rsid w:val="005A499A"/>
    <w:rsid w:val="005A49FA"/>
    <w:rsid w:val="005A4E75"/>
    <w:rsid w:val="005A50D9"/>
    <w:rsid w:val="005A5597"/>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3F2"/>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B8F"/>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1F04"/>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A8E"/>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3A"/>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48B"/>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A45"/>
    <w:rsid w:val="00616F68"/>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671"/>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0D"/>
    <w:rsid w:val="00630DC5"/>
    <w:rsid w:val="00630DCE"/>
    <w:rsid w:val="0063112A"/>
    <w:rsid w:val="006311F1"/>
    <w:rsid w:val="0063120A"/>
    <w:rsid w:val="0063129C"/>
    <w:rsid w:val="006313B4"/>
    <w:rsid w:val="00631497"/>
    <w:rsid w:val="006314D3"/>
    <w:rsid w:val="0063150B"/>
    <w:rsid w:val="00631585"/>
    <w:rsid w:val="0063164B"/>
    <w:rsid w:val="006317AC"/>
    <w:rsid w:val="0063184C"/>
    <w:rsid w:val="00631857"/>
    <w:rsid w:val="00631BF7"/>
    <w:rsid w:val="0063219D"/>
    <w:rsid w:val="00632C42"/>
    <w:rsid w:val="00632E01"/>
    <w:rsid w:val="00633298"/>
    <w:rsid w:val="006332D1"/>
    <w:rsid w:val="006335D8"/>
    <w:rsid w:val="0063390B"/>
    <w:rsid w:val="00633A85"/>
    <w:rsid w:val="00633E1C"/>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779"/>
    <w:rsid w:val="00641D75"/>
    <w:rsid w:val="006420C0"/>
    <w:rsid w:val="006422A9"/>
    <w:rsid w:val="0064255C"/>
    <w:rsid w:val="006428D4"/>
    <w:rsid w:val="006431E8"/>
    <w:rsid w:val="006434CF"/>
    <w:rsid w:val="00643660"/>
    <w:rsid w:val="00643714"/>
    <w:rsid w:val="006437C1"/>
    <w:rsid w:val="00643A99"/>
    <w:rsid w:val="00643E0A"/>
    <w:rsid w:val="00643F14"/>
    <w:rsid w:val="00644588"/>
    <w:rsid w:val="00644911"/>
    <w:rsid w:val="00644D01"/>
    <w:rsid w:val="00644DC9"/>
    <w:rsid w:val="0064544A"/>
    <w:rsid w:val="00645560"/>
    <w:rsid w:val="00645AD7"/>
    <w:rsid w:val="00645E95"/>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1F"/>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E7F"/>
    <w:rsid w:val="00660FF3"/>
    <w:rsid w:val="00661046"/>
    <w:rsid w:val="006618CC"/>
    <w:rsid w:val="00661CE0"/>
    <w:rsid w:val="00661F5B"/>
    <w:rsid w:val="0066210B"/>
    <w:rsid w:val="00662111"/>
    <w:rsid w:val="00662118"/>
    <w:rsid w:val="00662738"/>
    <w:rsid w:val="00662926"/>
    <w:rsid w:val="00662A34"/>
    <w:rsid w:val="00662A59"/>
    <w:rsid w:val="00662F59"/>
    <w:rsid w:val="00663085"/>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4ECA"/>
    <w:rsid w:val="00665336"/>
    <w:rsid w:val="00665380"/>
    <w:rsid w:val="006657B2"/>
    <w:rsid w:val="00665850"/>
    <w:rsid w:val="00665B95"/>
    <w:rsid w:val="00665C4A"/>
    <w:rsid w:val="00665CAE"/>
    <w:rsid w:val="00665FA8"/>
    <w:rsid w:val="006665FD"/>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1C"/>
    <w:rsid w:val="00675692"/>
    <w:rsid w:val="00675A60"/>
    <w:rsid w:val="00675DD3"/>
    <w:rsid w:val="0067614C"/>
    <w:rsid w:val="0067697E"/>
    <w:rsid w:val="00676B5E"/>
    <w:rsid w:val="00676F29"/>
    <w:rsid w:val="00677443"/>
    <w:rsid w:val="0067769A"/>
    <w:rsid w:val="006776EE"/>
    <w:rsid w:val="006777D8"/>
    <w:rsid w:val="00677B5B"/>
    <w:rsid w:val="00677DDD"/>
    <w:rsid w:val="006803E0"/>
    <w:rsid w:val="0068056A"/>
    <w:rsid w:val="006806A3"/>
    <w:rsid w:val="006806A6"/>
    <w:rsid w:val="00680741"/>
    <w:rsid w:val="0068098D"/>
    <w:rsid w:val="006809BA"/>
    <w:rsid w:val="006809C9"/>
    <w:rsid w:val="00680B34"/>
    <w:rsid w:val="00681211"/>
    <w:rsid w:val="00681474"/>
    <w:rsid w:val="00681B36"/>
    <w:rsid w:val="006820BA"/>
    <w:rsid w:val="006822AB"/>
    <w:rsid w:val="00682351"/>
    <w:rsid w:val="006823D6"/>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EC0"/>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3D"/>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478"/>
    <w:rsid w:val="00695887"/>
    <w:rsid w:val="00696000"/>
    <w:rsid w:val="006966C3"/>
    <w:rsid w:val="00696A78"/>
    <w:rsid w:val="00696B16"/>
    <w:rsid w:val="00696C07"/>
    <w:rsid w:val="00696C5C"/>
    <w:rsid w:val="00696C9A"/>
    <w:rsid w:val="00696D88"/>
    <w:rsid w:val="006971CB"/>
    <w:rsid w:val="006974CE"/>
    <w:rsid w:val="00697733"/>
    <w:rsid w:val="00697980"/>
    <w:rsid w:val="00697B84"/>
    <w:rsid w:val="00697FC9"/>
    <w:rsid w:val="006A0587"/>
    <w:rsid w:val="006A0C2A"/>
    <w:rsid w:val="006A0C62"/>
    <w:rsid w:val="006A0C85"/>
    <w:rsid w:val="006A0D6C"/>
    <w:rsid w:val="006A0D7D"/>
    <w:rsid w:val="006A0E36"/>
    <w:rsid w:val="006A10FE"/>
    <w:rsid w:val="006A130C"/>
    <w:rsid w:val="006A1510"/>
    <w:rsid w:val="006A167A"/>
    <w:rsid w:val="006A19AE"/>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8DA"/>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8A1"/>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36"/>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5A7"/>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10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553"/>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7D"/>
    <w:rsid w:val="006F23B1"/>
    <w:rsid w:val="006F26E3"/>
    <w:rsid w:val="006F276C"/>
    <w:rsid w:val="006F29A2"/>
    <w:rsid w:val="006F2F11"/>
    <w:rsid w:val="006F343B"/>
    <w:rsid w:val="006F39F9"/>
    <w:rsid w:val="006F4465"/>
    <w:rsid w:val="006F4885"/>
    <w:rsid w:val="006F4895"/>
    <w:rsid w:val="006F48D6"/>
    <w:rsid w:val="006F4BB0"/>
    <w:rsid w:val="006F4F23"/>
    <w:rsid w:val="006F5231"/>
    <w:rsid w:val="006F52E5"/>
    <w:rsid w:val="006F5540"/>
    <w:rsid w:val="006F55E2"/>
    <w:rsid w:val="006F5682"/>
    <w:rsid w:val="006F570A"/>
    <w:rsid w:val="006F5BED"/>
    <w:rsid w:val="006F5BFE"/>
    <w:rsid w:val="006F5EC2"/>
    <w:rsid w:val="006F5F05"/>
    <w:rsid w:val="006F6066"/>
    <w:rsid w:val="006F6290"/>
    <w:rsid w:val="006F63D8"/>
    <w:rsid w:val="006F63FC"/>
    <w:rsid w:val="006F65D2"/>
    <w:rsid w:val="006F6850"/>
    <w:rsid w:val="006F6B48"/>
    <w:rsid w:val="006F6F2F"/>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15C"/>
    <w:rsid w:val="007025CB"/>
    <w:rsid w:val="0070281D"/>
    <w:rsid w:val="00702876"/>
    <w:rsid w:val="00703202"/>
    <w:rsid w:val="007034AA"/>
    <w:rsid w:val="00703C9D"/>
    <w:rsid w:val="00703D71"/>
    <w:rsid w:val="00703E25"/>
    <w:rsid w:val="00703E64"/>
    <w:rsid w:val="00703EC0"/>
    <w:rsid w:val="00703EC8"/>
    <w:rsid w:val="00703ED1"/>
    <w:rsid w:val="00703FA8"/>
    <w:rsid w:val="007040CF"/>
    <w:rsid w:val="0070421E"/>
    <w:rsid w:val="00704547"/>
    <w:rsid w:val="007046D3"/>
    <w:rsid w:val="00704854"/>
    <w:rsid w:val="0070490C"/>
    <w:rsid w:val="00704AA8"/>
    <w:rsid w:val="00704B6D"/>
    <w:rsid w:val="00704C04"/>
    <w:rsid w:val="00704C76"/>
    <w:rsid w:val="00704D4B"/>
    <w:rsid w:val="00704E9A"/>
    <w:rsid w:val="00705007"/>
    <w:rsid w:val="0070503D"/>
    <w:rsid w:val="0070562B"/>
    <w:rsid w:val="00705C38"/>
    <w:rsid w:val="00705F6D"/>
    <w:rsid w:val="00705F8C"/>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292"/>
    <w:rsid w:val="00711340"/>
    <w:rsid w:val="0071139F"/>
    <w:rsid w:val="007113D4"/>
    <w:rsid w:val="00711831"/>
    <w:rsid w:val="00711882"/>
    <w:rsid w:val="007118C5"/>
    <w:rsid w:val="00711945"/>
    <w:rsid w:val="00711AC7"/>
    <w:rsid w:val="00711D70"/>
    <w:rsid w:val="00711E24"/>
    <w:rsid w:val="0071248E"/>
    <w:rsid w:val="0071254A"/>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E5B"/>
    <w:rsid w:val="00714471"/>
    <w:rsid w:val="007144E8"/>
    <w:rsid w:val="00714725"/>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646"/>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787"/>
    <w:rsid w:val="00725AB1"/>
    <w:rsid w:val="00725B22"/>
    <w:rsid w:val="00725C34"/>
    <w:rsid w:val="00725D86"/>
    <w:rsid w:val="00726036"/>
    <w:rsid w:val="00726279"/>
    <w:rsid w:val="00726331"/>
    <w:rsid w:val="00726A9B"/>
    <w:rsid w:val="00726F8E"/>
    <w:rsid w:val="00727281"/>
    <w:rsid w:val="007272FA"/>
    <w:rsid w:val="00727530"/>
    <w:rsid w:val="007275AA"/>
    <w:rsid w:val="00727D14"/>
    <w:rsid w:val="00727E76"/>
    <w:rsid w:val="0073052D"/>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607"/>
    <w:rsid w:val="00741949"/>
    <w:rsid w:val="00741A2D"/>
    <w:rsid w:val="00741AB0"/>
    <w:rsid w:val="00741AF4"/>
    <w:rsid w:val="00741DCC"/>
    <w:rsid w:val="00741DD5"/>
    <w:rsid w:val="0074203A"/>
    <w:rsid w:val="007427B5"/>
    <w:rsid w:val="00742865"/>
    <w:rsid w:val="007428AD"/>
    <w:rsid w:val="0074296C"/>
    <w:rsid w:val="00742B7D"/>
    <w:rsid w:val="00742BDF"/>
    <w:rsid w:val="00742C83"/>
    <w:rsid w:val="007434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099"/>
    <w:rsid w:val="0076010F"/>
    <w:rsid w:val="007602EE"/>
    <w:rsid w:val="007603EA"/>
    <w:rsid w:val="0076041A"/>
    <w:rsid w:val="0076063D"/>
    <w:rsid w:val="00760975"/>
    <w:rsid w:val="00760C3F"/>
    <w:rsid w:val="0076101B"/>
    <w:rsid w:val="00761093"/>
    <w:rsid w:val="0076112A"/>
    <w:rsid w:val="0076181B"/>
    <w:rsid w:val="0076193A"/>
    <w:rsid w:val="00761E47"/>
    <w:rsid w:val="00761ECF"/>
    <w:rsid w:val="00761FDA"/>
    <w:rsid w:val="0076205E"/>
    <w:rsid w:val="0076218C"/>
    <w:rsid w:val="007621FF"/>
    <w:rsid w:val="007629A0"/>
    <w:rsid w:val="00762DF8"/>
    <w:rsid w:val="00763412"/>
    <w:rsid w:val="007634E3"/>
    <w:rsid w:val="0076356C"/>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265"/>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1E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1F7"/>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2A7"/>
    <w:rsid w:val="007846A5"/>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31B"/>
    <w:rsid w:val="007875A8"/>
    <w:rsid w:val="00787E42"/>
    <w:rsid w:val="00790CC5"/>
    <w:rsid w:val="00790E42"/>
    <w:rsid w:val="00791266"/>
    <w:rsid w:val="00791302"/>
    <w:rsid w:val="0079162F"/>
    <w:rsid w:val="007917EE"/>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A8D"/>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7DA"/>
    <w:rsid w:val="007B69B6"/>
    <w:rsid w:val="007B71FA"/>
    <w:rsid w:val="007B7352"/>
    <w:rsid w:val="007B7708"/>
    <w:rsid w:val="007B7880"/>
    <w:rsid w:val="007B78A0"/>
    <w:rsid w:val="007B7A65"/>
    <w:rsid w:val="007B7AAB"/>
    <w:rsid w:val="007B7D74"/>
    <w:rsid w:val="007B7DC1"/>
    <w:rsid w:val="007B7EDB"/>
    <w:rsid w:val="007C0003"/>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813"/>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C7EDB"/>
    <w:rsid w:val="007D0514"/>
    <w:rsid w:val="007D05B6"/>
    <w:rsid w:val="007D078B"/>
    <w:rsid w:val="007D09A4"/>
    <w:rsid w:val="007D0F8C"/>
    <w:rsid w:val="007D1854"/>
    <w:rsid w:val="007D1A62"/>
    <w:rsid w:val="007D1B8F"/>
    <w:rsid w:val="007D229A"/>
    <w:rsid w:val="007D2B32"/>
    <w:rsid w:val="007D2E0D"/>
    <w:rsid w:val="007D2F44"/>
    <w:rsid w:val="007D2F4D"/>
    <w:rsid w:val="007D34C5"/>
    <w:rsid w:val="007D3516"/>
    <w:rsid w:val="007D3AEA"/>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08E"/>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3A0"/>
    <w:rsid w:val="007F45DF"/>
    <w:rsid w:val="007F464E"/>
    <w:rsid w:val="007F46C1"/>
    <w:rsid w:val="007F4C43"/>
    <w:rsid w:val="007F4D88"/>
    <w:rsid w:val="007F4E3F"/>
    <w:rsid w:val="007F4F18"/>
    <w:rsid w:val="007F50E5"/>
    <w:rsid w:val="007F527B"/>
    <w:rsid w:val="007F539A"/>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886"/>
    <w:rsid w:val="00804B92"/>
    <w:rsid w:val="00804BDA"/>
    <w:rsid w:val="00804E21"/>
    <w:rsid w:val="00804E67"/>
    <w:rsid w:val="00805092"/>
    <w:rsid w:val="008056FA"/>
    <w:rsid w:val="00805936"/>
    <w:rsid w:val="00805C43"/>
    <w:rsid w:val="00805CC4"/>
    <w:rsid w:val="0080600F"/>
    <w:rsid w:val="00806179"/>
    <w:rsid w:val="00806377"/>
    <w:rsid w:val="00806527"/>
    <w:rsid w:val="00806AAF"/>
    <w:rsid w:val="00806E1A"/>
    <w:rsid w:val="00806EB4"/>
    <w:rsid w:val="008070AC"/>
    <w:rsid w:val="00807411"/>
    <w:rsid w:val="008077AE"/>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0F5"/>
    <w:rsid w:val="008123A6"/>
    <w:rsid w:val="00812767"/>
    <w:rsid w:val="00812A50"/>
    <w:rsid w:val="00812B1B"/>
    <w:rsid w:val="00813413"/>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8F"/>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1BA"/>
    <w:rsid w:val="0082248E"/>
    <w:rsid w:val="00822508"/>
    <w:rsid w:val="00822565"/>
    <w:rsid w:val="008228EA"/>
    <w:rsid w:val="00822F8A"/>
    <w:rsid w:val="008236AE"/>
    <w:rsid w:val="00823EF9"/>
    <w:rsid w:val="00824B5A"/>
    <w:rsid w:val="00824B8C"/>
    <w:rsid w:val="00824FDF"/>
    <w:rsid w:val="00825125"/>
    <w:rsid w:val="008257CC"/>
    <w:rsid w:val="00825C78"/>
    <w:rsid w:val="00826156"/>
    <w:rsid w:val="00826290"/>
    <w:rsid w:val="00826325"/>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DA5"/>
    <w:rsid w:val="00836E70"/>
    <w:rsid w:val="00836F92"/>
    <w:rsid w:val="00836FEB"/>
    <w:rsid w:val="0083712D"/>
    <w:rsid w:val="0083739E"/>
    <w:rsid w:val="008376F6"/>
    <w:rsid w:val="008377EA"/>
    <w:rsid w:val="00837A73"/>
    <w:rsid w:val="00837CA0"/>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45B"/>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61B"/>
    <w:rsid w:val="00856833"/>
    <w:rsid w:val="00856840"/>
    <w:rsid w:val="00856ABF"/>
    <w:rsid w:val="00856B28"/>
    <w:rsid w:val="0085703F"/>
    <w:rsid w:val="0085713A"/>
    <w:rsid w:val="008572DD"/>
    <w:rsid w:val="0085769F"/>
    <w:rsid w:val="00857907"/>
    <w:rsid w:val="008579BB"/>
    <w:rsid w:val="00857AB7"/>
    <w:rsid w:val="00857B92"/>
    <w:rsid w:val="00857BD7"/>
    <w:rsid w:val="00857C82"/>
    <w:rsid w:val="0086007C"/>
    <w:rsid w:val="0086087C"/>
    <w:rsid w:val="008608F6"/>
    <w:rsid w:val="00860A0F"/>
    <w:rsid w:val="00860AD6"/>
    <w:rsid w:val="00860CCD"/>
    <w:rsid w:val="00860CE2"/>
    <w:rsid w:val="00860D8E"/>
    <w:rsid w:val="00860FF6"/>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7D8"/>
    <w:rsid w:val="00865BF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802"/>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467"/>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1DA"/>
    <w:rsid w:val="008A3466"/>
    <w:rsid w:val="008A3529"/>
    <w:rsid w:val="008A389F"/>
    <w:rsid w:val="008A38A0"/>
    <w:rsid w:val="008A3907"/>
    <w:rsid w:val="008A3A55"/>
    <w:rsid w:val="008A3BAD"/>
    <w:rsid w:val="008A3BEC"/>
    <w:rsid w:val="008A3D02"/>
    <w:rsid w:val="008A3F7B"/>
    <w:rsid w:val="008A4205"/>
    <w:rsid w:val="008A4244"/>
    <w:rsid w:val="008A439D"/>
    <w:rsid w:val="008A43E5"/>
    <w:rsid w:val="008A4439"/>
    <w:rsid w:val="008A46B1"/>
    <w:rsid w:val="008A512B"/>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28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4D"/>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8AE"/>
    <w:rsid w:val="008E6A0D"/>
    <w:rsid w:val="008E6B63"/>
    <w:rsid w:val="008E70AC"/>
    <w:rsid w:val="008E7332"/>
    <w:rsid w:val="008E7D7C"/>
    <w:rsid w:val="008E7E33"/>
    <w:rsid w:val="008E7E96"/>
    <w:rsid w:val="008F0017"/>
    <w:rsid w:val="008F04E7"/>
    <w:rsid w:val="008F08B1"/>
    <w:rsid w:val="008F0A38"/>
    <w:rsid w:val="008F0B29"/>
    <w:rsid w:val="008F0BF5"/>
    <w:rsid w:val="008F0E0A"/>
    <w:rsid w:val="008F0F84"/>
    <w:rsid w:val="008F1014"/>
    <w:rsid w:val="008F11C9"/>
    <w:rsid w:val="008F151A"/>
    <w:rsid w:val="008F18C2"/>
    <w:rsid w:val="008F23D8"/>
    <w:rsid w:val="008F2954"/>
    <w:rsid w:val="008F2C03"/>
    <w:rsid w:val="008F2C9F"/>
    <w:rsid w:val="008F2CF6"/>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04"/>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09B"/>
    <w:rsid w:val="00902190"/>
    <w:rsid w:val="00902292"/>
    <w:rsid w:val="009022ED"/>
    <w:rsid w:val="00902D6A"/>
    <w:rsid w:val="0090325F"/>
    <w:rsid w:val="0090332D"/>
    <w:rsid w:val="00903336"/>
    <w:rsid w:val="00903384"/>
    <w:rsid w:val="00903742"/>
    <w:rsid w:val="00903802"/>
    <w:rsid w:val="009044A6"/>
    <w:rsid w:val="00904735"/>
    <w:rsid w:val="00904A28"/>
    <w:rsid w:val="00904D38"/>
    <w:rsid w:val="009050A2"/>
    <w:rsid w:val="0090531A"/>
    <w:rsid w:val="00905591"/>
    <w:rsid w:val="009055CD"/>
    <w:rsid w:val="00905779"/>
    <w:rsid w:val="00905BC9"/>
    <w:rsid w:val="00905E6C"/>
    <w:rsid w:val="00905F19"/>
    <w:rsid w:val="00906407"/>
    <w:rsid w:val="009065D4"/>
    <w:rsid w:val="009068F0"/>
    <w:rsid w:val="0090696D"/>
    <w:rsid w:val="00906CD6"/>
    <w:rsid w:val="00906E4D"/>
    <w:rsid w:val="00906F31"/>
    <w:rsid w:val="00907001"/>
    <w:rsid w:val="009071AE"/>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410"/>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11E"/>
    <w:rsid w:val="00917236"/>
    <w:rsid w:val="009172B7"/>
    <w:rsid w:val="00920046"/>
    <w:rsid w:val="009204C5"/>
    <w:rsid w:val="009206AB"/>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8D5"/>
    <w:rsid w:val="00925A39"/>
    <w:rsid w:val="00925BA8"/>
    <w:rsid w:val="009268F3"/>
    <w:rsid w:val="00926A59"/>
    <w:rsid w:val="00926C5D"/>
    <w:rsid w:val="00926D85"/>
    <w:rsid w:val="00926DA7"/>
    <w:rsid w:val="00926EED"/>
    <w:rsid w:val="00927110"/>
    <w:rsid w:val="00927321"/>
    <w:rsid w:val="00927579"/>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2CBC"/>
    <w:rsid w:val="00933184"/>
    <w:rsid w:val="009331E6"/>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4CD"/>
    <w:rsid w:val="00937590"/>
    <w:rsid w:val="009377AB"/>
    <w:rsid w:val="009377FA"/>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25"/>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180"/>
    <w:rsid w:val="0095146F"/>
    <w:rsid w:val="00951660"/>
    <w:rsid w:val="0095167F"/>
    <w:rsid w:val="00951967"/>
    <w:rsid w:val="00951A11"/>
    <w:rsid w:val="00951ADB"/>
    <w:rsid w:val="00951CBD"/>
    <w:rsid w:val="009520BC"/>
    <w:rsid w:val="00952620"/>
    <w:rsid w:val="00952C7B"/>
    <w:rsid w:val="0095379C"/>
    <w:rsid w:val="009537FA"/>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4A"/>
    <w:rsid w:val="00956ABD"/>
    <w:rsid w:val="00956AC2"/>
    <w:rsid w:val="00956ADA"/>
    <w:rsid w:val="00956E11"/>
    <w:rsid w:val="00956E3E"/>
    <w:rsid w:val="00956F11"/>
    <w:rsid w:val="0095714B"/>
    <w:rsid w:val="00957749"/>
    <w:rsid w:val="0095799D"/>
    <w:rsid w:val="00957E78"/>
    <w:rsid w:val="0096018E"/>
    <w:rsid w:val="009601AE"/>
    <w:rsid w:val="00960382"/>
    <w:rsid w:val="00960464"/>
    <w:rsid w:val="00960466"/>
    <w:rsid w:val="009604A0"/>
    <w:rsid w:val="00960B91"/>
    <w:rsid w:val="00960E4A"/>
    <w:rsid w:val="00960FD5"/>
    <w:rsid w:val="0096107C"/>
    <w:rsid w:val="0096123D"/>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239"/>
    <w:rsid w:val="009703FD"/>
    <w:rsid w:val="009709F8"/>
    <w:rsid w:val="00970E03"/>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E39"/>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11"/>
    <w:rsid w:val="0098693D"/>
    <w:rsid w:val="00986E7F"/>
    <w:rsid w:val="00987047"/>
    <w:rsid w:val="00987357"/>
    <w:rsid w:val="00987482"/>
    <w:rsid w:val="00987536"/>
    <w:rsid w:val="009878B0"/>
    <w:rsid w:val="00987AD5"/>
    <w:rsid w:val="00987E14"/>
    <w:rsid w:val="00990BD5"/>
    <w:rsid w:val="00991378"/>
    <w:rsid w:val="009913B4"/>
    <w:rsid w:val="009913C4"/>
    <w:rsid w:val="0099196F"/>
    <w:rsid w:val="00991D15"/>
    <w:rsid w:val="00991E17"/>
    <w:rsid w:val="00991E26"/>
    <w:rsid w:val="0099250D"/>
    <w:rsid w:val="0099254D"/>
    <w:rsid w:val="009925A1"/>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CD"/>
    <w:rsid w:val="00996FFA"/>
    <w:rsid w:val="009973F1"/>
    <w:rsid w:val="009973F3"/>
    <w:rsid w:val="00997663"/>
    <w:rsid w:val="009978A4"/>
    <w:rsid w:val="00997A60"/>
    <w:rsid w:val="00997F89"/>
    <w:rsid w:val="009A010D"/>
    <w:rsid w:val="009A0283"/>
    <w:rsid w:val="009A046E"/>
    <w:rsid w:val="009A0608"/>
    <w:rsid w:val="009A083F"/>
    <w:rsid w:val="009A0869"/>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4F"/>
    <w:rsid w:val="009A3CAC"/>
    <w:rsid w:val="009A3E27"/>
    <w:rsid w:val="009A4869"/>
    <w:rsid w:val="009A4A12"/>
    <w:rsid w:val="009A52FC"/>
    <w:rsid w:val="009A58CB"/>
    <w:rsid w:val="009A5D7D"/>
    <w:rsid w:val="009A6033"/>
    <w:rsid w:val="009A60CC"/>
    <w:rsid w:val="009A65FD"/>
    <w:rsid w:val="009A6A6B"/>
    <w:rsid w:val="009A6B08"/>
    <w:rsid w:val="009A6B73"/>
    <w:rsid w:val="009A6DA0"/>
    <w:rsid w:val="009A6FE5"/>
    <w:rsid w:val="009A7177"/>
    <w:rsid w:val="009A745C"/>
    <w:rsid w:val="009A76C3"/>
    <w:rsid w:val="009A7B3F"/>
    <w:rsid w:val="009A7D66"/>
    <w:rsid w:val="009A7F01"/>
    <w:rsid w:val="009B0463"/>
    <w:rsid w:val="009B06F0"/>
    <w:rsid w:val="009B06F4"/>
    <w:rsid w:val="009B081F"/>
    <w:rsid w:val="009B0B56"/>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50"/>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757"/>
    <w:rsid w:val="009D4A5B"/>
    <w:rsid w:val="009D503F"/>
    <w:rsid w:val="009D5137"/>
    <w:rsid w:val="009D5938"/>
    <w:rsid w:val="009D5AD2"/>
    <w:rsid w:val="009D5BAB"/>
    <w:rsid w:val="009D5DD3"/>
    <w:rsid w:val="009D5FF5"/>
    <w:rsid w:val="009D6245"/>
    <w:rsid w:val="009D63CD"/>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385"/>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695"/>
    <w:rsid w:val="009F3D31"/>
    <w:rsid w:val="009F3FB5"/>
    <w:rsid w:val="009F3FF2"/>
    <w:rsid w:val="009F441D"/>
    <w:rsid w:val="009F4709"/>
    <w:rsid w:val="009F479E"/>
    <w:rsid w:val="009F4972"/>
    <w:rsid w:val="009F4989"/>
    <w:rsid w:val="009F49E0"/>
    <w:rsid w:val="009F4A59"/>
    <w:rsid w:val="009F4D71"/>
    <w:rsid w:val="009F521F"/>
    <w:rsid w:val="009F524D"/>
    <w:rsid w:val="009F553C"/>
    <w:rsid w:val="009F56F9"/>
    <w:rsid w:val="009F59F8"/>
    <w:rsid w:val="009F5A7E"/>
    <w:rsid w:val="009F5ABF"/>
    <w:rsid w:val="009F5DF2"/>
    <w:rsid w:val="009F6065"/>
    <w:rsid w:val="009F60E5"/>
    <w:rsid w:val="009F612B"/>
    <w:rsid w:val="009F62B2"/>
    <w:rsid w:val="009F62EB"/>
    <w:rsid w:val="009F63AC"/>
    <w:rsid w:val="009F649E"/>
    <w:rsid w:val="009F6548"/>
    <w:rsid w:val="009F6D91"/>
    <w:rsid w:val="009F7B6B"/>
    <w:rsid w:val="009F7D73"/>
    <w:rsid w:val="009F7E9D"/>
    <w:rsid w:val="00A003C2"/>
    <w:rsid w:val="00A005B0"/>
    <w:rsid w:val="00A007B8"/>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126"/>
    <w:rsid w:val="00A0536E"/>
    <w:rsid w:val="00A0556D"/>
    <w:rsid w:val="00A05F9F"/>
    <w:rsid w:val="00A06119"/>
    <w:rsid w:val="00A06214"/>
    <w:rsid w:val="00A06325"/>
    <w:rsid w:val="00A07278"/>
    <w:rsid w:val="00A07326"/>
    <w:rsid w:val="00A07677"/>
    <w:rsid w:val="00A0774B"/>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1F1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5D3F"/>
    <w:rsid w:val="00A1601C"/>
    <w:rsid w:val="00A16471"/>
    <w:rsid w:val="00A16503"/>
    <w:rsid w:val="00A165BF"/>
    <w:rsid w:val="00A165F5"/>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A8"/>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774"/>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16B3"/>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1DC"/>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C84"/>
    <w:rsid w:val="00A53F55"/>
    <w:rsid w:val="00A5417B"/>
    <w:rsid w:val="00A5442F"/>
    <w:rsid w:val="00A54599"/>
    <w:rsid w:val="00A54659"/>
    <w:rsid w:val="00A54710"/>
    <w:rsid w:val="00A5476D"/>
    <w:rsid w:val="00A549E2"/>
    <w:rsid w:val="00A54B82"/>
    <w:rsid w:val="00A54C0D"/>
    <w:rsid w:val="00A54E42"/>
    <w:rsid w:val="00A550CC"/>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719"/>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1DC2"/>
    <w:rsid w:val="00A72321"/>
    <w:rsid w:val="00A7241B"/>
    <w:rsid w:val="00A72434"/>
    <w:rsid w:val="00A725C6"/>
    <w:rsid w:val="00A72607"/>
    <w:rsid w:val="00A72A2D"/>
    <w:rsid w:val="00A72D00"/>
    <w:rsid w:val="00A7308C"/>
    <w:rsid w:val="00A7333A"/>
    <w:rsid w:val="00A73475"/>
    <w:rsid w:val="00A7358A"/>
    <w:rsid w:val="00A73689"/>
    <w:rsid w:val="00A736D4"/>
    <w:rsid w:val="00A739E1"/>
    <w:rsid w:val="00A73B56"/>
    <w:rsid w:val="00A73D0D"/>
    <w:rsid w:val="00A74116"/>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A32"/>
    <w:rsid w:val="00A80C74"/>
    <w:rsid w:val="00A80CFE"/>
    <w:rsid w:val="00A80ED4"/>
    <w:rsid w:val="00A8163B"/>
    <w:rsid w:val="00A81833"/>
    <w:rsid w:val="00A819D1"/>
    <w:rsid w:val="00A81B29"/>
    <w:rsid w:val="00A81D3D"/>
    <w:rsid w:val="00A81DF3"/>
    <w:rsid w:val="00A81E8D"/>
    <w:rsid w:val="00A824CF"/>
    <w:rsid w:val="00A8273B"/>
    <w:rsid w:val="00A82755"/>
    <w:rsid w:val="00A82860"/>
    <w:rsid w:val="00A82D58"/>
    <w:rsid w:val="00A8307C"/>
    <w:rsid w:val="00A832CB"/>
    <w:rsid w:val="00A8336E"/>
    <w:rsid w:val="00A8395D"/>
    <w:rsid w:val="00A8399D"/>
    <w:rsid w:val="00A83B1B"/>
    <w:rsid w:val="00A83CD7"/>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DCA"/>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B27"/>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59A"/>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6C30"/>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88"/>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E5E"/>
    <w:rsid w:val="00AB7FCB"/>
    <w:rsid w:val="00AC006D"/>
    <w:rsid w:val="00AC0095"/>
    <w:rsid w:val="00AC0705"/>
    <w:rsid w:val="00AC0BD3"/>
    <w:rsid w:val="00AC0F3F"/>
    <w:rsid w:val="00AC109B"/>
    <w:rsid w:val="00AC12BC"/>
    <w:rsid w:val="00AC1498"/>
    <w:rsid w:val="00AC1C6E"/>
    <w:rsid w:val="00AC206B"/>
    <w:rsid w:val="00AC22FA"/>
    <w:rsid w:val="00AC268E"/>
    <w:rsid w:val="00AC2BB1"/>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CF3"/>
    <w:rsid w:val="00AD06C6"/>
    <w:rsid w:val="00AD0701"/>
    <w:rsid w:val="00AD0A51"/>
    <w:rsid w:val="00AD0B37"/>
    <w:rsid w:val="00AD0C1C"/>
    <w:rsid w:val="00AD0C8F"/>
    <w:rsid w:val="00AD0E9F"/>
    <w:rsid w:val="00AD0F61"/>
    <w:rsid w:val="00AD11F7"/>
    <w:rsid w:val="00AD1263"/>
    <w:rsid w:val="00AD1379"/>
    <w:rsid w:val="00AD1426"/>
    <w:rsid w:val="00AD1513"/>
    <w:rsid w:val="00AD1DB7"/>
    <w:rsid w:val="00AD249B"/>
    <w:rsid w:val="00AD269B"/>
    <w:rsid w:val="00AD2852"/>
    <w:rsid w:val="00AD3059"/>
    <w:rsid w:val="00AD30B9"/>
    <w:rsid w:val="00AD31A3"/>
    <w:rsid w:val="00AD3716"/>
    <w:rsid w:val="00AD38AF"/>
    <w:rsid w:val="00AD3976"/>
    <w:rsid w:val="00AD3ED8"/>
    <w:rsid w:val="00AD42D9"/>
    <w:rsid w:val="00AD448B"/>
    <w:rsid w:val="00AD48F3"/>
    <w:rsid w:val="00AD49DB"/>
    <w:rsid w:val="00AD4D2A"/>
    <w:rsid w:val="00AD4E90"/>
    <w:rsid w:val="00AD52B5"/>
    <w:rsid w:val="00AD542F"/>
    <w:rsid w:val="00AD54E5"/>
    <w:rsid w:val="00AD5767"/>
    <w:rsid w:val="00AD5854"/>
    <w:rsid w:val="00AD5861"/>
    <w:rsid w:val="00AD5BEB"/>
    <w:rsid w:val="00AD5DAD"/>
    <w:rsid w:val="00AD60F6"/>
    <w:rsid w:val="00AD6A9C"/>
    <w:rsid w:val="00AD71D5"/>
    <w:rsid w:val="00AD7305"/>
    <w:rsid w:val="00AD7CC3"/>
    <w:rsid w:val="00AD7D99"/>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BA3"/>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2E59"/>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7C0"/>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E54"/>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4A"/>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1E5C"/>
    <w:rsid w:val="00B22137"/>
    <w:rsid w:val="00B22294"/>
    <w:rsid w:val="00B223BC"/>
    <w:rsid w:val="00B2281F"/>
    <w:rsid w:val="00B22C0D"/>
    <w:rsid w:val="00B2322C"/>
    <w:rsid w:val="00B232D6"/>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4C"/>
    <w:rsid w:val="00B25B5A"/>
    <w:rsid w:val="00B25BEE"/>
    <w:rsid w:val="00B25CD0"/>
    <w:rsid w:val="00B25FDE"/>
    <w:rsid w:val="00B26034"/>
    <w:rsid w:val="00B260A9"/>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11D"/>
    <w:rsid w:val="00B3262E"/>
    <w:rsid w:val="00B326FF"/>
    <w:rsid w:val="00B3289D"/>
    <w:rsid w:val="00B32A03"/>
    <w:rsid w:val="00B32C2A"/>
    <w:rsid w:val="00B32DF4"/>
    <w:rsid w:val="00B33633"/>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02B"/>
    <w:rsid w:val="00B36160"/>
    <w:rsid w:val="00B36596"/>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45"/>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3FDC"/>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1D7A"/>
    <w:rsid w:val="00B5262A"/>
    <w:rsid w:val="00B528DC"/>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95E"/>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1"/>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9FD"/>
    <w:rsid w:val="00B71C00"/>
    <w:rsid w:val="00B71DC8"/>
    <w:rsid w:val="00B72018"/>
    <w:rsid w:val="00B72075"/>
    <w:rsid w:val="00B720E0"/>
    <w:rsid w:val="00B721AF"/>
    <w:rsid w:val="00B723BB"/>
    <w:rsid w:val="00B72589"/>
    <w:rsid w:val="00B725C2"/>
    <w:rsid w:val="00B72660"/>
    <w:rsid w:val="00B7281A"/>
    <w:rsid w:val="00B72AB9"/>
    <w:rsid w:val="00B72CE3"/>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4F8"/>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0C3"/>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1DD"/>
    <w:rsid w:val="00B83444"/>
    <w:rsid w:val="00B8363B"/>
    <w:rsid w:val="00B836ED"/>
    <w:rsid w:val="00B83A9F"/>
    <w:rsid w:val="00B83E00"/>
    <w:rsid w:val="00B83FFB"/>
    <w:rsid w:val="00B8425B"/>
    <w:rsid w:val="00B84511"/>
    <w:rsid w:val="00B8455B"/>
    <w:rsid w:val="00B8459A"/>
    <w:rsid w:val="00B84873"/>
    <w:rsid w:val="00B849C9"/>
    <w:rsid w:val="00B84CB4"/>
    <w:rsid w:val="00B84D9B"/>
    <w:rsid w:val="00B84EEF"/>
    <w:rsid w:val="00B85023"/>
    <w:rsid w:val="00B853BE"/>
    <w:rsid w:val="00B853BF"/>
    <w:rsid w:val="00B85874"/>
    <w:rsid w:val="00B85CB2"/>
    <w:rsid w:val="00B85CC3"/>
    <w:rsid w:val="00B85D80"/>
    <w:rsid w:val="00B86476"/>
    <w:rsid w:val="00B86484"/>
    <w:rsid w:val="00B86932"/>
    <w:rsid w:val="00B86A3D"/>
    <w:rsid w:val="00B86BBE"/>
    <w:rsid w:val="00B86BF9"/>
    <w:rsid w:val="00B86E85"/>
    <w:rsid w:val="00B87046"/>
    <w:rsid w:val="00B87083"/>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52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34"/>
    <w:rsid w:val="00B95B6A"/>
    <w:rsid w:val="00B95F02"/>
    <w:rsid w:val="00B96610"/>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093"/>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1C2"/>
    <w:rsid w:val="00BB0527"/>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02"/>
    <w:rsid w:val="00BB2643"/>
    <w:rsid w:val="00BB2680"/>
    <w:rsid w:val="00BB2899"/>
    <w:rsid w:val="00BB2B7F"/>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8F1"/>
    <w:rsid w:val="00BC7C94"/>
    <w:rsid w:val="00BC7D18"/>
    <w:rsid w:val="00BD008E"/>
    <w:rsid w:val="00BD0394"/>
    <w:rsid w:val="00BD0582"/>
    <w:rsid w:val="00BD08B7"/>
    <w:rsid w:val="00BD09B1"/>
    <w:rsid w:val="00BD12B3"/>
    <w:rsid w:val="00BD16F6"/>
    <w:rsid w:val="00BD1781"/>
    <w:rsid w:val="00BD17CD"/>
    <w:rsid w:val="00BD1B42"/>
    <w:rsid w:val="00BD2205"/>
    <w:rsid w:val="00BD25DD"/>
    <w:rsid w:val="00BD272A"/>
    <w:rsid w:val="00BD277E"/>
    <w:rsid w:val="00BD28F1"/>
    <w:rsid w:val="00BD2AD9"/>
    <w:rsid w:val="00BD2B45"/>
    <w:rsid w:val="00BD2C21"/>
    <w:rsid w:val="00BD2F3B"/>
    <w:rsid w:val="00BD3297"/>
    <w:rsid w:val="00BD3372"/>
    <w:rsid w:val="00BD3430"/>
    <w:rsid w:val="00BD3EF7"/>
    <w:rsid w:val="00BD3F4B"/>
    <w:rsid w:val="00BD4FC8"/>
    <w:rsid w:val="00BD50AA"/>
    <w:rsid w:val="00BD5118"/>
    <w:rsid w:val="00BD5135"/>
    <w:rsid w:val="00BD5B43"/>
    <w:rsid w:val="00BD5CC4"/>
    <w:rsid w:val="00BD5EFB"/>
    <w:rsid w:val="00BD67BB"/>
    <w:rsid w:val="00BD6ED0"/>
    <w:rsid w:val="00BD705E"/>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0FD8"/>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0FC6"/>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845"/>
    <w:rsid w:val="00C0190D"/>
    <w:rsid w:val="00C01BE2"/>
    <w:rsid w:val="00C01F5A"/>
    <w:rsid w:val="00C02016"/>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4AD"/>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EFC"/>
    <w:rsid w:val="00C11F37"/>
    <w:rsid w:val="00C12012"/>
    <w:rsid w:val="00C12502"/>
    <w:rsid w:val="00C12700"/>
    <w:rsid w:val="00C12790"/>
    <w:rsid w:val="00C12874"/>
    <w:rsid w:val="00C12B4B"/>
    <w:rsid w:val="00C12BC1"/>
    <w:rsid w:val="00C12D98"/>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34E"/>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A1A"/>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0AB"/>
    <w:rsid w:val="00C3043E"/>
    <w:rsid w:val="00C3048D"/>
    <w:rsid w:val="00C306F0"/>
    <w:rsid w:val="00C30976"/>
    <w:rsid w:val="00C30EB8"/>
    <w:rsid w:val="00C30FF6"/>
    <w:rsid w:val="00C3134F"/>
    <w:rsid w:val="00C31934"/>
    <w:rsid w:val="00C319AD"/>
    <w:rsid w:val="00C319C5"/>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DEC"/>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51"/>
    <w:rsid w:val="00C4278D"/>
    <w:rsid w:val="00C429C9"/>
    <w:rsid w:val="00C42A5F"/>
    <w:rsid w:val="00C42DDA"/>
    <w:rsid w:val="00C42E6D"/>
    <w:rsid w:val="00C4304C"/>
    <w:rsid w:val="00C431F1"/>
    <w:rsid w:val="00C432A6"/>
    <w:rsid w:val="00C43315"/>
    <w:rsid w:val="00C43B11"/>
    <w:rsid w:val="00C43BF1"/>
    <w:rsid w:val="00C43E1C"/>
    <w:rsid w:val="00C43E7B"/>
    <w:rsid w:val="00C43EB5"/>
    <w:rsid w:val="00C43EF2"/>
    <w:rsid w:val="00C43F72"/>
    <w:rsid w:val="00C4437B"/>
    <w:rsid w:val="00C44C1E"/>
    <w:rsid w:val="00C44EA6"/>
    <w:rsid w:val="00C44F84"/>
    <w:rsid w:val="00C45028"/>
    <w:rsid w:val="00C4516E"/>
    <w:rsid w:val="00C452F5"/>
    <w:rsid w:val="00C45450"/>
    <w:rsid w:val="00C45771"/>
    <w:rsid w:val="00C4581A"/>
    <w:rsid w:val="00C45B2D"/>
    <w:rsid w:val="00C45F9E"/>
    <w:rsid w:val="00C46287"/>
    <w:rsid w:val="00C46422"/>
    <w:rsid w:val="00C46555"/>
    <w:rsid w:val="00C46613"/>
    <w:rsid w:val="00C467D8"/>
    <w:rsid w:val="00C46B15"/>
    <w:rsid w:val="00C46F3B"/>
    <w:rsid w:val="00C46F7D"/>
    <w:rsid w:val="00C4705C"/>
    <w:rsid w:val="00C47431"/>
    <w:rsid w:val="00C4755D"/>
    <w:rsid w:val="00C475F6"/>
    <w:rsid w:val="00C477A6"/>
    <w:rsid w:val="00C478BD"/>
    <w:rsid w:val="00C479B5"/>
    <w:rsid w:val="00C47C27"/>
    <w:rsid w:val="00C47E99"/>
    <w:rsid w:val="00C47F38"/>
    <w:rsid w:val="00C47F96"/>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3D0A"/>
    <w:rsid w:val="00C745FC"/>
    <w:rsid w:val="00C74A5A"/>
    <w:rsid w:val="00C74CDA"/>
    <w:rsid w:val="00C750CF"/>
    <w:rsid w:val="00C751FE"/>
    <w:rsid w:val="00C75539"/>
    <w:rsid w:val="00C756C1"/>
    <w:rsid w:val="00C75812"/>
    <w:rsid w:val="00C75877"/>
    <w:rsid w:val="00C75976"/>
    <w:rsid w:val="00C75A6B"/>
    <w:rsid w:val="00C75F26"/>
    <w:rsid w:val="00C7615D"/>
    <w:rsid w:val="00C7618D"/>
    <w:rsid w:val="00C762DC"/>
    <w:rsid w:val="00C763B6"/>
    <w:rsid w:val="00C7644F"/>
    <w:rsid w:val="00C765A0"/>
    <w:rsid w:val="00C768F6"/>
    <w:rsid w:val="00C76A1F"/>
    <w:rsid w:val="00C76CED"/>
    <w:rsid w:val="00C7787D"/>
    <w:rsid w:val="00C778CB"/>
    <w:rsid w:val="00C77A1D"/>
    <w:rsid w:val="00C77C58"/>
    <w:rsid w:val="00C77D93"/>
    <w:rsid w:val="00C80073"/>
    <w:rsid w:val="00C804BD"/>
    <w:rsid w:val="00C807ED"/>
    <w:rsid w:val="00C8098E"/>
    <w:rsid w:val="00C80C69"/>
    <w:rsid w:val="00C80DEA"/>
    <w:rsid w:val="00C8103F"/>
    <w:rsid w:val="00C8143F"/>
    <w:rsid w:val="00C81612"/>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4F2"/>
    <w:rsid w:val="00C849BC"/>
    <w:rsid w:val="00C84D02"/>
    <w:rsid w:val="00C84E9E"/>
    <w:rsid w:val="00C85229"/>
    <w:rsid w:val="00C85616"/>
    <w:rsid w:val="00C85AC5"/>
    <w:rsid w:val="00C85BE2"/>
    <w:rsid w:val="00C85DC2"/>
    <w:rsid w:val="00C85EA6"/>
    <w:rsid w:val="00C8631B"/>
    <w:rsid w:val="00C8646D"/>
    <w:rsid w:val="00C8651B"/>
    <w:rsid w:val="00C86670"/>
    <w:rsid w:val="00C868D2"/>
    <w:rsid w:val="00C86B9D"/>
    <w:rsid w:val="00C86FAE"/>
    <w:rsid w:val="00C877E4"/>
    <w:rsid w:val="00C8793A"/>
    <w:rsid w:val="00C87B1E"/>
    <w:rsid w:val="00C9004F"/>
    <w:rsid w:val="00C90519"/>
    <w:rsid w:val="00C90521"/>
    <w:rsid w:val="00C90E49"/>
    <w:rsid w:val="00C91357"/>
    <w:rsid w:val="00C91A64"/>
    <w:rsid w:val="00C91C4B"/>
    <w:rsid w:val="00C91DE3"/>
    <w:rsid w:val="00C91F58"/>
    <w:rsid w:val="00C924A9"/>
    <w:rsid w:val="00C925F5"/>
    <w:rsid w:val="00C926D8"/>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8D5"/>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9C5"/>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7B1"/>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9EA"/>
    <w:rsid w:val="00CC6A33"/>
    <w:rsid w:val="00CC6D10"/>
    <w:rsid w:val="00CC6E22"/>
    <w:rsid w:val="00CC6ED3"/>
    <w:rsid w:val="00CC6F87"/>
    <w:rsid w:val="00CC7082"/>
    <w:rsid w:val="00CC7127"/>
    <w:rsid w:val="00CC71E3"/>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0D9"/>
    <w:rsid w:val="00CD71AB"/>
    <w:rsid w:val="00CD746A"/>
    <w:rsid w:val="00CD77F2"/>
    <w:rsid w:val="00CD781F"/>
    <w:rsid w:val="00CD7BE1"/>
    <w:rsid w:val="00CE0109"/>
    <w:rsid w:val="00CE0A18"/>
    <w:rsid w:val="00CE0E68"/>
    <w:rsid w:val="00CE10AD"/>
    <w:rsid w:val="00CE1377"/>
    <w:rsid w:val="00CE15BB"/>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8E5"/>
    <w:rsid w:val="00CE6BC2"/>
    <w:rsid w:val="00CE6DE8"/>
    <w:rsid w:val="00CE6E2C"/>
    <w:rsid w:val="00CE6F70"/>
    <w:rsid w:val="00CE7422"/>
    <w:rsid w:val="00CE75E5"/>
    <w:rsid w:val="00CE7631"/>
    <w:rsid w:val="00CE76D2"/>
    <w:rsid w:val="00CE78AE"/>
    <w:rsid w:val="00CE7AD2"/>
    <w:rsid w:val="00CE7B8F"/>
    <w:rsid w:val="00CE7E27"/>
    <w:rsid w:val="00CE7E62"/>
    <w:rsid w:val="00CF00FB"/>
    <w:rsid w:val="00CF025A"/>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52B8"/>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6A6"/>
    <w:rsid w:val="00D03727"/>
    <w:rsid w:val="00D0378A"/>
    <w:rsid w:val="00D03C18"/>
    <w:rsid w:val="00D03C1C"/>
    <w:rsid w:val="00D03C54"/>
    <w:rsid w:val="00D04848"/>
    <w:rsid w:val="00D04917"/>
    <w:rsid w:val="00D04A40"/>
    <w:rsid w:val="00D05039"/>
    <w:rsid w:val="00D05045"/>
    <w:rsid w:val="00D05132"/>
    <w:rsid w:val="00D05324"/>
    <w:rsid w:val="00D05717"/>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7B9"/>
    <w:rsid w:val="00D118C2"/>
    <w:rsid w:val="00D11A10"/>
    <w:rsid w:val="00D11B0B"/>
    <w:rsid w:val="00D11B71"/>
    <w:rsid w:val="00D1204D"/>
    <w:rsid w:val="00D12276"/>
    <w:rsid w:val="00D12293"/>
    <w:rsid w:val="00D12365"/>
    <w:rsid w:val="00D1241E"/>
    <w:rsid w:val="00D1273A"/>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32"/>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3E"/>
    <w:rsid w:val="00D43F71"/>
    <w:rsid w:val="00D44318"/>
    <w:rsid w:val="00D44427"/>
    <w:rsid w:val="00D44489"/>
    <w:rsid w:val="00D446F6"/>
    <w:rsid w:val="00D447BF"/>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D32"/>
    <w:rsid w:val="00D52F2E"/>
    <w:rsid w:val="00D5309D"/>
    <w:rsid w:val="00D5362B"/>
    <w:rsid w:val="00D5397E"/>
    <w:rsid w:val="00D53E69"/>
    <w:rsid w:val="00D5416A"/>
    <w:rsid w:val="00D54202"/>
    <w:rsid w:val="00D54255"/>
    <w:rsid w:val="00D548F1"/>
    <w:rsid w:val="00D54F0E"/>
    <w:rsid w:val="00D54F9F"/>
    <w:rsid w:val="00D55072"/>
    <w:rsid w:val="00D551B5"/>
    <w:rsid w:val="00D551F7"/>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07"/>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CF8"/>
    <w:rsid w:val="00D65D9C"/>
    <w:rsid w:val="00D65EAA"/>
    <w:rsid w:val="00D6622B"/>
    <w:rsid w:val="00D66287"/>
    <w:rsid w:val="00D662AA"/>
    <w:rsid w:val="00D6636B"/>
    <w:rsid w:val="00D66413"/>
    <w:rsid w:val="00D66608"/>
    <w:rsid w:val="00D66634"/>
    <w:rsid w:val="00D66640"/>
    <w:rsid w:val="00D668DC"/>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A9A"/>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0D1"/>
    <w:rsid w:val="00D81502"/>
    <w:rsid w:val="00D81792"/>
    <w:rsid w:val="00D819B1"/>
    <w:rsid w:val="00D81B11"/>
    <w:rsid w:val="00D81D9C"/>
    <w:rsid w:val="00D81E6A"/>
    <w:rsid w:val="00D82494"/>
    <w:rsid w:val="00D82E86"/>
    <w:rsid w:val="00D82F62"/>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1B8"/>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3A3"/>
    <w:rsid w:val="00D92508"/>
    <w:rsid w:val="00D929AE"/>
    <w:rsid w:val="00D92ABA"/>
    <w:rsid w:val="00D92C29"/>
    <w:rsid w:val="00D92DB9"/>
    <w:rsid w:val="00D936E2"/>
    <w:rsid w:val="00D93ADD"/>
    <w:rsid w:val="00D93D98"/>
    <w:rsid w:val="00D93F43"/>
    <w:rsid w:val="00D941D7"/>
    <w:rsid w:val="00D948F3"/>
    <w:rsid w:val="00D94D6D"/>
    <w:rsid w:val="00D94DED"/>
    <w:rsid w:val="00D95034"/>
    <w:rsid w:val="00D95104"/>
    <w:rsid w:val="00D952B0"/>
    <w:rsid w:val="00D95600"/>
    <w:rsid w:val="00D9566D"/>
    <w:rsid w:val="00D95E34"/>
    <w:rsid w:val="00D96219"/>
    <w:rsid w:val="00D96335"/>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93F"/>
    <w:rsid w:val="00DA2A5B"/>
    <w:rsid w:val="00DA2B62"/>
    <w:rsid w:val="00DA2C66"/>
    <w:rsid w:val="00DA2D4F"/>
    <w:rsid w:val="00DA2D71"/>
    <w:rsid w:val="00DA2ED7"/>
    <w:rsid w:val="00DA34E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CA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2F28"/>
    <w:rsid w:val="00DB301A"/>
    <w:rsid w:val="00DB3153"/>
    <w:rsid w:val="00DB317A"/>
    <w:rsid w:val="00DB3649"/>
    <w:rsid w:val="00DB388E"/>
    <w:rsid w:val="00DB3912"/>
    <w:rsid w:val="00DB3B82"/>
    <w:rsid w:val="00DB3C1C"/>
    <w:rsid w:val="00DB40B9"/>
    <w:rsid w:val="00DB45B5"/>
    <w:rsid w:val="00DB4669"/>
    <w:rsid w:val="00DB485D"/>
    <w:rsid w:val="00DB49D6"/>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4DF2"/>
    <w:rsid w:val="00DC53FA"/>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0887"/>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533"/>
    <w:rsid w:val="00DD482D"/>
    <w:rsid w:val="00DD4AD2"/>
    <w:rsid w:val="00DD500A"/>
    <w:rsid w:val="00DD50E4"/>
    <w:rsid w:val="00DD519C"/>
    <w:rsid w:val="00DD53FA"/>
    <w:rsid w:val="00DD5C88"/>
    <w:rsid w:val="00DD5F42"/>
    <w:rsid w:val="00DD617B"/>
    <w:rsid w:val="00DD6272"/>
    <w:rsid w:val="00DD62C7"/>
    <w:rsid w:val="00DD62C8"/>
    <w:rsid w:val="00DD65D7"/>
    <w:rsid w:val="00DD6A37"/>
    <w:rsid w:val="00DD70EC"/>
    <w:rsid w:val="00DD7261"/>
    <w:rsid w:val="00DD7A5B"/>
    <w:rsid w:val="00DD7BF9"/>
    <w:rsid w:val="00DD7D63"/>
    <w:rsid w:val="00DD7E09"/>
    <w:rsid w:val="00DE0678"/>
    <w:rsid w:val="00DE0761"/>
    <w:rsid w:val="00DE092E"/>
    <w:rsid w:val="00DE0AD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906"/>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8E3"/>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4954"/>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5D95"/>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56C"/>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778"/>
    <w:rsid w:val="00E26C7F"/>
    <w:rsid w:val="00E273CB"/>
    <w:rsid w:val="00E2745B"/>
    <w:rsid w:val="00E27C46"/>
    <w:rsid w:val="00E27F60"/>
    <w:rsid w:val="00E30019"/>
    <w:rsid w:val="00E30022"/>
    <w:rsid w:val="00E30719"/>
    <w:rsid w:val="00E308A7"/>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230"/>
    <w:rsid w:val="00E3538B"/>
    <w:rsid w:val="00E3540E"/>
    <w:rsid w:val="00E354DD"/>
    <w:rsid w:val="00E355F3"/>
    <w:rsid w:val="00E3561A"/>
    <w:rsid w:val="00E35716"/>
    <w:rsid w:val="00E35A73"/>
    <w:rsid w:val="00E35C7D"/>
    <w:rsid w:val="00E35D7B"/>
    <w:rsid w:val="00E35D7E"/>
    <w:rsid w:val="00E35FFF"/>
    <w:rsid w:val="00E361B8"/>
    <w:rsid w:val="00E36517"/>
    <w:rsid w:val="00E365B2"/>
    <w:rsid w:val="00E36707"/>
    <w:rsid w:val="00E36774"/>
    <w:rsid w:val="00E369EE"/>
    <w:rsid w:val="00E36A1B"/>
    <w:rsid w:val="00E36ABB"/>
    <w:rsid w:val="00E3735D"/>
    <w:rsid w:val="00E37602"/>
    <w:rsid w:val="00E37665"/>
    <w:rsid w:val="00E37B4F"/>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901"/>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7AF"/>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7B4"/>
    <w:rsid w:val="00E5680D"/>
    <w:rsid w:val="00E56B05"/>
    <w:rsid w:val="00E56DD6"/>
    <w:rsid w:val="00E56F6A"/>
    <w:rsid w:val="00E570F5"/>
    <w:rsid w:val="00E5733D"/>
    <w:rsid w:val="00E576B5"/>
    <w:rsid w:val="00E579CE"/>
    <w:rsid w:val="00E57AFC"/>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775"/>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12B"/>
    <w:rsid w:val="00E77296"/>
    <w:rsid w:val="00E774F4"/>
    <w:rsid w:val="00E77571"/>
    <w:rsid w:val="00E77690"/>
    <w:rsid w:val="00E777F5"/>
    <w:rsid w:val="00E77848"/>
    <w:rsid w:val="00E778CF"/>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2F3"/>
    <w:rsid w:val="00E84B24"/>
    <w:rsid w:val="00E84CD6"/>
    <w:rsid w:val="00E84E7E"/>
    <w:rsid w:val="00E8519F"/>
    <w:rsid w:val="00E852A2"/>
    <w:rsid w:val="00E852F9"/>
    <w:rsid w:val="00E85CC3"/>
    <w:rsid w:val="00E85E8D"/>
    <w:rsid w:val="00E86086"/>
    <w:rsid w:val="00E86372"/>
    <w:rsid w:val="00E8644A"/>
    <w:rsid w:val="00E8694D"/>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0DA9"/>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97FAD"/>
    <w:rsid w:val="00EA0116"/>
    <w:rsid w:val="00EA0464"/>
    <w:rsid w:val="00EA0E4A"/>
    <w:rsid w:val="00EA1040"/>
    <w:rsid w:val="00EA1A54"/>
    <w:rsid w:val="00EA1B7A"/>
    <w:rsid w:val="00EA2226"/>
    <w:rsid w:val="00EA23DA"/>
    <w:rsid w:val="00EA2473"/>
    <w:rsid w:val="00EA25F7"/>
    <w:rsid w:val="00EA26FC"/>
    <w:rsid w:val="00EA28A3"/>
    <w:rsid w:val="00EA2A62"/>
    <w:rsid w:val="00EA2AFF"/>
    <w:rsid w:val="00EA2D9D"/>
    <w:rsid w:val="00EA2FDA"/>
    <w:rsid w:val="00EA322B"/>
    <w:rsid w:val="00EA34BE"/>
    <w:rsid w:val="00EA3B5A"/>
    <w:rsid w:val="00EA3E5B"/>
    <w:rsid w:val="00EA410E"/>
    <w:rsid w:val="00EA4686"/>
    <w:rsid w:val="00EA4FD1"/>
    <w:rsid w:val="00EA510E"/>
    <w:rsid w:val="00EA53C2"/>
    <w:rsid w:val="00EA5695"/>
    <w:rsid w:val="00EA5B0A"/>
    <w:rsid w:val="00EA5FCC"/>
    <w:rsid w:val="00EA6388"/>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01"/>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5FAD"/>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9D1"/>
    <w:rsid w:val="00EC2B6E"/>
    <w:rsid w:val="00EC2D80"/>
    <w:rsid w:val="00EC2E2D"/>
    <w:rsid w:val="00EC34C3"/>
    <w:rsid w:val="00EC3914"/>
    <w:rsid w:val="00EC391E"/>
    <w:rsid w:val="00EC3B64"/>
    <w:rsid w:val="00EC3BF6"/>
    <w:rsid w:val="00EC3DD8"/>
    <w:rsid w:val="00EC3E23"/>
    <w:rsid w:val="00EC40E5"/>
    <w:rsid w:val="00EC40F5"/>
    <w:rsid w:val="00EC462B"/>
    <w:rsid w:val="00EC4723"/>
    <w:rsid w:val="00EC4830"/>
    <w:rsid w:val="00EC4875"/>
    <w:rsid w:val="00EC4D89"/>
    <w:rsid w:val="00EC4EBD"/>
    <w:rsid w:val="00EC4FFC"/>
    <w:rsid w:val="00EC5636"/>
    <w:rsid w:val="00EC568D"/>
    <w:rsid w:val="00EC56E0"/>
    <w:rsid w:val="00EC5F13"/>
    <w:rsid w:val="00EC5F5E"/>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4D1"/>
    <w:rsid w:val="00ED3683"/>
    <w:rsid w:val="00ED3954"/>
    <w:rsid w:val="00ED3CE7"/>
    <w:rsid w:val="00ED3E70"/>
    <w:rsid w:val="00ED3F7B"/>
    <w:rsid w:val="00ED445A"/>
    <w:rsid w:val="00ED46A8"/>
    <w:rsid w:val="00ED482B"/>
    <w:rsid w:val="00ED49C2"/>
    <w:rsid w:val="00ED4FAC"/>
    <w:rsid w:val="00ED57AA"/>
    <w:rsid w:val="00ED5B6D"/>
    <w:rsid w:val="00ED5C55"/>
    <w:rsid w:val="00ED5D97"/>
    <w:rsid w:val="00ED5F37"/>
    <w:rsid w:val="00ED5F84"/>
    <w:rsid w:val="00ED5FE4"/>
    <w:rsid w:val="00ED614E"/>
    <w:rsid w:val="00ED661B"/>
    <w:rsid w:val="00ED6CFA"/>
    <w:rsid w:val="00ED6FF5"/>
    <w:rsid w:val="00ED7164"/>
    <w:rsid w:val="00ED71C5"/>
    <w:rsid w:val="00ED73CD"/>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73D"/>
    <w:rsid w:val="00EE49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052"/>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92"/>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16E"/>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43A"/>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881"/>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B0"/>
    <w:rsid w:val="00F149DE"/>
    <w:rsid w:val="00F14A8E"/>
    <w:rsid w:val="00F14AAE"/>
    <w:rsid w:val="00F14B3D"/>
    <w:rsid w:val="00F14E52"/>
    <w:rsid w:val="00F14F0C"/>
    <w:rsid w:val="00F15576"/>
    <w:rsid w:val="00F155CE"/>
    <w:rsid w:val="00F15645"/>
    <w:rsid w:val="00F15E3A"/>
    <w:rsid w:val="00F16059"/>
    <w:rsid w:val="00F16192"/>
    <w:rsid w:val="00F166E8"/>
    <w:rsid w:val="00F16A9F"/>
    <w:rsid w:val="00F16AA7"/>
    <w:rsid w:val="00F1797E"/>
    <w:rsid w:val="00F17A45"/>
    <w:rsid w:val="00F17CC4"/>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376"/>
    <w:rsid w:val="00F2467D"/>
    <w:rsid w:val="00F24788"/>
    <w:rsid w:val="00F24A07"/>
    <w:rsid w:val="00F256A9"/>
    <w:rsid w:val="00F25F18"/>
    <w:rsid w:val="00F2640F"/>
    <w:rsid w:val="00F268C3"/>
    <w:rsid w:val="00F26D10"/>
    <w:rsid w:val="00F26E30"/>
    <w:rsid w:val="00F2747E"/>
    <w:rsid w:val="00F2753F"/>
    <w:rsid w:val="00F27BC6"/>
    <w:rsid w:val="00F27C34"/>
    <w:rsid w:val="00F27D0B"/>
    <w:rsid w:val="00F27E46"/>
    <w:rsid w:val="00F27F1B"/>
    <w:rsid w:val="00F301C2"/>
    <w:rsid w:val="00F302E1"/>
    <w:rsid w:val="00F30C3A"/>
    <w:rsid w:val="00F30EC9"/>
    <w:rsid w:val="00F31217"/>
    <w:rsid w:val="00F312EF"/>
    <w:rsid w:val="00F3139E"/>
    <w:rsid w:val="00F313D7"/>
    <w:rsid w:val="00F31450"/>
    <w:rsid w:val="00F3154C"/>
    <w:rsid w:val="00F315A4"/>
    <w:rsid w:val="00F316F6"/>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368"/>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381"/>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171"/>
    <w:rsid w:val="00F55339"/>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3F36"/>
    <w:rsid w:val="00F641FC"/>
    <w:rsid w:val="00F647F7"/>
    <w:rsid w:val="00F64D80"/>
    <w:rsid w:val="00F64EB0"/>
    <w:rsid w:val="00F6500E"/>
    <w:rsid w:val="00F656CA"/>
    <w:rsid w:val="00F65742"/>
    <w:rsid w:val="00F6583C"/>
    <w:rsid w:val="00F6589A"/>
    <w:rsid w:val="00F65BE4"/>
    <w:rsid w:val="00F65CB2"/>
    <w:rsid w:val="00F6605D"/>
    <w:rsid w:val="00F66241"/>
    <w:rsid w:val="00F662F6"/>
    <w:rsid w:val="00F663BA"/>
    <w:rsid w:val="00F66D7C"/>
    <w:rsid w:val="00F6754E"/>
    <w:rsid w:val="00F6783E"/>
    <w:rsid w:val="00F67BD2"/>
    <w:rsid w:val="00F67D5C"/>
    <w:rsid w:val="00F7033F"/>
    <w:rsid w:val="00F70345"/>
    <w:rsid w:val="00F707E3"/>
    <w:rsid w:val="00F70A49"/>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280"/>
    <w:rsid w:val="00F75671"/>
    <w:rsid w:val="00F756A4"/>
    <w:rsid w:val="00F7586B"/>
    <w:rsid w:val="00F75F2F"/>
    <w:rsid w:val="00F75F57"/>
    <w:rsid w:val="00F760E1"/>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C59"/>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1AF4"/>
    <w:rsid w:val="00F91FB2"/>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6B0"/>
    <w:rsid w:val="00FA07DE"/>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C18"/>
    <w:rsid w:val="00FA2E67"/>
    <w:rsid w:val="00FA31A7"/>
    <w:rsid w:val="00FA32BB"/>
    <w:rsid w:val="00FA341E"/>
    <w:rsid w:val="00FA352B"/>
    <w:rsid w:val="00FA3630"/>
    <w:rsid w:val="00FA378E"/>
    <w:rsid w:val="00FA3B76"/>
    <w:rsid w:val="00FA3C06"/>
    <w:rsid w:val="00FA3D41"/>
    <w:rsid w:val="00FA4206"/>
    <w:rsid w:val="00FA4D4D"/>
    <w:rsid w:val="00FA4D66"/>
    <w:rsid w:val="00FA4FE8"/>
    <w:rsid w:val="00FA528F"/>
    <w:rsid w:val="00FA5342"/>
    <w:rsid w:val="00FA546C"/>
    <w:rsid w:val="00FA5654"/>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291"/>
    <w:rsid w:val="00FB1338"/>
    <w:rsid w:val="00FB1527"/>
    <w:rsid w:val="00FB2537"/>
    <w:rsid w:val="00FB2789"/>
    <w:rsid w:val="00FB27FC"/>
    <w:rsid w:val="00FB2A2D"/>
    <w:rsid w:val="00FB2AB5"/>
    <w:rsid w:val="00FB2BAA"/>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B6A"/>
    <w:rsid w:val="00FC1F11"/>
    <w:rsid w:val="00FC29F5"/>
    <w:rsid w:val="00FC2A5E"/>
    <w:rsid w:val="00FC2C46"/>
    <w:rsid w:val="00FC30B5"/>
    <w:rsid w:val="00FC31C9"/>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A81"/>
    <w:rsid w:val="00FC7B7B"/>
    <w:rsid w:val="00FD0018"/>
    <w:rsid w:val="00FD0572"/>
    <w:rsid w:val="00FD124F"/>
    <w:rsid w:val="00FD1416"/>
    <w:rsid w:val="00FD14DC"/>
    <w:rsid w:val="00FD17FA"/>
    <w:rsid w:val="00FD1826"/>
    <w:rsid w:val="00FD18C1"/>
    <w:rsid w:val="00FD1A69"/>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4A8"/>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D4E"/>
    <w:rsid w:val="00FE5F34"/>
    <w:rsid w:val="00FE6031"/>
    <w:rsid w:val="00FE645E"/>
    <w:rsid w:val="00FE660B"/>
    <w:rsid w:val="00FE67CF"/>
    <w:rsid w:val="00FE6D20"/>
    <w:rsid w:val="00FE6FB9"/>
    <w:rsid w:val="00FE70AE"/>
    <w:rsid w:val="00FE70BE"/>
    <w:rsid w:val="00FE7157"/>
    <w:rsid w:val="00FE7390"/>
    <w:rsid w:val="00FE7549"/>
    <w:rsid w:val="00FE7BCC"/>
    <w:rsid w:val="00FE7C2F"/>
    <w:rsid w:val="00FE7DDD"/>
    <w:rsid w:val="00FE7E5D"/>
    <w:rsid w:val="00FE7F77"/>
    <w:rsid w:val="00FF0044"/>
    <w:rsid w:val="00FF0355"/>
    <w:rsid w:val="00FF0443"/>
    <w:rsid w:val="00FF047C"/>
    <w:rsid w:val="00FF04F3"/>
    <w:rsid w:val="00FF0E9E"/>
    <w:rsid w:val="00FF0F73"/>
    <w:rsid w:val="00FF1225"/>
    <w:rsid w:val="00FF126D"/>
    <w:rsid w:val="00FF131B"/>
    <w:rsid w:val="00FF1898"/>
    <w:rsid w:val="00FF1B0A"/>
    <w:rsid w:val="00FF1BEF"/>
    <w:rsid w:val="00FF2310"/>
    <w:rsid w:val="00FF2E73"/>
    <w:rsid w:val="00FF3538"/>
    <w:rsid w:val="00FF389D"/>
    <w:rsid w:val="00FF3918"/>
    <w:rsid w:val="00FF3DB6"/>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1E03C-3D31-4452-8C21-36B14B8E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31</Pages>
  <Words>9640</Words>
  <Characters>54950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10</cp:revision>
  <cp:lastPrinted>2018-08-02T09:56:00Z</cp:lastPrinted>
  <dcterms:created xsi:type="dcterms:W3CDTF">2022-11-04T01:09:00Z</dcterms:created>
  <dcterms:modified xsi:type="dcterms:W3CDTF">2022-11-04T01:33:00Z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