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D841C8" w:rsidRDefault="00D841C8" w:rsidP="00D80ADD">
      <w:pPr>
        <w:tabs>
          <w:tab w:val="center" w:pos="4536"/>
          <w:tab w:val="right" w:pos="7938"/>
          <w:tab w:val="right" w:pos="9639"/>
        </w:tabs>
        <w:ind w:right="2"/>
        <w:jc w:val="both"/>
        <w:rPr>
          <w:rFonts w:ascii="Arial" w:hAnsi="Arial" w:cs="Arial"/>
          <w:b/>
          <w:bCs/>
          <w:sz w:val="28"/>
        </w:rPr>
      </w:pPr>
      <w:bookmarkStart w:id="0" w:name="_GoBack"/>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253930" w:rsidRPr="00253930">
        <w:rPr>
          <w:rFonts w:ascii="Arial" w:hAnsi="Arial" w:cs="Arial"/>
          <w:b/>
          <w:bCs/>
          <w:sz w:val="28"/>
        </w:rPr>
        <w:t>2208533</w:t>
      </w:r>
    </w:p>
    <w:p w:rsidR="00D841C8" w:rsidRDefault="00D841C8" w:rsidP="00D80ADD">
      <w:pPr>
        <w:tabs>
          <w:tab w:val="center" w:pos="4536"/>
          <w:tab w:val="right" w:pos="9072"/>
        </w:tabs>
        <w:jc w:val="both"/>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rsidR="002E6B5E" w:rsidRPr="00E73C42" w:rsidRDefault="002E6B5E" w:rsidP="00D80ADD">
      <w:pPr>
        <w:pStyle w:val="a5"/>
        <w:jc w:val="both"/>
        <w:rPr>
          <w:i w:val="0"/>
          <w:iCs/>
          <w:sz w:val="24"/>
          <w:szCs w:val="24"/>
          <w:lang w:eastAsia="ja-JP"/>
        </w:rPr>
      </w:pPr>
    </w:p>
    <w:p w:rsidR="008768FE" w:rsidRPr="001D3F32" w:rsidRDefault="008768FE" w:rsidP="00D80ADD">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88211B">
        <w:rPr>
          <w:b/>
          <w:noProof/>
          <w:sz w:val="22"/>
          <w:szCs w:val="22"/>
          <w:lang w:val="en-US"/>
        </w:rPr>
        <w:t>7.1</w:t>
      </w:r>
    </w:p>
    <w:p w:rsidR="008768FE" w:rsidRPr="001D3F32" w:rsidRDefault="008768FE" w:rsidP="00D80AD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rsidR="00526C84" w:rsidRDefault="008768FE" w:rsidP="00D80AD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6A67FF" w:rsidRPr="006A67FF">
        <w:rPr>
          <w:rFonts w:ascii="Arial" w:eastAsia="Batang" w:hAnsi="Arial" w:cs="Arial"/>
          <w:b/>
          <w:bCs/>
        </w:rPr>
        <w:t>Collision of overlapped PUCCHs with repetition</w:t>
      </w:r>
    </w:p>
    <w:p w:rsidR="008768FE" w:rsidRPr="001D3F32" w:rsidRDefault="008768FE" w:rsidP="00D80ADD">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2" w:name="DocumentFor"/>
      <w:bookmarkEnd w:id="2"/>
      <w:r w:rsidR="00A273A5" w:rsidRPr="001D3F32">
        <w:rPr>
          <w:b/>
          <w:noProof/>
          <w:sz w:val="22"/>
          <w:szCs w:val="22"/>
          <w:lang w:val="en-US"/>
        </w:rPr>
        <w:t>Discussion and decision</w:t>
      </w:r>
    </w:p>
    <w:p w:rsidR="00A51114" w:rsidRPr="001D3F32" w:rsidRDefault="00D673C2" w:rsidP="00D80ADD">
      <w:pPr>
        <w:pStyle w:val="1"/>
        <w:tabs>
          <w:tab w:val="num" w:pos="426"/>
        </w:tabs>
        <w:ind w:left="426" w:hanging="426"/>
        <w:jc w:val="both"/>
        <w:rPr>
          <w:szCs w:val="36"/>
          <w:lang w:eastAsia="ja-JP"/>
        </w:rPr>
      </w:pPr>
      <w:r w:rsidRPr="001D3F32">
        <w:rPr>
          <w:rFonts w:hint="eastAsia"/>
          <w:szCs w:val="36"/>
          <w:lang w:eastAsia="ja-JP"/>
        </w:rPr>
        <w:t>Introduction</w:t>
      </w:r>
    </w:p>
    <w:p w:rsidR="002B7737" w:rsidRDefault="00402F15" w:rsidP="00D80ADD">
      <w:pPr>
        <w:jc w:val="both"/>
        <w:rPr>
          <w:rFonts w:ascii="宋体" w:eastAsia="宋体" w:hAnsi="宋体"/>
          <w:lang w:val="en-US" w:eastAsia="zh-CN"/>
        </w:rPr>
      </w:pPr>
      <w:bookmarkStart w:id="3" w:name="OLE_LINK10"/>
      <w:bookmarkStart w:id="4" w:name="OLE_LINK11"/>
      <w:r>
        <w:rPr>
          <w:rFonts w:eastAsia="宋体"/>
          <w:lang w:eastAsia="zh-CN"/>
        </w:rPr>
        <w:t>T</w:t>
      </w:r>
      <w:r w:rsidRPr="001D3F32">
        <w:rPr>
          <w:rFonts w:eastAsia="宋体"/>
          <w:lang w:eastAsia="zh-CN"/>
        </w:rPr>
        <w:t>his contribution provide</w:t>
      </w:r>
      <w:r>
        <w:rPr>
          <w:rFonts w:eastAsia="宋体"/>
          <w:lang w:eastAsia="zh-CN"/>
        </w:rPr>
        <w:t>s</w:t>
      </w:r>
      <w:bookmarkEnd w:id="3"/>
      <w:bookmarkEnd w:id="4"/>
      <w:r w:rsidR="00F01A03">
        <w:rPr>
          <w:rFonts w:eastAsia="宋体"/>
          <w:lang w:eastAsia="zh-CN"/>
        </w:rPr>
        <w:t xml:space="preserve"> further considerations </w:t>
      </w:r>
      <w:r w:rsidR="00B07F81">
        <w:rPr>
          <w:rFonts w:eastAsia="宋体"/>
          <w:lang w:eastAsia="zh-CN"/>
        </w:rPr>
        <w:t>for</w:t>
      </w:r>
      <w:r w:rsidR="00F01A03">
        <w:rPr>
          <w:rFonts w:eastAsia="宋体"/>
          <w:lang w:eastAsia="zh-CN"/>
        </w:rPr>
        <w:t xml:space="preserve"> c</w:t>
      </w:r>
      <w:r w:rsidR="00F01A03" w:rsidRPr="00F01A03">
        <w:rPr>
          <w:rFonts w:eastAsia="宋体"/>
          <w:lang w:eastAsia="zh-CN"/>
        </w:rPr>
        <w:t>ollision of overlapped PUCCHs with repetition</w:t>
      </w:r>
      <w:r w:rsidR="008120FC">
        <w:rPr>
          <w:rFonts w:ascii="宋体" w:eastAsia="宋体" w:hAnsi="宋体" w:hint="eastAsia"/>
          <w:lang w:val="en-US" w:eastAsia="zh-CN"/>
        </w:rPr>
        <w:t>.</w:t>
      </w:r>
    </w:p>
    <w:tbl>
      <w:tblPr>
        <w:tblStyle w:val="aff"/>
        <w:tblW w:w="0" w:type="auto"/>
        <w:tblLook w:val="04A0" w:firstRow="1" w:lastRow="0" w:firstColumn="1" w:lastColumn="0" w:noHBand="0" w:noVBand="1"/>
      </w:tblPr>
      <w:tblGrid>
        <w:gridCol w:w="9856"/>
      </w:tblGrid>
      <w:tr w:rsidR="006A67FF" w:rsidRPr="00525AD3" w:rsidTr="006A67FF">
        <w:tc>
          <w:tcPr>
            <w:tcW w:w="9856" w:type="dxa"/>
          </w:tcPr>
          <w:p w:rsidR="00525AD3" w:rsidRPr="00525AD3" w:rsidRDefault="00525AD3" w:rsidP="00D80ADD">
            <w:pPr>
              <w:jc w:val="both"/>
              <w:rPr>
                <w:rFonts w:eastAsia="宋体"/>
                <w:bCs/>
                <w:i/>
                <w:highlight w:val="darkYellow"/>
                <w:lang w:eastAsia="ja-JP"/>
              </w:rPr>
            </w:pPr>
            <w:r w:rsidRPr="00525AD3">
              <w:rPr>
                <w:rFonts w:eastAsia="宋体"/>
                <w:bCs/>
                <w:i/>
                <w:highlight w:val="darkYellow"/>
                <w:lang w:eastAsia="ja-JP"/>
              </w:rPr>
              <w:t>Working Assumption</w:t>
            </w:r>
          </w:p>
          <w:p w:rsidR="00525AD3" w:rsidRPr="00525AD3" w:rsidRDefault="00525AD3" w:rsidP="00D80ADD">
            <w:pPr>
              <w:jc w:val="both"/>
              <w:rPr>
                <w:rFonts w:eastAsia="宋体"/>
                <w:bCs/>
                <w:i/>
                <w:lang w:val="en-US" w:eastAsia="x-none"/>
              </w:rPr>
            </w:pPr>
            <w:r w:rsidRPr="00525AD3">
              <w:rPr>
                <w:rFonts w:eastAsia="宋体"/>
                <w:bCs/>
                <w:i/>
                <w:lang w:val="en-US" w:eastAsia="x-none"/>
              </w:rPr>
              <w:t>For resolving overlapping PUCCHs with repetitions of a same priority in Rel-16, a UE performs the following steps</w:t>
            </w:r>
          </w:p>
          <w:p w:rsidR="00525AD3" w:rsidRPr="00525AD3" w:rsidRDefault="00525AD3" w:rsidP="00D80ADD">
            <w:pPr>
              <w:pStyle w:val="aff8"/>
              <w:numPr>
                <w:ilvl w:val="0"/>
                <w:numId w:val="46"/>
              </w:numPr>
              <w:overflowPunct w:val="0"/>
              <w:autoSpaceDE w:val="0"/>
              <w:autoSpaceDN w:val="0"/>
              <w:adjustRightInd w:val="0"/>
              <w:ind w:leftChars="0"/>
              <w:contextualSpacing/>
              <w:jc w:val="both"/>
              <w:textAlignment w:val="baseline"/>
              <w:rPr>
                <w:i/>
                <w:lang w:val="en-US"/>
              </w:rPr>
            </w:pPr>
            <w:r w:rsidRPr="00525AD3">
              <w:rPr>
                <w:i/>
                <w:lang w:val="en-US"/>
              </w:rPr>
              <w:t>Step 1-2-1: the UE determines a set of overlapping PUCCHs.</w:t>
            </w:r>
          </w:p>
          <w:p w:rsidR="00525AD3" w:rsidRPr="00525AD3" w:rsidRDefault="00525AD3" w:rsidP="00D80ADD">
            <w:pPr>
              <w:pStyle w:val="aff8"/>
              <w:numPr>
                <w:ilvl w:val="0"/>
                <w:numId w:val="46"/>
              </w:numPr>
              <w:overflowPunct w:val="0"/>
              <w:autoSpaceDE w:val="0"/>
              <w:autoSpaceDN w:val="0"/>
              <w:adjustRightInd w:val="0"/>
              <w:ind w:leftChars="0"/>
              <w:contextualSpacing/>
              <w:jc w:val="both"/>
              <w:textAlignment w:val="baseline"/>
              <w:rPr>
                <w:i/>
                <w:lang w:val="en-US"/>
              </w:rPr>
            </w:pPr>
            <w:r w:rsidRPr="00525AD3">
              <w:rPr>
                <w:i/>
                <w:lang w:val="en-US"/>
              </w:rPr>
              <w:t>Step 1-2-2: the UE performs prioritization among PUCCHs in the set of overlapping PUCCHs.</w:t>
            </w:r>
          </w:p>
          <w:p w:rsidR="00525AD3" w:rsidRPr="00525AD3" w:rsidRDefault="00525AD3" w:rsidP="00D80ADD">
            <w:pPr>
              <w:pStyle w:val="aff8"/>
              <w:numPr>
                <w:ilvl w:val="1"/>
                <w:numId w:val="46"/>
              </w:numPr>
              <w:overflowPunct w:val="0"/>
              <w:autoSpaceDE w:val="0"/>
              <w:autoSpaceDN w:val="0"/>
              <w:adjustRightInd w:val="0"/>
              <w:ind w:leftChars="0"/>
              <w:contextualSpacing/>
              <w:jc w:val="both"/>
              <w:textAlignment w:val="baseline"/>
              <w:rPr>
                <w:i/>
                <w:lang w:val="en-US"/>
              </w:rPr>
            </w:pPr>
            <w:r w:rsidRPr="00525AD3">
              <w:rPr>
                <w:i/>
                <w:lang w:val="en-US"/>
              </w:rPr>
              <w:t>The priority order for different UCI types is defined as: HARQ-ACK &gt; SR &gt; CSI with higher priority &gt; CSI with lower priority</w:t>
            </w:r>
          </w:p>
          <w:p w:rsidR="00525AD3" w:rsidRPr="00525AD3" w:rsidRDefault="00525AD3" w:rsidP="00D80ADD">
            <w:pPr>
              <w:pStyle w:val="aff8"/>
              <w:numPr>
                <w:ilvl w:val="1"/>
                <w:numId w:val="46"/>
              </w:numPr>
              <w:overflowPunct w:val="0"/>
              <w:autoSpaceDE w:val="0"/>
              <w:autoSpaceDN w:val="0"/>
              <w:adjustRightInd w:val="0"/>
              <w:ind w:leftChars="0"/>
              <w:contextualSpacing/>
              <w:jc w:val="both"/>
              <w:textAlignment w:val="baseline"/>
              <w:rPr>
                <w:i/>
                <w:lang w:val="en-US"/>
              </w:rPr>
            </w:pPr>
            <w:r w:rsidRPr="00525AD3">
              <w:rPr>
                <w:i/>
                <w:lang w:val="en-US"/>
              </w:rPr>
              <w:t>For overlapping PUCCHs of the same UCI priority, the priority order for a same UCI type is defined as</w:t>
            </w:r>
            <w:r w:rsidR="00622062">
              <w:rPr>
                <w:i/>
                <w:lang w:val="en-US"/>
              </w:rPr>
              <w:t xml:space="preserve">: </w:t>
            </w:r>
            <w:r w:rsidRPr="00525AD3">
              <w:rPr>
                <w:i/>
                <w:lang w:val="en-US"/>
              </w:rPr>
              <w:t>PUCCH starting at an earlier slot &gt; PUCCH starting at a later slot</w:t>
            </w:r>
          </w:p>
          <w:p w:rsidR="006A67FF" w:rsidRPr="00525AD3" w:rsidRDefault="00525AD3" w:rsidP="00D80ADD">
            <w:pPr>
              <w:pStyle w:val="aff8"/>
              <w:numPr>
                <w:ilvl w:val="0"/>
                <w:numId w:val="46"/>
              </w:numPr>
              <w:overflowPunct w:val="0"/>
              <w:autoSpaceDE w:val="0"/>
              <w:autoSpaceDN w:val="0"/>
              <w:adjustRightInd w:val="0"/>
              <w:ind w:leftChars="0"/>
              <w:contextualSpacing/>
              <w:jc w:val="both"/>
              <w:textAlignment w:val="baseline"/>
              <w:rPr>
                <w:i/>
                <w:lang w:val="en-US"/>
              </w:rPr>
            </w:pPr>
            <w:r w:rsidRPr="00525AD3">
              <w:rPr>
                <w:i/>
                <w:lang w:val="en-US"/>
              </w:rPr>
              <w:t>Step 1-2-3: the UE repeats step 1-2-1 and step 1-2-2 until the overlapping PUCCHs with repetitions is resolved.</w:t>
            </w:r>
          </w:p>
        </w:tc>
      </w:tr>
    </w:tbl>
    <w:p w:rsidR="006A67FF" w:rsidRDefault="006A67FF" w:rsidP="00D80ADD">
      <w:pPr>
        <w:jc w:val="both"/>
        <w:rPr>
          <w:rFonts w:ascii="宋体" w:eastAsia="宋体" w:hAnsi="宋体"/>
          <w:lang w:val="en-US" w:eastAsia="zh-CN"/>
        </w:rPr>
      </w:pPr>
    </w:p>
    <w:p w:rsidR="00F2389E" w:rsidRDefault="00F2389E" w:rsidP="00D80ADD">
      <w:pPr>
        <w:pStyle w:val="1"/>
        <w:jc w:val="both"/>
        <w:rPr>
          <w:rFonts w:eastAsiaTheme="minorEastAsia"/>
          <w:lang w:eastAsia="zh-CN"/>
        </w:rPr>
      </w:pPr>
      <w:r>
        <w:t>Discussion</w:t>
      </w:r>
    </w:p>
    <w:p w:rsidR="009D5F83" w:rsidRPr="009D5F83" w:rsidRDefault="005931DB" w:rsidP="00D80ADD">
      <w:pPr>
        <w:pStyle w:val="2"/>
        <w:jc w:val="both"/>
      </w:pPr>
      <w:r w:rsidRPr="005931DB">
        <w:t>Step 1-2-1:</w:t>
      </w:r>
      <w:r>
        <w:t xml:space="preserve"> </w:t>
      </w:r>
      <w:r w:rsidR="009D5F83" w:rsidRPr="009D5F83">
        <w:t>Determining a set of overlapping PUCCHs</w:t>
      </w:r>
    </w:p>
    <w:p w:rsidR="00E704F4" w:rsidRPr="005F1BEB" w:rsidRDefault="005F1BEB" w:rsidP="00D80ADD">
      <w:pPr>
        <w:jc w:val="both"/>
        <w:rPr>
          <w:rFonts w:eastAsiaTheme="minorEastAsia"/>
          <w:lang w:eastAsia="zh-CN"/>
        </w:rPr>
      </w:pPr>
      <w:r>
        <w:rPr>
          <w:rFonts w:eastAsiaTheme="minorEastAsia"/>
          <w:lang w:eastAsia="zh-CN"/>
        </w:rPr>
        <w:t xml:space="preserve">According to step 1-2-1, for determining a set of overlapping PUCCHs, we think Alt 1 is a proper solution. </w:t>
      </w:r>
    </w:p>
    <w:tbl>
      <w:tblPr>
        <w:tblStyle w:val="aff"/>
        <w:tblW w:w="0" w:type="auto"/>
        <w:tblLook w:val="04A0" w:firstRow="1" w:lastRow="0" w:firstColumn="1" w:lastColumn="0" w:noHBand="0" w:noVBand="1"/>
      </w:tblPr>
      <w:tblGrid>
        <w:gridCol w:w="9856"/>
      </w:tblGrid>
      <w:tr w:rsidR="005F1BEB" w:rsidRPr="005F1BEB" w:rsidTr="005F1BEB">
        <w:tc>
          <w:tcPr>
            <w:tcW w:w="9856" w:type="dxa"/>
          </w:tcPr>
          <w:p w:rsidR="005F1BEB" w:rsidRPr="005F1BEB" w:rsidRDefault="005F1BEB" w:rsidP="00D80ADD">
            <w:pPr>
              <w:jc w:val="both"/>
              <w:rPr>
                <w:bCs/>
                <w:i/>
                <w:lang w:eastAsia="ja-JP"/>
              </w:rPr>
            </w:pPr>
            <w:r w:rsidRPr="005F1BEB">
              <w:rPr>
                <w:bCs/>
                <w:i/>
                <w:lang w:eastAsia="ja-JP"/>
              </w:rPr>
              <w:t>For determining a set of overlapping PUCCHs, down-select from the following two alternatives.</w:t>
            </w:r>
          </w:p>
          <w:p w:rsidR="005F1BEB" w:rsidRPr="005F1BEB" w:rsidRDefault="005F1BEB" w:rsidP="00D80ADD">
            <w:pPr>
              <w:jc w:val="both"/>
              <w:rPr>
                <w:bCs/>
                <w:i/>
                <w:lang w:eastAsia="ja-JP"/>
              </w:rPr>
            </w:pPr>
            <w:r w:rsidRPr="005F1BEB">
              <w:rPr>
                <w:bCs/>
                <w:i/>
                <w:lang w:eastAsia="ja-JP"/>
              </w:rPr>
              <w:t>Alt 1: The reference PUCCH is a PUCCH with repetitions.</w:t>
            </w:r>
          </w:p>
          <w:p w:rsidR="005F1BEB" w:rsidRPr="005F1BEB" w:rsidRDefault="005F1BEB" w:rsidP="00D80ADD">
            <w:pPr>
              <w:jc w:val="both"/>
              <w:rPr>
                <w:bCs/>
                <w:i/>
                <w:lang w:eastAsia="ja-JP"/>
              </w:rPr>
            </w:pPr>
            <w:r w:rsidRPr="005F1BEB">
              <w:rPr>
                <w:bCs/>
                <w:i/>
                <w:lang w:eastAsia="ja-JP"/>
              </w:rPr>
              <w:t>Alt 2: The reference PUCCH is a PUCCH with or without repetitions.</w:t>
            </w:r>
          </w:p>
        </w:tc>
      </w:tr>
    </w:tbl>
    <w:p w:rsidR="005F1BEB" w:rsidRDefault="009659CD" w:rsidP="00D80ADD">
      <w:pPr>
        <w:jc w:val="both"/>
        <w:rPr>
          <w:rFonts w:eastAsiaTheme="minorEastAsia"/>
          <w:lang w:eastAsia="zh-CN"/>
        </w:rPr>
      </w:pPr>
      <w:r>
        <w:rPr>
          <w:rFonts w:eastAsiaTheme="minorEastAsia"/>
          <w:lang w:eastAsia="zh-CN"/>
        </w:rPr>
        <w:t>Because in section 9.2.6, the PUCCH resources involved in the procedure are either PUCCH with repetitions or overlapping with PUCCH with repetitions. So the reference PUCCH to determine the set of overlapping PUCCHs should be PUCCH with repetitions, otherwise, the some non-related PUCCH without repetition or not overlapping with PUCCH with repetition might be included in this set. Clearly, this would against the previous conclusion.</w:t>
      </w:r>
    </w:p>
    <w:tbl>
      <w:tblPr>
        <w:tblStyle w:val="aff"/>
        <w:tblW w:w="0" w:type="auto"/>
        <w:tblLook w:val="04A0" w:firstRow="1" w:lastRow="0" w:firstColumn="1" w:lastColumn="0" w:noHBand="0" w:noVBand="1"/>
      </w:tblPr>
      <w:tblGrid>
        <w:gridCol w:w="9856"/>
      </w:tblGrid>
      <w:tr w:rsidR="009659CD" w:rsidRPr="009659CD" w:rsidTr="009659CD">
        <w:tc>
          <w:tcPr>
            <w:tcW w:w="9856" w:type="dxa"/>
          </w:tcPr>
          <w:p w:rsidR="009659CD" w:rsidRPr="009659CD" w:rsidRDefault="009659CD" w:rsidP="00D80ADD">
            <w:pPr>
              <w:jc w:val="both"/>
              <w:rPr>
                <w:i/>
                <w:u w:val="single"/>
                <w:lang w:eastAsia="ja-JP"/>
              </w:rPr>
            </w:pPr>
            <w:r w:rsidRPr="009659CD">
              <w:rPr>
                <w:i/>
                <w:u w:val="single"/>
                <w:lang w:eastAsia="ja-JP"/>
              </w:rPr>
              <w:t>Conclusion:</w:t>
            </w:r>
          </w:p>
          <w:p w:rsidR="009659CD" w:rsidRPr="009659CD" w:rsidRDefault="009659CD" w:rsidP="00D80ADD">
            <w:pPr>
              <w:jc w:val="both"/>
              <w:rPr>
                <w:i/>
                <w:lang w:eastAsia="ja-JP"/>
              </w:rPr>
            </w:pPr>
            <w:r w:rsidRPr="009659CD">
              <w:rPr>
                <w:i/>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rsidR="009659CD" w:rsidRPr="009659CD" w:rsidRDefault="009659CD" w:rsidP="00D80ADD">
            <w:pPr>
              <w:pStyle w:val="aff8"/>
              <w:numPr>
                <w:ilvl w:val="0"/>
                <w:numId w:val="44"/>
              </w:numPr>
              <w:overflowPunct w:val="0"/>
              <w:autoSpaceDE w:val="0"/>
              <w:autoSpaceDN w:val="0"/>
              <w:adjustRightInd w:val="0"/>
              <w:ind w:leftChars="0"/>
              <w:contextualSpacing/>
              <w:jc w:val="both"/>
              <w:textAlignment w:val="baseline"/>
              <w:rPr>
                <w:i/>
                <w:lang w:val="en-US"/>
              </w:rPr>
            </w:pPr>
            <w:r w:rsidRPr="009659CD">
              <w:rPr>
                <w:i/>
              </w:rPr>
              <w:t>Note 1: The above is for clarifying the determination of the overlapping PUCCHs resolved in clause 9.2.6 of TS 38.213 and does not impact the determination of “a set of overlapping PUCCHs” when performing clause 9.2.6 of TS 38.213 discussed in [109-e-NR-CRs-03].</w:t>
            </w:r>
          </w:p>
          <w:p w:rsidR="009659CD" w:rsidRPr="009659CD" w:rsidRDefault="009659CD" w:rsidP="00D80ADD">
            <w:pPr>
              <w:pStyle w:val="aff8"/>
              <w:numPr>
                <w:ilvl w:val="0"/>
                <w:numId w:val="44"/>
              </w:numPr>
              <w:overflowPunct w:val="0"/>
              <w:autoSpaceDE w:val="0"/>
              <w:autoSpaceDN w:val="0"/>
              <w:adjustRightInd w:val="0"/>
              <w:ind w:leftChars="0"/>
              <w:contextualSpacing/>
              <w:jc w:val="both"/>
              <w:textAlignment w:val="baseline"/>
              <w:rPr>
                <w:i/>
                <w:lang w:val="en-US"/>
              </w:rPr>
            </w:pPr>
            <w:r w:rsidRPr="009659CD">
              <w:rPr>
                <w:i/>
              </w:rPr>
              <w:t>Note 2: The above has no spec impact. This is also assumed in discussion to solve issue in [109-e-NR-CRs-03].</w:t>
            </w:r>
          </w:p>
        </w:tc>
      </w:tr>
    </w:tbl>
    <w:p w:rsidR="009659CD" w:rsidRDefault="009659CD" w:rsidP="00D80ADD">
      <w:pPr>
        <w:jc w:val="both"/>
      </w:pPr>
    </w:p>
    <w:p w:rsidR="009D5F83" w:rsidRPr="009659CD" w:rsidRDefault="009659CD" w:rsidP="00D80ADD">
      <w:pPr>
        <w:pStyle w:val="aff8"/>
        <w:numPr>
          <w:ilvl w:val="0"/>
          <w:numId w:val="45"/>
        </w:numPr>
        <w:ind w:leftChars="0"/>
        <w:jc w:val="both"/>
        <w:rPr>
          <w:b/>
          <w:i/>
        </w:rPr>
      </w:pPr>
      <w:r w:rsidRPr="009659CD">
        <w:rPr>
          <w:b/>
          <w:bCs/>
          <w:i/>
          <w:lang w:eastAsia="ja-JP"/>
        </w:rPr>
        <w:t>The reference PUCCH is a PUCCH with repetitions to determine a set of overlapping PUCCHs.</w:t>
      </w:r>
    </w:p>
    <w:p w:rsidR="006847B1" w:rsidRDefault="005931DB" w:rsidP="00D80ADD">
      <w:pPr>
        <w:pStyle w:val="2"/>
        <w:jc w:val="both"/>
      </w:pPr>
      <w:r w:rsidRPr="005931DB">
        <w:t>Step 1-2-2: the UE performs prioritization among PUCCHs in the set of overlapping PUCCHs</w:t>
      </w:r>
    </w:p>
    <w:p w:rsidR="00CB397A" w:rsidRDefault="003E754D" w:rsidP="00D80ADD">
      <w:pPr>
        <w:jc w:val="both"/>
        <w:rPr>
          <w:rFonts w:eastAsiaTheme="minorEastAsia"/>
          <w:lang w:eastAsia="zh-CN"/>
        </w:rPr>
      </w:pPr>
      <w:r>
        <w:rPr>
          <w:rFonts w:eastAsiaTheme="minorEastAsia" w:hint="eastAsia"/>
          <w:lang w:eastAsia="zh-CN"/>
        </w:rPr>
        <w:t>D</w:t>
      </w:r>
      <w:r>
        <w:rPr>
          <w:rFonts w:eastAsiaTheme="minorEastAsia"/>
          <w:lang w:eastAsia="zh-CN"/>
        </w:rPr>
        <w:t xml:space="preserve">uring step 1-2-2, there can be two main methods for prioritization among PUCCHs in the set of overlapping PUCCHs. </w:t>
      </w:r>
    </w:p>
    <w:p w:rsidR="003E754D" w:rsidRPr="00CB397A" w:rsidRDefault="002F3AAD" w:rsidP="00D80ADD">
      <w:pPr>
        <w:pStyle w:val="aff8"/>
        <w:numPr>
          <w:ilvl w:val="0"/>
          <w:numId w:val="47"/>
        </w:numPr>
        <w:ind w:leftChars="0"/>
        <w:jc w:val="both"/>
        <w:rPr>
          <w:rFonts w:eastAsiaTheme="minorEastAsia"/>
          <w:lang w:eastAsia="zh-CN"/>
        </w:rPr>
      </w:pPr>
      <w:r w:rsidRPr="00CB397A">
        <w:rPr>
          <w:rFonts w:eastAsiaTheme="minorEastAsia"/>
          <w:lang w:eastAsia="zh-CN"/>
        </w:rPr>
        <w:t>Option 1: pair-wise prioritization for resolving the overlapping PUCCHs with repetitions</w:t>
      </w:r>
    </w:p>
    <w:p w:rsidR="002F3AAD" w:rsidRPr="00CB397A" w:rsidRDefault="002F3AAD" w:rsidP="00D80ADD">
      <w:pPr>
        <w:pStyle w:val="aff8"/>
        <w:numPr>
          <w:ilvl w:val="0"/>
          <w:numId w:val="47"/>
        </w:numPr>
        <w:ind w:leftChars="0"/>
        <w:jc w:val="both"/>
        <w:rPr>
          <w:bCs/>
          <w:iCs/>
          <w:lang w:eastAsia="zh-CN"/>
        </w:rPr>
      </w:pPr>
      <w:r w:rsidRPr="00CB397A">
        <w:rPr>
          <w:rFonts w:eastAsiaTheme="minorEastAsia"/>
          <w:lang w:eastAsia="zh-CN"/>
        </w:rPr>
        <w:t xml:space="preserve">Option 2: </w:t>
      </w:r>
      <w:r w:rsidRPr="00CB397A">
        <w:rPr>
          <w:bCs/>
          <w:iCs/>
          <w:lang w:eastAsia="zh-CN"/>
        </w:rPr>
        <w:t>the collision of all PUCCHs within the set of overlapping PUCCHs are resolved at a time, PU</w:t>
      </w:r>
      <w:r w:rsidRPr="00CB397A">
        <w:rPr>
          <w:rFonts w:hint="eastAsia"/>
          <w:bCs/>
          <w:iCs/>
          <w:lang w:eastAsia="zh-CN"/>
        </w:rPr>
        <w:t>CCH</w:t>
      </w:r>
      <w:r w:rsidRPr="00CB397A">
        <w:rPr>
          <w:bCs/>
          <w:iCs/>
          <w:lang w:eastAsia="zh-CN"/>
        </w:rPr>
        <w:t xml:space="preserve"> resource with higher /highest priority or earlier/earliest slot is transmitted and the others are dropped.</w:t>
      </w:r>
    </w:p>
    <w:p w:rsidR="009D5F83" w:rsidRDefault="002F3AAD" w:rsidP="00D80ADD">
      <w:pPr>
        <w:spacing w:after="0"/>
        <w:jc w:val="both"/>
        <w:rPr>
          <w:rFonts w:eastAsiaTheme="minorEastAsia"/>
          <w:bCs/>
          <w:kern w:val="2"/>
          <w:sz w:val="21"/>
          <w:lang w:eastAsia="zh-CN"/>
        </w:rPr>
      </w:pPr>
      <w:r>
        <w:rPr>
          <w:rFonts w:eastAsiaTheme="minorEastAsia"/>
          <w:lang w:eastAsia="zh-CN"/>
        </w:rPr>
        <w:t xml:space="preserve">We support Option 2, because </w:t>
      </w:r>
      <w:r w:rsidR="00D2249D">
        <w:rPr>
          <w:rFonts w:eastAsiaTheme="minorEastAsia"/>
          <w:bCs/>
          <w:kern w:val="2"/>
          <w:sz w:val="21"/>
          <w:lang w:eastAsia="zh-CN"/>
        </w:rPr>
        <w:t xml:space="preserve">for more than two PUCCH repetitions overlapping, it is not with a similar situation as Rel-17 URLLC intra UE multiplexing situation. Rel-17 URLLC need to do multiplexing or dropping based on the UCI type or priority, </w:t>
      </w:r>
      <w:r w:rsidR="00897DF4">
        <w:rPr>
          <w:rFonts w:eastAsiaTheme="minorEastAsia"/>
          <w:bCs/>
          <w:kern w:val="2"/>
          <w:sz w:val="21"/>
          <w:lang w:eastAsia="zh-CN"/>
        </w:rPr>
        <w:t>there are so many UCI type</w:t>
      </w:r>
      <w:r w:rsidR="00771E40">
        <w:rPr>
          <w:rFonts w:eastAsiaTheme="minorEastAsia"/>
          <w:bCs/>
          <w:kern w:val="2"/>
          <w:sz w:val="21"/>
          <w:lang w:eastAsia="zh-CN"/>
        </w:rPr>
        <w:t xml:space="preserve"> collisions and</w:t>
      </w:r>
      <w:r w:rsidR="00897DF4">
        <w:rPr>
          <w:rFonts w:eastAsiaTheme="minorEastAsia"/>
          <w:bCs/>
          <w:kern w:val="2"/>
          <w:sz w:val="21"/>
          <w:lang w:eastAsia="zh-CN"/>
        </w:rPr>
        <w:t xml:space="preserve"> </w:t>
      </w:r>
      <w:r w:rsidR="00771E40">
        <w:rPr>
          <w:rFonts w:eastAsiaTheme="minorEastAsia"/>
          <w:bCs/>
          <w:kern w:val="2"/>
          <w:sz w:val="21"/>
          <w:lang w:eastAsia="zh-CN"/>
        </w:rPr>
        <w:t xml:space="preserve">there can be different results if they are with different priority </w:t>
      </w:r>
      <w:r w:rsidR="00897DF4">
        <w:rPr>
          <w:rFonts w:eastAsiaTheme="minorEastAsia"/>
          <w:bCs/>
          <w:kern w:val="2"/>
          <w:sz w:val="21"/>
          <w:lang w:eastAsia="zh-CN"/>
        </w:rPr>
        <w:t>combinations.</w:t>
      </w:r>
      <w:r w:rsidR="00771E40">
        <w:rPr>
          <w:rFonts w:eastAsiaTheme="minorEastAsia"/>
          <w:bCs/>
          <w:kern w:val="2"/>
          <w:sz w:val="21"/>
          <w:lang w:eastAsia="zh-CN"/>
        </w:rPr>
        <w:t xml:space="preserve"> </w:t>
      </w:r>
      <w:r w:rsidR="00771E40">
        <w:rPr>
          <w:rFonts w:eastAsiaTheme="minorEastAsia" w:hint="eastAsia"/>
          <w:bCs/>
          <w:kern w:val="2"/>
          <w:sz w:val="21"/>
          <w:lang w:eastAsia="zh-CN"/>
        </w:rPr>
        <w:t>S</w:t>
      </w:r>
      <w:r w:rsidR="00771E40">
        <w:rPr>
          <w:rFonts w:eastAsiaTheme="minorEastAsia"/>
          <w:bCs/>
          <w:kern w:val="2"/>
          <w:sz w:val="21"/>
          <w:lang w:eastAsia="zh-CN"/>
        </w:rPr>
        <w:t>o we choose a simplified solution that pair-wise prioritization applied.</w:t>
      </w:r>
      <w:r w:rsidR="00897DF4">
        <w:rPr>
          <w:rFonts w:eastAsiaTheme="minorEastAsia"/>
          <w:bCs/>
          <w:kern w:val="2"/>
          <w:sz w:val="21"/>
          <w:lang w:eastAsia="zh-CN"/>
        </w:rPr>
        <w:t xml:space="preserve"> </w:t>
      </w:r>
      <w:r w:rsidR="00771E40">
        <w:rPr>
          <w:rFonts w:eastAsiaTheme="minorEastAsia"/>
          <w:bCs/>
          <w:kern w:val="2"/>
          <w:sz w:val="21"/>
          <w:lang w:eastAsia="zh-CN"/>
        </w:rPr>
        <w:t>B</w:t>
      </w:r>
      <w:r w:rsidR="00D2249D">
        <w:rPr>
          <w:rFonts w:eastAsiaTheme="minorEastAsia"/>
          <w:bCs/>
          <w:kern w:val="2"/>
          <w:sz w:val="21"/>
          <w:lang w:eastAsia="zh-CN"/>
        </w:rPr>
        <w:t xml:space="preserve">ut a group of PUCCH with repetitions overlapping </w:t>
      </w:r>
      <w:r w:rsidR="00771E40">
        <w:rPr>
          <w:rFonts w:eastAsiaTheme="minorEastAsia"/>
          <w:bCs/>
          <w:kern w:val="2"/>
          <w:sz w:val="21"/>
          <w:lang w:eastAsia="zh-CN"/>
        </w:rPr>
        <w:t>in this topic suffering much easier conditions. Since on</w:t>
      </w:r>
      <w:r w:rsidR="00D2249D">
        <w:rPr>
          <w:rFonts w:eastAsiaTheme="minorEastAsia"/>
          <w:bCs/>
          <w:kern w:val="2"/>
          <w:sz w:val="21"/>
          <w:lang w:eastAsia="zh-CN"/>
        </w:rPr>
        <w:t xml:space="preserve">ly </w:t>
      </w:r>
      <w:r w:rsidR="00771E40">
        <w:rPr>
          <w:rFonts w:eastAsiaTheme="minorEastAsia"/>
          <w:bCs/>
          <w:kern w:val="2"/>
          <w:sz w:val="21"/>
          <w:lang w:eastAsia="zh-CN"/>
        </w:rPr>
        <w:t xml:space="preserve">dropping is adopted for PUCCH with repetitions procedure, it </w:t>
      </w:r>
      <w:r w:rsidR="00D2249D">
        <w:rPr>
          <w:rFonts w:eastAsiaTheme="minorEastAsia"/>
          <w:bCs/>
          <w:kern w:val="2"/>
          <w:sz w:val="21"/>
          <w:lang w:eastAsia="zh-CN"/>
        </w:rPr>
        <w:t xml:space="preserve">is </w:t>
      </w:r>
      <w:r w:rsidR="00771E40">
        <w:rPr>
          <w:rFonts w:eastAsiaTheme="minorEastAsia"/>
          <w:bCs/>
          <w:kern w:val="2"/>
          <w:sz w:val="21"/>
          <w:lang w:eastAsia="zh-CN"/>
        </w:rPr>
        <w:t xml:space="preserve">easier and do not have more </w:t>
      </w:r>
      <w:r w:rsidR="00D2249D">
        <w:rPr>
          <w:rFonts w:eastAsiaTheme="minorEastAsia"/>
          <w:bCs/>
          <w:kern w:val="2"/>
          <w:sz w:val="21"/>
          <w:lang w:eastAsia="zh-CN"/>
        </w:rPr>
        <w:t xml:space="preserve">difficult combinations. For a group of PUCCH with repetitions here, </w:t>
      </w:r>
      <w:r w:rsidR="00771E40">
        <w:rPr>
          <w:rFonts w:eastAsiaTheme="minorEastAsia"/>
          <w:bCs/>
          <w:kern w:val="2"/>
          <w:sz w:val="21"/>
          <w:lang w:eastAsia="zh-CN"/>
        </w:rPr>
        <w:t>it can work well if</w:t>
      </w:r>
      <w:r w:rsidR="00D2249D">
        <w:rPr>
          <w:rFonts w:eastAsiaTheme="minorEastAsia"/>
          <w:bCs/>
          <w:kern w:val="2"/>
          <w:sz w:val="21"/>
          <w:lang w:eastAsia="zh-CN"/>
        </w:rPr>
        <w:t xml:space="preserve"> </w:t>
      </w:r>
      <w:r w:rsidR="00771E40">
        <w:rPr>
          <w:rFonts w:eastAsiaTheme="minorEastAsia"/>
          <w:bCs/>
          <w:kern w:val="2"/>
          <w:sz w:val="21"/>
          <w:lang w:eastAsia="zh-CN"/>
        </w:rPr>
        <w:t xml:space="preserve">PUCCH resource with </w:t>
      </w:r>
      <w:r w:rsidR="00D2249D">
        <w:rPr>
          <w:rFonts w:eastAsiaTheme="minorEastAsia"/>
          <w:bCs/>
          <w:kern w:val="2"/>
          <w:sz w:val="21"/>
          <w:lang w:eastAsia="zh-CN"/>
        </w:rPr>
        <w:t>higher /highest priority or earlier/earliest slot is transmi</w:t>
      </w:r>
      <w:r w:rsidR="00771E40">
        <w:rPr>
          <w:rFonts w:eastAsiaTheme="minorEastAsia"/>
          <w:bCs/>
          <w:kern w:val="2"/>
          <w:sz w:val="21"/>
          <w:lang w:eastAsia="zh-CN"/>
        </w:rPr>
        <w:t>tted and the others are dropped, and it aligns with the principle of PUCCH multiplexing in Rel-15. So we have the proposal below.</w:t>
      </w:r>
    </w:p>
    <w:p w:rsidR="00E92B71" w:rsidRPr="00E92B71" w:rsidRDefault="00E92B71" w:rsidP="00D80ADD">
      <w:pPr>
        <w:pStyle w:val="aff8"/>
        <w:numPr>
          <w:ilvl w:val="0"/>
          <w:numId w:val="45"/>
        </w:numPr>
        <w:ind w:leftChars="0"/>
        <w:jc w:val="both"/>
        <w:rPr>
          <w:b/>
          <w:i/>
        </w:rPr>
      </w:pPr>
      <w:r w:rsidRPr="00E92B71">
        <w:rPr>
          <w:b/>
          <w:bCs/>
          <w:i/>
          <w:iCs/>
          <w:lang w:eastAsia="zh-CN"/>
        </w:rPr>
        <w:t>The collision of all PUCCHs within the set of overlapping PUCCHs are resolved at a time, PU</w:t>
      </w:r>
      <w:r w:rsidRPr="00E92B71">
        <w:rPr>
          <w:rFonts w:hint="eastAsia"/>
          <w:b/>
          <w:bCs/>
          <w:i/>
          <w:iCs/>
          <w:lang w:eastAsia="zh-CN"/>
        </w:rPr>
        <w:t>CCH</w:t>
      </w:r>
      <w:r w:rsidRPr="00E92B71">
        <w:rPr>
          <w:b/>
          <w:bCs/>
          <w:i/>
          <w:iCs/>
          <w:lang w:eastAsia="zh-CN"/>
        </w:rPr>
        <w:t xml:space="preserve"> resource with higher /highest priority or earlier/earliest slot is transmitted and the others are dropped in Step 1-2-2.</w:t>
      </w:r>
    </w:p>
    <w:p w:rsidR="00BD1E4F" w:rsidRDefault="00BD1E4F" w:rsidP="00D80ADD">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rsidR="00AD06DA" w:rsidRDefault="00AD06DA" w:rsidP="00D80ADD">
      <w:pPr>
        <w:jc w:val="both"/>
        <w:textAlignment w:val="center"/>
      </w:pPr>
      <w:r w:rsidRPr="001D3F32">
        <w:rPr>
          <w:rFonts w:hint="eastAsia"/>
        </w:rPr>
        <w:t>I</w:t>
      </w:r>
      <w:r w:rsidRPr="001D3F32">
        <w:t>n this contribution, we made the following proposals.</w:t>
      </w:r>
    </w:p>
    <w:p w:rsidR="00FF1F44" w:rsidRPr="009659CD" w:rsidRDefault="00FF1F44" w:rsidP="00D80ADD">
      <w:pPr>
        <w:pStyle w:val="aff8"/>
        <w:numPr>
          <w:ilvl w:val="0"/>
          <w:numId w:val="32"/>
        </w:numPr>
        <w:ind w:leftChars="0"/>
        <w:jc w:val="both"/>
        <w:rPr>
          <w:b/>
          <w:i/>
        </w:rPr>
      </w:pPr>
      <w:r w:rsidRPr="009659CD">
        <w:rPr>
          <w:b/>
          <w:bCs/>
          <w:i/>
          <w:lang w:eastAsia="ja-JP"/>
        </w:rPr>
        <w:t>The reference PUCCH is a PUCCH with repetitions to determine a set of overlapping PUCCHs.</w:t>
      </w:r>
    </w:p>
    <w:p w:rsidR="00FF1F44" w:rsidRPr="00E92B71" w:rsidRDefault="00FF1F44" w:rsidP="00D80ADD">
      <w:pPr>
        <w:pStyle w:val="aff8"/>
        <w:numPr>
          <w:ilvl w:val="0"/>
          <w:numId w:val="32"/>
        </w:numPr>
        <w:ind w:leftChars="0"/>
        <w:jc w:val="both"/>
        <w:rPr>
          <w:b/>
          <w:i/>
        </w:rPr>
      </w:pPr>
      <w:r w:rsidRPr="00E92B71">
        <w:rPr>
          <w:b/>
          <w:bCs/>
          <w:i/>
          <w:iCs/>
          <w:lang w:eastAsia="zh-CN"/>
        </w:rPr>
        <w:t>The collision of all PUCCHs within the set of overlapping PUCCHs are resolved at a time, PU</w:t>
      </w:r>
      <w:r w:rsidRPr="00E92B71">
        <w:rPr>
          <w:rFonts w:hint="eastAsia"/>
          <w:b/>
          <w:bCs/>
          <w:i/>
          <w:iCs/>
          <w:lang w:eastAsia="zh-CN"/>
        </w:rPr>
        <w:t>CCH</w:t>
      </w:r>
      <w:r w:rsidRPr="00E92B71">
        <w:rPr>
          <w:b/>
          <w:bCs/>
          <w:i/>
          <w:iCs/>
          <w:lang w:eastAsia="zh-CN"/>
        </w:rPr>
        <w:t xml:space="preserve"> resource with higher /highest priority or earlier/earliest slot is transmitted and the others are dropped in Step 1-2-2.</w:t>
      </w:r>
    </w:p>
    <w:bookmarkEnd w:id="5"/>
    <w:bookmarkEnd w:id="6"/>
    <w:p w:rsidR="0045740A" w:rsidRPr="001D3F32" w:rsidRDefault="00FC0E47" w:rsidP="00D80AD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rsidR="0066297B" w:rsidRPr="0021760A" w:rsidRDefault="0041124D" w:rsidP="00D80ADD">
      <w:pPr>
        <w:pStyle w:val="References"/>
        <w:numPr>
          <w:ilvl w:val="0"/>
          <w:numId w:val="37"/>
        </w:numPr>
      </w:pPr>
      <w:r w:rsidRPr="0041124D">
        <w:t>R1-2207913</w:t>
      </w:r>
      <w:r w:rsidRPr="0041124D">
        <w:tab/>
        <w:t>Summary of Collision handling for overlapping PUCCHs with repetitions</w:t>
      </w:r>
      <w:r w:rsidRPr="0041124D">
        <w:tab/>
        <w:t>Moderator (Samsung)</w:t>
      </w:r>
      <w:bookmarkEnd w:id="0"/>
    </w:p>
    <w:sectPr w:rsidR="0066297B" w:rsidRPr="0021760A" w:rsidSect="001E03A8">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BDE" w:rsidRDefault="003A6BDE">
      <w:r>
        <w:separator/>
      </w:r>
    </w:p>
  </w:endnote>
  <w:endnote w:type="continuationSeparator" w:id="0">
    <w:p w:rsidR="003A6BDE" w:rsidRDefault="003A6BDE">
      <w:r>
        <w:continuationSeparator/>
      </w:r>
    </w:p>
  </w:endnote>
  <w:endnote w:type="continuationNotice" w:id="1">
    <w:p w:rsidR="003A6BDE" w:rsidRDefault="003A6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FC0" w:rsidRDefault="00163FC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rsidR="00163FC0" w:rsidRDefault="00163FC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FC0" w:rsidRDefault="00163FC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80ADD">
      <w:rPr>
        <w:rStyle w:val="af9"/>
      </w:rPr>
      <w:t>2</w:t>
    </w:r>
    <w:r>
      <w:rPr>
        <w:rStyle w:val="af9"/>
      </w:rPr>
      <w:fldChar w:fldCharType="end"/>
    </w:r>
  </w:p>
  <w:p w:rsidR="00163FC0" w:rsidRDefault="00163FC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BDE" w:rsidRDefault="003A6BDE">
      <w:r>
        <w:separator/>
      </w:r>
    </w:p>
  </w:footnote>
  <w:footnote w:type="continuationSeparator" w:id="0">
    <w:p w:rsidR="003A6BDE" w:rsidRDefault="003A6BDE">
      <w:r>
        <w:continuationSeparator/>
      </w:r>
    </w:p>
  </w:footnote>
  <w:footnote w:type="continuationNotice" w:id="1">
    <w:p w:rsidR="003A6BDE" w:rsidRDefault="003A6B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B26F86"/>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0213BE5"/>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2FB2C0F"/>
    <w:multiLevelType w:val="hybridMultilevel"/>
    <w:tmpl w:val="13DE7A10"/>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668F8"/>
    <w:multiLevelType w:val="hybridMultilevel"/>
    <w:tmpl w:val="6EC605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386DC1"/>
    <w:multiLevelType w:val="hybridMultilevel"/>
    <w:tmpl w:val="1CBA6CA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8B50F2"/>
    <w:multiLevelType w:val="hybridMultilevel"/>
    <w:tmpl w:val="391C4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8B3FFA"/>
    <w:multiLevelType w:val="hybridMultilevel"/>
    <w:tmpl w:val="1C72B4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C228BD"/>
    <w:multiLevelType w:val="hybridMultilevel"/>
    <w:tmpl w:val="4DDEA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DA0450D"/>
    <w:multiLevelType w:val="hybridMultilevel"/>
    <w:tmpl w:val="884679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42"/>
  </w:num>
  <w:num w:numId="3">
    <w:abstractNumId w:val="12"/>
  </w:num>
  <w:num w:numId="4">
    <w:abstractNumId w:val="30"/>
  </w:num>
  <w:num w:numId="5">
    <w:abstractNumId w:val="14"/>
  </w:num>
  <w:num w:numId="6">
    <w:abstractNumId w:val="15"/>
  </w:num>
  <w:num w:numId="7">
    <w:abstractNumId w:val="13"/>
  </w:num>
  <w:num w:numId="8">
    <w:abstractNumId w:val="38"/>
  </w:num>
  <w:num w:numId="9">
    <w:abstractNumId w:val="10"/>
  </w:num>
  <w:num w:numId="10">
    <w:abstractNumId w:val="9"/>
  </w:num>
  <w:num w:numId="11">
    <w:abstractNumId w:val="35"/>
  </w:num>
  <w:num w:numId="12">
    <w:abstractNumId w:val="11"/>
  </w:num>
  <w:num w:numId="13">
    <w:abstractNumId w:val="0"/>
  </w:num>
  <w:num w:numId="14">
    <w:abstractNumId w:val="7"/>
  </w:num>
  <w:num w:numId="15">
    <w:abstractNumId w:val="29"/>
  </w:num>
  <w:num w:numId="16">
    <w:abstractNumId w:val="41"/>
  </w:num>
  <w:num w:numId="17">
    <w:abstractNumId w:val="5"/>
  </w:num>
  <w:num w:numId="18">
    <w:abstractNumId w:val="23"/>
  </w:num>
  <w:num w:numId="19">
    <w:abstractNumId w:val="6"/>
  </w:num>
  <w:num w:numId="20">
    <w:abstractNumId w:val="32"/>
  </w:num>
  <w:num w:numId="21">
    <w:abstractNumId w:val="8"/>
  </w:num>
  <w:num w:numId="22">
    <w:abstractNumId w:val="18"/>
  </w:num>
  <w:num w:numId="23">
    <w:abstractNumId w:val="31"/>
  </w:num>
  <w:num w:numId="24">
    <w:abstractNumId w:val="43"/>
  </w:num>
  <w:num w:numId="25">
    <w:abstractNumId w:val="16"/>
  </w:num>
  <w:num w:numId="26">
    <w:abstractNumId w:val="39"/>
  </w:num>
  <w:num w:numId="27">
    <w:abstractNumId w:val="17"/>
  </w:num>
  <w:num w:numId="28">
    <w:abstractNumId w:val="22"/>
  </w:num>
  <w:num w:numId="29">
    <w:abstractNumId w:val="20"/>
  </w:num>
  <w:num w:numId="30">
    <w:abstractNumId w:val="1"/>
  </w:num>
  <w:num w:numId="31">
    <w:abstractNumId w:val="28"/>
  </w:num>
  <w:num w:numId="32">
    <w:abstractNumId w:val="3"/>
  </w:num>
  <w:num w:numId="33">
    <w:abstractNumId w:val="2"/>
  </w:num>
  <w:num w:numId="34">
    <w:abstractNumId w:val="25"/>
  </w:num>
  <w:num w:numId="35">
    <w:abstractNumId w:val="26"/>
  </w:num>
  <w:num w:numId="36">
    <w:abstractNumId w:val="37"/>
  </w:num>
  <w:num w:numId="37">
    <w:abstractNumId w:val="19"/>
  </w:num>
  <w:num w:numId="38">
    <w:abstractNumId w:val="33"/>
  </w:num>
  <w:num w:numId="39">
    <w:abstractNumId w:val="34"/>
  </w:num>
  <w:num w:numId="40">
    <w:abstractNumId w:val="27"/>
  </w:num>
  <w:num w:numId="41">
    <w:abstractNumId w:val="4"/>
  </w:num>
  <w:num w:numId="42">
    <w:abstractNumId w:val="35"/>
  </w:num>
  <w:num w:numId="43">
    <w:abstractNumId w:val="35"/>
  </w:num>
  <w:num w:numId="44">
    <w:abstractNumId w:val="21"/>
  </w:num>
  <w:num w:numId="45">
    <w:abstractNumId w:val="40"/>
  </w:num>
  <w:num w:numId="46">
    <w:abstractNumId w:val="24"/>
  </w:num>
  <w:num w:numId="47">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2F"/>
    <w:rsid w:val="00163C36"/>
    <w:rsid w:val="00163F3F"/>
    <w:rsid w:val="00163FC0"/>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BC8"/>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1F35"/>
    <w:rsid w:val="001C2029"/>
    <w:rsid w:val="001C2F8F"/>
    <w:rsid w:val="001C3363"/>
    <w:rsid w:val="001C3850"/>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1114"/>
    <w:rsid w:val="001E123D"/>
    <w:rsid w:val="001E17CD"/>
    <w:rsid w:val="001E1CF2"/>
    <w:rsid w:val="001E2469"/>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48"/>
    <w:rsid w:val="00230070"/>
    <w:rsid w:val="00230154"/>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930"/>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6EE8"/>
    <w:rsid w:val="0027705F"/>
    <w:rsid w:val="00277A5F"/>
    <w:rsid w:val="0028074C"/>
    <w:rsid w:val="002809CD"/>
    <w:rsid w:val="00280B4D"/>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4FC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B72"/>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033"/>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3AAD"/>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35A6"/>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3F1D"/>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80D"/>
    <w:rsid w:val="003A488C"/>
    <w:rsid w:val="003A4E9C"/>
    <w:rsid w:val="003A4F5E"/>
    <w:rsid w:val="003A4F93"/>
    <w:rsid w:val="003A4FAF"/>
    <w:rsid w:val="003A502D"/>
    <w:rsid w:val="003A51D7"/>
    <w:rsid w:val="003A57F2"/>
    <w:rsid w:val="003A5E0E"/>
    <w:rsid w:val="003A65B8"/>
    <w:rsid w:val="003A6920"/>
    <w:rsid w:val="003A6BDE"/>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54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4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3FD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61A"/>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6AC"/>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5AD3"/>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253"/>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0F"/>
    <w:rsid w:val="00586365"/>
    <w:rsid w:val="0058730F"/>
    <w:rsid w:val="00590185"/>
    <w:rsid w:val="00590C35"/>
    <w:rsid w:val="00591BDF"/>
    <w:rsid w:val="00591F01"/>
    <w:rsid w:val="00592332"/>
    <w:rsid w:val="0059241B"/>
    <w:rsid w:val="0059248B"/>
    <w:rsid w:val="00592C6F"/>
    <w:rsid w:val="00593189"/>
    <w:rsid w:val="005931DB"/>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6D4"/>
    <w:rsid w:val="005D79EA"/>
    <w:rsid w:val="005D7C5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1BEB"/>
    <w:rsid w:val="005F21E2"/>
    <w:rsid w:val="005F2CCB"/>
    <w:rsid w:val="005F3B5E"/>
    <w:rsid w:val="005F3C13"/>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62"/>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303D"/>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7B1"/>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7F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6F7E9C"/>
    <w:rsid w:val="007003F9"/>
    <w:rsid w:val="00700F81"/>
    <w:rsid w:val="00701043"/>
    <w:rsid w:val="0070106A"/>
    <w:rsid w:val="00701456"/>
    <w:rsid w:val="00701632"/>
    <w:rsid w:val="00701A44"/>
    <w:rsid w:val="007020D3"/>
    <w:rsid w:val="00702357"/>
    <w:rsid w:val="007024D0"/>
    <w:rsid w:val="0070258B"/>
    <w:rsid w:val="00702CCD"/>
    <w:rsid w:val="00702EFC"/>
    <w:rsid w:val="00703190"/>
    <w:rsid w:val="007032D6"/>
    <w:rsid w:val="00704A41"/>
    <w:rsid w:val="00705297"/>
    <w:rsid w:val="0070534D"/>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B07"/>
    <w:rsid w:val="00771C07"/>
    <w:rsid w:val="00771C9A"/>
    <w:rsid w:val="00771E40"/>
    <w:rsid w:val="00772088"/>
    <w:rsid w:val="00773CE9"/>
    <w:rsid w:val="00773D09"/>
    <w:rsid w:val="00774714"/>
    <w:rsid w:val="00774C1C"/>
    <w:rsid w:val="00775639"/>
    <w:rsid w:val="00776136"/>
    <w:rsid w:val="007767C2"/>
    <w:rsid w:val="007768F7"/>
    <w:rsid w:val="00776F5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0F"/>
    <w:rsid w:val="007C288A"/>
    <w:rsid w:val="007C2A09"/>
    <w:rsid w:val="007C2C8C"/>
    <w:rsid w:val="007C33D7"/>
    <w:rsid w:val="007C3639"/>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11B"/>
    <w:rsid w:val="008825A6"/>
    <w:rsid w:val="0088297B"/>
    <w:rsid w:val="008829D4"/>
    <w:rsid w:val="00882AB7"/>
    <w:rsid w:val="008833E7"/>
    <w:rsid w:val="008838ED"/>
    <w:rsid w:val="0088421A"/>
    <w:rsid w:val="008844C9"/>
    <w:rsid w:val="00884A24"/>
    <w:rsid w:val="00884BE3"/>
    <w:rsid w:val="00885042"/>
    <w:rsid w:val="00885B1B"/>
    <w:rsid w:val="00885EB8"/>
    <w:rsid w:val="008861BB"/>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97DF4"/>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B1"/>
    <w:rsid w:val="009648E6"/>
    <w:rsid w:val="00964F6C"/>
    <w:rsid w:val="00965043"/>
    <w:rsid w:val="009653D5"/>
    <w:rsid w:val="00965531"/>
    <w:rsid w:val="009659CD"/>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658"/>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5F83"/>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9AA"/>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07F81"/>
    <w:rsid w:val="00B1187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8A6"/>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C1A"/>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97A"/>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64D"/>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249D"/>
    <w:rsid w:val="00D22646"/>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ADD"/>
    <w:rsid w:val="00D80B92"/>
    <w:rsid w:val="00D80C21"/>
    <w:rsid w:val="00D812B8"/>
    <w:rsid w:val="00D81F4D"/>
    <w:rsid w:val="00D82243"/>
    <w:rsid w:val="00D83334"/>
    <w:rsid w:val="00D83AC4"/>
    <w:rsid w:val="00D83E5E"/>
    <w:rsid w:val="00D841C8"/>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1607"/>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6F0"/>
    <w:rsid w:val="00DC18CF"/>
    <w:rsid w:val="00DC1CF3"/>
    <w:rsid w:val="00DC1D72"/>
    <w:rsid w:val="00DC1F28"/>
    <w:rsid w:val="00DC2137"/>
    <w:rsid w:val="00DC2586"/>
    <w:rsid w:val="00DC2A64"/>
    <w:rsid w:val="00DC3221"/>
    <w:rsid w:val="00DC3AA6"/>
    <w:rsid w:val="00DC4021"/>
    <w:rsid w:val="00DC4213"/>
    <w:rsid w:val="00DC42A0"/>
    <w:rsid w:val="00DC42A5"/>
    <w:rsid w:val="00DC465C"/>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0D3D"/>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F8"/>
    <w:rsid w:val="00E739A5"/>
    <w:rsid w:val="00E73C42"/>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B71"/>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03"/>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DF3"/>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102"/>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4B73"/>
    <w:rsid w:val="00F75C00"/>
    <w:rsid w:val="00F75FA1"/>
    <w:rsid w:val="00F765C7"/>
    <w:rsid w:val="00F77073"/>
    <w:rsid w:val="00F7767B"/>
    <w:rsid w:val="00F7791F"/>
    <w:rsid w:val="00F807A8"/>
    <w:rsid w:val="00F8125D"/>
    <w:rsid w:val="00F81916"/>
    <w:rsid w:val="00F8198E"/>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906"/>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1F44"/>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21225064">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878142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DCA49-64DB-4620-847C-31B50E75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710</Words>
  <Characters>4050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8</cp:revision>
  <cp:lastPrinted>2010-04-02T09:58:00Z</cp:lastPrinted>
  <dcterms:created xsi:type="dcterms:W3CDTF">2022-09-29T22:24:00Z</dcterms:created>
  <dcterms:modified xsi:type="dcterms:W3CDTF">2022-09-30T04:29:00Z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