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新細明體" w:hint="eastAsia"/>
                <w:lang w:eastAsia="zh-TW"/>
              </w:rPr>
              <w:t>M</w:t>
            </w:r>
            <w:r>
              <w:rPr>
                <w:rFonts w:eastAsia="新細明體"/>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新細明體"/>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55" w:type="dxa"/>
            <w:gridSpan w:val="2"/>
          </w:tcPr>
          <w:p w14:paraId="273429C2" w14:textId="77777777" w:rsidR="000E267F" w:rsidRDefault="000E267F" w:rsidP="000E267F">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新細明體"/>
                <w:lang w:val="en-US" w:eastAsia="zh-TW"/>
              </w:rPr>
              <w:t>Huawei, HiSilicon</w:t>
            </w:r>
          </w:p>
        </w:tc>
        <w:tc>
          <w:tcPr>
            <w:tcW w:w="8155" w:type="dxa"/>
            <w:gridSpan w:val="2"/>
          </w:tcPr>
          <w:p w14:paraId="0F8730CA" w14:textId="77777777" w:rsidR="000E267F" w:rsidRDefault="000E267F" w:rsidP="000E267F">
            <w:pPr>
              <w:rPr>
                <w:rFonts w:eastAsia="新細明體"/>
                <w:lang w:val="en-US" w:eastAsia="zh-TW"/>
              </w:rPr>
            </w:pPr>
            <w:r>
              <w:rPr>
                <w:rFonts w:eastAsia="新細明體"/>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新細明體"/>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新細明體"/>
                <w:lang w:eastAsia="zh-TW"/>
              </w:rPr>
              <w:t xml:space="preserve">Nordic </w:t>
            </w:r>
          </w:p>
        </w:tc>
        <w:tc>
          <w:tcPr>
            <w:tcW w:w="8155" w:type="dxa"/>
            <w:gridSpan w:val="2"/>
          </w:tcPr>
          <w:p w14:paraId="38187ED0" w14:textId="77777777" w:rsidR="000E267F" w:rsidRDefault="000E267F" w:rsidP="000E267F">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1EC5B36D" w14:textId="77777777" w:rsidR="000E267F" w:rsidRDefault="000E267F" w:rsidP="000E267F">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新細明體"/>
                <w:lang w:val="en-US" w:eastAsia="zh-TW"/>
              </w:rPr>
              <w:t>W</w:t>
            </w:r>
            <w:r w:rsidR="000E267F">
              <w:rPr>
                <w:rFonts w:eastAsia="新細明體"/>
                <w:lang w:val="en-US" w:eastAsia="zh-TW"/>
              </w:rPr>
              <w:t>e support “process per slot”</w:t>
            </w:r>
            <w:r>
              <w:rPr>
                <w:rFonts w:eastAsia="新細明體"/>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gNB, the number of RBs for resource allocation can be larger than 5MHz for broadcast PDSCH. However, in </w:t>
            </w:r>
            <w:r>
              <w:rPr>
                <w:rFonts w:eastAsia="Yu Mincho"/>
                <w:lang w:val="en-US" w:eastAsia="ja-JP"/>
              </w:rPr>
              <w:lastRenderedPageBreak/>
              <w:t>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lastRenderedPageBreak/>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新細明體" w:hint="eastAsia"/>
                <w:lang w:val="en-US" w:eastAsia="zh-TW"/>
              </w:rPr>
            </w:pPr>
            <w:r>
              <w:rPr>
                <w:rFonts w:eastAsia="Yu Mincho" w:hint="eastAsia"/>
                <w:lang w:val="en-US" w:eastAsia="ja-JP"/>
              </w:rPr>
              <w:t>M</w:t>
            </w:r>
            <w:r>
              <w:rPr>
                <w:rFonts w:eastAsia="Yu Mincho"/>
                <w:lang w:val="en-US" w:eastAsia="ja-JP"/>
              </w:rPr>
              <w:t>ediaTek2</w:t>
            </w:r>
          </w:p>
        </w:tc>
        <w:tc>
          <w:tcPr>
            <w:tcW w:w="1372" w:type="dxa"/>
          </w:tcPr>
          <w:p w14:paraId="68F74685" w14:textId="55E9ED65" w:rsidR="001B2A03" w:rsidRPr="001B2A03" w:rsidRDefault="001B2A03" w:rsidP="001B2A03">
            <w:pPr>
              <w:tabs>
                <w:tab w:val="left" w:pos="551"/>
              </w:tabs>
              <w:rPr>
                <w:rFonts w:eastAsia="新細明體" w:hint="eastAsia"/>
                <w:lang w:val="en-US" w:eastAsia="zh-TW"/>
              </w:rPr>
            </w:pPr>
            <w:r>
              <w:rPr>
                <w:rFonts w:eastAsia="新細明體" w:hint="eastAsia"/>
                <w:lang w:val="en-US" w:eastAsia="zh-TW"/>
              </w:rPr>
              <w:t>O</w:t>
            </w:r>
            <w:r>
              <w:rPr>
                <w:rFonts w:eastAsia="新細明體"/>
                <w:lang w:val="en-US" w:eastAsia="zh-TW"/>
              </w:rPr>
              <w:t>ption 2</w:t>
            </w:r>
          </w:p>
        </w:tc>
        <w:tc>
          <w:tcPr>
            <w:tcW w:w="6780" w:type="dxa"/>
          </w:tcPr>
          <w:p w14:paraId="2948A10C" w14:textId="77777777" w:rsidR="001B2A03" w:rsidRPr="00F2091D" w:rsidRDefault="001B2A03" w:rsidP="001B2A03">
            <w:pPr>
              <w:rPr>
                <w:rFonts w:eastAsia="新細明體" w:hint="eastAsia"/>
                <w:bCs/>
                <w:lang w:val="en-US" w:eastAsia="zh-TW"/>
              </w:rPr>
            </w:pPr>
            <w:r w:rsidRPr="00F2091D">
              <w:rPr>
                <w:rFonts w:eastAsia="新細明體"/>
                <w:bCs/>
                <w:lang w:val="en-US" w:eastAsia="zh-TW"/>
              </w:rPr>
              <w:t xml:space="preserve">Because proponents for Option 1 claim </w:t>
            </w:r>
            <w:r>
              <w:rPr>
                <w:rFonts w:eastAsia="新細明體"/>
                <w:bCs/>
                <w:lang w:val="en-US" w:eastAsia="zh-TW"/>
              </w:rPr>
              <w:t xml:space="preserve">that </w:t>
            </w:r>
            <w:r w:rsidRPr="00F2091D">
              <w:rPr>
                <w:rFonts w:eastAsia="新細明體"/>
                <w:bCs/>
                <w:lang w:val="en-US" w:eastAsia="zh-TW"/>
              </w:rPr>
              <w:t xml:space="preserve">Option 1 </w:t>
            </w:r>
            <w:r>
              <w:rPr>
                <w:rFonts w:eastAsia="新細明體"/>
                <w:bCs/>
                <w:lang w:val="en-US" w:eastAsia="zh-TW"/>
              </w:rPr>
              <w:t>achieves</w:t>
            </w:r>
            <w:r w:rsidRPr="00F2091D">
              <w:rPr>
                <w:rFonts w:eastAsia="新細明體"/>
                <w:bCs/>
                <w:lang w:val="en-US" w:eastAsia="zh-TW"/>
              </w:rPr>
              <w:t xml:space="preserve"> a better complexity reduction than Option 2 as presented in TR, we respectfully request the claimed complexity reduction to be actually implemented into the specifications. </w:t>
            </w:r>
            <w:r>
              <w:rPr>
                <w:rFonts w:eastAsia="新細明體"/>
                <w:bCs/>
                <w:lang w:val="en-US" w:eastAsia="zh-TW"/>
              </w:rPr>
              <w:t xml:space="preserve">We cannot accept an option that does not bring any benefit to UE, e.g. no complexity reduction and no UE power saving gain, while it commands UE to support new designs for no benefits foreseen. Therefore, we would like to add some sub-bullets (in </w:t>
            </w:r>
            <w:r w:rsidRPr="003E6640">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62570F31" w14:textId="77777777" w:rsidR="001B2A03" w:rsidRDefault="001B2A03" w:rsidP="001B2A03">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ListParagraph"/>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ListParagraph"/>
              <w:numPr>
                <w:ilvl w:val="2"/>
                <w:numId w:val="39"/>
              </w:numPr>
              <w:rPr>
                <w:rFonts w:ascii="Times New Roman" w:eastAsiaTheme="minorEastAsia" w:hAnsi="Times New Roman" w:cs="Times New Roman" w:hint="eastAsia"/>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新細明體" w:hint="eastAsia"/>
                <w:lang w:val="en-US" w:eastAsia="zh-TW"/>
              </w:rPr>
            </w:pPr>
            <w:r>
              <w:rPr>
                <w:rFonts w:eastAsia="新細明體"/>
                <w:lang w:val="en-US" w:eastAsia="zh-TW"/>
              </w:rPr>
              <w:lastRenderedPageBreak/>
              <w:t xml:space="preserve">Regarding the Note in </w:t>
            </w:r>
            <w:r w:rsidRPr="001B2A03">
              <w:rPr>
                <w:rFonts w:eastAsia="新細明體"/>
                <w:lang w:val="en-US" w:eastAsia="zh-TW"/>
              </w:rPr>
              <w:t>Question 2-1-3a</w:t>
            </w:r>
            <w:r>
              <w:rPr>
                <w:rFonts w:eastAsia="新細明體"/>
                <w:lang w:val="en-US" w:eastAsia="zh-TW"/>
              </w:rPr>
              <w:t xml:space="preserve">, it is relevant if Option 2 is agreed. We prefer to remove it for now and </w:t>
            </w:r>
            <w:r w:rsidR="00AD3E15">
              <w:rPr>
                <w:rFonts w:eastAsia="新細明體"/>
                <w:lang w:val="en-US" w:eastAsia="zh-TW"/>
              </w:rPr>
              <w:t>come back to it after O</w:t>
            </w:r>
            <w:r>
              <w:rPr>
                <w:rFonts w:eastAsia="新細明體"/>
                <w:lang w:val="en-US" w:eastAsia="zh-TW"/>
              </w:rPr>
              <w:t xml:space="preserve">ption 1 </w:t>
            </w:r>
            <w:r w:rsidR="00AD3E15">
              <w:rPr>
                <w:rFonts w:eastAsia="新細明體"/>
                <w:lang w:val="en-US" w:eastAsia="zh-TW"/>
              </w:rPr>
              <w:t>vs</w:t>
            </w:r>
            <w:r>
              <w:rPr>
                <w:rFonts w:eastAsia="新細明體"/>
                <w:lang w:val="en-US" w:eastAsia="zh-TW"/>
              </w:rPr>
              <w:t xml:space="preserve"> Option 2 </w:t>
            </w:r>
            <w:r w:rsidR="00AD3E15">
              <w:rPr>
                <w:rFonts w:eastAsia="新細明體"/>
                <w:lang w:val="en-US" w:eastAsia="zh-TW"/>
              </w:rPr>
              <w:t>is resolved</w:t>
            </w:r>
            <w:r>
              <w:rPr>
                <w:rFonts w:eastAsia="新細明體"/>
                <w:lang w:val="en-US" w:eastAsia="zh-TW"/>
              </w:rPr>
              <w:t xml:space="preserve">. </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intraslot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whether the FDRA can indicate a resource allocation spanning a bandwidth of more than 5 MHz</w:t>
            </w:r>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sidRPr="00677625">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signalling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lastRenderedPageBreak/>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lastRenderedPageBreak/>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lastRenderedPageBreak/>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lastRenderedPageBreak/>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新細明體"/>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新細明體"/>
                <w:lang w:val="en-US" w:eastAsia="zh-TW"/>
              </w:rPr>
            </w:pPr>
          </w:p>
          <w:p w14:paraId="1D8FCDB7" w14:textId="77777777" w:rsidR="001A5B87" w:rsidRDefault="001A5B87" w:rsidP="001A5B87">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w:t>
            </w:r>
            <w:r w:rsidRPr="00CE779E">
              <w:rPr>
                <w:rFonts w:eastAsia="新細明體"/>
                <w:lang w:val="en-US" w:eastAsia="zh-TW"/>
              </w:rPr>
              <w:t xml:space="preserve">Proposal 2-3-1b </w:t>
            </w:r>
            <w:r>
              <w:rPr>
                <w:rFonts w:eastAsia="新細明體"/>
                <w:lang w:val="en-US" w:eastAsia="zh-TW"/>
              </w:rPr>
              <w:t xml:space="preserve">to clarify this proposal may require </w:t>
            </w:r>
            <w:r w:rsidRPr="00CE779E">
              <w:rPr>
                <w:rFonts w:eastAsia="新細明體"/>
                <w:lang w:val="en-US" w:eastAsia="zh-TW"/>
              </w:rPr>
              <w:t>20MHz post-data buffering</w:t>
            </w:r>
            <w:r>
              <w:rPr>
                <w:rFonts w:eastAsia="新細明體"/>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新細明體" w:hint="eastAsia"/>
                <w:b/>
                <w:bCs/>
                <w:lang w:val="en-US" w:eastAsia="zh-TW"/>
              </w:rPr>
              <w:t>N</w:t>
            </w:r>
            <w:r w:rsidRPr="000913EF">
              <w:rPr>
                <w:rFonts w:eastAsia="新細明體"/>
                <w:b/>
                <w:bCs/>
                <w:lang w:val="en-US" w:eastAsia="zh-TW"/>
              </w:rPr>
              <w:t>ote: This may require 20MHz post-data buffering at UE</w:t>
            </w:r>
            <w:r>
              <w:rPr>
                <w:rFonts w:eastAsia="新細明體"/>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77777777"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lang w:val="en-US" w:eastAsia="ja-JP"/>
              </w:rPr>
            </w:pPr>
            <w:r>
              <w:rPr>
                <w:rFonts w:eastAsia="新細明體" w:hint="eastAsia"/>
                <w:lang w:val="en-US" w:eastAsia="zh-TW"/>
              </w:rPr>
              <w:t>M</w:t>
            </w:r>
            <w:r>
              <w:rPr>
                <w:rFonts w:eastAsia="新細明體"/>
                <w:lang w:val="en-US" w:eastAsia="zh-TW"/>
              </w:rPr>
              <w:t>ediaTek2</w:t>
            </w:r>
          </w:p>
        </w:tc>
        <w:tc>
          <w:tcPr>
            <w:tcW w:w="1372" w:type="dxa"/>
            <w:gridSpan w:val="2"/>
          </w:tcPr>
          <w:p w14:paraId="2CFB238C" w14:textId="77777777" w:rsidR="00D4689A" w:rsidRDefault="00D4689A" w:rsidP="00D4689A">
            <w:pPr>
              <w:tabs>
                <w:tab w:val="left" w:pos="551"/>
              </w:tabs>
              <w:rPr>
                <w:rFonts w:eastAsia="Yu Mincho"/>
                <w:lang w:val="en-US" w:eastAsia="ja-JP"/>
              </w:rPr>
            </w:pPr>
          </w:p>
        </w:tc>
        <w:tc>
          <w:tcPr>
            <w:tcW w:w="6783" w:type="dxa"/>
          </w:tcPr>
          <w:p w14:paraId="562FA864" w14:textId="77777777" w:rsidR="00D4689A" w:rsidRDefault="00D4689A" w:rsidP="00D4689A">
            <w:pPr>
              <w:rPr>
                <w:rFonts w:eastAsia="新細明體"/>
                <w:lang w:val="en-US" w:eastAsia="zh-TW"/>
              </w:rPr>
            </w:pPr>
            <w:r>
              <w:rPr>
                <w:rFonts w:eastAsia="新細明體"/>
                <w:lang w:val="en-US" w:eastAsia="zh-TW"/>
              </w:rPr>
              <w:t xml:space="preserve">We would like to update our proposed Note as follows: </w:t>
            </w:r>
          </w:p>
          <w:p w14:paraId="7D5BFA09" w14:textId="77777777" w:rsidR="00D4689A" w:rsidRPr="003A5814" w:rsidRDefault="00D4689A" w:rsidP="00D4689A">
            <w:pPr>
              <w:rPr>
                <w:rFonts w:eastAsia="新細明體"/>
                <w:b/>
                <w:bCs/>
                <w:color w:val="C00000"/>
                <w:lang w:val="en-US" w:eastAsia="zh-TW"/>
              </w:rPr>
            </w:pPr>
            <w:r w:rsidRPr="00981988">
              <w:rPr>
                <w:rFonts w:eastAsia="新細明體"/>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新細明體"/>
                <w:lang w:val="en-US" w:eastAsia="zh-TW"/>
              </w:rPr>
              <w:t xml:space="preserve">Some companies may claim that only 5MHz post-FFT buffering is required. UE can perform </w:t>
            </w:r>
            <w:r w:rsidRPr="00116127">
              <w:rPr>
                <w:rFonts w:eastAsia="新細明體"/>
                <w:lang w:val="en-US" w:eastAsia="zh-TW"/>
              </w:rPr>
              <w:t xml:space="preserve">soft combining </w:t>
            </w:r>
            <w:r>
              <w:rPr>
                <w:rFonts w:eastAsia="新細明體"/>
                <w:lang w:val="en-US" w:eastAsia="zh-TW"/>
              </w:rPr>
              <w:t xml:space="preserve">of multiple </w:t>
            </w:r>
            <w:r w:rsidRPr="00116127">
              <w:rPr>
                <w:rFonts w:eastAsia="新細明體"/>
                <w:lang w:val="en-US" w:eastAsia="zh-TW"/>
              </w:rPr>
              <w:t>SIB1</w:t>
            </w:r>
            <w:r>
              <w:rPr>
                <w:rFonts w:eastAsia="新細明體"/>
                <w:lang w:val="en-US" w:eastAsia="zh-TW"/>
              </w:rPr>
              <w:t xml:space="preserve"> receptions to receive a SIB1 larger than 5MHz. However, this</w:t>
            </w:r>
            <w:r w:rsidRPr="00116127">
              <w:rPr>
                <w:rFonts w:eastAsia="新細明體"/>
                <w:lang w:val="en-US" w:eastAsia="zh-TW"/>
              </w:rPr>
              <w:t xml:space="preserve"> requires </w:t>
            </w:r>
            <w:r>
              <w:rPr>
                <w:rFonts w:eastAsia="新細明體"/>
                <w:lang w:val="en-US" w:eastAsia="zh-TW"/>
              </w:rPr>
              <w:t xml:space="preserve">UE’s </w:t>
            </w:r>
            <w:r w:rsidRPr="00116127">
              <w:rPr>
                <w:rFonts w:eastAsia="新細明體"/>
                <w:lang w:val="en-US" w:eastAsia="zh-TW"/>
              </w:rPr>
              <w:t xml:space="preserve">implementation changes and additional verification efforts. In addition, </w:t>
            </w:r>
            <w:r>
              <w:rPr>
                <w:rFonts w:eastAsia="新細明體"/>
                <w:lang w:val="en-US" w:eastAsia="zh-TW"/>
              </w:rPr>
              <w:t>sorry for repeating myself</w:t>
            </w:r>
            <w:r w:rsidRPr="00116127">
              <w:rPr>
                <w:rFonts w:eastAsia="新細明體"/>
                <w:lang w:val="en-US" w:eastAsia="zh-TW"/>
              </w:rPr>
              <w:t xml:space="preserve">, soft combing of SIB1 is at the cost of UE power consumption and initial access latency. </w:t>
            </w:r>
            <w:r>
              <w:rPr>
                <w:rFonts w:eastAsia="新細明體"/>
                <w:lang w:val="en-US" w:eastAsia="zh-TW"/>
              </w:rPr>
              <w:t xml:space="preserve">Therefore, in order to support this proposal with SIB1 than 5MHz, UE would rather to equip 20MHz post-FFT buffer rather than performing soft combining of partial receptions of SIB1. </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lastRenderedPageBreak/>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w:t>
            </w:r>
            <w:r>
              <w:rPr>
                <w:rFonts w:eastAsia="Yu Mincho"/>
                <w:lang w:val="en-US" w:eastAsia="ja-JP"/>
              </w:rPr>
              <w:lastRenderedPageBreak/>
              <w:t xml:space="preserve">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lastRenderedPageBreak/>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lastRenderedPageBreak/>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lastRenderedPageBreak/>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lastRenderedPageBreak/>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lastRenderedPageBreak/>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lastRenderedPageBreak/>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lastRenderedPageBreak/>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sidRPr="00104977">
              <w:rPr>
                <w:rFonts w:eastAsia="新細明體"/>
                <w:lang w:val="en-US" w:eastAsia="zh-TW"/>
              </w:rPr>
              <w:t>Proposal 2-9</w:t>
            </w:r>
            <w:r>
              <w:rPr>
                <w:rFonts w:eastAsia="新細明體"/>
                <w:lang w:val="en-US" w:eastAsia="zh-TW"/>
              </w:rPr>
              <w:t xml:space="preserve">d can be discussed after or together with the discussion on BW3 vs PR3. </w:t>
            </w:r>
          </w:p>
          <w:p w14:paraId="0DD043FC" w14:textId="77777777" w:rsidR="00702F5D" w:rsidRPr="00104977" w:rsidRDefault="00702F5D" w:rsidP="00E208BB">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702F5D" w14:paraId="3FB9E434" w14:textId="77777777" w:rsidTr="00702F5D">
        <w:tc>
          <w:tcPr>
            <w:tcW w:w="1479" w:type="dxa"/>
          </w:tcPr>
          <w:p w14:paraId="11534A7E" w14:textId="77777777" w:rsidR="00702F5D" w:rsidRDefault="00702F5D" w:rsidP="00E208BB">
            <w:pPr>
              <w:rPr>
                <w:rFonts w:eastAsia="新細明體"/>
                <w:lang w:val="en-US" w:eastAsia="zh-TW"/>
              </w:rPr>
            </w:pPr>
            <w:r>
              <w:rPr>
                <w:rFonts w:eastAsia="新細明體"/>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新細明體"/>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新細明體"/>
                <w:lang w:val="en-US" w:eastAsia="zh-TW"/>
              </w:rPr>
            </w:pPr>
            <w:r>
              <w:rPr>
                <w:rFonts w:eastAsia="新細明體"/>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新細明體"/>
                <w:lang w:val="en-US" w:eastAsia="zh-TW"/>
              </w:rPr>
            </w:pPr>
            <w:r>
              <w:rPr>
                <w:rFonts w:eastAsia="新細明體"/>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新細明體"/>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新細明體"/>
                <w:lang w:val="en-US" w:eastAsia="zh-TW"/>
              </w:rPr>
            </w:pPr>
            <w:r>
              <w:rPr>
                <w:rFonts w:eastAsia="新細明體"/>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lastRenderedPageBreak/>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w:t>
            </w:r>
            <w:r>
              <w:rPr>
                <w:rFonts w:eastAsiaTheme="minorEastAsia"/>
                <w:lang w:val="en-US" w:eastAsia="zh-CN"/>
              </w:rPr>
              <w:lastRenderedPageBreak/>
              <w:t xml:space="preserve">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r>
              <w:rPr>
                <w:rFonts w:eastAsiaTheme="minorEastAsia"/>
                <w:lang w:val="en-US" w:eastAsia="zh-CN"/>
              </w:rPr>
              <w:lastRenderedPageBreak/>
              <w:t>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lastRenderedPageBreak/>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lastRenderedPageBreak/>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lastRenderedPageBreak/>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lastRenderedPageBreak/>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lastRenderedPageBreak/>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lastRenderedPageBreak/>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 xml:space="preserve">Several contributions [8, 10, 12, 18, 19, 21, 22, 28, 29, 33] express that a separate indication in Msg1/MsgA PRACH specifically for Rel-18 RedCap UEs can be supported, whereas other contributions [14, 15, 24, 31, 32, 35] want to study </w:t>
      </w:r>
      <w:r>
        <w:rPr>
          <w:lang w:val="en-US"/>
        </w:rPr>
        <w:lastRenderedPageBreak/>
        <w:t>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lastRenderedPageBreak/>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lastRenderedPageBreak/>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C61927">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C61927">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C61927">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C61927">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C61927">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C61927">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C61927">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C61927">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C61927">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C61927">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C61927">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C61927">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C61927">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C61927">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C61927">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C61927">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C61927">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C61927">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lastRenderedPageBreak/>
              <w:t>[19]</w:t>
            </w:r>
          </w:p>
        </w:tc>
        <w:tc>
          <w:tcPr>
            <w:tcW w:w="1456" w:type="dxa"/>
            <w:tcMar>
              <w:top w:w="0" w:type="dxa"/>
              <w:left w:w="70" w:type="dxa"/>
              <w:bottom w:w="0" w:type="dxa"/>
              <w:right w:w="70" w:type="dxa"/>
            </w:tcMar>
          </w:tcPr>
          <w:p w14:paraId="7234B075" w14:textId="77777777" w:rsidR="00FE1D11" w:rsidRDefault="00C61927">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C61927">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C61927">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C61927">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C61927">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C61927">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C61927">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C61927">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C61927">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C61927">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C61927">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C61927">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C61927">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C61927">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C61927">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C61927">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C61927">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C61927">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C61927">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F1445" w14:textId="77777777" w:rsidR="00C61927" w:rsidRDefault="00C61927">
      <w:pPr>
        <w:spacing w:line="240" w:lineRule="auto"/>
      </w:pPr>
      <w:r>
        <w:separator/>
      </w:r>
    </w:p>
  </w:endnote>
  <w:endnote w:type="continuationSeparator" w:id="0">
    <w:p w14:paraId="2447F92E" w14:textId="77777777" w:rsidR="00C61927" w:rsidRDefault="00C61927">
      <w:pPr>
        <w:spacing w:line="240" w:lineRule="auto"/>
      </w:pPr>
      <w:r>
        <w:continuationSeparator/>
      </w:r>
    </w:p>
  </w:endnote>
  <w:endnote w:type="continuationNotice" w:id="1">
    <w:p w14:paraId="4213A559" w14:textId="77777777" w:rsidR="00C61927" w:rsidRDefault="00C61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15262" w14:textId="77777777" w:rsidR="00C61927" w:rsidRDefault="00C61927">
      <w:pPr>
        <w:spacing w:after="0"/>
      </w:pPr>
      <w:r>
        <w:separator/>
      </w:r>
    </w:p>
  </w:footnote>
  <w:footnote w:type="continuationSeparator" w:id="0">
    <w:p w14:paraId="63563245" w14:textId="77777777" w:rsidR="00C61927" w:rsidRDefault="00C61927">
      <w:pPr>
        <w:spacing w:after="0"/>
      </w:pPr>
      <w:r>
        <w:continuationSeparator/>
      </w:r>
    </w:p>
  </w:footnote>
  <w:footnote w:type="continuationNotice" w:id="1">
    <w:p w14:paraId="55391219" w14:textId="77777777" w:rsidR="00C61927" w:rsidRDefault="00C619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3"/>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styleId="UnresolvedMention">
    <w:name w:val="Unresolved Mention"/>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28631</Words>
  <Characters>163202</Characters>
  <Application>Microsoft Office Word</Application>
  <DocSecurity>0</DocSecurity>
  <Lines>1360</Lines>
  <Paragraphs>382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191451</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CW Tsai (蔡秋薇)</cp:lastModifiedBy>
  <cp:revision>6</cp:revision>
  <dcterms:created xsi:type="dcterms:W3CDTF">2022-10-14T03:07:00Z</dcterms:created>
  <dcterms:modified xsi:type="dcterms:W3CDTF">2022-10-14T05:34:00Z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