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560B78" w14:textId="77777777" w:rsidR="006061C7" w:rsidRDefault="001C417F">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游明朝"/>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26ED6CEC" w14:textId="77777777" w:rsidR="006061C7" w:rsidRDefault="001C417F">
            <w:pPr>
              <w:spacing w:after="0"/>
              <w:jc w:val="center"/>
              <w:rPr>
                <w:rFonts w:eastAsiaTheme="minorEastAsia"/>
                <w:lang w:val="en-US" w:eastAsia="zh-CN"/>
              </w:rPr>
            </w:pPr>
            <w:r>
              <w:rPr>
                <w:rFonts w:eastAsia="游明朝"/>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游明朝"/>
                <w:lang w:val="en-US" w:eastAsia="ja-JP"/>
              </w:rPr>
            </w:pPr>
            <w:r>
              <w:rPr>
                <w:rFonts w:eastAsia="游明朝"/>
                <w:lang w:val="en-US" w:eastAsia="ja-JP"/>
              </w:rPr>
              <w:t>Samsung</w:t>
            </w:r>
          </w:p>
        </w:tc>
        <w:tc>
          <w:tcPr>
            <w:tcW w:w="2977" w:type="dxa"/>
          </w:tcPr>
          <w:p w14:paraId="496779A6" w14:textId="77777777" w:rsidR="006061C7" w:rsidRDefault="001C417F">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139" w:type="dxa"/>
          </w:tcPr>
          <w:p w14:paraId="21B2A4BB" w14:textId="77777777" w:rsidR="006061C7" w:rsidRDefault="001C417F">
            <w:pPr>
              <w:spacing w:after="0"/>
              <w:jc w:val="center"/>
              <w:rPr>
                <w:rFonts w:eastAsia="游明朝"/>
                <w:lang w:val="en-US" w:eastAsia="ja-JP"/>
              </w:rPr>
            </w:pPr>
            <w:r>
              <w:rPr>
                <w:rFonts w:eastAsia="游明朝"/>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游明朝"/>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游明朝"/>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游明朝"/>
                <w:lang w:val="en-US" w:eastAsia="ja-JP"/>
              </w:rPr>
            </w:pPr>
            <w:r>
              <w:rPr>
                <w:rFonts w:eastAsia="游明朝"/>
                <w:lang w:val="en-US" w:eastAsia="ja-JP"/>
              </w:rPr>
              <w:t>Intel</w:t>
            </w:r>
          </w:p>
        </w:tc>
        <w:tc>
          <w:tcPr>
            <w:tcW w:w="2977" w:type="dxa"/>
          </w:tcPr>
          <w:p w14:paraId="7FA21220" w14:textId="77777777" w:rsidR="006061C7" w:rsidRDefault="001C417F">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61134ED8"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afe"/>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AC10DFB" w14:textId="77777777" w:rsidR="006061C7" w:rsidRDefault="001C417F">
      <w:pPr>
        <w:pStyle w:val="afe"/>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5FC14DE"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游明朝"/>
                <w:lang w:val="en-US" w:eastAsia="ja-JP"/>
              </w:rPr>
            </w:pPr>
            <w:r>
              <w:rPr>
                <w:rFonts w:eastAsia="游明朝"/>
                <w:lang w:val="en-US" w:eastAsia="ja-JP"/>
              </w:rPr>
              <w:t>Panasonic</w:t>
            </w:r>
          </w:p>
        </w:tc>
        <w:tc>
          <w:tcPr>
            <w:tcW w:w="1372" w:type="dxa"/>
          </w:tcPr>
          <w:p w14:paraId="26189D7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游明朝"/>
                <w:lang w:val="en-US" w:eastAsia="ja-JP"/>
              </w:rPr>
            </w:pPr>
            <w:r>
              <w:rPr>
                <w:rFonts w:eastAsia="游明朝"/>
                <w:lang w:val="en-US" w:eastAsia="ja-JP"/>
              </w:rPr>
              <w:t>NEC</w:t>
            </w:r>
          </w:p>
        </w:tc>
        <w:tc>
          <w:tcPr>
            <w:tcW w:w="1372" w:type="dxa"/>
          </w:tcPr>
          <w:p w14:paraId="506C3E9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游明朝"/>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游明朝"/>
                <w:lang w:val="en-US" w:eastAsia="ja-JP"/>
              </w:rPr>
            </w:pPr>
            <w:r>
              <w:rPr>
                <w:rFonts w:eastAsia="游明朝"/>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游明朝"/>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14:paraId="463DCBB2" w14:textId="77777777">
        <w:tc>
          <w:tcPr>
            <w:tcW w:w="1479" w:type="dxa"/>
          </w:tcPr>
          <w:p w14:paraId="09ED1172" w14:textId="77777777" w:rsidR="006061C7" w:rsidRDefault="001C417F">
            <w:pPr>
              <w:rPr>
                <w:rFonts w:eastAsia="游明朝"/>
                <w:lang w:val="en-US" w:eastAsia="ja-JP"/>
              </w:rPr>
            </w:pPr>
            <w:r>
              <w:rPr>
                <w:rFonts w:eastAsia="游明朝"/>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游明朝"/>
                <w:lang w:val="en-US" w:eastAsia="ja-JP"/>
              </w:rPr>
            </w:pPr>
            <w:r>
              <w:rPr>
                <w:rFonts w:eastAsia="Malgun Gothic"/>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游明朝"/>
                <w:lang w:val="en-US" w:eastAsia="ja-JP"/>
              </w:rPr>
            </w:pPr>
            <w:r>
              <w:rPr>
                <w:rFonts w:eastAsia="游明朝"/>
                <w:lang w:val="en-US" w:eastAsia="ja-JP"/>
              </w:rPr>
              <w:t>Panasonic</w:t>
            </w:r>
          </w:p>
        </w:tc>
        <w:tc>
          <w:tcPr>
            <w:tcW w:w="1372" w:type="dxa"/>
          </w:tcPr>
          <w:p w14:paraId="4DE3DAC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237BFAA"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游明朝"/>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proofErr w:type="spellStart"/>
            <w:r>
              <w:rPr>
                <w:rFonts w:eastAsiaTheme="minorEastAsia" w:hint="eastAsia"/>
                <w:lang w:val="en-US" w:eastAsia="zh-CN"/>
              </w:rPr>
              <w:t>Spreadtrum</w:t>
            </w:r>
            <w:proofErr w:type="spellEnd"/>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553D4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0EFEB2"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游明朝"/>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游明朝"/>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5C6D18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游明朝"/>
                <w:lang w:val="en-US" w:eastAsia="ja-JP"/>
              </w:rPr>
            </w:pPr>
            <w:r>
              <w:rPr>
                <w:rFonts w:eastAsia="游明朝"/>
                <w:lang w:val="en-US" w:eastAsia="ja-JP"/>
              </w:rPr>
              <w:t>OPPO</w:t>
            </w:r>
          </w:p>
        </w:tc>
        <w:tc>
          <w:tcPr>
            <w:tcW w:w="1372" w:type="dxa"/>
          </w:tcPr>
          <w:p w14:paraId="30B0428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游明朝"/>
                <w:lang w:val="en-US" w:eastAsia="ja-JP"/>
              </w:rPr>
            </w:pPr>
            <w:r>
              <w:rPr>
                <w:rFonts w:eastAsia="游明朝"/>
                <w:lang w:val="en-US" w:eastAsia="ja-JP"/>
              </w:rPr>
              <w:lastRenderedPageBreak/>
              <w:t>Nordic</w:t>
            </w:r>
          </w:p>
        </w:tc>
        <w:tc>
          <w:tcPr>
            <w:tcW w:w="1372" w:type="dxa"/>
          </w:tcPr>
          <w:p w14:paraId="22DDBEE6"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游明朝"/>
                <w:lang w:val="en-US" w:eastAsia="ja-JP"/>
              </w:rPr>
            </w:pPr>
            <w:r>
              <w:rPr>
                <w:rFonts w:eastAsia="游明朝"/>
                <w:lang w:val="en-US" w:eastAsia="ja-JP"/>
              </w:rPr>
              <w:t>IDCC</w:t>
            </w:r>
          </w:p>
        </w:tc>
        <w:tc>
          <w:tcPr>
            <w:tcW w:w="1372" w:type="dxa"/>
          </w:tcPr>
          <w:p w14:paraId="323802A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游明朝"/>
                <w:lang w:val="en-US" w:eastAsia="ja-JP"/>
              </w:rPr>
            </w:pPr>
            <w:r>
              <w:rPr>
                <w:rFonts w:eastAsia="游明朝"/>
                <w:lang w:val="en-US" w:eastAsia="ja-JP"/>
              </w:rPr>
              <w:t>FUTUREWEI</w:t>
            </w:r>
          </w:p>
        </w:tc>
        <w:tc>
          <w:tcPr>
            <w:tcW w:w="1372" w:type="dxa"/>
          </w:tcPr>
          <w:p w14:paraId="77979011"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游明朝"/>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游明朝"/>
                <w:lang w:val="en-US" w:eastAsia="ja-JP"/>
              </w:rPr>
            </w:pPr>
            <w:r>
              <w:rPr>
                <w:rFonts w:eastAsia="游明朝"/>
                <w:lang w:val="en-US" w:eastAsia="ja-JP"/>
              </w:rPr>
              <w:t>Samsung</w:t>
            </w:r>
          </w:p>
        </w:tc>
        <w:tc>
          <w:tcPr>
            <w:tcW w:w="1372" w:type="dxa"/>
          </w:tcPr>
          <w:p w14:paraId="4EC6C44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A972943"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游明朝"/>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游明朝"/>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2A4D58AE"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游明朝"/>
                <w:lang w:val="en-US" w:eastAsia="ja-JP"/>
              </w:rPr>
            </w:pPr>
            <w:r>
              <w:rPr>
                <w:rFonts w:eastAsia="游明朝"/>
                <w:lang w:val="en-US" w:eastAsia="ja-JP"/>
              </w:rPr>
              <w:t>Sharp</w:t>
            </w:r>
          </w:p>
        </w:tc>
        <w:tc>
          <w:tcPr>
            <w:tcW w:w="1372" w:type="dxa"/>
          </w:tcPr>
          <w:p w14:paraId="2751612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游明朝"/>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1F76E5"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E40005A"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游明朝"/>
                <w:lang w:val="en-US" w:eastAsia="ja-JP"/>
              </w:rPr>
            </w:pPr>
            <w:r>
              <w:rPr>
                <w:rFonts w:eastAsia="游明朝"/>
                <w:lang w:val="en-US" w:eastAsia="ja-JP"/>
              </w:rPr>
              <w:t>SONY</w:t>
            </w:r>
          </w:p>
        </w:tc>
        <w:tc>
          <w:tcPr>
            <w:tcW w:w="1372" w:type="dxa"/>
          </w:tcPr>
          <w:p w14:paraId="1AE331E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117249F0"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6155659"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游明朝"/>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afe"/>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afe"/>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afe"/>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afe"/>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游明朝"/>
                <w:lang w:val="en-US" w:eastAsia="ja-JP"/>
              </w:rPr>
            </w:pPr>
            <w:r>
              <w:rPr>
                <w:rFonts w:eastAsia="游明朝"/>
                <w:lang w:val="en-US" w:eastAsia="ja-JP"/>
              </w:rPr>
              <w:t>Panasonic</w:t>
            </w:r>
          </w:p>
        </w:tc>
        <w:tc>
          <w:tcPr>
            <w:tcW w:w="1372" w:type="dxa"/>
          </w:tcPr>
          <w:p w14:paraId="1C4E7C9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游明朝"/>
                <w:lang w:val="en-US" w:eastAsia="ja-JP"/>
              </w:rPr>
            </w:pPr>
            <w:r>
              <w:rPr>
                <w:rFonts w:eastAsia="游明朝"/>
                <w:lang w:val="en-US" w:eastAsia="ja-JP"/>
              </w:rPr>
              <w:t>NEC</w:t>
            </w:r>
          </w:p>
        </w:tc>
        <w:tc>
          <w:tcPr>
            <w:tcW w:w="1372" w:type="dxa"/>
          </w:tcPr>
          <w:p w14:paraId="6FE6E5D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游明朝"/>
                <w:lang w:val="en-US" w:eastAsia="ja-JP"/>
              </w:rPr>
            </w:pPr>
            <w:r>
              <w:rPr>
                <w:rFonts w:eastAsia="游明朝"/>
                <w:lang w:val="en-US" w:eastAsia="ja-JP"/>
              </w:rPr>
              <w:t>Panasonic</w:t>
            </w:r>
          </w:p>
        </w:tc>
        <w:tc>
          <w:tcPr>
            <w:tcW w:w="1372" w:type="dxa"/>
          </w:tcPr>
          <w:p w14:paraId="757EF1A4"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游明朝"/>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7EA167F1" w14:textId="77777777" w:rsidR="006061C7" w:rsidRDefault="001C417F">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游明朝"/>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游明朝"/>
                <w:lang w:val="en-US" w:eastAsia="ja-JP"/>
              </w:rPr>
            </w:pPr>
            <w:r>
              <w:rPr>
                <w:rFonts w:eastAsia="Malgun Gothic"/>
                <w:lang w:val="en-US" w:eastAsia="ko-KR"/>
              </w:rPr>
              <w:t>Y</w:t>
            </w:r>
          </w:p>
        </w:tc>
        <w:tc>
          <w:tcPr>
            <w:tcW w:w="6780" w:type="dxa"/>
          </w:tcPr>
          <w:p w14:paraId="7E39A2CF" w14:textId="77777777" w:rsidR="006061C7" w:rsidRDefault="001C417F">
            <w:pPr>
              <w:rPr>
                <w:rFonts w:eastAsia="游明朝"/>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游明朝"/>
                <w:lang w:val="en-US" w:eastAsia="ja-JP"/>
              </w:rPr>
            </w:pPr>
            <w:r>
              <w:rPr>
                <w:rFonts w:eastAsia="游明朝"/>
                <w:lang w:val="en-US" w:eastAsia="ja-JP"/>
              </w:rPr>
              <w:t>Panasonic</w:t>
            </w:r>
          </w:p>
        </w:tc>
        <w:tc>
          <w:tcPr>
            <w:tcW w:w="1372" w:type="dxa"/>
          </w:tcPr>
          <w:p w14:paraId="1674FC82"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游明朝"/>
                <w:lang w:val="en-US" w:eastAsia="ja-JP"/>
              </w:rPr>
            </w:pPr>
            <w:r>
              <w:rPr>
                <w:rFonts w:eastAsia="游明朝"/>
                <w:lang w:val="en-US" w:eastAsia="ja-JP"/>
              </w:rPr>
              <w:t>DOCOMO</w:t>
            </w:r>
          </w:p>
        </w:tc>
        <w:tc>
          <w:tcPr>
            <w:tcW w:w="1372" w:type="dxa"/>
          </w:tcPr>
          <w:p w14:paraId="06069991"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游明朝"/>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游明朝"/>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679CD45E"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游明朝"/>
                <w:lang w:val="en-US" w:eastAsia="ja-JP"/>
              </w:rPr>
            </w:pPr>
            <w:r>
              <w:rPr>
                <w:rFonts w:eastAsia="游明朝"/>
                <w:lang w:val="en-US" w:eastAsia="ja-JP"/>
              </w:rPr>
              <w:t>OPPO</w:t>
            </w:r>
          </w:p>
        </w:tc>
        <w:tc>
          <w:tcPr>
            <w:tcW w:w="1372" w:type="dxa"/>
          </w:tcPr>
          <w:p w14:paraId="3ADE25F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游明朝"/>
                <w:lang w:val="en-US" w:eastAsia="ja-JP"/>
              </w:rPr>
            </w:pPr>
            <w:r>
              <w:rPr>
                <w:rFonts w:eastAsia="游明朝"/>
                <w:lang w:val="en-US" w:eastAsia="ja-JP"/>
              </w:rPr>
              <w:t>Nordic</w:t>
            </w:r>
          </w:p>
        </w:tc>
        <w:tc>
          <w:tcPr>
            <w:tcW w:w="1372" w:type="dxa"/>
          </w:tcPr>
          <w:p w14:paraId="79EF9215"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游明朝"/>
                <w:lang w:val="en-US" w:eastAsia="ja-JP"/>
              </w:rPr>
            </w:pPr>
            <w:r>
              <w:rPr>
                <w:rFonts w:eastAsia="游明朝"/>
                <w:lang w:val="en-US" w:eastAsia="ja-JP"/>
              </w:rPr>
              <w:t>IDCC</w:t>
            </w:r>
          </w:p>
        </w:tc>
        <w:tc>
          <w:tcPr>
            <w:tcW w:w="1372" w:type="dxa"/>
          </w:tcPr>
          <w:p w14:paraId="135BF6A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游明朝"/>
                <w:lang w:val="en-US" w:eastAsia="ja-JP"/>
              </w:rPr>
            </w:pPr>
            <w:r>
              <w:rPr>
                <w:rFonts w:eastAsia="游明朝"/>
                <w:lang w:val="en-US" w:eastAsia="ja-JP"/>
              </w:rPr>
              <w:t>FUTUREWEI</w:t>
            </w:r>
          </w:p>
        </w:tc>
        <w:tc>
          <w:tcPr>
            <w:tcW w:w="1372" w:type="dxa"/>
          </w:tcPr>
          <w:p w14:paraId="26143D53"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游明朝"/>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游明朝"/>
                <w:lang w:val="en-US" w:eastAsia="ja-JP"/>
              </w:rPr>
            </w:pPr>
            <w:r>
              <w:rPr>
                <w:rFonts w:eastAsia="游明朝"/>
                <w:lang w:val="en-US" w:eastAsia="ja-JP"/>
              </w:rPr>
              <w:t>Samsung</w:t>
            </w:r>
          </w:p>
        </w:tc>
        <w:tc>
          <w:tcPr>
            <w:tcW w:w="1372" w:type="dxa"/>
          </w:tcPr>
          <w:p w14:paraId="27E350C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EBF8B7E"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游明朝"/>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游明朝"/>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7F7FCD71"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游明朝"/>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游明朝"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8DC9C8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F64F991"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游明朝"/>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4F505FE7"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74D0356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游明朝"/>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游明朝"/>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afe"/>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afe"/>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7"/>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 xml:space="preserve">We support to study Rel-18 </w:t>
            </w:r>
            <w:proofErr w:type="gramStart"/>
            <w:r>
              <w:rPr>
                <w:rFonts w:eastAsiaTheme="minorEastAsia"/>
                <w:lang w:val="en-US" w:eastAsia="zh-CN"/>
              </w:rPr>
              <w:t>similar to</w:t>
            </w:r>
            <w:proofErr w:type="gramEnd"/>
            <w:r>
              <w:rPr>
                <w:rFonts w:eastAsiaTheme="minorEastAsia"/>
                <w:lang w:val="en-US" w:eastAsia="zh-CN"/>
              </w:rPr>
              <w:t xml:space="preserve">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游明朝"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游明朝" w:hint="eastAsia"/>
                <w:lang w:val="en-US" w:eastAsia="ja-JP"/>
              </w:rPr>
              <w:t>S</w:t>
            </w:r>
            <w:r>
              <w:rPr>
                <w:rFonts w:eastAsia="游明朝"/>
                <w:lang w:val="en-US" w:eastAsia="ja-JP"/>
              </w:rPr>
              <w:t>imilar view with Nordic</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af7"/>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afe"/>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afe"/>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afe"/>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afe"/>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27" w:type="dxa"/>
          </w:tcPr>
          <w:p w14:paraId="29194FE3" w14:textId="77777777" w:rsidR="00AA478A" w:rsidRPr="0013736D" w:rsidRDefault="00AA478A" w:rsidP="007F3741">
            <w:pPr>
              <w:rPr>
                <w:rFonts w:eastAsia="游明朝"/>
                <w:lang w:eastAsia="ja-JP"/>
              </w:rPr>
            </w:pPr>
            <w:r>
              <w:rPr>
                <w:rFonts w:eastAsia="游明朝" w:hint="eastAsia"/>
                <w:lang w:eastAsia="ja-JP"/>
              </w:rPr>
              <w:t>W</w:t>
            </w:r>
            <w:r>
              <w:rPr>
                <w:rFonts w:eastAsia="游明朝"/>
                <w:lang w:eastAsia="ja-JP"/>
              </w:rPr>
              <w:t xml:space="preserve">e are not sure whether additional agreement is required, </w:t>
            </w:r>
            <w:proofErr w:type="gramStart"/>
            <w:r>
              <w:rPr>
                <w:rFonts w:eastAsia="游明朝"/>
                <w:lang w:eastAsia="ja-JP"/>
              </w:rPr>
              <w:t>similar to</w:t>
            </w:r>
            <w:proofErr w:type="gramEnd"/>
            <w:r>
              <w:rPr>
                <w:rFonts w:eastAsia="游明朝"/>
                <w:lang w:eastAsia="ja-JP"/>
              </w:rPr>
              <w:t xml:space="preserve"> FUTUREWEI.</w:t>
            </w:r>
          </w:p>
        </w:tc>
      </w:tr>
    </w:tbl>
    <w:p w14:paraId="394E64B4" w14:textId="77777777" w:rsidR="006061C7" w:rsidRDefault="006061C7">
      <w:pPr>
        <w:tabs>
          <w:tab w:val="left" w:pos="573"/>
        </w:tabs>
        <w:rPr>
          <w:lang w:val="en-US"/>
        </w:rPr>
      </w:pPr>
    </w:p>
    <w:p w14:paraId="0F7A1759" w14:textId="77777777" w:rsidR="006061C7" w:rsidRDefault="001C417F">
      <w:pPr>
        <w:pStyle w:val="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lastRenderedPageBreak/>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afe"/>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lastRenderedPageBreak/>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游明朝"/>
                <w:lang w:val="en-US" w:eastAsia="ja-JP"/>
              </w:rPr>
            </w:pPr>
            <w:r>
              <w:rPr>
                <w:rFonts w:eastAsia="游明朝"/>
                <w:lang w:val="en-US" w:eastAsia="ja-JP"/>
              </w:rPr>
              <w:lastRenderedPageBreak/>
              <w:t>Panasonic</w:t>
            </w:r>
          </w:p>
        </w:tc>
        <w:tc>
          <w:tcPr>
            <w:tcW w:w="1583" w:type="dxa"/>
          </w:tcPr>
          <w:p w14:paraId="35C9CC55" w14:textId="77777777" w:rsidR="006061C7" w:rsidRDefault="001C417F">
            <w:pPr>
              <w:tabs>
                <w:tab w:val="left" w:pos="551"/>
              </w:tabs>
              <w:jc w:val="left"/>
              <w:rPr>
                <w:rFonts w:eastAsia="游明朝"/>
                <w:lang w:val="en-US" w:eastAsia="ja-JP"/>
              </w:rPr>
            </w:pPr>
            <w:r>
              <w:rPr>
                <w:rFonts w:eastAsia="游明朝"/>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游明朝"/>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游明朝"/>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游明朝"/>
                <w:lang w:val="en-US" w:eastAsia="ja-JP"/>
              </w:rPr>
              <w:lastRenderedPageBreak/>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游明朝"/>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游明朝"/>
                <w:lang w:val="en-US" w:eastAsia="ja-JP"/>
              </w:rPr>
              <w:t>BW1, BW2, BW3</w:t>
            </w:r>
          </w:p>
        </w:tc>
        <w:tc>
          <w:tcPr>
            <w:tcW w:w="6569" w:type="dxa"/>
          </w:tcPr>
          <w:p w14:paraId="4A71B557" w14:textId="77777777" w:rsidR="006061C7" w:rsidRDefault="001C417F">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游明朝"/>
                <w:lang w:val="en-US" w:eastAsia="ja-JP"/>
              </w:rPr>
            </w:pPr>
            <w:r>
              <w:rPr>
                <w:rFonts w:eastAsia="游明朝"/>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游明朝"/>
                <w:lang w:val="en-US" w:eastAsia="ja-JP"/>
              </w:rPr>
              <w:t>eRedCap</w:t>
            </w:r>
            <w:proofErr w:type="spellEnd"/>
            <w:r>
              <w:rPr>
                <w:rFonts w:eastAsia="游明朝"/>
                <w:lang w:val="en-US" w:eastAsia="ja-JP"/>
              </w:rPr>
              <w:t xml:space="preserve"> UEs.</w:t>
            </w:r>
          </w:p>
          <w:p w14:paraId="24D3D7E5" w14:textId="77777777" w:rsidR="006061C7" w:rsidRDefault="001C417F">
            <w:pPr>
              <w:rPr>
                <w:rFonts w:eastAsiaTheme="minorEastAsia"/>
                <w:lang w:val="en-US" w:eastAsia="zh-CN"/>
              </w:rPr>
            </w:pPr>
            <w:r>
              <w:rPr>
                <w:rFonts w:eastAsia="游明朝"/>
                <w:lang w:val="en-US" w:eastAsia="ja-JP"/>
              </w:rPr>
              <w:lastRenderedPageBreak/>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游明朝"/>
                <w:lang w:val="en-US" w:eastAsia="ja-JP"/>
              </w:rPr>
            </w:pPr>
            <w:r>
              <w:rPr>
                <w:rFonts w:eastAsia="游明朝"/>
                <w:lang w:val="en-US" w:eastAsia="ja-JP"/>
              </w:rPr>
              <w:lastRenderedPageBreak/>
              <w:t>Samsung</w:t>
            </w:r>
          </w:p>
        </w:tc>
        <w:tc>
          <w:tcPr>
            <w:tcW w:w="1583" w:type="dxa"/>
          </w:tcPr>
          <w:p w14:paraId="17412DB0" w14:textId="77777777" w:rsidR="006061C7" w:rsidRDefault="001C417F">
            <w:pPr>
              <w:tabs>
                <w:tab w:val="left" w:pos="551"/>
              </w:tabs>
              <w:jc w:val="left"/>
              <w:rPr>
                <w:rFonts w:eastAsia="游明朝"/>
                <w:lang w:val="en-US" w:eastAsia="ja-JP"/>
              </w:rPr>
            </w:pPr>
            <w:r>
              <w:rPr>
                <w:rFonts w:eastAsia="游明朝"/>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游明朝"/>
                <w:lang w:val="en-US" w:eastAsia="ja-JP"/>
              </w:rPr>
            </w:pPr>
            <w:r>
              <w:rPr>
                <w:rFonts w:eastAsia="游明朝"/>
                <w:lang w:val="en-US" w:eastAsia="ja-JP"/>
              </w:rPr>
              <w:t>IDCC</w:t>
            </w:r>
          </w:p>
        </w:tc>
        <w:tc>
          <w:tcPr>
            <w:tcW w:w="1583" w:type="dxa"/>
          </w:tcPr>
          <w:p w14:paraId="45F3D2FB" w14:textId="77777777" w:rsidR="006061C7" w:rsidRDefault="001C417F">
            <w:pPr>
              <w:tabs>
                <w:tab w:val="left" w:pos="551"/>
              </w:tabs>
              <w:jc w:val="left"/>
              <w:rPr>
                <w:rFonts w:eastAsia="游明朝"/>
                <w:lang w:val="en-US" w:eastAsia="ja-JP"/>
              </w:rPr>
            </w:pPr>
            <w:r>
              <w:rPr>
                <w:rFonts w:eastAsia="游明朝"/>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游明朝"/>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游明朝"/>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221BA734" w14:textId="77777777" w:rsidR="006061C7" w:rsidRDefault="006061C7">
            <w:pPr>
              <w:pStyle w:val="afe"/>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lastRenderedPageBreak/>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afe"/>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afe"/>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afe"/>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afe"/>
              <w:numPr>
                <w:ilvl w:val="1"/>
                <w:numId w:val="29"/>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afe"/>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游明朝"/>
                <w:lang w:eastAsia="ja-JP"/>
              </w:rPr>
            </w:pPr>
            <w:r>
              <w:rPr>
                <w:rFonts w:eastAsia="游明朝"/>
                <w:lang w:eastAsia="ja-JP"/>
              </w:rPr>
              <w:t>Panasonic</w:t>
            </w:r>
          </w:p>
        </w:tc>
        <w:tc>
          <w:tcPr>
            <w:tcW w:w="1583" w:type="dxa"/>
          </w:tcPr>
          <w:p w14:paraId="5C125F93"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游明朝"/>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游明朝"/>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游明朝"/>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游明朝"/>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游明朝"/>
                <w:lang w:eastAsia="ja-JP"/>
              </w:rPr>
            </w:pPr>
            <w:r>
              <w:rPr>
                <w:rFonts w:eastAsia="游明朝"/>
                <w:lang w:eastAsia="ja-JP"/>
              </w:rPr>
              <w:t>OPPO</w:t>
            </w:r>
          </w:p>
        </w:tc>
        <w:tc>
          <w:tcPr>
            <w:tcW w:w="1583" w:type="dxa"/>
          </w:tcPr>
          <w:p w14:paraId="3211043A" w14:textId="77777777" w:rsidR="006061C7" w:rsidRDefault="006061C7">
            <w:pPr>
              <w:tabs>
                <w:tab w:val="left" w:pos="551"/>
              </w:tabs>
              <w:rPr>
                <w:rFonts w:eastAsia="游明朝"/>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afe"/>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BW3: 5 MHz BB bandwidth only for data channels with 20 MHz RF bandwidth for UL and DL. </w:t>
            </w:r>
            <w:r>
              <w:rPr>
                <w:rFonts w:ascii="Times New Roman" w:hAnsi="Times New Roman" w:cs="Times New Roman"/>
                <w:b/>
                <w:bCs/>
                <w:strike/>
                <w:color w:val="FF0000"/>
                <w:sz w:val="20"/>
                <w:szCs w:val="20"/>
                <w:lang w:val="en-US"/>
              </w:rPr>
              <w:lastRenderedPageBreak/>
              <w:t>The control channels and other reference signals are still allowed to use a BWP up to the 20 MHz maximum UE RF bandwidth.</w:t>
            </w:r>
          </w:p>
          <w:p w14:paraId="1E29ADFC"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afe"/>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afe"/>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游明朝"/>
                <w:lang w:val="en-US" w:eastAsia="ja-JP"/>
              </w:rPr>
              <w:lastRenderedPageBreak/>
              <w:t>DOCOMO</w:t>
            </w:r>
          </w:p>
        </w:tc>
        <w:tc>
          <w:tcPr>
            <w:tcW w:w="1583" w:type="dxa"/>
          </w:tcPr>
          <w:p w14:paraId="1E4A5A71" w14:textId="77777777" w:rsidR="006061C7" w:rsidRDefault="001C417F">
            <w:pPr>
              <w:tabs>
                <w:tab w:val="left" w:pos="551"/>
              </w:tabs>
              <w:rPr>
                <w:rFonts w:eastAsiaTheme="minorEastAsia"/>
                <w:lang w:val="en-US" w:eastAsia="zh-CN"/>
              </w:rPr>
            </w:pPr>
            <w:r>
              <w:rPr>
                <w:rFonts w:eastAsia="游明朝"/>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lastRenderedPageBreak/>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lastRenderedPageBreak/>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游明朝"/>
                <w:lang w:val="en-US" w:eastAsia="ja-JP"/>
              </w:rPr>
            </w:pPr>
            <w:r>
              <w:rPr>
                <w:rFonts w:eastAsia="游明朝"/>
                <w:lang w:val="en-US" w:eastAsia="ja-JP"/>
              </w:rPr>
              <w:t>Panasonic</w:t>
            </w:r>
          </w:p>
        </w:tc>
        <w:tc>
          <w:tcPr>
            <w:tcW w:w="1583" w:type="dxa"/>
          </w:tcPr>
          <w:p w14:paraId="183770E2"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游明朝"/>
                <w:lang w:val="en-US" w:eastAsia="ja-JP"/>
              </w:rPr>
            </w:pPr>
            <w:r>
              <w:rPr>
                <w:rFonts w:eastAsia="游明朝"/>
                <w:lang w:val="en-US" w:eastAsia="ja-JP"/>
              </w:rPr>
              <w:t>DOCOMO</w:t>
            </w:r>
          </w:p>
        </w:tc>
        <w:tc>
          <w:tcPr>
            <w:tcW w:w="1583" w:type="dxa"/>
          </w:tcPr>
          <w:p w14:paraId="54D7E950"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游明朝"/>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游明朝"/>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afe"/>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afe"/>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afe"/>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afe"/>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游明朝"/>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游明朝"/>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lastRenderedPageBreak/>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游明朝"/>
                <w:lang w:val="en-US" w:eastAsia="ja-JP"/>
              </w:rPr>
            </w:pPr>
            <w:r>
              <w:rPr>
                <w:rFonts w:eastAsia="游明朝"/>
                <w:lang w:val="en-US" w:eastAsia="ja-JP"/>
              </w:rPr>
              <w:t>Nokia, NSB</w:t>
            </w:r>
          </w:p>
        </w:tc>
        <w:tc>
          <w:tcPr>
            <w:tcW w:w="1583" w:type="dxa"/>
          </w:tcPr>
          <w:p w14:paraId="57C3C456"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afe"/>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afe"/>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游明朝"/>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游明朝"/>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游明朝"/>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游明朝"/>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afe"/>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afe"/>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lastRenderedPageBreak/>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5FDB60F" w14:textId="77777777" w:rsidR="006061C7" w:rsidRDefault="001C417F">
            <w:pPr>
              <w:pStyle w:val="afe"/>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afe"/>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proofErr w:type="spellStart"/>
            <w:r>
              <w:rPr>
                <w:rFonts w:eastAsia="游明朝" w:hint="eastAsia"/>
                <w:lang w:val="en-US" w:eastAsia="ja-JP"/>
              </w:rPr>
              <w:t>Spreadtrum</w:t>
            </w:r>
            <w:proofErr w:type="spellEnd"/>
          </w:p>
        </w:tc>
        <w:tc>
          <w:tcPr>
            <w:tcW w:w="1583" w:type="dxa"/>
          </w:tcPr>
          <w:p w14:paraId="43A2C2AA" w14:textId="77777777" w:rsidR="006061C7" w:rsidRDefault="001C417F">
            <w:pPr>
              <w:tabs>
                <w:tab w:val="left" w:pos="551"/>
              </w:tabs>
              <w:jc w:val="left"/>
              <w:rPr>
                <w:rFonts w:eastAsia="Malgun Gothic"/>
                <w:lang w:val="en-US" w:eastAsia="ko-KR"/>
              </w:rPr>
            </w:pPr>
            <w:r>
              <w:rPr>
                <w:rFonts w:eastAsia="游明朝"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afe"/>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afe"/>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游明朝"/>
                <w:lang w:val="en-US" w:eastAsia="ja-JP"/>
              </w:rPr>
            </w:pPr>
            <w:r>
              <w:rPr>
                <w:rFonts w:eastAsia="游明朝"/>
                <w:lang w:val="en-US" w:eastAsia="ja-JP"/>
              </w:rPr>
              <w:lastRenderedPageBreak/>
              <w:t>Intel</w:t>
            </w:r>
          </w:p>
        </w:tc>
        <w:tc>
          <w:tcPr>
            <w:tcW w:w="1583" w:type="dxa"/>
          </w:tcPr>
          <w:p w14:paraId="4E7F6AF0"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583" w:type="dxa"/>
          </w:tcPr>
          <w:p w14:paraId="765E0DEC"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游明朝"/>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583" w:type="dxa"/>
          </w:tcPr>
          <w:p w14:paraId="22466CED"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游明朝"/>
                <w:lang w:val="en-US" w:eastAsia="ja-JP"/>
              </w:rPr>
            </w:pPr>
          </w:p>
        </w:tc>
      </w:tr>
      <w:tr w:rsidR="006061C7" w14:paraId="71263D84" w14:textId="77777777">
        <w:tc>
          <w:tcPr>
            <w:tcW w:w="1479" w:type="dxa"/>
          </w:tcPr>
          <w:p w14:paraId="3AA48B34" w14:textId="77777777" w:rsidR="006061C7" w:rsidRDefault="001C417F">
            <w:pPr>
              <w:rPr>
                <w:rFonts w:eastAsia="游明朝"/>
                <w:lang w:val="en-US" w:eastAsia="ja-JP"/>
              </w:rPr>
            </w:pPr>
            <w:r>
              <w:rPr>
                <w:rFonts w:eastAsia="游明朝"/>
                <w:lang w:val="en-US" w:eastAsia="ja-JP"/>
              </w:rPr>
              <w:t>SONY</w:t>
            </w:r>
          </w:p>
        </w:tc>
        <w:tc>
          <w:tcPr>
            <w:tcW w:w="1583" w:type="dxa"/>
          </w:tcPr>
          <w:p w14:paraId="557D1784" w14:textId="77777777" w:rsidR="006061C7" w:rsidRDefault="001C417F">
            <w:pPr>
              <w:tabs>
                <w:tab w:val="left" w:pos="551"/>
              </w:tabs>
              <w:jc w:val="left"/>
              <w:rPr>
                <w:rFonts w:eastAsia="游明朝"/>
                <w:lang w:val="en-US" w:eastAsia="ja-JP"/>
              </w:rPr>
            </w:pPr>
            <w:r>
              <w:rPr>
                <w:rFonts w:eastAsia="游明朝"/>
                <w:lang w:val="en-US" w:eastAsia="ja-JP"/>
              </w:rPr>
              <w:t>Y</w:t>
            </w:r>
          </w:p>
        </w:tc>
        <w:tc>
          <w:tcPr>
            <w:tcW w:w="6569" w:type="dxa"/>
          </w:tcPr>
          <w:p w14:paraId="3AFC03B0" w14:textId="77777777" w:rsidR="006061C7" w:rsidRDefault="006061C7">
            <w:pPr>
              <w:tabs>
                <w:tab w:val="left" w:pos="772"/>
              </w:tabs>
              <w:spacing w:after="100" w:afterAutospacing="1"/>
              <w:jc w:val="left"/>
              <w:rPr>
                <w:rFonts w:eastAsia="游明朝"/>
                <w:lang w:val="en-US" w:eastAsia="ja-JP"/>
              </w:rPr>
            </w:pPr>
          </w:p>
        </w:tc>
      </w:tr>
      <w:tr w:rsidR="006061C7" w14:paraId="564A8638" w14:textId="77777777">
        <w:tc>
          <w:tcPr>
            <w:tcW w:w="1479" w:type="dxa"/>
          </w:tcPr>
          <w:p w14:paraId="6312F533"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游明朝"/>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游明朝"/>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游明朝"/>
                <w:lang w:val="en-US" w:eastAsia="ja-JP"/>
              </w:rPr>
            </w:pPr>
            <w:r>
              <w:rPr>
                <w:rFonts w:eastAsia="游明朝"/>
                <w:lang w:val="en-US" w:eastAsia="ja-JP"/>
              </w:rPr>
              <w:t>Ericsson</w:t>
            </w:r>
          </w:p>
        </w:tc>
        <w:tc>
          <w:tcPr>
            <w:tcW w:w="1583" w:type="dxa"/>
          </w:tcPr>
          <w:p w14:paraId="5C618B5A"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游明朝"/>
                <w:lang w:val="en-US" w:eastAsia="ja-JP"/>
              </w:rPr>
            </w:pPr>
            <w:r>
              <w:rPr>
                <w:rFonts w:eastAsia="游明朝"/>
                <w:lang w:val="en-US" w:eastAsia="ja-JP"/>
              </w:rPr>
              <w:t>Nokia, NSB</w:t>
            </w:r>
          </w:p>
        </w:tc>
        <w:tc>
          <w:tcPr>
            <w:tcW w:w="1583" w:type="dxa"/>
          </w:tcPr>
          <w:p w14:paraId="18FFDCAE" w14:textId="77777777" w:rsidR="006061C7" w:rsidRDefault="001C417F">
            <w:pPr>
              <w:tabs>
                <w:tab w:val="left" w:pos="551"/>
              </w:tabs>
              <w:rPr>
                <w:rFonts w:eastAsia="游明朝"/>
                <w:lang w:val="en-US" w:eastAsia="ja-JP"/>
              </w:rPr>
            </w:pPr>
            <w:r>
              <w:rPr>
                <w:rFonts w:eastAsia="游明朝"/>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游明朝"/>
                <w:lang w:val="en-US" w:eastAsia="ja-JP"/>
              </w:rPr>
            </w:pPr>
            <w:r>
              <w:rPr>
                <w:rFonts w:eastAsia="游明朝"/>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游明朝"/>
                <w:lang w:val="en-US" w:eastAsia="ja-JP"/>
              </w:rPr>
              <w:lastRenderedPageBreak/>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游明朝"/>
                <w:lang w:val="en-US" w:eastAsia="ja-JP"/>
              </w:rPr>
              <w:t>N</w:t>
            </w:r>
          </w:p>
        </w:tc>
        <w:tc>
          <w:tcPr>
            <w:tcW w:w="6659" w:type="dxa"/>
          </w:tcPr>
          <w:p w14:paraId="06490677" w14:textId="77777777" w:rsidR="006061C7" w:rsidRDefault="001C417F">
            <w:pPr>
              <w:rPr>
                <w:rFonts w:eastAsiaTheme="minorEastAsia"/>
                <w:lang w:val="en-US" w:eastAsia="zh-CN"/>
              </w:rPr>
            </w:pPr>
            <w:r>
              <w:rPr>
                <w:rFonts w:eastAsia="游明朝"/>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游明朝"/>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游明朝"/>
                <w:lang w:val="en-US" w:eastAsia="ja-JP"/>
              </w:rPr>
              <w:t>Y</w:t>
            </w:r>
          </w:p>
        </w:tc>
        <w:tc>
          <w:tcPr>
            <w:tcW w:w="6659" w:type="dxa"/>
          </w:tcPr>
          <w:p w14:paraId="6315F029" w14:textId="77777777" w:rsidR="006061C7" w:rsidRDefault="001C417F">
            <w:pPr>
              <w:rPr>
                <w:rFonts w:eastAsia="游明朝"/>
                <w:lang w:val="en-US" w:eastAsia="ja-JP"/>
              </w:rPr>
            </w:pPr>
            <w:r>
              <w:rPr>
                <w:rFonts w:eastAsia="游明朝"/>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游明朝"/>
                <w:lang w:val="en-US" w:eastAsia="ja-JP"/>
              </w:rPr>
            </w:pPr>
            <w:r>
              <w:rPr>
                <w:rFonts w:eastAsia="游明朝"/>
                <w:lang w:val="en-US" w:eastAsia="ja-JP"/>
              </w:rPr>
              <w:t xml:space="preserve">@Intel: Do I understand that Intel is trying to preclude certain implementations? </w:t>
            </w:r>
          </w:p>
          <w:p w14:paraId="075DD4E7" w14:textId="77777777" w:rsidR="006061C7" w:rsidRDefault="001C417F">
            <w:pPr>
              <w:rPr>
                <w:rFonts w:eastAsia="游明朝"/>
                <w:lang w:val="en-US" w:eastAsia="ja-JP"/>
              </w:rPr>
            </w:pPr>
            <w:r>
              <w:rPr>
                <w:rFonts w:eastAsia="游明朝"/>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2774289A"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lastRenderedPageBreak/>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7"/>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lastRenderedPageBreak/>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proofErr w:type="spellStart"/>
            <w:r>
              <w:rPr>
                <w:rFonts w:eastAsiaTheme="minorEastAsia"/>
                <w:lang w:eastAsia="zh-CN"/>
              </w:rPr>
              <w:lastRenderedPageBreak/>
              <w:t>Spreadtrum</w:t>
            </w:r>
            <w:proofErr w:type="spellEnd"/>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游明朝"/>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游明朝"/>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w:t>
            </w:r>
            <w:proofErr w:type="gramStart"/>
            <w:r>
              <w:rPr>
                <w:rFonts w:eastAsiaTheme="minorEastAsia"/>
                <w:lang w:val="en-US" w:eastAsia="zh-CN"/>
              </w:rPr>
              <w:t>is capable of operating</w:t>
            </w:r>
            <w:proofErr w:type="gramEnd"/>
            <w:r>
              <w:rPr>
                <w:rFonts w:eastAsiaTheme="minorEastAsia"/>
                <w:lang w:val="en-US" w:eastAsia="zh-CN"/>
              </w:rPr>
              <w:t xml:space="preserve">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lastRenderedPageBreak/>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afe"/>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afe"/>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afe"/>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afe"/>
              <w:numPr>
                <w:ilvl w:val="1"/>
                <w:numId w:val="36"/>
              </w:numPr>
              <w:rPr>
                <w:rFonts w:eastAsiaTheme="minorEastAsia"/>
                <w:lang w:val="en-US" w:eastAsia="zh-CN"/>
              </w:rPr>
            </w:pPr>
            <w:r>
              <w:rPr>
                <w:rFonts w:ascii="Times New Roman" w:hAnsi="Times New Roman" w:cs="Times New Roman"/>
                <w:b/>
                <w:bCs/>
                <w:sz w:val="20"/>
                <w:szCs w:val="20"/>
                <w:lang w:val="en-US"/>
              </w:rPr>
              <w:lastRenderedPageBreak/>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w:t>
            </w:r>
            <w:proofErr w:type="gramStart"/>
            <w:r>
              <w:rPr>
                <w:rFonts w:eastAsiaTheme="minorEastAsia"/>
                <w:lang w:val="en-US" w:eastAsia="zh-CN"/>
              </w:rPr>
              <w:t>in order to</w:t>
            </w:r>
            <w:proofErr w:type="gramEnd"/>
            <w:r>
              <w:rPr>
                <w:rFonts w:eastAsiaTheme="minorEastAsia"/>
                <w:lang w:val="en-US" w:eastAsia="zh-CN"/>
              </w:rPr>
              <w:t xml:space="preserve">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游明朝"/>
                <w:lang w:val="en-US" w:eastAsia="ja-JP"/>
              </w:rPr>
            </w:pPr>
            <w:r>
              <w:rPr>
                <w:rFonts w:eastAsia="游明朝"/>
                <w:lang w:val="en-US" w:eastAsia="ja-JP"/>
              </w:rPr>
              <w:t xml:space="preserve">For option BW3, we didn't interpret 5MHz </w:t>
            </w:r>
            <w:r w:rsidRPr="00870711">
              <w:rPr>
                <w:rFonts w:eastAsia="游明朝"/>
                <w:lang w:val="en-US" w:eastAsia="ja-JP"/>
              </w:rPr>
              <w:t>BB bandwidth</w:t>
            </w:r>
            <w:r>
              <w:rPr>
                <w:rFonts w:eastAsia="游明朝"/>
                <w:lang w:val="en-US" w:eastAsia="ja-JP"/>
              </w:rPr>
              <w:t xml:space="preserve"> as contiguous RBs. On the other hand, dis-contiguous design can be studied in Option PR3. Then we are ok to support the proposal. We are also ok with Nordic's modification. </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afe"/>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afe"/>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afe"/>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afe"/>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afe"/>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lastRenderedPageBreak/>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游明朝"/>
                <w:lang w:val="en-US" w:eastAsia="ja-JP"/>
              </w:rPr>
            </w:pPr>
            <w:r>
              <w:rPr>
                <w:rFonts w:eastAsia="游明朝"/>
                <w:lang w:val="en-US" w:eastAsia="ja-JP"/>
              </w:rPr>
              <w:t>Panasonic</w:t>
            </w:r>
          </w:p>
        </w:tc>
        <w:tc>
          <w:tcPr>
            <w:tcW w:w="1745" w:type="dxa"/>
          </w:tcPr>
          <w:p w14:paraId="0276E646" w14:textId="77777777" w:rsidR="006061C7" w:rsidRDefault="001C417F">
            <w:pPr>
              <w:tabs>
                <w:tab w:val="left" w:pos="551"/>
              </w:tabs>
              <w:jc w:val="left"/>
              <w:rPr>
                <w:rFonts w:eastAsia="游明朝"/>
                <w:bCs/>
                <w:lang w:val="en-US" w:eastAsia="ja-JP"/>
              </w:rPr>
            </w:pPr>
            <w:r>
              <w:rPr>
                <w:rFonts w:eastAsia="游明朝"/>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 PRB allocation (this is already part of BW reduction study)</w:t>
            </w:r>
          </w:p>
          <w:p w14:paraId="6715D7EB" w14:textId="77777777" w:rsidR="006061C7" w:rsidRDefault="001C417F">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游明朝"/>
                <w:lang w:val="en-US" w:eastAsia="ja-JP"/>
              </w:rPr>
              <w:lastRenderedPageBreak/>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游明朝"/>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游明朝"/>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w:t>
            </w:r>
            <w:r>
              <w:rPr>
                <w:rFonts w:eastAsiaTheme="minorEastAsia"/>
                <w:lang w:val="en-US" w:eastAsia="zh-CN"/>
              </w:rPr>
              <w:lastRenderedPageBreak/>
              <w:t xml:space="preserve">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lastRenderedPageBreak/>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6AE0957" w14:textId="77777777" w:rsidR="006061C7" w:rsidRDefault="001C417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lastRenderedPageBreak/>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游明朝"/>
                <w:lang w:val="en-US" w:eastAsia="ja-JP"/>
              </w:rPr>
            </w:pPr>
            <w:r>
              <w:rPr>
                <w:rFonts w:eastAsia="游明朝"/>
                <w:lang w:val="en-US" w:eastAsia="ja-JP"/>
              </w:rPr>
              <w:t>Panasonic</w:t>
            </w:r>
          </w:p>
        </w:tc>
        <w:tc>
          <w:tcPr>
            <w:tcW w:w="1745" w:type="dxa"/>
          </w:tcPr>
          <w:p w14:paraId="36C8B293"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游明朝"/>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游明朝"/>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游明朝"/>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6061C7" w14:paraId="350A11E3" w14:textId="77777777">
        <w:tc>
          <w:tcPr>
            <w:tcW w:w="1471" w:type="dxa"/>
          </w:tcPr>
          <w:p w14:paraId="7E8B2C27" w14:textId="77777777" w:rsidR="006061C7" w:rsidRDefault="001C417F">
            <w:pPr>
              <w:rPr>
                <w:rFonts w:eastAsia="游明朝"/>
                <w:lang w:val="en-US" w:eastAsia="ja-JP"/>
              </w:rPr>
            </w:pPr>
            <w:r>
              <w:rPr>
                <w:rFonts w:eastAsia="游明朝"/>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6B5E62C"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游明朝"/>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游明朝"/>
                <w:lang w:eastAsia="ja-JP"/>
              </w:rPr>
            </w:pPr>
            <w:proofErr w:type="gramStart"/>
            <w:r>
              <w:rPr>
                <w:rFonts w:eastAsia="游明朝"/>
                <w:lang w:eastAsia="ja-JP"/>
              </w:rPr>
              <w:t>Indeed</w:t>
            </w:r>
            <w:proofErr w:type="gramEnd"/>
            <w:r>
              <w:rPr>
                <w:rFonts w:eastAsia="游明朝"/>
                <w:lang w:eastAsia="ja-JP"/>
              </w:rPr>
              <w:t xml:space="preserve">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afe"/>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游明朝"/>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游明朝"/>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18C4CB"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afe"/>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游明朝"/>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游明朝"/>
                <w:lang w:eastAsia="ja-JP"/>
              </w:rPr>
            </w:pPr>
          </w:p>
        </w:tc>
      </w:tr>
      <w:tr w:rsidR="006061C7" w14:paraId="3AEF65A1" w14:textId="77777777">
        <w:tc>
          <w:tcPr>
            <w:tcW w:w="1471" w:type="dxa"/>
          </w:tcPr>
          <w:p w14:paraId="59E6D70F" w14:textId="77777777" w:rsidR="006061C7" w:rsidRDefault="001C417F">
            <w:pPr>
              <w:rPr>
                <w:rFonts w:eastAsia="游明朝"/>
                <w:lang w:eastAsia="ja-JP"/>
              </w:rPr>
            </w:pPr>
            <w:r>
              <w:rPr>
                <w:rFonts w:eastAsia="游明朝" w:hint="eastAsia"/>
                <w:lang w:eastAsia="ja-JP"/>
              </w:rPr>
              <w:t>D</w:t>
            </w:r>
            <w:r>
              <w:rPr>
                <w:rFonts w:eastAsia="游明朝"/>
                <w:lang w:eastAsia="ja-JP"/>
              </w:rPr>
              <w:t>OCOMO</w:t>
            </w:r>
          </w:p>
        </w:tc>
        <w:tc>
          <w:tcPr>
            <w:tcW w:w="1745" w:type="dxa"/>
          </w:tcPr>
          <w:p w14:paraId="07D54B25" w14:textId="77777777" w:rsidR="006061C7" w:rsidRDefault="001C417F">
            <w:pPr>
              <w:tabs>
                <w:tab w:val="left" w:pos="551"/>
              </w:tabs>
              <w:rPr>
                <w:rFonts w:eastAsia="游明朝"/>
                <w:lang w:eastAsia="ja-JP"/>
              </w:rPr>
            </w:pPr>
            <w:r>
              <w:rPr>
                <w:rFonts w:eastAsia="游明朝" w:hint="eastAsia"/>
                <w:lang w:eastAsia="ja-JP"/>
              </w:rPr>
              <w:t>Y</w:t>
            </w:r>
          </w:p>
        </w:tc>
        <w:tc>
          <w:tcPr>
            <w:tcW w:w="6415" w:type="dxa"/>
          </w:tcPr>
          <w:p w14:paraId="1CB0851D" w14:textId="77777777" w:rsidR="006061C7" w:rsidRDefault="006061C7">
            <w:pPr>
              <w:rPr>
                <w:rFonts w:eastAsia="游明朝"/>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游明朝"/>
                <w:lang w:eastAsia="ja-JP"/>
              </w:rPr>
              <w:lastRenderedPageBreak/>
              <w:t>Nordic</w:t>
            </w:r>
          </w:p>
        </w:tc>
        <w:tc>
          <w:tcPr>
            <w:tcW w:w="1745" w:type="dxa"/>
          </w:tcPr>
          <w:p w14:paraId="69A6DF60" w14:textId="77777777" w:rsidR="006061C7" w:rsidRDefault="001C417F">
            <w:pPr>
              <w:tabs>
                <w:tab w:val="left" w:pos="551"/>
              </w:tabs>
              <w:rPr>
                <w:rFonts w:eastAsiaTheme="minorEastAsia"/>
                <w:lang w:eastAsia="ja-JP"/>
              </w:rPr>
            </w:pPr>
            <w:r>
              <w:rPr>
                <w:rFonts w:eastAsia="游明朝"/>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游明朝"/>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游明朝"/>
                <w:lang w:val="en-US" w:eastAsia="ja-JP"/>
              </w:rPr>
            </w:pPr>
            <w:r>
              <w:rPr>
                <w:rFonts w:eastAsia="游明朝"/>
                <w:lang w:val="en-US" w:eastAsia="ja-JP"/>
              </w:rPr>
              <w:t>Nokia, NSB</w:t>
            </w:r>
          </w:p>
        </w:tc>
        <w:tc>
          <w:tcPr>
            <w:tcW w:w="1745" w:type="dxa"/>
          </w:tcPr>
          <w:p w14:paraId="1721BDFB"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游明朝"/>
                <w:lang w:val="en-US" w:eastAsia="ja-JP"/>
              </w:rPr>
            </w:pPr>
            <w:r>
              <w:rPr>
                <w:rFonts w:eastAsia="游明朝"/>
                <w:lang w:val="en-US" w:eastAsia="ja-JP"/>
              </w:rPr>
              <w:t>OPPO</w:t>
            </w:r>
          </w:p>
        </w:tc>
        <w:tc>
          <w:tcPr>
            <w:tcW w:w="1745" w:type="dxa"/>
          </w:tcPr>
          <w:p w14:paraId="1CDCE318" w14:textId="77777777" w:rsidR="006061C7" w:rsidRDefault="006061C7">
            <w:pPr>
              <w:tabs>
                <w:tab w:val="left" w:pos="551"/>
              </w:tabs>
              <w:rPr>
                <w:rFonts w:eastAsia="游明朝"/>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游明朝"/>
                <w:lang w:eastAsia="ja-JP"/>
              </w:rPr>
              <w:t>7.3-3a.</w:t>
            </w:r>
          </w:p>
        </w:tc>
      </w:tr>
      <w:tr w:rsidR="006061C7" w14:paraId="06ABCC30" w14:textId="77777777">
        <w:tc>
          <w:tcPr>
            <w:tcW w:w="1471" w:type="dxa"/>
          </w:tcPr>
          <w:p w14:paraId="2BD7B922" w14:textId="77777777" w:rsidR="006061C7" w:rsidRDefault="001C417F">
            <w:pPr>
              <w:tabs>
                <w:tab w:val="left" w:pos="551"/>
              </w:tabs>
              <w:rPr>
                <w:rFonts w:eastAsia="游明朝"/>
                <w:lang w:val="en-US" w:eastAsia="ja-JP"/>
              </w:rPr>
            </w:pPr>
            <w:r>
              <w:rPr>
                <w:rFonts w:eastAsia="游明朝"/>
                <w:lang w:eastAsia="ja-JP"/>
              </w:rPr>
              <w:t>Qualcomm</w:t>
            </w:r>
          </w:p>
        </w:tc>
        <w:tc>
          <w:tcPr>
            <w:tcW w:w="1745" w:type="dxa"/>
          </w:tcPr>
          <w:p w14:paraId="0DE61BA8" w14:textId="77777777" w:rsidR="006061C7" w:rsidRDefault="001C417F">
            <w:pPr>
              <w:tabs>
                <w:tab w:val="left" w:pos="551"/>
              </w:tabs>
              <w:rPr>
                <w:rFonts w:eastAsia="游明朝"/>
                <w:lang w:val="en-US" w:eastAsia="ja-JP"/>
              </w:rPr>
            </w:pPr>
            <w:r>
              <w:rPr>
                <w:rFonts w:eastAsia="游明朝"/>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游明朝"/>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游明朝"/>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游明朝"/>
                <w:lang w:val="en-US" w:eastAsia="ja-JP"/>
              </w:rPr>
            </w:pPr>
            <w:r>
              <w:rPr>
                <w:rFonts w:eastAsia="游明朝"/>
                <w:lang w:val="en-US" w:eastAsia="ja-JP"/>
              </w:rPr>
              <w:t>Nordic</w:t>
            </w:r>
          </w:p>
        </w:tc>
        <w:tc>
          <w:tcPr>
            <w:tcW w:w="1745" w:type="dxa"/>
          </w:tcPr>
          <w:p w14:paraId="6D73DF5C" w14:textId="77777777" w:rsidR="006061C7" w:rsidRDefault="001C417F">
            <w:pPr>
              <w:tabs>
                <w:tab w:val="left" w:pos="551"/>
              </w:tabs>
              <w:rPr>
                <w:rFonts w:eastAsia="游明朝"/>
                <w:lang w:val="en-US" w:eastAsia="ja-JP"/>
              </w:rPr>
            </w:pPr>
            <w:r>
              <w:rPr>
                <w:rFonts w:eastAsia="游明朝"/>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游明朝"/>
                <w:lang w:val="en-US" w:eastAsia="ja-JP"/>
              </w:rPr>
            </w:pPr>
            <w:r>
              <w:rPr>
                <w:rFonts w:eastAsia="游明朝"/>
                <w:lang w:val="en-US" w:eastAsia="ja-JP"/>
              </w:rPr>
              <w:t>IDCC</w:t>
            </w:r>
          </w:p>
        </w:tc>
        <w:tc>
          <w:tcPr>
            <w:tcW w:w="1745" w:type="dxa"/>
          </w:tcPr>
          <w:p w14:paraId="5C0259CE"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游明朝"/>
                <w:lang w:val="en-US" w:eastAsia="ja-JP"/>
              </w:rPr>
            </w:pPr>
            <w:r>
              <w:rPr>
                <w:rFonts w:eastAsia="游明朝"/>
                <w:lang w:val="en-US" w:eastAsia="ja-JP"/>
              </w:rPr>
              <w:t>FUTUREWEI</w:t>
            </w:r>
          </w:p>
        </w:tc>
        <w:tc>
          <w:tcPr>
            <w:tcW w:w="1745" w:type="dxa"/>
          </w:tcPr>
          <w:p w14:paraId="4FC2E3F6" w14:textId="77777777" w:rsidR="006061C7" w:rsidRDefault="006061C7">
            <w:pPr>
              <w:tabs>
                <w:tab w:val="left" w:pos="551"/>
              </w:tabs>
              <w:rPr>
                <w:rFonts w:eastAsia="游明朝"/>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afe"/>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6D647E58"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afe"/>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afe"/>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C08E47D"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afe"/>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afe"/>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afe"/>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745" w:type="dxa"/>
          </w:tcPr>
          <w:p w14:paraId="6E1B3C21"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745" w:type="dxa"/>
          </w:tcPr>
          <w:p w14:paraId="0FC07A78"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游明朝"/>
                <w:lang w:val="en-US" w:eastAsia="ja-JP"/>
              </w:rPr>
            </w:pPr>
            <w:r>
              <w:rPr>
                <w:rFonts w:eastAsia="游明朝"/>
                <w:lang w:val="en-US" w:eastAsia="ja-JP"/>
              </w:rPr>
              <w:t>SONY</w:t>
            </w:r>
          </w:p>
        </w:tc>
        <w:tc>
          <w:tcPr>
            <w:tcW w:w="1745" w:type="dxa"/>
          </w:tcPr>
          <w:p w14:paraId="523715CD"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游明朝"/>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afe"/>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游明朝"/>
                <w:lang w:val="en-US" w:eastAsia="ja-JP"/>
              </w:rPr>
            </w:pPr>
            <w:r>
              <w:rPr>
                <w:rFonts w:eastAsia="游明朝"/>
                <w:lang w:val="en-US" w:eastAsia="ja-JP"/>
              </w:rPr>
              <w:t>Ericsson</w:t>
            </w:r>
          </w:p>
        </w:tc>
        <w:tc>
          <w:tcPr>
            <w:tcW w:w="1745" w:type="dxa"/>
          </w:tcPr>
          <w:p w14:paraId="39AAA5BA"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游明朝"/>
                <w:lang w:val="en-US" w:eastAsia="ja-JP"/>
              </w:rPr>
            </w:pPr>
            <w:r>
              <w:rPr>
                <w:rFonts w:eastAsia="游明朝"/>
                <w:lang w:val="en-US" w:eastAsia="ja-JP"/>
              </w:rPr>
              <w:t>Nokia, NSB</w:t>
            </w:r>
          </w:p>
        </w:tc>
        <w:tc>
          <w:tcPr>
            <w:tcW w:w="1745" w:type="dxa"/>
          </w:tcPr>
          <w:p w14:paraId="0F1F9C7C" w14:textId="77777777" w:rsidR="006061C7" w:rsidRDefault="001C417F">
            <w:pPr>
              <w:tabs>
                <w:tab w:val="left" w:pos="551"/>
              </w:tabs>
              <w:rPr>
                <w:rFonts w:eastAsia="游明朝"/>
                <w:lang w:val="en-US" w:eastAsia="ja-JP"/>
              </w:rPr>
            </w:pPr>
            <w:r>
              <w:rPr>
                <w:rFonts w:eastAsia="游明朝"/>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游明朝"/>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lastRenderedPageBreak/>
              <w:t>High Priority Proposal 7.3-1d</w:t>
            </w:r>
            <w:r>
              <w:rPr>
                <w:b/>
                <w:bCs/>
                <w:lang w:val="en-US"/>
              </w:rPr>
              <w:t>:</w:t>
            </w:r>
          </w:p>
          <w:p w14:paraId="5AE9DA50" w14:textId="77777777" w:rsidR="006061C7" w:rsidRDefault="001C417F">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afe"/>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afe"/>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lastRenderedPageBreak/>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0166F786"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6D196770" w14:textId="77777777" w:rsidR="006061C7" w:rsidRDefault="001C417F">
            <w:pPr>
              <w:tabs>
                <w:tab w:val="left" w:pos="551"/>
              </w:tabs>
              <w:rPr>
                <w:rFonts w:eastAsia="游明朝"/>
                <w:lang w:val="en-US" w:eastAsia="ja-JP"/>
              </w:rPr>
            </w:pPr>
            <w:r>
              <w:rPr>
                <w:rFonts w:eastAsia="游明朝"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游明朝"/>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游明朝"/>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6CFC24FE"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游明朝"/>
                <w:lang w:val="en-US" w:eastAsia="ja-JP"/>
              </w:rPr>
            </w:pPr>
            <w:r>
              <w:rPr>
                <w:rFonts w:eastAsia="游明朝"/>
                <w:lang w:val="en-US" w:eastAsia="ja-JP"/>
              </w:rPr>
              <w:t>OPPO</w:t>
            </w:r>
          </w:p>
        </w:tc>
        <w:tc>
          <w:tcPr>
            <w:tcW w:w="1501" w:type="dxa"/>
          </w:tcPr>
          <w:p w14:paraId="198624CC" w14:textId="77777777" w:rsidR="006061C7" w:rsidRDefault="006061C7">
            <w:pPr>
              <w:tabs>
                <w:tab w:val="left" w:pos="551"/>
              </w:tabs>
              <w:rPr>
                <w:rFonts w:eastAsia="游明朝"/>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游明朝"/>
                <w:lang w:val="en-US" w:eastAsia="ja-JP"/>
              </w:rPr>
            </w:pPr>
            <w:r>
              <w:rPr>
                <w:rFonts w:eastAsia="游明朝"/>
                <w:lang w:eastAsia="ja-JP"/>
              </w:rPr>
              <w:t>Qualcomm</w:t>
            </w:r>
          </w:p>
        </w:tc>
        <w:tc>
          <w:tcPr>
            <w:tcW w:w="1501" w:type="dxa"/>
          </w:tcPr>
          <w:p w14:paraId="0AC4E5E5"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游明朝"/>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游明朝"/>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lastRenderedPageBreak/>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游明朝"/>
                <w:lang w:eastAsia="ja-JP"/>
              </w:rPr>
            </w:pPr>
            <w:r>
              <w:rPr>
                <w:rFonts w:eastAsia="游明朝" w:hint="eastAsia"/>
                <w:lang w:eastAsia="ja-JP"/>
              </w:rPr>
              <w:t>D</w:t>
            </w:r>
            <w:r>
              <w:rPr>
                <w:rFonts w:eastAsia="游明朝"/>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游明朝"/>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proofErr w:type="gramStart"/>
            <w:r>
              <w:rPr>
                <w:rFonts w:eastAsia="游明朝"/>
                <w:lang w:eastAsia="ja-JP"/>
              </w:rPr>
              <w:t>Because,</w:t>
            </w:r>
            <w:proofErr w:type="gramEnd"/>
            <w:r>
              <w:rPr>
                <w:rFonts w:eastAsia="游明朝"/>
                <w:lang w:eastAsia="ja-JP"/>
              </w:rPr>
              <w:t xml:space="preserv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27768FD4"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游明朝"/>
                <w:lang w:val="en-US" w:eastAsia="ja-JP"/>
              </w:rPr>
            </w:pPr>
            <w:r>
              <w:rPr>
                <w:rFonts w:eastAsia="游明朝"/>
                <w:lang w:val="en-US" w:eastAsia="ja-JP"/>
              </w:rPr>
              <w:t>OPPO</w:t>
            </w:r>
          </w:p>
        </w:tc>
        <w:tc>
          <w:tcPr>
            <w:tcW w:w="1501" w:type="dxa"/>
          </w:tcPr>
          <w:p w14:paraId="74461046"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游明朝"/>
                <w:lang w:val="en-US" w:eastAsia="ja-JP"/>
              </w:rPr>
            </w:pPr>
            <w:r>
              <w:rPr>
                <w:rFonts w:eastAsia="游明朝"/>
                <w:lang w:eastAsia="ja-JP"/>
              </w:rPr>
              <w:t>Qualcomm</w:t>
            </w:r>
          </w:p>
        </w:tc>
        <w:tc>
          <w:tcPr>
            <w:tcW w:w="1501" w:type="dxa"/>
          </w:tcPr>
          <w:p w14:paraId="65BC44BE"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游明朝"/>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游明朝"/>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游明朝" w:hint="eastAsia"/>
                <w:lang w:eastAsia="ja-JP"/>
              </w:rPr>
              <w:t>D</w:t>
            </w:r>
            <w:r>
              <w:rPr>
                <w:rFonts w:eastAsia="游明朝"/>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游明朝"/>
                <w:lang w:eastAsia="ja-JP"/>
              </w:rPr>
              <w:t>N</w:t>
            </w:r>
          </w:p>
        </w:tc>
        <w:tc>
          <w:tcPr>
            <w:tcW w:w="6659" w:type="dxa"/>
          </w:tcPr>
          <w:p w14:paraId="2DAD5B6E" w14:textId="77777777" w:rsidR="006061C7" w:rsidRDefault="001C417F">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游明朝"/>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游明朝"/>
                <w:lang w:eastAsia="ja-JP"/>
              </w:rPr>
              <w:t>Y</w:t>
            </w:r>
          </w:p>
        </w:tc>
        <w:tc>
          <w:tcPr>
            <w:tcW w:w="6659" w:type="dxa"/>
          </w:tcPr>
          <w:p w14:paraId="15E1CF12" w14:textId="77777777" w:rsidR="006061C7" w:rsidRDefault="001C417F">
            <w:pPr>
              <w:rPr>
                <w:rFonts w:eastAsia="SimSun"/>
                <w:lang w:val="en-US" w:eastAsia="zh-CN"/>
              </w:rPr>
            </w:pPr>
            <w:r>
              <w:rPr>
                <w:rFonts w:eastAsia="游明朝"/>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afe"/>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afe"/>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781B6962"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游明朝"/>
                <w:lang w:val="en-US" w:eastAsia="ja-JP"/>
              </w:rPr>
            </w:pPr>
            <w:r>
              <w:rPr>
                <w:rFonts w:eastAsia="游明朝"/>
                <w:lang w:val="en-US" w:eastAsia="ja-JP"/>
              </w:rPr>
              <w:lastRenderedPageBreak/>
              <w:t>OPPO</w:t>
            </w:r>
          </w:p>
        </w:tc>
        <w:tc>
          <w:tcPr>
            <w:tcW w:w="1501" w:type="dxa"/>
          </w:tcPr>
          <w:p w14:paraId="7511B188"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游明朝"/>
                <w:lang w:val="en-US" w:eastAsia="ja-JP"/>
              </w:rPr>
            </w:pPr>
            <w:r>
              <w:rPr>
                <w:rFonts w:eastAsia="游明朝"/>
                <w:lang w:val="en-US" w:eastAsia="ja-JP"/>
              </w:rPr>
              <w:t>Qualcomm</w:t>
            </w:r>
          </w:p>
        </w:tc>
        <w:tc>
          <w:tcPr>
            <w:tcW w:w="1501" w:type="dxa"/>
          </w:tcPr>
          <w:p w14:paraId="7C613279" w14:textId="77777777" w:rsidR="006061C7" w:rsidRDefault="001C417F">
            <w:pPr>
              <w:tabs>
                <w:tab w:val="left" w:pos="551"/>
              </w:tabs>
              <w:rPr>
                <w:rFonts w:eastAsia="游明朝"/>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游明朝"/>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游明朝"/>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游明朝"/>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286E8A61" w14:textId="77777777" w:rsidR="006061C7" w:rsidRDefault="001C417F">
            <w:pPr>
              <w:rPr>
                <w:rFonts w:eastAsia="游明朝"/>
                <w:lang w:val="en-US" w:eastAsia="ja-JP"/>
              </w:rPr>
            </w:pPr>
            <w:r>
              <w:rPr>
                <w:rFonts w:eastAsia="游明朝"/>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2D2B3E37"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游明朝"/>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游明朝"/>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4363B645"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501" w:type="dxa"/>
          </w:tcPr>
          <w:p w14:paraId="25666F76"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游明朝"/>
                <w:lang w:val="en-US" w:eastAsia="ja-JP"/>
              </w:rPr>
            </w:pPr>
            <w:r>
              <w:rPr>
                <w:rFonts w:eastAsia="游明朝"/>
                <w:lang w:val="en-US" w:eastAsia="ja-JP"/>
              </w:rPr>
              <w:t>Ericsson</w:t>
            </w:r>
          </w:p>
        </w:tc>
        <w:tc>
          <w:tcPr>
            <w:tcW w:w="1501" w:type="dxa"/>
          </w:tcPr>
          <w:p w14:paraId="54B70F7A"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776C45C5"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afe"/>
              <w:numPr>
                <w:ilvl w:val="0"/>
                <w:numId w:val="60"/>
              </w:numPr>
              <w:jc w:val="left"/>
              <w:rPr>
                <w:lang w:val="en-US"/>
              </w:rPr>
            </w:pPr>
            <w:r w:rsidRPr="005A4E0F">
              <w:rPr>
                <w:sz w:val="20"/>
                <w:szCs w:val="22"/>
                <w:lang w:val="en-US"/>
              </w:rPr>
              <w:lastRenderedPageBreak/>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游明朝"/>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游明朝"/>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游明朝"/>
                <w:lang w:val="en-US" w:eastAsia="ja-JP"/>
              </w:rPr>
              <w:t>Y</w:t>
            </w:r>
          </w:p>
        </w:tc>
        <w:tc>
          <w:tcPr>
            <w:tcW w:w="6659" w:type="dxa"/>
          </w:tcPr>
          <w:p w14:paraId="6AD4365D" w14:textId="77777777" w:rsidR="006061C7" w:rsidRDefault="001C417F">
            <w:pPr>
              <w:rPr>
                <w:rFonts w:eastAsiaTheme="minorEastAsia"/>
                <w:lang w:val="en-US" w:eastAsia="zh-CN"/>
              </w:rPr>
            </w:pPr>
            <w:r>
              <w:rPr>
                <w:rFonts w:eastAsia="游明朝"/>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62C8592E"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游明朝"/>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游明朝"/>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游明朝"/>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游明朝"/>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afe"/>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afe"/>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游明朝"/>
                <w:lang w:val="en-US" w:eastAsia="ja-JP"/>
              </w:rPr>
              <w:t xml:space="preserve">We are also fine with the </w:t>
            </w:r>
            <w:proofErr w:type="spellStart"/>
            <w:r>
              <w:rPr>
                <w:rFonts w:eastAsia="游明朝"/>
                <w:lang w:val="en-US" w:eastAsia="ja-JP"/>
              </w:rPr>
              <w:t>vivo’s</w:t>
            </w:r>
            <w:proofErr w:type="spellEnd"/>
            <w:r>
              <w:rPr>
                <w:rFonts w:eastAsia="游明朝"/>
                <w:lang w:val="en-US" w:eastAsia="ja-JP"/>
              </w:rPr>
              <w:t xml:space="preserve"> update.</w:t>
            </w:r>
          </w:p>
        </w:tc>
      </w:tr>
      <w:tr w:rsidR="006061C7" w14:paraId="08D96494" w14:textId="77777777">
        <w:tc>
          <w:tcPr>
            <w:tcW w:w="1471" w:type="dxa"/>
          </w:tcPr>
          <w:p w14:paraId="2C4DD955"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游明朝"/>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游明朝"/>
                <w:lang w:val="en-US" w:eastAsia="ja-JP"/>
              </w:rPr>
            </w:pPr>
            <w:r>
              <w:rPr>
                <w:rFonts w:eastAsia="游明朝"/>
                <w:lang w:val="en-US" w:eastAsia="ja-JP"/>
              </w:rPr>
              <w:t>Ericsson</w:t>
            </w:r>
          </w:p>
        </w:tc>
        <w:tc>
          <w:tcPr>
            <w:tcW w:w="1501" w:type="dxa"/>
          </w:tcPr>
          <w:p w14:paraId="327A53E3" w14:textId="77777777" w:rsidR="006061C7" w:rsidRDefault="001C417F">
            <w:pPr>
              <w:tabs>
                <w:tab w:val="left" w:pos="551"/>
              </w:tabs>
              <w:rPr>
                <w:rFonts w:eastAsia="游明朝"/>
                <w:lang w:val="en-US" w:eastAsia="ja-JP"/>
              </w:rPr>
            </w:pPr>
            <w:r>
              <w:rPr>
                <w:rFonts w:eastAsia="游明朝"/>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游明朝"/>
                <w:lang w:val="en-US" w:eastAsia="ja-JP"/>
              </w:rPr>
            </w:pPr>
            <w:r>
              <w:rPr>
                <w:rFonts w:eastAsia="游明朝"/>
                <w:lang w:val="en-US" w:eastAsia="ja-JP"/>
              </w:rPr>
              <w:t>Nokia, NSB</w:t>
            </w:r>
          </w:p>
        </w:tc>
        <w:tc>
          <w:tcPr>
            <w:tcW w:w="1501" w:type="dxa"/>
          </w:tcPr>
          <w:p w14:paraId="3F7198AB" w14:textId="77777777" w:rsidR="006061C7" w:rsidRDefault="001C417F">
            <w:pPr>
              <w:tabs>
                <w:tab w:val="left" w:pos="551"/>
              </w:tabs>
              <w:rPr>
                <w:rFonts w:eastAsia="游明朝"/>
                <w:lang w:val="en-US" w:eastAsia="ja-JP"/>
              </w:rPr>
            </w:pPr>
            <w:r>
              <w:rPr>
                <w:rFonts w:eastAsia="游明朝"/>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lastRenderedPageBreak/>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7"/>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游明朝"/>
                <w:lang w:val="en-US" w:eastAsia="ja-JP"/>
              </w:rPr>
              <w:t>DOCOMO</w:t>
            </w:r>
          </w:p>
        </w:tc>
        <w:tc>
          <w:tcPr>
            <w:tcW w:w="8163" w:type="dxa"/>
            <w:gridSpan w:val="2"/>
          </w:tcPr>
          <w:p w14:paraId="455EAD55" w14:textId="77777777" w:rsidR="006061C7" w:rsidRDefault="001C417F">
            <w:pPr>
              <w:rPr>
                <w:rFonts w:eastAsia="游明朝"/>
                <w:lang w:val="en-US" w:eastAsia="ja-JP"/>
              </w:rPr>
            </w:pPr>
            <w:r>
              <w:rPr>
                <w:rFonts w:eastAsia="游明朝"/>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游明朝"/>
                <w:lang w:val="en-US" w:eastAsia="ja-JP"/>
              </w:rPr>
            </w:pPr>
            <w:r>
              <w:rPr>
                <w:rFonts w:eastAsia="游明朝"/>
                <w:lang w:val="en-US" w:eastAsia="ja-JP"/>
              </w:rPr>
              <w:lastRenderedPageBreak/>
              <w:t>For PR2: The maximum TBS for PDSCH/PUSCH needs to be clarified.</w:t>
            </w:r>
          </w:p>
          <w:p w14:paraId="321C9C9E" w14:textId="77777777" w:rsidR="006061C7" w:rsidRDefault="001C417F">
            <w:pPr>
              <w:rPr>
                <w:rFonts w:eastAsiaTheme="minorEastAsia"/>
                <w:lang w:val="en-US" w:eastAsia="zh-CN"/>
              </w:rPr>
            </w:pPr>
            <w:r>
              <w:rPr>
                <w:rFonts w:eastAsia="游明朝"/>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游明朝"/>
                <w:lang w:val="en-US" w:eastAsia="ja-JP"/>
              </w:rPr>
            </w:pPr>
            <w:r>
              <w:rPr>
                <w:rFonts w:eastAsiaTheme="minorEastAsia"/>
                <w:lang w:val="en-US" w:eastAsia="zh-CN"/>
              </w:rPr>
              <w:lastRenderedPageBreak/>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afe"/>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afe"/>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afe"/>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游明朝"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游明朝" w:hint="eastAsia"/>
                <w:lang w:val="en-US" w:eastAsia="ja-JP"/>
              </w:rPr>
              <w:t>I</w:t>
            </w:r>
            <w:r>
              <w:rPr>
                <w:rFonts w:eastAsia="游明朝"/>
                <w:lang w:val="en-US" w:eastAsia="ja-JP"/>
              </w:rPr>
              <w:t>t may be better to clarify that PRB allocation can be contiguous or dis-contiguous while being within 20 MHz for PR3, unlike BW3.</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afe"/>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afe"/>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lastRenderedPageBreak/>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游明朝"/>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游明朝"/>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游明朝"/>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lastRenderedPageBreak/>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游明朝"/>
                <w:lang w:val="en-US" w:eastAsia="ja-JP"/>
              </w:rPr>
            </w:pPr>
            <w:r>
              <w:rPr>
                <w:rFonts w:eastAsia="游明朝"/>
                <w:lang w:val="en-US" w:eastAsia="ja-JP"/>
              </w:rPr>
              <w:t>Panasonic</w:t>
            </w:r>
          </w:p>
        </w:tc>
        <w:tc>
          <w:tcPr>
            <w:tcW w:w="1372" w:type="dxa"/>
          </w:tcPr>
          <w:p w14:paraId="5C702836"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19897606"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游明朝"/>
                <w:lang w:val="en-US" w:eastAsia="ja-JP"/>
              </w:rPr>
            </w:pPr>
            <w:r>
              <w:rPr>
                <w:rFonts w:eastAsia="游明朝"/>
                <w:lang w:val="en-US" w:eastAsia="ja-JP"/>
              </w:rPr>
              <w:t>DOCOMO</w:t>
            </w:r>
          </w:p>
        </w:tc>
        <w:tc>
          <w:tcPr>
            <w:tcW w:w="1372" w:type="dxa"/>
          </w:tcPr>
          <w:p w14:paraId="47AC33AC"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游明朝"/>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游明朝"/>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afe"/>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afe"/>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afe"/>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afe"/>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afe"/>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bl>
      <w:tblPr>
        <w:tblStyle w:val="af7"/>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游明朝"/>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41A6FB8" w14:textId="77777777" w:rsidR="006061C7" w:rsidRDefault="001C417F">
            <w:pPr>
              <w:tabs>
                <w:tab w:val="left" w:pos="551"/>
              </w:tabs>
              <w:jc w:val="left"/>
              <w:rPr>
                <w:rFonts w:eastAsia="游明朝"/>
                <w:lang w:val="en-US" w:eastAsia="ja-JP"/>
              </w:rPr>
            </w:pPr>
            <w:r>
              <w:rPr>
                <w:rFonts w:eastAsia="游明朝" w:hint="eastAsia"/>
                <w:lang w:val="en-US" w:eastAsia="ja-JP"/>
              </w:rPr>
              <w:t>Y</w:t>
            </w:r>
          </w:p>
        </w:tc>
        <w:tc>
          <w:tcPr>
            <w:tcW w:w="6780" w:type="dxa"/>
          </w:tcPr>
          <w:p w14:paraId="153CD7AA" w14:textId="77777777" w:rsidR="006061C7" w:rsidRDefault="006061C7">
            <w:pPr>
              <w:rPr>
                <w:rFonts w:eastAsia="游明朝"/>
                <w:lang w:val="en-US" w:eastAsia="ja-JP"/>
              </w:rPr>
            </w:pPr>
          </w:p>
        </w:tc>
      </w:tr>
      <w:tr w:rsidR="006061C7" w14:paraId="5B239013" w14:textId="77777777">
        <w:tc>
          <w:tcPr>
            <w:tcW w:w="1479" w:type="dxa"/>
          </w:tcPr>
          <w:p w14:paraId="22A09D4A" w14:textId="77777777" w:rsidR="006061C7" w:rsidRDefault="001C417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游明朝"/>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092B0F2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5E253A2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游明朝"/>
                <w:lang w:val="en-US" w:eastAsia="ja-JP"/>
              </w:rPr>
            </w:pPr>
            <w:r>
              <w:rPr>
                <w:rFonts w:eastAsia="游明朝"/>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游明朝"/>
                <w:lang w:val="en-US" w:eastAsia="ja-JP"/>
              </w:rPr>
            </w:pPr>
            <w:r>
              <w:rPr>
                <w:rFonts w:eastAsia="游明朝"/>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afe"/>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afe"/>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afe"/>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游明朝"/>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lastRenderedPageBreak/>
              <w:t>Agreement:</w:t>
            </w:r>
          </w:p>
          <w:p w14:paraId="611D6BF6"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afe"/>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B9136A"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4BB314D"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77777777" w:rsidR="006061C7" w:rsidRDefault="001C417F">
            <w:pPr>
              <w:pStyle w:val="afe"/>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5F54CC0C" w14:textId="77777777" w:rsidR="006061C7" w:rsidRDefault="001C417F">
            <w:pPr>
              <w:pStyle w:val="afe"/>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游明朝"/>
                <w:lang w:val="en-US" w:eastAsia="ja-JP"/>
              </w:rPr>
            </w:pPr>
            <w:r>
              <w:rPr>
                <w:rFonts w:eastAsia="游明朝"/>
                <w:lang w:val="en-US" w:eastAsia="ja-JP"/>
              </w:rPr>
              <w:lastRenderedPageBreak/>
              <w:t>Panasonic</w:t>
            </w:r>
          </w:p>
        </w:tc>
        <w:tc>
          <w:tcPr>
            <w:tcW w:w="1372" w:type="dxa"/>
          </w:tcPr>
          <w:p w14:paraId="03CEB0E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游明朝"/>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游明朝"/>
                <w:lang w:val="en-US" w:eastAsia="ja-JP"/>
              </w:rPr>
            </w:pPr>
            <w:r>
              <w:rPr>
                <w:rFonts w:eastAsia="游明朝"/>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游明朝"/>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游明朝"/>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游明朝"/>
                <w:lang w:val="en-US" w:eastAsia="ja-JP"/>
              </w:rPr>
            </w:pPr>
          </w:p>
        </w:tc>
        <w:tc>
          <w:tcPr>
            <w:tcW w:w="6780" w:type="dxa"/>
          </w:tcPr>
          <w:p w14:paraId="493F6D76" w14:textId="77777777" w:rsidR="006061C7" w:rsidRDefault="001C417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游明朝"/>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12CB8B" w14:textId="77777777" w:rsidR="006061C7" w:rsidRDefault="006061C7">
            <w:pPr>
              <w:tabs>
                <w:tab w:val="left" w:pos="551"/>
              </w:tabs>
              <w:rPr>
                <w:rFonts w:eastAsia="游明朝"/>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287EEFBC" w14:textId="77777777" w:rsidR="006061C7" w:rsidRDefault="006061C7">
            <w:pPr>
              <w:tabs>
                <w:tab w:val="left" w:pos="551"/>
              </w:tabs>
              <w:rPr>
                <w:rFonts w:eastAsia="游明朝"/>
                <w:lang w:val="en-US" w:eastAsia="zh-CN"/>
              </w:rPr>
            </w:pPr>
          </w:p>
        </w:tc>
        <w:tc>
          <w:tcPr>
            <w:tcW w:w="6780" w:type="dxa"/>
          </w:tcPr>
          <w:p w14:paraId="28BFD2EB" w14:textId="77777777" w:rsidR="006061C7" w:rsidRDefault="001C417F">
            <w:pPr>
              <w:rPr>
                <w:rFonts w:eastAsiaTheme="minorEastAsia"/>
                <w:lang w:val="en-US" w:eastAsia="zh-CN"/>
              </w:rPr>
            </w:pPr>
            <w:r>
              <w:rPr>
                <w:rFonts w:eastAsia="游明朝"/>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af7"/>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游明朝"/>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游明朝"/>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游明朝"/>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游明朝"/>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 xml:space="preserve">We prefer to study more features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afe"/>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afe"/>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afe"/>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afe"/>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afe"/>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afe"/>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afe"/>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afe"/>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77777777" w:rsidR="006061C7" w:rsidRDefault="001C417F">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游明朝"/>
                <w:lang w:val="en-US" w:eastAsia="ja-JP"/>
              </w:rPr>
            </w:pPr>
            <w:r>
              <w:rPr>
                <w:rFonts w:eastAsia="游明朝"/>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游明朝"/>
                <w:lang w:val="en-US" w:eastAsia="ja-JP"/>
              </w:rPr>
            </w:pPr>
            <w:r>
              <w:rPr>
                <w:rFonts w:eastAsia="游明朝"/>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游明朝"/>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游明朝"/>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游明朝"/>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afe"/>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afe"/>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lastRenderedPageBreak/>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3A6B8F95" w14:textId="77777777" w:rsidR="006061C7" w:rsidRDefault="001C417F">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afe"/>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afe"/>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afe"/>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3F0D651E"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7FECFAE6"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77777777" w:rsidR="006061C7" w:rsidRDefault="001C417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proofErr w:type="spellStart"/>
            <w:r>
              <w:rPr>
                <w:rFonts w:eastAsiaTheme="minorEastAsia"/>
                <w:lang w:eastAsia="zh-CN"/>
              </w:rPr>
              <w:t>evalauted</w:t>
            </w:r>
            <w:proofErr w:type="spellEnd"/>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afe"/>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1793C0E7" w14:textId="77777777" w:rsidR="006061C7" w:rsidRDefault="001C417F">
            <w:pPr>
              <w:pStyle w:val="afe"/>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73961788" w14:textId="77777777" w:rsidR="006061C7" w:rsidRDefault="001C417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游明朝"/>
                <w:lang w:val="en-US" w:eastAsia="ja-JP"/>
              </w:rPr>
              <w:lastRenderedPageBreak/>
              <w:t>DOCOMO</w:t>
            </w:r>
          </w:p>
        </w:tc>
        <w:tc>
          <w:tcPr>
            <w:tcW w:w="8155" w:type="dxa"/>
            <w:gridSpan w:val="3"/>
          </w:tcPr>
          <w:p w14:paraId="464464F7" w14:textId="77777777" w:rsidR="006061C7" w:rsidRDefault="001C417F">
            <w:pPr>
              <w:rPr>
                <w:rFonts w:eastAsia="游明朝"/>
                <w:lang w:val="en-US" w:eastAsia="ja-JP"/>
              </w:rPr>
            </w:pPr>
            <w:r>
              <w:rPr>
                <w:rFonts w:eastAsia="游明朝"/>
                <w:lang w:val="en-US" w:eastAsia="ja-JP"/>
              </w:rPr>
              <w:t xml:space="preserve">At least the following combinations should be </w:t>
            </w:r>
            <w:proofErr w:type="gramStart"/>
            <w:r>
              <w:rPr>
                <w:rFonts w:eastAsia="游明朝"/>
                <w:lang w:val="en-US" w:eastAsia="ja-JP"/>
              </w:rPr>
              <w:t>considered;</w:t>
            </w:r>
            <w:proofErr w:type="gramEnd"/>
          </w:p>
          <w:p w14:paraId="48E24187"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BW1 + (PT1 + PT2)</w:t>
            </w:r>
          </w:p>
          <w:p w14:paraId="2AF8C42B"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BW3 or PR3 + (PT1 + PT2)</w:t>
            </w:r>
          </w:p>
          <w:p w14:paraId="248A5D38" w14:textId="77777777" w:rsidR="006061C7" w:rsidRDefault="001C417F">
            <w:pPr>
              <w:pStyle w:val="afe"/>
              <w:numPr>
                <w:ilvl w:val="0"/>
                <w:numId w:val="5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46633E94"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afe"/>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3F420942"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6369F062" w14:textId="77777777" w:rsidR="006061C7" w:rsidRDefault="001C417F">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F9473B4" w14:textId="77777777" w:rsidR="006061C7" w:rsidRDefault="001C417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afe"/>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afe"/>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afe"/>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afe"/>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afe"/>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7777777" w:rsidR="00B4293C" w:rsidRDefault="00B4293C" w:rsidP="000959C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游明朝"/>
                <w:lang w:val="en-US" w:eastAsia="ja-JP"/>
              </w:rPr>
            </w:pPr>
            <w:r>
              <w:rPr>
                <w:rFonts w:eastAsia="游明朝" w:hint="eastAsia"/>
                <w:lang w:val="en-US" w:eastAsia="ja-JP"/>
              </w:rPr>
              <w:t>Y</w:t>
            </w:r>
          </w:p>
        </w:tc>
        <w:tc>
          <w:tcPr>
            <w:tcW w:w="6662" w:type="dxa"/>
          </w:tcPr>
          <w:p w14:paraId="6A413042" w14:textId="77777777" w:rsidR="007C2204" w:rsidRPr="00FE4128" w:rsidRDefault="007C2204" w:rsidP="00FE4128">
            <w:pPr>
              <w:jc w:val="left"/>
            </w:pP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afe"/>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afe"/>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afe"/>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afe"/>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afe"/>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游明朝"/>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游明朝"/>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afe"/>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游明朝"/>
                <w:lang w:val="en-US" w:eastAsia="ja-JP"/>
              </w:rPr>
            </w:pPr>
            <w:r>
              <w:rPr>
                <w:rFonts w:eastAsia="游明朝"/>
                <w:lang w:val="en-US" w:eastAsia="ja-JP"/>
              </w:rPr>
              <w:t>Panasonic</w:t>
            </w:r>
          </w:p>
        </w:tc>
        <w:tc>
          <w:tcPr>
            <w:tcW w:w="1372" w:type="dxa"/>
          </w:tcPr>
          <w:p w14:paraId="509B3CBF"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游明朝"/>
                <w:lang w:val="en-US" w:eastAsia="ja-JP"/>
              </w:rPr>
            </w:pPr>
            <w:r>
              <w:rPr>
                <w:rFonts w:eastAsia="游明朝"/>
                <w:lang w:val="en-US" w:eastAsia="ja-JP"/>
              </w:rPr>
              <w:t>Sierra Wireless</w:t>
            </w:r>
          </w:p>
        </w:tc>
        <w:tc>
          <w:tcPr>
            <w:tcW w:w="1372" w:type="dxa"/>
          </w:tcPr>
          <w:p w14:paraId="463A467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游明朝"/>
                <w:lang w:val="en-US" w:eastAsia="ja-JP"/>
              </w:rPr>
            </w:pPr>
            <w:proofErr w:type="spellStart"/>
            <w:r>
              <w:rPr>
                <w:rFonts w:eastAsiaTheme="minorEastAsia"/>
                <w:lang w:val="en-US" w:eastAsia="zh-CN"/>
              </w:rPr>
              <w:t>Spreadtrum</w:t>
            </w:r>
            <w:proofErr w:type="spellEnd"/>
          </w:p>
        </w:tc>
        <w:tc>
          <w:tcPr>
            <w:tcW w:w="1372" w:type="dxa"/>
          </w:tcPr>
          <w:p w14:paraId="48C16F05" w14:textId="77777777" w:rsidR="006061C7" w:rsidRDefault="001C417F">
            <w:pPr>
              <w:tabs>
                <w:tab w:val="left" w:pos="551"/>
              </w:tabs>
              <w:rPr>
                <w:rFonts w:eastAsia="游明朝"/>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游明朝"/>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游明朝"/>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游明朝"/>
                <w:lang w:val="en-US" w:eastAsia="ja-JP"/>
              </w:rPr>
            </w:pPr>
            <w:r>
              <w:rPr>
                <w:rFonts w:eastAsia="游明朝"/>
                <w:lang w:val="en-US" w:eastAsia="ja-JP"/>
              </w:rPr>
              <w:t>OPPO</w:t>
            </w:r>
          </w:p>
        </w:tc>
        <w:tc>
          <w:tcPr>
            <w:tcW w:w="1372" w:type="dxa"/>
          </w:tcPr>
          <w:p w14:paraId="6C15841B"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游明朝"/>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游明朝"/>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lastRenderedPageBreak/>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afe"/>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 xml:space="preserve">ARQ </w:t>
            </w:r>
            <w:proofErr w:type="gramStart"/>
            <w:r>
              <w:rPr>
                <w:rFonts w:eastAsia="游明朝"/>
                <w:lang w:val="en-US" w:eastAsia="ja-JP"/>
              </w:rPr>
              <w:t>processes</w:t>
            </w:r>
            <w:proofErr w:type="gramEnd"/>
            <w:r>
              <w:rPr>
                <w:rFonts w:eastAsia="游明朝"/>
                <w:lang w:val="en-US" w:eastAsia="ja-JP"/>
              </w:rPr>
              <w:t xml:space="preserve">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游明朝"/>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35055B10" w14:textId="77777777" w:rsidR="006061C7" w:rsidRDefault="006061C7">
            <w:pPr>
              <w:tabs>
                <w:tab w:val="left" w:pos="551"/>
              </w:tabs>
              <w:rPr>
                <w:rFonts w:eastAsia="游明朝"/>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游明朝"/>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游明朝"/>
                <w:lang w:val="en-US" w:eastAsia="ja-JP"/>
              </w:rPr>
              <w:t>Y</w:t>
            </w:r>
          </w:p>
        </w:tc>
        <w:tc>
          <w:tcPr>
            <w:tcW w:w="6780" w:type="dxa"/>
          </w:tcPr>
          <w:p w14:paraId="41930698" w14:textId="77777777" w:rsidR="006061C7" w:rsidRDefault="001C417F">
            <w:pPr>
              <w:rPr>
                <w:lang w:val="en-US"/>
              </w:rPr>
            </w:pPr>
            <w:r>
              <w:rPr>
                <w:rFonts w:eastAsia="游明朝"/>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lastRenderedPageBreak/>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047BD34" w14:textId="77777777" w:rsidR="006061C7" w:rsidRDefault="001C417F">
            <w:pPr>
              <w:rPr>
                <w:rFonts w:eastAsia="游明朝"/>
                <w:lang w:val="en-US" w:eastAsia="ja-JP"/>
              </w:rPr>
            </w:pPr>
            <w:r>
              <w:rPr>
                <w:rFonts w:eastAsia="游明朝"/>
                <w:lang w:val="en-US" w:eastAsia="ja-JP"/>
              </w:rPr>
              <w:t>Agree with vivo.</w:t>
            </w:r>
          </w:p>
          <w:p w14:paraId="2B32257F" w14:textId="77777777" w:rsidR="006061C7" w:rsidRDefault="001C417F">
            <w:pPr>
              <w:rPr>
                <w:rFonts w:eastAsia="游明朝"/>
                <w:lang w:val="en-US" w:eastAsia="ja-JP"/>
              </w:rPr>
            </w:pPr>
            <w:r>
              <w:rPr>
                <w:rFonts w:eastAsia="游明朝"/>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游明朝"/>
                <w:lang w:val="en-US" w:eastAsia="ja-JP"/>
              </w:rPr>
              <w:t>follows;</w:t>
            </w:r>
            <w:proofErr w:type="gramEnd"/>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游明朝"/>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游明朝"/>
                <w:lang w:val="en-US" w:eastAsia="ja-JP"/>
              </w:rPr>
            </w:pPr>
            <w:r>
              <w:rPr>
                <w:rFonts w:eastAsia="游明朝"/>
                <w:lang w:val="en-US" w:eastAsia="ja-JP"/>
              </w:rPr>
              <w:t>SONY</w:t>
            </w:r>
          </w:p>
        </w:tc>
        <w:tc>
          <w:tcPr>
            <w:tcW w:w="1372" w:type="dxa"/>
          </w:tcPr>
          <w:p w14:paraId="3D9AE65E" w14:textId="77777777" w:rsidR="006061C7" w:rsidRDefault="001C417F">
            <w:pPr>
              <w:tabs>
                <w:tab w:val="left" w:pos="551"/>
              </w:tabs>
              <w:jc w:val="left"/>
              <w:rPr>
                <w:rFonts w:eastAsia="游明朝"/>
                <w:lang w:val="en-US" w:eastAsia="ja-JP"/>
              </w:rPr>
            </w:pPr>
            <w:r>
              <w:rPr>
                <w:rFonts w:eastAsia="游明朝"/>
                <w:lang w:val="en-US" w:eastAsia="ja-JP"/>
              </w:rPr>
              <w:t>N</w:t>
            </w:r>
          </w:p>
        </w:tc>
        <w:tc>
          <w:tcPr>
            <w:tcW w:w="6780" w:type="dxa"/>
          </w:tcPr>
          <w:p w14:paraId="7A847C90" w14:textId="77777777" w:rsidR="006061C7" w:rsidRDefault="001C417F">
            <w:pPr>
              <w:rPr>
                <w:rFonts w:eastAsia="游明朝"/>
                <w:lang w:val="en-US" w:eastAsia="ja-JP"/>
              </w:rPr>
            </w:pPr>
            <w:r>
              <w:rPr>
                <w:rFonts w:eastAsia="游明朝"/>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游明朝"/>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游明朝"/>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游明朝"/>
                <w:lang w:val="en-US" w:eastAsia="ja-JP"/>
              </w:rPr>
            </w:pPr>
            <w:r>
              <w:rPr>
                <w:rFonts w:eastAsia="游明朝"/>
                <w:lang w:val="en-US" w:eastAsia="ja-JP"/>
              </w:rPr>
              <w:t>Ericsson</w:t>
            </w:r>
          </w:p>
        </w:tc>
        <w:tc>
          <w:tcPr>
            <w:tcW w:w="1372" w:type="dxa"/>
          </w:tcPr>
          <w:p w14:paraId="036C0388"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游明朝"/>
                <w:lang w:val="en-US" w:eastAsia="ja-JP"/>
              </w:rPr>
            </w:pPr>
            <w:r>
              <w:rPr>
                <w:rFonts w:eastAsia="游明朝"/>
                <w:lang w:val="en-US" w:eastAsia="ja-JP"/>
              </w:rPr>
              <w:t>Nokia, NSB</w:t>
            </w:r>
          </w:p>
        </w:tc>
        <w:tc>
          <w:tcPr>
            <w:tcW w:w="1372" w:type="dxa"/>
          </w:tcPr>
          <w:p w14:paraId="696F035D" w14:textId="77777777" w:rsidR="006061C7" w:rsidRDefault="001C417F">
            <w:pPr>
              <w:tabs>
                <w:tab w:val="left" w:pos="551"/>
              </w:tabs>
              <w:rPr>
                <w:rFonts w:eastAsia="游明朝"/>
                <w:lang w:val="en-US" w:eastAsia="ja-JP"/>
              </w:rPr>
            </w:pPr>
            <w:r>
              <w:rPr>
                <w:rFonts w:eastAsia="游明朝"/>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afe"/>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游明朝"/>
                <w:lang w:val="en-US" w:eastAsia="ja-JP"/>
              </w:rPr>
            </w:pPr>
          </w:p>
        </w:tc>
        <w:tc>
          <w:tcPr>
            <w:tcW w:w="8160" w:type="dxa"/>
            <w:gridSpan w:val="3"/>
          </w:tcPr>
          <w:p w14:paraId="2DAD9390" w14:textId="77777777" w:rsidR="00512ECE" w:rsidRDefault="00512ECE" w:rsidP="00967C4D">
            <w:pPr>
              <w:tabs>
                <w:tab w:val="left" w:pos="551"/>
              </w:tabs>
              <w:rPr>
                <w:rFonts w:eastAsia="游明朝"/>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B9136A">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B9136A">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38F69A3F" w14:textId="77777777" w:rsidR="006061C7" w:rsidRDefault="00B9136A">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B9136A">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B9136A">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B9136A">
            <w:pPr>
              <w:jc w:val="left"/>
              <w:rPr>
                <w:rStyle w:val="afa"/>
                <w:color w:val="0000FF"/>
                <w:lang w:eastAsia="sv-SE"/>
              </w:rPr>
            </w:pPr>
            <w:hyperlink r:id="rId18" w:history="1">
              <w:r w:rsidR="001C417F">
                <w:rPr>
                  <w:rStyle w:val="afa"/>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B9136A">
            <w:pPr>
              <w:jc w:val="left"/>
              <w:rPr>
                <w:rStyle w:val="afa"/>
                <w:color w:val="0000FF"/>
                <w:lang w:eastAsia="sv-SE"/>
              </w:rPr>
            </w:pPr>
            <w:hyperlink r:id="rId19" w:history="1">
              <w:r w:rsidR="001C417F">
                <w:rPr>
                  <w:rStyle w:val="afa"/>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B9136A">
            <w:pPr>
              <w:jc w:val="left"/>
              <w:rPr>
                <w:rStyle w:val="afa"/>
                <w:color w:val="0000FF"/>
                <w:lang w:eastAsia="sv-SE"/>
              </w:rPr>
            </w:pPr>
            <w:hyperlink r:id="rId20" w:history="1">
              <w:r w:rsidR="001C417F">
                <w:rPr>
                  <w:rStyle w:val="afa"/>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B9136A">
            <w:pPr>
              <w:jc w:val="left"/>
              <w:rPr>
                <w:rStyle w:val="afa"/>
                <w:color w:val="0000FF"/>
                <w:lang w:eastAsia="sv-SE"/>
              </w:rPr>
            </w:pPr>
            <w:hyperlink r:id="rId21" w:history="1">
              <w:r w:rsidR="001C417F">
                <w:rPr>
                  <w:rStyle w:val="afa"/>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B9136A">
            <w:pPr>
              <w:jc w:val="left"/>
              <w:rPr>
                <w:rStyle w:val="afa"/>
                <w:color w:val="0000FF"/>
                <w:lang w:eastAsia="sv-SE"/>
              </w:rPr>
            </w:pPr>
            <w:hyperlink r:id="rId22" w:history="1">
              <w:r w:rsidR="001C417F">
                <w:rPr>
                  <w:rStyle w:val="afa"/>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B9136A">
            <w:pPr>
              <w:jc w:val="left"/>
              <w:rPr>
                <w:rStyle w:val="afa"/>
                <w:color w:val="0000FF"/>
                <w:lang w:eastAsia="sv-SE"/>
              </w:rPr>
            </w:pPr>
            <w:hyperlink r:id="rId23" w:history="1">
              <w:r w:rsidR="001C417F">
                <w:rPr>
                  <w:rStyle w:val="afa"/>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 xml:space="preserve">Huawei, </w:t>
            </w:r>
            <w:proofErr w:type="spellStart"/>
            <w:r>
              <w:t>HiSilicon</w:t>
            </w:r>
            <w:proofErr w:type="spellEnd"/>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B9136A">
            <w:pPr>
              <w:jc w:val="left"/>
              <w:rPr>
                <w:rStyle w:val="afa"/>
                <w:color w:val="0000FF"/>
                <w:lang w:eastAsia="sv-SE"/>
              </w:rPr>
            </w:pPr>
            <w:hyperlink r:id="rId24" w:history="1">
              <w:r w:rsidR="001C417F">
                <w:rPr>
                  <w:rStyle w:val="afa"/>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proofErr w:type="spellStart"/>
            <w:r>
              <w:t>Spreadtrum</w:t>
            </w:r>
            <w:proofErr w:type="spellEnd"/>
            <w:r>
              <w:t xml:space="preserve">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B9136A">
            <w:pPr>
              <w:jc w:val="left"/>
              <w:rPr>
                <w:rStyle w:val="afa"/>
                <w:color w:val="0000FF"/>
                <w:lang w:eastAsia="sv-SE"/>
              </w:rPr>
            </w:pPr>
            <w:hyperlink r:id="rId25" w:history="1">
              <w:r w:rsidR="001C417F">
                <w:rPr>
                  <w:rStyle w:val="afa"/>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B9136A">
            <w:pPr>
              <w:jc w:val="left"/>
              <w:rPr>
                <w:rStyle w:val="afa"/>
                <w:color w:val="0000FF"/>
                <w:lang w:eastAsia="sv-SE"/>
              </w:rPr>
            </w:pPr>
            <w:hyperlink r:id="rId26" w:history="1">
              <w:r w:rsidR="001C417F">
                <w:rPr>
                  <w:rStyle w:val="afa"/>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B9136A">
            <w:pPr>
              <w:jc w:val="left"/>
              <w:rPr>
                <w:rStyle w:val="afa"/>
                <w:color w:val="0000FF"/>
                <w:lang w:eastAsia="sv-SE"/>
              </w:rPr>
            </w:pPr>
            <w:hyperlink r:id="rId27" w:history="1">
              <w:r w:rsidR="001C417F">
                <w:rPr>
                  <w:rStyle w:val="afa"/>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 xml:space="preserve">ZTE, </w:t>
            </w:r>
            <w:proofErr w:type="spellStart"/>
            <w:r>
              <w:t>Sanechips</w:t>
            </w:r>
            <w:proofErr w:type="spellEnd"/>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B9136A">
            <w:pPr>
              <w:jc w:val="left"/>
              <w:rPr>
                <w:rStyle w:val="afa"/>
                <w:color w:val="0000FF"/>
                <w:lang w:eastAsia="sv-SE"/>
              </w:rPr>
            </w:pPr>
            <w:hyperlink r:id="rId28" w:history="1">
              <w:r w:rsidR="001C417F">
                <w:rPr>
                  <w:rStyle w:val="afa"/>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B9136A">
            <w:pPr>
              <w:jc w:val="left"/>
              <w:rPr>
                <w:rStyle w:val="afa"/>
                <w:color w:val="0000FF"/>
                <w:lang w:eastAsia="sv-SE"/>
              </w:rPr>
            </w:pPr>
            <w:hyperlink r:id="rId29" w:history="1">
              <w:r w:rsidR="001C417F">
                <w:rPr>
                  <w:rStyle w:val="afa"/>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B9136A">
            <w:pPr>
              <w:jc w:val="left"/>
              <w:rPr>
                <w:rStyle w:val="afa"/>
                <w:color w:val="0000FF"/>
                <w:lang w:eastAsia="sv-SE"/>
              </w:rPr>
            </w:pPr>
            <w:hyperlink r:id="rId30" w:history="1">
              <w:r w:rsidR="001C417F">
                <w:rPr>
                  <w:rStyle w:val="afa"/>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B9136A">
            <w:pPr>
              <w:jc w:val="left"/>
              <w:rPr>
                <w:rStyle w:val="afa"/>
                <w:color w:val="0000FF"/>
                <w:lang w:eastAsia="sv-SE"/>
              </w:rPr>
            </w:pPr>
            <w:hyperlink r:id="rId31" w:history="1">
              <w:r w:rsidR="001C417F">
                <w:rPr>
                  <w:rStyle w:val="afa"/>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B9136A">
            <w:pPr>
              <w:jc w:val="left"/>
              <w:rPr>
                <w:rStyle w:val="afa"/>
                <w:color w:val="0000FF"/>
                <w:lang w:eastAsia="sv-SE"/>
              </w:rPr>
            </w:pPr>
            <w:hyperlink r:id="rId32" w:history="1">
              <w:r w:rsidR="001C417F">
                <w:rPr>
                  <w:rStyle w:val="afa"/>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B9136A">
            <w:pPr>
              <w:jc w:val="left"/>
              <w:rPr>
                <w:rStyle w:val="afa"/>
                <w:color w:val="0000FF"/>
                <w:lang w:eastAsia="sv-SE"/>
              </w:rPr>
            </w:pPr>
            <w:hyperlink r:id="rId33" w:history="1">
              <w:r w:rsidR="001C417F">
                <w:rPr>
                  <w:rStyle w:val="afa"/>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B9136A">
            <w:pPr>
              <w:jc w:val="left"/>
              <w:rPr>
                <w:rStyle w:val="afa"/>
                <w:color w:val="0000FF"/>
                <w:lang w:eastAsia="sv-SE"/>
              </w:rPr>
            </w:pPr>
            <w:hyperlink r:id="rId34" w:history="1">
              <w:r w:rsidR="001C417F">
                <w:rPr>
                  <w:rStyle w:val="afa"/>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B9136A">
            <w:pPr>
              <w:jc w:val="left"/>
              <w:rPr>
                <w:rStyle w:val="afa"/>
                <w:color w:val="0000FF"/>
                <w:lang w:eastAsia="sv-SE"/>
              </w:rPr>
            </w:pPr>
            <w:hyperlink r:id="rId35" w:history="1">
              <w:r w:rsidR="001C417F">
                <w:rPr>
                  <w:rStyle w:val="afa"/>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B9136A">
            <w:pPr>
              <w:jc w:val="left"/>
              <w:rPr>
                <w:rStyle w:val="afa"/>
                <w:color w:val="0000FF"/>
                <w:lang w:eastAsia="sv-SE"/>
              </w:rPr>
            </w:pPr>
            <w:hyperlink r:id="rId36" w:history="1">
              <w:r w:rsidR="001C417F">
                <w:rPr>
                  <w:rStyle w:val="afa"/>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B9136A">
            <w:pPr>
              <w:jc w:val="left"/>
              <w:rPr>
                <w:rStyle w:val="afa"/>
                <w:color w:val="0000FF"/>
                <w:lang w:eastAsia="sv-SE"/>
              </w:rPr>
            </w:pPr>
            <w:hyperlink r:id="rId37" w:history="1">
              <w:r w:rsidR="001C417F">
                <w:rPr>
                  <w:rStyle w:val="afa"/>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B9136A">
            <w:pPr>
              <w:jc w:val="left"/>
              <w:rPr>
                <w:rStyle w:val="afa"/>
                <w:color w:val="0000FF"/>
                <w:lang w:eastAsia="sv-SE"/>
              </w:rPr>
            </w:pPr>
            <w:hyperlink r:id="rId38" w:history="1">
              <w:r w:rsidR="001C417F">
                <w:rPr>
                  <w:rStyle w:val="afa"/>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lastRenderedPageBreak/>
              <w:t>[27]</w:t>
            </w:r>
          </w:p>
        </w:tc>
        <w:tc>
          <w:tcPr>
            <w:tcW w:w="1456" w:type="dxa"/>
            <w:tcMar>
              <w:top w:w="0" w:type="dxa"/>
              <w:left w:w="70" w:type="dxa"/>
              <w:bottom w:w="0" w:type="dxa"/>
              <w:right w:w="70" w:type="dxa"/>
            </w:tcMar>
          </w:tcPr>
          <w:p w14:paraId="6E19DADE" w14:textId="77777777" w:rsidR="006061C7" w:rsidRDefault="00B9136A">
            <w:pPr>
              <w:jc w:val="left"/>
              <w:rPr>
                <w:rStyle w:val="afa"/>
                <w:color w:val="0000FF"/>
                <w:lang w:eastAsia="sv-SE"/>
              </w:rPr>
            </w:pPr>
            <w:hyperlink r:id="rId39" w:history="1">
              <w:r w:rsidR="001C417F">
                <w:rPr>
                  <w:rStyle w:val="afa"/>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B9136A">
            <w:pPr>
              <w:jc w:val="left"/>
              <w:rPr>
                <w:rStyle w:val="afa"/>
                <w:color w:val="0000FF"/>
                <w:lang w:eastAsia="sv-SE"/>
              </w:rPr>
            </w:pPr>
            <w:hyperlink r:id="rId40" w:history="1">
              <w:r w:rsidR="001C417F">
                <w:rPr>
                  <w:rStyle w:val="afa"/>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proofErr w:type="spellStart"/>
            <w:r>
              <w:t>Transsion</w:t>
            </w:r>
            <w:proofErr w:type="spellEnd"/>
            <w:r>
              <w:t xml:space="preserve">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B9136A">
            <w:pPr>
              <w:jc w:val="left"/>
              <w:rPr>
                <w:rStyle w:val="afa"/>
                <w:color w:val="0000FF"/>
                <w:lang w:eastAsia="sv-SE"/>
              </w:rPr>
            </w:pPr>
            <w:hyperlink r:id="rId41" w:history="1">
              <w:r w:rsidR="001C417F">
                <w:rPr>
                  <w:rStyle w:val="afa"/>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B9136A">
            <w:pPr>
              <w:jc w:val="left"/>
              <w:rPr>
                <w:rStyle w:val="afa"/>
                <w:color w:val="0000FF"/>
                <w:lang w:eastAsia="sv-SE"/>
              </w:rPr>
            </w:pPr>
            <w:hyperlink r:id="rId42" w:history="1">
              <w:r w:rsidR="001C417F">
                <w:rPr>
                  <w:rStyle w:val="afa"/>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B9136A">
            <w:pPr>
              <w:jc w:val="left"/>
              <w:rPr>
                <w:rStyle w:val="afa"/>
                <w:color w:val="0000FF"/>
                <w:lang w:eastAsia="sv-SE"/>
              </w:rPr>
            </w:pPr>
            <w:hyperlink r:id="rId43" w:history="1">
              <w:r w:rsidR="001C417F">
                <w:rPr>
                  <w:rStyle w:val="afa"/>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B9136A">
            <w:pPr>
              <w:jc w:val="left"/>
              <w:rPr>
                <w:rStyle w:val="afa"/>
                <w:color w:val="0000FF"/>
                <w:lang w:eastAsia="sv-SE"/>
              </w:rPr>
            </w:pPr>
            <w:hyperlink r:id="rId44" w:history="1">
              <w:r w:rsidR="001C417F">
                <w:rPr>
                  <w:rStyle w:val="afa"/>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B9136A">
            <w:pPr>
              <w:jc w:val="left"/>
              <w:rPr>
                <w:color w:val="000000"/>
                <w:lang w:val="en-US"/>
              </w:rPr>
            </w:pPr>
            <w:hyperlink r:id="rId45" w:history="1">
              <w:r w:rsidR="001C417F">
                <w:rPr>
                  <w:rStyle w:val="afa"/>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proofErr w:type="spellStart"/>
            <w:r>
              <w:t>InterDigital</w:t>
            </w:r>
            <w:proofErr w:type="spellEnd"/>
            <w:r>
              <w:t>,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B9136A">
            <w:pPr>
              <w:jc w:val="left"/>
              <w:rPr>
                <w:color w:val="000000"/>
                <w:lang w:val="en-US"/>
              </w:rPr>
            </w:pPr>
            <w:hyperlink r:id="rId46" w:history="1">
              <w:r w:rsidR="001C417F">
                <w:rPr>
                  <w:rStyle w:val="afa"/>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B9136A">
            <w:pPr>
              <w:jc w:val="left"/>
              <w:rPr>
                <w:color w:val="000000"/>
                <w:lang w:val="en-US"/>
              </w:rPr>
            </w:pPr>
            <w:hyperlink r:id="rId47" w:history="1">
              <w:r w:rsidR="001C417F">
                <w:rPr>
                  <w:rStyle w:val="afa"/>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B9136A">
            <w:pPr>
              <w:jc w:val="left"/>
              <w:rPr>
                <w:color w:val="000000"/>
                <w:lang w:val="en-US"/>
              </w:rPr>
            </w:pPr>
            <w:hyperlink r:id="rId48" w:history="1">
              <w:r w:rsidR="001C417F">
                <w:rPr>
                  <w:rStyle w:val="afa"/>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proofErr w:type="spellStart"/>
            <w:r>
              <w:t>Spreadtrum</w:t>
            </w:r>
            <w:proofErr w:type="spellEnd"/>
            <w:r>
              <w:t xml:space="preserve">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B9136A">
            <w:pPr>
              <w:jc w:val="left"/>
              <w:rPr>
                <w:color w:val="000000"/>
                <w:lang w:val="en-US"/>
              </w:rPr>
            </w:pPr>
            <w:hyperlink r:id="rId49" w:history="1">
              <w:r w:rsidR="001C417F">
                <w:rPr>
                  <w:rStyle w:val="afa"/>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 xml:space="preserve">ZTE, </w:t>
            </w:r>
            <w:proofErr w:type="spellStart"/>
            <w:r>
              <w:t>Sanechips</w:t>
            </w:r>
            <w:proofErr w:type="spellEnd"/>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B9136A">
            <w:pPr>
              <w:jc w:val="left"/>
              <w:rPr>
                <w:color w:val="000000"/>
                <w:lang w:val="en-US"/>
              </w:rPr>
            </w:pPr>
            <w:hyperlink r:id="rId50" w:history="1">
              <w:r w:rsidR="001C417F">
                <w:rPr>
                  <w:rStyle w:val="afa"/>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B9136A">
            <w:pPr>
              <w:jc w:val="left"/>
              <w:rPr>
                <w:color w:val="000000"/>
                <w:lang w:val="en-US"/>
              </w:rPr>
            </w:pPr>
            <w:hyperlink r:id="rId51" w:history="1">
              <w:r w:rsidR="001C417F">
                <w:rPr>
                  <w:rStyle w:val="afa"/>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B9136A">
            <w:pPr>
              <w:jc w:val="left"/>
              <w:rPr>
                <w:color w:val="000000"/>
                <w:lang w:val="en-US"/>
              </w:rPr>
            </w:pPr>
            <w:hyperlink r:id="rId52" w:history="1">
              <w:r w:rsidR="001C417F">
                <w:rPr>
                  <w:rStyle w:val="afa"/>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B9136A">
            <w:pPr>
              <w:jc w:val="left"/>
              <w:rPr>
                <w:color w:val="000000"/>
                <w:lang w:val="en-US"/>
              </w:rPr>
            </w:pPr>
            <w:hyperlink r:id="rId53" w:history="1">
              <w:r w:rsidR="001C417F">
                <w:rPr>
                  <w:rStyle w:val="afa"/>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proofErr w:type="spellStart"/>
            <w:r>
              <w:t>Transsion</w:t>
            </w:r>
            <w:proofErr w:type="spellEnd"/>
            <w:r>
              <w:t xml:space="preserve">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B9136A">
            <w:pPr>
              <w:jc w:val="left"/>
              <w:rPr>
                <w:color w:val="000000"/>
                <w:lang w:val="en-US"/>
              </w:rPr>
            </w:pPr>
            <w:hyperlink r:id="rId54" w:history="1">
              <w:r w:rsidR="001C417F">
                <w:rPr>
                  <w:rStyle w:val="afa"/>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B9136A">
            <w:pPr>
              <w:jc w:val="left"/>
            </w:pPr>
            <w:hyperlink r:id="rId55" w:history="1">
              <w:r w:rsidR="001C417F">
                <w:rPr>
                  <w:rStyle w:val="afa"/>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B9136A">
            <w:pPr>
              <w:jc w:val="left"/>
            </w:pPr>
            <w:hyperlink r:id="rId56" w:history="1">
              <w:r w:rsidR="001C417F">
                <w:rPr>
                  <w:rStyle w:val="afa"/>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B9136A">
            <w:pPr>
              <w:jc w:val="left"/>
            </w:pPr>
            <w:hyperlink r:id="rId57" w:history="1">
              <w:r w:rsidR="001C417F">
                <w:rPr>
                  <w:rStyle w:val="afa"/>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B9136A">
            <w:pPr>
              <w:jc w:val="left"/>
            </w:pPr>
            <w:hyperlink r:id="rId58" w:history="1">
              <w:r w:rsidR="001C417F">
                <w:rPr>
                  <w:rStyle w:val="afa"/>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B9136A">
            <w:pPr>
              <w:jc w:val="left"/>
            </w:pPr>
            <w:hyperlink r:id="rId59" w:history="1">
              <w:r w:rsidR="001C417F">
                <w:rPr>
                  <w:rStyle w:val="afa"/>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B9136A">
            <w:pPr>
              <w:jc w:val="left"/>
            </w:pPr>
            <w:hyperlink r:id="rId60" w:history="1">
              <w:r w:rsidR="001C417F">
                <w:rPr>
                  <w:rStyle w:val="afa"/>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B9136A">
            <w:pPr>
              <w:jc w:val="left"/>
            </w:pPr>
            <w:hyperlink r:id="rId61" w:history="1">
              <w:r w:rsidR="001C417F">
                <w:rPr>
                  <w:rStyle w:val="afa"/>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B9136A">
            <w:pPr>
              <w:jc w:val="left"/>
            </w:pPr>
            <w:hyperlink r:id="rId62" w:history="1">
              <w:r w:rsidR="001C417F">
                <w:rPr>
                  <w:rStyle w:val="afa"/>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B9136A">
            <w:pPr>
              <w:jc w:val="left"/>
            </w:pPr>
            <w:hyperlink r:id="rId63" w:history="1">
              <w:r w:rsidR="001C417F">
                <w:rPr>
                  <w:rStyle w:val="afa"/>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3436" w14:textId="77777777" w:rsidR="00E84489" w:rsidRDefault="00E84489" w:rsidP="00B4293C">
      <w:pPr>
        <w:spacing w:after="0" w:line="240" w:lineRule="auto"/>
      </w:pPr>
      <w:r>
        <w:separator/>
      </w:r>
    </w:p>
  </w:endnote>
  <w:endnote w:type="continuationSeparator" w:id="0">
    <w:p w14:paraId="28B85CBF" w14:textId="77777777" w:rsidR="00E84489" w:rsidRDefault="00E84489"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SimSu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6924" w14:textId="77777777" w:rsidR="00E84489" w:rsidRDefault="00E84489" w:rsidP="00B4293C">
      <w:pPr>
        <w:spacing w:after="0" w:line="240" w:lineRule="auto"/>
      </w:pPr>
      <w:r>
        <w:separator/>
      </w:r>
    </w:p>
  </w:footnote>
  <w:footnote w:type="continuationSeparator" w:id="0">
    <w:p w14:paraId="498BDD13" w14:textId="77777777" w:rsidR="00E84489" w:rsidRDefault="00E84489"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2"/>
  </w:num>
  <w:num w:numId="21">
    <w:abstractNumId w:val="44"/>
  </w:num>
  <w:num w:numId="22">
    <w:abstractNumId w:val="30"/>
  </w:num>
  <w:num w:numId="23">
    <w:abstractNumId w:val="54"/>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8"/>
  </w:num>
  <w:num w:numId="36">
    <w:abstractNumId w:val="12"/>
  </w:num>
  <w:num w:numId="37">
    <w:abstractNumId w:val="49"/>
  </w:num>
  <w:num w:numId="38">
    <w:abstractNumId w:val="55"/>
  </w:num>
  <w:num w:numId="39">
    <w:abstractNumId w:val="51"/>
  </w:num>
  <w:num w:numId="40">
    <w:abstractNumId w:val="57"/>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59"/>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6"/>
  </w:num>
  <w:num w:numId="57">
    <w:abstractNumId w:val="31"/>
  </w:num>
  <w:num w:numId="58">
    <w:abstractNumId w:val="53"/>
  </w:num>
  <w:num w:numId="59">
    <w:abstractNumId w:val="37"/>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28381</Words>
  <Characters>161778</Characters>
  <Application>Microsoft Office Word</Application>
  <DocSecurity>0</DocSecurity>
  <Lines>1348</Lines>
  <Paragraphs>379</Paragraphs>
  <ScaleCrop>false</ScaleCrop>
  <Company>Panasonic Corporation</Company>
  <LinksUpToDate>false</LinksUpToDate>
  <CharactersWithSpaces>189780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6</cp:revision>
  <dcterms:created xsi:type="dcterms:W3CDTF">2022-05-19T06:59:00Z</dcterms:created>
  <dcterms:modified xsi:type="dcterms:W3CDTF">2022-05-19T07:03:00Z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