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5C84E48" w14:textId="77777777"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 xml:space="preserve">Rapeepat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1"/>
        <w:numPr>
          <w:ilvl w:val="0"/>
          <w:numId w:val="0"/>
        </w:numPr>
        <w:ind w:left="1134" w:hanging="1134"/>
      </w:pPr>
      <w:r>
        <w:t>2</w:t>
      </w:r>
      <w:r>
        <w:tab/>
        <w:t>Discussion</w:t>
      </w:r>
    </w:p>
    <w:p w14:paraId="0C8EC427" w14:textId="77777777" w:rsidR="001F18E5" w:rsidRDefault="008D4CF8">
      <w:pPr>
        <w:rPr>
          <w:lang w:val="en-US"/>
        </w:rPr>
      </w:pPr>
      <w:r>
        <w:rPr>
          <w:lang w:val="en-US"/>
        </w:rPr>
        <w:t xml:space="preserve">RAN1 and RAN4 have received </w:t>
      </w:r>
      <w:proofErr w:type="gramStart"/>
      <w:r>
        <w:rPr>
          <w:lang w:val="en-US"/>
        </w:rPr>
        <w:t>an</w:t>
      </w:r>
      <w:proofErr w:type="gramEnd"/>
      <w:r>
        <w:rPr>
          <w:lang w:val="en-US"/>
        </w:rPr>
        <w:t xml:space="preserve">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26FB3444" w14:textId="77777777" w:rsidR="001F18E5" w:rsidRDefault="008D4CF8">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073C318B" w14:textId="77777777" w:rsidR="001F18E5" w:rsidRDefault="008D4CF8">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64BB62FF" w14:textId="77777777" w:rsidR="001F18E5" w:rsidRDefault="008D4CF8">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aff"/>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4E0311A9" w14:textId="77777777" w:rsidR="001F18E5" w:rsidRDefault="001F18E5">
            <w:pPr>
              <w:pStyle w:val="aff"/>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62F36D" w14:textId="77777777" w:rsidR="001F18E5" w:rsidRDefault="008D4CF8">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8"/>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7FFD3EBB"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8"/>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5B3BC4AD" w14:textId="77777777" w:rsidR="001F18E5" w:rsidRDefault="008D4CF8">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1EF4FEBC" w14:textId="77777777" w:rsidR="001F18E5" w:rsidRDefault="008D4CF8">
            <w:pPr>
              <w:jc w:val="left"/>
              <w:rPr>
                <w:rFonts w:eastAsia="宋体"/>
                <w:lang w:val="en-US" w:eastAsia="zh-CN"/>
              </w:rPr>
            </w:pPr>
            <w:r>
              <w:rPr>
                <w:rFonts w:eastAsia="宋体"/>
                <w:lang w:val="en-US" w:eastAsia="zh-CN"/>
              </w:rPr>
              <w:t>For the QCL relationship, the corresponding CD-SSB index may need discussion due to the time offset.</w:t>
            </w:r>
          </w:p>
          <w:p w14:paraId="37DD3CA0" w14:textId="77777777" w:rsidR="001F18E5" w:rsidRDefault="008D4CF8">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5119868E" w14:textId="77777777" w:rsidR="001F18E5" w:rsidRDefault="008D4CF8">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8"/>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09D0F2B3"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2FFB7500" w14:textId="77777777" w:rsidR="001F18E5" w:rsidRDefault="008D4CF8">
            <w:pPr>
              <w:jc w:val="left"/>
              <w:rPr>
                <w:b/>
                <w:bCs/>
                <w:lang w:val="en-US"/>
              </w:rPr>
            </w:pPr>
            <w:r>
              <w:rPr>
                <w:b/>
                <w:bCs/>
                <w:lang w:val="en-US"/>
              </w:rPr>
              <w:t>Comments</w:t>
            </w:r>
          </w:p>
        </w:tc>
      </w:tr>
      <w:tr w:rsidR="001F18E5" w14:paraId="206786D2" w14:textId="77777777">
        <w:tc>
          <w:tcPr>
            <w:tcW w:w="1479" w:type="dxa"/>
          </w:tcPr>
          <w:p w14:paraId="720EF099" w14:textId="77777777" w:rsidR="001F18E5" w:rsidRDefault="008D4CF8">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2310249" w14:textId="77777777" w:rsidR="001F18E5" w:rsidRDefault="008D4C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18927" w14:textId="77777777" w:rsidR="001F18E5"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Default="008D4C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7A7E1D"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0450D35" w14:textId="77777777" w:rsidR="001F18E5"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Default="008D4C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902DD8" w14:textId="77777777" w:rsidR="001F18E5" w:rsidRDefault="008D4CF8">
            <w:pPr>
              <w:tabs>
                <w:tab w:val="left" w:pos="551"/>
              </w:tabs>
              <w:jc w:val="left"/>
              <w:rPr>
                <w:rFonts w:eastAsia="Yu Mincho"/>
                <w:lang w:val="en-US" w:eastAsia="ja-JP"/>
              </w:rPr>
            </w:pPr>
            <w:r>
              <w:rPr>
                <w:rFonts w:eastAsia="Yu Mincho" w:hint="eastAsia"/>
                <w:lang w:val="en-US" w:eastAsia="ja-JP"/>
              </w:rPr>
              <w:t>Y</w:t>
            </w:r>
          </w:p>
        </w:tc>
        <w:tc>
          <w:tcPr>
            <w:tcW w:w="6780" w:type="dxa"/>
          </w:tcPr>
          <w:p w14:paraId="173B95CE" w14:textId="77777777" w:rsidR="001F18E5"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Default="008D4CF8">
            <w:pPr>
              <w:jc w:val="left"/>
              <w:rPr>
                <w:rFonts w:eastAsia="Yu Mincho"/>
                <w:lang w:val="en-US" w:eastAsia="ja-JP"/>
              </w:rPr>
            </w:pPr>
            <w:r>
              <w:rPr>
                <w:rFonts w:eastAsia="Yu Mincho"/>
                <w:lang w:val="en-US" w:eastAsia="ja-JP"/>
              </w:rPr>
              <w:t xml:space="preserve">Nordic </w:t>
            </w:r>
          </w:p>
        </w:tc>
        <w:tc>
          <w:tcPr>
            <w:tcW w:w="1372" w:type="dxa"/>
          </w:tcPr>
          <w:p w14:paraId="11DC9650" w14:textId="77777777" w:rsidR="001F18E5" w:rsidRDefault="008D4CF8">
            <w:pPr>
              <w:tabs>
                <w:tab w:val="left" w:pos="551"/>
              </w:tabs>
              <w:jc w:val="left"/>
              <w:rPr>
                <w:rFonts w:eastAsia="Yu Mincho"/>
                <w:lang w:val="en-US" w:eastAsia="ja-JP"/>
              </w:rPr>
            </w:pPr>
            <w:r>
              <w:rPr>
                <w:rFonts w:eastAsia="Yu Mincho"/>
                <w:lang w:val="en-US" w:eastAsia="ja-JP"/>
              </w:rPr>
              <w:t>Y</w:t>
            </w:r>
          </w:p>
        </w:tc>
        <w:tc>
          <w:tcPr>
            <w:tcW w:w="6780" w:type="dxa"/>
          </w:tcPr>
          <w:p w14:paraId="567F3355" w14:textId="77777777" w:rsidR="001F18E5"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Default="008D4CF8">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9D70147" w14:textId="77777777" w:rsidR="001F18E5" w:rsidRDefault="008D4CF8">
            <w:pPr>
              <w:tabs>
                <w:tab w:val="left" w:pos="551"/>
              </w:tabs>
              <w:jc w:val="left"/>
              <w:rPr>
                <w:rFonts w:eastAsia="宋体"/>
                <w:lang w:val="en-US" w:eastAsia="zh-CN"/>
              </w:rPr>
            </w:pPr>
            <w:r>
              <w:rPr>
                <w:rFonts w:eastAsia="宋体" w:hint="eastAsia"/>
                <w:lang w:val="en-US" w:eastAsia="zh-CN"/>
              </w:rPr>
              <w:t>Y with minor updates</w:t>
            </w:r>
          </w:p>
        </w:tc>
        <w:tc>
          <w:tcPr>
            <w:tcW w:w="6780" w:type="dxa"/>
          </w:tcPr>
          <w:p w14:paraId="1858AAFB" w14:textId="77777777" w:rsidR="001F18E5" w:rsidRDefault="008D4CF8">
            <w:pPr>
              <w:pStyle w:val="aff"/>
              <w:tabs>
                <w:tab w:val="left" w:pos="772"/>
              </w:tabs>
              <w:spacing w:after="100" w:afterAutospacing="1"/>
              <w:ind w:left="0"/>
              <w:jc w:val="left"/>
              <w:rPr>
                <w:rFonts w:eastAsiaTheme="minorEastAsia"/>
                <w:lang w:val="en-US" w:eastAsia="zh-CN"/>
              </w:rPr>
            </w:pPr>
            <w:r>
              <w:rPr>
                <w:rFonts w:eastAsiaTheme="minorEastAsia" w:hint="eastAsia"/>
                <w:lang w:val="en-US" w:eastAsia="zh-CN"/>
              </w:rPr>
              <w:t>As discussed above, if the time offset is introduced, there would be much spec impacts needed to be further checked. Therefore, it is suggested to also capture it in the LS.</w:t>
            </w:r>
          </w:p>
          <w:p w14:paraId="1CA41CC7" w14:textId="77777777" w:rsidR="001F18E5" w:rsidRDefault="001F18E5">
            <w:pPr>
              <w:pStyle w:val="aff"/>
              <w:tabs>
                <w:tab w:val="left" w:pos="772"/>
              </w:tabs>
              <w:spacing w:after="100" w:afterAutospacing="1"/>
              <w:ind w:left="0"/>
              <w:jc w:val="left"/>
              <w:rPr>
                <w:rFonts w:eastAsiaTheme="minorEastAsia"/>
                <w:lang w:val="en-US" w:eastAsia="zh-CN"/>
              </w:rPr>
            </w:pPr>
          </w:p>
          <w:p w14:paraId="5EF0BD9B" w14:textId="77777777" w:rsidR="001F18E5" w:rsidRDefault="008D4CF8">
            <w:pPr>
              <w:pStyle w:val="aff"/>
              <w:numPr>
                <w:ilvl w:val="0"/>
                <w:numId w:val="21"/>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hint="eastAsia"/>
                <w:b/>
                <w:bCs/>
                <w:sz w:val="20"/>
                <w:szCs w:val="20"/>
                <w:lang w:val="en-US" w:eastAsia="zh-CN"/>
              </w:rPr>
              <w:t xml:space="preserve">, </w:t>
            </w:r>
            <w:r>
              <w:rPr>
                <w:rFonts w:ascii="Times New Roman" w:hAnsi="Times New Roman" w:cs="Times New Roman" w:hint="eastAsia"/>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8D4CF8" w:rsidRDefault="008D4CF8">
            <w:pPr>
              <w:jc w:val="left"/>
              <w:rPr>
                <w:rFonts w:eastAsia="Malgun Gothic"/>
                <w:lang w:val="en-US" w:eastAsia="ko-KR"/>
              </w:rPr>
            </w:pPr>
            <w:r>
              <w:rPr>
                <w:rFonts w:eastAsia="Malgun Gothic" w:hint="eastAsia"/>
                <w:lang w:val="en-US" w:eastAsia="ko-KR"/>
              </w:rPr>
              <w:t>LGE</w:t>
            </w:r>
          </w:p>
        </w:tc>
        <w:tc>
          <w:tcPr>
            <w:tcW w:w="1372" w:type="dxa"/>
          </w:tcPr>
          <w:p w14:paraId="063B1C7D" w14:textId="77777777" w:rsidR="008D4CF8" w:rsidRPr="008D4CF8" w:rsidRDefault="008D4CF8">
            <w:pPr>
              <w:tabs>
                <w:tab w:val="left" w:pos="551"/>
              </w:tabs>
              <w:jc w:val="left"/>
              <w:rPr>
                <w:rFonts w:eastAsia="Malgun Gothic"/>
                <w:lang w:val="en-US" w:eastAsia="ko-KR"/>
              </w:rPr>
            </w:pPr>
          </w:p>
        </w:tc>
        <w:tc>
          <w:tcPr>
            <w:tcW w:w="6780" w:type="dxa"/>
          </w:tcPr>
          <w:p w14:paraId="24C09FD5" w14:textId="77777777" w:rsidR="008D4CF8" w:rsidRPr="00981C93" w:rsidRDefault="00981C93" w:rsidP="00981C93">
            <w:pPr>
              <w:pStyle w:val="aff"/>
              <w:tabs>
                <w:tab w:val="left" w:pos="772"/>
              </w:tabs>
              <w:spacing w:after="100" w:afterAutospacing="1"/>
              <w:ind w:left="0"/>
              <w:jc w:val="left"/>
              <w:rPr>
                <w:rFonts w:eastAsia="Malgun Gothic"/>
                <w:lang w:val="en-US" w:eastAsia="ko-KR"/>
              </w:rPr>
            </w:pPr>
            <w:r>
              <w:rPr>
                <w:rFonts w:eastAsia="Malgun Gothic"/>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8D4CF8" w:rsidRDefault="008B2B5D" w:rsidP="007E0DA4">
            <w:pPr>
              <w:jc w:val="left"/>
              <w:rPr>
                <w:rFonts w:eastAsia="Malgun Gothic"/>
                <w:lang w:val="en-US" w:eastAsia="ko-KR"/>
              </w:rPr>
            </w:pPr>
            <w:r>
              <w:rPr>
                <w:rFonts w:eastAsia="Malgun Gothic"/>
                <w:lang w:val="en-US" w:eastAsia="ko-KR"/>
              </w:rPr>
              <w:t>Ericsson</w:t>
            </w:r>
          </w:p>
        </w:tc>
        <w:tc>
          <w:tcPr>
            <w:tcW w:w="1372" w:type="dxa"/>
          </w:tcPr>
          <w:p w14:paraId="2A9B8E26" w14:textId="00693A93" w:rsidR="008B2B5D" w:rsidRPr="008D4CF8" w:rsidRDefault="008B2B5D"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2CA915F5" w14:textId="65DBB0CA" w:rsidR="008B2B5D" w:rsidRPr="00981C93" w:rsidRDefault="008B2B5D" w:rsidP="007E0DA4">
            <w:pPr>
              <w:pStyle w:val="aff"/>
              <w:tabs>
                <w:tab w:val="left" w:pos="772"/>
              </w:tabs>
              <w:spacing w:after="100" w:afterAutospacing="1"/>
              <w:ind w:left="0"/>
              <w:jc w:val="left"/>
              <w:rPr>
                <w:rFonts w:eastAsia="Malgun Gothic"/>
                <w:lang w:val="en-US" w:eastAsia="ko-KR"/>
              </w:rPr>
            </w:pPr>
            <w:r>
              <w:rPr>
                <w:rFonts w:eastAsiaTheme="minorEastAsia"/>
                <w:lang w:val="en-US" w:eastAsia="zh-CN"/>
              </w:rPr>
              <w:t>We are also fine with updates suggested by ZTE/</w:t>
            </w:r>
            <w:proofErr w:type="spellStart"/>
            <w:r>
              <w:rPr>
                <w:rFonts w:eastAsiaTheme="minorEastAsia"/>
                <w:lang w:val="en-US" w:eastAsia="zh-CN"/>
              </w:rPr>
              <w:t>Sanechips</w:t>
            </w:r>
            <w:proofErr w:type="spellEnd"/>
            <w:r>
              <w:rPr>
                <w:rFonts w:eastAsiaTheme="minorEastAsia"/>
                <w:lang w:val="en-US" w:eastAsia="zh-CN"/>
              </w:rPr>
              <w:t xml:space="preserve"> and LGE.</w:t>
            </w:r>
          </w:p>
        </w:tc>
      </w:tr>
      <w:tr w:rsidR="00027E15" w:rsidRPr="00981C93" w14:paraId="146CD858" w14:textId="77777777" w:rsidTr="008B2B5D">
        <w:tc>
          <w:tcPr>
            <w:tcW w:w="1479" w:type="dxa"/>
          </w:tcPr>
          <w:p w14:paraId="6B9F943C" w14:textId="1B2DBB51" w:rsidR="00027E15" w:rsidRPr="00027E15" w:rsidRDefault="00027E15" w:rsidP="007E0DA4">
            <w:pPr>
              <w:jc w:val="left"/>
              <w:rPr>
                <w:rFonts w:eastAsia="Malgun Gothic"/>
                <w:lang w:eastAsia="ko-KR"/>
              </w:rPr>
            </w:pPr>
            <w:r w:rsidRPr="00027E15">
              <w:rPr>
                <w:rFonts w:eastAsia="Malgun Gothic"/>
                <w:lang w:val="en-US" w:eastAsia="ko-KR"/>
              </w:rPr>
              <w:t>Huawei</w:t>
            </w:r>
            <w:r w:rsidRPr="00027E15">
              <w:rPr>
                <w:rFonts w:eastAsia="Malgun Gothic" w:hint="eastAsia"/>
                <w:lang w:val="en-US" w:eastAsia="ko-KR"/>
              </w:rPr>
              <w:t>,</w:t>
            </w:r>
            <w:r w:rsidRPr="00027E15">
              <w:rPr>
                <w:rFonts w:eastAsia="Malgun Gothic"/>
                <w:lang w:val="en-US" w:eastAsia="ko-KR"/>
              </w:rPr>
              <w:t xml:space="preserve"> </w:t>
            </w:r>
            <w:proofErr w:type="spellStart"/>
            <w:r w:rsidRPr="00027E15">
              <w:rPr>
                <w:rFonts w:eastAsia="Malgun Gothic"/>
                <w:lang w:val="en-US" w:eastAsia="ko-KR"/>
              </w:rPr>
              <w:t>HiSilicon</w:t>
            </w:r>
            <w:proofErr w:type="spellEnd"/>
          </w:p>
        </w:tc>
        <w:tc>
          <w:tcPr>
            <w:tcW w:w="1372" w:type="dxa"/>
          </w:tcPr>
          <w:p w14:paraId="6406C3A5" w14:textId="60B27472" w:rsidR="00027E15" w:rsidRPr="00027E15" w:rsidRDefault="00027E15"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FAA8CB" w14:textId="77777777" w:rsidR="00027E15" w:rsidRDefault="00027E15" w:rsidP="007E0DA4">
            <w:pPr>
              <w:pStyle w:val="aff"/>
              <w:tabs>
                <w:tab w:val="left" w:pos="772"/>
              </w:tabs>
              <w:spacing w:after="100" w:afterAutospacing="1"/>
              <w:ind w:left="0"/>
              <w:jc w:val="left"/>
              <w:rPr>
                <w:rFonts w:eastAsiaTheme="minorEastAsia"/>
                <w:lang w:val="en-US" w:eastAsia="zh-CN"/>
              </w:rPr>
            </w:pPr>
            <w:r>
              <w:rPr>
                <w:rFonts w:eastAsiaTheme="minorEastAsia"/>
                <w:lang w:val="en-US" w:eastAsia="zh-CN"/>
              </w:rPr>
              <w:t xml:space="preserve">It is </w:t>
            </w:r>
            <w:proofErr w:type="spellStart"/>
            <w:r>
              <w:rPr>
                <w:rFonts w:eastAsiaTheme="minorEastAsia"/>
                <w:lang w:val="en-US" w:eastAsia="zh-CN"/>
              </w:rPr>
              <w:t>propobaly</w:t>
            </w:r>
            <w:proofErr w:type="spellEnd"/>
            <w:r>
              <w:rPr>
                <w:rFonts w:eastAsiaTheme="minorEastAsia"/>
                <w:lang w:val="en-US" w:eastAsia="zh-CN"/>
              </w:rPr>
              <w:t xml:space="preserve"> better to only have half-frame granularity as other values may lead to UE detection complexity. No such issue with half frame offset. </w:t>
            </w:r>
          </w:p>
          <w:p w14:paraId="61A07454" w14:textId="77777777" w:rsidR="00027E15" w:rsidRDefault="00027E15" w:rsidP="007E0DA4">
            <w:pPr>
              <w:pStyle w:val="aff"/>
              <w:tabs>
                <w:tab w:val="left" w:pos="772"/>
              </w:tabs>
              <w:spacing w:after="100" w:afterAutospacing="1"/>
              <w:ind w:left="0"/>
              <w:jc w:val="left"/>
              <w:rPr>
                <w:rFonts w:eastAsiaTheme="minorEastAsia"/>
                <w:lang w:val="en-US" w:eastAsia="zh-CN"/>
              </w:rPr>
            </w:pPr>
            <w:r>
              <w:rPr>
                <w:rFonts w:eastAsiaTheme="minorEastAsia"/>
                <w:lang w:val="en-US" w:eastAsia="zh-CN"/>
              </w:rPr>
              <w:t>Thus, ok with removing “at least” if there is such preference.</w:t>
            </w:r>
          </w:p>
          <w:p w14:paraId="639B9CBF" w14:textId="77777777" w:rsidR="00027E15" w:rsidRDefault="00027E15" w:rsidP="007E0DA4">
            <w:pPr>
              <w:pStyle w:val="aff"/>
              <w:tabs>
                <w:tab w:val="left" w:pos="772"/>
              </w:tabs>
              <w:spacing w:after="100" w:afterAutospacing="1"/>
              <w:ind w:left="0"/>
              <w:jc w:val="left"/>
              <w:rPr>
                <w:rFonts w:eastAsiaTheme="minorEastAsia"/>
                <w:lang w:val="en-US" w:eastAsia="zh-CN"/>
              </w:rPr>
            </w:pPr>
          </w:p>
          <w:p w14:paraId="728C88E6" w14:textId="1D34CD54" w:rsidR="00027E15" w:rsidRDefault="00027E15" w:rsidP="00027E15">
            <w:pPr>
              <w:pStyle w:val="aff"/>
              <w:tabs>
                <w:tab w:val="left" w:pos="772"/>
              </w:tabs>
              <w:spacing w:after="100" w:afterAutospacing="1"/>
              <w:ind w:left="0"/>
              <w:jc w:val="left"/>
              <w:rPr>
                <w:rFonts w:eastAsiaTheme="minorEastAsia"/>
                <w:lang w:val="en-US" w:eastAsia="zh-CN"/>
              </w:rPr>
            </w:pPr>
            <w:r>
              <w:rPr>
                <w:rFonts w:eastAsiaTheme="minorEastAsia"/>
                <w:lang w:val="en-US" w:eastAsia="zh-CN"/>
              </w:rPr>
              <w:t xml:space="preserve">We’d remove or use one of the </w:t>
            </w:r>
            <w:proofErr w:type="gramStart"/>
            <w:r>
              <w:rPr>
                <w:rFonts w:eastAsiaTheme="minorEastAsia"/>
                <w:lang w:val="en-US" w:eastAsia="zh-CN"/>
              </w:rPr>
              <w:t>suggestion</w:t>
            </w:r>
            <w:proofErr w:type="gramEnd"/>
            <w:r>
              <w:rPr>
                <w:rFonts w:eastAsiaTheme="minorEastAsia"/>
                <w:lang w:val="en-US" w:eastAsia="zh-CN"/>
              </w:rPr>
              <w:t xml:space="preserve"> from ZTE (with modification as </w:t>
            </w:r>
            <w:r w:rsidRPr="00027E15">
              <w:rPr>
                <w:rFonts w:eastAsiaTheme="minorEastAsia"/>
                <w:lang w:val="en-US" w:eastAsia="zh-CN"/>
              </w:rPr>
              <w:sym w:font="Wingdings" w:char="F0E8"/>
            </w:r>
            <w:r>
              <w:rPr>
                <w:rFonts w:eastAsiaTheme="minorEastAsia"/>
                <w:lang w:val="en-US" w:eastAsia="zh-CN"/>
              </w:rPr>
              <w:t xml:space="preserve"> </w:t>
            </w:r>
            <w:r w:rsidRPr="00027E15">
              <w:rPr>
                <w:rFonts w:eastAsiaTheme="minorEastAsia"/>
                <w:u w:val="single"/>
                <w:lang w:val="en-US" w:eastAsia="zh-CN"/>
              </w:rPr>
              <w:t>potential</w:t>
            </w:r>
            <w:r>
              <w:rPr>
                <w:rFonts w:eastAsiaTheme="minorEastAsia"/>
                <w:lang w:val="en-US" w:eastAsia="zh-CN"/>
              </w:rPr>
              <w:t xml:space="preserve"> additional RAN1 discussion </w:t>
            </w:r>
            <w:r w:rsidRPr="00027E15">
              <w:rPr>
                <w:rFonts w:eastAsiaTheme="minorEastAsia"/>
                <w:u w:val="single"/>
                <w:lang w:val="en-US" w:eastAsia="zh-CN"/>
              </w:rPr>
              <w:t>may be</w:t>
            </w:r>
            <w:r>
              <w:rPr>
                <w:rFonts w:eastAsiaTheme="minorEastAsia"/>
                <w:lang w:val="en-US" w:eastAsia="zh-CN"/>
              </w:rPr>
              <w:t xml:space="preserve"> needed) or from FL, since there is already one text about </w:t>
            </w:r>
            <w:proofErr w:type="spellStart"/>
            <w:r>
              <w:rPr>
                <w:rFonts w:eastAsiaTheme="minorEastAsia"/>
                <w:lang w:val="en-US" w:eastAsia="zh-CN"/>
              </w:rPr>
              <w:t>potenail</w:t>
            </w:r>
            <w:proofErr w:type="spellEnd"/>
            <w:r>
              <w:rPr>
                <w:rFonts w:eastAsiaTheme="minorEastAsia"/>
                <w:lang w:val="en-US" w:eastAsia="zh-CN"/>
              </w:rPr>
              <w:t xml:space="preserve"> spec impact (</w:t>
            </w:r>
            <w:r>
              <w:rPr>
                <w:rFonts w:ascii="Times New Roman" w:hAnsi="Times New Roman" w:cs="Times New Roman"/>
                <w:b/>
                <w:bCs/>
                <w:sz w:val="20"/>
                <w:szCs w:val="20"/>
                <w:lang w:val="en-US"/>
              </w:rPr>
              <w:t>have not been fully analyzed</w:t>
            </w:r>
            <w:r>
              <w:rPr>
                <w:rFonts w:eastAsiaTheme="minorEastAsia"/>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027E15" w:rsidRDefault="008B5F1C" w:rsidP="007E0DA4">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ED8AA1" w14:textId="4AA7E5BF" w:rsidR="008B5F1C" w:rsidRDefault="008B5F1C" w:rsidP="007E0D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9EC1031" w14:textId="0C4F4875" w:rsidR="008B5F1C" w:rsidRDefault="006B15F6" w:rsidP="007E0DA4">
            <w:pPr>
              <w:pStyle w:val="aff"/>
              <w:tabs>
                <w:tab w:val="left" w:pos="772"/>
              </w:tabs>
              <w:spacing w:after="100" w:afterAutospacing="1"/>
              <w:ind w:left="0"/>
              <w:jc w:val="left"/>
              <w:rPr>
                <w:rFonts w:eastAsiaTheme="minorEastAsia"/>
                <w:lang w:val="en-US" w:eastAsia="zh-CN"/>
              </w:rPr>
            </w:pPr>
            <w:r>
              <w:rPr>
                <w:rFonts w:eastAsiaTheme="minorEastAsia"/>
                <w:lang w:val="en-US" w:eastAsia="zh-CN"/>
              </w:rPr>
              <w:t>We are also fine with ZTE’s updated version. In addition, i</w:t>
            </w:r>
            <w:r w:rsidR="00684B05">
              <w:rPr>
                <w:rFonts w:eastAsiaTheme="minorEastAsia"/>
                <w:lang w:val="en-US" w:eastAsia="zh-CN"/>
              </w:rPr>
              <w:t xml:space="preserve">f </w:t>
            </w:r>
            <w:r w:rsidR="00D60098">
              <w:rPr>
                <w:rFonts w:eastAsiaTheme="minorEastAsia"/>
                <w:lang w:val="en-US" w:eastAsia="zh-CN"/>
              </w:rPr>
              <w:t>configurable</w:t>
            </w:r>
            <w:r w:rsidR="00BE1300">
              <w:rPr>
                <w:rFonts w:eastAsiaTheme="minorEastAsia"/>
                <w:lang w:val="en-US" w:eastAsia="zh-CN"/>
              </w:rPr>
              <w:t xml:space="preserve"> time</w:t>
            </w:r>
            <w:r w:rsidR="00D60098">
              <w:rPr>
                <w:rFonts w:eastAsiaTheme="minorEastAsia"/>
                <w:lang w:val="en-US" w:eastAsia="zh-CN"/>
              </w:rPr>
              <w:t xml:space="preserve"> </w:t>
            </w:r>
            <w:r w:rsidR="00684B05">
              <w:rPr>
                <w:rFonts w:eastAsiaTheme="minorEastAsia"/>
                <w:lang w:val="en-US" w:eastAsia="zh-CN"/>
              </w:rPr>
              <w:t xml:space="preserve">offsets are introduced, </w:t>
            </w:r>
            <w:r w:rsidR="00D60098">
              <w:rPr>
                <w:rFonts w:eastAsiaTheme="minorEastAsia"/>
                <w:lang w:val="en-US" w:eastAsia="zh-CN"/>
              </w:rPr>
              <w:t xml:space="preserve">they </w:t>
            </w:r>
            <w:r w:rsidR="00F0259D">
              <w:rPr>
                <w:rFonts w:eastAsiaTheme="minorEastAsia"/>
                <w:lang w:val="en-US" w:eastAsia="zh-CN"/>
              </w:rPr>
              <w:t>should be</w:t>
            </w:r>
            <w:r w:rsidR="00684B05">
              <w:rPr>
                <w:rFonts w:eastAsiaTheme="minorEastAsia"/>
                <w:lang w:val="en-US" w:eastAsia="zh-CN"/>
              </w:rPr>
              <w:t xml:space="preserve"> at a half-frame granularity, in other words, </w:t>
            </w:r>
            <w:proofErr w:type="spellStart"/>
            <w:r w:rsidR="00AD5831">
              <w:rPr>
                <w:rFonts w:eastAsiaTheme="minorEastAsia"/>
                <w:lang w:val="en-US" w:eastAsia="zh-CN"/>
              </w:rPr>
              <w:t>interger</w:t>
            </w:r>
            <w:proofErr w:type="spellEnd"/>
            <w:r w:rsidR="00AD5831">
              <w:rPr>
                <w:rFonts w:eastAsiaTheme="minorEastAsia"/>
                <w:lang w:val="en-US" w:eastAsia="zh-CN"/>
              </w:rPr>
              <w:t xml:space="preserve"> </w:t>
            </w:r>
            <w:r w:rsidR="00684B05">
              <w:rPr>
                <w:rFonts w:eastAsiaTheme="minorEastAsia"/>
                <w:lang w:val="en-US" w:eastAsia="zh-CN"/>
              </w:rPr>
              <w:t>multiple</w:t>
            </w:r>
            <w:r w:rsidR="002E6EEE">
              <w:rPr>
                <w:rFonts w:eastAsiaTheme="minorEastAsia"/>
                <w:lang w:val="en-US" w:eastAsia="zh-CN"/>
              </w:rPr>
              <w:t>s</w:t>
            </w:r>
            <w:r w:rsidR="00684B05">
              <w:rPr>
                <w:rFonts w:eastAsiaTheme="minorEastAsia"/>
                <w:lang w:val="en-US" w:eastAsia="zh-CN"/>
              </w:rPr>
              <w:t xml:space="preserve"> of 5ms. </w:t>
            </w:r>
            <w:r w:rsidR="00820882">
              <w:rPr>
                <w:rFonts w:eastAsiaTheme="minorEastAsia"/>
                <w:lang w:val="en-US" w:eastAsia="zh-CN"/>
              </w:rPr>
              <w:t xml:space="preserve">Otherwise, it requires additional UE implementation efforts for detection on top of changes caused by potential specification impacts. </w:t>
            </w:r>
          </w:p>
        </w:tc>
      </w:tr>
      <w:tr w:rsidR="00344147" w:rsidRPr="00981C93" w14:paraId="417147C4" w14:textId="77777777" w:rsidTr="008B2B5D">
        <w:tc>
          <w:tcPr>
            <w:tcW w:w="1479" w:type="dxa"/>
          </w:tcPr>
          <w:p w14:paraId="47641EA1" w14:textId="123534C7" w:rsidR="00344147" w:rsidRPr="00344147" w:rsidRDefault="00344147" w:rsidP="007E0DA4">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F7E26C" w14:textId="1E366A38" w:rsidR="00344147" w:rsidRDefault="00344147" w:rsidP="007E0DA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856AF0C" w14:textId="77777777" w:rsidR="00344147" w:rsidRDefault="00344147" w:rsidP="007E0DA4">
            <w:pPr>
              <w:pStyle w:val="aff"/>
              <w:tabs>
                <w:tab w:val="left" w:pos="772"/>
              </w:tabs>
              <w:spacing w:after="100" w:afterAutospacing="1"/>
              <w:ind w:left="0"/>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FL3 proposal. </w:t>
            </w:r>
          </w:p>
          <w:p w14:paraId="4EB64491" w14:textId="7DB0F905" w:rsidR="00344147" w:rsidRDefault="00344147" w:rsidP="007E0DA4">
            <w:pPr>
              <w:pStyle w:val="aff"/>
              <w:tabs>
                <w:tab w:val="left" w:pos="772"/>
              </w:tabs>
              <w:spacing w:after="100" w:afterAutospacing="1"/>
              <w:ind w:left="0"/>
              <w:jc w:val="left"/>
              <w:rPr>
                <w:rFonts w:eastAsiaTheme="minorEastAsia" w:hint="eastAsia"/>
                <w:lang w:val="en-US" w:eastAsia="zh-CN"/>
              </w:rPr>
            </w:pPr>
            <w:r>
              <w:rPr>
                <w:rFonts w:eastAsiaTheme="minorEastAsia" w:hint="eastAsia"/>
                <w:lang w:val="en-US" w:eastAsia="zh-CN"/>
              </w:rPr>
              <w:t>Z</w:t>
            </w:r>
            <w:r>
              <w:rPr>
                <w:rFonts w:eastAsiaTheme="minorEastAsia"/>
                <w:lang w:val="en-US" w:eastAsia="zh-CN"/>
              </w:rPr>
              <w:t>TE’s addition seems to contradict with the statement in the 2</w:t>
            </w:r>
            <w:r w:rsidRPr="00344147">
              <w:rPr>
                <w:rFonts w:eastAsiaTheme="minorEastAsia"/>
                <w:vertAlign w:val="superscript"/>
                <w:lang w:val="en-US" w:eastAsia="zh-CN"/>
              </w:rPr>
              <w:t>nd</w:t>
            </w:r>
            <w:r>
              <w:rPr>
                <w:rFonts w:eastAsiaTheme="minorEastAsia"/>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proofErr w:type="gramStart"/>
            <w:r>
              <w:rPr>
                <w:rFonts w:eastAsiaTheme="minorEastAsia"/>
                <w:lang w:val="en-US" w:eastAsia="zh-CN"/>
              </w:rPr>
              <w:t>” ,</w:t>
            </w:r>
            <w:proofErr w:type="gramEnd"/>
            <w:r>
              <w:rPr>
                <w:rFonts w:eastAsiaTheme="minorEastAsia"/>
                <w:lang w:val="en-US" w:eastAsia="zh-CN"/>
              </w:rPr>
              <w:t xml:space="preserve"> and given this statement, Huawei’s addition is redundant. We prefer to not add any conflict or redundant statement and just endorse the FL3 proposal as it is. </w:t>
            </w:r>
            <w:bookmarkStart w:id="5" w:name="_GoBack"/>
            <w:bookmarkEnd w:id="5"/>
          </w:p>
        </w:tc>
      </w:tr>
    </w:tbl>
    <w:p w14:paraId="4FEC0CE3" w14:textId="77777777" w:rsidR="001F18E5" w:rsidRDefault="001F18E5">
      <w:pPr>
        <w:rPr>
          <w:lang w:val="en-US"/>
        </w:rPr>
      </w:pPr>
    </w:p>
    <w:p w14:paraId="2DB7476B" w14:textId="77777777" w:rsidR="001F18E5" w:rsidRDefault="008D4CF8">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114CFB" w14:textId="77777777" w:rsidR="001F18E5" w:rsidRDefault="00862707">
            <w:pPr>
              <w:jc w:val="left"/>
              <w:rPr>
                <w:color w:val="0000FF"/>
                <w:u w:val="single"/>
                <w:lang w:val="en-US"/>
              </w:rPr>
            </w:pPr>
            <w:hyperlink r:id="rId15" w:history="1">
              <w:r w:rsidR="008D4CF8">
                <w:rPr>
                  <w:rStyle w:val="afb"/>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862707">
            <w:pPr>
              <w:jc w:val="left"/>
              <w:rPr>
                <w:color w:val="0000FF"/>
                <w:u w:val="single"/>
                <w:lang w:val="en-US"/>
              </w:rPr>
            </w:pPr>
            <w:hyperlink r:id="rId16" w:history="1">
              <w:r w:rsidR="008D4CF8">
                <w:rPr>
                  <w:rStyle w:val="afb"/>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862707">
            <w:pPr>
              <w:jc w:val="left"/>
            </w:pPr>
            <w:hyperlink r:id="rId17" w:history="1">
              <w:r w:rsidR="008D4CF8">
                <w:rPr>
                  <w:rStyle w:val="afb"/>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6"/>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862707">
            <w:pPr>
              <w:jc w:val="left"/>
            </w:pPr>
            <w:hyperlink r:id="rId18" w:history="1">
              <w:r w:rsidR="008D4CF8">
                <w:rPr>
                  <w:rStyle w:val="afb"/>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3B54E3FC" w14:textId="77777777" w:rsidR="001F18E5" w:rsidRDefault="00862707">
            <w:pPr>
              <w:jc w:val="left"/>
            </w:pPr>
            <w:hyperlink r:id="rId19" w:history="1">
              <w:r w:rsidR="008D4CF8">
                <w:rPr>
                  <w:rStyle w:val="afb"/>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862707">
            <w:pPr>
              <w:jc w:val="left"/>
            </w:pPr>
            <w:hyperlink r:id="rId20" w:history="1">
              <w:r w:rsidR="008D4CF8">
                <w:rPr>
                  <w:rStyle w:val="afb"/>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862707">
            <w:pPr>
              <w:jc w:val="left"/>
            </w:pPr>
            <w:hyperlink r:id="rId21" w:history="1">
              <w:r w:rsidR="008D4CF8">
                <w:rPr>
                  <w:rStyle w:val="afb"/>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 xml:space="preserve">ZTE, </w:t>
            </w:r>
            <w:proofErr w:type="spellStart"/>
            <w:r>
              <w:rPr>
                <w:lang w:val="en-US"/>
              </w:rPr>
              <w:t>Sanechips</w:t>
            </w:r>
            <w:proofErr w:type="spellEnd"/>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862707">
            <w:pPr>
              <w:jc w:val="left"/>
            </w:pPr>
            <w:hyperlink r:id="rId22" w:history="1">
              <w:r w:rsidR="008D4CF8">
                <w:rPr>
                  <w:rStyle w:val="afb"/>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862707">
            <w:pPr>
              <w:jc w:val="left"/>
              <w:rPr>
                <w:lang w:val="en-US"/>
              </w:rPr>
            </w:pPr>
            <w:hyperlink r:id="rId23" w:history="1">
              <w:r w:rsidR="008D4CF8">
                <w:rPr>
                  <w:rStyle w:val="afb"/>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862707">
            <w:pPr>
              <w:jc w:val="left"/>
              <w:rPr>
                <w:rStyle w:val="afb"/>
                <w:color w:val="0000FF"/>
                <w:lang w:eastAsia="sv-SE"/>
              </w:rPr>
            </w:pPr>
            <w:hyperlink r:id="rId24" w:history="1">
              <w:r w:rsidR="008D4CF8">
                <w:rPr>
                  <w:rStyle w:val="afb"/>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862707">
            <w:pPr>
              <w:jc w:val="left"/>
              <w:rPr>
                <w:rStyle w:val="afb"/>
                <w:color w:val="0000FF"/>
                <w:lang w:eastAsia="sv-SE"/>
              </w:rPr>
            </w:pPr>
            <w:hyperlink r:id="rId25" w:history="1">
              <w:r w:rsidR="008D4CF8">
                <w:rPr>
                  <w:rStyle w:val="afb"/>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862707">
            <w:pPr>
              <w:jc w:val="left"/>
              <w:rPr>
                <w:rStyle w:val="afb"/>
                <w:color w:val="0000FF"/>
                <w:lang w:eastAsia="sv-SE"/>
              </w:rPr>
            </w:pPr>
            <w:hyperlink r:id="rId26" w:history="1">
              <w:r w:rsidR="008D4CF8">
                <w:rPr>
                  <w:rStyle w:val="afb"/>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862707">
            <w:pPr>
              <w:jc w:val="left"/>
              <w:rPr>
                <w:rStyle w:val="afb"/>
                <w:color w:val="0000FF"/>
                <w:lang w:eastAsia="sv-SE"/>
              </w:rPr>
            </w:pPr>
            <w:hyperlink r:id="rId27" w:history="1">
              <w:r w:rsidR="008D4CF8">
                <w:rPr>
                  <w:rStyle w:val="afb"/>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862707">
            <w:pPr>
              <w:jc w:val="left"/>
            </w:pPr>
            <w:hyperlink r:id="rId28" w:history="1">
              <w:r w:rsidR="008D4CF8">
                <w:rPr>
                  <w:rStyle w:val="afb"/>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862707">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 xml:space="preserve">Huawei, </w:t>
            </w:r>
            <w:proofErr w:type="spellStart"/>
            <w:r>
              <w:t>HiSilicon</w:t>
            </w:r>
            <w:proofErr w:type="spellEnd"/>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862707">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D00AC" w14:textId="77777777" w:rsidR="00862707" w:rsidRDefault="00862707" w:rsidP="008D4CF8">
      <w:pPr>
        <w:spacing w:after="0" w:line="240" w:lineRule="auto"/>
      </w:pPr>
      <w:r>
        <w:separator/>
      </w:r>
    </w:p>
  </w:endnote>
  <w:endnote w:type="continuationSeparator" w:id="0">
    <w:p w14:paraId="1B567CC8" w14:textId="77777777" w:rsidR="00862707" w:rsidRDefault="00862707"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4D2E" w14:textId="77777777" w:rsidR="00862707" w:rsidRDefault="00862707" w:rsidP="008D4CF8">
      <w:pPr>
        <w:spacing w:after="0" w:line="240" w:lineRule="auto"/>
      </w:pPr>
      <w:r>
        <w:separator/>
      </w:r>
    </w:p>
  </w:footnote>
  <w:footnote w:type="continuationSeparator" w:id="0">
    <w:p w14:paraId="1C67FF06" w14:textId="77777777" w:rsidR="00862707" w:rsidRDefault="00862707"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27D85B-6823-4649-80A2-52071BB3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5466</Words>
  <Characters>31158</Characters>
  <Application>Microsoft Office Word</Application>
  <DocSecurity>0</DocSecurity>
  <Lines>259</Lines>
  <Paragraphs>73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15</cp:revision>
  <dcterms:created xsi:type="dcterms:W3CDTF">2022-05-13T17:54:00Z</dcterms:created>
  <dcterms:modified xsi:type="dcterms:W3CDTF">2022-05-16T03:29:00Z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