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6157C" w14:textId="77777777" w:rsidR="002B4417" w:rsidRDefault="00330F8A">
      <w:pPr>
        <w:pStyle w:val="Header"/>
        <w:tabs>
          <w:tab w:val="right" w:pos="9498"/>
        </w:tabs>
        <w:jc w:val="left"/>
        <w:rPr>
          <w:rFonts w:cs="Arial"/>
          <w:bCs/>
          <w:sz w:val="22"/>
        </w:rPr>
      </w:pPr>
      <w:r>
        <w:rPr>
          <w:rFonts w:cs="Arial"/>
          <w:bCs/>
          <w:sz w:val="22"/>
        </w:rPr>
        <w:t>3GPP TSG-RAN WG1 Meeting #108-e</w:t>
      </w:r>
      <w:r>
        <w:rPr>
          <w:rFonts w:cs="Arial"/>
          <w:bCs/>
          <w:sz w:val="22"/>
        </w:rPr>
        <w:tab/>
        <w:t>R1-22xxxxx</w:t>
      </w:r>
    </w:p>
    <w:p w14:paraId="02932ACA" w14:textId="77777777" w:rsidR="002B4417" w:rsidRDefault="00330F8A">
      <w:pPr>
        <w:pStyle w:val="Header"/>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62DD3AB5" w14:textId="77777777" w:rsidR="002B4417" w:rsidRDefault="00330F8A">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5C221BDA" w14:textId="77777777" w:rsidR="002B4417" w:rsidRDefault="00330F8A">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#1 on other aspects of UE complexity reduction for </w:t>
      </w:r>
      <w:proofErr w:type="spellStart"/>
      <w:r>
        <w:rPr>
          <w:rFonts w:ascii="Arial" w:hAnsi="Arial" w:cs="Arial"/>
          <w:b/>
        </w:rPr>
        <w:t>RedCap</w:t>
      </w:r>
      <w:proofErr w:type="spellEnd"/>
      <w:r>
        <w:rPr>
          <w:rFonts w:ascii="Arial" w:hAnsi="Arial" w:cs="Arial"/>
          <w:b/>
        </w:rPr>
        <w:br/>
      </w:r>
    </w:p>
    <w:p w14:paraId="239372D5" w14:textId="77777777" w:rsidR="002B4417" w:rsidRDefault="00330F8A">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6AA919C9" w14:textId="77777777" w:rsidR="002B4417" w:rsidRDefault="00330F8A">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44F2E00" w14:textId="77777777" w:rsidR="002B4417" w:rsidRDefault="002B4417"/>
    <w:p w14:paraId="1CA4AB1E" w14:textId="77777777" w:rsidR="002B4417" w:rsidRDefault="00330F8A">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74454DC6" w14:textId="77777777" w:rsidR="002B4417" w:rsidRDefault="00330F8A">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21C5A7C2" w14:textId="77777777" w:rsidR="002B4417" w:rsidRDefault="00330F8A">
      <w:pPr>
        <w:spacing w:after="100" w:afterAutospacing="1"/>
      </w:pPr>
      <w:r>
        <w:t xml:space="preserve">This document summarizes contributions [3] – [19] submitted to agenda item 8.6.1.2 and relevant parts of contribution [20] submitted to other agenda items and captures this email discussion on other aspects of UE complexity reduction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2B4417" w14:paraId="18F3A1F3" w14:textId="77777777">
        <w:tc>
          <w:tcPr>
            <w:tcW w:w="9630" w:type="dxa"/>
          </w:tcPr>
          <w:p w14:paraId="36C176A6" w14:textId="77777777" w:rsidR="002B4417" w:rsidRDefault="00330F8A">
            <w:pPr>
              <w:rPr>
                <w:lang w:eastAsia="zh-CN"/>
              </w:rPr>
            </w:pPr>
            <w:r>
              <w:rPr>
                <w:highlight w:val="cyan"/>
                <w:lang w:eastAsia="zh-CN"/>
              </w:rPr>
              <w:t>[108-e-R17-RedCap-02] Email discussion for maintenance on other aspects of UE complexity reduction – Chao (Qualcomm)</w:t>
            </w:r>
          </w:p>
          <w:p w14:paraId="36F1887C" w14:textId="77777777" w:rsidR="002B4417" w:rsidRDefault="00330F8A">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6B0DD024" w14:textId="77777777" w:rsidR="002B4417" w:rsidRDefault="00330F8A">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0BF6DFC8" w14:textId="77777777" w:rsidR="002B4417" w:rsidRDefault="002B4417">
            <w:pPr>
              <w:spacing w:after="0"/>
              <w:rPr>
                <w:rFonts w:eastAsia="Times New Roman"/>
                <w:highlight w:val="cyan"/>
                <w:lang w:val="en-US"/>
              </w:rPr>
            </w:pPr>
          </w:p>
        </w:tc>
      </w:tr>
    </w:tbl>
    <w:p w14:paraId="559893C9" w14:textId="77777777" w:rsidR="002B4417" w:rsidRDefault="00330F8A">
      <w:pPr>
        <w:pStyle w:val="Heading1"/>
        <w:ind w:left="1134" w:hanging="1134"/>
      </w:pPr>
      <w:r>
        <w:t>HD-FDD</w:t>
      </w:r>
    </w:p>
    <w:p w14:paraId="596A5BD0" w14:textId="77777777" w:rsidR="002B4417" w:rsidRDefault="00330F8A">
      <w:pPr>
        <w:pStyle w:val="Heading2"/>
        <w:ind w:left="1134" w:hanging="1134"/>
      </w:pPr>
      <w:r>
        <w:t>Issue #1: SSB overlapping with semi-statically configured UL</w:t>
      </w:r>
    </w:p>
    <w:p w14:paraId="60511393" w14:textId="77777777" w:rsidR="002B4417" w:rsidRDefault="00330F8A">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TableGrid"/>
        <w:tblW w:w="0" w:type="auto"/>
        <w:tblLook w:val="04A0" w:firstRow="1" w:lastRow="0" w:firstColumn="1" w:lastColumn="0" w:noHBand="0" w:noVBand="1"/>
      </w:tblPr>
      <w:tblGrid>
        <w:gridCol w:w="9286"/>
      </w:tblGrid>
      <w:tr w:rsidR="002B4417" w14:paraId="013226BC" w14:textId="77777777">
        <w:tc>
          <w:tcPr>
            <w:tcW w:w="9286" w:type="dxa"/>
          </w:tcPr>
          <w:p w14:paraId="2168E684"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0600FF2" w14:textId="77777777" w:rsidR="002B4417" w:rsidRDefault="00330F8A">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050A762"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7C049C63" w14:textId="77777777" w:rsidR="002B4417" w:rsidRDefault="002B4417"/>
    <w:p w14:paraId="57F0749B" w14:textId="77777777" w:rsidR="002B4417" w:rsidRDefault="00330F8A">
      <w:r>
        <w:rPr>
          <w:b/>
          <w:highlight w:val="yellow"/>
        </w:rPr>
        <w:t>FL1 High Priority Proposal 2.1-1</w:t>
      </w:r>
    </w:p>
    <w:p w14:paraId="3EB6403E"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70CB4D82"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06887BF9" w14:textId="77777777">
        <w:tc>
          <w:tcPr>
            <w:tcW w:w="1479" w:type="dxa"/>
            <w:shd w:val="clear" w:color="auto" w:fill="D9D9D9" w:themeFill="background1" w:themeFillShade="D9"/>
          </w:tcPr>
          <w:p w14:paraId="42695CE7" w14:textId="77777777" w:rsidR="002B4417" w:rsidRDefault="00330F8A">
            <w:pPr>
              <w:rPr>
                <w:b/>
                <w:bCs/>
              </w:rPr>
            </w:pPr>
            <w:r>
              <w:rPr>
                <w:b/>
                <w:bCs/>
              </w:rPr>
              <w:t>Company</w:t>
            </w:r>
          </w:p>
        </w:tc>
        <w:tc>
          <w:tcPr>
            <w:tcW w:w="1372" w:type="dxa"/>
            <w:shd w:val="clear" w:color="auto" w:fill="D9D9D9" w:themeFill="background1" w:themeFillShade="D9"/>
          </w:tcPr>
          <w:p w14:paraId="5F1DDA51" w14:textId="77777777" w:rsidR="002B4417" w:rsidRDefault="00330F8A">
            <w:pPr>
              <w:rPr>
                <w:b/>
                <w:bCs/>
              </w:rPr>
            </w:pPr>
            <w:r>
              <w:rPr>
                <w:b/>
                <w:bCs/>
              </w:rPr>
              <w:t>Y/N</w:t>
            </w:r>
          </w:p>
        </w:tc>
        <w:tc>
          <w:tcPr>
            <w:tcW w:w="6780" w:type="dxa"/>
            <w:shd w:val="clear" w:color="auto" w:fill="D9D9D9" w:themeFill="background1" w:themeFillShade="D9"/>
          </w:tcPr>
          <w:p w14:paraId="174D2B72" w14:textId="77777777" w:rsidR="002B4417" w:rsidRDefault="00330F8A">
            <w:pPr>
              <w:rPr>
                <w:b/>
                <w:bCs/>
              </w:rPr>
            </w:pPr>
            <w:r>
              <w:rPr>
                <w:b/>
                <w:bCs/>
              </w:rPr>
              <w:t>Comments</w:t>
            </w:r>
          </w:p>
        </w:tc>
      </w:tr>
      <w:tr w:rsidR="002B4417" w14:paraId="165F52BB" w14:textId="77777777">
        <w:tc>
          <w:tcPr>
            <w:tcW w:w="1479" w:type="dxa"/>
          </w:tcPr>
          <w:p w14:paraId="3D08C4D7" w14:textId="77777777" w:rsidR="002B4417" w:rsidRDefault="00330F8A">
            <w:pPr>
              <w:rPr>
                <w:rFonts w:eastAsiaTheme="minorEastAsia"/>
                <w:lang w:eastAsia="zh-CN"/>
              </w:rPr>
            </w:pPr>
            <w:r>
              <w:rPr>
                <w:rFonts w:eastAsiaTheme="minorEastAsia"/>
                <w:lang w:eastAsia="zh-CN"/>
              </w:rPr>
              <w:t>Nordic</w:t>
            </w:r>
          </w:p>
        </w:tc>
        <w:tc>
          <w:tcPr>
            <w:tcW w:w="1372" w:type="dxa"/>
          </w:tcPr>
          <w:p w14:paraId="14744D97" w14:textId="77777777" w:rsidR="002B4417" w:rsidRDefault="00330F8A">
            <w:pPr>
              <w:tabs>
                <w:tab w:val="left" w:pos="551"/>
              </w:tabs>
              <w:rPr>
                <w:lang w:eastAsia="ko-KR"/>
              </w:rPr>
            </w:pPr>
            <w:r>
              <w:rPr>
                <w:lang w:eastAsia="ko-KR"/>
              </w:rPr>
              <w:t>Y</w:t>
            </w:r>
          </w:p>
        </w:tc>
        <w:tc>
          <w:tcPr>
            <w:tcW w:w="6780" w:type="dxa"/>
          </w:tcPr>
          <w:p w14:paraId="4CD15965" w14:textId="77777777" w:rsidR="002B4417" w:rsidRDefault="002B4417">
            <w:pPr>
              <w:rPr>
                <w:rFonts w:eastAsiaTheme="minorEastAsia"/>
                <w:lang w:eastAsia="zh-CN"/>
              </w:rPr>
            </w:pPr>
          </w:p>
        </w:tc>
      </w:tr>
      <w:tr w:rsidR="002B4417" w14:paraId="5D010CA2" w14:textId="77777777">
        <w:tc>
          <w:tcPr>
            <w:tcW w:w="1479" w:type="dxa"/>
          </w:tcPr>
          <w:p w14:paraId="61F59E02" w14:textId="77777777" w:rsidR="002B4417" w:rsidRDefault="00330F8A">
            <w:pPr>
              <w:rPr>
                <w:rFonts w:eastAsiaTheme="minorEastAsia"/>
                <w:lang w:eastAsia="zh-CN"/>
              </w:rPr>
            </w:pPr>
            <w:r>
              <w:rPr>
                <w:rFonts w:eastAsiaTheme="minorEastAsia"/>
                <w:lang w:eastAsia="zh-CN"/>
              </w:rPr>
              <w:t>Intel</w:t>
            </w:r>
          </w:p>
        </w:tc>
        <w:tc>
          <w:tcPr>
            <w:tcW w:w="1372" w:type="dxa"/>
          </w:tcPr>
          <w:p w14:paraId="26BB96E8" w14:textId="77777777" w:rsidR="002B4417" w:rsidRDefault="00330F8A">
            <w:pPr>
              <w:tabs>
                <w:tab w:val="left" w:pos="551"/>
              </w:tabs>
              <w:rPr>
                <w:lang w:eastAsia="ko-KR"/>
              </w:rPr>
            </w:pPr>
            <w:r>
              <w:rPr>
                <w:lang w:eastAsia="ko-KR"/>
              </w:rPr>
              <w:t>Y</w:t>
            </w:r>
          </w:p>
        </w:tc>
        <w:tc>
          <w:tcPr>
            <w:tcW w:w="6780" w:type="dxa"/>
          </w:tcPr>
          <w:p w14:paraId="05991681" w14:textId="77777777" w:rsidR="002B4417" w:rsidRDefault="00330F8A">
            <w:pPr>
              <w:rPr>
                <w:rFonts w:eastAsiaTheme="minorEastAsia"/>
                <w:lang w:eastAsia="zh-CN"/>
              </w:rPr>
            </w:pPr>
            <w:r>
              <w:rPr>
                <w:rFonts w:eastAsiaTheme="minorEastAsia"/>
                <w:lang w:eastAsia="zh-CN"/>
              </w:rPr>
              <w:t>We support the FL proposal.</w:t>
            </w:r>
          </w:p>
        </w:tc>
      </w:tr>
      <w:tr w:rsidR="002B4417" w14:paraId="42DE27B9" w14:textId="77777777">
        <w:tc>
          <w:tcPr>
            <w:tcW w:w="1479" w:type="dxa"/>
          </w:tcPr>
          <w:p w14:paraId="0C4E7E6B" w14:textId="77777777" w:rsidR="002B4417" w:rsidRDefault="00330F8A">
            <w:pPr>
              <w:rPr>
                <w:rFonts w:eastAsiaTheme="minorEastAsia"/>
                <w:lang w:eastAsia="zh-CN"/>
              </w:rPr>
            </w:pPr>
            <w:r>
              <w:rPr>
                <w:rFonts w:eastAsiaTheme="minorEastAsia"/>
                <w:lang w:eastAsia="zh-CN"/>
              </w:rPr>
              <w:t>Qualcomm</w:t>
            </w:r>
          </w:p>
        </w:tc>
        <w:tc>
          <w:tcPr>
            <w:tcW w:w="1372" w:type="dxa"/>
          </w:tcPr>
          <w:p w14:paraId="3A548100" w14:textId="77777777" w:rsidR="002B4417" w:rsidRDefault="00330F8A">
            <w:pPr>
              <w:tabs>
                <w:tab w:val="left" w:pos="551"/>
              </w:tabs>
              <w:rPr>
                <w:lang w:eastAsia="ko-KR"/>
              </w:rPr>
            </w:pPr>
            <w:r>
              <w:rPr>
                <w:lang w:eastAsia="ko-KR"/>
              </w:rPr>
              <w:t>Y</w:t>
            </w:r>
          </w:p>
        </w:tc>
        <w:tc>
          <w:tcPr>
            <w:tcW w:w="6780" w:type="dxa"/>
          </w:tcPr>
          <w:p w14:paraId="56E5A455" w14:textId="77777777" w:rsidR="002B4417" w:rsidRDefault="002B4417">
            <w:pPr>
              <w:rPr>
                <w:rFonts w:eastAsiaTheme="minorEastAsia"/>
                <w:lang w:eastAsia="zh-CN"/>
              </w:rPr>
            </w:pPr>
          </w:p>
        </w:tc>
      </w:tr>
      <w:tr w:rsidR="002B4417" w14:paraId="04C39029" w14:textId="77777777">
        <w:tc>
          <w:tcPr>
            <w:tcW w:w="1479" w:type="dxa"/>
          </w:tcPr>
          <w:p w14:paraId="5FA6ABB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81563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79F4916" w14:textId="77777777" w:rsidR="002B4417" w:rsidRDefault="002B4417">
            <w:pPr>
              <w:rPr>
                <w:rFonts w:eastAsiaTheme="minorEastAsia"/>
                <w:lang w:eastAsia="zh-CN"/>
              </w:rPr>
            </w:pPr>
          </w:p>
        </w:tc>
      </w:tr>
      <w:tr w:rsidR="002B4417" w14:paraId="4342FA3B" w14:textId="77777777">
        <w:tc>
          <w:tcPr>
            <w:tcW w:w="1479" w:type="dxa"/>
          </w:tcPr>
          <w:p w14:paraId="5D7E2D17" w14:textId="77777777" w:rsidR="002B4417" w:rsidRDefault="00330F8A">
            <w:pPr>
              <w:rPr>
                <w:rFonts w:eastAsiaTheme="minorEastAsia"/>
                <w:lang w:eastAsia="zh-CN"/>
              </w:rPr>
            </w:pPr>
            <w:r>
              <w:rPr>
                <w:rFonts w:eastAsiaTheme="minorEastAsia"/>
                <w:lang w:eastAsia="zh-CN"/>
              </w:rPr>
              <w:t>Nokia, NSB</w:t>
            </w:r>
          </w:p>
        </w:tc>
        <w:tc>
          <w:tcPr>
            <w:tcW w:w="1372" w:type="dxa"/>
          </w:tcPr>
          <w:p w14:paraId="4C94AE09" w14:textId="77777777" w:rsidR="002B4417" w:rsidRDefault="00330F8A">
            <w:pPr>
              <w:tabs>
                <w:tab w:val="left" w:pos="551"/>
              </w:tabs>
              <w:rPr>
                <w:lang w:eastAsia="ko-KR"/>
              </w:rPr>
            </w:pPr>
            <w:r>
              <w:rPr>
                <w:lang w:eastAsia="ko-KR"/>
              </w:rPr>
              <w:t>Y</w:t>
            </w:r>
          </w:p>
        </w:tc>
        <w:tc>
          <w:tcPr>
            <w:tcW w:w="6780" w:type="dxa"/>
          </w:tcPr>
          <w:p w14:paraId="7EE57192" w14:textId="77777777" w:rsidR="002B4417" w:rsidRDefault="002B4417">
            <w:pPr>
              <w:rPr>
                <w:rFonts w:eastAsiaTheme="minorEastAsia"/>
                <w:lang w:eastAsia="zh-CN"/>
              </w:rPr>
            </w:pPr>
          </w:p>
        </w:tc>
      </w:tr>
      <w:tr w:rsidR="002B4417" w14:paraId="566C6C5F" w14:textId="77777777">
        <w:tc>
          <w:tcPr>
            <w:tcW w:w="1479" w:type="dxa"/>
          </w:tcPr>
          <w:p w14:paraId="7B867D9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18C6FED"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3AEDD4C" w14:textId="77777777" w:rsidR="002B4417" w:rsidRDefault="002B4417">
            <w:pPr>
              <w:rPr>
                <w:rFonts w:eastAsiaTheme="minorEastAsia"/>
                <w:lang w:eastAsia="zh-CN"/>
              </w:rPr>
            </w:pPr>
          </w:p>
        </w:tc>
      </w:tr>
      <w:tr w:rsidR="002B4417" w14:paraId="2641932D" w14:textId="77777777">
        <w:tc>
          <w:tcPr>
            <w:tcW w:w="1479" w:type="dxa"/>
          </w:tcPr>
          <w:p w14:paraId="18866875" w14:textId="77777777" w:rsidR="002B4417" w:rsidRDefault="00330F8A">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77621237" w14:textId="77777777" w:rsidR="002B4417" w:rsidRDefault="00330F8A">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0861AD4A" w14:textId="77777777" w:rsidR="002B4417" w:rsidRDefault="002B4417">
            <w:pPr>
              <w:rPr>
                <w:rFonts w:eastAsiaTheme="minorEastAsia"/>
                <w:lang w:eastAsia="zh-CN"/>
              </w:rPr>
            </w:pPr>
          </w:p>
        </w:tc>
      </w:tr>
      <w:tr w:rsidR="002B4417" w14:paraId="666EF91A" w14:textId="77777777">
        <w:tc>
          <w:tcPr>
            <w:tcW w:w="1479" w:type="dxa"/>
          </w:tcPr>
          <w:p w14:paraId="3CB7EE07" w14:textId="77777777" w:rsidR="002B4417" w:rsidRDefault="00330F8A">
            <w:pPr>
              <w:rPr>
                <w:rFonts w:eastAsiaTheme="minorEastAsia"/>
                <w:lang w:eastAsia="zh-CN"/>
              </w:rPr>
            </w:pPr>
            <w:r>
              <w:rPr>
                <w:rFonts w:eastAsiaTheme="minorEastAsia"/>
                <w:lang w:eastAsia="zh-CN"/>
              </w:rPr>
              <w:t>DOCOMO</w:t>
            </w:r>
          </w:p>
        </w:tc>
        <w:tc>
          <w:tcPr>
            <w:tcW w:w="1372" w:type="dxa"/>
          </w:tcPr>
          <w:p w14:paraId="773363B9"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0985A09A" w14:textId="77777777" w:rsidR="002B4417" w:rsidRDefault="002B4417">
            <w:pPr>
              <w:rPr>
                <w:rFonts w:eastAsiaTheme="minorEastAsia"/>
                <w:lang w:eastAsia="zh-CN"/>
              </w:rPr>
            </w:pPr>
          </w:p>
        </w:tc>
      </w:tr>
      <w:tr w:rsidR="002B4417" w14:paraId="3FC23CF4" w14:textId="77777777">
        <w:tc>
          <w:tcPr>
            <w:tcW w:w="1479" w:type="dxa"/>
          </w:tcPr>
          <w:p w14:paraId="4A574D63"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2409ADF" w14:textId="77777777" w:rsidR="002B4417" w:rsidRDefault="00330F8A">
            <w:pPr>
              <w:tabs>
                <w:tab w:val="left" w:pos="350"/>
              </w:tabs>
              <w:rPr>
                <w:rFonts w:eastAsia="Yu Mincho"/>
                <w:lang w:eastAsia="ja-JP"/>
              </w:rPr>
            </w:pPr>
            <w:r>
              <w:rPr>
                <w:rFonts w:eastAsia="Yu Mincho" w:hint="eastAsia"/>
                <w:lang w:eastAsia="ja-JP"/>
              </w:rPr>
              <w:t>Y</w:t>
            </w:r>
          </w:p>
        </w:tc>
        <w:tc>
          <w:tcPr>
            <w:tcW w:w="6780" w:type="dxa"/>
          </w:tcPr>
          <w:p w14:paraId="53821090" w14:textId="77777777" w:rsidR="002B4417" w:rsidRDefault="002B4417">
            <w:pPr>
              <w:rPr>
                <w:rFonts w:eastAsiaTheme="minorEastAsia"/>
                <w:lang w:eastAsia="zh-CN"/>
              </w:rPr>
            </w:pPr>
          </w:p>
        </w:tc>
      </w:tr>
      <w:tr w:rsidR="002B4417" w14:paraId="6B3D47A2" w14:textId="77777777">
        <w:tc>
          <w:tcPr>
            <w:tcW w:w="1479" w:type="dxa"/>
          </w:tcPr>
          <w:p w14:paraId="19A931E9"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AEC863F" w14:textId="77777777" w:rsidR="002B4417" w:rsidRDefault="00330F8A">
            <w:pPr>
              <w:tabs>
                <w:tab w:val="left" w:pos="350"/>
              </w:tabs>
              <w:rPr>
                <w:rFonts w:eastAsiaTheme="minorEastAsia"/>
                <w:lang w:eastAsia="zh-CN"/>
              </w:rPr>
            </w:pPr>
            <w:r>
              <w:rPr>
                <w:rFonts w:eastAsiaTheme="minorEastAsia" w:hint="eastAsia"/>
                <w:lang w:eastAsia="zh-CN"/>
              </w:rPr>
              <w:t>Y</w:t>
            </w:r>
          </w:p>
        </w:tc>
        <w:tc>
          <w:tcPr>
            <w:tcW w:w="6780" w:type="dxa"/>
          </w:tcPr>
          <w:p w14:paraId="2EE6E71E" w14:textId="77777777" w:rsidR="002B4417" w:rsidRDefault="002B4417">
            <w:pPr>
              <w:rPr>
                <w:rFonts w:eastAsiaTheme="minorEastAsia"/>
                <w:lang w:eastAsia="zh-CN"/>
              </w:rPr>
            </w:pPr>
          </w:p>
        </w:tc>
      </w:tr>
      <w:tr w:rsidR="002B4417" w14:paraId="16F239F8" w14:textId="77777777">
        <w:tc>
          <w:tcPr>
            <w:tcW w:w="1479" w:type="dxa"/>
          </w:tcPr>
          <w:p w14:paraId="28F1F49C" w14:textId="77777777" w:rsidR="002B4417" w:rsidRDefault="00330F8A">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41C7BB"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27984094" w14:textId="77777777" w:rsidR="002B4417" w:rsidRDefault="002B4417">
            <w:pPr>
              <w:rPr>
                <w:rFonts w:eastAsiaTheme="minorEastAsia"/>
                <w:lang w:eastAsia="zh-CN"/>
              </w:rPr>
            </w:pPr>
          </w:p>
        </w:tc>
      </w:tr>
      <w:tr w:rsidR="002B4417" w14:paraId="69770415" w14:textId="77777777">
        <w:tc>
          <w:tcPr>
            <w:tcW w:w="1479" w:type="dxa"/>
          </w:tcPr>
          <w:p w14:paraId="65A6AE84" w14:textId="77777777" w:rsidR="002B4417" w:rsidRDefault="00330F8A">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4681EC79"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159B4BA" w14:textId="77777777" w:rsidR="002B4417" w:rsidRDefault="002B4417">
            <w:pPr>
              <w:rPr>
                <w:rFonts w:eastAsiaTheme="minorEastAsia"/>
                <w:lang w:eastAsia="zh-CN"/>
              </w:rPr>
            </w:pPr>
          </w:p>
        </w:tc>
      </w:tr>
      <w:tr w:rsidR="00E015CA" w14:paraId="7600FAE6" w14:textId="77777777">
        <w:tc>
          <w:tcPr>
            <w:tcW w:w="1479" w:type="dxa"/>
          </w:tcPr>
          <w:p w14:paraId="15E48288" w14:textId="77777777" w:rsidR="00E015CA" w:rsidRPr="002D7339" w:rsidRDefault="00E015CA" w:rsidP="00E015CA">
            <w:pPr>
              <w:rPr>
                <w:rFonts w:eastAsia="Malgun Gothic"/>
                <w:lang w:eastAsia="ko-KR"/>
              </w:rPr>
            </w:pPr>
            <w:r>
              <w:rPr>
                <w:rFonts w:eastAsia="Malgun Gothic"/>
                <w:lang w:eastAsia="ko-KR"/>
              </w:rPr>
              <w:t>LGE</w:t>
            </w:r>
          </w:p>
        </w:tc>
        <w:tc>
          <w:tcPr>
            <w:tcW w:w="1372" w:type="dxa"/>
          </w:tcPr>
          <w:p w14:paraId="7A7065BB" w14:textId="77777777" w:rsidR="00E015CA" w:rsidRPr="002D7339" w:rsidRDefault="00E015CA" w:rsidP="00E015CA">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44FBBE54" w14:textId="77777777" w:rsidR="00E015CA" w:rsidRDefault="00E015CA" w:rsidP="00E015CA">
            <w:pPr>
              <w:rPr>
                <w:rFonts w:eastAsia="Malgun Gothic"/>
                <w:lang w:eastAsia="ko-KR"/>
              </w:rPr>
            </w:pPr>
            <w:r>
              <w:rPr>
                <w:rFonts w:eastAsia="Malgun Gothic"/>
                <w:lang w:eastAsia="ko-KR"/>
              </w:rPr>
              <w:t>We support the text proposal with the modifications as suggested below.</w:t>
            </w:r>
          </w:p>
          <w:p w14:paraId="08C17F0D" w14:textId="77777777" w:rsidR="00E015CA" w:rsidRDefault="00E015CA" w:rsidP="00E015CA">
            <w:pPr>
              <w:spacing w:before="120"/>
              <w:ind w:leftChars="-205" w:left="14" w:hangingChars="212" w:hanging="424"/>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233C3BC" w14:textId="77777777" w:rsidR="00E015CA" w:rsidRDefault="00E015CA" w:rsidP="00E015CA">
            <w:pPr>
              <w:rPr>
                <w:lang w:val="en-US"/>
              </w:rPr>
            </w:pPr>
            <w:r>
              <w:t xml:space="preserve">If a HD-UE would transmit a PUSCH, or PUCCH, or PRACH, or SRS </w:t>
            </w:r>
            <w:r>
              <w:rPr>
                <w:strike/>
                <w:color w:val="FF0000"/>
              </w:rPr>
              <w:t>based on a detected DCI format</w:t>
            </w:r>
            <w:r>
              <w:rPr>
                <w:color w:val="FF0000"/>
              </w:rPr>
              <w:t xml:space="preserve"> </w:t>
            </w:r>
            <w:r w:rsidRPr="002D7339">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16E8A4A5" w14:textId="77777777" w:rsidR="00E015CA" w:rsidRPr="002D7339" w:rsidRDefault="00E015CA" w:rsidP="00E015CA">
            <w:pPr>
              <w:rPr>
                <w:rFonts w:eastAsia="Malgun Gothic"/>
                <w:lang w:eastAsia="ko-KR"/>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C246C8" w14:paraId="5A0054FB" w14:textId="77777777">
        <w:tc>
          <w:tcPr>
            <w:tcW w:w="1479" w:type="dxa"/>
          </w:tcPr>
          <w:p w14:paraId="1EA639CD" w14:textId="77777777" w:rsidR="00C246C8" w:rsidRDefault="00C246C8" w:rsidP="00C246C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6A0424D8" w14:textId="77777777" w:rsidR="00C246C8" w:rsidRDefault="00C246C8" w:rsidP="00C246C8">
            <w:pPr>
              <w:tabs>
                <w:tab w:val="left" w:pos="350"/>
              </w:tabs>
              <w:rPr>
                <w:rFonts w:eastAsia="Malgun Gothic"/>
                <w:lang w:eastAsia="ko-KR"/>
              </w:rPr>
            </w:pPr>
            <w:r>
              <w:rPr>
                <w:rFonts w:eastAsia="Yu Mincho" w:hint="eastAsia"/>
                <w:lang w:eastAsia="ja-JP"/>
              </w:rPr>
              <w:t>Y</w:t>
            </w:r>
          </w:p>
        </w:tc>
        <w:tc>
          <w:tcPr>
            <w:tcW w:w="6780" w:type="dxa"/>
          </w:tcPr>
          <w:p w14:paraId="3C06553A" w14:textId="77777777" w:rsidR="00C246C8" w:rsidRDefault="00C246C8" w:rsidP="00C246C8">
            <w:pPr>
              <w:rPr>
                <w:rFonts w:eastAsia="Malgun Gothic"/>
                <w:lang w:eastAsia="ko-KR"/>
              </w:rPr>
            </w:pPr>
          </w:p>
        </w:tc>
      </w:tr>
      <w:tr w:rsidR="005F17AC" w14:paraId="2375B803" w14:textId="77777777">
        <w:tc>
          <w:tcPr>
            <w:tcW w:w="1479" w:type="dxa"/>
          </w:tcPr>
          <w:p w14:paraId="59C902E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0F80B947" w14:textId="77777777" w:rsidR="005F17AC" w:rsidRDefault="005F17AC" w:rsidP="005F17AC">
            <w:pPr>
              <w:tabs>
                <w:tab w:val="left" w:pos="350"/>
              </w:tabs>
              <w:rPr>
                <w:rFonts w:eastAsia="Yu Mincho"/>
                <w:lang w:eastAsia="ja-JP"/>
              </w:rPr>
            </w:pPr>
            <w:r>
              <w:rPr>
                <w:rFonts w:eastAsia="Malgun Gothic" w:hint="eastAsia"/>
                <w:lang w:eastAsia="ko-KR"/>
              </w:rPr>
              <w:t>Y</w:t>
            </w:r>
          </w:p>
        </w:tc>
        <w:tc>
          <w:tcPr>
            <w:tcW w:w="6780" w:type="dxa"/>
          </w:tcPr>
          <w:p w14:paraId="5850811A" w14:textId="77777777" w:rsidR="005F17AC" w:rsidRDefault="005F17AC" w:rsidP="005F17AC">
            <w:pPr>
              <w:rPr>
                <w:rFonts w:eastAsia="Malgun Gothic"/>
                <w:lang w:eastAsia="ko-KR"/>
              </w:rPr>
            </w:pPr>
          </w:p>
        </w:tc>
      </w:tr>
      <w:tr w:rsidR="00CE5F0B" w14:paraId="69EB5B41" w14:textId="77777777">
        <w:tc>
          <w:tcPr>
            <w:tcW w:w="1479" w:type="dxa"/>
          </w:tcPr>
          <w:p w14:paraId="7620FE56" w14:textId="77777777" w:rsidR="00CE5F0B" w:rsidRDefault="00CE5F0B" w:rsidP="005436AC">
            <w:pPr>
              <w:rPr>
                <w:rFonts w:eastAsia="Yu Mincho"/>
                <w:lang w:eastAsia="ja-JP"/>
              </w:rPr>
            </w:pPr>
            <w:r>
              <w:rPr>
                <w:rFonts w:eastAsia="Yu Mincho" w:hint="eastAsia"/>
                <w:lang w:eastAsia="ja-JP"/>
              </w:rPr>
              <w:t>CMCC</w:t>
            </w:r>
          </w:p>
        </w:tc>
        <w:tc>
          <w:tcPr>
            <w:tcW w:w="1372" w:type="dxa"/>
          </w:tcPr>
          <w:p w14:paraId="6ACA32BC" w14:textId="77777777" w:rsidR="00CE5F0B" w:rsidRDefault="00CE5F0B" w:rsidP="005436AC">
            <w:pPr>
              <w:tabs>
                <w:tab w:val="left" w:pos="350"/>
              </w:tabs>
              <w:rPr>
                <w:rFonts w:eastAsia="Yu Mincho"/>
                <w:lang w:eastAsia="ja-JP"/>
              </w:rPr>
            </w:pPr>
          </w:p>
        </w:tc>
        <w:tc>
          <w:tcPr>
            <w:tcW w:w="6780" w:type="dxa"/>
          </w:tcPr>
          <w:p w14:paraId="6A093C1F" w14:textId="77777777" w:rsidR="00CE5F0B" w:rsidRDefault="00CE5F0B" w:rsidP="005436AC">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w:t>
            </w:r>
            <w:r w:rsidRPr="004A46AF">
              <w:rPr>
                <w:rFonts w:eastAsia="Malgun Gothic"/>
                <w:lang w:val="en-US" w:eastAsia="zh-CN"/>
              </w:rPr>
              <w:t xml:space="preserve">valid RO case is up to UE implementation, here PRACH </w:t>
            </w:r>
            <w:r w:rsidRPr="004A46AF">
              <w:t xml:space="preserve">configured by higher layers should be precluded. We suggest following modification. </w:t>
            </w:r>
          </w:p>
          <w:p w14:paraId="7F546BC4" w14:textId="77777777" w:rsidR="00CE5F0B" w:rsidRDefault="00CE5F0B" w:rsidP="005436AC">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64B73DBB" w14:textId="77777777" w:rsidR="00CE5F0B" w:rsidRDefault="00CE5F0B" w:rsidP="005436AC">
            <w:pPr>
              <w:rPr>
                <w:lang w:val="en-US"/>
              </w:rPr>
            </w:pPr>
            <w:r>
              <w:t xml:space="preserve">If a HD-UE would transmit a </w:t>
            </w:r>
            <w:r w:rsidRPr="004A46AF">
              <w:rPr>
                <w:color w:val="FF0000"/>
              </w:rPr>
              <w:t>PRACH based on a detected DCI format, or</w:t>
            </w:r>
            <w:r>
              <w:t xml:space="preserve"> PUSCH, or PUCCH,</w:t>
            </w:r>
            <w:r w:rsidRPr="004A46AF">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4C80EC4" w14:textId="77777777" w:rsidR="00CE5F0B" w:rsidRPr="004A46AF" w:rsidRDefault="00CE5F0B" w:rsidP="005436AC">
            <w:pPr>
              <w:rPr>
                <w:rFonts w:eastAsia="Malgun Gothic"/>
                <w:lang w:val="en-US" w:eastAsia="zh-CN"/>
              </w:rPr>
            </w:pPr>
            <w:r>
              <w:rPr>
                <w:rFonts w:eastAsia="DengXian"/>
                <w:color w:val="FF0000"/>
              </w:rPr>
              <w:lastRenderedPageBreak/>
              <w:t xml:space="preserve">===================== Unchanged parts </w:t>
            </w:r>
            <w:r>
              <w:rPr>
                <w:rFonts w:eastAsia="DengXian" w:hint="eastAsia"/>
                <w:color w:val="FF0000"/>
                <w:lang w:eastAsia="zh-CN"/>
              </w:rPr>
              <w:t>are omitted</w:t>
            </w:r>
            <w:r>
              <w:rPr>
                <w:rFonts w:eastAsia="DengXian"/>
                <w:color w:val="FF0000"/>
              </w:rPr>
              <w:t xml:space="preserve"> =====================</w:t>
            </w:r>
          </w:p>
        </w:tc>
      </w:tr>
      <w:tr w:rsidR="00A114BA" w14:paraId="645BC0DB" w14:textId="77777777">
        <w:tc>
          <w:tcPr>
            <w:tcW w:w="1479" w:type="dxa"/>
          </w:tcPr>
          <w:p w14:paraId="4F26B5BA" w14:textId="44526290" w:rsidR="00A114BA" w:rsidRDefault="00A114BA" w:rsidP="005436AC">
            <w:pPr>
              <w:rPr>
                <w:rFonts w:eastAsia="Yu Mincho"/>
                <w:lang w:eastAsia="ja-JP"/>
              </w:rPr>
            </w:pPr>
            <w:r>
              <w:rPr>
                <w:rFonts w:eastAsia="Yu Mincho"/>
                <w:lang w:eastAsia="ja-JP"/>
              </w:rPr>
              <w:lastRenderedPageBreak/>
              <w:t>Ericsson</w:t>
            </w:r>
          </w:p>
        </w:tc>
        <w:tc>
          <w:tcPr>
            <w:tcW w:w="1372" w:type="dxa"/>
          </w:tcPr>
          <w:p w14:paraId="1B169157" w14:textId="279C1305" w:rsidR="00A114BA" w:rsidRDefault="00A114BA" w:rsidP="005436AC">
            <w:pPr>
              <w:tabs>
                <w:tab w:val="left" w:pos="350"/>
              </w:tabs>
              <w:rPr>
                <w:rFonts w:eastAsia="Yu Mincho"/>
                <w:lang w:eastAsia="ja-JP"/>
              </w:rPr>
            </w:pPr>
            <w:r>
              <w:rPr>
                <w:rFonts w:eastAsia="Yu Mincho"/>
                <w:lang w:eastAsia="ja-JP"/>
              </w:rPr>
              <w:t>Y</w:t>
            </w:r>
          </w:p>
        </w:tc>
        <w:tc>
          <w:tcPr>
            <w:tcW w:w="6780" w:type="dxa"/>
          </w:tcPr>
          <w:p w14:paraId="4BD2783E" w14:textId="77777777" w:rsidR="00A114BA" w:rsidRDefault="00A114BA" w:rsidP="005436AC">
            <w:pPr>
              <w:rPr>
                <w:rFonts w:eastAsia="Malgun Gothic"/>
                <w:lang w:eastAsia="ko-KR"/>
              </w:rPr>
            </w:pPr>
          </w:p>
        </w:tc>
      </w:tr>
      <w:tr w:rsidR="00CA0161" w14:paraId="314AB9B1" w14:textId="77777777">
        <w:tc>
          <w:tcPr>
            <w:tcW w:w="1479" w:type="dxa"/>
          </w:tcPr>
          <w:p w14:paraId="7518A1C5" w14:textId="3291481C" w:rsidR="00CA0161" w:rsidRDefault="00CA0161" w:rsidP="005436AC">
            <w:pPr>
              <w:rPr>
                <w:rFonts w:eastAsia="Yu Mincho"/>
                <w:lang w:eastAsia="ja-JP"/>
              </w:rPr>
            </w:pPr>
            <w:r>
              <w:rPr>
                <w:rFonts w:eastAsia="Yu Mincho"/>
                <w:lang w:eastAsia="ja-JP"/>
              </w:rPr>
              <w:t>OPPO</w:t>
            </w:r>
          </w:p>
        </w:tc>
        <w:tc>
          <w:tcPr>
            <w:tcW w:w="1372" w:type="dxa"/>
          </w:tcPr>
          <w:p w14:paraId="4D02FF3F" w14:textId="0A8835AA" w:rsidR="00CA0161" w:rsidRDefault="00CA0161" w:rsidP="005436AC">
            <w:pPr>
              <w:tabs>
                <w:tab w:val="left" w:pos="350"/>
              </w:tabs>
              <w:rPr>
                <w:rFonts w:eastAsia="Yu Mincho"/>
                <w:lang w:eastAsia="ja-JP"/>
              </w:rPr>
            </w:pPr>
            <w:r>
              <w:rPr>
                <w:rFonts w:eastAsia="Yu Mincho"/>
                <w:lang w:eastAsia="ja-JP"/>
              </w:rPr>
              <w:t>Y</w:t>
            </w:r>
          </w:p>
        </w:tc>
        <w:tc>
          <w:tcPr>
            <w:tcW w:w="6780" w:type="dxa"/>
          </w:tcPr>
          <w:p w14:paraId="0706F752" w14:textId="5DECDA5A" w:rsidR="00CA0161" w:rsidRDefault="00CA0161" w:rsidP="005436AC">
            <w:pPr>
              <w:rPr>
                <w:rFonts w:eastAsia="Malgun Gothic"/>
                <w:lang w:eastAsia="ko-KR"/>
              </w:rPr>
            </w:pPr>
          </w:p>
        </w:tc>
      </w:tr>
      <w:tr w:rsidR="000228CC" w14:paraId="390DF1E9" w14:textId="77777777">
        <w:tc>
          <w:tcPr>
            <w:tcW w:w="1479" w:type="dxa"/>
          </w:tcPr>
          <w:p w14:paraId="494B20F8" w14:textId="1C2D15A4" w:rsidR="000228CC" w:rsidRDefault="000228CC" w:rsidP="005436AC">
            <w:pPr>
              <w:rPr>
                <w:rFonts w:eastAsia="Yu Mincho"/>
                <w:lang w:eastAsia="ja-JP"/>
              </w:rPr>
            </w:pPr>
            <w:r>
              <w:rPr>
                <w:rFonts w:eastAsia="Yu Mincho"/>
                <w:lang w:eastAsia="ja-JP"/>
              </w:rPr>
              <w:t xml:space="preserve">Apple </w:t>
            </w:r>
          </w:p>
        </w:tc>
        <w:tc>
          <w:tcPr>
            <w:tcW w:w="1372" w:type="dxa"/>
          </w:tcPr>
          <w:p w14:paraId="623C9804" w14:textId="08A402E2" w:rsidR="000228CC" w:rsidRDefault="000228CC" w:rsidP="005436AC">
            <w:pPr>
              <w:tabs>
                <w:tab w:val="left" w:pos="350"/>
              </w:tabs>
              <w:rPr>
                <w:rFonts w:eastAsia="Yu Mincho"/>
                <w:lang w:eastAsia="ja-JP"/>
              </w:rPr>
            </w:pPr>
            <w:r>
              <w:rPr>
                <w:rFonts w:eastAsia="Yu Mincho"/>
                <w:lang w:eastAsia="ja-JP"/>
              </w:rPr>
              <w:t>Y</w:t>
            </w:r>
          </w:p>
        </w:tc>
        <w:tc>
          <w:tcPr>
            <w:tcW w:w="6780" w:type="dxa"/>
          </w:tcPr>
          <w:p w14:paraId="49A0CE0F" w14:textId="77777777" w:rsidR="000228CC" w:rsidRDefault="000228CC" w:rsidP="005436AC">
            <w:pPr>
              <w:rPr>
                <w:rFonts w:eastAsia="Malgun Gothic"/>
                <w:lang w:eastAsia="ko-KR"/>
              </w:rPr>
            </w:pPr>
          </w:p>
        </w:tc>
      </w:tr>
      <w:tr w:rsidR="00D1089D" w14:paraId="5024722F" w14:textId="77777777">
        <w:tc>
          <w:tcPr>
            <w:tcW w:w="1479" w:type="dxa"/>
          </w:tcPr>
          <w:p w14:paraId="3DC71CEB" w14:textId="202168EC" w:rsidR="00D1089D" w:rsidRDefault="00D1089D" w:rsidP="005436AC">
            <w:pPr>
              <w:rPr>
                <w:rFonts w:eastAsia="Yu Mincho"/>
                <w:lang w:eastAsia="ja-JP"/>
              </w:rPr>
            </w:pPr>
            <w:r>
              <w:rPr>
                <w:rFonts w:eastAsia="Yu Mincho"/>
                <w:lang w:eastAsia="ja-JP"/>
              </w:rPr>
              <w:t>IDCC</w:t>
            </w:r>
          </w:p>
        </w:tc>
        <w:tc>
          <w:tcPr>
            <w:tcW w:w="1372" w:type="dxa"/>
          </w:tcPr>
          <w:p w14:paraId="1AAD2B74" w14:textId="3CC2ECFE" w:rsidR="00D1089D" w:rsidRDefault="00D1089D" w:rsidP="005436AC">
            <w:pPr>
              <w:tabs>
                <w:tab w:val="left" w:pos="350"/>
              </w:tabs>
              <w:rPr>
                <w:rFonts w:eastAsia="Yu Mincho"/>
                <w:lang w:eastAsia="ja-JP"/>
              </w:rPr>
            </w:pPr>
            <w:r>
              <w:rPr>
                <w:rFonts w:eastAsia="Yu Mincho"/>
                <w:lang w:eastAsia="ja-JP"/>
              </w:rPr>
              <w:t>Y</w:t>
            </w:r>
          </w:p>
        </w:tc>
        <w:tc>
          <w:tcPr>
            <w:tcW w:w="6780" w:type="dxa"/>
          </w:tcPr>
          <w:p w14:paraId="0068D0F2" w14:textId="77777777" w:rsidR="00D1089D" w:rsidRDefault="00D1089D" w:rsidP="005436AC">
            <w:pPr>
              <w:rPr>
                <w:rFonts w:eastAsia="Malgun Gothic"/>
                <w:lang w:eastAsia="ko-KR"/>
              </w:rPr>
            </w:pPr>
          </w:p>
        </w:tc>
      </w:tr>
      <w:tr w:rsidR="00726EE5" w14:paraId="58FB5AC3" w14:textId="77777777" w:rsidTr="00D3269F">
        <w:tc>
          <w:tcPr>
            <w:tcW w:w="1479" w:type="dxa"/>
          </w:tcPr>
          <w:p w14:paraId="1A35E083" w14:textId="77777777" w:rsidR="00726EE5" w:rsidRDefault="00726EE5" w:rsidP="00D3269F">
            <w:pPr>
              <w:rPr>
                <w:rFonts w:eastAsia="Yu Mincho"/>
                <w:lang w:eastAsia="ja-JP"/>
              </w:rPr>
            </w:pPr>
            <w:r>
              <w:rPr>
                <w:rFonts w:eastAsia="Yu Mincho"/>
                <w:lang w:eastAsia="ja-JP"/>
              </w:rPr>
              <w:t>FL2</w:t>
            </w:r>
          </w:p>
        </w:tc>
        <w:tc>
          <w:tcPr>
            <w:tcW w:w="8152" w:type="dxa"/>
            <w:gridSpan w:val="2"/>
          </w:tcPr>
          <w:p w14:paraId="1FF2B5D1" w14:textId="743F195F" w:rsidR="00726EE5" w:rsidRDefault="00726EE5" w:rsidP="00D3269F">
            <w:pPr>
              <w:rPr>
                <w:rFonts w:eastAsia="Malgun Gothic"/>
                <w:lang w:eastAsia="ko-KR"/>
              </w:rPr>
            </w:pPr>
            <w:r>
              <w:rPr>
                <w:rFonts w:eastAsia="Malgun Gothic"/>
                <w:lang w:eastAsia="ko-KR"/>
              </w:rPr>
              <w:t>LGE</w:t>
            </w:r>
            <w:r>
              <w:rPr>
                <w:rFonts w:eastAsia="Malgun Gothic"/>
                <w:lang w:eastAsia="ko-KR"/>
              </w:rPr>
              <w:t>’s</w:t>
            </w:r>
            <w:r>
              <w:rPr>
                <w:rFonts w:eastAsia="Malgun Gothic"/>
                <w:lang w:eastAsia="ko-KR"/>
              </w:rPr>
              <w:t xml:space="preserve"> proposal is one way to go, but it is </w:t>
            </w:r>
            <w:r>
              <w:rPr>
                <w:rFonts w:eastAsia="Malgun Gothic"/>
                <w:lang w:eastAsia="ko-KR"/>
              </w:rPr>
              <w:t xml:space="preserve">much </w:t>
            </w:r>
            <w:r>
              <w:rPr>
                <w:rFonts w:eastAsia="Malgun Gothic"/>
                <w:lang w:eastAsia="ko-KR"/>
              </w:rPr>
              <w:t xml:space="preserve">preferrable to combine the dynamically scheduled UL and semi-statically configured UL into one paragraph for simple specification. </w:t>
            </w:r>
          </w:p>
          <w:p w14:paraId="3D35DD8E" w14:textId="77777777" w:rsidR="00726EE5" w:rsidRDefault="00726EE5" w:rsidP="00D3269F">
            <w:pPr>
              <w:rPr>
                <w:rFonts w:eastAsia="Malgun Gothic"/>
                <w:lang w:eastAsia="ko-KR"/>
              </w:rPr>
            </w:pPr>
            <w:r>
              <w:rPr>
                <w:rFonts w:eastAsia="Malgun Gothic"/>
                <w:lang w:eastAsia="ko-KR"/>
              </w:rPr>
              <w:t xml:space="preserve">Also, the moderator agrees with CMCC’s comment that </w:t>
            </w:r>
            <w:r w:rsidRPr="004A46AF">
              <w:rPr>
                <w:rFonts w:eastAsia="Malgun Gothic"/>
                <w:lang w:val="en-US" w:eastAsia="zh-CN"/>
              </w:rPr>
              <w:t xml:space="preserve">PRACH </w:t>
            </w:r>
            <w:r w:rsidRPr="004A46AF">
              <w:t>configured by higher layers should be precluded</w:t>
            </w:r>
            <w:r>
              <w:t xml:space="preserve"> since it has been described in the next paragraph in clause 17.2, 38.213, copied below for your reference.</w:t>
            </w:r>
            <w:r>
              <w:rPr>
                <w:rFonts w:eastAsia="Malgun Gothic"/>
                <w:lang w:eastAsia="ko-KR"/>
              </w:rPr>
              <w:t xml:space="preserve"> </w:t>
            </w:r>
          </w:p>
          <w:tbl>
            <w:tblPr>
              <w:tblStyle w:val="TableGrid"/>
              <w:tblW w:w="0" w:type="auto"/>
              <w:tblLook w:val="04A0" w:firstRow="1" w:lastRow="0" w:firstColumn="1" w:lastColumn="0" w:noHBand="0" w:noVBand="1"/>
            </w:tblPr>
            <w:tblGrid>
              <w:gridCol w:w="7926"/>
            </w:tblGrid>
            <w:tr w:rsidR="00726EE5" w14:paraId="6492AECE" w14:textId="77777777" w:rsidTr="00D3269F">
              <w:tc>
                <w:tcPr>
                  <w:tcW w:w="9286" w:type="dxa"/>
                </w:tcPr>
                <w:p w14:paraId="56816721" w14:textId="77777777" w:rsidR="00726EE5" w:rsidRDefault="00726EE5" w:rsidP="00D3269F">
                  <w:pPr>
                    <w:spacing w:before="120"/>
                    <w:jc w:val="center"/>
                    <w:rPr>
                      <w:rFonts w:eastAsia="DengXian"/>
                      <w:color w:val="FF0000"/>
                      <w:lang w:eastAsia="zh-CN"/>
                    </w:rPr>
                  </w:pPr>
                  <w:bookmarkStart w:id="4" w:name="_Hlk96515404"/>
                  <w:r>
                    <w:rPr>
                      <w:rFonts w:eastAsia="DengXian"/>
                      <w:color w:val="FF0000"/>
                    </w:rPr>
                    <w:t>===================== text from Clause 17.2, TS 38.213=====================</w:t>
                  </w:r>
                </w:p>
                <w:p w14:paraId="3D5E2EF6" w14:textId="77777777" w:rsidR="00726EE5" w:rsidRDefault="00726EE5" w:rsidP="00D3269F">
                  <w:pPr>
                    <w:rPr>
                      <w:lang w:val="en-US"/>
                    </w:rPr>
                  </w:pPr>
                  <w:r>
                    <w:rPr>
                      <w:lang w:val="en-US"/>
                    </w:rPr>
                    <w:t xml:space="preserve">If a HD-UE would transmit a </w:t>
                  </w:r>
                  <w:r w:rsidRPr="00487473">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613C6244" w14:textId="77777777" w:rsidR="00726EE5" w:rsidRPr="00B9111B" w:rsidRDefault="00726EE5" w:rsidP="00D3269F">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sidRPr="00487473">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14:paraId="6A490873" w14:textId="77777777" w:rsidR="00726EE5" w:rsidRDefault="00726EE5" w:rsidP="00D3269F">
            <w:pPr>
              <w:rPr>
                <w:rFonts w:eastAsia="Malgun Gothic"/>
                <w:lang w:eastAsia="ko-KR"/>
              </w:rPr>
            </w:pPr>
          </w:p>
          <w:p w14:paraId="0ED60809" w14:textId="77777777" w:rsidR="00726EE5" w:rsidRDefault="00726EE5" w:rsidP="00D3269F">
            <w:pPr>
              <w:rPr>
                <w:lang w:val="en-US"/>
              </w:rPr>
            </w:pPr>
            <w:r>
              <w:rPr>
                <w:lang w:val="en-US"/>
              </w:rPr>
              <w:t>There is one question from moderator if we consider the following TP proposed by CMCC:</w:t>
            </w:r>
          </w:p>
          <w:p w14:paraId="43FEF618" w14:textId="77777777" w:rsidR="00726EE5" w:rsidRDefault="00726EE5" w:rsidP="00D3269F">
            <w:pPr>
              <w:pStyle w:val="ListParagraph"/>
              <w:numPr>
                <w:ilvl w:val="0"/>
                <w:numId w:val="22"/>
              </w:numPr>
              <w:jc w:val="left"/>
              <w:rPr>
                <w:rFonts w:ascii="Times New Roman" w:eastAsia="Malgun Gothic" w:hAnsi="Times New Roman" w:cs="Times New Roman"/>
                <w:sz w:val="20"/>
                <w:szCs w:val="20"/>
                <w:lang w:val="en-GB" w:eastAsia="ko-KR"/>
              </w:rPr>
            </w:pPr>
            <w:r w:rsidRPr="003E3904">
              <w:rPr>
                <w:rFonts w:ascii="Times New Roman" w:eastAsia="Malgun Gothic" w:hAnsi="Times New Roman" w:cs="Times New Roman"/>
                <w:sz w:val="20"/>
                <w:szCs w:val="20"/>
                <w:lang w:val="en-GB" w:eastAsia="ko-KR"/>
              </w:rPr>
              <w:t xml:space="preserve">Is </w:t>
            </w:r>
            <w:r>
              <w:rPr>
                <w:rFonts w:ascii="Times New Roman" w:eastAsia="Malgun Gothic" w:hAnsi="Times New Roman" w:cs="Times New Roman"/>
                <w:sz w:val="20"/>
                <w:szCs w:val="20"/>
                <w:lang w:val="en-GB" w:eastAsia="ko-KR"/>
              </w:rPr>
              <w:t>it necessary</w:t>
            </w:r>
            <w:r w:rsidRPr="003E3904">
              <w:rPr>
                <w:rFonts w:ascii="Times New Roman" w:eastAsia="Malgun Gothic" w:hAnsi="Times New Roman" w:cs="Times New Roman"/>
                <w:sz w:val="20"/>
                <w:szCs w:val="20"/>
                <w:lang w:val="en-GB" w:eastAsia="ko-KR"/>
              </w:rPr>
              <w:t xml:space="preserve"> to change the highlight “</w:t>
            </w:r>
            <w:r w:rsidRPr="003E3904">
              <w:rPr>
                <w:rFonts w:ascii="Times New Roman" w:eastAsia="Malgun Gothic" w:hAnsi="Times New Roman" w:cs="Times New Roman"/>
                <w:sz w:val="20"/>
                <w:szCs w:val="20"/>
                <w:highlight w:val="yellow"/>
                <w:lang w:val="en-GB" w:eastAsia="ko-KR"/>
              </w:rPr>
              <w:t>PRACH</w:t>
            </w:r>
            <w:r w:rsidRPr="003E3904">
              <w:rPr>
                <w:rFonts w:ascii="Times New Roman" w:eastAsia="Malgun Gothic" w:hAnsi="Times New Roman" w:cs="Times New Roman"/>
                <w:sz w:val="20"/>
                <w:szCs w:val="20"/>
                <w:lang w:val="en-GB" w:eastAsia="ko-KR"/>
              </w:rPr>
              <w:t xml:space="preserve">” in the above </w:t>
            </w:r>
            <w:r>
              <w:rPr>
                <w:rFonts w:ascii="Times New Roman" w:eastAsia="Malgun Gothic" w:hAnsi="Times New Roman" w:cs="Times New Roman"/>
                <w:sz w:val="20"/>
                <w:szCs w:val="20"/>
                <w:lang w:val="en-GB" w:eastAsia="ko-KR"/>
              </w:rPr>
              <w:t xml:space="preserve">cited text </w:t>
            </w:r>
            <w:r w:rsidRPr="003E3904">
              <w:rPr>
                <w:rFonts w:ascii="Times New Roman" w:eastAsia="Malgun Gothic" w:hAnsi="Times New Roman" w:cs="Times New Roman"/>
                <w:sz w:val="20"/>
                <w:szCs w:val="20"/>
                <w:lang w:val="en-GB" w:eastAsia="ko-KR"/>
              </w:rPr>
              <w:t xml:space="preserve">to “PRACH triggered by higher layers” if it is understood </w:t>
            </w:r>
            <w:r>
              <w:rPr>
                <w:rFonts w:ascii="Times New Roman" w:eastAsia="Malgun Gothic" w:hAnsi="Times New Roman" w:cs="Times New Roman"/>
                <w:sz w:val="20"/>
                <w:szCs w:val="20"/>
                <w:lang w:val="en-GB" w:eastAsia="ko-KR"/>
              </w:rPr>
              <w:t>it is for collision handling between SSB and valid RO</w:t>
            </w:r>
            <w:r w:rsidRPr="003E3904">
              <w:rPr>
                <w:rFonts w:ascii="Times New Roman" w:eastAsia="Malgun Gothic" w:hAnsi="Times New Roman" w:cs="Times New Roman"/>
                <w:sz w:val="20"/>
                <w:szCs w:val="20"/>
                <w:lang w:val="en-GB" w:eastAsia="ko-KR"/>
              </w:rPr>
              <w:t>.</w:t>
            </w:r>
          </w:p>
          <w:tbl>
            <w:tblPr>
              <w:tblStyle w:val="TableGrid"/>
              <w:tblW w:w="0" w:type="auto"/>
              <w:tblLook w:val="04A0" w:firstRow="1" w:lastRow="0" w:firstColumn="1" w:lastColumn="0" w:noHBand="0" w:noVBand="1"/>
            </w:tblPr>
            <w:tblGrid>
              <w:gridCol w:w="7926"/>
            </w:tblGrid>
            <w:tr w:rsidR="00726EE5" w14:paraId="0EA21C47" w14:textId="77777777" w:rsidTr="00D3269F">
              <w:tc>
                <w:tcPr>
                  <w:tcW w:w="7926" w:type="dxa"/>
                </w:tcPr>
                <w:p w14:paraId="2733D2BC" w14:textId="77777777" w:rsidR="00726EE5" w:rsidRDefault="00726EE5" w:rsidP="00D3269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A282BE0" w14:textId="77777777" w:rsidR="00726EE5" w:rsidRDefault="00726EE5" w:rsidP="00D3269F">
                  <w:pPr>
                    <w:rPr>
                      <w:lang w:val="en-US"/>
                    </w:rPr>
                  </w:pPr>
                  <w:r>
                    <w:t xml:space="preserve">If a HD-UE would transmit a </w:t>
                  </w:r>
                  <w:r w:rsidRPr="004A46AF">
                    <w:rPr>
                      <w:color w:val="FF0000"/>
                    </w:rPr>
                    <w:t>PRACH based on a detected DCI format, or</w:t>
                  </w:r>
                  <w:r>
                    <w:t xml:space="preserve"> PUSCH, or PUCCH,</w:t>
                  </w:r>
                  <w:r w:rsidRPr="004A46AF">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227DEFB" w14:textId="77777777" w:rsidR="00726EE5" w:rsidRPr="00B9111B" w:rsidRDefault="00726EE5" w:rsidP="00D3269F">
                  <w:pPr>
                    <w:rPr>
                      <w:rFonts w:eastAsiaTheme="minorEastAsia"/>
                      <w:lang w:val="en-US" w:eastAsia="zh-CN"/>
                    </w:rPr>
                  </w:pPr>
                  <w:r>
                    <w:rPr>
                      <w:rFonts w:eastAsia="DengXian"/>
                      <w:color w:val="FF0000"/>
                    </w:rPr>
                    <w:t xml:space="preserve">       ===================== Unchanged parts </w:t>
                  </w:r>
                  <w:r>
                    <w:rPr>
                      <w:rFonts w:eastAsia="DengXian" w:hint="eastAsia"/>
                      <w:color w:val="FF0000"/>
                      <w:lang w:eastAsia="zh-CN"/>
                    </w:rPr>
                    <w:t>are omitted</w:t>
                  </w:r>
                  <w:r>
                    <w:rPr>
                      <w:rFonts w:eastAsia="DengXian"/>
                      <w:color w:val="FF0000"/>
                    </w:rPr>
                    <w:t xml:space="preserve"> =====================</w:t>
                  </w:r>
                </w:p>
              </w:tc>
            </w:tr>
          </w:tbl>
          <w:p w14:paraId="7C238224" w14:textId="461E7798" w:rsidR="00726EE5" w:rsidRDefault="00726EE5" w:rsidP="00D3269F">
            <w:pPr>
              <w:rPr>
                <w:rFonts w:eastAsia="Malgun Gothic"/>
                <w:lang w:eastAsia="ko-KR"/>
              </w:rPr>
            </w:pPr>
          </w:p>
          <w:p w14:paraId="19DEE61A" w14:textId="2EC8D58F" w:rsidR="0064077C" w:rsidRDefault="0064077C" w:rsidP="00D3269F">
            <w:pPr>
              <w:rPr>
                <w:rFonts w:eastAsia="Malgun Gothic"/>
                <w:lang w:eastAsia="ko-KR"/>
              </w:rPr>
            </w:pPr>
            <w:r>
              <w:rPr>
                <w:rFonts w:eastAsia="Malgun Gothic"/>
                <w:lang w:eastAsia="ko-KR"/>
              </w:rPr>
              <w:t>Moderator would like to invite companies to provide views whether the TP proposed by CMCC can be acceptable or not.</w:t>
            </w:r>
          </w:p>
          <w:p w14:paraId="7944A1AD" w14:textId="77777777" w:rsidR="00726EE5" w:rsidRDefault="00726EE5" w:rsidP="00D3269F">
            <w:pPr>
              <w:rPr>
                <w:rFonts w:eastAsia="Malgun Gothic"/>
                <w:lang w:eastAsia="ko-KR"/>
              </w:rPr>
            </w:pPr>
          </w:p>
        </w:tc>
      </w:tr>
      <w:tr w:rsidR="00726EE5" w14:paraId="2881CF3E" w14:textId="77777777" w:rsidTr="00D3269F">
        <w:tc>
          <w:tcPr>
            <w:tcW w:w="1479" w:type="dxa"/>
          </w:tcPr>
          <w:p w14:paraId="3DD5E0DA" w14:textId="77777777" w:rsidR="00726EE5" w:rsidRDefault="00726EE5" w:rsidP="00D3269F">
            <w:pPr>
              <w:rPr>
                <w:rFonts w:eastAsia="Yu Mincho"/>
                <w:lang w:eastAsia="ja-JP"/>
              </w:rPr>
            </w:pPr>
          </w:p>
        </w:tc>
        <w:tc>
          <w:tcPr>
            <w:tcW w:w="1372" w:type="dxa"/>
          </w:tcPr>
          <w:p w14:paraId="511FE841" w14:textId="77777777" w:rsidR="00726EE5" w:rsidRDefault="00726EE5" w:rsidP="00D3269F">
            <w:pPr>
              <w:tabs>
                <w:tab w:val="left" w:pos="350"/>
              </w:tabs>
              <w:rPr>
                <w:rFonts w:eastAsia="Yu Mincho"/>
                <w:lang w:eastAsia="ja-JP"/>
              </w:rPr>
            </w:pPr>
          </w:p>
        </w:tc>
        <w:tc>
          <w:tcPr>
            <w:tcW w:w="6780" w:type="dxa"/>
          </w:tcPr>
          <w:p w14:paraId="501DF661" w14:textId="77777777" w:rsidR="00726EE5" w:rsidRDefault="00726EE5" w:rsidP="00D3269F">
            <w:pPr>
              <w:rPr>
                <w:rFonts w:eastAsia="Malgun Gothic"/>
                <w:lang w:eastAsia="ko-KR"/>
              </w:rPr>
            </w:pPr>
          </w:p>
        </w:tc>
      </w:tr>
    </w:tbl>
    <w:p w14:paraId="0518B597" w14:textId="77777777" w:rsidR="002B4417" w:rsidRDefault="002B4417"/>
    <w:p w14:paraId="1FFB27B1" w14:textId="77777777" w:rsidR="002B4417" w:rsidRDefault="00330F8A">
      <w:pPr>
        <w:pStyle w:val="Heading2"/>
        <w:ind w:left="1134" w:hanging="1134"/>
      </w:pPr>
      <w:r>
        <w:t>Issue #2: Collision handling between SSB and Msg3 (re)transmission and PUCCH for Msg4/</w:t>
      </w:r>
      <w:proofErr w:type="spellStart"/>
      <w:r>
        <w:t>MsgB</w:t>
      </w:r>
      <w:proofErr w:type="spellEnd"/>
    </w:p>
    <w:p w14:paraId="012E6FDF" w14:textId="77777777" w:rsidR="002B4417" w:rsidRDefault="00330F8A">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2B4417" w14:paraId="66F4151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8664D2" w14:textId="77777777" w:rsidR="002B4417" w:rsidRDefault="00330F8A">
            <w:pPr>
              <w:spacing w:after="0"/>
              <w:rPr>
                <w:b/>
                <w:sz w:val="21"/>
                <w:szCs w:val="16"/>
                <w:highlight w:val="yellow"/>
              </w:rPr>
            </w:pPr>
            <w:r>
              <w:rPr>
                <w:b/>
                <w:sz w:val="21"/>
                <w:szCs w:val="16"/>
                <w:highlight w:val="yellow"/>
              </w:rPr>
              <w:t>Updated FL3 High Priority Proposal 5.1-1:</w:t>
            </w:r>
          </w:p>
          <w:p w14:paraId="57D6CFF0" w14:textId="77777777" w:rsidR="002B4417" w:rsidRDefault="00330F8A">
            <w:pPr>
              <w:pStyle w:val="ListParagraph"/>
              <w:numPr>
                <w:ilvl w:val="0"/>
                <w:numId w:val="10"/>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CDAB4BB" w14:textId="77777777" w:rsidR="002B4417" w:rsidRDefault="002B4417">
      <w:pPr>
        <w:spacing w:after="100" w:afterAutospacing="1"/>
      </w:pPr>
    </w:p>
    <w:p w14:paraId="2D543071" w14:textId="77777777" w:rsidR="002B4417" w:rsidRDefault="00330F8A">
      <w:pPr>
        <w:spacing w:after="120"/>
      </w:pPr>
      <w:r>
        <w:t xml:space="preserve">Based on the received response, companies’ positions have not changed as compared to last RAN1 meeting. </w:t>
      </w:r>
    </w:p>
    <w:p w14:paraId="11D335F9"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6ECA398B"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5F0E6A27" w14:textId="77777777" w:rsidR="002B4417" w:rsidRDefault="00330F8A">
      <w:pPr>
        <w:pStyle w:val="ListParagraph"/>
        <w:numPr>
          <w:ilvl w:val="0"/>
          <w:numId w:val="11"/>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470B404C" w14:textId="77777777" w:rsidR="002B4417" w:rsidRDefault="00330F8A">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15AE6D31" w14:textId="77777777" w:rsidR="002B4417" w:rsidRDefault="00330F8A">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F9FB283" w14:textId="77777777" w:rsidR="002B4417" w:rsidRDefault="00330F8A">
      <w:pPr>
        <w:rPr>
          <w:b/>
          <w:highlight w:val="yellow"/>
        </w:rPr>
      </w:pPr>
      <w:r>
        <w:rPr>
          <w:b/>
          <w:highlight w:val="yellow"/>
        </w:rPr>
        <w:t>FL1 High Priority Proposal 2.2-1:</w:t>
      </w:r>
    </w:p>
    <w:p w14:paraId="0C9030E5" w14:textId="77777777" w:rsidR="002B4417" w:rsidRDefault="00330F8A">
      <w:pPr>
        <w:pStyle w:val="ListParagraph"/>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TableGrid"/>
        <w:tblW w:w="9631" w:type="dxa"/>
        <w:tblLook w:val="04A0" w:firstRow="1" w:lastRow="0" w:firstColumn="1" w:lastColumn="0" w:noHBand="0" w:noVBand="1"/>
      </w:tblPr>
      <w:tblGrid>
        <w:gridCol w:w="1479"/>
        <w:gridCol w:w="1372"/>
        <w:gridCol w:w="6780"/>
      </w:tblGrid>
      <w:tr w:rsidR="002B4417" w14:paraId="0BF2D6F6" w14:textId="77777777">
        <w:tc>
          <w:tcPr>
            <w:tcW w:w="1479" w:type="dxa"/>
            <w:shd w:val="clear" w:color="auto" w:fill="D9D9D9" w:themeFill="background1" w:themeFillShade="D9"/>
          </w:tcPr>
          <w:p w14:paraId="12B08AD9" w14:textId="77777777" w:rsidR="002B4417" w:rsidRDefault="00330F8A">
            <w:pPr>
              <w:rPr>
                <w:b/>
                <w:bCs/>
              </w:rPr>
            </w:pPr>
            <w:r>
              <w:rPr>
                <w:b/>
                <w:bCs/>
              </w:rPr>
              <w:t>Company</w:t>
            </w:r>
          </w:p>
        </w:tc>
        <w:tc>
          <w:tcPr>
            <w:tcW w:w="1372" w:type="dxa"/>
            <w:shd w:val="clear" w:color="auto" w:fill="D9D9D9" w:themeFill="background1" w:themeFillShade="D9"/>
          </w:tcPr>
          <w:p w14:paraId="19CB6F84" w14:textId="77777777" w:rsidR="002B4417" w:rsidRDefault="00330F8A">
            <w:pPr>
              <w:rPr>
                <w:b/>
                <w:bCs/>
              </w:rPr>
            </w:pPr>
            <w:r>
              <w:rPr>
                <w:b/>
                <w:bCs/>
              </w:rPr>
              <w:t>Y/N</w:t>
            </w:r>
          </w:p>
        </w:tc>
        <w:tc>
          <w:tcPr>
            <w:tcW w:w="6780" w:type="dxa"/>
            <w:shd w:val="clear" w:color="auto" w:fill="D9D9D9" w:themeFill="background1" w:themeFillShade="D9"/>
          </w:tcPr>
          <w:p w14:paraId="2C81D5C6" w14:textId="77777777" w:rsidR="002B4417" w:rsidRDefault="00330F8A">
            <w:pPr>
              <w:rPr>
                <w:b/>
                <w:bCs/>
              </w:rPr>
            </w:pPr>
            <w:r>
              <w:rPr>
                <w:b/>
                <w:bCs/>
              </w:rPr>
              <w:t>Comments</w:t>
            </w:r>
          </w:p>
        </w:tc>
      </w:tr>
      <w:tr w:rsidR="002B4417" w14:paraId="26DE7E0F" w14:textId="77777777">
        <w:tc>
          <w:tcPr>
            <w:tcW w:w="1479" w:type="dxa"/>
          </w:tcPr>
          <w:p w14:paraId="7E2D6086"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DDCE79F" w14:textId="77777777" w:rsidR="002B4417" w:rsidRDefault="002B4417">
            <w:pPr>
              <w:tabs>
                <w:tab w:val="left" w:pos="551"/>
              </w:tabs>
              <w:rPr>
                <w:lang w:eastAsia="ko-KR"/>
              </w:rPr>
            </w:pPr>
          </w:p>
        </w:tc>
        <w:tc>
          <w:tcPr>
            <w:tcW w:w="6780" w:type="dxa"/>
          </w:tcPr>
          <w:p w14:paraId="0EAE8AD1" w14:textId="77777777" w:rsidR="002B4417" w:rsidRDefault="00330F8A">
            <w:pPr>
              <w:rPr>
                <w:b/>
                <w:bCs/>
                <w:u w:val="single"/>
                <w:lang w:val="en-US" w:eastAsia="zh-CN"/>
              </w:rPr>
            </w:pPr>
            <w:r>
              <w:rPr>
                <w:rFonts w:hint="eastAsia"/>
                <w:b/>
                <w:bCs/>
                <w:u w:val="single"/>
                <w:lang w:val="en-US" w:eastAsia="zh-CN"/>
              </w:rPr>
              <w:t>Prioritizing SSB or msg3/PUCCH for msg4</w:t>
            </w:r>
          </w:p>
          <w:p w14:paraId="59103569" w14:textId="77777777" w:rsidR="002B4417" w:rsidRDefault="00330F8A">
            <w:pPr>
              <w:rPr>
                <w:lang w:val="en-US" w:eastAsia="zh-CN"/>
              </w:rPr>
            </w:pPr>
            <w:r>
              <w:rPr>
                <w:rFonts w:hint="eastAsia"/>
                <w:lang w:val="en-US" w:eastAsia="zh-CN"/>
              </w:rPr>
              <w:t xml:space="preserve">If we consider </w:t>
            </w:r>
            <w:proofErr w:type="spellStart"/>
            <w:r>
              <w:rPr>
                <w:rFonts w:hint="eastAsia"/>
                <w:lang w:val="en-US" w:eastAsia="zh-CN"/>
              </w:rPr>
              <w:t>gNB</w:t>
            </w:r>
            <w:proofErr w:type="spellEnd"/>
            <w:r>
              <w:rPr>
                <w:rFonts w:hint="eastAsia"/>
                <w:lang w:val="en-US" w:eastAsia="zh-CN"/>
              </w:rPr>
              <w:t xml:space="preserve"> scheduling to avoid the collision of SSB vs msg3/PUCCH for msg4, then actually we do not need to define the priority, since the collision would not </w:t>
            </w:r>
            <w:proofErr w:type="gramStart"/>
            <w:r>
              <w:rPr>
                <w:rFonts w:hint="eastAsia"/>
                <w:lang w:val="en-US" w:eastAsia="zh-CN"/>
              </w:rPr>
              <w:t>happen</w:t>
            </w:r>
            <w:proofErr w:type="gramEnd"/>
            <w:r>
              <w:rPr>
                <w:rFonts w:hint="eastAsia"/>
                <w:lang w:val="en-US" w:eastAsia="zh-CN"/>
              </w:rPr>
              <w:t xml:space="preserve"> and we only need to agree </w:t>
            </w:r>
            <w:proofErr w:type="spellStart"/>
            <w:r>
              <w:rPr>
                <w:rFonts w:hint="eastAsia"/>
                <w:lang w:val="en-US" w:eastAsia="zh-CN"/>
              </w:rPr>
              <w:t>gNB</w:t>
            </w:r>
            <w:proofErr w:type="spellEnd"/>
            <w:r>
              <w:rPr>
                <w:rFonts w:hint="eastAsia"/>
                <w:lang w:val="en-US" w:eastAsia="zh-CN"/>
              </w:rPr>
              <w:t xml:space="preserve"> scheduling is used to avoid this kind of collision.</w:t>
            </w:r>
          </w:p>
          <w:p w14:paraId="5DDDF3E8" w14:textId="77777777" w:rsidR="002B4417" w:rsidRDefault="00330F8A">
            <w:pPr>
              <w:rPr>
                <w:lang w:val="en-US" w:eastAsia="zh-CN"/>
              </w:rPr>
            </w:pPr>
            <w:r>
              <w:rPr>
                <w:rFonts w:hint="eastAsia"/>
                <w:lang w:val="en-US" w:eastAsia="zh-CN"/>
              </w:rPr>
              <w:t xml:space="preserve">However, </w:t>
            </w:r>
            <w:proofErr w:type="spellStart"/>
            <w:r>
              <w:rPr>
                <w:rFonts w:hint="eastAsia"/>
                <w:lang w:val="en-US" w:eastAsia="zh-CN"/>
              </w:rPr>
              <w:t>gNB</w:t>
            </w:r>
            <w:proofErr w:type="spellEnd"/>
            <w:r>
              <w:rPr>
                <w:rFonts w:hint="eastAsia"/>
                <w:lang w:val="en-US" w:eastAsia="zh-CN"/>
              </w:rPr>
              <w:t xml:space="preserve"> scheduling would have impacts on the NR FDD UE and FD-FDD </w:t>
            </w:r>
            <w:proofErr w:type="spellStart"/>
            <w:r>
              <w:rPr>
                <w:rFonts w:hint="eastAsia"/>
                <w:lang w:val="en-US" w:eastAsia="zh-CN"/>
              </w:rPr>
              <w:t>RedCap</w:t>
            </w:r>
            <w:proofErr w:type="spellEnd"/>
            <w:r>
              <w:rPr>
                <w:rFonts w:hint="eastAsia"/>
                <w:lang w:val="en-US" w:eastAsia="zh-CN"/>
              </w:rPr>
              <w:t xml:space="preserve"> UE. More specifically, all the msg3 scheduling for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would be delayed if msg1 identification is configured, since HD-FDD </w:t>
            </w:r>
            <w:proofErr w:type="spellStart"/>
            <w:r>
              <w:rPr>
                <w:rFonts w:hint="eastAsia"/>
                <w:lang w:val="en-US" w:eastAsia="zh-CN"/>
              </w:rPr>
              <w:t>RedCap</w:t>
            </w:r>
            <w:proofErr w:type="spellEnd"/>
            <w:r>
              <w:rPr>
                <w:rFonts w:hint="eastAsia"/>
                <w:lang w:val="en-US" w:eastAsia="zh-CN"/>
              </w:rPr>
              <w:t xml:space="preserve"> UE is not identified. If msg1 identification is not configured, </w:t>
            </w:r>
            <w:r>
              <w:rPr>
                <w:rFonts w:hint="eastAsia"/>
                <w:lang w:val="en-US" w:eastAsia="zh-CN"/>
              </w:rPr>
              <w:lastRenderedPageBreak/>
              <w:t>besides FDD-</w:t>
            </w:r>
            <w:proofErr w:type="spellStart"/>
            <w:r>
              <w:rPr>
                <w:rFonts w:hint="eastAsia"/>
                <w:lang w:val="en-US" w:eastAsia="zh-CN"/>
              </w:rPr>
              <w:t>RedCap</w:t>
            </w:r>
            <w:proofErr w:type="spellEnd"/>
            <w:r>
              <w:rPr>
                <w:rFonts w:hint="eastAsia"/>
                <w:lang w:val="en-US" w:eastAsia="zh-CN"/>
              </w:rPr>
              <w:t xml:space="preserve"> UE and HD-FDD </w:t>
            </w:r>
            <w:proofErr w:type="spellStart"/>
            <w:r>
              <w:rPr>
                <w:rFonts w:hint="eastAsia"/>
                <w:lang w:val="en-US" w:eastAsia="zh-CN"/>
              </w:rPr>
              <w:t>RedCap</w:t>
            </w:r>
            <w:proofErr w:type="spellEnd"/>
            <w:r>
              <w:rPr>
                <w:rFonts w:hint="eastAsia"/>
                <w:lang w:val="en-US" w:eastAsia="zh-CN"/>
              </w:rPr>
              <w:t xml:space="preserve"> UE, NR FDD UE also would be delayed due to the scheduling without identification. </w:t>
            </w:r>
          </w:p>
          <w:p w14:paraId="26E2E14D" w14:textId="77777777" w:rsidR="002B4417" w:rsidRDefault="00330F8A">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spellStart"/>
            <w:proofErr w:type="gramEnd"/>
            <w:r>
              <w:rPr>
                <w:rFonts w:hint="eastAsia"/>
                <w:lang w:val="en-US" w:eastAsia="zh-CN"/>
              </w:rPr>
              <w:t>gNB</w:t>
            </w:r>
            <w:proofErr w:type="spellEnd"/>
            <w:r>
              <w:rPr>
                <w:rFonts w:hint="eastAsia"/>
                <w:lang w:val="en-US" w:eastAsia="zh-CN"/>
              </w:rPr>
              <w:t xml:space="preserve"> does not know the dropping since </w:t>
            </w:r>
            <w:proofErr w:type="spellStart"/>
            <w:r>
              <w:rPr>
                <w:rFonts w:hint="eastAsia"/>
                <w:lang w:val="en-US" w:eastAsia="zh-CN"/>
              </w:rPr>
              <w:t>gNB</w:t>
            </w:r>
            <w:proofErr w:type="spellEnd"/>
            <w:r>
              <w:rPr>
                <w:rFonts w:hint="eastAsia"/>
                <w:lang w:val="en-US" w:eastAsia="zh-CN"/>
              </w:rPr>
              <w:t xml:space="preserve"> does not identify which UE is HD-FDD </w:t>
            </w:r>
            <w:proofErr w:type="spellStart"/>
            <w:r>
              <w:rPr>
                <w:rFonts w:hint="eastAsia"/>
                <w:lang w:val="en-US" w:eastAsia="zh-CN"/>
              </w:rPr>
              <w:t>RedCap</w:t>
            </w:r>
            <w:proofErr w:type="spellEnd"/>
            <w:r>
              <w:rPr>
                <w:rFonts w:hint="eastAsia"/>
                <w:lang w:val="en-US" w:eastAsia="zh-CN"/>
              </w:rPr>
              <w:t xml:space="preserve"> UE) when the collision happens. The following issues need to be considered.</w:t>
            </w:r>
          </w:p>
          <w:p w14:paraId="68EA0E87" w14:textId="77777777" w:rsidR="002B4417" w:rsidRDefault="00330F8A">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w:t>
            </w:r>
            <w:proofErr w:type="spellStart"/>
            <w:r>
              <w:rPr>
                <w:rFonts w:eastAsiaTheme="minorEastAsia"/>
                <w:b/>
                <w:bCs/>
                <w:lang w:val="en-US" w:eastAsia="zh-CN"/>
              </w:rPr>
              <w:t>gNB</w:t>
            </w:r>
            <w:proofErr w:type="spellEnd"/>
            <w:r>
              <w:rPr>
                <w:rFonts w:eastAsiaTheme="minorEastAsia"/>
                <w:b/>
                <w:bCs/>
                <w:lang w:val="en-US" w:eastAsia="zh-CN"/>
              </w:rPr>
              <w:t xml:space="preserve"> detection problem</w:t>
            </w:r>
          </w:p>
          <w:p w14:paraId="763C3CC9" w14:textId="77777777" w:rsidR="002B4417" w:rsidRDefault="00330F8A">
            <w:pPr>
              <w:rPr>
                <w:rFonts w:eastAsiaTheme="minorEastAsia"/>
                <w:lang w:val="en-US" w:eastAsia="zh-CN"/>
              </w:rPr>
            </w:pPr>
            <w:r>
              <w:rPr>
                <w:rFonts w:hint="eastAsia"/>
                <w:lang w:val="en-US" w:eastAsia="zh-CN"/>
              </w:rPr>
              <w:t xml:space="preserve">Since the msg3 is dropped and msg3 dropping is not known by </w:t>
            </w:r>
            <w:proofErr w:type="spellStart"/>
            <w:r>
              <w:rPr>
                <w:rFonts w:hint="eastAsia"/>
                <w:lang w:val="en-US" w:eastAsia="zh-CN"/>
              </w:rPr>
              <w:t>gNB</w:t>
            </w:r>
            <w:proofErr w:type="spellEnd"/>
            <w:r>
              <w:rPr>
                <w:rFonts w:eastAsiaTheme="minorEastAsia"/>
                <w:lang w:val="en-US" w:eastAsia="zh-CN"/>
              </w:rPr>
              <w:t xml:space="preserve">, the </w:t>
            </w:r>
            <w:proofErr w:type="spellStart"/>
            <w:r>
              <w:rPr>
                <w:rFonts w:eastAsiaTheme="minorEastAsia"/>
                <w:lang w:val="en-US" w:eastAsia="zh-CN"/>
              </w:rPr>
              <w:t>gNB</w:t>
            </w:r>
            <w:proofErr w:type="spellEnd"/>
            <w:r>
              <w:rPr>
                <w:rFonts w:eastAsiaTheme="minorEastAsia"/>
                <w:lang w:val="en-US" w:eastAsia="zh-CN"/>
              </w:rPr>
              <w:t xml:space="preserve">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 xml:space="preserve">Therefore, the </w:t>
            </w:r>
            <w:proofErr w:type="spellStart"/>
            <w:r>
              <w:rPr>
                <w:rFonts w:eastAsiaTheme="minorEastAsia"/>
                <w:lang w:val="en-US" w:eastAsia="zh-CN"/>
              </w:rPr>
              <w:t>gNB</w:t>
            </w:r>
            <w:proofErr w:type="spellEnd"/>
            <w:r>
              <w:rPr>
                <w:rFonts w:eastAsiaTheme="minorEastAsia"/>
                <w:lang w:val="en-US" w:eastAsia="zh-CN"/>
              </w:rPr>
              <w:t xml:space="preserve"> detection problem would be caused if SSB is prioritized and msg3 for HD-FDD </w:t>
            </w:r>
            <w:proofErr w:type="spellStart"/>
            <w:r>
              <w:rPr>
                <w:rFonts w:eastAsiaTheme="minorEastAsia"/>
                <w:lang w:val="en-US" w:eastAsia="zh-CN"/>
              </w:rPr>
              <w:t>RedCap</w:t>
            </w:r>
            <w:proofErr w:type="spellEnd"/>
            <w:r>
              <w:rPr>
                <w:rFonts w:eastAsiaTheme="minorEastAsia"/>
                <w:lang w:val="en-US" w:eastAsia="zh-CN"/>
              </w:rPr>
              <w:t xml:space="preserve"> UE is dropped.</w:t>
            </w:r>
          </w:p>
          <w:p w14:paraId="7FF4F2DC" w14:textId="77777777" w:rsidR="002B4417" w:rsidRDefault="00330F8A">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7315EE43" w14:textId="77777777" w:rsidR="002B4417" w:rsidRDefault="00330F8A">
            <w:pPr>
              <w:rPr>
                <w:lang w:val="en-US" w:eastAsia="zh-CN"/>
              </w:rPr>
            </w:pPr>
            <w:r>
              <w:rPr>
                <w:rFonts w:hint="eastAsia"/>
                <w:lang w:val="en-US" w:eastAsia="zh-CN"/>
              </w:rPr>
              <w:t>T</w:t>
            </w:r>
            <w:r>
              <w:rPr>
                <w:lang w:val="en-US" w:eastAsia="zh-CN"/>
              </w:rPr>
              <w:t xml:space="preserve">he HD-FDD </w:t>
            </w:r>
            <w:proofErr w:type="spellStart"/>
            <w:r>
              <w:rPr>
                <w:lang w:val="en-US" w:eastAsia="zh-CN"/>
              </w:rPr>
              <w:t>RedCap</w:t>
            </w:r>
            <w:proofErr w:type="spellEnd"/>
            <w:r>
              <w:rPr>
                <w:lang w:val="en-US" w:eastAsia="zh-CN"/>
              </w:rPr>
              <w:t xml:space="preserve"> UE access delay would be larger since the msg3/PUCCH for msg4 is dropped. If msg3/PUCCH for msg4 is prioritized, the access delay is similar as legacy.</w:t>
            </w:r>
          </w:p>
          <w:p w14:paraId="2B62626C" w14:textId="77777777" w:rsidR="002B4417" w:rsidRDefault="00330F8A">
            <w:pPr>
              <w:rPr>
                <w:b/>
                <w:bCs/>
                <w:lang w:val="en-US" w:eastAsia="zh-CN"/>
              </w:rPr>
            </w:pPr>
            <w:r>
              <w:rPr>
                <w:rFonts w:hint="eastAsia"/>
                <w:b/>
                <w:bCs/>
                <w:lang w:val="en-US" w:eastAsia="zh-CN"/>
              </w:rPr>
              <w:t>Other aspects:</w:t>
            </w:r>
          </w:p>
          <w:p w14:paraId="78669A3B" w14:textId="77777777" w:rsidR="002B4417" w:rsidRDefault="00330F8A">
            <w:pPr>
              <w:numPr>
                <w:ilvl w:val="0"/>
                <w:numId w:val="12"/>
              </w:numPr>
              <w:rPr>
                <w:b/>
                <w:bCs/>
                <w:lang w:val="en-US" w:eastAsia="zh-CN"/>
              </w:rPr>
            </w:pPr>
            <w:r>
              <w:rPr>
                <w:rFonts w:hint="eastAsia"/>
                <w:b/>
                <w:bCs/>
                <w:lang w:val="en-US" w:eastAsia="zh-CN"/>
              </w:rPr>
              <w:t>Spec impacts:</w:t>
            </w:r>
          </w:p>
          <w:p w14:paraId="1337B0D6" w14:textId="77777777" w:rsidR="002B4417" w:rsidRDefault="00330F8A">
            <w:pPr>
              <w:rPr>
                <w:lang w:val="en-US" w:eastAsia="zh-CN"/>
              </w:rPr>
            </w:pPr>
            <w:r>
              <w:rPr>
                <w:lang w:val="en-US" w:eastAsia="zh-CN"/>
              </w:rPr>
              <w:t>according to the agreement from CE</w:t>
            </w:r>
          </w:p>
          <w:tbl>
            <w:tblPr>
              <w:tblStyle w:val="TableGrid"/>
              <w:tblW w:w="0" w:type="auto"/>
              <w:tblLook w:val="04A0" w:firstRow="1" w:lastRow="0" w:firstColumn="1" w:lastColumn="0" w:noHBand="0" w:noVBand="1"/>
            </w:tblPr>
            <w:tblGrid>
              <w:gridCol w:w="6554"/>
            </w:tblGrid>
            <w:tr w:rsidR="002B4417" w14:paraId="5D78D0AB" w14:textId="77777777">
              <w:tc>
                <w:tcPr>
                  <w:tcW w:w="8522" w:type="dxa"/>
                </w:tcPr>
                <w:p w14:paraId="5A87CEB1" w14:textId="77777777" w:rsidR="002B4417" w:rsidRDefault="00330F8A">
                  <w:pPr>
                    <w:rPr>
                      <w:highlight w:val="green"/>
                      <w:lang w:val="en-US" w:eastAsia="zh-CN"/>
                    </w:rPr>
                  </w:pPr>
                  <w:r>
                    <w:rPr>
                      <w:highlight w:val="green"/>
                      <w:lang w:val="en-US" w:eastAsia="zh-CN"/>
                    </w:rPr>
                    <w:t>Agreement</w:t>
                  </w:r>
                </w:p>
                <w:p w14:paraId="27114B0C" w14:textId="77777777" w:rsidR="002B4417" w:rsidRDefault="00330F8A">
                  <w:pPr>
                    <w:rPr>
                      <w:lang w:val="en-US" w:eastAsia="zh-CN"/>
                    </w:rPr>
                  </w:pP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7EEA0AA2" w14:textId="1EBE22AB" w:rsidR="002B4417" w:rsidRDefault="000228CC">
            <w:pPr>
              <w:rPr>
                <w:lang w:val="en-US" w:eastAsia="zh-CN"/>
              </w:rPr>
            </w:pPr>
            <w:r>
              <w:rPr>
                <w:lang w:val="en-US" w:eastAsia="zh-CN"/>
              </w:rPr>
              <w:t>I</w:t>
            </w:r>
            <w:r w:rsidR="00330F8A">
              <w:rPr>
                <w:lang w:val="en-US" w:eastAsia="zh-CN"/>
              </w:rPr>
              <w:t xml:space="preserve">f the overlapped slots are not available for transmission, the dropping rule of msg3 or PUCCH for msg4 should be captured in CE if SSB is </w:t>
            </w:r>
            <w:r w:rsidR="00330F8A">
              <w:rPr>
                <w:rFonts w:hint="eastAsia"/>
                <w:lang w:val="en-US" w:eastAsia="zh-CN"/>
              </w:rPr>
              <w:t>prioritized</w:t>
            </w:r>
            <w:r w:rsidR="00330F8A">
              <w:rPr>
                <w:lang w:val="en-US" w:eastAsia="zh-CN"/>
              </w:rPr>
              <w:t xml:space="preserve">. In this case, the </w:t>
            </w:r>
            <w:r w:rsidR="00330F8A">
              <w:rPr>
                <w:rFonts w:hint="eastAsia"/>
                <w:lang w:val="en-US" w:eastAsia="zh-CN"/>
              </w:rPr>
              <w:t xml:space="preserve">spec impacts </w:t>
            </w:r>
            <w:r w:rsidR="00330F8A">
              <w:rPr>
                <w:lang w:val="en-US" w:eastAsia="zh-CN"/>
              </w:rPr>
              <w:t>also would be in</w:t>
            </w:r>
            <w:r w:rsidR="00330F8A">
              <w:rPr>
                <w:rFonts w:hint="eastAsia"/>
                <w:lang w:val="en-US" w:eastAsia="zh-CN"/>
              </w:rPr>
              <w:t>c</w:t>
            </w:r>
            <w:r w:rsidR="00330F8A">
              <w:rPr>
                <w:lang w:val="en-US" w:eastAsia="zh-CN"/>
              </w:rPr>
              <w:t xml:space="preserve">reased. However, prioritizing msg3 would not have this kind of spec impacts. </w:t>
            </w:r>
          </w:p>
          <w:p w14:paraId="73A6D2DF" w14:textId="77777777" w:rsidR="002B4417" w:rsidRDefault="00330F8A">
            <w:pPr>
              <w:numPr>
                <w:ilvl w:val="0"/>
                <w:numId w:val="12"/>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4"/>
            </w:tblGrid>
            <w:tr w:rsidR="002B4417" w14:paraId="03FB4F2E" w14:textId="77777777">
              <w:tc>
                <w:tcPr>
                  <w:tcW w:w="10296" w:type="dxa"/>
                </w:tcPr>
                <w:p w14:paraId="61F4B61D" w14:textId="77777777" w:rsidR="002B4417" w:rsidRDefault="00330F8A">
                  <w:pPr>
                    <w:pStyle w:val="ListParagraph"/>
                    <w:numPr>
                      <w:ilvl w:val="0"/>
                      <w:numId w:val="13"/>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B19469D" w14:textId="77777777" w:rsidR="002B4417" w:rsidRDefault="002B4417">
            <w:pPr>
              <w:pStyle w:val="NormalWeb"/>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73B6E9FF" w14:textId="77777777" w:rsidR="002B4417" w:rsidRDefault="00330F8A">
            <w:pPr>
              <w:rPr>
                <w:lang w:val="en-US" w:eastAsia="zh-CN"/>
              </w:rPr>
            </w:pPr>
            <w:r>
              <w:rPr>
                <w:rFonts w:hint="eastAsia"/>
                <w:lang w:val="en-US" w:eastAsia="zh-CN"/>
              </w:rPr>
              <w:t xml:space="preserve">RAN2 </w:t>
            </w:r>
            <w:proofErr w:type="gramStart"/>
            <w:r>
              <w:rPr>
                <w:rFonts w:hint="eastAsia"/>
                <w:lang w:val="en-US" w:eastAsia="zh-CN"/>
              </w:rPr>
              <w:t>actually agree</w:t>
            </w:r>
            <w:proofErr w:type="gramEnd"/>
            <w:r>
              <w:rPr>
                <w:rFonts w:hint="eastAsia"/>
                <w:lang w:val="en-US" w:eastAsia="zh-CN"/>
              </w:rPr>
              <w:t xml:space="preserve"> that UE implementation can be used for receiving SSB for measurement when RACH procedure on separate initial BWP is configured. Therefore, prioritizing SSB or msg3/PUCCH for msg4 would not impact the SSB receiving for measurement.</w:t>
            </w:r>
          </w:p>
          <w:p w14:paraId="4B3BCA3B" w14:textId="77777777" w:rsidR="002B4417" w:rsidRDefault="00330F8A">
            <w:pPr>
              <w:numPr>
                <w:ilvl w:val="0"/>
                <w:numId w:val="12"/>
              </w:numPr>
              <w:rPr>
                <w:b/>
                <w:bCs/>
                <w:lang w:val="en-US" w:eastAsia="zh-CN"/>
              </w:rPr>
            </w:pPr>
            <w:r>
              <w:rPr>
                <w:rFonts w:hint="eastAsia"/>
                <w:b/>
                <w:bCs/>
                <w:lang w:val="en-US" w:eastAsia="zh-CN"/>
              </w:rPr>
              <w:t>Msg2/msg4 VS SSB need to be handled if SSB is prioritized:</w:t>
            </w:r>
          </w:p>
          <w:p w14:paraId="4FCA172B" w14:textId="77777777" w:rsidR="002B4417" w:rsidRDefault="00330F8A">
            <w:pPr>
              <w:rPr>
                <w:lang w:val="en-US" w:eastAsia="zh-CN"/>
              </w:rPr>
            </w:pPr>
            <w:r>
              <w:rPr>
                <w:rFonts w:hint="eastAsia"/>
                <w:lang w:val="en-US" w:eastAsia="zh-CN"/>
              </w:rPr>
              <w:t>According to RAN1 agreement:</w:t>
            </w:r>
          </w:p>
          <w:tbl>
            <w:tblPr>
              <w:tblStyle w:val="TableGrid"/>
              <w:tblW w:w="0" w:type="auto"/>
              <w:tblLook w:val="04A0" w:firstRow="1" w:lastRow="0" w:firstColumn="1" w:lastColumn="0" w:noHBand="0" w:noVBand="1"/>
            </w:tblPr>
            <w:tblGrid>
              <w:gridCol w:w="6554"/>
            </w:tblGrid>
            <w:tr w:rsidR="002B4417" w14:paraId="35F0CBF2" w14:textId="77777777">
              <w:tc>
                <w:tcPr>
                  <w:tcW w:w="8522" w:type="dxa"/>
                </w:tcPr>
                <w:p w14:paraId="16E7AF61" w14:textId="77777777" w:rsidR="002B4417" w:rsidRDefault="00330F8A">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513FDF26" w14:textId="77777777" w:rsidR="002B4417" w:rsidRDefault="00330F8A">
                  <w:pPr>
                    <w:numPr>
                      <w:ilvl w:val="0"/>
                      <w:numId w:val="14"/>
                    </w:numPr>
                    <w:spacing w:line="231" w:lineRule="atLeast"/>
                    <w:textAlignment w:val="baseline"/>
                    <w:rPr>
                      <w:rFonts w:eastAsia="Microsoft YaHei UI"/>
                      <w:lang w:val="en-US" w:eastAsia="zh-CN"/>
                    </w:rPr>
                  </w:pPr>
                  <w:r>
                    <w:rPr>
                      <w:rFonts w:eastAsia="Microsoft YaHei UI"/>
                      <w:lang w:eastAsia="zh-CN"/>
                    </w:rPr>
                    <w:t>For FR1,</w:t>
                  </w:r>
                </w:p>
                <w:p w14:paraId="1A609684" w14:textId="77777777" w:rsidR="002B4417" w:rsidRDefault="00330F8A">
                  <w:pPr>
                    <w:numPr>
                      <w:ilvl w:val="1"/>
                      <w:numId w:val="14"/>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067AF40A" w14:textId="77777777" w:rsidR="002B4417" w:rsidRDefault="00330F8A">
                  <w:pPr>
                    <w:numPr>
                      <w:ilvl w:val="2"/>
                      <w:numId w:val="14"/>
                    </w:numPr>
                    <w:spacing w:line="231" w:lineRule="atLeast"/>
                    <w:textAlignment w:val="baseline"/>
                    <w:rPr>
                      <w:lang w:val="en-US" w:eastAsia="zh-CN"/>
                    </w:rPr>
                  </w:pPr>
                  <w:r>
                    <w:rPr>
                      <w:rFonts w:eastAsia="Microsoft YaHei UI"/>
                      <w:lang w:eastAsia="zh-CN"/>
                    </w:rPr>
                    <w:lastRenderedPageBreak/>
                    <w:t xml:space="preserve">If it is configured for random access while not for paging in idle/inactive mode, </w:t>
                  </w:r>
                  <w:proofErr w:type="spellStart"/>
                  <w:r>
                    <w:rPr>
                      <w:rFonts w:eastAsia="Microsoft YaHei UI"/>
                      <w:lang w:eastAsia="zh-CN"/>
                    </w:rPr>
                    <w:t>RedCap</w:t>
                  </w:r>
                  <w:proofErr w:type="spellEnd"/>
                  <w:r>
                    <w:rPr>
                      <w:rFonts w:eastAsia="Microsoft YaHei UI"/>
                      <w:lang w:eastAsia="zh-CN"/>
                    </w:rPr>
                    <w:t xml:space="preserve"> UE does NOT expect it to contain SSB/CORESET#0/SIB.</w:t>
                  </w:r>
                </w:p>
              </w:tc>
            </w:tr>
          </w:tbl>
          <w:p w14:paraId="71CCD21C" w14:textId="77777777" w:rsidR="002B4417" w:rsidRDefault="002B4417">
            <w:pPr>
              <w:rPr>
                <w:lang w:val="en-US" w:eastAsia="zh-CN"/>
              </w:rPr>
            </w:pPr>
          </w:p>
          <w:p w14:paraId="59A57C26" w14:textId="77777777" w:rsidR="002B4417" w:rsidRDefault="00330F8A">
            <w:pPr>
              <w:rPr>
                <w:lang w:val="en-US" w:eastAsia="zh-CN"/>
              </w:rPr>
            </w:pPr>
            <w:r>
              <w:rPr>
                <w:rFonts w:hint="eastAsia"/>
                <w:lang w:val="en-US" w:eastAsia="zh-CN"/>
              </w:rPr>
              <w:t xml:space="preserve">Based on this agreement, I will generally think the RACH procedure is prioritized over SSB, which ensures the UE access. </w:t>
            </w:r>
          </w:p>
          <w:p w14:paraId="3C98A0EF" w14:textId="77777777" w:rsidR="002B4417" w:rsidRDefault="00330F8A">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4662D694" w14:textId="77777777" w:rsidR="002B4417" w:rsidRDefault="002B4417">
            <w:pPr>
              <w:rPr>
                <w:lang w:val="en-US" w:eastAsia="zh-CN"/>
              </w:rPr>
            </w:pPr>
          </w:p>
          <w:p w14:paraId="58CEB8DE" w14:textId="77777777" w:rsidR="002B4417" w:rsidRDefault="00330F8A">
            <w:pPr>
              <w:rPr>
                <w:b/>
                <w:bCs/>
                <w:u w:val="single"/>
                <w:lang w:val="en-US" w:eastAsia="zh-CN"/>
              </w:rPr>
            </w:pPr>
            <w:r>
              <w:rPr>
                <w:rFonts w:hint="eastAsia"/>
                <w:b/>
                <w:bCs/>
                <w:u w:val="single"/>
                <w:lang w:val="en-US" w:eastAsia="zh-CN"/>
              </w:rPr>
              <w:t>UE implementation</w:t>
            </w:r>
          </w:p>
          <w:p w14:paraId="0D96F2F8" w14:textId="77777777" w:rsidR="002B4417" w:rsidRDefault="00330F8A">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72F3D128" w14:textId="77777777" w:rsidR="002B4417" w:rsidRDefault="00330F8A">
            <w:pPr>
              <w:rPr>
                <w:lang w:val="en-US" w:eastAsia="zh-CN"/>
              </w:rPr>
            </w:pPr>
            <w:r>
              <w:rPr>
                <w:rFonts w:hint="eastAsia"/>
                <w:lang w:val="en-US" w:eastAsia="zh-CN"/>
              </w:rPr>
              <w:t xml:space="preserve">In this case, </w:t>
            </w:r>
            <w:proofErr w:type="spellStart"/>
            <w:r>
              <w:rPr>
                <w:rFonts w:hint="eastAsia"/>
                <w:lang w:val="en-US" w:eastAsia="zh-CN"/>
              </w:rPr>
              <w:t>gNB</w:t>
            </w:r>
            <w:proofErr w:type="spellEnd"/>
            <w:r>
              <w:rPr>
                <w:rFonts w:hint="eastAsia"/>
                <w:lang w:val="en-US" w:eastAsia="zh-CN"/>
              </w:rPr>
              <w:t xml:space="preserve"> does not need to avoid the collision by scheduling. However, </w:t>
            </w:r>
            <w:proofErr w:type="spellStart"/>
            <w:r>
              <w:rPr>
                <w:rFonts w:hint="eastAsia"/>
                <w:lang w:val="en-US" w:eastAsia="zh-CN"/>
              </w:rPr>
              <w:t>gNB</w:t>
            </w:r>
            <w:proofErr w:type="spellEnd"/>
            <w:r>
              <w:rPr>
                <w:rFonts w:hint="eastAsia"/>
                <w:lang w:val="en-US" w:eastAsia="zh-CN"/>
              </w:rPr>
              <w:t xml:space="preserve">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0EABED29" w14:textId="77777777" w:rsidR="002B4417" w:rsidRDefault="00330F8A">
            <w:pPr>
              <w:rPr>
                <w:lang w:val="en-US" w:eastAsia="zh-CN"/>
              </w:rPr>
            </w:pPr>
            <w:r>
              <w:rPr>
                <w:rFonts w:hint="eastAsia"/>
                <w:lang w:val="en-US" w:eastAsia="zh-CN"/>
              </w:rPr>
              <w:t xml:space="preserve">Additionally, spec impacts also are caused in CE. That is, if </w:t>
            </w:r>
            <w:r>
              <w:rPr>
                <w:lang w:val="en-US" w:eastAsia="zh-CN"/>
              </w:rPr>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r>
              <w:rPr>
                <w:rFonts w:hint="eastAsia"/>
                <w:lang w:val="en-US" w:eastAsia="zh-CN"/>
              </w:rPr>
              <w:t xml:space="preserve">, whether to drop msg3 transmission or not is up to the HD-FDD </w:t>
            </w:r>
            <w:proofErr w:type="spellStart"/>
            <w:r>
              <w:rPr>
                <w:rFonts w:hint="eastAsia"/>
                <w:lang w:val="en-US" w:eastAsia="zh-CN"/>
              </w:rPr>
              <w:t>RedCap</w:t>
            </w:r>
            <w:proofErr w:type="spellEnd"/>
            <w:r>
              <w:rPr>
                <w:rFonts w:hint="eastAsia"/>
                <w:lang w:val="en-US" w:eastAsia="zh-CN"/>
              </w:rPr>
              <w:t xml:space="preserve"> UE, which should be captured in the spec.</w:t>
            </w:r>
          </w:p>
          <w:p w14:paraId="74B5FAA9" w14:textId="77777777" w:rsidR="002B4417" w:rsidRDefault="00330F8A">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045E0B27" w14:textId="77777777" w:rsidR="002B4417" w:rsidRDefault="00330F8A">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2B4417" w14:paraId="2B5E8C6A" w14:textId="77777777">
        <w:tc>
          <w:tcPr>
            <w:tcW w:w="1479" w:type="dxa"/>
          </w:tcPr>
          <w:p w14:paraId="4096C357" w14:textId="77777777" w:rsidR="002B4417" w:rsidRDefault="00330F8A">
            <w:pPr>
              <w:rPr>
                <w:rFonts w:eastAsiaTheme="minorEastAsia"/>
                <w:lang w:eastAsia="zh-CN"/>
              </w:rPr>
            </w:pPr>
            <w:r>
              <w:rPr>
                <w:rFonts w:eastAsiaTheme="minorEastAsia"/>
                <w:lang w:eastAsia="zh-CN"/>
              </w:rPr>
              <w:lastRenderedPageBreak/>
              <w:t xml:space="preserve">Nordic </w:t>
            </w:r>
          </w:p>
        </w:tc>
        <w:tc>
          <w:tcPr>
            <w:tcW w:w="1372" w:type="dxa"/>
          </w:tcPr>
          <w:p w14:paraId="72D0BBCA" w14:textId="77777777" w:rsidR="002B4417" w:rsidRDefault="00330F8A">
            <w:pPr>
              <w:tabs>
                <w:tab w:val="left" w:pos="551"/>
              </w:tabs>
              <w:rPr>
                <w:lang w:eastAsia="ko-KR"/>
              </w:rPr>
            </w:pPr>
            <w:r>
              <w:rPr>
                <w:lang w:eastAsia="ko-KR"/>
              </w:rPr>
              <w:t>Support</w:t>
            </w:r>
          </w:p>
        </w:tc>
        <w:tc>
          <w:tcPr>
            <w:tcW w:w="6780" w:type="dxa"/>
          </w:tcPr>
          <w:p w14:paraId="4CC136C2" w14:textId="77777777" w:rsidR="002B4417" w:rsidRDefault="00330F8A">
            <w:pPr>
              <w:tabs>
                <w:tab w:val="left" w:pos="551"/>
              </w:tabs>
              <w:rPr>
                <w:rFonts w:eastAsiaTheme="minorEastAsia"/>
                <w:lang w:eastAsia="zh-CN"/>
              </w:rPr>
            </w:pPr>
            <w:r>
              <w:rPr>
                <w:rFonts w:eastAsiaTheme="minorEastAsia"/>
                <w:lang w:eastAsia="zh-CN"/>
              </w:rPr>
              <w:tab/>
            </w:r>
          </w:p>
        </w:tc>
      </w:tr>
      <w:tr w:rsidR="002B4417" w14:paraId="56616028" w14:textId="77777777">
        <w:tc>
          <w:tcPr>
            <w:tcW w:w="1479" w:type="dxa"/>
          </w:tcPr>
          <w:p w14:paraId="653D9379" w14:textId="77777777" w:rsidR="002B4417" w:rsidRDefault="00330F8A">
            <w:pPr>
              <w:rPr>
                <w:rFonts w:eastAsiaTheme="minorEastAsia"/>
                <w:lang w:eastAsia="zh-CN"/>
              </w:rPr>
            </w:pPr>
            <w:r>
              <w:rPr>
                <w:rFonts w:eastAsiaTheme="minorEastAsia"/>
                <w:lang w:eastAsia="zh-CN"/>
              </w:rPr>
              <w:t>Intel</w:t>
            </w:r>
          </w:p>
        </w:tc>
        <w:tc>
          <w:tcPr>
            <w:tcW w:w="1372" w:type="dxa"/>
          </w:tcPr>
          <w:p w14:paraId="064F886A" w14:textId="77777777" w:rsidR="002B4417" w:rsidRDefault="00330F8A">
            <w:pPr>
              <w:tabs>
                <w:tab w:val="left" w:pos="551"/>
              </w:tabs>
              <w:rPr>
                <w:lang w:eastAsia="ko-KR"/>
              </w:rPr>
            </w:pPr>
            <w:r>
              <w:rPr>
                <w:lang w:eastAsia="ko-KR"/>
              </w:rPr>
              <w:t>Y</w:t>
            </w:r>
          </w:p>
        </w:tc>
        <w:tc>
          <w:tcPr>
            <w:tcW w:w="6780" w:type="dxa"/>
          </w:tcPr>
          <w:p w14:paraId="3430FCDC"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08891B94" w14:textId="77777777">
        <w:tc>
          <w:tcPr>
            <w:tcW w:w="1479" w:type="dxa"/>
          </w:tcPr>
          <w:p w14:paraId="70B2CF5F" w14:textId="77777777" w:rsidR="002B4417" w:rsidRDefault="00330F8A">
            <w:pPr>
              <w:rPr>
                <w:rFonts w:eastAsiaTheme="minorEastAsia"/>
                <w:lang w:eastAsia="zh-CN"/>
              </w:rPr>
            </w:pPr>
            <w:r>
              <w:rPr>
                <w:rFonts w:eastAsiaTheme="minorEastAsia"/>
                <w:lang w:eastAsia="zh-CN"/>
              </w:rPr>
              <w:t>Qualcomm</w:t>
            </w:r>
          </w:p>
        </w:tc>
        <w:tc>
          <w:tcPr>
            <w:tcW w:w="1372" w:type="dxa"/>
          </w:tcPr>
          <w:p w14:paraId="16CA5E7C" w14:textId="77777777" w:rsidR="002B4417" w:rsidRDefault="00330F8A">
            <w:pPr>
              <w:tabs>
                <w:tab w:val="left" w:pos="551"/>
              </w:tabs>
              <w:rPr>
                <w:lang w:eastAsia="ko-KR"/>
              </w:rPr>
            </w:pPr>
            <w:r>
              <w:rPr>
                <w:lang w:eastAsia="ko-KR"/>
              </w:rPr>
              <w:t>Y</w:t>
            </w:r>
          </w:p>
        </w:tc>
        <w:tc>
          <w:tcPr>
            <w:tcW w:w="6780" w:type="dxa"/>
          </w:tcPr>
          <w:p w14:paraId="6C976EF8" w14:textId="77777777" w:rsidR="002B4417" w:rsidRDefault="00330F8A">
            <w:pPr>
              <w:tabs>
                <w:tab w:val="left" w:pos="551"/>
              </w:tabs>
              <w:rPr>
                <w:rFonts w:eastAsiaTheme="minorEastAsia"/>
                <w:lang w:eastAsia="zh-CN"/>
              </w:rPr>
            </w:pPr>
            <w:r>
              <w:rPr>
                <w:rFonts w:eastAsiaTheme="minorEastAsia"/>
                <w:lang w:eastAsia="zh-CN"/>
              </w:rPr>
              <w:t>Support the FL proposal</w:t>
            </w:r>
          </w:p>
        </w:tc>
      </w:tr>
      <w:tr w:rsidR="002B4417" w14:paraId="7231407F" w14:textId="77777777">
        <w:tc>
          <w:tcPr>
            <w:tcW w:w="1479" w:type="dxa"/>
          </w:tcPr>
          <w:p w14:paraId="0EF3BD6F"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B6F56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0F28050" w14:textId="77777777" w:rsidR="002B4417" w:rsidRDefault="002B4417">
            <w:pPr>
              <w:rPr>
                <w:rFonts w:eastAsiaTheme="minorEastAsia"/>
                <w:lang w:eastAsia="zh-CN"/>
              </w:rPr>
            </w:pPr>
          </w:p>
        </w:tc>
      </w:tr>
      <w:tr w:rsidR="002B4417" w14:paraId="33B9C403" w14:textId="77777777">
        <w:tc>
          <w:tcPr>
            <w:tcW w:w="1479" w:type="dxa"/>
          </w:tcPr>
          <w:p w14:paraId="66843442" w14:textId="77777777" w:rsidR="002B4417" w:rsidRDefault="00330F8A">
            <w:pPr>
              <w:rPr>
                <w:rFonts w:eastAsiaTheme="minorEastAsia"/>
                <w:lang w:eastAsia="zh-CN"/>
              </w:rPr>
            </w:pPr>
            <w:r>
              <w:rPr>
                <w:rFonts w:eastAsiaTheme="minorEastAsia"/>
                <w:lang w:eastAsia="zh-CN"/>
              </w:rPr>
              <w:t>Nokia, NSB</w:t>
            </w:r>
          </w:p>
        </w:tc>
        <w:tc>
          <w:tcPr>
            <w:tcW w:w="1372" w:type="dxa"/>
          </w:tcPr>
          <w:p w14:paraId="78D5B18C" w14:textId="77777777" w:rsidR="002B4417" w:rsidRDefault="00330F8A">
            <w:pPr>
              <w:tabs>
                <w:tab w:val="left" w:pos="551"/>
              </w:tabs>
              <w:rPr>
                <w:lang w:eastAsia="ko-KR"/>
              </w:rPr>
            </w:pPr>
            <w:r>
              <w:rPr>
                <w:lang w:eastAsia="ko-KR"/>
              </w:rPr>
              <w:t>Y</w:t>
            </w:r>
          </w:p>
        </w:tc>
        <w:tc>
          <w:tcPr>
            <w:tcW w:w="6780" w:type="dxa"/>
          </w:tcPr>
          <w:p w14:paraId="39094571" w14:textId="77777777" w:rsidR="002B4417" w:rsidRDefault="00330F8A">
            <w:pPr>
              <w:tabs>
                <w:tab w:val="left" w:pos="551"/>
              </w:tabs>
              <w:rPr>
                <w:rFonts w:eastAsiaTheme="minorEastAsia"/>
                <w:lang w:eastAsia="zh-CN"/>
              </w:rPr>
            </w:pPr>
            <w:r>
              <w:rPr>
                <w:rFonts w:eastAsiaTheme="minorEastAsia"/>
                <w:lang w:eastAsia="zh-CN"/>
              </w:rPr>
              <w:t>We support the FL proposal.</w:t>
            </w:r>
          </w:p>
        </w:tc>
      </w:tr>
      <w:tr w:rsidR="002B4417" w14:paraId="6D8F3C7B" w14:textId="77777777">
        <w:tc>
          <w:tcPr>
            <w:tcW w:w="1479" w:type="dxa"/>
          </w:tcPr>
          <w:p w14:paraId="78A17743"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692CD0" w14:textId="77777777" w:rsidR="002B4417" w:rsidRDefault="002B4417">
            <w:pPr>
              <w:tabs>
                <w:tab w:val="left" w:pos="551"/>
              </w:tabs>
              <w:rPr>
                <w:lang w:eastAsia="ko-KR"/>
              </w:rPr>
            </w:pPr>
          </w:p>
        </w:tc>
        <w:tc>
          <w:tcPr>
            <w:tcW w:w="6780" w:type="dxa"/>
          </w:tcPr>
          <w:p w14:paraId="0EE921EC" w14:textId="77777777" w:rsidR="002B4417" w:rsidRDefault="00330F8A">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20C725F7" w14:textId="77777777" w:rsidR="002B4417" w:rsidRDefault="00330F8A">
            <w:pPr>
              <w:tabs>
                <w:tab w:val="left" w:pos="551"/>
              </w:tabs>
              <w:rPr>
                <w:rFonts w:eastAsiaTheme="minorEastAsia"/>
                <w:lang w:eastAsia="zh-CN"/>
              </w:rPr>
            </w:pPr>
            <w:r>
              <w:rPr>
                <w:rFonts w:eastAsiaTheme="minorEastAsia" w:hint="eastAsia"/>
                <w:lang w:eastAsia="zh-CN"/>
              </w:rPr>
              <w:t xml:space="preserve">(1)  It is a little strange that a HD-FDD </w:t>
            </w:r>
            <w:proofErr w:type="spellStart"/>
            <w:r>
              <w:rPr>
                <w:rFonts w:eastAsiaTheme="minorEastAsia" w:hint="eastAsia"/>
                <w:lang w:eastAsia="zh-CN"/>
              </w:rPr>
              <w:t>RedCap</w:t>
            </w:r>
            <w:proofErr w:type="spellEnd"/>
            <w:r>
              <w:rPr>
                <w:rFonts w:eastAsiaTheme="minorEastAsia" w:hint="eastAsia"/>
                <w:lang w:eastAsia="zh-CN"/>
              </w:rPr>
              <w:t xml:space="preserve">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1308364C" w14:textId="77777777" w:rsidR="002B4417" w:rsidRDefault="00330F8A">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TableGrid"/>
              <w:tblW w:w="0" w:type="auto"/>
              <w:tblLook w:val="04A0" w:firstRow="1" w:lastRow="0" w:firstColumn="1" w:lastColumn="0" w:noHBand="0" w:noVBand="1"/>
            </w:tblPr>
            <w:tblGrid>
              <w:gridCol w:w="6549"/>
            </w:tblGrid>
            <w:tr w:rsidR="002B4417" w14:paraId="207952C2" w14:textId="77777777">
              <w:tc>
                <w:tcPr>
                  <w:tcW w:w="6549" w:type="dxa"/>
                </w:tcPr>
                <w:p w14:paraId="3D17B29D" w14:textId="77777777" w:rsidR="002B4417" w:rsidRDefault="00330F8A">
                  <w:pPr>
                    <w:rPr>
                      <w:highlight w:val="green"/>
                      <w:lang w:val="en-US" w:eastAsia="zh-CN"/>
                    </w:rPr>
                  </w:pPr>
                  <w:r>
                    <w:rPr>
                      <w:highlight w:val="green"/>
                      <w:lang w:val="en-US" w:eastAsia="zh-CN"/>
                    </w:rPr>
                    <w:t>Agreement</w:t>
                  </w:r>
                </w:p>
                <w:p w14:paraId="512C02EE" w14:textId="77777777" w:rsidR="002B4417" w:rsidRDefault="00330F8A">
                  <w:pPr>
                    <w:tabs>
                      <w:tab w:val="left" w:pos="551"/>
                    </w:tabs>
                    <w:rPr>
                      <w:rFonts w:eastAsiaTheme="minorEastAsia"/>
                      <w:lang w:eastAsia="zh-CN"/>
                    </w:rPr>
                  </w:pPr>
                  <w:r>
                    <w:rPr>
                      <w:lang w:val="en-US" w:eastAsia="zh-CN"/>
                    </w:rPr>
                    <w:lastRenderedPageBreak/>
                    <w:t xml:space="preserve">All slots are considered as available slots for Msg3 repetition for both FD-FDD UEs and HD-FDD </w:t>
                  </w:r>
                  <w:proofErr w:type="spellStart"/>
                  <w:r>
                    <w:rPr>
                      <w:lang w:val="en-US" w:eastAsia="zh-CN"/>
                    </w:rPr>
                    <w:t>RedCap</w:t>
                  </w:r>
                  <w:proofErr w:type="spellEnd"/>
                  <w:r>
                    <w:rPr>
                      <w:lang w:val="en-US" w:eastAsia="zh-CN"/>
                    </w:rPr>
                    <w:t xml:space="preserve"> UEs.</w:t>
                  </w:r>
                </w:p>
              </w:tc>
            </w:tr>
          </w:tbl>
          <w:p w14:paraId="69689E56" w14:textId="0A00CA08" w:rsidR="002B4417" w:rsidRDefault="000228CC">
            <w:pPr>
              <w:tabs>
                <w:tab w:val="left" w:pos="551"/>
              </w:tabs>
              <w:rPr>
                <w:rFonts w:eastAsiaTheme="minorEastAsia"/>
                <w:lang w:eastAsia="zh-CN"/>
              </w:rPr>
            </w:pPr>
            <w:r>
              <w:rPr>
                <w:rFonts w:eastAsiaTheme="minorEastAsia"/>
                <w:lang w:eastAsia="zh-CN"/>
              </w:rPr>
              <w:lastRenderedPageBreak/>
              <w:t>A</w:t>
            </w:r>
            <w:r w:rsidR="00330F8A">
              <w:rPr>
                <w:rFonts w:eastAsiaTheme="minorEastAsia"/>
                <w:lang w:eastAsia="zh-CN"/>
              </w:rPr>
              <w:t>dditional</w:t>
            </w:r>
            <w:r w:rsidR="00330F8A">
              <w:rPr>
                <w:rFonts w:eastAsiaTheme="minorEastAsia" w:hint="eastAsia"/>
                <w:lang w:eastAsia="zh-CN"/>
              </w:rPr>
              <w:t xml:space="preserve"> work is needed to further clarify that for HD-FDD and Msg3 case, SSB will lead to PUSCH dropping in </w:t>
            </w:r>
            <w:r w:rsidR="00330F8A">
              <w:rPr>
                <w:rFonts w:eastAsiaTheme="minorEastAsia" w:hint="eastAsia"/>
                <w:i/>
                <w:u w:val="single"/>
                <w:lang w:eastAsia="zh-CN"/>
              </w:rPr>
              <w:t>Step 2</w:t>
            </w:r>
            <w:r w:rsidR="00330F8A">
              <w:rPr>
                <w:rFonts w:eastAsiaTheme="minorEastAsia" w:hint="eastAsia"/>
                <w:lang w:eastAsia="zh-CN"/>
              </w:rPr>
              <w:t xml:space="preserve"> of Rel-17 available slot counting mechanism (CE topic), rather than </w:t>
            </w:r>
            <w:r w:rsidR="00330F8A">
              <w:rPr>
                <w:rFonts w:eastAsiaTheme="minorEastAsia"/>
                <w:lang w:eastAsia="zh-CN"/>
              </w:rPr>
              <w:t>available</w:t>
            </w:r>
            <w:r w:rsidR="00330F8A">
              <w:rPr>
                <w:rFonts w:eastAsiaTheme="minorEastAsia" w:hint="eastAsia"/>
                <w:lang w:eastAsia="zh-CN"/>
              </w:rPr>
              <w:t xml:space="preserve"> slot determination in original </w:t>
            </w:r>
            <w:r w:rsidR="00330F8A">
              <w:rPr>
                <w:rFonts w:eastAsiaTheme="minorEastAsia" w:hint="eastAsia"/>
                <w:i/>
                <w:u w:val="single"/>
                <w:lang w:eastAsia="zh-CN"/>
              </w:rPr>
              <w:t>Step 1</w:t>
            </w:r>
            <w:r w:rsidR="00330F8A">
              <w:rPr>
                <w:rFonts w:eastAsiaTheme="minorEastAsia" w:hint="eastAsia"/>
                <w:lang w:eastAsia="zh-CN"/>
              </w:rPr>
              <w:t>.</w:t>
            </w:r>
          </w:p>
        </w:tc>
      </w:tr>
      <w:tr w:rsidR="002B4417" w14:paraId="43B101D3" w14:textId="77777777">
        <w:tc>
          <w:tcPr>
            <w:tcW w:w="1479" w:type="dxa"/>
          </w:tcPr>
          <w:p w14:paraId="2B102276" w14:textId="77777777" w:rsidR="002B4417" w:rsidRDefault="00330F8A">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2506D26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1C1679F" w14:textId="77777777" w:rsidR="002B4417" w:rsidRDefault="00330F8A">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2B4417" w14:paraId="16127A20" w14:textId="77777777">
        <w:tc>
          <w:tcPr>
            <w:tcW w:w="1479" w:type="dxa"/>
          </w:tcPr>
          <w:p w14:paraId="789FC4E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452D107"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829C90B"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xml:space="preserve">. Regarding the spec impact, we don’t think additional work is necessary for this case, since HD-FDD collision handling is done per symbol basis, not per slot basis, </w:t>
            </w:r>
            <w:proofErr w:type="gramStart"/>
            <w:r>
              <w:rPr>
                <w:rFonts w:eastAsia="Yu Mincho"/>
                <w:sz w:val="21"/>
                <w:szCs w:val="21"/>
                <w:lang w:eastAsia="ja-JP"/>
              </w:rPr>
              <w:t>similar to</w:t>
            </w:r>
            <w:proofErr w:type="gramEnd"/>
            <w:r>
              <w:rPr>
                <w:rFonts w:eastAsia="Yu Mincho"/>
                <w:sz w:val="21"/>
                <w:szCs w:val="21"/>
                <w:lang w:eastAsia="ja-JP"/>
              </w:rPr>
              <w:t xml:space="preserve"> TDD case.</w:t>
            </w:r>
          </w:p>
        </w:tc>
      </w:tr>
      <w:tr w:rsidR="002B4417" w14:paraId="7ACC8DA4" w14:textId="77777777">
        <w:tc>
          <w:tcPr>
            <w:tcW w:w="1479" w:type="dxa"/>
          </w:tcPr>
          <w:p w14:paraId="5DE3C9E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C5B08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91236C8" w14:textId="77777777" w:rsidR="002B4417" w:rsidRDefault="002B4417">
            <w:pPr>
              <w:tabs>
                <w:tab w:val="left" w:pos="551"/>
              </w:tabs>
              <w:rPr>
                <w:rFonts w:eastAsia="Yu Mincho"/>
                <w:sz w:val="21"/>
                <w:szCs w:val="21"/>
                <w:lang w:eastAsia="ja-JP"/>
              </w:rPr>
            </w:pPr>
          </w:p>
        </w:tc>
      </w:tr>
      <w:tr w:rsidR="002B4417" w14:paraId="5A8CEBCF" w14:textId="77777777">
        <w:tc>
          <w:tcPr>
            <w:tcW w:w="1479" w:type="dxa"/>
          </w:tcPr>
          <w:p w14:paraId="1462B781"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A268B2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3B464D4" w14:textId="77777777" w:rsidR="002B4417" w:rsidRDefault="002B4417">
            <w:pPr>
              <w:tabs>
                <w:tab w:val="left" w:pos="551"/>
              </w:tabs>
              <w:rPr>
                <w:rFonts w:eastAsia="Yu Mincho"/>
                <w:sz w:val="21"/>
                <w:szCs w:val="21"/>
                <w:lang w:eastAsia="ja-JP"/>
              </w:rPr>
            </w:pPr>
          </w:p>
        </w:tc>
      </w:tr>
      <w:tr w:rsidR="002B4417" w14:paraId="24F07BC1" w14:textId="77777777">
        <w:tc>
          <w:tcPr>
            <w:tcW w:w="1479" w:type="dxa"/>
          </w:tcPr>
          <w:p w14:paraId="6B3F5962"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8550819" w14:textId="77777777" w:rsidR="002B4417" w:rsidRDefault="002B4417">
            <w:pPr>
              <w:tabs>
                <w:tab w:val="left" w:pos="551"/>
              </w:tabs>
              <w:rPr>
                <w:rFonts w:eastAsia="Yu Mincho"/>
                <w:sz w:val="21"/>
                <w:szCs w:val="21"/>
                <w:lang w:eastAsia="ja-JP"/>
              </w:rPr>
            </w:pPr>
          </w:p>
        </w:tc>
        <w:tc>
          <w:tcPr>
            <w:tcW w:w="6780" w:type="dxa"/>
          </w:tcPr>
          <w:p w14:paraId="71249EE4" w14:textId="77777777" w:rsidR="002B4417" w:rsidRDefault="00330F8A">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E015CA" w14:paraId="20F251B7" w14:textId="77777777">
        <w:tc>
          <w:tcPr>
            <w:tcW w:w="1479" w:type="dxa"/>
          </w:tcPr>
          <w:p w14:paraId="38C85662" w14:textId="77777777" w:rsidR="00E015CA" w:rsidRPr="00585E55" w:rsidRDefault="00E015CA" w:rsidP="00E015CA">
            <w:pPr>
              <w:rPr>
                <w:rFonts w:eastAsia="Malgun Gothic"/>
                <w:lang w:eastAsia="ko-KR"/>
              </w:rPr>
            </w:pPr>
            <w:r>
              <w:rPr>
                <w:rFonts w:eastAsia="Malgun Gothic" w:hint="eastAsia"/>
                <w:lang w:eastAsia="ko-KR"/>
              </w:rPr>
              <w:t>LGE</w:t>
            </w:r>
          </w:p>
        </w:tc>
        <w:tc>
          <w:tcPr>
            <w:tcW w:w="1372" w:type="dxa"/>
          </w:tcPr>
          <w:p w14:paraId="78A6BB13" w14:textId="77777777" w:rsidR="00E015CA" w:rsidRPr="00585E55"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F63C110" w14:textId="77777777" w:rsidR="00E015CA" w:rsidRPr="00585E55" w:rsidRDefault="00E015CA" w:rsidP="00E015CA">
            <w:pPr>
              <w:tabs>
                <w:tab w:val="left" w:pos="551"/>
              </w:tabs>
              <w:rPr>
                <w:rFonts w:eastAsia="Malgun Gothic"/>
                <w:sz w:val="21"/>
                <w:szCs w:val="21"/>
                <w:lang w:eastAsia="ko-KR"/>
              </w:rPr>
            </w:pPr>
            <w:r>
              <w:rPr>
                <w:rFonts w:eastAsia="Malgun Gothic"/>
                <w:sz w:val="21"/>
                <w:szCs w:val="21"/>
                <w:lang w:eastAsia="ko-KR"/>
              </w:rPr>
              <w:t xml:space="preserve">Regarding the additional spec impact, </w:t>
            </w:r>
            <w:proofErr w:type="gramStart"/>
            <w:r>
              <w:rPr>
                <w:rFonts w:eastAsia="Malgun Gothic"/>
                <w:sz w:val="21"/>
                <w:szCs w:val="21"/>
                <w:lang w:eastAsia="ko-KR"/>
              </w:rPr>
              <w:t>similar to</w:t>
            </w:r>
            <w:proofErr w:type="gramEnd"/>
            <w:r>
              <w:rPr>
                <w:rFonts w:eastAsia="Malgun Gothic"/>
                <w:sz w:val="21"/>
                <w:szCs w:val="21"/>
                <w:lang w:eastAsia="ko-KR"/>
              </w:rPr>
              <w:t xml:space="preserve">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F3197" w14:paraId="521E502A" w14:textId="77777777">
        <w:tc>
          <w:tcPr>
            <w:tcW w:w="1479" w:type="dxa"/>
          </w:tcPr>
          <w:p w14:paraId="0B35973A" w14:textId="77777777" w:rsidR="00DF3197" w:rsidRDefault="00DF3197" w:rsidP="00DF3197">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1F732F6" w14:textId="77777777" w:rsidR="00DF3197" w:rsidRDefault="00DF3197" w:rsidP="00DF3197">
            <w:pPr>
              <w:tabs>
                <w:tab w:val="left" w:pos="551"/>
              </w:tabs>
              <w:rPr>
                <w:rFonts w:eastAsia="Malgun Gothic"/>
                <w:lang w:eastAsia="ko-KR"/>
              </w:rPr>
            </w:pPr>
          </w:p>
        </w:tc>
        <w:tc>
          <w:tcPr>
            <w:tcW w:w="6780" w:type="dxa"/>
          </w:tcPr>
          <w:p w14:paraId="236AC543" w14:textId="77777777" w:rsidR="00DF3197" w:rsidRDefault="00DF3197" w:rsidP="00DF3197">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5F17AC" w14:paraId="4EFDE94F" w14:textId="77777777">
        <w:tc>
          <w:tcPr>
            <w:tcW w:w="1479" w:type="dxa"/>
          </w:tcPr>
          <w:p w14:paraId="6FF6374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53B32E01" w14:textId="77777777" w:rsidR="005F17AC" w:rsidRDefault="005F17AC" w:rsidP="005F17AC">
            <w:pPr>
              <w:tabs>
                <w:tab w:val="left" w:pos="551"/>
              </w:tabs>
              <w:rPr>
                <w:rFonts w:eastAsia="Malgun Gothic"/>
                <w:lang w:eastAsia="ko-KR"/>
              </w:rPr>
            </w:pPr>
            <w:r>
              <w:rPr>
                <w:rFonts w:hint="eastAsia"/>
                <w:lang w:eastAsia="ko-KR"/>
              </w:rPr>
              <w:t>Y</w:t>
            </w:r>
          </w:p>
        </w:tc>
        <w:tc>
          <w:tcPr>
            <w:tcW w:w="6780" w:type="dxa"/>
          </w:tcPr>
          <w:p w14:paraId="1BF8B169" w14:textId="77777777" w:rsidR="005F17AC" w:rsidRDefault="005F17AC" w:rsidP="005F17AC">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2EBAC2D7" w14:textId="77777777" w:rsidR="005F17AC" w:rsidRPr="0069650B" w:rsidRDefault="005F17AC" w:rsidP="005F17AC">
            <w:pPr>
              <w:rPr>
                <w:b/>
                <w:bCs/>
                <w:lang w:val="en-US" w:eastAsia="zh-CN"/>
              </w:rPr>
            </w:pPr>
            <w:r w:rsidRPr="0069650B">
              <w:rPr>
                <w:b/>
                <w:bCs/>
                <w:lang w:val="en-US" w:eastAsia="zh-CN"/>
              </w:rPr>
              <w:t>NW impacts</w:t>
            </w:r>
          </w:p>
          <w:p w14:paraId="4DD186B3" w14:textId="77777777" w:rsidR="005F17AC" w:rsidRDefault="005F17AC" w:rsidP="005F17AC">
            <w:pPr>
              <w:tabs>
                <w:tab w:val="left" w:pos="551"/>
              </w:tabs>
              <w:rPr>
                <w:rFonts w:eastAsia="Malgun Gothic"/>
                <w:lang w:eastAsia="ko-KR"/>
              </w:rPr>
            </w:pPr>
            <w:proofErr w:type="gramStart"/>
            <w:r>
              <w:rPr>
                <w:rFonts w:eastAsia="Malgun Gothic"/>
                <w:lang w:eastAsia="ko-KR"/>
              </w:rPr>
              <w:t>First of all</w:t>
            </w:r>
            <w:proofErr w:type="gramEnd"/>
            <w:r>
              <w:rPr>
                <w:rFonts w:eastAsia="Malgun Gothic"/>
                <w:lang w:eastAsia="ko-KR"/>
              </w:rPr>
              <w:t>, t</w:t>
            </w:r>
            <w:r w:rsidRPr="00656C81">
              <w:rPr>
                <w:rFonts w:eastAsia="Malgun Gothic"/>
                <w:lang w:eastAsia="ko-KR"/>
              </w:rPr>
              <w:t xml:space="preserve">he </w:t>
            </w:r>
            <w:proofErr w:type="spellStart"/>
            <w:r w:rsidRPr="00656C81">
              <w:rPr>
                <w:rFonts w:eastAsia="Malgun Gothic"/>
                <w:lang w:eastAsia="ko-KR"/>
              </w:rPr>
              <w:t>gNB</w:t>
            </w:r>
            <w:proofErr w:type="spellEnd"/>
            <w:r w:rsidRPr="00656C81">
              <w:rPr>
                <w:rFonts w:eastAsia="Malgun Gothic"/>
                <w:lang w:eastAsia="ko-KR"/>
              </w:rPr>
              <w:t xml:space="preserve"> scheduling for the </w:t>
            </w:r>
            <w:r>
              <w:rPr>
                <w:rFonts w:eastAsia="Malgun Gothic"/>
                <w:lang w:eastAsia="ko-KR"/>
              </w:rPr>
              <w:t>collision avoidance</w:t>
            </w:r>
            <w:r w:rsidRPr="00656C81">
              <w:rPr>
                <w:rFonts w:eastAsia="Malgun Gothic"/>
                <w:lang w:eastAsia="ko-KR"/>
              </w:rPr>
              <w:t xml:space="preserve"> is </w:t>
            </w:r>
            <w:r>
              <w:rPr>
                <w:rFonts w:eastAsia="Malgun Gothic"/>
                <w:lang w:eastAsia="ko-KR"/>
              </w:rPr>
              <w:t>not a new one</w:t>
            </w:r>
            <w:r w:rsidRPr="00656C81">
              <w:rPr>
                <w:rFonts w:eastAsia="Malgun Gothic"/>
                <w:lang w:eastAsia="ko-KR"/>
              </w:rPr>
              <w:t xml:space="preserve"> because there may be Rel-15 HD-FDD UEs in the cell</w:t>
            </w:r>
            <w:r>
              <w:rPr>
                <w:rFonts w:eastAsia="Malgun Gothic"/>
                <w:lang w:eastAsia="ko-KR"/>
              </w:rPr>
              <w:t xml:space="preserve"> regardless of the discussion for HD-FDD </w:t>
            </w:r>
            <w:proofErr w:type="spellStart"/>
            <w:r>
              <w:rPr>
                <w:rFonts w:eastAsia="Malgun Gothic"/>
                <w:lang w:eastAsia="ko-KR"/>
              </w:rPr>
              <w:t>RedCap</w:t>
            </w:r>
            <w:proofErr w:type="spellEnd"/>
            <w:r>
              <w:rPr>
                <w:rFonts w:eastAsia="Malgun Gothic"/>
                <w:lang w:eastAsia="ko-KR"/>
              </w:rPr>
              <w:t xml:space="preserve"> UE</w:t>
            </w:r>
            <w:r w:rsidRPr="00656C81">
              <w:rPr>
                <w:rFonts w:eastAsia="Malgun Gothic"/>
                <w:lang w:eastAsia="ko-KR"/>
              </w:rPr>
              <w:t xml:space="preserve">. In addition, </w:t>
            </w:r>
            <w:r>
              <w:rPr>
                <w:rFonts w:eastAsia="Malgun Gothic"/>
                <w:lang w:eastAsia="ko-KR"/>
              </w:rPr>
              <w:t xml:space="preserve">the </w:t>
            </w:r>
            <w:proofErr w:type="spellStart"/>
            <w:r w:rsidRPr="00656C81">
              <w:rPr>
                <w:rFonts w:eastAsia="Malgun Gothic"/>
                <w:lang w:eastAsia="ko-KR"/>
              </w:rPr>
              <w:t>gNB</w:t>
            </w:r>
            <w:proofErr w:type="spellEnd"/>
            <w:r w:rsidRPr="00656C81">
              <w:rPr>
                <w:rFonts w:eastAsia="Malgun Gothic"/>
                <w:lang w:eastAsia="ko-KR"/>
              </w:rPr>
              <w:t xml:space="preserve"> implementation </w:t>
            </w:r>
            <w:r>
              <w:rPr>
                <w:rFonts w:eastAsia="Malgun Gothic"/>
                <w:lang w:eastAsia="ko-KR"/>
              </w:rPr>
              <w:t xml:space="preserve">when the collision is allowed </w:t>
            </w:r>
            <w:r w:rsidRPr="00656C81">
              <w:rPr>
                <w:rFonts w:eastAsia="Malgun Gothic"/>
                <w:lang w:eastAsia="ko-KR"/>
              </w:rPr>
              <w:t xml:space="preserve">is already </w:t>
            </w:r>
            <w:r>
              <w:rPr>
                <w:rFonts w:eastAsia="Malgun Gothic"/>
                <w:lang w:eastAsia="ko-KR"/>
              </w:rPr>
              <w:t xml:space="preserve">existing </w:t>
            </w:r>
            <w:r w:rsidRPr="00656C81">
              <w:rPr>
                <w:rFonts w:eastAsia="Malgun Gothic"/>
                <w:lang w:eastAsia="ko-KR"/>
              </w:rPr>
              <w:t xml:space="preserve">one because potential missing UL transmissions should be anyway handled in NW side due to </w:t>
            </w:r>
            <w:r>
              <w:rPr>
                <w:rFonts w:eastAsia="Malgun Gothic"/>
                <w:lang w:eastAsia="ko-KR"/>
              </w:rPr>
              <w:t xml:space="preserve">UE </w:t>
            </w:r>
            <w:r w:rsidRPr="00656C81">
              <w:rPr>
                <w:rFonts w:eastAsia="Malgun Gothic"/>
                <w:lang w:eastAsia="ko-KR"/>
              </w:rPr>
              <w:t xml:space="preserve">PDCCH </w:t>
            </w:r>
            <w:r>
              <w:rPr>
                <w:rFonts w:eastAsia="Malgun Gothic"/>
                <w:lang w:eastAsia="ko-KR"/>
              </w:rPr>
              <w:t xml:space="preserve">decoding failure </w:t>
            </w:r>
            <w:r w:rsidRPr="00656C81">
              <w:rPr>
                <w:rFonts w:eastAsia="Malgun Gothic"/>
                <w:lang w:eastAsia="ko-KR"/>
              </w:rPr>
              <w:t xml:space="preserve">or </w:t>
            </w:r>
            <w:proofErr w:type="spellStart"/>
            <w:r>
              <w:rPr>
                <w:rFonts w:eastAsia="Malgun Gothic"/>
                <w:lang w:eastAsia="ko-KR"/>
              </w:rPr>
              <w:t>gNB</w:t>
            </w:r>
            <w:proofErr w:type="spellEnd"/>
            <w:r>
              <w:rPr>
                <w:rFonts w:eastAsia="Malgun Gothic"/>
                <w:lang w:eastAsia="ko-KR"/>
              </w:rPr>
              <w:t xml:space="preserve"> </w:t>
            </w:r>
            <w:r w:rsidRPr="00656C81">
              <w:rPr>
                <w:rFonts w:eastAsia="Malgun Gothic"/>
                <w:lang w:eastAsia="ko-KR"/>
              </w:rPr>
              <w:t xml:space="preserve">PUCCH </w:t>
            </w:r>
            <w:proofErr w:type="gramStart"/>
            <w:r w:rsidRPr="00656C81">
              <w:rPr>
                <w:rFonts w:eastAsia="Malgun Gothic"/>
                <w:lang w:eastAsia="ko-KR"/>
              </w:rPr>
              <w:t>mis-detection</w:t>
            </w:r>
            <w:proofErr w:type="gramEnd"/>
            <w:r>
              <w:rPr>
                <w:rFonts w:eastAsia="Malgun Gothic"/>
                <w:lang w:eastAsia="ko-KR"/>
              </w:rPr>
              <w:t>.</w:t>
            </w:r>
          </w:p>
          <w:p w14:paraId="7A295DA3" w14:textId="77777777" w:rsidR="005F17AC" w:rsidRDefault="005F17AC" w:rsidP="005F17AC">
            <w:pPr>
              <w:tabs>
                <w:tab w:val="left" w:pos="551"/>
              </w:tabs>
              <w:rPr>
                <w:b/>
                <w:bCs/>
                <w:lang w:val="en-US" w:eastAsia="zh-CN"/>
              </w:rPr>
            </w:pPr>
            <w:r>
              <w:rPr>
                <w:rFonts w:hint="eastAsia"/>
                <w:b/>
                <w:bCs/>
                <w:lang w:val="en-US" w:eastAsia="zh-CN"/>
              </w:rPr>
              <w:t>Spec impacts</w:t>
            </w:r>
          </w:p>
          <w:p w14:paraId="1FFA238A" w14:textId="77777777" w:rsidR="005F17AC" w:rsidRDefault="005F17AC" w:rsidP="005F17AC">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5A321935" w14:textId="77777777" w:rsidR="005F17AC" w:rsidRDefault="005F17AC" w:rsidP="005F17AC">
            <w:pPr>
              <w:tabs>
                <w:tab w:val="left" w:pos="551"/>
              </w:tabs>
              <w:rPr>
                <w:rFonts w:eastAsia="Yu Mincho"/>
                <w:sz w:val="21"/>
                <w:szCs w:val="21"/>
                <w:lang w:eastAsia="ja-JP"/>
              </w:rPr>
            </w:pPr>
            <w:r>
              <w:t xml:space="preserve">It is not clear whether SSB overlapping with msg2/msg4 is a </w:t>
            </w:r>
            <w:proofErr w:type="gramStart"/>
            <w:r>
              <w:t>really</w:t>
            </w:r>
            <w:proofErr w:type="gramEnd"/>
            <w:r>
              <w:t xml:space="preserve"> issue because they seems a collision between two different DL signals which may be up to </w:t>
            </w:r>
            <w:proofErr w:type="spellStart"/>
            <w:r>
              <w:t>gNB</w:t>
            </w:r>
            <w:proofErr w:type="spellEnd"/>
            <w:r>
              <w:t xml:space="preserve"> scheduling.</w:t>
            </w:r>
          </w:p>
        </w:tc>
      </w:tr>
      <w:tr w:rsidR="00CE5F0B" w14:paraId="410964C1" w14:textId="77777777">
        <w:tc>
          <w:tcPr>
            <w:tcW w:w="1479" w:type="dxa"/>
          </w:tcPr>
          <w:p w14:paraId="7DEC5A7B" w14:textId="77777777" w:rsidR="00CE5F0B" w:rsidRPr="00D407EB" w:rsidRDefault="00CE5F0B" w:rsidP="005436AC">
            <w:pPr>
              <w:rPr>
                <w:rFonts w:eastAsia="Yu Mincho"/>
                <w:lang w:val="en-US" w:eastAsia="ja-JP"/>
              </w:rPr>
            </w:pPr>
            <w:r>
              <w:rPr>
                <w:rFonts w:eastAsia="Yu Mincho"/>
                <w:lang w:val="en-US" w:eastAsia="ja-JP"/>
              </w:rPr>
              <w:t>CMCC</w:t>
            </w:r>
          </w:p>
        </w:tc>
        <w:tc>
          <w:tcPr>
            <w:tcW w:w="1372" w:type="dxa"/>
          </w:tcPr>
          <w:p w14:paraId="6F581844" w14:textId="77777777" w:rsidR="00CE5F0B" w:rsidRDefault="00CE5F0B" w:rsidP="005436AC">
            <w:pPr>
              <w:tabs>
                <w:tab w:val="left" w:pos="551"/>
              </w:tabs>
              <w:rPr>
                <w:rFonts w:eastAsia="Malgun Gothic"/>
                <w:lang w:eastAsia="ko-KR"/>
              </w:rPr>
            </w:pPr>
          </w:p>
        </w:tc>
        <w:tc>
          <w:tcPr>
            <w:tcW w:w="6780" w:type="dxa"/>
          </w:tcPr>
          <w:p w14:paraId="21A7E503" w14:textId="77777777" w:rsidR="00CE5F0B" w:rsidRDefault="00CE5F0B" w:rsidP="005436AC">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xml:space="preserve">, we prefer to support FL proposal. We are also </w:t>
            </w:r>
            <w:proofErr w:type="gramStart"/>
            <w:r>
              <w:rPr>
                <w:sz w:val="21"/>
                <w:szCs w:val="21"/>
              </w:rPr>
              <w:t>o</w:t>
            </w:r>
            <w:r>
              <w:rPr>
                <w:rFonts w:eastAsiaTheme="minorEastAsia"/>
                <w:lang w:eastAsia="zh-CN"/>
              </w:rPr>
              <w:t>pen</w:t>
            </w:r>
            <w:proofErr w:type="gramEnd"/>
            <w:r>
              <w:rPr>
                <w:rFonts w:eastAsiaTheme="minorEastAsia"/>
                <w:lang w:eastAsia="zh-CN"/>
              </w:rPr>
              <w:t xml:space="preserve"> to discuss the issues mentioned by ZTE.</w:t>
            </w:r>
          </w:p>
        </w:tc>
      </w:tr>
      <w:tr w:rsidR="008A3F8D" w14:paraId="5FF8D472" w14:textId="77777777">
        <w:tc>
          <w:tcPr>
            <w:tcW w:w="1479" w:type="dxa"/>
          </w:tcPr>
          <w:p w14:paraId="2A732969" w14:textId="15179F70" w:rsidR="008A3F8D" w:rsidRDefault="008A3F8D" w:rsidP="008A3F8D">
            <w:pPr>
              <w:rPr>
                <w:rFonts w:eastAsia="Yu Mincho"/>
                <w:lang w:val="en-US" w:eastAsia="ja-JP"/>
              </w:rPr>
            </w:pPr>
            <w:r>
              <w:rPr>
                <w:rFonts w:eastAsia="Yu Mincho"/>
                <w:lang w:val="en-US" w:eastAsia="ja-JP"/>
              </w:rPr>
              <w:t>Ericsson</w:t>
            </w:r>
          </w:p>
        </w:tc>
        <w:tc>
          <w:tcPr>
            <w:tcW w:w="1372" w:type="dxa"/>
          </w:tcPr>
          <w:p w14:paraId="1F086332" w14:textId="77777777" w:rsidR="008A3F8D" w:rsidRDefault="008A3F8D" w:rsidP="008A3F8D">
            <w:pPr>
              <w:tabs>
                <w:tab w:val="left" w:pos="551"/>
              </w:tabs>
              <w:rPr>
                <w:rFonts w:eastAsia="Malgun Gothic"/>
                <w:lang w:eastAsia="ko-KR"/>
              </w:rPr>
            </w:pPr>
          </w:p>
        </w:tc>
        <w:tc>
          <w:tcPr>
            <w:tcW w:w="6780" w:type="dxa"/>
          </w:tcPr>
          <w:p w14:paraId="1FD24048" w14:textId="096FE800" w:rsidR="008A3F8D" w:rsidRDefault="008A3F8D" w:rsidP="008A3F8D">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CA0161" w14:paraId="12A0EE80" w14:textId="77777777">
        <w:tc>
          <w:tcPr>
            <w:tcW w:w="1479" w:type="dxa"/>
          </w:tcPr>
          <w:p w14:paraId="537E8370" w14:textId="08F45C9C" w:rsidR="00CA0161" w:rsidRDefault="00CA0161" w:rsidP="008A3F8D">
            <w:pPr>
              <w:rPr>
                <w:rFonts w:eastAsia="Yu Mincho"/>
                <w:lang w:val="en-US" w:eastAsia="ja-JP"/>
              </w:rPr>
            </w:pPr>
            <w:r>
              <w:rPr>
                <w:rFonts w:eastAsia="Yu Mincho"/>
                <w:lang w:val="en-US" w:eastAsia="ja-JP"/>
              </w:rPr>
              <w:t>OPPO</w:t>
            </w:r>
          </w:p>
        </w:tc>
        <w:tc>
          <w:tcPr>
            <w:tcW w:w="1372" w:type="dxa"/>
          </w:tcPr>
          <w:p w14:paraId="37853C86" w14:textId="21919368" w:rsidR="00CA0161" w:rsidRDefault="00CA0161" w:rsidP="008A3F8D">
            <w:pPr>
              <w:tabs>
                <w:tab w:val="left" w:pos="551"/>
              </w:tabs>
              <w:rPr>
                <w:rFonts w:eastAsia="Malgun Gothic"/>
                <w:lang w:eastAsia="ko-KR"/>
              </w:rPr>
            </w:pPr>
            <w:r>
              <w:rPr>
                <w:rFonts w:eastAsia="Malgun Gothic"/>
                <w:lang w:eastAsia="ko-KR"/>
              </w:rPr>
              <w:t>Y</w:t>
            </w:r>
          </w:p>
        </w:tc>
        <w:tc>
          <w:tcPr>
            <w:tcW w:w="6780" w:type="dxa"/>
          </w:tcPr>
          <w:p w14:paraId="0D6FBC8C" w14:textId="0685F3C9" w:rsidR="00CA0161" w:rsidRDefault="00CA0161" w:rsidP="008A3F8D">
            <w:pPr>
              <w:tabs>
                <w:tab w:val="left" w:pos="551"/>
              </w:tabs>
              <w:rPr>
                <w:rFonts w:eastAsiaTheme="minorEastAsia"/>
                <w:lang w:eastAsia="zh-CN"/>
              </w:rPr>
            </w:pPr>
            <w:r>
              <w:rPr>
                <w:rFonts w:eastAsiaTheme="minorEastAsia"/>
                <w:lang w:eastAsia="zh-CN"/>
              </w:rPr>
              <w:t xml:space="preserve">There is not major issue to use the handling of dynamical UL. This </w:t>
            </w:r>
            <w:proofErr w:type="gramStart"/>
            <w:r>
              <w:rPr>
                <w:rFonts w:eastAsiaTheme="minorEastAsia"/>
                <w:lang w:eastAsia="zh-CN"/>
              </w:rPr>
              <w:t>have</w:t>
            </w:r>
            <w:proofErr w:type="gramEnd"/>
            <w:r>
              <w:rPr>
                <w:rFonts w:eastAsiaTheme="minorEastAsia"/>
                <w:lang w:eastAsia="zh-CN"/>
              </w:rPr>
              <w:t xml:space="preserve"> least spec change.</w:t>
            </w:r>
          </w:p>
        </w:tc>
      </w:tr>
      <w:tr w:rsidR="00E030FA" w14:paraId="5F6F8FDB" w14:textId="77777777" w:rsidTr="00E030FA">
        <w:tc>
          <w:tcPr>
            <w:tcW w:w="1479" w:type="dxa"/>
          </w:tcPr>
          <w:p w14:paraId="615AC68D" w14:textId="77777777" w:rsidR="00E030FA" w:rsidRPr="005F2201" w:rsidRDefault="00E030FA" w:rsidP="00BC2AFE">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728008FA" w14:textId="77777777" w:rsidR="00E030FA" w:rsidRDefault="00E030FA" w:rsidP="00BC2AFE">
            <w:pPr>
              <w:tabs>
                <w:tab w:val="left" w:pos="551"/>
              </w:tabs>
              <w:rPr>
                <w:rFonts w:eastAsia="Malgun Gothic"/>
                <w:lang w:eastAsia="ko-KR"/>
              </w:rPr>
            </w:pPr>
          </w:p>
        </w:tc>
        <w:tc>
          <w:tcPr>
            <w:tcW w:w="6780" w:type="dxa"/>
          </w:tcPr>
          <w:p w14:paraId="34E56564" w14:textId="77777777" w:rsidR="00E030FA" w:rsidRDefault="00E030FA" w:rsidP="00BC2AFE">
            <w:pPr>
              <w:tabs>
                <w:tab w:val="left" w:pos="551"/>
              </w:tabs>
              <w:rPr>
                <w:rFonts w:eastAsiaTheme="minorEastAsia"/>
                <w:lang w:eastAsia="zh-CN"/>
              </w:rPr>
            </w:pPr>
            <w:r>
              <w:rPr>
                <w:rFonts w:eastAsiaTheme="minorEastAsia"/>
                <w:lang w:eastAsia="zh-CN"/>
              </w:rPr>
              <w:t>Support the FL proposal. Also open to discuss the issue raised by ZTE.</w:t>
            </w:r>
          </w:p>
        </w:tc>
      </w:tr>
      <w:tr w:rsidR="000228CC" w14:paraId="60EA5B06" w14:textId="77777777" w:rsidTr="00E030FA">
        <w:tc>
          <w:tcPr>
            <w:tcW w:w="1479" w:type="dxa"/>
          </w:tcPr>
          <w:p w14:paraId="3E2F923A" w14:textId="61579992" w:rsidR="000228CC" w:rsidRDefault="000228CC" w:rsidP="00BC2AFE">
            <w:pPr>
              <w:rPr>
                <w:rFonts w:eastAsiaTheme="minorEastAsia"/>
                <w:lang w:val="en-US" w:eastAsia="zh-CN"/>
              </w:rPr>
            </w:pPr>
            <w:r>
              <w:rPr>
                <w:rFonts w:eastAsiaTheme="minorEastAsia"/>
                <w:lang w:val="en-US" w:eastAsia="zh-CN"/>
              </w:rPr>
              <w:t xml:space="preserve">Apple </w:t>
            </w:r>
          </w:p>
        </w:tc>
        <w:tc>
          <w:tcPr>
            <w:tcW w:w="1372" w:type="dxa"/>
          </w:tcPr>
          <w:p w14:paraId="4209A279" w14:textId="735E376C" w:rsidR="000228CC" w:rsidRDefault="000228CC" w:rsidP="00BC2AFE">
            <w:pPr>
              <w:tabs>
                <w:tab w:val="left" w:pos="551"/>
              </w:tabs>
              <w:rPr>
                <w:rFonts w:eastAsia="Malgun Gothic"/>
                <w:lang w:eastAsia="ko-KR"/>
              </w:rPr>
            </w:pPr>
          </w:p>
        </w:tc>
        <w:tc>
          <w:tcPr>
            <w:tcW w:w="6780" w:type="dxa"/>
          </w:tcPr>
          <w:p w14:paraId="77BA22E9" w14:textId="2FDDA4EF" w:rsidR="000228CC" w:rsidRDefault="000228CC" w:rsidP="00BC2AFE">
            <w:pPr>
              <w:tabs>
                <w:tab w:val="left" w:pos="551"/>
              </w:tabs>
              <w:rPr>
                <w:rFonts w:eastAsiaTheme="minorEastAsia"/>
                <w:lang w:eastAsia="zh-CN"/>
              </w:rPr>
            </w:pPr>
            <w:r>
              <w:rPr>
                <w:rFonts w:eastAsiaTheme="minorEastAsia"/>
                <w:lang w:eastAsia="zh-CN"/>
              </w:rPr>
              <w:t>We support FL proposal to go with preference</w:t>
            </w:r>
            <w:r w:rsidR="00007CCD">
              <w:rPr>
                <w:rFonts w:eastAsiaTheme="minorEastAsia"/>
                <w:lang w:eastAsia="zh-CN"/>
              </w:rPr>
              <w:t xml:space="preserve"> of majority companies. </w:t>
            </w:r>
          </w:p>
          <w:p w14:paraId="06AAC8EA" w14:textId="77574412" w:rsidR="000228CC" w:rsidRDefault="000228CC" w:rsidP="00BC2AFE">
            <w:pPr>
              <w:tabs>
                <w:tab w:val="left" w:pos="551"/>
              </w:tabs>
              <w:rPr>
                <w:rFonts w:eastAsiaTheme="minorEastAsia"/>
                <w:lang w:eastAsia="zh-CN"/>
              </w:rPr>
            </w:pPr>
            <w:r>
              <w:rPr>
                <w:rFonts w:eastAsiaTheme="minorEastAsia"/>
                <w:lang w:eastAsia="zh-CN"/>
              </w:rPr>
              <w:t xml:space="preserve">On the issue raised by ZTE, we share view from </w:t>
            </w:r>
            <w:r w:rsidR="00007CCD">
              <w:rPr>
                <w:rFonts w:eastAsiaTheme="minorEastAsia"/>
                <w:lang w:eastAsia="zh-CN"/>
              </w:rPr>
              <w:t xml:space="preserve">Samsung. Since 4G LTE, some implementation-based approach e.g., DTX detection supposed to be implemented already at </w:t>
            </w:r>
            <w:proofErr w:type="spellStart"/>
            <w:r w:rsidR="00007CCD">
              <w:rPr>
                <w:rFonts w:eastAsiaTheme="minorEastAsia"/>
                <w:lang w:eastAsia="zh-CN"/>
              </w:rPr>
              <w:t>gNB</w:t>
            </w:r>
            <w:proofErr w:type="spellEnd"/>
            <w:r w:rsidR="00007CCD">
              <w:rPr>
                <w:rFonts w:eastAsiaTheme="minorEastAsia"/>
                <w:lang w:eastAsia="zh-CN"/>
              </w:rPr>
              <w:t xml:space="preserve"> side to avoid the noise pollution. Even for FD-FDD UE, the deep fading may happen and implement supposed to handle this already. </w:t>
            </w:r>
          </w:p>
        </w:tc>
      </w:tr>
      <w:tr w:rsidR="00D1089D" w14:paraId="201DFC89" w14:textId="77777777" w:rsidTr="00E030FA">
        <w:tc>
          <w:tcPr>
            <w:tcW w:w="1479" w:type="dxa"/>
          </w:tcPr>
          <w:p w14:paraId="486A7733" w14:textId="6039B5EA" w:rsidR="00D1089D" w:rsidRDefault="00D1089D" w:rsidP="00BC2AFE">
            <w:pPr>
              <w:rPr>
                <w:rFonts w:eastAsiaTheme="minorEastAsia"/>
                <w:lang w:val="en-US" w:eastAsia="zh-CN"/>
              </w:rPr>
            </w:pPr>
            <w:r>
              <w:rPr>
                <w:rFonts w:eastAsiaTheme="minorEastAsia"/>
                <w:lang w:val="en-US" w:eastAsia="zh-CN"/>
              </w:rPr>
              <w:t>IDCC</w:t>
            </w:r>
          </w:p>
        </w:tc>
        <w:tc>
          <w:tcPr>
            <w:tcW w:w="1372" w:type="dxa"/>
          </w:tcPr>
          <w:p w14:paraId="376BB34C" w14:textId="2104AD59" w:rsidR="00D1089D" w:rsidRDefault="00D1089D" w:rsidP="00BC2AFE">
            <w:pPr>
              <w:tabs>
                <w:tab w:val="left" w:pos="551"/>
              </w:tabs>
              <w:rPr>
                <w:rFonts w:eastAsia="Malgun Gothic"/>
                <w:lang w:eastAsia="ko-KR"/>
              </w:rPr>
            </w:pPr>
            <w:r>
              <w:rPr>
                <w:rFonts w:eastAsia="Malgun Gothic"/>
                <w:lang w:eastAsia="ko-KR"/>
              </w:rPr>
              <w:t>Y</w:t>
            </w:r>
          </w:p>
        </w:tc>
        <w:tc>
          <w:tcPr>
            <w:tcW w:w="6780" w:type="dxa"/>
          </w:tcPr>
          <w:p w14:paraId="39CA474C" w14:textId="77777777" w:rsidR="00D1089D" w:rsidRDefault="00D1089D" w:rsidP="00BC2AFE">
            <w:pPr>
              <w:tabs>
                <w:tab w:val="left" w:pos="551"/>
              </w:tabs>
              <w:rPr>
                <w:rFonts w:eastAsiaTheme="minorEastAsia"/>
                <w:lang w:eastAsia="zh-CN"/>
              </w:rPr>
            </w:pPr>
          </w:p>
        </w:tc>
      </w:tr>
      <w:tr w:rsidR="00726EE5" w:rsidRPr="001F724F" w14:paraId="5E2ED3D5" w14:textId="77777777" w:rsidTr="00D3269F">
        <w:tc>
          <w:tcPr>
            <w:tcW w:w="1479" w:type="dxa"/>
          </w:tcPr>
          <w:p w14:paraId="0FA6346D" w14:textId="77777777" w:rsidR="00726EE5" w:rsidRDefault="00726EE5" w:rsidP="00D3269F">
            <w:pPr>
              <w:rPr>
                <w:rFonts w:eastAsiaTheme="minorEastAsia"/>
                <w:lang w:val="en-US" w:eastAsia="zh-CN"/>
              </w:rPr>
            </w:pPr>
            <w:r>
              <w:rPr>
                <w:rFonts w:eastAsiaTheme="minorEastAsia"/>
                <w:lang w:val="en-US" w:eastAsia="zh-CN"/>
              </w:rPr>
              <w:t>FL2</w:t>
            </w:r>
          </w:p>
        </w:tc>
        <w:tc>
          <w:tcPr>
            <w:tcW w:w="8152" w:type="dxa"/>
            <w:gridSpan w:val="2"/>
          </w:tcPr>
          <w:p w14:paraId="7635E07C" w14:textId="77777777" w:rsidR="00726EE5" w:rsidRDefault="00726EE5" w:rsidP="00D3269F">
            <w:pPr>
              <w:tabs>
                <w:tab w:val="left" w:pos="551"/>
              </w:tabs>
              <w:rPr>
                <w:rFonts w:eastAsiaTheme="minorEastAsia"/>
                <w:lang w:eastAsia="zh-CN"/>
              </w:rPr>
            </w:pPr>
            <w:r>
              <w:rPr>
                <w:rFonts w:eastAsiaTheme="minorEastAsia"/>
                <w:lang w:eastAsia="zh-CN"/>
              </w:rPr>
              <w:t>On the issues raised by ZTE, they can be categorized into the following</w:t>
            </w:r>
          </w:p>
          <w:p w14:paraId="0BF1D94E" w14:textId="77777777" w:rsidR="00726EE5" w:rsidRPr="000904A7" w:rsidRDefault="00726EE5" w:rsidP="00D3269F">
            <w:pPr>
              <w:pStyle w:val="ListParagraph"/>
              <w:numPr>
                <w:ilvl w:val="0"/>
                <w:numId w:val="22"/>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Performance impact (e.g., </w:t>
            </w:r>
            <w:proofErr w:type="spellStart"/>
            <w:r>
              <w:rPr>
                <w:rFonts w:ascii="Times New Roman" w:eastAsiaTheme="minorEastAsia" w:hAnsi="Times New Roman" w:cs="Times New Roman"/>
                <w:sz w:val="20"/>
                <w:szCs w:val="20"/>
                <w:lang w:val="en-GB" w:eastAsia="zh-CN"/>
              </w:rPr>
              <w:t>gNB</w:t>
            </w:r>
            <w:proofErr w:type="spellEnd"/>
            <w:r>
              <w:rPr>
                <w:rFonts w:ascii="Times New Roman" w:eastAsiaTheme="minorEastAsia" w:hAnsi="Times New Roman" w:cs="Times New Roman"/>
                <w:sz w:val="20"/>
                <w:szCs w:val="20"/>
                <w:lang w:val="en-GB" w:eastAsia="zh-CN"/>
              </w:rPr>
              <w:t xml:space="preserve"> DTX detection, RACH latency and coexistence with FD-UE)</w:t>
            </w:r>
          </w:p>
          <w:p w14:paraId="582A3A4F" w14:textId="77777777" w:rsidR="00726EE5" w:rsidRPr="000904A7" w:rsidRDefault="00726EE5" w:rsidP="00D3269F">
            <w:pPr>
              <w:pStyle w:val="ListParagraph"/>
              <w:numPr>
                <w:ilvl w:val="0"/>
                <w:numId w:val="22"/>
              </w:numPr>
              <w:tabs>
                <w:tab w:val="left" w:pos="551"/>
              </w:tabs>
              <w:rPr>
                <w:rFonts w:ascii="Times New Roman" w:eastAsiaTheme="minorEastAsia" w:hAnsi="Times New Roman" w:cs="Times New Roman"/>
                <w:sz w:val="20"/>
                <w:szCs w:val="20"/>
                <w:lang w:val="en-GB" w:eastAsia="zh-CN"/>
              </w:rPr>
            </w:pPr>
            <w:r w:rsidRPr="00035812">
              <w:rPr>
                <w:rFonts w:ascii="Times New Roman" w:eastAsiaTheme="minorEastAsia" w:hAnsi="Times New Roman" w:cs="Times New Roman"/>
                <w:sz w:val="20"/>
                <w:szCs w:val="20"/>
                <w:lang w:val="en-GB" w:eastAsia="zh-CN"/>
              </w:rPr>
              <w:t>Additional spec impact (e.g.,</w:t>
            </w:r>
            <w:r w:rsidRPr="000904A7">
              <w:rPr>
                <w:rFonts w:ascii="Times New Roman" w:eastAsiaTheme="minorEastAsia" w:hAnsi="Times New Roman" w:cs="Times New Roman"/>
                <w:sz w:val="20"/>
                <w:szCs w:val="20"/>
                <w:lang w:val="en-GB" w:eastAsia="zh-CN"/>
              </w:rPr>
              <w:t xml:space="preserve"> available slot in CE agreement)</w:t>
            </w:r>
          </w:p>
          <w:p w14:paraId="670BD2A5" w14:textId="77777777" w:rsidR="00726EE5" w:rsidRPr="00827F7E" w:rsidRDefault="00726EE5" w:rsidP="00D3269F">
            <w:pPr>
              <w:pStyle w:val="ListParagraph"/>
              <w:numPr>
                <w:ilvl w:val="0"/>
                <w:numId w:val="22"/>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sidRPr="000904A7">
              <w:rPr>
                <w:rFonts w:ascii="Times New Roman" w:eastAsiaTheme="minorEastAsia" w:hAnsi="Times New Roman" w:cs="Times New Roman" w:hint="eastAsia"/>
                <w:sz w:val="20"/>
                <w:szCs w:val="20"/>
                <w:lang w:val="en-GB" w:eastAsia="zh-CN"/>
              </w:rPr>
              <w:t xml:space="preserve">a </w:t>
            </w:r>
            <w:r w:rsidRPr="000904A7">
              <w:rPr>
                <w:rFonts w:ascii="Times New Roman" w:eastAsiaTheme="minorEastAsia" w:hAnsi="Times New Roman" w:cs="Times New Roman"/>
                <w:sz w:val="20"/>
                <w:szCs w:val="20"/>
                <w:lang w:val="en-GB" w:eastAsia="zh-CN"/>
              </w:rPr>
              <w:t>separate</w:t>
            </w:r>
            <w:r w:rsidRPr="000904A7">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4B9CFE00" w14:textId="77777777" w:rsidR="00726EE5" w:rsidRPr="00827F7E" w:rsidRDefault="00726EE5" w:rsidP="00D3269F">
            <w:pPr>
              <w:pStyle w:val="ListParagraph"/>
              <w:numPr>
                <w:ilvl w:val="0"/>
                <w:numId w:val="22"/>
              </w:numPr>
              <w:tabs>
                <w:tab w:val="left" w:pos="551"/>
              </w:tabs>
              <w:rPr>
                <w:rFonts w:eastAsiaTheme="minorEastAsia"/>
                <w:lang w:eastAsia="zh-CN"/>
              </w:rPr>
            </w:pPr>
            <w:r w:rsidRPr="000904A7">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sidRPr="000904A7">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sidRPr="000904A7">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0C91BB7" w14:textId="77777777" w:rsidR="00726EE5" w:rsidRDefault="00726EE5" w:rsidP="00D3269F">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1E3933E5" w14:textId="77777777" w:rsidR="00726EE5" w:rsidRDefault="00726EE5" w:rsidP="00D3269F">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138887B3" w14:textId="77777777" w:rsidR="00726EE5" w:rsidRDefault="00726EE5" w:rsidP="00D3269F">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w:t>
            </w:r>
            <w:proofErr w:type="spellStart"/>
            <w:r>
              <w:rPr>
                <w:rFonts w:eastAsiaTheme="minorEastAsia"/>
              </w:rPr>
              <w:t>gNB</w:t>
            </w:r>
            <w:proofErr w:type="spellEnd"/>
            <w:r>
              <w:rPr>
                <w:rFonts w:eastAsiaTheme="minorEastAsia"/>
              </w:rPr>
              <w:t xml:space="preserve"> scheduling. </w:t>
            </w:r>
          </w:p>
          <w:p w14:paraId="77CA97A5" w14:textId="77777777" w:rsidR="00726EE5" w:rsidRDefault="00726EE5" w:rsidP="00D3269F">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sidRPr="000904A7">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322888EE" w14:textId="77777777" w:rsidR="00726EE5" w:rsidRDefault="00726EE5" w:rsidP="00D3269F">
            <w:pPr>
              <w:rPr>
                <w:b/>
                <w:highlight w:val="yellow"/>
              </w:rPr>
            </w:pPr>
            <w:r>
              <w:rPr>
                <w:b/>
                <w:highlight w:val="yellow"/>
              </w:rPr>
              <w:t>FL2 High Priority Proposal 2.2-1:</w:t>
            </w:r>
          </w:p>
          <w:p w14:paraId="76938BBE" w14:textId="42696CDF" w:rsidR="00726EE5" w:rsidRPr="00726EE5" w:rsidRDefault="00726EE5" w:rsidP="00726EE5">
            <w:pPr>
              <w:pStyle w:val="ListParagraph"/>
              <w:numPr>
                <w:ilvl w:val="0"/>
                <w:numId w:val="9"/>
              </w:numPr>
              <w:rPr>
                <w:rFonts w:ascii="Times New Roman" w:hAnsi="Times New Roman" w:cs="Times New Roman"/>
                <w:sz w:val="20"/>
                <w:szCs w:val="20"/>
              </w:rPr>
            </w:pPr>
            <w:r w:rsidRPr="00726EE5">
              <w:rPr>
                <w:rFonts w:ascii="Times New Roman" w:hAnsi="Times New Roman" w:cs="Times New Roman"/>
                <w:sz w:val="20"/>
                <w:szCs w:val="20"/>
              </w:rPr>
              <w:t>For Case 5 of SSB overlapping with Msg3 (re)transmission or PUCCH for Msg4/MsgB,</w:t>
            </w:r>
            <w:r>
              <w:rPr>
                <w:rFonts w:ascii="Times New Roman" w:hAnsi="Times New Roman" w:cs="Times New Roman"/>
                <w:sz w:val="20"/>
                <w:szCs w:val="20"/>
              </w:rPr>
              <w:t xml:space="preserve"> </w:t>
            </w:r>
            <w:r w:rsidRPr="00726EE5">
              <w:rPr>
                <w:rFonts w:ascii="Times New Roman" w:hAnsi="Times New Roman" w:cs="Times New Roman"/>
                <w:sz w:val="20"/>
                <w:szCs w:val="20"/>
              </w:rPr>
              <w:t>reuse the same handling as for other dynamically scheduled UL transmission and prioritize the SSB</w:t>
            </w:r>
            <w:r>
              <w:rPr>
                <w:rFonts w:ascii="Times New Roman" w:hAnsi="Times New Roman" w:cs="Times New Roman"/>
                <w:sz w:val="20"/>
                <w:szCs w:val="20"/>
              </w:rPr>
              <w:t xml:space="preserve"> </w:t>
            </w:r>
            <w:r w:rsidRPr="00726EE5">
              <w:rPr>
                <w:rFonts w:ascii="Times New Roman" w:hAnsi="Times New Roman" w:cs="Times New Roman"/>
                <w:color w:val="FF0000"/>
                <w:sz w:val="20"/>
                <w:szCs w:val="20"/>
              </w:rPr>
              <w:t xml:space="preserve">at least for the case of </w:t>
            </w:r>
            <w:r w:rsidRPr="00726EE5">
              <w:rPr>
                <w:rFonts w:ascii="Times New Roman" w:hAnsi="Times New Roman" w:cs="Times New Roman"/>
                <w:color w:val="FF0000"/>
                <w:sz w:val="20"/>
                <w:szCs w:val="20"/>
              </w:rPr>
              <w:t>a separate initial DL BWP without CD-SSB not configured for RedCap UEs</w:t>
            </w:r>
          </w:p>
          <w:p w14:paraId="1564FC46" w14:textId="77777777" w:rsidR="00726EE5" w:rsidRPr="001F724F" w:rsidRDefault="00726EE5" w:rsidP="00D3269F">
            <w:pPr>
              <w:tabs>
                <w:tab w:val="left" w:pos="551"/>
              </w:tabs>
              <w:rPr>
                <w:rFonts w:eastAsiaTheme="minorEastAsia"/>
                <w:lang w:val="sv-SE" w:eastAsia="zh-CN"/>
              </w:rPr>
            </w:pPr>
          </w:p>
        </w:tc>
      </w:tr>
      <w:tr w:rsidR="00726EE5" w14:paraId="0FBF4F05" w14:textId="77777777" w:rsidTr="00D3269F">
        <w:tc>
          <w:tcPr>
            <w:tcW w:w="1479" w:type="dxa"/>
          </w:tcPr>
          <w:p w14:paraId="45817A61" w14:textId="77777777" w:rsidR="00726EE5" w:rsidRDefault="00726EE5" w:rsidP="00D3269F">
            <w:pPr>
              <w:rPr>
                <w:rFonts w:eastAsiaTheme="minorEastAsia"/>
                <w:lang w:val="en-US" w:eastAsia="zh-CN"/>
              </w:rPr>
            </w:pPr>
          </w:p>
        </w:tc>
        <w:tc>
          <w:tcPr>
            <w:tcW w:w="1372" w:type="dxa"/>
          </w:tcPr>
          <w:p w14:paraId="1340B993" w14:textId="77777777" w:rsidR="00726EE5" w:rsidRDefault="00726EE5" w:rsidP="00D3269F">
            <w:pPr>
              <w:tabs>
                <w:tab w:val="left" w:pos="551"/>
              </w:tabs>
              <w:rPr>
                <w:rFonts w:eastAsia="Malgun Gothic"/>
                <w:lang w:eastAsia="ko-KR"/>
              </w:rPr>
            </w:pPr>
          </w:p>
        </w:tc>
        <w:tc>
          <w:tcPr>
            <w:tcW w:w="6780" w:type="dxa"/>
          </w:tcPr>
          <w:p w14:paraId="351C0A2E" w14:textId="77777777" w:rsidR="00726EE5" w:rsidRDefault="00726EE5" w:rsidP="00D3269F">
            <w:pPr>
              <w:tabs>
                <w:tab w:val="left" w:pos="551"/>
              </w:tabs>
              <w:rPr>
                <w:rFonts w:eastAsiaTheme="minorEastAsia"/>
                <w:lang w:eastAsia="zh-CN"/>
              </w:rPr>
            </w:pPr>
          </w:p>
        </w:tc>
      </w:tr>
    </w:tbl>
    <w:p w14:paraId="206B1097" w14:textId="77777777" w:rsidR="002B4417" w:rsidRPr="00E030FA" w:rsidRDefault="002B4417">
      <w:pPr>
        <w:spacing w:after="200"/>
        <w:jc w:val="left"/>
      </w:pPr>
    </w:p>
    <w:p w14:paraId="4668277A" w14:textId="77777777" w:rsidR="002B4417" w:rsidRDefault="00330F8A">
      <w:pPr>
        <w:pStyle w:val="Heading2"/>
        <w:ind w:left="1134" w:hanging="1134"/>
      </w:pPr>
      <w:r>
        <w:t>Issue #3: Whether to support other cases of the “back-to-back” non-overlapping UL/DL without sufficient gap</w:t>
      </w:r>
    </w:p>
    <w:p w14:paraId="24BF5D1F" w14:textId="77777777" w:rsidR="002B4417" w:rsidRDefault="00330F8A">
      <w:pPr>
        <w:spacing w:after="100" w:afterAutospacing="1"/>
      </w:pPr>
      <w:r>
        <w:t xml:space="preserve">In the RAN1#106b-e and 107-e meeting, the following were agreed for the “back-to-back” non-overlapping UL/DL without sufficient gap. The remaining issues is whether to allow other cases of the “back-to-back non-overlapping UL/DL </w:t>
      </w:r>
      <w:r>
        <w:lastRenderedPageBreak/>
        <w:t>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2B4417" w14:paraId="4638100A" w14:textId="77777777">
        <w:tc>
          <w:tcPr>
            <w:tcW w:w="9522" w:type="dxa"/>
            <w:shd w:val="clear" w:color="auto" w:fill="auto"/>
          </w:tcPr>
          <w:p w14:paraId="5C643405" w14:textId="77777777" w:rsidR="002B4417" w:rsidRDefault="00330F8A">
            <w:pPr>
              <w:spacing w:line="252" w:lineRule="auto"/>
              <w:rPr>
                <w:rFonts w:eastAsia="Times New Roman"/>
              </w:rPr>
            </w:pPr>
            <w:r>
              <w:rPr>
                <w:highlight w:val="green"/>
                <w:lang w:val="en-US"/>
              </w:rPr>
              <w:t>Agreements:</w:t>
            </w:r>
          </w:p>
          <w:p w14:paraId="0B2C81C8" w14:textId="77777777" w:rsidR="002B4417" w:rsidRDefault="00330F8A">
            <w:pPr>
              <w:numPr>
                <w:ilvl w:val="0"/>
                <w:numId w:val="15"/>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457B8097"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2E00FDC5"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77142B08" w14:textId="77777777" w:rsidR="002B4417" w:rsidRDefault="00330F8A">
            <w:pPr>
              <w:numPr>
                <w:ilvl w:val="1"/>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5BC3C226" w14:textId="77777777" w:rsidR="002B4417" w:rsidRDefault="002B4417">
            <w:pPr>
              <w:shd w:val="clear" w:color="auto" w:fill="FFFFFF"/>
              <w:spacing w:after="0" w:line="231" w:lineRule="atLeast"/>
              <w:ind w:left="1440"/>
              <w:rPr>
                <w:rFonts w:eastAsia="Microsoft YaHei UI"/>
                <w:color w:val="000000"/>
                <w:lang w:val="en-US" w:eastAsia="zh-CN"/>
              </w:rPr>
            </w:pPr>
          </w:p>
          <w:p w14:paraId="7FFC0989"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0306D5E4"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38484EE4" w14:textId="77777777" w:rsidR="002B4417" w:rsidRDefault="002B4417">
            <w:pPr>
              <w:pStyle w:val="PlainText"/>
              <w:jc w:val="both"/>
              <w:rPr>
                <w:rFonts w:ascii="Times New Roman" w:hAnsi="Times New Roman"/>
                <w:i/>
                <w:iCs/>
                <w:lang w:val="en-US"/>
              </w:rPr>
            </w:pPr>
          </w:p>
          <w:p w14:paraId="49074A1C" w14:textId="77777777" w:rsidR="002B4417" w:rsidRDefault="00330F8A">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37B2F761" w14:textId="77777777" w:rsidR="002B4417" w:rsidRDefault="00330F8A">
            <w:pPr>
              <w:numPr>
                <w:ilvl w:val="0"/>
                <w:numId w:val="17"/>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67C90A98"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6A85890"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35A6302" w14:textId="77777777" w:rsidR="002B4417" w:rsidRDefault="00330F8A">
            <w:pPr>
              <w:numPr>
                <w:ilvl w:val="0"/>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5D94FD45"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37C52D17" w14:textId="77777777" w:rsidR="002B4417" w:rsidRDefault="00330F8A">
            <w:pPr>
              <w:numPr>
                <w:ilvl w:val="1"/>
                <w:numId w:val="16"/>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25F89D9" w14:textId="77777777" w:rsidR="002B4417" w:rsidRDefault="002B4417">
            <w:pPr>
              <w:rPr>
                <w:rFonts w:eastAsia="宋体"/>
                <w:sz w:val="21"/>
                <w:szCs w:val="21"/>
                <w:lang w:val="en-US" w:eastAsia="zh-CN"/>
              </w:rPr>
            </w:pPr>
          </w:p>
        </w:tc>
      </w:tr>
    </w:tbl>
    <w:p w14:paraId="6FCC3109" w14:textId="77777777" w:rsidR="002B4417" w:rsidRDefault="002B4417"/>
    <w:p w14:paraId="07822B92" w14:textId="77777777" w:rsidR="002B4417" w:rsidRDefault="00330F8A">
      <w:r>
        <w:t xml:space="preserve">In contribution [16], it is proposed that all the other cases of the “back-to-back” non-overlapping UL/DL without sufficient gap are not allowed since it is easier for </w:t>
      </w:r>
      <w:proofErr w:type="spellStart"/>
      <w:r>
        <w:t>gNB</w:t>
      </w:r>
      <w:proofErr w:type="spellEnd"/>
      <w:r>
        <w:t xml:space="preserve">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27CE38E9" w14:textId="77777777" w:rsidR="002B4417" w:rsidRDefault="00330F8A">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w:t>
      </w:r>
      <w:proofErr w:type="spellStart"/>
      <w:r>
        <w:t>gNB</w:t>
      </w:r>
      <w:proofErr w:type="spellEnd"/>
      <w:r>
        <w:t xml:space="preserve"> implementation. Considering no optimization would be necessary in the maintenance phase, the following FL proposal can be considered to conclude the discussion. </w:t>
      </w:r>
    </w:p>
    <w:p w14:paraId="2D6A1751" w14:textId="77777777" w:rsidR="002B4417" w:rsidRDefault="002B4417"/>
    <w:p w14:paraId="5A0D3BA4" w14:textId="77777777" w:rsidR="002B4417" w:rsidRDefault="00330F8A">
      <w:pPr>
        <w:rPr>
          <w:b/>
          <w:highlight w:val="cyan"/>
        </w:rPr>
      </w:pPr>
      <w:r>
        <w:rPr>
          <w:b/>
          <w:highlight w:val="cyan"/>
        </w:rPr>
        <w:t>FL1 Medium Priority Proposed Conclusion 2.3-1</w:t>
      </w:r>
    </w:p>
    <w:p w14:paraId="48B5EBC7"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6230C09"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31352BE3" w14:textId="77777777">
        <w:tc>
          <w:tcPr>
            <w:tcW w:w="1479" w:type="dxa"/>
            <w:shd w:val="clear" w:color="auto" w:fill="D9D9D9" w:themeFill="background1" w:themeFillShade="D9"/>
          </w:tcPr>
          <w:p w14:paraId="0991677A" w14:textId="77777777" w:rsidR="002B4417" w:rsidRDefault="00330F8A">
            <w:pPr>
              <w:rPr>
                <w:b/>
                <w:bCs/>
              </w:rPr>
            </w:pPr>
            <w:r>
              <w:rPr>
                <w:b/>
                <w:bCs/>
              </w:rPr>
              <w:t>Company</w:t>
            </w:r>
          </w:p>
        </w:tc>
        <w:tc>
          <w:tcPr>
            <w:tcW w:w="1372" w:type="dxa"/>
            <w:shd w:val="clear" w:color="auto" w:fill="D9D9D9" w:themeFill="background1" w:themeFillShade="D9"/>
          </w:tcPr>
          <w:p w14:paraId="2A3B5B42" w14:textId="77777777" w:rsidR="002B4417" w:rsidRDefault="00330F8A">
            <w:pPr>
              <w:rPr>
                <w:b/>
                <w:bCs/>
              </w:rPr>
            </w:pPr>
            <w:r>
              <w:rPr>
                <w:b/>
                <w:bCs/>
              </w:rPr>
              <w:t>Y/N</w:t>
            </w:r>
          </w:p>
        </w:tc>
        <w:tc>
          <w:tcPr>
            <w:tcW w:w="6780" w:type="dxa"/>
            <w:shd w:val="clear" w:color="auto" w:fill="D9D9D9" w:themeFill="background1" w:themeFillShade="D9"/>
          </w:tcPr>
          <w:p w14:paraId="4228C5B3" w14:textId="77777777" w:rsidR="002B4417" w:rsidRDefault="00330F8A">
            <w:pPr>
              <w:rPr>
                <w:b/>
                <w:bCs/>
              </w:rPr>
            </w:pPr>
            <w:r>
              <w:rPr>
                <w:b/>
                <w:bCs/>
              </w:rPr>
              <w:t>Comments</w:t>
            </w:r>
          </w:p>
        </w:tc>
      </w:tr>
      <w:tr w:rsidR="002B4417" w14:paraId="7CA63A61" w14:textId="77777777">
        <w:tc>
          <w:tcPr>
            <w:tcW w:w="1479" w:type="dxa"/>
          </w:tcPr>
          <w:p w14:paraId="5FE15E5B"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63EDC06B" w14:textId="77777777" w:rsidR="002B4417" w:rsidRDefault="00330F8A">
            <w:pPr>
              <w:tabs>
                <w:tab w:val="left" w:pos="551"/>
              </w:tabs>
              <w:rPr>
                <w:lang w:eastAsia="ko-KR"/>
              </w:rPr>
            </w:pPr>
            <w:r>
              <w:rPr>
                <w:lang w:eastAsia="ko-KR"/>
              </w:rPr>
              <w:t>N</w:t>
            </w:r>
          </w:p>
        </w:tc>
        <w:tc>
          <w:tcPr>
            <w:tcW w:w="6780" w:type="dxa"/>
          </w:tcPr>
          <w:p w14:paraId="32FBB046" w14:textId="77777777" w:rsidR="002B4417" w:rsidRDefault="002B4417">
            <w:pPr>
              <w:rPr>
                <w:rFonts w:eastAsiaTheme="minorEastAsia"/>
                <w:lang w:eastAsia="zh-CN"/>
              </w:rPr>
            </w:pPr>
          </w:p>
        </w:tc>
      </w:tr>
      <w:tr w:rsidR="002B4417" w14:paraId="365D6158" w14:textId="77777777">
        <w:tc>
          <w:tcPr>
            <w:tcW w:w="1479" w:type="dxa"/>
          </w:tcPr>
          <w:p w14:paraId="101A89FC" w14:textId="77777777" w:rsidR="002B4417" w:rsidRDefault="00330F8A">
            <w:pPr>
              <w:rPr>
                <w:rFonts w:eastAsiaTheme="minorEastAsia"/>
                <w:lang w:eastAsia="zh-CN"/>
              </w:rPr>
            </w:pPr>
            <w:r>
              <w:rPr>
                <w:rFonts w:eastAsiaTheme="minorEastAsia"/>
                <w:lang w:eastAsia="zh-CN"/>
              </w:rPr>
              <w:t>Intel</w:t>
            </w:r>
          </w:p>
        </w:tc>
        <w:tc>
          <w:tcPr>
            <w:tcW w:w="1372" w:type="dxa"/>
          </w:tcPr>
          <w:p w14:paraId="652C4E01" w14:textId="77777777" w:rsidR="002B4417" w:rsidRDefault="00330F8A">
            <w:pPr>
              <w:tabs>
                <w:tab w:val="left" w:pos="551"/>
              </w:tabs>
              <w:rPr>
                <w:lang w:eastAsia="ko-KR"/>
              </w:rPr>
            </w:pPr>
            <w:r>
              <w:rPr>
                <w:lang w:eastAsia="ko-KR"/>
              </w:rPr>
              <w:t>Y</w:t>
            </w:r>
          </w:p>
        </w:tc>
        <w:tc>
          <w:tcPr>
            <w:tcW w:w="6780" w:type="dxa"/>
          </w:tcPr>
          <w:p w14:paraId="6FB964D0"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5BC83A1A" w14:textId="77777777">
        <w:tc>
          <w:tcPr>
            <w:tcW w:w="1479" w:type="dxa"/>
          </w:tcPr>
          <w:p w14:paraId="376C4875" w14:textId="77777777" w:rsidR="002B4417" w:rsidRDefault="00330F8A">
            <w:pPr>
              <w:rPr>
                <w:rFonts w:eastAsiaTheme="minorEastAsia"/>
                <w:lang w:eastAsia="zh-CN"/>
              </w:rPr>
            </w:pPr>
            <w:r>
              <w:rPr>
                <w:rFonts w:eastAsiaTheme="minorEastAsia"/>
                <w:lang w:eastAsia="zh-CN"/>
              </w:rPr>
              <w:t>Qualcomm</w:t>
            </w:r>
          </w:p>
        </w:tc>
        <w:tc>
          <w:tcPr>
            <w:tcW w:w="1372" w:type="dxa"/>
          </w:tcPr>
          <w:p w14:paraId="50248206" w14:textId="77777777" w:rsidR="002B4417" w:rsidRDefault="002B4417">
            <w:pPr>
              <w:tabs>
                <w:tab w:val="left" w:pos="551"/>
              </w:tabs>
              <w:rPr>
                <w:lang w:eastAsia="ko-KR"/>
              </w:rPr>
            </w:pPr>
          </w:p>
        </w:tc>
        <w:tc>
          <w:tcPr>
            <w:tcW w:w="6780" w:type="dxa"/>
          </w:tcPr>
          <w:p w14:paraId="239D11FF" w14:textId="77777777" w:rsidR="002B4417" w:rsidRDefault="00330F8A">
            <w:pPr>
              <w:rPr>
                <w:rFonts w:eastAsiaTheme="minorEastAsia"/>
                <w:lang w:eastAsia="zh-CN"/>
              </w:rPr>
            </w:pPr>
            <w:r>
              <w:rPr>
                <w:rFonts w:eastAsiaTheme="minorEastAsia"/>
                <w:lang w:eastAsia="zh-CN"/>
              </w:rPr>
              <w:t xml:space="preserve">If a cell allows HD-FDD </w:t>
            </w:r>
            <w:proofErr w:type="spellStart"/>
            <w:r>
              <w:rPr>
                <w:rFonts w:eastAsiaTheme="minorEastAsia"/>
                <w:lang w:eastAsia="zh-CN"/>
              </w:rPr>
              <w:t>RedCap</w:t>
            </w:r>
            <w:proofErr w:type="spellEnd"/>
            <w:r>
              <w:rPr>
                <w:rFonts w:eastAsiaTheme="minorEastAsia"/>
                <w:lang w:eastAsia="zh-CN"/>
              </w:rPr>
              <w:t xml:space="preserve"> UE to access, at least the “back-to-back” non-overlapping UL/DL without sufficient gap are not allowed in RRC connected mode.</w:t>
            </w:r>
          </w:p>
        </w:tc>
      </w:tr>
      <w:tr w:rsidR="002B4417" w14:paraId="5184B9B2" w14:textId="77777777">
        <w:tc>
          <w:tcPr>
            <w:tcW w:w="1479" w:type="dxa"/>
          </w:tcPr>
          <w:p w14:paraId="2B69E8D0" w14:textId="52CA39B1" w:rsidR="002B4417" w:rsidRDefault="00007CCD">
            <w:pPr>
              <w:rPr>
                <w:rFonts w:eastAsiaTheme="minorEastAsia"/>
                <w:lang w:eastAsia="zh-CN"/>
              </w:rPr>
            </w:pPr>
            <w:r>
              <w:rPr>
                <w:rFonts w:eastAsiaTheme="minorEastAsia"/>
                <w:lang w:eastAsia="zh-CN"/>
              </w:rPr>
              <w:lastRenderedPageBreak/>
              <w:t>V</w:t>
            </w:r>
            <w:r w:rsidR="00330F8A">
              <w:rPr>
                <w:rFonts w:eastAsiaTheme="minorEastAsia"/>
                <w:lang w:eastAsia="zh-CN"/>
              </w:rPr>
              <w:t>ivo</w:t>
            </w:r>
          </w:p>
        </w:tc>
        <w:tc>
          <w:tcPr>
            <w:tcW w:w="1372" w:type="dxa"/>
          </w:tcPr>
          <w:p w14:paraId="1915469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6041A5DB" w14:textId="77777777" w:rsidR="002B4417" w:rsidRDefault="002B4417">
            <w:pPr>
              <w:rPr>
                <w:rFonts w:eastAsiaTheme="minorEastAsia"/>
                <w:lang w:eastAsia="zh-CN"/>
              </w:rPr>
            </w:pPr>
          </w:p>
        </w:tc>
      </w:tr>
      <w:tr w:rsidR="002B4417" w14:paraId="77EDF93F" w14:textId="77777777">
        <w:tc>
          <w:tcPr>
            <w:tcW w:w="1479" w:type="dxa"/>
          </w:tcPr>
          <w:p w14:paraId="6BD4B428"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A10623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9478E0" w14:textId="77777777" w:rsidR="002B4417" w:rsidRDefault="00330F8A">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w:t>
            </w:r>
            <w:proofErr w:type="spellStart"/>
            <w:r>
              <w:rPr>
                <w:rFonts w:eastAsiaTheme="minorEastAsia" w:hint="eastAsia"/>
                <w:lang w:eastAsia="zh-CN"/>
              </w:rPr>
              <w:t>gNB</w:t>
            </w:r>
            <w:proofErr w:type="spellEnd"/>
            <w:r>
              <w:rPr>
                <w:rFonts w:eastAsiaTheme="minorEastAsia" w:hint="eastAsia"/>
                <w:lang w:eastAsia="zh-CN"/>
              </w:rPr>
              <w:t xml:space="preserve">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2B4417" w14:paraId="74097548" w14:textId="77777777">
        <w:tc>
          <w:tcPr>
            <w:tcW w:w="1479" w:type="dxa"/>
          </w:tcPr>
          <w:p w14:paraId="7F7FD7D9"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688AAAC"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240878A7" w14:textId="77777777" w:rsidR="002B4417" w:rsidRDefault="002B4417">
            <w:pPr>
              <w:rPr>
                <w:rFonts w:eastAsiaTheme="minorEastAsia"/>
                <w:lang w:eastAsia="zh-CN"/>
              </w:rPr>
            </w:pPr>
          </w:p>
        </w:tc>
      </w:tr>
      <w:tr w:rsidR="002B4417" w14:paraId="7E0E3BDA" w14:textId="77777777">
        <w:tc>
          <w:tcPr>
            <w:tcW w:w="1479" w:type="dxa"/>
          </w:tcPr>
          <w:p w14:paraId="29E54A7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C665BB8"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DD98D4A" w14:textId="77777777" w:rsidR="002B4417" w:rsidRDefault="002B4417">
            <w:pPr>
              <w:rPr>
                <w:rFonts w:eastAsiaTheme="minorEastAsia"/>
                <w:lang w:eastAsia="zh-CN"/>
              </w:rPr>
            </w:pPr>
          </w:p>
        </w:tc>
      </w:tr>
      <w:tr w:rsidR="002B4417" w14:paraId="6C597C08" w14:textId="77777777">
        <w:tc>
          <w:tcPr>
            <w:tcW w:w="1479" w:type="dxa"/>
          </w:tcPr>
          <w:p w14:paraId="031B1096"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57FDAB"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0AAB654A" w14:textId="77777777" w:rsidR="002B4417" w:rsidRDefault="00330F8A">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2B4417" w14:paraId="79720504" w14:textId="77777777">
        <w:tc>
          <w:tcPr>
            <w:tcW w:w="1479" w:type="dxa"/>
          </w:tcPr>
          <w:p w14:paraId="3FF828EE"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E470D33"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6D2361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015CA" w14:paraId="614E87B6" w14:textId="77777777">
        <w:tc>
          <w:tcPr>
            <w:tcW w:w="1479" w:type="dxa"/>
          </w:tcPr>
          <w:p w14:paraId="2637639D"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35F54CF0"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1E9550EE" w14:textId="77777777" w:rsidR="00E015CA" w:rsidRPr="00737387" w:rsidRDefault="00E015CA" w:rsidP="00E015CA">
            <w:pPr>
              <w:rPr>
                <w:rFonts w:eastAsia="Malgun Gothic"/>
                <w:lang w:eastAsia="ko-KR"/>
              </w:rPr>
            </w:pPr>
            <w:r>
              <w:rPr>
                <w:rFonts w:eastAsia="Malgun Gothic"/>
                <w:lang w:eastAsia="ko-KR"/>
              </w:rPr>
              <w:t>Not a strong preference, but we are fine with the FL proposal.</w:t>
            </w:r>
          </w:p>
        </w:tc>
      </w:tr>
      <w:tr w:rsidR="005F17AC" w14:paraId="3DB90692" w14:textId="77777777">
        <w:tc>
          <w:tcPr>
            <w:tcW w:w="1479" w:type="dxa"/>
          </w:tcPr>
          <w:p w14:paraId="1CB93560"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084158B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4DF4A70A" w14:textId="77777777" w:rsidR="005F17AC" w:rsidRDefault="005F17AC" w:rsidP="005F17AC">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CE5F0B" w14:paraId="526812AF" w14:textId="77777777">
        <w:tc>
          <w:tcPr>
            <w:tcW w:w="1479" w:type="dxa"/>
          </w:tcPr>
          <w:p w14:paraId="7E3DE401" w14:textId="77777777" w:rsidR="00CE5F0B" w:rsidRPr="009E0258" w:rsidRDefault="00CE5F0B" w:rsidP="005436AC">
            <w:pPr>
              <w:rPr>
                <w:rFonts w:eastAsia="Malgun Gothic"/>
                <w:lang w:val="en-US" w:eastAsia="ko-KR"/>
              </w:rPr>
            </w:pPr>
            <w:r>
              <w:rPr>
                <w:rFonts w:eastAsia="Malgun Gothic"/>
                <w:lang w:val="en-US" w:eastAsia="ko-KR"/>
              </w:rPr>
              <w:t>CMCC</w:t>
            </w:r>
          </w:p>
        </w:tc>
        <w:tc>
          <w:tcPr>
            <w:tcW w:w="1372" w:type="dxa"/>
          </w:tcPr>
          <w:p w14:paraId="2760F9D1" w14:textId="77777777" w:rsidR="00CE5F0B" w:rsidRPr="009E0258"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4E5C9FB7" w14:textId="5BE6106D" w:rsidR="00CA0161" w:rsidRDefault="00CA0161" w:rsidP="005F17AC">
            <w:pPr>
              <w:rPr>
                <w:rFonts w:eastAsia="Malgun Gothic"/>
                <w:lang w:eastAsia="ko-KR"/>
              </w:rPr>
            </w:pPr>
          </w:p>
        </w:tc>
      </w:tr>
      <w:tr w:rsidR="00CA0161" w14:paraId="07C8C1A7" w14:textId="77777777">
        <w:tc>
          <w:tcPr>
            <w:tcW w:w="1479" w:type="dxa"/>
          </w:tcPr>
          <w:p w14:paraId="471733E6" w14:textId="7EDAEB49" w:rsidR="00CA0161" w:rsidRDefault="00CA0161" w:rsidP="005436AC">
            <w:pPr>
              <w:rPr>
                <w:rFonts w:eastAsia="Malgun Gothic"/>
                <w:lang w:val="en-US" w:eastAsia="ko-KR"/>
              </w:rPr>
            </w:pPr>
            <w:r>
              <w:rPr>
                <w:rFonts w:eastAsia="Malgun Gothic"/>
                <w:lang w:val="en-US" w:eastAsia="ko-KR"/>
              </w:rPr>
              <w:t>OPPO</w:t>
            </w:r>
          </w:p>
        </w:tc>
        <w:tc>
          <w:tcPr>
            <w:tcW w:w="1372" w:type="dxa"/>
          </w:tcPr>
          <w:p w14:paraId="602EE308" w14:textId="4F28A144" w:rsidR="00CA0161" w:rsidRDefault="00CA0161" w:rsidP="005436AC">
            <w:pPr>
              <w:tabs>
                <w:tab w:val="left" w:pos="551"/>
              </w:tabs>
              <w:rPr>
                <w:rFonts w:eastAsia="Malgun Gothic"/>
                <w:lang w:val="en-US" w:eastAsia="ko-KR"/>
              </w:rPr>
            </w:pPr>
            <w:r>
              <w:rPr>
                <w:rFonts w:eastAsia="Malgun Gothic"/>
                <w:lang w:val="en-US" w:eastAsia="ko-KR"/>
              </w:rPr>
              <w:t>No</w:t>
            </w:r>
          </w:p>
        </w:tc>
        <w:tc>
          <w:tcPr>
            <w:tcW w:w="6780" w:type="dxa"/>
          </w:tcPr>
          <w:p w14:paraId="6F7D663B" w14:textId="77777777" w:rsidR="00CA0161" w:rsidRDefault="00CA0161" w:rsidP="005F17AC">
            <w:pPr>
              <w:rPr>
                <w:rFonts w:eastAsia="Malgun Gothic"/>
                <w:lang w:eastAsia="ko-KR"/>
              </w:rPr>
            </w:pPr>
            <w:r>
              <w:rPr>
                <w:rFonts w:eastAsia="Malgun Gothic"/>
                <w:lang w:eastAsia="ko-KR"/>
              </w:rPr>
              <w:t xml:space="preserve">We </w:t>
            </w:r>
            <w:proofErr w:type="gramStart"/>
            <w:r>
              <w:rPr>
                <w:rFonts w:eastAsia="Malgun Gothic"/>
                <w:lang w:eastAsia="ko-KR"/>
              </w:rPr>
              <w:t>wondering</w:t>
            </w:r>
            <w:proofErr w:type="gramEnd"/>
            <w:r>
              <w:rPr>
                <w:rFonts w:eastAsia="Malgun Gothic"/>
                <w:lang w:eastAsia="ko-KR"/>
              </w:rPr>
              <w:t xml:space="preserve">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01C89A01" w14:textId="72DBCDDA" w:rsidR="00CA0161" w:rsidRDefault="00CA0161" w:rsidP="005F17AC">
            <w:pPr>
              <w:rPr>
                <w:rFonts w:eastAsia="Malgun Gothic"/>
                <w:lang w:eastAsia="ko-KR"/>
              </w:rPr>
            </w:pPr>
            <w:r>
              <w:rPr>
                <w:rFonts w:eastAsia="Malgun Gothic"/>
                <w:lang w:eastAsia="ko-KR"/>
              </w:rPr>
              <w:t xml:space="preserve">We see no problem to </w:t>
            </w:r>
            <w:r w:rsidR="000717D0">
              <w:rPr>
                <w:rFonts w:eastAsia="Malgun Gothic"/>
                <w:lang w:eastAsia="ko-KR"/>
              </w:rPr>
              <w:t xml:space="preserve">not </w:t>
            </w:r>
            <w:r>
              <w:rPr>
                <w:rFonts w:eastAsia="Malgun Gothic"/>
                <w:lang w:eastAsia="ko-KR"/>
              </w:rPr>
              <w:t>specifi</w:t>
            </w:r>
            <w:r w:rsidR="000717D0">
              <w:rPr>
                <w:rFonts w:eastAsia="Malgun Gothic"/>
                <w:lang w:eastAsia="ko-KR"/>
              </w:rPr>
              <w:t>c those cases are not allowed.</w:t>
            </w:r>
          </w:p>
        </w:tc>
      </w:tr>
      <w:tr w:rsidR="00E030FA" w:rsidRPr="005F2201" w14:paraId="5C473C2E" w14:textId="77777777" w:rsidTr="00E030FA">
        <w:tc>
          <w:tcPr>
            <w:tcW w:w="1479" w:type="dxa"/>
          </w:tcPr>
          <w:p w14:paraId="146CA3C2" w14:textId="77777777" w:rsidR="00E030FA" w:rsidRPr="005F2201" w:rsidRDefault="00E030FA" w:rsidP="00BC2AF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6D302CC" w14:textId="77777777" w:rsidR="00E030FA" w:rsidRDefault="00E030FA" w:rsidP="00BC2AFE">
            <w:pPr>
              <w:tabs>
                <w:tab w:val="left" w:pos="551"/>
              </w:tabs>
              <w:rPr>
                <w:rFonts w:eastAsia="Malgun Gothic"/>
                <w:lang w:val="en-US" w:eastAsia="ko-KR"/>
              </w:rPr>
            </w:pPr>
          </w:p>
        </w:tc>
        <w:tc>
          <w:tcPr>
            <w:tcW w:w="6780" w:type="dxa"/>
          </w:tcPr>
          <w:p w14:paraId="081F243B" w14:textId="667B1A2C" w:rsidR="00E030FA" w:rsidRDefault="00E030FA" w:rsidP="00BC2AFE">
            <w:pPr>
              <w:rPr>
                <w:rFonts w:eastAsiaTheme="minorEastAsia"/>
                <w:lang w:eastAsia="zh-CN"/>
              </w:rPr>
            </w:pPr>
            <w:r>
              <w:rPr>
                <w:rFonts w:eastAsiaTheme="minorEastAsia"/>
                <w:lang w:eastAsia="zh-CN"/>
              </w:rPr>
              <w:t xml:space="preserve">If the sufficient gap by the </w:t>
            </w:r>
            <w:proofErr w:type="spellStart"/>
            <w:r>
              <w:rPr>
                <w:rFonts w:eastAsiaTheme="minorEastAsia"/>
                <w:lang w:eastAsia="zh-CN"/>
              </w:rPr>
              <w:t>gNB</w:t>
            </w:r>
            <w:proofErr w:type="spellEnd"/>
            <w:r>
              <w:rPr>
                <w:rFonts w:eastAsiaTheme="minorEastAsia"/>
                <w:lang w:eastAsia="zh-CN"/>
              </w:rPr>
              <w:t xml:space="preserve"> implementation for the non-overlapping cases involved with dynamic DL/UL can be assumed, then follow this logic, the overlapping cases involved with dynamic DL/UL does not need to be discussed because the </w:t>
            </w:r>
            <w:proofErr w:type="spellStart"/>
            <w:r>
              <w:rPr>
                <w:rFonts w:eastAsiaTheme="minorEastAsia"/>
                <w:lang w:eastAsia="zh-CN"/>
              </w:rPr>
              <w:t>gNB</w:t>
            </w:r>
            <w:proofErr w:type="spellEnd"/>
            <w:r>
              <w:rPr>
                <w:rFonts w:eastAsiaTheme="minorEastAsia"/>
                <w:lang w:eastAsia="zh-CN"/>
              </w:rPr>
              <w:t xml:space="preserve"> can also avoid the dynamic scheduled DL/UL to be overlapped with configured UL/DL.</w:t>
            </w:r>
          </w:p>
          <w:p w14:paraId="2DBD8FED" w14:textId="355ACE57" w:rsidR="00E030FA" w:rsidRPr="005F2201" w:rsidRDefault="00E030FA" w:rsidP="00E030FA">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007CCD" w:rsidRPr="005F2201" w14:paraId="07BDC4E6" w14:textId="77777777" w:rsidTr="00E030FA">
        <w:tc>
          <w:tcPr>
            <w:tcW w:w="1479" w:type="dxa"/>
          </w:tcPr>
          <w:p w14:paraId="46387E57" w14:textId="7BC9725E" w:rsidR="00007CCD" w:rsidRDefault="00007CCD" w:rsidP="00BC2AFE">
            <w:pPr>
              <w:rPr>
                <w:rFonts w:eastAsiaTheme="minorEastAsia"/>
                <w:lang w:val="en-US" w:eastAsia="zh-CN"/>
              </w:rPr>
            </w:pPr>
            <w:r>
              <w:rPr>
                <w:rFonts w:eastAsiaTheme="minorEastAsia"/>
                <w:lang w:val="en-US" w:eastAsia="zh-CN"/>
              </w:rPr>
              <w:t xml:space="preserve">Apple </w:t>
            </w:r>
          </w:p>
        </w:tc>
        <w:tc>
          <w:tcPr>
            <w:tcW w:w="1372" w:type="dxa"/>
          </w:tcPr>
          <w:p w14:paraId="0053A2EE" w14:textId="5446661D" w:rsidR="00007CCD" w:rsidRDefault="00007CCD" w:rsidP="00BC2AFE">
            <w:pPr>
              <w:tabs>
                <w:tab w:val="left" w:pos="551"/>
              </w:tabs>
              <w:rPr>
                <w:rFonts w:eastAsia="Malgun Gothic"/>
                <w:lang w:val="en-US" w:eastAsia="ko-KR"/>
              </w:rPr>
            </w:pPr>
            <w:r>
              <w:rPr>
                <w:rFonts w:eastAsia="Malgun Gothic"/>
                <w:lang w:val="en-US" w:eastAsia="ko-KR"/>
              </w:rPr>
              <w:t>Y</w:t>
            </w:r>
          </w:p>
        </w:tc>
        <w:tc>
          <w:tcPr>
            <w:tcW w:w="6780" w:type="dxa"/>
          </w:tcPr>
          <w:p w14:paraId="239E3757" w14:textId="64E5C696" w:rsidR="00007CCD" w:rsidRDefault="00007CCD" w:rsidP="00BC2AFE">
            <w:pPr>
              <w:rPr>
                <w:rFonts w:eastAsiaTheme="minorEastAsia"/>
                <w:lang w:eastAsia="zh-CN"/>
              </w:rPr>
            </w:pPr>
            <w:r>
              <w:rPr>
                <w:rFonts w:eastAsiaTheme="minorEastAsia"/>
                <w:lang w:eastAsia="zh-CN"/>
              </w:rPr>
              <w:t xml:space="preserve">The other cases can be avoided by </w:t>
            </w:r>
            <w:proofErr w:type="spellStart"/>
            <w:r>
              <w:rPr>
                <w:rFonts w:eastAsiaTheme="minorEastAsia"/>
                <w:lang w:eastAsia="zh-CN"/>
              </w:rPr>
              <w:t>gNB</w:t>
            </w:r>
            <w:proofErr w:type="spellEnd"/>
            <w:r>
              <w:rPr>
                <w:rFonts w:eastAsiaTheme="minorEastAsia"/>
                <w:lang w:eastAsia="zh-CN"/>
              </w:rPr>
              <w:t xml:space="preserve"> implementation since it is UE-specific and no impact on the legacy UEs or system performance loss. </w:t>
            </w:r>
          </w:p>
        </w:tc>
      </w:tr>
      <w:tr w:rsidR="00D1089D" w:rsidRPr="005F2201" w14:paraId="0B13BFBF" w14:textId="77777777" w:rsidTr="00E030FA">
        <w:tc>
          <w:tcPr>
            <w:tcW w:w="1479" w:type="dxa"/>
          </w:tcPr>
          <w:p w14:paraId="3A79BD3D" w14:textId="3EA5F193" w:rsidR="00D1089D" w:rsidRDefault="00D1089D" w:rsidP="00BC2AFE">
            <w:pPr>
              <w:rPr>
                <w:rFonts w:eastAsiaTheme="minorEastAsia"/>
                <w:lang w:val="en-US" w:eastAsia="zh-CN"/>
              </w:rPr>
            </w:pPr>
            <w:r>
              <w:rPr>
                <w:rFonts w:eastAsiaTheme="minorEastAsia"/>
                <w:lang w:val="en-US" w:eastAsia="zh-CN"/>
              </w:rPr>
              <w:t>IDCC</w:t>
            </w:r>
          </w:p>
        </w:tc>
        <w:tc>
          <w:tcPr>
            <w:tcW w:w="1372" w:type="dxa"/>
          </w:tcPr>
          <w:p w14:paraId="6B5DA307" w14:textId="7F3157E9" w:rsidR="00D1089D" w:rsidRDefault="00D1089D" w:rsidP="00BC2AFE">
            <w:pPr>
              <w:tabs>
                <w:tab w:val="left" w:pos="551"/>
              </w:tabs>
              <w:rPr>
                <w:rFonts w:eastAsia="Malgun Gothic"/>
                <w:lang w:val="en-US" w:eastAsia="ko-KR"/>
              </w:rPr>
            </w:pPr>
            <w:r>
              <w:rPr>
                <w:rFonts w:eastAsia="Malgun Gothic"/>
                <w:lang w:val="en-US" w:eastAsia="ko-KR"/>
              </w:rPr>
              <w:t>Y</w:t>
            </w:r>
          </w:p>
        </w:tc>
        <w:tc>
          <w:tcPr>
            <w:tcW w:w="6780" w:type="dxa"/>
          </w:tcPr>
          <w:p w14:paraId="02442388" w14:textId="77777777" w:rsidR="00D1089D" w:rsidRDefault="00D1089D" w:rsidP="00BC2AFE">
            <w:pPr>
              <w:rPr>
                <w:rFonts w:eastAsiaTheme="minorEastAsia"/>
                <w:lang w:eastAsia="zh-CN"/>
              </w:rPr>
            </w:pPr>
          </w:p>
        </w:tc>
      </w:tr>
      <w:tr w:rsidR="00726EE5" w:rsidRPr="006A0A1F" w14:paraId="73279D60" w14:textId="77777777" w:rsidTr="00D3269F">
        <w:tc>
          <w:tcPr>
            <w:tcW w:w="1479" w:type="dxa"/>
          </w:tcPr>
          <w:p w14:paraId="3E388F4A" w14:textId="77777777" w:rsidR="00726EE5" w:rsidRDefault="00726EE5" w:rsidP="00D3269F">
            <w:pPr>
              <w:rPr>
                <w:rFonts w:eastAsiaTheme="minorEastAsia"/>
                <w:lang w:val="en-US" w:eastAsia="zh-CN"/>
              </w:rPr>
            </w:pPr>
            <w:r>
              <w:rPr>
                <w:rFonts w:eastAsiaTheme="minorEastAsia"/>
                <w:lang w:val="en-US" w:eastAsia="zh-CN"/>
              </w:rPr>
              <w:t>FL2</w:t>
            </w:r>
          </w:p>
        </w:tc>
        <w:tc>
          <w:tcPr>
            <w:tcW w:w="8152" w:type="dxa"/>
            <w:gridSpan w:val="2"/>
          </w:tcPr>
          <w:p w14:paraId="1ADDD351" w14:textId="77777777" w:rsidR="00726EE5" w:rsidRDefault="00726EE5" w:rsidP="00D3269F">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B007E33" w14:textId="77777777" w:rsidR="00726EE5" w:rsidRDefault="00726EE5" w:rsidP="00D3269F">
            <w:r>
              <w:t>Since the WID requests t</w:t>
            </w:r>
            <w:r w:rsidRPr="00B66BB9">
              <w:rPr>
                <w:bCs/>
                <w:iCs/>
              </w:rPr>
              <w:t>he minimum specification impact</w:t>
            </w:r>
            <w:r>
              <w:rPr>
                <w:bCs/>
                <w:iCs/>
              </w:rPr>
              <w:t xml:space="preserve">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6CF65812" w14:textId="77777777" w:rsidR="00726EE5" w:rsidRDefault="00726EE5" w:rsidP="00D3269F">
            <w:pPr>
              <w:rPr>
                <w:rFonts w:eastAsia="Yu Mincho"/>
                <w:lang w:eastAsia="ja-JP"/>
              </w:rPr>
            </w:pPr>
            <w:r>
              <w:rPr>
                <w:rFonts w:eastAsia="Yu Mincho"/>
                <w:lang w:eastAsia="ja-JP"/>
              </w:rPr>
              <w:t>If we cannot agree this issue is essential, the moderator suggestion is to re-consider the following FL proposal.</w:t>
            </w:r>
          </w:p>
          <w:p w14:paraId="419D99CF" w14:textId="77777777" w:rsidR="00726EE5" w:rsidRDefault="00726EE5" w:rsidP="00D3269F">
            <w:pPr>
              <w:rPr>
                <w:b/>
                <w:highlight w:val="cyan"/>
              </w:rPr>
            </w:pPr>
            <w:r>
              <w:t xml:space="preserve"> </w:t>
            </w:r>
            <w:r>
              <w:rPr>
                <w:b/>
                <w:highlight w:val="cyan"/>
              </w:rPr>
              <w:t>FL1 Medium Priority Proposed Conclusion 2.3-1</w:t>
            </w:r>
          </w:p>
          <w:p w14:paraId="562269FF" w14:textId="77777777" w:rsidR="00726EE5" w:rsidRDefault="00726EE5" w:rsidP="00D3269F">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14946A3" w14:textId="77777777" w:rsidR="00726EE5" w:rsidRPr="006A0A1F" w:rsidRDefault="00726EE5" w:rsidP="00D3269F">
            <w:pPr>
              <w:rPr>
                <w:rFonts w:eastAsiaTheme="minorEastAsia"/>
                <w:lang w:val="sv-SE" w:eastAsia="zh-CN"/>
              </w:rPr>
            </w:pPr>
          </w:p>
        </w:tc>
      </w:tr>
      <w:tr w:rsidR="00726EE5" w14:paraId="3E299BB0" w14:textId="77777777" w:rsidTr="00D3269F">
        <w:tc>
          <w:tcPr>
            <w:tcW w:w="1479" w:type="dxa"/>
          </w:tcPr>
          <w:p w14:paraId="51CD54A0" w14:textId="77777777" w:rsidR="00726EE5" w:rsidRDefault="00726EE5" w:rsidP="00D3269F">
            <w:pPr>
              <w:rPr>
                <w:rFonts w:eastAsiaTheme="minorEastAsia"/>
                <w:lang w:val="en-US" w:eastAsia="zh-CN"/>
              </w:rPr>
            </w:pPr>
          </w:p>
        </w:tc>
        <w:tc>
          <w:tcPr>
            <w:tcW w:w="1372" w:type="dxa"/>
          </w:tcPr>
          <w:p w14:paraId="4D3460F4" w14:textId="77777777" w:rsidR="00726EE5" w:rsidRDefault="00726EE5" w:rsidP="00D3269F">
            <w:pPr>
              <w:tabs>
                <w:tab w:val="left" w:pos="551"/>
              </w:tabs>
              <w:rPr>
                <w:rFonts w:eastAsia="Malgun Gothic"/>
                <w:lang w:val="en-US" w:eastAsia="ko-KR"/>
              </w:rPr>
            </w:pPr>
          </w:p>
        </w:tc>
        <w:tc>
          <w:tcPr>
            <w:tcW w:w="6780" w:type="dxa"/>
          </w:tcPr>
          <w:p w14:paraId="6D7860E1" w14:textId="77777777" w:rsidR="00726EE5" w:rsidRDefault="00726EE5" w:rsidP="00D3269F">
            <w:pPr>
              <w:rPr>
                <w:rFonts w:eastAsiaTheme="minorEastAsia"/>
                <w:lang w:eastAsia="zh-CN"/>
              </w:rPr>
            </w:pPr>
          </w:p>
        </w:tc>
      </w:tr>
    </w:tbl>
    <w:p w14:paraId="7DA1B04B" w14:textId="77777777" w:rsidR="002B4417" w:rsidRPr="00E030FA" w:rsidRDefault="002B4417"/>
    <w:p w14:paraId="3EF51C97" w14:textId="77777777" w:rsidR="002B4417" w:rsidRDefault="00330F8A">
      <w:pPr>
        <w:pStyle w:val="Heading2"/>
        <w:ind w:left="1134" w:hanging="1134"/>
      </w:pPr>
      <w:r>
        <w:t>Issue #4: PRACH overlapping with dynamically scheduled PDSCH or CSI-RS</w:t>
      </w:r>
    </w:p>
    <w:p w14:paraId="5C56A3B2" w14:textId="77777777" w:rsidR="002B4417" w:rsidRDefault="00330F8A">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02D2D183" w14:textId="77777777" w:rsidR="002B4417" w:rsidRDefault="00330F8A">
      <w:pPr>
        <w:rPr>
          <w:lang w:eastAsia="zh-CN"/>
        </w:rPr>
      </w:pPr>
      <w:r>
        <w:t xml:space="preserve">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B4417" w14:paraId="4A11001B" w14:textId="77777777">
        <w:tc>
          <w:tcPr>
            <w:tcW w:w="9286" w:type="dxa"/>
          </w:tcPr>
          <w:p w14:paraId="6CBC4D01" w14:textId="77777777" w:rsidR="002B4417" w:rsidRDefault="00330F8A">
            <w:pPr>
              <w:spacing w:before="120"/>
              <w:jc w:val="center"/>
              <w:rPr>
                <w:rFonts w:eastAsia="DengXian"/>
                <w:color w:val="FF0000"/>
                <w:lang w:eastAsia="zh-CN"/>
              </w:rPr>
            </w:pPr>
            <w:bookmarkStart w:id="5" w:name="_Hlk96087105"/>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EE304F9"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36427456"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E75E3B5"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7BAD4FC5"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or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where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oMath>
            <w:r>
              <w:rPr>
                <w:rFonts w:eastAsia="DengXian"/>
                <w:lang w:eastAsia="zh-CN"/>
              </w:rPr>
              <w:t xml:space="preserve"> corresponds to the SCS configuration of the PRACH if it is 15 kHz or larger; otherwise </w:t>
            </w:r>
            <m:oMath>
              <m:sSub>
                <m:sSubPr>
                  <m:ctrlPr>
                    <w:rPr>
                      <w:rFonts w:ascii="Cambria Math" w:eastAsia="DengXian" w:hAnsi="Cambria Math"/>
                      <w:lang w:eastAsia="zh-CN"/>
                    </w:rPr>
                  </m:ctrlPr>
                </m:sSubPr>
                <m:e>
                  <m:r>
                    <w:rPr>
                      <w:rFonts w:ascii="Cambria Math" w:eastAsia="DengXian" w:hAnsi="Cambria Math"/>
                      <w:lang w:eastAsia="zh-CN"/>
                    </w:rPr>
                    <m:t>μ</m:t>
                  </m:r>
                </m:e>
                <m:sub>
                  <m:r>
                    <w:rPr>
                      <w:rFonts w:ascii="Cambria Math" w:eastAsia="DengXian" w:hAnsi="Cambria Math"/>
                      <w:lang w:eastAsia="zh-CN"/>
                    </w:rPr>
                    <m:t>r</m:t>
                  </m:r>
                </m:sub>
              </m:sSub>
              <m:r>
                <m:rPr>
                  <m:sty m:val="p"/>
                </m:rPr>
                <w:rPr>
                  <w:rFonts w:ascii="Cambria Math" w:eastAsia="DengXian" w:hAnsi="Cambria Math"/>
                  <w:lang w:eastAsia="zh-CN"/>
                </w:rPr>
                <m:t>=0</m:t>
              </m:r>
            </m:oMath>
            <w:r>
              <w:rPr>
                <w:rFonts w:eastAsia="DengXian"/>
                <w:lang w:eastAsia="zh-CN"/>
              </w:rPr>
              <w:t>.</w:t>
            </w:r>
          </w:p>
          <w:p w14:paraId="42DA4189"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bookmarkEnd w:id="5"/>
    </w:tbl>
    <w:p w14:paraId="093DF5C3" w14:textId="77777777" w:rsidR="002B4417" w:rsidRDefault="002B4417"/>
    <w:p w14:paraId="2909E72C" w14:textId="77777777" w:rsidR="002B4417" w:rsidRDefault="00330F8A">
      <w:pPr>
        <w:rPr>
          <w:b/>
        </w:rPr>
      </w:pPr>
      <w:r>
        <w:rPr>
          <w:b/>
          <w:highlight w:val="yellow"/>
        </w:rPr>
        <w:t>FL1 High Priority Proposal 2.4-1</w:t>
      </w:r>
      <w:r>
        <w:rPr>
          <w:b/>
        </w:rPr>
        <w:t xml:space="preserve"> </w:t>
      </w:r>
    </w:p>
    <w:p w14:paraId="7BF658B3"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34B5C370"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2C58C8C5" w14:textId="77777777">
        <w:tc>
          <w:tcPr>
            <w:tcW w:w="1479" w:type="dxa"/>
            <w:shd w:val="clear" w:color="auto" w:fill="D9D9D9" w:themeFill="background1" w:themeFillShade="D9"/>
          </w:tcPr>
          <w:p w14:paraId="3C1775A1" w14:textId="77777777" w:rsidR="002B4417" w:rsidRDefault="00330F8A">
            <w:pPr>
              <w:rPr>
                <w:b/>
                <w:bCs/>
              </w:rPr>
            </w:pPr>
            <w:r>
              <w:rPr>
                <w:b/>
                <w:bCs/>
              </w:rPr>
              <w:t>Company</w:t>
            </w:r>
          </w:p>
        </w:tc>
        <w:tc>
          <w:tcPr>
            <w:tcW w:w="1372" w:type="dxa"/>
            <w:shd w:val="clear" w:color="auto" w:fill="D9D9D9" w:themeFill="background1" w:themeFillShade="D9"/>
          </w:tcPr>
          <w:p w14:paraId="6B088870" w14:textId="77777777" w:rsidR="002B4417" w:rsidRDefault="00330F8A">
            <w:pPr>
              <w:rPr>
                <w:b/>
                <w:bCs/>
              </w:rPr>
            </w:pPr>
            <w:r>
              <w:rPr>
                <w:b/>
                <w:bCs/>
              </w:rPr>
              <w:t>Y/N</w:t>
            </w:r>
          </w:p>
        </w:tc>
        <w:tc>
          <w:tcPr>
            <w:tcW w:w="6780" w:type="dxa"/>
            <w:shd w:val="clear" w:color="auto" w:fill="D9D9D9" w:themeFill="background1" w:themeFillShade="D9"/>
          </w:tcPr>
          <w:p w14:paraId="4167208E" w14:textId="77777777" w:rsidR="002B4417" w:rsidRDefault="00330F8A">
            <w:pPr>
              <w:rPr>
                <w:b/>
                <w:bCs/>
              </w:rPr>
            </w:pPr>
            <w:r>
              <w:rPr>
                <w:b/>
                <w:bCs/>
              </w:rPr>
              <w:t>Comments</w:t>
            </w:r>
          </w:p>
        </w:tc>
      </w:tr>
      <w:tr w:rsidR="002B4417" w14:paraId="304F85D9" w14:textId="77777777">
        <w:tc>
          <w:tcPr>
            <w:tcW w:w="1479" w:type="dxa"/>
          </w:tcPr>
          <w:p w14:paraId="651AF79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56996DBD" w14:textId="77777777" w:rsidR="002B4417" w:rsidRDefault="00330F8A">
            <w:pPr>
              <w:tabs>
                <w:tab w:val="left" w:pos="551"/>
              </w:tabs>
              <w:rPr>
                <w:lang w:eastAsia="ko-KR"/>
              </w:rPr>
            </w:pPr>
            <w:r>
              <w:rPr>
                <w:lang w:eastAsia="ko-KR"/>
              </w:rPr>
              <w:t>Y</w:t>
            </w:r>
          </w:p>
        </w:tc>
        <w:tc>
          <w:tcPr>
            <w:tcW w:w="6780" w:type="dxa"/>
          </w:tcPr>
          <w:p w14:paraId="5713DE99" w14:textId="77777777" w:rsidR="002B4417" w:rsidRDefault="002B4417">
            <w:pPr>
              <w:rPr>
                <w:rFonts w:eastAsiaTheme="minorEastAsia"/>
                <w:lang w:eastAsia="zh-CN"/>
              </w:rPr>
            </w:pPr>
          </w:p>
        </w:tc>
      </w:tr>
      <w:tr w:rsidR="002B4417" w14:paraId="7A883A08" w14:textId="77777777">
        <w:tc>
          <w:tcPr>
            <w:tcW w:w="1479" w:type="dxa"/>
          </w:tcPr>
          <w:p w14:paraId="75CEAFBE" w14:textId="77777777" w:rsidR="002B4417" w:rsidRDefault="00330F8A">
            <w:pPr>
              <w:rPr>
                <w:rFonts w:eastAsiaTheme="minorEastAsia"/>
                <w:lang w:eastAsia="zh-CN"/>
              </w:rPr>
            </w:pPr>
            <w:r>
              <w:rPr>
                <w:rFonts w:eastAsiaTheme="minorEastAsia"/>
                <w:lang w:eastAsia="zh-CN"/>
              </w:rPr>
              <w:t>Intel</w:t>
            </w:r>
          </w:p>
        </w:tc>
        <w:tc>
          <w:tcPr>
            <w:tcW w:w="1372" w:type="dxa"/>
          </w:tcPr>
          <w:p w14:paraId="15390B08" w14:textId="77777777" w:rsidR="002B4417" w:rsidRDefault="00330F8A">
            <w:pPr>
              <w:tabs>
                <w:tab w:val="left" w:pos="551"/>
              </w:tabs>
              <w:rPr>
                <w:lang w:eastAsia="ko-KR"/>
              </w:rPr>
            </w:pPr>
            <w:r>
              <w:rPr>
                <w:lang w:eastAsia="ko-KR"/>
              </w:rPr>
              <w:t>Y</w:t>
            </w:r>
          </w:p>
        </w:tc>
        <w:tc>
          <w:tcPr>
            <w:tcW w:w="6780" w:type="dxa"/>
          </w:tcPr>
          <w:p w14:paraId="4868E0E3" w14:textId="77777777" w:rsidR="002B4417" w:rsidRDefault="00330F8A">
            <w:pPr>
              <w:rPr>
                <w:rFonts w:eastAsiaTheme="minorEastAsia"/>
                <w:lang w:eastAsia="zh-CN"/>
              </w:rPr>
            </w:pPr>
            <w:r>
              <w:rPr>
                <w:rFonts w:eastAsiaTheme="minorEastAsia"/>
                <w:lang w:eastAsia="zh-CN"/>
              </w:rPr>
              <w:t>We support the TP since PRACH is not included in Case 1 overlapping</w:t>
            </w:r>
          </w:p>
        </w:tc>
      </w:tr>
      <w:tr w:rsidR="002B4417" w14:paraId="2FD7043D" w14:textId="77777777">
        <w:tc>
          <w:tcPr>
            <w:tcW w:w="1479" w:type="dxa"/>
          </w:tcPr>
          <w:p w14:paraId="57272F61" w14:textId="77777777" w:rsidR="002B4417" w:rsidRDefault="00330F8A">
            <w:pPr>
              <w:rPr>
                <w:rFonts w:eastAsiaTheme="minorEastAsia"/>
                <w:lang w:eastAsia="zh-CN"/>
              </w:rPr>
            </w:pPr>
            <w:r>
              <w:rPr>
                <w:rFonts w:eastAsiaTheme="minorEastAsia"/>
                <w:lang w:eastAsia="zh-CN"/>
              </w:rPr>
              <w:t>Qualcomm</w:t>
            </w:r>
          </w:p>
        </w:tc>
        <w:tc>
          <w:tcPr>
            <w:tcW w:w="1372" w:type="dxa"/>
          </w:tcPr>
          <w:p w14:paraId="15517A6D" w14:textId="77777777" w:rsidR="002B4417" w:rsidRDefault="00330F8A">
            <w:pPr>
              <w:tabs>
                <w:tab w:val="left" w:pos="551"/>
              </w:tabs>
              <w:rPr>
                <w:lang w:eastAsia="ko-KR"/>
              </w:rPr>
            </w:pPr>
            <w:r>
              <w:rPr>
                <w:lang w:eastAsia="ko-KR"/>
              </w:rPr>
              <w:t>Y</w:t>
            </w:r>
          </w:p>
        </w:tc>
        <w:tc>
          <w:tcPr>
            <w:tcW w:w="6780" w:type="dxa"/>
          </w:tcPr>
          <w:p w14:paraId="71D2676F" w14:textId="77777777" w:rsidR="002B4417" w:rsidRDefault="002B4417">
            <w:pPr>
              <w:rPr>
                <w:rFonts w:eastAsiaTheme="minorEastAsia"/>
                <w:lang w:eastAsia="zh-CN"/>
              </w:rPr>
            </w:pPr>
          </w:p>
        </w:tc>
      </w:tr>
      <w:tr w:rsidR="002B4417" w14:paraId="07596883" w14:textId="77777777">
        <w:tc>
          <w:tcPr>
            <w:tcW w:w="1479" w:type="dxa"/>
          </w:tcPr>
          <w:p w14:paraId="66CA55D3"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B4B6C4C"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78687FD" w14:textId="77777777" w:rsidR="002B4417" w:rsidRDefault="00330F8A">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1F1BA970"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33FEDD5"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4693A413" w14:textId="77777777" w:rsidR="002B4417" w:rsidRDefault="00330F8A">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 xml:space="preserve">UE detects </w:t>
            </w:r>
            <w:r>
              <w:rPr>
                <w:rFonts w:hint="eastAsia"/>
              </w:rPr>
              <w:lastRenderedPageBreak/>
              <w:t>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0A4060" w14:textId="77777777" w:rsidR="002B4417" w:rsidRDefault="00330F8A">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09547AB2" w14:textId="77777777" w:rsidR="002B4417" w:rsidRDefault="00330F8A">
            <w:pPr>
              <w:spacing w:before="120"/>
              <w:ind w:left="568" w:hanging="284"/>
              <w:rPr>
                <w:rFonts w:eastAsia="DengXian"/>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 </w:t>
            </w:r>
            <w:r>
              <w:rPr>
                <w:rFonts w:eastAsia="DengXian" w:hint="eastAsia"/>
                <w:strike/>
                <w:color w:val="4472C4" w:themeColor="accent1"/>
                <w:lang w:eastAsia="zh-CN"/>
              </w:rPr>
              <w:t xml:space="preserve">or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where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oMath>
            <w:r>
              <w:rPr>
                <w:rFonts w:eastAsia="DengXian"/>
                <w:strike/>
                <w:color w:val="4472C4" w:themeColor="accent1"/>
                <w:lang w:eastAsia="zh-CN"/>
              </w:rPr>
              <w:t xml:space="preserve"> corresponds to the SCS configuration of the PRACH if it is 15 kHz or larger; otherwise </w:t>
            </w:r>
            <m:oMath>
              <m:sSub>
                <m:sSubPr>
                  <m:ctrlPr>
                    <w:rPr>
                      <w:rFonts w:ascii="Cambria Math" w:eastAsia="DengXian" w:hAnsi="Cambria Math"/>
                      <w:strike/>
                      <w:color w:val="4472C4" w:themeColor="accent1"/>
                      <w:lang w:eastAsia="zh-CN"/>
                    </w:rPr>
                  </m:ctrlPr>
                </m:sSubPr>
                <m:e>
                  <m:r>
                    <w:rPr>
                      <w:rFonts w:ascii="Cambria Math" w:eastAsia="DengXian" w:hAnsi="Cambria Math"/>
                      <w:strike/>
                      <w:color w:val="4472C4" w:themeColor="accent1"/>
                      <w:lang w:eastAsia="zh-CN"/>
                    </w:rPr>
                    <m:t>μ</m:t>
                  </m:r>
                </m:e>
                <m:sub>
                  <m:r>
                    <w:rPr>
                      <w:rFonts w:ascii="Cambria Math" w:eastAsia="DengXian" w:hAnsi="Cambria Math"/>
                      <w:strike/>
                      <w:color w:val="4472C4" w:themeColor="accent1"/>
                      <w:lang w:eastAsia="zh-CN"/>
                    </w:rPr>
                    <m:t>r</m:t>
                  </m:r>
                </m:sub>
              </m:sSub>
              <m:r>
                <m:rPr>
                  <m:sty m:val="p"/>
                </m:rPr>
                <w:rPr>
                  <w:rFonts w:ascii="Cambria Math" w:eastAsia="DengXian" w:hAnsi="Cambria Math"/>
                  <w:strike/>
                  <w:color w:val="4472C4" w:themeColor="accent1"/>
                  <w:lang w:eastAsia="zh-CN"/>
                </w:rPr>
                <m:t>=0</m:t>
              </m:r>
            </m:oMath>
            <w:r>
              <w:rPr>
                <w:rFonts w:eastAsia="DengXian"/>
                <w:color w:val="4472C4" w:themeColor="accent1"/>
                <w:lang w:eastAsia="zh-CN"/>
              </w:rPr>
              <w:t>.</w:t>
            </w:r>
          </w:p>
          <w:p w14:paraId="08F3ADA6" w14:textId="77777777" w:rsidR="002B4417" w:rsidRDefault="00330F8A">
            <w:pP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r w:rsidR="002B4417" w14:paraId="5E4AA1F2" w14:textId="77777777">
        <w:tc>
          <w:tcPr>
            <w:tcW w:w="1479" w:type="dxa"/>
          </w:tcPr>
          <w:p w14:paraId="0C0B2DB4" w14:textId="77777777" w:rsidR="002B4417" w:rsidRDefault="00330F8A">
            <w:pPr>
              <w:rPr>
                <w:rFonts w:eastAsiaTheme="minorEastAsia"/>
                <w:lang w:eastAsia="zh-CN"/>
              </w:rPr>
            </w:pPr>
            <w:r>
              <w:rPr>
                <w:rFonts w:eastAsiaTheme="minorEastAsia"/>
                <w:lang w:eastAsia="zh-CN"/>
              </w:rPr>
              <w:lastRenderedPageBreak/>
              <w:t>Nokia, NSB</w:t>
            </w:r>
          </w:p>
        </w:tc>
        <w:tc>
          <w:tcPr>
            <w:tcW w:w="1372" w:type="dxa"/>
          </w:tcPr>
          <w:p w14:paraId="23E50A24" w14:textId="77777777" w:rsidR="002B4417" w:rsidRDefault="00330F8A">
            <w:pPr>
              <w:tabs>
                <w:tab w:val="left" w:pos="551"/>
              </w:tabs>
              <w:rPr>
                <w:lang w:eastAsia="ko-KR"/>
              </w:rPr>
            </w:pPr>
            <w:r>
              <w:rPr>
                <w:lang w:eastAsia="ko-KR"/>
              </w:rPr>
              <w:t>Y</w:t>
            </w:r>
          </w:p>
        </w:tc>
        <w:tc>
          <w:tcPr>
            <w:tcW w:w="6780" w:type="dxa"/>
          </w:tcPr>
          <w:p w14:paraId="24C2BFF3" w14:textId="77777777" w:rsidR="002B4417" w:rsidRDefault="002B4417">
            <w:pPr>
              <w:rPr>
                <w:rFonts w:eastAsiaTheme="minorEastAsia"/>
                <w:lang w:eastAsia="zh-CN"/>
              </w:rPr>
            </w:pPr>
          </w:p>
        </w:tc>
      </w:tr>
      <w:tr w:rsidR="002B4417" w14:paraId="1DE9C3BB" w14:textId="77777777">
        <w:tc>
          <w:tcPr>
            <w:tcW w:w="1479" w:type="dxa"/>
          </w:tcPr>
          <w:p w14:paraId="7033A47E"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083A5EF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25A5132" w14:textId="77777777" w:rsidR="002B4417" w:rsidRDefault="00330F8A">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2B4417" w14:paraId="62633E3D" w14:textId="77777777">
        <w:tc>
          <w:tcPr>
            <w:tcW w:w="1479" w:type="dxa"/>
          </w:tcPr>
          <w:p w14:paraId="2C06AB3C" w14:textId="77777777" w:rsidR="002B4417" w:rsidRDefault="00330F8A">
            <w:pPr>
              <w:rPr>
                <w:rFonts w:eastAsiaTheme="minorEastAsia"/>
                <w:lang w:eastAsia="zh-CN"/>
              </w:rPr>
            </w:pPr>
            <w:proofErr w:type="spellStart"/>
            <w:r>
              <w:rPr>
                <w:rFonts w:eastAsiaTheme="minorEastAsia"/>
                <w:lang w:eastAsia="zh-CN"/>
              </w:rPr>
              <w:t>Spreadtrum</w:t>
            </w:r>
            <w:proofErr w:type="spellEnd"/>
          </w:p>
        </w:tc>
        <w:tc>
          <w:tcPr>
            <w:tcW w:w="1372" w:type="dxa"/>
          </w:tcPr>
          <w:p w14:paraId="16E3EF8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892C" w14:textId="77777777" w:rsidR="002B4417" w:rsidRDefault="00330F8A">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2B4417" w14:paraId="7A763F7D" w14:textId="77777777">
        <w:tc>
          <w:tcPr>
            <w:tcW w:w="1479" w:type="dxa"/>
          </w:tcPr>
          <w:p w14:paraId="1457A186"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DC52B9"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F5E29CC" w14:textId="77777777" w:rsidR="002B4417" w:rsidRDefault="00330F8A">
            <w:pPr>
              <w:rPr>
                <w:rFonts w:eastAsia="Yu Mincho"/>
                <w:lang w:eastAsia="ja-JP"/>
              </w:rPr>
            </w:pPr>
            <w:r>
              <w:rPr>
                <w:rFonts w:eastAsia="Yu Mincho" w:hint="eastAsia"/>
                <w:lang w:eastAsia="ja-JP"/>
              </w:rPr>
              <w:t>A</w:t>
            </w:r>
            <w:r>
              <w:rPr>
                <w:rFonts w:eastAsia="Yu Mincho"/>
                <w:lang w:eastAsia="ja-JP"/>
              </w:rPr>
              <w:t>lso support the update from vivo</w:t>
            </w:r>
          </w:p>
        </w:tc>
      </w:tr>
      <w:tr w:rsidR="002B4417" w14:paraId="6CA5DB11" w14:textId="77777777">
        <w:tc>
          <w:tcPr>
            <w:tcW w:w="1479" w:type="dxa"/>
          </w:tcPr>
          <w:p w14:paraId="256E9596"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E6D5E68"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4CB771F" w14:textId="77777777" w:rsidR="002B4417" w:rsidRDefault="00330F8A">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2B4417" w14:paraId="02C0B211" w14:textId="77777777">
        <w:tc>
          <w:tcPr>
            <w:tcW w:w="1479" w:type="dxa"/>
          </w:tcPr>
          <w:p w14:paraId="31D21037"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2C4DD5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56BC711" w14:textId="77777777" w:rsidR="002B4417" w:rsidRDefault="00330F8A">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2B4417" w14:paraId="499BAE80" w14:textId="77777777">
        <w:tc>
          <w:tcPr>
            <w:tcW w:w="1479" w:type="dxa"/>
          </w:tcPr>
          <w:p w14:paraId="357BF651"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FA5477C" w14:textId="77777777" w:rsidR="002B4417" w:rsidRDefault="00330F8A">
            <w:pPr>
              <w:rPr>
                <w:rFonts w:eastAsiaTheme="minorEastAsia"/>
                <w:lang w:val="en-US" w:eastAsia="zh-CN"/>
              </w:rPr>
            </w:pPr>
            <w:r>
              <w:rPr>
                <w:rFonts w:eastAsiaTheme="minorEastAsia" w:hint="eastAsia"/>
                <w:lang w:val="en-US" w:eastAsia="zh-CN"/>
              </w:rPr>
              <w:t>Y</w:t>
            </w:r>
          </w:p>
        </w:tc>
        <w:tc>
          <w:tcPr>
            <w:tcW w:w="6780" w:type="dxa"/>
          </w:tcPr>
          <w:p w14:paraId="32B44A85" w14:textId="77777777" w:rsidR="002B4417" w:rsidRDefault="00330F8A">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2B4417" w14:paraId="7353FCA0" w14:textId="77777777">
        <w:tc>
          <w:tcPr>
            <w:tcW w:w="1479" w:type="dxa"/>
          </w:tcPr>
          <w:p w14:paraId="74824AB3"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578ABF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168FA38"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015CA" w14:paraId="4C262486" w14:textId="77777777">
        <w:tc>
          <w:tcPr>
            <w:tcW w:w="1479" w:type="dxa"/>
          </w:tcPr>
          <w:p w14:paraId="780F6E7F" w14:textId="77777777" w:rsidR="00E015CA" w:rsidRPr="00737387" w:rsidRDefault="00E015CA" w:rsidP="00E015CA">
            <w:pPr>
              <w:rPr>
                <w:rFonts w:eastAsia="Malgun Gothic"/>
                <w:lang w:eastAsia="ko-KR"/>
              </w:rPr>
            </w:pPr>
            <w:r>
              <w:rPr>
                <w:rFonts w:eastAsia="Malgun Gothic" w:hint="eastAsia"/>
                <w:lang w:eastAsia="ko-KR"/>
              </w:rPr>
              <w:t>LGE</w:t>
            </w:r>
          </w:p>
        </w:tc>
        <w:tc>
          <w:tcPr>
            <w:tcW w:w="1372" w:type="dxa"/>
          </w:tcPr>
          <w:p w14:paraId="030EFF64" w14:textId="77777777" w:rsidR="00E015CA" w:rsidRPr="0073738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1685F8A" w14:textId="77777777" w:rsidR="00E015CA" w:rsidRPr="00737387" w:rsidRDefault="00E015CA" w:rsidP="00E015CA">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6464BB" w14:paraId="19829202" w14:textId="77777777">
        <w:tc>
          <w:tcPr>
            <w:tcW w:w="1479" w:type="dxa"/>
          </w:tcPr>
          <w:p w14:paraId="6E540F1B" w14:textId="77777777" w:rsidR="006464BB" w:rsidRDefault="006464BB" w:rsidP="006464BB">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D46443" w14:textId="77777777" w:rsidR="006464BB" w:rsidRDefault="006464BB" w:rsidP="006464BB">
            <w:pPr>
              <w:tabs>
                <w:tab w:val="left" w:pos="551"/>
              </w:tabs>
              <w:rPr>
                <w:rFonts w:eastAsia="Malgun Gothic"/>
                <w:lang w:eastAsia="ko-KR"/>
              </w:rPr>
            </w:pPr>
            <w:r>
              <w:rPr>
                <w:rFonts w:eastAsia="Yu Mincho" w:hint="eastAsia"/>
                <w:lang w:eastAsia="ja-JP"/>
              </w:rPr>
              <w:t>Y</w:t>
            </w:r>
          </w:p>
        </w:tc>
        <w:tc>
          <w:tcPr>
            <w:tcW w:w="6780" w:type="dxa"/>
          </w:tcPr>
          <w:p w14:paraId="54173614" w14:textId="73A7A314" w:rsidR="006464BB" w:rsidRDefault="006464BB" w:rsidP="006464BB">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w:t>
            </w:r>
            <w:r w:rsidR="00692282">
              <w:rPr>
                <w:rFonts w:eastAsia="Yu Mincho"/>
                <w:lang w:eastAsia="ja-JP"/>
              </w:rPr>
              <w:t>’</w:t>
            </w:r>
            <w:r>
              <w:rPr>
                <w:rFonts w:eastAsia="Yu Mincho"/>
                <w:lang w:eastAsia="ja-JP"/>
              </w:rPr>
              <w:t>s</w:t>
            </w:r>
            <w:proofErr w:type="spellEnd"/>
            <w:r>
              <w:rPr>
                <w:rFonts w:eastAsia="Yu Mincho"/>
                <w:lang w:eastAsia="ja-JP"/>
              </w:rPr>
              <w:t xml:space="preserve"> update.</w:t>
            </w:r>
          </w:p>
        </w:tc>
      </w:tr>
      <w:tr w:rsidR="005F17AC" w14:paraId="36316E36" w14:textId="77777777">
        <w:tc>
          <w:tcPr>
            <w:tcW w:w="1479" w:type="dxa"/>
          </w:tcPr>
          <w:p w14:paraId="41280A0D"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38167ED2"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520C1FEB" w14:textId="77777777" w:rsidR="005F17AC" w:rsidRDefault="005F17AC" w:rsidP="005F17AC">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CE5F0B" w14:paraId="653FB5D3" w14:textId="77777777">
        <w:tc>
          <w:tcPr>
            <w:tcW w:w="1479" w:type="dxa"/>
          </w:tcPr>
          <w:p w14:paraId="215DE06A" w14:textId="77777777" w:rsidR="00CE5F0B" w:rsidRDefault="00CE5F0B" w:rsidP="005436AC">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14:paraId="29771156" w14:textId="77777777" w:rsidR="00CE5F0B" w:rsidRDefault="00CE5F0B" w:rsidP="005436AC">
            <w:pPr>
              <w:tabs>
                <w:tab w:val="left" w:pos="551"/>
              </w:tabs>
              <w:rPr>
                <w:rFonts w:eastAsiaTheme="minorEastAsia"/>
                <w:lang w:eastAsia="zh-CN"/>
              </w:rPr>
            </w:pPr>
            <w:r>
              <w:rPr>
                <w:rFonts w:eastAsiaTheme="minorEastAsia" w:hint="eastAsia"/>
                <w:lang w:eastAsia="zh-CN"/>
              </w:rPr>
              <w:t>Y</w:t>
            </w:r>
          </w:p>
        </w:tc>
        <w:tc>
          <w:tcPr>
            <w:tcW w:w="6780" w:type="dxa"/>
          </w:tcPr>
          <w:p w14:paraId="57E0C703" w14:textId="77777777" w:rsidR="00CE5F0B" w:rsidRDefault="00CE5F0B" w:rsidP="005436AC">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EE4A6D" w14:paraId="53315B40" w14:textId="77777777" w:rsidTr="00EE4A6D">
        <w:tc>
          <w:tcPr>
            <w:tcW w:w="1479" w:type="dxa"/>
          </w:tcPr>
          <w:p w14:paraId="4BF4F873" w14:textId="77777777" w:rsidR="00EE4A6D" w:rsidRDefault="00EE4A6D" w:rsidP="008134B9">
            <w:pPr>
              <w:rPr>
                <w:rFonts w:eastAsia="Malgun Gothic"/>
                <w:lang w:eastAsia="ko-KR"/>
              </w:rPr>
            </w:pPr>
            <w:r>
              <w:rPr>
                <w:rFonts w:eastAsia="Malgun Gothic"/>
                <w:lang w:eastAsia="ko-KR"/>
              </w:rPr>
              <w:t>Intel2</w:t>
            </w:r>
          </w:p>
        </w:tc>
        <w:tc>
          <w:tcPr>
            <w:tcW w:w="1372" w:type="dxa"/>
          </w:tcPr>
          <w:p w14:paraId="0FEC1F02" w14:textId="77777777" w:rsidR="00EE4A6D" w:rsidRDefault="00EE4A6D" w:rsidP="008134B9">
            <w:pPr>
              <w:tabs>
                <w:tab w:val="left" w:pos="551"/>
              </w:tabs>
              <w:rPr>
                <w:rFonts w:eastAsia="Malgun Gothic"/>
                <w:lang w:eastAsia="ko-KR"/>
              </w:rPr>
            </w:pPr>
            <w:r>
              <w:rPr>
                <w:rFonts w:eastAsia="Yu Mincho" w:hint="eastAsia"/>
                <w:lang w:eastAsia="ja-JP"/>
              </w:rPr>
              <w:t>Y</w:t>
            </w:r>
          </w:p>
        </w:tc>
        <w:tc>
          <w:tcPr>
            <w:tcW w:w="6780" w:type="dxa"/>
          </w:tcPr>
          <w:p w14:paraId="706E5149" w14:textId="7D03BF41" w:rsidR="00EE4A6D" w:rsidRDefault="00EE4A6D" w:rsidP="008134B9">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w:t>
            </w:r>
            <w:r w:rsidR="00692282">
              <w:rPr>
                <w:rFonts w:eastAsia="Yu Mincho"/>
                <w:lang w:eastAsia="ja-JP"/>
              </w:rPr>
              <w:t>’</w:t>
            </w:r>
            <w:r>
              <w:rPr>
                <w:rFonts w:eastAsia="Yu Mincho"/>
                <w:lang w:eastAsia="ja-JP"/>
              </w:rPr>
              <w:t>s</w:t>
            </w:r>
            <w:proofErr w:type="spellEnd"/>
            <w:r>
              <w:rPr>
                <w:rFonts w:eastAsia="Yu Mincho"/>
                <w:lang w:eastAsia="ja-JP"/>
              </w:rPr>
              <w:t xml:space="preserve"> update.</w:t>
            </w:r>
          </w:p>
        </w:tc>
      </w:tr>
      <w:tr w:rsidR="00AA33D1" w14:paraId="2D078D81" w14:textId="77777777" w:rsidTr="00AA33D1">
        <w:tc>
          <w:tcPr>
            <w:tcW w:w="1479" w:type="dxa"/>
          </w:tcPr>
          <w:p w14:paraId="4681194A" w14:textId="7545EB74" w:rsidR="00AA33D1" w:rsidRDefault="00AA33D1" w:rsidP="00732540">
            <w:pPr>
              <w:rPr>
                <w:rFonts w:eastAsiaTheme="minorEastAsia"/>
                <w:lang w:eastAsia="zh-CN"/>
              </w:rPr>
            </w:pPr>
            <w:r>
              <w:rPr>
                <w:rFonts w:eastAsiaTheme="minorEastAsia"/>
                <w:lang w:eastAsia="zh-CN"/>
              </w:rPr>
              <w:t>Ericsson</w:t>
            </w:r>
          </w:p>
        </w:tc>
        <w:tc>
          <w:tcPr>
            <w:tcW w:w="1372" w:type="dxa"/>
          </w:tcPr>
          <w:p w14:paraId="61B40785" w14:textId="77777777" w:rsidR="00AA33D1" w:rsidRDefault="00AA33D1" w:rsidP="00732540">
            <w:pPr>
              <w:tabs>
                <w:tab w:val="left" w:pos="551"/>
              </w:tabs>
              <w:rPr>
                <w:lang w:eastAsia="ko-KR"/>
              </w:rPr>
            </w:pPr>
            <w:r>
              <w:rPr>
                <w:lang w:eastAsia="ko-KR"/>
              </w:rPr>
              <w:t>Y</w:t>
            </w:r>
          </w:p>
        </w:tc>
        <w:tc>
          <w:tcPr>
            <w:tcW w:w="6780" w:type="dxa"/>
          </w:tcPr>
          <w:p w14:paraId="529158C6" w14:textId="77777777" w:rsidR="00AA33D1" w:rsidRDefault="00AA33D1" w:rsidP="00732540">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0717D0" w14:paraId="007AE7FD" w14:textId="77777777" w:rsidTr="00AA33D1">
        <w:tc>
          <w:tcPr>
            <w:tcW w:w="1479" w:type="dxa"/>
          </w:tcPr>
          <w:p w14:paraId="2BC44C45" w14:textId="1A706A56" w:rsidR="000717D0" w:rsidRDefault="000717D0" w:rsidP="00732540">
            <w:pPr>
              <w:rPr>
                <w:rFonts w:eastAsiaTheme="minorEastAsia"/>
                <w:lang w:eastAsia="zh-CN"/>
              </w:rPr>
            </w:pPr>
            <w:r>
              <w:rPr>
                <w:rFonts w:eastAsiaTheme="minorEastAsia"/>
                <w:lang w:eastAsia="zh-CN"/>
              </w:rPr>
              <w:t>OPPO</w:t>
            </w:r>
          </w:p>
        </w:tc>
        <w:tc>
          <w:tcPr>
            <w:tcW w:w="1372" w:type="dxa"/>
          </w:tcPr>
          <w:p w14:paraId="24AEB395" w14:textId="65AC1438" w:rsidR="000717D0" w:rsidRDefault="000717D0" w:rsidP="00732540">
            <w:pPr>
              <w:tabs>
                <w:tab w:val="left" w:pos="551"/>
              </w:tabs>
              <w:rPr>
                <w:lang w:eastAsia="ko-KR"/>
              </w:rPr>
            </w:pPr>
            <w:r>
              <w:rPr>
                <w:lang w:eastAsia="ko-KR"/>
              </w:rPr>
              <w:t>Y</w:t>
            </w:r>
          </w:p>
        </w:tc>
        <w:tc>
          <w:tcPr>
            <w:tcW w:w="6780" w:type="dxa"/>
          </w:tcPr>
          <w:p w14:paraId="5D2C1DAA" w14:textId="77777777" w:rsidR="000717D0" w:rsidRDefault="000717D0" w:rsidP="00732540">
            <w:pPr>
              <w:rPr>
                <w:rFonts w:eastAsiaTheme="minorEastAsia"/>
                <w:lang w:eastAsia="zh-CN"/>
              </w:rPr>
            </w:pPr>
          </w:p>
        </w:tc>
      </w:tr>
      <w:tr w:rsidR="00E030FA" w14:paraId="3A8FCF9C" w14:textId="77777777" w:rsidTr="00E030FA">
        <w:tc>
          <w:tcPr>
            <w:tcW w:w="1479" w:type="dxa"/>
          </w:tcPr>
          <w:p w14:paraId="31793B56" w14:textId="77777777" w:rsidR="00E030FA" w:rsidRDefault="00E030FA" w:rsidP="00BC2AFE">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2E6287D" w14:textId="77777777" w:rsidR="00E030FA" w:rsidRDefault="00E030FA" w:rsidP="00BC2AFE">
            <w:pPr>
              <w:tabs>
                <w:tab w:val="left" w:pos="551"/>
              </w:tabs>
              <w:rPr>
                <w:lang w:eastAsia="ko-KR"/>
              </w:rPr>
            </w:pPr>
            <w:r>
              <w:rPr>
                <w:lang w:eastAsia="ko-KR"/>
              </w:rPr>
              <w:t>Y</w:t>
            </w:r>
          </w:p>
        </w:tc>
        <w:tc>
          <w:tcPr>
            <w:tcW w:w="6780" w:type="dxa"/>
          </w:tcPr>
          <w:p w14:paraId="22ABF983" w14:textId="77777777" w:rsidR="00E030FA" w:rsidRDefault="00E030FA" w:rsidP="00BC2AFE">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692282" w14:paraId="061A6791" w14:textId="77777777" w:rsidTr="00E030FA">
        <w:tc>
          <w:tcPr>
            <w:tcW w:w="1479" w:type="dxa"/>
          </w:tcPr>
          <w:p w14:paraId="5A9B078D" w14:textId="31443EDA" w:rsidR="00692282" w:rsidRDefault="00692282" w:rsidP="00BC2AFE">
            <w:pPr>
              <w:rPr>
                <w:rFonts w:eastAsiaTheme="minorEastAsia"/>
                <w:lang w:eastAsia="zh-CN"/>
              </w:rPr>
            </w:pPr>
            <w:r>
              <w:rPr>
                <w:rFonts w:eastAsiaTheme="minorEastAsia"/>
                <w:lang w:eastAsia="zh-CN"/>
              </w:rPr>
              <w:t>Apple</w:t>
            </w:r>
          </w:p>
        </w:tc>
        <w:tc>
          <w:tcPr>
            <w:tcW w:w="1372" w:type="dxa"/>
          </w:tcPr>
          <w:p w14:paraId="087D8B76" w14:textId="222BFD8D" w:rsidR="00692282" w:rsidRDefault="00692282" w:rsidP="00BC2AFE">
            <w:pPr>
              <w:tabs>
                <w:tab w:val="left" w:pos="551"/>
              </w:tabs>
              <w:rPr>
                <w:lang w:eastAsia="ko-KR"/>
              </w:rPr>
            </w:pPr>
            <w:r>
              <w:rPr>
                <w:lang w:eastAsia="ko-KR"/>
              </w:rPr>
              <w:t>Y</w:t>
            </w:r>
          </w:p>
        </w:tc>
        <w:tc>
          <w:tcPr>
            <w:tcW w:w="6780" w:type="dxa"/>
          </w:tcPr>
          <w:p w14:paraId="535BDC2C" w14:textId="05D075D5" w:rsidR="00692282" w:rsidRDefault="00692282" w:rsidP="00BC2AFE">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D1089D" w14:paraId="36C40F68" w14:textId="77777777" w:rsidTr="00E030FA">
        <w:tc>
          <w:tcPr>
            <w:tcW w:w="1479" w:type="dxa"/>
          </w:tcPr>
          <w:p w14:paraId="5A8F8D5A" w14:textId="371B53C4" w:rsidR="00D1089D" w:rsidRDefault="00D1089D" w:rsidP="00BC2AFE">
            <w:pPr>
              <w:rPr>
                <w:rFonts w:eastAsiaTheme="minorEastAsia"/>
                <w:lang w:eastAsia="zh-CN"/>
              </w:rPr>
            </w:pPr>
            <w:r>
              <w:rPr>
                <w:rFonts w:eastAsiaTheme="minorEastAsia"/>
                <w:lang w:eastAsia="zh-CN"/>
              </w:rPr>
              <w:t>IDCC</w:t>
            </w:r>
          </w:p>
        </w:tc>
        <w:tc>
          <w:tcPr>
            <w:tcW w:w="1372" w:type="dxa"/>
          </w:tcPr>
          <w:p w14:paraId="502EAA48" w14:textId="4E3AE84B" w:rsidR="00D1089D" w:rsidRDefault="00D1089D" w:rsidP="00BC2AFE">
            <w:pPr>
              <w:tabs>
                <w:tab w:val="left" w:pos="551"/>
              </w:tabs>
              <w:rPr>
                <w:lang w:eastAsia="ko-KR"/>
              </w:rPr>
            </w:pPr>
            <w:r>
              <w:rPr>
                <w:lang w:eastAsia="ko-KR"/>
              </w:rPr>
              <w:t>Y</w:t>
            </w:r>
          </w:p>
        </w:tc>
        <w:tc>
          <w:tcPr>
            <w:tcW w:w="6780" w:type="dxa"/>
          </w:tcPr>
          <w:p w14:paraId="29477E46" w14:textId="77777777" w:rsidR="00D1089D" w:rsidRDefault="00D1089D" w:rsidP="00BC2AFE">
            <w:pPr>
              <w:rPr>
                <w:rFonts w:eastAsiaTheme="minorEastAsia"/>
                <w:lang w:eastAsia="zh-CN"/>
              </w:rPr>
            </w:pPr>
          </w:p>
        </w:tc>
      </w:tr>
      <w:tr w:rsidR="00726EE5" w14:paraId="65282E54" w14:textId="77777777" w:rsidTr="00D3269F">
        <w:tc>
          <w:tcPr>
            <w:tcW w:w="1479" w:type="dxa"/>
          </w:tcPr>
          <w:p w14:paraId="128FB2D8" w14:textId="77777777" w:rsidR="00726EE5" w:rsidRDefault="00726EE5" w:rsidP="00D3269F">
            <w:pPr>
              <w:rPr>
                <w:rFonts w:eastAsiaTheme="minorEastAsia"/>
                <w:lang w:eastAsia="zh-CN"/>
              </w:rPr>
            </w:pPr>
            <w:r>
              <w:rPr>
                <w:rFonts w:eastAsiaTheme="minorEastAsia"/>
                <w:lang w:eastAsia="zh-CN"/>
              </w:rPr>
              <w:t>FL2</w:t>
            </w:r>
          </w:p>
        </w:tc>
        <w:tc>
          <w:tcPr>
            <w:tcW w:w="8152" w:type="dxa"/>
            <w:gridSpan w:val="2"/>
          </w:tcPr>
          <w:p w14:paraId="2DCCB7E6" w14:textId="77777777" w:rsidR="00726EE5" w:rsidRDefault="00726EE5" w:rsidP="00D3269F">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21B7CB92" w14:textId="77777777" w:rsidR="00726EE5" w:rsidRDefault="00726EE5" w:rsidP="00D3269F">
            <w:pPr>
              <w:rPr>
                <w:b/>
              </w:rPr>
            </w:pPr>
            <w:r>
              <w:rPr>
                <w:b/>
                <w:highlight w:val="yellow"/>
              </w:rPr>
              <w:t>FL2 High Priority Proposal 2.4-1</w:t>
            </w:r>
            <w:r>
              <w:rPr>
                <w:b/>
              </w:rPr>
              <w:t xml:space="preserve"> </w:t>
            </w:r>
          </w:p>
          <w:p w14:paraId="230971CA" w14:textId="77777777" w:rsidR="00726EE5" w:rsidRDefault="00726EE5" w:rsidP="00D3269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Endorse the following text proposal to TS 38.213, clause 17.2</w:t>
            </w:r>
          </w:p>
          <w:p w14:paraId="3C5F0C61" w14:textId="77777777" w:rsidR="00726EE5" w:rsidRPr="000B1C70" w:rsidRDefault="00726EE5" w:rsidP="00D3269F">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726EE5" w14:paraId="4CDE50C3" w14:textId="77777777" w:rsidTr="00D3269F">
              <w:tc>
                <w:tcPr>
                  <w:tcW w:w="9286" w:type="dxa"/>
                </w:tcPr>
                <w:p w14:paraId="256AAF58" w14:textId="77777777" w:rsidR="00726EE5" w:rsidRDefault="00726EE5" w:rsidP="00D3269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08D58F19" w14:textId="77777777" w:rsidR="00726EE5" w:rsidRDefault="00726EE5" w:rsidP="00D3269F">
                  <w:r>
                    <w:t xml:space="preserve">If a HD-UE is configured by higher layers to transmit SRS, or PUCCH, or PUSCH in a set of symbols and the UE detects a DCI format indicating to the HD-UE to receive CSI-RS or PDSCH in a subset of symbols from the set of symbols, then </w:t>
                  </w:r>
                </w:p>
                <w:p w14:paraId="03DF7A8B" w14:textId="77777777" w:rsidR="00726EE5" w:rsidRDefault="00726EE5" w:rsidP="00D3269F">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F6CCC69" w14:textId="77777777" w:rsidR="00726EE5" w:rsidRDefault="00726EE5" w:rsidP="00D3269F">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w:t>
                  </w:r>
                  <w:proofErr w:type="spellStart"/>
                  <w:r>
                    <w:rPr>
                      <w:lang w:val="en-US" w:eastAsia="zh-CN"/>
                    </w:rPr>
                    <w:t>ing</w:t>
                  </w:r>
                  <w:proofErr w:type="spellEnd"/>
                  <w:r>
                    <w:rPr>
                      <w:lang w:val="en-US" w:eastAsia="zh-CN"/>
                    </w:rPr>
                    <w:t xml:space="preserve"> symbols from the subset of symbols.</w:t>
                  </w:r>
                </w:p>
                <w:p w14:paraId="7BEAAE89" w14:textId="77777777" w:rsidR="00726EE5" w:rsidRDefault="00726EE5" w:rsidP="00D3269F">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sidRPr="007A58CC">
                    <w:rPr>
                      <w:rFonts w:eastAsia="DengXian" w:hint="eastAsia"/>
                      <w:strike/>
                      <w:color w:val="FF0000"/>
                      <w:lang w:eastAsia="zh-CN"/>
                    </w:rPr>
                    <w:t xml:space="preserve"> or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A58CC">
                    <w:rPr>
                      <w:rFonts w:eastAsia="DengXian"/>
                      <w:strike/>
                      <w:color w:val="FF0000"/>
                      <w:lang w:eastAsia="zh-CN"/>
                    </w:rPr>
                    <w:t xml:space="preserve">, where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oMath>
                  <w:r w:rsidRPr="007A58CC">
                    <w:rPr>
                      <w:rFonts w:eastAsia="DengXian"/>
                      <w:strike/>
                      <w:color w:val="FF0000"/>
                      <w:lang w:eastAsia="zh-CN"/>
                    </w:rPr>
                    <w:t xml:space="preserve"> corresponds to the SCS configuration of the PRACH if it is 15 kHz or larger; otherwise </w:t>
                  </w:r>
                  <m:oMath>
                    <m:sSub>
                      <m:sSubPr>
                        <m:ctrlPr>
                          <w:rPr>
                            <w:rFonts w:ascii="Cambria Math" w:eastAsia="DengXian" w:hAnsi="Cambria Math"/>
                            <w:strike/>
                            <w:color w:val="FF0000"/>
                            <w:lang w:eastAsia="zh-CN"/>
                          </w:rPr>
                        </m:ctrlPr>
                      </m:sSubPr>
                      <m:e>
                        <m:r>
                          <w:rPr>
                            <w:rFonts w:ascii="Cambria Math" w:eastAsia="DengXian" w:hAnsi="Cambria Math"/>
                            <w:strike/>
                            <w:color w:val="FF0000"/>
                            <w:lang w:eastAsia="zh-CN"/>
                          </w:rPr>
                          <m:t>μ</m:t>
                        </m:r>
                      </m:e>
                      <m:sub>
                        <m:r>
                          <w:rPr>
                            <w:rFonts w:ascii="Cambria Math" w:eastAsia="DengXian" w:hAnsi="Cambria Math"/>
                            <w:strike/>
                            <w:color w:val="FF0000"/>
                            <w:lang w:eastAsia="zh-CN"/>
                          </w:rPr>
                          <m:t>r</m:t>
                        </m:r>
                      </m:sub>
                    </m:sSub>
                    <m:r>
                      <m:rPr>
                        <m:sty m:val="p"/>
                      </m:rPr>
                      <w:rPr>
                        <w:rFonts w:ascii="Cambria Math" w:eastAsia="DengXian" w:hAnsi="Cambria Math"/>
                        <w:strike/>
                        <w:color w:val="FF0000"/>
                        <w:lang w:eastAsia="zh-CN"/>
                      </w:rPr>
                      <m:t>=0</m:t>
                    </m:r>
                  </m:oMath>
                  <w:r>
                    <w:rPr>
                      <w:rFonts w:eastAsia="DengXian"/>
                      <w:lang w:eastAsia="zh-CN"/>
                    </w:rPr>
                    <w:t>.</w:t>
                  </w:r>
                </w:p>
                <w:p w14:paraId="7536A82A" w14:textId="77777777" w:rsidR="00726EE5" w:rsidRDefault="00726EE5" w:rsidP="00D3269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07CD2C46" w14:textId="77777777" w:rsidR="00726EE5" w:rsidRDefault="00726EE5" w:rsidP="00D3269F">
            <w:pPr>
              <w:rPr>
                <w:rFonts w:eastAsiaTheme="minorEastAsia"/>
                <w:lang w:eastAsia="zh-CN"/>
              </w:rPr>
            </w:pPr>
          </w:p>
        </w:tc>
      </w:tr>
      <w:tr w:rsidR="00726EE5" w14:paraId="2F224C1E" w14:textId="77777777" w:rsidTr="00D3269F">
        <w:tc>
          <w:tcPr>
            <w:tcW w:w="1479" w:type="dxa"/>
          </w:tcPr>
          <w:p w14:paraId="51862F7F" w14:textId="77777777" w:rsidR="00726EE5" w:rsidRDefault="00726EE5" w:rsidP="00D3269F">
            <w:pPr>
              <w:rPr>
                <w:rFonts w:eastAsiaTheme="minorEastAsia"/>
                <w:lang w:eastAsia="zh-CN"/>
              </w:rPr>
            </w:pPr>
          </w:p>
        </w:tc>
        <w:tc>
          <w:tcPr>
            <w:tcW w:w="1372" w:type="dxa"/>
          </w:tcPr>
          <w:p w14:paraId="23D8F2F4" w14:textId="77777777" w:rsidR="00726EE5" w:rsidRDefault="00726EE5" w:rsidP="00D3269F">
            <w:pPr>
              <w:tabs>
                <w:tab w:val="left" w:pos="551"/>
              </w:tabs>
              <w:rPr>
                <w:lang w:eastAsia="ko-KR"/>
              </w:rPr>
            </w:pPr>
          </w:p>
        </w:tc>
        <w:tc>
          <w:tcPr>
            <w:tcW w:w="6780" w:type="dxa"/>
          </w:tcPr>
          <w:p w14:paraId="54ED4FFC" w14:textId="77777777" w:rsidR="00726EE5" w:rsidRDefault="00726EE5" w:rsidP="00D3269F">
            <w:pPr>
              <w:rPr>
                <w:rFonts w:eastAsiaTheme="minorEastAsia"/>
                <w:lang w:eastAsia="zh-CN"/>
              </w:rPr>
            </w:pPr>
          </w:p>
        </w:tc>
      </w:tr>
    </w:tbl>
    <w:p w14:paraId="582F4388" w14:textId="7A1C79CA" w:rsidR="002B4417" w:rsidRPr="00E030FA" w:rsidRDefault="002B4417">
      <w:pPr>
        <w:rPr>
          <w:rFonts w:eastAsiaTheme="minorEastAsia"/>
          <w:lang w:eastAsia="zh-CN"/>
        </w:rPr>
      </w:pPr>
    </w:p>
    <w:p w14:paraId="283E971E" w14:textId="77777777" w:rsidR="002B4417" w:rsidRDefault="00330F8A">
      <w:pPr>
        <w:pStyle w:val="Heading2"/>
        <w:ind w:left="1134" w:hanging="1134"/>
      </w:pPr>
      <w:r>
        <w:t>Issue #5: Partial UL cancelation</w:t>
      </w:r>
    </w:p>
    <w:p w14:paraId="04382428" w14:textId="77777777" w:rsidR="002B4417" w:rsidRDefault="00330F8A">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 xml:space="preserve">it can be supported by HD-FDD </w:t>
      </w:r>
      <w:proofErr w:type="spellStart"/>
      <w:r>
        <w:rPr>
          <w:rFonts w:eastAsiaTheme="minorEastAsia" w:hint="eastAsia"/>
        </w:rPr>
        <w:t>RedCap</w:t>
      </w:r>
      <w:proofErr w:type="spellEnd"/>
      <w:r>
        <w:rPr>
          <w:rFonts w:eastAsiaTheme="minorEastAsia" w:hint="eastAsia"/>
        </w:rPr>
        <w:t xml:space="preserve"> UE as an optional capability too</w:t>
      </w:r>
      <w:r>
        <w:rPr>
          <w:rFonts w:eastAsiaTheme="minorEastAsia"/>
        </w:rPr>
        <w:t xml:space="preserve">. Therefore, contributions [04, 06] </w:t>
      </w:r>
      <w:r>
        <w:rPr>
          <w:rFonts w:eastAsiaTheme="minorEastAsia" w:hint="eastAsia"/>
        </w:rPr>
        <w:t xml:space="preserve">suggest RAN1 to reach consensus on whether HD-FDD </w:t>
      </w:r>
      <w:proofErr w:type="spellStart"/>
      <w:r>
        <w:rPr>
          <w:rFonts w:eastAsiaTheme="minorEastAsia" w:hint="eastAsia"/>
        </w:rPr>
        <w:t>RedCap</w:t>
      </w:r>
      <w:proofErr w:type="spellEnd"/>
      <w:r>
        <w:rPr>
          <w:rFonts w:eastAsiaTheme="minorEastAsia" w:hint="eastAsia"/>
        </w:rPr>
        <w:t xml:space="preserve"> UE can optionally support partial cancellation</w:t>
      </w:r>
      <w:r>
        <w:t xml:space="preserve">. The </w:t>
      </w:r>
      <w:r>
        <w:rPr>
          <w:lang w:eastAsia="zh-CN"/>
        </w:rPr>
        <w:t>corresponding TP proposed by [06] is as follows.</w:t>
      </w:r>
    </w:p>
    <w:tbl>
      <w:tblPr>
        <w:tblStyle w:val="TableGrid"/>
        <w:tblW w:w="0" w:type="auto"/>
        <w:tblLook w:val="04A0" w:firstRow="1" w:lastRow="0" w:firstColumn="1" w:lastColumn="0" w:noHBand="0" w:noVBand="1"/>
      </w:tblPr>
      <w:tblGrid>
        <w:gridCol w:w="9286"/>
      </w:tblGrid>
      <w:tr w:rsidR="002B4417" w14:paraId="5DAB533F" w14:textId="77777777">
        <w:tc>
          <w:tcPr>
            <w:tcW w:w="9286" w:type="dxa"/>
          </w:tcPr>
          <w:p w14:paraId="78CFC63B" w14:textId="77777777" w:rsidR="002B4417" w:rsidRDefault="00330F8A">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5F4AC02" w14:textId="77777777" w:rsidR="002B4417" w:rsidRDefault="00330F8A">
            <w:r>
              <w:t xml:space="preserve">If a HD-UE is configured by higher layers to transmit SRS, or PUCCH, or PUSCH in a set of symbols and the UE detects a DCI format indicating to the HD-UE to receive CSI-RS or PDSCH in a subset of symbols from the set of symbols, then </w:t>
            </w:r>
          </w:p>
          <w:p w14:paraId="2677BC31" w14:textId="77777777" w:rsidR="002B4417" w:rsidRDefault="00330F8A">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5A7B7A1E" w14:textId="77777777" w:rsidR="002B4417" w:rsidRDefault="00330F8A">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 xml:space="preserve">UE cancels the PUCCH, </w:t>
            </w:r>
            <w:r>
              <w:rPr>
                <w:color w:val="FF0000"/>
              </w:rPr>
              <w:lastRenderedPageBreak/>
              <w:t>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4E08B454" w14:textId="77777777" w:rsidR="002B4417" w:rsidRDefault="00330F8A">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EFAD5C7" w14:textId="77777777" w:rsidR="002B4417" w:rsidRDefault="00330F8A">
            <w:pPr>
              <w:spacing w:before="120"/>
              <w:ind w:left="568" w:hanging="284"/>
              <w:rPr>
                <w:rFonts w:eastAsia="DengXian"/>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DengXian" w:hint="eastAsia"/>
                <w:lang w:eastAsia="zh-CN"/>
              </w:rPr>
              <w:t xml:space="preserve">and </w:t>
            </w:r>
            <m:oMath>
              <m:r>
                <w:rPr>
                  <w:rFonts w:ascii="Cambria Math" w:eastAsia="DengXian" w:hAnsi="Cambria Math"/>
                  <w:lang w:eastAsia="zh-CN"/>
                </w:rPr>
                <m:t>μ</m:t>
              </m:r>
            </m:oMath>
            <w:r>
              <w:rPr>
                <w:rFonts w:eastAsia="DengXian" w:hint="eastAsia"/>
                <w:lang w:eastAsia="zh-CN"/>
              </w:rPr>
              <w:t xml:space="preserve"> corresponds to the smallest SCS configuration </w:t>
            </w:r>
            <w:r>
              <w:rPr>
                <w:rFonts w:hint="eastAsia"/>
                <w:lang w:eastAsia="zh-CN"/>
              </w:rPr>
              <w:t>between</w:t>
            </w:r>
            <w:r>
              <w:rPr>
                <w:rFonts w:eastAsia="DengXian" w:hint="eastAsia"/>
                <w:lang w:eastAsia="zh-CN"/>
              </w:rPr>
              <w:t xml:space="preserve"> the SCS configuration of the PDCCH carrying the DCI format </w:t>
            </w:r>
            <w:r>
              <w:rPr>
                <w:rFonts w:hint="eastAsia"/>
                <w:lang w:eastAsia="zh-CN"/>
              </w:rPr>
              <w:t>and</w:t>
            </w:r>
            <w:r>
              <w:rPr>
                <w:rFonts w:eastAsia="DengXian" w:hint="eastAsia"/>
                <w:lang w:eastAsia="zh-CN"/>
              </w:rPr>
              <w:t xml:space="preserve"> the SCS configuration of the SRS, PUCCH, PUSCH</w:t>
            </w:r>
            <w:r>
              <w:rPr>
                <w:rFonts w:hint="eastAsia"/>
                <w:lang w:eastAsia="zh-CN"/>
              </w:rPr>
              <w:t xml:space="preserve"> or</w:t>
            </w:r>
            <w:r>
              <w:rPr>
                <w:rFonts w:eastAsia="DengXian"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37E81646" w14:textId="77777777" w:rsidR="002B4417" w:rsidRDefault="00330F8A">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10A56D3C" w14:textId="77777777" w:rsidR="002B4417" w:rsidRDefault="002B4417"/>
    <w:p w14:paraId="355C4601" w14:textId="77777777" w:rsidR="002B4417" w:rsidRDefault="00330F8A">
      <w:r>
        <w:rPr>
          <w:b/>
          <w:highlight w:val="yellow"/>
        </w:rPr>
        <w:t>FL1 High Priority Proposal 2.5-1</w:t>
      </w:r>
    </w:p>
    <w:p w14:paraId="2FF65879"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8ACF812"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54EE6047" w14:textId="77777777">
        <w:tc>
          <w:tcPr>
            <w:tcW w:w="1479" w:type="dxa"/>
            <w:shd w:val="clear" w:color="auto" w:fill="D9D9D9" w:themeFill="background1" w:themeFillShade="D9"/>
          </w:tcPr>
          <w:p w14:paraId="3EB58369" w14:textId="77777777" w:rsidR="002B4417" w:rsidRDefault="00330F8A">
            <w:pPr>
              <w:rPr>
                <w:b/>
                <w:bCs/>
              </w:rPr>
            </w:pPr>
            <w:r>
              <w:rPr>
                <w:b/>
                <w:bCs/>
              </w:rPr>
              <w:t>Company</w:t>
            </w:r>
          </w:p>
        </w:tc>
        <w:tc>
          <w:tcPr>
            <w:tcW w:w="1372" w:type="dxa"/>
            <w:shd w:val="clear" w:color="auto" w:fill="D9D9D9" w:themeFill="background1" w:themeFillShade="D9"/>
          </w:tcPr>
          <w:p w14:paraId="547F27D0" w14:textId="77777777" w:rsidR="002B4417" w:rsidRDefault="00330F8A">
            <w:pPr>
              <w:rPr>
                <w:b/>
                <w:bCs/>
              </w:rPr>
            </w:pPr>
            <w:r>
              <w:rPr>
                <w:b/>
                <w:bCs/>
              </w:rPr>
              <w:t>Y/N</w:t>
            </w:r>
          </w:p>
        </w:tc>
        <w:tc>
          <w:tcPr>
            <w:tcW w:w="6780" w:type="dxa"/>
            <w:shd w:val="clear" w:color="auto" w:fill="D9D9D9" w:themeFill="background1" w:themeFillShade="D9"/>
          </w:tcPr>
          <w:p w14:paraId="2D273A25" w14:textId="77777777" w:rsidR="002B4417" w:rsidRDefault="00330F8A">
            <w:pPr>
              <w:rPr>
                <w:b/>
                <w:bCs/>
              </w:rPr>
            </w:pPr>
            <w:r>
              <w:rPr>
                <w:b/>
                <w:bCs/>
              </w:rPr>
              <w:t>Comments</w:t>
            </w:r>
          </w:p>
        </w:tc>
      </w:tr>
      <w:tr w:rsidR="002B4417" w14:paraId="431F6233" w14:textId="77777777">
        <w:tc>
          <w:tcPr>
            <w:tcW w:w="1479" w:type="dxa"/>
          </w:tcPr>
          <w:p w14:paraId="57F05E88"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B675FF9" w14:textId="77777777" w:rsidR="002B4417" w:rsidRDefault="00330F8A">
            <w:pPr>
              <w:tabs>
                <w:tab w:val="left" w:pos="551"/>
              </w:tabs>
              <w:rPr>
                <w:lang w:eastAsia="ko-KR"/>
              </w:rPr>
            </w:pPr>
            <w:r>
              <w:rPr>
                <w:lang w:eastAsia="ko-KR"/>
              </w:rPr>
              <w:t>Y</w:t>
            </w:r>
          </w:p>
        </w:tc>
        <w:tc>
          <w:tcPr>
            <w:tcW w:w="6780" w:type="dxa"/>
          </w:tcPr>
          <w:p w14:paraId="07D9A1C3" w14:textId="77777777" w:rsidR="002B4417" w:rsidRDefault="002B4417">
            <w:pPr>
              <w:rPr>
                <w:rFonts w:eastAsiaTheme="minorEastAsia"/>
                <w:lang w:eastAsia="zh-CN"/>
              </w:rPr>
            </w:pPr>
          </w:p>
        </w:tc>
      </w:tr>
      <w:tr w:rsidR="002B4417" w14:paraId="0548F4DA" w14:textId="77777777">
        <w:tc>
          <w:tcPr>
            <w:tcW w:w="1479" w:type="dxa"/>
          </w:tcPr>
          <w:p w14:paraId="26070663" w14:textId="77777777" w:rsidR="002B4417" w:rsidRDefault="00330F8A">
            <w:pPr>
              <w:rPr>
                <w:rFonts w:eastAsiaTheme="minorEastAsia"/>
                <w:lang w:eastAsia="zh-CN"/>
              </w:rPr>
            </w:pPr>
            <w:r>
              <w:rPr>
                <w:rFonts w:eastAsiaTheme="minorEastAsia"/>
                <w:lang w:eastAsia="zh-CN"/>
              </w:rPr>
              <w:t>Intel</w:t>
            </w:r>
          </w:p>
        </w:tc>
        <w:tc>
          <w:tcPr>
            <w:tcW w:w="1372" w:type="dxa"/>
          </w:tcPr>
          <w:p w14:paraId="768CBEDB" w14:textId="77777777" w:rsidR="002B4417" w:rsidRDefault="00330F8A">
            <w:pPr>
              <w:tabs>
                <w:tab w:val="left" w:pos="551"/>
              </w:tabs>
              <w:rPr>
                <w:lang w:eastAsia="ko-KR"/>
              </w:rPr>
            </w:pPr>
            <w:r>
              <w:rPr>
                <w:lang w:eastAsia="ko-KR"/>
              </w:rPr>
              <w:t>N</w:t>
            </w:r>
          </w:p>
        </w:tc>
        <w:tc>
          <w:tcPr>
            <w:tcW w:w="6780" w:type="dxa"/>
          </w:tcPr>
          <w:p w14:paraId="1082CEEC" w14:textId="77777777" w:rsidR="002B4417" w:rsidRDefault="00330F8A">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proofErr w:type="gramStart"/>
            <w:r>
              <w:rPr>
                <w:rFonts w:eastAsiaTheme="minorEastAsia"/>
                <w:lang w:eastAsia="zh-CN"/>
              </w:rPr>
              <w:t>], and</w:t>
            </w:r>
            <w:proofErr w:type="gramEnd"/>
            <w:r>
              <w:rPr>
                <w:rFonts w:eastAsiaTheme="minorEastAsia"/>
                <w:lang w:eastAsia="zh-CN"/>
              </w:rPr>
              <w:t xml:space="preserve"> may need further discussions.</w:t>
            </w:r>
          </w:p>
        </w:tc>
      </w:tr>
      <w:tr w:rsidR="002B4417" w14:paraId="0DF8E8F2" w14:textId="77777777">
        <w:tc>
          <w:tcPr>
            <w:tcW w:w="1479" w:type="dxa"/>
          </w:tcPr>
          <w:p w14:paraId="5AE5FCC0" w14:textId="77777777" w:rsidR="002B4417" w:rsidRDefault="00330F8A">
            <w:pPr>
              <w:rPr>
                <w:rFonts w:eastAsiaTheme="minorEastAsia"/>
                <w:lang w:eastAsia="zh-CN"/>
              </w:rPr>
            </w:pPr>
            <w:r>
              <w:rPr>
                <w:rFonts w:eastAsiaTheme="minorEastAsia"/>
                <w:lang w:eastAsia="zh-CN"/>
              </w:rPr>
              <w:t>Qualcomm</w:t>
            </w:r>
          </w:p>
        </w:tc>
        <w:tc>
          <w:tcPr>
            <w:tcW w:w="1372" w:type="dxa"/>
          </w:tcPr>
          <w:p w14:paraId="441E3C5F" w14:textId="77777777" w:rsidR="002B4417" w:rsidRDefault="00330F8A">
            <w:pPr>
              <w:tabs>
                <w:tab w:val="left" w:pos="551"/>
              </w:tabs>
              <w:rPr>
                <w:lang w:eastAsia="ko-KR"/>
              </w:rPr>
            </w:pPr>
            <w:r>
              <w:rPr>
                <w:lang w:eastAsia="ko-KR"/>
              </w:rPr>
              <w:t>Y</w:t>
            </w:r>
          </w:p>
        </w:tc>
        <w:tc>
          <w:tcPr>
            <w:tcW w:w="6780" w:type="dxa"/>
          </w:tcPr>
          <w:p w14:paraId="56FEF48F" w14:textId="77777777" w:rsidR="002B4417" w:rsidRDefault="002B4417">
            <w:pPr>
              <w:rPr>
                <w:rFonts w:eastAsiaTheme="minorEastAsia"/>
                <w:lang w:eastAsia="zh-CN"/>
              </w:rPr>
            </w:pPr>
          </w:p>
        </w:tc>
      </w:tr>
      <w:tr w:rsidR="002B4417" w14:paraId="01CB1C98" w14:textId="77777777">
        <w:tc>
          <w:tcPr>
            <w:tcW w:w="1479" w:type="dxa"/>
          </w:tcPr>
          <w:p w14:paraId="210D3AF9"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39C18A2"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6669BED7"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prefer not to support partial cancellation for </w:t>
            </w:r>
            <w:proofErr w:type="spellStart"/>
            <w:r>
              <w:rPr>
                <w:rFonts w:eastAsiaTheme="minorEastAsia"/>
                <w:lang w:eastAsia="zh-CN"/>
              </w:rPr>
              <w:t>RedCap</w:t>
            </w:r>
            <w:proofErr w:type="spellEnd"/>
            <w:r>
              <w:rPr>
                <w:rFonts w:eastAsiaTheme="minorEastAsia"/>
                <w:lang w:eastAsia="zh-CN"/>
              </w:rPr>
              <w:t xml:space="preserve"> UEs</w:t>
            </w:r>
          </w:p>
        </w:tc>
      </w:tr>
      <w:tr w:rsidR="002B4417" w14:paraId="136BDA85" w14:textId="77777777">
        <w:tc>
          <w:tcPr>
            <w:tcW w:w="1479" w:type="dxa"/>
          </w:tcPr>
          <w:p w14:paraId="6814A891" w14:textId="77777777" w:rsidR="002B4417" w:rsidRDefault="00330F8A">
            <w:pPr>
              <w:rPr>
                <w:rFonts w:eastAsiaTheme="minorEastAsia"/>
                <w:lang w:eastAsia="zh-CN"/>
              </w:rPr>
            </w:pPr>
            <w:r>
              <w:rPr>
                <w:rFonts w:eastAsiaTheme="minorEastAsia"/>
                <w:lang w:eastAsia="zh-CN"/>
              </w:rPr>
              <w:t>Nokia, NSB</w:t>
            </w:r>
          </w:p>
        </w:tc>
        <w:tc>
          <w:tcPr>
            <w:tcW w:w="1372" w:type="dxa"/>
          </w:tcPr>
          <w:p w14:paraId="7B93A91A" w14:textId="77777777" w:rsidR="002B4417" w:rsidRDefault="002B4417">
            <w:pPr>
              <w:tabs>
                <w:tab w:val="left" w:pos="551"/>
              </w:tabs>
              <w:rPr>
                <w:lang w:eastAsia="ko-KR"/>
              </w:rPr>
            </w:pPr>
          </w:p>
        </w:tc>
        <w:tc>
          <w:tcPr>
            <w:tcW w:w="6780" w:type="dxa"/>
          </w:tcPr>
          <w:p w14:paraId="6ACB46E6" w14:textId="77777777" w:rsidR="002B4417" w:rsidRDefault="00330F8A">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2B4417" w14:paraId="1B8BC529" w14:textId="77777777">
        <w:tc>
          <w:tcPr>
            <w:tcW w:w="1479" w:type="dxa"/>
          </w:tcPr>
          <w:p w14:paraId="2BAAE8A0"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56AB007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93DB3DD" w14:textId="77777777" w:rsidR="002B4417" w:rsidRDefault="00330F8A">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w:t>
            </w:r>
            <w:proofErr w:type="spellStart"/>
            <w:r>
              <w:rPr>
                <w:rFonts w:eastAsiaTheme="minorEastAsia" w:hint="eastAsia"/>
                <w:lang w:eastAsia="zh-CN"/>
              </w:rPr>
              <w:t>RedCap</w:t>
            </w:r>
            <w:proofErr w:type="spellEnd"/>
            <w:r>
              <w:rPr>
                <w:rFonts w:eastAsiaTheme="minorEastAsia" w:hint="eastAsia"/>
                <w:lang w:eastAsia="zh-CN"/>
              </w:rPr>
              <w:t xml:space="preserve">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w:t>
            </w:r>
            <w:proofErr w:type="spellStart"/>
            <w:r>
              <w:rPr>
                <w:rFonts w:eastAsiaTheme="minorEastAsia" w:hint="eastAsia"/>
                <w:lang w:eastAsia="zh-CN"/>
              </w:rPr>
              <w:t>RedCap</w:t>
            </w:r>
            <w:proofErr w:type="spellEnd"/>
            <w:r>
              <w:rPr>
                <w:rFonts w:eastAsiaTheme="minorEastAsia" w:hint="eastAsia"/>
                <w:lang w:eastAsia="zh-CN"/>
              </w:rPr>
              <w:t xml:space="preserve"> UE.</w:t>
            </w:r>
          </w:p>
          <w:p w14:paraId="4F2A0EEF" w14:textId="77777777" w:rsidR="002B4417" w:rsidRDefault="00330F8A">
            <w:pPr>
              <w:rPr>
                <w:rFonts w:eastAsiaTheme="minorEastAsia"/>
                <w:lang w:eastAsia="zh-CN"/>
              </w:rPr>
            </w:pPr>
            <w:r>
              <w:rPr>
                <w:rFonts w:eastAsiaTheme="minorEastAsia" w:hint="eastAsia"/>
                <w:lang w:eastAsia="zh-CN"/>
              </w:rPr>
              <w:t xml:space="preserve">If this is not agreeable, instead, we may draw a conclusion that HD-FDD </w:t>
            </w:r>
            <w:proofErr w:type="spellStart"/>
            <w:r>
              <w:rPr>
                <w:rFonts w:eastAsiaTheme="minorEastAsia" w:hint="eastAsia"/>
                <w:lang w:eastAsia="zh-CN"/>
              </w:rPr>
              <w:t>RedCap</w:t>
            </w:r>
            <w:proofErr w:type="spellEnd"/>
            <w:r>
              <w:rPr>
                <w:rFonts w:eastAsiaTheme="minorEastAsia" w:hint="eastAsia"/>
                <w:lang w:eastAsia="zh-CN"/>
              </w:rPr>
              <w:t xml:space="preserve"> UE does not support </w:t>
            </w:r>
            <w:proofErr w:type="spellStart"/>
            <w:proofErr w:type="gramStart"/>
            <w:r>
              <w:rPr>
                <w:rFonts w:eastAsiaTheme="minorEastAsia"/>
                <w:lang w:eastAsia="zh-CN"/>
              </w:rPr>
              <w:t>partialCancellation</w:t>
            </w:r>
            <w:proofErr w:type="spellEnd"/>
            <w:r>
              <w:rPr>
                <w:rFonts w:eastAsiaTheme="minorEastAsia" w:hint="eastAsia"/>
                <w:lang w:eastAsia="zh-CN"/>
              </w:rPr>
              <w:t>, and</w:t>
            </w:r>
            <w:proofErr w:type="gramEnd"/>
            <w:r>
              <w:rPr>
                <w:rFonts w:eastAsiaTheme="minorEastAsia" w:hint="eastAsia"/>
                <w:lang w:eastAsia="zh-CN"/>
              </w:rPr>
              <w:t xml:space="preserve"> inform this conclusion to AI 8.16.8. </w:t>
            </w:r>
          </w:p>
        </w:tc>
      </w:tr>
      <w:tr w:rsidR="002B4417" w14:paraId="14BDD8C7" w14:textId="77777777">
        <w:tc>
          <w:tcPr>
            <w:tcW w:w="1479" w:type="dxa"/>
          </w:tcPr>
          <w:p w14:paraId="5C1783A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D2325CB"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186D9B17" w14:textId="77777777" w:rsidR="002B4417" w:rsidRDefault="00330F8A">
            <w:pPr>
              <w:rPr>
                <w:rFonts w:eastAsia="Yu Mincho"/>
                <w:lang w:eastAsia="ja-JP"/>
              </w:rPr>
            </w:pPr>
            <w:r>
              <w:rPr>
                <w:rFonts w:eastAsia="Yu Mincho" w:hint="eastAsia"/>
                <w:lang w:eastAsia="ja-JP"/>
              </w:rPr>
              <w:t>W</w:t>
            </w:r>
            <w:r>
              <w:rPr>
                <w:rFonts w:eastAsia="Yu Mincho"/>
                <w:lang w:eastAsia="ja-JP"/>
              </w:rPr>
              <w:t xml:space="preserve">e agree that </w:t>
            </w:r>
            <w:proofErr w:type="spellStart"/>
            <w:r>
              <w:rPr>
                <w:rFonts w:eastAsia="Yu Mincho"/>
                <w:lang w:eastAsia="ja-JP"/>
              </w:rPr>
              <w:t>RedCap</w:t>
            </w:r>
            <w:proofErr w:type="spellEnd"/>
            <w:r>
              <w:rPr>
                <w:rFonts w:eastAsia="Yu Mincho"/>
                <w:lang w:eastAsia="ja-JP"/>
              </w:rPr>
              <w:t xml:space="preserve">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w:t>
            </w:r>
            <w:proofErr w:type="spellStart"/>
            <w:r>
              <w:rPr>
                <w:rFonts w:eastAsia="Yu Mincho"/>
                <w:lang w:eastAsia="ja-JP"/>
              </w:rPr>
              <w:t>RedCap</w:t>
            </w:r>
            <w:proofErr w:type="spellEnd"/>
            <w:r>
              <w:rPr>
                <w:rFonts w:eastAsia="Yu Mincho"/>
                <w:lang w:eastAsia="ja-JP"/>
              </w:rPr>
              <w:t xml:space="preserve"> UEs. Considering the maintenance phase, we don’t think this issue is essential and prefer not to support partial cancellation for HD-FDD UE.</w:t>
            </w:r>
          </w:p>
          <w:p w14:paraId="3FE379A0" w14:textId="77777777" w:rsidR="002B4417" w:rsidRDefault="00330F8A">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2B4417" w14:paraId="141778B4" w14:textId="77777777">
        <w:tc>
          <w:tcPr>
            <w:tcW w:w="1479" w:type="dxa"/>
          </w:tcPr>
          <w:p w14:paraId="5232021D" w14:textId="77777777" w:rsidR="002B4417" w:rsidRDefault="00330F8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387F8BC" w14:textId="77777777" w:rsidR="002B4417" w:rsidRDefault="002B4417">
            <w:pPr>
              <w:rPr>
                <w:rFonts w:eastAsiaTheme="minorEastAsia"/>
                <w:lang w:val="en-US" w:eastAsia="ja-JP"/>
              </w:rPr>
            </w:pPr>
          </w:p>
        </w:tc>
        <w:tc>
          <w:tcPr>
            <w:tcW w:w="6780" w:type="dxa"/>
          </w:tcPr>
          <w:p w14:paraId="725E3B35" w14:textId="77777777" w:rsidR="002B4417" w:rsidRDefault="00330F8A">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not drop the whole transmission of PRACH/PUCCH/PUSCH when collision </w:t>
            </w:r>
            <w:proofErr w:type="gramStart"/>
            <w:r>
              <w:rPr>
                <w:rFonts w:eastAsiaTheme="minorEastAsia" w:hint="eastAsia"/>
                <w:lang w:val="en-US" w:eastAsia="zh-CN"/>
              </w:rPr>
              <w:t>happens, and</w:t>
            </w:r>
            <w:proofErr w:type="gramEnd"/>
            <w:r>
              <w:rPr>
                <w:rFonts w:eastAsiaTheme="minorEastAsia" w:hint="eastAsia"/>
                <w:lang w:val="en-US" w:eastAsia="zh-CN"/>
              </w:rPr>
              <w:t xml:space="preserve">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w:t>
            </w:r>
            <w:r>
              <w:rPr>
                <w:rFonts w:eastAsiaTheme="minorEastAsia" w:hint="eastAsia"/>
                <w:lang w:val="en-US" w:eastAsia="zh-CN"/>
              </w:rPr>
              <w:lastRenderedPageBreak/>
              <w:t xml:space="preserve">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24124436" w14:textId="77777777" w:rsidR="002B4417" w:rsidRDefault="00330F8A">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6BCF8B14" w14:textId="77777777" w:rsidR="002B4417" w:rsidRDefault="00330F8A">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E015CA" w14:paraId="4E9CAFBC" w14:textId="77777777">
        <w:tc>
          <w:tcPr>
            <w:tcW w:w="1479" w:type="dxa"/>
          </w:tcPr>
          <w:p w14:paraId="637E3D5F" w14:textId="77777777" w:rsidR="00E015CA" w:rsidRPr="00737387" w:rsidRDefault="00E015CA" w:rsidP="00E015CA">
            <w:pPr>
              <w:rPr>
                <w:rFonts w:eastAsia="Malgun Gothic"/>
                <w:lang w:eastAsia="ko-KR"/>
              </w:rPr>
            </w:pPr>
            <w:r>
              <w:rPr>
                <w:rFonts w:eastAsia="Malgun Gothic" w:hint="eastAsia"/>
                <w:lang w:eastAsia="ko-KR"/>
              </w:rPr>
              <w:lastRenderedPageBreak/>
              <w:t>LGE</w:t>
            </w:r>
          </w:p>
        </w:tc>
        <w:tc>
          <w:tcPr>
            <w:tcW w:w="1372" w:type="dxa"/>
          </w:tcPr>
          <w:p w14:paraId="7D055740" w14:textId="77777777" w:rsidR="00E015CA" w:rsidRPr="00737387" w:rsidRDefault="00E015CA" w:rsidP="00E015CA">
            <w:pPr>
              <w:tabs>
                <w:tab w:val="left" w:pos="551"/>
              </w:tabs>
              <w:rPr>
                <w:rFonts w:eastAsia="Malgun Gothic"/>
                <w:lang w:eastAsia="ko-KR"/>
              </w:rPr>
            </w:pPr>
            <w:r>
              <w:rPr>
                <w:rFonts w:eastAsia="Malgun Gothic" w:hint="eastAsia"/>
                <w:lang w:eastAsia="ko-KR"/>
              </w:rPr>
              <w:t>N</w:t>
            </w:r>
          </w:p>
        </w:tc>
        <w:tc>
          <w:tcPr>
            <w:tcW w:w="6780" w:type="dxa"/>
          </w:tcPr>
          <w:p w14:paraId="50F1281D" w14:textId="77777777" w:rsidR="00E015CA" w:rsidRPr="00737387" w:rsidRDefault="00E015CA" w:rsidP="00E015CA">
            <w:pPr>
              <w:rPr>
                <w:rFonts w:eastAsia="Malgun Gothic"/>
                <w:lang w:eastAsia="ko-KR"/>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not to support </w:t>
            </w:r>
            <w:proofErr w:type="spellStart"/>
            <w:r w:rsidRPr="00496235">
              <w:rPr>
                <w:rFonts w:eastAsia="Malgun Gothic"/>
                <w:lang w:eastAsia="ko-KR"/>
              </w:rPr>
              <w:t>partialCancellation</w:t>
            </w:r>
            <w:proofErr w:type="spellEnd"/>
            <w:r>
              <w:rPr>
                <w:rFonts w:eastAsia="Malgun Gothic"/>
                <w:lang w:eastAsia="ko-KR"/>
              </w:rPr>
              <w:t xml:space="preserve">. As the opinion on whether to support the </w:t>
            </w:r>
            <w:proofErr w:type="spellStart"/>
            <w:r w:rsidRPr="00496235">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3A400C" w14:paraId="2C10808C" w14:textId="77777777">
        <w:tc>
          <w:tcPr>
            <w:tcW w:w="1479" w:type="dxa"/>
          </w:tcPr>
          <w:p w14:paraId="6C0E98E9" w14:textId="77777777" w:rsidR="003A400C" w:rsidRDefault="003A400C" w:rsidP="003A400C">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0D05C7" w14:textId="77777777" w:rsidR="003A400C" w:rsidRDefault="003A400C" w:rsidP="003A400C">
            <w:pPr>
              <w:tabs>
                <w:tab w:val="left" w:pos="551"/>
              </w:tabs>
              <w:rPr>
                <w:rFonts w:eastAsia="Malgun Gothic"/>
                <w:lang w:eastAsia="ko-KR"/>
              </w:rPr>
            </w:pPr>
            <w:r>
              <w:rPr>
                <w:rFonts w:eastAsia="Yu Mincho" w:hint="eastAsia"/>
                <w:lang w:eastAsia="ja-JP"/>
              </w:rPr>
              <w:t>N</w:t>
            </w:r>
          </w:p>
        </w:tc>
        <w:tc>
          <w:tcPr>
            <w:tcW w:w="6780" w:type="dxa"/>
          </w:tcPr>
          <w:p w14:paraId="19A362C3" w14:textId="77777777" w:rsidR="003A400C" w:rsidRDefault="003A400C" w:rsidP="003A400C">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5F17AC" w14:paraId="4C1BC66A" w14:textId="77777777">
        <w:tc>
          <w:tcPr>
            <w:tcW w:w="1479" w:type="dxa"/>
          </w:tcPr>
          <w:p w14:paraId="10204D0F"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238F5E4"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1E3E0392" w14:textId="77777777" w:rsidR="005F17AC" w:rsidRDefault="005F17AC" w:rsidP="005F17AC">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 xml:space="preserve">from HD-FDD </w:t>
            </w:r>
            <w:proofErr w:type="spellStart"/>
            <w:r>
              <w:rPr>
                <w:rFonts w:eastAsia="Malgun Gothic"/>
                <w:lang w:eastAsia="ko-KR"/>
              </w:rPr>
              <w:t>RedCap</w:t>
            </w:r>
            <w:proofErr w:type="spellEnd"/>
            <w:r>
              <w:rPr>
                <w:rFonts w:eastAsia="Malgun Gothic"/>
                <w:lang w:eastAsia="ko-KR"/>
              </w:rPr>
              <w:t xml:space="preserve"> UE. </w:t>
            </w:r>
            <w:proofErr w:type="gramStart"/>
            <w:r>
              <w:rPr>
                <w:rFonts w:eastAsia="Malgun Gothic"/>
                <w:lang w:eastAsia="ko-KR"/>
              </w:rPr>
              <w:t>Similar to</w:t>
            </w:r>
            <w:proofErr w:type="gramEnd"/>
            <w:r>
              <w:rPr>
                <w:rFonts w:eastAsia="Malgun Gothic"/>
                <w:lang w:eastAsia="ko-KR"/>
              </w:rPr>
              <w:t xml:space="preserve">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 xml:space="preserve">by HD-FDD </w:t>
            </w:r>
            <w:proofErr w:type="spellStart"/>
            <w:r>
              <w:rPr>
                <w:rFonts w:eastAsia="Malgun Gothic" w:hint="eastAsia"/>
                <w:lang w:eastAsia="ko-KR"/>
              </w:rPr>
              <w:t>RedCap</w:t>
            </w:r>
            <w:proofErr w:type="spellEnd"/>
            <w:r>
              <w:rPr>
                <w:rFonts w:eastAsia="Malgun Gothic" w:hint="eastAsia"/>
                <w:lang w:eastAsia="ko-KR"/>
              </w:rPr>
              <w:t xml:space="preserve"> UEs.</w:t>
            </w:r>
          </w:p>
        </w:tc>
      </w:tr>
      <w:tr w:rsidR="00CE5F0B" w14:paraId="42FB76EF" w14:textId="77777777">
        <w:tc>
          <w:tcPr>
            <w:tcW w:w="1479" w:type="dxa"/>
          </w:tcPr>
          <w:p w14:paraId="6097AA32" w14:textId="77777777" w:rsidR="00CE5F0B" w:rsidRPr="008D3EB2" w:rsidRDefault="00CE5F0B" w:rsidP="005436AC">
            <w:pPr>
              <w:rPr>
                <w:rFonts w:eastAsia="Yu Mincho"/>
                <w:lang w:val="en-US" w:eastAsia="ja-JP"/>
              </w:rPr>
            </w:pPr>
            <w:r>
              <w:rPr>
                <w:rFonts w:eastAsia="Yu Mincho"/>
                <w:lang w:val="en-US" w:eastAsia="ja-JP"/>
              </w:rPr>
              <w:t>CMCC</w:t>
            </w:r>
          </w:p>
        </w:tc>
        <w:tc>
          <w:tcPr>
            <w:tcW w:w="1372" w:type="dxa"/>
          </w:tcPr>
          <w:p w14:paraId="35692A43" w14:textId="77777777" w:rsidR="00CE5F0B" w:rsidRPr="008D3EB2" w:rsidRDefault="00CE5F0B" w:rsidP="005436AC">
            <w:pPr>
              <w:tabs>
                <w:tab w:val="left" w:pos="551"/>
              </w:tabs>
              <w:rPr>
                <w:rFonts w:eastAsia="Yu Mincho"/>
                <w:lang w:val="en-US" w:eastAsia="ja-JP"/>
              </w:rPr>
            </w:pPr>
          </w:p>
        </w:tc>
        <w:tc>
          <w:tcPr>
            <w:tcW w:w="6780" w:type="dxa"/>
          </w:tcPr>
          <w:p w14:paraId="1E872DF9" w14:textId="77777777" w:rsidR="00CE5F0B" w:rsidRPr="00457C63" w:rsidRDefault="00CE5F0B" w:rsidP="005436AC">
            <w:pPr>
              <w:rPr>
                <w:rFonts w:eastAsia="Yu Mincho"/>
                <w:lang w:val="en-US" w:eastAsia="ja-JP"/>
              </w:rPr>
            </w:pPr>
            <w:r>
              <w:rPr>
                <w:rFonts w:eastAsia="Yu Mincho"/>
                <w:lang w:val="en-US" w:eastAsia="ja-JP"/>
              </w:rPr>
              <w:t xml:space="preserve">We are open to further discuss this since both supporting or not supporting </w:t>
            </w:r>
            <w:proofErr w:type="spellStart"/>
            <w:r w:rsidRPr="00496235">
              <w:rPr>
                <w:rFonts w:eastAsia="Malgun Gothic"/>
                <w:lang w:eastAsia="ko-KR"/>
              </w:rPr>
              <w:t>partialCancellation</w:t>
            </w:r>
            <w:proofErr w:type="spellEnd"/>
            <w:r>
              <w:rPr>
                <w:rFonts w:eastAsia="Malgun Gothic"/>
                <w:lang w:eastAsia="ko-KR"/>
              </w:rPr>
              <w:t xml:space="preserve"> lead to other problems. As our comme</w:t>
            </w:r>
            <w:r w:rsidRPr="00E30089">
              <w:rPr>
                <w:rFonts w:eastAsia="Malgun Gothic"/>
                <w:lang w:eastAsia="ko-KR"/>
              </w:rPr>
              <w:t xml:space="preserve">nt to </w:t>
            </w:r>
            <w:r w:rsidRPr="00E30089">
              <w:t xml:space="preserve">Proposal 2.6-1, </w:t>
            </w:r>
            <w:proofErr w:type="spellStart"/>
            <w:r w:rsidRPr="00E30089">
              <w:t>i</w:t>
            </w:r>
            <w:proofErr w:type="spellEnd"/>
            <w:r w:rsidRPr="00E30089">
              <w:rPr>
                <w:rFonts w:eastAsiaTheme="minorEastAsia" w:hint="eastAsia"/>
                <w:lang w:val="en-US" w:eastAsia="zh-CN"/>
              </w:rPr>
              <w:t xml:space="preserve">f </w:t>
            </w:r>
            <w:proofErr w:type="spellStart"/>
            <w:r w:rsidRPr="00E30089">
              <w:rPr>
                <w:rFonts w:eastAsiaTheme="minorEastAsia"/>
                <w:lang w:eastAsia="zh-CN"/>
              </w:rPr>
              <w:t>partialCancellation</w:t>
            </w:r>
            <w:proofErr w:type="spellEnd"/>
            <w:r w:rsidRPr="00E30089">
              <w:rPr>
                <w:rFonts w:eastAsiaTheme="minorEastAsia" w:hint="eastAsia"/>
                <w:lang w:val="en-US" w:eastAsia="zh-CN"/>
              </w:rPr>
              <w:t xml:space="preserve"> is not supported </w:t>
            </w:r>
            <w:r w:rsidRPr="00E30089">
              <w:rPr>
                <w:rFonts w:eastAsiaTheme="minorEastAsia"/>
                <w:lang w:val="en-US" w:eastAsia="zh-CN"/>
              </w:rPr>
              <w:t xml:space="preserve">for </w:t>
            </w:r>
            <w:proofErr w:type="spellStart"/>
            <w:r w:rsidRPr="00E30089">
              <w:rPr>
                <w:rFonts w:eastAsiaTheme="minorEastAsia"/>
                <w:lang w:val="en-US" w:eastAsia="zh-CN"/>
              </w:rPr>
              <w:t>RedCap</w:t>
            </w:r>
            <w:proofErr w:type="spellEnd"/>
            <w:r w:rsidRPr="00E30089">
              <w:rPr>
                <w:rFonts w:eastAsiaTheme="minorEastAsia" w:hint="eastAsia"/>
                <w:lang w:val="en-US" w:eastAsia="zh-CN"/>
              </w:rPr>
              <w:t xml:space="preserve">, </w:t>
            </w:r>
            <w:r w:rsidRPr="00E30089">
              <w:rPr>
                <w:rFonts w:eastAsiaTheme="minorEastAsia"/>
                <w:lang w:val="en-US" w:eastAsia="zh-CN"/>
              </w:rPr>
              <w:t>the definition</w:t>
            </w:r>
            <w:r>
              <w:rPr>
                <w:rFonts w:eastAsiaTheme="minorEastAsia"/>
                <w:lang w:val="en-US" w:eastAsia="zh-CN"/>
              </w:rPr>
              <w:t xml:space="preserve"> of available slots for PUCCH needs to be reconsidered.</w:t>
            </w:r>
          </w:p>
        </w:tc>
      </w:tr>
      <w:tr w:rsidR="00A96C08" w14:paraId="20C03EA9" w14:textId="77777777" w:rsidTr="00A96C08">
        <w:tc>
          <w:tcPr>
            <w:tcW w:w="1479" w:type="dxa"/>
          </w:tcPr>
          <w:p w14:paraId="422AB334" w14:textId="6D3AE99C" w:rsidR="00A96C08" w:rsidRDefault="00A96C08" w:rsidP="00732540">
            <w:pPr>
              <w:rPr>
                <w:rFonts w:eastAsiaTheme="minorEastAsia"/>
                <w:lang w:eastAsia="zh-CN"/>
              </w:rPr>
            </w:pPr>
            <w:r>
              <w:rPr>
                <w:rFonts w:eastAsiaTheme="minorEastAsia"/>
                <w:lang w:eastAsia="zh-CN"/>
              </w:rPr>
              <w:t>Ericsson</w:t>
            </w:r>
          </w:p>
        </w:tc>
        <w:tc>
          <w:tcPr>
            <w:tcW w:w="1372" w:type="dxa"/>
          </w:tcPr>
          <w:p w14:paraId="7B29A86E" w14:textId="77777777" w:rsidR="00A96C08" w:rsidRDefault="00A96C08" w:rsidP="00732540">
            <w:pPr>
              <w:tabs>
                <w:tab w:val="left" w:pos="551"/>
              </w:tabs>
              <w:rPr>
                <w:lang w:eastAsia="ko-KR"/>
              </w:rPr>
            </w:pPr>
          </w:p>
        </w:tc>
        <w:tc>
          <w:tcPr>
            <w:tcW w:w="6780" w:type="dxa"/>
          </w:tcPr>
          <w:p w14:paraId="082F7C4D" w14:textId="77777777" w:rsidR="00A96C08" w:rsidRDefault="00A96C08" w:rsidP="00732540">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0717D0" w14:paraId="7748DF27" w14:textId="77777777" w:rsidTr="00A96C08">
        <w:tc>
          <w:tcPr>
            <w:tcW w:w="1479" w:type="dxa"/>
          </w:tcPr>
          <w:p w14:paraId="05140AC8" w14:textId="5689C195" w:rsidR="000717D0" w:rsidRDefault="000717D0" w:rsidP="00732540">
            <w:pPr>
              <w:rPr>
                <w:rFonts w:eastAsiaTheme="minorEastAsia"/>
                <w:lang w:eastAsia="zh-CN"/>
              </w:rPr>
            </w:pPr>
            <w:r>
              <w:rPr>
                <w:rFonts w:eastAsiaTheme="minorEastAsia"/>
                <w:lang w:eastAsia="zh-CN"/>
              </w:rPr>
              <w:t>OPPO</w:t>
            </w:r>
          </w:p>
        </w:tc>
        <w:tc>
          <w:tcPr>
            <w:tcW w:w="1372" w:type="dxa"/>
          </w:tcPr>
          <w:p w14:paraId="6CEE4909" w14:textId="7DD44BA4" w:rsidR="000717D0" w:rsidRDefault="000717D0" w:rsidP="00732540">
            <w:pPr>
              <w:tabs>
                <w:tab w:val="left" w:pos="551"/>
              </w:tabs>
              <w:rPr>
                <w:lang w:eastAsia="ko-KR"/>
              </w:rPr>
            </w:pPr>
            <w:r>
              <w:rPr>
                <w:lang w:eastAsia="ko-KR"/>
              </w:rPr>
              <w:t>N</w:t>
            </w:r>
          </w:p>
        </w:tc>
        <w:tc>
          <w:tcPr>
            <w:tcW w:w="6780" w:type="dxa"/>
          </w:tcPr>
          <w:p w14:paraId="0C74C8D2" w14:textId="4A7D9B05" w:rsidR="000717D0" w:rsidRDefault="000717D0" w:rsidP="00732540">
            <w:pPr>
              <w:rPr>
                <w:rFonts w:eastAsiaTheme="minorEastAsia"/>
                <w:lang w:eastAsia="zh-CN"/>
              </w:rPr>
            </w:pPr>
            <w:proofErr w:type="spellStart"/>
            <w:r w:rsidRPr="00496235">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E030FA" w14:paraId="191EB7FA" w14:textId="77777777" w:rsidTr="00E030FA">
        <w:tc>
          <w:tcPr>
            <w:tcW w:w="1479" w:type="dxa"/>
          </w:tcPr>
          <w:p w14:paraId="2F6CF31E" w14:textId="77777777" w:rsidR="00E030FA" w:rsidRDefault="00E030FA" w:rsidP="00BC2AF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01B79C85" w14:textId="77777777" w:rsidR="00E030FA" w:rsidRDefault="00E030FA" w:rsidP="00BC2AFE">
            <w:pPr>
              <w:tabs>
                <w:tab w:val="left" w:pos="551"/>
              </w:tabs>
              <w:rPr>
                <w:lang w:eastAsia="ko-KR"/>
              </w:rPr>
            </w:pPr>
          </w:p>
        </w:tc>
        <w:tc>
          <w:tcPr>
            <w:tcW w:w="6780" w:type="dxa"/>
          </w:tcPr>
          <w:p w14:paraId="7BFC4CE4" w14:textId="77777777" w:rsidR="00E030FA" w:rsidRDefault="00E030FA" w:rsidP="00BC2AFE">
            <w:pPr>
              <w:rPr>
                <w:rFonts w:eastAsiaTheme="minorEastAsia"/>
                <w:lang w:eastAsia="zh-CN"/>
              </w:rPr>
            </w:pPr>
            <w:r>
              <w:rPr>
                <w:rFonts w:eastAsia="Malgun Gothic"/>
                <w:lang w:eastAsia="ko-KR"/>
              </w:rPr>
              <w:t xml:space="preserve">We prefer the </w:t>
            </w:r>
            <w:proofErr w:type="spellStart"/>
            <w:r>
              <w:rPr>
                <w:rFonts w:eastAsia="Malgun Gothic"/>
                <w:lang w:eastAsia="ko-KR"/>
              </w:rPr>
              <w:t>RedCap</w:t>
            </w:r>
            <w:proofErr w:type="spellEnd"/>
            <w:r>
              <w:rPr>
                <w:rFonts w:eastAsia="Malgun Gothic"/>
                <w:lang w:eastAsia="ko-KR"/>
              </w:rPr>
              <w:t xml:space="preserve"> UEs including the FD-FDD and HD-FDD not to support </w:t>
            </w:r>
            <w:proofErr w:type="spellStart"/>
            <w:r w:rsidRPr="00496235">
              <w:rPr>
                <w:rFonts w:eastAsia="Malgun Gothic"/>
                <w:lang w:eastAsia="ko-KR"/>
              </w:rPr>
              <w:t>partialCancellation</w:t>
            </w:r>
            <w:proofErr w:type="spellEnd"/>
            <w:r>
              <w:rPr>
                <w:rFonts w:eastAsia="Malgun Gothic"/>
                <w:lang w:eastAsia="ko-KR"/>
              </w:rPr>
              <w:t>.</w:t>
            </w:r>
          </w:p>
        </w:tc>
      </w:tr>
      <w:tr w:rsidR="00FD27A1" w14:paraId="2A2B5262" w14:textId="77777777" w:rsidTr="00E030FA">
        <w:tc>
          <w:tcPr>
            <w:tcW w:w="1479" w:type="dxa"/>
          </w:tcPr>
          <w:p w14:paraId="34DB62BE" w14:textId="4219A80E" w:rsidR="00FD27A1" w:rsidRDefault="00FD27A1" w:rsidP="00BC2AFE">
            <w:pPr>
              <w:rPr>
                <w:rFonts w:eastAsiaTheme="minorEastAsia"/>
                <w:lang w:eastAsia="zh-CN"/>
              </w:rPr>
            </w:pPr>
            <w:r>
              <w:rPr>
                <w:rFonts w:eastAsiaTheme="minorEastAsia"/>
                <w:lang w:eastAsia="zh-CN"/>
              </w:rPr>
              <w:t>Apple</w:t>
            </w:r>
          </w:p>
        </w:tc>
        <w:tc>
          <w:tcPr>
            <w:tcW w:w="1372" w:type="dxa"/>
          </w:tcPr>
          <w:p w14:paraId="5F67D4E2" w14:textId="5D29CB1B" w:rsidR="00FD27A1" w:rsidRDefault="00FD27A1" w:rsidP="00BC2AFE">
            <w:pPr>
              <w:tabs>
                <w:tab w:val="left" w:pos="551"/>
              </w:tabs>
              <w:rPr>
                <w:lang w:eastAsia="ko-KR"/>
              </w:rPr>
            </w:pPr>
            <w:r>
              <w:rPr>
                <w:lang w:eastAsia="ko-KR"/>
              </w:rPr>
              <w:t>N</w:t>
            </w:r>
          </w:p>
        </w:tc>
        <w:tc>
          <w:tcPr>
            <w:tcW w:w="6780" w:type="dxa"/>
          </w:tcPr>
          <w:p w14:paraId="2D5ED558" w14:textId="2068F277" w:rsidR="00FD27A1" w:rsidRDefault="00FD27A1" w:rsidP="00BC2AFE">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D1089D" w14:paraId="4C0F1ABD" w14:textId="77777777" w:rsidTr="00E030FA">
        <w:tc>
          <w:tcPr>
            <w:tcW w:w="1479" w:type="dxa"/>
          </w:tcPr>
          <w:p w14:paraId="7206D9A0" w14:textId="790FA8ED" w:rsidR="00D1089D" w:rsidRDefault="00D1089D" w:rsidP="00BC2AFE">
            <w:pPr>
              <w:rPr>
                <w:rFonts w:eastAsiaTheme="minorEastAsia"/>
                <w:lang w:eastAsia="zh-CN"/>
              </w:rPr>
            </w:pPr>
            <w:r>
              <w:rPr>
                <w:rFonts w:eastAsiaTheme="minorEastAsia"/>
                <w:lang w:eastAsia="zh-CN"/>
              </w:rPr>
              <w:t>IDCC</w:t>
            </w:r>
          </w:p>
        </w:tc>
        <w:tc>
          <w:tcPr>
            <w:tcW w:w="1372" w:type="dxa"/>
          </w:tcPr>
          <w:p w14:paraId="0BD7CD28" w14:textId="77777777" w:rsidR="00D1089D" w:rsidRDefault="00D1089D" w:rsidP="00BC2AFE">
            <w:pPr>
              <w:tabs>
                <w:tab w:val="left" w:pos="551"/>
              </w:tabs>
              <w:rPr>
                <w:lang w:eastAsia="ko-KR"/>
              </w:rPr>
            </w:pPr>
          </w:p>
        </w:tc>
        <w:tc>
          <w:tcPr>
            <w:tcW w:w="6780" w:type="dxa"/>
          </w:tcPr>
          <w:p w14:paraId="70E63F16" w14:textId="4D7A68CE" w:rsidR="00D1089D" w:rsidRDefault="00D1089D" w:rsidP="00BC2AFE">
            <w:pPr>
              <w:rPr>
                <w:rFonts w:eastAsia="Malgun Gothic"/>
                <w:lang w:eastAsia="ko-KR"/>
              </w:rPr>
            </w:pPr>
            <w:r>
              <w:rPr>
                <w:rFonts w:eastAsia="Malgun Gothic"/>
                <w:lang w:eastAsia="ko-KR"/>
              </w:rPr>
              <w:t xml:space="preserve">We also think that partial cancellation may not be needed for </w:t>
            </w:r>
            <w:proofErr w:type="spellStart"/>
            <w:r>
              <w:rPr>
                <w:rFonts w:eastAsia="Malgun Gothic"/>
                <w:lang w:eastAsia="ko-KR"/>
              </w:rPr>
              <w:t>RedCap</w:t>
            </w:r>
            <w:proofErr w:type="spellEnd"/>
            <w:r>
              <w:rPr>
                <w:rFonts w:eastAsia="Malgun Gothic"/>
                <w:lang w:eastAsia="ko-KR"/>
              </w:rPr>
              <w:t xml:space="preserve"> UEs. We may discuss ZTE’s options to move forward.</w:t>
            </w:r>
          </w:p>
        </w:tc>
      </w:tr>
      <w:tr w:rsidR="00726EE5" w:rsidRPr="00E81125" w14:paraId="288DA1EB" w14:textId="77777777" w:rsidTr="00D3269F">
        <w:tc>
          <w:tcPr>
            <w:tcW w:w="1479" w:type="dxa"/>
          </w:tcPr>
          <w:p w14:paraId="67B235E1" w14:textId="77777777" w:rsidR="00726EE5" w:rsidRDefault="00726EE5" w:rsidP="00D3269F">
            <w:pPr>
              <w:rPr>
                <w:rFonts w:eastAsiaTheme="minorEastAsia" w:hint="eastAsia"/>
                <w:lang w:eastAsia="zh-CN"/>
              </w:rPr>
            </w:pPr>
            <w:r>
              <w:rPr>
                <w:rFonts w:eastAsiaTheme="minorEastAsia"/>
                <w:lang w:eastAsia="zh-CN"/>
              </w:rPr>
              <w:t>FL2</w:t>
            </w:r>
          </w:p>
        </w:tc>
        <w:tc>
          <w:tcPr>
            <w:tcW w:w="8152" w:type="dxa"/>
            <w:gridSpan w:val="2"/>
          </w:tcPr>
          <w:p w14:paraId="3AC9F352" w14:textId="16B98ACC" w:rsidR="00726EE5" w:rsidRDefault="00726EE5" w:rsidP="00D3269F">
            <w:pPr>
              <w:rPr>
                <w:rFonts w:eastAsia="Malgun Gothic"/>
                <w:lang w:eastAsia="ko-KR"/>
              </w:rPr>
            </w:pPr>
            <w:r>
              <w:rPr>
                <w:rFonts w:eastAsia="Malgun Gothic"/>
                <w:lang w:eastAsia="ko-KR"/>
              </w:rPr>
              <w:t>Based on the received response, 4 companies support [</w:t>
            </w:r>
            <w:proofErr w:type="spellStart"/>
            <w:r w:rsidRPr="00496235">
              <w:rPr>
                <w:rFonts w:eastAsia="Malgun Gothic"/>
                <w:lang w:eastAsia="ko-KR"/>
              </w:rPr>
              <w:t>partialCancellation</w:t>
            </w:r>
            <w:proofErr w:type="spellEnd"/>
            <w:r>
              <w:rPr>
                <w:rFonts w:eastAsia="Malgun Gothic"/>
                <w:lang w:eastAsia="ko-KR"/>
              </w:rPr>
              <w:t xml:space="preserve">] capability for HD-FDD UE, but </w:t>
            </w:r>
            <w:r>
              <w:rPr>
                <w:rFonts w:eastAsia="Malgun Gothic"/>
                <w:lang w:eastAsia="ko-KR"/>
              </w:rPr>
              <w:t>10</w:t>
            </w:r>
            <w:r>
              <w:rPr>
                <w:rFonts w:eastAsia="Malgun Gothic"/>
                <w:lang w:eastAsia="ko-KR"/>
              </w:rPr>
              <w:t xml:space="preserve"> companies prefer not to support [</w:t>
            </w:r>
            <w:proofErr w:type="spellStart"/>
            <w:r w:rsidRPr="00496235">
              <w:rPr>
                <w:rFonts w:eastAsia="Malgun Gothic"/>
                <w:lang w:eastAsia="ko-KR"/>
              </w:rPr>
              <w:t>partialCancellation</w:t>
            </w:r>
            <w:proofErr w:type="spellEnd"/>
            <w:r>
              <w:rPr>
                <w:rFonts w:eastAsia="Malgun Gothic"/>
                <w:lang w:eastAsia="ko-KR"/>
              </w:rPr>
              <w:t xml:space="preserve">] for HD-FDD UE or </w:t>
            </w:r>
            <w:proofErr w:type="spellStart"/>
            <w:r>
              <w:rPr>
                <w:rFonts w:eastAsia="Malgun Gothic"/>
                <w:lang w:eastAsia="ko-KR"/>
              </w:rPr>
              <w:t>RedCap</w:t>
            </w:r>
            <w:proofErr w:type="spellEnd"/>
            <w:r>
              <w:rPr>
                <w:rFonts w:eastAsia="Malgun Gothic"/>
                <w:lang w:eastAsia="ko-KR"/>
              </w:rPr>
              <w:t xml:space="preserve">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708870EB" w14:textId="22DAAB91" w:rsidR="00726EE5" w:rsidRDefault="00726EE5" w:rsidP="00D3269F">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w:t>
            </w:r>
            <w:r>
              <w:rPr>
                <w:rFonts w:eastAsia="Malgun Gothic"/>
                <w:lang w:eastAsia="ko-KR"/>
              </w:rPr>
              <w:t>may be</w:t>
            </w:r>
            <w:r>
              <w:rPr>
                <w:rFonts w:eastAsia="Malgun Gothic"/>
                <w:lang w:eastAsia="ko-KR"/>
              </w:rPr>
              <w:t xml:space="preserve"> okay to conclude </w:t>
            </w:r>
            <w:proofErr w:type="spellStart"/>
            <w:r>
              <w:rPr>
                <w:rFonts w:eastAsia="Malgun Gothic"/>
                <w:lang w:eastAsia="ko-KR"/>
              </w:rPr>
              <w:t>RedCap</w:t>
            </w:r>
            <w:proofErr w:type="spellEnd"/>
            <w:r>
              <w:rPr>
                <w:rFonts w:eastAsia="Malgun Gothic"/>
                <w:lang w:eastAsia="ko-KR"/>
              </w:rPr>
              <w:t xml:space="preserve"> UEs including the FD-FDD and HD-FDD are not required to support </w:t>
            </w:r>
            <w:proofErr w:type="spellStart"/>
            <w:r w:rsidRPr="00496235">
              <w:rPr>
                <w:rFonts w:eastAsia="Malgun Gothic"/>
                <w:lang w:eastAsia="ko-KR"/>
              </w:rPr>
              <w:t>partialCancellation</w:t>
            </w:r>
            <w:proofErr w:type="spellEnd"/>
            <w:r>
              <w:rPr>
                <w:rFonts w:eastAsia="Malgun Gothic"/>
                <w:lang w:eastAsia="ko-KR"/>
              </w:rPr>
              <w:t>. With this conclusion, no TP is needed for TS 38.213.</w:t>
            </w:r>
          </w:p>
          <w:p w14:paraId="3D60E94C" w14:textId="77777777" w:rsidR="00726EE5" w:rsidRDefault="00726EE5" w:rsidP="00D3269F">
            <w:r>
              <w:rPr>
                <w:b/>
                <w:highlight w:val="yellow"/>
              </w:rPr>
              <w:t>FL2 High Priority Proposed Conclusion 2.5-1</w:t>
            </w:r>
          </w:p>
          <w:p w14:paraId="49E2E140" w14:textId="77777777" w:rsidR="00726EE5" w:rsidRDefault="00726EE5" w:rsidP="00D3269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w:t>
            </w:r>
            <w:r w:rsidRPr="00473C27">
              <w:rPr>
                <w:rFonts w:ascii="Times New Roman" w:hAnsi="Times New Roman" w:cs="Times New Roman"/>
                <w:sz w:val="20"/>
                <w:szCs w:val="20"/>
              </w:rPr>
              <w:t>partialCancellation</w:t>
            </w:r>
            <w:r>
              <w:rPr>
                <w:rFonts w:ascii="Times New Roman" w:hAnsi="Times New Roman" w:cs="Times New Roman"/>
                <w:sz w:val="20"/>
                <w:szCs w:val="20"/>
              </w:rPr>
              <w:t xml:space="preserve">] </w:t>
            </w:r>
            <w:r w:rsidRPr="00473C27">
              <w:rPr>
                <w:rFonts w:ascii="Times New Roman" w:hAnsi="Times New Roman" w:cs="Times New Roman"/>
                <w:sz w:val="20"/>
                <w:szCs w:val="20"/>
              </w:rPr>
              <w:t xml:space="preserve">capability </w:t>
            </w:r>
            <w:r>
              <w:rPr>
                <w:rFonts w:ascii="Times New Roman" w:hAnsi="Times New Roman" w:cs="Times New Roman"/>
                <w:sz w:val="20"/>
                <w:szCs w:val="20"/>
              </w:rPr>
              <w:t>in Rel-17</w:t>
            </w:r>
          </w:p>
          <w:p w14:paraId="1FE82985" w14:textId="77777777" w:rsidR="00726EE5" w:rsidRPr="00E81125" w:rsidRDefault="00726EE5" w:rsidP="00D3269F">
            <w:pPr>
              <w:rPr>
                <w:rFonts w:eastAsia="Malgun Gothic"/>
                <w:lang w:val="sv-SE" w:eastAsia="ko-KR"/>
              </w:rPr>
            </w:pPr>
          </w:p>
        </w:tc>
      </w:tr>
      <w:tr w:rsidR="00726EE5" w14:paraId="536B9301" w14:textId="77777777" w:rsidTr="00D3269F">
        <w:tc>
          <w:tcPr>
            <w:tcW w:w="1479" w:type="dxa"/>
          </w:tcPr>
          <w:p w14:paraId="5C897C9A" w14:textId="77777777" w:rsidR="00726EE5" w:rsidRDefault="00726EE5" w:rsidP="00D3269F">
            <w:pPr>
              <w:rPr>
                <w:rFonts w:eastAsiaTheme="minorEastAsia" w:hint="eastAsia"/>
                <w:lang w:eastAsia="zh-CN"/>
              </w:rPr>
            </w:pPr>
          </w:p>
        </w:tc>
        <w:tc>
          <w:tcPr>
            <w:tcW w:w="1372" w:type="dxa"/>
          </w:tcPr>
          <w:p w14:paraId="217DFDAF" w14:textId="77777777" w:rsidR="00726EE5" w:rsidRDefault="00726EE5" w:rsidP="00D3269F">
            <w:pPr>
              <w:tabs>
                <w:tab w:val="left" w:pos="551"/>
              </w:tabs>
              <w:rPr>
                <w:lang w:eastAsia="ko-KR"/>
              </w:rPr>
            </w:pPr>
          </w:p>
        </w:tc>
        <w:tc>
          <w:tcPr>
            <w:tcW w:w="6780" w:type="dxa"/>
          </w:tcPr>
          <w:p w14:paraId="7979DEF7" w14:textId="77777777" w:rsidR="00726EE5" w:rsidRDefault="00726EE5" w:rsidP="00D3269F">
            <w:pPr>
              <w:rPr>
                <w:rFonts w:eastAsia="Malgun Gothic"/>
                <w:lang w:eastAsia="ko-KR"/>
              </w:rPr>
            </w:pPr>
          </w:p>
        </w:tc>
      </w:tr>
    </w:tbl>
    <w:p w14:paraId="440E819F" w14:textId="77777777" w:rsidR="002B4417" w:rsidRPr="00E030FA" w:rsidRDefault="002B4417"/>
    <w:p w14:paraId="7B8F7F95" w14:textId="77777777" w:rsidR="002B4417" w:rsidRDefault="002B4417"/>
    <w:p w14:paraId="4B1E7AA1" w14:textId="77777777" w:rsidR="002B4417" w:rsidRDefault="00330F8A">
      <w:pPr>
        <w:pStyle w:val="Heading2"/>
        <w:ind w:left="1134" w:hanging="1134"/>
      </w:pPr>
      <w:r>
        <w:t>Issue #6: Available slots for PUCCH repetition</w:t>
      </w:r>
    </w:p>
    <w:p w14:paraId="6B5343EF" w14:textId="77777777" w:rsidR="002B4417" w:rsidRDefault="00330F8A">
      <w:pPr>
        <w:rPr>
          <w:lang w:eastAsia="zh-CN"/>
        </w:rPr>
      </w:pPr>
      <w:r>
        <w:t xml:space="preserve">In contributions [13, 17], it is indicated that the HD-FDD UE behaviour on determining the available slots for PUCCH repetition is unclear, thereby proposing that HD-FDD UE determines a slot as an available slot for PUCCH repetitions </w:t>
      </w:r>
      <w:r>
        <w:lastRenderedPageBreak/>
        <w:t>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TableGrid"/>
        <w:tblW w:w="0" w:type="auto"/>
        <w:tblLook w:val="04A0" w:firstRow="1" w:lastRow="0" w:firstColumn="1" w:lastColumn="0" w:noHBand="0" w:noVBand="1"/>
      </w:tblPr>
      <w:tblGrid>
        <w:gridCol w:w="9630"/>
      </w:tblGrid>
      <w:tr w:rsidR="002B4417" w14:paraId="520D4987" w14:textId="77777777">
        <w:tc>
          <w:tcPr>
            <w:tcW w:w="9919" w:type="dxa"/>
          </w:tcPr>
          <w:p w14:paraId="746212AB" w14:textId="77777777" w:rsidR="002B4417" w:rsidRDefault="002B4417">
            <w:pPr>
              <w:pStyle w:val="Heading2"/>
              <w:numPr>
                <w:ilvl w:val="0"/>
                <w:numId w:val="0"/>
              </w:numPr>
              <w:spacing w:before="0" w:after="0"/>
            </w:pPr>
            <w:bookmarkStart w:id="6" w:name="_Toc92093905"/>
          </w:p>
          <w:p w14:paraId="71732B38" w14:textId="77777777" w:rsidR="002B4417" w:rsidRDefault="00330F8A">
            <w:pPr>
              <w:pStyle w:val="Heading2"/>
              <w:numPr>
                <w:ilvl w:val="0"/>
                <w:numId w:val="0"/>
              </w:numPr>
              <w:spacing w:before="0" w:after="0"/>
            </w:pPr>
            <w:bookmarkStart w:id="7" w:name="_Toc12021483"/>
            <w:bookmarkStart w:id="8" w:name="_Toc20311595"/>
            <w:bookmarkStart w:id="9" w:name="_Toc29917309"/>
            <w:bookmarkStart w:id="10" w:name="_Toc26719420"/>
            <w:bookmarkStart w:id="11" w:name="_Toc29899154"/>
            <w:bookmarkStart w:id="12" w:name="_Toc29899572"/>
            <w:bookmarkStart w:id="13" w:name="_Toc45699210"/>
            <w:bookmarkStart w:id="14" w:name="_Toc29894855"/>
            <w:bookmarkStart w:id="15" w:name="_Toc36498183"/>
            <w:bookmarkStart w:id="16" w:name="_Toc92093855"/>
            <w:r>
              <w:t>9.2.6</w:t>
            </w:r>
            <w:r>
              <w:tab/>
              <w:t>PUCCH repetition procedure</w:t>
            </w:r>
            <w:bookmarkEnd w:id="7"/>
            <w:bookmarkEnd w:id="8"/>
            <w:bookmarkEnd w:id="9"/>
            <w:bookmarkEnd w:id="10"/>
            <w:bookmarkEnd w:id="11"/>
            <w:bookmarkEnd w:id="12"/>
            <w:bookmarkEnd w:id="13"/>
            <w:bookmarkEnd w:id="14"/>
            <w:bookmarkEnd w:id="15"/>
            <w:bookmarkEnd w:id="16"/>
          </w:p>
          <w:p w14:paraId="6A4E0258" w14:textId="77777777" w:rsidR="002B4417" w:rsidRDefault="00330F8A">
            <w:pPr>
              <w:spacing w:after="0"/>
              <w:jc w:val="center"/>
              <w:rPr>
                <w:b/>
                <w:bCs/>
              </w:rPr>
            </w:pPr>
            <w:r>
              <w:rPr>
                <w:color w:val="FF0000"/>
                <w:lang w:eastAsia="zh-CN"/>
              </w:rPr>
              <w:t>*** Unchanged text is omitted ***</w:t>
            </w:r>
          </w:p>
          <w:p w14:paraId="4DBCE5AD" w14:textId="77777777" w:rsidR="002B4417" w:rsidRDefault="00330F8A">
            <w:pPr>
              <w:spacing w:after="0"/>
              <w:contextualSpacing/>
              <w:jc w:val="left"/>
              <w:rPr>
                <w:color w:val="FF0000"/>
              </w:rPr>
            </w:pPr>
            <w:r>
              <w:t xml:space="preserve">For paired spectrum </w:t>
            </w:r>
            <w:r>
              <w:rPr>
                <w:rFonts w:eastAsia="DengXian"/>
              </w:rPr>
              <w:t>or supplementary uplink band</w:t>
            </w:r>
            <w:r>
              <w:t>, the UE</w:t>
            </w:r>
            <w:r>
              <w:rPr>
                <w:rFonts w:eastAsia="DengXian"/>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2C3F36A" w14:textId="77777777" w:rsidR="002B4417" w:rsidRDefault="00330F8A">
            <w:pPr>
              <w:jc w:val="center"/>
            </w:pPr>
            <w:r>
              <w:rPr>
                <w:color w:val="FF0000"/>
                <w:lang w:eastAsia="zh-CN"/>
              </w:rPr>
              <w:t>*** Unchanged text is omitted ***</w:t>
            </w:r>
          </w:p>
          <w:p w14:paraId="125E13FC" w14:textId="77777777" w:rsidR="002B4417" w:rsidRDefault="002B4417">
            <w:pPr>
              <w:pStyle w:val="Heading2"/>
              <w:numPr>
                <w:ilvl w:val="0"/>
                <w:numId w:val="0"/>
              </w:numPr>
              <w:spacing w:before="0" w:after="0"/>
            </w:pPr>
          </w:p>
          <w:p w14:paraId="3E31624B" w14:textId="77777777" w:rsidR="002B4417" w:rsidRDefault="00330F8A">
            <w:pPr>
              <w:pStyle w:val="Heading2"/>
              <w:numPr>
                <w:ilvl w:val="0"/>
                <w:numId w:val="0"/>
              </w:numPr>
              <w:spacing w:before="0" w:after="0"/>
            </w:pPr>
            <w:r>
              <w:t>17.2</w:t>
            </w:r>
            <w:r>
              <w:tab/>
              <w:t>Half-Duplex UE in paired spectrum</w:t>
            </w:r>
            <w:bookmarkEnd w:id="6"/>
          </w:p>
          <w:p w14:paraId="0794B67C" w14:textId="77777777" w:rsidR="002B4417" w:rsidRDefault="002B4417">
            <w:pPr>
              <w:spacing w:after="0"/>
              <w:contextualSpacing/>
              <w:jc w:val="left"/>
            </w:pPr>
          </w:p>
          <w:p w14:paraId="6F29615A" w14:textId="77777777" w:rsidR="002B4417" w:rsidRDefault="00330F8A">
            <w:pPr>
              <w:spacing w:after="0"/>
              <w:jc w:val="center"/>
              <w:rPr>
                <w:b/>
                <w:bCs/>
              </w:rPr>
            </w:pPr>
            <w:r>
              <w:rPr>
                <w:color w:val="FF0000"/>
                <w:lang w:eastAsia="zh-CN"/>
              </w:rPr>
              <w:t>*** Unchanged text is omitted ***</w:t>
            </w:r>
          </w:p>
          <w:p w14:paraId="21889D47" w14:textId="77777777" w:rsidR="002B4417" w:rsidRDefault="00330F8A">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11066FB5" w14:textId="77777777" w:rsidR="002B4417" w:rsidRDefault="002B4417">
            <w:pPr>
              <w:spacing w:after="0"/>
              <w:contextualSpacing/>
              <w:jc w:val="left"/>
              <w:rPr>
                <w:color w:val="FF0000"/>
              </w:rPr>
            </w:pPr>
          </w:p>
          <w:p w14:paraId="3EF82E19" w14:textId="77777777" w:rsidR="002B4417" w:rsidRDefault="00330F8A">
            <w:pPr>
              <w:spacing w:after="0"/>
              <w:jc w:val="center"/>
              <w:rPr>
                <w:i/>
                <w:iCs/>
                <w:u w:val="single"/>
                <w:lang w:val="en-US"/>
              </w:rPr>
            </w:pPr>
            <w:r>
              <w:rPr>
                <w:color w:val="FF0000"/>
                <w:lang w:eastAsia="zh-CN"/>
              </w:rPr>
              <w:t>*** Unchanged text is omitted ***</w:t>
            </w:r>
          </w:p>
        </w:tc>
      </w:tr>
    </w:tbl>
    <w:p w14:paraId="62CA8EB7" w14:textId="77777777" w:rsidR="002B4417" w:rsidRDefault="002B4417">
      <w:pPr>
        <w:rPr>
          <w:i/>
          <w:iCs/>
          <w:lang w:eastAsia="zh-CN"/>
        </w:rPr>
      </w:pPr>
    </w:p>
    <w:p w14:paraId="0FD1F80C" w14:textId="77777777" w:rsidR="002B4417" w:rsidRDefault="00330F8A">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TableGrid"/>
        <w:tblW w:w="0" w:type="auto"/>
        <w:tblLook w:val="04A0" w:firstRow="1" w:lastRow="0" w:firstColumn="1" w:lastColumn="0" w:noHBand="0" w:noVBand="1"/>
      </w:tblPr>
      <w:tblGrid>
        <w:gridCol w:w="9630"/>
      </w:tblGrid>
      <w:tr w:rsidR="002B4417" w14:paraId="7205722B" w14:textId="77777777">
        <w:tc>
          <w:tcPr>
            <w:tcW w:w="9962" w:type="dxa"/>
          </w:tcPr>
          <w:p w14:paraId="0525979D" w14:textId="77777777" w:rsidR="002B4417" w:rsidRDefault="00330F8A">
            <w:pPr>
              <w:spacing w:after="0"/>
              <w:textAlignment w:val="center"/>
              <w:rPr>
                <w:rFonts w:ascii="Times" w:eastAsia="宋体" w:hAnsi="Times" w:cs="Times"/>
                <w:b/>
                <w:bCs/>
                <w:szCs w:val="24"/>
                <w:lang w:eastAsia="zh-CN"/>
              </w:rPr>
            </w:pPr>
            <w:r>
              <w:rPr>
                <w:rFonts w:ascii="Times" w:hAnsi="Times" w:cs="Times"/>
                <w:b/>
                <w:bCs/>
              </w:rPr>
              <w:t>Conclusion</w:t>
            </w:r>
          </w:p>
          <w:p w14:paraId="0E361ECE" w14:textId="77777777" w:rsidR="002B4417" w:rsidRDefault="00330F8A">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63B02D62" wp14:editId="78C9F8EA">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4D48843A" w14:textId="77777777" w:rsidR="002B4417" w:rsidRDefault="00330F8A">
            <w:pPr>
              <w:numPr>
                <w:ilvl w:val="0"/>
                <w:numId w:val="18"/>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 xml:space="preserve">There is no consensus in RAN1 for </w:t>
            </w:r>
            <w:proofErr w:type="gramStart"/>
            <w:r>
              <w:rPr>
                <w:rFonts w:ascii="Times" w:hAnsi="Times" w:cs="Times"/>
                <w:bCs/>
              </w:rPr>
              <w:t>whether or not</w:t>
            </w:r>
            <w:proofErr w:type="gramEnd"/>
            <w:r>
              <w:rPr>
                <w:rFonts w:ascii="Times" w:hAnsi="Times" w:cs="Times"/>
                <w:bCs/>
              </w:rPr>
              <w:t xml:space="preserve"> the above case is</w:t>
            </w:r>
            <w:r>
              <w:rPr>
                <w:rFonts w:ascii="Times" w:hAnsi="Times" w:cs="Times"/>
                <w:b/>
                <w:bCs/>
              </w:rPr>
              <w:t> </w:t>
            </w:r>
            <w:r>
              <w:rPr>
                <w:rFonts w:ascii="Times" w:hAnsi="Times" w:cs="Times"/>
                <w:bCs/>
              </w:rPr>
              <w:t>supported in Rel-15 for the first PUCCH repetition when the PUCCH is triggered by DCI.</w:t>
            </w:r>
          </w:p>
        </w:tc>
      </w:tr>
    </w:tbl>
    <w:p w14:paraId="55F9D84D" w14:textId="77777777" w:rsidR="002B4417" w:rsidRDefault="002B4417">
      <w:pPr>
        <w:rPr>
          <w:lang w:val="en-US"/>
        </w:rPr>
      </w:pPr>
    </w:p>
    <w:p w14:paraId="6CEBE566" w14:textId="77777777" w:rsidR="002B4417" w:rsidRDefault="00330F8A">
      <w:r>
        <w:rPr>
          <w:b/>
          <w:highlight w:val="yellow"/>
        </w:rPr>
        <w:t>FL1 High Priority Proposal 2.6-1</w:t>
      </w:r>
    </w:p>
    <w:p w14:paraId="30CC7BAF"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2FB1A558"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7C264210" w14:textId="77777777">
        <w:tc>
          <w:tcPr>
            <w:tcW w:w="1479" w:type="dxa"/>
            <w:shd w:val="clear" w:color="auto" w:fill="D9D9D9" w:themeFill="background1" w:themeFillShade="D9"/>
          </w:tcPr>
          <w:p w14:paraId="4D20E05C" w14:textId="77777777" w:rsidR="002B4417" w:rsidRDefault="00330F8A">
            <w:pPr>
              <w:rPr>
                <w:b/>
                <w:bCs/>
              </w:rPr>
            </w:pPr>
            <w:r>
              <w:rPr>
                <w:b/>
                <w:bCs/>
              </w:rPr>
              <w:t>Company</w:t>
            </w:r>
          </w:p>
        </w:tc>
        <w:tc>
          <w:tcPr>
            <w:tcW w:w="1372" w:type="dxa"/>
            <w:shd w:val="clear" w:color="auto" w:fill="D9D9D9" w:themeFill="background1" w:themeFillShade="D9"/>
          </w:tcPr>
          <w:p w14:paraId="014BF687" w14:textId="77777777" w:rsidR="002B4417" w:rsidRDefault="00330F8A">
            <w:pPr>
              <w:rPr>
                <w:b/>
                <w:bCs/>
              </w:rPr>
            </w:pPr>
            <w:r>
              <w:rPr>
                <w:b/>
                <w:bCs/>
              </w:rPr>
              <w:t>Y/N</w:t>
            </w:r>
          </w:p>
        </w:tc>
        <w:tc>
          <w:tcPr>
            <w:tcW w:w="6780" w:type="dxa"/>
            <w:shd w:val="clear" w:color="auto" w:fill="D9D9D9" w:themeFill="background1" w:themeFillShade="D9"/>
          </w:tcPr>
          <w:p w14:paraId="5A3D48FF" w14:textId="77777777" w:rsidR="002B4417" w:rsidRDefault="00330F8A">
            <w:pPr>
              <w:rPr>
                <w:b/>
                <w:bCs/>
              </w:rPr>
            </w:pPr>
            <w:r>
              <w:rPr>
                <w:b/>
                <w:bCs/>
              </w:rPr>
              <w:t>Comments</w:t>
            </w:r>
          </w:p>
        </w:tc>
      </w:tr>
      <w:tr w:rsidR="002B4417" w14:paraId="4FCF8872" w14:textId="77777777">
        <w:tc>
          <w:tcPr>
            <w:tcW w:w="1479" w:type="dxa"/>
          </w:tcPr>
          <w:p w14:paraId="62C16CE7"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17BB4F5" w14:textId="77777777" w:rsidR="002B4417" w:rsidRDefault="00330F8A">
            <w:pPr>
              <w:tabs>
                <w:tab w:val="left" w:pos="551"/>
              </w:tabs>
              <w:rPr>
                <w:lang w:eastAsia="ko-KR"/>
              </w:rPr>
            </w:pPr>
            <w:r>
              <w:rPr>
                <w:lang w:eastAsia="ko-KR"/>
              </w:rPr>
              <w:t>Y</w:t>
            </w:r>
          </w:p>
        </w:tc>
        <w:tc>
          <w:tcPr>
            <w:tcW w:w="6780" w:type="dxa"/>
          </w:tcPr>
          <w:p w14:paraId="71D9E914" w14:textId="77777777" w:rsidR="002B4417" w:rsidRDefault="002B4417">
            <w:pPr>
              <w:rPr>
                <w:rFonts w:eastAsiaTheme="minorEastAsia"/>
                <w:lang w:eastAsia="zh-CN"/>
              </w:rPr>
            </w:pPr>
          </w:p>
        </w:tc>
      </w:tr>
      <w:tr w:rsidR="002B4417" w14:paraId="335788DE" w14:textId="77777777">
        <w:trPr>
          <w:trHeight w:val="608"/>
        </w:trPr>
        <w:tc>
          <w:tcPr>
            <w:tcW w:w="1479" w:type="dxa"/>
          </w:tcPr>
          <w:p w14:paraId="67B251B5" w14:textId="77777777" w:rsidR="002B4417" w:rsidRDefault="00330F8A">
            <w:pPr>
              <w:rPr>
                <w:rFonts w:eastAsiaTheme="minorEastAsia"/>
                <w:lang w:eastAsia="zh-CN"/>
              </w:rPr>
            </w:pPr>
            <w:r>
              <w:rPr>
                <w:rFonts w:eastAsiaTheme="minorEastAsia"/>
                <w:lang w:eastAsia="zh-CN"/>
              </w:rPr>
              <w:t>Intel</w:t>
            </w:r>
          </w:p>
        </w:tc>
        <w:tc>
          <w:tcPr>
            <w:tcW w:w="1372" w:type="dxa"/>
          </w:tcPr>
          <w:p w14:paraId="3EF573DB" w14:textId="77777777" w:rsidR="002B4417" w:rsidRDefault="00330F8A">
            <w:pPr>
              <w:tabs>
                <w:tab w:val="left" w:pos="551"/>
              </w:tabs>
              <w:rPr>
                <w:lang w:eastAsia="ko-KR"/>
              </w:rPr>
            </w:pPr>
            <w:r>
              <w:rPr>
                <w:lang w:eastAsia="ko-KR"/>
              </w:rPr>
              <w:t>Y</w:t>
            </w:r>
          </w:p>
        </w:tc>
        <w:tc>
          <w:tcPr>
            <w:tcW w:w="6780" w:type="dxa"/>
          </w:tcPr>
          <w:p w14:paraId="696A6FFF" w14:textId="77777777" w:rsidR="002B4417" w:rsidRDefault="00330F8A">
            <w:pPr>
              <w:rPr>
                <w:rFonts w:eastAsiaTheme="minorEastAsia"/>
                <w:lang w:eastAsia="zh-CN"/>
              </w:rPr>
            </w:pPr>
            <w:r>
              <w:rPr>
                <w:rFonts w:eastAsiaTheme="minorEastAsia"/>
                <w:lang w:eastAsia="zh-CN"/>
              </w:rPr>
              <w:t xml:space="preserve">We support the FL proposal </w:t>
            </w:r>
          </w:p>
        </w:tc>
      </w:tr>
      <w:tr w:rsidR="002B4417" w14:paraId="48910F44" w14:textId="77777777">
        <w:tc>
          <w:tcPr>
            <w:tcW w:w="1479" w:type="dxa"/>
          </w:tcPr>
          <w:p w14:paraId="402A7075" w14:textId="77777777" w:rsidR="002B4417" w:rsidRDefault="00330F8A">
            <w:pPr>
              <w:rPr>
                <w:rFonts w:eastAsiaTheme="minorEastAsia"/>
                <w:lang w:eastAsia="zh-CN"/>
              </w:rPr>
            </w:pPr>
            <w:r>
              <w:rPr>
                <w:rFonts w:eastAsiaTheme="minorEastAsia"/>
                <w:lang w:eastAsia="zh-CN"/>
              </w:rPr>
              <w:t>Qualcomm</w:t>
            </w:r>
          </w:p>
        </w:tc>
        <w:tc>
          <w:tcPr>
            <w:tcW w:w="1372" w:type="dxa"/>
          </w:tcPr>
          <w:p w14:paraId="3729211B" w14:textId="77777777" w:rsidR="002B4417" w:rsidRDefault="002B4417">
            <w:pPr>
              <w:tabs>
                <w:tab w:val="left" w:pos="551"/>
              </w:tabs>
              <w:rPr>
                <w:lang w:eastAsia="ko-KR"/>
              </w:rPr>
            </w:pPr>
          </w:p>
        </w:tc>
        <w:tc>
          <w:tcPr>
            <w:tcW w:w="6780" w:type="dxa"/>
          </w:tcPr>
          <w:p w14:paraId="3FE7D22A" w14:textId="77777777" w:rsidR="002B4417" w:rsidRDefault="00330F8A">
            <w:pPr>
              <w:rPr>
                <w:rFonts w:eastAsiaTheme="minorEastAsia"/>
                <w:lang w:eastAsia="zh-CN"/>
              </w:rPr>
            </w:pPr>
            <w:r>
              <w:rPr>
                <w:rFonts w:eastAsiaTheme="minorEastAsia"/>
                <w:lang w:eastAsia="zh-CN"/>
              </w:rPr>
              <w:t xml:space="preserve">It is unclear to us if PUCCH repetitions are supported in a separate initial UL BWP of </w:t>
            </w:r>
            <w:proofErr w:type="spellStart"/>
            <w:r>
              <w:rPr>
                <w:rFonts w:eastAsiaTheme="minorEastAsia"/>
                <w:lang w:eastAsia="zh-CN"/>
              </w:rPr>
              <w:t>RedCap</w:t>
            </w:r>
            <w:proofErr w:type="spellEnd"/>
            <w:r>
              <w:rPr>
                <w:rFonts w:eastAsiaTheme="minorEastAsia"/>
                <w:lang w:eastAsia="zh-CN"/>
              </w:rPr>
              <w:t xml:space="preserve"> UE without SSB. </w:t>
            </w:r>
          </w:p>
          <w:p w14:paraId="3B76686E" w14:textId="77777777" w:rsidR="002B4417" w:rsidRDefault="00330F8A">
            <w:pPr>
              <w:rPr>
                <w:rFonts w:eastAsiaTheme="minorEastAsia"/>
                <w:lang w:eastAsia="zh-CN"/>
              </w:rPr>
            </w:pPr>
            <w:r>
              <w:rPr>
                <w:rFonts w:eastAsiaTheme="minorEastAsia"/>
                <w:lang w:eastAsia="zh-CN"/>
              </w:rPr>
              <w:t xml:space="preserve">If the proposal is for RRC connected mode only, we support the FL proposal when SSB is present in the dedicated DL BWP of </w:t>
            </w:r>
            <w:proofErr w:type="spellStart"/>
            <w:r>
              <w:rPr>
                <w:rFonts w:eastAsiaTheme="minorEastAsia"/>
                <w:lang w:eastAsia="zh-CN"/>
              </w:rPr>
              <w:t>RedCap</w:t>
            </w:r>
            <w:proofErr w:type="spellEnd"/>
            <w:r>
              <w:rPr>
                <w:rFonts w:eastAsiaTheme="minorEastAsia"/>
                <w:lang w:eastAsia="zh-CN"/>
              </w:rPr>
              <w:t xml:space="preserve"> UE.</w:t>
            </w:r>
          </w:p>
        </w:tc>
      </w:tr>
      <w:tr w:rsidR="002B4417" w14:paraId="1407F64E" w14:textId="77777777">
        <w:tc>
          <w:tcPr>
            <w:tcW w:w="1479" w:type="dxa"/>
          </w:tcPr>
          <w:p w14:paraId="00036C3D" w14:textId="77777777" w:rsidR="002B4417" w:rsidRDefault="00330F8A">
            <w:pPr>
              <w:rPr>
                <w:rFonts w:eastAsiaTheme="minorEastAsia"/>
                <w:lang w:eastAsia="zh-CN"/>
              </w:rPr>
            </w:pPr>
            <w:r>
              <w:rPr>
                <w:rFonts w:eastAsiaTheme="minorEastAsia"/>
                <w:lang w:eastAsia="zh-CN"/>
              </w:rPr>
              <w:t>Vivo</w:t>
            </w:r>
          </w:p>
        </w:tc>
        <w:tc>
          <w:tcPr>
            <w:tcW w:w="1372" w:type="dxa"/>
          </w:tcPr>
          <w:p w14:paraId="1E5C0D0B"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C6D3145" w14:textId="77777777" w:rsidR="002B4417" w:rsidRDefault="002B4417">
            <w:pPr>
              <w:rPr>
                <w:rFonts w:eastAsiaTheme="minorEastAsia"/>
                <w:lang w:eastAsia="zh-CN"/>
              </w:rPr>
            </w:pPr>
          </w:p>
        </w:tc>
      </w:tr>
      <w:tr w:rsidR="002B4417" w14:paraId="4097650D" w14:textId="77777777">
        <w:tc>
          <w:tcPr>
            <w:tcW w:w="1479" w:type="dxa"/>
          </w:tcPr>
          <w:p w14:paraId="1080BC0C" w14:textId="77777777" w:rsidR="002B4417" w:rsidRDefault="00330F8A">
            <w:pPr>
              <w:rPr>
                <w:rFonts w:eastAsiaTheme="minorEastAsia"/>
                <w:lang w:eastAsia="zh-CN"/>
              </w:rPr>
            </w:pPr>
            <w:r>
              <w:rPr>
                <w:rFonts w:eastAsiaTheme="minorEastAsia"/>
                <w:lang w:eastAsia="zh-CN"/>
              </w:rPr>
              <w:lastRenderedPageBreak/>
              <w:t>Nokia, NSB</w:t>
            </w:r>
          </w:p>
        </w:tc>
        <w:tc>
          <w:tcPr>
            <w:tcW w:w="1372" w:type="dxa"/>
          </w:tcPr>
          <w:p w14:paraId="35BAC432" w14:textId="77777777" w:rsidR="002B4417" w:rsidRDefault="00330F8A">
            <w:pPr>
              <w:tabs>
                <w:tab w:val="left" w:pos="551"/>
              </w:tabs>
              <w:rPr>
                <w:lang w:eastAsia="ko-KR"/>
              </w:rPr>
            </w:pPr>
            <w:r>
              <w:rPr>
                <w:lang w:eastAsia="ko-KR"/>
              </w:rPr>
              <w:t>Y</w:t>
            </w:r>
          </w:p>
        </w:tc>
        <w:tc>
          <w:tcPr>
            <w:tcW w:w="6780" w:type="dxa"/>
          </w:tcPr>
          <w:p w14:paraId="59056F9B" w14:textId="77777777" w:rsidR="002B4417" w:rsidRDefault="002B4417">
            <w:pPr>
              <w:rPr>
                <w:rFonts w:eastAsiaTheme="minorEastAsia"/>
                <w:lang w:eastAsia="zh-CN"/>
              </w:rPr>
            </w:pPr>
          </w:p>
        </w:tc>
      </w:tr>
      <w:tr w:rsidR="002B4417" w14:paraId="14984064" w14:textId="77777777">
        <w:tc>
          <w:tcPr>
            <w:tcW w:w="1479" w:type="dxa"/>
          </w:tcPr>
          <w:p w14:paraId="0B0C721A"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778202C5"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1B129AA" w14:textId="77777777" w:rsidR="002B4417" w:rsidRDefault="002B4417">
            <w:pPr>
              <w:rPr>
                <w:rFonts w:eastAsiaTheme="minorEastAsia"/>
                <w:lang w:eastAsia="zh-CN"/>
              </w:rPr>
            </w:pPr>
          </w:p>
        </w:tc>
      </w:tr>
      <w:tr w:rsidR="002B4417" w14:paraId="185790FC" w14:textId="77777777">
        <w:tc>
          <w:tcPr>
            <w:tcW w:w="1479" w:type="dxa"/>
          </w:tcPr>
          <w:p w14:paraId="2FEB09CE" w14:textId="77777777" w:rsidR="002B4417" w:rsidRDefault="00330F8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6E3F6A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27973AD" w14:textId="77777777" w:rsidR="002B4417" w:rsidRDefault="002B4417">
            <w:pPr>
              <w:rPr>
                <w:rFonts w:eastAsiaTheme="minorEastAsia"/>
                <w:lang w:eastAsia="zh-CN"/>
              </w:rPr>
            </w:pPr>
          </w:p>
        </w:tc>
      </w:tr>
      <w:tr w:rsidR="002B4417" w14:paraId="6B78AF7D" w14:textId="77777777">
        <w:tc>
          <w:tcPr>
            <w:tcW w:w="1479" w:type="dxa"/>
          </w:tcPr>
          <w:p w14:paraId="7261E4E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97EF40"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FC24909" w14:textId="77777777" w:rsidR="002B4417" w:rsidRDefault="00330F8A">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2B4417" w14:paraId="730E4895" w14:textId="77777777">
        <w:tc>
          <w:tcPr>
            <w:tcW w:w="1479" w:type="dxa"/>
          </w:tcPr>
          <w:p w14:paraId="0FF14AB8"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CC3582" w14:textId="77777777" w:rsidR="002B4417" w:rsidRDefault="002B4417">
            <w:pPr>
              <w:tabs>
                <w:tab w:val="left" w:pos="551"/>
              </w:tabs>
              <w:rPr>
                <w:rFonts w:eastAsia="Yu Mincho"/>
                <w:lang w:eastAsia="ja-JP"/>
              </w:rPr>
            </w:pPr>
          </w:p>
        </w:tc>
        <w:tc>
          <w:tcPr>
            <w:tcW w:w="6780" w:type="dxa"/>
          </w:tcPr>
          <w:p w14:paraId="532D8CB3" w14:textId="77777777" w:rsidR="002B4417" w:rsidRDefault="00330F8A">
            <w:pPr>
              <w:rPr>
                <w:rFonts w:eastAsia="Yu Mincho"/>
                <w:lang w:eastAsia="ja-JP"/>
              </w:rPr>
            </w:pPr>
            <w:r>
              <w:rPr>
                <w:rFonts w:eastAsia="Yu Mincho"/>
                <w:lang w:eastAsia="ja-JP"/>
              </w:rPr>
              <w:t>We would like to first clarify the meaning of ‘overlap with a symbol with SSB’.</w:t>
            </w:r>
          </w:p>
          <w:p w14:paraId="157B8C04" w14:textId="77777777" w:rsidR="002B4417" w:rsidRDefault="00330F8A">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3FB738E4" w14:textId="77777777" w:rsidR="002B4417" w:rsidRDefault="00330F8A">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2B4417" w14:paraId="2FE48A4A" w14:textId="77777777">
        <w:tc>
          <w:tcPr>
            <w:tcW w:w="1479" w:type="dxa"/>
          </w:tcPr>
          <w:p w14:paraId="06038075" w14:textId="77777777" w:rsidR="002B4417" w:rsidRDefault="00330F8A">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F63B396" w14:textId="77777777" w:rsidR="002B4417" w:rsidRDefault="00330F8A">
            <w:pPr>
              <w:tabs>
                <w:tab w:val="left" w:pos="551"/>
              </w:tabs>
              <w:rPr>
                <w:rFonts w:eastAsiaTheme="minorEastAsia"/>
                <w:lang w:val="en-US" w:eastAsia="ja-JP"/>
              </w:rPr>
            </w:pPr>
            <w:r>
              <w:rPr>
                <w:rFonts w:eastAsiaTheme="minorEastAsia" w:hint="eastAsia"/>
                <w:lang w:val="en-US" w:eastAsia="zh-CN"/>
              </w:rPr>
              <w:t>N</w:t>
            </w:r>
          </w:p>
        </w:tc>
        <w:tc>
          <w:tcPr>
            <w:tcW w:w="6780" w:type="dxa"/>
          </w:tcPr>
          <w:p w14:paraId="3EED6C57" w14:textId="77777777" w:rsidR="002B4417" w:rsidRDefault="00330F8A">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775F33EC" wp14:editId="1A57DBF3">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35622032" w14:textId="77777777" w:rsidR="002B4417" w:rsidRDefault="00330F8A">
            <w:pPr>
              <w:rPr>
                <w:rFonts w:eastAsiaTheme="minorEastAsia"/>
                <w:lang w:val="en-US" w:eastAsia="zh-CN"/>
              </w:rPr>
            </w:pPr>
            <w:r>
              <w:rPr>
                <w:rFonts w:eastAsiaTheme="minorEastAsia" w:hint="eastAsia"/>
                <w:lang w:val="en-US" w:eastAsia="zh-CN"/>
              </w:rPr>
              <w:t xml:space="preserve">Based on this proposal, the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1079E8CC" w14:textId="77777777" w:rsidR="002B4417" w:rsidRDefault="00330F8A">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w:t>
            </w:r>
            <w:proofErr w:type="gramStart"/>
            <w:r>
              <w:rPr>
                <w:rFonts w:eastAsiaTheme="minorEastAsia" w:hint="eastAsia"/>
                <w:lang w:val="en-US" w:eastAsia="zh-CN"/>
              </w:rPr>
              <w:t>no any</w:t>
            </w:r>
            <w:proofErr w:type="gramEnd"/>
            <w:r>
              <w:rPr>
                <w:rFonts w:eastAsiaTheme="minorEastAsia" w:hint="eastAsia"/>
                <w:lang w:val="en-US" w:eastAsia="zh-CN"/>
              </w:rPr>
              <w:t xml:space="preserve"> postponement is needed.</w:t>
            </w:r>
          </w:p>
        </w:tc>
      </w:tr>
      <w:tr w:rsidR="00E015CA" w14:paraId="5A941AE1" w14:textId="77777777">
        <w:tc>
          <w:tcPr>
            <w:tcW w:w="1479" w:type="dxa"/>
          </w:tcPr>
          <w:p w14:paraId="6D9A0ADA" w14:textId="77777777" w:rsidR="00E015CA" w:rsidRPr="002A4F10" w:rsidRDefault="00E015CA" w:rsidP="00E015CA">
            <w:pPr>
              <w:rPr>
                <w:rFonts w:eastAsia="Malgun Gothic"/>
                <w:lang w:eastAsia="ko-KR"/>
              </w:rPr>
            </w:pPr>
            <w:r>
              <w:rPr>
                <w:rFonts w:eastAsia="Malgun Gothic" w:hint="eastAsia"/>
                <w:lang w:eastAsia="ko-KR"/>
              </w:rPr>
              <w:t>LGE</w:t>
            </w:r>
          </w:p>
        </w:tc>
        <w:tc>
          <w:tcPr>
            <w:tcW w:w="1372" w:type="dxa"/>
          </w:tcPr>
          <w:p w14:paraId="499F4275" w14:textId="77777777" w:rsidR="00E015CA" w:rsidRPr="002A4F10"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DC566AE" w14:textId="77777777" w:rsidR="00E015CA" w:rsidRDefault="00E015CA" w:rsidP="00E015CA">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9011BCC" w14:textId="77777777" w:rsidR="00E015CA" w:rsidRPr="00551657" w:rsidRDefault="00E015CA" w:rsidP="00E015CA">
            <w:pPr>
              <w:rPr>
                <w:rFonts w:eastAsia="Malgun Gothic"/>
                <w:lang w:eastAsia="ko-KR"/>
              </w:rPr>
            </w:pPr>
            <w:r>
              <w:rPr>
                <w:rFonts w:eastAsia="Malgun Gothic"/>
                <w:lang w:eastAsia="ko-KR"/>
              </w:rPr>
              <w:t xml:space="preserve">Regarding the question from Sharp, it is our view that the </w:t>
            </w:r>
            <w:r w:rsidRPr="00551657">
              <w:rPr>
                <w:rFonts w:eastAsia="Malgun Gothic" w:hint="eastAsia"/>
                <w:lang w:eastAsia="ko-KR"/>
              </w:rPr>
              <w:t>“</w:t>
            </w:r>
            <w:r w:rsidRPr="00551657">
              <w:rPr>
                <w:rFonts w:eastAsia="Malgun Gothic"/>
                <w:lang w:eastAsia="ko-KR"/>
              </w:rPr>
              <w:t>back-to-back” non-overlapping UL/DL without sufficient gap</w:t>
            </w:r>
            <w:r>
              <w:rPr>
                <w:rFonts w:eastAsia="Malgun Gothic"/>
                <w:lang w:eastAsia="ko-KR"/>
              </w:rPr>
              <w:t xml:space="preserve"> should be regarded as the overlapping case throughout the spec for consistency.</w:t>
            </w:r>
          </w:p>
        </w:tc>
      </w:tr>
      <w:tr w:rsidR="00BC7C95" w14:paraId="420B0206" w14:textId="77777777">
        <w:tc>
          <w:tcPr>
            <w:tcW w:w="1479" w:type="dxa"/>
          </w:tcPr>
          <w:p w14:paraId="7ED8054C" w14:textId="77777777" w:rsidR="00BC7C95" w:rsidRDefault="00BC7C95" w:rsidP="00BC7C95">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0503377" w14:textId="77777777" w:rsidR="00BC7C95" w:rsidRDefault="00BC7C95" w:rsidP="00BC7C95">
            <w:pPr>
              <w:tabs>
                <w:tab w:val="left" w:pos="551"/>
              </w:tabs>
              <w:rPr>
                <w:rFonts w:eastAsia="Malgun Gothic"/>
                <w:lang w:eastAsia="ko-KR"/>
              </w:rPr>
            </w:pPr>
            <w:r>
              <w:rPr>
                <w:rFonts w:eastAsia="Yu Mincho" w:hint="eastAsia"/>
                <w:lang w:eastAsia="ja-JP"/>
              </w:rPr>
              <w:t>Y</w:t>
            </w:r>
          </w:p>
        </w:tc>
        <w:tc>
          <w:tcPr>
            <w:tcW w:w="6780" w:type="dxa"/>
          </w:tcPr>
          <w:p w14:paraId="5FD323A3" w14:textId="77777777" w:rsidR="00BC7C95" w:rsidRDefault="00BC7C95" w:rsidP="00BC7C95">
            <w:pPr>
              <w:rPr>
                <w:rFonts w:eastAsia="Malgun Gothic"/>
                <w:lang w:eastAsia="ko-KR"/>
              </w:rPr>
            </w:pPr>
          </w:p>
        </w:tc>
      </w:tr>
      <w:tr w:rsidR="005F17AC" w14:paraId="6F91F0C2" w14:textId="77777777">
        <w:tc>
          <w:tcPr>
            <w:tcW w:w="1479" w:type="dxa"/>
          </w:tcPr>
          <w:p w14:paraId="3B5989E7" w14:textId="77777777" w:rsidR="005F17AC" w:rsidRPr="005F17AC" w:rsidRDefault="005F17AC" w:rsidP="00BC7C95">
            <w:pPr>
              <w:rPr>
                <w:rFonts w:eastAsia="Malgun Gothic"/>
                <w:lang w:eastAsia="ko-KR"/>
              </w:rPr>
            </w:pPr>
            <w:r>
              <w:rPr>
                <w:rFonts w:eastAsia="Malgun Gothic" w:hint="eastAsia"/>
                <w:lang w:eastAsia="ko-KR"/>
              </w:rPr>
              <w:t>Samsung</w:t>
            </w:r>
          </w:p>
        </w:tc>
        <w:tc>
          <w:tcPr>
            <w:tcW w:w="1372" w:type="dxa"/>
          </w:tcPr>
          <w:p w14:paraId="750C4811" w14:textId="77777777" w:rsidR="005F17AC" w:rsidRDefault="005F17AC" w:rsidP="00BC7C95">
            <w:pPr>
              <w:tabs>
                <w:tab w:val="left" w:pos="551"/>
              </w:tabs>
              <w:rPr>
                <w:rFonts w:eastAsia="Yu Mincho"/>
                <w:lang w:eastAsia="ja-JP"/>
              </w:rPr>
            </w:pPr>
          </w:p>
        </w:tc>
        <w:tc>
          <w:tcPr>
            <w:tcW w:w="6780" w:type="dxa"/>
          </w:tcPr>
          <w:p w14:paraId="7335BC9E" w14:textId="77777777" w:rsidR="005F17AC" w:rsidRDefault="005F17AC" w:rsidP="005F17AC">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CE5F0B" w14:paraId="459D7FFA" w14:textId="77777777">
        <w:tc>
          <w:tcPr>
            <w:tcW w:w="1479" w:type="dxa"/>
          </w:tcPr>
          <w:p w14:paraId="4CCE29F4" w14:textId="77777777" w:rsidR="00CE5F0B" w:rsidRPr="004A6304" w:rsidRDefault="00CE5F0B" w:rsidP="005436AC">
            <w:pPr>
              <w:rPr>
                <w:rFonts w:eastAsia="Yu Mincho"/>
                <w:lang w:val="en-US" w:eastAsia="ja-JP"/>
              </w:rPr>
            </w:pPr>
            <w:r>
              <w:rPr>
                <w:rFonts w:eastAsia="Yu Mincho"/>
                <w:lang w:val="en-US" w:eastAsia="ja-JP"/>
              </w:rPr>
              <w:t>CMCC</w:t>
            </w:r>
          </w:p>
        </w:tc>
        <w:tc>
          <w:tcPr>
            <w:tcW w:w="1372" w:type="dxa"/>
          </w:tcPr>
          <w:p w14:paraId="1C2C49A3" w14:textId="77777777" w:rsidR="00CE5F0B" w:rsidRDefault="00CE5F0B" w:rsidP="005436AC">
            <w:pPr>
              <w:tabs>
                <w:tab w:val="left" w:pos="551"/>
              </w:tabs>
              <w:rPr>
                <w:rFonts w:eastAsia="Yu Mincho"/>
                <w:lang w:eastAsia="ja-JP"/>
              </w:rPr>
            </w:pPr>
          </w:p>
        </w:tc>
        <w:tc>
          <w:tcPr>
            <w:tcW w:w="6780" w:type="dxa"/>
          </w:tcPr>
          <w:p w14:paraId="6A11BD71" w14:textId="77777777" w:rsidR="00CE5F0B" w:rsidRDefault="00CE5F0B" w:rsidP="005436AC">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EE4A6D" w:rsidRPr="00EB4220" w14:paraId="10F8F17E" w14:textId="77777777" w:rsidTr="00EE4A6D">
        <w:tc>
          <w:tcPr>
            <w:tcW w:w="1479" w:type="dxa"/>
          </w:tcPr>
          <w:p w14:paraId="55F6D88F" w14:textId="77777777" w:rsidR="00EE4A6D" w:rsidRDefault="00EE4A6D" w:rsidP="008134B9">
            <w:pPr>
              <w:rPr>
                <w:rFonts w:eastAsia="Malgun Gothic"/>
                <w:lang w:eastAsia="ko-KR"/>
              </w:rPr>
            </w:pPr>
            <w:r>
              <w:rPr>
                <w:rFonts w:eastAsia="Malgun Gothic"/>
                <w:lang w:eastAsia="ko-KR"/>
              </w:rPr>
              <w:t>Intel2</w:t>
            </w:r>
          </w:p>
        </w:tc>
        <w:tc>
          <w:tcPr>
            <w:tcW w:w="1372" w:type="dxa"/>
          </w:tcPr>
          <w:p w14:paraId="79DED5BD" w14:textId="77777777" w:rsidR="00EE4A6D" w:rsidRDefault="00EE4A6D" w:rsidP="008134B9">
            <w:pPr>
              <w:tabs>
                <w:tab w:val="left" w:pos="551"/>
              </w:tabs>
              <w:rPr>
                <w:rFonts w:eastAsia="Yu Mincho"/>
                <w:lang w:eastAsia="ja-JP"/>
              </w:rPr>
            </w:pPr>
            <w:r>
              <w:rPr>
                <w:rFonts w:eastAsia="Yu Mincho"/>
                <w:lang w:eastAsia="ja-JP"/>
              </w:rPr>
              <w:t>Y</w:t>
            </w:r>
          </w:p>
        </w:tc>
        <w:tc>
          <w:tcPr>
            <w:tcW w:w="6780" w:type="dxa"/>
          </w:tcPr>
          <w:p w14:paraId="74BAB429" w14:textId="77777777" w:rsidR="00EE4A6D" w:rsidRDefault="00EE4A6D" w:rsidP="008134B9">
            <w:pPr>
              <w:rPr>
                <w:rFonts w:eastAsia="Malgun Gothic"/>
                <w:lang w:eastAsia="ko-KR"/>
              </w:rPr>
            </w:pPr>
            <w:r>
              <w:rPr>
                <w:rFonts w:eastAsia="Malgun Gothic"/>
                <w:lang w:eastAsia="ko-KR"/>
              </w:rPr>
              <w:t xml:space="preserve">Our understanding is that </w:t>
            </w:r>
            <w:r w:rsidRPr="00551657">
              <w:rPr>
                <w:rFonts w:eastAsia="Malgun Gothic"/>
                <w:lang w:eastAsia="ko-KR"/>
              </w:rPr>
              <w:t>back-to-back” non-overlapping UL/DL without sufficient gap</w:t>
            </w:r>
            <w:r>
              <w:rPr>
                <w:rFonts w:eastAsia="Malgun Gothic"/>
                <w:lang w:eastAsia="ko-KR"/>
              </w:rPr>
              <w:t xml:space="preserve">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399E7684" w14:textId="77777777" w:rsidR="00EE4A6D" w:rsidRPr="00EB4220" w:rsidRDefault="00EE4A6D" w:rsidP="008134B9">
            <w:pPr>
              <w:pStyle w:val="ListParagraph"/>
              <w:numPr>
                <w:ilvl w:val="0"/>
                <w:numId w:val="21"/>
              </w:numPr>
              <w:rPr>
                <w:rFonts w:ascii="Times New Roman" w:eastAsia="Malgun Gothic" w:hAnsi="Times New Roman" w:cs="Times New Roman"/>
                <w:sz w:val="20"/>
                <w:szCs w:val="22"/>
                <w:lang w:eastAsia="ko-KR"/>
              </w:rPr>
            </w:pPr>
            <w:r w:rsidRPr="00EB4220">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0F3575E8" w14:textId="77777777" w:rsidR="00EE4A6D" w:rsidRPr="00EB4220" w:rsidRDefault="00EE4A6D" w:rsidP="008134B9">
            <w:pPr>
              <w:pStyle w:val="ListParagraph"/>
              <w:numPr>
                <w:ilvl w:val="0"/>
                <w:numId w:val="21"/>
              </w:numPr>
              <w:rPr>
                <w:rFonts w:eastAsia="Malgun Gothic"/>
                <w:lang w:eastAsia="ko-KR"/>
              </w:rPr>
            </w:pPr>
            <w:r w:rsidRPr="00EB4220">
              <w:rPr>
                <w:rFonts w:ascii="Times New Roman" w:eastAsia="Malgun Gothic" w:hAnsi="Times New Roman" w:cs="Times New Roman"/>
                <w:sz w:val="20"/>
                <w:szCs w:val="22"/>
                <w:lang w:eastAsia="ko-KR"/>
              </w:rPr>
              <w:t>After the determination of available slot, UE can further check if a PUSCH o</w:t>
            </w:r>
            <w:r w:rsidRPr="00EB4220">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sidRPr="00EB4220">
              <w:rPr>
                <w:rFonts w:ascii="Times New Roman" w:eastAsiaTheme="minorEastAsia" w:hAnsi="Times New Roman" w:cs="Times New Roman"/>
                <w:sz w:val="20"/>
                <w:szCs w:val="22"/>
                <w:lang w:eastAsia="zh-CN"/>
              </w:rPr>
              <w:t xml:space="preserve">can be transmitted by checking </w:t>
            </w:r>
            <w:r w:rsidRPr="00EB4220">
              <w:rPr>
                <w:rFonts w:ascii="Times New Roman" w:eastAsia="Malgun Gothic" w:hAnsi="Times New Roman" w:cs="Times New Roman"/>
                <w:sz w:val="20"/>
                <w:szCs w:val="22"/>
                <w:lang w:eastAsia="ko-KR"/>
              </w:rPr>
              <w:t>back-to-back” non-overlapping UL/DL without sufficient gap</w:t>
            </w:r>
            <w:r>
              <w:rPr>
                <w:rFonts w:ascii="Times New Roman" w:eastAsia="Malgun Gothic" w:hAnsi="Times New Roman" w:cs="Times New Roman"/>
                <w:sz w:val="20"/>
                <w:szCs w:val="22"/>
                <w:lang w:eastAsia="ko-KR"/>
              </w:rPr>
              <w:t xml:space="preserve">. If it cannot be </w:t>
            </w:r>
            <w:r>
              <w:rPr>
                <w:rFonts w:ascii="Times New Roman" w:eastAsia="Malgun Gothic" w:hAnsi="Times New Roman" w:cs="Times New Roman"/>
                <w:sz w:val="20"/>
                <w:szCs w:val="22"/>
                <w:lang w:eastAsia="ko-KR"/>
              </w:rPr>
              <w:lastRenderedPageBreak/>
              <w:t xml:space="preserve">transmitted, the PUSCH or </w:t>
            </w:r>
            <w:r w:rsidRPr="00EB4220">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2B1DAB" w14:paraId="4383C58C" w14:textId="77777777" w:rsidTr="002B1DAB">
        <w:tc>
          <w:tcPr>
            <w:tcW w:w="1479" w:type="dxa"/>
          </w:tcPr>
          <w:p w14:paraId="22906832" w14:textId="7B37291F" w:rsidR="002B1DAB" w:rsidRDefault="002B1DAB" w:rsidP="00732540">
            <w:pPr>
              <w:rPr>
                <w:rFonts w:eastAsiaTheme="minorEastAsia"/>
                <w:lang w:eastAsia="zh-CN"/>
              </w:rPr>
            </w:pPr>
            <w:r>
              <w:rPr>
                <w:rFonts w:eastAsiaTheme="minorEastAsia"/>
                <w:lang w:eastAsia="zh-CN"/>
              </w:rPr>
              <w:lastRenderedPageBreak/>
              <w:t>Ericsson</w:t>
            </w:r>
          </w:p>
        </w:tc>
        <w:tc>
          <w:tcPr>
            <w:tcW w:w="1372" w:type="dxa"/>
          </w:tcPr>
          <w:p w14:paraId="18F9FA64" w14:textId="77777777" w:rsidR="002B1DAB" w:rsidRDefault="002B1DAB" w:rsidP="00732540">
            <w:pPr>
              <w:tabs>
                <w:tab w:val="left" w:pos="551"/>
              </w:tabs>
              <w:rPr>
                <w:lang w:eastAsia="ko-KR"/>
              </w:rPr>
            </w:pPr>
            <w:r>
              <w:rPr>
                <w:lang w:eastAsia="ko-KR"/>
              </w:rPr>
              <w:t>Y</w:t>
            </w:r>
          </w:p>
        </w:tc>
        <w:tc>
          <w:tcPr>
            <w:tcW w:w="6780" w:type="dxa"/>
          </w:tcPr>
          <w:p w14:paraId="490798F5" w14:textId="77777777" w:rsidR="002B1DAB" w:rsidRDefault="002B1DAB" w:rsidP="00732540">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w:t>
            </w:r>
            <w:proofErr w:type="spellStart"/>
            <w:r>
              <w:rPr>
                <w:rFonts w:eastAsiaTheme="minorEastAsia"/>
                <w:lang w:eastAsia="zh-CN"/>
              </w:rPr>
              <w:t>gNB</w:t>
            </w:r>
            <w:proofErr w:type="spellEnd"/>
            <w:r>
              <w:rPr>
                <w:rFonts w:eastAsiaTheme="minorEastAsia"/>
                <w:lang w:eastAsia="zh-CN"/>
              </w:rPr>
              <w:t xml:space="preserve"> may not be aware whether the UE is an FD-FDD or HD-FDD UE).</w:t>
            </w:r>
          </w:p>
        </w:tc>
      </w:tr>
      <w:tr w:rsidR="000717D0" w14:paraId="6ABE64B1" w14:textId="77777777" w:rsidTr="002B1DAB">
        <w:tc>
          <w:tcPr>
            <w:tcW w:w="1479" w:type="dxa"/>
          </w:tcPr>
          <w:p w14:paraId="67E8522E" w14:textId="7D7C41A1" w:rsidR="000717D0" w:rsidRDefault="000717D0" w:rsidP="00732540">
            <w:pPr>
              <w:rPr>
                <w:rFonts w:eastAsiaTheme="minorEastAsia"/>
                <w:lang w:eastAsia="zh-CN"/>
              </w:rPr>
            </w:pPr>
            <w:r>
              <w:rPr>
                <w:rFonts w:eastAsiaTheme="minorEastAsia"/>
                <w:lang w:eastAsia="zh-CN"/>
              </w:rPr>
              <w:t>OPPO</w:t>
            </w:r>
          </w:p>
        </w:tc>
        <w:tc>
          <w:tcPr>
            <w:tcW w:w="1372" w:type="dxa"/>
          </w:tcPr>
          <w:p w14:paraId="56A59211" w14:textId="77777777" w:rsidR="000717D0" w:rsidRDefault="000717D0" w:rsidP="00732540">
            <w:pPr>
              <w:tabs>
                <w:tab w:val="left" w:pos="551"/>
              </w:tabs>
              <w:rPr>
                <w:lang w:eastAsia="ko-KR"/>
              </w:rPr>
            </w:pPr>
          </w:p>
        </w:tc>
        <w:tc>
          <w:tcPr>
            <w:tcW w:w="6780" w:type="dxa"/>
          </w:tcPr>
          <w:p w14:paraId="10F34EB4" w14:textId="77777777" w:rsidR="000717D0" w:rsidRDefault="000717D0" w:rsidP="00732540">
            <w:pPr>
              <w:rPr>
                <w:rFonts w:eastAsiaTheme="minorEastAsia"/>
                <w:lang w:eastAsia="zh-CN"/>
              </w:rPr>
            </w:pPr>
            <w:r>
              <w:rPr>
                <w:rFonts w:eastAsiaTheme="minorEastAsia"/>
                <w:lang w:eastAsia="zh-CN"/>
              </w:rPr>
              <w:t>We share similar questions by Sharp.</w:t>
            </w:r>
          </w:p>
          <w:p w14:paraId="28E16A79" w14:textId="051D09FA" w:rsidR="000717D0" w:rsidRDefault="000717D0" w:rsidP="00732540">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w:t>
            </w:r>
            <w:proofErr w:type="gramStart"/>
            <w:r>
              <w:rPr>
                <w:rFonts w:eastAsiaTheme="minorEastAsia"/>
                <w:lang w:eastAsia="zh-CN"/>
              </w:rPr>
              <w:t>interpreted</w:t>
            </w:r>
            <w:proofErr w:type="gramEnd"/>
            <w:r>
              <w:rPr>
                <w:rFonts w:eastAsiaTheme="minorEastAsia"/>
                <w:lang w:eastAsia="zh-CN"/>
              </w:rPr>
              <w:t xml:space="preserve"> the “sufficient gap” in the agreements.</w:t>
            </w:r>
          </w:p>
        </w:tc>
      </w:tr>
      <w:tr w:rsidR="00E030FA" w14:paraId="7F2781F4" w14:textId="77777777" w:rsidTr="00E030FA">
        <w:tc>
          <w:tcPr>
            <w:tcW w:w="1479" w:type="dxa"/>
          </w:tcPr>
          <w:p w14:paraId="6070983D" w14:textId="77777777" w:rsidR="00E030FA" w:rsidRDefault="00E030FA" w:rsidP="00BC2AFE">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A8D42F6" w14:textId="77777777" w:rsidR="00E030FA" w:rsidRPr="005F2201" w:rsidRDefault="00E030FA" w:rsidP="00BC2AFE">
            <w:pPr>
              <w:tabs>
                <w:tab w:val="left" w:pos="551"/>
              </w:tabs>
              <w:rPr>
                <w:rFonts w:eastAsiaTheme="minorEastAsia"/>
                <w:lang w:eastAsia="zh-CN"/>
              </w:rPr>
            </w:pPr>
            <w:r>
              <w:rPr>
                <w:rFonts w:eastAsiaTheme="minorEastAsia" w:hint="eastAsia"/>
                <w:lang w:eastAsia="zh-CN"/>
              </w:rPr>
              <w:t>Y</w:t>
            </w:r>
          </w:p>
        </w:tc>
        <w:tc>
          <w:tcPr>
            <w:tcW w:w="6780" w:type="dxa"/>
          </w:tcPr>
          <w:p w14:paraId="784EB94C" w14:textId="77777777" w:rsidR="00E030FA" w:rsidRDefault="00E030FA" w:rsidP="00BC2AFE">
            <w:pPr>
              <w:rPr>
                <w:rFonts w:eastAsiaTheme="minorEastAsia"/>
                <w:lang w:eastAsia="zh-CN"/>
              </w:rPr>
            </w:pPr>
          </w:p>
        </w:tc>
      </w:tr>
      <w:tr w:rsidR="00BA7466" w14:paraId="57352DF0" w14:textId="77777777" w:rsidTr="00E030FA">
        <w:tc>
          <w:tcPr>
            <w:tcW w:w="1479" w:type="dxa"/>
          </w:tcPr>
          <w:p w14:paraId="15D8F0D5" w14:textId="49C9A48E" w:rsidR="00BA7466" w:rsidRDefault="00BA7466" w:rsidP="00BC2AFE">
            <w:pPr>
              <w:rPr>
                <w:rFonts w:eastAsiaTheme="minorEastAsia"/>
                <w:lang w:eastAsia="zh-CN"/>
              </w:rPr>
            </w:pPr>
            <w:r>
              <w:rPr>
                <w:rFonts w:eastAsiaTheme="minorEastAsia"/>
                <w:lang w:eastAsia="zh-CN"/>
              </w:rPr>
              <w:t xml:space="preserve">Apple </w:t>
            </w:r>
          </w:p>
        </w:tc>
        <w:tc>
          <w:tcPr>
            <w:tcW w:w="1372" w:type="dxa"/>
          </w:tcPr>
          <w:p w14:paraId="3E9BD85F" w14:textId="57BAADDB" w:rsidR="00BA7466" w:rsidRDefault="00BA7466" w:rsidP="00BC2AFE">
            <w:pPr>
              <w:tabs>
                <w:tab w:val="left" w:pos="551"/>
              </w:tabs>
              <w:rPr>
                <w:rFonts w:eastAsiaTheme="minorEastAsia"/>
                <w:lang w:eastAsia="zh-CN"/>
              </w:rPr>
            </w:pPr>
            <w:r>
              <w:rPr>
                <w:rFonts w:eastAsiaTheme="minorEastAsia"/>
                <w:lang w:eastAsia="zh-CN"/>
              </w:rPr>
              <w:t>Y</w:t>
            </w:r>
          </w:p>
        </w:tc>
        <w:tc>
          <w:tcPr>
            <w:tcW w:w="6780" w:type="dxa"/>
          </w:tcPr>
          <w:p w14:paraId="7BC888CD" w14:textId="77777777" w:rsidR="00BA7466" w:rsidRDefault="00BA7466" w:rsidP="00BC2AFE">
            <w:pPr>
              <w:rPr>
                <w:rFonts w:eastAsiaTheme="minorEastAsia"/>
                <w:lang w:eastAsia="zh-CN"/>
              </w:rPr>
            </w:pPr>
          </w:p>
        </w:tc>
      </w:tr>
      <w:tr w:rsidR="00EC39D1" w14:paraId="4B94102F" w14:textId="77777777" w:rsidTr="00E030FA">
        <w:tc>
          <w:tcPr>
            <w:tcW w:w="1479" w:type="dxa"/>
          </w:tcPr>
          <w:p w14:paraId="17CFEF8E" w14:textId="45C51B9A" w:rsidR="00EC39D1" w:rsidRDefault="00EC39D1" w:rsidP="00BC2AFE">
            <w:pPr>
              <w:rPr>
                <w:rFonts w:eastAsiaTheme="minorEastAsia"/>
                <w:lang w:eastAsia="zh-CN"/>
              </w:rPr>
            </w:pPr>
            <w:r>
              <w:rPr>
                <w:rFonts w:eastAsiaTheme="minorEastAsia"/>
                <w:lang w:eastAsia="zh-CN"/>
              </w:rPr>
              <w:t>IDCC</w:t>
            </w:r>
          </w:p>
        </w:tc>
        <w:tc>
          <w:tcPr>
            <w:tcW w:w="1372" w:type="dxa"/>
          </w:tcPr>
          <w:p w14:paraId="1F25C812" w14:textId="35C0BAB0" w:rsidR="00EC39D1" w:rsidRDefault="00EC39D1" w:rsidP="00BC2AFE">
            <w:pPr>
              <w:tabs>
                <w:tab w:val="left" w:pos="551"/>
              </w:tabs>
              <w:rPr>
                <w:rFonts w:eastAsiaTheme="minorEastAsia"/>
                <w:lang w:eastAsia="zh-CN"/>
              </w:rPr>
            </w:pPr>
            <w:r>
              <w:rPr>
                <w:rFonts w:eastAsiaTheme="minorEastAsia"/>
                <w:lang w:eastAsia="zh-CN"/>
              </w:rPr>
              <w:t>Y</w:t>
            </w:r>
          </w:p>
        </w:tc>
        <w:tc>
          <w:tcPr>
            <w:tcW w:w="6780" w:type="dxa"/>
          </w:tcPr>
          <w:p w14:paraId="077917D6" w14:textId="77777777" w:rsidR="00EC39D1" w:rsidRDefault="00EC39D1" w:rsidP="00BC2AFE">
            <w:pPr>
              <w:rPr>
                <w:rFonts w:eastAsiaTheme="minorEastAsia"/>
                <w:lang w:eastAsia="zh-CN"/>
              </w:rPr>
            </w:pPr>
          </w:p>
        </w:tc>
      </w:tr>
      <w:tr w:rsidR="00726EE5" w:rsidRPr="00054FE8" w14:paraId="3DEA7242" w14:textId="77777777" w:rsidTr="00D3269F">
        <w:tc>
          <w:tcPr>
            <w:tcW w:w="1479" w:type="dxa"/>
          </w:tcPr>
          <w:p w14:paraId="318FE26F" w14:textId="77777777" w:rsidR="00726EE5" w:rsidRDefault="00726EE5" w:rsidP="00D3269F">
            <w:pPr>
              <w:rPr>
                <w:rFonts w:eastAsiaTheme="minorEastAsia"/>
                <w:lang w:eastAsia="zh-CN"/>
              </w:rPr>
            </w:pPr>
            <w:r>
              <w:rPr>
                <w:rFonts w:eastAsiaTheme="minorEastAsia"/>
                <w:lang w:eastAsia="zh-CN"/>
              </w:rPr>
              <w:t>FL2</w:t>
            </w:r>
          </w:p>
        </w:tc>
        <w:tc>
          <w:tcPr>
            <w:tcW w:w="8152" w:type="dxa"/>
            <w:gridSpan w:val="2"/>
          </w:tcPr>
          <w:p w14:paraId="77EE85C0" w14:textId="77777777" w:rsidR="00726EE5" w:rsidRDefault="00726EE5" w:rsidP="00D3269F">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48E1741" w14:textId="77777777" w:rsidR="00726EE5" w:rsidRDefault="00726EE5" w:rsidP="00D3269F">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2A1EDFDF" w14:textId="77777777" w:rsidR="00726EE5" w:rsidRDefault="00726EE5" w:rsidP="00D3269F">
            <w:pPr>
              <w:pStyle w:val="ListParagraph"/>
              <w:numPr>
                <w:ilvl w:val="0"/>
                <w:numId w:val="23"/>
              </w:numPr>
              <w:jc w:val="left"/>
              <w:rPr>
                <w:rFonts w:ascii="Times New Roman" w:eastAsia="Yu Mincho" w:hAnsi="Times New Roman" w:cs="Times New Roman"/>
                <w:sz w:val="20"/>
                <w:szCs w:val="20"/>
                <w:lang w:val="en-GB"/>
              </w:rPr>
            </w:pPr>
            <w:r w:rsidRPr="00CE7F0F">
              <w:rPr>
                <w:rFonts w:ascii="Times New Roman" w:eastAsia="Yu Mincho" w:hAnsi="Times New Roman" w:cs="Times New Roman"/>
                <w:sz w:val="20"/>
                <w:szCs w:val="20"/>
                <w:lang w:val="en-GB"/>
              </w:rPr>
              <w:t xml:space="preserve">Option 1: </w:t>
            </w:r>
            <w:r>
              <w:rPr>
                <w:rFonts w:ascii="Times New Roman" w:eastAsia="Yu Mincho" w:hAnsi="Times New Roman" w:cs="Times New Roman"/>
                <w:sz w:val="20"/>
                <w:szCs w:val="20"/>
                <w:lang w:val="en-GB"/>
              </w:rPr>
              <w:t>The slot where PUCCH repetition is back-to-back to SSB but without sufficient gap is not counted as the available slots</w:t>
            </w:r>
          </w:p>
          <w:p w14:paraId="7D7F3DE2" w14:textId="77777777" w:rsidR="00726EE5" w:rsidRDefault="00726EE5" w:rsidP="00D3269F">
            <w:pPr>
              <w:pStyle w:val="ListParagraph"/>
              <w:numPr>
                <w:ilvl w:val="1"/>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1575F912" w14:textId="77777777" w:rsidR="00726EE5" w:rsidRPr="00054FE8" w:rsidRDefault="00726EE5" w:rsidP="00D3269F">
            <w:pPr>
              <w:pStyle w:val="ListParagraph"/>
              <w:rPr>
                <w:rFonts w:ascii="Times New Roman" w:eastAsia="Yu Mincho" w:hAnsi="Times New Roman" w:cs="Times New Roman"/>
                <w:sz w:val="20"/>
                <w:szCs w:val="20"/>
                <w:lang w:val="en-GB"/>
              </w:rPr>
            </w:pPr>
          </w:p>
          <w:p w14:paraId="69E0E5A7" w14:textId="77777777" w:rsidR="00726EE5" w:rsidRPr="001F385A" w:rsidRDefault="00726EE5" w:rsidP="00D3269F">
            <w:pPr>
              <w:pStyle w:val="ListParagraph"/>
              <w:numPr>
                <w:ilvl w:val="0"/>
                <w:numId w:val="23"/>
              </w:numPr>
              <w:jc w:val="left"/>
              <w:rPr>
                <w:rFonts w:eastAsiaTheme="minorEastAsia"/>
                <w:lang w:eastAsia="zh-CN"/>
              </w:rPr>
            </w:pPr>
            <w:r w:rsidRPr="00CE7F0F">
              <w:rPr>
                <w:rFonts w:ascii="Times New Roman" w:eastAsia="Yu Mincho" w:hAnsi="Times New Roman" w:cs="Times New Roman"/>
                <w:sz w:val="20"/>
                <w:szCs w:val="20"/>
                <w:lang w:val="en-GB"/>
              </w:rPr>
              <w:t>Option 2:</w:t>
            </w:r>
            <w:r>
              <w:rPr>
                <w:rFonts w:ascii="Times New Roman" w:eastAsia="Yu Mincho" w:hAnsi="Times New Roman" w:cs="Times New Roman"/>
                <w:sz w:val="20"/>
                <w:szCs w:val="20"/>
                <w:lang w:val="en-GB"/>
              </w:rPr>
              <w:t xml:space="preserve"> The slot where PUCCH repetition is back-to-back to SSB but without sufficient gap can be counted as the available slots but the transmission of PUCCH repetition in the slot is dropped</w:t>
            </w:r>
          </w:p>
          <w:p w14:paraId="73D727C2" w14:textId="77777777" w:rsidR="00726EE5" w:rsidRPr="001F385A" w:rsidRDefault="00726EE5" w:rsidP="00D3269F">
            <w:pPr>
              <w:pStyle w:val="ListParagraph"/>
              <w:numPr>
                <w:ilvl w:val="1"/>
                <w:numId w:val="23"/>
              </w:numPr>
              <w:jc w:val="left"/>
              <w:rPr>
                <w:rFonts w:ascii="Times New Roman" w:eastAsia="Yu Mincho" w:hAnsi="Times New Roman" w:cs="Times New Roman"/>
                <w:sz w:val="20"/>
                <w:szCs w:val="20"/>
                <w:lang w:val="en-GB"/>
              </w:rPr>
            </w:pPr>
            <w:proofErr w:type="spellStart"/>
            <w:r w:rsidRPr="001F385A">
              <w:rPr>
                <w:rFonts w:ascii="Times New Roman" w:eastAsia="Yu Mincho" w:hAnsi="Times New Roman" w:cs="Times New Roman"/>
                <w:sz w:val="20"/>
                <w:szCs w:val="20"/>
                <w:lang w:val="en-GB"/>
              </w:rPr>
              <w:t>Propsed</w:t>
            </w:r>
            <w:proofErr w:type="spellEnd"/>
            <w:r w:rsidRPr="001F385A">
              <w:rPr>
                <w:rFonts w:ascii="Times New Roman" w:eastAsia="Yu Mincho" w:hAnsi="Times New Roman" w:cs="Times New Roman"/>
                <w:sz w:val="20"/>
                <w:szCs w:val="20"/>
                <w:lang w:val="en-GB"/>
              </w:rPr>
              <w:t xml:space="preserve"> by Intel</w:t>
            </w:r>
          </w:p>
          <w:p w14:paraId="201D337E" w14:textId="77777777" w:rsidR="00726EE5" w:rsidRDefault="00726EE5" w:rsidP="00D3269F">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1B4D1F8C" w14:textId="77777777" w:rsidR="00726EE5" w:rsidRDefault="00726EE5" w:rsidP="00D3269F">
            <w:pPr>
              <w:rPr>
                <w:rFonts w:eastAsia="Microsoft YaHei UI"/>
                <w:color w:val="000000"/>
                <w:lang w:val="en-US" w:eastAsia="zh-CN"/>
              </w:rPr>
            </w:pPr>
            <w:r w:rsidRPr="005E32EF">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78C00F3A" w14:textId="77777777" w:rsidR="00726EE5" w:rsidRPr="003D28C5" w:rsidRDefault="00726EE5" w:rsidP="00D3269F">
            <w:pPr>
              <w:rPr>
                <w:rFonts w:eastAsiaTheme="minorEastAsia"/>
                <w:lang w:eastAsia="zh-CN"/>
              </w:rPr>
            </w:pPr>
            <w:r w:rsidRPr="005E32EF">
              <w:rPr>
                <w:rFonts w:eastAsiaTheme="minorEastAsia"/>
                <w:b/>
                <w:bCs/>
                <w:lang w:eastAsia="zh-CN"/>
              </w:rPr>
              <w:t>@</w:t>
            </w:r>
            <w:r>
              <w:rPr>
                <w:rFonts w:eastAsiaTheme="minorEastAsia"/>
                <w:b/>
                <w:bCs/>
                <w:lang w:eastAsia="zh-CN"/>
              </w:rPr>
              <w:t xml:space="preserve">CMCC, </w:t>
            </w:r>
            <w:r w:rsidRPr="003D28C5">
              <w:rPr>
                <w:rFonts w:eastAsiaTheme="minorEastAsia"/>
                <w:lang w:eastAsia="zh-CN"/>
              </w:rPr>
              <w:t>as understood by moderator,</w:t>
            </w:r>
            <w:r>
              <w:rPr>
                <w:rFonts w:eastAsiaTheme="minorEastAsia"/>
                <w:b/>
                <w:bCs/>
                <w:lang w:eastAsia="zh-CN"/>
              </w:rPr>
              <w:t xml:space="preserve"> </w:t>
            </w:r>
            <w:r w:rsidRPr="003D28C5">
              <w:rPr>
                <w:rFonts w:eastAsiaTheme="minorEastAsia"/>
                <w:lang w:eastAsia="zh-CN"/>
              </w:rPr>
              <w:t>the</w:t>
            </w:r>
            <w:r>
              <w:rPr>
                <w:rFonts w:eastAsiaTheme="minorEastAsia"/>
                <w:lang w:eastAsia="zh-CN"/>
              </w:rPr>
              <w:t>re is no dependency between the</w:t>
            </w:r>
            <w:r w:rsidRPr="003D28C5">
              <w:rPr>
                <w:rFonts w:eastAsiaTheme="minorEastAsia"/>
                <w:lang w:eastAsia="zh-CN"/>
              </w:rPr>
              <w:t xml:space="preserve"> </w:t>
            </w:r>
            <w:r>
              <w:rPr>
                <w:rFonts w:eastAsiaTheme="minorEastAsia"/>
                <w:lang w:eastAsia="zh-CN"/>
              </w:rPr>
              <w:t xml:space="preserve">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7B152E4F" w14:textId="77777777" w:rsidR="00726EE5" w:rsidRDefault="00726EE5" w:rsidP="00D3269F">
            <w:r>
              <w:rPr>
                <w:b/>
                <w:highlight w:val="yellow"/>
              </w:rPr>
              <w:t>FL2 High Priority Proposal 2.6-1</w:t>
            </w:r>
          </w:p>
          <w:p w14:paraId="769E91D8" w14:textId="77777777" w:rsidR="00726EE5" w:rsidRDefault="00726EE5" w:rsidP="00D3269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down-select </w:t>
            </w:r>
            <w:r w:rsidRPr="00B07143">
              <w:rPr>
                <w:rFonts w:ascii="Times New Roman" w:hAnsi="Times New Roman" w:cs="Times New Roman"/>
                <w:sz w:val="20"/>
                <w:szCs w:val="20"/>
              </w:rPr>
              <w:t>between the following two options during RAN1#108-e:</w:t>
            </w:r>
          </w:p>
          <w:p w14:paraId="3C4E0321" w14:textId="77777777" w:rsidR="00726EE5" w:rsidRDefault="00726EE5" w:rsidP="00D3269F">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sidRPr="00B07143">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sidRPr="00B07143">
              <w:rPr>
                <w:rFonts w:ascii="Times New Roman" w:hAnsi="Times New Roman" w:cs="Times New Roman"/>
                <w:sz w:val="20"/>
                <w:szCs w:val="20"/>
              </w:rPr>
              <w:t>, respectively, from the last or first symbol in the set of symbols</w:t>
            </w:r>
            <w:r>
              <w:rPr>
                <w:rFonts w:ascii="Times New Roman" w:hAnsi="Times New Roman" w:cs="Times New Roman"/>
                <w:sz w:val="20"/>
                <w:szCs w:val="20"/>
              </w:rPr>
              <w:t xml:space="preserve">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17DAE5FA" w14:textId="77777777" w:rsidR="00726EE5" w:rsidRDefault="00726EE5" w:rsidP="00D3269F">
            <w:pPr>
              <w:pStyle w:val="ListParagraph"/>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w:t>
            </w:r>
            <w:r>
              <w:rPr>
                <w:rFonts w:ascii="Times New Roman" w:hAnsi="Times New Roman" w:cs="Times New Roman"/>
                <w:sz w:val="20"/>
                <w:szCs w:val="20"/>
              </w:rPr>
              <w:lastRenderedPageBreak/>
              <w:t xml:space="preserve">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21E088BD" w14:textId="77777777" w:rsidR="00726EE5" w:rsidRPr="00054FE8" w:rsidRDefault="00726EE5" w:rsidP="00D3269F">
            <w:pPr>
              <w:rPr>
                <w:rFonts w:eastAsiaTheme="minorEastAsia"/>
                <w:lang w:eastAsia="zh-CN"/>
              </w:rPr>
            </w:pPr>
          </w:p>
        </w:tc>
      </w:tr>
      <w:tr w:rsidR="00726EE5" w14:paraId="09769392" w14:textId="77777777" w:rsidTr="00D3269F">
        <w:tc>
          <w:tcPr>
            <w:tcW w:w="1479" w:type="dxa"/>
          </w:tcPr>
          <w:p w14:paraId="662E1F46" w14:textId="77777777" w:rsidR="00726EE5" w:rsidRDefault="00726EE5" w:rsidP="00D3269F">
            <w:pPr>
              <w:rPr>
                <w:rFonts w:eastAsiaTheme="minorEastAsia"/>
                <w:lang w:eastAsia="zh-CN"/>
              </w:rPr>
            </w:pPr>
          </w:p>
        </w:tc>
        <w:tc>
          <w:tcPr>
            <w:tcW w:w="1372" w:type="dxa"/>
          </w:tcPr>
          <w:p w14:paraId="12729D58" w14:textId="77777777" w:rsidR="00726EE5" w:rsidRDefault="00726EE5" w:rsidP="00D3269F">
            <w:pPr>
              <w:tabs>
                <w:tab w:val="left" w:pos="551"/>
              </w:tabs>
              <w:rPr>
                <w:rFonts w:eastAsiaTheme="minorEastAsia" w:hint="eastAsia"/>
                <w:lang w:eastAsia="zh-CN"/>
              </w:rPr>
            </w:pPr>
          </w:p>
        </w:tc>
        <w:tc>
          <w:tcPr>
            <w:tcW w:w="6780" w:type="dxa"/>
          </w:tcPr>
          <w:p w14:paraId="520AF56F" w14:textId="77777777" w:rsidR="00726EE5" w:rsidRDefault="00726EE5" w:rsidP="00D3269F">
            <w:pPr>
              <w:rPr>
                <w:rFonts w:eastAsiaTheme="minorEastAsia"/>
                <w:lang w:eastAsia="zh-CN"/>
              </w:rPr>
            </w:pPr>
          </w:p>
        </w:tc>
      </w:tr>
    </w:tbl>
    <w:p w14:paraId="46437130" w14:textId="77777777" w:rsidR="002B4417" w:rsidRPr="00EE4A6D" w:rsidRDefault="002B4417"/>
    <w:p w14:paraId="245A1056" w14:textId="77777777" w:rsidR="002B4417" w:rsidRDefault="00330F8A">
      <w:pPr>
        <w:pStyle w:val="Heading2"/>
        <w:ind w:left="1134" w:hanging="1134"/>
      </w:pPr>
      <w:r>
        <w:t xml:space="preserve">Issue #7: Omitting condition of DL/UL collision for HD-FDD </w:t>
      </w:r>
    </w:p>
    <w:p w14:paraId="2E317B2D" w14:textId="77777777" w:rsidR="002B4417" w:rsidRDefault="00330F8A">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TableGrid"/>
        <w:tblW w:w="0" w:type="auto"/>
        <w:tblLook w:val="04A0" w:firstRow="1" w:lastRow="0" w:firstColumn="1" w:lastColumn="0" w:noHBand="0" w:noVBand="1"/>
      </w:tblPr>
      <w:tblGrid>
        <w:gridCol w:w="9630"/>
      </w:tblGrid>
      <w:tr w:rsidR="002B4417" w14:paraId="01D8CF95" w14:textId="77777777">
        <w:tc>
          <w:tcPr>
            <w:tcW w:w="9954" w:type="dxa"/>
          </w:tcPr>
          <w:p w14:paraId="3B4F2F36" w14:textId="77777777" w:rsidR="002B4417" w:rsidRDefault="00330F8A">
            <w:pPr>
              <w:jc w:val="center"/>
            </w:pPr>
            <w:r>
              <w:rPr>
                <w:rFonts w:hint="eastAsia"/>
              </w:rPr>
              <w:t>=</w:t>
            </w:r>
            <w:r>
              <w:t>=====TP to TS 38.214 V17.0.0 ======</w:t>
            </w:r>
          </w:p>
          <w:p w14:paraId="67D2F77E" w14:textId="77777777" w:rsidR="002B4417" w:rsidRDefault="00330F8A">
            <w:pPr>
              <w:keepNext/>
              <w:keepLines/>
              <w:spacing w:before="120"/>
              <w:jc w:val="left"/>
              <w:outlineLvl w:val="3"/>
              <w:rPr>
                <w:rFonts w:ascii="Arial" w:eastAsia="MS PGothic" w:hAnsi="Arial"/>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7"/>
            <w:bookmarkEnd w:id="18"/>
            <w:bookmarkEnd w:id="19"/>
            <w:bookmarkEnd w:id="20"/>
            <w:bookmarkEnd w:id="21"/>
            <w:bookmarkEnd w:id="22"/>
            <w:bookmarkEnd w:id="23"/>
            <w:bookmarkEnd w:id="24"/>
            <w:bookmarkEnd w:id="25"/>
          </w:p>
          <w:p w14:paraId="236D848D"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B82DEA7" w14:textId="77777777" w:rsidR="002B4417" w:rsidRDefault="00330F8A">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14:paraId="26A486CF"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10D47A62" w14:textId="77777777" w:rsidR="002B4417" w:rsidRDefault="00330F8A">
            <w:pPr>
              <w:keepNext/>
              <w:keepLines/>
              <w:spacing w:before="120"/>
              <w:jc w:val="left"/>
              <w:outlineLvl w:val="3"/>
              <w:rPr>
                <w:rFonts w:ascii="Arial" w:eastAsia="MS PGothic" w:hAnsi="Arial"/>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7"/>
            <w:bookmarkEnd w:id="28"/>
            <w:bookmarkEnd w:id="29"/>
            <w:bookmarkEnd w:id="30"/>
            <w:bookmarkEnd w:id="31"/>
            <w:bookmarkEnd w:id="32"/>
            <w:bookmarkEnd w:id="33"/>
            <w:bookmarkEnd w:id="34"/>
            <w:bookmarkEnd w:id="35"/>
          </w:p>
          <w:p w14:paraId="4267CA82" w14:textId="77777777" w:rsidR="002B4417" w:rsidRDefault="00330F8A">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2D0ACF4" w14:textId="77777777" w:rsidR="002B4417" w:rsidRDefault="00330F8A">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3A87CA4F" w14:textId="77777777" w:rsidR="002B4417" w:rsidRDefault="00330F8A">
            <w:pPr>
              <w:jc w:val="center"/>
              <w:rPr>
                <w:color w:val="000000"/>
              </w:rPr>
            </w:pPr>
            <w:r>
              <w:rPr>
                <w:rFonts w:eastAsia="MS PGothic"/>
                <w:color w:val="FF0000"/>
                <w:lang w:val="en-US"/>
              </w:rPr>
              <w:t>&lt; unchanged text omitted&gt;</w:t>
            </w:r>
          </w:p>
          <w:p w14:paraId="0668FEFC" w14:textId="77777777" w:rsidR="002B4417" w:rsidRDefault="00330F8A">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050ACB90" w14:textId="77777777" w:rsidR="002B4417" w:rsidRDefault="00330F8A">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0A3007C4" w14:textId="77777777" w:rsidR="002B4417" w:rsidRDefault="00330F8A">
            <w:pPr>
              <w:jc w:val="center"/>
              <w:rPr>
                <w:rFonts w:eastAsia="宋体"/>
              </w:rPr>
            </w:pPr>
            <w:r>
              <w:rPr>
                <w:rFonts w:eastAsia="MS PGothic"/>
                <w:color w:val="FF0000"/>
                <w:lang w:val="en-US"/>
              </w:rPr>
              <w:t>&lt; unchanged text omitted&gt;</w:t>
            </w:r>
          </w:p>
          <w:p w14:paraId="6FA6A35F" w14:textId="77777777" w:rsidR="002B4417" w:rsidRDefault="00330F8A">
            <w:pPr>
              <w:keepNext/>
              <w:keepLines/>
              <w:spacing w:before="120"/>
              <w:ind w:left="1701" w:hanging="1701"/>
              <w:jc w:val="left"/>
              <w:outlineLvl w:val="4"/>
              <w:rPr>
                <w:rFonts w:ascii="Arial" w:eastAsia="宋体" w:hAnsi="Arial"/>
                <w:sz w:val="22"/>
                <w:lang w:val="en-US" w:eastAsia="zh-CN"/>
              </w:rPr>
            </w:pPr>
            <w:bookmarkStart w:id="36" w:name="_Toc91695490"/>
            <w:r>
              <w:rPr>
                <w:rFonts w:ascii="Arial" w:eastAsia="宋体" w:hAnsi="Arial"/>
                <w:sz w:val="22"/>
                <w:lang w:val="en-US" w:eastAsia="zh-CN"/>
              </w:rPr>
              <w:lastRenderedPageBreak/>
              <w:t>6.1.2.3.1</w:t>
            </w:r>
            <w:r>
              <w:rPr>
                <w:rFonts w:ascii="Arial" w:eastAsia="宋体" w:hAnsi="Arial"/>
                <w:sz w:val="22"/>
                <w:lang w:val="en-US" w:eastAsia="zh-CN"/>
              </w:rPr>
              <w:tab/>
              <w:t>Transport Block repetition for uplink transmissions of PUSCH repetition Type A with a configured grant</w:t>
            </w:r>
            <w:bookmarkEnd w:id="36"/>
          </w:p>
          <w:p w14:paraId="66D6640D" w14:textId="77777777" w:rsidR="002B4417" w:rsidRDefault="00330F8A">
            <w:pPr>
              <w:jc w:val="center"/>
              <w:rPr>
                <w:rFonts w:eastAsia="宋体"/>
                <w:lang w:val="en-US"/>
              </w:rPr>
            </w:pPr>
            <w:r>
              <w:rPr>
                <w:rFonts w:eastAsia="MS PGothic"/>
                <w:color w:val="FF0000"/>
                <w:lang w:val="en-US"/>
              </w:rPr>
              <w:t>&lt; unchanged text omitted&gt;</w:t>
            </w:r>
          </w:p>
          <w:p w14:paraId="49C94055" w14:textId="77777777" w:rsidR="002B4417" w:rsidRDefault="00330F8A">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48B5CF26" w14:textId="77777777" w:rsidR="002B4417" w:rsidRDefault="00330F8A">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75A03462" w14:textId="77777777" w:rsidR="002B4417" w:rsidRDefault="002B4417"/>
    <w:p w14:paraId="1E0688B8" w14:textId="77777777" w:rsidR="002B4417" w:rsidRDefault="00330F8A">
      <w:r>
        <w:rPr>
          <w:b/>
          <w:highlight w:val="yellow"/>
        </w:rPr>
        <w:t>FL1 High Priority Proposal 2.7-1</w:t>
      </w:r>
    </w:p>
    <w:p w14:paraId="7BB7C1A6"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38CF018"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0F37FCC9" w14:textId="77777777">
        <w:tc>
          <w:tcPr>
            <w:tcW w:w="1479" w:type="dxa"/>
            <w:shd w:val="clear" w:color="auto" w:fill="D9D9D9" w:themeFill="background1" w:themeFillShade="D9"/>
          </w:tcPr>
          <w:p w14:paraId="60E3AD0C" w14:textId="77777777" w:rsidR="002B4417" w:rsidRDefault="00330F8A">
            <w:pPr>
              <w:rPr>
                <w:b/>
                <w:bCs/>
              </w:rPr>
            </w:pPr>
            <w:r>
              <w:rPr>
                <w:b/>
                <w:bCs/>
              </w:rPr>
              <w:t>Company</w:t>
            </w:r>
          </w:p>
        </w:tc>
        <w:tc>
          <w:tcPr>
            <w:tcW w:w="1372" w:type="dxa"/>
            <w:shd w:val="clear" w:color="auto" w:fill="D9D9D9" w:themeFill="background1" w:themeFillShade="D9"/>
          </w:tcPr>
          <w:p w14:paraId="19728785" w14:textId="77777777" w:rsidR="002B4417" w:rsidRDefault="00330F8A">
            <w:pPr>
              <w:rPr>
                <w:b/>
                <w:bCs/>
              </w:rPr>
            </w:pPr>
            <w:r>
              <w:rPr>
                <w:b/>
                <w:bCs/>
              </w:rPr>
              <w:t>Y/N</w:t>
            </w:r>
          </w:p>
        </w:tc>
        <w:tc>
          <w:tcPr>
            <w:tcW w:w="6780" w:type="dxa"/>
            <w:shd w:val="clear" w:color="auto" w:fill="D9D9D9" w:themeFill="background1" w:themeFillShade="D9"/>
          </w:tcPr>
          <w:p w14:paraId="59C5AAD8" w14:textId="77777777" w:rsidR="002B4417" w:rsidRDefault="00330F8A">
            <w:pPr>
              <w:rPr>
                <w:b/>
                <w:bCs/>
              </w:rPr>
            </w:pPr>
            <w:r>
              <w:rPr>
                <w:b/>
                <w:bCs/>
              </w:rPr>
              <w:t>Comments</w:t>
            </w:r>
          </w:p>
        </w:tc>
      </w:tr>
      <w:tr w:rsidR="002B4417" w14:paraId="46DEF51D" w14:textId="77777777">
        <w:tc>
          <w:tcPr>
            <w:tcW w:w="1479" w:type="dxa"/>
          </w:tcPr>
          <w:p w14:paraId="71E9561A"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1F990E4C" w14:textId="77777777" w:rsidR="002B4417" w:rsidRDefault="00330F8A">
            <w:pPr>
              <w:tabs>
                <w:tab w:val="left" w:pos="551"/>
              </w:tabs>
              <w:rPr>
                <w:lang w:eastAsia="ko-KR"/>
              </w:rPr>
            </w:pPr>
            <w:r>
              <w:rPr>
                <w:lang w:eastAsia="ko-KR"/>
              </w:rPr>
              <w:t>Y</w:t>
            </w:r>
          </w:p>
        </w:tc>
        <w:tc>
          <w:tcPr>
            <w:tcW w:w="6780" w:type="dxa"/>
          </w:tcPr>
          <w:p w14:paraId="4DC62DFC" w14:textId="77777777" w:rsidR="002B4417" w:rsidRDefault="002B4417">
            <w:pPr>
              <w:rPr>
                <w:rFonts w:eastAsiaTheme="minorEastAsia"/>
                <w:lang w:eastAsia="zh-CN"/>
              </w:rPr>
            </w:pPr>
          </w:p>
        </w:tc>
      </w:tr>
      <w:tr w:rsidR="002B4417" w14:paraId="06AEFD41" w14:textId="77777777">
        <w:tc>
          <w:tcPr>
            <w:tcW w:w="1479" w:type="dxa"/>
          </w:tcPr>
          <w:p w14:paraId="726E27D5" w14:textId="77777777" w:rsidR="002B4417" w:rsidRDefault="00330F8A">
            <w:pPr>
              <w:rPr>
                <w:rFonts w:eastAsiaTheme="minorEastAsia"/>
                <w:lang w:eastAsia="zh-CN"/>
              </w:rPr>
            </w:pPr>
            <w:r>
              <w:rPr>
                <w:rFonts w:eastAsiaTheme="minorEastAsia"/>
                <w:lang w:eastAsia="zh-CN"/>
              </w:rPr>
              <w:t>Intel</w:t>
            </w:r>
          </w:p>
        </w:tc>
        <w:tc>
          <w:tcPr>
            <w:tcW w:w="1372" w:type="dxa"/>
          </w:tcPr>
          <w:p w14:paraId="06FB0F78" w14:textId="77777777" w:rsidR="002B4417" w:rsidRDefault="00330F8A">
            <w:pPr>
              <w:tabs>
                <w:tab w:val="left" w:pos="551"/>
              </w:tabs>
              <w:rPr>
                <w:lang w:eastAsia="ko-KR"/>
              </w:rPr>
            </w:pPr>
            <w:r>
              <w:rPr>
                <w:lang w:eastAsia="ko-KR"/>
              </w:rPr>
              <w:t>Y</w:t>
            </w:r>
          </w:p>
        </w:tc>
        <w:tc>
          <w:tcPr>
            <w:tcW w:w="6780" w:type="dxa"/>
          </w:tcPr>
          <w:p w14:paraId="688D1016" w14:textId="77777777" w:rsidR="002B4417" w:rsidRDefault="00330F8A">
            <w:pPr>
              <w:rPr>
                <w:rFonts w:eastAsiaTheme="minorEastAsia"/>
                <w:lang w:eastAsia="zh-CN"/>
              </w:rPr>
            </w:pPr>
            <w:r>
              <w:rPr>
                <w:rFonts w:eastAsiaTheme="minorEastAsia"/>
                <w:lang w:eastAsia="zh-CN"/>
              </w:rPr>
              <w:t>We support the FL proposal.</w:t>
            </w:r>
          </w:p>
        </w:tc>
      </w:tr>
      <w:tr w:rsidR="002B4417" w14:paraId="27671521" w14:textId="77777777">
        <w:tc>
          <w:tcPr>
            <w:tcW w:w="1479" w:type="dxa"/>
          </w:tcPr>
          <w:p w14:paraId="02365140" w14:textId="77777777" w:rsidR="002B4417" w:rsidRDefault="00330F8A">
            <w:pPr>
              <w:rPr>
                <w:rFonts w:eastAsiaTheme="minorEastAsia"/>
                <w:lang w:eastAsia="zh-CN"/>
              </w:rPr>
            </w:pPr>
            <w:r>
              <w:rPr>
                <w:rFonts w:eastAsiaTheme="minorEastAsia"/>
                <w:lang w:eastAsia="zh-CN"/>
              </w:rPr>
              <w:t>Vivo</w:t>
            </w:r>
          </w:p>
        </w:tc>
        <w:tc>
          <w:tcPr>
            <w:tcW w:w="1372" w:type="dxa"/>
          </w:tcPr>
          <w:p w14:paraId="78D7C549"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08B874D7" w14:textId="77777777" w:rsidR="002B4417" w:rsidRDefault="002B4417">
            <w:pPr>
              <w:rPr>
                <w:rFonts w:eastAsiaTheme="minorEastAsia"/>
                <w:lang w:eastAsia="zh-CN"/>
              </w:rPr>
            </w:pPr>
          </w:p>
        </w:tc>
      </w:tr>
      <w:tr w:rsidR="002B4417" w14:paraId="625B3BA5" w14:textId="77777777">
        <w:tc>
          <w:tcPr>
            <w:tcW w:w="1479" w:type="dxa"/>
          </w:tcPr>
          <w:p w14:paraId="38A24F3B" w14:textId="77777777" w:rsidR="002B4417" w:rsidRDefault="00330F8A">
            <w:pPr>
              <w:rPr>
                <w:rFonts w:eastAsiaTheme="minorEastAsia"/>
                <w:lang w:eastAsia="zh-CN"/>
              </w:rPr>
            </w:pPr>
            <w:r>
              <w:rPr>
                <w:rFonts w:eastAsiaTheme="minorEastAsia"/>
                <w:lang w:eastAsia="zh-CN"/>
              </w:rPr>
              <w:t>Nokia, NSB</w:t>
            </w:r>
          </w:p>
        </w:tc>
        <w:tc>
          <w:tcPr>
            <w:tcW w:w="1372" w:type="dxa"/>
          </w:tcPr>
          <w:p w14:paraId="45C665C5" w14:textId="77777777" w:rsidR="002B4417" w:rsidRDefault="00330F8A">
            <w:pPr>
              <w:tabs>
                <w:tab w:val="left" w:pos="551"/>
              </w:tabs>
              <w:rPr>
                <w:lang w:eastAsia="ko-KR"/>
              </w:rPr>
            </w:pPr>
            <w:r>
              <w:rPr>
                <w:lang w:eastAsia="ko-KR"/>
              </w:rPr>
              <w:t>Y</w:t>
            </w:r>
          </w:p>
        </w:tc>
        <w:tc>
          <w:tcPr>
            <w:tcW w:w="6780" w:type="dxa"/>
          </w:tcPr>
          <w:p w14:paraId="673B2083" w14:textId="77777777" w:rsidR="002B4417" w:rsidRDefault="002B4417">
            <w:pPr>
              <w:rPr>
                <w:rFonts w:eastAsiaTheme="minorEastAsia"/>
                <w:lang w:eastAsia="zh-CN"/>
              </w:rPr>
            </w:pPr>
          </w:p>
        </w:tc>
      </w:tr>
      <w:tr w:rsidR="002B4417" w14:paraId="2BA8B62C" w14:textId="77777777">
        <w:tc>
          <w:tcPr>
            <w:tcW w:w="1479" w:type="dxa"/>
          </w:tcPr>
          <w:p w14:paraId="610C2505"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29F5293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3B6BF0" w14:textId="77777777" w:rsidR="002B4417" w:rsidRDefault="002B4417">
            <w:pPr>
              <w:rPr>
                <w:rFonts w:eastAsiaTheme="minorEastAsia"/>
                <w:lang w:eastAsia="zh-CN"/>
              </w:rPr>
            </w:pPr>
          </w:p>
        </w:tc>
      </w:tr>
      <w:tr w:rsidR="002B4417" w14:paraId="6FC3E8BF" w14:textId="77777777">
        <w:tc>
          <w:tcPr>
            <w:tcW w:w="1479" w:type="dxa"/>
          </w:tcPr>
          <w:p w14:paraId="0261839D" w14:textId="77777777" w:rsidR="002B4417" w:rsidRDefault="00330F8A">
            <w:pPr>
              <w:rPr>
                <w:rFonts w:eastAsiaTheme="minorEastAsia"/>
                <w:lang w:eastAsia="zh-CN"/>
              </w:rPr>
            </w:pPr>
            <w:proofErr w:type="spellStart"/>
            <w:r>
              <w:rPr>
                <w:rFonts w:eastAsiaTheme="minorEastAsia"/>
                <w:lang w:eastAsia="zh-CN"/>
              </w:rPr>
              <w:t>Spreadtrum</w:t>
            </w:r>
            <w:proofErr w:type="spellEnd"/>
          </w:p>
        </w:tc>
        <w:tc>
          <w:tcPr>
            <w:tcW w:w="1372" w:type="dxa"/>
          </w:tcPr>
          <w:p w14:paraId="7202D867"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234D45D" w14:textId="77777777" w:rsidR="002B4417" w:rsidRDefault="002B4417">
            <w:pPr>
              <w:rPr>
                <w:rFonts w:eastAsiaTheme="minorEastAsia"/>
                <w:lang w:eastAsia="zh-CN"/>
              </w:rPr>
            </w:pPr>
          </w:p>
        </w:tc>
      </w:tr>
      <w:tr w:rsidR="002B4417" w14:paraId="7BEDD3FD" w14:textId="77777777">
        <w:tc>
          <w:tcPr>
            <w:tcW w:w="1479" w:type="dxa"/>
          </w:tcPr>
          <w:p w14:paraId="49C4D60E"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F54BBDE"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10B7F2E4" w14:textId="77777777" w:rsidR="002B4417" w:rsidRDefault="002B4417">
            <w:pPr>
              <w:rPr>
                <w:rFonts w:eastAsiaTheme="minorEastAsia"/>
                <w:lang w:eastAsia="zh-CN"/>
              </w:rPr>
            </w:pPr>
          </w:p>
        </w:tc>
      </w:tr>
      <w:tr w:rsidR="002B4417" w14:paraId="605F2997" w14:textId="77777777">
        <w:tc>
          <w:tcPr>
            <w:tcW w:w="1479" w:type="dxa"/>
          </w:tcPr>
          <w:p w14:paraId="6DEA95D5"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B82EF3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91FB492" w14:textId="77777777" w:rsidR="002B4417" w:rsidRDefault="002B4417">
            <w:pPr>
              <w:rPr>
                <w:rFonts w:eastAsiaTheme="minorEastAsia"/>
                <w:lang w:eastAsia="zh-CN"/>
              </w:rPr>
            </w:pPr>
          </w:p>
        </w:tc>
      </w:tr>
      <w:tr w:rsidR="002B4417" w14:paraId="2BE15928" w14:textId="77777777">
        <w:tc>
          <w:tcPr>
            <w:tcW w:w="1479" w:type="dxa"/>
          </w:tcPr>
          <w:p w14:paraId="3DCB7CEB" w14:textId="77777777" w:rsidR="002B4417" w:rsidRDefault="00330F8A">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840EE6" w14:textId="77777777" w:rsidR="002B4417" w:rsidRDefault="00330F8A">
            <w:pPr>
              <w:rPr>
                <w:rFonts w:eastAsiaTheme="minorEastAsia"/>
                <w:color w:val="FF0000"/>
                <w:lang w:val="en-US" w:eastAsia="ja-JP"/>
              </w:rPr>
            </w:pPr>
            <w:r>
              <w:rPr>
                <w:rFonts w:eastAsiaTheme="minorEastAsia" w:hint="eastAsia"/>
                <w:lang w:val="en-US" w:eastAsia="zh-CN"/>
              </w:rPr>
              <w:t>Y</w:t>
            </w:r>
          </w:p>
        </w:tc>
        <w:tc>
          <w:tcPr>
            <w:tcW w:w="6780" w:type="dxa"/>
          </w:tcPr>
          <w:p w14:paraId="5F3C6AFD" w14:textId="77777777" w:rsidR="002B4417" w:rsidRDefault="002B4417">
            <w:pPr>
              <w:rPr>
                <w:rFonts w:eastAsiaTheme="minorEastAsia"/>
                <w:lang w:eastAsia="zh-CN"/>
              </w:rPr>
            </w:pPr>
          </w:p>
        </w:tc>
      </w:tr>
      <w:tr w:rsidR="002B4417" w14:paraId="63086517" w14:textId="77777777">
        <w:tc>
          <w:tcPr>
            <w:tcW w:w="1479" w:type="dxa"/>
          </w:tcPr>
          <w:p w14:paraId="7F2626EC"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75B0324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386BCDF" w14:textId="77777777" w:rsidR="002B4417" w:rsidRDefault="002B4417">
            <w:pPr>
              <w:rPr>
                <w:rFonts w:eastAsiaTheme="minorEastAsia"/>
                <w:lang w:eastAsia="zh-CN"/>
              </w:rPr>
            </w:pPr>
          </w:p>
        </w:tc>
      </w:tr>
      <w:tr w:rsidR="00E015CA" w14:paraId="45EEF72E" w14:textId="77777777">
        <w:tc>
          <w:tcPr>
            <w:tcW w:w="1479" w:type="dxa"/>
          </w:tcPr>
          <w:p w14:paraId="541B1864" w14:textId="77777777" w:rsidR="00E015CA" w:rsidRPr="00551657" w:rsidRDefault="00E015CA" w:rsidP="00E015CA">
            <w:pPr>
              <w:rPr>
                <w:rFonts w:eastAsia="Malgun Gothic"/>
                <w:lang w:eastAsia="ko-KR"/>
              </w:rPr>
            </w:pPr>
            <w:r>
              <w:rPr>
                <w:rFonts w:eastAsia="Malgun Gothic" w:hint="eastAsia"/>
                <w:lang w:eastAsia="ko-KR"/>
              </w:rPr>
              <w:t>LGE</w:t>
            </w:r>
          </w:p>
        </w:tc>
        <w:tc>
          <w:tcPr>
            <w:tcW w:w="1372" w:type="dxa"/>
          </w:tcPr>
          <w:p w14:paraId="2E83A9E4" w14:textId="77777777" w:rsidR="00E015CA" w:rsidRPr="00551657"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0C196972" w14:textId="77777777" w:rsidR="00E015CA" w:rsidRPr="00551657" w:rsidRDefault="00E015CA" w:rsidP="00E015CA">
            <w:pPr>
              <w:rPr>
                <w:rFonts w:eastAsia="Malgun Gothic"/>
                <w:lang w:eastAsia="ko-KR"/>
              </w:rPr>
            </w:pPr>
            <w:r>
              <w:rPr>
                <w:rFonts w:eastAsia="Malgun Gothic" w:hint="eastAsia"/>
                <w:lang w:eastAsia="ko-KR"/>
              </w:rPr>
              <w:t>Fine with the proposal.</w:t>
            </w:r>
          </w:p>
        </w:tc>
      </w:tr>
      <w:tr w:rsidR="005F17AC" w14:paraId="1E86738B" w14:textId="77777777">
        <w:tc>
          <w:tcPr>
            <w:tcW w:w="1479" w:type="dxa"/>
          </w:tcPr>
          <w:p w14:paraId="7B8D8576"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7F45F354" w14:textId="77777777" w:rsidR="005F17AC" w:rsidRDefault="005F17AC" w:rsidP="005F17AC">
            <w:pPr>
              <w:tabs>
                <w:tab w:val="left" w:pos="551"/>
              </w:tabs>
              <w:rPr>
                <w:rFonts w:eastAsia="Malgun Gothic"/>
                <w:lang w:eastAsia="ko-KR"/>
              </w:rPr>
            </w:pPr>
            <w:r>
              <w:rPr>
                <w:rFonts w:eastAsia="Malgun Gothic" w:hint="eastAsia"/>
                <w:lang w:eastAsia="ko-KR"/>
              </w:rPr>
              <w:t>Y</w:t>
            </w:r>
          </w:p>
        </w:tc>
        <w:tc>
          <w:tcPr>
            <w:tcW w:w="6780" w:type="dxa"/>
          </w:tcPr>
          <w:p w14:paraId="3994DA46" w14:textId="77777777" w:rsidR="005F17AC" w:rsidRDefault="005F17AC" w:rsidP="005F17AC">
            <w:pPr>
              <w:rPr>
                <w:rFonts w:eastAsia="Malgun Gothic"/>
                <w:lang w:eastAsia="ko-KR"/>
              </w:rPr>
            </w:pPr>
          </w:p>
        </w:tc>
      </w:tr>
      <w:tr w:rsidR="00CE5F0B" w14:paraId="6E512A2B" w14:textId="77777777">
        <w:tc>
          <w:tcPr>
            <w:tcW w:w="1479" w:type="dxa"/>
          </w:tcPr>
          <w:p w14:paraId="270B533F" w14:textId="77777777" w:rsidR="00CE5F0B" w:rsidRPr="002F384F" w:rsidRDefault="00CE5F0B" w:rsidP="005436AC">
            <w:pPr>
              <w:rPr>
                <w:rFonts w:eastAsia="Malgun Gothic"/>
                <w:lang w:val="en-US" w:eastAsia="ko-KR"/>
              </w:rPr>
            </w:pPr>
            <w:r>
              <w:rPr>
                <w:rFonts w:eastAsia="Malgun Gothic"/>
                <w:lang w:val="en-US" w:eastAsia="ko-KR"/>
              </w:rPr>
              <w:t>CMCC</w:t>
            </w:r>
          </w:p>
        </w:tc>
        <w:tc>
          <w:tcPr>
            <w:tcW w:w="1372" w:type="dxa"/>
          </w:tcPr>
          <w:p w14:paraId="788550C1" w14:textId="77777777" w:rsidR="00CE5F0B" w:rsidRPr="002F384F"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2D77F726" w14:textId="77777777" w:rsidR="00CE5F0B" w:rsidRDefault="00CE5F0B" w:rsidP="005F17AC">
            <w:pPr>
              <w:rPr>
                <w:rFonts w:eastAsia="Malgun Gothic"/>
                <w:lang w:eastAsia="ko-KR"/>
              </w:rPr>
            </w:pPr>
          </w:p>
        </w:tc>
      </w:tr>
      <w:tr w:rsidR="00B83943" w14:paraId="258A7402" w14:textId="77777777">
        <w:tc>
          <w:tcPr>
            <w:tcW w:w="1479" w:type="dxa"/>
          </w:tcPr>
          <w:p w14:paraId="09C959B0" w14:textId="387C4F25" w:rsidR="00B83943" w:rsidRDefault="00B83943" w:rsidP="005436AC">
            <w:pPr>
              <w:rPr>
                <w:rFonts w:eastAsia="Malgun Gothic"/>
                <w:lang w:val="en-US" w:eastAsia="ko-KR"/>
              </w:rPr>
            </w:pPr>
            <w:r>
              <w:rPr>
                <w:rFonts w:eastAsia="Malgun Gothic"/>
                <w:lang w:val="en-US" w:eastAsia="ko-KR"/>
              </w:rPr>
              <w:t>Ericsson</w:t>
            </w:r>
          </w:p>
        </w:tc>
        <w:tc>
          <w:tcPr>
            <w:tcW w:w="1372" w:type="dxa"/>
          </w:tcPr>
          <w:p w14:paraId="0C82645F" w14:textId="13F51164" w:rsidR="00B83943" w:rsidRDefault="00B83943" w:rsidP="005436AC">
            <w:pPr>
              <w:tabs>
                <w:tab w:val="left" w:pos="551"/>
              </w:tabs>
              <w:rPr>
                <w:rFonts w:eastAsia="Malgun Gothic"/>
                <w:lang w:val="en-US" w:eastAsia="ko-KR"/>
              </w:rPr>
            </w:pPr>
            <w:r>
              <w:rPr>
                <w:rFonts w:eastAsia="Malgun Gothic"/>
                <w:lang w:val="en-US" w:eastAsia="ko-KR"/>
              </w:rPr>
              <w:t>Y</w:t>
            </w:r>
          </w:p>
        </w:tc>
        <w:tc>
          <w:tcPr>
            <w:tcW w:w="6780" w:type="dxa"/>
          </w:tcPr>
          <w:p w14:paraId="0151432B" w14:textId="77777777" w:rsidR="00B83943" w:rsidRDefault="00B83943" w:rsidP="005F17AC">
            <w:pPr>
              <w:rPr>
                <w:rFonts w:eastAsia="Malgun Gothic"/>
                <w:lang w:eastAsia="ko-KR"/>
              </w:rPr>
            </w:pPr>
          </w:p>
        </w:tc>
      </w:tr>
      <w:tr w:rsidR="008E6757" w14:paraId="09D8CB44" w14:textId="77777777">
        <w:tc>
          <w:tcPr>
            <w:tcW w:w="1479" w:type="dxa"/>
          </w:tcPr>
          <w:p w14:paraId="42172F73" w14:textId="322A4144" w:rsidR="008E6757" w:rsidRDefault="008E6757" w:rsidP="005436AC">
            <w:pPr>
              <w:rPr>
                <w:rFonts w:eastAsia="Malgun Gothic"/>
                <w:lang w:val="en-US" w:eastAsia="ko-KR"/>
              </w:rPr>
            </w:pPr>
            <w:r>
              <w:rPr>
                <w:rFonts w:eastAsia="Malgun Gothic"/>
                <w:lang w:val="en-US" w:eastAsia="ko-KR"/>
              </w:rPr>
              <w:t>OPPO</w:t>
            </w:r>
          </w:p>
        </w:tc>
        <w:tc>
          <w:tcPr>
            <w:tcW w:w="1372" w:type="dxa"/>
          </w:tcPr>
          <w:p w14:paraId="0E8431FC" w14:textId="1A169603" w:rsidR="008E6757" w:rsidRDefault="008E6757" w:rsidP="005436AC">
            <w:pPr>
              <w:tabs>
                <w:tab w:val="left" w:pos="551"/>
              </w:tabs>
              <w:rPr>
                <w:rFonts w:eastAsia="Malgun Gothic"/>
                <w:lang w:val="en-US" w:eastAsia="ko-KR"/>
              </w:rPr>
            </w:pPr>
            <w:r>
              <w:rPr>
                <w:rFonts w:eastAsia="Malgun Gothic"/>
                <w:lang w:val="en-US" w:eastAsia="ko-KR"/>
              </w:rPr>
              <w:t>Y</w:t>
            </w:r>
          </w:p>
        </w:tc>
        <w:tc>
          <w:tcPr>
            <w:tcW w:w="6780" w:type="dxa"/>
          </w:tcPr>
          <w:p w14:paraId="007E56E9" w14:textId="77777777" w:rsidR="008E6757" w:rsidRDefault="008E6757" w:rsidP="005F17AC">
            <w:pPr>
              <w:rPr>
                <w:rFonts w:eastAsia="Malgun Gothic"/>
                <w:lang w:eastAsia="ko-KR"/>
              </w:rPr>
            </w:pPr>
          </w:p>
        </w:tc>
      </w:tr>
      <w:tr w:rsidR="00E030FA" w14:paraId="070A4DC3" w14:textId="77777777" w:rsidTr="00E030FA">
        <w:tc>
          <w:tcPr>
            <w:tcW w:w="1479" w:type="dxa"/>
          </w:tcPr>
          <w:p w14:paraId="5A9E62A1" w14:textId="77777777" w:rsidR="00E030FA" w:rsidRDefault="00E030FA" w:rsidP="00BC2AFE">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093AA424" w14:textId="77777777" w:rsidR="00E030FA" w:rsidRDefault="00E030FA" w:rsidP="00BC2AFE">
            <w:pPr>
              <w:tabs>
                <w:tab w:val="left" w:pos="551"/>
              </w:tabs>
              <w:rPr>
                <w:rFonts w:eastAsia="Malgun Gothic"/>
                <w:lang w:val="en-US" w:eastAsia="ko-KR"/>
              </w:rPr>
            </w:pPr>
            <w:r>
              <w:rPr>
                <w:rFonts w:eastAsia="Malgun Gothic"/>
                <w:lang w:val="en-US" w:eastAsia="ko-KR"/>
              </w:rPr>
              <w:t>Y</w:t>
            </w:r>
          </w:p>
        </w:tc>
        <w:tc>
          <w:tcPr>
            <w:tcW w:w="6780" w:type="dxa"/>
          </w:tcPr>
          <w:p w14:paraId="29B7B0E7" w14:textId="77777777" w:rsidR="00E030FA" w:rsidRDefault="00E030FA" w:rsidP="00BC2AFE">
            <w:pPr>
              <w:rPr>
                <w:rFonts w:eastAsia="Malgun Gothic"/>
                <w:lang w:eastAsia="ko-KR"/>
              </w:rPr>
            </w:pPr>
          </w:p>
        </w:tc>
      </w:tr>
      <w:tr w:rsidR="00BA7466" w14:paraId="388E791D" w14:textId="77777777" w:rsidTr="00E030FA">
        <w:tc>
          <w:tcPr>
            <w:tcW w:w="1479" w:type="dxa"/>
          </w:tcPr>
          <w:p w14:paraId="5D6C4F6B" w14:textId="0AE9AE85" w:rsidR="00BA7466" w:rsidRDefault="00BA7466" w:rsidP="00BC2AFE">
            <w:pPr>
              <w:rPr>
                <w:rFonts w:eastAsia="Malgun Gothic"/>
                <w:lang w:val="en-US" w:eastAsia="ko-KR"/>
              </w:rPr>
            </w:pPr>
            <w:r>
              <w:rPr>
                <w:rFonts w:eastAsia="Malgun Gothic"/>
                <w:lang w:val="en-US" w:eastAsia="ko-KR"/>
              </w:rPr>
              <w:t xml:space="preserve">Apple </w:t>
            </w:r>
          </w:p>
        </w:tc>
        <w:tc>
          <w:tcPr>
            <w:tcW w:w="1372" w:type="dxa"/>
          </w:tcPr>
          <w:p w14:paraId="1F2F915E" w14:textId="41D8EB20" w:rsidR="00BA7466" w:rsidRDefault="00BA7466" w:rsidP="00BC2AFE">
            <w:pPr>
              <w:tabs>
                <w:tab w:val="left" w:pos="551"/>
              </w:tabs>
              <w:rPr>
                <w:rFonts w:eastAsia="Malgun Gothic"/>
                <w:lang w:val="en-US" w:eastAsia="ko-KR"/>
              </w:rPr>
            </w:pPr>
            <w:r>
              <w:rPr>
                <w:rFonts w:eastAsia="Malgun Gothic"/>
                <w:lang w:val="en-US" w:eastAsia="ko-KR"/>
              </w:rPr>
              <w:t>Y</w:t>
            </w:r>
          </w:p>
        </w:tc>
        <w:tc>
          <w:tcPr>
            <w:tcW w:w="6780" w:type="dxa"/>
          </w:tcPr>
          <w:p w14:paraId="7EE88049" w14:textId="77777777" w:rsidR="00BA7466" w:rsidRDefault="00BA7466" w:rsidP="00BC2AFE">
            <w:pPr>
              <w:rPr>
                <w:rFonts w:eastAsia="Malgun Gothic"/>
                <w:lang w:eastAsia="ko-KR"/>
              </w:rPr>
            </w:pPr>
          </w:p>
        </w:tc>
      </w:tr>
      <w:tr w:rsidR="00EC39D1" w14:paraId="1CCAC70D" w14:textId="77777777" w:rsidTr="00E030FA">
        <w:tc>
          <w:tcPr>
            <w:tcW w:w="1479" w:type="dxa"/>
          </w:tcPr>
          <w:p w14:paraId="2AABBF77" w14:textId="38129285" w:rsidR="00EC39D1" w:rsidRDefault="00EC39D1" w:rsidP="00BC2AFE">
            <w:pPr>
              <w:rPr>
                <w:rFonts w:eastAsia="Malgun Gothic"/>
                <w:lang w:val="en-US" w:eastAsia="ko-KR"/>
              </w:rPr>
            </w:pPr>
            <w:r>
              <w:rPr>
                <w:rFonts w:eastAsia="Malgun Gothic"/>
                <w:lang w:val="en-US" w:eastAsia="ko-KR"/>
              </w:rPr>
              <w:t>IDCC</w:t>
            </w:r>
          </w:p>
        </w:tc>
        <w:tc>
          <w:tcPr>
            <w:tcW w:w="1372" w:type="dxa"/>
          </w:tcPr>
          <w:p w14:paraId="19DD05B5" w14:textId="3B8BC292" w:rsidR="00EC39D1" w:rsidRDefault="00EC39D1" w:rsidP="00BC2AFE">
            <w:pPr>
              <w:tabs>
                <w:tab w:val="left" w:pos="551"/>
              </w:tabs>
              <w:rPr>
                <w:rFonts w:eastAsia="Malgun Gothic"/>
                <w:lang w:val="en-US" w:eastAsia="ko-KR"/>
              </w:rPr>
            </w:pPr>
            <w:r>
              <w:rPr>
                <w:rFonts w:eastAsia="Malgun Gothic"/>
                <w:lang w:val="en-US" w:eastAsia="ko-KR"/>
              </w:rPr>
              <w:t>Y</w:t>
            </w:r>
          </w:p>
        </w:tc>
        <w:tc>
          <w:tcPr>
            <w:tcW w:w="6780" w:type="dxa"/>
          </w:tcPr>
          <w:p w14:paraId="4F30C38D" w14:textId="77777777" w:rsidR="00EC39D1" w:rsidRDefault="00EC39D1" w:rsidP="00BC2AFE">
            <w:pPr>
              <w:rPr>
                <w:rFonts w:eastAsia="Malgun Gothic"/>
                <w:lang w:eastAsia="ko-KR"/>
              </w:rPr>
            </w:pPr>
          </w:p>
        </w:tc>
      </w:tr>
    </w:tbl>
    <w:p w14:paraId="3ACBAAC2" w14:textId="77777777" w:rsidR="002B4417" w:rsidRDefault="002B4417">
      <w:pPr>
        <w:rPr>
          <w:rFonts w:eastAsiaTheme="minorEastAsia"/>
          <w:lang w:val="sv-SE" w:eastAsia="zh-CN"/>
        </w:rPr>
      </w:pPr>
    </w:p>
    <w:p w14:paraId="3262A720" w14:textId="77777777" w:rsidR="002B4417" w:rsidRDefault="002B4417">
      <w:pPr>
        <w:rPr>
          <w:rFonts w:eastAsiaTheme="minorEastAsia"/>
          <w:lang w:val="sv-SE" w:eastAsia="zh-CN"/>
        </w:rPr>
      </w:pPr>
    </w:p>
    <w:p w14:paraId="0DB23784" w14:textId="77777777" w:rsidR="002B4417" w:rsidRDefault="002B4417"/>
    <w:p w14:paraId="090881F9" w14:textId="77777777" w:rsidR="002B4417" w:rsidRDefault="00330F8A">
      <w:pPr>
        <w:pStyle w:val="Heading2"/>
        <w:ind w:left="1134" w:hanging="1134"/>
      </w:pPr>
      <w:r>
        <w:lastRenderedPageBreak/>
        <w:t>Issue #8: Collision with switching gap</w:t>
      </w:r>
    </w:p>
    <w:p w14:paraId="266ED7B8" w14:textId="77777777" w:rsidR="002B4417" w:rsidRDefault="00330F8A">
      <w:bookmarkStart w:id="37" w:name="_Hlk84423263"/>
      <w:r>
        <w:t xml:space="preserve">Contributions [05, 13] raise concern on the following text in the clause 17.2 of TS 38.213. </w:t>
      </w:r>
    </w:p>
    <w:p w14:paraId="05567268" w14:textId="77777777" w:rsidR="002B4417" w:rsidRDefault="00330F8A">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TableGrid"/>
        <w:tblW w:w="0" w:type="auto"/>
        <w:tblLook w:val="04A0" w:firstRow="1" w:lastRow="0" w:firstColumn="1" w:lastColumn="0" w:noHBand="0" w:noVBand="1"/>
      </w:tblPr>
      <w:tblGrid>
        <w:gridCol w:w="9630"/>
      </w:tblGrid>
      <w:tr w:rsidR="002B4417" w14:paraId="666D2C57" w14:textId="77777777">
        <w:tc>
          <w:tcPr>
            <w:tcW w:w="9630" w:type="dxa"/>
          </w:tcPr>
          <w:p w14:paraId="606FBAF9" w14:textId="77777777" w:rsidR="002B4417" w:rsidRDefault="00330F8A">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3964CF54" w14:textId="77777777" w:rsidR="002B4417" w:rsidRDefault="00330F8A">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6B72A06E" w14:textId="77777777" w:rsidR="002B4417" w:rsidRDefault="00330F8A">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278190C7"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309BDCAA" w14:textId="77777777" w:rsidR="002B4417" w:rsidRDefault="00330F8A">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54AE37F" w14:textId="77777777" w:rsidR="002B4417" w:rsidRDefault="002B4417"/>
    <w:p w14:paraId="2506231B" w14:textId="77777777" w:rsidR="002B4417" w:rsidRDefault="00330F8A">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777D7D79" w14:textId="77777777" w:rsidR="002B4417" w:rsidRDefault="00330F8A">
      <w:r>
        <w:rPr>
          <w:b/>
          <w:highlight w:val="yellow"/>
        </w:rPr>
        <w:t>FL1 High Priority Question 2.8-1</w:t>
      </w:r>
    </w:p>
    <w:p w14:paraId="244393C7"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4F8906D8" w14:textId="77777777" w:rsidR="002B4417" w:rsidRDefault="002B4417">
      <w:pPr>
        <w:pStyle w:val="ListParagraph"/>
        <w:spacing w:after="0"/>
        <w:rPr>
          <w:rFonts w:ascii="Times New Roman" w:hAnsi="Times New Roman" w:cs="Times New Roman"/>
          <w:sz w:val="20"/>
          <w:szCs w:val="20"/>
        </w:rPr>
      </w:pPr>
    </w:p>
    <w:tbl>
      <w:tblPr>
        <w:tblStyle w:val="TableGrid"/>
        <w:tblW w:w="9631" w:type="dxa"/>
        <w:tblLook w:val="04A0" w:firstRow="1" w:lastRow="0" w:firstColumn="1" w:lastColumn="0" w:noHBand="0" w:noVBand="1"/>
      </w:tblPr>
      <w:tblGrid>
        <w:gridCol w:w="1479"/>
        <w:gridCol w:w="1372"/>
        <w:gridCol w:w="6780"/>
      </w:tblGrid>
      <w:tr w:rsidR="002B4417" w14:paraId="1C25A2F1" w14:textId="77777777">
        <w:tc>
          <w:tcPr>
            <w:tcW w:w="1479" w:type="dxa"/>
            <w:shd w:val="clear" w:color="auto" w:fill="D9D9D9" w:themeFill="background1" w:themeFillShade="D9"/>
          </w:tcPr>
          <w:p w14:paraId="56D8663B" w14:textId="77777777" w:rsidR="002B4417" w:rsidRDefault="00330F8A">
            <w:pPr>
              <w:rPr>
                <w:b/>
                <w:bCs/>
              </w:rPr>
            </w:pPr>
            <w:r>
              <w:rPr>
                <w:b/>
                <w:bCs/>
              </w:rPr>
              <w:t>Company</w:t>
            </w:r>
          </w:p>
        </w:tc>
        <w:tc>
          <w:tcPr>
            <w:tcW w:w="1372" w:type="dxa"/>
            <w:shd w:val="clear" w:color="auto" w:fill="D9D9D9" w:themeFill="background1" w:themeFillShade="D9"/>
          </w:tcPr>
          <w:p w14:paraId="46D6D680" w14:textId="77777777" w:rsidR="002B4417" w:rsidRDefault="00330F8A">
            <w:pPr>
              <w:rPr>
                <w:b/>
                <w:bCs/>
              </w:rPr>
            </w:pPr>
            <w:r>
              <w:rPr>
                <w:b/>
                <w:bCs/>
              </w:rPr>
              <w:t>Y/N</w:t>
            </w:r>
          </w:p>
        </w:tc>
        <w:tc>
          <w:tcPr>
            <w:tcW w:w="6780" w:type="dxa"/>
            <w:shd w:val="clear" w:color="auto" w:fill="D9D9D9" w:themeFill="background1" w:themeFillShade="D9"/>
          </w:tcPr>
          <w:p w14:paraId="3AEFCA03" w14:textId="77777777" w:rsidR="002B4417" w:rsidRDefault="00330F8A">
            <w:pPr>
              <w:rPr>
                <w:b/>
                <w:bCs/>
              </w:rPr>
            </w:pPr>
            <w:r>
              <w:rPr>
                <w:b/>
                <w:bCs/>
              </w:rPr>
              <w:t>Comments</w:t>
            </w:r>
          </w:p>
        </w:tc>
      </w:tr>
      <w:tr w:rsidR="002B4417" w14:paraId="5B3745F5" w14:textId="77777777">
        <w:tc>
          <w:tcPr>
            <w:tcW w:w="1479" w:type="dxa"/>
          </w:tcPr>
          <w:p w14:paraId="6AE8C6D3"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7F206D3B" w14:textId="77777777" w:rsidR="002B4417" w:rsidRDefault="00330F8A">
            <w:pPr>
              <w:tabs>
                <w:tab w:val="left" w:pos="551"/>
              </w:tabs>
              <w:rPr>
                <w:lang w:eastAsia="ko-KR"/>
              </w:rPr>
            </w:pPr>
            <w:r>
              <w:rPr>
                <w:lang w:eastAsia="ko-KR"/>
              </w:rPr>
              <w:t>N</w:t>
            </w:r>
          </w:p>
        </w:tc>
        <w:tc>
          <w:tcPr>
            <w:tcW w:w="6780" w:type="dxa"/>
          </w:tcPr>
          <w:p w14:paraId="1A0B75E2" w14:textId="77777777" w:rsidR="002B4417" w:rsidRDefault="00330F8A">
            <w:pPr>
              <w:rPr>
                <w:rFonts w:eastAsiaTheme="minorEastAsia"/>
                <w:lang w:eastAsia="zh-CN"/>
              </w:rPr>
            </w:pPr>
            <w:r>
              <w:rPr>
                <w:rFonts w:eastAsiaTheme="minorEastAsia"/>
                <w:lang w:eastAsia="zh-CN"/>
              </w:rPr>
              <w:t>maybe rephrasing to positive wording could help?</w:t>
            </w:r>
          </w:p>
          <w:p w14:paraId="44B625E9" w14:textId="77777777" w:rsidR="002B4417" w:rsidRDefault="00330F8A">
            <w:pPr>
              <w:spacing w:after="0"/>
            </w:pPr>
            <w:r>
              <w:t xml:space="preserve">UE does transmit </w:t>
            </w:r>
          </w:p>
          <w:p w14:paraId="1AD92813" w14:textId="77777777" w:rsidR="002B4417" w:rsidRDefault="00330F8A">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7E31EDF" w14:textId="77777777" w:rsidR="002B4417" w:rsidRDefault="00330F8A">
            <w:pPr>
              <w:pStyle w:val="B1"/>
              <w:spacing w:after="0"/>
            </w:pPr>
            <w:r>
              <w:rPr>
                <w:lang w:val="en-US"/>
              </w:rPr>
              <w:t>- …</w:t>
            </w:r>
          </w:p>
          <w:p w14:paraId="7F240CCD" w14:textId="77777777" w:rsidR="002B4417" w:rsidRDefault="002B4417">
            <w:pPr>
              <w:rPr>
                <w:rFonts w:eastAsiaTheme="minorEastAsia"/>
                <w:lang w:eastAsia="zh-CN"/>
              </w:rPr>
            </w:pPr>
          </w:p>
          <w:p w14:paraId="250C12BB" w14:textId="77777777" w:rsidR="002B4417" w:rsidRDefault="002B4417">
            <w:pPr>
              <w:rPr>
                <w:rFonts w:eastAsiaTheme="minorEastAsia"/>
                <w:lang w:eastAsia="zh-CN"/>
              </w:rPr>
            </w:pPr>
          </w:p>
        </w:tc>
      </w:tr>
      <w:tr w:rsidR="002B4417" w14:paraId="6B3FC5EB" w14:textId="77777777">
        <w:tc>
          <w:tcPr>
            <w:tcW w:w="1479" w:type="dxa"/>
          </w:tcPr>
          <w:p w14:paraId="7283A06B" w14:textId="77777777" w:rsidR="002B4417" w:rsidRDefault="00330F8A">
            <w:pPr>
              <w:rPr>
                <w:rFonts w:eastAsiaTheme="minorEastAsia"/>
                <w:lang w:eastAsia="zh-CN"/>
              </w:rPr>
            </w:pPr>
            <w:r>
              <w:rPr>
                <w:rFonts w:eastAsiaTheme="minorEastAsia"/>
                <w:lang w:eastAsia="zh-CN"/>
              </w:rPr>
              <w:t>Intel</w:t>
            </w:r>
          </w:p>
        </w:tc>
        <w:tc>
          <w:tcPr>
            <w:tcW w:w="1372" w:type="dxa"/>
          </w:tcPr>
          <w:p w14:paraId="3EAE0F99" w14:textId="77777777" w:rsidR="002B4417" w:rsidRDefault="002B4417">
            <w:pPr>
              <w:tabs>
                <w:tab w:val="left" w:pos="551"/>
              </w:tabs>
              <w:rPr>
                <w:lang w:eastAsia="ko-KR"/>
              </w:rPr>
            </w:pPr>
          </w:p>
        </w:tc>
        <w:tc>
          <w:tcPr>
            <w:tcW w:w="6780" w:type="dxa"/>
          </w:tcPr>
          <w:p w14:paraId="36993B9F" w14:textId="77777777" w:rsidR="002B4417" w:rsidRDefault="00330F8A">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2F9110D7" w14:textId="77777777" w:rsidR="002B4417" w:rsidRDefault="00330AF0">
            <w:pPr>
              <w:rPr>
                <w:rFonts w:eastAsiaTheme="minorEastAsia"/>
                <w:lang w:eastAsia="zh-CN"/>
              </w:rPr>
            </w:pPr>
            <w:r>
              <w:rPr>
                <w:noProof/>
              </w:rPr>
              <w:object w:dxaOrig="5450" w:dyaOrig="2670" w14:anchorId="0DEE4F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1.65pt;height:133.25pt;mso-width-percent:0;mso-height-percent:0;mso-width-percent:0;mso-height-percent:0" o:ole="">
                  <v:imagedata r:id="rId13" o:title=""/>
                </v:shape>
                <o:OLEObject Type="Embed" ProgID="Visio.Drawing.15" ShapeID="_x0000_i1025" DrawAspect="Content" ObjectID="_1707163655" r:id="rId14"/>
              </w:object>
            </w:r>
          </w:p>
        </w:tc>
      </w:tr>
      <w:tr w:rsidR="002B4417" w14:paraId="50841B09" w14:textId="77777777">
        <w:tc>
          <w:tcPr>
            <w:tcW w:w="1479" w:type="dxa"/>
          </w:tcPr>
          <w:p w14:paraId="0898C2F5" w14:textId="77777777" w:rsidR="002B4417" w:rsidRDefault="00330F8A">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77BEAC6"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17EA897F"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are </w:t>
            </w:r>
            <w:proofErr w:type="gramStart"/>
            <w:r>
              <w:rPr>
                <w:rFonts w:eastAsiaTheme="minorEastAsia"/>
                <w:lang w:eastAsia="zh-CN"/>
              </w:rPr>
              <w:t>actually not</w:t>
            </w:r>
            <w:proofErr w:type="gramEnd"/>
            <w:r>
              <w:rPr>
                <w:rFonts w:eastAsiaTheme="minorEastAsia"/>
                <w:lang w:eastAsia="zh-CN"/>
              </w:rPr>
              <w:t xml:space="preserve">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w:t>
            </w:r>
            <w:proofErr w:type="gramStart"/>
            <w:r>
              <w:rPr>
                <w:rFonts w:eastAsiaTheme="minorEastAsia"/>
                <w:lang w:eastAsia="zh-CN"/>
              </w:rPr>
              <w:t>the they</w:t>
            </w:r>
            <w:proofErr w:type="gramEnd"/>
            <w:r>
              <w:rPr>
                <w:rFonts w:eastAsiaTheme="minorEastAsia"/>
                <w:lang w:eastAsia="zh-CN"/>
              </w:rPr>
              <w:t xml:space="preserve"> should mean the red and yellow parts, respectively, as in the figure below (modified figure based on Intel’s)</w:t>
            </w:r>
          </w:p>
          <w:p w14:paraId="1BA97F44" w14:textId="77777777" w:rsidR="002B4417" w:rsidRDefault="00330AF0">
            <w:pPr>
              <w:rPr>
                <w:rFonts w:eastAsiaTheme="minorEastAsia"/>
                <w:lang w:eastAsia="zh-CN"/>
              </w:rPr>
            </w:pPr>
            <w:r>
              <w:rPr>
                <w:noProof/>
              </w:rPr>
              <w:object w:dxaOrig="4420" w:dyaOrig="2160" w14:anchorId="12CBD88D">
                <v:shape id="_x0000_i1026" type="#_x0000_t75" alt="" style="width:220.2pt;height:108.45pt;mso-width-percent:0;mso-height-percent:0;mso-width-percent:0;mso-height-percent:0" o:ole="">
                  <v:imagedata r:id="rId15" o:title=""/>
                </v:shape>
                <o:OLEObject Type="Embed" ProgID="Visio.Drawing.15" ShapeID="_x0000_i1026" DrawAspect="Content" ObjectID="_1707163656" r:id="rId16"/>
              </w:object>
            </w:r>
          </w:p>
        </w:tc>
      </w:tr>
      <w:tr w:rsidR="002B4417" w14:paraId="1F819B38" w14:textId="77777777">
        <w:tc>
          <w:tcPr>
            <w:tcW w:w="1479" w:type="dxa"/>
          </w:tcPr>
          <w:p w14:paraId="770DFF1C"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F00C304" w14:textId="77777777" w:rsidR="002B4417" w:rsidRDefault="00330F8A">
            <w:pPr>
              <w:tabs>
                <w:tab w:val="left" w:pos="551"/>
              </w:tabs>
              <w:rPr>
                <w:rFonts w:eastAsiaTheme="minorEastAsia"/>
                <w:lang w:eastAsia="zh-CN"/>
              </w:rPr>
            </w:pPr>
            <w:r>
              <w:rPr>
                <w:rFonts w:eastAsiaTheme="minorEastAsia" w:hint="eastAsia"/>
                <w:lang w:eastAsia="zh-CN"/>
              </w:rPr>
              <w:t>N</w:t>
            </w:r>
          </w:p>
        </w:tc>
        <w:tc>
          <w:tcPr>
            <w:tcW w:w="6780" w:type="dxa"/>
          </w:tcPr>
          <w:p w14:paraId="0B465563" w14:textId="77777777" w:rsidR="002B4417" w:rsidRDefault="00330F8A">
            <w:pPr>
              <w:rPr>
                <w:rFonts w:eastAsiaTheme="minorEastAsia"/>
                <w:lang w:eastAsia="zh-CN"/>
              </w:rPr>
            </w:pPr>
            <w:r>
              <w:rPr>
                <w:rFonts w:eastAsiaTheme="minorEastAsia" w:hint="eastAsia"/>
                <w:lang w:eastAsia="zh-CN"/>
              </w:rPr>
              <w:t>(1) Regarding the interpretation of text, we have the same understanding with vivo.</w:t>
            </w:r>
          </w:p>
          <w:p w14:paraId="24465DDB" w14:textId="77777777" w:rsidR="002B4417" w:rsidRDefault="00330F8A">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TableGrid"/>
              <w:tblW w:w="0" w:type="auto"/>
              <w:tblLook w:val="04A0" w:firstRow="1" w:lastRow="0" w:firstColumn="1" w:lastColumn="0" w:noHBand="0" w:noVBand="1"/>
            </w:tblPr>
            <w:tblGrid>
              <w:gridCol w:w="6549"/>
            </w:tblGrid>
            <w:tr w:rsidR="002B4417" w14:paraId="5EC18FA8" w14:textId="77777777">
              <w:tc>
                <w:tcPr>
                  <w:tcW w:w="6549" w:type="dxa"/>
                </w:tcPr>
                <w:p w14:paraId="3A8B5873" w14:textId="77777777" w:rsidR="002B4417" w:rsidRDefault="00330F8A">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ECD0EF8" w14:textId="77777777" w:rsidR="002B4417" w:rsidRDefault="00330F8A">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6BC3F5BD" w14:textId="77777777" w:rsidR="002B4417" w:rsidRDefault="00330F8A">
                  <w:pPr>
                    <w:shd w:val="clear" w:color="auto" w:fill="FFFFFF"/>
                    <w:rPr>
                      <w:rFonts w:eastAsia="Microsoft YaHei UI"/>
                      <w:color w:val="000000"/>
                      <w:lang w:val="en-US" w:eastAsia="zh-CN"/>
                    </w:rPr>
                  </w:pPr>
                  <w:r>
                    <w:rPr>
                      <w:rFonts w:eastAsia="Microsoft YaHei UI"/>
                      <w:color w:val="000000"/>
                      <w:lang w:val="en-US" w:eastAsia="zh-CN"/>
                    </w:rPr>
                    <w:t xml:space="preserve">Note: With this agreement, no need to confirm below Working </w:t>
                  </w:r>
                  <w:proofErr w:type="gramStart"/>
                  <w:r>
                    <w:rPr>
                      <w:rFonts w:eastAsia="Microsoft YaHei UI"/>
                      <w:color w:val="000000"/>
                      <w:lang w:val="en-US" w:eastAsia="zh-CN"/>
                    </w:rPr>
                    <w:t>Assumption(</w:t>
                  </w:r>
                  <w:proofErr w:type="gramEnd"/>
                  <w:r>
                    <w:rPr>
                      <w:rFonts w:eastAsia="Microsoft YaHei UI"/>
                      <w:color w:val="000000"/>
                      <w:lang w:val="en-US" w:eastAsia="zh-CN"/>
                    </w:rPr>
                    <w:t>From RAN1#104e)</w:t>
                  </w:r>
                </w:p>
                <w:p w14:paraId="57B755F6" w14:textId="77777777" w:rsidR="002B4417" w:rsidRDefault="00330F8A">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w:t>
                  </w:r>
                  <w:proofErr w:type="gramStart"/>
                  <w:r>
                    <w:rPr>
                      <w:rFonts w:eastAsia="Microsoft YaHei UI"/>
                      <w:color w:val="000000"/>
                      <w:shd w:val="clear" w:color="auto" w:fill="808080"/>
                      <w:lang w:val="en-US" w:eastAsia="zh-CN"/>
                    </w:rPr>
                    <w:t>e )</w:t>
                  </w:r>
                  <w:proofErr w:type="gramEnd"/>
                </w:p>
                <w:p w14:paraId="2F69936A" w14:textId="77777777" w:rsidR="002B4417" w:rsidRDefault="00330F8A">
                  <w:pPr>
                    <w:numPr>
                      <w:ilvl w:val="0"/>
                      <w:numId w:val="20"/>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00490335" w14:textId="77777777" w:rsidR="002B4417" w:rsidRDefault="00330F8A">
                  <w:pPr>
                    <w:numPr>
                      <w:ilvl w:val="1"/>
                      <w:numId w:val="20"/>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C0CB67D" w14:textId="77777777" w:rsidR="002B4417" w:rsidRDefault="00330F8A">
                  <w:pPr>
                    <w:numPr>
                      <w:ilvl w:val="1"/>
                      <w:numId w:val="20"/>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42B11BBB" w14:textId="77777777" w:rsidR="002B4417" w:rsidRDefault="00330F8A">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2B4417" w14:paraId="104A150B" w14:textId="77777777">
        <w:tc>
          <w:tcPr>
            <w:tcW w:w="1479" w:type="dxa"/>
          </w:tcPr>
          <w:p w14:paraId="4A2C755B"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69EFEE0" w14:textId="77777777" w:rsidR="002B4417" w:rsidRDefault="002B4417">
            <w:pPr>
              <w:tabs>
                <w:tab w:val="left" w:pos="551"/>
              </w:tabs>
              <w:rPr>
                <w:rFonts w:eastAsiaTheme="minorEastAsia"/>
                <w:lang w:eastAsia="zh-CN"/>
              </w:rPr>
            </w:pPr>
          </w:p>
        </w:tc>
        <w:tc>
          <w:tcPr>
            <w:tcW w:w="6780" w:type="dxa"/>
          </w:tcPr>
          <w:p w14:paraId="3CA4908C" w14:textId="77777777" w:rsidR="002B4417" w:rsidRDefault="00330F8A">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2B4417" w14:paraId="103075B8" w14:textId="77777777">
        <w:tc>
          <w:tcPr>
            <w:tcW w:w="1479" w:type="dxa"/>
          </w:tcPr>
          <w:p w14:paraId="0515F3BB"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6341145" w14:textId="77777777" w:rsidR="002B4417" w:rsidRDefault="00330F8A">
            <w:pPr>
              <w:tabs>
                <w:tab w:val="left" w:pos="551"/>
              </w:tabs>
              <w:rPr>
                <w:rFonts w:eastAsia="Yu Mincho"/>
                <w:lang w:eastAsia="ja-JP"/>
              </w:rPr>
            </w:pPr>
            <w:r>
              <w:rPr>
                <w:rFonts w:eastAsia="Yu Mincho" w:hint="eastAsia"/>
                <w:lang w:eastAsia="ja-JP"/>
              </w:rPr>
              <w:t>N</w:t>
            </w:r>
          </w:p>
        </w:tc>
        <w:tc>
          <w:tcPr>
            <w:tcW w:w="6780" w:type="dxa"/>
          </w:tcPr>
          <w:p w14:paraId="068750B9" w14:textId="77777777" w:rsidR="002B4417" w:rsidRDefault="00330F8A">
            <w:pPr>
              <w:rPr>
                <w:rFonts w:eastAsia="Yu Mincho"/>
                <w:lang w:eastAsia="ja-JP"/>
              </w:rPr>
            </w:pPr>
            <w:r>
              <w:rPr>
                <w:rFonts w:eastAsia="Yu Mincho" w:hint="eastAsia"/>
                <w:lang w:eastAsia="ja-JP"/>
              </w:rPr>
              <w:t>W</w:t>
            </w:r>
            <w:r>
              <w:rPr>
                <w:rFonts w:eastAsia="Yu Mincho"/>
                <w:lang w:eastAsia="ja-JP"/>
              </w:rPr>
              <w:t>e share same view with vivo.</w:t>
            </w:r>
          </w:p>
        </w:tc>
      </w:tr>
      <w:tr w:rsidR="002B4417" w14:paraId="47064541" w14:textId="77777777">
        <w:tc>
          <w:tcPr>
            <w:tcW w:w="1479" w:type="dxa"/>
          </w:tcPr>
          <w:p w14:paraId="2E20C346"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9F02D72" w14:textId="77777777" w:rsidR="002B4417" w:rsidRDefault="002B4417">
            <w:pPr>
              <w:tabs>
                <w:tab w:val="left" w:pos="551"/>
              </w:tabs>
              <w:rPr>
                <w:rFonts w:eastAsia="Yu Mincho"/>
                <w:lang w:eastAsia="ja-JP"/>
              </w:rPr>
            </w:pPr>
          </w:p>
        </w:tc>
        <w:tc>
          <w:tcPr>
            <w:tcW w:w="6780" w:type="dxa"/>
          </w:tcPr>
          <w:p w14:paraId="4E0C4029"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2B4417" w14:paraId="35D45B49" w14:textId="77777777">
        <w:tc>
          <w:tcPr>
            <w:tcW w:w="1479" w:type="dxa"/>
          </w:tcPr>
          <w:p w14:paraId="569B98B7"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3E96F9" w14:textId="77777777" w:rsidR="002B4417" w:rsidRDefault="00330F8A">
            <w:pPr>
              <w:rPr>
                <w:rFonts w:eastAsiaTheme="minorEastAsia"/>
                <w:lang w:val="en-US" w:eastAsia="ja-JP"/>
              </w:rPr>
            </w:pPr>
            <w:r>
              <w:rPr>
                <w:rFonts w:eastAsiaTheme="minorEastAsia" w:hint="eastAsia"/>
                <w:lang w:val="en-US" w:eastAsia="zh-CN"/>
              </w:rPr>
              <w:t>N</w:t>
            </w:r>
          </w:p>
        </w:tc>
        <w:tc>
          <w:tcPr>
            <w:tcW w:w="6780" w:type="dxa"/>
          </w:tcPr>
          <w:p w14:paraId="3E3296EA" w14:textId="77777777" w:rsidR="002B4417" w:rsidRDefault="00330F8A">
            <w:pPr>
              <w:rPr>
                <w:rFonts w:eastAsiaTheme="minorEastAsia"/>
                <w:lang w:val="en-US" w:eastAsia="zh-CN"/>
              </w:rPr>
            </w:pPr>
            <w:r>
              <w:rPr>
                <w:rFonts w:eastAsiaTheme="minorEastAsia" w:hint="eastAsia"/>
                <w:lang w:val="en-US" w:eastAsia="zh-CN"/>
              </w:rPr>
              <w:t xml:space="preserve">Similar view with vivo. </w:t>
            </w:r>
          </w:p>
        </w:tc>
      </w:tr>
      <w:tr w:rsidR="002B4417" w14:paraId="38D4F112" w14:textId="77777777">
        <w:tc>
          <w:tcPr>
            <w:tcW w:w="1479" w:type="dxa"/>
          </w:tcPr>
          <w:p w14:paraId="2EBED5EA"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A21360A" w14:textId="77777777" w:rsidR="002B4417" w:rsidRDefault="002B4417">
            <w:pPr>
              <w:tabs>
                <w:tab w:val="left" w:pos="551"/>
              </w:tabs>
              <w:rPr>
                <w:rFonts w:eastAsia="Yu Mincho"/>
                <w:lang w:eastAsia="ja-JP"/>
              </w:rPr>
            </w:pPr>
          </w:p>
        </w:tc>
        <w:tc>
          <w:tcPr>
            <w:tcW w:w="6780" w:type="dxa"/>
          </w:tcPr>
          <w:p w14:paraId="17231B24" w14:textId="77777777" w:rsidR="002B4417" w:rsidRDefault="00330F8A">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E015CA" w14:paraId="2FC1CCBC" w14:textId="77777777">
        <w:tc>
          <w:tcPr>
            <w:tcW w:w="1479" w:type="dxa"/>
          </w:tcPr>
          <w:p w14:paraId="5C3113D5" w14:textId="77777777" w:rsidR="00E015CA" w:rsidRPr="00E74E7D" w:rsidRDefault="00E015CA" w:rsidP="00E015CA">
            <w:pPr>
              <w:rPr>
                <w:rFonts w:eastAsia="Malgun Gothic"/>
                <w:lang w:eastAsia="ko-KR"/>
              </w:rPr>
            </w:pPr>
            <w:r>
              <w:rPr>
                <w:rFonts w:eastAsia="Malgun Gothic" w:hint="eastAsia"/>
                <w:lang w:eastAsia="ko-KR"/>
              </w:rPr>
              <w:t>LGE</w:t>
            </w:r>
          </w:p>
        </w:tc>
        <w:tc>
          <w:tcPr>
            <w:tcW w:w="1372" w:type="dxa"/>
          </w:tcPr>
          <w:p w14:paraId="61D2B97A" w14:textId="77777777" w:rsidR="00E015CA" w:rsidRDefault="00E015CA" w:rsidP="00E015CA">
            <w:pPr>
              <w:tabs>
                <w:tab w:val="left" w:pos="551"/>
              </w:tabs>
              <w:rPr>
                <w:rFonts w:eastAsia="Yu Mincho"/>
                <w:lang w:eastAsia="ja-JP"/>
              </w:rPr>
            </w:pPr>
          </w:p>
        </w:tc>
        <w:tc>
          <w:tcPr>
            <w:tcW w:w="6780" w:type="dxa"/>
          </w:tcPr>
          <w:p w14:paraId="6C227B1F" w14:textId="77777777" w:rsidR="00E015CA" w:rsidRDefault="00E015CA" w:rsidP="00E015CA">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1DA537E" w14:textId="77777777" w:rsidR="00E015CA" w:rsidRPr="00E74E7D" w:rsidRDefault="00E015CA" w:rsidP="00E015CA">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5F17AC" w14:paraId="28E6D090" w14:textId="77777777">
        <w:tc>
          <w:tcPr>
            <w:tcW w:w="1479" w:type="dxa"/>
          </w:tcPr>
          <w:p w14:paraId="38D81879" w14:textId="77777777" w:rsidR="005F17AC" w:rsidRDefault="005F17AC" w:rsidP="005F17AC">
            <w:pPr>
              <w:rPr>
                <w:rFonts w:eastAsia="Malgun Gothic"/>
                <w:lang w:eastAsia="ko-KR"/>
              </w:rPr>
            </w:pPr>
            <w:r>
              <w:rPr>
                <w:rFonts w:eastAsia="Malgun Gothic" w:hint="eastAsia"/>
                <w:lang w:eastAsia="ko-KR"/>
              </w:rPr>
              <w:t>Samsung</w:t>
            </w:r>
          </w:p>
        </w:tc>
        <w:tc>
          <w:tcPr>
            <w:tcW w:w="1372" w:type="dxa"/>
          </w:tcPr>
          <w:p w14:paraId="552FB212" w14:textId="77777777" w:rsidR="005F17AC" w:rsidRDefault="005F17AC" w:rsidP="005F17AC">
            <w:pPr>
              <w:tabs>
                <w:tab w:val="left" w:pos="551"/>
              </w:tabs>
              <w:rPr>
                <w:rFonts w:eastAsia="Yu Mincho"/>
                <w:lang w:eastAsia="ja-JP"/>
              </w:rPr>
            </w:pPr>
            <w:r>
              <w:rPr>
                <w:rFonts w:eastAsia="Malgun Gothic" w:hint="eastAsia"/>
                <w:lang w:eastAsia="ko-KR"/>
              </w:rPr>
              <w:t>N</w:t>
            </w:r>
          </w:p>
        </w:tc>
        <w:tc>
          <w:tcPr>
            <w:tcW w:w="6780" w:type="dxa"/>
          </w:tcPr>
          <w:p w14:paraId="21CF4DC2" w14:textId="77777777" w:rsidR="005F17AC" w:rsidRDefault="005F17AC" w:rsidP="005F17AC">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w:t>
            </w:r>
            <w:proofErr w:type="gramStart"/>
            <w:r>
              <w:rPr>
                <w:rFonts w:eastAsia="Malgun Gothic"/>
                <w:lang w:eastAsia="ko-KR"/>
              </w:rPr>
              <w:t>and also</w:t>
            </w:r>
            <w:proofErr w:type="gramEnd"/>
            <w:r>
              <w:rPr>
                <w:rFonts w:eastAsia="Malgun Gothic"/>
                <w:lang w:eastAsia="ko-KR"/>
              </w:rPr>
              <w:t xml:space="preserve"> regarding the gap.</w:t>
            </w:r>
          </w:p>
        </w:tc>
      </w:tr>
      <w:tr w:rsidR="00CE5F0B" w14:paraId="29B0139E" w14:textId="77777777">
        <w:tc>
          <w:tcPr>
            <w:tcW w:w="1479" w:type="dxa"/>
          </w:tcPr>
          <w:p w14:paraId="39DBE9EC" w14:textId="77777777" w:rsidR="00CE5F0B" w:rsidRPr="002741B3" w:rsidRDefault="00CE5F0B" w:rsidP="005436AC">
            <w:pPr>
              <w:rPr>
                <w:rFonts w:eastAsia="Malgun Gothic"/>
                <w:lang w:val="en-US" w:eastAsia="ko-KR"/>
              </w:rPr>
            </w:pPr>
            <w:r>
              <w:rPr>
                <w:rFonts w:eastAsia="Malgun Gothic"/>
                <w:lang w:val="en-US" w:eastAsia="ko-KR"/>
              </w:rPr>
              <w:t>CMCC</w:t>
            </w:r>
          </w:p>
        </w:tc>
        <w:tc>
          <w:tcPr>
            <w:tcW w:w="1372" w:type="dxa"/>
          </w:tcPr>
          <w:p w14:paraId="44A9D2C2" w14:textId="77777777" w:rsidR="00CE5F0B" w:rsidRDefault="00CE5F0B" w:rsidP="005436AC">
            <w:pPr>
              <w:tabs>
                <w:tab w:val="left" w:pos="551"/>
              </w:tabs>
              <w:rPr>
                <w:rFonts w:eastAsiaTheme="minorEastAsia"/>
                <w:lang w:eastAsia="zh-CN"/>
              </w:rPr>
            </w:pPr>
          </w:p>
        </w:tc>
        <w:tc>
          <w:tcPr>
            <w:tcW w:w="6780" w:type="dxa"/>
          </w:tcPr>
          <w:p w14:paraId="42073604" w14:textId="77777777" w:rsidR="00CE5F0B" w:rsidRDefault="00CE5F0B" w:rsidP="005436AC">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EE4A6D" w14:paraId="29BD6047" w14:textId="77777777" w:rsidTr="00EE4A6D">
        <w:tc>
          <w:tcPr>
            <w:tcW w:w="1479" w:type="dxa"/>
          </w:tcPr>
          <w:p w14:paraId="3C8D3E5B" w14:textId="77777777" w:rsidR="00EE4A6D" w:rsidRDefault="00EE4A6D" w:rsidP="008134B9">
            <w:pPr>
              <w:rPr>
                <w:rFonts w:eastAsia="Malgun Gothic"/>
                <w:lang w:eastAsia="ko-KR"/>
              </w:rPr>
            </w:pPr>
            <w:r>
              <w:rPr>
                <w:rFonts w:eastAsia="Malgun Gothic"/>
                <w:lang w:eastAsia="ko-KR"/>
              </w:rPr>
              <w:t>Intel2</w:t>
            </w:r>
          </w:p>
        </w:tc>
        <w:tc>
          <w:tcPr>
            <w:tcW w:w="1372" w:type="dxa"/>
          </w:tcPr>
          <w:p w14:paraId="119E0932" w14:textId="77777777" w:rsidR="00EE4A6D" w:rsidRDefault="00EE4A6D" w:rsidP="008134B9">
            <w:pPr>
              <w:tabs>
                <w:tab w:val="left" w:pos="551"/>
              </w:tabs>
              <w:rPr>
                <w:rFonts w:eastAsia="Malgun Gothic"/>
                <w:lang w:eastAsia="ko-KR"/>
              </w:rPr>
            </w:pPr>
          </w:p>
        </w:tc>
        <w:tc>
          <w:tcPr>
            <w:tcW w:w="6780" w:type="dxa"/>
          </w:tcPr>
          <w:p w14:paraId="76D3785C" w14:textId="77777777" w:rsidR="00EE4A6D" w:rsidRDefault="00EE4A6D" w:rsidP="008134B9">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E14140" w14:paraId="20686019" w14:textId="77777777" w:rsidTr="00EE4A6D">
        <w:tc>
          <w:tcPr>
            <w:tcW w:w="1479" w:type="dxa"/>
          </w:tcPr>
          <w:p w14:paraId="79CB353A" w14:textId="16AD89FA" w:rsidR="00E14140" w:rsidRDefault="00E14140" w:rsidP="008134B9">
            <w:pPr>
              <w:rPr>
                <w:rFonts w:eastAsia="Malgun Gothic"/>
                <w:lang w:eastAsia="ko-KR"/>
              </w:rPr>
            </w:pPr>
            <w:r>
              <w:rPr>
                <w:rFonts w:eastAsia="Malgun Gothic"/>
                <w:lang w:eastAsia="ko-KR"/>
              </w:rPr>
              <w:lastRenderedPageBreak/>
              <w:t>Ericsson</w:t>
            </w:r>
          </w:p>
        </w:tc>
        <w:tc>
          <w:tcPr>
            <w:tcW w:w="1372" w:type="dxa"/>
          </w:tcPr>
          <w:p w14:paraId="03C5E5C3" w14:textId="1A92FB23" w:rsidR="00E14140" w:rsidRDefault="00E14140" w:rsidP="008134B9">
            <w:pPr>
              <w:tabs>
                <w:tab w:val="left" w:pos="551"/>
              </w:tabs>
              <w:rPr>
                <w:rFonts w:eastAsia="Malgun Gothic"/>
                <w:lang w:eastAsia="ko-KR"/>
              </w:rPr>
            </w:pPr>
            <w:r>
              <w:rPr>
                <w:rFonts w:eastAsia="Malgun Gothic"/>
                <w:lang w:eastAsia="ko-KR"/>
              </w:rPr>
              <w:t>N</w:t>
            </w:r>
          </w:p>
        </w:tc>
        <w:tc>
          <w:tcPr>
            <w:tcW w:w="6780" w:type="dxa"/>
          </w:tcPr>
          <w:p w14:paraId="5A0C2EB3" w14:textId="77777777" w:rsidR="00E14140" w:rsidRDefault="00E14140" w:rsidP="008134B9">
            <w:pPr>
              <w:rPr>
                <w:rFonts w:eastAsia="Malgun Gothic"/>
                <w:lang w:eastAsia="ko-KR"/>
              </w:rPr>
            </w:pPr>
          </w:p>
        </w:tc>
      </w:tr>
      <w:tr w:rsidR="008E6757" w14:paraId="7198E85F" w14:textId="77777777" w:rsidTr="00EE4A6D">
        <w:tc>
          <w:tcPr>
            <w:tcW w:w="1479" w:type="dxa"/>
          </w:tcPr>
          <w:p w14:paraId="3A1A07C8" w14:textId="5889D3CF" w:rsidR="008E6757" w:rsidRDefault="008E6757" w:rsidP="008134B9">
            <w:pPr>
              <w:rPr>
                <w:rFonts w:eastAsia="Malgun Gothic"/>
                <w:lang w:eastAsia="ko-KR"/>
              </w:rPr>
            </w:pPr>
            <w:r>
              <w:rPr>
                <w:rFonts w:eastAsia="Malgun Gothic"/>
                <w:lang w:eastAsia="ko-KR"/>
              </w:rPr>
              <w:t>OPPO</w:t>
            </w:r>
          </w:p>
        </w:tc>
        <w:tc>
          <w:tcPr>
            <w:tcW w:w="1372" w:type="dxa"/>
          </w:tcPr>
          <w:p w14:paraId="13A94658" w14:textId="3A8FA0CA" w:rsidR="008E6757" w:rsidRDefault="008E6757" w:rsidP="008134B9">
            <w:pPr>
              <w:tabs>
                <w:tab w:val="left" w:pos="551"/>
              </w:tabs>
              <w:rPr>
                <w:rFonts w:eastAsia="Malgun Gothic"/>
                <w:lang w:eastAsia="ko-KR"/>
              </w:rPr>
            </w:pPr>
            <w:r>
              <w:rPr>
                <w:rFonts w:eastAsia="Malgun Gothic"/>
                <w:lang w:eastAsia="ko-KR"/>
              </w:rPr>
              <w:t>N</w:t>
            </w:r>
          </w:p>
        </w:tc>
        <w:tc>
          <w:tcPr>
            <w:tcW w:w="6780" w:type="dxa"/>
          </w:tcPr>
          <w:p w14:paraId="5FFC6AC5" w14:textId="77777777" w:rsidR="008E6757" w:rsidRDefault="008E6757" w:rsidP="008134B9">
            <w:pPr>
              <w:rPr>
                <w:rFonts w:eastAsia="Malgun Gothic"/>
                <w:lang w:eastAsia="ko-KR"/>
              </w:rPr>
            </w:pPr>
          </w:p>
        </w:tc>
      </w:tr>
      <w:tr w:rsidR="00E030FA" w:rsidRPr="005F2201" w14:paraId="29B8E54F" w14:textId="77777777" w:rsidTr="00E030FA">
        <w:tc>
          <w:tcPr>
            <w:tcW w:w="1479" w:type="dxa"/>
          </w:tcPr>
          <w:p w14:paraId="7ACE5497" w14:textId="77777777" w:rsidR="00E030FA" w:rsidRPr="005F2201" w:rsidRDefault="00E030FA" w:rsidP="00BC2AFE">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8902A00" w14:textId="77777777" w:rsidR="00E030FA" w:rsidRPr="005F2201" w:rsidRDefault="00E030FA" w:rsidP="00BC2AFE">
            <w:pPr>
              <w:tabs>
                <w:tab w:val="left" w:pos="551"/>
              </w:tabs>
              <w:rPr>
                <w:rFonts w:eastAsiaTheme="minorEastAsia"/>
                <w:lang w:eastAsia="zh-CN"/>
              </w:rPr>
            </w:pPr>
            <w:r>
              <w:rPr>
                <w:rFonts w:eastAsiaTheme="minorEastAsia" w:hint="eastAsia"/>
                <w:lang w:eastAsia="zh-CN"/>
              </w:rPr>
              <w:t>N</w:t>
            </w:r>
          </w:p>
        </w:tc>
        <w:tc>
          <w:tcPr>
            <w:tcW w:w="6780" w:type="dxa"/>
          </w:tcPr>
          <w:p w14:paraId="2DA839A9" w14:textId="77777777" w:rsidR="00E030FA" w:rsidRPr="005F2201" w:rsidRDefault="00E030FA" w:rsidP="00BC2AFE">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EC39D1" w:rsidRPr="005F2201" w14:paraId="68271A0C" w14:textId="77777777" w:rsidTr="00E030FA">
        <w:tc>
          <w:tcPr>
            <w:tcW w:w="1479" w:type="dxa"/>
          </w:tcPr>
          <w:p w14:paraId="355CDC7A" w14:textId="724D7EEF" w:rsidR="00EC39D1" w:rsidRDefault="00EC39D1" w:rsidP="00BC2AFE">
            <w:pPr>
              <w:rPr>
                <w:rFonts w:eastAsiaTheme="minorEastAsia"/>
                <w:lang w:eastAsia="zh-CN"/>
              </w:rPr>
            </w:pPr>
            <w:r>
              <w:rPr>
                <w:rFonts w:eastAsiaTheme="minorEastAsia"/>
                <w:lang w:eastAsia="zh-CN"/>
              </w:rPr>
              <w:t>IDCC</w:t>
            </w:r>
          </w:p>
        </w:tc>
        <w:tc>
          <w:tcPr>
            <w:tcW w:w="1372" w:type="dxa"/>
          </w:tcPr>
          <w:p w14:paraId="4682F163" w14:textId="220B9B4D" w:rsidR="00EC39D1" w:rsidRDefault="00EC39D1" w:rsidP="00BC2AFE">
            <w:pPr>
              <w:tabs>
                <w:tab w:val="left" w:pos="551"/>
              </w:tabs>
              <w:rPr>
                <w:rFonts w:eastAsiaTheme="minorEastAsia"/>
                <w:lang w:eastAsia="zh-CN"/>
              </w:rPr>
            </w:pPr>
            <w:r>
              <w:rPr>
                <w:rFonts w:eastAsiaTheme="minorEastAsia"/>
                <w:lang w:eastAsia="zh-CN"/>
              </w:rPr>
              <w:t>N</w:t>
            </w:r>
          </w:p>
        </w:tc>
        <w:tc>
          <w:tcPr>
            <w:tcW w:w="6780" w:type="dxa"/>
          </w:tcPr>
          <w:p w14:paraId="28733E3B" w14:textId="63AF3DA9" w:rsidR="00EC39D1" w:rsidRDefault="00EC39D1" w:rsidP="00BC2AFE">
            <w:pPr>
              <w:rPr>
                <w:rFonts w:eastAsiaTheme="minorEastAsia"/>
                <w:lang w:eastAsia="zh-CN"/>
              </w:rPr>
            </w:pPr>
            <w:r>
              <w:rPr>
                <w:rFonts w:eastAsiaTheme="minorEastAsia"/>
                <w:lang w:eastAsia="zh-CN"/>
              </w:rPr>
              <w:t>Same view as Vivo.</w:t>
            </w:r>
          </w:p>
        </w:tc>
      </w:tr>
      <w:tr w:rsidR="00726EE5" w14:paraId="34426D88" w14:textId="77777777" w:rsidTr="00D3269F">
        <w:tc>
          <w:tcPr>
            <w:tcW w:w="1479" w:type="dxa"/>
          </w:tcPr>
          <w:p w14:paraId="69B0FB49" w14:textId="77777777" w:rsidR="00726EE5" w:rsidRDefault="00726EE5" w:rsidP="00D3269F">
            <w:pPr>
              <w:rPr>
                <w:rFonts w:eastAsiaTheme="minorEastAsia" w:hint="eastAsia"/>
                <w:lang w:eastAsia="zh-CN"/>
              </w:rPr>
            </w:pPr>
            <w:r>
              <w:rPr>
                <w:rFonts w:eastAsiaTheme="minorEastAsia"/>
                <w:lang w:eastAsia="zh-CN"/>
              </w:rPr>
              <w:t>FL2</w:t>
            </w:r>
          </w:p>
        </w:tc>
        <w:tc>
          <w:tcPr>
            <w:tcW w:w="8152" w:type="dxa"/>
            <w:gridSpan w:val="2"/>
          </w:tcPr>
          <w:p w14:paraId="45A51814" w14:textId="77777777" w:rsidR="00726EE5" w:rsidRDefault="00726EE5" w:rsidP="00D3269F">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69999B11" w14:textId="77777777" w:rsidR="00726EE5" w:rsidRDefault="00726EE5" w:rsidP="00D3269F">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44DED948" w14:textId="77777777" w:rsidR="00726EE5" w:rsidRDefault="00726EE5" w:rsidP="00D3269F">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726EE5" w14:paraId="1A86F86D" w14:textId="77777777" w:rsidTr="00D3269F">
        <w:tc>
          <w:tcPr>
            <w:tcW w:w="1479" w:type="dxa"/>
          </w:tcPr>
          <w:p w14:paraId="7370D418" w14:textId="77777777" w:rsidR="00726EE5" w:rsidRDefault="00726EE5" w:rsidP="00D3269F">
            <w:pPr>
              <w:rPr>
                <w:rFonts w:eastAsiaTheme="minorEastAsia" w:hint="eastAsia"/>
                <w:lang w:eastAsia="zh-CN"/>
              </w:rPr>
            </w:pPr>
          </w:p>
        </w:tc>
        <w:tc>
          <w:tcPr>
            <w:tcW w:w="1372" w:type="dxa"/>
          </w:tcPr>
          <w:p w14:paraId="4A8586D1" w14:textId="77777777" w:rsidR="00726EE5" w:rsidRDefault="00726EE5" w:rsidP="00D3269F">
            <w:pPr>
              <w:tabs>
                <w:tab w:val="left" w:pos="551"/>
              </w:tabs>
              <w:rPr>
                <w:rFonts w:eastAsiaTheme="minorEastAsia" w:hint="eastAsia"/>
                <w:lang w:eastAsia="zh-CN"/>
              </w:rPr>
            </w:pPr>
          </w:p>
        </w:tc>
        <w:tc>
          <w:tcPr>
            <w:tcW w:w="6780" w:type="dxa"/>
          </w:tcPr>
          <w:p w14:paraId="7F91E18E" w14:textId="77777777" w:rsidR="00726EE5" w:rsidRDefault="00726EE5" w:rsidP="00D3269F">
            <w:pPr>
              <w:rPr>
                <w:rFonts w:eastAsiaTheme="minorEastAsia"/>
                <w:lang w:eastAsia="zh-CN"/>
              </w:rPr>
            </w:pPr>
          </w:p>
        </w:tc>
      </w:tr>
    </w:tbl>
    <w:p w14:paraId="62ED57E8" w14:textId="77777777" w:rsidR="002B4417" w:rsidRPr="00E030FA" w:rsidRDefault="002B4417">
      <w:pPr>
        <w:rPr>
          <w:rFonts w:eastAsiaTheme="minorEastAsia"/>
          <w:lang w:eastAsia="zh-CN"/>
        </w:rPr>
      </w:pPr>
    </w:p>
    <w:p w14:paraId="4652525F" w14:textId="77777777" w:rsidR="002B4417" w:rsidRDefault="00330F8A">
      <w:pPr>
        <w:pStyle w:val="Heading2"/>
        <w:ind w:left="1134" w:hanging="1134"/>
      </w:pPr>
      <w:r>
        <w:t>Issue #9: Processing order for collision handling and intra-UE multiplexing/prioritization</w:t>
      </w:r>
    </w:p>
    <w:p w14:paraId="5F2EE059" w14:textId="77777777" w:rsidR="002B4417" w:rsidRDefault="00330F8A" w:rsidP="00CE5F0B">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2461AE5F" w14:textId="77777777" w:rsidR="002B4417" w:rsidRDefault="002B4417" w:rsidP="00CE5F0B">
      <w:pPr>
        <w:spacing w:afterLines="50" w:after="120"/>
        <w:rPr>
          <w:b/>
          <w:highlight w:val="yellow"/>
        </w:rPr>
      </w:pPr>
    </w:p>
    <w:p w14:paraId="526B2589" w14:textId="77777777" w:rsidR="002B4417" w:rsidRDefault="00330F8A">
      <w:r>
        <w:rPr>
          <w:b/>
          <w:highlight w:val="yellow"/>
        </w:rPr>
        <w:t>FL1 High Priority Proposal 2.9-1</w:t>
      </w:r>
    </w:p>
    <w:p w14:paraId="738BED5B" w14:textId="77777777" w:rsidR="002B4417" w:rsidRDefault="00330F8A">
      <w:pPr>
        <w:pStyle w:val="ListParagraph"/>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5A1DAE2C" w14:textId="77777777" w:rsidR="002B4417" w:rsidRDefault="002B4417">
      <w:pPr>
        <w:rPr>
          <w:lang w:val="sv-SE"/>
        </w:rPr>
      </w:pPr>
    </w:p>
    <w:tbl>
      <w:tblPr>
        <w:tblStyle w:val="TableGrid"/>
        <w:tblW w:w="9631" w:type="dxa"/>
        <w:tblLook w:val="04A0" w:firstRow="1" w:lastRow="0" w:firstColumn="1" w:lastColumn="0" w:noHBand="0" w:noVBand="1"/>
      </w:tblPr>
      <w:tblGrid>
        <w:gridCol w:w="1479"/>
        <w:gridCol w:w="1372"/>
        <w:gridCol w:w="6780"/>
      </w:tblGrid>
      <w:tr w:rsidR="002B4417" w14:paraId="40681D3B" w14:textId="77777777">
        <w:tc>
          <w:tcPr>
            <w:tcW w:w="1479" w:type="dxa"/>
            <w:shd w:val="clear" w:color="auto" w:fill="D9D9D9" w:themeFill="background1" w:themeFillShade="D9"/>
          </w:tcPr>
          <w:p w14:paraId="3FAFC066" w14:textId="77777777" w:rsidR="002B4417" w:rsidRDefault="00330F8A">
            <w:pPr>
              <w:rPr>
                <w:b/>
                <w:bCs/>
              </w:rPr>
            </w:pPr>
            <w:r>
              <w:rPr>
                <w:b/>
                <w:bCs/>
              </w:rPr>
              <w:t>Company</w:t>
            </w:r>
          </w:p>
        </w:tc>
        <w:tc>
          <w:tcPr>
            <w:tcW w:w="1372" w:type="dxa"/>
            <w:shd w:val="clear" w:color="auto" w:fill="D9D9D9" w:themeFill="background1" w:themeFillShade="D9"/>
          </w:tcPr>
          <w:p w14:paraId="5474F0E8" w14:textId="77777777" w:rsidR="002B4417" w:rsidRDefault="00330F8A">
            <w:pPr>
              <w:rPr>
                <w:b/>
                <w:bCs/>
              </w:rPr>
            </w:pPr>
            <w:r>
              <w:rPr>
                <w:b/>
                <w:bCs/>
              </w:rPr>
              <w:t>Y/N</w:t>
            </w:r>
          </w:p>
        </w:tc>
        <w:tc>
          <w:tcPr>
            <w:tcW w:w="6780" w:type="dxa"/>
            <w:shd w:val="clear" w:color="auto" w:fill="D9D9D9" w:themeFill="background1" w:themeFillShade="D9"/>
          </w:tcPr>
          <w:p w14:paraId="254AC4AE" w14:textId="77777777" w:rsidR="002B4417" w:rsidRDefault="00330F8A">
            <w:pPr>
              <w:rPr>
                <w:b/>
                <w:bCs/>
              </w:rPr>
            </w:pPr>
            <w:r>
              <w:rPr>
                <w:b/>
                <w:bCs/>
              </w:rPr>
              <w:t>Comments</w:t>
            </w:r>
          </w:p>
        </w:tc>
      </w:tr>
      <w:tr w:rsidR="002B4417" w14:paraId="28BE5D3C" w14:textId="77777777">
        <w:tc>
          <w:tcPr>
            <w:tcW w:w="1479" w:type="dxa"/>
          </w:tcPr>
          <w:p w14:paraId="753627FD" w14:textId="77777777" w:rsidR="002B4417" w:rsidRDefault="00330F8A">
            <w:pPr>
              <w:rPr>
                <w:rFonts w:eastAsiaTheme="minorEastAsia"/>
                <w:lang w:eastAsia="zh-CN"/>
              </w:rPr>
            </w:pPr>
            <w:r>
              <w:rPr>
                <w:rFonts w:eastAsiaTheme="minorEastAsia"/>
                <w:lang w:eastAsia="zh-CN"/>
              </w:rPr>
              <w:t xml:space="preserve">Nordic </w:t>
            </w:r>
          </w:p>
        </w:tc>
        <w:tc>
          <w:tcPr>
            <w:tcW w:w="1372" w:type="dxa"/>
          </w:tcPr>
          <w:p w14:paraId="39A900A8" w14:textId="77777777" w:rsidR="002B4417" w:rsidRDefault="00330F8A">
            <w:pPr>
              <w:tabs>
                <w:tab w:val="left" w:pos="551"/>
              </w:tabs>
              <w:rPr>
                <w:lang w:eastAsia="ko-KR"/>
              </w:rPr>
            </w:pPr>
            <w:r>
              <w:rPr>
                <w:lang w:eastAsia="ko-KR"/>
              </w:rPr>
              <w:t>Y</w:t>
            </w:r>
          </w:p>
        </w:tc>
        <w:tc>
          <w:tcPr>
            <w:tcW w:w="6780" w:type="dxa"/>
          </w:tcPr>
          <w:p w14:paraId="238B0EAA" w14:textId="77777777" w:rsidR="002B4417" w:rsidRDefault="002B4417">
            <w:pPr>
              <w:rPr>
                <w:rFonts w:eastAsiaTheme="minorEastAsia"/>
                <w:lang w:eastAsia="zh-CN"/>
              </w:rPr>
            </w:pPr>
          </w:p>
        </w:tc>
      </w:tr>
      <w:tr w:rsidR="002B4417" w14:paraId="123A43BA" w14:textId="77777777">
        <w:tc>
          <w:tcPr>
            <w:tcW w:w="1479" w:type="dxa"/>
          </w:tcPr>
          <w:p w14:paraId="2A0B9998" w14:textId="77777777" w:rsidR="002B4417" w:rsidRDefault="00330F8A">
            <w:pPr>
              <w:rPr>
                <w:rFonts w:eastAsiaTheme="minorEastAsia"/>
                <w:lang w:eastAsia="zh-CN"/>
              </w:rPr>
            </w:pPr>
            <w:r>
              <w:rPr>
                <w:rFonts w:eastAsiaTheme="minorEastAsia"/>
                <w:lang w:eastAsia="zh-CN"/>
              </w:rPr>
              <w:t>Intel</w:t>
            </w:r>
          </w:p>
        </w:tc>
        <w:tc>
          <w:tcPr>
            <w:tcW w:w="1372" w:type="dxa"/>
          </w:tcPr>
          <w:p w14:paraId="1A102B0C" w14:textId="77777777" w:rsidR="002B4417" w:rsidRDefault="00330F8A">
            <w:pPr>
              <w:tabs>
                <w:tab w:val="left" w:pos="551"/>
              </w:tabs>
              <w:rPr>
                <w:lang w:eastAsia="ko-KR"/>
              </w:rPr>
            </w:pPr>
            <w:r>
              <w:rPr>
                <w:lang w:eastAsia="ko-KR"/>
              </w:rPr>
              <w:t>Y</w:t>
            </w:r>
          </w:p>
        </w:tc>
        <w:tc>
          <w:tcPr>
            <w:tcW w:w="6780" w:type="dxa"/>
          </w:tcPr>
          <w:p w14:paraId="79502221" w14:textId="77777777" w:rsidR="002B4417" w:rsidRDefault="002B4417">
            <w:pPr>
              <w:rPr>
                <w:rFonts w:eastAsiaTheme="minorEastAsia"/>
                <w:lang w:eastAsia="zh-CN"/>
              </w:rPr>
            </w:pPr>
          </w:p>
        </w:tc>
      </w:tr>
      <w:tr w:rsidR="002B4417" w14:paraId="46CDC969" w14:textId="77777777">
        <w:tc>
          <w:tcPr>
            <w:tcW w:w="1479" w:type="dxa"/>
          </w:tcPr>
          <w:p w14:paraId="6044F43C"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05A8E7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D176D6D" w14:textId="77777777" w:rsidR="002B4417" w:rsidRDefault="002B4417">
            <w:pPr>
              <w:rPr>
                <w:rFonts w:eastAsiaTheme="minorEastAsia"/>
                <w:lang w:eastAsia="zh-CN"/>
              </w:rPr>
            </w:pPr>
          </w:p>
        </w:tc>
      </w:tr>
      <w:tr w:rsidR="002B4417" w14:paraId="5624F1EE" w14:textId="77777777">
        <w:tc>
          <w:tcPr>
            <w:tcW w:w="1479" w:type="dxa"/>
          </w:tcPr>
          <w:p w14:paraId="5FB4A0AD" w14:textId="77777777" w:rsidR="002B4417" w:rsidRDefault="00330F8A">
            <w:pPr>
              <w:rPr>
                <w:rFonts w:eastAsiaTheme="minorEastAsia"/>
                <w:lang w:eastAsia="zh-CN"/>
              </w:rPr>
            </w:pPr>
            <w:r>
              <w:rPr>
                <w:rFonts w:eastAsiaTheme="minorEastAsia"/>
                <w:lang w:eastAsia="zh-CN"/>
              </w:rPr>
              <w:t>Nokia, NSB</w:t>
            </w:r>
          </w:p>
        </w:tc>
        <w:tc>
          <w:tcPr>
            <w:tcW w:w="1372" w:type="dxa"/>
          </w:tcPr>
          <w:p w14:paraId="2F84FD64" w14:textId="77777777" w:rsidR="002B4417" w:rsidRDefault="00330F8A">
            <w:pPr>
              <w:tabs>
                <w:tab w:val="left" w:pos="551"/>
              </w:tabs>
              <w:rPr>
                <w:lang w:eastAsia="ko-KR"/>
              </w:rPr>
            </w:pPr>
            <w:r>
              <w:rPr>
                <w:lang w:eastAsia="ko-KR"/>
              </w:rPr>
              <w:t>Y</w:t>
            </w:r>
          </w:p>
        </w:tc>
        <w:tc>
          <w:tcPr>
            <w:tcW w:w="6780" w:type="dxa"/>
          </w:tcPr>
          <w:p w14:paraId="1BF9B86D" w14:textId="77777777" w:rsidR="002B4417" w:rsidRDefault="002B4417">
            <w:pPr>
              <w:rPr>
                <w:rFonts w:eastAsiaTheme="minorEastAsia"/>
                <w:lang w:eastAsia="zh-CN"/>
              </w:rPr>
            </w:pPr>
          </w:p>
        </w:tc>
      </w:tr>
      <w:tr w:rsidR="002B4417" w14:paraId="123BFE50" w14:textId="77777777">
        <w:tc>
          <w:tcPr>
            <w:tcW w:w="1479" w:type="dxa"/>
          </w:tcPr>
          <w:p w14:paraId="62622A7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B045D3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177F699" w14:textId="77777777" w:rsidR="002B4417" w:rsidRDefault="002B4417">
            <w:pPr>
              <w:rPr>
                <w:rFonts w:eastAsiaTheme="minorEastAsia"/>
                <w:lang w:eastAsia="zh-CN"/>
              </w:rPr>
            </w:pPr>
          </w:p>
        </w:tc>
      </w:tr>
      <w:tr w:rsidR="002B4417" w14:paraId="36062941" w14:textId="77777777">
        <w:tc>
          <w:tcPr>
            <w:tcW w:w="1479" w:type="dxa"/>
          </w:tcPr>
          <w:p w14:paraId="2297F56B" w14:textId="77777777" w:rsidR="002B4417" w:rsidRDefault="00330F8A">
            <w:pPr>
              <w:rPr>
                <w:rFonts w:eastAsiaTheme="minorEastAsia"/>
                <w:lang w:eastAsia="zh-CN"/>
              </w:rPr>
            </w:pPr>
            <w:proofErr w:type="spellStart"/>
            <w:r>
              <w:rPr>
                <w:rFonts w:eastAsiaTheme="minorEastAsia"/>
                <w:lang w:eastAsia="zh-CN"/>
              </w:rPr>
              <w:t>Spreadtrum</w:t>
            </w:r>
            <w:proofErr w:type="spellEnd"/>
          </w:p>
        </w:tc>
        <w:tc>
          <w:tcPr>
            <w:tcW w:w="1372" w:type="dxa"/>
          </w:tcPr>
          <w:p w14:paraId="3AAEBFB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CFECCDD" w14:textId="77777777" w:rsidR="002B4417" w:rsidRDefault="002B4417">
            <w:pPr>
              <w:rPr>
                <w:rFonts w:eastAsiaTheme="minorEastAsia"/>
                <w:lang w:eastAsia="zh-CN"/>
              </w:rPr>
            </w:pPr>
          </w:p>
        </w:tc>
      </w:tr>
      <w:tr w:rsidR="002B4417" w14:paraId="0E90DAE2" w14:textId="77777777">
        <w:tc>
          <w:tcPr>
            <w:tcW w:w="1479" w:type="dxa"/>
          </w:tcPr>
          <w:p w14:paraId="25697CD4"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AE69F2A"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5C74F967" w14:textId="77777777" w:rsidR="002B4417" w:rsidRDefault="002B4417">
            <w:pPr>
              <w:rPr>
                <w:rFonts w:eastAsiaTheme="minorEastAsia"/>
                <w:lang w:eastAsia="zh-CN"/>
              </w:rPr>
            </w:pPr>
          </w:p>
        </w:tc>
      </w:tr>
      <w:tr w:rsidR="002B4417" w14:paraId="3E4D8FB0" w14:textId="77777777">
        <w:tc>
          <w:tcPr>
            <w:tcW w:w="1479" w:type="dxa"/>
          </w:tcPr>
          <w:p w14:paraId="6629CA3E"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40AAED"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07EA305A" w14:textId="77777777" w:rsidR="002B4417" w:rsidRDefault="002B4417">
            <w:pPr>
              <w:rPr>
                <w:rFonts w:eastAsiaTheme="minorEastAsia"/>
                <w:lang w:eastAsia="zh-CN"/>
              </w:rPr>
            </w:pPr>
          </w:p>
        </w:tc>
      </w:tr>
      <w:tr w:rsidR="002B4417" w14:paraId="426CB171" w14:textId="77777777">
        <w:tc>
          <w:tcPr>
            <w:tcW w:w="1479" w:type="dxa"/>
          </w:tcPr>
          <w:p w14:paraId="408E261C"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858CB7A"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182CFD9" w14:textId="77777777" w:rsidR="002B4417" w:rsidRDefault="002B4417">
            <w:pPr>
              <w:rPr>
                <w:rFonts w:eastAsiaTheme="minorEastAsia"/>
                <w:lang w:eastAsia="zh-CN"/>
              </w:rPr>
            </w:pPr>
          </w:p>
        </w:tc>
      </w:tr>
      <w:tr w:rsidR="002B4417" w14:paraId="32C474C7" w14:textId="77777777">
        <w:tc>
          <w:tcPr>
            <w:tcW w:w="1479" w:type="dxa"/>
          </w:tcPr>
          <w:p w14:paraId="5EE00E65" w14:textId="77777777" w:rsidR="002B4417" w:rsidRDefault="00330F8A">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952A6E" w14:textId="77777777" w:rsidR="002B4417" w:rsidRDefault="00330F8A">
            <w:pPr>
              <w:rPr>
                <w:rFonts w:eastAsiaTheme="minorEastAsia"/>
                <w:color w:val="FF0000"/>
                <w:lang w:val="en-US" w:eastAsia="zh-CN"/>
              </w:rPr>
            </w:pPr>
            <w:r>
              <w:rPr>
                <w:rFonts w:eastAsiaTheme="minorEastAsia" w:hint="eastAsia"/>
                <w:lang w:val="en-US" w:eastAsia="zh-CN"/>
              </w:rPr>
              <w:t>Y</w:t>
            </w:r>
          </w:p>
        </w:tc>
        <w:tc>
          <w:tcPr>
            <w:tcW w:w="6780" w:type="dxa"/>
          </w:tcPr>
          <w:p w14:paraId="7989B3D2" w14:textId="77777777" w:rsidR="002B4417" w:rsidRDefault="002B4417">
            <w:pPr>
              <w:rPr>
                <w:rFonts w:eastAsiaTheme="minorEastAsia"/>
                <w:lang w:eastAsia="zh-CN"/>
              </w:rPr>
            </w:pPr>
          </w:p>
        </w:tc>
      </w:tr>
      <w:tr w:rsidR="002B4417" w14:paraId="6CF3C8CC" w14:textId="77777777">
        <w:tc>
          <w:tcPr>
            <w:tcW w:w="1479" w:type="dxa"/>
          </w:tcPr>
          <w:p w14:paraId="35C0C8F1" w14:textId="77777777" w:rsidR="002B4417" w:rsidRDefault="00330F8A">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FE98670"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7CD75C10" w14:textId="77777777" w:rsidR="002B4417" w:rsidRDefault="002B4417">
            <w:pPr>
              <w:rPr>
                <w:rFonts w:eastAsiaTheme="minorEastAsia"/>
                <w:lang w:eastAsia="zh-CN"/>
              </w:rPr>
            </w:pPr>
          </w:p>
        </w:tc>
      </w:tr>
      <w:tr w:rsidR="00E015CA" w14:paraId="0E614F79" w14:textId="77777777">
        <w:tc>
          <w:tcPr>
            <w:tcW w:w="1479" w:type="dxa"/>
          </w:tcPr>
          <w:p w14:paraId="5F6B2508"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2C78858A"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26A7CC9C" w14:textId="77777777" w:rsidR="00E015CA" w:rsidRDefault="00E015CA" w:rsidP="00E015CA">
            <w:pPr>
              <w:rPr>
                <w:rFonts w:eastAsiaTheme="minorEastAsia"/>
                <w:lang w:eastAsia="zh-CN"/>
              </w:rPr>
            </w:pPr>
          </w:p>
        </w:tc>
      </w:tr>
      <w:tr w:rsidR="00FD1440" w14:paraId="726B8FF5" w14:textId="77777777">
        <w:tc>
          <w:tcPr>
            <w:tcW w:w="1479" w:type="dxa"/>
          </w:tcPr>
          <w:p w14:paraId="46327D6B" w14:textId="77777777" w:rsidR="00FD1440" w:rsidRDefault="00FD1440" w:rsidP="00FD1440">
            <w:pPr>
              <w:rPr>
                <w:rFonts w:eastAsia="Malgun Gothic"/>
                <w:lang w:eastAsia="ko-KR"/>
              </w:rPr>
            </w:pPr>
            <w:r>
              <w:rPr>
                <w:rFonts w:eastAsia="Yu Mincho" w:hint="eastAsia"/>
                <w:lang w:eastAsia="ja-JP"/>
              </w:rPr>
              <w:lastRenderedPageBreak/>
              <w:t>P</w:t>
            </w:r>
            <w:r>
              <w:rPr>
                <w:rFonts w:eastAsia="Yu Mincho"/>
                <w:lang w:eastAsia="ja-JP"/>
              </w:rPr>
              <w:t>anasonic</w:t>
            </w:r>
          </w:p>
        </w:tc>
        <w:tc>
          <w:tcPr>
            <w:tcW w:w="1372" w:type="dxa"/>
          </w:tcPr>
          <w:p w14:paraId="1A024F02" w14:textId="77777777" w:rsidR="00FD1440" w:rsidRDefault="00FD1440" w:rsidP="00FD1440">
            <w:pPr>
              <w:tabs>
                <w:tab w:val="left" w:pos="551"/>
              </w:tabs>
              <w:rPr>
                <w:rFonts w:eastAsia="Malgun Gothic"/>
                <w:lang w:eastAsia="ko-KR"/>
              </w:rPr>
            </w:pPr>
            <w:r>
              <w:rPr>
                <w:rFonts w:eastAsia="Yu Mincho" w:hint="eastAsia"/>
                <w:lang w:eastAsia="ja-JP"/>
              </w:rPr>
              <w:t>Y</w:t>
            </w:r>
          </w:p>
        </w:tc>
        <w:tc>
          <w:tcPr>
            <w:tcW w:w="6780" w:type="dxa"/>
          </w:tcPr>
          <w:p w14:paraId="659DD119" w14:textId="77777777" w:rsidR="00FD1440" w:rsidRDefault="00FD1440" w:rsidP="00FD1440">
            <w:pPr>
              <w:rPr>
                <w:rFonts w:eastAsiaTheme="minorEastAsia"/>
                <w:lang w:eastAsia="zh-CN"/>
              </w:rPr>
            </w:pPr>
          </w:p>
        </w:tc>
      </w:tr>
      <w:tr w:rsidR="005F17AC" w14:paraId="18AF53D1" w14:textId="77777777">
        <w:tc>
          <w:tcPr>
            <w:tcW w:w="1479" w:type="dxa"/>
          </w:tcPr>
          <w:p w14:paraId="237EAF14" w14:textId="77777777" w:rsidR="005F17AC" w:rsidRDefault="005F17AC" w:rsidP="005F17AC">
            <w:pPr>
              <w:rPr>
                <w:rFonts w:eastAsia="Yu Mincho"/>
                <w:lang w:eastAsia="ja-JP"/>
              </w:rPr>
            </w:pPr>
            <w:r>
              <w:rPr>
                <w:rFonts w:eastAsia="Malgun Gothic" w:hint="eastAsia"/>
                <w:lang w:eastAsia="ko-KR"/>
              </w:rPr>
              <w:t>Samsung</w:t>
            </w:r>
          </w:p>
        </w:tc>
        <w:tc>
          <w:tcPr>
            <w:tcW w:w="1372" w:type="dxa"/>
          </w:tcPr>
          <w:p w14:paraId="4E0F5C85" w14:textId="77777777" w:rsidR="005F17AC" w:rsidRDefault="005F17AC" w:rsidP="005F17AC">
            <w:pPr>
              <w:tabs>
                <w:tab w:val="left" w:pos="551"/>
              </w:tabs>
              <w:rPr>
                <w:rFonts w:eastAsia="Yu Mincho"/>
                <w:lang w:eastAsia="ja-JP"/>
              </w:rPr>
            </w:pPr>
            <w:r>
              <w:rPr>
                <w:rFonts w:eastAsia="Malgun Gothic" w:hint="eastAsia"/>
                <w:lang w:eastAsia="ko-KR"/>
              </w:rPr>
              <w:t>Y</w:t>
            </w:r>
          </w:p>
        </w:tc>
        <w:tc>
          <w:tcPr>
            <w:tcW w:w="6780" w:type="dxa"/>
          </w:tcPr>
          <w:p w14:paraId="3E5D3461" w14:textId="77777777" w:rsidR="005F17AC" w:rsidRDefault="005F17AC" w:rsidP="005F17AC">
            <w:pPr>
              <w:rPr>
                <w:rFonts w:eastAsiaTheme="minorEastAsia"/>
                <w:lang w:eastAsia="zh-CN"/>
              </w:rPr>
            </w:pPr>
          </w:p>
        </w:tc>
      </w:tr>
      <w:tr w:rsidR="00CE5F0B" w14:paraId="005566C2" w14:textId="77777777">
        <w:tc>
          <w:tcPr>
            <w:tcW w:w="1479" w:type="dxa"/>
          </w:tcPr>
          <w:p w14:paraId="192F45F4" w14:textId="77777777" w:rsidR="00CE5F0B" w:rsidRPr="00CE5F0B" w:rsidRDefault="00CE5F0B" w:rsidP="005F17AC">
            <w:pPr>
              <w:rPr>
                <w:rFonts w:eastAsia="Malgun Gothic"/>
                <w:lang w:val="en-US" w:eastAsia="ko-KR"/>
              </w:rPr>
            </w:pPr>
            <w:r>
              <w:rPr>
                <w:rFonts w:eastAsia="Malgun Gothic"/>
                <w:lang w:val="en-US" w:eastAsia="ko-KR"/>
              </w:rPr>
              <w:t>CMCC</w:t>
            </w:r>
          </w:p>
        </w:tc>
        <w:tc>
          <w:tcPr>
            <w:tcW w:w="1372" w:type="dxa"/>
          </w:tcPr>
          <w:p w14:paraId="459B70FD" w14:textId="77777777" w:rsidR="00CE5F0B" w:rsidRPr="00CE5F0B" w:rsidRDefault="00CE5F0B" w:rsidP="005F17AC">
            <w:pPr>
              <w:tabs>
                <w:tab w:val="left" w:pos="551"/>
              </w:tabs>
              <w:rPr>
                <w:rFonts w:eastAsia="Malgun Gothic"/>
                <w:lang w:val="en-US" w:eastAsia="ko-KR"/>
              </w:rPr>
            </w:pPr>
            <w:r>
              <w:rPr>
                <w:rFonts w:eastAsia="Malgun Gothic"/>
                <w:lang w:val="en-US" w:eastAsia="ko-KR"/>
              </w:rPr>
              <w:t>Y</w:t>
            </w:r>
          </w:p>
        </w:tc>
        <w:tc>
          <w:tcPr>
            <w:tcW w:w="6780" w:type="dxa"/>
          </w:tcPr>
          <w:p w14:paraId="774A8175" w14:textId="77777777" w:rsidR="00CE5F0B" w:rsidRDefault="00CE5F0B" w:rsidP="005F17AC">
            <w:pPr>
              <w:rPr>
                <w:rFonts w:eastAsiaTheme="minorEastAsia"/>
                <w:lang w:eastAsia="zh-CN"/>
              </w:rPr>
            </w:pPr>
          </w:p>
        </w:tc>
      </w:tr>
      <w:tr w:rsidR="001A6BEE" w14:paraId="7D350C4C" w14:textId="77777777">
        <w:tc>
          <w:tcPr>
            <w:tcW w:w="1479" w:type="dxa"/>
          </w:tcPr>
          <w:p w14:paraId="59018B80" w14:textId="75F52886" w:rsidR="001A6BEE" w:rsidRDefault="001A6BEE" w:rsidP="005F17AC">
            <w:pPr>
              <w:rPr>
                <w:rFonts w:eastAsia="Malgun Gothic"/>
                <w:lang w:val="en-US" w:eastAsia="ko-KR"/>
              </w:rPr>
            </w:pPr>
            <w:r>
              <w:rPr>
                <w:rFonts w:eastAsia="Malgun Gothic"/>
                <w:lang w:val="en-US" w:eastAsia="ko-KR"/>
              </w:rPr>
              <w:t>Ericsson</w:t>
            </w:r>
          </w:p>
        </w:tc>
        <w:tc>
          <w:tcPr>
            <w:tcW w:w="1372" w:type="dxa"/>
          </w:tcPr>
          <w:p w14:paraId="2B5195A7" w14:textId="5920A51F" w:rsidR="001A6BEE" w:rsidRDefault="001A6BEE" w:rsidP="005F17AC">
            <w:pPr>
              <w:tabs>
                <w:tab w:val="left" w:pos="551"/>
              </w:tabs>
              <w:rPr>
                <w:rFonts w:eastAsia="Malgun Gothic"/>
                <w:lang w:val="en-US" w:eastAsia="ko-KR"/>
              </w:rPr>
            </w:pPr>
            <w:r>
              <w:rPr>
                <w:rFonts w:eastAsia="Malgun Gothic"/>
                <w:lang w:val="en-US" w:eastAsia="ko-KR"/>
              </w:rPr>
              <w:t>Y</w:t>
            </w:r>
          </w:p>
        </w:tc>
        <w:tc>
          <w:tcPr>
            <w:tcW w:w="6780" w:type="dxa"/>
          </w:tcPr>
          <w:p w14:paraId="73E6ED93" w14:textId="77777777" w:rsidR="001A6BEE" w:rsidRDefault="001A6BEE" w:rsidP="005F17AC">
            <w:pPr>
              <w:rPr>
                <w:rFonts w:eastAsiaTheme="minorEastAsia"/>
                <w:lang w:eastAsia="zh-CN"/>
              </w:rPr>
            </w:pPr>
          </w:p>
        </w:tc>
      </w:tr>
      <w:tr w:rsidR="000717D0" w14:paraId="2AC97F75" w14:textId="77777777">
        <w:tc>
          <w:tcPr>
            <w:tcW w:w="1479" w:type="dxa"/>
          </w:tcPr>
          <w:p w14:paraId="469DB557" w14:textId="6A716A8E" w:rsidR="000717D0" w:rsidRDefault="000717D0" w:rsidP="005F17AC">
            <w:pPr>
              <w:rPr>
                <w:rFonts w:eastAsia="Malgun Gothic"/>
                <w:lang w:val="en-US" w:eastAsia="ko-KR"/>
              </w:rPr>
            </w:pPr>
            <w:r>
              <w:rPr>
                <w:rFonts w:eastAsia="Malgun Gothic"/>
                <w:lang w:val="en-US" w:eastAsia="ko-KR"/>
              </w:rPr>
              <w:t>OPPO</w:t>
            </w:r>
          </w:p>
        </w:tc>
        <w:tc>
          <w:tcPr>
            <w:tcW w:w="1372" w:type="dxa"/>
          </w:tcPr>
          <w:p w14:paraId="2B429E3A" w14:textId="1C11C824" w:rsidR="000717D0" w:rsidRDefault="000717D0" w:rsidP="005F17AC">
            <w:pPr>
              <w:tabs>
                <w:tab w:val="left" w:pos="551"/>
              </w:tabs>
              <w:rPr>
                <w:rFonts w:eastAsia="Malgun Gothic"/>
                <w:lang w:val="en-US" w:eastAsia="ko-KR"/>
              </w:rPr>
            </w:pPr>
            <w:r>
              <w:rPr>
                <w:rFonts w:eastAsia="Malgun Gothic"/>
                <w:lang w:val="en-US" w:eastAsia="ko-KR"/>
              </w:rPr>
              <w:t>Y</w:t>
            </w:r>
          </w:p>
        </w:tc>
        <w:tc>
          <w:tcPr>
            <w:tcW w:w="6780" w:type="dxa"/>
          </w:tcPr>
          <w:p w14:paraId="35BCE5D2" w14:textId="29F4B687" w:rsidR="000717D0" w:rsidRDefault="000717D0" w:rsidP="005F17AC">
            <w:pPr>
              <w:rPr>
                <w:rFonts w:eastAsiaTheme="minorEastAsia"/>
                <w:lang w:eastAsia="zh-CN"/>
              </w:rPr>
            </w:pPr>
            <w:r>
              <w:rPr>
                <w:rFonts w:eastAsiaTheme="minorEastAsia"/>
                <w:lang w:eastAsia="zh-CN"/>
              </w:rPr>
              <w:t>We would like to discuss if some specification change needed.</w:t>
            </w:r>
          </w:p>
        </w:tc>
      </w:tr>
      <w:tr w:rsidR="00E030FA" w14:paraId="53802B77" w14:textId="77777777" w:rsidTr="00E030FA">
        <w:tc>
          <w:tcPr>
            <w:tcW w:w="1479" w:type="dxa"/>
          </w:tcPr>
          <w:p w14:paraId="0630A671" w14:textId="77777777" w:rsidR="00E030FA" w:rsidRPr="005F2201" w:rsidRDefault="00E030FA" w:rsidP="00BC2AF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36DF22E" w14:textId="77777777" w:rsidR="00E030FA" w:rsidRPr="005F2201" w:rsidRDefault="00E030FA" w:rsidP="00BC2AFE">
            <w:pPr>
              <w:tabs>
                <w:tab w:val="left" w:pos="551"/>
              </w:tabs>
              <w:rPr>
                <w:rFonts w:eastAsiaTheme="minorEastAsia"/>
                <w:lang w:val="en-US" w:eastAsia="zh-CN"/>
              </w:rPr>
            </w:pPr>
            <w:r>
              <w:rPr>
                <w:rFonts w:eastAsiaTheme="minorEastAsia" w:hint="eastAsia"/>
                <w:lang w:val="en-US" w:eastAsia="zh-CN"/>
              </w:rPr>
              <w:t>Y</w:t>
            </w:r>
          </w:p>
        </w:tc>
        <w:tc>
          <w:tcPr>
            <w:tcW w:w="6780" w:type="dxa"/>
          </w:tcPr>
          <w:p w14:paraId="7BF079DE" w14:textId="77777777" w:rsidR="00E030FA" w:rsidRDefault="00E030FA" w:rsidP="00BC2AFE">
            <w:pPr>
              <w:rPr>
                <w:rFonts w:eastAsiaTheme="minorEastAsia"/>
                <w:lang w:eastAsia="zh-CN"/>
              </w:rPr>
            </w:pPr>
          </w:p>
        </w:tc>
      </w:tr>
      <w:tr w:rsidR="001B6355" w14:paraId="00A8DF17" w14:textId="77777777" w:rsidTr="00E030FA">
        <w:tc>
          <w:tcPr>
            <w:tcW w:w="1479" w:type="dxa"/>
          </w:tcPr>
          <w:p w14:paraId="0C1E9C34" w14:textId="3F68A5E3" w:rsidR="001B6355" w:rsidRDefault="001B6355" w:rsidP="00BC2AFE">
            <w:pPr>
              <w:rPr>
                <w:rFonts w:eastAsiaTheme="minorEastAsia"/>
                <w:lang w:val="en-US" w:eastAsia="zh-CN"/>
              </w:rPr>
            </w:pPr>
            <w:r>
              <w:rPr>
                <w:rFonts w:eastAsiaTheme="minorEastAsia"/>
                <w:lang w:val="en-US" w:eastAsia="zh-CN"/>
              </w:rPr>
              <w:t xml:space="preserve">Apple </w:t>
            </w:r>
          </w:p>
        </w:tc>
        <w:tc>
          <w:tcPr>
            <w:tcW w:w="1372" w:type="dxa"/>
          </w:tcPr>
          <w:p w14:paraId="0D5B401A" w14:textId="2CB0DEAA" w:rsidR="001B6355" w:rsidRDefault="001B6355" w:rsidP="00BC2AFE">
            <w:pPr>
              <w:tabs>
                <w:tab w:val="left" w:pos="551"/>
              </w:tabs>
              <w:rPr>
                <w:rFonts w:eastAsiaTheme="minorEastAsia"/>
                <w:lang w:val="en-US" w:eastAsia="zh-CN"/>
              </w:rPr>
            </w:pPr>
            <w:r>
              <w:rPr>
                <w:rFonts w:eastAsiaTheme="minorEastAsia"/>
                <w:lang w:val="en-US" w:eastAsia="zh-CN"/>
              </w:rPr>
              <w:t>Y</w:t>
            </w:r>
          </w:p>
        </w:tc>
        <w:tc>
          <w:tcPr>
            <w:tcW w:w="6780" w:type="dxa"/>
          </w:tcPr>
          <w:p w14:paraId="00B6D227" w14:textId="77777777" w:rsidR="001B6355" w:rsidRDefault="001B6355" w:rsidP="00BC2AFE">
            <w:pPr>
              <w:rPr>
                <w:rFonts w:eastAsiaTheme="minorEastAsia"/>
                <w:lang w:eastAsia="zh-CN"/>
              </w:rPr>
            </w:pPr>
          </w:p>
        </w:tc>
      </w:tr>
      <w:tr w:rsidR="00EC39D1" w14:paraId="2A05264E" w14:textId="77777777" w:rsidTr="00E030FA">
        <w:tc>
          <w:tcPr>
            <w:tcW w:w="1479" w:type="dxa"/>
          </w:tcPr>
          <w:p w14:paraId="7D349CAB" w14:textId="20169C72" w:rsidR="00EC39D1" w:rsidRDefault="00EC39D1" w:rsidP="00BC2AFE">
            <w:pPr>
              <w:rPr>
                <w:rFonts w:eastAsiaTheme="minorEastAsia"/>
                <w:lang w:val="en-US" w:eastAsia="zh-CN"/>
              </w:rPr>
            </w:pPr>
            <w:r>
              <w:rPr>
                <w:rFonts w:eastAsiaTheme="minorEastAsia"/>
                <w:lang w:val="en-US" w:eastAsia="zh-CN"/>
              </w:rPr>
              <w:t>IDCC</w:t>
            </w:r>
          </w:p>
        </w:tc>
        <w:tc>
          <w:tcPr>
            <w:tcW w:w="1372" w:type="dxa"/>
          </w:tcPr>
          <w:p w14:paraId="666B449B" w14:textId="1E7C7A23" w:rsidR="00EC39D1" w:rsidRDefault="00EC39D1" w:rsidP="00BC2AFE">
            <w:pPr>
              <w:tabs>
                <w:tab w:val="left" w:pos="551"/>
              </w:tabs>
              <w:rPr>
                <w:rFonts w:eastAsiaTheme="minorEastAsia"/>
                <w:lang w:val="en-US" w:eastAsia="zh-CN"/>
              </w:rPr>
            </w:pPr>
            <w:r>
              <w:rPr>
                <w:rFonts w:eastAsiaTheme="minorEastAsia"/>
                <w:lang w:val="en-US" w:eastAsia="zh-CN"/>
              </w:rPr>
              <w:t>Y</w:t>
            </w:r>
          </w:p>
        </w:tc>
        <w:tc>
          <w:tcPr>
            <w:tcW w:w="6780" w:type="dxa"/>
          </w:tcPr>
          <w:p w14:paraId="3C33CB25" w14:textId="77777777" w:rsidR="00EC39D1" w:rsidRDefault="00EC39D1" w:rsidP="00BC2AFE">
            <w:pPr>
              <w:rPr>
                <w:rFonts w:eastAsiaTheme="minorEastAsia"/>
                <w:lang w:eastAsia="zh-CN"/>
              </w:rPr>
            </w:pPr>
          </w:p>
        </w:tc>
      </w:tr>
      <w:tr w:rsidR="00726EE5" w14:paraId="7F17A9C4" w14:textId="77777777" w:rsidTr="00D3269F">
        <w:tc>
          <w:tcPr>
            <w:tcW w:w="1479" w:type="dxa"/>
          </w:tcPr>
          <w:p w14:paraId="4E1CF966" w14:textId="77777777" w:rsidR="00726EE5" w:rsidRDefault="00726EE5" w:rsidP="00D3269F">
            <w:pPr>
              <w:rPr>
                <w:rFonts w:eastAsiaTheme="minorEastAsia" w:hint="eastAsia"/>
                <w:lang w:val="en-US" w:eastAsia="zh-CN"/>
              </w:rPr>
            </w:pPr>
            <w:r>
              <w:rPr>
                <w:rFonts w:eastAsiaTheme="minorEastAsia"/>
                <w:lang w:val="en-US" w:eastAsia="zh-CN"/>
              </w:rPr>
              <w:t>FL2</w:t>
            </w:r>
          </w:p>
        </w:tc>
        <w:tc>
          <w:tcPr>
            <w:tcW w:w="8152" w:type="dxa"/>
            <w:gridSpan w:val="2"/>
          </w:tcPr>
          <w:p w14:paraId="48989C9D" w14:textId="77777777" w:rsidR="00726EE5" w:rsidRDefault="00726EE5" w:rsidP="00D3269F">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21BD15B8" w14:textId="77777777" w:rsidR="00726EE5" w:rsidRDefault="00726EE5" w:rsidP="00D3269F">
            <w:r>
              <w:rPr>
                <w:b/>
                <w:highlight w:val="yellow"/>
              </w:rPr>
              <w:t>FL2 High Priority Proposal 2.9-1</w:t>
            </w:r>
          </w:p>
          <w:p w14:paraId="6DF6EFC9" w14:textId="77777777" w:rsidR="00726EE5" w:rsidRDefault="00726EE5" w:rsidP="00D3269F">
            <w:pPr>
              <w:pStyle w:val="ListParagraph"/>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3559D7D9" w14:textId="77777777" w:rsidR="00726EE5" w:rsidRPr="00706EAE" w:rsidRDefault="00726EE5" w:rsidP="00D3269F">
            <w:pPr>
              <w:rPr>
                <w:rFonts w:eastAsiaTheme="minorEastAsia"/>
                <w:lang w:val="sv-SE" w:eastAsia="zh-CN"/>
              </w:rPr>
            </w:pPr>
          </w:p>
          <w:tbl>
            <w:tblPr>
              <w:tblStyle w:val="TableGrid"/>
              <w:tblW w:w="0" w:type="auto"/>
              <w:tblLook w:val="04A0" w:firstRow="1" w:lastRow="0" w:firstColumn="1" w:lastColumn="0" w:noHBand="0" w:noVBand="1"/>
            </w:tblPr>
            <w:tblGrid>
              <w:gridCol w:w="7926"/>
            </w:tblGrid>
            <w:tr w:rsidR="00726EE5" w14:paraId="00FC2C8E" w14:textId="77777777" w:rsidTr="00D3269F">
              <w:tc>
                <w:tcPr>
                  <w:tcW w:w="9286" w:type="dxa"/>
                </w:tcPr>
                <w:p w14:paraId="52BA73FA" w14:textId="77777777" w:rsidR="00726EE5" w:rsidRDefault="00726EE5" w:rsidP="00D3269F">
                  <w:pPr>
                    <w:spacing w:before="120"/>
                    <w:jc w:val="center"/>
                    <w:rPr>
                      <w:rFonts w:eastAsia="DengXian"/>
                      <w:color w:val="FF0000"/>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w:t>
                  </w:r>
                </w:p>
                <w:p w14:paraId="560016FC" w14:textId="77777777" w:rsidR="00726EE5" w:rsidRDefault="00726EE5" w:rsidP="00D3269F">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sidRPr="00706EAE">
                    <w:rPr>
                      <w:color w:val="FF0000"/>
                    </w:rPr>
                    <w:t>,</w:t>
                  </w:r>
                  <w:r w:rsidRPr="00706EAE">
                    <w:rPr>
                      <w:color w:val="FF0000"/>
                      <w:lang w:eastAsia="zh-CN"/>
                    </w:rPr>
                    <w:t xml:space="preserve"> </w:t>
                  </w:r>
                  <w:r w:rsidRPr="00706EAE">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5C7EA13B" w14:textId="77777777" w:rsidR="00726EE5" w:rsidRDefault="00726EE5" w:rsidP="00D3269F">
                  <w:pPr>
                    <w:spacing w:before="120"/>
                    <w:jc w:val="center"/>
                    <w:rPr>
                      <w:rFonts w:eastAsiaTheme="minorEastAsia"/>
                      <w:lang w:eastAsia="zh-CN"/>
                    </w:rPr>
                  </w:pPr>
                  <w:r>
                    <w:rPr>
                      <w:rFonts w:eastAsia="DengXian"/>
                      <w:color w:val="FF0000"/>
                    </w:rPr>
                    <w:t xml:space="preserve">===================== Unchanged parts </w:t>
                  </w:r>
                  <w:r>
                    <w:rPr>
                      <w:rFonts w:eastAsia="DengXian" w:hint="eastAsia"/>
                      <w:color w:val="FF0000"/>
                      <w:lang w:eastAsia="zh-CN"/>
                    </w:rPr>
                    <w:t>are omitted</w:t>
                  </w:r>
                  <w:r>
                    <w:rPr>
                      <w:rFonts w:eastAsia="DengXian"/>
                      <w:color w:val="FF0000"/>
                    </w:rPr>
                    <w:t xml:space="preserve"> =====================</w:t>
                  </w:r>
                </w:p>
              </w:tc>
            </w:tr>
          </w:tbl>
          <w:p w14:paraId="45E50C5A" w14:textId="77777777" w:rsidR="00726EE5" w:rsidRDefault="00726EE5" w:rsidP="00D3269F">
            <w:pPr>
              <w:rPr>
                <w:rFonts w:eastAsiaTheme="minorEastAsia"/>
                <w:lang w:eastAsia="zh-CN"/>
              </w:rPr>
            </w:pPr>
          </w:p>
        </w:tc>
      </w:tr>
      <w:tr w:rsidR="00726EE5" w14:paraId="3FE62B44" w14:textId="77777777" w:rsidTr="00D3269F">
        <w:tc>
          <w:tcPr>
            <w:tcW w:w="1479" w:type="dxa"/>
          </w:tcPr>
          <w:p w14:paraId="49D8B292" w14:textId="77777777" w:rsidR="00726EE5" w:rsidRDefault="00726EE5" w:rsidP="00D3269F">
            <w:pPr>
              <w:rPr>
                <w:rFonts w:eastAsiaTheme="minorEastAsia" w:hint="eastAsia"/>
                <w:lang w:val="en-US" w:eastAsia="zh-CN"/>
              </w:rPr>
            </w:pPr>
          </w:p>
        </w:tc>
        <w:tc>
          <w:tcPr>
            <w:tcW w:w="1372" w:type="dxa"/>
          </w:tcPr>
          <w:p w14:paraId="19477A4F" w14:textId="77777777" w:rsidR="00726EE5" w:rsidRDefault="00726EE5" w:rsidP="00D3269F">
            <w:pPr>
              <w:tabs>
                <w:tab w:val="left" w:pos="551"/>
              </w:tabs>
              <w:rPr>
                <w:rFonts w:eastAsiaTheme="minorEastAsia" w:hint="eastAsia"/>
                <w:lang w:val="en-US" w:eastAsia="zh-CN"/>
              </w:rPr>
            </w:pPr>
          </w:p>
        </w:tc>
        <w:tc>
          <w:tcPr>
            <w:tcW w:w="6780" w:type="dxa"/>
          </w:tcPr>
          <w:p w14:paraId="662BF86C" w14:textId="77777777" w:rsidR="00726EE5" w:rsidRDefault="00726EE5" w:rsidP="00D3269F">
            <w:pPr>
              <w:rPr>
                <w:rFonts w:eastAsiaTheme="minorEastAsia"/>
                <w:lang w:eastAsia="zh-CN"/>
              </w:rPr>
            </w:pPr>
          </w:p>
        </w:tc>
      </w:tr>
    </w:tbl>
    <w:p w14:paraId="6753E0B0" w14:textId="77777777" w:rsidR="002B4417" w:rsidRDefault="002B4417">
      <w:pPr>
        <w:rPr>
          <w:lang w:val="sv-SE"/>
        </w:rPr>
      </w:pPr>
    </w:p>
    <w:bookmarkEnd w:id="37"/>
    <w:p w14:paraId="17DFB355" w14:textId="77777777" w:rsidR="002B4417" w:rsidRDefault="002B4417">
      <w:pPr>
        <w:spacing w:after="100" w:afterAutospacing="1"/>
      </w:pPr>
    </w:p>
    <w:p w14:paraId="7BEF7B3F" w14:textId="77777777" w:rsidR="002B4417" w:rsidRDefault="00330F8A">
      <w:pPr>
        <w:pStyle w:val="Heading1"/>
        <w:ind w:left="1134" w:hanging="1134"/>
      </w:pPr>
      <w:r>
        <w:rPr>
          <w:rFonts w:eastAsia="宋体"/>
          <w:lang w:val="en-US" w:eastAsia="zh-CN"/>
        </w:rPr>
        <w:t>On PDCCH blocking rate reduction</w:t>
      </w:r>
    </w:p>
    <w:p w14:paraId="2D582902" w14:textId="77777777" w:rsidR="002B4417" w:rsidRDefault="00330F8A">
      <w:pPr>
        <w:spacing w:line="288" w:lineRule="auto"/>
        <w:rPr>
          <w:rFonts w:eastAsia="宋体"/>
          <w:lang w:val="en-US" w:eastAsia="ja-JP"/>
        </w:rPr>
      </w:pPr>
      <w:r>
        <w:rPr>
          <w:rFonts w:eastAsia="宋体"/>
          <w:lang w:eastAsia="zh-CN"/>
        </w:rPr>
        <w:t xml:space="preserve">Contribution [09] proposes to consider configuration of separate PDCCH SS set for </w:t>
      </w:r>
      <w:proofErr w:type="spellStart"/>
      <w:r>
        <w:rPr>
          <w:rFonts w:eastAsia="宋体"/>
          <w:lang w:eastAsia="zh-CN"/>
        </w:rPr>
        <w:t>RedCap</w:t>
      </w:r>
      <w:proofErr w:type="spellEnd"/>
      <w:r>
        <w:rPr>
          <w:rFonts w:eastAsia="宋体"/>
          <w:lang w:eastAsia="zh-CN"/>
        </w:rPr>
        <w:t xml:space="preserve"> UEs to reduce PDCCH blocking if separated initial DL BWP for </w:t>
      </w:r>
      <w:proofErr w:type="spellStart"/>
      <w:r>
        <w:rPr>
          <w:rFonts w:eastAsia="宋体"/>
          <w:lang w:eastAsia="zh-CN"/>
        </w:rPr>
        <w:t>RedCap</w:t>
      </w:r>
      <w:proofErr w:type="spellEnd"/>
      <w:r>
        <w:rPr>
          <w:rFonts w:eastAsia="宋体"/>
          <w:lang w:eastAsia="zh-CN"/>
        </w:rPr>
        <w:t xml:space="preserve">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2A29F4CA" w14:textId="77777777" w:rsidR="002B4417" w:rsidRDefault="00330F8A">
      <w:pPr>
        <w:spacing w:after="100" w:afterAutospacing="1"/>
        <w:rPr>
          <w:lang w:val="en-US" w:eastAsia="en-GB"/>
        </w:rPr>
      </w:pPr>
      <w:r>
        <w:rPr>
          <w:rFonts w:eastAsia="宋体"/>
          <w:lang w:eastAsia="zh-CN"/>
        </w:rPr>
        <w:t xml:space="preserve">Contribution [07] expresses a different view that </w:t>
      </w:r>
      <w:r>
        <w:rPr>
          <w:lang w:val="en-US" w:eastAsia="en-GB"/>
        </w:rPr>
        <w:t xml:space="preserve">PDCCH blocking is not expected to be an issue for </w:t>
      </w:r>
      <w:proofErr w:type="spellStart"/>
      <w:r>
        <w:rPr>
          <w:lang w:val="en-US" w:eastAsia="en-GB"/>
        </w:rPr>
        <w:t>RedCap</w:t>
      </w:r>
      <w:proofErr w:type="spellEnd"/>
      <w:r>
        <w:rPr>
          <w:lang w:val="en-US" w:eastAsia="en-GB"/>
        </w:rPr>
        <w:t xml:space="preserve"> UE and existing solutions can be used to mitigate PDCCH blocking if needed and therefore no new solution is needed specifically for PDCCH blocking.</w:t>
      </w:r>
    </w:p>
    <w:p w14:paraId="26A0B2AA" w14:textId="77777777" w:rsidR="002B4417" w:rsidRDefault="00330F8A">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7DF2EFF5" w14:textId="77777777" w:rsidR="002B4417" w:rsidRDefault="002B4417">
      <w:pPr>
        <w:autoSpaceDE w:val="0"/>
        <w:autoSpaceDN w:val="0"/>
        <w:adjustRightInd w:val="0"/>
        <w:spacing w:after="0" w:line="240" w:lineRule="auto"/>
        <w:jc w:val="left"/>
        <w:rPr>
          <w:rFonts w:eastAsia="宋体"/>
          <w:lang w:eastAsia="zh-CN"/>
        </w:rPr>
      </w:pPr>
    </w:p>
    <w:p w14:paraId="6BEC7FCA" w14:textId="77777777" w:rsidR="002B4417" w:rsidRDefault="00330F8A">
      <w:pPr>
        <w:rPr>
          <w:b/>
          <w:bCs/>
        </w:rPr>
      </w:pPr>
      <w:r>
        <w:rPr>
          <w:b/>
          <w:highlight w:val="cyan"/>
        </w:rPr>
        <w:t>FL1 Medium Priority Proposed Conclusion 3-1:</w:t>
      </w:r>
    </w:p>
    <w:p w14:paraId="6AEF56E6" w14:textId="77777777" w:rsidR="002B4417" w:rsidRDefault="00330F8A">
      <w:pPr>
        <w:pStyle w:val="ListParagraph"/>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lastRenderedPageBreak/>
        <w:t xml:space="preserve">There is no consensus in RAN1 for </w:t>
      </w:r>
      <w:proofErr w:type="gramStart"/>
      <w:r>
        <w:rPr>
          <w:rFonts w:ascii="Times New Roman" w:eastAsia="Batang" w:hAnsi="Times New Roman" w:cs="Times New Roman"/>
          <w:sz w:val="20"/>
          <w:szCs w:val="20"/>
          <w:lang w:val="en-GB" w:eastAsia="en-US"/>
        </w:rPr>
        <w:t>whether or not</w:t>
      </w:r>
      <w:proofErr w:type="gramEnd"/>
      <w:r>
        <w:rPr>
          <w:rFonts w:ascii="Times New Roman" w:eastAsia="Batang" w:hAnsi="Times New Roman" w:cs="Times New Roman"/>
          <w:sz w:val="20"/>
          <w:szCs w:val="20"/>
          <w:lang w:val="en-GB" w:eastAsia="en-US"/>
        </w:rPr>
        <w:t xml:space="preserve"> a dedicated search space set configuration is supported in Rel-17 for </w:t>
      </w:r>
      <w:proofErr w:type="spellStart"/>
      <w:r>
        <w:rPr>
          <w:rFonts w:ascii="Times New Roman" w:eastAsia="Batang" w:hAnsi="Times New Roman" w:cs="Times New Roman"/>
          <w:sz w:val="20"/>
          <w:szCs w:val="20"/>
          <w:lang w:val="en-GB" w:eastAsia="en-US"/>
        </w:rPr>
        <w:t>RedCap</w:t>
      </w:r>
      <w:proofErr w:type="spellEnd"/>
      <w:r>
        <w:rPr>
          <w:rFonts w:ascii="Times New Roman" w:eastAsia="Batang" w:hAnsi="Times New Roman" w:cs="Times New Roman"/>
          <w:sz w:val="20"/>
          <w:szCs w:val="20"/>
          <w:lang w:val="en-GB" w:eastAsia="en-US"/>
        </w:rPr>
        <w:t xml:space="preserve"> UEs in case of shared initial DL BWP </w:t>
      </w:r>
    </w:p>
    <w:tbl>
      <w:tblPr>
        <w:tblStyle w:val="TableGrid"/>
        <w:tblW w:w="9631" w:type="dxa"/>
        <w:tblLook w:val="04A0" w:firstRow="1" w:lastRow="0" w:firstColumn="1" w:lastColumn="0" w:noHBand="0" w:noVBand="1"/>
      </w:tblPr>
      <w:tblGrid>
        <w:gridCol w:w="1479"/>
        <w:gridCol w:w="1372"/>
        <w:gridCol w:w="6780"/>
      </w:tblGrid>
      <w:tr w:rsidR="002B4417" w14:paraId="03EC1A0B" w14:textId="77777777">
        <w:tc>
          <w:tcPr>
            <w:tcW w:w="1479" w:type="dxa"/>
            <w:shd w:val="clear" w:color="auto" w:fill="D9D9D9" w:themeFill="background1" w:themeFillShade="D9"/>
          </w:tcPr>
          <w:p w14:paraId="7AE5B2C2" w14:textId="77777777" w:rsidR="002B4417" w:rsidRDefault="00330F8A">
            <w:pPr>
              <w:rPr>
                <w:b/>
                <w:bCs/>
              </w:rPr>
            </w:pPr>
            <w:r>
              <w:rPr>
                <w:b/>
                <w:bCs/>
              </w:rPr>
              <w:t>Company</w:t>
            </w:r>
          </w:p>
        </w:tc>
        <w:tc>
          <w:tcPr>
            <w:tcW w:w="1372" w:type="dxa"/>
            <w:shd w:val="clear" w:color="auto" w:fill="D9D9D9" w:themeFill="background1" w:themeFillShade="D9"/>
          </w:tcPr>
          <w:p w14:paraId="5907AA65" w14:textId="77777777" w:rsidR="002B4417" w:rsidRDefault="00330F8A">
            <w:pPr>
              <w:rPr>
                <w:b/>
                <w:bCs/>
              </w:rPr>
            </w:pPr>
            <w:r>
              <w:rPr>
                <w:b/>
                <w:bCs/>
              </w:rPr>
              <w:t>Y/N</w:t>
            </w:r>
          </w:p>
        </w:tc>
        <w:tc>
          <w:tcPr>
            <w:tcW w:w="6780" w:type="dxa"/>
            <w:shd w:val="clear" w:color="auto" w:fill="D9D9D9" w:themeFill="background1" w:themeFillShade="D9"/>
          </w:tcPr>
          <w:p w14:paraId="1620D084" w14:textId="77777777" w:rsidR="002B4417" w:rsidRDefault="00330F8A">
            <w:pPr>
              <w:rPr>
                <w:b/>
                <w:bCs/>
              </w:rPr>
            </w:pPr>
            <w:r>
              <w:rPr>
                <w:b/>
                <w:bCs/>
              </w:rPr>
              <w:t>Comments</w:t>
            </w:r>
          </w:p>
        </w:tc>
      </w:tr>
      <w:tr w:rsidR="002B4417" w14:paraId="4DE6F275" w14:textId="77777777">
        <w:tc>
          <w:tcPr>
            <w:tcW w:w="1479" w:type="dxa"/>
          </w:tcPr>
          <w:p w14:paraId="13AFD36B" w14:textId="77777777" w:rsidR="002B4417" w:rsidRDefault="00330F8A">
            <w:pPr>
              <w:rPr>
                <w:lang w:eastAsia="ko-KR"/>
              </w:rPr>
            </w:pPr>
            <w:r>
              <w:rPr>
                <w:lang w:eastAsia="ko-KR"/>
              </w:rPr>
              <w:t>Nordic</w:t>
            </w:r>
          </w:p>
        </w:tc>
        <w:tc>
          <w:tcPr>
            <w:tcW w:w="1372" w:type="dxa"/>
          </w:tcPr>
          <w:p w14:paraId="5B4E64EB" w14:textId="77777777" w:rsidR="002B4417" w:rsidRDefault="00330F8A">
            <w:pPr>
              <w:tabs>
                <w:tab w:val="left" w:pos="551"/>
              </w:tabs>
              <w:rPr>
                <w:lang w:eastAsia="ko-KR"/>
              </w:rPr>
            </w:pPr>
            <w:r>
              <w:rPr>
                <w:lang w:eastAsia="ko-KR"/>
              </w:rPr>
              <w:t>Y</w:t>
            </w:r>
          </w:p>
        </w:tc>
        <w:tc>
          <w:tcPr>
            <w:tcW w:w="6780" w:type="dxa"/>
          </w:tcPr>
          <w:p w14:paraId="69827C49" w14:textId="77777777" w:rsidR="002B4417" w:rsidRDefault="002B4417">
            <w:pPr>
              <w:rPr>
                <w:lang w:eastAsia="ko-KR"/>
              </w:rPr>
            </w:pPr>
          </w:p>
        </w:tc>
      </w:tr>
      <w:tr w:rsidR="002B4417" w14:paraId="6923CF2E" w14:textId="77777777">
        <w:tc>
          <w:tcPr>
            <w:tcW w:w="1479" w:type="dxa"/>
          </w:tcPr>
          <w:p w14:paraId="2FF04899" w14:textId="77777777" w:rsidR="002B4417" w:rsidRDefault="00330F8A">
            <w:pPr>
              <w:rPr>
                <w:lang w:eastAsia="ko-KR"/>
              </w:rPr>
            </w:pPr>
            <w:r>
              <w:rPr>
                <w:lang w:eastAsia="ko-KR"/>
              </w:rPr>
              <w:t>Intel</w:t>
            </w:r>
          </w:p>
        </w:tc>
        <w:tc>
          <w:tcPr>
            <w:tcW w:w="1372" w:type="dxa"/>
          </w:tcPr>
          <w:p w14:paraId="301DE41C" w14:textId="77777777" w:rsidR="002B4417" w:rsidRDefault="00330F8A">
            <w:pPr>
              <w:tabs>
                <w:tab w:val="left" w:pos="551"/>
              </w:tabs>
              <w:rPr>
                <w:lang w:eastAsia="ko-KR"/>
              </w:rPr>
            </w:pPr>
            <w:r>
              <w:rPr>
                <w:lang w:eastAsia="ko-KR"/>
              </w:rPr>
              <w:t>Y</w:t>
            </w:r>
          </w:p>
        </w:tc>
        <w:tc>
          <w:tcPr>
            <w:tcW w:w="6780" w:type="dxa"/>
          </w:tcPr>
          <w:p w14:paraId="05C4C770" w14:textId="77777777" w:rsidR="002B4417" w:rsidRDefault="002B4417">
            <w:pPr>
              <w:rPr>
                <w:lang w:eastAsia="ko-KR"/>
              </w:rPr>
            </w:pPr>
          </w:p>
        </w:tc>
      </w:tr>
      <w:tr w:rsidR="002B4417" w14:paraId="0B25D279" w14:textId="77777777">
        <w:tc>
          <w:tcPr>
            <w:tcW w:w="1479" w:type="dxa"/>
          </w:tcPr>
          <w:p w14:paraId="1DCFFA18" w14:textId="77777777" w:rsidR="002B4417" w:rsidRDefault="00330F8A">
            <w:pPr>
              <w:rPr>
                <w:lang w:eastAsia="ko-KR"/>
              </w:rPr>
            </w:pPr>
            <w:r>
              <w:rPr>
                <w:lang w:eastAsia="ko-KR"/>
              </w:rPr>
              <w:t>Qualcomm</w:t>
            </w:r>
          </w:p>
        </w:tc>
        <w:tc>
          <w:tcPr>
            <w:tcW w:w="1372" w:type="dxa"/>
          </w:tcPr>
          <w:p w14:paraId="4EBA3127" w14:textId="77777777" w:rsidR="002B4417" w:rsidRDefault="00330F8A">
            <w:pPr>
              <w:tabs>
                <w:tab w:val="left" w:pos="551"/>
              </w:tabs>
              <w:rPr>
                <w:lang w:eastAsia="ko-KR"/>
              </w:rPr>
            </w:pPr>
            <w:r>
              <w:rPr>
                <w:lang w:eastAsia="ko-KR"/>
              </w:rPr>
              <w:t>Y</w:t>
            </w:r>
          </w:p>
        </w:tc>
        <w:tc>
          <w:tcPr>
            <w:tcW w:w="6780" w:type="dxa"/>
          </w:tcPr>
          <w:p w14:paraId="57FC751E" w14:textId="77777777" w:rsidR="002B4417" w:rsidRDefault="002B4417">
            <w:pPr>
              <w:rPr>
                <w:lang w:eastAsia="ko-KR"/>
              </w:rPr>
            </w:pPr>
          </w:p>
        </w:tc>
      </w:tr>
      <w:tr w:rsidR="002B4417" w14:paraId="40048235" w14:textId="77777777">
        <w:tc>
          <w:tcPr>
            <w:tcW w:w="1479" w:type="dxa"/>
          </w:tcPr>
          <w:p w14:paraId="450825E0" w14:textId="77777777" w:rsidR="002B4417" w:rsidRDefault="00330F8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4A1EBDF"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32E2C0A0" w14:textId="77777777" w:rsidR="002B4417" w:rsidRDefault="002B4417">
            <w:pPr>
              <w:rPr>
                <w:lang w:eastAsia="ko-KR"/>
              </w:rPr>
            </w:pPr>
          </w:p>
        </w:tc>
      </w:tr>
      <w:tr w:rsidR="002B4417" w14:paraId="3B1219E6" w14:textId="77777777">
        <w:tc>
          <w:tcPr>
            <w:tcW w:w="1479" w:type="dxa"/>
          </w:tcPr>
          <w:p w14:paraId="0803FB0E" w14:textId="77777777" w:rsidR="002B4417" w:rsidRDefault="00330F8A">
            <w:pPr>
              <w:rPr>
                <w:rFonts w:eastAsiaTheme="minorEastAsia"/>
                <w:lang w:eastAsia="zh-CN"/>
              </w:rPr>
            </w:pPr>
            <w:r>
              <w:rPr>
                <w:rFonts w:eastAsiaTheme="minorEastAsia"/>
                <w:lang w:eastAsia="zh-CN"/>
              </w:rPr>
              <w:t>Nokia, NSB</w:t>
            </w:r>
          </w:p>
        </w:tc>
        <w:tc>
          <w:tcPr>
            <w:tcW w:w="1372" w:type="dxa"/>
          </w:tcPr>
          <w:p w14:paraId="1BC30CB9" w14:textId="77777777" w:rsidR="002B4417" w:rsidRDefault="00330F8A">
            <w:pPr>
              <w:tabs>
                <w:tab w:val="left" w:pos="551"/>
              </w:tabs>
              <w:rPr>
                <w:lang w:eastAsia="ko-KR"/>
              </w:rPr>
            </w:pPr>
            <w:r>
              <w:rPr>
                <w:lang w:eastAsia="ko-KR"/>
              </w:rPr>
              <w:t>Y</w:t>
            </w:r>
          </w:p>
        </w:tc>
        <w:tc>
          <w:tcPr>
            <w:tcW w:w="6780" w:type="dxa"/>
          </w:tcPr>
          <w:p w14:paraId="24CBD75F" w14:textId="77777777" w:rsidR="002B4417" w:rsidRDefault="002B4417">
            <w:pPr>
              <w:rPr>
                <w:rFonts w:eastAsiaTheme="minorEastAsia"/>
                <w:lang w:eastAsia="zh-CN"/>
              </w:rPr>
            </w:pPr>
          </w:p>
        </w:tc>
      </w:tr>
      <w:tr w:rsidR="002B4417" w14:paraId="59A27CAD" w14:textId="77777777">
        <w:tc>
          <w:tcPr>
            <w:tcW w:w="1479" w:type="dxa"/>
          </w:tcPr>
          <w:p w14:paraId="407863D9" w14:textId="77777777" w:rsidR="002B4417" w:rsidRDefault="00330F8A">
            <w:pPr>
              <w:rPr>
                <w:rFonts w:eastAsiaTheme="minorEastAsia"/>
                <w:lang w:eastAsia="zh-CN"/>
              </w:rPr>
            </w:pPr>
            <w:r>
              <w:rPr>
                <w:rFonts w:eastAsiaTheme="minorEastAsia" w:hint="eastAsia"/>
                <w:lang w:eastAsia="zh-CN"/>
              </w:rPr>
              <w:t>CATT</w:t>
            </w:r>
          </w:p>
        </w:tc>
        <w:tc>
          <w:tcPr>
            <w:tcW w:w="1372" w:type="dxa"/>
          </w:tcPr>
          <w:p w14:paraId="659B46C2"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10F672E5" w14:textId="77777777" w:rsidR="002B4417" w:rsidRDefault="002B4417">
            <w:pPr>
              <w:rPr>
                <w:rFonts w:eastAsiaTheme="minorEastAsia"/>
                <w:lang w:eastAsia="zh-CN"/>
              </w:rPr>
            </w:pPr>
          </w:p>
        </w:tc>
      </w:tr>
      <w:tr w:rsidR="002B4417" w14:paraId="32D4C74E" w14:textId="77777777">
        <w:tc>
          <w:tcPr>
            <w:tcW w:w="1479" w:type="dxa"/>
          </w:tcPr>
          <w:p w14:paraId="4995EF9C" w14:textId="77777777" w:rsidR="002B4417" w:rsidRDefault="00330F8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81609B1"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207E92DC" w14:textId="77777777" w:rsidR="002B4417" w:rsidRDefault="002B4417">
            <w:pPr>
              <w:rPr>
                <w:rFonts w:eastAsiaTheme="minorEastAsia"/>
                <w:lang w:eastAsia="zh-CN"/>
              </w:rPr>
            </w:pPr>
          </w:p>
        </w:tc>
      </w:tr>
      <w:tr w:rsidR="002B4417" w14:paraId="54E18229" w14:textId="77777777">
        <w:tc>
          <w:tcPr>
            <w:tcW w:w="1479" w:type="dxa"/>
          </w:tcPr>
          <w:p w14:paraId="27EEDCD2" w14:textId="77777777" w:rsidR="002B4417" w:rsidRDefault="00330F8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9A23D5"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615D570D" w14:textId="77777777" w:rsidR="002B4417" w:rsidRDefault="002B4417">
            <w:pPr>
              <w:rPr>
                <w:rFonts w:eastAsiaTheme="minorEastAsia"/>
                <w:lang w:eastAsia="zh-CN"/>
              </w:rPr>
            </w:pPr>
          </w:p>
        </w:tc>
      </w:tr>
      <w:tr w:rsidR="002B4417" w14:paraId="080F7342" w14:textId="77777777">
        <w:tc>
          <w:tcPr>
            <w:tcW w:w="1479" w:type="dxa"/>
          </w:tcPr>
          <w:p w14:paraId="6A4B4312" w14:textId="77777777" w:rsidR="002B4417" w:rsidRDefault="00330F8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59041F" w14:textId="77777777" w:rsidR="002B4417" w:rsidRDefault="00330F8A">
            <w:pPr>
              <w:tabs>
                <w:tab w:val="left" w:pos="551"/>
              </w:tabs>
              <w:rPr>
                <w:rFonts w:eastAsia="Yu Mincho"/>
                <w:lang w:eastAsia="ja-JP"/>
              </w:rPr>
            </w:pPr>
            <w:r>
              <w:rPr>
                <w:rFonts w:eastAsia="Yu Mincho" w:hint="eastAsia"/>
                <w:lang w:eastAsia="ja-JP"/>
              </w:rPr>
              <w:t>Y</w:t>
            </w:r>
          </w:p>
        </w:tc>
        <w:tc>
          <w:tcPr>
            <w:tcW w:w="6780" w:type="dxa"/>
          </w:tcPr>
          <w:p w14:paraId="45FFF965" w14:textId="77777777" w:rsidR="002B4417" w:rsidRDefault="002B4417">
            <w:pPr>
              <w:rPr>
                <w:rFonts w:eastAsiaTheme="minorEastAsia"/>
                <w:lang w:eastAsia="zh-CN"/>
              </w:rPr>
            </w:pPr>
          </w:p>
        </w:tc>
      </w:tr>
      <w:tr w:rsidR="002B4417" w14:paraId="39111037" w14:textId="77777777">
        <w:tc>
          <w:tcPr>
            <w:tcW w:w="1479" w:type="dxa"/>
          </w:tcPr>
          <w:p w14:paraId="53C55D1A" w14:textId="77777777" w:rsidR="002B4417" w:rsidRDefault="00330F8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5919C24"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4E1FE7EB" w14:textId="77777777" w:rsidR="002B4417" w:rsidRDefault="002B4417">
            <w:pPr>
              <w:rPr>
                <w:rFonts w:eastAsiaTheme="minorEastAsia"/>
                <w:lang w:eastAsia="zh-CN"/>
              </w:rPr>
            </w:pPr>
          </w:p>
        </w:tc>
      </w:tr>
      <w:tr w:rsidR="002B4417" w14:paraId="282C9062" w14:textId="77777777">
        <w:tc>
          <w:tcPr>
            <w:tcW w:w="1479" w:type="dxa"/>
          </w:tcPr>
          <w:p w14:paraId="5EA7F2C2" w14:textId="77777777" w:rsidR="002B4417" w:rsidRDefault="00330F8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C18E214" w14:textId="77777777" w:rsidR="002B4417" w:rsidRDefault="00330F8A">
            <w:pPr>
              <w:tabs>
                <w:tab w:val="left" w:pos="551"/>
              </w:tabs>
              <w:rPr>
                <w:rFonts w:eastAsiaTheme="minorEastAsia"/>
                <w:lang w:val="en-US" w:eastAsia="zh-CN"/>
              </w:rPr>
            </w:pPr>
            <w:r>
              <w:rPr>
                <w:rFonts w:eastAsiaTheme="minorEastAsia" w:hint="eastAsia"/>
                <w:lang w:val="en-US" w:eastAsia="zh-CN"/>
              </w:rPr>
              <w:t>N</w:t>
            </w:r>
          </w:p>
        </w:tc>
        <w:tc>
          <w:tcPr>
            <w:tcW w:w="6780" w:type="dxa"/>
          </w:tcPr>
          <w:p w14:paraId="11A5FECC" w14:textId="77777777" w:rsidR="002B4417" w:rsidRDefault="00330F8A">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xml:space="preserve">, e.g., RAR or paging, can also be used for offloading, avoid UE power consumption due to unnecessary paging detection and SIB receiving. More details can be found in the </w:t>
            </w:r>
            <w:proofErr w:type="spellStart"/>
            <w:r>
              <w:rPr>
                <w:rFonts w:eastAsia="宋体" w:hint="eastAsia"/>
                <w:lang w:val="en-US" w:eastAsia="zh-CN"/>
              </w:rPr>
              <w:t>tdoc</w:t>
            </w:r>
            <w:proofErr w:type="spellEnd"/>
            <w:r>
              <w:rPr>
                <w:rFonts w:eastAsia="宋体" w:hint="eastAsia"/>
                <w:lang w:val="en-US" w:eastAsia="zh-CN"/>
              </w:rPr>
              <w:t xml:space="preserve"> R1-2201892. It also can be further discussed in AI 8.6.1.1.</w:t>
            </w:r>
          </w:p>
        </w:tc>
      </w:tr>
      <w:tr w:rsidR="002B4417" w14:paraId="4ED175C6" w14:textId="77777777">
        <w:tc>
          <w:tcPr>
            <w:tcW w:w="1479" w:type="dxa"/>
          </w:tcPr>
          <w:p w14:paraId="50ABC2E3" w14:textId="77777777" w:rsidR="002B4417" w:rsidRDefault="00330F8A">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8605CA6" w14:textId="77777777" w:rsidR="002B4417" w:rsidRDefault="00330F8A">
            <w:pPr>
              <w:tabs>
                <w:tab w:val="left" w:pos="551"/>
              </w:tabs>
              <w:rPr>
                <w:rFonts w:eastAsiaTheme="minorEastAsia"/>
                <w:lang w:eastAsia="zh-CN"/>
              </w:rPr>
            </w:pPr>
            <w:r>
              <w:rPr>
                <w:rFonts w:eastAsiaTheme="minorEastAsia" w:hint="eastAsia"/>
                <w:lang w:eastAsia="zh-CN"/>
              </w:rPr>
              <w:t>Y</w:t>
            </w:r>
          </w:p>
        </w:tc>
        <w:tc>
          <w:tcPr>
            <w:tcW w:w="6780" w:type="dxa"/>
          </w:tcPr>
          <w:p w14:paraId="53CF3282" w14:textId="77777777" w:rsidR="002B4417" w:rsidRDefault="002B4417">
            <w:pPr>
              <w:rPr>
                <w:rFonts w:eastAsiaTheme="minorEastAsia"/>
                <w:lang w:val="en-US" w:eastAsia="zh-CN"/>
              </w:rPr>
            </w:pPr>
          </w:p>
        </w:tc>
      </w:tr>
      <w:tr w:rsidR="00E015CA" w14:paraId="103490D3" w14:textId="77777777">
        <w:tc>
          <w:tcPr>
            <w:tcW w:w="1479" w:type="dxa"/>
          </w:tcPr>
          <w:p w14:paraId="54A010E2" w14:textId="77777777" w:rsidR="00E015CA" w:rsidRPr="001165FF" w:rsidRDefault="00E015CA" w:rsidP="00E015CA">
            <w:pPr>
              <w:rPr>
                <w:rFonts w:eastAsia="Malgun Gothic"/>
                <w:lang w:eastAsia="ko-KR"/>
              </w:rPr>
            </w:pPr>
            <w:r>
              <w:rPr>
                <w:rFonts w:eastAsia="Malgun Gothic" w:hint="eastAsia"/>
                <w:lang w:eastAsia="ko-KR"/>
              </w:rPr>
              <w:t>LGE</w:t>
            </w:r>
          </w:p>
        </w:tc>
        <w:tc>
          <w:tcPr>
            <w:tcW w:w="1372" w:type="dxa"/>
          </w:tcPr>
          <w:p w14:paraId="1BB493C8" w14:textId="77777777" w:rsidR="00E015CA" w:rsidRPr="001165FF" w:rsidRDefault="00E015CA" w:rsidP="00E015CA">
            <w:pPr>
              <w:tabs>
                <w:tab w:val="left" w:pos="551"/>
              </w:tabs>
              <w:rPr>
                <w:rFonts w:eastAsia="Malgun Gothic"/>
                <w:lang w:eastAsia="ko-KR"/>
              </w:rPr>
            </w:pPr>
            <w:r>
              <w:rPr>
                <w:rFonts w:eastAsia="Malgun Gothic" w:hint="eastAsia"/>
                <w:lang w:eastAsia="ko-KR"/>
              </w:rPr>
              <w:t>Y</w:t>
            </w:r>
          </w:p>
        </w:tc>
        <w:tc>
          <w:tcPr>
            <w:tcW w:w="6780" w:type="dxa"/>
          </w:tcPr>
          <w:p w14:paraId="799625C9" w14:textId="77777777" w:rsidR="00E015CA" w:rsidRDefault="00E015CA" w:rsidP="00E015CA">
            <w:pPr>
              <w:rPr>
                <w:rFonts w:eastAsiaTheme="minorEastAsia"/>
                <w:lang w:eastAsia="zh-CN"/>
              </w:rPr>
            </w:pPr>
          </w:p>
        </w:tc>
      </w:tr>
      <w:tr w:rsidR="00166891" w14:paraId="35380764" w14:textId="77777777">
        <w:tc>
          <w:tcPr>
            <w:tcW w:w="1479" w:type="dxa"/>
          </w:tcPr>
          <w:p w14:paraId="4BA4AB6B" w14:textId="77777777" w:rsidR="00166891" w:rsidRDefault="00166891" w:rsidP="00166891">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07510DA1" w14:textId="77777777" w:rsidR="00166891" w:rsidRDefault="00166891" w:rsidP="00166891">
            <w:pPr>
              <w:tabs>
                <w:tab w:val="left" w:pos="551"/>
              </w:tabs>
              <w:rPr>
                <w:rFonts w:eastAsia="Malgun Gothic"/>
                <w:lang w:eastAsia="ko-KR"/>
              </w:rPr>
            </w:pPr>
            <w:r>
              <w:rPr>
                <w:rFonts w:eastAsia="Yu Mincho" w:hint="eastAsia"/>
                <w:lang w:eastAsia="ja-JP"/>
              </w:rPr>
              <w:t>Y</w:t>
            </w:r>
          </w:p>
        </w:tc>
        <w:tc>
          <w:tcPr>
            <w:tcW w:w="6780" w:type="dxa"/>
          </w:tcPr>
          <w:p w14:paraId="4B84803A" w14:textId="77777777" w:rsidR="00166891" w:rsidRDefault="00166891" w:rsidP="00166891">
            <w:pPr>
              <w:rPr>
                <w:rFonts w:eastAsiaTheme="minorEastAsia"/>
                <w:lang w:eastAsia="zh-CN"/>
              </w:rPr>
            </w:pPr>
          </w:p>
        </w:tc>
      </w:tr>
      <w:tr w:rsidR="00CE5F0B" w14:paraId="11916BA8" w14:textId="77777777">
        <w:tc>
          <w:tcPr>
            <w:tcW w:w="1479" w:type="dxa"/>
          </w:tcPr>
          <w:p w14:paraId="41804465" w14:textId="77777777" w:rsidR="00CE5F0B" w:rsidRPr="00CE5F0B" w:rsidRDefault="00CE5F0B" w:rsidP="005436AC">
            <w:pPr>
              <w:rPr>
                <w:rFonts w:eastAsia="Malgun Gothic"/>
                <w:lang w:val="en-US" w:eastAsia="ko-KR"/>
              </w:rPr>
            </w:pPr>
            <w:r>
              <w:rPr>
                <w:rFonts w:eastAsia="Malgun Gothic"/>
                <w:lang w:val="en-US" w:eastAsia="ko-KR"/>
              </w:rPr>
              <w:t>CMCC</w:t>
            </w:r>
          </w:p>
        </w:tc>
        <w:tc>
          <w:tcPr>
            <w:tcW w:w="1372" w:type="dxa"/>
          </w:tcPr>
          <w:p w14:paraId="70CCB1F4" w14:textId="77777777" w:rsidR="00CE5F0B" w:rsidRPr="00CE5F0B" w:rsidRDefault="00CE5F0B" w:rsidP="005436AC">
            <w:pPr>
              <w:tabs>
                <w:tab w:val="left" w:pos="551"/>
              </w:tabs>
              <w:rPr>
                <w:rFonts w:eastAsia="Malgun Gothic"/>
                <w:lang w:val="en-US" w:eastAsia="ko-KR"/>
              </w:rPr>
            </w:pPr>
            <w:r>
              <w:rPr>
                <w:rFonts w:eastAsia="Malgun Gothic"/>
                <w:lang w:val="en-US" w:eastAsia="ko-KR"/>
              </w:rPr>
              <w:t>Y</w:t>
            </w:r>
          </w:p>
        </w:tc>
        <w:tc>
          <w:tcPr>
            <w:tcW w:w="6780" w:type="dxa"/>
          </w:tcPr>
          <w:p w14:paraId="77D3C09E" w14:textId="77777777" w:rsidR="00CE5F0B" w:rsidRDefault="00CE5F0B" w:rsidP="00166891">
            <w:pPr>
              <w:rPr>
                <w:rFonts w:eastAsiaTheme="minorEastAsia"/>
                <w:lang w:eastAsia="zh-CN"/>
              </w:rPr>
            </w:pPr>
          </w:p>
        </w:tc>
      </w:tr>
      <w:tr w:rsidR="00EF0BA5" w14:paraId="2C0C043C" w14:textId="77777777">
        <w:tc>
          <w:tcPr>
            <w:tcW w:w="1479" w:type="dxa"/>
          </w:tcPr>
          <w:p w14:paraId="6014BA7F" w14:textId="34B92F62" w:rsidR="00EF0BA5" w:rsidRDefault="00EF0BA5" w:rsidP="005436AC">
            <w:pPr>
              <w:rPr>
                <w:rFonts w:eastAsia="Malgun Gothic"/>
                <w:lang w:val="en-US" w:eastAsia="ko-KR"/>
              </w:rPr>
            </w:pPr>
            <w:r>
              <w:rPr>
                <w:rFonts w:eastAsia="Malgun Gothic"/>
                <w:lang w:val="en-US" w:eastAsia="ko-KR"/>
              </w:rPr>
              <w:t>Ericsson</w:t>
            </w:r>
          </w:p>
        </w:tc>
        <w:tc>
          <w:tcPr>
            <w:tcW w:w="1372" w:type="dxa"/>
          </w:tcPr>
          <w:p w14:paraId="16438044" w14:textId="3F5B9C84" w:rsidR="00EF0BA5" w:rsidRDefault="00EF0BA5" w:rsidP="005436AC">
            <w:pPr>
              <w:tabs>
                <w:tab w:val="left" w:pos="551"/>
              </w:tabs>
              <w:rPr>
                <w:rFonts w:eastAsia="Malgun Gothic"/>
                <w:lang w:val="en-US" w:eastAsia="ko-KR"/>
              </w:rPr>
            </w:pPr>
            <w:r>
              <w:rPr>
                <w:rFonts w:eastAsia="Malgun Gothic"/>
                <w:lang w:val="en-US" w:eastAsia="ko-KR"/>
              </w:rPr>
              <w:t>Y</w:t>
            </w:r>
          </w:p>
        </w:tc>
        <w:tc>
          <w:tcPr>
            <w:tcW w:w="6780" w:type="dxa"/>
          </w:tcPr>
          <w:p w14:paraId="369C7A49" w14:textId="77777777" w:rsidR="00EF0BA5" w:rsidRDefault="00EF0BA5" w:rsidP="00166891">
            <w:pPr>
              <w:rPr>
                <w:rFonts w:eastAsiaTheme="minorEastAsia"/>
                <w:lang w:eastAsia="zh-CN"/>
              </w:rPr>
            </w:pPr>
          </w:p>
        </w:tc>
      </w:tr>
      <w:tr w:rsidR="005600DF" w14:paraId="1D0F8C8A" w14:textId="77777777">
        <w:tc>
          <w:tcPr>
            <w:tcW w:w="1479" w:type="dxa"/>
          </w:tcPr>
          <w:p w14:paraId="32850DF3" w14:textId="01371EA7" w:rsidR="005600DF" w:rsidRDefault="005600DF" w:rsidP="005600DF">
            <w:pPr>
              <w:rPr>
                <w:rFonts w:eastAsia="Malgun Gothic"/>
                <w:lang w:val="en-US" w:eastAsia="ko-KR"/>
              </w:rPr>
            </w:pPr>
            <w:r>
              <w:rPr>
                <w:rFonts w:eastAsia="Yu Mincho"/>
                <w:lang w:eastAsia="ja-JP"/>
              </w:rPr>
              <w:t xml:space="preserve">Samsung </w:t>
            </w:r>
          </w:p>
        </w:tc>
        <w:tc>
          <w:tcPr>
            <w:tcW w:w="1372" w:type="dxa"/>
          </w:tcPr>
          <w:p w14:paraId="3574F83F" w14:textId="3A9F8BD7" w:rsidR="005600DF" w:rsidRDefault="005600DF" w:rsidP="005600DF">
            <w:pPr>
              <w:tabs>
                <w:tab w:val="left" w:pos="551"/>
              </w:tabs>
              <w:rPr>
                <w:rFonts w:eastAsia="Malgun Gothic"/>
                <w:lang w:val="en-US" w:eastAsia="ko-KR"/>
              </w:rPr>
            </w:pPr>
            <w:r>
              <w:rPr>
                <w:rFonts w:eastAsia="Yu Mincho"/>
                <w:lang w:eastAsia="ja-JP"/>
              </w:rPr>
              <w:t>N</w:t>
            </w:r>
          </w:p>
        </w:tc>
        <w:tc>
          <w:tcPr>
            <w:tcW w:w="6780" w:type="dxa"/>
          </w:tcPr>
          <w:p w14:paraId="636461FA" w14:textId="15C4802A" w:rsidR="005600DF" w:rsidRDefault="005600DF" w:rsidP="005600DF">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w:t>
            </w:r>
            <w:proofErr w:type="spellStart"/>
            <w:r>
              <w:rPr>
                <w:rFonts w:eastAsiaTheme="minorEastAsia"/>
                <w:lang w:eastAsia="zh-CN"/>
              </w:rPr>
              <w:t>RedCap</w:t>
            </w:r>
            <w:proofErr w:type="spellEnd"/>
            <w:r>
              <w:rPr>
                <w:rFonts w:eastAsiaTheme="minorEastAsia"/>
                <w:lang w:eastAsia="zh-CN"/>
              </w:rPr>
              <w:t xml:space="preserve"> UEs. The </w:t>
            </w:r>
            <w:r>
              <w:t>dedicated search space set is necessary in case of shared initial DL BWP. We are OK to discuss it in AI 8.6.1.1.</w:t>
            </w:r>
          </w:p>
        </w:tc>
      </w:tr>
      <w:tr w:rsidR="00E030FA" w14:paraId="22DACD90" w14:textId="77777777" w:rsidTr="00E030FA">
        <w:tc>
          <w:tcPr>
            <w:tcW w:w="1479" w:type="dxa"/>
          </w:tcPr>
          <w:p w14:paraId="5A9CFE1B" w14:textId="507D96B3" w:rsidR="00E030FA" w:rsidRDefault="00E030FA" w:rsidP="00BC2AFE">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3CD35B0" w14:textId="77777777" w:rsidR="00E030FA" w:rsidRDefault="00E030FA" w:rsidP="00BC2AFE">
            <w:pPr>
              <w:tabs>
                <w:tab w:val="left" w:pos="551"/>
              </w:tabs>
              <w:rPr>
                <w:rFonts w:eastAsiaTheme="minorEastAsia"/>
                <w:lang w:eastAsia="zh-CN"/>
              </w:rPr>
            </w:pPr>
            <w:r>
              <w:rPr>
                <w:rFonts w:eastAsiaTheme="minorEastAsia" w:hint="eastAsia"/>
                <w:lang w:eastAsia="zh-CN"/>
              </w:rPr>
              <w:t>Y</w:t>
            </w:r>
          </w:p>
        </w:tc>
        <w:tc>
          <w:tcPr>
            <w:tcW w:w="6780" w:type="dxa"/>
          </w:tcPr>
          <w:p w14:paraId="02917FA7" w14:textId="77777777" w:rsidR="00E030FA" w:rsidRDefault="00E030FA" w:rsidP="00BC2AFE">
            <w:pPr>
              <w:rPr>
                <w:rFonts w:eastAsiaTheme="minorEastAsia"/>
                <w:lang w:eastAsia="zh-CN"/>
              </w:rPr>
            </w:pPr>
          </w:p>
        </w:tc>
      </w:tr>
      <w:tr w:rsidR="00EC39D1" w14:paraId="451A0922" w14:textId="77777777" w:rsidTr="00E030FA">
        <w:tc>
          <w:tcPr>
            <w:tcW w:w="1479" w:type="dxa"/>
          </w:tcPr>
          <w:p w14:paraId="55725CD1" w14:textId="76137A5B" w:rsidR="00EC39D1" w:rsidRDefault="00EC39D1" w:rsidP="00BC2AFE">
            <w:pPr>
              <w:rPr>
                <w:rFonts w:eastAsiaTheme="minorEastAsia"/>
                <w:lang w:eastAsia="zh-CN"/>
              </w:rPr>
            </w:pPr>
            <w:r>
              <w:rPr>
                <w:rFonts w:eastAsiaTheme="minorEastAsia"/>
                <w:lang w:eastAsia="zh-CN"/>
              </w:rPr>
              <w:t>IDCC</w:t>
            </w:r>
          </w:p>
        </w:tc>
        <w:tc>
          <w:tcPr>
            <w:tcW w:w="1372" w:type="dxa"/>
          </w:tcPr>
          <w:p w14:paraId="1F5FA747" w14:textId="6449EF91" w:rsidR="00EC39D1" w:rsidRDefault="00EC39D1" w:rsidP="00BC2AFE">
            <w:pPr>
              <w:tabs>
                <w:tab w:val="left" w:pos="551"/>
              </w:tabs>
              <w:rPr>
                <w:rFonts w:eastAsiaTheme="minorEastAsia"/>
                <w:lang w:eastAsia="zh-CN"/>
              </w:rPr>
            </w:pPr>
            <w:r>
              <w:rPr>
                <w:rFonts w:eastAsiaTheme="minorEastAsia"/>
                <w:lang w:eastAsia="zh-CN"/>
              </w:rPr>
              <w:t>Y</w:t>
            </w:r>
          </w:p>
        </w:tc>
        <w:tc>
          <w:tcPr>
            <w:tcW w:w="6780" w:type="dxa"/>
          </w:tcPr>
          <w:p w14:paraId="33A1111B" w14:textId="77777777" w:rsidR="00EC39D1" w:rsidRDefault="00EC39D1" w:rsidP="00BC2AFE">
            <w:pPr>
              <w:rPr>
                <w:rFonts w:eastAsiaTheme="minorEastAsia"/>
                <w:lang w:eastAsia="zh-CN"/>
              </w:rPr>
            </w:pPr>
          </w:p>
        </w:tc>
      </w:tr>
      <w:tr w:rsidR="00726EE5" w14:paraId="49F7EBC5" w14:textId="77777777" w:rsidTr="00D3269F">
        <w:tc>
          <w:tcPr>
            <w:tcW w:w="1479" w:type="dxa"/>
          </w:tcPr>
          <w:p w14:paraId="2190F471" w14:textId="77777777" w:rsidR="00726EE5" w:rsidRDefault="00726EE5" w:rsidP="00D3269F">
            <w:pPr>
              <w:rPr>
                <w:rFonts w:eastAsiaTheme="minorEastAsia"/>
                <w:lang w:eastAsia="zh-CN"/>
              </w:rPr>
            </w:pPr>
            <w:r>
              <w:rPr>
                <w:rFonts w:eastAsiaTheme="minorEastAsia"/>
                <w:lang w:eastAsia="zh-CN"/>
              </w:rPr>
              <w:t>FL2</w:t>
            </w:r>
          </w:p>
        </w:tc>
        <w:tc>
          <w:tcPr>
            <w:tcW w:w="8152" w:type="dxa"/>
            <w:gridSpan w:val="2"/>
          </w:tcPr>
          <w:p w14:paraId="50FE61BA" w14:textId="77777777" w:rsidR="00726EE5" w:rsidRDefault="00726EE5" w:rsidP="00D3269F">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726EE5" w14:paraId="74514305" w14:textId="77777777" w:rsidTr="00D3269F">
        <w:tc>
          <w:tcPr>
            <w:tcW w:w="1479" w:type="dxa"/>
          </w:tcPr>
          <w:p w14:paraId="471CBE2E" w14:textId="77777777" w:rsidR="00726EE5" w:rsidRDefault="00726EE5" w:rsidP="00D3269F">
            <w:pPr>
              <w:rPr>
                <w:rFonts w:eastAsiaTheme="minorEastAsia"/>
                <w:lang w:eastAsia="zh-CN"/>
              </w:rPr>
            </w:pPr>
          </w:p>
        </w:tc>
        <w:tc>
          <w:tcPr>
            <w:tcW w:w="1372" w:type="dxa"/>
          </w:tcPr>
          <w:p w14:paraId="34B8CDD8" w14:textId="77777777" w:rsidR="00726EE5" w:rsidRDefault="00726EE5" w:rsidP="00D3269F">
            <w:pPr>
              <w:tabs>
                <w:tab w:val="left" w:pos="551"/>
              </w:tabs>
              <w:rPr>
                <w:rFonts w:eastAsiaTheme="minorEastAsia" w:hint="eastAsia"/>
                <w:lang w:eastAsia="zh-CN"/>
              </w:rPr>
            </w:pPr>
          </w:p>
        </w:tc>
        <w:tc>
          <w:tcPr>
            <w:tcW w:w="6780" w:type="dxa"/>
          </w:tcPr>
          <w:p w14:paraId="30BD96DC" w14:textId="77777777" w:rsidR="00726EE5" w:rsidRDefault="00726EE5" w:rsidP="00D3269F">
            <w:pPr>
              <w:rPr>
                <w:rFonts w:eastAsiaTheme="minorEastAsia"/>
                <w:lang w:eastAsia="zh-CN"/>
              </w:rPr>
            </w:pPr>
          </w:p>
        </w:tc>
      </w:tr>
    </w:tbl>
    <w:p w14:paraId="12DBC20F" w14:textId="77777777" w:rsidR="002B4417" w:rsidRDefault="002B4417">
      <w:pPr>
        <w:rPr>
          <w:lang w:eastAsia="zh-CN"/>
        </w:rPr>
      </w:pPr>
    </w:p>
    <w:p w14:paraId="13B06B81" w14:textId="77777777" w:rsidR="002B4417" w:rsidRDefault="00330F8A">
      <w:pPr>
        <w:pStyle w:val="Heading1"/>
        <w:numPr>
          <w:ilvl w:val="0"/>
          <w:numId w:val="0"/>
        </w:numPr>
        <w:ind w:left="432" w:hanging="432"/>
      </w:pPr>
      <w:bookmarkStart w:id="38"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2B4417" w14:paraId="5ABAB4F9" w14:textId="77777777">
        <w:trPr>
          <w:trHeight w:val="450"/>
        </w:trPr>
        <w:tc>
          <w:tcPr>
            <w:tcW w:w="704" w:type="dxa"/>
            <w:shd w:val="clear" w:color="auto" w:fill="FFFFFF"/>
            <w:tcMar>
              <w:top w:w="0" w:type="dxa"/>
              <w:left w:w="70" w:type="dxa"/>
              <w:bottom w:w="0" w:type="dxa"/>
              <w:right w:w="70" w:type="dxa"/>
            </w:tcMar>
          </w:tcPr>
          <w:bookmarkEnd w:id="38"/>
          <w:p w14:paraId="7218F439" w14:textId="77777777" w:rsidR="002B4417" w:rsidRDefault="00330F8A">
            <w:pPr>
              <w:rPr>
                <w:lang w:eastAsia="sv-SE"/>
              </w:rPr>
            </w:pPr>
            <w:r>
              <w:t>[1]</w:t>
            </w:r>
          </w:p>
        </w:tc>
        <w:tc>
          <w:tcPr>
            <w:tcW w:w="1456" w:type="dxa"/>
            <w:tcMar>
              <w:top w:w="0" w:type="dxa"/>
              <w:left w:w="70" w:type="dxa"/>
              <w:bottom w:w="0" w:type="dxa"/>
              <w:right w:w="70" w:type="dxa"/>
            </w:tcMar>
          </w:tcPr>
          <w:p w14:paraId="425E3009" w14:textId="77777777" w:rsidR="002B4417" w:rsidRDefault="003F26F9">
            <w:pPr>
              <w:rPr>
                <w:color w:val="0000FF"/>
                <w:u w:val="single"/>
              </w:rPr>
            </w:pPr>
            <w:hyperlink r:id="rId17" w:history="1">
              <w:r w:rsidR="00330F8A">
                <w:rPr>
                  <w:rStyle w:val="Hyperlink"/>
                  <w:color w:val="0000FF"/>
                  <w:lang w:val="en-US"/>
                </w:rPr>
                <w:t>RP-211574</w:t>
              </w:r>
            </w:hyperlink>
          </w:p>
        </w:tc>
        <w:tc>
          <w:tcPr>
            <w:tcW w:w="4921" w:type="dxa"/>
            <w:tcMar>
              <w:top w:w="0" w:type="dxa"/>
              <w:left w:w="70" w:type="dxa"/>
              <w:bottom w:w="0" w:type="dxa"/>
              <w:right w:w="70" w:type="dxa"/>
            </w:tcMar>
          </w:tcPr>
          <w:p w14:paraId="32659087" w14:textId="77777777" w:rsidR="002B4417" w:rsidRDefault="00330F8A">
            <w:r>
              <w:rPr>
                <w:lang w:val="en-US"/>
              </w:rPr>
              <w:t>Revised WID on support of reduced capability NR devices</w:t>
            </w:r>
          </w:p>
        </w:tc>
        <w:tc>
          <w:tcPr>
            <w:tcW w:w="2551" w:type="dxa"/>
            <w:tcMar>
              <w:top w:w="0" w:type="dxa"/>
              <w:left w:w="70" w:type="dxa"/>
              <w:bottom w:w="0" w:type="dxa"/>
              <w:right w:w="70" w:type="dxa"/>
            </w:tcMar>
          </w:tcPr>
          <w:p w14:paraId="7D665AEA" w14:textId="77777777" w:rsidR="002B4417" w:rsidRDefault="00330F8A">
            <w:r>
              <w:rPr>
                <w:lang w:val="en-US"/>
              </w:rPr>
              <w:t>Ericsson</w:t>
            </w:r>
          </w:p>
        </w:tc>
      </w:tr>
      <w:tr w:rsidR="002B4417" w14:paraId="330D854B" w14:textId="77777777">
        <w:trPr>
          <w:trHeight w:val="450"/>
        </w:trPr>
        <w:tc>
          <w:tcPr>
            <w:tcW w:w="704" w:type="dxa"/>
            <w:shd w:val="clear" w:color="auto" w:fill="FFFFFF"/>
            <w:tcMar>
              <w:top w:w="0" w:type="dxa"/>
              <w:left w:w="70" w:type="dxa"/>
              <w:bottom w:w="0" w:type="dxa"/>
              <w:right w:w="70" w:type="dxa"/>
            </w:tcMar>
          </w:tcPr>
          <w:p w14:paraId="47BD98F0" w14:textId="77777777" w:rsidR="002B4417" w:rsidRDefault="00330F8A">
            <w:r>
              <w:rPr>
                <w:color w:val="000000"/>
              </w:rPr>
              <w:lastRenderedPageBreak/>
              <w:t>[2]</w:t>
            </w:r>
          </w:p>
        </w:tc>
        <w:tc>
          <w:tcPr>
            <w:tcW w:w="1456" w:type="dxa"/>
            <w:tcMar>
              <w:top w:w="0" w:type="dxa"/>
              <w:left w:w="70" w:type="dxa"/>
              <w:bottom w:w="0" w:type="dxa"/>
              <w:right w:w="70" w:type="dxa"/>
            </w:tcMar>
          </w:tcPr>
          <w:p w14:paraId="4FA0F8EB" w14:textId="77777777" w:rsidR="002B4417" w:rsidRDefault="003F26F9">
            <w:pPr>
              <w:rPr>
                <w:color w:val="0000FF"/>
                <w:u w:val="single"/>
              </w:rPr>
            </w:pPr>
            <w:hyperlink r:id="rId18" w:history="1">
              <w:r w:rsidR="00330F8A">
                <w:rPr>
                  <w:rStyle w:val="Hyperlink"/>
                  <w:color w:val="0000FF"/>
                  <w:lang w:val="en-US"/>
                </w:rPr>
                <w:t>R1-2112506</w:t>
              </w:r>
            </w:hyperlink>
          </w:p>
        </w:tc>
        <w:tc>
          <w:tcPr>
            <w:tcW w:w="4921" w:type="dxa"/>
            <w:tcMar>
              <w:top w:w="0" w:type="dxa"/>
              <w:left w:w="70" w:type="dxa"/>
              <w:bottom w:w="0" w:type="dxa"/>
              <w:right w:w="70" w:type="dxa"/>
            </w:tcMar>
          </w:tcPr>
          <w:p w14:paraId="6D7A1F04" w14:textId="77777777" w:rsidR="002B4417" w:rsidRDefault="00330F8A">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104DFE2" w14:textId="77777777" w:rsidR="002B4417" w:rsidRDefault="00330F8A">
            <w:r>
              <w:rPr>
                <w:lang w:val="en-US"/>
              </w:rPr>
              <w:t>Rapporteur (Ericsson)</w:t>
            </w:r>
          </w:p>
        </w:tc>
      </w:tr>
      <w:tr w:rsidR="002B4417" w14:paraId="3366884C" w14:textId="77777777">
        <w:trPr>
          <w:trHeight w:val="450"/>
        </w:trPr>
        <w:tc>
          <w:tcPr>
            <w:tcW w:w="704" w:type="dxa"/>
            <w:shd w:val="clear" w:color="auto" w:fill="FFFFFF"/>
            <w:tcMar>
              <w:top w:w="0" w:type="dxa"/>
              <w:left w:w="70" w:type="dxa"/>
              <w:bottom w:w="0" w:type="dxa"/>
              <w:right w:w="70" w:type="dxa"/>
            </w:tcMar>
          </w:tcPr>
          <w:p w14:paraId="28BF5DD3" w14:textId="77777777" w:rsidR="002B4417" w:rsidRDefault="00330F8A">
            <w:r>
              <w:rPr>
                <w:color w:val="000000"/>
              </w:rPr>
              <w:t>[3]</w:t>
            </w:r>
          </w:p>
        </w:tc>
        <w:tc>
          <w:tcPr>
            <w:tcW w:w="1456" w:type="dxa"/>
            <w:tcMar>
              <w:top w:w="0" w:type="dxa"/>
              <w:left w:w="70" w:type="dxa"/>
              <w:bottom w:w="0" w:type="dxa"/>
              <w:right w:w="70" w:type="dxa"/>
            </w:tcMar>
          </w:tcPr>
          <w:p w14:paraId="507F22E2" w14:textId="77777777" w:rsidR="002B4417" w:rsidRDefault="003F26F9">
            <w:pPr>
              <w:rPr>
                <w:color w:val="0000FF"/>
                <w:u w:val="single"/>
              </w:rPr>
            </w:pPr>
            <w:hyperlink r:id="rId19" w:history="1">
              <w:r w:rsidR="00330F8A">
                <w:rPr>
                  <w:rStyle w:val="Hyperlink"/>
                  <w:lang w:eastAsia="zh-CN"/>
                </w:rPr>
                <w:t>R1-2201100</w:t>
              </w:r>
            </w:hyperlink>
          </w:p>
        </w:tc>
        <w:tc>
          <w:tcPr>
            <w:tcW w:w="4921" w:type="dxa"/>
            <w:tcMar>
              <w:top w:w="0" w:type="dxa"/>
              <w:left w:w="70" w:type="dxa"/>
              <w:bottom w:w="0" w:type="dxa"/>
              <w:right w:w="70" w:type="dxa"/>
            </w:tcMar>
          </w:tcPr>
          <w:p w14:paraId="386A1547" w14:textId="77777777" w:rsidR="002B4417" w:rsidRDefault="00330F8A">
            <w:r>
              <w:rPr>
                <w:lang w:eastAsia="zh-CN"/>
              </w:rPr>
              <w:t xml:space="preserve">Remaining issues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58BF066E" w14:textId="77777777" w:rsidR="002B4417" w:rsidRDefault="00330F8A">
            <w:r>
              <w:rPr>
                <w:lang w:eastAsia="zh-CN"/>
              </w:rPr>
              <w:t>vivo, Guangdong Genius</w:t>
            </w:r>
          </w:p>
        </w:tc>
      </w:tr>
      <w:tr w:rsidR="002B4417" w14:paraId="44A29E11" w14:textId="77777777">
        <w:trPr>
          <w:trHeight w:val="450"/>
        </w:trPr>
        <w:tc>
          <w:tcPr>
            <w:tcW w:w="704" w:type="dxa"/>
            <w:shd w:val="clear" w:color="auto" w:fill="FFFFFF"/>
            <w:tcMar>
              <w:top w:w="0" w:type="dxa"/>
              <w:left w:w="70" w:type="dxa"/>
              <w:bottom w:w="0" w:type="dxa"/>
              <w:right w:w="70" w:type="dxa"/>
            </w:tcMar>
          </w:tcPr>
          <w:p w14:paraId="7F879962" w14:textId="77777777" w:rsidR="002B4417" w:rsidRDefault="00330F8A">
            <w:r>
              <w:rPr>
                <w:color w:val="000000"/>
              </w:rPr>
              <w:t>[4]</w:t>
            </w:r>
          </w:p>
        </w:tc>
        <w:tc>
          <w:tcPr>
            <w:tcW w:w="1456" w:type="dxa"/>
            <w:tcMar>
              <w:top w:w="0" w:type="dxa"/>
              <w:left w:w="70" w:type="dxa"/>
              <w:bottom w:w="0" w:type="dxa"/>
              <w:right w:w="70" w:type="dxa"/>
            </w:tcMar>
          </w:tcPr>
          <w:p w14:paraId="10143346" w14:textId="77777777" w:rsidR="002B4417" w:rsidRDefault="003F26F9">
            <w:pPr>
              <w:rPr>
                <w:color w:val="0000FF"/>
                <w:u w:val="single"/>
              </w:rPr>
            </w:pPr>
            <w:hyperlink r:id="rId20" w:history="1">
              <w:r w:rsidR="00330F8A">
                <w:rPr>
                  <w:rStyle w:val="Hyperlink"/>
                  <w:lang w:eastAsia="zh-CN"/>
                </w:rPr>
                <w:t>R1-2201137</w:t>
              </w:r>
            </w:hyperlink>
          </w:p>
        </w:tc>
        <w:tc>
          <w:tcPr>
            <w:tcW w:w="4921" w:type="dxa"/>
            <w:tcMar>
              <w:top w:w="0" w:type="dxa"/>
              <w:left w:w="70" w:type="dxa"/>
              <w:bottom w:w="0" w:type="dxa"/>
              <w:right w:w="70" w:type="dxa"/>
            </w:tcMar>
          </w:tcPr>
          <w:p w14:paraId="71FFC2D8" w14:textId="77777777" w:rsidR="002B4417" w:rsidRDefault="00330F8A">
            <w:r>
              <w:rPr>
                <w:lang w:eastAsia="zh-CN"/>
              </w:rPr>
              <w:t>HD-FDD for reduced capability NR devices</w:t>
            </w:r>
          </w:p>
        </w:tc>
        <w:tc>
          <w:tcPr>
            <w:tcW w:w="2551" w:type="dxa"/>
            <w:tcMar>
              <w:top w:w="0" w:type="dxa"/>
              <w:left w:w="70" w:type="dxa"/>
              <w:bottom w:w="0" w:type="dxa"/>
              <w:right w:w="70" w:type="dxa"/>
            </w:tcMar>
          </w:tcPr>
          <w:p w14:paraId="7BE2BE11" w14:textId="77777777" w:rsidR="002B4417" w:rsidRDefault="00330F8A">
            <w:r>
              <w:rPr>
                <w:lang w:eastAsia="zh-CN"/>
              </w:rPr>
              <w:t xml:space="preserve">ZTE, </w:t>
            </w:r>
            <w:proofErr w:type="spellStart"/>
            <w:r>
              <w:rPr>
                <w:lang w:eastAsia="zh-CN"/>
              </w:rPr>
              <w:t>Sanechips</w:t>
            </w:r>
            <w:proofErr w:type="spellEnd"/>
          </w:p>
        </w:tc>
      </w:tr>
      <w:tr w:rsidR="002B4417" w14:paraId="0F3C5195" w14:textId="77777777">
        <w:trPr>
          <w:trHeight w:val="450"/>
        </w:trPr>
        <w:tc>
          <w:tcPr>
            <w:tcW w:w="704" w:type="dxa"/>
            <w:shd w:val="clear" w:color="auto" w:fill="FFFFFF"/>
            <w:tcMar>
              <w:top w:w="0" w:type="dxa"/>
              <w:left w:w="70" w:type="dxa"/>
              <w:bottom w:w="0" w:type="dxa"/>
              <w:right w:w="70" w:type="dxa"/>
            </w:tcMar>
          </w:tcPr>
          <w:p w14:paraId="2D96D0D0" w14:textId="77777777" w:rsidR="002B4417" w:rsidRDefault="00330F8A">
            <w:r>
              <w:rPr>
                <w:color w:val="000000"/>
              </w:rPr>
              <w:t>[5]</w:t>
            </w:r>
          </w:p>
        </w:tc>
        <w:tc>
          <w:tcPr>
            <w:tcW w:w="1456" w:type="dxa"/>
            <w:tcMar>
              <w:top w:w="0" w:type="dxa"/>
              <w:left w:w="70" w:type="dxa"/>
              <w:bottom w:w="0" w:type="dxa"/>
              <w:right w:w="70" w:type="dxa"/>
            </w:tcMar>
          </w:tcPr>
          <w:p w14:paraId="0DD57EDA" w14:textId="77777777" w:rsidR="002B4417" w:rsidRDefault="003F26F9">
            <w:pPr>
              <w:rPr>
                <w:color w:val="0000FF"/>
                <w:u w:val="single"/>
              </w:rPr>
            </w:pPr>
            <w:hyperlink r:id="rId21" w:history="1">
              <w:r w:rsidR="00330F8A">
                <w:rPr>
                  <w:rStyle w:val="Hyperlink"/>
                  <w:lang w:eastAsia="zh-CN"/>
                </w:rPr>
                <w:t>R1-2201278</w:t>
              </w:r>
            </w:hyperlink>
          </w:p>
        </w:tc>
        <w:tc>
          <w:tcPr>
            <w:tcW w:w="4921" w:type="dxa"/>
            <w:tcMar>
              <w:top w:w="0" w:type="dxa"/>
              <w:left w:w="70" w:type="dxa"/>
              <w:bottom w:w="0" w:type="dxa"/>
              <w:right w:w="70" w:type="dxa"/>
            </w:tcMar>
          </w:tcPr>
          <w:p w14:paraId="52702904" w14:textId="77777777" w:rsidR="002B4417" w:rsidRDefault="00330F8A">
            <w:r>
              <w:rPr>
                <w:lang w:eastAsia="zh-CN"/>
              </w:rPr>
              <w:t>Other remaining issues for Reduced Capability NR Devices</w:t>
            </w:r>
          </w:p>
        </w:tc>
        <w:tc>
          <w:tcPr>
            <w:tcW w:w="2551" w:type="dxa"/>
            <w:tcMar>
              <w:top w:w="0" w:type="dxa"/>
              <w:left w:w="70" w:type="dxa"/>
              <w:bottom w:w="0" w:type="dxa"/>
              <w:right w:w="70" w:type="dxa"/>
            </w:tcMar>
          </w:tcPr>
          <w:p w14:paraId="33E264A8" w14:textId="77777777" w:rsidR="002B4417" w:rsidRDefault="00330F8A">
            <w:r>
              <w:rPr>
                <w:lang w:eastAsia="zh-CN"/>
              </w:rPr>
              <w:t>OPPO</w:t>
            </w:r>
          </w:p>
        </w:tc>
      </w:tr>
      <w:tr w:rsidR="002B4417" w14:paraId="1C01710F" w14:textId="77777777">
        <w:trPr>
          <w:trHeight w:val="450"/>
        </w:trPr>
        <w:tc>
          <w:tcPr>
            <w:tcW w:w="704" w:type="dxa"/>
            <w:shd w:val="clear" w:color="auto" w:fill="FFFFFF"/>
            <w:tcMar>
              <w:top w:w="0" w:type="dxa"/>
              <w:left w:w="70" w:type="dxa"/>
              <w:bottom w:w="0" w:type="dxa"/>
              <w:right w:w="70" w:type="dxa"/>
            </w:tcMar>
          </w:tcPr>
          <w:p w14:paraId="18127EB9" w14:textId="77777777" w:rsidR="002B4417" w:rsidRDefault="00330F8A">
            <w:r>
              <w:rPr>
                <w:color w:val="000000"/>
              </w:rPr>
              <w:t>[6]</w:t>
            </w:r>
          </w:p>
        </w:tc>
        <w:tc>
          <w:tcPr>
            <w:tcW w:w="1456" w:type="dxa"/>
            <w:tcMar>
              <w:top w:w="0" w:type="dxa"/>
              <w:left w:w="70" w:type="dxa"/>
              <w:bottom w:w="0" w:type="dxa"/>
              <w:right w:w="70" w:type="dxa"/>
            </w:tcMar>
          </w:tcPr>
          <w:p w14:paraId="18943E86" w14:textId="77777777" w:rsidR="002B4417" w:rsidRDefault="003F26F9">
            <w:pPr>
              <w:rPr>
                <w:color w:val="0000FF"/>
                <w:u w:val="single"/>
              </w:rPr>
            </w:pPr>
            <w:hyperlink r:id="rId22" w:history="1">
              <w:r w:rsidR="00330F8A">
                <w:rPr>
                  <w:rStyle w:val="Hyperlink"/>
                  <w:lang w:eastAsia="zh-CN"/>
                </w:rPr>
                <w:t>R1-2201368</w:t>
              </w:r>
            </w:hyperlink>
          </w:p>
        </w:tc>
        <w:tc>
          <w:tcPr>
            <w:tcW w:w="4921" w:type="dxa"/>
            <w:tcMar>
              <w:top w:w="0" w:type="dxa"/>
              <w:left w:w="70" w:type="dxa"/>
              <w:bottom w:w="0" w:type="dxa"/>
              <w:right w:w="70" w:type="dxa"/>
            </w:tcMar>
          </w:tcPr>
          <w:p w14:paraId="0A2F60D1" w14:textId="77777777" w:rsidR="002B4417" w:rsidRDefault="00330F8A">
            <w:r>
              <w:rPr>
                <w:lang w:eastAsia="zh-CN"/>
              </w:rPr>
              <w:t>Remaining issues on other aspects related to complexity reduction</w:t>
            </w:r>
          </w:p>
        </w:tc>
        <w:tc>
          <w:tcPr>
            <w:tcW w:w="2551" w:type="dxa"/>
            <w:tcMar>
              <w:top w:w="0" w:type="dxa"/>
              <w:left w:w="70" w:type="dxa"/>
              <w:bottom w:w="0" w:type="dxa"/>
              <w:right w:w="70" w:type="dxa"/>
            </w:tcMar>
          </w:tcPr>
          <w:p w14:paraId="56A1E600" w14:textId="77777777" w:rsidR="002B4417" w:rsidRDefault="00330F8A">
            <w:r>
              <w:rPr>
                <w:lang w:eastAsia="zh-CN"/>
              </w:rPr>
              <w:t>CATT</w:t>
            </w:r>
          </w:p>
        </w:tc>
      </w:tr>
      <w:tr w:rsidR="002B4417" w14:paraId="472F208A" w14:textId="77777777">
        <w:trPr>
          <w:trHeight w:val="450"/>
        </w:trPr>
        <w:tc>
          <w:tcPr>
            <w:tcW w:w="704" w:type="dxa"/>
            <w:shd w:val="clear" w:color="auto" w:fill="FFFFFF"/>
            <w:tcMar>
              <w:top w:w="0" w:type="dxa"/>
              <w:left w:w="70" w:type="dxa"/>
              <w:bottom w:w="0" w:type="dxa"/>
              <w:right w:w="70" w:type="dxa"/>
            </w:tcMar>
          </w:tcPr>
          <w:p w14:paraId="7E5B04DE" w14:textId="77777777" w:rsidR="002B4417" w:rsidRDefault="00330F8A">
            <w:r>
              <w:rPr>
                <w:color w:val="000000"/>
              </w:rPr>
              <w:t>[7]</w:t>
            </w:r>
          </w:p>
        </w:tc>
        <w:tc>
          <w:tcPr>
            <w:tcW w:w="1456" w:type="dxa"/>
            <w:tcMar>
              <w:top w:w="0" w:type="dxa"/>
              <w:left w:w="70" w:type="dxa"/>
              <w:bottom w:w="0" w:type="dxa"/>
              <w:right w:w="70" w:type="dxa"/>
            </w:tcMar>
          </w:tcPr>
          <w:p w14:paraId="04D6B03D" w14:textId="77777777" w:rsidR="002B4417" w:rsidRDefault="003F26F9">
            <w:pPr>
              <w:rPr>
                <w:color w:val="0000FF"/>
                <w:u w:val="single"/>
              </w:rPr>
            </w:pPr>
            <w:hyperlink r:id="rId23" w:history="1">
              <w:r w:rsidR="00330F8A">
                <w:rPr>
                  <w:rStyle w:val="Hyperlink"/>
                  <w:lang w:eastAsia="zh-CN"/>
                </w:rPr>
                <w:t>R1-2201405</w:t>
              </w:r>
            </w:hyperlink>
          </w:p>
        </w:tc>
        <w:tc>
          <w:tcPr>
            <w:tcW w:w="4921" w:type="dxa"/>
            <w:tcMar>
              <w:top w:w="0" w:type="dxa"/>
              <w:left w:w="70" w:type="dxa"/>
              <w:bottom w:w="0" w:type="dxa"/>
              <w:right w:w="70" w:type="dxa"/>
            </w:tcMar>
          </w:tcPr>
          <w:p w14:paraId="3B33C3BE" w14:textId="77777777" w:rsidR="002B4417" w:rsidRDefault="00330F8A">
            <w:r>
              <w:rPr>
                <w:lang w:eastAsia="zh-CN"/>
              </w:rPr>
              <w:t>Other Aspects</w:t>
            </w:r>
          </w:p>
        </w:tc>
        <w:tc>
          <w:tcPr>
            <w:tcW w:w="2551" w:type="dxa"/>
            <w:tcMar>
              <w:top w:w="0" w:type="dxa"/>
              <w:left w:w="70" w:type="dxa"/>
              <w:bottom w:w="0" w:type="dxa"/>
              <w:right w:w="70" w:type="dxa"/>
            </w:tcMar>
          </w:tcPr>
          <w:p w14:paraId="4BE9109C" w14:textId="77777777" w:rsidR="002B4417" w:rsidRDefault="00330F8A">
            <w:r>
              <w:rPr>
                <w:lang w:eastAsia="zh-CN"/>
              </w:rPr>
              <w:t>Nokia, Nokia Shanghai Bell</w:t>
            </w:r>
          </w:p>
        </w:tc>
      </w:tr>
      <w:tr w:rsidR="002B4417" w14:paraId="4B623309" w14:textId="77777777">
        <w:trPr>
          <w:trHeight w:val="450"/>
        </w:trPr>
        <w:tc>
          <w:tcPr>
            <w:tcW w:w="704" w:type="dxa"/>
            <w:shd w:val="clear" w:color="auto" w:fill="FFFFFF"/>
            <w:tcMar>
              <w:top w:w="0" w:type="dxa"/>
              <w:left w:w="70" w:type="dxa"/>
              <w:bottom w:w="0" w:type="dxa"/>
              <w:right w:w="70" w:type="dxa"/>
            </w:tcMar>
          </w:tcPr>
          <w:p w14:paraId="76002F3D" w14:textId="77777777" w:rsidR="002B4417" w:rsidRDefault="00330F8A">
            <w:r>
              <w:rPr>
                <w:color w:val="000000"/>
              </w:rPr>
              <w:t>[8]</w:t>
            </w:r>
          </w:p>
        </w:tc>
        <w:tc>
          <w:tcPr>
            <w:tcW w:w="1456" w:type="dxa"/>
            <w:tcMar>
              <w:top w:w="0" w:type="dxa"/>
              <w:left w:w="70" w:type="dxa"/>
              <w:bottom w:w="0" w:type="dxa"/>
              <w:right w:w="70" w:type="dxa"/>
            </w:tcMar>
          </w:tcPr>
          <w:p w14:paraId="00212097" w14:textId="77777777" w:rsidR="002B4417" w:rsidRDefault="003F26F9">
            <w:pPr>
              <w:rPr>
                <w:color w:val="0000FF"/>
                <w:u w:val="single"/>
              </w:rPr>
            </w:pPr>
            <w:hyperlink r:id="rId24" w:history="1">
              <w:r w:rsidR="00330F8A">
                <w:rPr>
                  <w:rStyle w:val="Hyperlink"/>
                  <w:lang w:eastAsia="zh-CN"/>
                </w:rPr>
                <w:t>R1-2201483</w:t>
              </w:r>
            </w:hyperlink>
          </w:p>
        </w:tc>
        <w:tc>
          <w:tcPr>
            <w:tcW w:w="4921" w:type="dxa"/>
            <w:tcMar>
              <w:top w:w="0" w:type="dxa"/>
              <w:left w:w="70" w:type="dxa"/>
              <w:bottom w:w="0" w:type="dxa"/>
              <w:right w:w="70" w:type="dxa"/>
            </w:tcMar>
          </w:tcPr>
          <w:p w14:paraId="11EBE3DA" w14:textId="77777777" w:rsidR="002B4417" w:rsidRDefault="00330F8A">
            <w:r>
              <w:rPr>
                <w:lang w:eastAsia="zh-CN"/>
              </w:rPr>
              <w:t xml:space="preserve">Remaining issues on other aspects for </w:t>
            </w:r>
            <w:proofErr w:type="spellStart"/>
            <w:r>
              <w:rPr>
                <w:lang w:eastAsia="zh-CN"/>
              </w:rPr>
              <w:t>RedCap</w:t>
            </w:r>
            <w:proofErr w:type="spellEnd"/>
          </w:p>
        </w:tc>
        <w:tc>
          <w:tcPr>
            <w:tcW w:w="2551" w:type="dxa"/>
            <w:tcMar>
              <w:top w:w="0" w:type="dxa"/>
              <w:left w:w="70" w:type="dxa"/>
              <w:bottom w:w="0" w:type="dxa"/>
              <w:right w:w="70" w:type="dxa"/>
            </w:tcMar>
          </w:tcPr>
          <w:p w14:paraId="2190CF02" w14:textId="77777777" w:rsidR="002B4417" w:rsidRDefault="00330F8A">
            <w:r>
              <w:rPr>
                <w:lang w:eastAsia="zh-CN"/>
              </w:rPr>
              <w:t>NTT DOCOMO, INC.</w:t>
            </w:r>
          </w:p>
        </w:tc>
      </w:tr>
      <w:tr w:rsidR="002B4417" w14:paraId="24F9AB73" w14:textId="77777777">
        <w:trPr>
          <w:trHeight w:val="450"/>
        </w:trPr>
        <w:tc>
          <w:tcPr>
            <w:tcW w:w="704" w:type="dxa"/>
            <w:shd w:val="clear" w:color="auto" w:fill="FFFFFF"/>
            <w:tcMar>
              <w:top w:w="0" w:type="dxa"/>
              <w:left w:w="70" w:type="dxa"/>
              <w:bottom w:w="0" w:type="dxa"/>
              <w:right w:w="70" w:type="dxa"/>
            </w:tcMar>
          </w:tcPr>
          <w:p w14:paraId="114CABE0" w14:textId="77777777" w:rsidR="002B4417" w:rsidRDefault="00330F8A">
            <w:r>
              <w:rPr>
                <w:color w:val="000000"/>
              </w:rPr>
              <w:t>[9]</w:t>
            </w:r>
          </w:p>
        </w:tc>
        <w:tc>
          <w:tcPr>
            <w:tcW w:w="1456" w:type="dxa"/>
            <w:tcMar>
              <w:top w:w="0" w:type="dxa"/>
              <w:left w:w="70" w:type="dxa"/>
              <w:bottom w:w="0" w:type="dxa"/>
              <w:right w:w="70" w:type="dxa"/>
            </w:tcMar>
          </w:tcPr>
          <w:p w14:paraId="456A6E6A" w14:textId="77777777" w:rsidR="002B4417" w:rsidRDefault="003F26F9">
            <w:pPr>
              <w:rPr>
                <w:color w:val="0000FF"/>
                <w:u w:val="single"/>
              </w:rPr>
            </w:pPr>
            <w:hyperlink r:id="rId25" w:history="1">
              <w:r w:rsidR="00330F8A">
                <w:rPr>
                  <w:rStyle w:val="Hyperlink"/>
                  <w:lang w:eastAsia="zh-CN"/>
                </w:rPr>
                <w:t>R1-2201525</w:t>
              </w:r>
            </w:hyperlink>
          </w:p>
        </w:tc>
        <w:tc>
          <w:tcPr>
            <w:tcW w:w="4921" w:type="dxa"/>
            <w:tcMar>
              <w:top w:w="0" w:type="dxa"/>
              <w:left w:w="70" w:type="dxa"/>
              <w:bottom w:w="0" w:type="dxa"/>
              <w:right w:w="70" w:type="dxa"/>
            </w:tcMar>
          </w:tcPr>
          <w:p w14:paraId="1F1AC1A2" w14:textId="77777777" w:rsidR="002B4417" w:rsidRDefault="00330F8A">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6083379F" w14:textId="77777777" w:rsidR="002B4417" w:rsidRDefault="00330F8A">
            <w:r>
              <w:rPr>
                <w:lang w:eastAsia="zh-CN"/>
              </w:rPr>
              <w:t>Samsung</w:t>
            </w:r>
          </w:p>
        </w:tc>
      </w:tr>
      <w:tr w:rsidR="002B4417" w14:paraId="62281205" w14:textId="77777777">
        <w:trPr>
          <w:trHeight w:val="450"/>
        </w:trPr>
        <w:tc>
          <w:tcPr>
            <w:tcW w:w="704" w:type="dxa"/>
            <w:shd w:val="clear" w:color="auto" w:fill="FFFFFF"/>
            <w:tcMar>
              <w:top w:w="0" w:type="dxa"/>
              <w:left w:w="70" w:type="dxa"/>
              <w:bottom w:w="0" w:type="dxa"/>
              <w:right w:w="70" w:type="dxa"/>
            </w:tcMar>
          </w:tcPr>
          <w:p w14:paraId="193328B5" w14:textId="77777777" w:rsidR="002B4417" w:rsidRDefault="00330F8A">
            <w:r>
              <w:rPr>
                <w:color w:val="000000"/>
              </w:rPr>
              <w:t>[10]</w:t>
            </w:r>
          </w:p>
        </w:tc>
        <w:tc>
          <w:tcPr>
            <w:tcW w:w="1456" w:type="dxa"/>
            <w:tcMar>
              <w:top w:w="0" w:type="dxa"/>
              <w:left w:w="70" w:type="dxa"/>
              <w:bottom w:w="0" w:type="dxa"/>
              <w:right w:w="70" w:type="dxa"/>
            </w:tcMar>
          </w:tcPr>
          <w:p w14:paraId="5AAD57A2" w14:textId="77777777" w:rsidR="002B4417" w:rsidRDefault="003F26F9">
            <w:pPr>
              <w:rPr>
                <w:color w:val="0000FF"/>
                <w:u w:val="single"/>
              </w:rPr>
            </w:pPr>
            <w:hyperlink r:id="rId26" w:history="1">
              <w:r w:rsidR="00330F8A">
                <w:rPr>
                  <w:rStyle w:val="Hyperlink"/>
                  <w:lang w:eastAsia="zh-CN"/>
                </w:rPr>
                <w:t>R1-2201550</w:t>
              </w:r>
            </w:hyperlink>
          </w:p>
        </w:tc>
        <w:tc>
          <w:tcPr>
            <w:tcW w:w="4921" w:type="dxa"/>
            <w:tcMar>
              <w:top w:w="0" w:type="dxa"/>
              <w:left w:w="70" w:type="dxa"/>
              <w:bottom w:w="0" w:type="dxa"/>
              <w:right w:w="70" w:type="dxa"/>
            </w:tcMar>
          </w:tcPr>
          <w:p w14:paraId="4707BE50" w14:textId="77777777" w:rsidR="002B4417" w:rsidRDefault="00330F8A">
            <w:r>
              <w:rPr>
                <w:lang w:eastAsia="zh-CN"/>
              </w:rPr>
              <w:t xml:space="preserve">Discussion on other aspects for </w:t>
            </w:r>
            <w:proofErr w:type="spellStart"/>
            <w:r>
              <w:rPr>
                <w:lang w:eastAsia="zh-CN"/>
              </w:rPr>
              <w:t>RedCap</w:t>
            </w:r>
            <w:proofErr w:type="spellEnd"/>
          </w:p>
        </w:tc>
        <w:tc>
          <w:tcPr>
            <w:tcW w:w="2551" w:type="dxa"/>
            <w:tcMar>
              <w:top w:w="0" w:type="dxa"/>
              <w:left w:w="70" w:type="dxa"/>
              <w:bottom w:w="0" w:type="dxa"/>
              <w:right w:w="70" w:type="dxa"/>
            </w:tcMar>
          </w:tcPr>
          <w:p w14:paraId="0F1CE273" w14:textId="77777777" w:rsidR="002B4417" w:rsidRDefault="00330F8A">
            <w:proofErr w:type="spellStart"/>
            <w:r>
              <w:rPr>
                <w:lang w:eastAsia="zh-CN"/>
              </w:rPr>
              <w:t>Spreadtrum</w:t>
            </w:r>
            <w:proofErr w:type="spellEnd"/>
            <w:r>
              <w:rPr>
                <w:lang w:eastAsia="zh-CN"/>
              </w:rPr>
              <w:t xml:space="preserve"> Communications</w:t>
            </w:r>
          </w:p>
        </w:tc>
      </w:tr>
      <w:tr w:rsidR="002B4417" w14:paraId="0522D63D" w14:textId="77777777">
        <w:trPr>
          <w:trHeight w:val="450"/>
        </w:trPr>
        <w:tc>
          <w:tcPr>
            <w:tcW w:w="704" w:type="dxa"/>
            <w:shd w:val="clear" w:color="auto" w:fill="FFFFFF"/>
            <w:tcMar>
              <w:top w:w="0" w:type="dxa"/>
              <w:left w:w="70" w:type="dxa"/>
              <w:bottom w:w="0" w:type="dxa"/>
              <w:right w:w="70" w:type="dxa"/>
            </w:tcMar>
          </w:tcPr>
          <w:p w14:paraId="36482528" w14:textId="77777777" w:rsidR="002B4417" w:rsidRDefault="00330F8A">
            <w:r>
              <w:rPr>
                <w:color w:val="000000"/>
              </w:rPr>
              <w:t>[11]</w:t>
            </w:r>
          </w:p>
        </w:tc>
        <w:tc>
          <w:tcPr>
            <w:tcW w:w="1456" w:type="dxa"/>
            <w:tcMar>
              <w:top w:w="0" w:type="dxa"/>
              <w:left w:w="70" w:type="dxa"/>
              <w:bottom w:w="0" w:type="dxa"/>
              <w:right w:w="70" w:type="dxa"/>
            </w:tcMar>
          </w:tcPr>
          <w:p w14:paraId="08C6331F" w14:textId="77777777" w:rsidR="002B4417" w:rsidRDefault="003F26F9">
            <w:pPr>
              <w:rPr>
                <w:color w:val="0000FF"/>
                <w:u w:val="single"/>
              </w:rPr>
            </w:pPr>
            <w:hyperlink r:id="rId27" w:history="1">
              <w:r w:rsidR="00330F8A">
                <w:rPr>
                  <w:rStyle w:val="Hyperlink"/>
                  <w:lang w:eastAsia="zh-CN"/>
                </w:rPr>
                <w:t>R1-2201591</w:t>
              </w:r>
            </w:hyperlink>
          </w:p>
        </w:tc>
        <w:tc>
          <w:tcPr>
            <w:tcW w:w="4921" w:type="dxa"/>
            <w:tcMar>
              <w:top w:w="0" w:type="dxa"/>
              <w:left w:w="70" w:type="dxa"/>
              <w:bottom w:w="0" w:type="dxa"/>
              <w:right w:w="70" w:type="dxa"/>
            </w:tcMar>
          </w:tcPr>
          <w:p w14:paraId="36A3D998" w14:textId="77777777" w:rsidR="002B4417" w:rsidRDefault="00330F8A">
            <w:r>
              <w:rPr>
                <w:lang w:eastAsia="zh-CN"/>
              </w:rPr>
              <w:t xml:space="preserve">Other aspects for </w:t>
            </w:r>
            <w:proofErr w:type="spellStart"/>
            <w:r>
              <w:rPr>
                <w:lang w:eastAsia="zh-CN"/>
              </w:rPr>
              <w:t>RedCap</w:t>
            </w:r>
            <w:proofErr w:type="spellEnd"/>
            <w:r>
              <w:rPr>
                <w:lang w:eastAsia="zh-CN"/>
              </w:rPr>
              <w:t xml:space="preserve"> UE complexity reduction</w:t>
            </w:r>
          </w:p>
        </w:tc>
        <w:tc>
          <w:tcPr>
            <w:tcW w:w="2551" w:type="dxa"/>
            <w:tcMar>
              <w:top w:w="0" w:type="dxa"/>
              <w:left w:w="70" w:type="dxa"/>
              <w:bottom w:w="0" w:type="dxa"/>
              <w:right w:w="70" w:type="dxa"/>
            </w:tcMar>
          </w:tcPr>
          <w:p w14:paraId="46DF71F0" w14:textId="77777777" w:rsidR="002B4417" w:rsidRDefault="00330F8A">
            <w:r>
              <w:rPr>
                <w:lang w:eastAsia="zh-CN"/>
              </w:rPr>
              <w:t>Panasonic Corporation</w:t>
            </w:r>
          </w:p>
        </w:tc>
      </w:tr>
      <w:tr w:rsidR="002B4417" w14:paraId="7FE77736" w14:textId="77777777">
        <w:trPr>
          <w:trHeight w:val="450"/>
        </w:trPr>
        <w:tc>
          <w:tcPr>
            <w:tcW w:w="704" w:type="dxa"/>
            <w:shd w:val="clear" w:color="auto" w:fill="FFFFFF"/>
            <w:tcMar>
              <w:top w:w="0" w:type="dxa"/>
              <w:left w:w="70" w:type="dxa"/>
              <w:bottom w:w="0" w:type="dxa"/>
              <w:right w:w="70" w:type="dxa"/>
            </w:tcMar>
          </w:tcPr>
          <w:p w14:paraId="248191AB" w14:textId="77777777" w:rsidR="002B4417" w:rsidRDefault="00330F8A">
            <w:r>
              <w:rPr>
                <w:color w:val="000000"/>
              </w:rPr>
              <w:t>[12]</w:t>
            </w:r>
          </w:p>
        </w:tc>
        <w:tc>
          <w:tcPr>
            <w:tcW w:w="1456" w:type="dxa"/>
            <w:tcMar>
              <w:top w:w="0" w:type="dxa"/>
              <w:left w:w="70" w:type="dxa"/>
              <w:bottom w:w="0" w:type="dxa"/>
              <w:right w:w="70" w:type="dxa"/>
            </w:tcMar>
          </w:tcPr>
          <w:p w14:paraId="19BE06BE" w14:textId="77777777" w:rsidR="002B4417" w:rsidRDefault="003F26F9">
            <w:pPr>
              <w:rPr>
                <w:color w:val="0000FF"/>
                <w:u w:val="single"/>
              </w:rPr>
            </w:pPr>
            <w:hyperlink r:id="rId28" w:history="1">
              <w:r w:rsidR="00330F8A">
                <w:rPr>
                  <w:rStyle w:val="Hyperlink"/>
                  <w:lang w:eastAsia="zh-CN"/>
                </w:rPr>
                <w:t>R1-2201669</w:t>
              </w:r>
            </w:hyperlink>
          </w:p>
        </w:tc>
        <w:tc>
          <w:tcPr>
            <w:tcW w:w="4921" w:type="dxa"/>
            <w:tcMar>
              <w:top w:w="0" w:type="dxa"/>
              <w:left w:w="70" w:type="dxa"/>
              <w:bottom w:w="0" w:type="dxa"/>
              <w:right w:w="70" w:type="dxa"/>
            </w:tcMar>
          </w:tcPr>
          <w:p w14:paraId="2A1574A7" w14:textId="77777777" w:rsidR="002B4417" w:rsidRDefault="00330F8A">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1428E50A" w14:textId="77777777" w:rsidR="002B4417" w:rsidRDefault="00330F8A">
            <w:r>
              <w:rPr>
                <w:lang w:eastAsia="zh-CN"/>
              </w:rPr>
              <w:t>Ericsson</w:t>
            </w:r>
          </w:p>
        </w:tc>
      </w:tr>
      <w:tr w:rsidR="002B4417" w14:paraId="6A8F9229" w14:textId="77777777">
        <w:trPr>
          <w:trHeight w:val="450"/>
        </w:trPr>
        <w:tc>
          <w:tcPr>
            <w:tcW w:w="704" w:type="dxa"/>
            <w:shd w:val="clear" w:color="auto" w:fill="FFFFFF"/>
            <w:tcMar>
              <w:top w:w="0" w:type="dxa"/>
              <w:left w:w="70" w:type="dxa"/>
              <w:bottom w:w="0" w:type="dxa"/>
              <w:right w:w="70" w:type="dxa"/>
            </w:tcMar>
          </w:tcPr>
          <w:p w14:paraId="6DD556DD" w14:textId="77777777" w:rsidR="002B4417" w:rsidRDefault="00330F8A">
            <w:r>
              <w:rPr>
                <w:color w:val="000000"/>
              </w:rPr>
              <w:t>[13]</w:t>
            </w:r>
          </w:p>
        </w:tc>
        <w:tc>
          <w:tcPr>
            <w:tcW w:w="1456" w:type="dxa"/>
            <w:tcMar>
              <w:top w:w="0" w:type="dxa"/>
              <w:left w:w="70" w:type="dxa"/>
              <w:bottom w:w="0" w:type="dxa"/>
              <w:right w:w="70" w:type="dxa"/>
            </w:tcMar>
          </w:tcPr>
          <w:p w14:paraId="2C724D0E" w14:textId="77777777" w:rsidR="002B4417" w:rsidRDefault="003F26F9">
            <w:pPr>
              <w:rPr>
                <w:color w:val="0000FF"/>
                <w:u w:val="single"/>
              </w:rPr>
            </w:pPr>
            <w:hyperlink r:id="rId29" w:history="1">
              <w:r w:rsidR="00330F8A">
                <w:rPr>
                  <w:rStyle w:val="Hyperlink"/>
                  <w:lang w:eastAsia="zh-CN"/>
                </w:rPr>
                <w:t>R1-2201703</w:t>
              </w:r>
            </w:hyperlink>
          </w:p>
        </w:tc>
        <w:tc>
          <w:tcPr>
            <w:tcW w:w="4921" w:type="dxa"/>
            <w:tcMar>
              <w:top w:w="0" w:type="dxa"/>
              <w:left w:w="70" w:type="dxa"/>
              <w:bottom w:w="0" w:type="dxa"/>
              <w:right w:w="70" w:type="dxa"/>
            </w:tcMar>
          </w:tcPr>
          <w:p w14:paraId="3802D3CD" w14:textId="77777777" w:rsidR="002B4417" w:rsidRDefault="00330F8A">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5F841E69" w14:textId="77777777" w:rsidR="002B4417" w:rsidRDefault="00330F8A">
            <w:r>
              <w:rPr>
                <w:lang w:eastAsia="zh-CN"/>
              </w:rPr>
              <w:t>Intel Corporation</w:t>
            </w:r>
          </w:p>
        </w:tc>
      </w:tr>
      <w:tr w:rsidR="002B4417" w14:paraId="5AC4299B" w14:textId="77777777">
        <w:trPr>
          <w:trHeight w:val="450"/>
        </w:trPr>
        <w:tc>
          <w:tcPr>
            <w:tcW w:w="704" w:type="dxa"/>
            <w:shd w:val="clear" w:color="auto" w:fill="FFFFFF"/>
            <w:tcMar>
              <w:top w:w="0" w:type="dxa"/>
              <w:left w:w="70" w:type="dxa"/>
              <w:bottom w:w="0" w:type="dxa"/>
              <w:right w:w="70" w:type="dxa"/>
            </w:tcMar>
          </w:tcPr>
          <w:p w14:paraId="20E71DF1" w14:textId="77777777" w:rsidR="002B4417" w:rsidRDefault="00330F8A">
            <w:pPr>
              <w:rPr>
                <w:color w:val="000000"/>
              </w:rPr>
            </w:pPr>
            <w:r>
              <w:rPr>
                <w:color w:val="000000"/>
              </w:rPr>
              <w:t>[14]</w:t>
            </w:r>
          </w:p>
        </w:tc>
        <w:tc>
          <w:tcPr>
            <w:tcW w:w="1456" w:type="dxa"/>
            <w:tcMar>
              <w:top w:w="0" w:type="dxa"/>
              <w:left w:w="70" w:type="dxa"/>
              <w:bottom w:w="0" w:type="dxa"/>
              <w:right w:w="70" w:type="dxa"/>
            </w:tcMar>
          </w:tcPr>
          <w:p w14:paraId="5D74615E" w14:textId="77777777" w:rsidR="002B4417" w:rsidRDefault="003F26F9">
            <w:hyperlink r:id="rId30" w:history="1">
              <w:r w:rsidR="00330F8A">
                <w:rPr>
                  <w:rStyle w:val="Hyperlink"/>
                  <w:lang w:eastAsia="zh-CN"/>
                </w:rPr>
                <w:t>R1-2201776</w:t>
              </w:r>
            </w:hyperlink>
          </w:p>
        </w:tc>
        <w:tc>
          <w:tcPr>
            <w:tcW w:w="4921" w:type="dxa"/>
            <w:tcMar>
              <w:top w:w="0" w:type="dxa"/>
              <w:left w:w="70" w:type="dxa"/>
              <w:bottom w:w="0" w:type="dxa"/>
              <w:right w:w="70" w:type="dxa"/>
            </w:tcMar>
          </w:tcPr>
          <w:p w14:paraId="54C8438A" w14:textId="77777777" w:rsidR="002B4417" w:rsidRDefault="00330F8A">
            <w:r>
              <w:rPr>
                <w:lang w:eastAsia="zh-CN"/>
              </w:rPr>
              <w:t xml:space="preserve">Other UE complexity reduction aspects for </w:t>
            </w:r>
            <w:proofErr w:type="spellStart"/>
            <w:r>
              <w:rPr>
                <w:lang w:eastAsia="zh-CN"/>
              </w:rPr>
              <w:t>RedCap</w:t>
            </w:r>
            <w:proofErr w:type="spellEnd"/>
          </w:p>
        </w:tc>
        <w:tc>
          <w:tcPr>
            <w:tcW w:w="2551" w:type="dxa"/>
            <w:tcMar>
              <w:top w:w="0" w:type="dxa"/>
              <w:left w:w="70" w:type="dxa"/>
              <w:bottom w:w="0" w:type="dxa"/>
              <w:right w:w="70" w:type="dxa"/>
            </w:tcMar>
          </w:tcPr>
          <w:p w14:paraId="21D3F0A8" w14:textId="77777777" w:rsidR="002B4417" w:rsidRDefault="00330F8A">
            <w:r>
              <w:rPr>
                <w:lang w:eastAsia="zh-CN"/>
              </w:rPr>
              <w:t>Apple</w:t>
            </w:r>
          </w:p>
        </w:tc>
      </w:tr>
      <w:tr w:rsidR="002B4417" w14:paraId="592C5A04" w14:textId="77777777">
        <w:trPr>
          <w:trHeight w:val="450"/>
        </w:trPr>
        <w:tc>
          <w:tcPr>
            <w:tcW w:w="704" w:type="dxa"/>
            <w:shd w:val="clear" w:color="auto" w:fill="FFFFFF"/>
            <w:tcMar>
              <w:top w:w="0" w:type="dxa"/>
              <w:left w:w="70" w:type="dxa"/>
              <w:bottom w:w="0" w:type="dxa"/>
              <w:right w:w="70" w:type="dxa"/>
            </w:tcMar>
          </w:tcPr>
          <w:p w14:paraId="327D1193" w14:textId="77777777" w:rsidR="002B4417" w:rsidRDefault="00330F8A">
            <w:r>
              <w:rPr>
                <w:color w:val="000000"/>
              </w:rPr>
              <w:t>[15]</w:t>
            </w:r>
          </w:p>
        </w:tc>
        <w:tc>
          <w:tcPr>
            <w:tcW w:w="1456" w:type="dxa"/>
            <w:tcMar>
              <w:top w:w="0" w:type="dxa"/>
              <w:left w:w="70" w:type="dxa"/>
              <w:bottom w:w="0" w:type="dxa"/>
              <w:right w:w="70" w:type="dxa"/>
            </w:tcMar>
          </w:tcPr>
          <w:p w14:paraId="03180E52" w14:textId="77777777" w:rsidR="002B4417" w:rsidRDefault="003F26F9">
            <w:pPr>
              <w:rPr>
                <w:color w:val="0000FF"/>
                <w:u w:val="single"/>
              </w:rPr>
            </w:pPr>
            <w:hyperlink r:id="rId31" w:history="1">
              <w:r w:rsidR="00330F8A">
                <w:rPr>
                  <w:rStyle w:val="Hyperlink"/>
                  <w:lang w:eastAsia="zh-CN"/>
                </w:rPr>
                <w:t>R1-2201862</w:t>
              </w:r>
            </w:hyperlink>
          </w:p>
        </w:tc>
        <w:tc>
          <w:tcPr>
            <w:tcW w:w="4921" w:type="dxa"/>
            <w:tcMar>
              <w:top w:w="0" w:type="dxa"/>
              <w:left w:w="70" w:type="dxa"/>
              <w:bottom w:w="0" w:type="dxa"/>
              <w:right w:w="70" w:type="dxa"/>
            </w:tcMar>
          </w:tcPr>
          <w:p w14:paraId="4CEA1211" w14:textId="77777777" w:rsidR="002B4417" w:rsidRDefault="00330F8A">
            <w:r>
              <w:rPr>
                <w:lang w:eastAsia="zh-CN"/>
              </w:rPr>
              <w:t>Remaining issues of collision handling of HD-FDD operation</w:t>
            </w:r>
          </w:p>
        </w:tc>
        <w:tc>
          <w:tcPr>
            <w:tcW w:w="2551" w:type="dxa"/>
            <w:tcMar>
              <w:top w:w="0" w:type="dxa"/>
              <w:left w:w="70" w:type="dxa"/>
              <w:bottom w:w="0" w:type="dxa"/>
              <w:right w:w="70" w:type="dxa"/>
            </w:tcMar>
          </w:tcPr>
          <w:p w14:paraId="4AC3EB72" w14:textId="77777777" w:rsidR="002B4417" w:rsidRDefault="00330F8A">
            <w:r>
              <w:rPr>
                <w:lang w:eastAsia="zh-CN"/>
              </w:rPr>
              <w:t>CMCC</w:t>
            </w:r>
          </w:p>
        </w:tc>
      </w:tr>
      <w:tr w:rsidR="002B4417" w14:paraId="0CBD2B7F" w14:textId="77777777">
        <w:trPr>
          <w:trHeight w:val="450"/>
        </w:trPr>
        <w:tc>
          <w:tcPr>
            <w:tcW w:w="704" w:type="dxa"/>
            <w:shd w:val="clear" w:color="auto" w:fill="FFFFFF"/>
            <w:tcMar>
              <w:top w:w="0" w:type="dxa"/>
              <w:left w:w="70" w:type="dxa"/>
              <w:bottom w:w="0" w:type="dxa"/>
              <w:right w:w="70" w:type="dxa"/>
            </w:tcMar>
          </w:tcPr>
          <w:p w14:paraId="158630FC" w14:textId="77777777" w:rsidR="002B4417" w:rsidRDefault="00330F8A">
            <w:r>
              <w:rPr>
                <w:color w:val="000000"/>
              </w:rPr>
              <w:t>[16]</w:t>
            </w:r>
          </w:p>
        </w:tc>
        <w:tc>
          <w:tcPr>
            <w:tcW w:w="1456" w:type="dxa"/>
            <w:tcMar>
              <w:top w:w="0" w:type="dxa"/>
              <w:left w:w="70" w:type="dxa"/>
              <w:bottom w:w="0" w:type="dxa"/>
              <w:right w:w="70" w:type="dxa"/>
            </w:tcMar>
          </w:tcPr>
          <w:p w14:paraId="5811EBBE" w14:textId="77777777" w:rsidR="002B4417" w:rsidRDefault="003F26F9">
            <w:pPr>
              <w:rPr>
                <w:color w:val="0000FF"/>
                <w:u w:val="single"/>
              </w:rPr>
            </w:pPr>
            <w:hyperlink r:id="rId32" w:history="1">
              <w:r w:rsidR="00330F8A">
                <w:rPr>
                  <w:rStyle w:val="Hyperlink"/>
                  <w:lang w:eastAsia="zh-CN"/>
                </w:rPr>
                <w:t>R1-2201956</w:t>
              </w:r>
            </w:hyperlink>
          </w:p>
        </w:tc>
        <w:tc>
          <w:tcPr>
            <w:tcW w:w="4921" w:type="dxa"/>
            <w:tcMar>
              <w:top w:w="0" w:type="dxa"/>
              <w:left w:w="70" w:type="dxa"/>
              <w:bottom w:w="0" w:type="dxa"/>
              <w:right w:w="70" w:type="dxa"/>
            </w:tcMar>
          </w:tcPr>
          <w:p w14:paraId="428DBAB4" w14:textId="77777777" w:rsidR="002B4417" w:rsidRDefault="00330F8A">
            <w:r>
              <w:rPr>
                <w:lang w:eastAsia="zh-CN"/>
              </w:rPr>
              <w:t>Discussion on the remaining issues of HD-FDD</w:t>
            </w:r>
          </w:p>
        </w:tc>
        <w:tc>
          <w:tcPr>
            <w:tcW w:w="2551" w:type="dxa"/>
            <w:tcMar>
              <w:top w:w="0" w:type="dxa"/>
              <w:left w:w="70" w:type="dxa"/>
              <w:bottom w:w="0" w:type="dxa"/>
              <w:right w:w="70" w:type="dxa"/>
            </w:tcMar>
          </w:tcPr>
          <w:p w14:paraId="52406DB2" w14:textId="77777777" w:rsidR="002B4417" w:rsidRDefault="00330F8A">
            <w:r>
              <w:rPr>
                <w:lang w:eastAsia="zh-CN"/>
              </w:rPr>
              <w:t>Xiaomi</w:t>
            </w:r>
          </w:p>
        </w:tc>
      </w:tr>
      <w:tr w:rsidR="002B4417" w14:paraId="762CAC75" w14:textId="77777777">
        <w:trPr>
          <w:trHeight w:val="450"/>
        </w:trPr>
        <w:tc>
          <w:tcPr>
            <w:tcW w:w="704" w:type="dxa"/>
            <w:shd w:val="clear" w:color="auto" w:fill="FFFFFF"/>
            <w:tcMar>
              <w:top w:w="0" w:type="dxa"/>
              <w:left w:w="70" w:type="dxa"/>
              <w:bottom w:w="0" w:type="dxa"/>
              <w:right w:w="70" w:type="dxa"/>
            </w:tcMar>
          </w:tcPr>
          <w:p w14:paraId="503A54D8" w14:textId="77777777" w:rsidR="002B4417" w:rsidRDefault="00330F8A">
            <w:r>
              <w:rPr>
                <w:color w:val="000000"/>
              </w:rPr>
              <w:t>[17]</w:t>
            </w:r>
          </w:p>
        </w:tc>
        <w:tc>
          <w:tcPr>
            <w:tcW w:w="1456" w:type="dxa"/>
            <w:tcMar>
              <w:top w:w="0" w:type="dxa"/>
              <w:left w:w="70" w:type="dxa"/>
              <w:bottom w:w="0" w:type="dxa"/>
              <w:right w:w="70" w:type="dxa"/>
            </w:tcMar>
          </w:tcPr>
          <w:p w14:paraId="68D5B4AA" w14:textId="77777777" w:rsidR="002B4417" w:rsidRDefault="003F26F9">
            <w:pPr>
              <w:rPr>
                <w:color w:val="0000FF"/>
                <w:u w:val="single"/>
              </w:rPr>
            </w:pPr>
            <w:hyperlink r:id="rId33" w:history="1">
              <w:r w:rsidR="00330F8A">
                <w:rPr>
                  <w:rStyle w:val="Hyperlink"/>
                  <w:lang w:eastAsia="zh-CN"/>
                </w:rPr>
                <w:t>R1-2202193</w:t>
              </w:r>
            </w:hyperlink>
          </w:p>
        </w:tc>
        <w:tc>
          <w:tcPr>
            <w:tcW w:w="4921" w:type="dxa"/>
            <w:tcMar>
              <w:top w:w="0" w:type="dxa"/>
              <w:left w:w="70" w:type="dxa"/>
              <w:bottom w:w="0" w:type="dxa"/>
              <w:right w:w="70" w:type="dxa"/>
            </w:tcMar>
          </w:tcPr>
          <w:p w14:paraId="6980C18F" w14:textId="77777777" w:rsidR="002B4417" w:rsidRDefault="00330F8A">
            <w:r>
              <w:rPr>
                <w:lang w:eastAsia="zh-CN"/>
              </w:rPr>
              <w:t xml:space="preserve">Discussion on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B8E890F" w14:textId="77777777" w:rsidR="002B4417" w:rsidRDefault="00330F8A">
            <w:r>
              <w:rPr>
                <w:lang w:eastAsia="zh-CN"/>
              </w:rPr>
              <w:t>Sharp</w:t>
            </w:r>
          </w:p>
        </w:tc>
      </w:tr>
      <w:tr w:rsidR="002B4417" w14:paraId="0A189AF0" w14:textId="77777777">
        <w:trPr>
          <w:trHeight w:val="450"/>
        </w:trPr>
        <w:tc>
          <w:tcPr>
            <w:tcW w:w="704" w:type="dxa"/>
            <w:shd w:val="clear" w:color="auto" w:fill="FFFFFF"/>
            <w:tcMar>
              <w:top w:w="0" w:type="dxa"/>
              <w:left w:w="70" w:type="dxa"/>
              <w:bottom w:w="0" w:type="dxa"/>
              <w:right w:w="70" w:type="dxa"/>
            </w:tcMar>
          </w:tcPr>
          <w:p w14:paraId="2AE1048F" w14:textId="77777777" w:rsidR="002B4417" w:rsidRDefault="00330F8A">
            <w:r>
              <w:rPr>
                <w:color w:val="000000"/>
              </w:rPr>
              <w:t>[18]</w:t>
            </w:r>
          </w:p>
        </w:tc>
        <w:tc>
          <w:tcPr>
            <w:tcW w:w="1456" w:type="dxa"/>
            <w:tcMar>
              <w:top w:w="0" w:type="dxa"/>
              <w:left w:w="70" w:type="dxa"/>
              <w:bottom w:w="0" w:type="dxa"/>
              <w:right w:w="70" w:type="dxa"/>
            </w:tcMar>
          </w:tcPr>
          <w:p w14:paraId="1578A5C3" w14:textId="77777777" w:rsidR="002B4417" w:rsidRDefault="003F26F9">
            <w:pPr>
              <w:rPr>
                <w:color w:val="0000FF"/>
                <w:u w:val="single"/>
              </w:rPr>
            </w:pPr>
            <w:hyperlink r:id="rId34" w:history="1">
              <w:r w:rsidR="00330F8A">
                <w:rPr>
                  <w:rStyle w:val="Hyperlink"/>
                  <w:lang w:eastAsia="zh-CN"/>
                </w:rPr>
                <w:t>R1-2202345</w:t>
              </w:r>
            </w:hyperlink>
          </w:p>
        </w:tc>
        <w:tc>
          <w:tcPr>
            <w:tcW w:w="4921" w:type="dxa"/>
            <w:tcMar>
              <w:top w:w="0" w:type="dxa"/>
              <w:left w:w="70" w:type="dxa"/>
              <w:bottom w:w="0" w:type="dxa"/>
              <w:right w:w="70" w:type="dxa"/>
            </w:tcMar>
          </w:tcPr>
          <w:p w14:paraId="507BEC13" w14:textId="77777777" w:rsidR="002B4417" w:rsidRDefault="00330F8A">
            <w:r>
              <w:rPr>
                <w:lang w:eastAsia="zh-CN"/>
              </w:rPr>
              <w:t xml:space="preserve">Other aspects related to the UE complexity reduction for </w:t>
            </w:r>
            <w:proofErr w:type="spellStart"/>
            <w:r>
              <w:rPr>
                <w:lang w:eastAsia="zh-CN"/>
              </w:rPr>
              <w:t>RedCap</w:t>
            </w:r>
            <w:proofErr w:type="spellEnd"/>
          </w:p>
        </w:tc>
        <w:tc>
          <w:tcPr>
            <w:tcW w:w="2551" w:type="dxa"/>
            <w:tcMar>
              <w:top w:w="0" w:type="dxa"/>
              <w:left w:w="70" w:type="dxa"/>
              <w:bottom w:w="0" w:type="dxa"/>
              <w:right w:w="70" w:type="dxa"/>
            </w:tcMar>
          </w:tcPr>
          <w:p w14:paraId="3D1C849F" w14:textId="77777777" w:rsidR="002B4417" w:rsidRDefault="00330F8A">
            <w:r>
              <w:rPr>
                <w:lang w:eastAsia="zh-CN"/>
              </w:rPr>
              <w:t>LG Electronics</w:t>
            </w:r>
          </w:p>
        </w:tc>
      </w:tr>
      <w:tr w:rsidR="002B4417" w14:paraId="11F565E8" w14:textId="77777777">
        <w:trPr>
          <w:trHeight w:val="450"/>
        </w:trPr>
        <w:tc>
          <w:tcPr>
            <w:tcW w:w="704" w:type="dxa"/>
            <w:shd w:val="clear" w:color="auto" w:fill="FFFFFF"/>
            <w:tcMar>
              <w:top w:w="0" w:type="dxa"/>
              <w:left w:w="70" w:type="dxa"/>
              <w:bottom w:w="0" w:type="dxa"/>
              <w:right w:w="70" w:type="dxa"/>
            </w:tcMar>
          </w:tcPr>
          <w:p w14:paraId="6CFC8E20" w14:textId="77777777" w:rsidR="002B4417" w:rsidRDefault="00330F8A">
            <w:r>
              <w:rPr>
                <w:color w:val="000000"/>
              </w:rPr>
              <w:t>[19]</w:t>
            </w:r>
          </w:p>
        </w:tc>
        <w:tc>
          <w:tcPr>
            <w:tcW w:w="1456" w:type="dxa"/>
            <w:tcMar>
              <w:top w:w="0" w:type="dxa"/>
              <w:left w:w="70" w:type="dxa"/>
              <w:bottom w:w="0" w:type="dxa"/>
              <w:right w:w="70" w:type="dxa"/>
            </w:tcMar>
          </w:tcPr>
          <w:p w14:paraId="2FE55085" w14:textId="77777777" w:rsidR="002B4417" w:rsidRDefault="003F26F9">
            <w:pPr>
              <w:rPr>
                <w:color w:val="0000FF"/>
                <w:u w:val="single"/>
              </w:rPr>
            </w:pPr>
            <w:hyperlink r:id="rId35" w:history="1">
              <w:r w:rsidR="00330F8A">
                <w:rPr>
                  <w:rStyle w:val="Hyperlink"/>
                  <w:lang w:eastAsia="zh-CN"/>
                </w:rPr>
                <w:t>R1-2202418</w:t>
              </w:r>
            </w:hyperlink>
          </w:p>
        </w:tc>
        <w:tc>
          <w:tcPr>
            <w:tcW w:w="4921" w:type="dxa"/>
            <w:tcMar>
              <w:top w:w="0" w:type="dxa"/>
              <w:left w:w="70" w:type="dxa"/>
              <w:bottom w:w="0" w:type="dxa"/>
              <w:right w:w="70" w:type="dxa"/>
            </w:tcMar>
          </w:tcPr>
          <w:p w14:paraId="0B4ED191" w14:textId="77777777" w:rsidR="002B4417" w:rsidRDefault="00330F8A">
            <w:r>
              <w:rPr>
                <w:lang w:eastAsia="zh-CN"/>
              </w:rPr>
              <w:t xml:space="preserve">Remaining issues on HD-FDD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69CA5395" w14:textId="77777777" w:rsidR="002B4417" w:rsidRDefault="00330F8A">
            <w:r>
              <w:rPr>
                <w:lang w:eastAsia="zh-CN"/>
              </w:rPr>
              <w:t xml:space="preserve">Huawei, </w:t>
            </w:r>
            <w:proofErr w:type="spellStart"/>
            <w:r>
              <w:rPr>
                <w:lang w:eastAsia="zh-CN"/>
              </w:rPr>
              <w:t>HiSilicon</w:t>
            </w:r>
            <w:proofErr w:type="spellEnd"/>
          </w:p>
        </w:tc>
      </w:tr>
      <w:tr w:rsidR="002B4417" w14:paraId="4AB8CF87" w14:textId="77777777">
        <w:trPr>
          <w:trHeight w:val="450"/>
        </w:trPr>
        <w:tc>
          <w:tcPr>
            <w:tcW w:w="704" w:type="dxa"/>
            <w:shd w:val="clear" w:color="auto" w:fill="FFFFFF"/>
            <w:tcMar>
              <w:top w:w="0" w:type="dxa"/>
              <w:left w:w="70" w:type="dxa"/>
              <w:bottom w:w="0" w:type="dxa"/>
              <w:right w:w="70" w:type="dxa"/>
            </w:tcMar>
          </w:tcPr>
          <w:p w14:paraId="0E53228B" w14:textId="77777777" w:rsidR="002B4417" w:rsidRDefault="00330F8A">
            <w:r>
              <w:rPr>
                <w:color w:val="000000"/>
              </w:rPr>
              <w:t>[20]</w:t>
            </w:r>
          </w:p>
        </w:tc>
        <w:tc>
          <w:tcPr>
            <w:tcW w:w="1456" w:type="dxa"/>
            <w:tcMar>
              <w:top w:w="0" w:type="dxa"/>
              <w:left w:w="70" w:type="dxa"/>
              <w:bottom w:w="0" w:type="dxa"/>
              <w:right w:w="70" w:type="dxa"/>
            </w:tcMar>
          </w:tcPr>
          <w:p w14:paraId="2660D6E2" w14:textId="77777777" w:rsidR="002B4417" w:rsidRDefault="003F26F9">
            <w:pPr>
              <w:rPr>
                <w:color w:val="0000FF"/>
                <w:u w:val="single"/>
              </w:rPr>
            </w:pPr>
            <w:hyperlink r:id="rId36" w:history="1">
              <w:r w:rsidR="00330F8A">
                <w:rPr>
                  <w:rStyle w:val="Hyperlink"/>
                  <w:lang w:eastAsia="zh-CN"/>
                </w:rPr>
                <w:t>R1-2202146</w:t>
              </w:r>
            </w:hyperlink>
          </w:p>
        </w:tc>
        <w:tc>
          <w:tcPr>
            <w:tcW w:w="4921" w:type="dxa"/>
            <w:tcMar>
              <w:top w:w="0" w:type="dxa"/>
              <w:left w:w="70" w:type="dxa"/>
              <w:bottom w:w="0" w:type="dxa"/>
              <w:right w:w="70" w:type="dxa"/>
            </w:tcMar>
          </w:tcPr>
          <w:p w14:paraId="6C207244" w14:textId="77777777" w:rsidR="002B4417" w:rsidRDefault="00330F8A">
            <w:r>
              <w:rPr>
                <w:lang w:eastAsia="zh-CN"/>
              </w:rPr>
              <w:t>Remaining Issues on UE Complexity Reduction</w:t>
            </w:r>
          </w:p>
        </w:tc>
        <w:tc>
          <w:tcPr>
            <w:tcW w:w="2551" w:type="dxa"/>
            <w:tcMar>
              <w:top w:w="0" w:type="dxa"/>
              <w:left w:w="70" w:type="dxa"/>
              <w:bottom w:w="0" w:type="dxa"/>
              <w:right w:w="70" w:type="dxa"/>
            </w:tcMar>
          </w:tcPr>
          <w:p w14:paraId="33CC9690" w14:textId="77777777" w:rsidR="002B4417" w:rsidRDefault="00330F8A">
            <w:r>
              <w:rPr>
                <w:lang w:eastAsia="zh-CN"/>
              </w:rPr>
              <w:t>Qualcomm Incorporated</w:t>
            </w:r>
          </w:p>
        </w:tc>
      </w:tr>
      <w:tr w:rsidR="002B4417" w14:paraId="38EB2298" w14:textId="77777777">
        <w:trPr>
          <w:trHeight w:val="450"/>
        </w:trPr>
        <w:tc>
          <w:tcPr>
            <w:tcW w:w="704" w:type="dxa"/>
            <w:shd w:val="clear" w:color="auto" w:fill="FFFFFF"/>
            <w:tcMar>
              <w:top w:w="0" w:type="dxa"/>
              <w:left w:w="70" w:type="dxa"/>
              <w:bottom w:w="0" w:type="dxa"/>
              <w:right w:w="70" w:type="dxa"/>
            </w:tcMar>
          </w:tcPr>
          <w:p w14:paraId="2EFE573E" w14:textId="77777777" w:rsidR="002B4417" w:rsidRDefault="00330F8A">
            <w:pPr>
              <w:rPr>
                <w:color w:val="000000"/>
              </w:rPr>
            </w:pPr>
            <w:r>
              <w:rPr>
                <w:color w:val="000000"/>
              </w:rPr>
              <w:t>[21]</w:t>
            </w:r>
          </w:p>
        </w:tc>
        <w:tc>
          <w:tcPr>
            <w:tcW w:w="1456" w:type="dxa"/>
            <w:tcMar>
              <w:top w:w="0" w:type="dxa"/>
              <w:left w:w="70" w:type="dxa"/>
              <w:bottom w:w="0" w:type="dxa"/>
              <w:right w:w="70" w:type="dxa"/>
            </w:tcMar>
          </w:tcPr>
          <w:p w14:paraId="6E65C042" w14:textId="77777777" w:rsidR="002B4417" w:rsidRDefault="003F26F9">
            <w:hyperlink r:id="rId37" w:history="1">
              <w:r w:rsidR="00330F8A">
                <w:rPr>
                  <w:rStyle w:val="Hyperlink"/>
                </w:rPr>
                <w:t>R1-2112601</w:t>
              </w:r>
            </w:hyperlink>
          </w:p>
        </w:tc>
        <w:tc>
          <w:tcPr>
            <w:tcW w:w="4921" w:type="dxa"/>
            <w:tcMar>
              <w:top w:w="0" w:type="dxa"/>
              <w:left w:w="70" w:type="dxa"/>
              <w:bottom w:w="0" w:type="dxa"/>
              <w:right w:w="70" w:type="dxa"/>
            </w:tcMar>
          </w:tcPr>
          <w:p w14:paraId="508DA2E8" w14:textId="77777777" w:rsidR="002B4417" w:rsidRDefault="00330F8A">
            <w:pPr>
              <w:rPr>
                <w:lang w:eastAsia="zh-CN"/>
              </w:rPr>
            </w:pPr>
            <w:r>
              <w:t xml:space="preserve">FL summary #3 on other aspects for </w:t>
            </w:r>
            <w:proofErr w:type="spellStart"/>
            <w:r>
              <w:t>RedCap</w:t>
            </w:r>
            <w:proofErr w:type="spellEnd"/>
          </w:p>
        </w:tc>
        <w:tc>
          <w:tcPr>
            <w:tcW w:w="2551" w:type="dxa"/>
            <w:tcMar>
              <w:top w:w="0" w:type="dxa"/>
              <w:left w:w="70" w:type="dxa"/>
              <w:bottom w:w="0" w:type="dxa"/>
              <w:right w:w="70" w:type="dxa"/>
            </w:tcMar>
          </w:tcPr>
          <w:p w14:paraId="64AF6CBB" w14:textId="77777777" w:rsidR="002B4417" w:rsidRDefault="00330F8A">
            <w:pPr>
              <w:rPr>
                <w:lang w:eastAsia="zh-CN"/>
              </w:rPr>
            </w:pPr>
            <w:r>
              <w:rPr>
                <w:lang w:eastAsia="zh-CN"/>
              </w:rPr>
              <w:t>Qualcomm Incorporated</w:t>
            </w:r>
          </w:p>
        </w:tc>
      </w:tr>
    </w:tbl>
    <w:p w14:paraId="2F9AE0D6" w14:textId="77777777" w:rsidR="002B4417" w:rsidRDefault="002B4417"/>
    <w:sectPr w:rsidR="002B4417" w:rsidSect="00DE314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42D4" w14:textId="77777777" w:rsidR="003F26F9" w:rsidRDefault="003F26F9">
      <w:pPr>
        <w:spacing w:line="240" w:lineRule="auto"/>
      </w:pPr>
      <w:r>
        <w:separator/>
      </w:r>
    </w:p>
  </w:endnote>
  <w:endnote w:type="continuationSeparator" w:id="0">
    <w:p w14:paraId="1E4AC68A" w14:textId="77777777" w:rsidR="003F26F9" w:rsidRDefault="003F2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3E786" w14:textId="77777777" w:rsidR="003F26F9" w:rsidRDefault="003F26F9">
      <w:pPr>
        <w:spacing w:after="0"/>
      </w:pPr>
      <w:r>
        <w:separator/>
      </w:r>
    </w:p>
  </w:footnote>
  <w:footnote w:type="continuationSeparator" w:id="0">
    <w:p w14:paraId="044700D1" w14:textId="77777777" w:rsidR="003F26F9" w:rsidRDefault="003F26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E417F8"/>
    <w:multiLevelType w:val="hybridMultilevel"/>
    <w:tmpl w:val="5C467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3D68B0"/>
    <w:multiLevelType w:val="hybridMultilevel"/>
    <w:tmpl w:val="10F83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521634"/>
    <w:multiLevelType w:val="hybridMultilevel"/>
    <w:tmpl w:val="20D4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1"/>
  </w:num>
  <w:num w:numId="3">
    <w:abstractNumId w:val="8"/>
  </w:num>
  <w:num w:numId="4">
    <w:abstractNumId w:val="9"/>
    <w:lvlOverride w:ilvl="0">
      <w:startOverride w:val="1"/>
    </w:lvlOverride>
  </w:num>
  <w:num w:numId="5">
    <w:abstractNumId w:val="10"/>
  </w:num>
  <w:num w:numId="6">
    <w:abstractNumId w:val="14"/>
  </w:num>
  <w:num w:numId="7">
    <w:abstractNumId w:val="13"/>
  </w:num>
  <w:num w:numId="8">
    <w:abstractNumId w:val="11"/>
  </w:num>
  <w:num w:numId="9">
    <w:abstractNumId w:val="5"/>
  </w:num>
  <w:num w:numId="10">
    <w:abstractNumId w:val="4"/>
  </w:num>
  <w:num w:numId="11">
    <w:abstractNumId w:val="12"/>
  </w:num>
  <w:num w:numId="12">
    <w:abstractNumId w:val="0"/>
  </w:num>
  <w:num w:numId="13">
    <w:abstractNumId w:val="15"/>
  </w:num>
  <w:num w:numId="14">
    <w:abstractNumId w:val="6"/>
  </w:num>
  <w:num w:numId="15">
    <w:abstractNumId w:val="2"/>
  </w:num>
  <w:num w:numId="16">
    <w:abstractNumId w:val="22"/>
  </w:num>
  <w:num w:numId="17">
    <w:abstractNumId w:val="21"/>
  </w:num>
  <w:num w:numId="18">
    <w:abstractNumId w:val="17"/>
  </w:num>
  <w:num w:numId="19">
    <w:abstractNumId w:val="20"/>
  </w:num>
  <w:num w:numId="20">
    <w:abstractNumId w:val="16"/>
  </w:num>
  <w:num w:numId="21">
    <w:abstractNumId w:val="18"/>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717D0"/>
    <w:rsid w:val="000D6CCB"/>
    <w:rsid w:val="00166891"/>
    <w:rsid w:val="001A6BEE"/>
    <w:rsid w:val="001B6355"/>
    <w:rsid w:val="002B1DAB"/>
    <w:rsid w:val="002B4417"/>
    <w:rsid w:val="002B4E82"/>
    <w:rsid w:val="002D5B5B"/>
    <w:rsid w:val="00330AF0"/>
    <w:rsid w:val="00330F8A"/>
    <w:rsid w:val="003A400C"/>
    <w:rsid w:val="003F26F9"/>
    <w:rsid w:val="004218AA"/>
    <w:rsid w:val="00466CEA"/>
    <w:rsid w:val="005600DF"/>
    <w:rsid w:val="005F17AC"/>
    <w:rsid w:val="00624B99"/>
    <w:rsid w:val="0064077C"/>
    <w:rsid w:val="006464BB"/>
    <w:rsid w:val="00692282"/>
    <w:rsid w:val="00694F4B"/>
    <w:rsid w:val="00724CCC"/>
    <w:rsid w:val="00726EE5"/>
    <w:rsid w:val="008A3F8D"/>
    <w:rsid w:val="008E6757"/>
    <w:rsid w:val="00967944"/>
    <w:rsid w:val="00A114BA"/>
    <w:rsid w:val="00A96C08"/>
    <w:rsid w:val="00AA33D1"/>
    <w:rsid w:val="00B70B7B"/>
    <w:rsid w:val="00B83943"/>
    <w:rsid w:val="00BA7466"/>
    <w:rsid w:val="00BC7C95"/>
    <w:rsid w:val="00BF1C5E"/>
    <w:rsid w:val="00C246C8"/>
    <w:rsid w:val="00C36BCF"/>
    <w:rsid w:val="00CA0161"/>
    <w:rsid w:val="00CE5F0B"/>
    <w:rsid w:val="00D1089D"/>
    <w:rsid w:val="00D26741"/>
    <w:rsid w:val="00D959BE"/>
    <w:rsid w:val="00D95C41"/>
    <w:rsid w:val="00DE314A"/>
    <w:rsid w:val="00DF3197"/>
    <w:rsid w:val="00E015CA"/>
    <w:rsid w:val="00E030FA"/>
    <w:rsid w:val="00E14140"/>
    <w:rsid w:val="00EC28BF"/>
    <w:rsid w:val="00EC39D1"/>
    <w:rsid w:val="00EE4A6D"/>
    <w:rsid w:val="00EF0BA5"/>
    <w:rsid w:val="00FA00C6"/>
    <w:rsid w:val="00FD1440"/>
    <w:rsid w:val="00FD2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2A0E56"/>
  <w15:docId w15:val="{4C9659D3-C15F-46CC-8F77-7305A42C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314A"/>
    <w:pPr>
      <w:spacing w:after="180" w:line="259" w:lineRule="auto"/>
      <w:jc w:val="both"/>
    </w:pPr>
    <w:rPr>
      <w:lang w:val="en-GB" w:eastAsia="en-US"/>
    </w:rPr>
  </w:style>
  <w:style w:type="paragraph" w:styleId="Heading1">
    <w:name w:val="heading 1"/>
    <w:basedOn w:val="Normal"/>
    <w:next w:val="Normal"/>
    <w:qFormat/>
    <w:rsid w:val="00DE314A"/>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DE314A"/>
    <w:pPr>
      <w:numPr>
        <w:ilvl w:val="1"/>
      </w:numPr>
      <w:spacing w:before="180"/>
      <w:outlineLvl w:val="1"/>
    </w:pPr>
    <w:rPr>
      <w:sz w:val="32"/>
    </w:rPr>
  </w:style>
  <w:style w:type="paragraph" w:styleId="Heading3">
    <w:name w:val="heading 3"/>
    <w:basedOn w:val="Heading2"/>
    <w:next w:val="Normal"/>
    <w:link w:val="Heading3Char"/>
    <w:qFormat/>
    <w:rsid w:val="00DE314A"/>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DE314A"/>
    <w:pPr>
      <w:numPr>
        <w:ilvl w:val="3"/>
      </w:numPr>
      <w:ind w:left="576" w:hanging="576"/>
      <w:outlineLvl w:val="3"/>
    </w:pPr>
    <w:rPr>
      <w:sz w:val="24"/>
    </w:rPr>
  </w:style>
  <w:style w:type="paragraph" w:styleId="Heading5">
    <w:name w:val="heading 5"/>
    <w:basedOn w:val="Heading4"/>
    <w:next w:val="Normal"/>
    <w:qFormat/>
    <w:rsid w:val="00DE314A"/>
    <w:pPr>
      <w:numPr>
        <w:ilvl w:val="4"/>
      </w:numPr>
      <w:ind w:left="576" w:hanging="576"/>
      <w:outlineLvl w:val="4"/>
    </w:pPr>
    <w:rPr>
      <w:sz w:val="22"/>
    </w:rPr>
  </w:style>
  <w:style w:type="paragraph" w:styleId="Heading6">
    <w:name w:val="heading 6"/>
    <w:basedOn w:val="Normal"/>
    <w:next w:val="Normal"/>
    <w:qFormat/>
    <w:rsid w:val="00DE314A"/>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DE314A"/>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DE314A"/>
    <w:pPr>
      <w:numPr>
        <w:ilvl w:val="7"/>
      </w:numPr>
      <w:tabs>
        <w:tab w:val="left" w:pos="360"/>
        <w:tab w:val="left" w:pos="926"/>
      </w:tabs>
      <w:ind w:left="432" w:hanging="432"/>
      <w:outlineLvl w:val="7"/>
    </w:pPr>
  </w:style>
  <w:style w:type="paragraph" w:styleId="Heading9">
    <w:name w:val="heading 9"/>
    <w:basedOn w:val="Heading8"/>
    <w:next w:val="Normal"/>
    <w:qFormat/>
    <w:rsid w:val="00DE314A"/>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E314A"/>
    <w:pPr>
      <w:ind w:left="2268" w:hanging="2268"/>
    </w:pPr>
  </w:style>
  <w:style w:type="paragraph" w:styleId="TOC6">
    <w:name w:val="toc 6"/>
    <w:basedOn w:val="TOC5"/>
    <w:next w:val="Normal"/>
    <w:semiHidden/>
    <w:qFormat/>
    <w:rsid w:val="00DE314A"/>
    <w:pPr>
      <w:ind w:left="1985" w:hanging="1985"/>
    </w:pPr>
  </w:style>
  <w:style w:type="paragraph" w:styleId="TOC5">
    <w:name w:val="toc 5"/>
    <w:basedOn w:val="TOC4"/>
    <w:next w:val="Normal"/>
    <w:semiHidden/>
    <w:qFormat/>
    <w:rsid w:val="00DE314A"/>
    <w:pPr>
      <w:ind w:left="1701" w:hanging="1701"/>
    </w:pPr>
  </w:style>
  <w:style w:type="paragraph" w:styleId="TOC4">
    <w:name w:val="toc 4"/>
    <w:basedOn w:val="TOC3"/>
    <w:next w:val="Normal"/>
    <w:semiHidden/>
    <w:qFormat/>
    <w:rsid w:val="00DE314A"/>
    <w:pPr>
      <w:ind w:left="1418" w:hanging="1418"/>
    </w:pPr>
  </w:style>
  <w:style w:type="paragraph" w:styleId="TOC3">
    <w:name w:val="toc 3"/>
    <w:basedOn w:val="TOC2"/>
    <w:next w:val="Normal"/>
    <w:uiPriority w:val="39"/>
    <w:qFormat/>
    <w:rsid w:val="00DE314A"/>
    <w:pPr>
      <w:ind w:left="1134" w:hanging="1134"/>
    </w:pPr>
  </w:style>
  <w:style w:type="paragraph" w:styleId="TOC2">
    <w:name w:val="toc 2"/>
    <w:basedOn w:val="TOC1"/>
    <w:next w:val="Normal"/>
    <w:uiPriority w:val="39"/>
    <w:qFormat/>
    <w:rsid w:val="00DE314A"/>
    <w:pPr>
      <w:keepNext w:val="0"/>
      <w:spacing w:before="0"/>
      <w:ind w:left="851" w:hanging="851"/>
    </w:pPr>
    <w:rPr>
      <w:sz w:val="20"/>
    </w:rPr>
  </w:style>
  <w:style w:type="paragraph" w:styleId="TOC1">
    <w:name w:val="toc 1"/>
    <w:basedOn w:val="Normal"/>
    <w:next w:val="Normal"/>
    <w:uiPriority w:val="39"/>
    <w:qFormat/>
    <w:rsid w:val="00DE314A"/>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DE314A"/>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DE314A"/>
    <w:rPr>
      <w:rFonts w:ascii="宋体" w:eastAsia="宋体"/>
      <w:sz w:val="18"/>
      <w:szCs w:val="18"/>
    </w:rPr>
  </w:style>
  <w:style w:type="paragraph" w:styleId="CommentText">
    <w:name w:val="annotation text"/>
    <w:basedOn w:val="Normal"/>
    <w:link w:val="CommentTextChar"/>
    <w:uiPriority w:val="99"/>
    <w:qFormat/>
    <w:rsid w:val="00DE314A"/>
  </w:style>
  <w:style w:type="paragraph" w:styleId="ListBullet3">
    <w:name w:val="List Bullet 3"/>
    <w:basedOn w:val="Normal"/>
    <w:uiPriority w:val="99"/>
    <w:semiHidden/>
    <w:qFormat/>
    <w:rsid w:val="00DE314A"/>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E314A"/>
    <w:pPr>
      <w:overflowPunct w:val="0"/>
      <w:spacing w:after="120"/>
    </w:pPr>
    <w:rPr>
      <w:rFonts w:ascii="Arial" w:hAnsi="Arial"/>
      <w:lang w:val="en-US" w:eastAsia="zh-CN"/>
    </w:rPr>
  </w:style>
  <w:style w:type="paragraph" w:styleId="PlainText">
    <w:name w:val="Plain Text"/>
    <w:basedOn w:val="Normal"/>
    <w:link w:val="PlainTextChar"/>
    <w:uiPriority w:val="99"/>
    <w:unhideWhenUsed/>
    <w:qFormat/>
    <w:rsid w:val="00DE314A"/>
    <w:pPr>
      <w:spacing w:after="0" w:line="240" w:lineRule="auto"/>
      <w:jc w:val="left"/>
    </w:pPr>
    <w:rPr>
      <w:rFonts w:ascii="Arial" w:eastAsia="MS Gothic" w:hAnsi="Arial"/>
      <w:color w:val="000000"/>
      <w:lang w:val="zh-CN" w:eastAsia="zh-CN"/>
    </w:rPr>
  </w:style>
  <w:style w:type="paragraph" w:styleId="TOC8">
    <w:name w:val="toc 8"/>
    <w:basedOn w:val="TOC1"/>
    <w:next w:val="Normal"/>
    <w:uiPriority w:val="39"/>
    <w:qFormat/>
    <w:rsid w:val="00DE314A"/>
    <w:pPr>
      <w:spacing w:before="180"/>
      <w:ind w:left="2693" w:hanging="2693"/>
    </w:pPr>
    <w:rPr>
      <w:b/>
    </w:rPr>
  </w:style>
  <w:style w:type="paragraph" w:styleId="BalloonText">
    <w:name w:val="Balloon Text"/>
    <w:basedOn w:val="Normal"/>
    <w:qFormat/>
    <w:rsid w:val="00DE314A"/>
    <w:pPr>
      <w:spacing w:after="0"/>
    </w:pPr>
    <w:rPr>
      <w:rFonts w:ascii="Segoe UI" w:hAnsi="Segoe UI" w:cs="Segoe UI"/>
      <w:sz w:val="18"/>
      <w:szCs w:val="18"/>
    </w:rPr>
  </w:style>
  <w:style w:type="paragraph" w:styleId="Footer">
    <w:name w:val="footer"/>
    <w:basedOn w:val="Header"/>
    <w:qFormat/>
    <w:rsid w:val="00DE314A"/>
    <w:pPr>
      <w:jc w:val="center"/>
    </w:pPr>
    <w:rPr>
      <w:i/>
    </w:rPr>
  </w:style>
  <w:style w:type="paragraph" w:styleId="Header">
    <w:name w:val="header"/>
    <w:basedOn w:val="Normal"/>
    <w:link w:val="HeaderChar"/>
    <w:qFormat/>
    <w:rsid w:val="00DE314A"/>
    <w:pPr>
      <w:widowControl w:val="0"/>
      <w:overflowPunct w:val="0"/>
      <w:textAlignment w:val="baseline"/>
    </w:pPr>
    <w:rPr>
      <w:rFonts w:ascii="Arial" w:hAnsi="Arial"/>
      <w:b/>
      <w:sz w:val="18"/>
      <w:lang w:eastAsia="ja-JP"/>
    </w:rPr>
  </w:style>
  <w:style w:type="paragraph" w:styleId="List">
    <w:name w:val="List"/>
    <w:basedOn w:val="BodyText"/>
    <w:qFormat/>
    <w:rsid w:val="00DE314A"/>
    <w:rPr>
      <w:rFonts w:cs="Lohit Devanagari"/>
    </w:rPr>
  </w:style>
  <w:style w:type="paragraph" w:styleId="FootnoteText">
    <w:name w:val="footnote text"/>
    <w:basedOn w:val="Normal"/>
    <w:link w:val="FootnoteTextChar"/>
    <w:uiPriority w:val="99"/>
    <w:unhideWhenUsed/>
    <w:qFormat/>
    <w:rsid w:val="00DE314A"/>
    <w:pPr>
      <w:spacing w:after="0"/>
    </w:pPr>
    <w:rPr>
      <w:rFonts w:eastAsiaTheme="minorHAnsi"/>
      <w:lang w:val="en-US"/>
    </w:rPr>
  </w:style>
  <w:style w:type="paragraph" w:styleId="TOC9">
    <w:name w:val="toc 9"/>
    <w:basedOn w:val="TOC8"/>
    <w:next w:val="Normal"/>
    <w:uiPriority w:val="39"/>
    <w:qFormat/>
    <w:rsid w:val="00DE314A"/>
    <w:pPr>
      <w:ind w:left="1418" w:hanging="1418"/>
    </w:pPr>
  </w:style>
  <w:style w:type="paragraph" w:styleId="NormalWeb">
    <w:name w:val="Normal (Web)"/>
    <w:basedOn w:val="Normal"/>
    <w:uiPriority w:val="99"/>
    <w:unhideWhenUsed/>
    <w:qFormat/>
    <w:rsid w:val="00DE314A"/>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E314A"/>
    <w:rPr>
      <w:b/>
      <w:bCs/>
    </w:rPr>
  </w:style>
  <w:style w:type="table" w:styleId="TableGrid">
    <w:name w:val="Table Grid"/>
    <w:basedOn w:val="TableNormal"/>
    <w:uiPriority w:val="59"/>
    <w:qFormat/>
    <w:rsid w:val="00DE3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E314A"/>
    <w:rPr>
      <w:color w:val="954F72"/>
      <w:u w:val="single"/>
    </w:rPr>
  </w:style>
  <w:style w:type="character" w:styleId="Hyperlink">
    <w:name w:val="Hyperlink"/>
    <w:basedOn w:val="DefaultParagraphFont"/>
    <w:uiPriority w:val="99"/>
    <w:unhideWhenUsed/>
    <w:qFormat/>
    <w:rsid w:val="00DE314A"/>
    <w:rPr>
      <w:color w:val="0563C1" w:themeColor="hyperlink"/>
      <w:u w:val="single"/>
    </w:rPr>
  </w:style>
  <w:style w:type="character" w:styleId="CommentReference">
    <w:name w:val="annotation reference"/>
    <w:uiPriority w:val="99"/>
    <w:qFormat/>
    <w:rsid w:val="00DE314A"/>
    <w:rPr>
      <w:sz w:val="16"/>
      <w:szCs w:val="16"/>
    </w:rPr>
  </w:style>
  <w:style w:type="character" w:styleId="FootnoteReference">
    <w:name w:val="footnote reference"/>
    <w:basedOn w:val="DefaultParagraphFont"/>
    <w:uiPriority w:val="99"/>
    <w:unhideWhenUsed/>
    <w:qFormat/>
    <w:rsid w:val="00DE314A"/>
    <w:rPr>
      <w:vertAlign w:val="superscript"/>
    </w:rPr>
  </w:style>
  <w:style w:type="character" w:customStyle="1" w:styleId="ZGSM">
    <w:name w:val="ZGSM"/>
    <w:qFormat/>
    <w:rsid w:val="00DE314A"/>
  </w:style>
  <w:style w:type="character" w:customStyle="1" w:styleId="HeaderChar">
    <w:name w:val="Header Char"/>
    <w:link w:val="Header"/>
    <w:qFormat/>
    <w:rsid w:val="00DE314A"/>
    <w:rPr>
      <w:rFonts w:ascii="Segoe UI" w:hAnsi="Segoe UI" w:cs="Segoe UI"/>
      <w:sz w:val="18"/>
      <w:szCs w:val="18"/>
      <w:lang w:eastAsia="en-US"/>
    </w:rPr>
  </w:style>
  <w:style w:type="character" w:customStyle="1" w:styleId="InternetLink">
    <w:name w:val="Internet Link"/>
    <w:qFormat/>
    <w:rsid w:val="00DE314A"/>
    <w:rPr>
      <w:color w:val="0563C1"/>
      <w:u w:val="single"/>
    </w:rPr>
  </w:style>
  <w:style w:type="character" w:customStyle="1" w:styleId="UnresolvedMention1">
    <w:name w:val="Unresolved Mention1"/>
    <w:uiPriority w:val="99"/>
    <w:unhideWhenUsed/>
    <w:qFormat/>
    <w:rsid w:val="00DE314A"/>
    <w:rPr>
      <w:color w:val="605E5C"/>
      <w:shd w:val="clear" w:color="auto" w:fill="E1DFDD"/>
    </w:rPr>
  </w:style>
  <w:style w:type="character" w:customStyle="1" w:styleId="Heading8Char">
    <w:name w:val="Heading 8 Char"/>
    <w:link w:val="Heading8"/>
    <w:qFormat/>
    <w:rsid w:val="00DE314A"/>
    <w:rPr>
      <w:rFonts w:ascii="Arial" w:hAnsi="Arial"/>
      <w:sz w:val="36"/>
      <w:lang w:val="en-GB" w:eastAsia="en-US"/>
    </w:rPr>
  </w:style>
  <w:style w:type="character" w:customStyle="1" w:styleId="Heading3Char">
    <w:name w:val="Heading 3 Char"/>
    <w:link w:val="Heading3"/>
    <w:qFormat/>
    <w:rsid w:val="00DE314A"/>
    <w:rPr>
      <w:rFonts w:ascii="Arial" w:hAnsi="Arial"/>
      <w:sz w:val="28"/>
      <w:lang w:val="en-GB" w:eastAsia="en-US"/>
    </w:rPr>
  </w:style>
  <w:style w:type="character" w:customStyle="1" w:styleId="ListParagraphChar">
    <w:name w:val="List Paragraph Char"/>
    <w:link w:val="ListParagraph"/>
    <w:uiPriority w:val="34"/>
    <w:qFormat/>
    <w:locked/>
    <w:rsid w:val="00DE314A"/>
    <w:rPr>
      <w:rFonts w:ascii="Times" w:eastAsia="宋体" w:hAnsi="Times" w:cs="Times"/>
      <w:sz w:val="22"/>
      <w:szCs w:val="24"/>
      <w:lang w:eastAsia="ja-JP"/>
    </w:rPr>
  </w:style>
  <w:style w:type="paragraph" w:styleId="ListParagraph">
    <w:name w:val="List Paragraph"/>
    <w:basedOn w:val="Normal"/>
    <w:link w:val="ListParagraphChar"/>
    <w:uiPriority w:val="34"/>
    <w:qFormat/>
    <w:rsid w:val="00DE314A"/>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DE314A"/>
    <w:rPr>
      <w:lang w:val="en-GB" w:eastAsia="en-US"/>
    </w:rPr>
  </w:style>
  <w:style w:type="character" w:customStyle="1" w:styleId="CommentSubjectChar">
    <w:name w:val="Comment Subject Char"/>
    <w:link w:val="CommentSubject"/>
    <w:qFormat/>
    <w:rsid w:val="00DE314A"/>
    <w:rPr>
      <w:b/>
      <w:bCs/>
      <w:lang w:val="en-GB" w:eastAsia="en-US"/>
    </w:rPr>
  </w:style>
  <w:style w:type="character" w:customStyle="1" w:styleId="BodyTextChar">
    <w:name w:val="Body Text Char"/>
    <w:link w:val="BodyText"/>
    <w:qFormat/>
    <w:rsid w:val="00DE314A"/>
    <w:rPr>
      <w:rFonts w:ascii="Arial" w:hAnsi="Arial"/>
      <w:b/>
      <w:sz w:val="18"/>
      <w:lang w:val="en-GB" w:eastAsia="ja-JP"/>
    </w:rPr>
  </w:style>
  <w:style w:type="character" w:customStyle="1" w:styleId="CaptionChar">
    <w:name w:val="Caption Char"/>
    <w:basedOn w:val="DefaultParagraphFont"/>
    <w:link w:val="Caption"/>
    <w:qFormat/>
    <w:rsid w:val="00DE314A"/>
    <w:rPr>
      <w:rFonts w:ascii="Arial" w:hAnsi="Arial"/>
      <w:lang w:val="en-US" w:eastAsia="zh-CN"/>
    </w:rPr>
  </w:style>
  <w:style w:type="character" w:customStyle="1" w:styleId="Mention1">
    <w:name w:val="Mention1"/>
    <w:basedOn w:val="DefaultParagraphFont"/>
    <w:uiPriority w:val="99"/>
    <w:unhideWhenUsed/>
    <w:qFormat/>
    <w:rsid w:val="00DE314A"/>
    <w:rPr>
      <w:color w:val="2B579A"/>
      <w:shd w:val="clear" w:color="auto" w:fill="E1DFDD"/>
    </w:rPr>
  </w:style>
  <w:style w:type="character" w:customStyle="1" w:styleId="TALCar">
    <w:name w:val="TAL Car"/>
    <w:link w:val="TAL"/>
    <w:qFormat/>
    <w:locked/>
    <w:rsid w:val="00DE314A"/>
    <w:rPr>
      <w:rFonts w:ascii="Arial" w:hAnsi="Arial"/>
      <w:sz w:val="18"/>
      <w:lang w:val="en-GB" w:eastAsia="en-US"/>
    </w:rPr>
  </w:style>
  <w:style w:type="paragraph" w:customStyle="1" w:styleId="TAL">
    <w:name w:val="TAL"/>
    <w:basedOn w:val="Normal"/>
    <w:link w:val="TALCar"/>
    <w:qFormat/>
    <w:rsid w:val="00DE314A"/>
    <w:pPr>
      <w:keepNext/>
      <w:keepLines/>
      <w:spacing w:after="0"/>
    </w:pPr>
    <w:rPr>
      <w:rFonts w:ascii="Arial" w:hAnsi="Arial"/>
      <w:sz w:val="18"/>
    </w:rPr>
  </w:style>
  <w:style w:type="character" w:customStyle="1" w:styleId="Char">
    <w:name w:val="题注 Char"/>
    <w:semiHidden/>
    <w:qFormat/>
    <w:locked/>
    <w:rsid w:val="00DE314A"/>
    <w:rPr>
      <w:rFonts w:asciiTheme="minorHAnsi" w:eastAsiaTheme="minorHAnsi" w:hAnsiTheme="minorHAnsi" w:cstheme="minorBidi"/>
      <w:b/>
      <w:sz w:val="22"/>
      <w:szCs w:val="22"/>
      <w:lang w:val="en-US"/>
    </w:rPr>
  </w:style>
  <w:style w:type="character" w:customStyle="1" w:styleId="THChar">
    <w:name w:val="TH Char"/>
    <w:link w:val="TH"/>
    <w:qFormat/>
    <w:rsid w:val="00DE314A"/>
    <w:rPr>
      <w:rFonts w:ascii="Arial" w:hAnsi="Arial"/>
      <w:b/>
      <w:lang w:val="en-GB" w:eastAsia="en-US"/>
    </w:rPr>
  </w:style>
  <w:style w:type="paragraph" w:customStyle="1" w:styleId="TH">
    <w:name w:val="TH"/>
    <w:basedOn w:val="Normal"/>
    <w:link w:val="THChar"/>
    <w:qFormat/>
    <w:rsid w:val="00DE314A"/>
    <w:pPr>
      <w:keepNext/>
      <w:keepLines/>
      <w:spacing w:before="60"/>
      <w:jc w:val="center"/>
    </w:pPr>
    <w:rPr>
      <w:rFonts w:ascii="Arial" w:hAnsi="Arial"/>
      <w:b/>
    </w:rPr>
  </w:style>
  <w:style w:type="character" w:customStyle="1" w:styleId="Char1">
    <w:name w:val="题注 Char1"/>
    <w:qFormat/>
    <w:rsid w:val="00DE314A"/>
    <w:rPr>
      <w:lang w:val="en-GB" w:eastAsia="en-US" w:bidi="ar-SA"/>
    </w:rPr>
  </w:style>
  <w:style w:type="character" w:customStyle="1" w:styleId="ListLabel1">
    <w:name w:val="ListLabel 1"/>
    <w:qFormat/>
    <w:rsid w:val="00DE314A"/>
    <w:rPr>
      <w:rFonts w:cs="Courier New"/>
    </w:rPr>
  </w:style>
  <w:style w:type="character" w:customStyle="1" w:styleId="ListLabel2">
    <w:name w:val="ListLabel 2"/>
    <w:qFormat/>
    <w:rsid w:val="00DE314A"/>
    <w:rPr>
      <w:rFonts w:cs="Courier New"/>
    </w:rPr>
  </w:style>
  <w:style w:type="character" w:customStyle="1" w:styleId="ListLabel3">
    <w:name w:val="ListLabel 3"/>
    <w:qFormat/>
    <w:rsid w:val="00DE314A"/>
    <w:rPr>
      <w:rFonts w:cs="Courier New"/>
    </w:rPr>
  </w:style>
  <w:style w:type="character" w:customStyle="1" w:styleId="ListLabel4">
    <w:name w:val="ListLabel 4"/>
    <w:qFormat/>
    <w:rsid w:val="00DE314A"/>
    <w:rPr>
      <w:rFonts w:eastAsia="Times New Roman" w:cs="Times New Roman"/>
      <w:b/>
      <w:sz w:val="20"/>
    </w:rPr>
  </w:style>
  <w:style w:type="character" w:customStyle="1" w:styleId="ListLabel5">
    <w:name w:val="ListLabel 5"/>
    <w:qFormat/>
    <w:rsid w:val="00DE314A"/>
    <w:rPr>
      <w:rFonts w:cs="Courier New"/>
      <w:b/>
      <w:sz w:val="20"/>
    </w:rPr>
  </w:style>
  <w:style w:type="character" w:customStyle="1" w:styleId="ListLabel6">
    <w:name w:val="ListLabel 6"/>
    <w:qFormat/>
    <w:rsid w:val="00DE314A"/>
    <w:rPr>
      <w:rFonts w:cs="Courier New"/>
    </w:rPr>
  </w:style>
  <w:style w:type="character" w:customStyle="1" w:styleId="ListLabel7">
    <w:name w:val="ListLabel 7"/>
    <w:qFormat/>
    <w:rsid w:val="00DE314A"/>
    <w:rPr>
      <w:rFonts w:cs="Courier New"/>
    </w:rPr>
  </w:style>
  <w:style w:type="character" w:customStyle="1" w:styleId="ListLabel8">
    <w:name w:val="ListLabel 8"/>
    <w:qFormat/>
    <w:rsid w:val="00DE314A"/>
    <w:rPr>
      <w:rFonts w:eastAsia="Calibri" w:cs="Calibri"/>
    </w:rPr>
  </w:style>
  <w:style w:type="character" w:customStyle="1" w:styleId="ListLabel9">
    <w:name w:val="ListLabel 9"/>
    <w:qFormat/>
    <w:rsid w:val="00DE314A"/>
    <w:rPr>
      <w:rFonts w:cs="Courier New"/>
    </w:rPr>
  </w:style>
  <w:style w:type="character" w:customStyle="1" w:styleId="ListLabel10">
    <w:name w:val="ListLabel 10"/>
    <w:qFormat/>
    <w:rsid w:val="00DE314A"/>
    <w:rPr>
      <w:rFonts w:cs="Courier New"/>
    </w:rPr>
  </w:style>
  <w:style w:type="character" w:customStyle="1" w:styleId="ListLabel11">
    <w:name w:val="ListLabel 11"/>
    <w:qFormat/>
    <w:rsid w:val="00DE314A"/>
    <w:rPr>
      <w:rFonts w:cs="Courier New"/>
    </w:rPr>
  </w:style>
  <w:style w:type="character" w:customStyle="1" w:styleId="ListLabel12">
    <w:name w:val="ListLabel 12"/>
    <w:qFormat/>
    <w:rsid w:val="00DE314A"/>
    <w:rPr>
      <w:rFonts w:cs="Courier New"/>
    </w:rPr>
  </w:style>
  <w:style w:type="character" w:customStyle="1" w:styleId="ListLabel13">
    <w:name w:val="ListLabel 13"/>
    <w:qFormat/>
    <w:rsid w:val="00DE314A"/>
    <w:rPr>
      <w:rFonts w:cs="Courier New"/>
    </w:rPr>
  </w:style>
  <w:style w:type="character" w:customStyle="1" w:styleId="ListLabel14">
    <w:name w:val="ListLabel 14"/>
    <w:qFormat/>
    <w:rsid w:val="00DE314A"/>
    <w:rPr>
      <w:rFonts w:cs="Courier New"/>
    </w:rPr>
  </w:style>
  <w:style w:type="character" w:customStyle="1" w:styleId="ListLabel15">
    <w:name w:val="ListLabel 15"/>
    <w:qFormat/>
    <w:rsid w:val="00DE314A"/>
    <w:rPr>
      <w:rFonts w:eastAsia="Times New Roman" w:cs="Times New Roman"/>
    </w:rPr>
  </w:style>
  <w:style w:type="character" w:customStyle="1" w:styleId="ListLabel16">
    <w:name w:val="ListLabel 16"/>
    <w:qFormat/>
    <w:rsid w:val="00DE314A"/>
    <w:rPr>
      <w:rFonts w:cs="Courier New"/>
    </w:rPr>
  </w:style>
  <w:style w:type="character" w:customStyle="1" w:styleId="ListLabel17">
    <w:name w:val="ListLabel 17"/>
    <w:qFormat/>
    <w:rsid w:val="00DE314A"/>
    <w:rPr>
      <w:rFonts w:cs="Courier New"/>
    </w:rPr>
  </w:style>
  <w:style w:type="character" w:customStyle="1" w:styleId="ListLabel18">
    <w:name w:val="ListLabel 18"/>
    <w:qFormat/>
    <w:rsid w:val="00DE314A"/>
    <w:rPr>
      <w:rFonts w:cs="Courier New"/>
    </w:rPr>
  </w:style>
  <w:style w:type="character" w:customStyle="1" w:styleId="ListLabel19">
    <w:name w:val="ListLabel 19"/>
    <w:qFormat/>
    <w:rsid w:val="00DE314A"/>
    <w:rPr>
      <w:rFonts w:cs="Courier New"/>
    </w:rPr>
  </w:style>
  <w:style w:type="character" w:customStyle="1" w:styleId="ListLabel20">
    <w:name w:val="ListLabel 20"/>
    <w:qFormat/>
    <w:rsid w:val="00DE314A"/>
    <w:rPr>
      <w:rFonts w:cs="Courier New"/>
    </w:rPr>
  </w:style>
  <w:style w:type="character" w:customStyle="1" w:styleId="ListLabel21">
    <w:name w:val="ListLabel 21"/>
    <w:qFormat/>
    <w:rsid w:val="00DE314A"/>
    <w:rPr>
      <w:rFonts w:cs="Courier New"/>
    </w:rPr>
  </w:style>
  <w:style w:type="character" w:customStyle="1" w:styleId="ListLabel22">
    <w:name w:val="ListLabel 22"/>
    <w:qFormat/>
    <w:rsid w:val="00DE314A"/>
    <w:rPr>
      <w:rFonts w:eastAsia="宋体" w:cs="Times New Roman"/>
    </w:rPr>
  </w:style>
  <w:style w:type="character" w:customStyle="1" w:styleId="ListLabel23">
    <w:name w:val="ListLabel 23"/>
    <w:qFormat/>
    <w:rsid w:val="00DE314A"/>
    <w:rPr>
      <w:rFonts w:eastAsia="宋体" w:cs="Times New Roman"/>
    </w:rPr>
  </w:style>
  <w:style w:type="character" w:customStyle="1" w:styleId="ListLabel24">
    <w:name w:val="ListLabel 24"/>
    <w:qFormat/>
    <w:rsid w:val="00DE314A"/>
    <w:rPr>
      <w:rFonts w:cs="Courier New"/>
    </w:rPr>
  </w:style>
  <w:style w:type="character" w:customStyle="1" w:styleId="ListLabel25">
    <w:name w:val="ListLabel 25"/>
    <w:qFormat/>
    <w:rsid w:val="00DE314A"/>
    <w:rPr>
      <w:rFonts w:eastAsia="宋体" w:cs="Times New Roman"/>
    </w:rPr>
  </w:style>
  <w:style w:type="character" w:customStyle="1" w:styleId="ListLabel26">
    <w:name w:val="ListLabel 26"/>
    <w:qFormat/>
    <w:rsid w:val="00DE314A"/>
    <w:rPr>
      <w:rFonts w:eastAsia="Malgun Gothic" w:cs="Times New Roman"/>
    </w:rPr>
  </w:style>
  <w:style w:type="character" w:customStyle="1" w:styleId="ListLabel27">
    <w:name w:val="ListLabel 27"/>
    <w:qFormat/>
    <w:rsid w:val="00DE314A"/>
    <w:rPr>
      <w:rFonts w:eastAsia="Malgun Gothic" w:cs="Times New Roman"/>
    </w:rPr>
  </w:style>
  <w:style w:type="character" w:customStyle="1" w:styleId="ListLabel28">
    <w:name w:val="ListLabel 28"/>
    <w:qFormat/>
    <w:rsid w:val="00DE314A"/>
    <w:rPr>
      <w:rFonts w:eastAsia="Malgun Gothic" w:cs="Times New Roman"/>
    </w:rPr>
  </w:style>
  <w:style w:type="character" w:customStyle="1" w:styleId="ListLabel29">
    <w:name w:val="ListLabel 29"/>
    <w:qFormat/>
    <w:rsid w:val="00DE314A"/>
    <w:rPr>
      <w:rFonts w:cs="Courier New"/>
    </w:rPr>
  </w:style>
  <w:style w:type="character" w:customStyle="1" w:styleId="ListLabel30">
    <w:name w:val="ListLabel 30"/>
    <w:qFormat/>
    <w:rsid w:val="00DE314A"/>
    <w:rPr>
      <w:rFonts w:cs="Courier New"/>
    </w:rPr>
  </w:style>
  <w:style w:type="character" w:customStyle="1" w:styleId="ListLabel31">
    <w:name w:val="ListLabel 31"/>
    <w:qFormat/>
    <w:rsid w:val="00DE314A"/>
    <w:rPr>
      <w:rFonts w:cs="Courier New"/>
    </w:rPr>
  </w:style>
  <w:style w:type="character" w:customStyle="1" w:styleId="ListLabel32">
    <w:name w:val="ListLabel 32"/>
    <w:qFormat/>
    <w:rsid w:val="00DE314A"/>
    <w:rPr>
      <w:rFonts w:cs="Courier New"/>
    </w:rPr>
  </w:style>
  <w:style w:type="character" w:customStyle="1" w:styleId="ListLabel33">
    <w:name w:val="ListLabel 33"/>
    <w:qFormat/>
    <w:rsid w:val="00DE314A"/>
    <w:rPr>
      <w:rFonts w:cs="Courier New"/>
    </w:rPr>
  </w:style>
  <w:style w:type="character" w:customStyle="1" w:styleId="ListLabel34">
    <w:name w:val="ListLabel 34"/>
    <w:qFormat/>
    <w:rsid w:val="00DE314A"/>
    <w:rPr>
      <w:rFonts w:cs="Courier New"/>
    </w:rPr>
  </w:style>
  <w:style w:type="character" w:customStyle="1" w:styleId="ListLabel35">
    <w:name w:val="ListLabel 35"/>
    <w:qFormat/>
    <w:rsid w:val="00DE314A"/>
    <w:rPr>
      <w:rFonts w:cs="Courier New"/>
    </w:rPr>
  </w:style>
  <w:style w:type="character" w:customStyle="1" w:styleId="ListLabel36">
    <w:name w:val="ListLabel 36"/>
    <w:qFormat/>
    <w:rsid w:val="00DE314A"/>
    <w:rPr>
      <w:rFonts w:cs="Courier New"/>
    </w:rPr>
  </w:style>
  <w:style w:type="character" w:customStyle="1" w:styleId="ListLabel37">
    <w:name w:val="ListLabel 37"/>
    <w:qFormat/>
    <w:rsid w:val="00DE314A"/>
    <w:rPr>
      <w:rFonts w:cs="Courier New"/>
    </w:rPr>
  </w:style>
  <w:style w:type="character" w:customStyle="1" w:styleId="ListLabel38">
    <w:name w:val="ListLabel 38"/>
    <w:qFormat/>
    <w:rsid w:val="00DE314A"/>
    <w:rPr>
      <w:rFonts w:cs="Courier New"/>
    </w:rPr>
  </w:style>
  <w:style w:type="character" w:customStyle="1" w:styleId="ListLabel39">
    <w:name w:val="ListLabel 39"/>
    <w:qFormat/>
    <w:rsid w:val="00DE314A"/>
    <w:rPr>
      <w:rFonts w:cs="Courier New"/>
    </w:rPr>
  </w:style>
  <w:style w:type="character" w:customStyle="1" w:styleId="ListLabel40">
    <w:name w:val="ListLabel 40"/>
    <w:qFormat/>
    <w:rsid w:val="00DE314A"/>
    <w:rPr>
      <w:rFonts w:cs="Courier New"/>
    </w:rPr>
  </w:style>
  <w:style w:type="character" w:customStyle="1" w:styleId="ListLabel41">
    <w:name w:val="ListLabel 41"/>
    <w:qFormat/>
    <w:rsid w:val="00DE314A"/>
    <w:rPr>
      <w:rFonts w:cs="Courier New"/>
    </w:rPr>
  </w:style>
  <w:style w:type="character" w:customStyle="1" w:styleId="ListLabel42">
    <w:name w:val="ListLabel 42"/>
    <w:qFormat/>
    <w:rsid w:val="00DE314A"/>
    <w:rPr>
      <w:rFonts w:cs="Courier New"/>
    </w:rPr>
  </w:style>
  <w:style w:type="character" w:customStyle="1" w:styleId="ListLabel43">
    <w:name w:val="ListLabel 43"/>
    <w:qFormat/>
    <w:rsid w:val="00DE314A"/>
    <w:rPr>
      <w:rFonts w:cs="Courier New"/>
    </w:rPr>
  </w:style>
  <w:style w:type="character" w:customStyle="1" w:styleId="ListLabel44">
    <w:name w:val="ListLabel 44"/>
    <w:qFormat/>
    <w:rsid w:val="00DE314A"/>
    <w:rPr>
      <w:rFonts w:cs="Courier New"/>
    </w:rPr>
  </w:style>
  <w:style w:type="character" w:customStyle="1" w:styleId="ListLabel45">
    <w:name w:val="ListLabel 45"/>
    <w:qFormat/>
    <w:rsid w:val="00DE314A"/>
    <w:rPr>
      <w:rFonts w:cs="Courier New"/>
    </w:rPr>
  </w:style>
  <w:style w:type="character" w:customStyle="1" w:styleId="ListLabel46">
    <w:name w:val="ListLabel 46"/>
    <w:qFormat/>
    <w:rsid w:val="00DE314A"/>
    <w:rPr>
      <w:rFonts w:cs="Courier New"/>
    </w:rPr>
  </w:style>
  <w:style w:type="character" w:customStyle="1" w:styleId="ListLabel47">
    <w:name w:val="ListLabel 47"/>
    <w:qFormat/>
    <w:rsid w:val="00DE314A"/>
    <w:rPr>
      <w:rFonts w:cs="Courier New"/>
    </w:rPr>
  </w:style>
  <w:style w:type="character" w:customStyle="1" w:styleId="ListLabel48">
    <w:name w:val="ListLabel 48"/>
    <w:qFormat/>
    <w:rsid w:val="00DE314A"/>
    <w:rPr>
      <w:rFonts w:cs="Courier New"/>
    </w:rPr>
  </w:style>
  <w:style w:type="character" w:customStyle="1" w:styleId="ListLabel49">
    <w:name w:val="ListLabel 49"/>
    <w:qFormat/>
    <w:rsid w:val="00DE314A"/>
    <w:rPr>
      <w:rFonts w:cs="Courier New"/>
    </w:rPr>
  </w:style>
  <w:style w:type="character" w:customStyle="1" w:styleId="ListLabel50">
    <w:name w:val="ListLabel 50"/>
    <w:qFormat/>
    <w:rsid w:val="00DE314A"/>
    <w:rPr>
      <w:rFonts w:cs="Courier New"/>
    </w:rPr>
  </w:style>
  <w:style w:type="character" w:customStyle="1" w:styleId="ListLabel51">
    <w:name w:val="ListLabel 51"/>
    <w:qFormat/>
    <w:rsid w:val="00DE314A"/>
    <w:rPr>
      <w:rFonts w:cs="Courier New"/>
    </w:rPr>
  </w:style>
  <w:style w:type="character" w:customStyle="1" w:styleId="ListLabel52">
    <w:name w:val="ListLabel 52"/>
    <w:qFormat/>
    <w:rsid w:val="00DE314A"/>
    <w:rPr>
      <w:rFonts w:eastAsia="Times New Roman" w:cs="Times New Roman"/>
    </w:rPr>
  </w:style>
  <w:style w:type="character" w:customStyle="1" w:styleId="ListLabel53">
    <w:name w:val="ListLabel 53"/>
    <w:qFormat/>
    <w:rsid w:val="00DE314A"/>
    <w:rPr>
      <w:rFonts w:cs="Courier New"/>
    </w:rPr>
  </w:style>
  <w:style w:type="character" w:customStyle="1" w:styleId="ListLabel54">
    <w:name w:val="ListLabel 54"/>
    <w:qFormat/>
    <w:rsid w:val="00DE314A"/>
    <w:rPr>
      <w:rFonts w:cs="Courier New"/>
    </w:rPr>
  </w:style>
  <w:style w:type="character" w:customStyle="1" w:styleId="ListLabel55">
    <w:name w:val="ListLabel 55"/>
    <w:qFormat/>
    <w:rsid w:val="00DE314A"/>
    <w:rPr>
      <w:rFonts w:cs="Courier New"/>
    </w:rPr>
  </w:style>
  <w:style w:type="character" w:customStyle="1" w:styleId="ListLabel56">
    <w:name w:val="ListLabel 56"/>
    <w:qFormat/>
    <w:rsid w:val="00DE314A"/>
    <w:rPr>
      <w:b/>
      <w:sz w:val="18"/>
    </w:rPr>
  </w:style>
  <w:style w:type="character" w:customStyle="1" w:styleId="ListLabel57">
    <w:name w:val="ListLabel 57"/>
    <w:qFormat/>
    <w:rsid w:val="00DE314A"/>
    <w:rPr>
      <w:rFonts w:cs="Courier New"/>
    </w:rPr>
  </w:style>
  <w:style w:type="character" w:customStyle="1" w:styleId="ListLabel58">
    <w:name w:val="ListLabel 58"/>
    <w:qFormat/>
    <w:rsid w:val="00DE314A"/>
    <w:rPr>
      <w:rFonts w:cs="Courier New"/>
    </w:rPr>
  </w:style>
  <w:style w:type="character" w:customStyle="1" w:styleId="ListLabel59">
    <w:name w:val="ListLabel 59"/>
    <w:qFormat/>
    <w:rsid w:val="00DE314A"/>
    <w:rPr>
      <w:rFonts w:cs="Courier New"/>
    </w:rPr>
  </w:style>
  <w:style w:type="character" w:customStyle="1" w:styleId="ListLabel60">
    <w:name w:val="ListLabel 60"/>
    <w:qFormat/>
    <w:rsid w:val="00DE314A"/>
    <w:rPr>
      <w:b/>
      <w:sz w:val="18"/>
    </w:rPr>
  </w:style>
  <w:style w:type="character" w:customStyle="1" w:styleId="ListLabel61">
    <w:name w:val="ListLabel 61"/>
    <w:qFormat/>
    <w:rsid w:val="00DE314A"/>
    <w:rPr>
      <w:b/>
      <w:sz w:val="18"/>
    </w:rPr>
  </w:style>
  <w:style w:type="character" w:customStyle="1" w:styleId="ListLabel62">
    <w:name w:val="ListLabel 62"/>
    <w:qFormat/>
    <w:rsid w:val="00DE314A"/>
    <w:rPr>
      <w:rFonts w:eastAsia="Batang" w:cs="Times New Roman"/>
      <w:sz w:val="20"/>
    </w:rPr>
  </w:style>
  <w:style w:type="character" w:customStyle="1" w:styleId="ListLabel63">
    <w:name w:val="ListLabel 63"/>
    <w:qFormat/>
    <w:rsid w:val="00DE314A"/>
    <w:rPr>
      <w:rFonts w:cs="Courier New"/>
    </w:rPr>
  </w:style>
  <w:style w:type="character" w:customStyle="1" w:styleId="ListLabel64">
    <w:name w:val="ListLabel 64"/>
    <w:qFormat/>
    <w:rsid w:val="00DE314A"/>
    <w:rPr>
      <w:rFonts w:cs="Courier New"/>
    </w:rPr>
  </w:style>
  <w:style w:type="character" w:customStyle="1" w:styleId="ListLabel65">
    <w:name w:val="ListLabel 65"/>
    <w:qFormat/>
    <w:rsid w:val="00DE314A"/>
    <w:rPr>
      <w:rFonts w:cs="Courier New"/>
    </w:rPr>
  </w:style>
  <w:style w:type="character" w:customStyle="1" w:styleId="ListLabel66">
    <w:name w:val="ListLabel 66"/>
    <w:qFormat/>
    <w:rsid w:val="00DE314A"/>
    <w:rPr>
      <w:rFonts w:cs="Courier New"/>
    </w:rPr>
  </w:style>
  <w:style w:type="character" w:customStyle="1" w:styleId="ListLabel67">
    <w:name w:val="ListLabel 67"/>
    <w:qFormat/>
    <w:rsid w:val="00DE314A"/>
    <w:rPr>
      <w:rFonts w:cs="Courier New"/>
    </w:rPr>
  </w:style>
  <w:style w:type="character" w:customStyle="1" w:styleId="ListLabel68">
    <w:name w:val="ListLabel 68"/>
    <w:qFormat/>
    <w:rsid w:val="00DE314A"/>
    <w:rPr>
      <w:rFonts w:cs="Courier New"/>
    </w:rPr>
  </w:style>
  <w:style w:type="character" w:customStyle="1" w:styleId="ListLabel69">
    <w:name w:val="ListLabel 69"/>
    <w:qFormat/>
    <w:rsid w:val="00DE314A"/>
    <w:rPr>
      <w:rFonts w:eastAsia="宋体" w:cs="Times New Roman"/>
    </w:rPr>
  </w:style>
  <w:style w:type="character" w:customStyle="1" w:styleId="ListLabel70">
    <w:name w:val="ListLabel 70"/>
    <w:qFormat/>
    <w:rsid w:val="00DE314A"/>
    <w:rPr>
      <w:rFonts w:cs="Symbol"/>
    </w:rPr>
  </w:style>
  <w:style w:type="character" w:customStyle="1" w:styleId="ListLabel71">
    <w:name w:val="ListLabel 71"/>
    <w:qFormat/>
    <w:rsid w:val="00DE314A"/>
    <w:rPr>
      <w:rFonts w:cs="Symbol"/>
    </w:rPr>
  </w:style>
  <w:style w:type="character" w:customStyle="1" w:styleId="ListLabel72">
    <w:name w:val="ListLabel 72"/>
    <w:qFormat/>
    <w:rsid w:val="00DE314A"/>
    <w:rPr>
      <w:color w:val="auto"/>
      <w:lang w:val="en-US"/>
    </w:rPr>
  </w:style>
  <w:style w:type="character" w:customStyle="1" w:styleId="ListLabel73">
    <w:name w:val="ListLabel 73"/>
    <w:qFormat/>
    <w:rsid w:val="00DE314A"/>
    <w:rPr>
      <w:color w:val="auto"/>
    </w:rPr>
  </w:style>
  <w:style w:type="character" w:customStyle="1" w:styleId="FootnoteCharacters">
    <w:name w:val="Footnote Characters"/>
    <w:qFormat/>
    <w:rsid w:val="00DE314A"/>
  </w:style>
  <w:style w:type="character" w:customStyle="1" w:styleId="ListLabel74">
    <w:name w:val="ListLabel 74"/>
    <w:qFormat/>
    <w:rsid w:val="00DE314A"/>
    <w:rPr>
      <w:rFonts w:cs="Times New Roman"/>
      <w:b/>
      <w:sz w:val="20"/>
    </w:rPr>
  </w:style>
  <w:style w:type="character" w:customStyle="1" w:styleId="ListLabel75">
    <w:name w:val="ListLabel 75"/>
    <w:qFormat/>
    <w:rsid w:val="00DE314A"/>
    <w:rPr>
      <w:rFonts w:cs="Courier New"/>
      <w:b/>
      <w:sz w:val="20"/>
    </w:rPr>
  </w:style>
  <w:style w:type="character" w:customStyle="1" w:styleId="ListLabel76">
    <w:name w:val="ListLabel 76"/>
    <w:qFormat/>
    <w:rsid w:val="00DE314A"/>
    <w:rPr>
      <w:rFonts w:cs="Wingdings"/>
    </w:rPr>
  </w:style>
  <w:style w:type="character" w:customStyle="1" w:styleId="ListLabel77">
    <w:name w:val="ListLabel 77"/>
    <w:qFormat/>
    <w:rsid w:val="00DE314A"/>
    <w:rPr>
      <w:rFonts w:cs="Symbol"/>
    </w:rPr>
  </w:style>
  <w:style w:type="character" w:customStyle="1" w:styleId="ListLabel78">
    <w:name w:val="ListLabel 78"/>
    <w:qFormat/>
    <w:rsid w:val="00DE314A"/>
    <w:rPr>
      <w:rFonts w:cs="Courier New"/>
    </w:rPr>
  </w:style>
  <w:style w:type="character" w:customStyle="1" w:styleId="ListLabel79">
    <w:name w:val="ListLabel 79"/>
    <w:qFormat/>
    <w:rsid w:val="00DE314A"/>
    <w:rPr>
      <w:rFonts w:cs="Wingdings"/>
    </w:rPr>
  </w:style>
  <w:style w:type="character" w:customStyle="1" w:styleId="ListLabel80">
    <w:name w:val="ListLabel 80"/>
    <w:qFormat/>
    <w:rsid w:val="00DE314A"/>
    <w:rPr>
      <w:rFonts w:cs="Symbol"/>
    </w:rPr>
  </w:style>
  <w:style w:type="character" w:customStyle="1" w:styleId="ListLabel81">
    <w:name w:val="ListLabel 81"/>
    <w:qFormat/>
    <w:rsid w:val="00DE314A"/>
    <w:rPr>
      <w:rFonts w:cs="Courier New"/>
    </w:rPr>
  </w:style>
  <w:style w:type="character" w:customStyle="1" w:styleId="ListLabel82">
    <w:name w:val="ListLabel 82"/>
    <w:qFormat/>
    <w:rsid w:val="00DE314A"/>
    <w:rPr>
      <w:rFonts w:cs="Wingdings"/>
    </w:rPr>
  </w:style>
  <w:style w:type="character" w:customStyle="1" w:styleId="ListLabel83">
    <w:name w:val="ListLabel 83"/>
    <w:qFormat/>
    <w:rsid w:val="00DE314A"/>
    <w:rPr>
      <w:rFonts w:ascii="Times New Roman" w:hAnsi="Times New Roman" w:cs="Symbol"/>
      <w:b/>
      <w:sz w:val="20"/>
    </w:rPr>
  </w:style>
  <w:style w:type="character" w:customStyle="1" w:styleId="ListLabel84">
    <w:name w:val="ListLabel 84"/>
    <w:qFormat/>
    <w:rsid w:val="00DE314A"/>
    <w:rPr>
      <w:rFonts w:cs="Courier New"/>
    </w:rPr>
  </w:style>
  <w:style w:type="character" w:customStyle="1" w:styleId="ListLabel85">
    <w:name w:val="ListLabel 85"/>
    <w:qFormat/>
    <w:rsid w:val="00DE314A"/>
    <w:rPr>
      <w:rFonts w:cs="Wingdings"/>
    </w:rPr>
  </w:style>
  <w:style w:type="character" w:customStyle="1" w:styleId="ListLabel86">
    <w:name w:val="ListLabel 86"/>
    <w:qFormat/>
    <w:rsid w:val="00DE314A"/>
    <w:rPr>
      <w:rFonts w:cs="Symbol"/>
    </w:rPr>
  </w:style>
  <w:style w:type="character" w:customStyle="1" w:styleId="ListLabel87">
    <w:name w:val="ListLabel 87"/>
    <w:qFormat/>
    <w:rsid w:val="00DE314A"/>
    <w:rPr>
      <w:rFonts w:cs="Courier New"/>
    </w:rPr>
  </w:style>
  <w:style w:type="character" w:customStyle="1" w:styleId="ListLabel88">
    <w:name w:val="ListLabel 88"/>
    <w:qFormat/>
    <w:rsid w:val="00DE314A"/>
    <w:rPr>
      <w:rFonts w:cs="Wingdings"/>
    </w:rPr>
  </w:style>
  <w:style w:type="character" w:customStyle="1" w:styleId="ListLabel89">
    <w:name w:val="ListLabel 89"/>
    <w:qFormat/>
    <w:rsid w:val="00DE314A"/>
    <w:rPr>
      <w:rFonts w:cs="Symbol"/>
    </w:rPr>
  </w:style>
  <w:style w:type="character" w:customStyle="1" w:styleId="ListLabel90">
    <w:name w:val="ListLabel 90"/>
    <w:qFormat/>
    <w:rsid w:val="00DE314A"/>
    <w:rPr>
      <w:rFonts w:cs="Courier New"/>
    </w:rPr>
  </w:style>
  <w:style w:type="character" w:customStyle="1" w:styleId="ListLabel91">
    <w:name w:val="ListLabel 91"/>
    <w:qFormat/>
    <w:rsid w:val="00DE314A"/>
    <w:rPr>
      <w:rFonts w:cs="Wingdings"/>
    </w:rPr>
  </w:style>
  <w:style w:type="character" w:customStyle="1" w:styleId="ListLabel92">
    <w:name w:val="ListLabel 92"/>
    <w:qFormat/>
    <w:rsid w:val="00DE314A"/>
    <w:rPr>
      <w:rFonts w:cs="Symbol"/>
      <w:sz w:val="20"/>
    </w:rPr>
  </w:style>
  <w:style w:type="character" w:customStyle="1" w:styleId="ListLabel93">
    <w:name w:val="ListLabel 93"/>
    <w:qFormat/>
    <w:rsid w:val="00DE314A"/>
    <w:rPr>
      <w:rFonts w:cs="Courier New"/>
    </w:rPr>
  </w:style>
  <w:style w:type="character" w:customStyle="1" w:styleId="ListLabel94">
    <w:name w:val="ListLabel 94"/>
    <w:qFormat/>
    <w:rsid w:val="00DE314A"/>
    <w:rPr>
      <w:rFonts w:cs="Wingdings"/>
    </w:rPr>
  </w:style>
  <w:style w:type="character" w:customStyle="1" w:styleId="ListLabel95">
    <w:name w:val="ListLabel 95"/>
    <w:qFormat/>
    <w:rsid w:val="00DE314A"/>
    <w:rPr>
      <w:rFonts w:cs="Symbol"/>
    </w:rPr>
  </w:style>
  <w:style w:type="character" w:customStyle="1" w:styleId="ListLabel96">
    <w:name w:val="ListLabel 96"/>
    <w:qFormat/>
    <w:rsid w:val="00DE314A"/>
    <w:rPr>
      <w:rFonts w:cs="Courier New"/>
    </w:rPr>
  </w:style>
  <w:style w:type="character" w:customStyle="1" w:styleId="ListLabel97">
    <w:name w:val="ListLabel 97"/>
    <w:qFormat/>
    <w:rsid w:val="00DE314A"/>
    <w:rPr>
      <w:rFonts w:cs="Wingdings"/>
    </w:rPr>
  </w:style>
  <w:style w:type="character" w:customStyle="1" w:styleId="ListLabel98">
    <w:name w:val="ListLabel 98"/>
    <w:qFormat/>
    <w:rsid w:val="00DE314A"/>
    <w:rPr>
      <w:rFonts w:cs="Symbol"/>
    </w:rPr>
  </w:style>
  <w:style w:type="character" w:customStyle="1" w:styleId="ListLabel99">
    <w:name w:val="ListLabel 99"/>
    <w:qFormat/>
    <w:rsid w:val="00DE314A"/>
    <w:rPr>
      <w:rFonts w:cs="Courier New"/>
    </w:rPr>
  </w:style>
  <w:style w:type="character" w:customStyle="1" w:styleId="ListLabel100">
    <w:name w:val="ListLabel 100"/>
    <w:qFormat/>
    <w:rsid w:val="00DE314A"/>
    <w:rPr>
      <w:rFonts w:cs="Wingdings"/>
    </w:rPr>
  </w:style>
  <w:style w:type="character" w:customStyle="1" w:styleId="ListLabel101">
    <w:name w:val="ListLabel 101"/>
    <w:qFormat/>
    <w:rsid w:val="00DE314A"/>
    <w:rPr>
      <w:b/>
      <w:sz w:val="18"/>
    </w:rPr>
  </w:style>
  <w:style w:type="character" w:customStyle="1" w:styleId="ListLabel102">
    <w:name w:val="ListLabel 102"/>
    <w:qFormat/>
    <w:rsid w:val="00DE314A"/>
    <w:rPr>
      <w:rFonts w:cs="Symbol"/>
      <w:sz w:val="20"/>
    </w:rPr>
  </w:style>
  <w:style w:type="character" w:customStyle="1" w:styleId="ListLabel103">
    <w:name w:val="ListLabel 103"/>
    <w:qFormat/>
    <w:rsid w:val="00DE314A"/>
    <w:rPr>
      <w:rFonts w:cs="Courier New"/>
    </w:rPr>
  </w:style>
  <w:style w:type="character" w:customStyle="1" w:styleId="ListLabel104">
    <w:name w:val="ListLabel 104"/>
    <w:qFormat/>
    <w:rsid w:val="00DE314A"/>
    <w:rPr>
      <w:rFonts w:cs="Wingdings"/>
    </w:rPr>
  </w:style>
  <w:style w:type="character" w:customStyle="1" w:styleId="ListLabel105">
    <w:name w:val="ListLabel 105"/>
    <w:qFormat/>
    <w:rsid w:val="00DE314A"/>
    <w:rPr>
      <w:rFonts w:cs="Symbol"/>
    </w:rPr>
  </w:style>
  <w:style w:type="character" w:customStyle="1" w:styleId="ListLabel106">
    <w:name w:val="ListLabel 106"/>
    <w:qFormat/>
    <w:rsid w:val="00DE314A"/>
    <w:rPr>
      <w:rFonts w:cs="Courier New"/>
    </w:rPr>
  </w:style>
  <w:style w:type="character" w:customStyle="1" w:styleId="ListLabel107">
    <w:name w:val="ListLabel 107"/>
    <w:qFormat/>
    <w:rsid w:val="00DE314A"/>
    <w:rPr>
      <w:rFonts w:cs="Wingdings"/>
    </w:rPr>
  </w:style>
  <w:style w:type="character" w:customStyle="1" w:styleId="ListLabel108">
    <w:name w:val="ListLabel 108"/>
    <w:qFormat/>
    <w:rsid w:val="00DE314A"/>
    <w:rPr>
      <w:rFonts w:cs="Symbol"/>
    </w:rPr>
  </w:style>
  <w:style w:type="character" w:customStyle="1" w:styleId="ListLabel109">
    <w:name w:val="ListLabel 109"/>
    <w:qFormat/>
    <w:rsid w:val="00DE314A"/>
    <w:rPr>
      <w:rFonts w:cs="Courier New"/>
    </w:rPr>
  </w:style>
  <w:style w:type="character" w:customStyle="1" w:styleId="ListLabel110">
    <w:name w:val="ListLabel 110"/>
    <w:qFormat/>
    <w:rsid w:val="00DE314A"/>
    <w:rPr>
      <w:rFonts w:cs="Wingdings"/>
    </w:rPr>
  </w:style>
  <w:style w:type="character" w:customStyle="1" w:styleId="ListLabel111">
    <w:name w:val="ListLabel 111"/>
    <w:qFormat/>
    <w:rsid w:val="00DE314A"/>
    <w:rPr>
      <w:b/>
      <w:sz w:val="18"/>
    </w:rPr>
  </w:style>
  <w:style w:type="character" w:customStyle="1" w:styleId="ListLabel112">
    <w:name w:val="ListLabel 112"/>
    <w:qFormat/>
    <w:rsid w:val="00DE314A"/>
    <w:rPr>
      <w:b/>
      <w:sz w:val="18"/>
    </w:rPr>
  </w:style>
  <w:style w:type="character" w:customStyle="1" w:styleId="ListLabel113">
    <w:name w:val="ListLabel 113"/>
    <w:qFormat/>
    <w:rsid w:val="00DE314A"/>
    <w:rPr>
      <w:rFonts w:cs="Wingdings"/>
    </w:rPr>
  </w:style>
  <w:style w:type="character" w:customStyle="1" w:styleId="ListLabel114">
    <w:name w:val="ListLabel 114"/>
    <w:qFormat/>
    <w:rsid w:val="00DE314A"/>
    <w:rPr>
      <w:rFonts w:cs="Wingdings"/>
    </w:rPr>
  </w:style>
  <w:style w:type="character" w:customStyle="1" w:styleId="ListLabel115">
    <w:name w:val="ListLabel 115"/>
    <w:qFormat/>
    <w:rsid w:val="00DE314A"/>
    <w:rPr>
      <w:rFonts w:cs="Wingdings"/>
    </w:rPr>
  </w:style>
  <w:style w:type="character" w:customStyle="1" w:styleId="ListLabel116">
    <w:name w:val="ListLabel 116"/>
    <w:qFormat/>
    <w:rsid w:val="00DE314A"/>
    <w:rPr>
      <w:rFonts w:cs="Wingdings"/>
    </w:rPr>
  </w:style>
  <w:style w:type="character" w:customStyle="1" w:styleId="ListLabel117">
    <w:name w:val="ListLabel 117"/>
    <w:qFormat/>
    <w:rsid w:val="00DE314A"/>
    <w:rPr>
      <w:rFonts w:cs="Wingdings"/>
    </w:rPr>
  </w:style>
  <w:style w:type="character" w:customStyle="1" w:styleId="ListLabel118">
    <w:name w:val="ListLabel 118"/>
    <w:qFormat/>
    <w:rsid w:val="00DE314A"/>
    <w:rPr>
      <w:rFonts w:cs="Wingdings"/>
    </w:rPr>
  </w:style>
  <w:style w:type="character" w:customStyle="1" w:styleId="ListLabel119">
    <w:name w:val="ListLabel 119"/>
    <w:qFormat/>
    <w:rsid w:val="00DE314A"/>
    <w:rPr>
      <w:rFonts w:cs="Wingdings"/>
    </w:rPr>
  </w:style>
  <w:style w:type="character" w:customStyle="1" w:styleId="ListLabel120">
    <w:name w:val="ListLabel 120"/>
    <w:qFormat/>
    <w:rsid w:val="00DE314A"/>
    <w:rPr>
      <w:rFonts w:cs="Wingdings"/>
    </w:rPr>
  </w:style>
  <w:style w:type="character" w:customStyle="1" w:styleId="ListLabel121">
    <w:name w:val="ListLabel 121"/>
    <w:qFormat/>
    <w:rsid w:val="00DE314A"/>
    <w:rPr>
      <w:rFonts w:cs="Wingdings"/>
    </w:rPr>
  </w:style>
  <w:style w:type="character" w:customStyle="1" w:styleId="ListLabel122">
    <w:name w:val="ListLabel 122"/>
    <w:qFormat/>
    <w:rsid w:val="00DE314A"/>
    <w:rPr>
      <w:rFonts w:cs="Times New Roman"/>
      <w:sz w:val="20"/>
    </w:rPr>
  </w:style>
  <w:style w:type="character" w:customStyle="1" w:styleId="ListLabel123">
    <w:name w:val="ListLabel 123"/>
    <w:qFormat/>
    <w:rsid w:val="00DE314A"/>
    <w:rPr>
      <w:rFonts w:cs="Courier New"/>
    </w:rPr>
  </w:style>
  <w:style w:type="character" w:customStyle="1" w:styleId="ListLabel124">
    <w:name w:val="ListLabel 124"/>
    <w:qFormat/>
    <w:rsid w:val="00DE314A"/>
    <w:rPr>
      <w:rFonts w:cs="Wingdings"/>
    </w:rPr>
  </w:style>
  <w:style w:type="character" w:customStyle="1" w:styleId="ListLabel125">
    <w:name w:val="ListLabel 125"/>
    <w:qFormat/>
    <w:rsid w:val="00DE314A"/>
    <w:rPr>
      <w:rFonts w:cs="Symbol"/>
    </w:rPr>
  </w:style>
  <w:style w:type="character" w:customStyle="1" w:styleId="ListLabel126">
    <w:name w:val="ListLabel 126"/>
    <w:qFormat/>
    <w:rsid w:val="00DE314A"/>
    <w:rPr>
      <w:rFonts w:cs="Courier New"/>
    </w:rPr>
  </w:style>
  <w:style w:type="character" w:customStyle="1" w:styleId="ListLabel127">
    <w:name w:val="ListLabel 127"/>
    <w:qFormat/>
    <w:rsid w:val="00DE314A"/>
    <w:rPr>
      <w:rFonts w:cs="Wingdings"/>
    </w:rPr>
  </w:style>
  <w:style w:type="character" w:customStyle="1" w:styleId="ListLabel128">
    <w:name w:val="ListLabel 128"/>
    <w:qFormat/>
    <w:rsid w:val="00DE314A"/>
    <w:rPr>
      <w:rFonts w:cs="Symbol"/>
    </w:rPr>
  </w:style>
  <w:style w:type="character" w:customStyle="1" w:styleId="ListLabel129">
    <w:name w:val="ListLabel 129"/>
    <w:qFormat/>
    <w:rsid w:val="00DE314A"/>
    <w:rPr>
      <w:rFonts w:cs="Courier New"/>
    </w:rPr>
  </w:style>
  <w:style w:type="character" w:customStyle="1" w:styleId="ListLabel130">
    <w:name w:val="ListLabel 130"/>
    <w:qFormat/>
    <w:rsid w:val="00DE314A"/>
    <w:rPr>
      <w:rFonts w:cs="Wingdings"/>
    </w:rPr>
  </w:style>
  <w:style w:type="character" w:customStyle="1" w:styleId="ListLabel131">
    <w:name w:val="ListLabel 131"/>
    <w:qFormat/>
    <w:rsid w:val="00DE314A"/>
    <w:rPr>
      <w:rFonts w:cs="Symbol"/>
      <w:sz w:val="20"/>
    </w:rPr>
  </w:style>
  <w:style w:type="character" w:customStyle="1" w:styleId="ListLabel132">
    <w:name w:val="ListLabel 132"/>
    <w:qFormat/>
    <w:rsid w:val="00DE314A"/>
    <w:rPr>
      <w:rFonts w:cs="Courier New"/>
    </w:rPr>
  </w:style>
  <w:style w:type="character" w:customStyle="1" w:styleId="ListLabel133">
    <w:name w:val="ListLabel 133"/>
    <w:qFormat/>
    <w:rsid w:val="00DE314A"/>
    <w:rPr>
      <w:rFonts w:cs="Wingdings"/>
    </w:rPr>
  </w:style>
  <w:style w:type="character" w:customStyle="1" w:styleId="ListLabel134">
    <w:name w:val="ListLabel 134"/>
    <w:qFormat/>
    <w:rsid w:val="00DE314A"/>
    <w:rPr>
      <w:rFonts w:cs="Symbol"/>
    </w:rPr>
  </w:style>
  <w:style w:type="character" w:customStyle="1" w:styleId="ListLabel135">
    <w:name w:val="ListLabel 135"/>
    <w:qFormat/>
    <w:rsid w:val="00DE314A"/>
    <w:rPr>
      <w:rFonts w:cs="Courier New"/>
    </w:rPr>
  </w:style>
  <w:style w:type="character" w:customStyle="1" w:styleId="ListLabel136">
    <w:name w:val="ListLabel 136"/>
    <w:qFormat/>
    <w:rsid w:val="00DE314A"/>
    <w:rPr>
      <w:rFonts w:cs="Wingdings"/>
    </w:rPr>
  </w:style>
  <w:style w:type="character" w:customStyle="1" w:styleId="ListLabel137">
    <w:name w:val="ListLabel 137"/>
    <w:qFormat/>
    <w:rsid w:val="00DE314A"/>
    <w:rPr>
      <w:rFonts w:cs="Symbol"/>
    </w:rPr>
  </w:style>
  <w:style w:type="character" w:customStyle="1" w:styleId="ListLabel138">
    <w:name w:val="ListLabel 138"/>
    <w:qFormat/>
    <w:rsid w:val="00DE314A"/>
    <w:rPr>
      <w:rFonts w:cs="Courier New"/>
    </w:rPr>
  </w:style>
  <w:style w:type="character" w:customStyle="1" w:styleId="ListLabel139">
    <w:name w:val="ListLabel 139"/>
    <w:qFormat/>
    <w:rsid w:val="00DE314A"/>
    <w:rPr>
      <w:rFonts w:cs="Wingdings"/>
    </w:rPr>
  </w:style>
  <w:style w:type="character" w:customStyle="1" w:styleId="ListLabel140">
    <w:name w:val="ListLabel 140"/>
    <w:qFormat/>
    <w:rsid w:val="00DE314A"/>
    <w:rPr>
      <w:rFonts w:cs="Times New Roman"/>
    </w:rPr>
  </w:style>
  <w:style w:type="character" w:customStyle="1" w:styleId="ListLabel141">
    <w:name w:val="ListLabel 141"/>
    <w:qFormat/>
    <w:rsid w:val="00DE314A"/>
    <w:rPr>
      <w:rFonts w:cs="Wingdings"/>
    </w:rPr>
  </w:style>
  <w:style w:type="character" w:customStyle="1" w:styleId="ListLabel142">
    <w:name w:val="ListLabel 142"/>
    <w:qFormat/>
    <w:rsid w:val="00DE314A"/>
    <w:rPr>
      <w:rFonts w:cs="Wingdings"/>
    </w:rPr>
  </w:style>
  <w:style w:type="character" w:customStyle="1" w:styleId="ListLabel143">
    <w:name w:val="ListLabel 143"/>
    <w:qFormat/>
    <w:rsid w:val="00DE314A"/>
    <w:rPr>
      <w:rFonts w:cs="Wingdings"/>
    </w:rPr>
  </w:style>
  <w:style w:type="character" w:customStyle="1" w:styleId="ListLabel144">
    <w:name w:val="ListLabel 144"/>
    <w:qFormat/>
    <w:rsid w:val="00DE314A"/>
    <w:rPr>
      <w:rFonts w:cs="Wingdings"/>
    </w:rPr>
  </w:style>
  <w:style w:type="character" w:customStyle="1" w:styleId="ListLabel145">
    <w:name w:val="ListLabel 145"/>
    <w:qFormat/>
    <w:rsid w:val="00DE314A"/>
    <w:rPr>
      <w:rFonts w:cs="Wingdings"/>
    </w:rPr>
  </w:style>
  <w:style w:type="character" w:customStyle="1" w:styleId="ListLabel146">
    <w:name w:val="ListLabel 146"/>
    <w:qFormat/>
    <w:rsid w:val="00DE314A"/>
    <w:rPr>
      <w:rFonts w:cs="Wingdings"/>
    </w:rPr>
  </w:style>
  <w:style w:type="character" w:customStyle="1" w:styleId="ListLabel147">
    <w:name w:val="ListLabel 147"/>
    <w:qFormat/>
    <w:rsid w:val="00DE314A"/>
    <w:rPr>
      <w:rFonts w:cs="Wingdings"/>
    </w:rPr>
  </w:style>
  <w:style w:type="character" w:customStyle="1" w:styleId="ListLabel148">
    <w:name w:val="ListLabel 148"/>
    <w:qFormat/>
    <w:rsid w:val="00DE314A"/>
    <w:rPr>
      <w:rFonts w:cs="Wingdings"/>
    </w:rPr>
  </w:style>
  <w:style w:type="character" w:customStyle="1" w:styleId="ListLabel149">
    <w:name w:val="ListLabel 149"/>
    <w:qFormat/>
    <w:rsid w:val="00DE314A"/>
    <w:rPr>
      <w:rFonts w:cs="Symbol"/>
    </w:rPr>
  </w:style>
  <w:style w:type="character" w:customStyle="1" w:styleId="ListLabel150">
    <w:name w:val="ListLabel 150"/>
    <w:qFormat/>
    <w:rsid w:val="00DE314A"/>
    <w:rPr>
      <w:rFonts w:cs="Wingdings"/>
    </w:rPr>
  </w:style>
  <w:style w:type="character" w:customStyle="1" w:styleId="ListLabel151">
    <w:name w:val="ListLabel 151"/>
    <w:qFormat/>
    <w:rsid w:val="00DE314A"/>
    <w:rPr>
      <w:rFonts w:cs="Wingdings"/>
    </w:rPr>
  </w:style>
  <w:style w:type="character" w:customStyle="1" w:styleId="ListLabel152">
    <w:name w:val="ListLabel 152"/>
    <w:qFormat/>
    <w:rsid w:val="00DE314A"/>
    <w:rPr>
      <w:rFonts w:cs="Wingdings"/>
    </w:rPr>
  </w:style>
  <w:style w:type="character" w:customStyle="1" w:styleId="ListLabel153">
    <w:name w:val="ListLabel 153"/>
    <w:qFormat/>
    <w:rsid w:val="00DE314A"/>
    <w:rPr>
      <w:rFonts w:cs="Wingdings"/>
    </w:rPr>
  </w:style>
  <w:style w:type="character" w:customStyle="1" w:styleId="ListLabel154">
    <w:name w:val="ListLabel 154"/>
    <w:qFormat/>
    <w:rsid w:val="00DE314A"/>
    <w:rPr>
      <w:rFonts w:cs="Wingdings"/>
    </w:rPr>
  </w:style>
  <w:style w:type="character" w:customStyle="1" w:styleId="ListLabel155">
    <w:name w:val="ListLabel 155"/>
    <w:qFormat/>
    <w:rsid w:val="00DE314A"/>
    <w:rPr>
      <w:rFonts w:cs="Wingdings"/>
    </w:rPr>
  </w:style>
  <w:style w:type="character" w:customStyle="1" w:styleId="ListLabel156">
    <w:name w:val="ListLabel 156"/>
    <w:qFormat/>
    <w:rsid w:val="00DE314A"/>
    <w:rPr>
      <w:rFonts w:cs="Wingdings"/>
    </w:rPr>
  </w:style>
  <w:style w:type="character" w:customStyle="1" w:styleId="ListLabel157">
    <w:name w:val="ListLabel 157"/>
    <w:qFormat/>
    <w:rsid w:val="00DE314A"/>
    <w:rPr>
      <w:rFonts w:cs="Wingdings"/>
    </w:rPr>
  </w:style>
  <w:style w:type="character" w:customStyle="1" w:styleId="ListLabel158">
    <w:name w:val="ListLabel 158"/>
    <w:qFormat/>
    <w:rsid w:val="00DE314A"/>
    <w:rPr>
      <w:rFonts w:cs="Symbol"/>
    </w:rPr>
  </w:style>
  <w:style w:type="character" w:customStyle="1" w:styleId="ListLabel159">
    <w:name w:val="ListLabel 159"/>
    <w:qFormat/>
    <w:rsid w:val="00DE314A"/>
    <w:rPr>
      <w:rFonts w:cs="Wingdings"/>
    </w:rPr>
  </w:style>
  <w:style w:type="character" w:customStyle="1" w:styleId="ListLabel160">
    <w:name w:val="ListLabel 160"/>
    <w:qFormat/>
    <w:rsid w:val="00DE314A"/>
    <w:rPr>
      <w:rFonts w:cs="Wingdings"/>
    </w:rPr>
  </w:style>
  <w:style w:type="character" w:customStyle="1" w:styleId="ListLabel161">
    <w:name w:val="ListLabel 161"/>
    <w:qFormat/>
    <w:rsid w:val="00DE314A"/>
    <w:rPr>
      <w:rFonts w:cs="Wingdings"/>
    </w:rPr>
  </w:style>
  <w:style w:type="character" w:customStyle="1" w:styleId="ListLabel162">
    <w:name w:val="ListLabel 162"/>
    <w:qFormat/>
    <w:rsid w:val="00DE314A"/>
    <w:rPr>
      <w:rFonts w:cs="Wingdings"/>
    </w:rPr>
  </w:style>
  <w:style w:type="character" w:customStyle="1" w:styleId="ListLabel163">
    <w:name w:val="ListLabel 163"/>
    <w:qFormat/>
    <w:rsid w:val="00DE314A"/>
    <w:rPr>
      <w:rFonts w:cs="Wingdings"/>
    </w:rPr>
  </w:style>
  <w:style w:type="character" w:customStyle="1" w:styleId="ListLabel164">
    <w:name w:val="ListLabel 164"/>
    <w:qFormat/>
    <w:rsid w:val="00DE314A"/>
    <w:rPr>
      <w:rFonts w:cs="Wingdings"/>
    </w:rPr>
  </w:style>
  <w:style w:type="character" w:customStyle="1" w:styleId="ListLabel165">
    <w:name w:val="ListLabel 165"/>
    <w:qFormat/>
    <w:rsid w:val="00DE314A"/>
    <w:rPr>
      <w:rFonts w:cs="Wingdings"/>
    </w:rPr>
  </w:style>
  <w:style w:type="character" w:customStyle="1" w:styleId="ListLabel166">
    <w:name w:val="ListLabel 166"/>
    <w:qFormat/>
    <w:rsid w:val="00DE314A"/>
    <w:rPr>
      <w:rFonts w:cs="Wingdings"/>
    </w:rPr>
  </w:style>
  <w:style w:type="character" w:customStyle="1" w:styleId="ListLabel167">
    <w:name w:val="ListLabel 167"/>
    <w:qFormat/>
    <w:rsid w:val="00DE314A"/>
    <w:rPr>
      <w:color w:val="auto"/>
      <w:lang w:val="en-US"/>
    </w:rPr>
  </w:style>
  <w:style w:type="character" w:customStyle="1" w:styleId="ListLabel168">
    <w:name w:val="ListLabel 168"/>
    <w:qFormat/>
    <w:rsid w:val="00DE314A"/>
    <w:rPr>
      <w:color w:val="auto"/>
    </w:rPr>
  </w:style>
  <w:style w:type="paragraph" w:customStyle="1" w:styleId="Heading">
    <w:name w:val="Heading"/>
    <w:basedOn w:val="Normal"/>
    <w:next w:val="BodyText"/>
    <w:qFormat/>
    <w:rsid w:val="00DE314A"/>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E314A"/>
    <w:pPr>
      <w:suppressLineNumbers/>
    </w:pPr>
    <w:rPr>
      <w:rFonts w:cs="Lohit Devanagari"/>
    </w:rPr>
  </w:style>
  <w:style w:type="paragraph" w:customStyle="1" w:styleId="H6">
    <w:name w:val="H6"/>
    <w:basedOn w:val="Heading5"/>
    <w:qFormat/>
    <w:rsid w:val="00DE314A"/>
    <w:pPr>
      <w:ind w:left="1985" w:hanging="1985"/>
    </w:pPr>
    <w:rPr>
      <w:sz w:val="20"/>
    </w:rPr>
  </w:style>
  <w:style w:type="paragraph" w:customStyle="1" w:styleId="EQ">
    <w:name w:val="EQ"/>
    <w:basedOn w:val="Normal"/>
    <w:qFormat/>
    <w:rsid w:val="00DE314A"/>
    <w:pPr>
      <w:keepLines/>
      <w:tabs>
        <w:tab w:val="center" w:pos="4536"/>
        <w:tab w:val="right" w:pos="9072"/>
      </w:tabs>
    </w:pPr>
  </w:style>
  <w:style w:type="paragraph" w:customStyle="1" w:styleId="ZD">
    <w:name w:val="ZD"/>
    <w:qFormat/>
    <w:rsid w:val="00DE314A"/>
    <w:pPr>
      <w:widowControl w:val="0"/>
      <w:spacing w:after="160" w:line="259" w:lineRule="auto"/>
      <w:jc w:val="both"/>
    </w:pPr>
    <w:rPr>
      <w:rFonts w:ascii="Arial" w:hAnsi="Arial"/>
      <w:sz w:val="32"/>
      <w:lang w:val="en-GB" w:eastAsia="en-US"/>
    </w:rPr>
  </w:style>
  <w:style w:type="paragraph" w:customStyle="1" w:styleId="TT">
    <w:name w:val="TT"/>
    <w:basedOn w:val="Heading1"/>
    <w:qFormat/>
    <w:rsid w:val="00DE314A"/>
  </w:style>
  <w:style w:type="paragraph" w:customStyle="1" w:styleId="NF">
    <w:name w:val="NF"/>
    <w:basedOn w:val="NO"/>
    <w:qFormat/>
    <w:rsid w:val="00DE314A"/>
    <w:pPr>
      <w:keepNext/>
      <w:spacing w:after="0"/>
    </w:pPr>
    <w:rPr>
      <w:rFonts w:ascii="Arial" w:hAnsi="Arial"/>
      <w:sz w:val="18"/>
    </w:rPr>
  </w:style>
  <w:style w:type="paragraph" w:customStyle="1" w:styleId="NO">
    <w:name w:val="NO"/>
    <w:basedOn w:val="Normal"/>
    <w:qFormat/>
    <w:rsid w:val="00DE314A"/>
    <w:pPr>
      <w:keepLines/>
      <w:ind w:left="1135" w:hanging="851"/>
    </w:pPr>
  </w:style>
  <w:style w:type="paragraph" w:customStyle="1" w:styleId="PL">
    <w:name w:val="PL"/>
    <w:qFormat/>
    <w:rsid w:val="00DE314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E314A"/>
    <w:pPr>
      <w:jc w:val="right"/>
    </w:pPr>
  </w:style>
  <w:style w:type="paragraph" w:customStyle="1" w:styleId="TAH">
    <w:name w:val="TAH"/>
    <w:basedOn w:val="TAC"/>
    <w:link w:val="TAHCar"/>
    <w:qFormat/>
    <w:rsid w:val="00DE314A"/>
    <w:rPr>
      <w:b/>
    </w:rPr>
  </w:style>
  <w:style w:type="paragraph" w:customStyle="1" w:styleId="TAC">
    <w:name w:val="TAC"/>
    <w:basedOn w:val="TAL"/>
    <w:link w:val="TACChar"/>
    <w:qFormat/>
    <w:rsid w:val="00DE314A"/>
    <w:pPr>
      <w:jc w:val="center"/>
    </w:pPr>
  </w:style>
  <w:style w:type="paragraph" w:customStyle="1" w:styleId="LD">
    <w:name w:val="LD"/>
    <w:qFormat/>
    <w:rsid w:val="00DE314A"/>
    <w:pPr>
      <w:keepNext/>
      <w:keepLines/>
      <w:spacing w:after="160" w:line="180" w:lineRule="exact"/>
      <w:jc w:val="both"/>
    </w:pPr>
    <w:rPr>
      <w:rFonts w:ascii="Courier New" w:hAnsi="Courier New"/>
      <w:lang w:val="en-GB" w:eastAsia="en-US"/>
    </w:rPr>
  </w:style>
  <w:style w:type="paragraph" w:customStyle="1" w:styleId="EX">
    <w:name w:val="EX"/>
    <w:basedOn w:val="Normal"/>
    <w:qFormat/>
    <w:rsid w:val="00DE314A"/>
    <w:pPr>
      <w:keepLines/>
      <w:ind w:left="1702" w:hanging="1418"/>
    </w:pPr>
  </w:style>
  <w:style w:type="paragraph" w:customStyle="1" w:styleId="FP">
    <w:name w:val="FP"/>
    <w:basedOn w:val="Normal"/>
    <w:qFormat/>
    <w:rsid w:val="00DE314A"/>
    <w:pPr>
      <w:spacing w:after="0"/>
    </w:pPr>
  </w:style>
  <w:style w:type="paragraph" w:customStyle="1" w:styleId="NW">
    <w:name w:val="NW"/>
    <w:basedOn w:val="NO"/>
    <w:qFormat/>
    <w:rsid w:val="00DE314A"/>
    <w:pPr>
      <w:spacing w:after="0"/>
    </w:pPr>
  </w:style>
  <w:style w:type="paragraph" w:customStyle="1" w:styleId="EW">
    <w:name w:val="EW"/>
    <w:basedOn w:val="EX"/>
    <w:qFormat/>
    <w:rsid w:val="00DE314A"/>
    <w:pPr>
      <w:spacing w:after="0"/>
    </w:pPr>
  </w:style>
  <w:style w:type="paragraph" w:customStyle="1" w:styleId="B1">
    <w:name w:val="B1"/>
    <w:basedOn w:val="Normal"/>
    <w:link w:val="B1Zchn"/>
    <w:qFormat/>
    <w:rsid w:val="00DE314A"/>
    <w:pPr>
      <w:ind w:left="568" w:hanging="284"/>
    </w:pPr>
  </w:style>
  <w:style w:type="paragraph" w:customStyle="1" w:styleId="EditorsNote">
    <w:name w:val="Editor's Note"/>
    <w:basedOn w:val="NO"/>
    <w:qFormat/>
    <w:rsid w:val="00DE314A"/>
    <w:rPr>
      <w:color w:val="FF0000"/>
    </w:rPr>
  </w:style>
  <w:style w:type="paragraph" w:customStyle="1" w:styleId="ZA">
    <w:name w:val="ZA"/>
    <w:qFormat/>
    <w:rsid w:val="00DE314A"/>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E314A"/>
    <w:pPr>
      <w:widowControl w:val="0"/>
      <w:spacing w:after="160" w:line="259" w:lineRule="auto"/>
      <w:ind w:right="28"/>
      <w:jc w:val="right"/>
    </w:pPr>
    <w:rPr>
      <w:rFonts w:ascii="Arial" w:hAnsi="Arial"/>
      <w:i/>
      <w:lang w:val="en-GB" w:eastAsia="en-US"/>
    </w:rPr>
  </w:style>
  <w:style w:type="paragraph" w:customStyle="1" w:styleId="ZT">
    <w:name w:val="ZT"/>
    <w:qFormat/>
    <w:rsid w:val="00DE314A"/>
    <w:pPr>
      <w:widowControl w:val="0"/>
      <w:spacing w:after="160" w:line="240" w:lineRule="atLeast"/>
      <w:jc w:val="right"/>
    </w:pPr>
    <w:rPr>
      <w:rFonts w:ascii="Arial" w:hAnsi="Arial"/>
      <w:b/>
      <w:sz w:val="34"/>
      <w:lang w:val="en-GB" w:eastAsia="en-US"/>
    </w:rPr>
  </w:style>
  <w:style w:type="paragraph" w:customStyle="1" w:styleId="ZU">
    <w:name w:val="ZU"/>
    <w:qFormat/>
    <w:rsid w:val="00DE314A"/>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E314A"/>
    <w:pPr>
      <w:ind w:left="851" w:hanging="851"/>
    </w:pPr>
  </w:style>
  <w:style w:type="paragraph" w:customStyle="1" w:styleId="ZH">
    <w:name w:val="ZH"/>
    <w:qFormat/>
    <w:rsid w:val="00DE314A"/>
    <w:pPr>
      <w:widowControl w:val="0"/>
      <w:spacing w:after="160" w:line="259" w:lineRule="auto"/>
      <w:jc w:val="both"/>
    </w:pPr>
    <w:rPr>
      <w:rFonts w:ascii="Arial" w:hAnsi="Arial"/>
      <w:lang w:val="en-GB" w:eastAsia="en-US"/>
    </w:rPr>
  </w:style>
  <w:style w:type="paragraph" w:customStyle="1" w:styleId="TF">
    <w:name w:val="TF"/>
    <w:basedOn w:val="TH"/>
    <w:qFormat/>
    <w:rsid w:val="00DE314A"/>
    <w:pPr>
      <w:keepNext w:val="0"/>
      <w:spacing w:before="0" w:after="240"/>
    </w:pPr>
  </w:style>
  <w:style w:type="paragraph" w:customStyle="1" w:styleId="ZG">
    <w:name w:val="ZG"/>
    <w:qFormat/>
    <w:rsid w:val="00DE314A"/>
    <w:pPr>
      <w:widowControl w:val="0"/>
      <w:spacing w:after="160" w:line="259" w:lineRule="auto"/>
      <w:jc w:val="right"/>
    </w:pPr>
    <w:rPr>
      <w:rFonts w:ascii="Arial" w:hAnsi="Arial"/>
      <w:lang w:val="en-GB" w:eastAsia="en-US"/>
    </w:rPr>
  </w:style>
  <w:style w:type="paragraph" w:customStyle="1" w:styleId="B2">
    <w:name w:val="B2"/>
    <w:basedOn w:val="Normal"/>
    <w:qFormat/>
    <w:rsid w:val="00DE314A"/>
    <w:pPr>
      <w:ind w:left="851" w:hanging="284"/>
    </w:pPr>
  </w:style>
  <w:style w:type="paragraph" w:customStyle="1" w:styleId="B3">
    <w:name w:val="B3"/>
    <w:basedOn w:val="Normal"/>
    <w:qFormat/>
    <w:rsid w:val="00DE314A"/>
    <w:pPr>
      <w:ind w:left="1135" w:hanging="284"/>
    </w:pPr>
  </w:style>
  <w:style w:type="paragraph" w:customStyle="1" w:styleId="B4">
    <w:name w:val="B4"/>
    <w:basedOn w:val="Normal"/>
    <w:qFormat/>
    <w:rsid w:val="00DE314A"/>
    <w:pPr>
      <w:ind w:left="1418" w:hanging="284"/>
    </w:pPr>
  </w:style>
  <w:style w:type="paragraph" w:customStyle="1" w:styleId="B5">
    <w:name w:val="B5"/>
    <w:basedOn w:val="Normal"/>
    <w:qFormat/>
    <w:rsid w:val="00DE314A"/>
    <w:pPr>
      <w:ind w:left="1702" w:hanging="284"/>
    </w:pPr>
  </w:style>
  <w:style w:type="paragraph" w:customStyle="1" w:styleId="ZTD">
    <w:name w:val="ZTD"/>
    <w:basedOn w:val="ZB"/>
    <w:qFormat/>
    <w:rsid w:val="00DE314A"/>
    <w:rPr>
      <w:i w:val="0"/>
      <w:sz w:val="40"/>
    </w:rPr>
  </w:style>
  <w:style w:type="paragraph" w:customStyle="1" w:styleId="ZV">
    <w:name w:val="ZV"/>
    <w:basedOn w:val="ZU"/>
    <w:qFormat/>
    <w:rsid w:val="00DE314A"/>
  </w:style>
  <w:style w:type="paragraph" w:customStyle="1" w:styleId="TAJ">
    <w:name w:val="TAJ"/>
    <w:basedOn w:val="TH"/>
    <w:qFormat/>
    <w:rsid w:val="00DE314A"/>
  </w:style>
  <w:style w:type="paragraph" w:customStyle="1" w:styleId="Guidance">
    <w:name w:val="Guidance"/>
    <w:basedOn w:val="Normal"/>
    <w:qFormat/>
    <w:rsid w:val="00DE314A"/>
    <w:rPr>
      <w:i/>
      <w:color w:val="0000FF"/>
    </w:rPr>
  </w:style>
  <w:style w:type="paragraph" w:customStyle="1" w:styleId="Revision1">
    <w:name w:val="Revision1"/>
    <w:uiPriority w:val="99"/>
    <w:semiHidden/>
    <w:qFormat/>
    <w:rsid w:val="00DE314A"/>
    <w:pPr>
      <w:spacing w:after="160" w:line="259" w:lineRule="auto"/>
      <w:jc w:val="both"/>
    </w:pPr>
    <w:rPr>
      <w:lang w:val="en-GB" w:eastAsia="en-US"/>
    </w:rPr>
  </w:style>
  <w:style w:type="paragraph" w:customStyle="1" w:styleId="TOCHeading1">
    <w:name w:val="TOC Heading1"/>
    <w:basedOn w:val="Heading1"/>
    <w:uiPriority w:val="39"/>
    <w:unhideWhenUsed/>
    <w:qFormat/>
    <w:rsid w:val="00DE314A"/>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DE31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DE314A"/>
    <w:rPr>
      <w:rFonts w:eastAsiaTheme="minorHAnsi"/>
      <w:lang w:val="en-US" w:eastAsia="en-US"/>
    </w:rPr>
  </w:style>
  <w:style w:type="character" w:customStyle="1" w:styleId="10">
    <w:name w:val="未解決のメンション1"/>
    <w:basedOn w:val="DefaultParagraphFont"/>
    <w:uiPriority w:val="99"/>
    <w:semiHidden/>
    <w:unhideWhenUsed/>
    <w:qFormat/>
    <w:rsid w:val="00DE314A"/>
    <w:rPr>
      <w:color w:val="605E5C"/>
      <w:shd w:val="clear" w:color="auto" w:fill="E1DFDD"/>
    </w:rPr>
  </w:style>
  <w:style w:type="character" w:customStyle="1" w:styleId="normaltextrun">
    <w:name w:val="normaltextrun"/>
    <w:basedOn w:val="DefaultParagraphFont"/>
    <w:qFormat/>
    <w:rsid w:val="00DE314A"/>
  </w:style>
  <w:style w:type="character" w:customStyle="1" w:styleId="eop">
    <w:name w:val="eop"/>
    <w:basedOn w:val="DefaultParagraphFont"/>
    <w:qFormat/>
    <w:rsid w:val="00DE314A"/>
  </w:style>
  <w:style w:type="character" w:customStyle="1" w:styleId="UnresolvedMention2">
    <w:name w:val="Unresolved Mention2"/>
    <w:basedOn w:val="DefaultParagraphFont"/>
    <w:uiPriority w:val="99"/>
    <w:semiHidden/>
    <w:unhideWhenUsed/>
    <w:qFormat/>
    <w:rsid w:val="00DE314A"/>
    <w:rPr>
      <w:color w:val="605E5C"/>
      <w:shd w:val="clear" w:color="auto" w:fill="E1DFDD"/>
    </w:rPr>
  </w:style>
  <w:style w:type="character" w:styleId="PlaceholderText">
    <w:name w:val="Placeholder Text"/>
    <w:basedOn w:val="DefaultParagraphFont"/>
    <w:uiPriority w:val="99"/>
    <w:semiHidden/>
    <w:qFormat/>
    <w:rsid w:val="00DE314A"/>
    <w:rPr>
      <w:color w:val="808080"/>
    </w:rPr>
  </w:style>
  <w:style w:type="character" w:customStyle="1" w:styleId="UnresolvedMention3">
    <w:name w:val="Unresolved Mention3"/>
    <w:basedOn w:val="DefaultParagraphFont"/>
    <w:uiPriority w:val="99"/>
    <w:semiHidden/>
    <w:unhideWhenUsed/>
    <w:qFormat/>
    <w:rsid w:val="00DE314A"/>
    <w:rPr>
      <w:color w:val="605E5C"/>
      <w:shd w:val="clear" w:color="auto" w:fill="E1DFDD"/>
    </w:rPr>
  </w:style>
  <w:style w:type="character" w:customStyle="1" w:styleId="Heading2Char">
    <w:name w:val="Heading 2 Char"/>
    <w:link w:val="Heading2"/>
    <w:qFormat/>
    <w:rsid w:val="00DE314A"/>
    <w:rPr>
      <w:rFonts w:ascii="Arial" w:hAnsi="Arial"/>
      <w:sz w:val="32"/>
      <w:lang w:val="en-GB" w:eastAsia="en-US"/>
    </w:rPr>
  </w:style>
  <w:style w:type="table" w:customStyle="1" w:styleId="TableGrid7">
    <w:name w:val="Table Grid7"/>
    <w:basedOn w:val="TableNormal"/>
    <w:uiPriority w:val="39"/>
    <w:qFormat/>
    <w:rsid w:val="00DE314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DE314A"/>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DE314A"/>
    <w:rPr>
      <w:rFonts w:ascii="Arial" w:hAnsi="Arial"/>
      <w:sz w:val="18"/>
      <w:lang w:val="en-GB" w:eastAsia="en-US"/>
    </w:rPr>
  </w:style>
  <w:style w:type="character" w:customStyle="1" w:styleId="TAHCar">
    <w:name w:val="TAH Car"/>
    <w:link w:val="TAH"/>
    <w:qFormat/>
    <w:rsid w:val="00DE314A"/>
    <w:rPr>
      <w:rFonts w:ascii="Arial" w:hAnsi="Arial"/>
      <w:b/>
      <w:sz w:val="18"/>
      <w:lang w:val="en-GB" w:eastAsia="en-US"/>
    </w:rPr>
  </w:style>
  <w:style w:type="character" w:customStyle="1" w:styleId="TANChar">
    <w:name w:val="TAN Char"/>
    <w:link w:val="TAN"/>
    <w:qFormat/>
    <w:rsid w:val="00DE314A"/>
    <w:rPr>
      <w:rFonts w:ascii="Arial" w:hAnsi="Arial"/>
      <w:sz w:val="18"/>
      <w:lang w:val="en-GB" w:eastAsia="en-US"/>
    </w:rPr>
  </w:style>
  <w:style w:type="paragraph" w:customStyle="1" w:styleId="ArialText">
    <w:name w:val="Arial Text"/>
    <w:basedOn w:val="Normal"/>
    <w:link w:val="ArialTextChar"/>
    <w:qFormat/>
    <w:rsid w:val="00DE314A"/>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DE314A"/>
    <w:rPr>
      <w:rFonts w:ascii="Arial" w:eastAsiaTheme="minorHAnsi" w:hAnsi="Arial" w:cstheme="minorBidi"/>
      <w:szCs w:val="22"/>
      <w:lang w:val="en-US" w:eastAsia="ja-JP"/>
    </w:rPr>
  </w:style>
  <w:style w:type="paragraph" w:customStyle="1" w:styleId="Proposal">
    <w:name w:val="Proposal"/>
    <w:basedOn w:val="BodyText"/>
    <w:qFormat/>
    <w:rsid w:val="00DE314A"/>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DE314A"/>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DE314A"/>
    <w:rPr>
      <w:color w:val="605E5C"/>
      <w:shd w:val="clear" w:color="auto" w:fill="E1DFDD"/>
    </w:rPr>
  </w:style>
  <w:style w:type="character" w:customStyle="1" w:styleId="2">
    <w:name w:val="未处理的提及2"/>
    <w:basedOn w:val="DefaultParagraphFont"/>
    <w:uiPriority w:val="99"/>
    <w:semiHidden/>
    <w:unhideWhenUsed/>
    <w:qFormat/>
    <w:rsid w:val="00DE314A"/>
    <w:rPr>
      <w:color w:val="605E5C"/>
      <w:shd w:val="clear" w:color="auto" w:fill="E1DFDD"/>
    </w:rPr>
  </w:style>
  <w:style w:type="character" w:customStyle="1" w:styleId="3">
    <w:name w:val="未处理的提及3"/>
    <w:basedOn w:val="DefaultParagraphFont"/>
    <w:uiPriority w:val="99"/>
    <w:semiHidden/>
    <w:unhideWhenUsed/>
    <w:qFormat/>
    <w:rsid w:val="00DE314A"/>
    <w:rPr>
      <w:color w:val="605E5C"/>
      <w:shd w:val="clear" w:color="auto" w:fill="E1DFDD"/>
    </w:rPr>
  </w:style>
  <w:style w:type="character" w:customStyle="1" w:styleId="UnresolvedMention4">
    <w:name w:val="Unresolved Mention4"/>
    <w:basedOn w:val="DefaultParagraphFont"/>
    <w:uiPriority w:val="99"/>
    <w:semiHidden/>
    <w:unhideWhenUsed/>
    <w:qFormat/>
    <w:rsid w:val="00DE314A"/>
    <w:rPr>
      <w:color w:val="605E5C"/>
      <w:shd w:val="clear" w:color="auto" w:fill="E1DFDD"/>
    </w:rPr>
  </w:style>
  <w:style w:type="paragraph" w:customStyle="1" w:styleId="done">
    <w:name w:val="done"/>
    <w:basedOn w:val="Normal"/>
    <w:qFormat/>
    <w:rsid w:val="00DE314A"/>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rsid w:val="00DE314A"/>
    <w:pPr>
      <w:numPr>
        <w:numId w:val="7"/>
      </w:numPr>
      <w:ind w:left="1701" w:hanging="1701"/>
    </w:pPr>
    <w:rPr>
      <w:lang w:val="en-GB" w:eastAsia="ja-JP"/>
    </w:rPr>
  </w:style>
  <w:style w:type="character" w:customStyle="1" w:styleId="ObservationChar">
    <w:name w:val="Observation Char"/>
    <w:basedOn w:val="DefaultParagraphFont"/>
    <w:link w:val="Observation"/>
    <w:qFormat/>
    <w:rsid w:val="00DE314A"/>
    <w:rPr>
      <w:rFonts w:ascii="Arial" w:eastAsiaTheme="minorHAnsi" w:hAnsi="Arial" w:cstheme="minorBidi"/>
      <w:b/>
      <w:bCs/>
      <w:szCs w:val="22"/>
      <w:lang w:val="en-GB" w:eastAsia="ja-JP"/>
    </w:rPr>
  </w:style>
  <w:style w:type="character" w:customStyle="1" w:styleId="PlainTextChar">
    <w:name w:val="Plain Text Char"/>
    <w:basedOn w:val="DefaultParagraphFont"/>
    <w:link w:val="PlainText"/>
    <w:uiPriority w:val="99"/>
    <w:qFormat/>
    <w:rsid w:val="00DE314A"/>
    <w:rPr>
      <w:rFonts w:ascii="Arial" w:eastAsia="MS Gothic" w:hAnsi="Arial"/>
      <w:color w:val="000000"/>
      <w:lang w:val="zh-CN" w:eastAsia="zh-CN"/>
    </w:rPr>
  </w:style>
  <w:style w:type="character" w:customStyle="1" w:styleId="B1Zchn">
    <w:name w:val="B1 Zchn"/>
    <w:link w:val="B1"/>
    <w:qFormat/>
    <w:rsid w:val="00DE314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3gpp.org/ftp/tsg_ran/WG1_RL1/TSGR1_107-e/Docs/R1-2112506.zip" TargetMode="External"/><Relationship Id="rId26" Type="http://schemas.openxmlformats.org/officeDocument/2006/relationships/hyperlink" Target="file:///D:\Documents\3GPP%20documents\RAN1\TSGR1_108-e\Docs\R1-220155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20documents\RAN1\TSGR1_108-e\Docs\R1-2201278.zip" TargetMode="External"/><Relationship Id="rId34" Type="http://schemas.openxmlformats.org/officeDocument/2006/relationships/hyperlink" Target="file:///D:\Documents\3GPP%20documents\RAN1\TSGR1_108-e\Docs\R1-2202345.zip"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3gpp.org/ftp/TSG_RAN/TSG_RAN/TSGR_92e/Docs/RP-211574.zip" TargetMode="External"/><Relationship Id="rId25" Type="http://schemas.openxmlformats.org/officeDocument/2006/relationships/hyperlink" Target="file:///D:\Documents\3GPP%20documents\RAN1\TSGR1_108-e\Docs\R1-2201525.zip" TargetMode="External"/><Relationship Id="rId33" Type="http://schemas.openxmlformats.org/officeDocument/2006/relationships/hyperlink" Target="file:///D:\Documents\3GPP%20documents\RAN1\TSGR1_108-e\Docs\R1-2202193.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D:\Documents\3GPP%20documents\RAN1\TSGR1_108-e\Docs\R1-2201137.zip" TargetMode="External"/><Relationship Id="rId29" Type="http://schemas.openxmlformats.org/officeDocument/2006/relationships/hyperlink" Target="file:///D:\Documents\3GPP%20documents\RAN1\TSGR1_108-e\Docs\R1-220170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483.zip" TargetMode="External"/><Relationship Id="rId32" Type="http://schemas.openxmlformats.org/officeDocument/2006/relationships/hyperlink" Target="file:///D:\Documents\3GPP%20documents\RAN1\TSGR1_108-e\Docs\R1-2201956.zip" TargetMode="External"/><Relationship Id="rId37"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hyperlink" Target="file:///D:\Documents\3GPP%20documents\RAN1\TSGR1_108-e\Docs\R1-2201405.zip" TargetMode="External"/><Relationship Id="rId28" Type="http://schemas.openxmlformats.org/officeDocument/2006/relationships/hyperlink" Target="file:///D:\Documents\3GPP%20documents\RAN1\TSGR1_108-e\Docs\R1-2201669.zip" TargetMode="External"/><Relationship Id="rId36" Type="http://schemas.openxmlformats.org/officeDocument/2006/relationships/hyperlink" Target="file:///D:\Documents\3GPP%20documents\RAN1\TSGR1_108-e\Docs\R1-2202146.zip" TargetMode="External"/><Relationship Id="rId10" Type="http://schemas.openxmlformats.org/officeDocument/2006/relationships/footnotes" Target="footnotes.xml"/><Relationship Id="rId19" Type="http://schemas.openxmlformats.org/officeDocument/2006/relationships/hyperlink" Target="file:///D:\Documents\3GPP%20documents\RAN1\TSGR1_108-e\Docs\R1-2201100.zip" TargetMode="External"/><Relationship Id="rId31" Type="http://schemas.openxmlformats.org/officeDocument/2006/relationships/hyperlink" Target="file:///D:\Documents\3GPP%20documents\RAN1\TSGR1_108-e\Docs\R1-220186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 Id="rId22" Type="http://schemas.openxmlformats.org/officeDocument/2006/relationships/hyperlink" Target="file:///D:\Documents\3GPP%20documents\RAN1\TSGR1_108-e\Docs\R1-2201368.zip" TargetMode="External"/><Relationship Id="rId27" Type="http://schemas.openxmlformats.org/officeDocument/2006/relationships/hyperlink" Target="file:///D:\Documents\3GPP%20documents\RAN1\TSGR1_108-e\Docs\R1-2201591.zip" TargetMode="External"/><Relationship Id="rId30" Type="http://schemas.openxmlformats.org/officeDocument/2006/relationships/hyperlink" Target="file:///D:\Documents\3GPP%20documents\RAN1\TSGR1_108-e\Docs\R1-2201776.zip" TargetMode="External"/><Relationship Id="rId35" Type="http://schemas.openxmlformats.org/officeDocument/2006/relationships/hyperlink" Target="file:///D:\Documents\3GPP%20documents\RAN1\TSGR1_108-e\Docs\R1-220241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06D73B-8B8C-4DB8-8AA3-4ED0E0A703ED}">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9438</Words>
  <Characters>53797</Characters>
  <Application>Microsoft Office Word</Application>
  <DocSecurity>0</DocSecurity>
  <Lines>448</Lines>
  <Paragraphs>126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63109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Chao Wei</cp:lastModifiedBy>
  <cp:revision>3</cp:revision>
  <cp:lastPrinted>2021-10-08T06:33:00Z</cp:lastPrinted>
  <dcterms:created xsi:type="dcterms:W3CDTF">2022-02-23T15:02:00Z</dcterms:created>
  <dcterms:modified xsi:type="dcterms:W3CDTF">2022-02-23T15:04:00Z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2052-11.1.0.11365</vt:lpwstr>
  </property>
  <property fmtid="{D5CDD505-2E9C-101B-9397-08002B2CF9AE}" pid="14" name="ICV">
    <vt:lpwstr>D270EA32D9184FEDA05266BB4C07AC5E</vt:lpwstr>
  </property>
</Properties>
</file>