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6771B" w14:textId="308677C5" w:rsidR="00E65DC2" w:rsidRDefault="00C9122A">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15F7C">
        <w:rPr>
          <w:rFonts w:cs="Arial"/>
          <w:bCs/>
          <w:sz w:val="22"/>
          <w:lang w:val="en-US"/>
        </w:rPr>
        <w:t xml:space="preserve">Draft </w:t>
      </w:r>
      <w:r>
        <w:rPr>
          <w:rFonts w:cs="Arial"/>
          <w:bCs/>
          <w:sz w:val="22"/>
          <w:lang w:val="en-US"/>
        </w:rPr>
        <w:t>R1-</w:t>
      </w:r>
      <w:bookmarkEnd w:id="0"/>
      <w:r>
        <w:rPr>
          <w:rFonts w:cs="Arial"/>
          <w:bCs/>
          <w:sz w:val="22"/>
          <w:lang w:val="en-US"/>
        </w:rPr>
        <w:t>220253</w:t>
      </w:r>
      <w:r w:rsidR="00115F7C">
        <w:rPr>
          <w:rFonts w:cs="Arial"/>
          <w:bCs/>
          <w:sz w:val="22"/>
          <w:lang w:val="en-US"/>
        </w:rPr>
        <w:t>1</w:t>
      </w:r>
    </w:p>
    <w:p w14:paraId="4AF6771C" w14:textId="77777777" w:rsidR="00E65DC2" w:rsidRDefault="00C9122A">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77777777"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5E6C9B38"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41BDC">
        <w:rPr>
          <w:color w:val="FF0000"/>
          <w:lang w:val="en-US"/>
        </w:rPr>
        <w:t>7</w:t>
      </w:r>
      <w:r>
        <w:rPr>
          <w:lang w:val="en-US"/>
        </w:rPr>
        <w:t>. The previous rounds in this discussion are captured in [42] – [43].</w:t>
      </w:r>
    </w:p>
    <w:p w14:paraId="4AF67730" w14:textId="77777777" w:rsidR="00E65DC2" w:rsidRDefault="00C9122A">
      <w:r>
        <w:t>Follow the naming convention in this example:</w:t>
      </w:r>
    </w:p>
    <w:p w14:paraId="4AF67731"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AF67739"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77777777" w:rsidR="00E65DC2" w:rsidRDefault="00C9122A">
      <w:pPr>
        <w:rPr>
          <w:rFonts w:ascii="Times" w:hAnsi="Times"/>
          <w:b/>
          <w:szCs w:val="24"/>
          <w:lang w:val="en-US"/>
        </w:rPr>
      </w:pPr>
      <w:r>
        <w:rPr>
          <w:rFonts w:ascii="Times" w:hAnsi="Times"/>
          <w:b/>
          <w:szCs w:val="24"/>
          <w:lang w:val="en-US"/>
        </w:rPr>
        <w:t>FL6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SimSun"/>
                <w:lang w:val="en-US" w:eastAsia="zh-CN"/>
              </w:rPr>
            </w:pPr>
            <w:r>
              <w:rPr>
                <w:rFonts w:eastAsia="SimSun" w:hint="eastAsia"/>
                <w:lang w:val="en-US" w:eastAsia="zh-CN"/>
              </w:rPr>
              <w:t>ZTE</w:t>
            </w:r>
          </w:p>
        </w:tc>
        <w:tc>
          <w:tcPr>
            <w:tcW w:w="2977" w:type="dxa"/>
          </w:tcPr>
          <w:p w14:paraId="4AF67788" w14:textId="77777777" w:rsidR="00E65DC2" w:rsidRDefault="00C9122A">
            <w:pPr>
              <w:spacing w:after="0"/>
              <w:jc w:val="center"/>
              <w:rPr>
                <w:rFonts w:eastAsia="SimSun"/>
                <w:lang w:val="en-US" w:eastAsia="zh-CN"/>
              </w:rPr>
            </w:pPr>
            <w:r>
              <w:rPr>
                <w:rFonts w:eastAsia="SimSun" w:hint="eastAsia"/>
                <w:lang w:val="en-US" w:eastAsia="zh-CN"/>
              </w:rPr>
              <w:t>Youjun Hu</w:t>
            </w:r>
          </w:p>
        </w:tc>
        <w:tc>
          <w:tcPr>
            <w:tcW w:w="4394" w:type="dxa"/>
          </w:tcPr>
          <w:p w14:paraId="4AF67789" w14:textId="77777777" w:rsidR="00E65DC2" w:rsidRDefault="00C9122A">
            <w:pPr>
              <w:spacing w:after="0"/>
              <w:jc w:val="center"/>
              <w:rPr>
                <w:rFonts w:eastAsia="SimSun"/>
                <w:lang w:val="en-US" w:eastAsia="zh-CN"/>
              </w:rPr>
            </w:pPr>
            <w:r>
              <w:rPr>
                <w:rFonts w:eastAsia="SimSun"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4AF6778C" w14:textId="77777777" w:rsidR="00E65DC2" w:rsidRDefault="00C9122A">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4AF6778D" w14:textId="77777777" w:rsidR="00E65DC2" w:rsidRDefault="00C9122A">
            <w:pPr>
              <w:spacing w:after="0"/>
              <w:jc w:val="center"/>
              <w:rPr>
                <w:rFonts w:eastAsia="SimSun"/>
                <w:lang w:val="en-US" w:eastAsia="zh-CN"/>
              </w:rPr>
            </w:pPr>
            <w:r>
              <w:rPr>
                <w:rFonts w:eastAsia="SimSun"/>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r>
              <w:rPr>
                <w:rFonts w:eastAsiaTheme="minorEastAsia"/>
                <w:lang w:val="en-US" w:eastAsia="zh-CN"/>
              </w:rPr>
              <w:t>Lijie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Heading1"/>
        <w:ind w:left="1134" w:hanging="1134"/>
        <w:rPr>
          <w:lang w:val="en-US"/>
        </w:rPr>
      </w:pPr>
      <w:r>
        <w:rPr>
          <w:lang w:val="en-US"/>
        </w:rPr>
        <w:t>Separate initial DL BWP</w:t>
      </w:r>
    </w:p>
    <w:p w14:paraId="4AF6779D" w14:textId="77777777" w:rsidR="00E65DC2" w:rsidRDefault="00C9122A">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4AF6779F" w14:textId="77777777" w:rsidR="00E65DC2" w:rsidRDefault="00C9122A">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F677A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AF677A6"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AF677A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4AF677A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AF677A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AF677AE"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ListParagraph"/>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1"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7F5" w14:textId="77777777" w:rsidR="00E65DC2" w:rsidRDefault="00C9122A">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7F6"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7F8"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ListParagraph"/>
              <w:numPr>
                <w:ilvl w:val="0"/>
                <w:numId w:val="15"/>
              </w:numPr>
              <w:rPr>
                <w:b/>
                <w:bCs/>
                <w:sz w:val="20"/>
                <w:szCs w:val="22"/>
                <w:lang w:val="en-US"/>
              </w:rPr>
            </w:pPr>
            <w:r>
              <w:rPr>
                <w:b/>
                <w:bCs/>
                <w:sz w:val="20"/>
                <w:szCs w:val="22"/>
                <w:lang w:val="en-US"/>
              </w:rPr>
              <w:t>Option 3:</w:t>
            </w:r>
          </w:p>
          <w:p w14:paraId="4AF67812" w14:textId="77777777" w:rsidR="00E65DC2" w:rsidRDefault="00C9122A">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4AF67813" w14:textId="77777777" w:rsidR="00E65DC2" w:rsidRDefault="00C9122A">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Huawei, HiSilicon</w:t>
            </w:r>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4AF67848" w14:textId="77777777" w:rsidR="00E65DC2" w:rsidRDefault="00C9122A">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ZTE, Sanechips</w:t>
            </w:r>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Option2 with removing the subbullet.</w:t>
            </w:r>
          </w:p>
        </w:tc>
        <w:tc>
          <w:tcPr>
            <w:tcW w:w="5811" w:type="dxa"/>
          </w:tcPr>
          <w:p w14:paraId="4AF6784D" w14:textId="77777777" w:rsidR="00E65DC2" w:rsidRDefault="00C9122A">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subbullet for option2 and discuss it separately.</w:t>
            </w:r>
          </w:p>
          <w:p w14:paraId="4AF6784E" w14:textId="77777777" w:rsidR="00E65DC2" w:rsidRDefault="00C9122A">
            <w:pPr>
              <w:rPr>
                <w:rFonts w:eastAsia="SimSun"/>
                <w:lang w:val="en-US" w:eastAsia="zh-CN"/>
              </w:rPr>
            </w:pPr>
            <w:r>
              <w:rPr>
                <w:rFonts w:eastAsia="SimSun"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850" w14:textId="77777777" w:rsidR="00E65DC2" w:rsidRDefault="00C9122A">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851"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53" w14:textId="77777777" w:rsidR="00E65DC2" w:rsidRDefault="00C9122A">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ja-JP"/>
              </w:rPr>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75"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lastRenderedPageBreak/>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AF6787E"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AF6787F" w14:textId="77777777" w:rsidR="00E65DC2" w:rsidRDefault="00C9122A">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86"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gramStart"/>
            <w:r>
              <w:rPr>
                <w:rFonts w:ascii="Courier" w:hAnsi="Courier" w:cs="Courier"/>
                <w:color w:val="000000"/>
                <w:sz w:val="16"/>
                <w:szCs w:val="16"/>
                <w:lang w:val="en-US" w:eastAsia="fi-FI"/>
              </w:rPr>
              <w:t>DownlinkCommon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 xml:space="preserve">-ConfigCommon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 xml:space="preserve">-ConfigCommon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SimSun"/>
                <w:lang w:val="en-US" w:eastAsia="zh-CN"/>
              </w:rPr>
            </w:pPr>
            <w:r>
              <w:rPr>
                <w:rFonts w:ascii="Courier" w:hAnsi="Courier" w:cs="Courier"/>
                <w:color w:val="000000"/>
                <w:sz w:val="16"/>
                <w:szCs w:val="16"/>
                <w:lang w:val="en-US" w:eastAsia="fi-FI"/>
              </w:rPr>
              <w:lastRenderedPageBreak/>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4AF6789E" w14:textId="77777777" w:rsidR="00E65DC2" w:rsidRDefault="00C9122A">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lastRenderedPageBreak/>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4AF678AE" w14:textId="77777777" w:rsidR="00E65DC2" w:rsidRDefault="00C9122A">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4AF678E3"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4AF678E5"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AF678E7"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r>
              <w:rPr>
                <w:rFonts w:eastAsiaTheme="minorEastAsia"/>
                <w:lang w:val="en-US" w:eastAsia="zh-CN"/>
              </w:rPr>
              <w:t>Vivo’s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gramStart"/>
            <w:r>
              <w:rPr>
                <w:rFonts w:eastAsiaTheme="minorEastAsia"/>
                <w:lang w:val="en-US" w:eastAsia="zh-CN"/>
              </w:rPr>
              <w:t>a</w:t>
            </w:r>
            <w:proofErr w:type="gramEnd"/>
            <w:r>
              <w:rPr>
                <w:rFonts w:eastAsiaTheme="minorEastAsia"/>
                <w:lang w:val="en-US" w:eastAsia="zh-CN"/>
              </w:rPr>
              <w:t xml:space="preserve"> initial DL BWP configuration. </w:t>
            </w:r>
          </w:p>
          <w:p w14:paraId="4AF678F9"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AF678FA" w14:textId="77777777" w:rsidR="00E65DC2" w:rsidRDefault="00C9122A">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vivo’s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Huawei, HiSilicon</w:t>
            </w:r>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4AF6792C"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t>Samsung</w:t>
            </w:r>
          </w:p>
        </w:tc>
        <w:tc>
          <w:tcPr>
            <w:tcW w:w="1175" w:type="dxa"/>
          </w:tcPr>
          <w:p w14:paraId="4AF67930" w14:textId="77777777" w:rsidR="00E65DC2" w:rsidRDefault="00C9122A">
            <w:pPr>
              <w:tabs>
                <w:tab w:val="left" w:pos="551"/>
              </w:tabs>
              <w:rPr>
                <w:rFonts w:eastAsiaTheme="minorEastAsia"/>
                <w:lang w:val="en-US" w:eastAsia="zh-CN"/>
              </w:rPr>
            </w:pPr>
            <w:r>
              <w:rPr>
                <w:rFonts w:eastAsia="Yu Mincho"/>
                <w:lang w:val="en-US" w:eastAsia="ja-JP"/>
              </w:rPr>
              <w:t>Opt 1</w:t>
            </w:r>
          </w:p>
        </w:tc>
        <w:tc>
          <w:tcPr>
            <w:tcW w:w="1276" w:type="dxa"/>
          </w:tcPr>
          <w:p w14:paraId="4AF67931" w14:textId="77777777" w:rsidR="00E65DC2" w:rsidRDefault="00C9122A">
            <w:pPr>
              <w:tabs>
                <w:tab w:val="left" w:pos="551"/>
              </w:tabs>
              <w:rPr>
                <w:rFonts w:eastAsiaTheme="minorEastAsia"/>
                <w:lang w:val="en-US" w:eastAsia="zh-CN"/>
              </w:rPr>
            </w:pPr>
            <w:r>
              <w:rPr>
                <w:rFonts w:eastAsia="Yu Mincho"/>
                <w:lang w:val="en-US" w:eastAsia="ja-JP"/>
              </w:rPr>
              <w:t>Opt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ja-JP"/>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lastRenderedPageBreak/>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r>
              <w:rPr>
                <w:rFonts w:eastAsiaTheme="minorEastAsia"/>
                <w:lang w:val="en-US" w:eastAsia="zh-CN"/>
              </w:rPr>
              <w:t xml:space="preserve">Vivo’s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4AF67954" w14:textId="77777777" w:rsidR="00E65DC2" w:rsidRDefault="00C9122A">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AF67955"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956"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4AF67970" w14:textId="77777777" w:rsidR="00E65DC2" w:rsidRDefault="00C9122A">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AF6798A"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98B" w14:textId="77777777" w:rsidR="00E65DC2" w:rsidRDefault="00C9122A">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98D"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4AF6798E"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t>Huawei, HiSilicon</w:t>
            </w:r>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SimSun"/>
                <w:lang w:val="en-US" w:eastAsia="ja-JP"/>
              </w:rPr>
            </w:pPr>
            <w:r>
              <w:rPr>
                <w:rFonts w:eastAsia="SimSun" w:hint="eastAsia"/>
                <w:lang w:val="en-US" w:eastAsia="zh-CN"/>
              </w:rPr>
              <w:t>ZTE, Sanechips</w:t>
            </w:r>
          </w:p>
        </w:tc>
        <w:tc>
          <w:tcPr>
            <w:tcW w:w="1175" w:type="dxa"/>
          </w:tcPr>
          <w:p w14:paraId="4AF679D7" w14:textId="77777777" w:rsidR="00E65DC2" w:rsidRDefault="00C9122A">
            <w:pPr>
              <w:tabs>
                <w:tab w:val="left" w:pos="551"/>
              </w:tabs>
              <w:rPr>
                <w:rFonts w:eastAsia="SimSun"/>
                <w:lang w:val="en-US" w:eastAsia="ja-JP"/>
              </w:rPr>
            </w:pPr>
            <w:r>
              <w:rPr>
                <w:rFonts w:eastAsia="SimSun"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lastRenderedPageBreak/>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4AF679F8"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4AF679F9"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w:t>
            </w:r>
            <w:proofErr w:type="gramStart"/>
            <w:r>
              <w:rPr>
                <w:rFonts w:ascii="Times New Roman" w:eastAsia="Yu Mincho" w:hAnsi="Times New Roman" w:cs="Times New Roman"/>
                <w:sz w:val="20"/>
                <w:szCs w:val="20"/>
                <w:lang w:val="en-US"/>
              </w:rPr>
              <w:t>access</w:t>
            </w:r>
            <w:proofErr w:type="gramEnd"/>
            <w:r>
              <w:rPr>
                <w:rFonts w:ascii="Times New Roman" w:eastAsia="Yu Mincho" w:hAnsi="Times New Roman" w:cs="Times New Roman"/>
                <w:sz w:val="20"/>
                <w:szCs w:val="20"/>
                <w:lang w:val="en-US"/>
              </w:rPr>
              <w:t xml:space="preserve"> and it does not include the entire CORESET#0 and SSB</w:t>
            </w:r>
          </w:p>
          <w:p w14:paraId="4AF679FE"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AF67A04" w14:textId="77777777" w:rsidR="00E65DC2" w:rsidRDefault="00C9122A">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4AF67A05"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3D6B4993" w14:textId="77777777" w:rsidR="00E65DC2" w:rsidRDefault="00C9122A">
            <w:pPr>
              <w:tabs>
                <w:tab w:val="left" w:pos="551"/>
              </w:tabs>
              <w:rPr>
                <w:rFonts w:eastAsia="Malgun Gothic"/>
                <w:lang w:val="en-US" w:eastAsia="ko-KR"/>
              </w:rPr>
            </w:pPr>
            <w:r>
              <w:rPr>
                <w:rFonts w:eastAsia="Malgun Gothic"/>
                <w:lang w:val="en-US" w:eastAsia="ko-KR"/>
              </w:rPr>
              <w:t>FL6</w:t>
            </w:r>
          </w:p>
          <w:p w14:paraId="4AF67A27" w14:textId="45693DA8" w:rsidR="00B76F29" w:rsidRDefault="00B76F29">
            <w:pPr>
              <w:tabs>
                <w:tab w:val="left" w:pos="551"/>
              </w:tabs>
              <w:rPr>
                <w:rFonts w:eastAsia="Malgun Gothic"/>
                <w:lang w:val="en-US" w:eastAsia="ko-KR"/>
              </w:rPr>
            </w:pPr>
            <w:r>
              <w:rPr>
                <w:rFonts w:eastAsia="Malgun Gothic"/>
                <w:lang w:val="en-US" w:eastAsia="ko-KR"/>
              </w:rPr>
              <w:t>FL7</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4AF67A49" w14:textId="77777777" w:rsidR="00E65DC2" w:rsidRDefault="00C9122A">
            <w:pPr>
              <w:pStyle w:val="ListParagraph"/>
              <w:numPr>
                <w:ilvl w:val="0"/>
                <w:numId w:val="22"/>
              </w:numPr>
              <w:rPr>
                <w:rFonts w:ascii="Times New Roman" w:eastAsia="PMingLiU" w:hAnsi="Times New Roman" w:cs="Times New Roman"/>
                <w:sz w:val="20"/>
                <w:szCs w:val="20"/>
                <w:lang w:val="en-US" w:eastAsia="zh-TW"/>
              </w:rPr>
            </w:pPr>
            <w:r>
              <w:rPr>
                <w:rFonts w:eastAsia="PMingLiU"/>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Yu Mincho"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This is legacy, BWP#0 is always configured and BWPs of same index having same center qrequency.</w:t>
            </w:r>
          </w:p>
        </w:tc>
      </w:tr>
      <w:tr w:rsidR="00E65DC2" w14:paraId="4AF67A73" w14:textId="77777777">
        <w:tc>
          <w:tcPr>
            <w:tcW w:w="1479" w:type="dxa"/>
          </w:tcPr>
          <w:p w14:paraId="4AF67A6E"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4AF67A70" w14:textId="77777777" w:rsidR="00E65DC2" w:rsidRDefault="00C9122A">
            <w:pPr>
              <w:rPr>
                <w:rFonts w:eastAsia="SimSun"/>
                <w:lang w:val="en-US" w:eastAsia="zh-CN"/>
              </w:rPr>
            </w:pPr>
            <w:r>
              <w:rPr>
                <w:rFonts w:eastAsia="SimSun" w:hint="eastAsia"/>
                <w:lang w:val="en-US" w:eastAsia="zh-CN"/>
              </w:rPr>
              <w:t>For progress, we can accept this for progress with the adding following update</w:t>
            </w:r>
          </w:p>
          <w:p w14:paraId="4AF67A71" w14:textId="77777777" w:rsidR="00E65DC2" w:rsidRDefault="00C9122A">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4AF67A72" w14:textId="77777777" w:rsidR="00E65DC2" w:rsidRDefault="00C9122A">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SimSun"/>
                <w:lang w:val="en-US" w:eastAsia="zh-CN"/>
              </w:rPr>
            </w:pPr>
            <w:r>
              <w:rPr>
                <w:rFonts w:eastAsia="SimSun"/>
                <w:lang w:val="en-US" w:eastAsia="zh-CN"/>
              </w:rPr>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SimSun"/>
                <w:lang w:val="en-US" w:eastAsia="zh-CN"/>
              </w:rPr>
            </w:pPr>
            <w:r>
              <w:rPr>
                <w:rFonts w:eastAsia="SimSun"/>
                <w:lang w:val="en-US" w:eastAsia="zh-CN"/>
              </w:rPr>
              <w:t xml:space="preserve">We agree that this is legacy </w:t>
            </w:r>
            <w:r w:rsidR="00E42D10">
              <w:rPr>
                <w:rFonts w:eastAsia="SimSun"/>
                <w:lang w:val="en-US" w:eastAsia="zh-CN"/>
              </w:rPr>
              <w:t xml:space="preserve">configuration and therefore should be </w:t>
            </w:r>
            <w:r w:rsidR="00BD3687">
              <w:rPr>
                <w:rFonts w:eastAsia="SimSun"/>
                <w:lang w:val="en-US" w:eastAsia="zh-CN"/>
              </w:rPr>
              <w:t>supported.</w:t>
            </w:r>
          </w:p>
        </w:tc>
      </w:tr>
      <w:tr w:rsidR="003B67B0" w14:paraId="7EB49AFD" w14:textId="77777777">
        <w:tc>
          <w:tcPr>
            <w:tcW w:w="1479" w:type="dxa"/>
          </w:tcPr>
          <w:p w14:paraId="1F4C3474" w14:textId="70FBC2F8" w:rsidR="003B67B0" w:rsidRDefault="003B67B0">
            <w:pPr>
              <w:rPr>
                <w:rFonts w:eastAsia="SimSun"/>
                <w:lang w:val="en-US" w:eastAsia="zh-CN"/>
              </w:rPr>
            </w:pPr>
            <w:r>
              <w:rPr>
                <w:rFonts w:eastAsia="SimSun"/>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SimSun"/>
                <w:lang w:val="en-US" w:eastAsia="zh-CN"/>
              </w:rPr>
            </w:pPr>
          </w:p>
        </w:tc>
      </w:tr>
      <w:tr w:rsidR="00B07DB4" w14:paraId="0287B5C5" w14:textId="77777777" w:rsidTr="00B07DB4">
        <w:tc>
          <w:tcPr>
            <w:tcW w:w="1479" w:type="dxa"/>
          </w:tcPr>
          <w:p w14:paraId="41B854B8" w14:textId="77777777" w:rsidR="00B07DB4" w:rsidRDefault="00B07DB4" w:rsidP="00EC63D9">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EC63D9">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EC63D9">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0F2AF5" w14:paraId="4F926DCB" w14:textId="77777777" w:rsidTr="00BC05CB">
        <w:tc>
          <w:tcPr>
            <w:tcW w:w="1479" w:type="dxa"/>
          </w:tcPr>
          <w:p w14:paraId="0103272A" w14:textId="58D25E39" w:rsidR="000F2AF5" w:rsidRDefault="00B277D5" w:rsidP="00EC63D9">
            <w:pPr>
              <w:rPr>
                <w:rFonts w:eastAsiaTheme="minorEastAsia"/>
                <w:lang w:val="en-US" w:eastAsia="zh-CN"/>
              </w:rPr>
            </w:pPr>
            <w:r>
              <w:rPr>
                <w:rFonts w:eastAsiaTheme="minorEastAsia"/>
                <w:lang w:val="en-US" w:eastAsia="zh-CN"/>
              </w:rPr>
              <w:t>FL7</w:t>
            </w:r>
          </w:p>
        </w:tc>
        <w:tc>
          <w:tcPr>
            <w:tcW w:w="8152" w:type="dxa"/>
            <w:gridSpan w:val="2"/>
          </w:tcPr>
          <w:p w14:paraId="1253009E" w14:textId="2B0DFF2F" w:rsidR="00B277D5" w:rsidRPr="00B277D5" w:rsidRDefault="00B277D5" w:rsidP="00B277D5">
            <w:pPr>
              <w:tabs>
                <w:tab w:val="left" w:pos="772"/>
              </w:tabs>
              <w:spacing w:after="100" w:afterAutospacing="1"/>
              <w:rPr>
                <w:bCs/>
                <w:lang w:val="en-US"/>
              </w:rPr>
            </w:pPr>
            <w:r w:rsidRPr="00B277D5">
              <w:rPr>
                <w:bCs/>
                <w:lang w:val="en-US"/>
              </w:rPr>
              <w:t>Based on the received responses, the following updated proposal can be considered.</w:t>
            </w:r>
          </w:p>
          <w:p w14:paraId="791C5915" w14:textId="6F2C2C7D" w:rsidR="00B277D5" w:rsidRPr="00B277D5" w:rsidRDefault="00B277D5" w:rsidP="00B277D5">
            <w:pPr>
              <w:rPr>
                <w:b/>
                <w:bCs/>
                <w:lang w:val="en-US"/>
              </w:rPr>
            </w:pPr>
            <w:r>
              <w:rPr>
                <w:b/>
                <w:highlight w:val="yellow"/>
                <w:lang w:val="en-US"/>
              </w:rPr>
              <w:lastRenderedPageBreak/>
              <w:t>High Priority Proposal 2-1-1</w:t>
            </w:r>
            <w:r w:rsidRPr="00B277D5">
              <w:rPr>
                <w:b/>
                <w:highlight w:val="yellow"/>
                <w:lang w:val="en-US"/>
              </w:rPr>
              <w:t>a</w:t>
            </w:r>
            <w:r>
              <w:rPr>
                <w:b/>
                <w:bCs/>
                <w:lang w:val="en-US"/>
              </w:rPr>
              <w:t xml:space="preserve">: </w:t>
            </w:r>
            <w:r w:rsidRPr="00B277D5">
              <w:rPr>
                <w:b/>
                <w:bCs/>
                <w:color w:val="0070C0"/>
                <w:lang w:val="en-US"/>
              </w:rPr>
              <w:t>For FR</w:t>
            </w:r>
            <w:r w:rsidR="00096F71">
              <w:rPr>
                <w:b/>
                <w:bCs/>
                <w:color w:val="0070C0"/>
                <w:lang w:val="en-US"/>
              </w:rPr>
              <w:t>1</w:t>
            </w:r>
            <w:r w:rsidR="00E16666">
              <w:rPr>
                <w:b/>
                <w:bCs/>
                <w:color w:val="0070C0"/>
                <w:lang w:val="en-US"/>
              </w:rPr>
              <w:t xml:space="preserve"> </w:t>
            </w:r>
            <w:r w:rsidRPr="00B277D5">
              <w:rPr>
                <w:b/>
                <w:bCs/>
                <w:color w:val="0070C0"/>
                <w:lang w:val="en-US"/>
              </w:rPr>
              <w:t>and FR2,</w:t>
            </w:r>
            <w:r w:rsidRPr="00B277D5">
              <w:rPr>
                <w:b/>
                <w:bCs/>
                <w:lang w:val="en-US"/>
              </w:rPr>
              <w:t xml:space="preserve"> </w:t>
            </w:r>
            <w:r>
              <w:rPr>
                <w:b/>
                <w:bCs/>
                <w:lang w:val="en-US"/>
              </w:rPr>
              <w:t>f</w:t>
            </w:r>
            <w:r>
              <w:rPr>
                <w:b/>
                <w:bCs/>
                <w:lang w:val="en-US"/>
              </w:rPr>
              <w:t>or TDD, when a (separate or shared) initial DL BWP includes CD-SSB (for FR1 and FR2) and the entire CORESET#0 (for FR1), the center frequencies for the (separate or shared) initial DL BWP and the (separate or shared) initial UL BWP are assumed to be the same.</w:t>
            </w:r>
          </w:p>
        </w:tc>
      </w:tr>
      <w:tr w:rsidR="000F2AF5" w14:paraId="12C9336B" w14:textId="77777777" w:rsidTr="00B07DB4">
        <w:tc>
          <w:tcPr>
            <w:tcW w:w="1479" w:type="dxa"/>
          </w:tcPr>
          <w:p w14:paraId="45703797" w14:textId="77777777" w:rsidR="000F2AF5" w:rsidRDefault="000F2AF5" w:rsidP="00EC63D9">
            <w:pPr>
              <w:rPr>
                <w:rFonts w:eastAsiaTheme="minorEastAsia"/>
                <w:lang w:val="en-US" w:eastAsia="zh-CN"/>
              </w:rPr>
            </w:pPr>
          </w:p>
        </w:tc>
        <w:tc>
          <w:tcPr>
            <w:tcW w:w="1372" w:type="dxa"/>
          </w:tcPr>
          <w:p w14:paraId="7D1175D7" w14:textId="77777777" w:rsidR="000F2AF5" w:rsidRDefault="000F2AF5" w:rsidP="00EC63D9">
            <w:pPr>
              <w:tabs>
                <w:tab w:val="left" w:pos="551"/>
              </w:tabs>
              <w:rPr>
                <w:rFonts w:eastAsiaTheme="minorEastAsia"/>
                <w:lang w:val="en-US" w:eastAsia="zh-CN"/>
              </w:rPr>
            </w:pPr>
          </w:p>
        </w:tc>
        <w:tc>
          <w:tcPr>
            <w:tcW w:w="6780" w:type="dxa"/>
          </w:tcPr>
          <w:p w14:paraId="21E2BF14" w14:textId="77777777" w:rsidR="000F2AF5" w:rsidRDefault="000F2AF5" w:rsidP="00EC63D9">
            <w:pPr>
              <w:rPr>
                <w:lang w:val="en-US" w:eastAsia="ko-KR"/>
              </w:rPr>
            </w:pPr>
          </w:p>
        </w:tc>
      </w:tr>
    </w:tbl>
    <w:p w14:paraId="4AF67A74" w14:textId="77777777" w:rsidR="00E65DC2" w:rsidRDefault="00E65DC2">
      <w:pPr>
        <w:tabs>
          <w:tab w:val="left" w:pos="772"/>
        </w:tabs>
        <w:spacing w:after="100" w:afterAutospacing="1"/>
        <w:rPr>
          <w:lang w:val="en-US"/>
        </w:rPr>
      </w:pPr>
    </w:p>
    <w:p w14:paraId="4AF67A75" w14:textId="2E3FCC68" w:rsidR="00E65DC2" w:rsidRDefault="00C9122A">
      <w:pPr>
        <w:tabs>
          <w:tab w:val="left" w:pos="772"/>
        </w:tabs>
        <w:spacing w:after="100" w:afterAutospacing="1"/>
        <w:rPr>
          <w:b/>
          <w:bCs/>
          <w:lang w:val="en-US"/>
        </w:rPr>
      </w:pPr>
      <w:r>
        <w:rPr>
          <w:b/>
          <w:highlight w:val="yellow"/>
          <w:lang w:val="en-US"/>
        </w:rPr>
        <w:t>FL6</w:t>
      </w:r>
      <w:r w:rsidR="001B0FB4">
        <w:rPr>
          <w:b/>
          <w:highlight w:val="yellow"/>
          <w:lang w:val="en-US"/>
        </w:rPr>
        <w:t>/FL7</w:t>
      </w:r>
      <w:r>
        <w:rPr>
          <w:b/>
          <w:highlight w:val="yellow"/>
          <w:lang w:val="en-US"/>
        </w:rPr>
        <w:t xml:space="preserve">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AF67A78"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7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t xml:space="preserve">“the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77777777" w:rsidR="00E65DC2" w:rsidRDefault="00C9122A">
            <w:pPr>
              <w:rPr>
                <w:lang w:val="en-US" w:eastAsia="ko-KR"/>
              </w:rPr>
            </w:pPr>
            <w:r>
              <w:rPr>
                <w:rFonts w:eastAsiaTheme="minorEastAsia"/>
                <w:lang w:val="en-US" w:eastAsia="zh-CN"/>
              </w:rPr>
              <w:t xml:space="preserve">Secondly, in this case the CORESET#0 will be the initial DL BWP for RedCap UEs before and after initial </w:t>
            </w:r>
            <w:proofErr w:type="gramStart"/>
            <w:r>
              <w:rPr>
                <w:rFonts w:eastAsiaTheme="minorEastAsia"/>
                <w:lang w:val="en-US" w:eastAsia="zh-CN"/>
              </w:rPr>
              <w:t>access,  then</w:t>
            </w:r>
            <w:proofErr w:type="gramEnd"/>
            <w:r>
              <w:rPr>
                <w:rFonts w:eastAsiaTheme="minorEastAsia"/>
                <w:lang w:val="en-US" w:eastAsia="zh-CN"/>
              </w:rPr>
              <w:t xml:space="preserve">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w:t>
            </w:r>
            <w:proofErr w:type="gramStart"/>
            <w:r>
              <w:rPr>
                <w:rFonts w:eastAsia="Yu Mincho"/>
                <w:lang w:val="en-US" w:eastAsia="ja-JP"/>
              </w:rPr>
              <w:t>i.e.</w:t>
            </w:r>
            <w:proofErr w:type="gramEnd"/>
            <w:r>
              <w:rPr>
                <w:rFonts w:eastAsia="Yu Mincho"/>
                <w:lang w:val="en-US" w:eastAsia="ja-JP"/>
              </w:rPr>
              <w:t xml:space="preserv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4AF67AB6" w14:textId="77777777" w:rsidR="00E65DC2" w:rsidRDefault="00C9122A">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AB8" w14:textId="77777777" w:rsidR="00E65DC2" w:rsidRDefault="00C9122A">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4AF67ABD" w14:textId="77777777" w:rsidR="00E65DC2" w:rsidRDefault="00C9122A">
            <w:pPr>
              <w:rPr>
                <w:rFonts w:eastAsia="Yu Mincho"/>
                <w:lang w:val="en-US" w:eastAsia="ja-JP"/>
              </w:rPr>
            </w:pPr>
            <w:r>
              <w:rPr>
                <w:rFonts w:eastAsia="Yu Mincho"/>
                <w:lang w:val="en-US" w:eastAsia="ja-JP"/>
              </w:rPr>
              <w:t>It is clear that Option 1 works, same cannot be said about Option 2a</w:t>
            </w:r>
          </w:p>
          <w:p w14:paraId="4AF67ABE" w14:textId="77777777" w:rsidR="00E65DC2" w:rsidRDefault="00E65DC2">
            <w:pPr>
              <w:rPr>
                <w:rFonts w:eastAsia="Yu Mincho"/>
                <w:lang w:val="en-US" w:eastAsia="ja-JP"/>
              </w:rPr>
            </w:pPr>
          </w:p>
        </w:tc>
      </w:tr>
      <w:tr w:rsidR="00E65DC2" w14:paraId="4AF67AD3" w14:textId="77777777">
        <w:tc>
          <w:tcPr>
            <w:tcW w:w="1479" w:type="dxa"/>
          </w:tcPr>
          <w:p w14:paraId="4AF67AC0"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7AC1" w14:textId="77777777" w:rsidR="00E65DC2" w:rsidRPr="00AB7940" w:rsidRDefault="00E65DC2">
            <w:pPr>
              <w:tabs>
                <w:tab w:val="left" w:pos="551"/>
              </w:tabs>
              <w:rPr>
                <w:rFonts w:eastAsia="SimSun"/>
                <w:lang w:val="en-US" w:eastAsia="ja-JP"/>
              </w:rPr>
            </w:pPr>
          </w:p>
        </w:tc>
        <w:tc>
          <w:tcPr>
            <w:tcW w:w="6780" w:type="dxa"/>
          </w:tcPr>
          <w:p w14:paraId="4AF67AC2" w14:textId="77777777" w:rsidR="00E65DC2" w:rsidRPr="00AB7940" w:rsidRDefault="00C9122A">
            <w:pPr>
              <w:rPr>
                <w:rFonts w:eastAsiaTheme="minorEastAsia"/>
                <w:lang w:val="en-US" w:eastAsia="zh-CN"/>
              </w:rPr>
            </w:pPr>
            <w:r w:rsidRPr="00AB7940">
              <w:rPr>
                <w:rFonts w:eastAsiaTheme="minorEastAsia"/>
                <w:lang w:val="en-US" w:eastAsia="zh-CN"/>
              </w:rPr>
              <w:t xml:space="preserve">Combine with </w:t>
            </w:r>
            <w:r w:rsidRPr="00AB7940">
              <w:rPr>
                <w:b/>
                <w:highlight w:val="yellow"/>
                <w:lang w:val="en-US"/>
              </w:rPr>
              <w:t>Proposal 2-1-1</w:t>
            </w:r>
            <w:r w:rsidRPr="00AB7940">
              <w:rPr>
                <w:rFonts w:eastAsiaTheme="minorEastAsia"/>
                <w:lang w:val="en-US" w:eastAsia="zh-CN"/>
              </w:rPr>
              <w:t>, there are several cases need to be addressed together to avoid contradiction</w:t>
            </w:r>
          </w:p>
          <w:p w14:paraId="4AF67AC3" w14:textId="77777777" w:rsidR="00E65DC2" w:rsidRPr="00AB7940" w:rsidRDefault="00C9122A">
            <w:pPr>
              <w:rPr>
                <w:rFonts w:eastAsiaTheme="minorEastAsia"/>
                <w:b/>
                <w:bCs/>
                <w:lang w:val="en-US" w:eastAsia="zh-CN"/>
              </w:rPr>
            </w:pPr>
            <w:r w:rsidRPr="00AB7940">
              <w:rPr>
                <w:rFonts w:eastAsiaTheme="minorEastAsia"/>
                <w:b/>
                <w:bCs/>
                <w:lang w:val="en-US" w:eastAsia="zh-CN"/>
              </w:rPr>
              <w:t>Case 1:</w:t>
            </w:r>
          </w:p>
          <w:p w14:paraId="4AF67AC4"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includes CD-SSB and the entire CORESET#0, the center frequencies for the separate initial DL BWP and the (separate or shared) initial UL BWP are assumed to be the same</w:t>
            </w:r>
            <w:r w:rsidRPr="00AB7940">
              <w:rPr>
                <w:rFonts w:eastAsia="SimSun"/>
                <w:b/>
                <w:bCs/>
                <w:lang w:val="en-US" w:eastAsia="zh-CN"/>
              </w:rPr>
              <w:t xml:space="preserve"> </w:t>
            </w:r>
          </w:p>
          <w:p w14:paraId="4AF67AC5"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t xml:space="preserve">The center frequencies for the MIB-configured CORESET#0 and initial UL BWP does not need to be aligned </w:t>
            </w:r>
          </w:p>
          <w:p w14:paraId="4AF67AC6" w14:textId="77777777" w:rsidR="00E65DC2" w:rsidRPr="00AB7940" w:rsidRDefault="00C9122A">
            <w:pPr>
              <w:rPr>
                <w:rFonts w:eastAsia="SimSun"/>
                <w:b/>
                <w:bCs/>
                <w:lang w:val="en-US" w:eastAsia="zh-CN"/>
              </w:rPr>
            </w:pPr>
            <w:r w:rsidRPr="00AB7940">
              <w:rPr>
                <w:rFonts w:eastAsia="SimSun"/>
                <w:b/>
                <w:bCs/>
                <w:lang w:val="en-US" w:eastAsia="zh-CN"/>
              </w:rPr>
              <w:t>Case2:</w:t>
            </w:r>
          </w:p>
          <w:p w14:paraId="4AF67AC7" w14:textId="77777777" w:rsidR="00E65DC2" w:rsidRPr="00AB7940" w:rsidRDefault="00C9122A">
            <w:pPr>
              <w:rPr>
                <w:rFonts w:eastAsia="SimSun"/>
                <w:b/>
                <w:bCs/>
                <w:lang w:val="en-US" w:eastAsia="zh-CN"/>
              </w:rPr>
            </w:pPr>
            <w:r w:rsidRPr="00AB7940">
              <w:rPr>
                <w:b/>
                <w:bCs/>
                <w:lang w:val="en-US"/>
              </w:rPr>
              <w:t xml:space="preserve">when a </w:t>
            </w:r>
            <w:r w:rsidRPr="00AB7940">
              <w:rPr>
                <w:rFonts w:eastAsia="SimSun"/>
                <w:b/>
                <w:bCs/>
                <w:lang w:val="en-US" w:eastAsia="zh-CN"/>
              </w:rPr>
              <w:t>separate</w:t>
            </w:r>
            <w:r w:rsidRPr="00AB7940">
              <w:rPr>
                <w:b/>
                <w:bCs/>
                <w:lang w:val="en-US"/>
              </w:rPr>
              <w:t xml:space="preserve"> initial DL BWP </w:t>
            </w:r>
            <w:r w:rsidRPr="00AB7940">
              <w:rPr>
                <w:rFonts w:eastAsia="SimSun"/>
                <w:b/>
                <w:bCs/>
                <w:lang w:val="en-US" w:eastAsia="zh-CN"/>
              </w:rPr>
              <w:t xml:space="preserve">does NOT </w:t>
            </w:r>
            <w:proofErr w:type="gramStart"/>
            <w:r w:rsidRPr="00AB7940">
              <w:rPr>
                <w:b/>
                <w:bCs/>
                <w:lang w:val="en-US"/>
              </w:rPr>
              <w:t>includes</w:t>
            </w:r>
            <w:proofErr w:type="gramEnd"/>
            <w:r w:rsidRPr="00AB7940">
              <w:rPr>
                <w:b/>
                <w:bCs/>
                <w:lang w:val="en-US"/>
              </w:rPr>
              <w:t xml:space="preserve"> CD-SSB and the entire CORESET#0, the center frequencies for the separate initial DL BWP and the (separate or shared) initial UL BWP are assumed to be the same</w:t>
            </w:r>
          </w:p>
          <w:p w14:paraId="4AF67AC8" w14:textId="77777777" w:rsidR="00E65DC2" w:rsidRPr="00AB7940" w:rsidRDefault="00C9122A">
            <w:pPr>
              <w:numPr>
                <w:ilvl w:val="0"/>
                <w:numId w:val="23"/>
              </w:numPr>
              <w:rPr>
                <w:rFonts w:eastAsia="SimSun"/>
                <w:b/>
                <w:bCs/>
                <w:lang w:val="en-US" w:eastAsia="zh-CN"/>
              </w:rPr>
            </w:pPr>
            <w:r w:rsidRPr="00AB7940">
              <w:rPr>
                <w:rFonts w:eastAsia="SimSun"/>
                <w:b/>
                <w:bCs/>
                <w:lang w:val="en-US" w:eastAsia="zh-CN"/>
              </w:rPr>
              <w:lastRenderedPageBreak/>
              <w:t>The center frequencies for the MIB-configured CORESET#0 and initial UL BWP does not need to be aligned</w:t>
            </w:r>
          </w:p>
          <w:p w14:paraId="4AF67AC9" w14:textId="77777777" w:rsidR="00E65DC2" w:rsidRPr="00AB7940" w:rsidRDefault="00C9122A">
            <w:pPr>
              <w:rPr>
                <w:rFonts w:eastAsia="SimSun"/>
                <w:b/>
                <w:bCs/>
                <w:lang w:val="en-US" w:eastAsia="zh-CN"/>
              </w:rPr>
            </w:pPr>
            <w:r w:rsidRPr="00AB7940">
              <w:rPr>
                <w:rFonts w:eastAsia="SimSun"/>
                <w:b/>
                <w:bCs/>
                <w:lang w:val="en-US" w:eastAsia="zh-CN"/>
              </w:rPr>
              <w:t>Case 3:</w:t>
            </w:r>
          </w:p>
          <w:p w14:paraId="4AF67ACA" w14:textId="77777777" w:rsidR="00E65DC2" w:rsidRPr="00AB7940" w:rsidRDefault="00C9122A">
            <w:pPr>
              <w:rPr>
                <w:b/>
                <w:bCs/>
                <w:lang w:val="en-US"/>
              </w:rPr>
            </w:pPr>
            <w:r w:rsidRPr="00AB7940">
              <w:rPr>
                <w:rFonts w:eastAsia="SimSun"/>
                <w:b/>
                <w:bCs/>
                <w:lang w:val="en-US" w:eastAsia="zh-CN"/>
              </w:rPr>
              <w:t xml:space="preserve"> 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initial DL BWP for non-RedCap UEs is wider than the maximum RedCap UE bandwidth</w:t>
            </w:r>
            <w:r w:rsidRPr="00AB7940">
              <w:rPr>
                <w:rFonts w:eastAsia="SimSun"/>
                <w:b/>
                <w:bCs/>
                <w:lang w:val="en-US" w:eastAsia="zh-CN"/>
              </w:rPr>
              <w:t>, t</w:t>
            </w:r>
            <w:r w:rsidRPr="00AB7940">
              <w:rPr>
                <w:b/>
                <w:bCs/>
                <w:lang w:val="en-US"/>
              </w:rPr>
              <w:t>he RedCap UE continues to use at least the location, bandwidth, SCS, and cyclic prefix of the MIB-configured CORESET#0.</w:t>
            </w:r>
          </w:p>
          <w:p w14:paraId="4AF67ACB" w14:textId="77777777" w:rsidR="00E65DC2" w:rsidRPr="00AB7940" w:rsidRDefault="00C9122A">
            <w:pPr>
              <w:pStyle w:val="ListParagraph"/>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For TDD, the total frequency span of MIB-configured CORESET#0 and the initial UL BWP does not exceed the RedCap UE maximum bandwidth</w:t>
            </w:r>
            <w:r w:rsidRPr="00AB7940">
              <w:rPr>
                <w:rFonts w:ascii="Times New Roman" w:hAnsi="Times New Roman" w:cs="Times New Roman"/>
                <w:b/>
                <w:bCs/>
                <w:sz w:val="20"/>
                <w:szCs w:val="20"/>
                <w:lang w:val="en-US" w:eastAsia="zh-CN"/>
              </w:rPr>
              <w:t xml:space="preserve"> or not</w:t>
            </w:r>
            <w:r w:rsidRPr="00AB7940">
              <w:rPr>
                <w:rFonts w:ascii="Times New Roman" w:hAnsi="Times New Roman" w:cs="Times New Roman"/>
                <w:b/>
                <w:bCs/>
                <w:sz w:val="20"/>
                <w:szCs w:val="20"/>
                <w:lang w:val="en-US"/>
              </w:rPr>
              <w:t>.</w:t>
            </w:r>
          </w:p>
          <w:p w14:paraId="4AF67ACC" w14:textId="77777777" w:rsidR="00E65DC2" w:rsidRPr="00AB7940" w:rsidRDefault="00C9122A">
            <w:pPr>
              <w:rPr>
                <w:rFonts w:eastAsia="SimSun"/>
                <w:b/>
                <w:bCs/>
                <w:lang w:val="en-US" w:eastAsia="zh-CN"/>
              </w:rPr>
            </w:pPr>
            <w:r w:rsidRPr="00AB7940">
              <w:rPr>
                <w:rFonts w:eastAsia="SimSun"/>
                <w:b/>
                <w:bCs/>
                <w:lang w:val="en-US" w:eastAsia="zh-CN"/>
              </w:rPr>
              <w:t xml:space="preserve">Case4: </w:t>
            </w:r>
          </w:p>
          <w:p w14:paraId="4AF67ACD" w14:textId="77777777" w:rsidR="00E65DC2" w:rsidRPr="00AB7940" w:rsidRDefault="00C9122A">
            <w:pPr>
              <w:rPr>
                <w:b/>
                <w:bCs/>
                <w:lang w:val="en-US"/>
              </w:rPr>
            </w:pPr>
            <w:r w:rsidRPr="00AB7940">
              <w:rPr>
                <w:rFonts w:eastAsia="SimSun"/>
                <w:b/>
                <w:bCs/>
                <w:lang w:val="en-US" w:eastAsia="zh-CN"/>
              </w:rPr>
              <w:t>if separate</w:t>
            </w:r>
            <w:r w:rsidRPr="00AB7940">
              <w:rPr>
                <w:b/>
                <w:bCs/>
                <w:lang w:val="en-US"/>
              </w:rPr>
              <w:t xml:space="preserve"> initial DL BWP</w:t>
            </w:r>
            <w:r w:rsidRPr="00AB7940">
              <w:rPr>
                <w:rFonts w:eastAsia="SimSun"/>
                <w:b/>
                <w:bCs/>
                <w:lang w:val="en-US" w:eastAsia="zh-CN"/>
              </w:rPr>
              <w:t xml:space="preserve"> is not configured and </w:t>
            </w:r>
            <w:r w:rsidRPr="00AB7940">
              <w:rPr>
                <w:b/>
                <w:bCs/>
                <w:lang w:val="en-US"/>
              </w:rPr>
              <w:t xml:space="preserve">initial DL BWP for non-RedCap UEs is </w:t>
            </w:r>
            <w:r w:rsidRPr="00AB7940">
              <w:rPr>
                <w:rFonts w:eastAsia="SimSun"/>
                <w:b/>
                <w:bCs/>
                <w:lang w:val="en-US" w:eastAsia="zh-CN"/>
              </w:rPr>
              <w:t xml:space="preserve">NOT </w:t>
            </w:r>
            <w:r w:rsidRPr="00AB7940">
              <w:rPr>
                <w:b/>
                <w:bCs/>
                <w:lang w:val="en-US"/>
              </w:rPr>
              <w:t>wider than the maximum RedCap UE bandwidth</w:t>
            </w:r>
            <w:r w:rsidRPr="00AB7940">
              <w:rPr>
                <w:rFonts w:eastAsia="SimSun"/>
                <w:b/>
                <w:bCs/>
                <w:lang w:val="en-US" w:eastAsia="zh-CN"/>
              </w:rPr>
              <w:t>, t</w:t>
            </w:r>
            <w:r w:rsidRPr="00AB7940">
              <w:rPr>
                <w:b/>
                <w:bCs/>
                <w:lang w:val="en-US"/>
              </w:rPr>
              <w:t>he RedCap UE continues to use at least the location, bandwidth, SCS, and cyclic prefix of the MIB-configured CORESET#0.</w:t>
            </w:r>
          </w:p>
          <w:p w14:paraId="4AF67ACE" w14:textId="77777777" w:rsidR="00E65DC2" w:rsidRPr="00AB7940" w:rsidRDefault="00C9122A">
            <w:pPr>
              <w:pStyle w:val="ListParagraph"/>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eastAsia="zh-CN"/>
              </w:rPr>
              <w:t xml:space="preserve">Legacy behavior is followed. </w:t>
            </w:r>
          </w:p>
          <w:p w14:paraId="4AF67ACF" w14:textId="77777777" w:rsidR="00E65DC2" w:rsidRPr="00AB7940" w:rsidRDefault="00C9122A">
            <w:pPr>
              <w:pStyle w:val="ListParagraph"/>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(Not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AF67AD2" w14:textId="04E178B4" w:rsidR="00E65DC2" w:rsidRPr="00AB7940" w:rsidRDefault="00C9122A" w:rsidP="00AB7940">
            <w:pPr>
              <w:pStyle w:val="ListParagraph"/>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w:t>
            </w:r>
          </w:p>
        </w:tc>
      </w:tr>
      <w:tr w:rsidR="00AE4031" w14:paraId="0C3BAD38" w14:textId="77777777">
        <w:tc>
          <w:tcPr>
            <w:tcW w:w="1479" w:type="dxa"/>
          </w:tcPr>
          <w:p w14:paraId="6FAC8125" w14:textId="4123E305" w:rsidR="00AE4031" w:rsidRDefault="00AE4031">
            <w:pPr>
              <w:rPr>
                <w:rFonts w:eastAsia="SimSun"/>
                <w:lang w:val="en-US" w:eastAsia="zh-CN"/>
              </w:rPr>
            </w:pPr>
            <w:r>
              <w:rPr>
                <w:rFonts w:eastAsia="SimSun"/>
                <w:lang w:val="en-US" w:eastAsia="zh-CN"/>
              </w:rPr>
              <w:lastRenderedPageBreak/>
              <w:t>Nokia, NSB</w:t>
            </w:r>
          </w:p>
        </w:tc>
        <w:tc>
          <w:tcPr>
            <w:tcW w:w="1372" w:type="dxa"/>
          </w:tcPr>
          <w:p w14:paraId="47E3492C" w14:textId="18C90485" w:rsidR="00AE4031" w:rsidRDefault="00AE4031">
            <w:pPr>
              <w:tabs>
                <w:tab w:val="left" w:pos="551"/>
              </w:tabs>
              <w:rPr>
                <w:rFonts w:eastAsia="SimSun"/>
                <w:lang w:val="en-US" w:eastAsia="ja-JP"/>
              </w:rPr>
            </w:pPr>
            <w:r>
              <w:rPr>
                <w:rFonts w:eastAsia="SimSun"/>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SimSun"/>
                <w:lang w:val="en-US" w:eastAsia="zh-CN"/>
              </w:rPr>
            </w:pPr>
            <w:r>
              <w:rPr>
                <w:rFonts w:eastAsia="SimSun"/>
                <w:lang w:val="en-US" w:eastAsia="zh-CN"/>
              </w:rPr>
              <w:t>NEC</w:t>
            </w:r>
          </w:p>
        </w:tc>
        <w:tc>
          <w:tcPr>
            <w:tcW w:w="1372" w:type="dxa"/>
          </w:tcPr>
          <w:p w14:paraId="12964B33" w14:textId="1A7F9708" w:rsidR="003B67B0" w:rsidRDefault="003B67B0">
            <w:pPr>
              <w:tabs>
                <w:tab w:val="left" w:pos="551"/>
              </w:tabs>
              <w:rPr>
                <w:rFonts w:eastAsia="SimSun"/>
                <w:lang w:val="en-US" w:eastAsia="ja-JP"/>
              </w:rPr>
            </w:pPr>
            <w:r>
              <w:rPr>
                <w:rFonts w:eastAsia="SimSun"/>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EC63D9">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EC63D9">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EC63D9">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EC63D9">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AF67AD7"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Heading1"/>
        <w:ind w:left="1134" w:hanging="1134"/>
        <w:rPr>
          <w:lang w:val="en-US"/>
        </w:rPr>
      </w:pPr>
      <w:r>
        <w:rPr>
          <w:lang w:val="en-US"/>
        </w:rPr>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w:t>
            </w:r>
            <w:r>
              <w:rPr>
                <w:rFonts w:eastAsiaTheme="minorEastAsia"/>
                <w:lang w:val="en-US" w:eastAsia="zh-CN"/>
              </w:rPr>
              <w:lastRenderedPageBreak/>
              <w:t xml:space="preserve">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AF67B20" w14:textId="77777777" w:rsidR="00E65DC2" w:rsidRDefault="00C9122A">
            <w:pPr>
              <w:rPr>
                <w:rFonts w:eastAsiaTheme="minorEastAsia"/>
                <w:lang w:val="en-US" w:eastAsia="zh-CN"/>
              </w:rPr>
            </w:pPr>
            <w:r>
              <w:rPr>
                <w:noProof/>
                <w:lang w:val="en-US" w:eastAsia="ja-JP"/>
              </w:rPr>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ja-JP"/>
              </w:rPr>
              <w:lastRenderedPageBreak/>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w:t>
            </w:r>
            <w:proofErr w:type="gramStart"/>
            <w:r>
              <w:t>may</w:t>
            </w:r>
            <w:proofErr w:type="gramEnd"/>
            <w:r>
              <w:t xml:space="preserve">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lastRenderedPageBreak/>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 xml:space="preserve">However, in some cases, the UE </w:t>
            </w:r>
            <w:proofErr w:type="gramStart"/>
            <w:r>
              <w:t>may</w:t>
            </w:r>
            <w:proofErr w:type="gramEnd"/>
            <w:r>
              <w:t xml:space="preserve">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4C" w14:textId="77777777" w:rsidR="00E65DC2" w:rsidRDefault="00C9122A">
            <w:pPr>
              <w:pStyle w:val="B1"/>
            </w:pPr>
            <w:r>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lastRenderedPageBreak/>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For 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SimSun"/>
                <w:lang w:val="en-US" w:eastAsia="zh-CN"/>
              </w:rPr>
            </w:pPr>
            <w:r>
              <w:rPr>
                <w:rFonts w:eastAsia="SimSun" w:hint="eastAsia"/>
                <w:lang w:val="en-US" w:eastAsia="zh-CN"/>
              </w:rPr>
              <w:t>ZTE, Sanechips</w:t>
            </w:r>
          </w:p>
        </w:tc>
        <w:tc>
          <w:tcPr>
            <w:tcW w:w="1372" w:type="dxa"/>
          </w:tcPr>
          <w:p w14:paraId="4AF67B72" w14:textId="77777777" w:rsidR="00E65DC2" w:rsidRDefault="00C9122A">
            <w:pPr>
              <w:tabs>
                <w:tab w:val="left" w:pos="551"/>
              </w:tabs>
              <w:rPr>
                <w:rFonts w:eastAsia="SimSun"/>
                <w:lang w:val="en-US" w:eastAsia="zh-CN"/>
              </w:rPr>
            </w:pPr>
            <w:r>
              <w:rPr>
                <w:rFonts w:eastAsia="SimSun"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B7A"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vivo’s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lastRenderedPageBreak/>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ja-JP"/>
              </w:rPr>
              <w:lastRenderedPageBreak/>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ListParagraph"/>
              <w:numPr>
                <w:ilvl w:val="0"/>
                <w:numId w:val="25"/>
              </w:numPr>
              <w:rPr>
                <w:rFonts w:eastAsiaTheme="minorEastAsia"/>
                <w:sz w:val="20"/>
                <w:lang w:val="en-US" w:eastAsia="zh-CN"/>
              </w:rPr>
            </w:pPr>
            <w:r>
              <w:rPr>
                <w:b/>
                <w:bCs/>
                <w:sz w:val="20"/>
                <w:lang w:val="en-US"/>
              </w:rPr>
              <w:t>Alt-2: 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t>considering the following description in TS 38.213 (which is also 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lastRenderedPageBreak/>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SimSun"/>
                <w:bCs/>
                <w:lang w:val="en-US" w:eastAsia="zh-CN"/>
              </w:rPr>
            </w:pPr>
            <w:r>
              <w:rPr>
                <w:rFonts w:eastAsia="SimSun"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SimSun"/>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SimSun"/>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signalling.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lastRenderedPageBreak/>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 xml:space="preserve">s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vivo’s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BWP#x (x&gt;0) requires </w:t>
            </w:r>
            <w:proofErr w:type="gramStart"/>
            <w:r>
              <w:rPr>
                <w:rFonts w:eastAsiaTheme="minorEastAsia"/>
                <w:lang w:val="en-US" w:eastAsia="zh-CN"/>
              </w:rPr>
              <w:t>RRCReconfiguration, but</w:t>
            </w:r>
            <w:proofErr w:type="gramEnd"/>
            <w:r>
              <w:rPr>
                <w:rFonts w:eastAsiaTheme="minorEastAsia"/>
                <w:lang w:val="en-US" w:eastAsia="zh-CN"/>
              </w:rPr>
              <w:t xml:space="preserve"> changing from BWP#x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56.25pt" o:ole="">
                  <v:imagedata r:id="rId21" o:title=""/>
                </v:shape>
                <o:OLEObject Type="Embed" ProgID="Visio.Drawing.15" ShapeID="_x0000_i1025" DrawAspect="Content" ObjectID="_1707308815" r:id="rId22"/>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Yu Mincho"/>
                <w:lang w:val="en-US" w:eastAsia="ja-JP"/>
              </w:rPr>
            </w:pPr>
            <w:r>
              <w:t xml:space="preserve">Anyway, QC/vivo’s revision is fine for </w:t>
            </w:r>
            <w:proofErr w:type="gramStart"/>
            <w:r>
              <w:t>us, since</w:t>
            </w:r>
            <w:proofErr w:type="gramEnd"/>
            <w:r>
              <w:t xml:space="preserv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refers to CD-SSB. On the other hand, a RedCap UE knows whether CD-SSB is transmitted in a separate initial DL BWP without information of ssb-PositionsInBurst.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FDMed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SimSun"/>
                <w:lang w:val="en-US" w:eastAsia="zh-CN"/>
              </w:rPr>
            </w:pPr>
            <w:r>
              <w:rPr>
                <w:rFonts w:eastAsia="SimSun"/>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 xml:space="preserve">Thanks for constructive discussion. We now understand the issue is when the CORESET#0 BWP and separate initial DL BWP </w:t>
            </w:r>
            <w:proofErr w:type="gramStart"/>
            <w:r>
              <w:rPr>
                <w:rFonts w:eastAsia="Malgun Gothic"/>
                <w:lang w:val="en-US" w:eastAsia="ko-KR"/>
              </w:rPr>
              <w:t>overlap</w:t>
            </w:r>
            <w:proofErr w:type="gramEnd"/>
            <w:r>
              <w:rPr>
                <w:rFonts w:eastAsia="Malgun Gothic"/>
                <w:lang w:val="en-US" w:eastAsia="ko-KR"/>
              </w:rPr>
              <w:t xml:space="preserve"> and the overlap includes the CD-SSB. The statement in the current standard states the CD-SSB is not present. Can the TP below be a simpler solution?</w:t>
            </w:r>
          </w:p>
          <w:p w14:paraId="4AF67C55" w14:textId="77777777" w:rsidR="00E65DC2" w:rsidRDefault="00C9122A">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xml:space="preserve">, the </w:t>
                  </w:r>
                  <w:r>
                    <w:rPr>
                      <w:rFonts w:eastAsia="MS Mincho"/>
                    </w:rPr>
                    <w:lastRenderedPageBreak/>
                    <w:t>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2BD9148B" w14:textId="77777777" w:rsidR="00E65DC2" w:rsidRDefault="00C9122A">
            <w:pPr>
              <w:rPr>
                <w:rFonts w:eastAsiaTheme="minorEastAsia"/>
                <w:lang w:val="en-US" w:eastAsia="zh-CN"/>
              </w:rPr>
            </w:pPr>
            <w:r>
              <w:rPr>
                <w:rFonts w:eastAsiaTheme="minorEastAsia"/>
                <w:lang w:val="en-US" w:eastAsia="zh-CN"/>
              </w:rPr>
              <w:lastRenderedPageBreak/>
              <w:t>FL6</w:t>
            </w:r>
          </w:p>
          <w:p w14:paraId="4AF67C7B" w14:textId="794D0153" w:rsidR="00B01530" w:rsidRDefault="00B01530">
            <w:pPr>
              <w:rPr>
                <w:rFonts w:eastAsia="Malgun Gothic"/>
                <w:lang w:val="en-US" w:eastAsia="ko-KR"/>
              </w:rPr>
            </w:pPr>
            <w:r>
              <w:rPr>
                <w:rFonts w:eastAsiaTheme="minorEastAsia"/>
                <w:lang w:val="en-US" w:eastAsia="zh-CN"/>
              </w:rPr>
              <w:t>FL7</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4AF67C9B" w14:textId="77777777"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w:t>
            </w:r>
            <w:proofErr w:type="gramStart"/>
            <w:r>
              <w:rPr>
                <w:rFonts w:eastAsiaTheme="minorEastAsia"/>
                <w:lang w:val="en-US" w:eastAsia="zh-CN"/>
              </w:rPr>
              <w:t>BWP,  even</w:t>
            </w:r>
            <w:proofErr w:type="gramEnd"/>
            <w:r>
              <w:rPr>
                <w:rFonts w:eastAsiaTheme="minorEastAsia"/>
                <w:lang w:val="en-US" w:eastAsia="zh-CN"/>
              </w:rPr>
              <w:t xml:space="preserve"> if there is no USS in the separate initial DL BWP, the RedCap still be able to monitor DCI scrambled with C-RNTI in the e.g., type 0/0A CSS .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7777777" w:rsidR="00E65DC2" w:rsidRDefault="00C9122A">
            <w:pPr>
              <w:rPr>
                <w:rFonts w:eastAsiaTheme="minorEastAsia"/>
                <w:lang w:val="en-US" w:eastAsia="zh-CN"/>
              </w:rPr>
            </w:pPr>
            <w:r>
              <w:rPr>
                <w:rFonts w:eastAsiaTheme="minorEastAsia"/>
                <w:lang w:val="en-US" w:eastAsia="zh-CN"/>
              </w:rPr>
              <w:t xml:space="preserve">Currently, the proposal seems to mention only one </w:t>
            </w:r>
            <w:proofErr w:type="gramStart"/>
            <w:r>
              <w:rPr>
                <w:rFonts w:eastAsiaTheme="minorEastAsia"/>
                <w:lang w:val="en-US" w:eastAsia="zh-CN"/>
              </w:rPr>
              <w:t>of  connected</w:t>
            </w:r>
            <w:proofErr w:type="gramEnd"/>
            <w:r>
              <w:rPr>
                <w:rFonts w:eastAsiaTheme="minorEastAsia"/>
                <w:lang w:val="en-US" w:eastAsia="zh-CN"/>
              </w:rPr>
              <w:t xml:space="preserve">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Default="00C9122A">
            <w:pPr>
              <w:rPr>
                <w:rFonts w:eastAsia="Microsoft YaHei UI"/>
                <w:lang w:val="en-US" w:eastAsia="zh-CN"/>
              </w:rPr>
            </w:pPr>
            <w:r>
              <w:rPr>
                <w:rFonts w:eastAsia="Microsoft YaHei UI"/>
                <w:lang w:eastAsia="zh-CN"/>
              </w:rPr>
              <w:t>For FR1,</w:t>
            </w:r>
          </w:p>
          <w:p w14:paraId="4AF67CAD" w14:textId="77777777" w:rsidR="00E65DC2" w:rsidRDefault="00C9122A">
            <w:pPr>
              <w:pStyle w:val="ListParagraph"/>
              <w:numPr>
                <w:ilvl w:val="0"/>
                <w:numId w:val="27"/>
              </w:numPr>
              <w:rPr>
                <w:rFonts w:eastAsia="Microsoft YaHei UI"/>
                <w:lang w:val="en-US" w:eastAsia="zh-CN"/>
              </w:rPr>
            </w:pPr>
            <w:r w:rsidRPr="001D7198">
              <w:rPr>
                <w:rFonts w:eastAsia="Microsoft YaHei UI"/>
                <w:lang w:val="en-US" w:eastAsia="zh-CN"/>
              </w:rPr>
              <w:t>For a separate initial DL BWP (if it does not include CD-SSB and the entire CORESET#0) from RAN1 perspective,</w:t>
            </w:r>
          </w:p>
          <w:p w14:paraId="4AF67CAE" w14:textId="77777777" w:rsidR="00E65DC2" w:rsidRDefault="00C9122A">
            <w:pPr>
              <w:pStyle w:val="ListParagraph"/>
              <w:numPr>
                <w:ilvl w:val="1"/>
                <w:numId w:val="27"/>
              </w:numPr>
              <w:rPr>
                <w:rFonts w:eastAsia="Microsoft YaHei UI"/>
                <w:lang w:val="en-US" w:eastAsia="zh-CN"/>
              </w:rPr>
            </w:pPr>
            <w:r w:rsidRPr="001D7198">
              <w:rPr>
                <w:rFonts w:eastAsia="Microsoft YaHei UI"/>
                <w:lang w:val="en-US" w:eastAsia="zh-CN"/>
              </w:rPr>
              <w:t>If it is configured for random access while not for paging in idle/inactive mode, RedCap UE does NOT expect it to contain SSB/CORESET#0/SIB.</w:t>
            </w:r>
          </w:p>
          <w:p w14:paraId="4AF67CAF" w14:textId="77777777" w:rsidR="00E65DC2" w:rsidRDefault="00C9122A">
            <w:pPr>
              <w:rPr>
                <w:rFonts w:eastAsiaTheme="minorEastAsia"/>
                <w:lang w:val="en-US" w:eastAsia="zh-CN"/>
              </w:rPr>
            </w:pPr>
            <w:r>
              <w:rPr>
                <w:rFonts w:eastAsiaTheme="minorEastAsia"/>
                <w:lang w:val="en-US" w:eastAsia="zh-CN"/>
              </w:rPr>
              <w:t xml:space="preserve"> To satisfy both the UE capability for connected mode and network overhead concern for idle/inactive mode, a middle </w:t>
            </w:r>
            <w:proofErr w:type="gramStart"/>
            <w:r>
              <w:rPr>
                <w:rFonts w:eastAsiaTheme="minorEastAsia"/>
                <w:lang w:val="en-US" w:eastAsia="zh-CN"/>
              </w:rPr>
              <w:t>ground  needs</w:t>
            </w:r>
            <w:proofErr w:type="gramEnd"/>
            <w:r>
              <w:rPr>
                <w:rFonts w:eastAsiaTheme="minorEastAsia"/>
                <w:lang w:val="en-US" w:eastAsia="zh-CN"/>
              </w:rPr>
              <w:t xml:space="preserve"> to be find. The perfect solution maybe gNB transmits NCD-SSB only when there are UEs who actually use BWP option1 for connected mode.</w:t>
            </w:r>
          </w:p>
          <w:p w14:paraId="4AF67CB0" w14:textId="77777777" w:rsidR="00E65DC2" w:rsidRDefault="00C9122A">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w:t>
            </w:r>
            <w:proofErr w:type="gramStart"/>
            <w:r>
              <w:rPr>
                <w:rFonts w:eastAsiaTheme="minorEastAsia"/>
                <w:lang w:val="en-US" w:eastAsia="zh-CN"/>
              </w:rPr>
              <w:t>means</w:t>
            </w:r>
            <w:proofErr w:type="gramEnd"/>
            <w:r>
              <w:rPr>
                <w:rFonts w:eastAsiaTheme="minorEastAsia"/>
                <w:lang w:val="en-US" w:eastAsia="zh-CN"/>
              </w:rPr>
              <w:t xml:space="preserve"> gNB should transmit NCD-SSB even when there are no connected UEs. </w:t>
            </w:r>
            <w:proofErr w:type="gramStart"/>
            <w:r>
              <w:rPr>
                <w:rFonts w:eastAsiaTheme="minorEastAsia"/>
                <w:lang w:val="en-US" w:eastAsia="zh-CN"/>
              </w:rPr>
              <w:t>So</w:t>
            </w:r>
            <w:proofErr w:type="gramEnd"/>
            <w:r>
              <w:rPr>
                <w:rFonts w:eastAsiaTheme="minorEastAsia"/>
                <w:lang w:val="en-US" w:eastAsia="zh-CN"/>
              </w:rPr>
              <w:t xml:space="preserve"> the compromise solutions may be the following:</w:t>
            </w:r>
          </w:p>
          <w:p w14:paraId="4AF67CB1" w14:textId="77777777" w:rsidR="00E65DC2" w:rsidRDefault="00C9122A">
            <w:pPr>
              <w:numPr>
                <w:ilvl w:val="0"/>
                <w:numId w:val="28"/>
              </w:numPr>
              <w:rPr>
                <w:rFonts w:eastAsiaTheme="minorEastAsia"/>
                <w:lang w:val="en-US" w:eastAsia="zh-CN"/>
              </w:rPr>
            </w:pPr>
            <w:r>
              <w:rPr>
                <w:rFonts w:eastAsiaTheme="minorEastAsia"/>
                <w:lang w:val="en-US" w:eastAsia="zh-CN"/>
              </w:rPr>
              <w:t xml:space="preserve">BWP </w:t>
            </w:r>
            <w:r>
              <w:rPr>
                <w:rFonts w:eastAsiaTheme="minorEastAsia"/>
                <w:lang w:val="en-US" w:eastAsia="zh-CN"/>
              </w:rPr>
              <w:pgNum/>
            </w:r>
            <w:r>
              <w:rPr>
                <w:rFonts w:eastAsiaTheme="minorEastAsia"/>
                <w:lang w:val="en-US" w:eastAsia="zh-CN"/>
              </w:rPr>
              <w:t>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 not use this SSB.</w:t>
            </w:r>
          </w:p>
          <w:p w14:paraId="4AF67CB2" w14:textId="77777777" w:rsidR="00E65DC2" w:rsidRDefault="00C9122A">
            <w:pPr>
              <w:numPr>
                <w:ilvl w:val="0"/>
                <w:numId w:val="28"/>
              </w:numPr>
              <w:rPr>
                <w:rFonts w:eastAsiaTheme="minorEastAsia"/>
                <w:lang w:val="en-US" w:eastAsia="zh-CN"/>
              </w:rPr>
            </w:pPr>
            <w:r>
              <w:rPr>
                <w:rFonts w:eastAsiaTheme="minorEastAsia"/>
                <w:lang w:val="en-US" w:eastAsia="zh-CN"/>
              </w:rPr>
              <w:lastRenderedPageBreak/>
              <w:t>BWP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77777777" w:rsidR="00E65DC2" w:rsidRDefault="00C9122A">
            <w:pPr>
              <w:rPr>
                <w:rFonts w:eastAsiaTheme="minorEastAsia"/>
                <w:lang w:val="en-US" w:eastAsia="zh-CN"/>
              </w:rPr>
            </w:pPr>
            <w:r>
              <w:rPr>
                <w:rFonts w:eastAsiaTheme="minorEastAsia" w:hint="eastAsia"/>
                <w:lang w:val="en-US" w:eastAsia="zh-CN"/>
              </w:rPr>
              <w:t xml:space="preserve">If UE only supports 6-1, the separate initial DL BWP can only be used for RACH without expecting SSB. Both BWP#0 configuration option1 and option2 can be configured for the UE. </w:t>
            </w:r>
            <w:proofErr w:type="gramStart"/>
            <w:r>
              <w:rPr>
                <w:rFonts w:eastAsiaTheme="minorEastAsia" w:hint="eastAsia"/>
                <w:lang w:val="en-US" w:eastAsia="zh-CN"/>
              </w:rPr>
              <w:t>If  separate</w:t>
            </w:r>
            <w:proofErr w:type="gramEnd"/>
            <w:r>
              <w:rPr>
                <w:rFonts w:eastAsiaTheme="minorEastAsia" w:hint="eastAsia"/>
                <w:lang w:val="en-US" w:eastAsia="zh-CN"/>
              </w:rPr>
              <w:t xml:space="preserve"> initial DL BWP are configured with other channels, e.g., USS, paging, then SSB is expected.</w:t>
            </w:r>
          </w:p>
          <w:p w14:paraId="4AF67CC0" w14:textId="77777777" w:rsidR="00E65DC2" w:rsidRDefault="00C9122A">
            <w:pPr>
              <w:rPr>
                <w:rFonts w:eastAsiaTheme="minorEastAsia"/>
                <w:lang w:val="en-US" w:eastAsia="ja-JP"/>
              </w:rPr>
            </w:pPr>
            <w:r>
              <w:rPr>
                <w:rFonts w:eastAsiaTheme="minorEastAsia" w:hint="eastAsia"/>
                <w:lang w:val="en-US" w:eastAsia="zh-CN"/>
              </w:rPr>
              <w:t>If UE supports 6-1</w:t>
            </w:r>
            <w:proofErr w:type="gramStart"/>
            <w:r>
              <w:rPr>
                <w:rFonts w:eastAsiaTheme="minorEastAsia" w:hint="eastAsia"/>
                <w:lang w:val="en-US" w:eastAsia="zh-CN"/>
              </w:rPr>
              <w:t>a,  the</w:t>
            </w:r>
            <w:proofErr w:type="gramEnd"/>
            <w:r>
              <w:rPr>
                <w:rFonts w:eastAsiaTheme="minorEastAsia" w:hint="eastAsia"/>
                <w:lang w:val="en-US" w:eastAsia="zh-CN"/>
              </w:rPr>
              <w:t xml:space="preserv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SimSun"/>
                <w:lang w:val="en-US" w:eastAsia="zh-CN"/>
              </w:rPr>
            </w:pPr>
            <w:r>
              <w:rPr>
                <w:rFonts w:eastAsia="SimSun"/>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SimSun"/>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w:t>
            </w:r>
            <w:proofErr w:type="gramStart"/>
            <w:r>
              <w:rPr>
                <w:rFonts w:eastAsia="Malgun Gothic"/>
                <w:lang w:val="en-US" w:eastAsia="ko-KR"/>
              </w:rPr>
              <w:t>e.g.</w:t>
            </w:r>
            <w:proofErr w:type="gramEnd"/>
            <w:r>
              <w:rPr>
                <w:rFonts w:eastAsia="Malgun Gothic"/>
                <w:lang w:val="en-US" w:eastAsia="ko-KR"/>
              </w:rPr>
              <w:t xml:space="preserve">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EC63D9">
            <w:pPr>
              <w:rPr>
                <w:rFonts w:eastAsia="Malgun Gothic"/>
                <w:lang w:val="en-US" w:eastAsia="ko-KR"/>
              </w:rPr>
            </w:pPr>
            <w:r>
              <w:rPr>
                <w:rFonts w:eastAsiaTheme="minorEastAsia"/>
                <w:lang w:val="en-US" w:eastAsia="zh-CN"/>
              </w:rPr>
              <w:t>Ericsson</w:t>
            </w:r>
          </w:p>
        </w:tc>
        <w:tc>
          <w:tcPr>
            <w:tcW w:w="1372" w:type="dxa"/>
          </w:tcPr>
          <w:p w14:paraId="748F67DD" w14:textId="5BF8F1FB" w:rsidR="009C5C1C" w:rsidRDefault="00836BE4" w:rsidP="00EC63D9">
            <w:pPr>
              <w:tabs>
                <w:tab w:val="left" w:pos="551"/>
              </w:tabs>
              <w:rPr>
                <w:rFonts w:eastAsia="Malgun Gothic"/>
                <w:lang w:val="en-US" w:eastAsia="ko-KR"/>
              </w:rPr>
            </w:pPr>
            <w:r>
              <w:rPr>
                <w:rFonts w:eastAsia="Malgun Gothic"/>
                <w:lang w:val="en-US" w:eastAsia="ko-KR"/>
              </w:rPr>
              <w:t>Y</w:t>
            </w:r>
          </w:p>
        </w:tc>
        <w:tc>
          <w:tcPr>
            <w:tcW w:w="6780" w:type="dxa"/>
          </w:tcPr>
          <w:p w14:paraId="3C9070C3" w14:textId="77777777" w:rsidR="009C5C1C" w:rsidRDefault="009C5C1C" w:rsidP="00EC63D9">
            <w:pPr>
              <w:rPr>
                <w:rFonts w:eastAsia="Malgun Gothic"/>
                <w:lang w:val="en-US" w:eastAsia="ko-KR"/>
              </w:rPr>
            </w:pPr>
            <w:r>
              <w:rPr>
                <w:rFonts w:eastAsia="Malgun Gothic"/>
                <w:lang w:val="en-US" w:eastAsia="ko-KR"/>
              </w:rPr>
              <w:t xml:space="preserve">In </w:t>
            </w:r>
            <w:r w:rsidRPr="007A1D9C">
              <w:rPr>
                <w:rFonts w:eastAsia="Malgun Gothic"/>
                <w:lang w:val="en-US" w:eastAsia="ko-KR"/>
              </w:rPr>
              <w:t>BWP#0 configuration option 1</w:t>
            </w:r>
            <w:r>
              <w:rPr>
                <w:rFonts w:eastAsia="Malgun Gothic"/>
                <w:lang w:val="en-US" w:eastAsia="ko-KR"/>
              </w:rPr>
              <w:t xml:space="preserve">, a UE cannot have dedicated configurations. Therefore, RedCap UEs should not expect </w:t>
            </w:r>
            <w:r w:rsidRPr="004F3AE4">
              <w:rPr>
                <w:rFonts w:eastAsia="Malgun Gothic"/>
                <w:lang w:val="en-US" w:eastAsia="ko-KR"/>
              </w:rPr>
              <w:t>SSB/CORESET#0/SIB</w:t>
            </w:r>
            <w:r>
              <w:rPr>
                <w:rFonts w:eastAsia="Malgun Gothic"/>
                <w:lang w:val="en-US" w:eastAsia="ko-KR"/>
              </w:rPr>
              <w:t xml:space="preserve"> during random access in all RRC states (idle/inactive/connected). Also, if the UE can handle random access without SSB on the separate initial DL BWP in idle/inactive mode, it can do so in connected mode.</w:t>
            </w:r>
          </w:p>
        </w:tc>
      </w:tr>
      <w:tr w:rsidR="00AB7940" w14:paraId="46CB81E6" w14:textId="77777777" w:rsidTr="009C5C1C">
        <w:tc>
          <w:tcPr>
            <w:tcW w:w="1479" w:type="dxa"/>
          </w:tcPr>
          <w:p w14:paraId="1E0ADDE9" w14:textId="77777777" w:rsidR="00AB7940" w:rsidRDefault="00AB7940" w:rsidP="00EC63D9">
            <w:pPr>
              <w:rPr>
                <w:rFonts w:eastAsiaTheme="minorEastAsia"/>
                <w:lang w:val="en-US" w:eastAsia="zh-CN"/>
              </w:rPr>
            </w:pPr>
          </w:p>
        </w:tc>
        <w:tc>
          <w:tcPr>
            <w:tcW w:w="1372" w:type="dxa"/>
          </w:tcPr>
          <w:p w14:paraId="21EFFF53" w14:textId="77777777" w:rsidR="00AB7940" w:rsidRDefault="00AB7940" w:rsidP="00EC63D9">
            <w:pPr>
              <w:tabs>
                <w:tab w:val="left" w:pos="551"/>
              </w:tabs>
              <w:rPr>
                <w:rFonts w:eastAsia="Malgun Gothic"/>
                <w:lang w:val="en-US" w:eastAsia="ko-KR"/>
              </w:rPr>
            </w:pPr>
          </w:p>
        </w:tc>
        <w:tc>
          <w:tcPr>
            <w:tcW w:w="6780" w:type="dxa"/>
          </w:tcPr>
          <w:p w14:paraId="0F22D82A" w14:textId="77777777" w:rsidR="00AB7940" w:rsidRDefault="00AB7940" w:rsidP="00EC63D9">
            <w:pPr>
              <w:rPr>
                <w:rFonts w:eastAsia="Malgun Gothic"/>
                <w:lang w:val="en-US" w:eastAsia="ko-KR"/>
              </w:rPr>
            </w:pP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 xml:space="preserve">For BWP#0 configuration Option 1, if gNB configures the CSS (SIB/paging) in the separate initial BWP, RedCap UE should retune RF to monitor the CSS outside </w:t>
            </w:r>
            <w:r>
              <w:rPr>
                <w:rFonts w:eastAsiaTheme="minorEastAsia"/>
                <w:lang w:val="en-US" w:eastAsia="zh-CN"/>
              </w:rPr>
              <w:lastRenderedPageBreak/>
              <w:t>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lastRenderedPageBreak/>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D24"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AF67D2C"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Alt-1: RedCap UE does not expect it is used in connected mode for other purposes than random access.</w:t>
            </w:r>
          </w:p>
          <w:p w14:paraId="4AF67D2D"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Heading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ListParagraph"/>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ListParagraph"/>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ListParagraph"/>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ListParagraph"/>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lastRenderedPageBreak/>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AF67D7E"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ListParagraph"/>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B" w14:textId="77777777" w:rsidR="00E65DC2" w:rsidRDefault="00C9122A">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4AF67E2C" w14:textId="77777777" w:rsidR="00E65DC2" w:rsidRDefault="00E65DC2">
            <w:pPr>
              <w:rPr>
                <w:rFonts w:eastAsiaTheme="minorEastAsia"/>
                <w:lang w:val="en-US" w:eastAsia="zh-CN"/>
              </w:rPr>
            </w:pP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lastRenderedPageBreak/>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lastRenderedPageBreak/>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lastRenderedPageBreak/>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Malgun Gothic"/>
                <w:lang w:val="en-US" w:eastAsia="ko-KR"/>
              </w:rPr>
              <w:t>LGE</w:t>
            </w:r>
          </w:p>
        </w:tc>
        <w:tc>
          <w:tcPr>
            <w:tcW w:w="1372" w:type="dxa"/>
          </w:tcPr>
          <w:p w14:paraId="4AF67EC7" w14:textId="77777777" w:rsidR="00E65DC2" w:rsidRDefault="00C9122A">
            <w:pPr>
              <w:tabs>
                <w:tab w:val="left" w:pos="551"/>
              </w:tabs>
              <w:rPr>
                <w:rFonts w:eastAsia="Yu Mincho"/>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lastRenderedPageBreak/>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lastRenderedPageBreak/>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624E547C" w14:textId="77777777" w:rsidR="00E65DC2" w:rsidRDefault="00C9122A">
            <w:pPr>
              <w:rPr>
                <w:lang w:val="en-US" w:eastAsia="ko-KR"/>
              </w:rPr>
            </w:pPr>
            <w:r>
              <w:rPr>
                <w:lang w:val="en-US" w:eastAsia="ko-KR"/>
              </w:rPr>
              <w:t>FL6</w:t>
            </w:r>
          </w:p>
          <w:p w14:paraId="4AF67EEC" w14:textId="7E8439E4" w:rsidR="00365C93" w:rsidRDefault="00365C93">
            <w:pPr>
              <w:rPr>
                <w:rFonts w:eastAsia="Malgun Gothic"/>
                <w:lang w:val="en-US" w:eastAsia="ko-KR"/>
              </w:rPr>
            </w:pPr>
            <w:r>
              <w:rPr>
                <w:lang w:val="en-US" w:eastAsia="ko-KR"/>
              </w:rPr>
              <w:t>FL7</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ListParagraph"/>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ListParagraph"/>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t>We would like to hear other companies’ opinions.</w:t>
            </w:r>
          </w:p>
        </w:tc>
      </w:tr>
      <w:tr w:rsidR="00E65DC2" w14:paraId="4AF67F0F" w14:textId="77777777">
        <w:tc>
          <w:tcPr>
            <w:tcW w:w="1479" w:type="dxa"/>
          </w:tcPr>
          <w:p w14:paraId="4AF67F0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03" w14:textId="77777777" w:rsidR="00E65DC2" w:rsidRDefault="00C9122A">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4AF67F04"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w:t>
            </w:r>
            <w:proofErr w:type="gramStart"/>
            <w:r>
              <w:rPr>
                <w:rFonts w:eastAsiaTheme="minorEastAsia"/>
                <w:lang w:val="en-US" w:eastAsia="zh-CN"/>
              </w:rPr>
              <w:t>have</w:t>
            </w:r>
            <w:proofErr w:type="gramEnd"/>
            <w:r>
              <w:rPr>
                <w:rFonts w:eastAsiaTheme="minorEastAsia"/>
                <w:lang w:val="en-US" w:eastAsia="zh-CN"/>
              </w:rPr>
              <w:t xml:space="preser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4AF67F05" w14:textId="77777777" w:rsidR="00E65DC2" w:rsidRDefault="00C9122A">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n addition, for the BWP#0 configuration option1 and RRC_CONNECTED mode, in order to allow paging monitoring, we think NCD-SSB should also be possible. Suggest </w:t>
            </w:r>
            <w:proofErr w:type="gramStart"/>
            <w:r>
              <w:rPr>
                <w:rFonts w:eastAsiaTheme="minorEastAsia"/>
                <w:lang w:val="en-US" w:eastAsia="zh-CN"/>
              </w:rPr>
              <w:t>to change</w:t>
            </w:r>
            <w:proofErr w:type="gramEnd"/>
            <w:r>
              <w:rPr>
                <w:rFonts w:eastAsiaTheme="minorEastAsia"/>
                <w:lang w:val="en-US" w:eastAsia="zh-CN"/>
              </w:rPr>
              <w:t xml:space="preserve"> CD-SSB to SSB. </w:t>
            </w:r>
          </w:p>
          <w:p w14:paraId="4AF67F06" w14:textId="77777777" w:rsidR="00E65DC2" w:rsidRDefault="00C9122A">
            <w:pPr>
              <w:pStyle w:val="ListParagraph"/>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F07"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F08"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F09"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F0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F0C"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Default="00C9122A">
            <w:pPr>
              <w:pStyle w:val="ListParagraph"/>
              <w:numPr>
                <w:ilvl w:val="0"/>
                <w:numId w:val="34"/>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RedCap UE in connected mode, paging can only be configured if it contains </w:t>
            </w:r>
            <w:r>
              <w:rPr>
                <w:b/>
                <w:bCs/>
                <w:strike/>
                <w:color w:val="00B050"/>
                <w:sz w:val="20"/>
                <w:szCs w:val="22"/>
                <w:lang w:val="en-US"/>
              </w:rPr>
              <w:t>CD-</w:t>
            </w:r>
            <w:r>
              <w:rPr>
                <w:b/>
                <w:bCs/>
                <w:color w:val="FF0000"/>
                <w:sz w:val="20"/>
                <w:szCs w:val="22"/>
                <w:lang w:val="en-US"/>
              </w:rPr>
              <w:t>SSB.</w:t>
            </w:r>
          </w:p>
          <w:p w14:paraId="4AF67F0E" w14:textId="77777777" w:rsidR="00E65DC2" w:rsidRDefault="00C9122A">
            <w:pPr>
              <w:pStyle w:val="ListParagraph"/>
              <w:numPr>
                <w:ilvl w:val="0"/>
                <w:numId w:val="34"/>
              </w:numPr>
              <w:tabs>
                <w:tab w:val="left" w:pos="772"/>
              </w:tabs>
              <w:spacing w:after="100" w:afterAutospacing="1"/>
              <w:rPr>
                <w:b/>
                <w:bCs/>
                <w:color w:val="FF0000"/>
                <w:sz w:val="20"/>
                <w:szCs w:val="22"/>
                <w:lang w:val="en-US"/>
              </w:rPr>
            </w:pPr>
            <w:r>
              <w:rPr>
                <w:rFonts w:eastAsiaTheme="minorEastAsia" w:hint="eastAsia"/>
                <w:color w:val="00B050"/>
                <w:lang w:val="en-US" w:eastAsia="zh-CN"/>
              </w:rPr>
              <w:t>N</w:t>
            </w:r>
            <w:r>
              <w:rPr>
                <w:rFonts w:eastAsiaTheme="minorEastAsia"/>
                <w:color w:val="00B050"/>
                <w:lang w:val="en-US" w:eastAsia="zh-CN"/>
              </w:rPr>
              <w:t xml:space="preserve">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Pr="00AB7940" w:rsidRDefault="00C9122A">
            <w:pPr>
              <w:rPr>
                <w:rFonts w:eastAsia="Yu Mincho"/>
                <w:lang w:val="en-US" w:eastAsia="ja-JP"/>
              </w:rPr>
            </w:pPr>
            <w:r w:rsidRPr="00AB7940">
              <w:rPr>
                <w:rFonts w:eastAsiaTheme="minorEastAsia"/>
                <w:lang w:val="en-US" w:eastAsia="zh-CN"/>
              </w:rPr>
              <w:t>CMCC</w:t>
            </w:r>
          </w:p>
        </w:tc>
        <w:tc>
          <w:tcPr>
            <w:tcW w:w="1372" w:type="dxa"/>
          </w:tcPr>
          <w:p w14:paraId="4AF67F1E" w14:textId="77777777" w:rsidR="00E65DC2" w:rsidRPr="00AB7940" w:rsidRDefault="00E65DC2">
            <w:pPr>
              <w:tabs>
                <w:tab w:val="left" w:pos="551"/>
              </w:tabs>
              <w:rPr>
                <w:rFonts w:eastAsiaTheme="minorEastAsia"/>
                <w:lang w:val="en-US" w:eastAsia="zh-CN"/>
              </w:rPr>
            </w:pPr>
          </w:p>
        </w:tc>
        <w:tc>
          <w:tcPr>
            <w:tcW w:w="6780" w:type="dxa"/>
          </w:tcPr>
          <w:p w14:paraId="4AF67F1F" w14:textId="77777777" w:rsidR="00E65DC2" w:rsidRPr="00AB7940" w:rsidRDefault="00C9122A">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Pr="00AB7940" w:rsidRDefault="00C9122A">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4AF67F21" w14:textId="77777777" w:rsidR="00E65DC2" w:rsidRPr="00AB7940" w:rsidRDefault="00C9122A">
            <w:pPr>
              <w:tabs>
                <w:tab w:val="left" w:pos="772"/>
              </w:tabs>
              <w:spacing w:after="100" w:afterAutospacing="1"/>
              <w:rPr>
                <w:b/>
                <w:bCs/>
                <w:lang w:val="en-US"/>
              </w:rPr>
            </w:pPr>
            <w:r w:rsidRPr="00AB7940">
              <w:rPr>
                <w:b/>
                <w:highlight w:val="yellow"/>
                <w:lang w:val="en-US"/>
              </w:rPr>
              <w:lastRenderedPageBreak/>
              <w:t>High Priority Proposal 4-1e</w:t>
            </w:r>
            <w:r w:rsidRPr="00AB7940">
              <w:rPr>
                <w:b/>
                <w:bCs/>
                <w:lang w:val="en-US"/>
              </w:rPr>
              <w:t>:</w:t>
            </w:r>
          </w:p>
          <w:p w14:paraId="4AF67F22" w14:textId="77777777" w:rsidR="00E65DC2" w:rsidRPr="00AB7940" w:rsidRDefault="00C9122A">
            <w:pPr>
              <w:pStyle w:val="ListParagraph"/>
              <w:numPr>
                <w:ilvl w:val="0"/>
                <w:numId w:val="34"/>
              </w:numPr>
              <w:tabs>
                <w:tab w:val="left" w:pos="772"/>
              </w:tabs>
              <w:spacing w:after="100" w:afterAutospacing="1"/>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The following working assumptions from RAN1#107-e are NOT confirmed.</w:t>
            </w:r>
          </w:p>
          <w:p w14:paraId="4AF67F23" w14:textId="77777777" w:rsidR="00E65DC2" w:rsidRPr="00AB7940"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sidRPr="00AB7940">
              <w:rPr>
                <w:rFonts w:ascii="Times New Roman" w:hAnsi="Times New Roman" w:cs="Times New Roman"/>
                <w:b/>
                <w:bCs/>
                <w:sz w:val="20"/>
                <w:szCs w:val="20"/>
                <w:lang w:val="en-US" w:eastAsia="ko-KR"/>
              </w:rPr>
              <w:t>For FR1,</w:t>
            </w:r>
          </w:p>
          <w:p w14:paraId="4AF67F24"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 and the entire CORESET#0) from RAN1 perspective,</w:t>
            </w:r>
          </w:p>
          <w:p w14:paraId="4AF67F25"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Pr="00AB7940"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AB7940">
              <w:rPr>
                <w:rFonts w:ascii="Times New Roman" w:hAnsi="Times New Roman" w:cs="Times New Roman"/>
                <w:b/>
                <w:bCs/>
                <w:color w:val="0070C0"/>
                <w:sz w:val="20"/>
                <w:szCs w:val="20"/>
                <w:lang w:val="en-US" w:eastAsia="ko-KR"/>
              </w:rPr>
              <w:t>For FR2,</w:t>
            </w:r>
          </w:p>
          <w:p w14:paraId="4AF67F27"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w:t>
            </w:r>
            <w:r w:rsidRPr="00AB7940">
              <w:rPr>
                <w:rFonts w:eastAsia="Microsoft YaHei UI"/>
                <w:b/>
                <w:bCs/>
                <w:strike/>
                <w:color w:val="0070C0"/>
                <w:lang w:eastAsia="zh-CN"/>
              </w:rPr>
              <w:t xml:space="preserve"> and the entire CORESET#0</w:t>
            </w:r>
            <w:r w:rsidRPr="00AB7940">
              <w:rPr>
                <w:rFonts w:eastAsia="Microsoft YaHei UI"/>
                <w:b/>
                <w:bCs/>
                <w:lang w:eastAsia="zh-CN"/>
              </w:rPr>
              <w:t>) from RAN1 perspective,</w:t>
            </w:r>
          </w:p>
          <w:p w14:paraId="4AF67F28"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Pr="00AB7940" w:rsidRDefault="00C9122A">
            <w:pPr>
              <w:pStyle w:val="ListParagraph"/>
              <w:numPr>
                <w:ilvl w:val="0"/>
                <w:numId w:val="34"/>
              </w:numPr>
              <w:tabs>
                <w:tab w:val="left" w:pos="772"/>
              </w:tabs>
              <w:spacing w:after="100" w:afterAutospacing="1"/>
              <w:rPr>
                <w:rFonts w:ascii="Times New Roman" w:eastAsia="Yu Mincho" w:hAnsi="Times New Roman" w:cs="Times New Roman"/>
                <w:sz w:val="20"/>
                <w:szCs w:val="20"/>
                <w:lang w:val="en-US"/>
              </w:rPr>
            </w:pPr>
            <w:r w:rsidRPr="00AB7940">
              <w:rPr>
                <w:rFonts w:ascii="Times New Roman" w:hAnsi="Times New Roman" w:cs="Times New Roman"/>
                <w:b/>
                <w:bCs/>
                <w:color w:val="FF0000"/>
                <w:sz w:val="20"/>
                <w:szCs w:val="20"/>
                <w:lang w:val="en-US"/>
              </w:rPr>
              <w:t xml:space="preserve">For BWP#0 configuration option 1, for a separate initial DL BWP, for a RedCap UE in connected mode </w:t>
            </w:r>
            <w:r w:rsidRPr="00AB7940">
              <w:rPr>
                <w:rFonts w:ascii="Times New Roman" w:hAnsi="Times New Roman" w:cs="Times New Roman"/>
                <w:b/>
                <w:bCs/>
                <w:color w:val="00B050"/>
                <w:sz w:val="20"/>
                <w:szCs w:val="20"/>
                <w:lang w:val="en-US"/>
              </w:rPr>
              <w:t>without optional capability of not need NCD-SSB</w:t>
            </w:r>
            <w:r w:rsidRPr="00AB7940">
              <w:rPr>
                <w:rFonts w:ascii="Times New Roman" w:hAnsi="Times New Roman" w:cs="Times New Roman"/>
                <w:b/>
                <w:bCs/>
                <w:color w:val="FF0000"/>
                <w:sz w:val="20"/>
                <w:szCs w:val="20"/>
                <w:lang w:val="en-US"/>
              </w:rPr>
              <w:t xml:space="preserve">, paging can only be configured if it contains </w:t>
            </w:r>
            <w:r w:rsidRPr="00AB7940">
              <w:rPr>
                <w:rFonts w:ascii="Times New Roman" w:hAnsi="Times New Roman" w:cs="Times New Roman"/>
                <w:b/>
                <w:bCs/>
                <w:strike/>
                <w:color w:val="FF0000"/>
                <w:sz w:val="20"/>
                <w:szCs w:val="20"/>
                <w:lang w:val="en-US"/>
              </w:rPr>
              <w:t>CD-</w:t>
            </w:r>
            <w:r w:rsidRPr="00AB7940">
              <w:rPr>
                <w:rFonts w:ascii="Times New Roman" w:hAnsi="Times New Roman" w:cs="Times New Roman"/>
                <w:b/>
                <w:bCs/>
                <w:color w:val="FF0000"/>
                <w:sz w:val="20"/>
                <w:szCs w:val="20"/>
                <w:lang w:val="en-US"/>
              </w:rPr>
              <w:t xml:space="preserve">SSB. </w:t>
            </w:r>
            <w:r w:rsidRPr="00AB7940">
              <w:rPr>
                <w:rFonts w:ascii="Times New Roman" w:hAnsi="Times New Roman" w:cs="Times New Roman"/>
                <w:b/>
                <w:bCs/>
                <w:color w:val="00B050"/>
                <w:sz w:val="20"/>
                <w:szCs w:val="20"/>
                <w:lang w:val="en-US"/>
              </w:rPr>
              <w:t xml:space="preserve">For a RedCap UE in connected mode with optional capability of not need NCD-SSB, paging can be configured regardless </w:t>
            </w:r>
            <w:proofErr w:type="gramStart"/>
            <w:r w:rsidRPr="00AB7940">
              <w:rPr>
                <w:rFonts w:ascii="Times New Roman" w:hAnsi="Times New Roman" w:cs="Times New Roman"/>
                <w:b/>
                <w:bCs/>
                <w:color w:val="00B050"/>
                <w:sz w:val="20"/>
                <w:szCs w:val="20"/>
                <w:lang w:val="en-US"/>
              </w:rPr>
              <w:t>of  SSB</w:t>
            </w:r>
            <w:proofErr w:type="gramEnd"/>
            <w:r w:rsidRPr="00AB7940">
              <w:rPr>
                <w:rFonts w:ascii="Times New Roman" w:hAnsi="Times New Roman" w:cs="Times New Roman"/>
                <w:b/>
                <w:bCs/>
                <w:color w:val="00B050"/>
                <w:sz w:val="20"/>
                <w:szCs w:val="20"/>
                <w:lang w:val="en-US"/>
              </w:rPr>
              <w:t xml:space="preserve">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ListParagraph"/>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Pr="00AB7940" w:rsidRDefault="00E65DC2">
            <w:pPr>
              <w:tabs>
                <w:tab w:val="left" w:pos="551"/>
              </w:tabs>
              <w:rPr>
                <w:rFonts w:eastAsiaTheme="minorEastAsia"/>
                <w:szCs w:val="22"/>
                <w:lang w:val="en-US" w:eastAsia="ja-JP"/>
              </w:rPr>
            </w:pPr>
          </w:p>
        </w:tc>
        <w:tc>
          <w:tcPr>
            <w:tcW w:w="6780" w:type="dxa"/>
          </w:tcPr>
          <w:p w14:paraId="4AF67F31" w14:textId="77777777" w:rsidR="00E65DC2" w:rsidRPr="00AB7940" w:rsidRDefault="00C9122A">
            <w:pPr>
              <w:pStyle w:val="ListParagraph"/>
              <w:tabs>
                <w:tab w:val="left" w:pos="772"/>
              </w:tabs>
              <w:spacing w:after="100" w:afterAutospacing="1"/>
              <w:ind w:left="0"/>
              <w:rPr>
                <w:b/>
                <w:bCs/>
                <w:color w:val="FF0000"/>
                <w:sz w:val="20"/>
                <w:szCs w:val="22"/>
                <w:lang w:val="en-US" w:eastAsia="zh-CN"/>
              </w:rPr>
            </w:pPr>
            <w:r w:rsidRPr="00AB7940">
              <w:rPr>
                <w:rFonts w:hint="eastAsia"/>
                <w:sz w:val="20"/>
                <w:szCs w:val="22"/>
                <w:lang w:val="en-US" w:eastAsia="zh-CN"/>
              </w:rPr>
              <w:t>We have similar view as</w:t>
            </w:r>
            <w:r w:rsidRPr="00AB7940">
              <w:rPr>
                <w:rFonts w:hint="eastAsia"/>
                <w:b/>
                <w:bCs/>
                <w:color w:val="FF0000"/>
                <w:sz w:val="20"/>
                <w:szCs w:val="22"/>
                <w:lang w:val="en-US" w:eastAsia="zh-CN"/>
              </w:rPr>
              <w:t xml:space="preserve"> </w:t>
            </w:r>
            <w:r w:rsidRPr="00AB7940">
              <w:rPr>
                <w:b/>
                <w:sz w:val="20"/>
                <w:szCs w:val="22"/>
                <w:highlight w:val="yellow"/>
                <w:lang w:val="en-US"/>
              </w:rPr>
              <w:t>Proposal 3-1c</w:t>
            </w:r>
          </w:p>
        </w:tc>
      </w:tr>
      <w:tr w:rsidR="00BE6E01" w14:paraId="0E01E429" w14:textId="77777777" w:rsidTr="00BE6E01">
        <w:tc>
          <w:tcPr>
            <w:tcW w:w="1479" w:type="dxa"/>
          </w:tcPr>
          <w:p w14:paraId="4EBC3175" w14:textId="77777777" w:rsidR="00BE6E01" w:rsidRDefault="00BE6E01" w:rsidP="00EC63D9">
            <w:pPr>
              <w:rPr>
                <w:rFonts w:eastAsia="Malgun Gothic"/>
                <w:lang w:val="en-US" w:eastAsia="ko-KR"/>
              </w:rPr>
            </w:pPr>
            <w:r>
              <w:rPr>
                <w:rFonts w:eastAsiaTheme="minorEastAsia"/>
                <w:lang w:val="en-US" w:eastAsia="zh-CN"/>
              </w:rPr>
              <w:t>Ericsson</w:t>
            </w:r>
          </w:p>
        </w:tc>
        <w:tc>
          <w:tcPr>
            <w:tcW w:w="1372" w:type="dxa"/>
          </w:tcPr>
          <w:p w14:paraId="24C232A4" w14:textId="77777777" w:rsidR="00BE6E01" w:rsidRDefault="00BE6E01" w:rsidP="00EC63D9">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EC63D9">
            <w:pPr>
              <w:rPr>
                <w:rFonts w:eastAsia="Malgun Gothic"/>
                <w:lang w:val="en-US" w:eastAsia="ko-KR"/>
              </w:rPr>
            </w:pPr>
          </w:p>
        </w:tc>
      </w:tr>
      <w:tr w:rsidR="00AB7940" w14:paraId="1C67743E" w14:textId="77777777" w:rsidTr="00BE6E01">
        <w:tc>
          <w:tcPr>
            <w:tcW w:w="1479" w:type="dxa"/>
          </w:tcPr>
          <w:p w14:paraId="7A533C29" w14:textId="77777777" w:rsidR="00AB7940" w:rsidRDefault="00AB7940" w:rsidP="00EC63D9">
            <w:pPr>
              <w:rPr>
                <w:rFonts w:eastAsiaTheme="minorEastAsia"/>
                <w:lang w:val="en-US" w:eastAsia="zh-CN"/>
              </w:rPr>
            </w:pPr>
          </w:p>
        </w:tc>
        <w:tc>
          <w:tcPr>
            <w:tcW w:w="1372" w:type="dxa"/>
          </w:tcPr>
          <w:p w14:paraId="6637E21C" w14:textId="77777777" w:rsidR="00AB7940" w:rsidRDefault="00AB7940" w:rsidP="00EC63D9">
            <w:pPr>
              <w:tabs>
                <w:tab w:val="left" w:pos="551"/>
              </w:tabs>
              <w:rPr>
                <w:rFonts w:eastAsiaTheme="minorEastAsia"/>
                <w:lang w:val="en-US" w:eastAsia="zh-CN"/>
              </w:rPr>
            </w:pPr>
          </w:p>
        </w:tc>
        <w:tc>
          <w:tcPr>
            <w:tcW w:w="6780" w:type="dxa"/>
          </w:tcPr>
          <w:p w14:paraId="08EA37B3" w14:textId="77777777" w:rsidR="00AB7940" w:rsidRDefault="00AB7940" w:rsidP="00EC63D9">
            <w:pPr>
              <w:rPr>
                <w:rFonts w:eastAsia="Malgun Gothic"/>
                <w:lang w:val="en-US" w:eastAsia="ko-KR"/>
              </w:rPr>
            </w:pPr>
          </w:p>
        </w:tc>
      </w:tr>
    </w:tbl>
    <w:p w14:paraId="4AF67F33" w14:textId="77777777" w:rsidR="00E65DC2" w:rsidRDefault="00E65DC2">
      <w:pPr>
        <w:rPr>
          <w:lang w:val="en-US" w:eastAsia="ko-KR"/>
        </w:rPr>
      </w:pPr>
    </w:p>
    <w:p w14:paraId="4AF67F34"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lastRenderedPageBreak/>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DengXian" w:hint="eastAsia"/>
                <w:lang w:val="en-US" w:eastAsia="zh-CN"/>
              </w:rPr>
              <w:t>Y</w:t>
            </w:r>
          </w:p>
        </w:tc>
        <w:tc>
          <w:tcPr>
            <w:tcW w:w="6780" w:type="dxa"/>
          </w:tcPr>
          <w:p w14:paraId="4AF67F72" w14:textId="77777777" w:rsidR="00E65DC2" w:rsidRDefault="00C9122A">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4AF67F73" w14:textId="77777777" w:rsidR="00E65DC2" w:rsidRDefault="00C9122A">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DengXian"/>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ListParagraph"/>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AF67FF4"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ListParagraph"/>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ListParagraph"/>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1A"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ListParagraph"/>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lastRenderedPageBreak/>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75"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SimSun"/>
                <w:lang w:val="en-US" w:eastAsia="zh-CN"/>
              </w:rPr>
            </w:pPr>
            <w:r>
              <w:rPr>
                <w:rFonts w:eastAsia="SimSun"/>
                <w:lang w:val="en-US" w:eastAsia="zh-CN"/>
              </w:rPr>
              <w:t>Nokia, NSB</w:t>
            </w:r>
          </w:p>
        </w:tc>
        <w:tc>
          <w:tcPr>
            <w:tcW w:w="1372" w:type="dxa"/>
          </w:tcPr>
          <w:p w14:paraId="1EA64096" w14:textId="0FAC71A3" w:rsidR="004A3968" w:rsidRDefault="004A3968">
            <w:pPr>
              <w:tabs>
                <w:tab w:val="left" w:pos="551"/>
              </w:tabs>
              <w:rPr>
                <w:rFonts w:eastAsia="SimSun"/>
                <w:lang w:val="en-US" w:eastAsia="zh-CN"/>
              </w:rPr>
            </w:pPr>
            <w:r>
              <w:rPr>
                <w:rFonts w:eastAsia="SimSun"/>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SimSun"/>
                <w:lang w:val="en-US" w:eastAsia="zh-CN"/>
              </w:rPr>
            </w:pPr>
            <w:r>
              <w:rPr>
                <w:rFonts w:eastAsia="SimSun"/>
                <w:lang w:val="en-US" w:eastAsia="zh-CN"/>
              </w:rPr>
              <w:t>NEC</w:t>
            </w:r>
          </w:p>
        </w:tc>
        <w:tc>
          <w:tcPr>
            <w:tcW w:w="1372" w:type="dxa"/>
          </w:tcPr>
          <w:p w14:paraId="65354F30" w14:textId="59CCFA50" w:rsidR="003B67B0" w:rsidRDefault="003B67B0">
            <w:pPr>
              <w:tabs>
                <w:tab w:val="left" w:pos="551"/>
              </w:tabs>
              <w:rPr>
                <w:rFonts w:eastAsia="SimSun"/>
                <w:lang w:val="en-US" w:eastAsia="zh-CN"/>
              </w:rPr>
            </w:pPr>
            <w:r>
              <w:rPr>
                <w:rFonts w:eastAsia="SimSun"/>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EC63D9">
            <w:pPr>
              <w:rPr>
                <w:rFonts w:eastAsia="Malgun Gothic"/>
                <w:lang w:val="en-US" w:eastAsia="ko-KR"/>
              </w:rPr>
            </w:pPr>
            <w:r>
              <w:rPr>
                <w:rFonts w:eastAsia="Malgun Gothic"/>
                <w:lang w:val="en-US" w:eastAsia="ko-KR"/>
              </w:rPr>
              <w:t>Ericsson</w:t>
            </w:r>
          </w:p>
        </w:tc>
        <w:tc>
          <w:tcPr>
            <w:tcW w:w="1372" w:type="dxa"/>
          </w:tcPr>
          <w:p w14:paraId="5DBE2455" w14:textId="77777777" w:rsidR="00F62437" w:rsidRDefault="00F62437" w:rsidP="00EC63D9">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EC63D9">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360EC2" w14:paraId="4DA7BDAC" w14:textId="77777777" w:rsidTr="00147853">
        <w:tc>
          <w:tcPr>
            <w:tcW w:w="1479" w:type="dxa"/>
          </w:tcPr>
          <w:p w14:paraId="2DD453DD" w14:textId="09619272" w:rsidR="00360EC2" w:rsidRDefault="00360EC2" w:rsidP="00EC63D9">
            <w:pPr>
              <w:rPr>
                <w:rFonts w:eastAsia="Malgun Gothic"/>
                <w:lang w:val="en-US" w:eastAsia="ko-KR"/>
              </w:rPr>
            </w:pPr>
            <w:r>
              <w:rPr>
                <w:rFonts w:eastAsia="Malgun Gothic"/>
                <w:lang w:val="en-US" w:eastAsia="ko-KR"/>
              </w:rPr>
              <w:t>FL7</w:t>
            </w:r>
          </w:p>
        </w:tc>
        <w:tc>
          <w:tcPr>
            <w:tcW w:w="8152" w:type="dxa"/>
            <w:gridSpan w:val="2"/>
          </w:tcPr>
          <w:p w14:paraId="594B0E37" w14:textId="77777777" w:rsidR="00360EC2" w:rsidRDefault="00360EC2" w:rsidP="00360EC2">
            <w:pPr>
              <w:rPr>
                <w:rFonts w:eastAsiaTheme="minorEastAsia"/>
                <w:lang w:val="en-US" w:eastAsia="zh-CN"/>
              </w:rPr>
            </w:pPr>
            <w:r>
              <w:rPr>
                <w:rFonts w:eastAsiaTheme="minorEastAsia"/>
                <w:lang w:val="en-US" w:eastAsia="zh-CN"/>
              </w:rPr>
              <w:t>Based on the received responses, the following updated proposal can be considered.</w:t>
            </w:r>
          </w:p>
          <w:p w14:paraId="73639067" w14:textId="55AA983A" w:rsidR="00360EC2" w:rsidRDefault="00360EC2" w:rsidP="00360EC2">
            <w:pPr>
              <w:rPr>
                <w:rFonts w:eastAsiaTheme="minorEastAsia"/>
                <w:lang w:val="en-US" w:eastAsia="zh-CN"/>
              </w:rPr>
            </w:pPr>
            <w:r>
              <w:rPr>
                <w:b/>
                <w:highlight w:val="yellow"/>
                <w:lang w:val="en-US"/>
              </w:rPr>
              <w:t>High Priority Proposal 4-1-1</w:t>
            </w:r>
            <w:r>
              <w:rPr>
                <w:b/>
                <w:highlight w:val="yellow"/>
                <w:lang w:val="en-US"/>
              </w:rPr>
              <w:t>c</w:t>
            </w:r>
            <w:r>
              <w:rPr>
                <w:b/>
                <w:bCs/>
                <w:lang w:val="en-US"/>
              </w:rPr>
              <w:t xml:space="preserve">: A RedCap UE supports </w:t>
            </w:r>
            <w:r>
              <w:rPr>
                <w:b/>
                <w:bCs/>
                <w:color w:val="FF0000"/>
                <w:lang w:val="en-US"/>
              </w:rPr>
              <w:t xml:space="preserve">existing </w:t>
            </w:r>
            <w:r w:rsidRPr="00360EC2">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360EC2" w14:paraId="1ED2269B" w14:textId="77777777" w:rsidTr="00F62437">
        <w:tc>
          <w:tcPr>
            <w:tcW w:w="1479" w:type="dxa"/>
          </w:tcPr>
          <w:p w14:paraId="06B7291E" w14:textId="77777777" w:rsidR="00360EC2" w:rsidRDefault="00360EC2" w:rsidP="00EC63D9">
            <w:pPr>
              <w:rPr>
                <w:rFonts w:eastAsia="Malgun Gothic"/>
                <w:lang w:val="en-US" w:eastAsia="ko-KR"/>
              </w:rPr>
            </w:pPr>
          </w:p>
        </w:tc>
        <w:tc>
          <w:tcPr>
            <w:tcW w:w="1372" w:type="dxa"/>
          </w:tcPr>
          <w:p w14:paraId="3BB12B02" w14:textId="77777777" w:rsidR="00360EC2" w:rsidRDefault="00360EC2" w:rsidP="00EC63D9">
            <w:pPr>
              <w:tabs>
                <w:tab w:val="left" w:pos="551"/>
              </w:tabs>
              <w:rPr>
                <w:rFonts w:eastAsiaTheme="minorEastAsia"/>
                <w:lang w:val="en-US" w:eastAsia="zh-CN"/>
              </w:rPr>
            </w:pPr>
          </w:p>
        </w:tc>
        <w:tc>
          <w:tcPr>
            <w:tcW w:w="6780" w:type="dxa"/>
          </w:tcPr>
          <w:p w14:paraId="16CBADAB" w14:textId="77777777" w:rsidR="00360EC2" w:rsidRDefault="00360EC2" w:rsidP="00EC63D9">
            <w:pPr>
              <w:rPr>
                <w:rFonts w:eastAsiaTheme="minorEastAsia"/>
                <w:lang w:val="en-US" w:eastAsia="zh-CN"/>
              </w:rPr>
            </w:pPr>
          </w:p>
        </w:tc>
      </w:tr>
    </w:tbl>
    <w:p w14:paraId="4AF68078" w14:textId="77777777" w:rsidR="00E65DC2" w:rsidRDefault="00E65DC2">
      <w:pPr>
        <w:tabs>
          <w:tab w:val="left" w:pos="772"/>
        </w:tabs>
        <w:spacing w:after="100" w:afterAutospacing="1"/>
        <w:ind w:firstLine="284"/>
        <w:rPr>
          <w:rStyle w:val="ListLabel115"/>
          <w:lang w:val="en-US"/>
        </w:rPr>
      </w:pPr>
    </w:p>
    <w:p w14:paraId="4AF68079" w14:textId="77777777" w:rsidR="00E65DC2" w:rsidRDefault="00C9122A">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lastRenderedPageBreak/>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lastRenderedPageBreak/>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4AF680CF" w14:textId="77777777" w:rsidR="00E65DC2" w:rsidRDefault="00C9122A">
            <w:pPr>
              <w:pStyle w:val="ListParagraph"/>
              <w:numPr>
                <w:ilvl w:val="0"/>
                <w:numId w:val="4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DengXian"/>
                <w:lang w:val="en-US" w:eastAsia="zh-CN"/>
              </w:rPr>
            </w:pPr>
            <w:r>
              <w:rPr>
                <w:rFonts w:eastAsia="DengXian"/>
                <w:lang w:val="en-US" w:eastAsia="zh-CN"/>
              </w:rPr>
              <w:t>CSI-RS based RRM measurements, i.e FG 1-4 and 1-5, are not supported.</w:t>
            </w:r>
          </w:p>
          <w:p w14:paraId="4AF680D1" w14:textId="77777777" w:rsidR="00E65DC2" w:rsidRDefault="00C9122A">
            <w:pPr>
              <w:numPr>
                <w:ilvl w:val="0"/>
                <w:numId w:val="41"/>
              </w:numPr>
              <w:rPr>
                <w:rFonts w:eastAsia="DengXian"/>
                <w:lang w:val="en-US" w:eastAsia="zh-CN"/>
              </w:rPr>
            </w:pPr>
            <w:r>
              <w:rPr>
                <w:rFonts w:eastAsia="DengXian"/>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AF680F8"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Either Qualcomm’s or vivo’s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lastRenderedPageBreak/>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lastRenderedPageBreak/>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lastRenderedPageBreak/>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lastRenderedPageBreak/>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Default="00C9122A">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4AF681DE" w14:textId="77777777" w:rsidR="00E65DC2" w:rsidRDefault="00C9122A">
            <w:pPr>
              <w:pStyle w:val="ListParagraph"/>
              <w:numPr>
                <w:ilvl w:val="0"/>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A RedCap UE that supports FG 6-1a but NOT support CSI-RS based L3 measurement operates in the BWP</w:t>
            </w:r>
          </w:p>
          <w:p w14:paraId="4AF681DF" w14:textId="77777777" w:rsidR="00E65DC2"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RLM, BFD, CBD and L1 RSRP measurement based on CSI-RS </w:t>
            </w:r>
            <w:r>
              <w:rPr>
                <w:rFonts w:ascii="Arial" w:eastAsiaTheme="minorEastAsia" w:hAnsi="Arial" w:cs="Arial" w:hint="eastAsia"/>
                <w:i/>
                <w:sz w:val="20"/>
                <w:szCs w:val="20"/>
                <w:lang w:val="en-US" w:eastAsia="zh-CN"/>
              </w:rPr>
              <w:t xml:space="preserve">if UE reports the corresponding </w:t>
            </w:r>
            <w:r>
              <w:rPr>
                <w:rFonts w:ascii="Arial" w:eastAsiaTheme="minorEastAsia" w:hAnsi="Arial" w:cs="Arial"/>
                <w:i/>
                <w:sz w:val="20"/>
                <w:szCs w:val="20"/>
                <w:lang w:val="en-US" w:eastAsia="zh-CN"/>
              </w:rPr>
              <w:t>capabilities</w:t>
            </w:r>
            <w:r>
              <w:rPr>
                <w:rFonts w:ascii="Arial" w:eastAsiaTheme="minorEastAsia" w:hAnsi="Arial" w:cs="Arial" w:hint="eastAsia"/>
                <w:i/>
                <w:sz w:val="20"/>
                <w:szCs w:val="20"/>
                <w:lang w:val="en-US" w:eastAsia="zh-CN"/>
              </w:rPr>
              <w:t>.</w:t>
            </w:r>
          </w:p>
          <w:p w14:paraId="4AF681E0" w14:textId="77777777" w:rsidR="00E65DC2"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lastRenderedPageBreak/>
              <w:t xml:space="preserve">the UE can support SSB based L3 </w:t>
            </w:r>
            <w:proofErr w:type="gramStart"/>
            <w:r>
              <w:rPr>
                <w:rFonts w:ascii="Arial" w:hAnsi="Arial" w:cs="Arial"/>
                <w:i/>
                <w:sz w:val="20"/>
                <w:szCs w:val="20"/>
                <w:lang w:val="en-US" w:eastAsia="en-GB"/>
              </w:rPr>
              <w:t>measurement, but</w:t>
            </w:r>
            <w:proofErr w:type="gramEnd"/>
            <w:r>
              <w:rPr>
                <w:rFonts w:ascii="Arial" w:hAnsi="Arial" w:cs="Arial"/>
                <w:i/>
                <w:sz w:val="20"/>
                <w:szCs w:val="20"/>
                <w:lang w:val="en-US" w:eastAsia="en-GB"/>
              </w:rPr>
              <w:t xml:space="preserve">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necessarily by specified as gap), we’d like to take it for gNB to decide. The previous RAN2 LS seems to say so.</w:t>
            </w:r>
          </w:p>
          <w:p w14:paraId="4AF681E2" w14:textId="77777777" w:rsidR="00E65DC2" w:rsidRDefault="00C9122A">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lastRenderedPageBreak/>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5D786534" w14:textId="77777777" w:rsidR="00E65DC2" w:rsidRDefault="00C9122A">
            <w:pPr>
              <w:rPr>
                <w:rFonts w:eastAsiaTheme="minorEastAsia"/>
                <w:lang w:val="en-US" w:eastAsia="zh-CN"/>
              </w:rPr>
            </w:pPr>
            <w:r>
              <w:rPr>
                <w:rFonts w:eastAsiaTheme="minorEastAsia"/>
                <w:lang w:val="en-US" w:eastAsia="zh-CN"/>
              </w:rPr>
              <w:t>FL6</w:t>
            </w:r>
          </w:p>
          <w:p w14:paraId="4AF6820B" w14:textId="3CC7E386" w:rsidR="007B7D2B" w:rsidRDefault="007B7D2B">
            <w:pPr>
              <w:rPr>
                <w:rFonts w:eastAsiaTheme="minorEastAsia"/>
                <w:lang w:val="en-US" w:eastAsia="zh-CN"/>
              </w:rPr>
            </w:pPr>
            <w:r>
              <w:rPr>
                <w:rFonts w:eastAsiaTheme="minorEastAsia"/>
                <w:lang w:val="en-US" w:eastAsia="zh-CN"/>
              </w:rPr>
              <w:t>FL7</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Hyperlink"/>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w:t>
            </w:r>
            <w:proofErr w:type="gramStart"/>
            <w:r>
              <w:rPr>
                <w:rFonts w:eastAsiaTheme="minorEastAsia"/>
                <w:lang w:val="en-US" w:eastAsia="zh-CN"/>
              </w:rPr>
              <w:t>not, but</w:t>
            </w:r>
            <w:proofErr w:type="gramEnd"/>
            <w:r>
              <w:rPr>
                <w:rFonts w:eastAsiaTheme="minorEastAsia"/>
                <w:lang w:val="en-US" w:eastAsia="zh-CN"/>
              </w:rPr>
              <w:t xml:space="preserve">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w:t>
            </w:r>
            <w:proofErr w:type="gramStart"/>
            <w:r>
              <w:rPr>
                <w:rFonts w:eastAsiaTheme="minorEastAsia" w:hint="eastAsia"/>
                <w:lang w:val="en-US" w:eastAsia="zh-CN"/>
              </w:rPr>
              <w:t>each other, and</w:t>
            </w:r>
            <w:proofErr w:type="gramEnd"/>
            <w:r>
              <w:rPr>
                <w:rFonts w:eastAsiaTheme="minorEastAsia" w:hint="eastAsia"/>
                <w:lang w:val="en-US" w:eastAsia="zh-CN"/>
              </w:rPr>
              <w:t xml:space="preserve">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t>CMCC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EC63D9">
            <w:pPr>
              <w:rPr>
                <w:rFonts w:eastAsiaTheme="minorEastAsia"/>
                <w:lang w:val="en-US" w:eastAsia="zh-CN"/>
              </w:rPr>
            </w:pPr>
            <w:r>
              <w:rPr>
                <w:rFonts w:eastAsiaTheme="minorEastAsia"/>
                <w:lang w:val="en-US" w:eastAsia="zh-CN"/>
              </w:rPr>
              <w:t>Ericsson</w:t>
            </w:r>
          </w:p>
        </w:tc>
        <w:tc>
          <w:tcPr>
            <w:tcW w:w="8152" w:type="dxa"/>
            <w:gridSpan w:val="2"/>
          </w:tcPr>
          <w:p w14:paraId="1897AE67" w14:textId="28BC4B88" w:rsidR="00C95BE6" w:rsidRDefault="00C95BE6" w:rsidP="00EC63D9">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EC63D9">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r w:rsidR="00AB7940" w:rsidRPr="00640410" w14:paraId="644632DC" w14:textId="77777777" w:rsidTr="00C95BE6">
        <w:tc>
          <w:tcPr>
            <w:tcW w:w="1479" w:type="dxa"/>
          </w:tcPr>
          <w:p w14:paraId="42EF173B" w14:textId="77777777" w:rsidR="00AB7940" w:rsidRDefault="00AB7940" w:rsidP="00EC63D9">
            <w:pPr>
              <w:rPr>
                <w:rFonts w:eastAsiaTheme="minorEastAsia"/>
                <w:lang w:val="en-US" w:eastAsia="zh-CN"/>
              </w:rPr>
            </w:pPr>
          </w:p>
        </w:tc>
        <w:tc>
          <w:tcPr>
            <w:tcW w:w="8152" w:type="dxa"/>
            <w:gridSpan w:val="2"/>
          </w:tcPr>
          <w:p w14:paraId="695B07C6" w14:textId="77777777" w:rsidR="00AB7940" w:rsidRDefault="00AB7940" w:rsidP="00EC63D9">
            <w:pPr>
              <w:rPr>
                <w:rFonts w:eastAsiaTheme="minorEastAsia"/>
                <w:lang w:val="en-US" w:eastAsia="zh-CN"/>
              </w:rPr>
            </w:pPr>
          </w:p>
        </w:tc>
      </w:tr>
    </w:tbl>
    <w:p w14:paraId="4AF68224" w14:textId="77777777" w:rsidR="00E65DC2" w:rsidRDefault="00E65DC2">
      <w:pPr>
        <w:tabs>
          <w:tab w:val="left" w:pos="772"/>
        </w:tabs>
        <w:spacing w:after="100" w:afterAutospacing="1"/>
        <w:ind w:firstLineChars="200" w:firstLine="400"/>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ListParagraph"/>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lastRenderedPageBreak/>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ja-JP"/>
              </w:rPr>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t>Therefore, a clarification for R17 RedCap UE’s timeline of msg1/msgA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ListParagraph"/>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4AF6824F"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w:t>
            </w:r>
            <w:proofErr w:type="gramStart"/>
            <w:r>
              <w:t>not</w:t>
            </w:r>
            <w:proofErr w:type="gramEnd"/>
            <w:r>
              <w:t xml:space="preserve">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lastRenderedPageBreak/>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ListParagraph"/>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ListParagraph"/>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etc,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t>FL5</w:t>
            </w:r>
          </w:p>
          <w:p w14:paraId="61F75530" w14:textId="77777777" w:rsidR="00E65DC2" w:rsidRDefault="00C9122A">
            <w:pPr>
              <w:rPr>
                <w:rFonts w:eastAsiaTheme="minorEastAsia"/>
                <w:lang w:val="en-US" w:eastAsia="zh-CN"/>
              </w:rPr>
            </w:pPr>
            <w:r>
              <w:rPr>
                <w:rFonts w:eastAsiaTheme="minorEastAsia"/>
                <w:lang w:val="en-US" w:eastAsia="zh-CN"/>
              </w:rPr>
              <w:t>FL6</w:t>
            </w:r>
          </w:p>
          <w:p w14:paraId="4AF682A9" w14:textId="4CD26D92" w:rsidR="001740D4" w:rsidRDefault="001740D4">
            <w:pPr>
              <w:rPr>
                <w:rFonts w:eastAsiaTheme="minorEastAsia"/>
                <w:lang w:val="en-US" w:eastAsia="zh-CN"/>
              </w:rPr>
            </w:pPr>
            <w:r>
              <w:rPr>
                <w:rFonts w:eastAsiaTheme="minorEastAsia"/>
                <w:lang w:val="en-US" w:eastAsia="zh-CN"/>
              </w:rPr>
              <w:t>FL7</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7777777" w:rsidR="00E65DC2" w:rsidRDefault="00C9122A">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 xml:space="preserve">And RAN2 only make conclusion on Msg1/MsgA (PRACH), </w:t>
            </w:r>
            <w:proofErr w:type="gramStart"/>
            <w:r>
              <w:rPr>
                <w:rFonts w:eastAsiaTheme="minorEastAsia" w:hint="eastAsia"/>
                <w:lang w:val="en-US" w:eastAsia="zh-CN"/>
              </w:rPr>
              <w:t>i.e.</w:t>
            </w:r>
            <w:proofErr w:type="gramEnd"/>
            <w:r>
              <w:rPr>
                <w:rFonts w:eastAsiaTheme="minorEastAsia" w:hint="eastAsia"/>
                <w:lang w:val="en-US" w:eastAsia="zh-CN"/>
              </w:rPr>
              <w:t xml:space="preserve"> between two different RACH procedures, we do not think it is related to Msg3. Not sure </w:t>
            </w:r>
            <w:proofErr w:type="gramStart"/>
            <w:r>
              <w:rPr>
                <w:rFonts w:eastAsiaTheme="minorEastAsia" w:hint="eastAsia"/>
                <w:lang w:val="en-US" w:eastAsia="zh-CN"/>
              </w:rPr>
              <w:t>it</w:t>
            </w:r>
            <w:proofErr w:type="gramEnd"/>
            <w:r>
              <w:rPr>
                <w:rFonts w:eastAsiaTheme="minorEastAsia" w:hint="eastAsia"/>
                <w:lang w:val="en-US" w:eastAsia="zh-CN"/>
              </w:rPr>
              <w:t xml:space="preserve"> Qualcomm has a typo or not.</w:t>
            </w:r>
          </w:p>
        </w:tc>
      </w:tr>
      <w:tr w:rsidR="00AB7940" w14:paraId="3F3111F7" w14:textId="77777777">
        <w:tc>
          <w:tcPr>
            <w:tcW w:w="1372" w:type="dxa"/>
          </w:tcPr>
          <w:p w14:paraId="73A703B4" w14:textId="77777777" w:rsidR="00AB7940" w:rsidRDefault="00AB7940">
            <w:pPr>
              <w:rPr>
                <w:rFonts w:eastAsiaTheme="minorEastAsia" w:hint="eastAsia"/>
                <w:lang w:val="en-US" w:eastAsia="zh-CN"/>
              </w:rPr>
            </w:pPr>
          </w:p>
        </w:tc>
        <w:tc>
          <w:tcPr>
            <w:tcW w:w="8262" w:type="dxa"/>
            <w:gridSpan w:val="2"/>
          </w:tcPr>
          <w:p w14:paraId="69460B6C" w14:textId="77777777" w:rsidR="00AB7940" w:rsidRDefault="00AB7940">
            <w:pPr>
              <w:rPr>
                <w:rFonts w:eastAsiaTheme="minorEastAsia" w:hint="eastAsia"/>
                <w:lang w:val="en-US" w:eastAsia="zh-CN"/>
              </w:rPr>
            </w:pP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Heading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4AF682B9"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lastRenderedPageBreak/>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ListParagraph"/>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lastRenderedPageBreak/>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4AF682EE"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ListParagraph"/>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4"/>
        <w:gridCol w:w="1358"/>
        <w:gridCol w:w="6802"/>
      </w:tblGrid>
      <w:tr w:rsidR="00E65DC2" w14:paraId="4AF682F7" w14:textId="77777777">
        <w:tc>
          <w:tcPr>
            <w:tcW w:w="1479"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55"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tc>
          <w:tcPr>
            <w:tcW w:w="1479" w:type="dxa"/>
          </w:tcPr>
          <w:p w14:paraId="4AF682F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tc>
          <w:tcPr>
            <w:tcW w:w="1479"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55"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tc>
          <w:tcPr>
            <w:tcW w:w="1479"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55"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tc>
          <w:tcPr>
            <w:tcW w:w="1479"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55"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tc>
          <w:tcPr>
            <w:tcW w:w="1479"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55"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tc>
          <w:tcPr>
            <w:tcW w:w="1479" w:type="dxa"/>
          </w:tcPr>
          <w:p w14:paraId="4AF68307" w14:textId="77777777" w:rsidR="00E65DC2" w:rsidRDefault="00C9122A">
            <w:pPr>
              <w:rPr>
                <w:lang w:val="en-US" w:eastAsia="ko-KR"/>
              </w:rPr>
            </w:pPr>
            <w:r>
              <w:rPr>
                <w:lang w:val="en-US" w:eastAsia="ko-KR"/>
              </w:rPr>
              <w:t>Ericsson</w:t>
            </w:r>
          </w:p>
        </w:tc>
        <w:tc>
          <w:tcPr>
            <w:tcW w:w="8155"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CommentReference"/>
                      <w:rFonts w:cs="Arial"/>
                    </w:rPr>
                    <w:t xml:space="preserve">PRB offset </w:t>
                  </w:r>
                  <w:r>
                    <w:rPr>
                      <w:b/>
                      <w:noProof/>
                      <w:position w:val="-10"/>
                      <w:szCs w:val="18"/>
                      <w:lang w:val="en-US" w:eastAsia="ja-JP"/>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CommentReference"/>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CommentReference"/>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CommentReference"/>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lastRenderedPageBreak/>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tc>
          <w:tcPr>
            <w:tcW w:w="1479" w:type="dxa"/>
          </w:tcPr>
          <w:p w14:paraId="4AF68339"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8155"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tc>
          <w:tcPr>
            <w:tcW w:w="1479"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55"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tc>
          <w:tcPr>
            <w:tcW w:w="1479" w:type="dxa"/>
          </w:tcPr>
          <w:p w14:paraId="4AF68341"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4AF68342" w14:textId="77777777" w:rsidR="00E65DC2" w:rsidRDefault="00C9122A">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65DC2" w14:paraId="4AF68348" w14:textId="77777777">
        <w:tc>
          <w:tcPr>
            <w:tcW w:w="1479" w:type="dxa"/>
          </w:tcPr>
          <w:p w14:paraId="4AF6834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4AF68346" w14:textId="77777777" w:rsidR="00E65DC2" w:rsidRDefault="00C9122A">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65DC2" w14:paraId="4AF6834B" w14:textId="77777777">
        <w:tc>
          <w:tcPr>
            <w:tcW w:w="1479" w:type="dxa"/>
          </w:tcPr>
          <w:p w14:paraId="4AF68349"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65DC2" w14:paraId="4AF6835B" w14:textId="77777777">
        <w:tc>
          <w:tcPr>
            <w:tcW w:w="1479" w:type="dxa"/>
          </w:tcPr>
          <w:p w14:paraId="4AF6834C"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4AF6834F" w14:textId="77777777" w:rsidR="00E65DC2" w:rsidRDefault="00C9122A">
            <w:pPr>
              <w:rPr>
                <w:rFonts w:eastAsia="Yu Mincho"/>
                <w:lang w:val="en-US" w:eastAsia="ja-JP"/>
              </w:rPr>
            </w:pPr>
            <w:r>
              <w:rPr>
                <w:rFonts w:eastAsia="Yu Mincho"/>
                <w:noProof/>
                <w:lang w:val="en-US" w:eastAsia="ja-JP"/>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4AF68352" w14:textId="77777777" w:rsidR="00E65DC2" w:rsidRDefault="00C9122A">
            <w:pPr>
              <w:rPr>
                <w:rFonts w:eastAsia="Yu Mincho"/>
                <w:lang w:val="en-US" w:eastAsia="ja-JP"/>
              </w:rPr>
            </w:pPr>
            <w:r>
              <w:rPr>
                <w:rFonts w:eastAsia="Yu Mincho"/>
                <w:noProof/>
                <w:lang w:val="en-US" w:eastAsia="ja-JP"/>
              </w:rPr>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4AF68354" w14:textId="77777777" w:rsidR="00E65DC2" w:rsidRDefault="00C9122A">
            <w:pPr>
              <w:rPr>
                <w:rFonts w:eastAsia="Yu Mincho"/>
                <w:lang w:val="en-US" w:eastAsia="ja-JP"/>
              </w:rPr>
            </w:pPr>
            <w:r>
              <w:rPr>
                <w:rFonts w:eastAsia="Yu Mincho"/>
                <w:lang w:val="en-US" w:eastAsia="ja-JP"/>
              </w:rPr>
              <w:lastRenderedPageBreak/>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4AF68355" w14:textId="77777777" w:rsidR="00E65DC2" w:rsidRDefault="00C9122A">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4AF68356" w14:textId="77777777" w:rsidR="00E65DC2" w:rsidRDefault="00C9122A">
            <w:pPr>
              <w:rPr>
                <w:rFonts w:eastAsia="Yu Mincho"/>
                <w:lang w:val="en-US" w:eastAsia="ja-JP"/>
              </w:rPr>
            </w:pPr>
            <w:r>
              <w:rPr>
                <w:rFonts w:eastAsia="Yu Mincho"/>
                <w:noProof/>
                <w:lang w:val="en-US" w:eastAsia="ja-JP"/>
              </w:rPr>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 xml:space="preserve">According to the agreement above, the starting point is described as </w:t>
            </w:r>
            <w:proofErr w:type="gramStart"/>
            <w:r>
              <w:rPr>
                <w:rFonts w:eastAsia="Yu Mincho"/>
                <w:lang w:val="en-US" w:eastAsia="ja-JP"/>
              </w:rPr>
              <w:t>follow;</w:t>
            </w:r>
            <w:proofErr w:type="gramEnd"/>
          </w:p>
          <w:p w14:paraId="4AF68359" w14:textId="77777777" w:rsidR="00E65DC2" w:rsidRDefault="00C9122A">
            <w:pPr>
              <w:pStyle w:val="ListParagraph"/>
              <w:numPr>
                <w:ilvl w:val="0"/>
                <w:numId w:val="4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tc>
          <w:tcPr>
            <w:tcW w:w="1479" w:type="dxa"/>
          </w:tcPr>
          <w:p w14:paraId="4AF6835C" w14:textId="77777777" w:rsidR="00E65DC2" w:rsidRDefault="00C9122A">
            <w:pPr>
              <w:rPr>
                <w:rFonts w:eastAsia="Yu Mincho"/>
                <w:lang w:val="en-US" w:eastAsia="ja-JP"/>
              </w:rPr>
            </w:pPr>
            <w:r>
              <w:rPr>
                <w:rFonts w:eastAsia="Yu Mincho"/>
                <w:lang w:val="en-US" w:eastAsia="ja-JP"/>
              </w:rPr>
              <w:lastRenderedPageBreak/>
              <w:t>Lenovo</w:t>
            </w:r>
          </w:p>
        </w:tc>
        <w:tc>
          <w:tcPr>
            <w:tcW w:w="8155"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tc>
          <w:tcPr>
            <w:tcW w:w="1479" w:type="dxa"/>
          </w:tcPr>
          <w:p w14:paraId="4AF6835F" w14:textId="77777777" w:rsidR="00E65DC2" w:rsidRDefault="00C9122A">
            <w:pPr>
              <w:rPr>
                <w:rFonts w:eastAsia="Yu Mincho"/>
                <w:lang w:val="en-US" w:eastAsia="ja-JP"/>
              </w:rPr>
            </w:pPr>
            <w:r>
              <w:rPr>
                <w:rFonts w:eastAsia="Yu Mincho"/>
                <w:lang w:val="en-US" w:eastAsia="ja-JP"/>
              </w:rPr>
              <w:t>Samsung</w:t>
            </w:r>
          </w:p>
        </w:tc>
        <w:tc>
          <w:tcPr>
            <w:tcW w:w="8155"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tc>
          <w:tcPr>
            <w:tcW w:w="1479" w:type="dxa"/>
          </w:tcPr>
          <w:p w14:paraId="4AF683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tc>
          <w:tcPr>
            <w:tcW w:w="1479"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5"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tc>
          <w:tcPr>
            <w:tcW w:w="1479"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55"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tc>
          <w:tcPr>
            <w:tcW w:w="1479"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55"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SimSun"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5E1463">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C9122A">
              <w:rPr>
                <w:rFonts w:eastAsiaTheme="minorEastAsia" w:hint="eastAsia"/>
                <w:b/>
                <w:bCs/>
                <w:lang w:eastAsia="zh-CN"/>
              </w:rPr>
              <w:t>;</w:t>
            </w:r>
          </w:p>
          <w:p w14:paraId="4AF68371" w14:textId="77777777" w:rsidR="00E65DC2" w:rsidRDefault="005E1463">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t xml:space="preserve">Where </w:t>
            </w:r>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4AF68373"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tc>
          <w:tcPr>
            <w:tcW w:w="1479" w:type="dxa"/>
          </w:tcPr>
          <w:p w14:paraId="4AF68378" w14:textId="77777777" w:rsidR="00E65DC2" w:rsidRDefault="00C9122A">
            <w:pPr>
              <w:rPr>
                <w:rFonts w:eastAsiaTheme="minorEastAsia"/>
                <w:lang w:val="en-US" w:eastAsia="zh-CN"/>
              </w:rPr>
            </w:pPr>
            <w:r>
              <w:rPr>
                <w:rFonts w:eastAsiaTheme="minorEastAsia"/>
                <w:lang w:val="en-US" w:eastAsia="zh-CN"/>
              </w:rPr>
              <w:lastRenderedPageBreak/>
              <w:t>IDCC</w:t>
            </w:r>
          </w:p>
        </w:tc>
        <w:tc>
          <w:tcPr>
            <w:tcW w:w="8155"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tc>
          <w:tcPr>
            <w:tcW w:w="1479"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55"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382"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AF68387"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tc>
          <w:tcPr>
            <w:tcW w:w="1479" w:type="dxa"/>
          </w:tcPr>
          <w:p w14:paraId="4AF6838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tc>
          <w:tcPr>
            <w:tcW w:w="1479"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tc>
          <w:tcPr>
            <w:tcW w:w="1479" w:type="dxa"/>
          </w:tcPr>
          <w:p w14:paraId="4AF6839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tc>
          <w:tcPr>
            <w:tcW w:w="1479" w:type="dxa"/>
          </w:tcPr>
          <w:p w14:paraId="4AF6839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783" w:type="dxa"/>
          </w:tcPr>
          <w:p w14:paraId="4AF68399" w14:textId="77777777" w:rsidR="00E65DC2" w:rsidRDefault="00C9122A">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tc>
          <w:tcPr>
            <w:tcW w:w="1479" w:type="dxa"/>
          </w:tcPr>
          <w:p w14:paraId="4AF6839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3"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lastRenderedPageBreak/>
              <w:t>R</w:t>
            </w:r>
            <w:r>
              <w:rPr>
                <w:rFonts w:eastAsia="Yu Mincho"/>
                <w:lang w:val="en-US" w:eastAsia="ja-JP"/>
              </w:rPr>
              <w:t>egarding DOCOMO’s comment, our understanding is 16PUCCH resources are FDMed with 4PRBs.</w:t>
            </w:r>
          </w:p>
        </w:tc>
      </w:tr>
      <w:tr w:rsidR="00E65DC2" w14:paraId="4AF683A7" w14:textId="77777777">
        <w:tc>
          <w:tcPr>
            <w:tcW w:w="1479" w:type="dxa"/>
          </w:tcPr>
          <w:p w14:paraId="4AF683A3"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65DC2" w14:paraId="4AF683AC" w14:textId="77777777">
        <w:tc>
          <w:tcPr>
            <w:tcW w:w="1479" w:type="dxa"/>
          </w:tcPr>
          <w:p w14:paraId="4AF683A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tc>
          <w:tcPr>
            <w:tcW w:w="1479"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783" w:type="dxa"/>
          </w:tcPr>
          <w:p w14:paraId="4AF683AF" w14:textId="77777777" w:rsidR="00E65DC2" w:rsidRDefault="00C9122A">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tc>
          <w:tcPr>
            <w:tcW w:w="1479" w:type="dxa"/>
          </w:tcPr>
          <w:p w14:paraId="4AF683B2"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tc>
          <w:tcPr>
            <w:tcW w:w="1479"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3B7" w14:textId="77777777" w:rsidR="00E65DC2" w:rsidRDefault="00E65DC2">
            <w:pPr>
              <w:tabs>
                <w:tab w:val="left" w:pos="551"/>
              </w:tabs>
              <w:rPr>
                <w:rFonts w:eastAsiaTheme="minorEastAsia"/>
                <w:lang w:val="en-US" w:eastAsia="zh-CN"/>
              </w:rPr>
            </w:pPr>
          </w:p>
        </w:tc>
        <w:tc>
          <w:tcPr>
            <w:tcW w:w="6783"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tc>
          <w:tcPr>
            <w:tcW w:w="1479" w:type="dxa"/>
          </w:tcPr>
          <w:p w14:paraId="4AF683BB"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3BC" w14:textId="77777777" w:rsidR="00E65DC2" w:rsidRDefault="00E65DC2">
            <w:pPr>
              <w:tabs>
                <w:tab w:val="left" w:pos="551"/>
              </w:tabs>
              <w:rPr>
                <w:rFonts w:eastAsiaTheme="minorEastAsia"/>
                <w:lang w:val="en-US" w:eastAsia="zh-CN"/>
              </w:rPr>
            </w:pPr>
          </w:p>
        </w:tc>
        <w:tc>
          <w:tcPr>
            <w:tcW w:w="6783"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w:t>
            </w:r>
            <w:r>
              <w:rPr>
                <w:bCs/>
                <w:lang w:val="en-US"/>
              </w:rPr>
              <w:lastRenderedPageBreak/>
              <w:t xml:space="preserve">indicating an additional offset, is efficient. Somehow one signaling can indicate both in our understanding. </w:t>
            </w:r>
          </w:p>
        </w:tc>
      </w:tr>
      <w:tr w:rsidR="00E65DC2" w14:paraId="4AF683C4" w14:textId="77777777">
        <w:tc>
          <w:tcPr>
            <w:tcW w:w="1479" w:type="dxa"/>
          </w:tcPr>
          <w:p w14:paraId="4AF683C0" w14:textId="77777777" w:rsidR="00E65DC2" w:rsidRDefault="00C9122A">
            <w:pPr>
              <w:rPr>
                <w:rFonts w:eastAsiaTheme="minorEastAsia"/>
                <w:lang w:val="en-US" w:eastAsia="zh-CN"/>
              </w:rPr>
            </w:pPr>
            <w:r>
              <w:rPr>
                <w:rFonts w:eastAsia="Malgun Gothic" w:hint="eastAsia"/>
                <w:lang w:val="en-US" w:eastAsia="ko-KR"/>
              </w:rPr>
              <w:lastRenderedPageBreak/>
              <w:t>L</w:t>
            </w:r>
            <w:r>
              <w:rPr>
                <w:rFonts w:eastAsia="Malgun Gothic"/>
                <w:lang w:val="en-US" w:eastAsia="ko-KR"/>
              </w:rPr>
              <w:t>GE</w:t>
            </w:r>
          </w:p>
        </w:tc>
        <w:tc>
          <w:tcPr>
            <w:tcW w:w="1372"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3"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tc>
          <w:tcPr>
            <w:tcW w:w="1479" w:type="dxa"/>
          </w:tcPr>
          <w:p w14:paraId="4AF683C5"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3"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tc>
          <w:tcPr>
            <w:tcW w:w="1479"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CB" w14:textId="77777777" w:rsidR="00E65DC2" w:rsidRDefault="00E65DC2">
            <w:pPr>
              <w:rPr>
                <w:rFonts w:eastAsiaTheme="minorEastAsia"/>
                <w:lang w:val="en-US" w:eastAsia="zh-CN"/>
              </w:rPr>
            </w:pPr>
          </w:p>
        </w:tc>
      </w:tr>
      <w:tr w:rsidR="00E65DC2" w14:paraId="4AF683D2" w14:textId="77777777">
        <w:tc>
          <w:tcPr>
            <w:tcW w:w="1479" w:type="dxa"/>
          </w:tcPr>
          <w:p w14:paraId="4AF683C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65DC2" w14:paraId="4AF683D6" w14:textId="77777777">
        <w:tc>
          <w:tcPr>
            <w:tcW w:w="1479" w:type="dxa"/>
          </w:tcPr>
          <w:p w14:paraId="4AF683D3"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tc>
          <w:tcPr>
            <w:tcW w:w="1479"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3"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65DC2" w14:paraId="4AF6845C" w14:textId="77777777">
        <w:tc>
          <w:tcPr>
            <w:tcW w:w="1479"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lastRenderedPageBreak/>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127"/>
              <w:gridCol w:w="1008"/>
              <w:gridCol w:w="1345"/>
              <w:gridCol w:w="1257"/>
              <w:gridCol w:w="1079"/>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ja-JP"/>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CommentReference"/>
                      <w:rFonts w:cs="Arial"/>
                      <w:b/>
                    </w:rPr>
                  </w:pPr>
                  <w:r>
                    <w:rPr>
                      <w:rStyle w:val="CommentReference"/>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ja-JP"/>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tc>
          <w:tcPr>
            <w:tcW w:w="1479" w:type="dxa"/>
          </w:tcPr>
          <w:p w14:paraId="4AF6845D" w14:textId="77777777" w:rsidR="00E65DC2" w:rsidRDefault="00C9122A">
            <w:pPr>
              <w:rPr>
                <w:rFonts w:eastAsiaTheme="minorEastAsia"/>
                <w:lang w:val="en-US" w:eastAsia="zh-CN"/>
              </w:rPr>
            </w:pPr>
            <w:r>
              <w:rPr>
                <w:rFonts w:eastAsia="Malgun Gothic"/>
                <w:lang w:val="en-US" w:eastAsia="ko-KR"/>
              </w:rPr>
              <w:lastRenderedPageBreak/>
              <w:t>Intel</w:t>
            </w:r>
          </w:p>
        </w:tc>
        <w:tc>
          <w:tcPr>
            <w:tcW w:w="1372" w:type="dxa"/>
          </w:tcPr>
          <w:p w14:paraId="4AF6845E" w14:textId="77777777" w:rsidR="00E65DC2" w:rsidRDefault="00E65DC2">
            <w:pPr>
              <w:tabs>
                <w:tab w:val="left" w:pos="551"/>
              </w:tabs>
              <w:rPr>
                <w:rFonts w:eastAsiaTheme="minorEastAsia"/>
                <w:lang w:val="en-US" w:eastAsia="zh-CN"/>
              </w:rPr>
            </w:pPr>
          </w:p>
        </w:tc>
        <w:tc>
          <w:tcPr>
            <w:tcW w:w="6783"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tc>
          <w:tcPr>
            <w:tcW w:w="1479" w:type="dxa"/>
          </w:tcPr>
          <w:p w14:paraId="4AF68466" w14:textId="77777777" w:rsidR="00E65DC2" w:rsidRDefault="00C9122A">
            <w:pPr>
              <w:rPr>
                <w:rFonts w:eastAsia="Malgun Gothic"/>
                <w:lang w:val="en-US" w:eastAsia="ko-KR"/>
              </w:rPr>
            </w:pPr>
            <w:r>
              <w:rPr>
                <w:rFonts w:eastAsiaTheme="minorEastAsia"/>
                <w:lang w:val="en-US" w:eastAsia="zh-CN"/>
              </w:rPr>
              <w:t>FL5</w:t>
            </w:r>
          </w:p>
        </w:tc>
        <w:tc>
          <w:tcPr>
            <w:tcW w:w="8155"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6B"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additional PRB offset has a range {2, 3, 4, 6} and a default value of 0.</w:t>
            </w:r>
          </w:p>
        </w:tc>
      </w:tr>
      <w:tr w:rsidR="00E65DC2" w14:paraId="4AF68470" w14:textId="77777777">
        <w:tc>
          <w:tcPr>
            <w:tcW w:w="1479" w:type="dxa"/>
          </w:tcPr>
          <w:p w14:paraId="4AF6846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6F" w14:textId="77777777" w:rsidR="00E65DC2" w:rsidRDefault="00E65DC2">
            <w:pPr>
              <w:rPr>
                <w:rFonts w:eastAsia="Malgun Gothic"/>
                <w:lang w:val="en-US" w:eastAsia="ko-KR"/>
              </w:rPr>
            </w:pPr>
          </w:p>
        </w:tc>
      </w:tr>
      <w:tr w:rsidR="00E65DC2" w14:paraId="4AF68474" w14:textId="77777777">
        <w:tc>
          <w:tcPr>
            <w:tcW w:w="1479"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tc>
          <w:tcPr>
            <w:tcW w:w="1479"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783"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tc>
          <w:tcPr>
            <w:tcW w:w="1479" w:type="dxa"/>
          </w:tcPr>
          <w:p w14:paraId="4AF68479"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7B" w14:textId="77777777" w:rsidR="00E65DC2" w:rsidRDefault="00E65DC2">
            <w:pPr>
              <w:rPr>
                <w:rFonts w:eastAsia="Malgun Gothic"/>
                <w:lang w:val="en-US" w:eastAsia="ko-KR"/>
              </w:rPr>
            </w:pPr>
          </w:p>
        </w:tc>
      </w:tr>
      <w:tr w:rsidR="00E65DC2" w14:paraId="4AF68488" w14:textId="77777777">
        <w:tc>
          <w:tcPr>
            <w:tcW w:w="1479"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783"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4AF68485" w14:textId="77777777" w:rsidR="00E65DC2" w:rsidRDefault="00C9122A">
            <w:pPr>
              <w:rPr>
                <w:rFonts w:eastAsia="Yu Mincho"/>
                <w:lang w:val="en-US" w:eastAsia="ja-JP"/>
              </w:rPr>
            </w:pPr>
            <w:r>
              <w:rPr>
                <w:rFonts w:eastAsia="Yu Mincho"/>
                <w:noProof/>
                <w:lang w:val="en-US" w:eastAsia="ja-JP"/>
              </w:rPr>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tc>
          <w:tcPr>
            <w:tcW w:w="1479" w:type="dxa"/>
          </w:tcPr>
          <w:p w14:paraId="4AF68489" w14:textId="77777777" w:rsidR="00E65DC2" w:rsidRDefault="00C9122A">
            <w:pPr>
              <w:rPr>
                <w:rFonts w:eastAsia="Malgun Gothic"/>
                <w:lang w:val="en-US" w:eastAsia="ko-KR"/>
              </w:rPr>
            </w:pPr>
            <w:r>
              <w:rPr>
                <w:rFonts w:eastAsia="Malgun Gothic"/>
                <w:lang w:val="en-US" w:eastAsia="ko-KR"/>
              </w:rPr>
              <w:t xml:space="preserve">Samsung </w:t>
            </w:r>
          </w:p>
        </w:tc>
        <w:tc>
          <w:tcPr>
            <w:tcW w:w="1372"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8B" w14:textId="77777777" w:rsidR="00E65DC2" w:rsidRDefault="00E65DC2">
            <w:pPr>
              <w:rPr>
                <w:rFonts w:eastAsia="Malgun Gothic"/>
                <w:lang w:val="en-US" w:eastAsia="ko-KR"/>
              </w:rPr>
            </w:pPr>
          </w:p>
        </w:tc>
      </w:tr>
      <w:tr w:rsidR="00E65DC2" w14:paraId="4AF68490" w14:textId="77777777">
        <w:tc>
          <w:tcPr>
            <w:tcW w:w="1479"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FH PUCCHs, 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tc>
          <w:tcPr>
            <w:tcW w:w="1479" w:type="dxa"/>
          </w:tcPr>
          <w:p w14:paraId="4AF68491"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non-RedCap UE (</w:t>
            </w:r>
            <w:proofErr w:type="gramStart"/>
            <w:r>
              <w:rPr>
                <w:rFonts w:eastAsia="Yu Mincho"/>
                <w:lang w:val="en-US" w:eastAsia="ja-JP"/>
              </w:rPr>
              <w:t>i.e.</w:t>
            </w:r>
            <w:proofErr w:type="gramEnd"/>
            <w:r>
              <w:rPr>
                <w:rFonts w:eastAsia="Yu Mincho"/>
                <w:lang w:val="en-US" w:eastAsia="ja-JP"/>
              </w:rPr>
              <w:t xml:space="preserve"> configured by </w:t>
            </w:r>
            <w:r>
              <w:rPr>
                <w:rFonts w:eastAsia="Yu Mincho"/>
                <w:i/>
                <w:iCs/>
                <w:lang w:val="en-US" w:eastAsia="ja-JP"/>
              </w:rPr>
              <w:lastRenderedPageBreak/>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E65DC2" w14:paraId="4AF68498" w14:textId="77777777">
        <w:tc>
          <w:tcPr>
            <w:tcW w:w="1479" w:type="dxa"/>
          </w:tcPr>
          <w:p w14:paraId="4AF68495" w14:textId="77777777" w:rsidR="00E65DC2" w:rsidRDefault="00C9122A">
            <w:pPr>
              <w:rPr>
                <w:rFonts w:eastAsia="Yu Mincho"/>
                <w:lang w:val="en-US" w:eastAsia="ja-JP"/>
              </w:rPr>
            </w:pPr>
            <w:r>
              <w:rPr>
                <w:rFonts w:eastAsia="Yu Mincho"/>
                <w:lang w:val="en-US" w:eastAsia="ja-JP"/>
              </w:rPr>
              <w:lastRenderedPageBreak/>
              <w:t>Lenovo</w:t>
            </w:r>
          </w:p>
        </w:tc>
        <w:tc>
          <w:tcPr>
            <w:tcW w:w="1372"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783" w:type="dxa"/>
          </w:tcPr>
          <w:p w14:paraId="4AF68497" w14:textId="77777777" w:rsidR="00E65DC2" w:rsidRDefault="00E65DC2">
            <w:pPr>
              <w:rPr>
                <w:rFonts w:eastAsia="Yu Mincho"/>
                <w:lang w:val="en-US" w:eastAsia="ja-JP"/>
              </w:rPr>
            </w:pPr>
          </w:p>
        </w:tc>
      </w:tr>
      <w:tr w:rsidR="00E65DC2" w14:paraId="4AF684A0" w14:textId="77777777">
        <w:tc>
          <w:tcPr>
            <w:tcW w:w="1479"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849A" w14:textId="77777777" w:rsidR="00E65DC2" w:rsidRDefault="00E65DC2">
            <w:pPr>
              <w:tabs>
                <w:tab w:val="left" w:pos="551"/>
              </w:tabs>
              <w:rPr>
                <w:rFonts w:eastAsiaTheme="minorEastAsia"/>
                <w:lang w:val="en-US" w:eastAsia="ja-JP"/>
              </w:rPr>
            </w:pPr>
          </w:p>
        </w:tc>
        <w:tc>
          <w:tcPr>
            <w:tcW w:w="6783" w:type="dxa"/>
          </w:tcPr>
          <w:p w14:paraId="4AF6849B" w14:textId="77777777" w:rsidR="00E65DC2" w:rsidRDefault="00C9122A">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SimSun"/>
                <w:lang w:val="en-US" w:eastAsia="zh-CN"/>
              </w:rPr>
            </w:pPr>
            <w:r>
              <w:rPr>
                <w:rFonts w:eastAsia="SimSun"/>
                <w:lang w:val="en-US" w:eastAsia="zh-CN"/>
              </w:rPr>
              <w:object w:dxaOrig="6540" w:dyaOrig="3000" w14:anchorId="4AF68713">
                <v:shape id="_x0000_i1026" type="#_x0000_t75" style="width:329.25pt;height:149.25pt" o:ole="">
                  <v:imagedata r:id="rId32" o:title=""/>
                  <o:lock v:ext="edit" aspectratio="f"/>
                </v:shape>
                <o:OLEObject Type="Embed" ProgID="Visio.Drawing.15" ShapeID="_x0000_i1026" DrawAspect="Content" ObjectID="_1707308816" r:id="rId33"/>
              </w:object>
            </w:r>
          </w:p>
          <w:p w14:paraId="4AF6849F" w14:textId="77777777" w:rsidR="00E65DC2" w:rsidRDefault="00E65DC2">
            <w:pPr>
              <w:rPr>
                <w:rFonts w:eastAsia="SimSun"/>
                <w:lang w:val="en-US" w:eastAsia="ja-JP"/>
              </w:rPr>
            </w:pPr>
          </w:p>
        </w:tc>
      </w:tr>
      <w:tr w:rsidR="00E65DC2" w14:paraId="4AF684A5" w14:textId="77777777">
        <w:tc>
          <w:tcPr>
            <w:tcW w:w="1479" w:type="dxa"/>
          </w:tcPr>
          <w:p w14:paraId="4AF684A1"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4A2"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6783" w:type="dxa"/>
          </w:tcPr>
          <w:p w14:paraId="4AF684A3" w14:textId="77777777" w:rsidR="00E65DC2" w:rsidRDefault="00C9122A">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tc>
          <w:tcPr>
            <w:tcW w:w="1479" w:type="dxa"/>
          </w:tcPr>
          <w:p w14:paraId="4AF684A6"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3"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Yu Mincho"/>
                <w:lang w:val="en-US" w:eastAsia="ja-JP"/>
              </w:rPr>
              <w:lastRenderedPageBreak/>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65DC2" w14:paraId="4AF684AE" w14:textId="77777777">
        <w:tc>
          <w:tcPr>
            <w:tcW w:w="1479" w:type="dxa"/>
          </w:tcPr>
          <w:p w14:paraId="4AF684AB" w14:textId="77777777" w:rsidR="00E65DC2" w:rsidRDefault="00C9122A">
            <w:pPr>
              <w:rPr>
                <w:rFonts w:eastAsia="Malgun Gothic"/>
                <w:lang w:val="en-US" w:eastAsia="ko-KR"/>
              </w:rPr>
            </w:pPr>
            <w:r>
              <w:rPr>
                <w:rFonts w:eastAsia="Malgun Gothic"/>
                <w:lang w:val="en-US" w:eastAsia="ko-KR"/>
              </w:rPr>
              <w:lastRenderedPageBreak/>
              <w:t>Ericsson</w:t>
            </w:r>
          </w:p>
        </w:tc>
        <w:tc>
          <w:tcPr>
            <w:tcW w:w="1372"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AD" w14:textId="77777777" w:rsidR="00E65DC2" w:rsidRDefault="00E65DC2">
            <w:pPr>
              <w:rPr>
                <w:rFonts w:eastAsia="Malgun Gothic"/>
                <w:lang w:val="en-US" w:eastAsia="ko-KR"/>
              </w:rPr>
            </w:pPr>
          </w:p>
        </w:tc>
      </w:tr>
      <w:tr w:rsidR="00E65DC2" w14:paraId="4AF684B2" w14:textId="77777777">
        <w:tc>
          <w:tcPr>
            <w:tcW w:w="1479"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4B0" w14:textId="77777777" w:rsidR="00E65DC2" w:rsidRDefault="00E65DC2">
            <w:pPr>
              <w:tabs>
                <w:tab w:val="left" w:pos="551"/>
              </w:tabs>
              <w:rPr>
                <w:rFonts w:eastAsiaTheme="minorEastAsia"/>
                <w:lang w:val="en-US" w:eastAsia="zh-CN"/>
              </w:rPr>
            </w:pPr>
          </w:p>
        </w:tc>
        <w:tc>
          <w:tcPr>
            <w:tcW w:w="6783"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tc>
          <w:tcPr>
            <w:tcW w:w="1479"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B5" w14:textId="77777777" w:rsidR="00E65DC2" w:rsidRDefault="00E65DC2">
            <w:pPr>
              <w:rPr>
                <w:rFonts w:eastAsia="Malgun Gothic"/>
                <w:lang w:val="en-US" w:eastAsia="ko-KR"/>
              </w:rPr>
            </w:pPr>
          </w:p>
        </w:tc>
      </w:tr>
      <w:tr w:rsidR="00E65DC2" w14:paraId="4AF684BC" w14:textId="77777777">
        <w:tc>
          <w:tcPr>
            <w:tcW w:w="1479" w:type="dxa"/>
          </w:tcPr>
          <w:p w14:paraId="4AF684B7"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783"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65DC2" w14:paraId="4AF684C0" w14:textId="77777777">
        <w:tc>
          <w:tcPr>
            <w:tcW w:w="1479" w:type="dxa"/>
          </w:tcPr>
          <w:p w14:paraId="4AF684BD"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BF" w14:textId="77777777" w:rsidR="00E65DC2" w:rsidRDefault="00E65DC2">
            <w:pPr>
              <w:rPr>
                <w:rFonts w:eastAsia="Malgun Gothic"/>
                <w:lang w:val="en-US" w:eastAsia="ko-KR"/>
              </w:rPr>
            </w:pPr>
          </w:p>
        </w:tc>
      </w:tr>
      <w:tr w:rsidR="00E65DC2" w14:paraId="4AF684C7" w14:textId="77777777">
        <w:tc>
          <w:tcPr>
            <w:tcW w:w="1479" w:type="dxa"/>
          </w:tcPr>
          <w:p w14:paraId="32AD101E" w14:textId="77777777" w:rsidR="00E65DC2" w:rsidRDefault="00C9122A">
            <w:pPr>
              <w:rPr>
                <w:rFonts w:eastAsiaTheme="minorEastAsia"/>
                <w:lang w:val="en-US" w:eastAsia="zh-CN"/>
              </w:rPr>
            </w:pPr>
            <w:r>
              <w:rPr>
                <w:rFonts w:eastAsiaTheme="minorEastAsia"/>
                <w:lang w:val="en-US" w:eastAsia="zh-CN"/>
              </w:rPr>
              <w:t>FL6</w:t>
            </w:r>
          </w:p>
          <w:p w14:paraId="4AF684C1" w14:textId="07DE594F" w:rsidR="007274D7" w:rsidRDefault="007274D7">
            <w:pPr>
              <w:rPr>
                <w:rFonts w:eastAsia="Malgun Gothic"/>
                <w:lang w:val="en-US" w:eastAsia="ko-KR"/>
              </w:rPr>
            </w:pPr>
            <w:r>
              <w:rPr>
                <w:rFonts w:eastAsiaTheme="minorEastAsia"/>
                <w:lang w:val="en-US" w:eastAsia="zh-CN"/>
              </w:rPr>
              <w:t>FL7</w:t>
            </w:r>
          </w:p>
        </w:tc>
        <w:tc>
          <w:tcPr>
            <w:tcW w:w="8155"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C6"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tc>
          <w:tcPr>
            <w:tcW w:w="1479"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CA" w14:textId="77777777" w:rsidR="00E65DC2" w:rsidRDefault="00E65DC2">
            <w:pPr>
              <w:rPr>
                <w:rFonts w:eastAsia="Malgun Gothic"/>
                <w:lang w:val="en-US" w:eastAsia="ko-KR"/>
              </w:rPr>
            </w:pPr>
          </w:p>
        </w:tc>
      </w:tr>
      <w:tr w:rsidR="00E65DC2" w14:paraId="4AF684CF" w14:textId="77777777">
        <w:tc>
          <w:tcPr>
            <w:tcW w:w="1479"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CE" w14:textId="77777777" w:rsidR="00E65DC2" w:rsidRDefault="00E65DC2">
            <w:pPr>
              <w:rPr>
                <w:rFonts w:eastAsia="Malgun Gothic"/>
                <w:lang w:val="en-US" w:eastAsia="ko-KR"/>
              </w:rPr>
            </w:pPr>
          </w:p>
        </w:tc>
      </w:tr>
      <w:tr w:rsidR="00E65DC2" w14:paraId="4AF684D8" w14:textId="77777777">
        <w:tc>
          <w:tcPr>
            <w:tcW w:w="1479"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783"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w:t>
            </w:r>
            <w:proofErr w:type="gramStart"/>
            <w:r>
              <w:rPr>
                <w:rFonts w:eastAsiaTheme="minorEastAsia" w:hint="eastAsia"/>
                <w:u w:val="single"/>
                <w:lang w:val="en-US" w:eastAsia="zh-CN"/>
              </w:rPr>
              <w:t>i.e.</w:t>
            </w:r>
            <w:proofErr w:type="gramEnd"/>
            <w:r>
              <w:rPr>
                <w:rFonts w:eastAsiaTheme="minorEastAsia" w:hint="eastAsia"/>
                <w:u w:val="single"/>
                <w:lang w:val="en-US" w:eastAsia="zh-CN"/>
              </w:rPr>
              <w:t xml:space="preserv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gramStart"/>
            <w:r>
              <w:rPr>
                <w:rFonts w:eastAsiaTheme="minorEastAsia" w:hint="eastAsia"/>
                <w:lang w:val="en-US" w:eastAsia="zh-CN"/>
              </w:rPr>
              <w:t>loose</w:t>
            </w:r>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 xml:space="preserve">(4) If special value is need, </w:t>
            </w:r>
            <w:proofErr w:type="gramStart"/>
            <w:r>
              <w:rPr>
                <w:rFonts w:eastAsiaTheme="minorEastAsia" w:hint="eastAsia"/>
                <w:lang w:val="en-US" w:eastAsia="zh-CN"/>
              </w:rPr>
              <w:t>e.g.</w:t>
            </w:r>
            <w:proofErr w:type="gramEnd"/>
            <w:r>
              <w:rPr>
                <w:rFonts w:eastAsiaTheme="minorEastAsia" w:hint="eastAsia"/>
                <w:lang w:val="en-US" w:eastAsia="zh-CN"/>
              </w:rPr>
              <w:t xml:space="preserve"> 3 is needed, gNB can just configure 4 instead. No need to introduce as much as 8 values</w:t>
            </w:r>
            <w:r>
              <w:rPr>
                <w:rFonts w:eastAsiaTheme="minorEastAsia"/>
                <w:lang w:val="en-US" w:eastAsia="zh-CN"/>
              </w:rPr>
              <w:t>…</w:t>
            </w:r>
          </w:p>
        </w:tc>
      </w:tr>
      <w:tr w:rsidR="00E65DC2" w14:paraId="4AF684E3" w14:textId="77777777">
        <w:tc>
          <w:tcPr>
            <w:tcW w:w="1479" w:type="dxa"/>
          </w:tcPr>
          <w:p w14:paraId="4AF684D9"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F684DA" w14:textId="77777777" w:rsidR="00E65DC2" w:rsidRDefault="00E65DC2">
            <w:pPr>
              <w:tabs>
                <w:tab w:val="left" w:pos="551"/>
              </w:tabs>
              <w:rPr>
                <w:rFonts w:eastAsiaTheme="minorEastAsia"/>
                <w:lang w:val="en-US" w:eastAsia="zh-CN"/>
              </w:rPr>
            </w:pPr>
          </w:p>
        </w:tc>
        <w:tc>
          <w:tcPr>
            <w:tcW w:w="6783" w:type="dxa"/>
          </w:tcPr>
          <w:p w14:paraId="4AF684DB" w14:textId="77777777" w:rsidR="00E65DC2" w:rsidRDefault="00C9122A">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4AF684DD"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ja-JP"/>
              </w:rPr>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ja-JP"/>
              </w:rPr>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ja-JP"/>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tc>
          <w:tcPr>
            <w:tcW w:w="1479" w:type="dxa"/>
          </w:tcPr>
          <w:p w14:paraId="4AF684E4" w14:textId="77777777" w:rsidR="00E65DC2" w:rsidRDefault="00C9122A">
            <w:pPr>
              <w:rPr>
                <w:rFonts w:eastAsia="Yu Mincho"/>
                <w:lang w:val="en-US" w:eastAsia="ja-JP"/>
              </w:rPr>
            </w:pPr>
            <w:r>
              <w:rPr>
                <w:rFonts w:eastAsia="Yu Mincho"/>
                <w:lang w:val="en-US" w:eastAsia="ja-JP"/>
              </w:rPr>
              <w:t>CMCC</w:t>
            </w:r>
          </w:p>
        </w:tc>
        <w:tc>
          <w:tcPr>
            <w:tcW w:w="1372"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E6" w14:textId="77777777" w:rsidR="00E65DC2" w:rsidRDefault="00E65DC2">
            <w:pPr>
              <w:rPr>
                <w:rFonts w:eastAsia="Yu Mincho"/>
                <w:lang w:val="en-US" w:eastAsia="ja-JP"/>
              </w:rPr>
            </w:pPr>
          </w:p>
        </w:tc>
      </w:tr>
      <w:tr w:rsidR="00E65DC2" w14:paraId="4AF684EB" w14:textId="77777777">
        <w:tc>
          <w:tcPr>
            <w:tcW w:w="1479"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3"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tc>
          <w:tcPr>
            <w:tcW w:w="1479"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3" w:type="dxa"/>
          </w:tcPr>
          <w:p w14:paraId="4AF684EE" w14:textId="77777777" w:rsidR="00E65DC2" w:rsidRDefault="00E65DC2">
            <w:pPr>
              <w:rPr>
                <w:rFonts w:eastAsia="Malgun Gothic"/>
                <w:lang w:val="en-US" w:eastAsia="ko-KR"/>
              </w:rPr>
            </w:pPr>
          </w:p>
        </w:tc>
      </w:tr>
      <w:tr w:rsidR="00E65DC2" w14:paraId="4AF684F3" w14:textId="77777777">
        <w:tc>
          <w:tcPr>
            <w:tcW w:w="1479" w:type="dxa"/>
          </w:tcPr>
          <w:p w14:paraId="4AF684F0"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4F1" w14:textId="77777777" w:rsidR="00E65DC2" w:rsidRDefault="00C9122A">
            <w:pPr>
              <w:tabs>
                <w:tab w:val="left" w:pos="551"/>
              </w:tabs>
              <w:rPr>
                <w:rFonts w:eastAsia="SimSun"/>
                <w:lang w:val="en-US" w:eastAsia="ja-JP"/>
              </w:rPr>
            </w:pPr>
            <w:r>
              <w:rPr>
                <w:rFonts w:eastAsia="SimSun" w:hint="eastAsia"/>
                <w:lang w:val="en-US" w:eastAsia="zh-CN"/>
              </w:rPr>
              <w:t>Y</w:t>
            </w:r>
          </w:p>
        </w:tc>
        <w:tc>
          <w:tcPr>
            <w:tcW w:w="6783" w:type="dxa"/>
          </w:tcPr>
          <w:p w14:paraId="4AF684F2" w14:textId="77777777" w:rsidR="00E65DC2" w:rsidRDefault="00E65DC2">
            <w:pPr>
              <w:rPr>
                <w:rFonts w:eastAsia="Malgun Gothic"/>
                <w:lang w:val="en-US" w:eastAsia="ko-KR"/>
              </w:rPr>
            </w:pPr>
          </w:p>
        </w:tc>
      </w:tr>
      <w:tr w:rsidR="00361716" w14:paraId="546DB997" w14:textId="77777777">
        <w:tc>
          <w:tcPr>
            <w:tcW w:w="1479" w:type="dxa"/>
          </w:tcPr>
          <w:p w14:paraId="6EE63EEB" w14:textId="516F6470" w:rsidR="00361716" w:rsidRDefault="00361716">
            <w:pPr>
              <w:rPr>
                <w:rFonts w:eastAsia="SimSun"/>
                <w:lang w:val="en-US" w:eastAsia="zh-CN"/>
              </w:rPr>
            </w:pPr>
            <w:r>
              <w:rPr>
                <w:rFonts w:eastAsia="SimSun"/>
                <w:lang w:val="en-US" w:eastAsia="zh-CN"/>
              </w:rPr>
              <w:t>Nokia, NSB</w:t>
            </w:r>
          </w:p>
        </w:tc>
        <w:tc>
          <w:tcPr>
            <w:tcW w:w="1372" w:type="dxa"/>
          </w:tcPr>
          <w:p w14:paraId="1208AEE4" w14:textId="396CFDB8" w:rsidR="00361716" w:rsidRDefault="00361716">
            <w:pPr>
              <w:tabs>
                <w:tab w:val="left" w:pos="551"/>
              </w:tabs>
              <w:rPr>
                <w:rFonts w:eastAsia="SimSun"/>
                <w:lang w:val="en-US" w:eastAsia="zh-CN"/>
              </w:rPr>
            </w:pPr>
            <w:r>
              <w:rPr>
                <w:rFonts w:eastAsia="SimSun"/>
                <w:lang w:val="en-US" w:eastAsia="zh-CN"/>
              </w:rPr>
              <w:t>Y</w:t>
            </w:r>
          </w:p>
        </w:tc>
        <w:tc>
          <w:tcPr>
            <w:tcW w:w="6783" w:type="dxa"/>
          </w:tcPr>
          <w:p w14:paraId="722A1B7F" w14:textId="77777777" w:rsidR="00361716" w:rsidRDefault="00361716">
            <w:pPr>
              <w:rPr>
                <w:rFonts w:eastAsia="Malgun Gothic"/>
                <w:lang w:val="en-US" w:eastAsia="ko-KR"/>
              </w:rPr>
            </w:pPr>
          </w:p>
        </w:tc>
      </w:tr>
      <w:tr w:rsidR="00FB28A8" w:rsidRPr="00AC4C1D" w14:paraId="1365548C" w14:textId="77777777" w:rsidTr="00FB28A8">
        <w:tc>
          <w:tcPr>
            <w:tcW w:w="1479" w:type="dxa"/>
          </w:tcPr>
          <w:p w14:paraId="53AEA43B" w14:textId="77777777" w:rsidR="00FB28A8" w:rsidRDefault="00FB28A8" w:rsidP="00EC63D9">
            <w:pPr>
              <w:rPr>
                <w:rFonts w:eastAsia="Malgun Gothic"/>
                <w:lang w:val="en-US" w:eastAsia="ko-KR"/>
              </w:rPr>
            </w:pPr>
            <w:r>
              <w:rPr>
                <w:rFonts w:eastAsia="Malgun Gothic"/>
                <w:lang w:val="en-US" w:eastAsia="ko-KR"/>
              </w:rPr>
              <w:t>Ericsson</w:t>
            </w:r>
          </w:p>
        </w:tc>
        <w:tc>
          <w:tcPr>
            <w:tcW w:w="1372" w:type="dxa"/>
          </w:tcPr>
          <w:p w14:paraId="6DDF3BFB" w14:textId="77777777" w:rsidR="00FB28A8" w:rsidRDefault="00FB28A8" w:rsidP="00EC63D9">
            <w:pPr>
              <w:tabs>
                <w:tab w:val="left" w:pos="551"/>
              </w:tabs>
              <w:rPr>
                <w:rFonts w:eastAsiaTheme="minorEastAsia"/>
                <w:lang w:val="en-US" w:eastAsia="zh-CN"/>
              </w:rPr>
            </w:pPr>
            <w:r>
              <w:rPr>
                <w:rFonts w:eastAsiaTheme="minorEastAsia"/>
                <w:lang w:val="en-US" w:eastAsia="zh-CN"/>
              </w:rPr>
              <w:t>Y</w:t>
            </w:r>
          </w:p>
        </w:tc>
        <w:tc>
          <w:tcPr>
            <w:tcW w:w="6783" w:type="dxa"/>
          </w:tcPr>
          <w:p w14:paraId="280CF024" w14:textId="77777777" w:rsidR="00FB28A8" w:rsidRPr="00AC4C1D" w:rsidRDefault="00FB28A8" w:rsidP="00EC63D9">
            <w:pPr>
              <w:rPr>
                <w:b/>
                <w:lang w:val="en-US"/>
              </w:rPr>
            </w:pPr>
          </w:p>
        </w:tc>
      </w:tr>
      <w:tr w:rsidR="004D7DE1" w:rsidRPr="00AC4C1D" w14:paraId="5E3BD68F" w14:textId="77777777" w:rsidTr="00FB28A8">
        <w:tc>
          <w:tcPr>
            <w:tcW w:w="1479" w:type="dxa"/>
          </w:tcPr>
          <w:p w14:paraId="60127D89" w14:textId="77777777" w:rsidR="004D7DE1" w:rsidRDefault="004D7DE1" w:rsidP="00EC63D9">
            <w:pPr>
              <w:rPr>
                <w:rFonts w:eastAsia="Malgun Gothic"/>
                <w:lang w:val="en-US" w:eastAsia="ko-KR"/>
              </w:rPr>
            </w:pPr>
          </w:p>
        </w:tc>
        <w:tc>
          <w:tcPr>
            <w:tcW w:w="1372" w:type="dxa"/>
          </w:tcPr>
          <w:p w14:paraId="4066EAAE" w14:textId="77777777" w:rsidR="004D7DE1" w:rsidRDefault="004D7DE1" w:rsidP="00EC63D9">
            <w:pPr>
              <w:tabs>
                <w:tab w:val="left" w:pos="551"/>
              </w:tabs>
              <w:rPr>
                <w:rFonts w:eastAsiaTheme="minorEastAsia"/>
                <w:lang w:val="en-US" w:eastAsia="zh-CN"/>
              </w:rPr>
            </w:pPr>
          </w:p>
        </w:tc>
        <w:tc>
          <w:tcPr>
            <w:tcW w:w="6783" w:type="dxa"/>
          </w:tcPr>
          <w:p w14:paraId="4745DCFE" w14:textId="77777777" w:rsidR="004D7DE1" w:rsidRPr="00AC4C1D" w:rsidRDefault="004D7DE1" w:rsidP="00EC63D9">
            <w:pPr>
              <w:rPr>
                <w:b/>
                <w:lang w:val="en-US"/>
              </w:rPr>
            </w:pPr>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76C9AB57" w:rsidR="00E65DC2" w:rsidRDefault="00C9122A">
      <w:pPr>
        <w:tabs>
          <w:tab w:val="left" w:pos="772"/>
        </w:tabs>
        <w:spacing w:after="100" w:afterAutospacing="1"/>
        <w:rPr>
          <w:b/>
          <w:bCs/>
          <w:lang w:val="en-US"/>
        </w:rPr>
      </w:pPr>
      <w:r>
        <w:rPr>
          <w:b/>
          <w:highlight w:val="yellow"/>
          <w:lang w:val="en-US"/>
        </w:rPr>
        <w:t>FL6</w:t>
      </w:r>
      <w:r w:rsidR="00335D14">
        <w:rPr>
          <w:b/>
          <w:highlight w:val="yellow"/>
          <w:lang w:val="en-US"/>
        </w:rPr>
        <w:t>/FL7</w:t>
      </w:r>
      <w:r>
        <w:rPr>
          <w:b/>
          <w:highlight w:val="yellow"/>
          <w:lang w:val="en-US"/>
        </w:rPr>
        <w:t xml:space="preserve"> High Priority Proposal 5-2-1</w:t>
      </w:r>
      <w:r>
        <w:rPr>
          <w:b/>
          <w:bCs/>
          <w:lang w:val="en-US"/>
        </w:rPr>
        <w:t>:</w:t>
      </w:r>
    </w:p>
    <w:p w14:paraId="4AF684F6" w14:textId="77777777" w:rsidR="00E65DC2" w:rsidRDefault="00C9122A">
      <w:pPr>
        <w:pStyle w:val="ListParagraph"/>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AF684F7"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5E1463">
      <w:pPr>
        <w:pStyle w:val="ListParagraph"/>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AF684FE" w14:textId="77777777" w:rsidR="00E65DC2" w:rsidRDefault="00C9122A">
      <w:pPr>
        <w:pStyle w:val="ListParagraph"/>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524"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SimSun"/>
                <w:lang w:val="en-US" w:eastAsia="zh-CN"/>
              </w:rPr>
            </w:pPr>
            <w:r>
              <w:rPr>
                <w:rFonts w:eastAsia="SimSun"/>
                <w:lang w:val="en-US" w:eastAsia="zh-CN"/>
              </w:rPr>
              <w:t>Nokia, NSB</w:t>
            </w:r>
          </w:p>
        </w:tc>
        <w:tc>
          <w:tcPr>
            <w:tcW w:w="1372" w:type="dxa"/>
          </w:tcPr>
          <w:p w14:paraId="5F0F5097" w14:textId="4D385224" w:rsidR="004A3968" w:rsidRDefault="004A3968">
            <w:pPr>
              <w:tabs>
                <w:tab w:val="left" w:pos="551"/>
              </w:tabs>
              <w:rPr>
                <w:rFonts w:eastAsia="SimSun"/>
                <w:lang w:val="en-US" w:eastAsia="zh-CN"/>
              </w:rPr>
            </w:pPr>
            <w:r>
              <w:rPr>
                <w:rFonts w:eastAsia="SimSun"/>
                <w:lang w:val="en-US" w:eastAsia="zh-CN"/>
              </w:rPr>
              <w:t>Y</w:t>
            </w:r>
          </w:p>
        </w:tc>
        <w:tc>
          <w:tcPr>
            <w:tcW w:w="6780" w:type="dxa"/>
          </w:tcPr>
          <w:p w14:paraId="69938FB7" w14:textId="77777777" w:rsidR="004A3968" w:rsidRDefault="004A3968">
            <w:pPr>
              <w:rPr>
                <w:rFonts w:eastAsia="Yu Mincho"/>
                <w:lang w:val="en-US" w:eastAsia="ja-JP"/>
              </w:rPr>
            </w:pPr>
          </w:p>
        </w:tc>
      </w:tr>
      <w:tr w:rsidR="00D52268" w14:paraId="494B8CA2" w14:textId="77777777" w:rsidTr="00D52268">
        <w:tc>
          <w:tcPr>
            <w:tcW w:w="1479" w:type="dxa"/>
          </w:tcPr>
          <w:p w14:paraId="625E55D0" w14:textId="77777777" w:rsidR="00D52268" w:rsidRDefault="00D52268" w:rsidP="00EC63D9">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EC63D9">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EC63D9">
            <w:pPr>
              <w:rPr>
                <w:rFonts w:eastAsiaTheme="minorEastAsia"/>
                <w:lang w:val="en-US" w:eastAsia="zh-CN"/>
              </w:rPr>
            </w:pPr>
          </w:p>
        </w:tc>
      </w:tr>
      <w:tr w:rsidR="004D7DE1" w14:paraId="01C9BE54" w14:textId="77777777" w:rsidTr="00D52268">
        <w:tc>
          <w:tcPr>
            <w:tcW w:w="1479" w:type="dxa"/>
          </w:tcPr>
          <w:p w14:paraId="5438D396" w14:textId="77777777" w:rsidR="004D7DE1" w:rsidRDefault="004D7DE1" w:rsidP="00EC63D9">
            <w:pPr>
              <w:rPr>
                <w:rFonts w:eastAsiaTheme="minorEastAsia"/>
                <w:lang w:val="en-US" w:eastAsia="zh-CN"/>
              </w:rPr>
            </w:pPr>
          </w:p>
        </w:tc>
        <w:tc>
          <w:tcPr>
            <w:tcW w:w="1372" w:type="dxa"/>
          </w:tcPr>
          <w:p w14:paraId="231A0B4B" w14:textId="77777777" w:rsidR="004D7DE1" w:rsidRDefault="004D7DE1" w:rsidP="00EC63D9">
            <w:pPr>
              <w:tabs>
                <w:tab w:val="left" w:pos="551"/>
              </w:tabs>
              <w:rPr>
                <w:rFonts w:eastAsiaTheme="minorEastAsia"/>
                <w:lang w:val="en-US" w:eastAsia="zh-CN"/>
              </w:rPr>
            </w:pPr>
          </w:p>
        </w:tc>
        <w:tc>
          <w:tcPr>
            <w:tcW w:w="6780" w:type="dxa"/>
          </w:tcPr>
          <w:p w14:paraId="39300201" w14:textId="77777777" w:rsidR="004D7DE1" w:rsidRDefault="004D7DE1" w:rsidP="00EC63D9">
            <w:pPr>
              <w:rPr>
                <w:rFonts w:eastAsiaTheme="minorEastAsia"/>
                <w:lang w:val="en-US" w:eastAsia="zh-CN"/>
              </w:rPr>
            </w:pP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lastRenderedPageBreak/>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lastRenderedPageBreak/>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Heading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1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77777777" w:rsidR="00E65DC2" w:rsidRDefault="00C9122A">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ListParagraph"/>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lastRenderedPageBreak/>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4AF685FD"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AF685FF"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7"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ListParagraph"/>
              <w:ind w:left="420"/>
              <w:rPr>
                <w:rFonts w:ascii="Times New Roman" w:eastAsiaTheme="minorEastAsia" w:hAnsi="Times New Roman" w:cs="Times New Roman"/>
                <w:sz w:val="20"/>
                <w:szCs w:val="20"/>
                <w:lang w:val="en-US" w:eastAsia="zh-CN"/>
              </w:rPr>
            </w:pPr>
          </w:p>
          <w:p w14:paraId="4AF68607" w14:textId="77777777" w:rsidR="00E65DC2" w:rsidRDefault="00C9122A">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5E1463">
            <w:pPr>
              <w:rPr>
                <w:color w:val="0000FF"/>
                <w:u w:val="single"/>
                <w:lang w:val="en-US"/>
              </w:rPr>
            </w:pPr>
            <w:hyperlink r:id="rId39" w:history="1">
              <w:r w:rsidR="00C9122A">
                <w:rPr>
                  <w:rStyle w:val="Hyperlink"/>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5E1463">
            <w:pPr>
              <w:rPr>
                <w:color w:val="0000FF"/>
                <w:u w:val="single"/>
                <w:lang w:val="en-US"/>
              </w:rPr>
            </w:pPr>
            <w:hyperlink r:id="rId40" w:history="1">
              <w:r w:rsidR="00C9122A">
                <w:rPr>
                  <w:rStyle w:val="Hyperlink"/>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5E1463">
            <w:pPr>
              <w:rPr>
                <w:lang w:val="en-US"/>
              </w:rPr>
            </w:pPr>
            <w:hyperlink r:id="rId41" w:history="1">
              <w:r w:rsidR="00C9122A">
                <w:rPr>
                  <w:rStyle w:val="Hyperlink"/>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19"/>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5E1463">
            <w:pPr>
              <w:rPr>
                <w:lang w:val="en-US"/>
              </w:rPr>
            </w:pPr>
            <w:hyperlink r:id="rId42" w:history="1">
              <w:r w:rsidR="00C9122A">
                <w:rPr>
                  <w:rStyle w:val="Hyperlink"/>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t>[5]</w:t>
            </w:r>
          </w:p>
        </w:tc>
        <w:tc>
          <w:tcPr>
            <w:tcW w:w="1456" w:type="dxa"/>
            <w:tcMar>
              <w:top w:w="0" w:type="dxa"/>
              <w:left w:w="70" w:type="dxa"/>
              <w:bottom w:w="0" w:type="dxa"/>
              <w:right w:w="70" w:type="dxa"/>
            </w:tcMar>
          </w:tcPr>
          <w:p w14:paraId="4AF6862F" w14:textId="77777777" w:rsidR="00E65DC2" w:rsidRDefault="005E1463">
            <w:pPr>
              <w:rPr>
                <w:lang w:val="en-US"/>
              </w:rPr>
            </w:pPr>
            <w:hyperlink r:id="rId43" w:history="1">
              <w:r w:rsidR="00C9122A">
                <w:rPr>
                  <w:rStyle w:val="Hyperlink"/>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5E1463">
            <w:pPr>
              <w:rPr>
                <w:lang w:val="en-US"/>
              </w:rPr>
            </w:pPr>
            <w:hyperlink r:id="rId44" w:history="1">
              <w:r w:rsidR="00C9122A">
                <w:rPr>
                  <w:rStyle w:val="Hyperlink"/>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5E1463">
            <w:pPr>
              <w:rPr>
                <w:lang w:val="en-US"/>
              </w:rPr>
            </w:pPr>
            <w:hyperlink r:id="rId45" w:history="1">
              <w:r w:rsidR="00C9122A">
                <w:rPr>
                  <w:rStyle w:val="Hyperlink"/>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5E1463">
            <w:pPr>
              <w:rPr>
                <w:lang w:val="en-US"/>
              </w:rPr>
            </w:pPr>
            <w:hyperlink r:id="rId46" w:history="1">
              <w:r w:rsidR="00C9122A">
                <w:rPr>
                  <w:rStyle w:val="Hyperlink"/>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5E1463">
            <w:pPr>
              <w:rPr>
                <w:lang w:val="en-US"/>
              </w:rPr>
            </w:pPr>
            <w:hyperlink r:id="rId47" w:history="1">
              <w:r w:rsidR="00C9122A">
                <w:rPr>
                  <w:rStyle w:val="Hyperlink"/>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5E1463">
            <w:pPr>
              <w:rPr>
                <w:lang w:val="en-US"/>
              </w:rPr>
            </w:pPr>
            <w:hyperlink r:id="rId48" w:history="1">
              <w:r w:rsidR="00C9122A">
                <w:rPr>
                  <w:rStyle w:val="Hyperlink"/>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5E1463">
            <w:pPr>
              <w:rPr>
                <w:lang w:val="en-US"/>
              </w:rPr>
            </w:pPr>
            <w:hyperlink r:id="rId49" w:history="1">
              <w:r w:rsidR="00C9122A">
                <w:rPr>
                  <w:rStyle w:val="Hyperlink"/>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5E1463">
            <w:pPr>
              <w:rPr>
                <w:lang w:val="en-US"/>
              </w:rPr>
            </w:pPr>
            <w:hyperlink r:id="rId50" w:history="1">
              <w:r w:rsidR="00C9122A">
                <w:rPr>
                  <w:rStyle w:val="Hyperlink"/>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5E1463">
            <w:pPr>
              <w:rPr>
                <w:lang w:val="en-US"/>
              </w:rPr>
            </w:pPr>
            <w:hyperlink r:id="rId51" w:history="1">
              <w:r w:rsidR="00C9122A">
                <w:rPr>
                  <w:rStyle w:val="Hyperlink"/>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5E1463">
            <w:pPr>
              <w:rPr>
                <w:lang w:val="en-US"/>
              </w:rPr>
            </w:pPr>
            <w:hyperlink r:id="rId52" w:history="1">
              <w:r w:rsidR="00C9122A">
                <w:rPr>
                  <w:rStyle w:val="Hyperlink"/>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5E1463">
            <w:pPr>
              <w:rPr>
                <w:lang w:val="en-US"/>
              </w:rPr>
            </w:pPr>
            <w:hyperlink r:id="rId53" w:history="1">
              <w:r w:rsidR="00C9122A">
                <w:rPr>
                  <w:rStyle w:val="Hyperlink"/>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5E1463">
            <w:pPr>
              <w:rPr>
                <w:lang w:val="en-US"/>
              </w:rPr>
            </w:pPr>
            <w:hyperlink r:id="rId54" w:history="1">
              <w:r w:rsidR="00C9122A">
                <w:rPr>
                  <w:rStyle w:val="Hyperlink"/>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5E1463">
            <w:pPr>
              <w:rPr>
                <w:lang w:val="en-US"/>
              </w:rPr>
            </w:pPr>
            <w:hyperlink r:id="rId55" w:history="1">
              <w:r w:rsidR="00C9122A">
                <w:rPr>
                  <w:rStyle w:val="Hyperlink"/>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5E1463">
            <w:pPr>
              <w:rPr>
                <w:lang w:val="en-US"/>
              </w:rPr>
            </w:pPr>
            <w:hyperlink r:id="rId56" w:history="1">
              <w:r w:rsidR="00C9122A">
                <w:rPr>
                  <w:rStyle w:val="Hyperlink"/>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5E1463">
            <w:pPr>
              <w:rPr>
                <w:lang w:val="en-US"/>
              </w:rPr>
            </w:pPr>
            <w:hyperlink r:id="rId57" w:history="1">
              <w:r w:rsidR="00C9122A">
                <w:rPr>
                  <w:rStyle w:val="Hyperlink"/>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lastRenderedPageBreak/>
              <w:t>[20]</w:t>
            </w:r>
          </w:p>
        </w:tc>
        <w:tc>
          <w:tcPr>
            <w:tcW w:w="1456" w:type="dxa"/>
            <w:tcMar>
              <w:top w:w="0" w:type="dxa"/>
              <w:left w:w="70" w:type="dxa"/>
              <w:bottom w:w="0" w:type="dxa"/>
              <w:right w:w="70" w:type="dxa"/>
            </w:tcMar>
          </w:tcPr>
          <w:p w14:paraId="4AF6867A" w14:textId="77777777" w:rsidR="00E65DC2" w:rsidRDefault="005E1463">
            <w:pPr>
              <w:rPr>
                <w:lang w:val="en-US"/>
              </w:rPr>
            </w:pPr>
            <w:hyperlink r:id="rId58" w:history="1">
              <w:r w:rsidR="00C9122A">
                <w:rPr>
                  <w:rStyle w:val="Hyperlink"/>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5E1463">
            <w:pPr>
              <w:rPr>
                <w:lang w:val="en-US"/>
              </w:rPr>
            </w:pPr>
            <w:hyperlink r:id="rId59" w:history="1">
              <w:r w:rsidR="00C9122A">
                <w:rPr>
                  <w:rStyle w:val="Hyperlink"/>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5E1463">
            <w:pPr>
              <w:rPr>
                <w:lang w:val="en-US"/>
              </w:rPr>
            </w:pPr>
            <w:hyperlink r:id="rId60" w:history="1">
              <w:r w:rsidR="00C9122A">
                <w:rPr>
                  <w:rStyle w:val="Hyperlink"/>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5E1463">
            <w:pPr>
              <w:rPr>
                <w:lang w:val="en-US"/>
              </w:rPr>
            </w:pPr>
            <w:hyperlink r:id="rId61" w:history="1">
              <w:r w:rsidR="00C9122A">
                <w:rPr>
                  <w:rStyle w:val="Hyperlink"/>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5E1463">
            <w:pPr>
              <w:rPr>
                <w:lang w:val="en-US"/>
              </w:rPr>
            </w:pPr>
            <w:hyperlink r:id="rId62" w:history="1">
              <w:r w:rsidR="00C9122A">
                <w:rPr>
                  <w:rStyle w:val="Hyperlink"/>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5E1463">
            <w:pPr>
              <w:rPr>
                <w:lang w:val="en-US"/>
              </w:rPr>
            </w:pPr>
            <w:hyperlink r:id="rId63" w:history="1">
              <w:r w:rsidR="00C9122A">
                <w:rPr>
                  <w:rStyle w:val="Hyperlink"/>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5E1463">
            <w:pPr>
              <w:rPr>
                <w:lang w:val="en-US"/>
              </w:rPr>
            </w:pPr>
            <w:hyperlink r:id="rId64" w:history="1">
              <w:r w:rsidR="00C9122A">
                <w:rPr>
                  <w:rStyle w:val="Hyperlink"/>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t>[27]</w:t>
            </w:r>
          </w:p>
        </w:tc>
        <w:tc>
          <w:tcPr>
            <w:tcW w:w="1456" w:type="dxa"/>
            <w:tcMar>
              <w:top w:w="0" w:type="dxa"/>
              <w:left w:w="70" w:type="dxa"/>
              <w:bottom w:w="0" w:type="dxa"/>
              <w:right w:w="70" w:type="dxa"/>
            </w:tcMar>
          </w:tcPr>
          <w:p w14:paraId="4AF6869D" w14:textId="77777777" w:rsidR="00E65DC2" w:rsidRDefault="005E1463">
            <w:pPr>
              <w:rPr>
                <w:lang w:val="en-US"/>
              </w:rPr>
            </w:pPr>
            <w:hyperlink r:id="rId65" w:history="1">
              <w:r w:rsidR="00C9122A">
                <w:rPr>
                  <w:rStyle w:val="Hyperlink"/>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5E1463">
            <w:pPr>
              <w:rPr>
                <w:lang w:val="en-US"/>
              </w:rPr>
            </w:pPr>
            <w:hyperlink r:id="rId66" w:history="1">
              <w:r w:rsidR="00C9122A">
                <w:rPr>
                  <w:rStyle w:val="Hyperlink"/>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5E1463">
            <w:pPr>
              <w:rPr>
                <w:lang w:val="en-US"/>
              </w:rPr>
            </w:pPr>
            <w:hyperlink r:id="rId67" w:history="1">
              <w:r w:rsidR="00C9122A">
                <w:rPr>
                  <w:rStyle w:val="Hyperlink"/>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5E1463">
            <w:pPr>
              <w:rPr>
                <w:lang w:val="en-US"/>
              </w:rPr>
            </w:pPr>
            <w:hyperlink r:id="rId68" w:history="1">
              <w:r w:rsidR="00C9122A">
                <w:rPr>
                  <w:rStyle w:val="Hyperlink"/>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5E1463">
            <w:pPr>
              <w:rPr>
                <w:lang w:val="en-US"/>
              </w:rPr>
            </w:pPr>
            <w:hyperlink r:id="rId69" w:history="1">
              <w:r w:rsidR="00C9122A">
                <w:rPr>
                  <w:rStyle w:val="Hyperlink"/>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5E1463">
            <w:pPr>
              <w:rPr>
                <w:lang w:val="en-US"/>
              </w:rPr>
            </w:pPr>
            <w:hyperlink r:id="rId70" w:history="1">
              <w:r w:rsidR="00C9122A">
                <w:rPr>
                  <w:rStyle w:val="Hyperlink"/>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t>[33]</w:t>
            </w:r>
          </w:p>
        </w:tc>
        <w:tc>
          <w:tcPr>
            <w:tcW w:w="1456" w:type="dxa"/>
            <w:tcMar>
              <w:top w:w="0" w:type="dxa"/>
              <w:left w:w="70" w:type="dxa"/>
              <w:bottom w:w="0" w:type="dxa"/>
              <w:right w:w="70" w:type="dxa"/>
            </w:tcMar>
          </w:tcPr>
          <w:p w14:paraId="4AF686BB" w14:textId="77777777" w:rsidR="00E65DC2" w:rsidRDefault="005E1463">
            <w:pPr>
              <w:rPr>
                <w:lang w:val="en-US"/>
              </w:rPr>
            </w:pPr>
            <w:hyperlink r:id="rId71" w:history="1">
              <w:r w:rsidR="00C9122A">
                <w:rPr>
                  <w:rStyle w:val="Hyperlink"/>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5E1463">
            <w:pPr>
              <w:rPr>
                <w:lang w:val="en-US"/>
              </w:rPr>
            </w:pPr>
            <w:hyperlink r:id="rId72" w:history="1">
              <w:r w:rsidR="00C9122A">
                <w:rPr>
                  <w:rStyle w:val="Hyperlink"/>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5E1463">
            <w:pPr>
              <w:rPr>
                <w:lang w:val="en-US"/>
              </w:rPr>
            </w:pPr>
            <w:hyperlink r:id="rId73" w:history="1">
              <w:r w:rsidR="00C9122A">
                <w:rPr>
                  <w:rStyle w:val="Hyperlink"/>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5E1463">
            <w:pPr>
              <w:rPr>
                <w:lang w:val="en-US"/>
              </w:rPr>
            </w:pPr>
            <w:hyperlink r:id="rId74" w:history="1">
              <w:r w:rsidR="00C9122A">
                <w:rPr>
                  <w:rStyle w:val="Hyperlink"/>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5E1463">
            <w:pPr>
              <w:rPr>
                <w:lang w:val="en-US"/>
              </w:rPr>
            </w:pPr>
            <w:hyperlink r:id="rId75" w:history="1">
              <w:r w:rsidR="00C9122A">
                <w:rPr>
                  <w:rStyle w:val="Hyperlink"/>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5E1463">
            <w:pPr>
              <w:rPr>
                <w:rStyle w:val="Hyperlink"/>
                <w:color w:val="0000FF"/>
                <w:lang w:val="en-US"/>
              </w:rPr>
            </w:pPr>
            <w:hyperlink r:id="rId76" w:history="1">
              <w:r w:rsidR="00C9122A">
                <w:rPr>
                  <w:rStyle w:val="Hyperlink"/>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5E1463">
            <w:pPr>
              <w:rPr>
                <w:rStyle w:val="Hyperlink"/>
                <w:color w:val="0000FF"/>
                <w:lang w:val="en-US"/>
              </w:rPr>
            </w:pPr>
            <w:hyperlink r:id="rId77" w:history="1">
              <w:r w:rsidR="00C9122A">
                <w:rPr>
                  <w:rStyle w:val="Hyperlink"/>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5E1463">
            <w:pPr>
              <w:rPr>
                <w:rStyle w:val="Hyperlink"/>
                <w:color w:val="0000FF"/>
                <w:lang w:val="en-US"/>
              </w:rPr>
            </w:pPr>
            <w:hyperlink r:id="rId78" w:history="1">
              <w:r w:rsidR="00C9122A">
                <w:rPr>
                  <w:rStyle w:val="Hyperlink"/>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5E1463">
            <w:pPr>
              <w:rPr>
                <w:rStyle w:val="Hyperlink"/>
                <w:color w:val="0000FF"/>
                <w:lang w:val="en-US"/>
              </w:rPr>
            </w:pPr>
            <w:hyperlink r:id="rId79" w:history="1">
              <w:r w:rsidR="00C9122A">
                <w:rPr>
                  <w:rStyle w:val="Hyperlink"/>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5E1463">
            <w:pPr>
              <w:rPr>
                <w:color w:val="0000FF"/>
                <w:u w:val="single"/>
                <w:lang w:val="en-US" w:eastAsia="sv-SE"/>
              </w:rPr>
            </w:pPr>
            <w:hyperlink r:id="rId80" w:history="1">
              <w:r w:rsidR="00C9122A">
                <w:rPr>
                  <w:rStyle w:val="Hyperlink"/>
                  <w:color w:val="0000FF"/>
                  <w:lang w:val="en-US" w:eastAsia="sv-SE"/>
                </w:rPr>
                <w:t>R1-2202528</w:t>
              </w:r>
            </w:hyperlink>
            <w:r w:rsidR="00C9122A">
              <w:rPr>
                <w:lang w:val="en-US"/>
              </w:rPr>
              <w:br/>
              <w:t>(</w:t>
            </w:r>
            <w:hyperlink r:id="rId81" w:history="1">
              <w:r w:rsidR="00C9122A">
                <w:rPr>
                  <w:rStyle w:val="Hyperlink"/>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5E1463">
            <w:hyperlink r:id="rId82" w:history="1">
              <w:r w:rsidR="00C9122A">
                <w:rPr>
                  <w:rStyle w:val="Hyperlink"/>
                  <w:color w:val="0000FF"/>
                  <w:lang w:val="en-US" w:eastAsia="sv-SE"/>
                </w:rPr>
                <w:t>R1-2202529</w:t>
              </w:r>
            </w:hyperlink>
            <w:r w:rsidR="00C9122A">
              <w:rPr>
                <w:lang w:val="en-US"/>
              </w:rPr>
              <w:br/>
              <w:t>(</w:t>
            </w:r>
            <w:hyperlink r:id="rId83" w:history="1">
              <w:r w:rsidR="00C9122A">
                <w:rPr>
                  <w:rStyle w:val="Hyperlink"/>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8638" w14:textId="77777777" w:rsidR="005E1463" w:rsidRDefault="005E1463" w:rsidP="003B67B0">
      <w:pPr>
        <w:spacing w:after="0" w:line="240" w:lineRule="auto"/>
      </w:pPr>
      <w:r>
        <w:separator/>
      </w:r>
    </w:p>
  </w:endnote>
  <w:endnote w:type="continuationSeparator" w:id="0">
    <w:p w14:paraId="33F10BC2" w14:textId="77777777" w:rsidR="005E1463" w:rsidRDefault="005E1463"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4D399" w14:textId="77777777" w:rsidR="005E1463" w:rsidRDefault="005E1463" w:rsidP="003B67B0">
      <w:pPr>
        <w:spacing w:after="0" w:line="240" w:lineRule="auto"/>
      </w:pPr>
      <w:r>
        <w:separator/>
      </w:r>
    </w:p>
  </w:footnote>
  <w:footnote w:type="continuationSeparator" w:id="0">
    <w:p w14:paraId="7FF9755A" w14:textId="77777777" w:rsidR="005E1463" w:rsidRDefault="005E1463" w:rsidP="003B6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20" w:hanging="42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9"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3"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5"/>
  </w:num>
  <w:num w:numId="3">
    <w:abstractNumId w:val="3"/>
  </w:num>
  <w:num w:numId="4">
    <w:abstractNumId w:val="2"/>
  </w:num>
  <w:num w:numId="5">
    <w:abstractNumId w:val="19"/>
  </w:num>
  <w:num w:numId="6">
    <w:abstractNumId w:val="28"/>
    <w:lvlOverride w:ilvl="0">
      <w:startOverride w:val="1"/>
    </w:lvlOverride>
  </w:num>
  <w:num w:numId="7">
    <w:abstractNumId w:val="29"/>
  </w:num>
  <w:num w:numId="8">
    <w:abstractNumId w:val="38"/>
  </w:num>
  <w:num w:numId="9">
    <w:abstractNumId w:val="33"/>
  </w:num>
  <w:num w:numId="10">
    <w:abstractNumId w:val="22"/>
  </w:num>
  <w:num w:numId="11">
    <w:abstractNumId w:val="16"/>
  </w:num>
  <w:num w:numId="12">
    <w:abstractNumId w:val="43"/>
  </w:num>
  <w:num w:numId="13">
    <w:abstractNumId w:val="12"/>
  </w:num>
  <w:num w:numId="14">
    <w:abstractNumId w:val="30"/>
  </w:num>
  <w:num w:numId="15">
    <w:abstractNumId w:val="31"/>
  </w:num>
  <w:num w:numId="16">
    <w:abstractNumId w:val="45"/>
  </w:num>
  <w:num w:numId="17">
    <w:abstractNumId w:val="18"/>
  </w:num>
  <w:num w:numId="18">
    <w:abstractNumId w:val="53"/>
  </w:num>
  <w:num w:numId="19">
    <w:abstractNumId w:val="25"/>
  </w:num>
  <w:num w:numId="20">
    <w:abstractNumId w:val="13"/>
  </w:num>
  <w:num w:numId="21">
    <w:abstractNumId w:val="32"/>
  </w:num>
  <w:num w:numId="22">
    <w:abstractNumId w:val="27"/>
  </w:num>
  <w:num w:numId="23">
    <w:abstractNumId w:val="1"/>
  </w:num>
  <w:num w:numId="24">
    <w:abstractNumId w:val="47"/>
  </w:num>
  <w:num w:numId="25">
    <w:abstractNumId w:val="49"/>
  </w:num>
  <w:num w:numId="26">
    <w:abstractNumId w:val="14"/>
  </w:num>
  <w:num w:numId="27">
    <w:abstractNumId w:val="9"/>
  </w:num>
  <w:num w:numId="28">
    <w:abstractNumId w:val="0"/>
  </w:num>
  <w:num w:numId="29">
    <w:abstractNumId w:val="37"/>
  </w:num>
  <w:num w:numId="30">
    <w:abstractNumId w:val="46"/>
  </w:num>
  <w:num w:numId="31">
    <w:abstractNumId w:val="5"/>
  </w:num>
  <w:num w:numId="32">
    <w:abstractNumId w:val="35"/>
  </w:num>
  <w:num w:numId="33">
    <w:abstractNumId w:val="42"/>
  </w:num>
  <w:num w:numId="34">
    <w:abstractNumId w:val="6"/>
  </w:num>
  <w:num w:numId="35">
    <w:abstractNumId w:val="11"/>
  </w:num>
  <w:num w:numId="36">
    <w:abstractNumId w:val="8"/>
  </w:num>
  <w:num w:numId="37">
    <w:abstractNumId w:val="50"/>
  </w:num>
  <w:num w:numId="38">
    <w:abstractNumId w:val="21"/>
  </w:num>
  <w:num w:numId="39">
    <w:abstractNumId w:val="51"/>
  </w:num>
  <w:num w:numId="40">
    <w:abstractNumId w:val="34"/>
  </w:num>
  <w:num w:numId="41">
    <w:abstractNumId w:val="44"/>
  </w:num>
  <w:num w:numId="42">
    <w:abstractNumId w:val="10"/>
  </w:num>
  <w:num w:numId="43">
    <w:abstractNumId w:val="7"/>
  </w:num>
  <w:num w:numId="44">
    <w:abstractNumId w:val="26"/>
  </w:num>
  <w:num w:numId="45">
    <w:abstractNumId w:val="41"/>
  </w:num>
  <w:num w:numId="46">
    <w:abstractNumId w:val="20"/>
  </w:num>
  <w:num w:numId="47">
    <w:abstractNumId w:val="24"/>
  </w:num>
  <w:num w:numId="48">
    <w:abstractNumId w:val="36"/>
  </w:num>
  <w:num w:numId="49">
    <w:abstractNumId w:val="39"/>
  </w:num>
  <w:num w:numId="50">
    <w:abstractNumId w:val="40"/>
  </w:num>
  <w:num w:numId="51">
    <w:abstractNumId w:val="52"/>
  </w:num>
  <w:num w:numId="52">
    <w:abstractNumId w:val="17"/>
  </w:num>
  <w:num w:numId="53">
    <w:abstractNumId w:val="48"/>
  </w:num>
  <w:num w:numId="54">
    <w:abstractNumId w:val="2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035F"/>
    <w:rsid w:val="00001CDC"/>
    <w:rsid w:val="00002DEF"/>
    <w:rsid w:val="00004447"/>
    <w:rsid w:val="00006C9C"/>
    <w:rsid w:val="000077D7"/>
    <w:rsid w:val="000111A2"/>
    <w:rsid w:val="00014487"/>
    <w:rsid w:val="00023DC1"/>
    <w:rsid w:val="00027100"/>
    <w:rsid w:val="000277FD"/>
    <w:rsid w:val="00027E05"/>
    <w:rsid w:val="00030FC2"/>
    <w:rsid w:val="000336A9"/>
    <w:rsid w:val="000342B1"/>
    <w:rsid w:val="00034BA3"/>
    <w:rsid w:val="00040D55"/>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27A7"/>
    <w:rsid w:val="0009324B"/>
    <w:rsid w:val="00093F7C"/>
    <w:rsid w:val="00094EA9"/>
    <w:rsid w:val="00096407"/>
    <w:rsid w:val="00096F71"/>
    <w:rsid w:val="00097772"/>
    <w:rsid w:val="000A1B17"/>
    <w:rsid w:val="000A3FD2"/>
    <w:rsid w:val="000B4A2D"/>
    <w:rsid w:val="000B73EE"/>
    <w:rsid w:val="000C265A"/>
    <w:rsid w:val="000C6301"/>
    <w:rsid w:val="000D19A8"/>
    <w:rsid w:val="000D2C08"/>
    <w:rsid w:val="000D40F3"/>
    <w:rsid w:val="000D5233"/>
    <w:rsid w:val="000D7220"/>
    <w:rsid w:val="000E2BCD"/>
    <w:rsid w:val="000E7E20"/>
    <w:rsid w:val="000F2AF5"/>
    <w:rsid w:val="000F4B7F"/>
    <w:rsid w:val="000F4EA5"/>
    <w:rsid w:val="000F4FA2"/>
    <w:rsid w:val="000F626D"/>
    <w:rsid w:val="00100385"/>
    <w:rsid w:val="0010124F"/>
    <w:rsid w:val="0010179E"/>
    <w:rsid w:val="00102718"/>
    <w:rsid w:val="00103667"/>
    <w:rsid w:val="00103969"/>
    <w:rsid w:val="00106DD5"/>
    <w:rsid w:val="00107881"/>
    <w:rsid w:val="00107A3E"/>
    <w:rsid w:val="0011222F"/>
    <w:rsid w:val="00115F7C"/>
    <w:rsid w:val="00116196"/>
    <w:rsid w:val="00116F8C"/>
    <w:rsid w:val="0012316A"/>
    <w:rsid w:val="001269DB"/>
    <w:rsid w:val="00130104"/>
    <w:rsid w:val="00133250"/>
    <w:rsid w:val="00145D1D"/>
    <w:rsid w:val="001460BB"/>
    <w:rsid w:val="001533AA"/>
    <w:rsid w:val="00153539"/>
    <w:rsid w:val="00153FB8"/>
    <w:rsid w:val="00154C47"/>
    <w:rsid w:val="001552B6"/>
    <w:rsid w:val="00160FEB"/>
    <w:rsid w:val="00171FB3"/>
    <w:rsid w:val="001725E0"/>
    <w:rsid w:val="00173D06"/>
    <w:rsid w:val="00173F7E"/>
    <w:rsid w:val="001740D4"/>
    <w:rsid w:val="00174A37"/>
    <w:rsid w:val="00175C1D"/>
    <w:rsid w:val="0017618D"/>
    <w:rsid w:val="00177BFC"/>
    <w:rsid w:val="00182C89"/>
    <w:rsid w:val="001959DA"/>
    <w:rsid w:val="00195BF9"/>
    <w:rsid w:val="00196396"/>
    <w:rsid w:val="001A280D"/>
    <w:rsid w:val="001A4B48"/>
    <w:rsid w:val="001B0FB4"/>
    <w:rsid w:val="001B27E4"/>
    <w:rsid w:val="001B2819"/>
    <w:rsid w:val="001B2865"/>
    <w:rsid w:val="001B3F9B"/>
    <w:rsid w:val="001C1B7E"/>
    <w:rsid w:val="001D07F9"/>
    <w:rsid w:val="001D2BD6"/>
    <w:rsid w:val="001D4A17"/>
    <w:rsid w:val="001D4D5D"/>
    <w:rsid w:val="001D5EDE"/>
    <w:rsid w:val="001D7198"/>
    <w:rsid w:val="001E183C"/>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712"/>
    <w:rsid w:val="00223E8F"/>
    <w:rsid w:val="00225DA0"/>
    <w:rsid w:val="00232923"/>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D67AD"/>
    <w:rsid w:val="002E0011"/>
    <w:rsid w:val="002E0B4F"/>
    <w:rsid w:val="002E32CC"/>
    <w:rsid w:val="002E539A"/>
    <w:rsid w:val="002F6620"/>
    <w:rsid w:val="002F6F7D"/>
    <w:rsid w:val="00304483"/>
    <w:rsid w:val="00306AB0"/>
    <w:rsid w:val="003071D4"/>
    <w:rsid w:val="00307ADE"/>
    <w:rsid w:val="003112D8"/>
    <w:rsid w:val="003144B9"/>
    <w:rsid w:val="003250D4"/>
    <w:rsid w:val="00326EC0"/>
    <w:rsid w:val="00334F8B"/>
    <w:rsid w:val="00335D14"/>
    <w:rsid w:val="00336011"/>
    <w:rsid w:val="003367A1"/>
    <w:rsid w:val="00340097"/>
    <w:rsid w:val="0034525F"/>
    <w:rsid w:val="0036072D"/>
    <w:rsid w:val="00360EC2"/>
    <w:rsid w:val="00361716"/>
    <w:rsid w:val="00361AB4"/>
    <w:rsid w:val="0036468D"/>
    <w:rsid w:val="00364C28"/>
    <w:rsid w:val="00365C93"/>
    <w:rsid w:val="00371945"/>
    <w:rsid w:val="00374BCB"/>
    <w:rsid w:val="00382ED4"/>
    <w:rsid w:val="00383AFC"/>
    <w:rsid w:val="003922D7"/>
    <w:rsid w:val="003A1940"/>
    <w:rsid w:val="003A44A0"/>
    <w:rsid w:val="003A6ED6"/>
    <w:rsid w:val="003A7D9C"/>
    <w:rsid w:val="003B5CE6"/>
    <w:rsid w:val="003B67B0"/>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5DC0"/>
    <w:rsid w:val="00417AF5"/>
    <w:rsid w:val="0042038B"/>
    <w:rsid w:val="0042074B"/>
    <w:rsid w:val="00422E83"/>
    <w:rsid w:val="00425E8E"/>
    <w:rsid w:val="004308C1"/>
    <w:rsid w:val="004326E5"/>
    <w:rsid w:val="00441BCC"/>
    <w:rsid w:val="00447B56"/>
    <w:rsid w:val="00451EEC"/>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3253"/>
    <w:rsid w:val="004A3968"/>
    <w:rsid w:val="004A51EB"/>
    <w:rsid w:val="004B276E"/>
    <w:rsid w:val="004B3B55"/>
    <w:rsid w:val="004B7A13"/>
    <w:rsid w:val="004C2CFB"/>
    <w:rsid w:val="004C7D6C"/>
    <w:rsid w:val="004D3253"/>
    <w:rsid w:val="004D34C3"/>
    <w:rsid w:val="004D5A8D"/>
    <w:rsid w:val="004D6E5E"/>
    <w:rsid w:val="004D7DE1"/>
    <w:rsid w:val="004E273B"/>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167AF"/>
    <w:rsid w:val="00520BA8"/>
    <w:rsid w:val="00525DD2"/>
    <w:rsid w:val="00526E05"/>
    <w:rsid w:val="005270D4"/>
    <w:rsid w:val="005306B2"/>
    <w:rsid w:val="005309A5"/>
    <w:rsid w:val="00531671"/>
    <w:rsid w:val="00531B27"/>
    <w:rsid w:val="0053605C"/>
    <w:rsid w:val="00536F32"/>
    <w:rsid w:val="00544B39"/>
    <w:rsid w:val="00545B9E"/>
    <w:rsid w:val="00545F9B"/>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36BA"/>
    <w:rsid w:val="005B474D"/>
    <w:rsid w:val="005B653D"/>
    <w:rsid w:val="005B73BE"/>
    <w:rsid w:val="005B7B56"/>
    <w:rsid w:val="005C0BE3"/>
    <w:rsid w:val="005C25F5"/>
    <w:rsid w:val="005D501A"/>
    <w:rsid w:val="005E1463"/>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B2C1B"/>
    <w:rsid w:val="006B4878"/>
    <w:rsid w:val="006C53F2"/>
    <w:rsid w:val="006D25A0"/>
    <w:rsid w:val="006D4315"/>
    <w:rsid w:val="006E1D27"/>
    <w:rsid w:val="006E27A7"/>
    <w:rsid w:val="006E43B9"/>
    <w:rsid w:val="006E7B9C"/>
    <w:rsid w:val="006F2CCE"/>
    <w:rsid w:val="007015C4"/>
    <w:rsid w:val="00702E1E"/>
    <w:rsid w:val="007051C7"/>
    <w:rsid w:val="00707AC4"/>
    <w:rsid w:val="007128B2"/>
    <w:rsid w:val="00713424"/>
    <w:rsid w:val="007134FD"/>
    <w:rsid w:val="00716883"/>
    <w:rsid w:val="00717AB8"/>
    <w:rsid w:val="00726FE0"/>
    <w:rsid w:val="007274D7"/>
    <w:rsid w:val="00731879"/>
    <w:rsid w:val="0073306A"/>
    <w:rsid w:val="00733AA9"/>
    <w:rsid w:val="00742382"/>
    <w:rsid w:val="007447BB"/>
    <w:rsid w:val="00750C88"/>
    <w:rsid w:val="007527BF"/>
    <w:rsid w:val="00754258"/>
    <w:rsid w:val="00757FD2"/>
    <w:rsid w:val="0076011C"/>
    <w:rsid w:val="00761E92"/>
    <w:rsid w:val="00762859"/>
    <w:rsid w:val="00763D69"/>
    <w:rsid w:val="00765425"/>
    <w:rsid w:val="00771FED"/>
    <w:rsid w:val="00772CC5"/>
    <w:rsid w:val="007732AB"/>
    <w:rsid w:val="00775DE4"/>
    <w:rsid w:val="007777AC"/>
    <w:rsid w:val="00780120"/>
    <w:rsid w:val="00780D0E"/>
    <w:rsid w:val="00784920"/>
    <w:rsid w:val="00784C4C"/>
    <w:rsid w:val="00785004"/>
    <w:rsid w:val="00787805"/>
    <w:rsid w:val="007A1288"/>
    <w:rsid w:val="007A283A"/>
    <w:rsid w:val="007A32BE"/>
    <w:rsid w:val="007A40AF"/>
    <w:rsid w:val="007A4B35"/>
    <w:rsid w:val="007A614A"/>
    <w:rsid w:val="007B02E8"/>
    <w:rsid w:val="007B17C9"/>
    <w:rsid w:val="007B3508"/>
    <w:rsid w:val="007B38DE"/>
    <w:rsid w:val="007B7D2B"/>
    <w:rsid w:val="007C02DE"/>
    <w:rsid w:val="007C09E7"/>
    <w:rsid w:val="007C0F55"/>
    <w:rsid w:val="007C17A2"/>
    <w:rsid w:val="007C58BF"/>
    <w:rsid w:val="007E167D"/>
    <w:rsid w:val="007E2393"/>
    <w:rsid w:val="007E2DB2"/>
    <w:rsid w:val="007E409D"/>
    <w:rsid w:val="007E504C"/>
    <w:rsid w:val="007E53BA"/>
    <w:rsid w:val="007F0376"/>
    <w:rsid w:val="007F5BE0"/>
    <w:rsid w:val="007F636E"/>
    <w:rsid w:val="007F6BC7"/>
    <w:rsid w:val="00800469"/>
    <w:rsid w:val="00800A7C"/>
    <w:rsid w:val="008010B5"/>
    <w:rsid w:val="00801536"/>
    <w:rsid w:val="00805ABF"/>
    <w:rsid w:val="00806D41"/>
    <w:rsid w:val="00806F53"/>
    <w:rsid w:val="00811499"/>
    <w:rsid w:val="008173E9"/>
    <w:rsid w:val="008200B7"/>
    <w:rsid w:val="008206FC"/>
    <w:rsid w:val="00820D5E"/>
    <w:rsid w:val="008261C3"/>
    <w:rsid w:val="0083034D"/>
    <w:rsid w:val="00831B24"/>
    <w:rsid w:val="00833CD4"/>
    <w:rsid w:val="00834601"/>
    <w:rsid w:val="008351B4"/>
    <w:rsid w:val="00835A13"/>
    <w:rsid w:val="00836BE4"/>
    <w:rsid w:val="00840287"/>
    <w:rsid w:val="008407EB"/>
    <w:rsid w:val="00842179"/>
    <w:rsid w:val="008430D1"/>
    <w:rsid w:val="0084640F"/>
    <w:rsid w:val="00847F5B"/>
    <w:rsid w:val="0085772B"/>
    <w:rsid w:val="0085793F"/>
    <w:rsid w:val="0086019F"/>
    <w:rsid w:val="008604D9"/>
    <w:rsid w:val="00862E82"/>
    <w:rsid w:val="00867D9C"/>
    <w:rsid w:val="00871919"/>
    <w:rsid w:val="008724D3"/>
    <w:rsid w:val="0087532E"/>
    <w:rsid w:val="0087553A"/>
    <w:rsid w:val="00876D68"/>
    <w:rsid w:val="00877B2F"/>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14EB"/>
    <w:rsid w:val="00A32034"/>
    <w:rsid w:val="00A36E9A"/>
    <w:rsid w:val="00A41BDC"/>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3D05"/>
    <w:rsid w:val="00A9590D"/>
    <w:rsid w:val="00A9670C"/>
    <w:rsid w:val="00A97ED3"/>
    <w:rsid w:val="00AA0F08"/>
    <w:rsid w:val="00AA1603"/>
    <w:rsid w:val="00AA2163"/>
    <w:rsid w:val="00AA26C6"/>
    <w:rsid w:val="00AA727E"/>
    <w:rsid w:val="00AB167F"/>
    <w:rsid w:val="00AB4737"/>
    <w:rsid w:val="00AB59C4"/>
    <w:rsid w:val="00AB7940"/>
    <w:rsid w:val="00AC06E1"/>
    <w:rsid w:val="00AC08DF"/>
    <w:rsid w:val="00AC31D0"/>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7DA0"/>
    <w:rsid w:val="00B0050C"/>
    <w:rsid w:val="00B009F7"/>
    <w:rsid w:val="00B014E2"/>
    <w:rsid w:val="00B01530"/>
    <w:rsid w:val="00B05561"/>
    <w:rsid w:val="00B05AE8"/>
    <w:rsid w:val="00B06ECF"/>
    <w:rsid w:val="00B07C97"/>
    <w:rsid w:val="00B07DB4"/>
    <w:rsid w:val="00B10292"/>
    <w:rsid w:val="00B11AC5"/>
    <w:rsid w:val="00B11E37"/>
    <w:rsid w:val="00B13A46"/>
    <w:rsid w:val="00B13AF8"/>
    <w:rsid w:val="00B14318"/>
    <w:rsid w:val="00B16058"/>
    <w:rsid w:val="00B212E7"/>
    <w:rsid w:val="00B21764"/>
    <w:rsid w:val="00B25324"/>
    <w:rsid w:val="00B25A44"/>
    <w:rsid w:val="00B277D5"/>
    <w:rsid w:val="00B3246D"/>
    <w:rsid w:val="00B33552"/>
    <w:rsid w:val="00B368B0"/>
    <w:rsid w:val="00B3791C"/>
    <w:rsid w:val="00B37CD2"/>
    <w:rsid w:val="00B40247"/>
    <w:rsid w:val="00B41FED"/>
    <w:rsid w:val="00B42061"/>
    <w:rsid w:val="00B420F2"/>
    <w:rsid w:val="00B43BCD"/>
    <w:rsid w:val="00B44B40"/>
    <w:rsid w:val="00B46CF2"/>
    <w:rsid w:val="00B557C5"/>
    <w:rsid w:val="00B55B10"/>
    <w:rsid w:val="00B5638F"/>
    <w:rsid w:val="00B61C85"/>
    <w:rsid w:val="00B6540C"/>
    <w:rsid w:val="00B65E0D"/>
    <w:rsid w:val="00B76F29"/>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3687"/>
    <w:rsid w:val="00BD42FF"/>
    <w:rsid w:val="00BE3788"/>
    <w:rsid w:val="00BE384C"/>
    <w:rsid w:val="00BE6E01"/>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A63"/>
    <w:rsid w:val="00C36EFB"/>
    <w:rsid w:val="00C375DB"/>
    <w:rsid w:val="00C40BDC"/>
    <w:rsid w:val="00C44C84"/>
    <w:rsid w:val="00C45967"/>
    <w:rsid w:val="00C512AE"/>
    <w:rsid w:val="00C52A60"/>
    <w:rsid w:val="00C53E7B"/>
    <w:rsid w:val="00C545A7"/>
    <w:rsid w:val="00C54B3A"/>
    <w:rsid w:val="00C56CF1"/>
    <w:rsid w:val="00C65C74"/>
    <w:rsid w:val="00C74B41"/>
    <w:rsid w:val="00C87366"/>
    <w:rsid w:val="00C909BC"/>
    <w:rsid w:val="00C9122A"/>
    <w:rsid w:val="00C95BE6"/>
    <w:rsid w:val="00C96235"/>
    <w:rsid w:val="00CA3C49"/>
    <w:rsid w:val="00CA437E"/>
    <w:rsid w:val="00CA48C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1DCA"/>
    <w:rsid w:val="00D52268"/>
    <w:rsid w:val="00D52786"/>
    <w:rsid w:val="00D54C7A"/>
    <w:rsid w:val="00D62415"/>
    <w:rsid w:val="00D62AEE"/>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16666"/>
    <w:rsid w:val="00E22B37"/>
    <w:rsid w:val="00E23425"/>
    <w:rsid w:val="00E24F86"/>
    <w:rsid w:val="00E25815"/>
    <w:rsid w:val="00E33690"/>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65DC2"/>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C1A46"/>
    <w:rsid w:val="00EC1C85"/>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0750A"/>
    <w:rsid w:val="00F202B8"/>
    <w:rsid w:val="00F27FF5"/>
    <w:rsid w:val="00F33C0D"/>
    <w:rsid w:val="00F36189"/>
    <w:rsid w:val="00F40018"/>
    <w:rsid w:val="00F41264"/>
    <w:rsid w:val="00F41915"/>
    <w:rsid w:val="00F451E2"/>
    <w:rsid w:val="00F469B4"/>
    <w:rsid w:val="00F470EB"/>
    <w:rsid w:val="00F47E70"/>
    <w:rsid w:val="00F524A0"/>
    <w:rsid w:val="00F5282A"/>
    <w:rsid w:val="00F550F3"/>
    <w:rsid w:val="00F56703"/>
    <w:rsid w:val="00F56876"/>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28A8"/>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6771B"/>
  <w15:docId w15:val="{941F648E-2CEF-4733-B945-E5C7552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fontTable" Target="fontTable.xm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3ECDECA-5B51-485F-95E6-9F128C8EF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5290875-DFF2-4110-9107-64F4D947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92</Pages>
  <Words>38656</Words>
  <Characters>204883</Characters>
  <Application>Microsoft Office Word</Application>
  <DocSecurity>0</DocSecurity>
  <Lines>1707</Lines>
  <Paragraphs>486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243053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18</cp:revision>
  <dcterms:created xsi:type="dcterms:W3CDTF">2022-02-25T14:31:00Z</dcterms:created>
  <dcterms:modified xsi:type="dcterms:W3CDTF">2022-02-25T14:40:00Z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3"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Wh5HpviSnuRbZb5ICAjTZzs=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