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DengXian"/>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ListParagraph"/>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37422ABE" w:rsidR="00703F97" w:rsidRPr="00703F97" w:rsidRDefault="00A84751" w:rsidP="00703F97">
      <w:pPr>
        <w:pStyle w:val="Heading2"/>
        <w:numPr>
          <w:ilvl w:val="1"/>
          <w:numId w:val="1"/>
        </w:numPr>
      </w:pPr>
      <w:r>
        <w:t>[</w:t>
      </w:r>
      <w:r w:rsidR="00F16759" w:rsidRPr="00F16759">
        <w:rPr>
          <w:highlight w:val="yellow"/>
        </w:rPr>
        <w:t>ACTIVE</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r w:rsidRPr="00982C84">
              <w:rPr>
                <w:rFonts w:ascii="Arial" w:eastAsia="SimSun" w:hAnsi="Arial" w:cs="Arial"/>
                <w:bCs/>
                <w:i/>
                <w:sz w:val="18"/>
                <w:szCs w:val="18"/>
                <w:lang w:eastAsia="en-US"/>
              </w:rPr>
              <w:t>locationAndBandwidth-Broadcast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ListParagraph"/>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ListParagraph"/>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ListParagraph"/>
        <w:numPr>
          <w:ilvl w:val="0"/>
          <w:numId w:val="14"/>
        </w:numPr>
      </w:pPr>
      <w:r>
        <w:t>In [</w:t>
      </w:r>
      <w:r w:rsidRPr="00D245CF">
        <w:t>R1-2201259</w:t>
      </w:r>
      <w:r>
        <w:t>, OPPO]</w:t>
      </w:r>
    </w:p>
    <w:p w14:paraId="6CAB360D" w14:textId="3AE27D7A" w:rsidR="00D245CF" w:rsidRDefault="00D245CF" w:rsidP="00774A69">
      <w:pPr>
        <w:pStyle w:val="ListParagraph"/>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ListParagraph"/>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ListParagraph"/>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ListParagraph"/>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ListParagraph"/>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ListParagraph"/>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ListParagraph"/>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ListParagraph"/>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ListParagraph"/>
        <w:numPr>
          <w:ilvl w:val="1"/>
          <w:numId w:val="14"/>
        </w:numPr>
        <w:spacing w:after="120"/>
      </w:pPr>
      <w:r>
        <w:t>Proposal 2: The frequency resources of the CFR for MTCH are same as that of the CFR for MCCH.</w:t>
      </w:r>
    </w:p>
    <w:p w14:paraId="214A8A1D" w14:textId="11C93EDF" w:rsidR="002772BE" w:rsidRDefault="003144E0" w:rsidP="00774A69">
      <w:pPr>
        <w:pStyle w:val="ListParagraph"/>
        <w:numPr>
          <w:ilvl w:val="1"/>
          <w:numId w:val="14"/>
        </w:numPr>
      </w:pPr>
      <w:r>
        <w:t>Proposal 3: Only one CFR for MTCH can be configured via MCCH.</w:t>
      </w:r>
    </w:p>
    <w:p w14:paraId="43A132BB" w14:textId="5A24545B" w:rsidR="002772BE" w:rsidRDefault="002772BE" w:rsidP="00774A69">
      <w:pPr>
        <w:pStyle w:val="ListParagraph"/>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ListParagraph"/>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ListParagraph"/>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ListParagraph"/>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ListParagraph"/>
        <w:numPr>
          <w:ilvl w:val="1"/>
          <w:numId w:val="14"/>
        </w:numPr>
      </w:pPr>
      <w:r w:rsidRPr="00E425A4">
        <w:t>Proposal 3: The number of CFR for broadcast is no more than one in Rel-17 MBS.</w:t>
      </w:r>
    </w:p>
    <w:p w14:paraId="3DD12978" w14:textId="5AC8B84D" w:rsidR="000F08DA" w:rsidRDefault="000F08DA" w:rsidP="00774A69">
      <w:pPr>
        <w:pStyle w:val="ListParagraph"/>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ListParagraph"/>
        <w:numPr>
          <w:ilvl w:val="1"/>
          <w:numId w:val="14"/>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ListParagraph"/>
        <w:numPr>
          <w:ilvl w:val="1"/>
          <w:numId w:val="14"/>
        </w:numPr>
        <w:spacing w:after="120"/>
      </w:pPr>
      <w:r>
        <w:t xml:space="preserve">Proposal 2: Send reply to RAN2 on LS R2-2201830: </w:t>
      </w:r>
    </w:p>
    <w:p w14:paraId="7209C5DB" w14:textId="77777777" w:rsidR="00681612" w:rsidRDefault="00681612" w:rsidP="00774A69">
      <w:pPr>
        <w:pStyle w:val="ListParagraph"/>
        <w:numPr>
          <w:ilvl w:val="2"/>
          <w:numId w:val="14"/>
        </w:numPr>
        <w:spacing w:after="120"/>
      </w:pPr>
      <w:r>
        <w:t>For RRC_IDLE/INACTIVE UEs,</w:t>
      </w:r>
    </w:p>
    <w:p w14:paraId="7BF8533F" w14:textId="77777777" w:rsidR="00681612" w:rsidRDefault="00681612" w:rsidP="00774A69">
      <w:pPr>
        <w:pStyle w:val="ListParagraph"/>
        <w:numPr>
          <w:ilvl w:val="3"/>
          <w:numId w:val="14"/>
        </w:numPr>
        <w:spacing w:after="120"/>
      </w:pPr>
      <w:r>
        <w:t xml:space="preserve">Only one CFR for MCCH with one PDCCH-Config-MCCH and one PDSCH-Config-MCCH can be configured via SIBx. </w:t>
      </w:r>
    </w:p>
    <w:p w14:paraId="009E9F49" w14:textId="77777777" w:rsidR="00681612" w:rsidRDefault="00681612" w:rsidP="00774A69">
      <w:pPr>
        <w:pStyle w:val="ListParagraph"/>
        <w:numPr>
          <w:ilvl w:val="4"/>
          <w:numId w:val="14"/>
        </w:numPr>
        <w:spacing w:after="120"/>
      </w:pPr>
      <w:r>
        <w:t>The search space for MCCH is configured in PDCCH-Config-MCCH.</w:t>
      </w:r>
    </w:p>
    <w:p w14:paraId="60516FAF" w14:textId="77777777" w:rsidR="00681612" w:rsidRDefault="00681612" w:rsidP="00774A69">
      <w:pPr>
        <w:pStyle w:val="ListParagraph"/>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ListParagraph"/>
        <w:numPr>
          <w:ilvl w:val="4"/>
          <w:numId w:val="14"/>
        </w:numPr>
        <w:spacing w:after="120"/>
      </w:pPr>
      <w:r>
        <w:t>The search space for MTCH is configured in PDCCH-Config-MTCH.</w:t>
      </w:r>
    </w:p>
    <w:p w14:paraId="3FD68117" w14:textId="2006A240" w:rsidR="00681612" w:rsidRDefault="00681612" w:rsidP="00774A69">
      <w:pPr>
        <w:pStyle w:val="ListParagraph"/>
        <w:numPr>
          <w:ilvl w:val="3"/>
          <w:numId w:val="14"/>
        </w:numPr>
      </w:pPr>
      <w:r>
        <w:t>The frequency resources of the CFR for MTCH are same as that of the CFR for MCCH.</w:t>
      </w:r>
    </w:p>
    <w:p w14:paraId="14DA4116" w14:textId="097B3ECB" w:rsidR="000F08DA" w:rsidRDefault="000F08DA" w:rsidP="00774A69">
      <w:pPr>
        <w:pStyle w:val="ListParagraph"/>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ListParagraph"/>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ListParagraph"/>
        <w:numPr>
          <w:ilvl w:val="1"/>
          <w:numId w:val="14"/>
        </w:numPr>
      </w:pPr>
      <w:r>
        <w:t>Proposal 2: For RRC_IDLE/RRC_INACTIVE UEs, for broadcast reception, only same CFR for MCCH and MTCH is supported.</w:t>
      </w:r>
    </w:p>
    <w:p w14:paraId="5D8C46AB" w14:textId="7DDCDC72" w:rsidR="00787667" w:rsidRDefault="00787667" w:rsidP="00774A69">
      <w:pPr>
        <w:pStyle w:val="ListParagraph"/>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ListParagraph"/>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ListParagraph"/>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ListParagraph"/>
        <w:numPr>
          <w:ilvl w:val="1"/>
          <w:numId w:val="14"/>
        </w:numPr>
        <w:spacing w:after="120"/>
      </w:pPr>
      <w:r>
        <w:t>Proposal 1 (Based on the FL’s Proposal 2.5-1v6, but updated for clarity):</w:t>
      </w:r>
    </w:p>
    <w:p w14:paraId="6DFF2812" w14:textId="77777777" w:rsidR="005A0FCC" w:rsidRDefault="005A0FCC" w:rsidP="00774A69">
      <w:pPr>
        <w:pStyle w:val="ListParagraph"/>
        <w:numPr>
          <w:ilvl w:val="2"/>
          <w:numId w:val="14"/>
        </w:numPr>
        <w:spacing w:after="120"/>
      </w:pPr>
      <w:r>
        <w:t xml:space="preserve">For broadcast reception, only one CFR for MTCH can be configured via MCCH. </w:t>
      </w:r>
    </w:p>
    <w:p w14:paraId="70B136D8" w14:textId="77777777" w:rsidR="005A0FCC" w:rsidRDefault="005A0FCC" w:rsidP="00774A69">
      <w:pPr>
        <w:pStyle w:val="ListParagraph"/>
        <w:numPr>
          <w:ilvl w:val="2"/>
          <w:numId w:val="14"/>
        </w:numPr>
        <w:spacing w:after="120"/>
      </w:pPr>
      <w:r>
        <w:t>When MCCH configures a CFR for MTCH, MTCH does not use the CFR configured by SIBx.</w:t>
      </w:r>
    </w:p>
    <w:p w14:paraId="5991E37E" w14:textId="6801529F" w:rsidR="005A0FCC" w:rsidRDefault="005A0FCC" w:rsidP="00774A69">
      <w:pPr>
        <w:pStyle w:val="ListParagraph"/>
        <w:numPr>
          <w:ilvl w:val="2"/>
          <w:numId w:val="14"/>
        </w:numPr>
        <w:spacing w:after="120"/>
      </w:pPr>
      <w:r>
        <w:lastRenderedPageBreak/>
        <w:t>The frequency resources of the CFR for MTCH are the same as those of the CFR configured by SIBx.</w:t>
      </w:r>
    </w:p>
    <w:p w14:paraId="6980058E" w14:textId="1D771925" w:rsidR="00787667" w:rsidRDefault="00E801BC" w:rsidP="00774A69">
      <w:pPr>
        <w:pStyle w:val="ListParagraph"/>
        <w:numPr>
          <w:ilvl w:val="0"/>
          <w:numId w:val="14"/>
        </w:numPr>
      </w:pPr>
      <w:r>
        <w:t>In [</w:t>
      </w:r>
      <w:r w:rsidRPr="00E801BC">
        <w:t>R1-2201719</w:t>
      </w:r>
      <w:r>
        <w:t>, Intel]</w:t>
      </w:r>
    </w:p>
    <w:p w14:paraId="7D0C56B0" w14:textId="694AFAC7" w:rsidR="00E801BC" w:rsidRDefault="0058797E" w:rsidP="00774A69">
      <w:pPr>
        <w:pStyle w:val="ListParagraph"/>
        <w:numPr>
          <w:ilvl w:val="1"/>
          <w:numId w:val="14"/>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ListParagraph"/>
        <w:numPr>
          <w:ilvl w:val="1"/>
          <w:numId w:val="14"/>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774A69">
      <w:pPr>
        <w:pStyle w:val="ListParagraph"/>
        <w:numPr>
          <w:ilvl w:val="0"/>
          <w:numId w:val="14"/>
        </w:numPr>
      </w:pPr>
      <w:bookmarkStart w:id="0" w:name="_Hlk96180485"/>
      <w:r>
        <w:t>In [</w:t>
      </w:r>
      <w:r w:rsidRPr="00A84898">
        <w:t>R1-2201878</w:t>
      </w:r>
      <w:r>
        <w:t>, CMCC]</w:t>
      </w:r>
    </w:p>
    <w:p w14:paraId="15162E4E" w14:textId="534504C9" w:rsidR="003E299F" w:rsidRDefault="003E299F" w:rsidP="00774A69">
      <w:pPr>
        <w:pStyle w:val="ListParagraph"/>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ListParagraph"/>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ListParagraph"/>
        <w:numPr>
          <w:ilvl w:val="0"/>
          <w:numId w:val="41"/>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774A69">
      <w:pPr>
        <w:pStyle w:val="ListParagraph"/>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ListParagraph"/>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ListParagraph"/>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DengXian"/>
                <w:lang w:eastAsia="zh-CN"/>
              </w:rPr>
            </w:pPr>
            <w:r>
              <w:rPr>
                <w:rFonts w:eastAsia="DengXian" w:hint="eastAsia"/>
                <w:lang w:eastAsia="zh-CN"/>
              </w:rPr>
              <w:t>N</w:t>
            </w:r>
            <w:r>
              <w:rPr>
                <w:rFonts w:eastAsia="DengXian"/>
                <w:lang w:eastAsia="zh-CN"/>
              </w:rPr>
              <w:t xml:space="preserve">o point from this proposal needs to be agreed. </w:t>
            </w:r>
          </w:p>
          <w:p w14:paraId="5F6858D4" w14:textId="71E498AF" w:rsidR="00921D37" w:rsidRPr="006B62C9" w:rsidRDefault="006B62C9" w:rsidP="00207F52">
            <w:pPr>
              <w:rPr>
                <w:rFonts w:eastAsia="DengXian"/>
                <w:lang w:eastAsia="zh-CN"/>
              </w:rPr>
            </w:pPr>
            <w:r>
              <w:rPr>
                <w:rFonts w:eastAsia="DengXian" w:hint="eastAsia"/>
                <w:lang w:eastAsia="zh-CN"/>
              </w:rPr>
              <w:t>A</w:t>
            </w:r>
            <w:r>
              <w:rPr>
                <w:rFonts w:eastAsia="DengXian"/>
                <w:lang w:eastAsia="zh-CN"/>
              </w:rPr>
              <w:t xml:space="preserve">s we analysed in our paper R1-2202433, based on what we have agreed in RAN1 and based on the LS </w:t>
            </w:r>
            <w:r w:rsidRPr="006B62C9">
              <w:rPr>
                <w:rFonts w:eastAsia="DengXian"/>
                <w:lang w:eastAsia="zh-CN"/>
              </w:rPr>
              <w:t xml:space="preserve">RAN2 has decided to include MCCH/MTCH search space configuration of MBS broadcast as part of </w:t>
            </w:r>
            <w:r w:rsidRPr="006B62C9">
              <w:rPr>
                <w:rFonts w:eastAsia="DengXian"/>
                <w:i/>
                <w:lang w:eastAsia="zh-CN"/>
              </w:rPr>
              <w:t>PDCCH-ConfigCommon.</w:t>
            </w:r>
            <w:r>
              <w:rPr>
                <w:rFonts w:eastAsia="DengXian"/>
                <w:i/>
                <w:lang w:eastAsia="zh-CN"/>
              </w:rPr>
              <w:t xml:space="preserve"> </w:t>
            </w:r>
            <w:r w:rsidRPr="006B62C9">
              <w:rPr>
                <w:rFonts w:eastAsia="DengXian"/>
                <w:lang w:eastAsia="zh-CN"/>
              </w:rPr>
              <w:t>There is no PDCCH-Config-MCCH nor PDCCH-Config-MTCH</w:t>
            </w:r>
            <w:r>
              <w:rPr>
                <w:rFonts w:eastAsia="DengXian"/>
                <w:lang w:eastAsia="zh-CN"/>
              </w:rPr>
              <w:t xml:space="preserve"> from 331 running CR R2-22</w:t>
            </w:r>
            <w:r w:rsidR="00284981">
              <w:rPr>
                <w:rFonts w:eastAsia="DengXian"/>
                <w:lang w:eastAsia="zh-CN"/>
              </w:rPr>
              <w:t xml:space="preserve">01829. </w:t>
            </w:r>
            <w:r w:rsidR="00207F52">
              <w:rPr>
                <w:rFonts w:eastAsia="DengXian"/>
                <w:lang w:eastAsia="zh-CN"/>
              </w:rPr>
              <w:t xml:space="preserve">Also, we have agreed that </w:t>
            </w:r>
            <w:r w:rsidR="00207F52" w:rsidRPr="00207F52">
              <w:rPr>
                <w:rFonts w:eastAsia="DengXian"/>
                <w:lang w:eastAsia="zh-CN"/>
              </w:rPr>
              <w:t xml:space="preserve">The CFR frequency resources used for MCCH and MTCH are configured </w:t>
            </w:r>
            <w:r w:rsidR="00207F52">
              <w:rPr>
                <w:rFonts w:eastAsia="DengXian"/>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DengXian"/>
                <w:lang w:eastAsia="zh-CN"/>
              </w:rPr>
            </w:pPr>
            <w:r>
              <w:rPr>
                <w:rFonts w:eastAsia="DengXian"/>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6533C5F9" w14:textId="27B196C1" w:rsidR="00491B6A" w:rsidRDefault="00000628" w:rsidP="006B62C9">
            <w:pPr>
              <w:rPr>
                <w:rFonts w:eastAsia="DengXian"/>
                <w:lang w:eastAsia="zh-CN"/>
              </w:rPr>
            </w:pPr>
            <w:r>
              <w:rPr>
                <w:rFonts w:eastAsia="DengXian" w:hint="eastAsia"/>
                <w:lang w:eastAsia="zh-CN"/>
              </w:rPr>
              <w:t>S</w:t>
            </w:r>
            <w:r>
              <w:rPr>
                <w:rFonts w:eastAsia="DengXian"/>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DengXian"/>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6218B0FC" w14:textId="77777777" w:rsidR="00F668E7" w:rsidRPr="000D0725" w:rsidRDefault="00F668E7" w:rsidP="00C97363">
            <w:pPr>
              <w:rPr>
                <w:rFonts w:eastAsia="DengXian"/>
                <w:lang w:eastAsia="zh-CN"/>
              </w:rPr>
            </w:pPr>
            <w:r>
              <w:rPr>
                <w:rFonts w:eastAsia="DengXian" w:hint="eastAsia"/>
                <w:lang w:eastAsia="zh-CN"/>
              </w:rPr>
              <w:t>S</w:t>
            </w:r>
            <w:r>
              <w:rPr>
                <w:rFonts w:eastAsia="DengXian"/>
                <w:lang w:eastAsia="zh-CN"/>
              </w:rPr>
              <w:t>upport</w:t>
            </w:r>
          </w:p>
        </w:tc>
      </w:tr>
      <w:tr w:rsidR="00C97363" w14:paraId="543C4468" w14:textId="77777777" w:rsidTr="00F668E7">
        <w:tc>
          <w:tcPr>
            <w:tcW w:w="1650" w:type="dxa"/>
          </w:tcPr>
          <w:p w14:paraId="5A4CCF83" w14:textId="3026285A" w:rsidR="00C97363" w:rsidRDefault="00C97363" w:rsidP="00C97363">
            <w:pPr>
              <w:rPr>
                <w:rFonts w:eastAsia="DengXian"/>
                <w:lang w:eastAsia="zh-CN"/>
              </w:rPr>
            </w:pPr>
            <w:r>
              <w:rPr>
                <w:rFonts w:eastAsia="DengXian"/>
                <w:lang w:eastAsia="zh-CN"/>
              </w:rPr>
              <w:t>Spreadtrum</w:t>
            </w:r>
          </w:p>
        </w:tc>
        <w:tc>
          <w:tcPr>
            <w:tcW w:w="7979" w:type="dxa"/>
          </w:tcPr>
          <w:p w14:paraId="4FC1ADFB" w14:textId="50FD4B89" w:rsidR="00C97363" w:rsidRDefault="00C97363" w:rsidP="00C97363">
            <w:pPr>
              <w:rPr>
                <w:rFonts w:eastAsia="DengXian"/>
                <w:lang w:eastAsia="zh-CN"/>
              </w:rPr>
            </w:pPr>
            <w:r>
              <w:rPr>
                <w:rFonts w:eastAsia="DengXian" w:hint="eastAsia"/>
                <w:lang w:eastAsia="zh-CN"/>
              </w:rPr>
              <w:t>S</w:t>
            </w:r>
            <w:r>
              <w:rPr>
                <w:rFonts w:eastAsia="DengXian"/>
                <w:lang w:eastAsia="zh-CN"/>
              </w:rPr>
              <w:t>upport</w:t>
            </w:r>
          </w:p>
        </w:tc>
      </w:tr>
      <w:tr w:rsidR="006B1C7B" w14:paraId="12C831F6" w14:textId="77777777" w:rsidTr="00F668E7">
        <w:tc>
          <w:tcPr>
            <w:tcW w:w="1650" w:type="dxa"/>
          </w:tcPr>
          <w:p w14:paraId="1D879B93" w14:textId="05017FE3" w:rsidR="006B1C7B" w:rsidRDefault="006B1C7B" w:rsidP="006B1C7B">
            <w:pPr>
              <w:rPr>
                <w:rFonts w:eastAsia="DengXian"/>
                <w:lang w:eastAsia="zh-CN"/>
              </w:rPr>
            </w:pPr>
            <w:r>
              <w:rPr>
                <w:rFonts w:eastAsia="DengXian" w:hint="eastAsia"/>
                <w:lang w:eastAsia="ko-KR"/>
              </w:rPr>
              <w:t>LG Electronics</w:t>
            </w:r>
          </w:p>
        </w:tc>
        <w:tc>
          <w:tcPr>
            <w:tcW w:w="7979" w:type="dxa"/>
          </w:tcPr>
          <w:p w14:paraId="76681A5C" w14:textId="2593D699" w:rsidR="006B1C7B" w:rsidRDefault="006B1C7B" w:rsidP="006B1C7B">
            <w:pPr>
              <w:rPr>
                <w:rFonts w:eastAsia="DengXian"/>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DengXian"/>
                <w:lang w:eastAsia="ko-KR"/>
              </w:rPr>
            </w:pPr>
            <w:r>
              <w:rPr>
                <w:rFonts w:eastAsia="DengXian"/>
                <w:lang w:eastAsia="zh-CN"/>
              </w:rPr>
              <w:t>Apple</w:t>
            </w:r>
          </w:p>
        </w:tc>
        <w:tc>
          <w:tcPr>
            <w:tcW w:w="7979" w:type="dxa"/>
          </w:tcPr>
          <w:p w14:paraId="7C14CFF0" w14:textId="6A883CA3" w:rsidR="008736DA" w:rsidRDefault="008736DA" w:rsidP="008736DA">
            <w:pPr>
              <w:rPr>
                <w:lang w:eastAsia="zh-CN"/>
              </w:rPr>
            </w:pPr>
            <w:r>
              <w:rPr>
                <w:rFonts w:eastAsia="DengXian"/>
                <w:lang w:eastAsia="zh-CN"/>
              </w:rPr>
              <w:t>Support</w:t>
            </w:r>
          </w:p>
        </w:tc>
      </w:tr>
      <w:tr w:rsidR="00612381" w14:paraId="7E3755D9" w14:textId="77777777" w:rsidTr="00F668E7">
        <w:tc>
          <w:tcPr>
            <w:tcW w:w="1650" w:type="dxa"/>
          </w:tcPr>
          <w:p w14:paraId="383E663B" w14:textId="32C41B5F" w:rsidR="00612381" w:rsidRDefault="00612381" w:rsidP="008736DA">
            <w:pPr>
              <w:rPr>
                <w:rFonts w:eastAsia="DengXian"/>
                <w:lang w:eastAsia="zh-CN"/>
              </w:rPr>
            </w:pPr>
            <w:r>
              <w:rPr>
                <w:rFonts w:eastAsia="DengXian"/>
                <w:lang w:eastAsia="zh-CN"/>
              </w:rPr>
              <w:t>NOKIA/NSB</w:t>
            </w:r>
          </w:p>
        </w:tc>
        <w:tc>
          <w:tcPr>
            <w:tcW w:w="7979" w:type="dxa"/>
          </w:tcPr>
          <w:p w14:paraId="4CE4BD19" w14:textId="60606E28" w:rsidR="00612381" w:rsidRDefault="00612381" w:rsidP="008736DA">
            <w:pPr>
              <w:rPr>
                <w:rFonts w:eastAsia="DengXian"/>
                <w:lang w:eastAsia="zh-CN"/>
              </w:rPr>
            </w:pPr>
            <w:r>
              <w:rPr>
                <w:rFonts w:eastAsia="DengXian"/>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67F09538"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e support this proposal.</w:t>
            </w:r>
          </w:p>
          <w:p w14:paraId="139966FA" w14:textId="77777777" w:rsidR="00FE064F" w:rsidRDefault="00FE064F" w:rsidP="00FE064F">
            <w:pPr>
              <w:rPr>
                <w:rFonts w:eastAsia="DengXian"/>
                <w:lang w:eastAsia="zh-CN"/>
              </w:rPr>
            </w:pPr>
            <w:r>
              <w:rPr>
                <w:rFonts w:eastAsia="DengXian" w:hint="eastAsia"/>
                <w:lang w:eastAsia="zh-CN"/>
              </w:rPr>
              <w:t>T</w:t>
            </w:r>
            <w:r>
              <w:rPr>
                <w:rFonts w:eastAsia="DengXian"/>
                <w:lang w:eastAsia="zh-CN"/>
              </w:rPr>
              <w:t>o address Huawei’s concern, we can also try the following updated proposal.</w:t>
            </w:r>
          </w:p>
          <w:p w14:paraId="7F10524B" w14:textId="77777777" w:rsidR="00FE064F" w:rsidRDefault="00FE064F" w:rsidP="00FE064F">
            <w:pPr>
              <w:pStyle w:val="Heading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ListParagraph"/>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6C914B50" w14:textId="77777777" w:rsidR="00FE064F" w:rsidRDefault="00FE064F" w:rsidP="00774A69">
            <w:pPr>
              <w:pStyle w:val="ListParagraph"/>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ListParagraph"/>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ListParagraph"/>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DengXian"/>
                <w:lang w:eastAsia="zh-CN"/>
              </w:rPr>
            </w:pPr>
          </w:p>
        </w:tc>
      </w:tr>
      <w:tr w:rsidR="00556DEB" w14:paraId="6A074A82" w14:textId="77777777" w:rsidTr="00F668E7">
        <w:tc>
          <w:tcPr>
            <w:tcW w:w="1650" w:type="dxa"/>
          </w:tcPr>
          <w:p w14:paraId="12071E24" w14:textId="471AF6AD"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361BF809" w14:textId="70761CE4" w:rsidR="00556DEB" w:rsidRDefault="00556DEB" w:rsidP="00556DEB">
            <w:pPr>
              <w:rPr>
                <w:rFonts w:eastAsia="DengXian"/>
                <w:lang w:eastAsia="zh-CN"/>
              </w:rPr>
            </w:pPr>
            <w:r>
              <w:rPr>
                <w:rFonts w:eastAsia="DengXian"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DengXian"/>
                <w:lang w:eastAsia="zh-CN"/>
              </w:rPr>
            </w:pPr>
            <w:r>
              <w:rPr>
                <w:rFonts w:eastAsia="DengXian" w:hint="eastAsia"/>
                <w:lang w:eastAsia="zh-CN"/>
              </w:rPr>
              <w:t>Medi</w:t>
            </w:r>
            <w:r>
              <w:rPr>
                <w:rFonts w:eastAsia="DengXian"/>
                <w:lang w:eastAsia="zh-CN"/>
              </w:rPr>
              <w:t>aTek</w:t>
            </w:r>
          </w:p>
        </w:tc>
        <w:tc>
          <w:tcPr>
            <w:tcW w:w="7979" w:type="dxa"/>
          </w:tcPr>
          <w:p w14:paraId="036579CB" w14:textId="77777777" w:rsidR="00ED28E3" w:rsidRDefault="00ED28E3" w:rsidP="00ED28E3">
            <w:pPr>
              <w:jc w:val="both"/>
              <w:rPr>
                <w:rFonts w:eastAsia="DengXian"/>
                <w:lang w:eastAsia="zh-CN"/>
              </w:rPr>
            </w:pPr>
            <w:r>
              <w:rPr>
                <w:rFonts w:eastAsia="DengXian" w:hint="eastAsia"/>
                <w:lang w:eastAsia="zh-CN"/>
              </w:rPr>
              <w:t>R</w:t>
            </w:r>
            <w:r>
              <w:rPr>
                <w:rFonts w:eastAsia="DengXian"/>
                <w:lang w:eastAsia="zh-CN"/>
              </w:rPr>
              <w:t>egarding the RAN2’s LS, from our perspective, we can confirm that RAN2’s understanding that “</w:t>
            </w:r>
            <w:r w:rsidRPr="008A765C">
              <w:rPr>
                <w:rFonts w:eastAsia="DengXian"/>
                <w:lang w:eastAsia="zh-CN"/>
              </w:rPr>
              <w:t>only a single CFR (indicated by locationAndBandwidth-Broadcast) is configured for MCCH/MTCH reception of MBS broadcast and it is common for MCCH and all MTCHs.</w:t>
            </w:r>
            <w:r>
              <w:rPr>
                <w:rFonts w:eastAsia="DengXian"/>
                <w:lang w:eastAsia="zh-CN"/>
              </w:rPr>
              <w:t>”</w:t>
            </w:r>
          </w:p>
          <w:p w14:paraId="66FE19EA" w14:textId="77777777" w:rsidR="00ED28E3" w:rsidRDefault="00ED28E3" w:rsidP="00ED28E3">
            <w:pPr>
              <w:jc w:val="both"/>
              <w:rPr>
                <w:rFonts w:eastAsia="DengXian"/>
                <w:lang w:eastAsia="zh-CN"/>
              </w:rPr>
            </w:pPr>
            <w:r>
              <w:rPr>
                <w:rFonts w:eastAsia="DengXian" w:hint="eastAsia"/>
                <w:lang w:eastAsia="zh-CN"/>
              </w:rPr>
              <w:lastRenderedPageBreak/>
              <w:t>F</w:t>
            </w:r>
            <w:r>
              <w:rPr>
                <w:rFonts w:eastAsia="DengXian"/>
                <w:lang w:eastAsia="zh-CN"/>
              </w:rPr>
              <w:t>rom our understanding, if the</w:t>
            </w:r>
            <w:r w:rsidRPr="008A765C">
              <w:rPr>
                <w:rFonts w:eastAsia="DengXian"/>
                <w:b/>
                <w:bCs/>
                <w:lang w:eastAsia="zh-CN"/>
              </w:rPr>
              <w:t xml:space="preserve"> Proposal 2.1-1</w:t>
            </w:r>
            <w:r>
              <w:rPr>
                <w:rFonts w:eastAsia="DengXian"/>
                <w:lang w:eastAsia="zh-CN"/>
              </w:rPr>
              <w:t xml:space="preserve"> is agreed, it means that there are two CFRs for broadcast reception, one is for MCCH and another one is for </w:t>
            </w:r>
            <w:r>
              <w:rPr>
                <w:rFonts w:eastAsia="DengXian" w:hint="eastAsia"/>
                <w:lang w:eastAsia="zh-CN"/>
              </w:rPr>
              <w:t>MTCH</w:t>
            </w:r>
            <w:r>
              <w:rPr>
                <w:rFonts w:eastAsia="DengXian"/>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tbl>
            <w:tblPr>
              <w:tblStyle w:val="TableGrid"/>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cfr-ConfigMCCH-MTCH-r17            CFR-ConfigMCCH-MTCH-r17,</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ins w:id="8" w:author="Huawei" w:date="2021-12-01T11:29:00Z">
                    <w:r>
                      <w:rPr>
                        <w:rFonts w:ascii="Courier New" w:eastAsia="Times New Roman" w:hAnsi="Courier New"/>
                        <w:sz w:val="16"/>
                      </w:rPr>
                      <w:t>lateNonCriticalExtension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tbl>
            <w:tblPr>
              <w:tblStyle w:val="TableGrid"/>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LocationAndBandwidth</w:t>
                    </w:r>
                    <w:r w:rsidRPr="00E57FF8">
                      <w:rPr>
                        <w:rFonts w:ascii="Courier New" w:eastAsia="Times New Roman" w:hAnsi="Courier New"/>
                        <w:sz w:val="16"/>
                      </w:rPr>
                      <w:t>Broadcast</w:t>
                    </w:r>
                    <w:r>
                      <w:rPr>
                        <w:rFonts w:ascii="Courier New" w:eastAsia="Times New Roman" w:hAnsi="Courier New"/>
                        <w:sz w:val="16"/>
                      </w:rPr>
                      <w:t>-r17,</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bl>
            <w:tblPr>
              <w:tblStyle w:val="TableGrid"/>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MBSBroadcastConfiguration</w:t>
                    </w:r>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r>
                      <w:rPr>
                        <w:rFonts w:eastAsia="Times New Roman"/>
                        <w:i/>
                        <w:lang w:eastAsia="ja-JP"/>
                      </w:rPr>
                      <w:t>MBSBroadcast</w:t>
                    </w:r>
                    <w:r>
                      <w:rPr>
                        <w:rFonts w:eastAsia="Times New Roman"/>
                        <w:i/>
                        <w:lang w:eastAsia="zh-CN"/>
                      </w:rPr>
                      <w:t>Configuration</w:t>
                    </w:r>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DengXian"/>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MBS-SessionInfoList-r17,</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ins w:id="50" w:author="Huawei" w:date="2021-12-01T11:29:00Z">
                    <w:r>
                      <w:rPr>
                        <w:rFonts w:ascii="Courier New" w:eastAsia="Times New Roman" w:hAnsi="Courier New"/>
                        <w:sz w:val="16"/>
                      </w:rPr>
                      <w:t>lateNonCriticalExtension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DengXian"/>
                <w:lang w:eastAsia="zh-CN"/>
              </w:rPr>
            </w:pPr>
            <w:r>
              <w:rPr>
                <w:rFonts w:eastAsia="DengXian" w:hint="eastAsia"/>
                <w:lang w:eastAsia="zh-CN"/>
              </w:rPr>
              <w:t>T</w:t>
            </w:r>
            <w:r>
              <w:rPr>
                <w:rFonts w:eastAsia="DengXian"/>
                <w:lang w:eastAsia="zh-CN"/>
              </w:rPr>
              <w:t>o sum up, we think the issue is clear and can directly confirm that RAN2’s understanding is right. So, I updated the proposal as following:</w:t>
            </w:r>
          </w:p>
          <w:p w14:paraId="6E073B70" w14:textId="77777777" w:rsidR="00ED28E3" w:rsidRDefault="00ED28E3" w:rsidP="00ED28E3">
            <w:pPr>
              <w:pStyle w:val="Heading4"/>
            </w:pPr>
            <w:r w:rsidRPr="00600FEA">
              <w:rPr>
                <w:highlight w:val="yellow"/>
              </w:rPr>
              <w:lastRenderedPageBreak/>
              <w:t>Updated proposal 2.1-1:</w:t>
            </w:r>
          </w:p>
          <w:p w14:paraId="26802DDA" w14:textId="77777777" w:rsidR="00ED28E3" w:rsidRPr="00600FEA" w:rsidRDefault="00ED28E3" w:rsidP="00ED28E3">
            <w:pPr>
              <w:rPr>
                <w:rFonts w:eastAsia="DengXian"/>
                <w:lang w:eastAsia="zh-CN"/>
              </w:rPr>
            </w:pPr>
            <w:r w:rsidRPr="00600FEA">
              <w:rPr>
                <w:bCs/>
              </w:rPr>
              <w:t xml:space="preserve">RAN1 confirm RAN2’s understanding that only a single CFR (indicated by </w:t>
            </w:r>
            <w:r w:rsidRPr="00600FEA">
              <w:rPr>
                <w:bCs/>
                <w:i/>
              </w:rPr>
              <w:t>locationAndBandwidth-Broadcast</w:t>
            </w:r>
            <w:r w:rsidRPr="00600FEA">
              <w:rPr>
                <w:bCs/>
              </w:rPr>
              <w:t>) is configured for MCCH/MTCH reception of MBS broadcast and it is common for MCCH and all MTCHs.</w:t>
            </w:r>
          </w:p>
          <w:p w14:paraId="59D44997" w14:textId="77777777" w:rsidR="00ED28E3" w:rsidRDefault="00ED28E3" w:rsidP="00ED28E3">
            <w:pPr>
              <w:rPr>
                <w:rFonts w:eastAsia="DengXian"/>
                <w:lang w:eastAsia="zh-CN"/>
              </w:rPr>
            </w:pPr>
          </w:p>
        </w:tc>
      </w:tr>
      <w:tr w:rsidR="00B55614" w14:paraId="7D564D27" w14:textId="77777777" w:rsidTr="00F668E7">
        <w:tc>
          <w:tcPr>
            <w:tcW w:w="1650" w:type="dxa"/>
          </w:tcPr>
          <w:p w14:paraId="5DE53DFC" w14:textId="51B88300" w:rsidR="00B55614" w:rsidRDefault="00B55614" w:rsidP="00ED28E3">
            <w:pPr>
              <w:rPr>
                <w:rFonts w:eastAsia="DengXian"/>
                <w:lang w:eastAsia="zh-CN"/>
              </w:rPr>
            </w:pPr>
            <w:r>
              <w:rPr>
                <w:rFonts w:eastAsia="DengXian" w:hint="eastAsia"/>
                <w:lang w:eastAsia="zh-CN"/>
              </w:rPr>
              <w:lastRenderedPageBreak/>
              <w:t>CATT</w:t>
            </w:r>
          </w:p>
        </w:tc>
        <w:tc>
          <w:tcPr>
            <w:tcW w:w="7979" w:type="dxa"/>
          </w:tcPr>
          <w:p w14:paraId="785A3225" w14:textId="77777777" w:rsidR="00B55614" w:rsidRDefault="00B55614" w:rsidP="00ED28E3">
            <w:pPr>
              <w:jc w:val="both"/>
              <w:rPr>
                <w:rFonts w:eastAsia="DengXian"/>
                <w:lang w:eastAsia="zh-CN"/>
              </w:rPr>
            </w:pPr>
            <w:r>
              <w:rPr>
                <w:rFonts w:eastAsia="DengXian" w:hint="eastAsia"/>
                <w:lang w:eastAsia="zh-CN"/>
              </w:rPr>
              <w:t>We agree with the comments from Huawei and MediaTek.</w:t>
            </w:r>
          </w:p>
          <w:p w14:paraId="3E87DDD7" w14:textId="3742BDBD" w:rsidR="00B55614" w:rsidRDefault="00B55614" w:rsidP="00ED28E3">
            <w:pPr>
              <w:jc w:val="both"/>
              <w:rPr>
                <w:rFonts w:eastAsia="DengXian"/>
                <w:lang w:eastAsia="zh-CN"/>
              </w:rPr>
            </w:pPr>
            <w:r>
              <w:rPr>
                <w:rFonts w:eastAsia="DengXian"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DengXian"/>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DengXian"/>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198E1AA8" w14:textId="77777777" w:rsidR="001704BF" w:rsidRDefault="001704BF" w:rsidP="001704BF">
            <w:pPr>
              <w:jc w:val="both"/>
              <w:rPr>
                <w:rFonts w:eastAsia="DengXian"/>
                <w:lang w:eastAsia="zh-CN"/>
              </w:rPr>
            </w:pPr>
            <w:r>
              <w:rPr>
                <w:rFonts w:eastAsia="DengXian"/>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DengXian"/>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ListParagraph"/>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ListParagraph"/>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PDCCH-ConfigCommon</w:t>
            </w:r>
            <w:r w:rsidRPr="002C4AB6">
              <w:rPr>
                <w:rFonts w:eastAsiaTheme="minorEastAsia"/>
                <w:lang w:eastAsia="ja-JP"/>
              </w:rPr>
              <w:t xml:space="preserve"> </w:t>
            </w:r>
          </w:p>
          <w:p w14:paraId="589541CC" w14:textId="77777777" w:rsidR="000B5455" w:rsidRDefault="000B5455" w:rsidP="00774A69">
            <w:pPr>
              <w:pStyle w:val="ListParagraph"/>
              <w:numPr>
                <w:ilvl w:val="0"/>
                <w:numId w:val="44"/>
              </w:numPr>
              <w:jc w:val="both"/>
              <w:rPr>
                <w:rFonts w:eastAsiaTheme="minorEastAsia"/>
                <w:lang w:eastAsia="ja-JP"/>
              </w:rPr>
            </w:pPr>
            <w:r w:rsidRPr="002C4AB6">
              <w:rPr>
                <w:rFonts w:eastAsiaTheme="minorEastAsia"/>
                <w:u w:val="single"/>
                <w:lang w:eastAsia="ja-JP"/>
              </w:rPr>
              <w:t>pdsch-Config</w:t>
            </w:r>
            <w:r w:rsidRPr="002C4AB6">
              <w:rPr>
                <w:rFonts w:eastAsiaTheme="minorEastAsia"/>
                <w:lang w:eastAsia="ja-JP"/>
              </w:rPr>
              <w:t>: RAN 1 has agreed pdsch-Config-MTCH is included in SIBx and pdsch-Config-MCCH is included in MCCH.</w:t>
            </w:r>
          </w:p>
          <w:p w14:paraId="710A1409" w14:textId="77777777" w:rsidR="000B5455" w:rsidRDefault="000B5455" w:rsidP="000B5455">
            <w:pPr>
              <w:jc w:val="both"/>
              <w:rPr>
                <w:rFonts w:eastAsia="DengXian"/>
                <w:lang w:eastAsia="zh-CN"/>
              </w:rPr>
            </w:pPr>
            <w:r>
              <w:rPr>
                <w:rFonts w:eastAsia="DengXian" w:hint="eastAsia"/>
                <w:lang w:eastAsia="zh-CN"/>
              </w:rPr>
              <w:t>W</w:t>
            </w:r>
            <w:r>
              <w:rPr>
                <w:rFonts w:eastAsia="DengXian"/>
                <w:lang w:eastAsia="zh-CN"/>
              </w:rPr>
              <w:t>e suggest to update the proposal as below:</w:t>
            </w:r>
          </w:p>
          <w:p w14:paraId="2AAF90D0" w14:textId="77777777" w:rsidR="000B5455" w:rsidRDefault="000B5455" w:rsidP="000B5455">
            <w:pPr>
              <w:pStyle w:val="Heading4"/>
              <w:rPr>
                <w:rFonts w:eastAsia="DengXian"/>
                <w:lang w:eastAsia="zh-CN"/>
              </w:rPr>
            </w:pPr>
            <w:r w:rsidRPr="002E6400">
              <w:t>Updated proposal 2.1-1:</w:t>
            </w:r>
          </w:p>
          <w:p w14:paraId="2C5332A3" w14:textId="77777777" w:rsidR="000B5455" w:rsidRPr="002E6400" w:rsidRDefault="000B5455" w:rsidP="000B5455">
            <w:pPr>
              <w:spacing w:after="0"/>
              <w:rPr>
                <w:rFonts w:eastAsia="DengXian"/>
                <w:lang w:eastAsia="zh-CN"/>
              </w:rPr>
            </w:pPr>
            <w:r>
              <w:rPr>
                <w:lang w:eastAsia="zh-CN"/>
              </w:rPr>
              <w:t>For broadcast reception with RRC_IDLE/INACTIVE UEs:</w:t>
            </w:r>
          </w:p>
          <w:p w14:paraId="0ECA5E1A" w14:textId="77777777" w:rsidR="000B5455" w:rsidRDefault="000B5455" w:rsidP="00774A69">
            <w:pPr>
              <w:pStyle w:val="ListParagraph"/>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ListParagraph"/>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ListParagraph"/>
              <w:spacing w:after="0"/>
              <w:ind w:left="720"/>
              <w:rPr>
                <w:rFonts w:eastAsia="DengXian"/>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ListParagraph"/>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the PDCCH-config/PDSCH-config for GC-PDCCH/PDSCH carrying MCCH configured by SIBx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gNB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7777777"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[open]</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DD7E9F" w:rsidRPr="003342C6" w:rsidRDefault="00774A69" w:rsidP="00774A69">
      <w:pPr>
        <w:numPr>
          <w:ilvl w:val="0"/>
          <w:numId w:val="46"/>
        </w:numPr>
        <w:spacing w:before="60" w:after="60"/>
        <w:rPr>
          <w:rFonts w:eastAsia="DengXian"/>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4A2375FA" w14:textId="77777777" w:rsidR="00DD7E9F" w:rsidRPr="003342C6" w:rsidRDefault="00BF1F7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C360B7">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C360B7">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DengXian"/>
                <w:lang w:eastAsia="zh-CN"/>
              </w:rPr>
            </w:pPr>
            <w:r>
              <w:rPr>
                <w:rFonts w:eastAsia="DengXian"/>
                <w:lang w:eastAsia="zh-CN"/>
              </w:rPr>
              <w:t xml:space="preserve">RAN2’s understanding </w:t>
            </w:r>
            <w:r w:rsidR="00574577">
              <w:rPr>
                <w:rFonts w:eastAsia="DengXian"/>
                <w:lang w:eastAsia="zh-CN"/>
              </w:rPr>
              <w:t xml:space="preserve">is </w:t>
            </w:r>
            <w:r w:rsidR="00E160F2">
              <w:rPr>
                <w:rFonts w:eastAsia="DengXian"/>
                <w:lang w:eastAsia="zh-CN"/>
              </w:rPr>
              <w:t xml:space="preserve">not </w:t>
            </w:r>
            <w:r w:rsidR="00574577">
              <w:rPr>
                <w:rFonts w:eastAsia="DengXian"/>
                <w:lang w:eastAsia="zh-CN"/>
              </w:rPr>
              <w:t xml:space="preserve">fully aligned with RAN1 agreements. </w:t>
            </w:r>
          </w:p>
          <w:p w14:paraId="0444493E" w14:textId="10A83E7D" w:rsidR="00574577" w:rsidRDefault="00E37757" w:rsidP="003342C6">
            <w:pPr>
              <w:rPr>
                <w:rFonts w:eastAsia="DengXian"/>
                <w:lang w:eastAsia="zh-CN"/>
              </w:rPr>
            </w:pPr>
            <w:r>
              <w:rPr>
                <w:rFonts w:eastAsia="DengXian"/>
                <w:lang w:eastAsia="zh-CN"/>
              </w:rPr>
              <w:t>As captured in the current 38.213, P</w:t>
            </w:r>
            <w:r w:rsidR="00C32866">
              <w:rPr>
                <w:rFonts w:eastAsia="DengXian"/>
                <w:lang w:eastAsia="zh-CN"/>
              </w:rPr>
              <w:t xml:space="preserve">DCCH-Config-MCCH </w:t>
            </w:r>
            <w:r w:rsidR="0071246A">
              <w:rPr>
                <w:rFonts w:eastAsia="DengXian"/>
                <w:lang w:eastAsia="zh-CN"/>
              </w:rPr>
              <w:t>and PDCCH-Config-MTCH</w:t>
            </w:r>
            <w:r>
              <w:rPr>
                <w:rFonts w:eastAsia="DengXian"/>
                <w:lang w:eastAsia="zh-CN"/>
              </w:rPr>
              <w:t xml:space="preserve"> configure the search space </w:t>
            </w:r>
            <w:r w:rsidR="00803FD9">
              <w:rPr>
                <w:rFonts w:eastAsia="DengXian"/>
                <w:lang w:eastAsia="zh-CN"/>
              </w:rPr>
              <w:t>for</w:t>
            </w:r>
            <w:r w:rsidR="0071246A">
              <w:rPr>
                <w:rFonts w:eastAsia="DengXian"/>
                <w:lang w:eastAsia="zh-CN"/>
              </w:rPr>
              <w:t xml:space="preserve"> </w:t>
            </w:r>
            <w:r w:rsidR="00574577" w:rsidRPr="006B62C9">
              <w:rPr>
                <w:rFonts w:eastAsia="DengXian"/>
                <w:lang w:eastAsia="zh-CN"/>
              </w:rPr>
              <w:t>MCCH</w:t>
            </w:r>
            <w:r w:rsidR="00803FD9">
              <w:rPr>
                <w:rFonts w:eastAsia="DengXian"/>
                <w:lang w:eastAsia="zh-CN"/>
              </w:rPr>
              <w:t xml:space="preserve"> and </w:t>
            </w:r>
            <w:r w:rsidR="00574577" w:rsidRPr="006B62C9">
              <w:rPr>
                <w:rFonts w:eastAsia="DengXian"/>
                <w:lang w:eastAsia="zh-CN"/>
              </w:rPr>
              <w:t>MTCH</w:t>
            </w:r>
            <w:r w:rsidR="00E91446">
              <w:rPr>
                <w:rFonts w:eastAsia="DengXian"/>
                <w:lang w:eastAsia="zh-CN"/>
              </w:rPr>
              <w:t>, respectively</w:t>
            </w:r>
            <w:r w:rsidR="00083446">
              <w:rPr>
                <w:rFonts w:eastAsia="DengXian"/>
                <w:lang w:eastAsia="zh-CN"/>
              </w:rPr>
              <w:t xml:space="preserve">. </w:t>
            </w:r>
            <w:r w:rsidR="00E91446">
              <w:rPr>
                <w:rFonts w:eastAsia="DengXian"/>
                <w:lang w:eastAsia="zh-CN"/>
              </w:rPr>
              <w:t>Accordingly, the search space for MTCH can be different from that of MCC</w:t>
            </w:r>
            <w:r w:rsidR="00C5186E">
              <w:rPr>
                <w:rFonts w:eastAsia="DengXian"/>
                <w:lang w:eastAsia="zh-CN"/>
              </w:rPr>
              <w:t>H</w:t>
            </w:r>
            <w:r w:rsidR="00E91446">
              <w:rPr>
                <w:rFonts w:eastAsia="DengXian"/>
                <w:lang w:eastAsia="zh-CN"/>
              </w:rPr>
              <w:t xml:space="preserve">. </w:t>
            </w:r>
            <w:r w:rsidR="00083446">
              <w:rPr>
                <w:rFonts w:eastAsia="DengXian"/>
                <w:lang w:eastAsia="zh-CN"/>
              </w:rPr>
              <w:t>Only when PDCCH-Config-MCCH/PDCCH-Config-MTCH</w:t>
            </w:r>
            <w:r w:rsidR="00083446" w:rsidRPr="006B62C9">
              <w:rPr>
                <w:rFonts w:eastAsia="DengXian"/>
                <w:lang w:eastAsia="zh-CN"/>
              </w:rPr>
              <w:t xml:space="preserve"> </w:t>
            </w:r>
            <w:r w:rsidR="00083446">
              <w:rPr>
                <w:rFonts w:eastAsia="DengXian"/>
                <w:lang w:eastAsia="zh-CN"/>
              </w:rPr>
              <w:t>are not configured, the</w:t>
            </w:r>
            <w:r w:rsidR="0019423C">
              <w:rPr>
                <w:rFonts w:eastAsia="DengXian"/>
                <w:lang w:eastAsia="zh-CN"/>
              </w:rPr>
              <w:t xml:space="preserve"> “</w:t>
            </w:r>
            <w:r w:rsidR="0019423C" w:rsidRPr="00391810">
              <w:rPr>
                <w:i/>
                <w:sz w:val="18"/>
                <w:szCs w:val="18"/>
                <w:lang w:val="en-US" w:eastAsia="x-none"/>
              </w:rPr>
              <w:t>searchSpaceZero</w:t>
            </w:r>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PDCCH-ConfigCommon</w:t>
            </w:r>
            <w:r w:rsidR="00574577">
              <w:rPr>
                <w:rFonts w:eastAsia="DengXian"/>
                <w:lang w:eastAsia="zh-CN"/>
              </w:rPr>
              <w:t>”</w:t>
            </w:r>
            <w:r w:rsidR="0019423C">
              <w:rPr>
                <w:rFonts w:eastAsia="DengXian"/>
                <w:lang w:eastAsia="zh-CN"/>
              </w:rPr>
              <w:t xml:space="preserve"> will be used for MCCH/MTCH.</w:t>
            </w:r>
            <w:r w:rsidR="00E91446">
              <w:rPr>
                <w:rFonts w:eastAsia="DengXian"/>
                <w:lang w:eastAsia="zh-CN"/>
              </w:rPr>
              <w:t xml:space="preserve"> </w:t>
            </w:r>
          </w:p>
          <w:p w14:paraId="0521D7AF" w14:textId="7B8E8411" w:rsidR="00147079" w:rsidRDefault="00E2300D" w:rsidP="003342C6">
            <w:pPr>
              <w:rPr>
                <w:rFonts w:eastAsia="DengXian"/>
                <w:lang w:eastAsia="zh-CN"/>
              </w:rPr>
            </w:pPr>
            <w:r>
              <w:rPr>
                <w:rFonts w:eastAsia="DengXian"/>
                <w:lang w:eastAsia="zh-CN"/>
              </w:rPr>
              <w:t xml:space="preserve">The </w:t>
            </w:r>
            <w:r w:rsidR="001A293D">
              <w:rPr>
                <w:rFonts w:eastAsia="DengXian"/>
                <w:lang w:eastAsia="zh-CN"/>
              </w:rPr>
              <w:t>PDCCH-Config</w:t>
            </w:r>
            <w:r>
              <w:rPr>
                <w:rFonts w:eastAsia="DengXian"/>
                <w:lang w:eastAsia="zh-CN"/>
              </w:rPr>
              <w:t>MTCH</w:t>
            </w:r>
            <w:r w:rsidR="001A293D">
              <w:rPr>
                <w:rFonts w:eastAsia="DengXian"/>
                <w:lang w:eastAsia="zh-CN"/>
              </w:rPr>
              <w:t xml:space="preserve"> and PDSCH-Config</w:t>
            </w:r>
            <w:r>
              <w:rPr>
                <w:rFonts w:eastAsia="DengXian"/>
                <w:lang w:eastAsia="zh-CN"/>
              </w:rPr>
              <w:t>MTCH are part of the parameters of a CFR</w:t>
            </w:r>
            <w:r w:rsidR="00D82002">
              <w:rPr>
                <w:rFonts w:eastAsia="DengXian"/>
                <w:lang w:eastAsia="zh-CN"/>
              </w:rPr>
              <w:t xml:space="preserve"> for MTCH</w:t>
            </w:r>
            <w:r>
              <w:rPr>
                <w:rFonts w:eastAsia="DengXian"/>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ListParagraph"/>
              <w:numPr>
                <w:ilvl w:val="0"/>
                <w:numId w:val="22"/>
              </w:numPr>
              <w:spacing w:before="0" w:after="0"/>
              <w:ind w:left="1288"/>
            </w:pPr>
            <w:r w:rsidRPr="009A64A9">
              <w:rPr>
                <w:rFonts w:eastAsia="DengXian"/>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ListParagraph"/>
              <w:numPr>
                <w:ilvl w:val="0"/>
                <w:numId w:val="22"/>
              </w:numPr>
              <w:spacing w:before="0" w:after="0"/>
              <w:ind w:left="1288"/>
              <w:rPr>
                <w:rFonts w:eastAsia="DengXian"/>
                <w:lang w:eastAsia="zh-CN"/>
              </w:rPr>
            </w:pPr>
            <w:r w:rsidRPr="009A64A9">
              <w:rPr>
                <w:rFonts w:eastAsia="DengXian"/>
                <w:lang w:eastAsia="zh-CN"/>
              </w:rPr>
              <w:t xml:space="preserve">One set of parameters configured for PDCCH for broadcast reception </w:t>
            </w:r>
            <w:r w:rsidRPr="007A1928">
              <w:rPr>
                <w:rFonts w:eastAsia="DengXian"/>
                <w:lang w:eastAsia="zh-CN"/>
              </w:rPr>
              <w:t>with GC-PDCCH</w:t>
            </w:r>
          </w:p>
          <w:p w14:paraId="1A17AF73" w14:textId="77777777" w:rsidR="00147079" w:rsidRPr="009A64A9" w:rsidRDefault="00147079" w:rsidP="00473AFA">
            <w:pPr>
              <w:pStyle w:val="ListParagraph"/>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ListParagraph"/>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ListParagraph"/>
              <w:numPr>
                <w:ilvl w:val="1"/>
                <w:numId w:val="22"/>
              </w:numPr>
              <w:spacing w:before="0" w:after="0"/>
              <w:ind w:left="1724"/>
            </w:pPr>
            <w:r w:rsidRPr="009A64A9">
              <w:rPr>
                <w:rFonts w:eastAsia="DengXian" w:hint="eastAsia"/>
                <w:lang w:eastAsia="zh-CN"/>
              </w:rPr>
              <w:t>T</w:t>
            </w:r>
            <w:r w:rsidRPr="009A64A9">
              <w:rPr>
                <w:rFonts w:eastAsia="DengXian"/>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DengXian"/>
                <w:lang w:eastAsia="zh-CN"/>
              </w:rPr>
            </w:pPr>
          </w:p>
          <w:p w14:paraId="32A889E4" w14:textId="7A3218D9" w:rsidR="000175A1" w:rsidRDefault="000175A1" w:rsidP="003342C6">
            <w:pPr>
              <w:rPr>
                <w:lang w:eastAsia="zh-CN"/>
              </w:rPr>
            </w:pPr>
            <w:r>
              <w:rPr>
                <w:rFonts w:eastAsia="DengXian"/>
                <w:lang w:eastAsia="zh-CN"/>
              </w:rPr>
              <w:t xml:space="preserve">The cfr-ConfigMCCH-MTCH-r17 in RAN2 running CR is ok. We just need to </w:t>
            </w:r>
            <w:r w:rsidR="00321B71">
              <w:rPr>
                <w:rFonts w:eastAsia="DengXian"/>
                <w:lang w:eastAsia="zh-CN"/>
              </w:rPr>
              <w:t>clarify</w:t>
            </w:r>
            <w:r w:rsidR="00D600C0">
              <w:rPr>
                <w:rFonts w:eastAsia="DengXian"/>
                <w:lang w:eastAsia="zh-CN"/>
              </w:rPr>
              <w:t xml:space="preserve"> one</w:t>
            </w:r>
            <w:r w:rsidR="00321B71">
              <w:rPr>
                <w:rFonts w:eastAsia="DengXian"/>
                <w:lang w:eastAsia="zh-CN"/>
              </w:rPr>
              <w:t xml:space="preserve"> cfr-ConfigMTCH with </w:t>
            </w:r>
            <w:r w:rsidR="00321B71">
              <w:rPr>
                <w:lang w:eastAsia="zh-CN"/>
              </w:rPr>
              <w:t>PDCCH-ConfigMTCH and one PDSCH-ConfigMTCH</w:t>
            </w:r>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MBS-SessionInfoList-r17,</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cfr-ConfigMTCH-r17                CFR-ConfigMTCH-r17,  OPTIONAL,</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t>lateNonCriticalExtension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p>
          <w:p w14:paraId="12C5401D" w14:textId="77777777" w:rsidR="00A96945" w:rsidRDefault="00A96945" w:rsidP="00A96945">
            <w:pPr>
              <w:rPr>
                <w:rFonts w:eastAsia="DengXian"/>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CFR-ConfigMTCH-r17::=</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DengXian"/>
                <w:lang w:eastAsia="zh-CN"/>
              </w:rPr>
            </w:pPr>
          </w:p>
          <w:p w14:paraId="03375E6D" w14:textId="70A857C0" w:rsidR="00043BD7" w:rsidRDefault="002E610E" w:rsidP="003342C6">
            <w:pPr>
              <w:rPr>
                <w:rFonts w:eastAsia="DengXian"/>
                <w:lang w:eastAsia="zh-CN"/>
              </w:rPr>
            </w:pPr>
            <w:r>
              <w:rPr>
                <w:rFonts w:eastAsia="DengXian"/>
                <w:lang w:eastAsia="zh-CN"/>
              </w:rPr>
              <w:lastRenderedPageBreak/>
              <w:t>We propose to</w:t>
            </w:r>
            <w:r w:rsidR="00F77C21">
              <w:rPr>
                <w:rFonts w:eastAsia="DengXian"/>
                <w:lang w:eastAsia="zh-CN"/>
              </w:rPr>
              <w:t xml:space="preserve"> send reply </w:t>
            </w:r>
            <w:r w:rsidR="00803FD9">
              <w:rPr>
                <w:rFonts w:eastAsia="DengXian"/>
                <w:lang w:eastAsia="zh-CN"/>
              </w:rPr>
              <w:t>to RAN2</w:t>
            </w:r>
            <w:r w:rsidR="00F77C21">
              <w:rPr>
                <w:rFonts w:eastAsia="DengXian"/>
                <w:lang w:eastAsia="zh-CN"/>
              </w:rPr>
              <w:t xml:space="preserve"> </w:t>
            </w:r>
            <w:r w:rsidR="00F77C21">
              <w:t xml:space="preserve">on LS </w:t>
            </w:r>
            <w:r w:rsidR="00F77C21" w:rsidRPr="0090786E">
              <w:t>R1-2200882</w:t>
            </w:r>
            <w:r w:rsidR="00F77C21">
              <w:rPr>
                <w:rFonts w:eastAsia="DengXian"/>
                <w:lang w:eastAsia="zh-CN"/>
              </w:rPr>
              <w:t>:</w:t>
            </w:r>
            <w:r w:rsidR="00803FD9">
              <w:rPr>
                <w:rFonts w:eastAsia="DengXian"/>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ListParagraph"/>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993128">
            <w:pPr>
              <w:pStyle w:val="ListParagraph"/>
              <w:numPr>
                <w:ilvl w:val="0"/>
                <w:numId w:val="41"/>
              </w:numPr>
              <w:spacing w:after="0"/>
              <w:rPr>
                <w:rFonts w:eastAsia="DengXian"/>
                <w:lang w:eastAsia="zh-CN"/>
              </w:rPr>
            </w:pPr>
            <w:r>
              <w:rPr>
                <w:lang w:eastAsia="zh-CN"/>
              </w:rPr>
              <w:t>The frequency resources of the CFR for MTCH are same as the frequency resources of the CFR for MCCH.</w:t>
            </w:r>
          </w:p>
          <w:p w14:paraId="75477C91" w14:textId="242DD0F7" w:rsidR="001A293D" w:rsidRPr="00C14902" w:rsidRDefault="001A10D0" w:rsidP="00993128">
            <w:pPr>
              <w:pStyle w:val="ListParagraph"/>
              <w:numPr>
                <w:ilvl w:val="0"/>
                <w:numId w:val="41"/>
              </w:numPr>
              <w:spacing w:after="0"/>
              <w:rPr>
                <w:rFonts w:eastAsia="DengXian"/>
                <w:lang w:eastAsia="zh-CN"/>
              </w:rPr>
            </w:pPr>
            <w:r w:rsidRPr="00C14902">
              <w:rPr>
                <w:lang w:eastAsia="x-none"/>
              </w:rPr>
              <w:t xml:space="preserve">If </w:t>
            </w:r>
            <w:r w:rsidR="00842290">
              <w:rPr>
                <w:rFonts w:eastAsia="DengXian"/>
                <w:lang w:eastAsia="zh-CN"/>
              </w:rPr>
              <w:t>CFR-ConfigMTCH</w:t>
            </w:r>
            <w:r w:rsidR="00842290" w:rsidRPr="00C14902">
              <w:rPr>
                <w:lang w:eastAsia="x-none"/>
              </w:rPr>
              <w:t xml:space="preserve"> </w:t>
            </w:r>
            <w:r w:rsidRPr="00C14902">
              <w:rPr>
                <w:lang w:eastAsia="x-none"/>
              </w:rPr>
              <w:t>is not configured by MCCH, the PDCCH-</w:t>
            </w:r>
            <w:r w:rsidR="00C14902" w:rsidRPr="00C14902">
              <w:rPr>
                <w:lang w:eastAsia="x-none"/>
              </w:rPr>
              <w:t>C</w:t>
            </w:r>
            <w:r w:rsidRPr="00C14902">
              <w:rPr>
                <w:lang w:eastAsia="x-none"/>
              </w:rPr>
              <w:t>onfig</w:t>
            </w:r>
            <w:r w:rsidR="00CD4DD3" w:rsidRPr="00C14902">
              <w:rPr>
                <w:lang w:eastAsia="x-none"/>
              </w:rPr>
              <w:t>MCCH</w:t>
            </w:r>
            <w:r w:rsidRPr="00C14902">
              <w:rPr>
                <w:lang w:eastAsia="x-none"/>
              </w:rPr>
              <w:t>/PDSCH-</w:t>
            </w:r>
            <w:r w:rsidR="00C14902" w:rsidRPr="00C14902">
              <w:rPr>
                <w:lang w:eastAsia="x-none"/>
              </w:rPr>
              <w:t>C</w:t>
            </w:r>
            <w:r w:rsidRPr="00C14902">
              <w:rPr>
                <w:lang w:eastAsia="x-none"/>
              </w:rPr>
              <w:t>onfig</w:t>
            </w:r>
            <w:r w:rsidR="00CD4DD3" w:rsidRPr="00C14902">
              <w:rPr>
                <w:lang w:eastAsia="x-none"/>
              </w:rPr>
              <w:t>MCCH</w:t>
            </w:r>
            <w:r w:rsidRPr="00C14902">
              <w:rPr>
                <w:lang w:eastAsia="x-none"/>
              </w:rPr>
              <w:t xml:space="preserve"> configured </w:t>
            </w:r>
            <w:r w:rsidR="00842290">
              <w:rPr>
                <w:lang w:eastAsia="x-none"/>
              </w:rPr>
              <w:t xml:space="preserve">in </w:t>
            </w:r>
            <w:r w:rsidR="00842290">
              <w:rPr>
                <w:rFonts w:eastAsia="DengXian"/>
                <w:lang w:eastAsia="zh-CN"/>
              </w:rPr>
              <w:t>CFR-ConfigMCCH-MTCH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DengXian"/>
                <w:lang w:eastAsia="zh-CN"/>
              </w:rPr>
            </w:pPr>
          </w:p>
        </w:tc>
      </w:tr>
      <w:tr w:rsidR="00ED1BAE" w:rsidRPr="003342C6" w14:paraId="473FA5D7" w14:textId="77777777" w:rsidTr="00C360B7">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DengXian"/>
                <w:lang w:eastAsia="zh-CN"/>
              </w:rPr>
            </w:pPr>
          </w:p>
          <w:p w14:paraId="03D7F3D9" w14:textId="56BB9D84" w:rsidR="00B46EE0" w:rsidRDefault="000D2712" w:rsidP="003342C6">
            <w:pPr>
              <w:rPr>
                <w:rFonts w:eastAsia="DengXian"/>
                <w:lang w:eastAsia="zh-CN"/>
              </w:rPr>
            </w:pPr>
            <w:r>
              <w:rPr>
                <w:rFonts w:eastAsia="DengXian"/>
                <w:lang w:eastAsia="zh-CN"/>
              </w:rPr>
              <w:t>Thanks, Qualcomm,</w:t>
            </w:r>
            <w:r w:rsidR="00BA11D7">
              <w:rPr>
                <w:rFonts w:eastAsia="DengXian"/>
                <w:lang w:eastAsia="zh-CN"/>
              </w:rPr>
              <w:t xml:space="preserve"> for detailed reply. </w:t>
            </w:r>
            <w:r w:rsidR="00B46EE0">
              <w:rPr>
                <w:rFonts w:eastAsia="DengXian"/>
                <w:lang w:eastAsia="zh-CN"/>
              </w:rPr>
              <w:t xml:space="preserve">Based on the comments on previous rounds, how the RRC signaling is organised is up to RAN2 (RAN2 has for instance put all search space configurations under </w:t>
            </w:r>
            <w:r w:rsidR="00B46EE0" w:rsidRPr="00B46EE0">
              <w:rPr>
                <w:rFonts w:eastAsia="DengXian"/>
                <w:lang w:eastAsia="zh-CN"/>
              </w:rPr>
              <w:t>PDCCH-ConfigCommon</w:t>
            </w:r>
            <w:r w:rsidR="00B46EE0">
              <w:rPr>
                <w:rFonts w:eastAsia="DengXian"/>
                <w:lang w:eastAsia="zh-CN"/>
              </w:rPr>
              <w:t>). I think the point we would like to clarify to RAN2 is about the frequency resources that the question from RAN2.</w:t>
            </w:r>
          </w:p>
          <w:p w14:paraId="0DBEC850" w14:textId="615137D6" w:rsidR="00ED1BAE" w:rsidRDefault="00214296" w:rsidP="003342C6">
            <w:pPr>
              <w:rPr>
                <w:rFonts w:eastAsia="DengXian"/>
                <w:lang w:eastAsia="zh-CN"/>
              </w:rPr>
            </w:pPr>
            <w:r>
              <w:rPr>
                <w:rFonts w:eastAsia="DengXian"/>
                <w:lang w:eastAsia="zh-CN"/>
              </w:rPr>
              <w:t xml:space="preserve">Given the comments from previous round I propose </w:t>
            </w:r>
            <w:r w:rsidR="00B46EE0">
              <w:rPr>
                <w:rFonts w:eastAsia="DengXian"/>
                <w:lang w:eastAsia="zh-CN"/>
              </w:rPr>
              <w:t xml:space="preserve">an alternative </w:t>
            </w:r>
            <w:r>
              <w:rPr>
                <w:rFonts w:eastAsia="DengXian"/>
                <w:lang w:eastAsia="zh-CN"/>
              </w:rPr>
              <w:t>wording (from ZTE) that may be more agreeabl</w:t>
            </w:r>
            <w:r w:rsidR="00D32F5F">
              <w:rPr>
                <w:rFonts w:eastAsia="DengXian"/>
                <w:lang w:eastAsia="zh-CN"/>
              </w:rPr>
              <w:t>e for discussion at the online meeting.</w:t>
            </w:r>
            <w:r w:rsidR="00B46EE0">
              <w:rPr>
                <w:rFonts w:eastAsia="DengXian"/>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286AFC8" w14:textId="723D726B" w:rsidR="00BA11D7" w:rsidRDefault="00BA11D7" w:rsidP="00BA11D7">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ListParagraph"/>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DengXian"/>
                <w:lang w:eastAsia="zh-CN"/>
              </w:rPr>
            </w:pP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Heading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r>
        <w:rPr>
          <w:b/>
          <w:bCs/>
        </w:rPr>
        <w:t>Tdoc analysis</w:t>
      </w:r>
    </w:p>
    <w:p w14:paraId="1B291F31" w14:textId="77777777" w:rsidR="00B37581" w:rsidRDefault="004D0BFC" w:rsidP="00774A69">
      <w:pPr>
        <w:pStyle w:val="ListParagraph"/>
        <w:numPr>
          <w:ilvl w:val="0"/>
          <w:numId w:val="14"/>
        </w:numPr>
        <w:rPr>
          <w:lang w:eastAsia="zh-CN"/>
        </w:rPr>
      </w:pPr>
      <w:r>
        <w:t>In [</w:t>
      </w:r>
      <w:r w:rsidRPr="004D0BFC">
        <w:t>R1-2201172</w:t>
      </w:r>
      <w:r>
        <w:t>, ZTE]</w:t>
      </w:r>
    </w:p>
    <w:p w14:paraId="5403F9DF" w14:textId="6F10C1C9" w:rsidR="00FF439B" w:rsidRPr="00FF439B" w:rsidRDefault="00FF439B" w:rsidP="00774A69">
      <w:pPr>
        <w:pStyle w:val="ListParagraph"/>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w:t>
      </w:r>
      <w:r w:rsidRPr="00FF439B">
        <w:rPr>
          <w:lang w:eastAsia="zh-CN"/>
        </w:rPr>
        <w:lastRenderedPageBreak/>
        <w:t>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774A69">
      <w:pPr>
        <w:pStyle w:val="ListParagraph"/>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ListParagraph"/>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ListParagraph"/>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ListParagraph"/>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ListParagraph"/>
        <w:numPr>
          <w:ilvl w:val="1"/>
          <w:numId w:val="14"/>
        </w:numPr>
      </w:pPr>
      <w:r>
        <w:t>Proposal 1: For UE in RRC_IDLE/INACTIVE mode, FDMed reception of MCCH/MTCH PDSCH and PBCH can be considered.</w:t>
      </w:r>
    </w:p>
    <w:p w14:paraId="29CAF576" w14:textId="77777777" w:rsidR="00444A13" w:rsidRPr="00444A13" w:rsidRDefault="00444A13" w:rsidP="00774A69">
      <w:pPr>
        <w:pStyle w:val="ListParagraph"/>
        <w:numPr>
          <w:ilvl w:val="1"/>
          <w:numId w:val="14"/>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ListParagraph"/>
        <w:numPr>
          <w:ilvl w:val="0"/>
          <w:numId w:val="14"/>
        </w:numPr>
      </w:pPr>
      <w:bookmarkStart w:id="76" w:name="_Hlk96243368"/>
      <w:r>
        <w:t>In [</w:t>
      </w:r>
      <w:r w:rsidRPr="00B707EF">
        <w:t>R1-2201878</w:t>
      </w:r>
      <w:r>
        <w:t>, CMCC]</w:t>
      </w:r>
    </w:p>
    <w:p w14:paraId="3A7C78B5" w14:textId="142BF11F" w:rsidR="006C1349" w:rsidRDefault="00F4688B" w:rsidP="00774A69">
      <w:pPr>
        <w:pStyle w:val="ListParagraph"/>
        <w:numPr>
          <w:ilvl w:val="1"/>
          <w:numId w:val="14"/>
        </w:numPr>
        <w:spacing w:before="120" w:after="120"/>
      </w:pPr>
      <w:r w:rsidRPr="00F4688B">
        <w:rPr>
          <w:i/>
          <w:iCs/>
        </w:rPr>
        <w:t>Discuss</w:t>
      </w:r>
      <w:r>
        <w:t xml:space="preserve">: </w:t>
      </w:r>
      <w:r w:rsidR="006C1349">
        <w:t xml:space="preserve">It is noted that for SSB and CORESET 0 multiplexing pattern 3, the PDSCH and SSB are </w:t>
      </w:r>
      <w:bookmarkEnd w:id="76"/>
      <w:r w:rsidR="006C1349">
        <w:t>FDMed. If the CORESET 0 is used for broadcast, it can not avoid the FDMed simultaneous reception between PBCH and MCCH/MTCH is this case. Thus, we support UE is required to support reception of FDMed MCCH/MTCH PDSCH and PBCH in PCell at least for SSB and CORESET#0 multiplexing pattern 3.</w:t>
      </w:r>
    </w:p>
    <w:p w14:paraId="3245B7FF" w14:textId="49D64680" w:rsidR="00E96E31" w:rsidRDefault="006C1349" w:rsidP="00774A69">
      <w:pPr>
        <w:pStyle w:val="ListParagraph"/>
        <w:numPr>
          <w:ilvl w:val="1"/>
          <w:numId w:val="14"/>
        </w:numPr>
      </w:pPr>
      <w:r>
        <w:t>Proposal 1. For RRC_IDLE/INACTIVE UEs, a UE is required to support reception of FDMed MCCH/MTCH PDSCH and PBCH in PCell at least for SSB and CORESET#0 multiplexing pattern 3.</w:t>
      </w:r>
    </w:p>
    <w:p w14:paraId="3C5B6781" w14:textId="2F70026B" w:rsidR="00BE77F1" w:rsidRDefault="00BE77F1" w:rsidP="00774A69">
      <w:pPr>
        <w:pStyle w:val="ListParagraph"/>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ListParagraph"/>
        <w:numPr>
          <w:ilvl w:val="1"/>
          <w:numId w:val="14"/>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774A69">
      <w:pPr>
        <w:pStyle w:val="ListParagraph"/>
        <w:numPr>
          <w:ilvl w:val="1"/>
          <w:numId w:val="14"/>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lastRenderedPageBreak/>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DengXian"/>
                <w:lang w:eastAsia="zh-CN"/>
              </w:rPr>
            </w:pPr>
            <w:r>
              <w:rPr>
                <w:rFonts w:eastAsia="DengXian"/>
                <w:lang w:eastAsia="zh-CN"/>
              </w:rPr>
              <w:t>Huawei, HiSilicon</w:t>
            </w:r>
          </w:p>
        </w:tc>
        <w:tc>
          <w:tcPr>
            <w:tcW w:w="7979" w:type="dxa"/>
          </w:tcPr>
          <w:p w14:paraId="71C5AC2C" w14:textId="0BA67038" w:rsidR="00D7308D"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E1750B" w14:paraId="2321EDB3" w14:textId="77777777" w:rsidTr="006B62C9">
        <w:tc>
          <w:tcPr>
            <w:tcW w:w="1650" w:type="dxa"/>
          </w:tcPr>
          <w:p w14:paraId="4CEB6B91" w14:textId="3CACACC1" w:rsidR="00E1750B" w:rsidRDefault="00E1750B" w:rsidP="00E1750B">
            <w:pPr>
              <w:rPr>
                <w:rFonts w:eastAsia="DengXian"/>
                <w:lang w:eastAsia="zh-CN"/>
              </w:rPr>
            </w:pPr>
            <w:r>
              <w:rPr>
                <w:lang w:eastAsia="ko-KR"/>
              </w:rPr>
              <w:t>Lenovo, Motorola Mobility</w:t>
            </w:r>
          </w:p>
        </w:tc>
        <w:tc>
          <w:tcPr>
            <w:tcW w:w="7979" w:type="dxa"/>
          </w:tcPr>
          <w:p w14:paraId="7E8A851F" w14:textId="07ECB88D" w:rsidR="00E1750B" w:rsidRDefault="00E1750B" w:rsidP="00E1750B">
            <w:pPr>
              <w:rPr>
                <w:rFonts w:eastAsia="DengXian"/>
                <w:lang w:eastAsia="zh-CN"/>
              </w:rPr>
            </w:pPr>
            <w:r>
              <w:rPr>
                <w:rFonts w:eastAsia="DengXian"/>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DengXian"/>
                <w:lang w:eastAsia="zh-CN"/>
              </w:rPr>
            </w:pPr>
            <w:r>
              <w:rPr>
                <w:rFonts w:eastAsia="DengXian" w:hint="eastAsia"/>
                <w:lang w:eastAsia="zh-CN"/>
              </w:rPr>
              <w:t>O</w:t>
            </w:r>
            <w:r>
              <w:rPr>
                <w:rFonts w:eastAsia="DengXian"/>
                <w:lang w:eastAsia="zh-CN"/>
              </w:rPr>
              <w:t>PPO</w:t>
            </w:r>
          </w:p>
        </w:tc>
        <w:tc>
          <w:tcPr>
            <w:tcW w:w="7979" w:type="dxa"/>
          </w:tcPr>
          <w:p w14:paraId="53554AE7" w14:textId="197F2D6B" w:rsidR="00066E00" w:rsidRDefault="00066E00" w:rsidP="00E1750B">
            <w:pPr>
              <w:rPr>
                <w:rFonts w:eastAsia="DengXian"/>
                <w:lang w:eastAsia="zh-CN"/>
              </w:rPr>
            </w:pPr>
            <w:r>
              <w:rPr>
                <w:rFonts w:eastAsia="DengXian"/>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DengXian"/>
                <w:lang w:eastAsia="zh-CN"/>
              </w:rPr>
            </w:pPr>
            <w:r>
              <w:rPr>
                <w:rFonts w:eastAsia="DengXian"/>
                <w:lang w:eastAsia="zh-CN"/>
              </w:rPr>
              <w:t>Not support.</w:t>
            </w:r>
          </w:p>
          <w:p w14:paraId="594964FF" w14:textId="212AB6AB" w:rsidR="00321268" w:rsidRDefault="00321268" w:rsidP="00321268">
            <w:pPr>
              <w:rPr>
                <w:rFonts w:eastAsia="Malgun Gothic"/>
                <w:lang w:eastAsia="ko-KR"/>
              </w:rPr>
            </w:pPr>
            <w:r>
              <w:rPr>
                <w:rFonts w:eastAsia="DengXian"/>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01F60A04" w14:textId="77777777" w:rsidR="00F668E7" w:rsidRPr="000D0725" w:rsidRDefault="00F668E7" w:rsidP="00C97363">
            <w:pPr>
              <w:rPr>
                <w:rFonts w:eastAsia="DengXian"/>
                <w:lang w:eastAsia="zh-CN"/>
              </w:rPr>
            </w:pPr>
            <w:r>
              <w:rPr>
                <w:rFonts w:eastAsia="DengXian" w:hint="eastAsia"/>
                <w:lang w:eastAsia="zh-CN"/>
              </w:rPr>
              <w:t>O</w:t>
            </w:r>
            <w:r>
              <w:rPr>
                <w:rFonts w:eastAsia="DengXian"/>
                <w:lang w:eastAsia="zh-CN"/>
              </w:rPr>
              <w:t>K</w:t>
            </w:r>
          </w:p>
        </w:tc>
      </w:tr>
      <w:tr w:rsidR="006B1C7B" w14:paraId="779E00C6" w14:textId="77777777" w:rsidTr="00F668E7">
        <w:tc>
          <w:tcPr>
            <w:tcW w:w="1650" w:type="dxa"/>
          </w:tcPr>
          <w:p w14:paraId="1F9454A3" w14:textId="7A6DF152" w:rsidR="006B1C7B" w:rsidRDefault="006B1C7B" w:rsidP="006B1C7B">
            <w:pPr>
              <w:rPr>
                <w:rFonts w:eastAsia="DengXian"/>
                <w:lang w:eastAsia="zh-CN"/>
              </w:rPr>
            </w:pPr>
            <w:r>
              <w:rPr>
                <w:rFonts w:eastAsia="DengXian" w:hint="eastAsia"/>
                <w:lang w:eastAsia="ko-KR"/>
              </w:rPr>
              <w:t>LG Electronics</w:t>
            </w:r>
          </w:p>
        </w:tc>
        <w:tc>
          <w:tcPr>
            <w:tcW w:w="7979" w:type="dxa"/>
          </w:tcPr>
          <w:p w14:paraId="187FBDB8" w14:textId="66CFC29C" w:rsidR="006B1C7B" w:rsidRDefault="006B1C7B" w:rsidP="006B1C7B">
            <w:pPr>
              <w:rPr>
                <w:rFonts w:eastAsia="DengXian"/>
                <w:lang w:eastAsia="zh-CN"/>
              </w:rPr>
            </w:pPr>
            <w:r>
              <w:rPr>
                <w:rFonts w:eastAsia="DengXian"/>
                <w:lang w:eastAsia="ko-KR"/>
              </w:rPr>
              <w:t>OK</w:t>
            </w:r>
          </w:p>
        </w:tc>
      </w:tr>
      <w:tr w:rsidR="008736DA" w14:paraId="32091783" w14:textId="77777777" w:rsidTr="00F668E7">
        <w:tc>
          <w:tcPr>
            <w:tcW w:w="1650" w:type="dxa"/>
          </w:tcPr>
          <w:p w14:paraId="3A5D09FB" w14:textId="2433FE99" w:rsidR="008736DA" w:rsidRDefault="008736DA" w:rsidP="008736DA">
            <w:pPr>
              <w:rPr>
                <w:rFonts w:eastAsia="DengXian"/>
                <w:lang w:eastAsia="ko-KR"/>
              </w:rPr>
            </w:pPr>
            <w:r>
              <w:rPr>
                <w:rFonts w:eastAsia="DengXian"/>
                <w:lang w:eastAsia="zh-CN"/>
              </w:rPr>
              <w:t>Apple</w:t>
            </w:r>
          </w:p>
        </w:tc>
        <w:tc>
          <w:tcPr>
            <w:tcW w:w="7979" w:type="dxa"/>
          </w:tcPr>
          <w:p w14:paraId="1E54B0A3" w14:textId="3B043C0E" w:rsidR="008736DA" w:rsidRDefault="008736DA" w:rsidP="008736DA">
            <w:pPr>
              <w:rPr>
                <w:rFonts w:eastAsia="DengXian"/>
                <w:lang w:eastAsia="ko-KR"/>
              </w:rPr>
            </w:pPr>
            <w:r>
              <w:rPr>
                <w:rFonts w:eastAsia="DengXian"/>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DengXian"/>
                <w:lang w:eastAsia="zh-CN"/>
              </w:rPr>
            </w:pPr>
            <w:r>
              <w:rPr>
                <w:rFonts w:eastAsia="DengXian"/>
                <w:lang w:eastAsia="zh-CN"/>
              </w:rPr>
              <w:t>NOKIA/NSB</w:t>
            </w:r>
          </w:p>
        </w:tc>
        <w:tc>
          <w:tcPr>
            <w:tcW w:w="7979" w:type="dxa"/>
          </w:tcPr>
          <w:p w14:paraId="094BDE55" w14:textId="0783BCE1" w:rsidR="001C5950" w:rsidRDefault="001C5950" w:rsidP="008736DA">
            <w:pPr>
              <w:rPr>
                <w:rFonts w:eastAsia="DengXian"/>
                <w:lang w:eastAsia="zh-CN"/>
              </w:rPr>
            </w:pPr>
            <w:r>
              <w:rPr>
                <w:rFonts w:eastAsia="DengXian"/>
                <w:lang w:eastAsia="zh-CN"/>
              </w:rPr>
              <w:t>Support</w:t>
            </w:r>
          </w:p>
        </w:tc>
      </w:tr>
      <w:tr w:rsidR="00FE064F" w14:paraId="4DC7FC8D" w14:textId="77777777" w:rsidTr="00F668E7">
        <w:tc>
          <w:tcPr>
            <w:tcW w:w="1650" w:type="dxa"/>
          </w:tcPr>
          <w:p w14:paraId="29144792" w14:textId="201FC298"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7D7903E7" w14:textId="77777777" w:rsidR="00FE064F" w:rsidRDefault="00FE064F" w:rsidP="00FE064F">
            <w:pPr>
              <w:rPr>
                <w:rFonts w:eastAsia="DengXian"/>
                <w:lang w:eastAsia="zh-CN"/>
              </w:rPr>
            </w:pPr>
            <w:r>
              <w:rPr>
                <w:rFonts w:eastAsia="DengXian"/>
                <w:lang w:eastAsia="zh-CN"/>
              </w:rPr>
              <w:t>We support the proposal.</w:t>
            </w:r>
          </w:p>
          <w:p w14:paraId="2697A816" w14:textId="77777777" w:rsidR="00FE064F" w:rsidRDefault="00FE064F" w:rsidP="00FE064F">
            <w:pPr>
              <w:rPr>
                <w:rFonts w:eastAsia="DengXian"/>
                <w:lang w:eastAsia="zh-CN"/>
              </w:rPr>
            </w:pPr>
            <w:r>
              <w:rPr>
                <w:rFonts w:eastAsia="DengXian" w:hint="eastAsia"/>
                <w:lang w:eastAsia="zh-CN"/>
              </w:rPr>
              <w:t>I</w:t>
            </w:r>
            <w:r>
              <w:rPr>
                <w:rFonts w:eastAsia="DengXian"/>
                <w:lang w:eastAsia="zh-CN"/>
              </w:rPr>
              <w:t>f FDMed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DengXian"/>
                <w:lang w:eastAsia="zh-CN"/>
              </w:rPr>
            </w:pPr>
            <w:r>
              <w:rPr>
                <w:rFonts w:eastAsia="DengXian"/>
                <w:lang w:eastAsia="zh-CN"/>
              </w:rPr>
              <w:t>Also note that, not only for Pattern 3, but also for other patterns, legacy UE is mandated to support FDMed reception of SSB and PDSCH for both SIBx,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47E75FC2" w14:textId="5072A49E" w:rsidR="00556DEB" w:rsidRDefault="00556DEB" w:rsidP="00556DEB">
            <w:pPr>
              <w:rPr>
                <w:rFonts w:eastAsia="DengXian"/>
                <w:lang w:eastAsia="zh-CN"/>
              </w:rPr>
            </w:pPr>
            <w:r>
              <w:rPr>
                <w:rFonts w:eastAsia="DengXian"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DengXian"/>
                <w:lang w:eastAsia="zh-CN"/>
              </w:rPr>
            </w:pPr>
            <w:r>
              <w:rPr>
                <w:rFonts w:eastAsia="DengXian" w:hint="eastAsia"/>
                <w:lang w:eastAsia="zh-CN"/>
              </w:rPr>
              <w:t>M</w:t>
            </w:r>
            <w:r>
              <w:rPr>
                <w:rFonts w:eastAsia="DengXian"/>
                <w:lang w:eastAsia="zh-CN"/>
              </w:rPr>
              <w:t>ediaTek</w:t>
            </w:r>
          </w:p>
        </w:tc>
        <w:tc>
          <w:tcPr>
            <w:tcW w:w="7979" w:type="dxa"/>
          </w:tcPr>
          <w:p w14:paraId="36F54ECA" w14:textId="394E6DD0" w:rsidR="00A7593D" w:rsidRDefault="00A7593D" w:rsidP="00A7593D">
            <w:pPr>
              <w:rPr>
                <w:rFonts w:eastAsia="DengXian"/>
                <w:lang w:eastAsia="zh-CN"/>
              </w:rPr>
            </w:pPr>
            <w:r>
              <w:rPr>
                <w:rFonts w:eastAsia="DengXian" w:hint="eastAsia"/>
                <w:lang w:eastAsia="zh-CN"/>
              </w:rPr>
              <w:t>N</w:t>
            </w:r>
            <w:r>
              <w:rPr>
                <w:rFonts w:eastAsia="DengXian"/>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DengXian"/>
                <w:lang w:eastAsia="zh-CN"/>
              </w:rPr>
            </w:pPr>
            <w:r>
              <w:rPr>
                <w:rFonts w:eastAsia="DengXian" w:hint="eastAsia"/>
                <w:lang w:eastAsia="zh-CN"/>
              </w:rPr>
              <w:t>CATT</w:t>
            </w:r>
          </w:p>
        </w:tc>
        <w:tc>
          <w:tcPr>
            <w:tcW w:w="7979" w:type="dxa"/>
          </w:tcPr>
          <w:p w14:paraId="63272975" w14:textId="5DA8B2CA" w:rsidR="00B55614" w:rsidRDefault="00B55614" w:rsidP="00A7593D">
            <w:pPr>
              <w:rPr>
                <w:rFonts w:eastAsia="DengXian"/>
                <w:lang w:eastAsia="zh-CN"/>
              </w:rPr>
            </w:pPr>
            <w:r>
              <w:rPr>
                <w:rFonts w:eastAsia="DengXian"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DengXian"/>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DengXian"/>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DengXian" w:hint="eastAsia"/>
                <w:lang w:eastAsia="zh-CN"/>
              </w:rPr>
              <w:t>o</w:t>
            </w:r>
            <w:r>
              <w:rPr>
                <w:rFonts w:eastAsia="DengXian"/>
                <w:lang w:eastAsia="zh-CN"/>
              </w:rPr>
              <w:t>k</w:t>
            </w:r>
          </w:p>
        </w:tc>
      </w:tr>
      <w:tr w:rsidR="005375F1" w14:paraId="3C0D658B" w14:textId="77777777" w:rsidTr="00F668E7">
        <w:tc>
          <w:tcPr>
            <w:tcW w:w="1650" w:type="dxa"/>
          </w:tcPr>
          <w:p w14:paraId="3A246317" w14:textId="3172D0D8" w:rsidR="005375F1" w:rsidRDefault="005375F1" w:rsidP="006C4844">
            <w:pPr>
              <w:rPr>
                <w:rFonts w:eastAsia="DengXian"/>
                <w:lang w:eastAsia="zh-CN"/>
              </w:rPr>
            </w:pPr>
            <w:r>
              <w:rPr>
                <w:rFonts w:eastAsia="DengXian"/>
                <w:lang w:eastAsia="zh-CN"/>
              </w:rPr>
              <w:t>Ericsson</w:t>
            </w:r>
          </w:p>
        </w:tc>
        <w:tc>
          <w:tcPr>
            <w:tcW w:w="7979" w:type="dxa"/>
          </w:tcPr>
          <w:p w14:paraId="20FA43F2" w14:textId="3C351C7D" w:rsidR="005375F1" w:rsidRDefault="005375F1" w:rsidP="006C4844">
            <w:pPr>
              <w:rPr>
                <w:rFonts w:eastAsia="DengXian"/>
                <w:lang w:eastAsia="zh-CN"/>
              </w:rPr>
            </w:pPr>
            <w:r>
              <w:rPr>
                <w:rFonts w:eastAsia="DengXian"/>
                <w:lang w:eastAsia="zh-CN"/>
              </w:rPr>
              <w:t>Support</w:t>
            </w:r>
          </w:p>
        </w:tc>
      </w:tr>
      <w:tr w:rsidR="00875E15" w14:paraId="6C5F3AF9" w14:textId="77777777" w:rsidTr="00F668E7">
        <w:tc>
          <w:tcPr>
            <w:tcW w:w="1650" w:type="dxa"/>
          </w:tcPr>
          <w:p w14:paraId="09D74B1F" w14:textId="77777777" w:rsidR="00875E15" w:rsidRDefault="00875E15" w:rsidP="00875E15">
            <w:pPr>
              <w:rPr>
                <w:rFonts w:eastAsia="DengXian"/>
                <w:lang w:eastAsia="zh-CN"/>
              </w:rPr>
            </w:pPr>
          </w:p>
          <w:p w14:paraId="5FF6DB30" w14:textId="2369AD2B" w:rsidR="00875E15" w:rsidRDefault="00875E15" w:rsidP="00875E15">
            <w:pPr>
              <w:rPr>
                <w:rFonts w:eastAsia="DengXian"/>
                <w:lang w:eastAsia="zh-CN"/>
              </w:rPr>
            </w:pPr>
            <w:r>
              <w:rPr>
                <w:rFonts w:eastAsia="DengXian"/>
                <w:lang w:eastAsia="zh-CN"/>
              </w:rPr>
              <w:t>Moderator</w:t>
            </w:r>
          </w:p>
        </w:tc>
        <w:tc>
          <w:tcPr>
            <w:tcW w:w="7979" w:type="dxa"/>
          </w:tcPr>
          <w:p w14:paraId="28251A59" w14:textId="77777777" w:rsidR="00875E15" w:rsidRDefault="00875E15" w:rsidP="00875E15">
            <w:pPr>
              <w:rPr>
                <w:rFonts w:eastAsia="DengXian"/>
                <w:lang w:eastAsia="zh-CN"/>
              </w:rPr>
            </w:pPr>
          </w:p>
          <w:p w14:paraId="32708600" w14:textId="77777777" w:rsidR="00875E15" w:rsidRDefault="00875E15" w:rsidP="00875E15">
            <w:pPr>
              <w:rPr>
                <w:rFonts w:eastAsia="DengXian"/>
                <w:lang w:eastAsia="zh-CN"/>
              </w:rPr>
            </w:pPr>
            <w:r>
              <w:rPr>
                <w:rFonts w:eastAsia="DengXian"/>
                <w:lang w:eastAsia="zh-CN"/>
              </w:rPr>
              <w:t>Thanks for comments.</w:t>
            </w:r>
          </w:p>
          <w:p w14:paraId="21D17449" w14:textId="77777777" w:rsidR="00875E15" w:rsidRPr="000605E8" w:rsidRDefault="00875E15" w:rsidP="00774A69">
            <w:pPr>
              <w:pStyle w:val="ListParagraph"/>
              <w:numPr>
                <w:ilvl w:val="0"/>
                <w:numId w:val="47"/>
              </w:numPr>
              <w:rPr>
                <w:rFonts w:eastAsia="DengXian"/>
                <w:lang w:eastAsia="zh-CN"/>
              </w:rPr>
            </w:pPr>
            <w:r w:rsidRPr="000605E8">
              <w:rPr>
                <w:rFonts w:eastAsia="DengXian"/>
                <w:lang w:eastAsia="zh-CN"/>
              </w:rPr>
              <w:t>Support [Huawei,</w:t>
            </w:r>
            <w:r>
              <w:rPr>
                <w:rFonts w:eastAsia="DengXian"/>
                <w:lang w:eastAsia="zh-CN"/>
              </w:rPr>
              <w:t xml:space="preserve"> OPPO, Samsung, Xiaomi, LGE, Nokia, ZTE, CMCC, CATT, NTT DOCOMO, TD Tech, Ericsson</w:t>
            </w:r>
            <w:r w:rsidRPr="000605E8">
              <w:rPr>
                <w:rFonts w:eastAsia="DengXian"/>
                <w:lang w:eastAsia="zh-CN"/>
              </w:rPr>
              <w:t>]</w:t>
            </w:r>
            <w:r>
              <w:rPr>
                <w:rFonts w:eastAsia="DengXian"/>
                <w:lang w:eastAsia="zh-CN"/>
              </w:rPr>
              <w:t xml:space="preserve"> (12)</w:t>
            </w:r>
          </w:p>
          <w:p w14:paraId="7B66D687" w14:textId="77777777" w:rsidR="00875E15" w:rsidRPr="000605E8" w:rsidRDefault="00875E15" w:rsidP="00774A69">
            <w:pPr>
              <w:pStyle w:val="ListParagraph"/>
              <w:numPr>
                <w:ilvl w:val="0"/>
                <w:numId w:val="47"/>
              </w:numPr>
              <w:rPr>
                <w:rFonts w:eastAsia="DengXian"/>
                <w:lang w:eastAsia="zh-CN"/>
              </w:rPr>
            </w:pPr>
            <w:r w:rsidRPr="000605E8">
              <w:rPr>
                <w:rFonts w:eastAsia="DengXian"/>
                <w:lang w:eastAsia="zh-CN"/>
              </w:rPr>
              <w:t>Support only for multiplexing pattern 3 [</w:t>
            </w:r>
            <w:r>
              <w:rPr>
                <w:rFonts w:eastAsia="DengXian"/>
                <w:lang w:eastAsia="zh-CN"/>
              </w:rPr>
              <w:t>Lenovo</w:t>
            </w:r>
            <w:r w:rsidRPr="000605E8">
              <w:rPr>
                <w:rFonts w:eastAsia="DengXian"/>
                <w:lang w:eastAsia="zh-CN"/>
              </w:rPr>
              <w:t>]</w:t>
            </w:r>
            <w:r>
              <w:rPr>
                <w:rFonts w:eastAsia="DengXian"/>
                <w:lang w:eastAsia="zh-CN"/>
              </w:rPr>
              <w:t xml:space="preserve"> (1)</w:t>
            </w:r>
          </w:p>
          <w:p w14:paraId="3340FA38" w14:textId="77777777" w:rsidR="00875E15" w:rsidRPr="000605E8" w:rsidRDefault="00875E15" w:rsidP="00774A69">
            <w:pPr>
              <w:pStyle w:val="ListParagraph"/>
              <w:numPr>
                <w:ilvl w:val="0"/>
                <w:numId w:val="47"/>
              </w:numPr>
              <w:rPr>
                <w:rFonts w:eastAsia="DengXian"/>
                <w:lang w:eastAsia="zh-CN"/>
              </w:rPr>
            </w:pPr>
            <w:r w:rsidRPr="000605E8">
              <w:rPr>
                <w:rFonts w:eastAsia="DengXian"/>
                <w:lang w:eastAsia="zh-CN"/>
              </w:rPr>
              <w:t>Not support</w:t>
            </w:r>
            <w:r>
              <w:rPr>
                <w:rFonts w:eastAsia="DengXian"/>
                <w:lang w:eastAsia="zh-CN"/>
              </w:rPr>
              <w:t xml:space="preserve"> [Qualcomm, MediaTek] (2)</w:t>
            </w:r>
          </w:p>
          <w:p w14:paraId="5ECC15E0" w14:textId="77777777" w:rsidR="00875E15" w:rsidRDefault="00875E15" w:rsidP="00875E15">
            <w:pPr>
              <w:rPr>
                <w:lang w:eastAsia="zh-CN"/>
              </w:rPr>
            </w:pPr>
            <w:r>
              <w:rPr>
                <w:rFonts w:eastAsia="DengXian"/>
                <w:lang w:eastAsia="zh-CN"/>
              </w:rPr>
              <w:t xml:space="preserve">@Apple. Thanks for proposing a compromise.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MediTek] do not support it as a mandatory feature. I think, we need more discussion. </w:t>
            </w:r>
          </w:p>
          <w:p w14:paraId="26F86478" w14:textId="77777777" w:rsidR="00875E15" w:rsidRDefault="00875E15" w:rsidP="00875E15">
            <w:pPr>
              <w:rPr>
                <w:rFonts w:eastAsia="DengXian"/>
                <w:lang w:eastAsia="zh-CN"/>
              </w:rPr>
            </w:pPr>
            <w:r>
              <w:rPr>
                <w:rFonts w:eastAsia="DengXian"/>
                <w:lang w:eastAsia="zh-CN"/>
              </w:rPr>
              <w:t xml:space="preserve">@[Qualcomm, MediaTek, Lenovo] based on the feedback from ZTE, could you please elaborate why do you not </w:t>
            </w:r>
            <w:r w:rsidRPr="00763749">
              <w:rPr>
                <w:lang w:eastAsia="zh-CN"/>
              </w:rPr>
              <w:t xml:space="preserve">support reception of FDMed MCCH/MTCH PDSCH and </w:t>
            </w:r>
            <w:r>
              <w:rPr>
                <w:lang w:eastAsia="zh-CN"/>
              </w:rPr>
              <w:t xml:space="preserve">PBCH since it is argued by ZTE that legacy UEs already require FDM reception </w:t>
            </w:r>
            <w:r>
              <w:rPr>
                <w:rFonts w:eastAsia="DengXian"/>
                <w:lang w:eastAsia="zh-CN"/>
              </w:rPr>
              <w:t>SSB and PDSCH for both SIBx, Paging and unicast PDSCH? Is there any compromise you think it would be workable?</w:t>
            </w:r>
          </w:p>
          <w:p w14:paraId="223313EE" w14:textId="77777777" w:rsidR="00875E15" w:rsidRDefault="00875E15" w:rsidP="00875E15">
            <w:pPr>
              <w:rPr>
                <w:rFonts w:eastAsia="DengXian"/>
                <w:lang w:eastAsia="zh-CN"/>
              </w:rPr>
            </w:pPr>
            <w:r>
              <w:rPr>
                <w:rFonts w:eastAsia="DengXian"/>
                <w:lang w:eastAsia="zh-CN"/>
              </w:rPr>
              <w:t xml:space="preserve">Given the wide support for the current formulation, I will keep the current proposal and await for further comment from [Qualcomm, MediaTek, Lenovo]. </w:t>
            </w:r>
          </w:p>
          <w:p w14:paraId="1C43B40E" w14:textId="77777777" w:rsidR="00875E15" w:rsidRDefault="00875E15" w:rsidP="00875E15">
            <w:pPr>
              <w:rPr>
                <w:rFonts w:eastAsia="DengXian"/>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77777777" w:rsidR="00875E15" w:rsidRDefault="00875E15" w:rsidP="00875E15">
      <w:pPr>
        <w:pStyle w:val="Heading3"/>
        <w:numPr>
          <w:ilvl w:val="2"/>
          <w:numId w:val="1"/>
        </w:numPr>
        <w:rPr>
          <w:b/>
          <w:bCs/>
        </w:rPr>
      </w:pPr>
      <w:r>
        <w:rPr>
          <w:b/>
          <w:bCs/>
        </w:rPr>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[open, awaiting comments]</w:t>
      </w:r>
    </w:p>
    <w:p w14:paraId="2FCE3060" w14:textId="77777777" w:rsidR="00875E15" w:rsidRDefault="00875E15" w:rsidP="00875E15">
      <w:pPr>
        <w:pStyle w:val="Heading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875E15" w14:paraId="475A01AE" w14:textId="77777777" w:rsidTr="00C360B7">
        <w:tc>
          <w:tcPr>
            <w:tcW w:w="1650" w:type="dxa"/>
            <w:vAlign w:val="center"/>
          </w:tcPr>
          <w:p w14:paraId="1091889D" w14:textId="77777777" w:rsidR="00875E15" w:rsidRPr="00E6336E" w:rsidRDefault="00875E15" w:rsidP="00C360B7">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C360B7">
            <w:pPr>
              <w:jc w:val="center"/>
              <w:rPr>
                <w:b/>
                <w:bCs/>
                <w:sz w:val="22"/>
                <w:szCs w:val="22"/>
              </w:rPr>
            </w:pPr>
            <w:r w:rsidRPr="00E6336E">
              <w:rPr>
                <w:b/>
                <w:bCs/>
                <w:sz w:val="22"/>
                <w:szCs w:val="22"/>
              </w:rPr>
              <w:t>comments</w:t>
            </w:r>
          </w:p>
        </w:tc>
      </w:tr>
      <w:tr w:rsidR="00875E15" w14:paraId="16A93400" w14:textId="77777777" w:rsidTr="00C360B7">
        <w:tc>
          <w:tcPr>
            <w:tcW w:w="1650" w:type="dxa"/>
          </w:tcPr>
          <w:p w14:paraId="62FF41E2" w14:textId="0E674DC9" w:rsidR="00875E15" w:rsidRPr="00207F52" w:rsidRDefault="003B3AFB" w:rsidP="00C360B7">
            <w:pPr>
              <w:rPr>
                <w:rFonts w:eastAsia="DengXian"/>
                <w:lang w:eastAsia="zh-CN"/>
              </w:rPr>
            </w:pPr>
            <w:r>
              <w:rPr>
                <w:rFonts w:eastAsia="DengXian"/>
                <w:lang w:eastAsia="zh-CN"/>
              </w:rPr>
              <w:t>Qualcomm</w:t>
            </w:r>
          </w:p>
        </w:tc>
        <w:tc>
          <w:tcPr>
            <w:tcW w:w="7979" w:type="dxa"/>
          </w:tcPr>
          <w:p w14:paraId="758F547D" w14:textId="0FE410C7" w:rsidR="00EC2047" w:rsidRPr="00207F52" w:rsidRDefault="00D40DF4" w:rsidP="008C69C6">
            <w:pPr>
              <w:rPr>
                <w:rFonts w:eastAsia="DengXian"/>
                <w:lang w:eastAsia="zh-CN"/>
              </w:rPr>
            </w:pPr>
            <w:r>
              <w:rPr>
                <w:rFonts w:eastAsia="DengXian"/>
                <w:lang w:eastAsia="zh-CN"/>
              </w:rPr>
              <w:t>For IDLE/INACTIVE UEs, there is no unicast</w:t>
            </w:r>
            <w:r w:rsidR="008C69C6">
              <w:rPr>
                <w:rFonts w:eastAsia="DengXian"/>
                <w:lang w:eastAsia="zh-CN"/>
              </w:rPr>
              <w:t xml:space="preserve"> and a</w:t>
            </w:r>
            <w:r>
              <w:rPr>
                <w:rFonts w:eastAsia="DengXian"/>
                <w:lang w:eastAsia="zh-CN"/>
              </w:rPr>
              <w:t xml:space="preserve"> UE is</w:t>
            </w:r>
            <w:r w:rsidR="00694153">
              <w:rPr>
                <w:rFonts w:eastAsia="DengXian"/>
                <w:lang w:eastAsia="zh-CN"/>
              </w:rPr>
              <w:t xml:space="preserve"> only</w:t>
            </w:r>
            <w:r>
              <w:rPr>
                <w:rFonts w:eastAsia="DengXian"/>
                <w:lang w:eastAsia="zh-CN"/>
              </w:rPr>
              <w:t xml:space="preserve"> required to support</w:t>
            </w:r>
            <w:r w:rsidR="002037A5">
              <w:rPr>
                <w:rFonts w:eastAsia="DengXian"/>
                <w:lang w:eastAsia="zh-CN"/>
              </w:rPr>
              <w:t xml:space="preserve"> FDMed </w:t>
            </w:r>
            <w:r>
              <w:rPr>
                <w:rFonts w:eastAsia="DengXian"/>
                <w:lang w:eastAsia="zh-CN"/>
              </w:rPr>
              <w:t>SSB and SIB/paging</w:t>
            </w:r>
            <w:r w:rsidR="00152706">
              <w:rPr>
                <w:rFonts w:eastAsia="DengXian"/>
                <w:lang w:eastAsia="zh-CN"/>
              </w:rPr>
              <w:t>.</w:t>
            </w:r>
            <w:r w:rsidR="009C3E46">
              <w:rPr>
                <w:rFonts w:eastAsia="DengXian"/>
                <w:lang w:eastAsia="zh-CN"/>
              </w:rPr>
              <w:t xml:space="preserve"> </w:t>
            </w:r>
            <w:r w:rsidR="00947962">
              <w:rPr>
                <w:rFonts w:eastAsia="DengXian"/>
                <w:lang w:eastAsia="zh-CN"/>
              </w:rPr>
              <w:t>The UE processing for SIB/paging is different from that of MCCH/MTCH, where MCCH/MTCH allows more flexible configuration</w:t>
            </w:r>
            <w:r w:rsidR="00C53CBB">
              <w:rPr>
                <w:rFonts w:eastAsia="DengXian"/>
                <w:lang w:eastAsia="zh-CN"/>
              </w:rPr>
              <w:t xml:space="preserve"> and may require </w:t>
            </w:r>
            <w:r w:rsidR="00E54552">
              <w:rPr>
                <w:rFonts w:eastAsia="DengXian"/>
                <w:lang w:eastAsia="zh-CN"/>
              </w:rPr>
              <w:t xml:space="preserve">more </w:t>
            </w:r>
            <w:r w:rsidR="00F127DB">
              <w:rPr>
                <w:rFonts w:eastAsia="DengXian"/>
                <w:lang w:eastAsia="zh-CN"/>
              </w:rPr>
              <w:t>soft buffer loading</w:t>
            </w:r>
            <w:r w:rsidR="00C53CBB">
              <w:rPr>
                <w:rFonts w:eastAsia="DengXian"/>
                <w:lang w:eastAsia="zh-CN"/>
              </w:rPr>
              <w:t xml:space="preserve">. </w:t>
            </w:r>
          </w:p>
        </w:tc>
      </w:tr>
      <w:tr w:rsidR="003443B4" w14:paraId="38EFCFB0" w14:textId="77777777" w:rsidTr="00C360B7">
        <w:tc>
          <w:tcPr>
            <w:tcW w:w="1650" w:type="dxa"/>
          </w:tcPr>
          <w:p w14:paraId="6628A588" w14:textId="6395BF32" w:rsidR="003443B4" w:rsidRDefault="003443B4" w:rsidP="00C360B7">
            <w:pPr>
              <w:rPr>
                <w:rFonts w:eastAsia="DengXian"/>
                <w:lang w:eastAsia="zh-CN"/>
              </w:rPr>
            </w:pPr>
            <w:r>
              <w:rPr>
                <w:rFonts w:eastAsia="DengXian"/>
                <w:lang w:eastAsia="zh-CN"/>
              </w:rPr>
              <w:lastRenderedPageBreak/>
              <w:t>Moderator</w:t>
            </w:r>
          </w:p>
        </w:tc>
        <w:tc>
          <w:tcPr>
            <w:tcW w:w="7979" w:type="dxa"/>
          </w:tcPr>
          <w:p w14:paraId="406334DD" w14:textId="161FBC8B" w:rsidR="003443B4" w:rsidRDefault="003443B4" w:rsidP="008C69C6">
            <w:pPr>
              <w:rPr>
                <w:rFonts w:eastAsia="DengXian"/>
                <w:lang w:eastAsia="zh-CN"/>
              </w:rPr>
            </w:pPr>
            <w:r>
              <w:rPr>
                <w:rFonts w:eastAsia="DengXian"/>
                <w:lang w:eastAsia="zh-CN"/>
              </w:rPr>
              <w:t>Thanks for comments, let’s discuss at the online meeting to see if we can find a compromise.</w:t>
            </w:r>
          </w:p>
        </w:tc>
      </w:tr>
    </w:tbl>
    <w:p w14:paraId="743CAFC0" w14:textId="77777777" w:rsidR="00875E15" w:rsidRDefault="00875E15" w:rsidP="00875E15">
      <w:pPr>
        <w:rPr>
          <w:lang w:eastAsia="zh-CN"/>
        </w:rPr>
      </w:pPr>
    </w:p>
    <w:p w14:paraId="26E740B7" w14:textId="77777777" w:rsidR="00875E15" w:rsidRDefault="00875E15" w:rsidP="00703F97">
      <w:pPr>
        <w:rPr>
          <w:lang w:eastAsia="zh-CN"/>
        </w:rPr>
      </w:pPr>
    </w:p>
    <w:p w14:paraId="44AFB9E4" w14:textId="77777777" w:rsidR="00875E15" w:rsidRDefault="00875E15" w:rsidP="00703F97">
      <w:pPr>
        <w:rPr>
          <w:lang w:eastAsia="zh-CN"/>
        </w:rPr>
      </w:pPr>
    </w:p>
    <w:p w14:paraId="762FCC80" w14:textId="31748BC9" w:rsidR="003B5156" w:rsidRDefault="004870B6" w:rsidP="00875E15">
      <w:pPr>
        <w:pStyle w:val="Heading2"/>
        <w:numPr>
          <w:ilvl w:val="1"/>
          <w:numId w:val="1"/>
        </w:numPr>
      </w:pPr>
      <w:r>
        <w:t>[</w:t>
      </w:r>
      <w:r w:rsidRPr="004870B6">
        <w:rPr>
          <w:highlight w:val="yellow"/>
        </w:rPr>
        <w:t>ACTIVE</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875E15">
      <w:pPr>
        <w:pStyle w:val="Heading3"/>
        <w:numPr>
          <w:ilvl w:val="2"/>
          <w:numId w:val="1"/>
        </w:numPr>
        <w:rPr>
          <w:b/>
          <w:bCs/>
        </w:rPr>
      </w:pPr>
      <w:r>
        <w:rPr>
          <w:b/>
          <w:bCs/>
        </w:rPr>
        <w:t>TPs on TDRA table</w:t>
      </w:r>
    </w:p>
    <w:p w14:paraId="319EBFF9" w14:textId="03EE26F6" w:rsidR="00D16216" w:rsidRDefault="00D16216" w:rsidP="00875E15">
      <w:pPr>
        <w:pStyle w:val="Heading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SimSun"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SimSun"/>
          <w:iCs/>
          <w:lang w:eastAsia="zh-CN"/>
        </w:rPr>
      </w:pPr>
      <w:r w:rsidRPr="00BB1AAC">
        <w:rPr>
          <w:rFonts w:eastAsia="SimSun"/>
          <w:b/>
          <w:iCs/>
          <w:lang w:eastAsia="zh-CN"/>
        </w:rPr>
        <w:t>Proposal 3</w:t>
      </w:r>
      <w:r w:rsidRPr="00BB1AAC">
        <w:rPr>
          <w:rFonts w:eastAsia="SimSun"/>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875E15">
      <w:pPr>
        <w:pStyle w:val="Heading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875E1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703602E" w14:textId="367EBC20" w:rsidR="00106AE8"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DengXian"/>
                <w:lang w:eastAsia="zh-CN"/>
              </w:rPr>
              <w:t>Qualcomm</w:t>
            </w:r>
          </w:p>
        </w:tc>
        <w:tc>
          <w:tcPr>
            <w:tcW w:w="7979" w:type="dxa"/>
          </w:tcPr>
          <w:p w14:paraId="60D1A181" w14:textId="5DD7168A" w:rsidR="00806DE7" w:rsidRDefault="00806DE7" w:rsidP="00806DE7">
            <w:pPr>
              <w:rPr>
                <w:rFonts w:eastAsia="DengXian"/>
                <w:lang w:eastAsia="zh-CN"/>
              </w:rPr>
            </w:pPr>
            <w:r>
              <w:rPr>
                <w:rFonts w:eastAsia="DengXian"/>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DengXian"/>
                <w:lang w:eastAsia="zh-CN"/>
              </w:rPr>
              <w:t>“</w:t>
            </w:r>
            <w:ins w:id="78" w:author="Le Liu" w:date="2022-02-21T13:42:00Z">
              <w:r>
                <w:rPr>
                  <w:rFonts w:eastAsia="DengXian"/>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DengXian"/>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2368C55E" w14:textId="1BFF9F78" w:rsidR="00F668E7" w:rsidRPr="00124171" w:rsidRDefault="00F668E7" w:rsidP="00F668E7">
            <w:pPr>
              <w:rPr>
                <w:rFonts w:eastAsia="DengXian"/>
                <w:lang w:eastAsia="zh-CN"/>
              </w:rPr>
            </w:pPr>
            <w:r>
              <w:rPr>
                <w:rFonts w:eastAsia="DengXian"/>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DengXian"/>
                <w:lang w:eastAsia="zh-CN"/>
              </w:rPr>
            </w:pPr>
            <w:r>
              <w:rPr>
                <w:rFonts w:eastAsia="DengXian"/>
                <w:lang w:eastAsia="zh-CN"/>
              </w:rPr>
              <w:t>Apple</w:t>
            </w:r>
          </w:p>
        </w:tc>
        <w:tc>
          <w:tcPr>
            <w:tcW w:w="7979" w:type="dxa"/>
          </w:tcPr>
          <w:p w14:paraId="764778A2" w14:textId="51DCBF03" w:rsidR="008736DA" w:rsidRDefault="008736DA" w:rsidP="008736DA">
            <w:pPr>
              <w:rPr>
                <w:rFonts w:eastAsia="DengXian"/>
                <w:lang w:eastAsia="zh-CN"/>
              </w:rPr>
            </w:pPr>
            <w:r>
              <w:rPr>
                <w:rFonts w:eastAsia="DengXian"/>
                <w:lang w:eastAsia="zh-CN"/>
              </w:rPr>
              <w:t>OK.</w:t>
            </w:r>
          </w:p>
        </w:tc>
      </w:tr>
      <w:tr w:rsidR="007321FA" w14:paraId="1C408550" w14:textId="77777777" w:rsidTr="00F668E7">
        <w:tc>
          <w:tcPr>
            <w:tcW w:w="1650" w:type="dxa"/>
          </w:tcPr>
          <w:p w14:paraId="5953A10C" w14:textId="3C6BBF3D" w:rsidR="007321FA" w:rsidRDefault="007321FA" w:rsidP="008736DA">
            <w:pPr>
              <w:rPr>
                <w:rFonts w:eastAsia="DengXian"/>
                <w:lang w:eastAsia="zh-CN"/>
              </w:rPr>
            </w:pPr>
            <w:r>
              <w:rPr>
                <w:rFonts w:eastAsia="DengXian"/>
                <w:lang w:eastAsia="zh-CN"/>
              </w:rPr>
              <w:t>NOKIA/NSB</w:t>
            </w:r>
          </w:p>
        </w:tc>
        <w:tc>
          <w:tcPr>
            <w:tcW w:w="7979" w:type="dxa"/>
          </w:tcPr>
          <w:p w14:paraId="785627C4" w14:textId="1F8BCC25" w:rsidR="007321FA" w:rsidRDefault="007321FA" w:rsidP="008736DA">
            <w:pPr>
              <w:rPr>
                <w:rFonts w:eastAsia="DengXian"/>
                <w:lang w:eastAsia="zh-CN"/>
              </w:rPr>
            </w:pPr>
            <w:r>
              <w:rPr>
                <w:rFonts w:eastAsia="DengXian"/>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4508B7EF"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 xml:space="preserve">e support the FL proposal. </w:t>
            </w:r>
          </w:p>
          <w:p w14:paraId="5F3B0F1C" w14:textId="7A85292E" w:rsidR="00FE064F" w:rsidRDefault="00FE064F" w:rsidP="00FE064F">
            <w:pPr>
              <w:rPr>
                <w:rFonts w:eastAsia="DengXian"/>
                <w:lang w:eastAsia="zh-CN"/>
              </w:rPr>
            </w:pPr>
            <w:r>
              <w:rPr>
                <w:rFonts w:eastAsia="DengXian"/>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0B4E4A00" w14:textId="5BAEDFA3" w:rsidR="00556DEB" w:rsidRDefault="00556DEB" w:rsidP="00556DEB">
            <w:pPr>
              <w:rPr>
                <w:rFonts w:eastAsia="DengXian"/>
                <w:lang w:eastAsia="zh-CN"/>
              </w:rPr>
            </w:pPr>
            <w:r>
              <w:rPr>
                <w:rFonts w:eastAsia="DengXian"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DengXian"/>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DengXian"/>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DengXian"/>
                <w:lang w:eastAsia="zh-CN"/>
              </w:rPr>
            </w:pPr>
            <w:r>
              <w:rPr>
                <w:rFonts w:eastAsia="DengXian" w:hint="eastAsia"/>
                <w:lang w:eastAsia="zh-CN"/>
              </w:rPr>
              <w:t>o</w:t>
            </w:r>
            <w:r>
              <w:rPr>
                <w:rFonts w:eastAsia="DengXian"/>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DengXian" w:hint="eastAsia"/>
                <w:lang w:eastAsia="zh-CN"/>
              </w:rPr>
              <w:t>v</w:t>
            </w:r>
            <w:r>
              <w:rPr>
                <w:rFonts w:eastAsia="DengXian"/>
                <w:lang w:eastAsia="zh-CN"/>
              </w:rPr>
              <w:t>ivo</w:t>
            </w:r>
          </w:p>
        </w:tc>
        <w:tc>
          <w:tcPr>
            <w:tcW w:w="7979" w:type="dxa"/>
          </w:tcPr>
          <w:p w14:paraId="6AD6970C" w14:textId="04602925" w:rsidR="000B5455" w:rsidRDefault="000B5455" w:rsidP="000B5455">
            <w:pPr>
              <w:rPr>
                <w:rFonts w:eastAsia="DengXian"/>
                <w:lang w:eastAsia="zh-CN"/>
              </w:rPr>
            </w:pPr>
            <w:r>
              <w:rPr>
                <w:rFonts w:eastAsia="DengXian" w:hint="eastAsia"/>
                <w:lang w:eastAsia="zh-CN"/>
              </w:rPr>
              <w:t>o</w:t>
            </w:r>
            <w:r>
              <w:rPr>
                <w:rFonts w:eastAsia="DengXian"/>
                <w:lang w:eastAsia="zh-CN"/>
              </w:rPr>
              <w:t>k</w:t>
            </w:r>
          </w:p>
        </w:tc>
      </w:tr>
      <w:tr w:rsidR="005375F1" w14:paraId="71817E73" w14:textId="77777777" w:rsidTr="00F668E7">
        <w:tc>
          <w:tcPr>
            <w:tcW w:w="1650" w:type="dxa"/>
          </w:tcPr>
          <w:p w14:paraId="34ED28B8" w14:textId="09032C9B" w:rsidR="005375F1" w:rsidRDefault="005375F1" w:rsidP="000B5455">
            <w:pPr>
              <w:rPr>
                <w:rFonts w:eastAsia="DengXian"/>
                <w:lang w:eastAsia="zh-CN"/>
              </w:rPr>
            </w:pPr>
            <w:r>
              <w:rPr>
                <w:rFonts w:eastAsia="DengXian"/>
                <w:lang w:eastAsia="zh-CN"/>
              </w:rPr>
              <w:t>Ericsson</w:t>
            </w:r>
          </w:p>
        </w:tc>
        <w:tc>
          <w:tcPr>
            <w:tcW w:w="7979" w:type="dxa"/>
          </w:tcPr>
          <w:p w14:paraId="093FD956" w14:textId="59D2DC5F" w:rsidR="005375F1" w:rsidRDefault="005375F1" w:rsidP="000B5455">
            <w:pPr>
              <w:rPr>
                <w:rFonts w:eastAsia="DengXian"/>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DengXian"/>
                <w:lang w:eastAsia="zh-CN"/>
              </w:rPr>
            </w:pPr>
          </w:p>
          <w:p w14:paraId="747B84A2" w14:textId="0917C0CE" w:rsidR="004870B6" w:rsidRDefault="004870B6" w:rsidP="004870B6">
            <w:pPr>
              <w:rPr>
                <w:rFonts w:eastAsia="DengXian"/>
                <w:lang w:eastAsia="zh-CN"/>
              </w:rPr>
            </w:pPr>
            <w:r>
              <w:rPr>
                <w:rFonts w:eastAsia="DengXian"/>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have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37F466C3" w:rsidR="004870B6" w:rsidRDefault="004870B6" w:rsidP="004870B6">
      <w:pPr>
        <w:pStyle w:val="Heading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[open]</w:t>
      </w:r>
    </w:p>
    <w:p w14:paraId="1AAA690B" w14:textId="77777777" w:rsidR="004870B6" w:rsidRDefault="004870B6" w:rsidP="004870B6">
      <w:pPr>
        <w:pStyle w:val="Heading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4870B6" w14:paraId="4E0D7D01" w14:textId="77777777" w:rsidTr="00C360B7">
        <w:tc>
          <w:tcPr>
            <w:tcW w:w="9855" w:type="dxa"/>
          </w:tcPr>
          <w:p w14:paraId="2644607C" w14:textId="77777777" w:rsidR="004870B6" w:rsidRDefault="004870B6" w:rsidP="00C360B7">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C36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C360B7">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C360B7">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C360B7">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C360B7">
              <w:tc>
                <w:tcPr>
                  <w:tcW w:w="569" w:type="pct"/>
                  <w:vMerge/>
                  <w:tcBorders>
                    <w:left w:val="single" w:sz="4" w:space="0" w:color="auto"/>
                    <w:right w:val="single" w:sz="4" w:space="0" w:color="auto"/>
                  </w:tcBorders>
                </w:tcPr>
                <w:p w14:paraId="1D063C51"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C360B7">
              <w:tc>
                <w:tcPr>
                  <w:tcW w:w="569" w:type="pct"/>
                  <w:vMerge/>
                  <w:tcBorders>
                    <w:left w:val="single" w:sz="4" w:space="0" w:color="auto"/>
                    <w:right w:val="single" w:sz="4" w:space="0" w:color="auto"/>
                  </w:tcBorders>
                </w:tcPr>
                <w:p w14:paraId="44B93456"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C360B7">
              <w:tc>
                <w:tcPr>
                  <w:tcW w:w="569" w:type="pct"/>
                  <w:vMerge/>
                  <w:tcBorders>
                    <w:left w:val="single" w:sz="4" w:space="0" w:color="auto"/>
                    <w:right w:val="single" w:sz="4" w:space="0" w:color="auto"/>
                  </w:tcBorders>
                </w:tcPr>
                <w:p w14:paraId="3FF0740A"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4870B6" w:rsidRPr="00BB1AAC" w14:paraId="61B80696" w14:textId="77777777" w:rsidTr="00C360B7">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4870B6" w:rsidRPr="00BB1AAC" w14:paraId="4B7CE3A3" w14:textId="77777777" w:rsidTr="00C360B7">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C360B7">
              <w:tc>
                <w:tcPr>
                  <w:tcW w:w="569" w:type="pct"/>
                  <w:vMerge/>
                  <w:tcBorders>
                    <w:left w:val="single" w:sz="4" w:space="0" w:color="auto"/>
                    <w:right w:val="single" w:sz="4" w:space="0" w:color="auto"/>
                  </w:tcBorders>
                </w:tcPr>
                <w:p w14:paraId="1135CC5E"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C360B7">
              <w:tc>
                <w:tcPr>
                  <w:tcW w:w="569" w:type="pct"/>
                  <w:vMerge/>
                  <w:tcBorders>
                    <w:left w:val="single" w:sz="4" w:space="0" w:color="auto"/>
                    <w:right w:val="single" w:sz="4" w:space="0" w:color="auto"/>
                  </w:tcBorders>
                </w:tcPr>
                <w:p w14:paraId="1F8DAF0E"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C360B7">
              <w:tc>
                <w:tcPr>
                  <w:tcW w:w="569" w:type="pct"/>
                  <w:vMerge/>
                  <w:tcBorders>
                    <w:left w:val="single" w:sz="4" w:space="0" w:color="auto"/>
                    <w:right w:val="single" w:sz="4" w:space="0" w:color="auto"/>
                  </w:tcBorders>
                </w:tcPr>
                <w:p w14:paraId="0180F1ED"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4870B6" w:rsidRPr="00BB1AAC" w14:paraId="0B8DD49E" w14:textId="77777777" w:rsidTr="00C360B7">
              <w:tc>
                <w:tcPr>
                  <w:tcW w:w="569" w:type="pct"/>
                  <w:vMerge/>
                  <w:tcBorders>
                    <w:left w:val="single" w:sz="4" w:space="0" w:color="auto"/>
                    <w:right w:val="single" w:sz="4" w:space="0" w:color="auto"/>
                  </w:tcBorders>
                </w:tcPr>
                <w:p w14:paraId="2A41FD64"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C360B7">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C360B7">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C360B7">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C36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C36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C36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C36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C36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C36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C360B7">
            <w:pPr>
              <w:rPr>
                <w:lang w:eastAsia="zh-CN"/>
              </w:rPr>
            </w:pPr>
          </w:p>
          <w:p w14:paraId="11A713CA" w14:textId="77777777" w:rsidR="004870B6" w:rsidRPr="00DF463F" w:rsidRDefault="004870B6" w:rsidP="00C360B7">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C36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C360B7">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TableGrid"/>
        <w:tblW w:w="0" w:type="auto"/>
        <w:tblLook w:val="04A0" w:firstRow="1" w:lastRow="0" w:firstColumn="1" w:lastColumn="0" w:noHBand="0" w:noVBand="1"/>
      </w:tblPr>
      <w:tblGrid>
        <w:gridCol w:w="1650"/>
        <w:gridCol w:w="7979"/>
      </w:tblGrid>
      <w:tr w:rsidR="004870B6" w14:paraId="2564CDE1" w14:textId="77777777" w:rsidTr="00C360B7">
        <w:tc>
          <w:tcPr>
            <w:tcW w:w="1650" w:type="dxa"/>
            <w:vAlign w:val="center"/>
          </w:tcPr>
          <w:p w14:paraId="57C49AEE" w14:textId="77777777" w:rsidR="004870B6" w:rsidRPr="00E6336E" w:rsidRDefault="004870B6" w:rsidP="00C360B7">
            <w:pPr>
              <w:jc w:val="center"/>
              <w:rPr>
                <w:b/>
                <w:bCs/>
                <w:sz w:val="22"/>
                <w:szCs w:val="22"/>
              </w:rPr>
            </w:pPr>
            <w:r w:rsidRPr="00E6336E">
              <w:rPr>
                <w:b/>
                <w:bCs/>
                <w:sz w:val="22"/>
                <w:szCs w:val="22"/>
              </w:rPr>
              <w:t>company</w:t>
            </w:r>
          </w:p>
        </w:tc>
        <w:tc>
          <w:tcPr>
            <w:tcW w:w="7979" w:type="dxa"/>
            <w:vAlign w:val="center"/>
          </w:tcPr>
          <w:p w14:paraId="2C787D1F" w14:textId="77777777" w:rsidR="004870B6" w:rsidRPr="00E6336E" w:rsidRDefault="004870B6" w:rsidP="00C360B7">
            <w:pPr>
              <w:jc w:val="center"/>
              <w:rPr>
                <w:b/>
                <w:bCs/>
                <w:sz w:val="22"/>
                <w:szCs w:val="22"/>
              </w:rPr>
            </w:pPr>
            <w:r w:rsidRPr="00E6336E">
              <w:rPr>
                <w:b/>
                <w:bCs/>
                <w:sz w:val="22"/>
                <w:szCs w:val="22"/>
              </w:rPr>
              <w:t>comments</w:t>
            </w:r>
          </w:p>
        </w:tc>
      </w:tr>
      <w:tr w:rsidR="004870B6" w14:paraId="69926D23" w14:textId="77777777" w:rsidTr="00C360B7">
        <w:tc>
          <w:tcPr>
            <w:tcW w:w="1650" w:type="dxa"/>
          </w:tcPr>
          <w:p w14:paraId="273AEC62" w14:textId="77777777" w:rsidR="004870B6" w:rsidRPr="00207F52" w:rsidRDefault="004870B6" w:rsidP="00C360B7">
            <w:pPr>
              <w:rPr>
                <w:rFonts w:eastAsia="DengXian"/>
                <w:lang w:eastAsia="zh-CN"/>
              </w:rPr>
            </w:pPr>
          </w:p>
        </w:tc>
        <w:tc>
          <w:tcPr>
            <w:tcW w:w="7979" w:type="dxa"/>
          </w:tcPr>
          <w:p w14:paraId="1A8B358F" w14:textId="77777777" w:rsidR="004870B6" w:rsidRPr="00207F52" w:rsidRDefault="004870B6" w:rsidP="00C360B7">
            <w:pPr>
              <w:rPr>
                <w:rFonts w:eastAsia="DengXian"/>
                <w:lang w:eastAsia="zh-CN"/>
              </w:rPr>
            </w:pP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4870B6">
      <w:pPr>
        <w:pStyle w:val="Heading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4870B6">
      <w:pPr>
        <w:pStyle w:val="Heading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4870B6">
      <w:pPr>
        <w:pStyle w:val="Heading4"/>
        <w:numPr>
          <w:ilvl w:val="3"/>
          <w:numId w:val="1"/>
        </w:numPr>
      </w:pPr>
      <w:r>
        <w:t>Tdoc analysis</w:t>
      </w:r>
    </w:p>
    <w:p w14:paraId="7E61098B" w14:textId="02058BC3" w:rsidR="00391810" w:rsidRDefault="00391810" w:rsidP="00774A69">
      <w:pPr>
        <w:pStyle w:val="ListParagraph"/>
        <w:numPr>
          <w:ilvl w:val="0"/>
          <w:numId w:val="14"/>
        </w:numPr>
      </w:pPr>
      <w:r>
        <w:t>In [</w:t>
      </w:r>
      <w:r w:rsidRPr="00391810">
        <w:t>R1-2201008</w:t>
      </w:r>
      <w:r>
        <w:t>, Nokia]</w:t>
      </w:r>
    </w:p>
    <w:p w14:paraId="29CF7249" w14:textId="250CAA2B" w:rsidR="00391810" w:rsidRDefault="00391810" w:rsidP="00774A69">
      <w:pPr>
        <w:pStyle w:val="ListParagraph"/>
        <w:numPr>
          <w:ilvl w:val="1"/>
          <w:numId w:val="14"/>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ListParagraph"/>
        <w:numPr>
          <w:ilvl w:val="0"/>
          <w:numId w:val="14"/>
        </w:numPr>
      </w:pPr>
      <w:r>
        <w:t>In [</w:t>
      </w:r>
      <w:r w:rsidRPr="004616AC">
        <w:t>R1-2202162</w:t>
      </w:r>
      <w:r>
        <w:t>, Qualcomm]</w:t>
      </w:r>
    </w:p>
    <w:p w14:paraId="3C3B7495" w14:textId="5077AC7E" w:rsidR="004616AC" w:rsidRDefault="008F277A" w:rsidP="00774A69">
      <w:pPr>
        <w:pStyle w:val="ListParagraph"/>
        <w:numPr>
          <w:ilvl w:val="1"/>
          <w:numId w:val="14"/>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ListParagraph"/>
        <w:numPr>
          <w:ilvl w:val="0"/>
          <w:numId w:val="14"/>
        </w:numPr>
      </w:pPr>
      <w:r>
        <w:t>In [</w:t>
      </w:r>
      <w:r w:rsidRPr="008F3B36">
        <w:t>R1- 2201116</w:t>
      </w:r>
      <w:r>
        <w:t>, vivo]</w:t>
      </w:r>
    </w:p>
    <w:p w14:paraId="2946A97D" w14:textId="366BF229" w:rsidR="008F3B36" w:rsidRDefault="008F3B36" w:rsidP="00774A69">
      <w:pPr>
        <w:pStyle w:val="ListParagraph"/>
        <w:numPr>
          <w:ilvl w:val="1"/>
          <w:numId w:val="14"/>
        </w:numPr>
      </w:pPr>
      <w:r w:rsidRPr="008F3B36">
        <w:rPr>
          <w:i/>
          <w:iCs/>
        </w:rPr>
        <w:lastRenderedPageBreak/>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10.1</w:t>
            </w:r>
            <w:r w:rsidRPr="008F3B36">
              <w:rPr>
                <w:rFonts w:eastAsia="SimSun"/>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Type0-PDCCH CSS </w:t>
            </w:r>
            <w:r w:rsidRPr="008F3B36">
              <w:rPr>
                <w:rFonts w:eastAsia="SimSun"/>
                <w:sz w:val="16"/>
                <w:szCs w:val="16"/>
                <w:lang w:val="en-US" w:eastAsia="en-US"/>
              </w:rPr>
              <w:t xml:space="preserve">set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r w:rsidRPr="008F3B36">
              <w:rPr>
                <w:rFonts w:eastAsia="SimSun"/>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eastAsia="en-US"/>
              </w:rPr>
              <w:t>pdcch-ConfigSIB1</w:t>
            </w:r>
            <w:r w:rsidRPr="008F3B36">
              <w:rPr>
                <w:rFonts w:eastAsia="SimSun"/>
                <w:sz w:val="16"/>
                <w:szCs w:val="16"/>
                <w:lang w:val="en-US" w:eastAsia="en-US"/>
              </w:rPr>
              <w:t xml:space="preserve"> </w:t>
            </w:r>
            <w:r w:rsidRPr="008F3B36">
              <w:rPr>
                <w:rFonts w:eastAsia="MS Mincho"/>
                <w:sz w:val="16"/>
                <w:szCs w:val="16"/>
                <w:lang w:eastAsia="en-US"/>
              </w:rPr>
              <w:t xml:space="preserve">in </w:t>
            </w:r>
            <w:r w:rsidRPr="008F3B36">
              <w:rPr>
                <w:rFonts w:eastAsia="SimSun"/>
                <w:i/>
                <w:sz w:val="16"/>
                <w:szCs w:val="16"/>
                <w:lang w:val="en-US" w:eastAsia="en-US"/>
              </w:rPr>
              <w:t>MIB</w:t>
            </w:r>
            <w:r w:rsidRPr="008F3B36">
              <w:rPr>
                <w:rFonts w:eastAsia="SimSun"/>
                <w:sz w:val="16"/>
                <w:szCs w:val="16"/>
                <w:lang w:val="en-US" w:eastAsia="x-none"/>
              </w:rPr>
              <w:t xml:space="preserve"> or by </w:t>
            </w:r>
            <w:r w:rsidRPr="008F3B36">
              <w:rPr>
                <w:rFonts w:eastAsia="SimSun"/>
                <w:i/>
                <w:iCs/>
                <w:sz w:val="16"/>
                <w:szCs w:val="16"/>
                <w:lang w:val="en-US" w:eastAsia="x-none"/>
              </w:rPr>
              <w:t xml:space="preserve">searchSpaceSIB1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w:t>
            </w:r>
            <w:r w:rsidRPr="008F3B36">
              <w:rPr>
                <w:rFonts w:eastAsia="SimSun"/>
                <w:sz w:val="16"/>
                <w:szCs w:val="16"/>
                <w:lang w:val="en-US" w:eastAsia="en-US"/>
              </w:rPr>
              <w:t xml:space="preserve">or by </w:t>
            </w:r>
            <w:r w:rsidRPr="008F3B36">
              <w:rPr>
                <w:rFonts w:eastAsia="SimSun"/>
                <w:i/>
                <w:sz w:val="16"/>
                <w:szCs w:val="16"/>
                <w:lang w:val="en-US" w:eastAsia="x-none"/>
              </w:rPr>
              <w:t>searchSpaceZero</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with CRC scrambled by a SI-RNTI</w:t>
            </w:r>
            <w:r w:rsidRPr="008F3B36">
              <w:rPr>
                <w:rFonts w:eastAsia="SimSun"/>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val="en-US" w:eastAsia="x-none"/>
              </w:rPr>
              <w:t>searchSpaceZero</w:t>
            </w:r>
            <w:bookmarkStart w:id="93" w:name="_Hlk95228994"/>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bookmarkEnd w:id="93"/>
            <w:r w:rsidRPr="008F3B36">
              <w:rPr>
                <w:rFonts w:eastAsia="SimSun"/>
                <w:sz w:val="16"/>
                <w:szCs w:val="16"/>
                <w:lang w:val="en-US" w:eastAsia="x-none"/>
              </w:rPr>
              <w:t>,</w:t>
            </w:r>
            <w:r w:rsidRPr="008F3B36">
              <w:rPr>
                <w:rFonts w:eastAsia="SimSun"/>
                <w:sz w:val="16"/>
                <w:szCs w:val="16"/>
                <w:lang w:eastAsia="en-US"/>
              </w:rPr>
              <w:t xml:space="preserve"> </w:t>
            </w:r>
            <w:r w:rsidRPr="008F3B36">
              <w:rPr>
                <w:rFonts w:eastAsia="SimSun"/>
                <w:sz w:val="16"/>
                <w:szCs w:val="16"/>
                <w:lang w:val="en-US" w:eastAsia="en-US"/>
              </w:rPr>
              <w:t xml:space="preserve">when </w:t>
            </w:r>
            <w:ins w:id="94" w:author="vivo" w:date="2022-02-08T16:13:00Z">
              <w:r w:rsidRPr="008F3B36">
                <w:rPr>
                  <w:rFonts w:eastAsia="SimSun"/>
                  <w:i/>
                  <w:iCs/>
                  <w:sz w:val="16"/>
                  <w:szCs w:val="16"/>
                  <w:lang w:eastAsia="en-US"/>
                </w:rPr>
                <w:t>searchSpaceBroadcast</w:t>
              </w:r>
            </w:ins>
            <w:ins w:id="95" w:author="vivo" w:date="2022-02-08T16:09:00Z">
              <w:r w:rsidRPr="008F3B36" w:rsidDel="00DA498F">
                <w:rPr>
                  <w:rFonts w:eastAsia="SimSun"/>
                  <w:i/>
                  <w:sz w:val="16"/>
                  <w:szCs w:val="16"/>
                  <w:lang w:eastAsia="en-US"/>
                </w:rPr>
                <w:t xml:space="preserve"> </w:t>
              </w:r>
            </w:ins>
            <w:del w:id="96" w:author="vivo" w:date="2022-02-08T16:09:00Z">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-MCCH</w:delText>
              </w:r>
              <w:r w:rsidRPr="008F3B36" w:rsidDel="00DA498F">
                <w:rPr>
                  <w:rFonts w:eastAsia="SimSun"/>
                  <w:sz w:val="16"/>
                  <w:szCs w:val="16"/>
                  <w:lang w:val="en-US" w:eastAsia="en-US"/>
                </w:rPr>
                <w:delText xml:space="preserve"> and </w:delText>
              </w:r>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-MTCH</w:delText>
              </w:r>
              <w:r w:rsidRPr="008F3B36" w:rsidDel="00DA498F">
                <w:rPr>
                  <w:rFonts w:eastAsia="SimSun"/>
                  <w:iCs/>
                  <w:sz w:val="16"/>
                  <w:szCs w:val="16"/>
                  <w:lang w:val="en-US" w:eastAsia="en-US"/>
                </w:rPr>
                <w:delText xml:space="preserve"> </w:delText>
              </w:r>
              <w:r w:rsidRPr="008F3B36" w:rsidDel="00DA498F">
                <w:rPr>
                  <w:rFonts w:eastAsia="SimSun"/>
                  <w:sz w:val="16"/>
                  <w:szCs w:val="16"/>
                  <w:lang w:val="en-US" w:eastAsia="en-US"/>
                </w:rPr>
                <w:delText xml:space="preserve">are </w:delText>
              </w:r>
            </w:del>
            <w:ins w:id="97" w:author="vivo" w:date="2022-02-08T16:09:00Z">
              <w:r w:rsidRPr="008F3B36">
                <w:rPr>
                  <w:rFonts w:eastAsia="SimSun"/>
                  <w:sz w:val="16"/>
                  <w:szCs w:val="16"/>
                  <w:lang w:val="en-US" w:eastAsia="en-US"/>
                </w:rPr>
                <w:t xml:space="preserve">is not </w:t>
              </w:r>
            </w:ins>
            <w:r w:rsidRPr="008F3B36">
              <w:rPr>
                <w:rFonts w:eastAsia="SimSun"/>
                <w:sz w:val="16"/>
                <w:szCs w:val="16"/>
                <w:lang w:val="en-US" w:eastAsia="en-US"/>
              </w:rPr>
              <w:t>provided</w:t>
            </w:r>
            <w:ins w:id="98" w:author="vivo" w:date="2022-02-08T16:09:00Z">
              <w:r w:rsidRPr="008F3B36">
                <w:rPr>
                  <w:rFonts w:eastAsia="SimSun"/>
                  <w:sz w:val="16"/>
                  <w:szCs w:val="16"/>
                  <w:lang w:val="en-US"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ins>
            <w:r w:rsidRPr="008F3B36">
              <w:rPr>
                <w:rFonts w:eastAsia="SimSun"/>
                <w:sz w:val="16"/>
                <w:szCs w:val="16"/>
                <w:lang w:val="en-US" w:eastAsia="en-US"/>
              </w:rPr>
              <w:t xml:space="preserve">, </w:t>
            </w:r>
            <w:r w:rsidRPr="008F3B36">
              <w:rPr>
                <w:rFonts w:eastAsia="SimSun"/>
                <w:sz w:val="16"/>
                <w:szCs w:val="16"/>
                <w:lang w:eastAsia="en-US"/>
              </w:rPr>
              <w:t xml:space="preserve">for a DCI format </w:t>
            </w:r>
            <w:r w:rsidRPr="008F3B36">
              <w:rPr>
                <w:rFonts w:eastAsia="SimSun"/>
                <w:sz w:val="16"/>
                <w:szCs w:val="16"/>
                <w:lang w:val="en-US" w:eastAsia="en-US"/>
              </w:rPr>
              <w:t xml:space="preserve">4_0 </w:t>
            </w:r>
            <w:r w:rsidRPr="008F3B36">
              <w:rPr>
                <w:rFonts w:eastAsia="SimSun"/>
                <w:sz w:val="16"/>
                <w:szCs w:val="16"/>
                <w:lang w:eastAsia="en-US"/>
              </w:rPr>
              <w:t xml:space="preserve">with CRC scrambled by </w:t>
            </w:r>
            <w:r w:rsidRPr="008F3B36">
              <w:rPr>
                <w:rFonts w:eastAsia="SimSun"/>
                <w:sz w:val="16"/>
                <w:szCs w:val="16"/>
                <w:lang w:val="en-US" w:eastAsia="en-US"/>
              </w:rPr>
              <w:t>a MCCH-RNTI or a G</w:t>
            </w:r>
            <w:r w:rsidRPr="008F3B36">
              <w:rPr>
                <w:rFonts w:eastAsia="SimSun"/>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Type0A-PDCCH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searchSpaceOtherSystemInformation</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SI-RNTI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bookmarkStart w:id="99" w:name="_Hlk95229250"/>
            <w:r w:rsidRPr="008F3B36">
              <w:rPr>
                <w:rFonts w:eastAsia="SimSun"/>
                <w:sz w:val="16"/>
                <w:szCs w:val="16"/>
                <w:lang w:eastAsia="en-US"/>
              </w:rPr>
              <w:t>-</w:t>
            </w:r>
            <w:r w:rsidRPr="008F3B36">
              <w:rPr>
                <w:rFonts w:eastAsia="SimSun"/>
                <w:sz w:val="16"/>
                <w:szCs w:val="16"/>
                <w:lang w:eastAsia="en-US"/>
              </w:rPr>
              <w:tab/>
              <w:t>a Type0</w:t>
            </w:r>
            <w:r w:rsidRPr="008F3B36">
              <w:rPr>
                <w:rFonts w:eastAsia="SimSun"/>
                <w:sz w:val="16"/>
                <w:szCs w:val="16"/>
                <w:lang w:val="en-US" w:eastAsia="en-US"/>
              </w:rPr>
              <w:t>B</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en-US"/>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100" w:author="vivo" w:date="2022-02-08T16:15:00Z">
              <w:r w:rsidRPr="008F3B36">
                <w:rPr>
                  <w:rFonts w:eastAsia="SimSun"/>
                  <w:i/>
                  <w:iCs/>
                  <w:sz w:val="16"/>
                  <w:szCs w:val="16"/>
                  <w:lang w:val="en-US" w:eastAsia="x-none"/>
                </w:rPr>
                <w:t>PDCCH-ConfigCommon</w:t>
              </w:r>
            </w:ins>
            <w:del w:id="101" w:author="vivo" w:date="2022-02-08T16:15:00Z">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del>
            <w:r w:rsidRPr="008F3B36">
              <w:rPr>
                <w:rFonts w:eastAsia="SimSun"/>
                <w:iCs/>
                <w:sz w:val="16"/>
                <w:szCs w:val="16"/>
                <w:lang w:val="en-US" w:eastAsia="x-none"/>
              </w:rPr>
              <w:t xml:space="preserve"> for </w:t>
            </w:r>
            <w:r w:rsidRPr="008F3B36">
              <w:rPr>
                <w:rFonts w:eastAsia="SimSun"/>
                <w:sz w:val="16"/>
                <w:szCs w:val="16"/>
                <w:lang w:eastAsia="en-US"/>
              </w:rPr>
              <w:t xml:space="preserve">a DCI format with CRC scrambled by </w:t>
            </w:r>
            <w:r w:rsidRPr="008F3B36">
              <w:rPr>
                <w:rFonts w:eastAsia="SimSun"/>
                <w:sz w:val="16"/>
                <w:szCs w:val="16"/>
                <w:lang w:val="en-US" w:eastAsia="en-US"/>
              </w:rPr>
              <w:t xml:space="preserve">a MCCH-RNTI or </w:t>
            </w:r>
            <w:r w:rsidRPr="008F3B36">
              <w:rPr>
                <w:rFonts w:eastAsia="SimSun"/>
                <w:sz w:val="16"/>
                <w:szCs w:val="16"/>
                <w:lang w:eastAsia="en-US"/>
              </w:rPr>
              <w:t xml:space="preserve">a </w:t>
            </w:r>
            <w:r w:rsidRPr="008F3B36">
              <w:rPr>
                <w:rFonts w:eastAsia="SimSun"/>
                <w:sz w:val="16"/>
                <w:szCs w:val="16"/>
                <w:lang w:val="en-US" w:eastAsia="en-US"/>
              </w:rPr>
              <w:t>G</w:t>
            </w:r>
            <w:r w:rsidRPr="008F3B36">
              <w:rPr>
                <w:rFonts w:eastAsia="SimSun"/>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 xml:space="preserve">a Type1-PDCCH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ra-SearchSpace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RA-RNTI, a MsgB-RNTI, or a TC-RNTI on </w:t>
            </w:r>
            <w:r w:rsidRPr="008F3B36">
              <w:rPr>
                <w:rFonts w:eastAsia="SimSun"/>
                <w:sz w:val="16"/>
                <w:szCs w:val="16"/>
                <w:lang w:val="en-US" w:eastAsia="en-US"/>
              </w:rPr>
              <w:t>the</w:t>
            </w:r>
            <w:r w:rsidRPr="008F3B36">
              <w:rPr>
                <w:rFonts w:eastAsia="SimSun"/>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a Type1</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sdt-SearchSpace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with CRC scrambled by a </w:t>
            </w:r>
            <w:r w:rsidRPr="008F3B36">
              <w:rPr>
                <w:rFonts w:eastAsia="SimSun"/>
                <w:sz w:val="16"/>
                <w:szCs w:val="16"/>
                <w:lang w:val="en-US" w:eastAsia="en-US"/>
              </w:rPr>
              <w:t>C</w:t>
            </w:r>
            <w:r w:rsidRPr="008F3B36">
              <w:rPr>
                <w:rFonts w:eastAsia="SimSun"/>
                <w:sz w:val="16"/>
                <w:szCs w:val="16"/>
                <w:lang w:eastAsia="en-US"/>
              </w:rPr>
              <w:t xml:space="preserve">-RNTI </w:t>
            </w:r>
            <w:r w:rsidRPr="008F3B36">
              <w:rPr>
                <w:rFonts w:eastAsia="SimSun"/>
                <w:sz w:val="16"/>
                <w:szCs w:val="16"/>
                <w:lang w:val="en-US" w:eastAsia="en-US"/>
              </w:rPr>
              <w:t xml:space="preserve">or a CS-RNTI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Type2-PDCCH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pagingSearchSpace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P-RNTI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a Type2</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zh-CN"/>
              </w:rPr>
              <w:t>peiSearchSpace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DownlinkConfigCommonSIB</w:t>
            </w:r>
            <w:r w:rsidRPr="008F3B36">
              <w:rPr>
                <w:rFonts w:eastAsia="SimSun"/>
                <w:sz w:val="16"/>
                <w:szCs w:val="16"/>
                <w:lang w:eastAsia="en-US"/>
              </w:rPr>
              <w:t xml:space="preserve"> for a DCI format </w:t>
            </w:r>
            <w:r w:rsidRPr="008F3B36">
              <w:rPr>
                <w:rFonts w:eastAsia="SimSun"/>
                <w:sz w:val="16"/>
                <w:szCs w:val="16"/>
                <w:lang w:val="en-US" w:eastAsia="en-US"/>
              </w:rPr>
              <w:t xml:space="preserve">2_7 </w:t>
            </w:r>
            <w:r w:rsidRPr="008F3B36">
              <w:rPr>
                <w:rFonts w:eastAsia="SimSun"/>
                <w:sz w:val="16"/>
                <w:szCs w:val="16"/>
                <w:lang w:eastAsia="en-US"/>
              </w:rPr>
              <w:t xml:space="preserve">with CRC scrambled by a 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Type3-PDCCH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w:t>
            </w:r>
            <w:r w:rsidRPr="008F3B36">
              <w:rPr>
                <w:rFonts w:eastAsia="SimSun"/>
                <w:sz w:val="16"/>
                <w:szCs w:val="16"/>
                <w:lang w:val="en-US" w:eastAsia="x-none"/>
              </w:rPr>
              <w:t xml:space="preserve"> in </w:t>
            </w:r>
            <w:r w:rsidRPr="008F3B36">
              <w:rPr>
                <w:rFonts w:eastAsia="SimSun"/>
                <w:i/>
                <w:iCs/>
                <w:sz w:val="16"/>
                <w:szCs w:val="16"/>
                <w:lang w:val="en-US" w:eastAsia="x-none"/>
              </w:rPr>
              <w:t>PDCCH-Config</w:t>
            </w:r>
            <w:r w:rsidRPr="008F3B36">
              <w:rPr>
                <w:rFonts w:eastAsia="SimSun"/>
                <w:sz w:val="16"/>
                <w:szCs w:val="16"/>
                <w:lang w:val="en-US" w:eastAsia="x-none"/>
              </w:rPr>
              <w:t xml:space="preserve"> with </w:t>
            </w:r>
            <w:r w:rsidRPr="008F3B36">
              <w:rPr>
                <w:rFonts w:eastAsia="SimSun"/>
                <w:i/>
                <w:iCs/>
                <w:sz w:val="16"/>
                <w:szCs w:val="16"/>
                <w:lang w:val="en-US" w:eastAsia="x-none"/>
              </w:rPr>
              <w:t>searchSpaceType</w:t>
            </w:r>
            <w:r w:rsidRPr="008F3B36">
              <w:rPr>
                <w:rFonts w:eastAsia="SimSun"/>
                <w:sz w:val="16"/>
                <w:szCs w:val="16"/>
                <w:lang w:val="en-US" w:eastAsia="x-none"/>
              </w:rPr>
              <w:t xml:space="preserve"> = </w:t>
            </w:r>
            <w:r w:rsidRPr="008F3B36">
              <w:rPr>
                <w:rFonts w:eastAsia="SimSun"/>
                <w:i/>
                <w:iCs/>
                <w:sz w:val="16"/>
                <w:szCs w:val="16"/>
                <w:lang w:val="en-US" w:eastAsia="x-none"/>
              </w:rPr>
              <w:t>common</w:t>
            </w:r>
            <w:r w:rsidRPr="008F3B36">
              <w:rPr>
                <w:rFonts w:eastAsia="SimSun"/>
                <w:sz w:val="16"/>
                <w:szCs w:val="16"/>
                <w:lang w:val="en-US" w:eastAsia="x-none"/>
              </w:rPr>
              <w:t xml:space="preserve"> </w:t>
            </w:r>
            <w:r w:rsidRPr="008F3B36">
              <w:rPr>
                <w:rFonts w:eastAsia="SimSun"/>
                <w:sz w:val="16"/>
                <w:szCs w:val="16"/>
                <w:lang w:eastAsia="en-US"/>
              </w:rPr>
              <w:t>for DCI format</w:t>
            </w:r>
            <w:r w:rsidRPr="008F3B36">
              <w:rPr>
                <w:rFonts w:eastAsia="SimSun"/>
                <w:sz w:val="16"/>
                <w:szCs w:val="16"/>
                <w:lang w:val="en-US" w:eastAsia="en-US"/>
              </w:rPr>
              <w:t>s</w:t>
            </w:r>
            <w:r w:rsidRPr="008F3B36">
              <w:rPr>
                <w:rFonts w:eastAsia="SimSun"/>
                <w:sz w:val="16"/>
                <w:szCs w:val="16"/>
                <w:lang w:eastAsia="en-US"/>
              </w:rPr>
              <w:t xml:space="preserve"> with CRC scrambled by INT-RNTI, SFI-RNTI, TPC-PUSCH-RNTI, TPC-PUCCH-RNTI, TPC-SRS-RNTI</w:t>
            </w:r>
            <w:r w:rsidRPr="008F3B36">
              <w:rPr>
                <w:rFonts w:eastAsia="SimSun"/>
                <w:sz w:val="16"/>
                <w:szCs w:val="16"/>
                <w:lang w:val="en-US" w:eastAsia="en-US"/>
              </w:rPr>
              <w:t>, or CI-RNTI and</w:t>
            </w:r>
            <w:r w:rsidRPr="008F3B36">
              <w:rPr>
                <w:rFonts w:eastAsia="SimSun"/>
                <w:sz w:val="16"/>
                <w:szCs w:val="16"/>
                <w:lang w:eastAsia="en-US"/>
              </w:rPr>
              <w:t xml:space="preserve">, </w:t>
            </w:r>
            <w:r w:rsidRPr="008F3B36">
              <w:rPr>
                <w:rFonts w:eastAsia="SimSun"/>
                <w:sz w:val="16"/>
                <w:szCs w:val="16"/>
                <w:lang w:val="en-US" w:eastAsia="en-US"/>
              </w:rPr>
              <w:t>only for the primary cell,</w:t>
            </w:r>
            <w:r w:rsidRPr="008F3B36">
              <w:rPr>
                <w:rFonts w:eastAsia="SimSun"/>
                <w:sz w:val="16"/>
                <w:szCs w:val="16"/>
                <w:lang w:eastAsia="en-US"/>
              </w:rPr>
              <w:t xml:space="preserve"> C-RNTI, </w:t>
            </w:r>
            <w:r w:rsidRPr="008F3B36">
              <w:rPr>
                <w:rFonts w:eastAsia="SimSun"/>
                <w:sz w:val="16"/>
                <w:szCs w:val="16"/>
                <w:lang w:val="en-US" w:eastAsia="en-US"/>
              </w:rPr>
              <w:t xml:space="preserve">MCS-C-RNTI, </w:t>
            </w:r>
            <w:r w:rsidRPr="008F3B36">
              <w:rPr>
                <w:rFonts w:eastAsia="SimSun"/>
                <w:sz w:val="16"/>
                <w:szCs w:val="16"/>
                <w:lang w:eastAsia="en-US"/>
              </w:rPr>
              <w:t>CS-RNTI(s)</w:t>
            </w:r>
            <w:r w:rsidRPr="008F3B36">
              <w:rPr>
                <w:rFonts w:eastAsia="SimSun"/>
                <w:sz w:val="16"/>
                <w:szCs w:val="16"/>
                <w:lang w:val="en-US" w:eastAsia="en-US"/>
              </w:rPr>
              <w:t>,</w:t>
            </w:r>
            <w:r w:rsidRPr="008F3B36">
              <w:rPr>
                <w:rFonts w:eastAsia="SimSun"/>
                <w:sz w:val="16"/>
                <w:szCs w:val="16"/>
                <w:lang w:eastAsia="en-US"/>
              </w:rPr>
              <w:t xml:space="preserve"> or PS-RNTI</w:t>
            </w:r>
            <w:r w:rsidRPr="008F3B36">
              <w:rPr>
                <w:rFonts w:eastAsia="SimSun"/>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SearchSpace-Multicast</w:t>
            </w:r>
            <w:r w:rsidRPr="008F3B36">
              <w:rPr>
                <w:rFonts w:eastAsia="SimSun"/>
                <w:sz w:val="16"/>
                <w:szCs w:val="16"/>
                <w:lang w:val="en-US" w:eastAsia="x-none"/>
              </w:rPr>
              <w:t xml:space="preserve"> in </w:t>
            </w:r>
            <w:r w:rsidRPr="008F3B36">
              <w:rPr>
                <w:rFonts w:eastAsia="SimSun"/>
                <w:i/>
                <w:iCs/>
                <w:sz w:val="16"/>
                <w:szCs w:val="16"/>
                <w:lang w:val="en-US" w:eastAsia="x-none"/>
              </w:rPr>
              <w:t>PDCCH-Config-Multicast</w:t>
            </w:r>
            <w:r w:rsidRPr="008F3B36">
              <w:rPr>
                <w:rFonts w:eastAsia="SimSun"/>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bookmarkStart w:id="102" w:name="_Hlk95229215"/>
            <w:del w:id="103" w:author="vivo" w:date="2022-02-08T16:16:00Z">
              <w:r w:rsidRPr="008F3B36" w:rsidDel="002D35C6">
                <w:rPr>
                  <w:rFonts w:eastAsia="SimSun"/>
                  <w:i/>
                  <w:iCs/>
                  <w:sz w:val="16"/>
                  <w:szCs w:val="16"/>
                  <w:lang w:eastAsia="en-US"/>
                </w:rPr>
                <w:delText>searchSpaceBroadcast</w:delText>
              </w:r>
              <w:bookmarkEnd w:id="102"/>
              <w:r w:rsidRPr="008F3B36" w:rsidDel="002D35C6">
                <w:rPr>
                  <w:rFonts w:eastAsia="SimSun"/>
                  <w:i/>
                  <w:iCs/>
                  <w:sz w:val="16"/>
                  <w:szCs w:val="16"/>
                  <w:lang w:val="en-US" w:eastAsia="x-none"/>
                </w:rPr>
                <w:delText xml:space="preserve"> </w:delText>
              </w:r>
              <w:r w:rsidRPr="008F3B36" w:rsidDel="002D35C6">
                <w:rPr>
                  <w:rFonts w:eastAsia="SimSun"/>
                  <w:iCs/>
                  <w:sz w:val="16"/>
                  <w:szCs w:val="16"/>
                  <w:lang w:val="en-US" w:eastAsia="x-none"/>
                </w:rPr>
                <w:delText xml:space="preserve">in </w:delText>
              </w:r>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r w:rsidRPr="008F3B36" w:rsidDel="002D35C6">
                <w:rPr>
                  <w:rFonts w:eastAsia="SimSun"/>
                  <w:iCs/>
                  <w:sz w:val="16"/>
                  <w:szCs w:val="16"/>
                  <w:lang w:val="en-US" w:eastAsia="x-none"/>
                </w:rPr>
                <w:delText xml:space="preserve"> on a secondary cell for</w:delText>
              </w:r>
              <w:r w:rsidRPr="008F3B36" w:rsidDel="002D35C6">
                <w:rPr>
                  <w:rFonts w:eastAsia="SimSun"/>
                  <w:sz w:val="16"/>
                  <w:szCs w:val="16"/>
                  <w:lang w:eastAsia="en-US"/>
                </w:rPr>
                <w:delText xml:space="preserve"> </w:delText>
              </w:r>
              <w:r w:rsidRPr="008F3B36" w:rsidDel="002D35C6">
                <w:rPr>
                  <w:rFonts w:eastAsia="SimSun"/>
                  <w:sz w:val="16"/>
                  <w:szCs w:val="16"/>
                  <w:lang w:val="en-US" w:eastAsia="en-US"/>
                </w:rPr>
                <w:delText xml:space="preserve">a </w:delText>
              </w:r>
              <w:r w:rsidRPr="008F3B36" w:rsidDel="002D35C6">
                <w:rPr>
                  <w:rFonts w:eastAsia="SimSun"/>
                  <w:sz w:val="16"/>
                  <w:szCs w:val="16"/>
                  <w:lang w:eastAsia="en-US"/>
                </w:rPr>
                <w:delText>DCI format</w:delText>
              </w:r>
              <w:r w:rsidRPr="008F3B36" w:rsidDel="002D35C6">
                <w:rPr>
                  <w:rFonts w:eastAsia="SimSun"/>
                  <w:sz w:val="16"/>
                  <w:szCs w:val="16"/>
                  <w:lang w:val="en-US" w:eastAsia="en-US"/>
                </w:rPr>
                <w:delText xml:space="preserve"> 4_0</w:delText>
              </w:r>
              <w:r w:rsidRPr="008F3B36" w:rsidDel="002D35C6">
                <w:rPr>
                  <w:rFonts w:eastAsia="SimSun"/>
                  <w:sz w:val="16"/>
                  <w:szCs w:val="16"/>
                  <w:lang w:eastAsia="en-US"/>
                </w:rPr>
                <w:delText xml:space="preserve"> with CRC scrambled by </w:delText>
              </w:r>
              <w:r w:rsidRPr="008F3B36" w:rsidDel="002D35C6">
                <w:rPr>
                  <w:rFonts w:eastAsia="SimSun"/>
                  <w:sz w:val="16"/>
                  <w:szCs w:val="16"/>
                  <w:lang w:val="en-US" w:eastAsia="en-US"/>
                </w:rPr>
                <w:delText xml:space="preserve">a MCCH-RNTI or </w:delText>
              </w:r>
              <w:r w:rsidRPr="008F3B36" w:rsidDel="002D35C6">
                <w:rPr>
                  <w:rFonts w:eastAsia="SimSun"/>
                  <w:sz w:val="16"/>
                  <w:szCs w:val="16"/>
                  <w:lang w:eastAsia="en-US"/>
                </w:rPr>
                <w:delText xml:space="preserve">a </w:delText>
              </w:r>
              <w:r w:rsidRPr="008F3B36" w:rsidDel="002D35C6">
                <w:rPr>
                  <w:rFonts w:eastAsia="SimSun"/>
                  <w:sz w:val="16"/>
                  <w:szCs w:val="16"/>
                  <w:lang w:val="en-US" w:eastAsia="en-US"/>
                </w:rPr>
                <w:delText>G</w:delText>
              </w:r>
              <w:r w:rsidRPr="008F3B36" w:rsidDel="002D35C6">
                <w:rPr>
                  <w:rFonts w:eastAsia="SimSun"/>
                  <w:sz w:val="16"/>
                  <w:szCs w:val="16"/>
                  <w:lang w:eastAsia="en-US"/>
                </w:rPr>
                <w:delText>-RNTI</w:delText>
              </w:r>
              <w:r w:rsidRPr="008F3B36" w:rsidDel="002D35C6">
                <w:rPr>
                  <w:rFonts w:eastAsia="SimSun"/>
                  <w:sz w:val="16"/>
                  <w:szCs w:val="16"/>
                  <w:lang w:val="en-US" w:eastAsia="en-US"/>
                </w:rPr>
                <w:delText>,</w:delText>
              </w:r>
              <w:r w:rsidRPr="008F3B36" w:rsidDel="002D35C6">
                <w:rPr>
                  <w:rFonts w:eastAsia="SimSun"/>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SimSun"/>
                <w:sz w:val="16"/>
                <w:szCs w:val="16"/>
                <w:lang w:eastAsia="zh-CN"/>
              </w:rPr>
              <w:t xml:space="preserve">If a UE monitors PDCCH candidates for DCI formats with CRC scrambled by a C-RNTI and the UE is provided a non-zero value for </w:t>
            </w:r>
            <w:r w:rsidRPr="008F3B36">
              <w:rPr>
                <w:rFonts w:eastAsia="SimSun"/>
                <w:i/>
                <w:iCs/>
                <w:sz w:val="16"/>
                <w:szCs w:val="16"/>
                <w:lang w:val="en-US" w:eastAsia="x-none"/>
              </w:rPr>
              <w:t xml:space="preserve">searchSpaceID </w:t>
            </w:r>
            <w:r w:rsidRPr="008F3B36">
              <w:rPr>
                <w:rFonts w:eastAsia="SimSun"/>
                <w:iCs/>
                <w:sz w:val="16"/>
                <w:szCs w:val="16"/>
                <w:lang w:val="en-US" w:eastAsia="x-none"/>
              </w:rPr>
              <w:t xml:space="preserve">in </w:t>
            </w:r>
            <w:r w:rsidRPr="008F3B36">
              <w:rPr>
                <w:rFonts w:eastAsia="SimSun"/>
                <w:i/>
                <w:sz w:val="16"/>
                <w:szCs w:val="16"/>
                <w:lang w:eastAsia="zh-CN"/>
              </w:rPr>
              <w:t>PDCCH-ConfigCommon</w:t>
            </w:r>
            <w:r w:rsidRPr="008F3B36">
              <w:rPr>
                <w:rFonts w:eastAsia="SimSun"/>
                <w:sz w:val="16"/>
                <w:szCs w:val="16"/>
                <w:lang w:eastAsia="zh-CN"/>
              </w:rPr>
              <w:t xml:space="preserve"> </w:t>
            </w:r>
            <w:r w:rsidRPr="008F3B36">
              <w:rPr>
                <w:rFonts w:eastAsia="SimSun"/>
                <w:iCs/>
                <w:sz w:val="16"/>
                <w:szCs w:val="16"/>
                <w:lang w:val="en-US" w:eastAsia="x-none"/>
              </w:rPr>
              <w:t>for</w:t>
            </w:r>
            <w:r w:rsidRPr="008F3B36">
              <w:rPr>
                <w:rFonts w:eastAsia="SimSun"/>
                <w:sz w:val="16"/>
                <w:szCs w:val="16"/>
                <w:lang w:eastAsia="zh-CN"/>
              </w:rPr>
              <w:t xml:space="preserve"> a Type0/0A/2-PDCCH CSS set, or monitors PDCCH candidates for DCI formats with CRC scrambled by a MCCH-RNTI or a G-RNTI and the UE is provided a non-zero value for </w:t>
            </w:r>
            <w:r w:rsidRPr="008F3B36">
              <w:rPr>
                <w:rFonts w:eastAsia="SimSun"/>
                <w:i/>
                <w:iCs/>
                <w:sz w:val="16"/>
                <w:szCs w:val="16"/>
                <w:lang w:eastAsia="zh-CN"/>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104" w:author="vivo" w:date="2022-02-08T16:23:00Z">
              <w:r w:rsidRPr="008F3B36">
                <w:rPr>
                  <w:rFonts w:eastAsia="SimSun"/>
                  <w:i/>
                  <w:iCs/>
                  <w:sz w:val="16"/>
                  <w:szCs w:val="16"/>
                  <w:lang w:val="en-US" w:eastAsia="x-none"/>
                </w:rPr>
                <w:t>PDCCH-ConfigCommon</w:t>
              </w:r>
            </w:ins>
            <w:del w:id="105" w:author="vivo" w:date="2022-02-08T16:23:00Z">
              <w:r w:rsidRPr="008F3B36" w:rsidDel="00E5213A">
                <w:rPr>
                  <w:rFonts w:eastAsia="SimSun"/>
                  <w:i/>
                  <w:iCs/>
                  <w:sz w:val="16"/>
                  <w:szCs w:val="16"/>
                  <w:lang w:val="en-US" w:eastAsia="x-none"/>
                </w:rPr>
                <w:delText>pdcch-Config-MCCH</w:delText>
              </w:r>
              <w:r w:rsidRPr="008F3B36" w:rsidDel="00E5213A">
                <w:rPr>
                  <w:rFonts w:eastAsia="SimSun"/>
                  <w:iCs/>
                  <w:sz w:val="16"/>
                  <w:szCs w:val="16"/>
                  <w:lang w:val="en-US" w:eastAsia="x-none"/>
                </w:rPr>
                <w:delText xml:space="preserve"> and </w:delText>
              </w:r>
              <w:r w:rsidRPr="008F3B36" w:rsidDel="00E5213A">
                <w:rPr>
                  <w:rFonts w:eastAsia="SimSun"/>
                  <w:i/>
                  <w:iCs/>
                  <w:sz w:val="16"/>
                  <w:szCs w:val="16"/>
                  <w:lang w:val="en-US" w:eastAsia="x-none"/>
                </w:rPr>
                <w:delText>pdcch-Config-MTCH</w:delText>
              </w:r>
            </w:del>
            <w:r w:rsidRPr="008F3B36" w:rsidDel="00563DC0">
              <w:rPr>
                <w:rFonts w:eastAsia="SimSun"/>
                <w:i/>
                <w:iCs/>
                <w:sz w:val="16"/>
                <w:szCs w:val="16"/>
                <w:lang w:val="en-US" w:eastAsia="x-none"/>
              </w:rPr>
              <w:t xml:space="preserve"> </w:t>
            </w:r>
            <w:r w:rsidRPr="008F3B36">
              <w:rPr>
                <w:rFonts w:eastAsia="SimSun"/>
                <w:sz w:val="16"/>
                <w:szCs w:val="16"/>
                <w:lang w:val="en-US" w:eastAsia="x-none"/>
              </w:rPr>
              <w:t>for a Type0/0B-PDCCH CSS set</w:t>
            </w:r>
            <w:r w:rsidRPr="008F3B36">
              <w:rPr>
                <w:rFonts w:eastAsia="SimSun"/>
                <w:iCs/>
                <w:sz w:val="16"/>
                <w:szCs w:val="16"/>
                <w:lang w:val="en-US" w:eastAsia="x-none"/>
              </w:rPr>
              <w:t>,</w:t>
            </w:r>
            <w:r w:rsidRPr="008F3B36">
              <w:rPr>
                <w:rFonts w:eastAsia="SimSun"/>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SimSun"/>
                <w:i/>
                <w:iCs/>
                <w:sz w:val="16"/>
                <w:szCs w:val="16"/>
                <w:lang w:val="en-US" w:eastAsia="x-none"/>
              </w:rPr>
              <w:t>searchSpaceID</w:t>
            </w:r>
            <w:r w:rsidRPr="008F3B36">
              <w:rPr>
                <w:rFonts w:eastAsia="SimSun"/>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4870B6">
      <w:pPr>
        <w:pStyle w:val="Heading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r w:rsidRPr="00652035">
        <w:lastRenderedPageBreak/>
        <w:t>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4870B6">
      <w:pPr>
        <w:pStyle w:val="Heading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4870B6">
      <w:pPr>
        <w:pStyle w:val="Heading4"/>
        <w:numPr>
          <w:ilvl w:val="3"/>
          <w:numId w:val="1"/>
        </w:numPr>
      </w:pPr>
      <w:r>
        <w:t>Tdoc analysis</w:t>
      </w:r>
    </w:p>
    <w:p w14:paraId="77E9E794" w14:textId="47DDC2D8" w:rsidR="000629DB" w:rsidRDefault="0009162A" w:rsidP="00774A69">
      <w:pPr>
        <w:pStyle w:val="ListParagraph"/>
        <w:numPr>
          <w:ilvl w:val="0"/>
          <w:numId w:val="14"/>
        </w:numPr>
      </w:pPr>
      <w:r>
        <w:t>In [</w:t>
      </w:r>
      <w:r w:rsidRPr="0009162A">
        <w:t>R1-2201008</w:t>
      </w:r>
      <w:r>
        <w:t>, Nokia]</w:t>
      </w:r>
    </w:p>
    <w:p w14:paraId="76F60617" w14:textId="6D63D503" w:rsidR="00F85E50" w:rsidRDefault="001D6450" w:rsidP="00774A69">
      <w:pPr>
        <w:pStyle w:val="ListParagraph"/>
        <w:numPr>
          <w:ilvl w:val="1"/>
          <w:numId w:val="14"/>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4870B6">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4870B6">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4870B6">
      <w:pPr>
        <w:pStyle w:val="Heading4"/>
        <w:numPr>
          <w:ilvl w:val="3"/>
          <w:numId w:val="1"/>
        </w:numPr>
      </w:pPr>
      <w:r>
        <w:t>Tdoc analysis</w:t>
      </w:r>
    </w:p>
    <w:p w14:paraId="388CE640" w14:textId="05D07224" w:rsidR="00A46CB9" w:rsidRDefault="00426C40" w:rsidP="00774A69">
      <w:pPr>
        <w:pStyle w:val="ListParagraph"/>
        <w:numPr>
          <w:ilvl w:val="0"/>
          <w:numId w:val="14"/>
        </w:numPr>
      </w:pPr>
      <w:r w:rsidRPr="00426C40">
        <w:t>In [R1-2201008, Nokia]</w:t>
      </w:r>
    </w:p>
    <w:p w14:paraId="28B79417" w14:textId="3EFCA54F" w:rsidR="00426C40" w:rsidRDefault="00DF4A0F" w:rsidP="00774A69">
      <w:pPr>
        <w:pStyle w:val="ListParagraph"/>
        <w:numPr>
          <w:ilvl w:val="1"/>
          <w:numId w:val="14"/>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DengXian"/>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DengXian"/>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lastRenderedPageBreak/>
              <w:t>---------------------------- Other parts are omitted. ----------------------------</w:t>
            </w:r>
          </w:p>
        </w:tc>
      </w:tr>
    </w:tbl>
    <w:p w14:paraId="7D5EA954" w14:textId="06444BEF" w:rsidR="00DF4A0F" w:rsidRDefault="00AA09BC" w:rsidP="00774A69">
      <w:pPr>
        <w:pStyle w:val="ListParagraph"/>
        <w:numPr>
          <w:ilvl w:val="0"/>
          <w:numId w:val="14"/>
        </w:numPr>
      </w:pPr>
      <w:r>
        <w:lastRenderedPageBreak/>
        <w:t>In [</w:t>
      </w:r>
      <w:r w:rsidRPr="00AA09BC">
        <w:t>R1- 2201116</w:t>
      </w:r>
      <w:r>
        <w:t>, vivo]</w:t>
      </w:r>
    </w:p>
    <w:p w14:paraId="0521CD58" w14:textId="4D28F011" w:rsidR="00AA09BC" w:rsidRDefault="0072276D" w:rsidP="00774A69">
      <w:pPr>
        <w:pStyle w:val="ListParagraph"/>
        <w:numPr>
          <w:ilvl w:val="1"/>
          <w:numId w:val="14"/>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18</w:t>
            </w:r>
            <w:r w:rsidRPr="00987A22">
              <w:rPr>
                <w:rFonts w:eastAsia="SimSun"/>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DengXian"/>
                <w:sz w:val="18"/>
                <w:szCs w:val="18"/>
                <w:lang w:val="en-US" w:eastAsia="zh-CN"/>
              </w:rPr>
            </w:pPr>
            <w:r w:rsidRPr="00987A22">
              <w:rPr>
                <w:rFonts w:eastAsia="SimSun"/>
                <w:sz w:val="18"/>
                <w:szCs w:val="18"/>
                <w:lang w:eastAsia="zh-CN"/>
              </w:rPr>
              <w:t xml:space="preserve">A UE can be configured by </w:t>
            </w:r>
            <w:bookmarkStart w:id="106" w:name="_Hlk91871823"/>
            <w:r w:rsidRPr="00987A22">
              <w:rPr>
                <w:rFonts w:eastAsia="SimSun"/>
                <w:i/>
                <w:iCs/>
                <w:sz w:val="18"/>
                <w:szCs w:val="18"/>
                <w:lang w:eastAsia="zh-CN"/>
              </w:rPr>
              <w:t>cfr-Config-MCCH-MTCH</w:t>
            </w:r>
            <w:r w:rsidRPr="00987A22">
              <w:rPr>
                <w:rFonts w:eastAsia="SimSun"/>
                <w:sz w:val="18"/>
                <w:szCs w:val="18"/>
                <w:lang w:eastAsia="zh-CN"/>
              </w:rPr>
              <w:t xml:space="preserve"> </w:t>
            </w:r>
            <w:bookmarkEnd w:id="106"/>
            <w:r w:rsidRPr="00987A22">
              <w:rPr>
                <w:rFonts w:eastAsia="SimSun"/>
                <w:sz w:val="18"/>
                <w:szCs w:val="18"/>
                <w:lang w:eastAsia="zh-CN"/>
              </w:rPr>
              <w:t xml:space="preserve">an MBS frequency resource for PDCCH and PDSCH receptions providing </w:t>
            </w:r>
            <w:r w:rsidRPr="00987A22">
              <w:rPr>
                <w:rFonts w:eastAsia="SimSun"/>
                <w:sz w:val="18"/>
                <w:szCs w:val="18"/>
                <w:lang w:eastAsia="x-none"/>
              </w:rPr>
              <w:t>MCCH and MTCH [12, TS 38.331]</w:t>
            </w:r>
            <w:r w:rsidRPr="00987A22">
              <w:rPr>
                <w:rFonts w:eastAsia="SimSun"/>
                <w:sz w:val="18"/>
                <w:szCs w:val="18"/>
                <w:lang w:eastAsia="zh-CN"/>
              </w:rPr>
              <w:t xml:space="preserve">; otherwise, </w:t>
            </w:r>
            <w:r w:rsidRPr="00987A22">
              <w:rPr>
                <w:rFonts w:eastAsia="SimSun"/>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SimSun"/>
                <w:sz w:val="18"/>
                <w:szCs w:val="18"/>
                <w:lang w:eastAsia="zh-CN"/>
              </w:rPr>
              <w:t xml:space="preserve">for PDCCH and PDSCH receptions providing </w:t>
            </w:r>
            <w:r w:rsidRPr="00987A22">
              <w:rPr>
                <w:rFonts w:eastAsia="SimSun"/>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 xml:space="preserve">In clauses referring to a higher layer parameter value provided by </w:t>
            </w:r>
            <w:r w:rsidRPr="00987A22">
              <w:rPr>
                <w:rFonts w:eastAsia="SimSun"/>
                <w:i/>
                <w:iCs/>
                <w:sz w:val="18"/>
                <w:szCs w:val="18"/>
                <w:lang w:val="en-US" w:eastAsia="x-none"/>
              </w:rPr>
              <w:t>PDCCH-ConfigCommon</w:t>
            </w:r>
            <w:r w:rsidRPr="00987A22">
              <w:rPr>
                <w:rFonts w:eastAsia="SimSun"/>
                <w:sz w:val="18"/>
                <w:szCs w:val="18"/>
                <w:lang w:eastAsia="zh-CN"/>
              </w:rPr>
              <w:t xml:space="preserve"> or </w:t>
            </w:r>
            <w:r w:rsidRPr="00987A22">
              <w:rPr>
                <w:rFonts w:eastAsia="SimSun"/>
                <w:i/>
                <w:iCs/>
                <w:sz w:val="18"/>
                <w:szCs w:val="18"/>
                <w:lang w:val="en-US" w:eastAsia="x-none"/>
              </w:rPr>
              <w:t>PDSCH-ConfigCommon</w:t>
            </w:r>
            <w:r w:rsidRPr="00987A22">
              <w:rPr>
                <w:rFonts w:eastAsia="SimSun"/>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SimSun"/>
                <w:sz w:val="18"/>
                <w:szCs w:val="18"/>
                <w:lang w:val="en-US" w:eastAsia="en-US"/>
              </w:rPr>
            </w:pPr>
            <w:del w:id="110" w:author="vivo" w:date="2022-01-04T14:18:00Z">
              <w:r w:rsidRPr="00987A22" w:rsidDel="00E5287A">
                <w:rPr>
                  <w:rFonts w:eastAsia="SimSun"/>
                  <w:sz w:val="18"/>
                  <w:szCs w:val="18"/>
                  <w:lang w:eastAsia="en-US"/>
                </w:rPr>
                <w:delText xml:space="preserve">A UE can be configured by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Broadcast</w:delText>
              </w:r>
              <w:r w:rsidRPr="00987A22" w:rsidDel="00E5287A">
                <w:rPr>
                  <w:rFonts w:eastAsia="SimSun"/>
                  <w:sz w:val="18"/>
                  <w:szCs w:val="18"/>
                  <w:lang w:eastAsia="en-US"/>
                </w:rPr>
                <w:delText>, a</w:delText>
              </w:r>
              <w:r w:rsidRPr="00987A22" w:rsidDel="00E5287A">
                <w:rPr>
                  <w:rFonts w:eastAsia="SimSun"/>
                  <w:sz w:val="18"/>
                  <w:szCs w:val="18"/>
                  <w:lang w:val="en-US" w:eastAsia="en-US"/>
                </w:rPr>
                <w:delText>n</w:delText>
              </w:r>
              <w:r w:rsidRPr="00987A22" w:rsidDel="00E5287A">
                <w:rPr>
                  <w:rFonts w:eastAsia="SimSun"/>
                  <w:sz w:val="18"/>
                  <w:szCs w:val="18"/>
                  <w:lang w:eastAsia="en-US"/>
                </w:rPr>
                <w:delText xml:space="preserve"> </w:delText>
              </w:r>
              <w:r w:rsidRPr="00987A22" w:rsidDel="00E5287A">
                <w:rPr>
                  <w:rFonts w:eastAsia="SimSun"/>
                  <w:sz w:val="18"/>
                  <w:szCs w:val="18"/>
                  <w:lang w:val="en-US" w:eastAsia="en-US"/>
                </w:rPr>
                <w:delText xml:space="preserve">MBS </w:delText>
              </w:r>
              <w:r w:rsidRPr="00987A22" w:rsidDel="00E5287A">
                <w:rPr>
                  <w:rFonts w:eastAsia="SimSun"/>
                  <w:sz w:val="18"/>
                  <w:szCs w:val="18"/>
                  <w:lang w:eastAsia="en-US"/>
                </w:rPr>
                <w:delText xml:space="preserve">frequency </w:delText>
              </w:r>
              <w:r w:rsidRPr="00987A22" w:rsidDel="00E5287A">
                <w:rPr>
                  <w:rFonts w:eastAsia="SimSun"/>
                  <w:sz w:val="18"/>
                  <w:szCs w:val="18"/>
                  <w:lang w:val="en-US" w:eastAsia="en-US"/>
                </w:rPr>
                <w:delText>resource</w:delText>
              </w:r>
              <w:r w:rsidRPr="00987A22" w:rsidDel="00E5287A">
                <w:rPr>
                  <w:rFonts w:eastAsia="SimSun"/>
                  <w:sz w:val="18"/>
                  <w:szCs w:val="18"/>
                  <w:lang w:eastAsia="en-US"/>
                </w:rPr>
                <w:delText xml:space="preserve"> within the </w:delText>
              </w:r>
              <w:r w:rsidRPr="00987A22" w:rsidDel="00E5287A">
                <w:rPr>
                  <w:rFonts w:eastAsia="SimSun"/>
                  <w:sz w:val="18"/>
                  <w:szCs w:val="18"/>
                  <w:lang w:val="en-US" w:eastAsia="en-US"/>
                </w:rPr>
                <w:delText xml:space="preserve">initial </w:delText>
              </w:r>
              <w:r w:rsidRPr="00987A22" w:rsidDel="00E5287A">
                <w:rPr>
                  <w:rFonts w:eastAsia="SimSun"/>
                  <w:sz w:val="18"/>
                  <w:szCs w:val="18"/>
                  <w:lang w:eastAsia="en-US"/>
                </w:rPr>
                <w:delText xml:space="preserve">DL BWP for PDCCH and PDSCH receptions </w:delText>
              </w:r>
              <w:r w:rsidRPr="00987A22" w:rsidDel="00E5287A">
                <w:rPr>
                  <w:rFonts w:eastAsia="SimSun"/>
                  <w:sz w:val="18"/>
                  <w:szCs w:val="18"/>
                  <w:lang w:val="en-US" w:eastAsia="en-US"/>
                </w:rPr>
                <w:delText>[4, TS 38.211]</w:delText>
              </w:r>
              <w:r w:rsidRPr="00987A22" w:rsidDel="00E5287A">
                <w:rPr>
                  <w:rFonts w:eastAsia="DengXian"/>
                  <w:sz w:val="18"/>
                  <w:szCs w:val="18"/>
                  <w:lang w:eastAsia="zh-CN"/>
                </w:rPr>
                <w:delText xml:space="preserve">. </w:delText>
              </w:r>
              <w:r w:rsidRPr="00987A22" w:rsidDel="00E5287A">
                <w:rPr>
                  <w:rFonts w:eastAsia="DengXian"/>
                  <w:sz w:val="18"/>
                  <w:szCs w:val="18"/>
                  <w:lang w:val="en-US" w:eastAsia="zh-CN"/>
                </w:rPr>
                <w:delText xml:space="preserve">If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 xml:space="preserve"> Broadcast</w:delText>
              </w:r>
              <w:r w:rsidRPr="00987A22" w:rsidDel="00E5287A">
                <w:rPr>
                  <w:rFonts w:eastAsia="SimSun"/>
                  <w:sz w:val="18"/>
                  <w:szCs w:val="18"/>
                  <w:lang w:val="en-US" w:eastAsia="en-US"/>
                </w:rPr>
                <w:delText xml:space="preserve"> does not include </w:delText>
              </w:r>
              <w:r w:rsidRPr="00987A22" w:rsidDel="00E5287A">
                <w:rPr>
                  <w:rFonts w:eastAsia="SimSun"/>
                  <w:i/>
                  <w:iCs/>
                  <w:sz w:val="18"/>
                  <w:szCs w:val="18"/>
                  <w:lang w:val="en-US" w:eastAsia="en-US"/>
                </w:rPr>
                <w:delText>locationAndBandwidth-Broadcast</w:delText>
              </w:r>
              <w:r w:rsidRPr="00987A22" w:rsidDel="00E5287A">
                <w:rPr>
                  <w:rFonts w:eastAsia="SimSun"/>
                  <w:sz w:val="18"/>
                  <w:szCs w:val="18"/>
                  <w:lang w:val="en-US" w:eastAsia="en-US"/>
                </w:rPr>
                <w:delText xml:space="preserve">, the MBS frequency resource is the initial DL BWP. </w:delText>
              </w:r>
              <w:r w:rsidRPr="00987A22" w:rsidDel="00E5287A">
                <w:rPr>
                  <w:rFonts w:eastAsia="SimSun"/>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774A69">
      <w:pPr>
        <w:pStyle w:val="ListParagraph"/>
        <w:numPr>
          <w:ilvl w:val="0"/>
          <w:numId w:val="14"/>
        </w:numPr>
      </w:pPr>
      <w:r>
        <w:t>In [</w:t>
      </w:r>
      <w:r w:rsidRPr="008A2B2B">
        <w:t>R1-2201172</w:t>
      </w:r>
      <w:r>
        <w:t>, ZTE]</w:t>
      </w:r>
    </w:p>
    <w:p w14:paraId="19079464" w14:textId="2334271C" w:rsidR="008A2B2B" w:rsidRDefault="00274951" w:rsidP="00774A69">
      <w:pPr>
        <w:pStyle w:val="ListParagraph"/>
        <w:numPr>
          <w:ilvl w:val="1"/>
          <w:numId w:val="14"/>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DengXian"/>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DengXian"/>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ListParagraph"/>
        <w:numPr>
          <w:ilvl w:val="0"/>
          <w:numId w:val="14"/>
        </w:numPr>
      </w:pPr>
      <w:r>
        <w:t>In [</w:t>
      </w:r>
      <w:r w:rsidRPr="00274951">
        <w:t>R1-2201719</w:t>
      </w:r>
      <w:r>
        <w:t>, Intel]</w:t>
      </w:r>
    </w:p>
    <w:p w14:paraId="0DD630D8" w14:textId="77777777" w:rsidR="009150E0" w:rsidRDefault="009150E0" w:rsidP="00774A69">
      <w:pPr>
        <w:pStyle w:val="ListParagraph"/>
        <w:numPr>
          <w:ilvl w:val="1"/>
          <w:numId w:val="14"/>
        </w:numPr>
      </w:pPr>
      <w:r w:rsidRPr="009150E0">
        <w:rPr>
          <w:i/>
          <w:iCs/>
        </w:rPr>
        <w:t>Discuss</w:t>
      </w:r>
      <w:r>
        <w:t xml:space="preserve">: Based on the highlighted parts, it appears that there are two possible CFR configurations for broadcast i.e., cfr-Config-MCCH-MTCH and cfr-Config-Broadcast which would be a cause for confusion for UEs which receive both configurations. From the current specification, it is not clear which CFR should be used for broadcast reception. Since CONNECTED mode UEs can also receive cfr-Config-MCCH-MTCH, two configurations are unnecessary. </w:t>
      </w:r>
    </w:p>
    <w:p w14:paraId="17AC4479" w14:textId="71C5C5A3" w:rsidR="00274951" w:rsidRDefault="009150E0" w:rsidP="00774A69">
      <w:pPr>
        <w:pStyle w:val="ListParagraph"/>
        <w:numPr>
          <w:ilvl w:val="1"/>
          <w:numId w:val="14"/>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DengXian"/>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w:t>
            </w:r>
            <w:r w:rsidRPr="00EA6AF2">
              <w:rPr>
                <w:sz w:val="18"/>
                <w:szCs w:val="18"/>
              </w:rPr>
              <w:lastRenderedPageBreak/>
              <w:t xml:space="preserve">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DengXian"/>
                <w:strike/>
                <w:color w:val="FF0000"/>
                <w:sz w:val="18"/>
                <w:szCs w:val="18"/>
              </w:rPr>
              <w:t xml:space="preserve">. </w:t>
            </w:r>
            <w:r w:rsidRPr="00EA6AF2">
              <w:rPr>
                <w:rFonts w:eastAsia="DengXian"/>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ListParagraph"/>
        <w:numPr>
          <w:ilvl w:val="0"/>
          <w:numId w:val="14"/>
        </w:numPr>
      </w:pPr>
      <w:r>
        <w:lastRenderedPageBreak/>
        <w:t>In [</w:t>
      </w:r>
      <w:r w:rsidRPr="008B1E28">
        <w:t>R1-2201878</w:t>
      </w:r>
      <w:r>
        <w:t>, CMCC]</w:t>
      </w:r>
    </w:p>
    <w:p w14:paraId="4F4E99B8" w14:textId="77777777" w:rsidR="00974593" w:rsidRDefault="00974593" w:rsidP="00774A69">
      <w:pPr>
        <w:pStyle w:val="ListParagraph"/>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ListParagraph"/>
        <w:numPr>
          <w:ilvl w:val="1"/>
          <w:numId w:val="14"/>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774A69">
      <w:pPr>
        <w:pStyle w:val="ListParagraph"/>
        <w:numPr>
          <w:ilvl w:val="1"/>
          <w:numId w:val="14"/>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SimSun"/>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DengXian"/>
                <w:sz w:val="16"/>
                <w:szCs w:val="16"/>
                <w:lang w:val="en-US" w:eastAsia="zh-CN"/>
              </w:rPr>
            </w:pPr>
            <w:r w:rsidRPr="00974593">
              <w:rPr>
                <w:rFonts w:eastAsia="SimSun"/>
                <w:sz w:val="16"/>
                <w:szCs w:val="16"/>
                <w:lang w:eastAsia="zh-CN"/>
              </w:rPr>
              <w:t xml:space="preserve">A UE can be configured by </w:t>
            </w:r>
            <w:r w:rsidRPr="00974593">
              <w:rPr>
                <w:rFonts w:eastAsia="SimSun"/>
                <w:i/>
                <w:iCs/>
                <w:sz w:val="16"/>
                <w:szCs w:val="16"/>
                <w:lang w:eastAsia="zh-CN"/>
              </w:rPr>
              <w:t>cfr-Config-MCCH-MTCH</w:t>
            </w:r>
            <w:r w:rsidRPr="00974593">
              <w:rPr>
                <w:rFonts w:eastAsia="SimSun"/>
                <w:sz w:val="16"/>
                <w:szCs w:val="16"/>
                <w:lang w:eastAsia="zh-CN"/>
              </w:rPr>
              <w:t xml:space="preserve"> </w:t>
            </w:r>
            <w:r w:rsidRPr="00974593">
              <w:rPr>
                <w:rFonts w:eastAsia="SimSun"/>
                <w:sz w:val="16"/>
                <w:szCs w:val="16"/>
                <w:lang w:eastAsia="ja-JP"/>
              </w:rPr>
              <w:t xml:space="preserve">an MBS frequency resource for PDCCH and PDSCH receptions providing </w:t>
            </w:r>
            <w:r w:rsidRPr="00974593">
              <w:rPr>
                <w:rFonts w:eastAsia="SimSun"/>
                <w:sz w:val="16"/>
                <w:szCs w:val="16"/>
                <w:lang w:eastAsia="x-none"/>
              </w:rPr>
              <w:t>MCCH and MTCH [12, TS 38.331]</w:t>
            </w:r>
            <w:r w:rsidRPr="00974593">
              <w:rPr>
                <w:rFonts w:eastAsia="SimSun"/>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SimSun"/>
                <w:sz w:val="16"/>
                <w:szCs w:val="16"/>
                <w:lang w:eastAsia="ja-JP"/>
              </w:rPr>
              <w:t xml:space="preserve">for PDCCH and PDSCH receptions providing </w:t>
            </w:r>
            <w:r w:rsidRPr="00974593">
              <w:rPr>
                <w:rFonts w:eastAsia="SimSun"/>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SimSun"/>
                <w:sz w:val="16"/>
                <w:szCs w:val="16"/>
                <w:lang w:eastAsia="ja-JP"/>
              </w:rPr>
            </w:pPr>
            <w:r w:rsidRPr="00974593">
              <w:rPr>
                <w:rFonts w:eastAsia="SimSun"/>
                <w:sz w:val="16"/>
                <w:szCs w:val="16"/>
                <w:lang w:eastAsia="ja-JP"/>
              </w:rPr>
              <w:t xml:space="preserve">In clauses referring to a higher layer parameter value provided by </w:t>
            </w:r>
            <w:r w:rsidRPr="00974593">
              <w:rPr>
                <w:rFonts w:eastAsia="SimSun"/>
                <w:i/>
                <w:iCs/>
                <w:sz w:val="16"/>
                <w:szCs w:val="16"/>
                <w:lang w:val="en-US" w:eastAsia="x-none"/>
              </w:rPr>
              <w:t>PDCCH-ConfigCommon</w:t>
            </w:r>
            <w:r w:rsidRPr="00974593">
              <w:rPr>
                <w:rFonts w:eastAsia="SimSun"/>
                <w:sz w:val="16"/>
                <w:szCs w:val="16"/>
                <w:lang w:eastAsia="ja-JP"/>
              </w:rPr>
              <w:t xml:space="preserve"> or </w:t>
            </w:r>
            <w:r w:rsidRPr="00974593">
              <w:rPr>
                <w:rFonts w:eastAsia="SimSun"/>
                <w:i/>
                <w:iCs/>
                <w:sz w:val="16"/>
                <w:szCs w:val="16"/>
                <w:lang w:val="en-US" w:eastAsia="x-none"/>
              </w:rPr>
              <w:t>PDSCH-ConfigCommon</w:t>
            </w:r>
            <w:r w:rsidRPr="00974593">
              <w:rPr>
                <w:rFonts w:eastAsia="SimSun"/>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SimSun"/>
                <w:sz w:val="16"/>
                <w:szCs w:val="16"/>
                <w:lang w:val="en-US" w:eastAsia="ja-JP"/>
              </w:rPr>
            </w:pPr>
            <w:del w:id="113" w:author="CMCC" w:date="2022-01-06T16:18:00Z">
              <w:r w:rsidRPr="00974593" w:rsidDel="00255205">
                <w:rPr>
                  <w:rFonts w:eastAsia="SimSun"/>
                  <w:sz w:val="16"/>
                  <w:szCs w:val="16"/>
                  <w:lang w:eastAsia="ja-JP"/>
                </w:rPr>
                <w:delText xml:space="preserve">A UE can be configured by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Broadcast</w:delText>
              </w:r>
              <w:r w:rsidRPr="00974593" w:rsidDel="00255205">
                <w:rPr>
                  <w:rFonts w:eastAsia="SimSun"/>
                  <w:sz w:val="16"/>
                  <w:szCs w:val="16"/>
                  <w:lang w:eastAsia="ja-JP"/>
                </w:rPr>
                <w:delText>, a</w:delText>
              </w:r>
              <w:r w:rsidRPr="00974593" w:rsidDel="00255205">
                <w:rPr>
                  <w:rFonts w:eastAsia="SimSun"/>
                  <w:sz w:val="16"/>
                  <w:szCs w:val="16"/>
                  <w:lang w:val="en-US" w:eastAsia="ja-JP"/>
                </w:rPr>
                <w:delText>n</w:delText>
              </w:r>
              <w:r w:rsidRPr="00974593" w:rsidDel="00255205">
                <w:rPr>
                  <w:rFonts w:eastAsia="SimSun"/>
                  <w:sz w:val="16"/>
                  <w:szCs w:val="16"/>
                  <w:lang w:eastAsia="ja-JP"/>
                </w:rPr>
                <w:delText xml:space="preserve"> </w:delText>
              </w:r>
              <w:r w:rsidRPr="00974593" w:rsidDel="00255205">
                <w:rPr>
                  <w:rFonts w:eastAsia="SimSun"/>
                  <w:sz w:val="16"/>
                  <w:szCs w:val="16"/>
                  <w:lang w:val="en-US" w:eastAsia="ja-JP"/>
                </w:rPr>
                <w:delText xml:space="preserve">MBS </w:delText>
              </w:r>
              <w:r w:rsidRPr="00974593" w:rsidDel="00255205">
                <w:rPr>
                  <w:rFonts w:eastAsia="SimSun"/>
                  <w:sz w:val="16"/>
                  <w:szCs w:val="16"/>
                  <w:lang w:eastAsia="ja-JP"/>
                </w:rPr>
                <w:delText xml:space="preserve">frequency </w:delText>
              </w:r>
              <w:r w:rsidRPr="00974593" w:rsidDel="00255205">
                <w:rPr>
                  <w:rFonts w:eastAsia="SimSun"/>
                  <w:sz w:val="16"/>
                  <w:szCs w:val="16"/>
                  <w:lang w:val="en-US" w:eastAsia="ja-JP"/>
                </w:rPr>
                <w:delText>resource</w:delText>
              </w:r>
              <w:r w:rsidRPr="00974593" w:rsidDel="00255205">
                <w:rPr>
                  <w:rFonts w:eastAsia="SimSun"/>
                  <w:sz w:val="16"/>
                  <w:szCs w:val="16"/>
                  <w:lang w:eastAsia="ja-JP"/>
                </w:rPr>
                <w:delText xml:space="preserve"> within the </w:delText>
              </w:r>
              <w:r w:rsidRPr="00974593" w:rsidDel="00255205">
                <w:rPr>
                  <w:rFonts w:eastAsia="SimSun"/>
                  <w:sz w:val="16"/>
                  <w:szCs w:val="16"/>
                  <w:lang w:val="en-US" w:eastAsia="ja-JP"/>
                </w:rPr>
                <w:delText xml:space="preserve">initial </w:delText>
              </w:r>
              <w:r w:rsidRPr="00974593" w:rsidDel="00255205">
                <w:rPr>
                  <w:rFonts w:eastAsia="SimSun"/>
                  <w:sz w:val="16"/>
                  <w:szCs w:val="16"/>
                  <w:lang w:eastAsia="ja-JP"/>
                </w:rPr>
                <w:delText xml:space="preserve">DL BWP for PDCCH and PDSCH receptions </w:delText>
              </w:r>
              <w:r w:rsidRPr="00974593" w:rsidDel="00255205">
                <w:rPr>
                  <w:rFonts w:eastAsia="SimSun"/>
                  <w:sz w:val="16"/>
                  <w:szCs w:val="16"/>
                  <w:lang w:val="en-US" w:eastAsia="ja-JP"/>
                </w:rPr>
                <w:delText>[4, TS 38.211]</w:delText>
              </w:r>
              <w:r w:rsidRPr="00974593" w:rsidDel="00255205">
                <w:rPr>
                  <w:rFonts w:eastAsia="DengXian"/>
                  <w:sz w:val="16"/>
                  <w:szCs w:val="16"/>
                  <w:lang w:eastAsia="zh-CN"/>
                </w:rPr>
                <w:delText xml:space="preserve">. </w:delText>
              </w:r>
              <w:r w:rsidRPr="00974593" w:rsidDel="00255205">
                <w:rPr>
                  <w:rFonts w:eastAsia="DengXian"/>
                  <w:sz w:val="16"/>
                  <w:szCs w:val="16"/>
                  <w:lang w:val="en-US" w:eastAsia="zh-CN"/>
                </w:rPr>
                <w:delText xml:space="preserve">If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 xml:space="preserve"> Broadcast</w:delText>
              </w:r>
              <w:r w:rsidRPr="00974593" w:rsidDel="00255205">
                <w:rPr>
                  <w:rFonts w:eastAsia="SimSun"/>
                  <w:sz w:val="16"/>
                  <w:szCs w:val="16"/>
                  <w:lang w:val="en-US" w:eastAsia="ja-JP"/>
                </w:rPr>
                <w:delText xml:space="preserve"> does not include </w:delText>
              </w:r>
              <w:r w:rsidRPr="00974593" w:rsidDel="00255205">
                <w:rPr>
                  <w:rFonts w:eastAsia="SimSun"/>
                  <w:i/>
                  <w:iCs/>
                  <w:sz w:val="16"/>
                  <w:szCs w:val="16"/>
                  <w:lang w:val="en-US" w:eastAsia="ja-JP"/>
                </w:rPr>
                <w:delText>locationAndBandwidth-Broadcast</w:delText>
              </w:r>
              <w:r w:rsidRPr="00974593" w:rsidDel="00255205">
                <w:rPr>
                  <w:rFonts w:eastAsia="SimSun"/>
                  <w:sz w:val="16"/>
                  <w:szCs w:val="16"/>
                  <w:lang w:val="en-US" w:eastAsia="ja-JP"/>
                </w:rPr>
                <w:delText xml:space="preserve">, the MBS frequency resource is the initial DL BWP. </w:delText>
              </w:r>
              <w:r w:rsidRPr="00974593" w:rsidDel="00255205">
                <w:rPr>
                  <w:rFonts w:eastAsia="SimSun"/>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tc>
      </w:tr>
    </w:tbl>
    <w:p w14:paraId="652AAF92" w14:textId="60C6F6BC" w:rsidR="00974593" w:rsidRDefault="00974593" w:rsidP="00774A69">
      <w:pPr>
        <w:pStyle w:val="ListParagraph"/>
        <w:numPr>
          <w:ilvl w:val="0"/>
          <w:numId w:val="14"/>
        </w:numPr>
      </w:pPr>
      <w:r>
        <w:t>In [</w:t>
      </w:r>
      <w:r w:rsidRPr="00974593">
        <w:t>R1-2202229</w:t>
      </w:r>
      <w:r>
        <w:t>, Lenovo]</w:t>
      </w:r>
    </w:p>
    <w:p w14:paraId="0E40BC99" w14:textId="702DCE04" w:rsidR="005D5B19" w:rsidRDefault="00974593" w:rsidP="00774A69">
      <w:pPr>
        <w:pStyle w:val="ListParagraph"/>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774A69">
      <w:pPr>
        <w:pStyle w:val="ListParagraph"/>
        <w:numPr>
          <w:ilvl w:val="1"/>
          <w:numId w:val="14"/>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SimSun"/>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DengXian"/>
                <w:sz w:val="16"/>
                <w:szCs w:val="16"/>
                <w:lang w:val="en-US" w:eastAsia="zh-CN"/>
              </w:rPr>
            </w:pPr>
            <w:r w:rsidRPr="00C217C9">
              <w:rPr>
                <w:rFonts w:eastAsia="SimSun"/>
                <w:sz w:val="16"/>
                <w:szCs w:val="16"/>
                <w:lang w:eastAsia="zh-CN"/>
              </w:rPr>
              <w:t xml:space="preserve">A UE can be configured by </w:t>
            </w:r>
            <w:r w:rsidRPr="00C217C9">
              <w:rPr>
                <w:rFonts w:eastAsia="SimSun"/>
                <w:i/>
                <w:iCs/>
                <w:sz w:val="16"/>
                <w:szCs w:val="16"/>
                <w:lang w:eastAsia="zh-CN"/>
              </w:rPr>
              <w:t>cfr-Config-MCCH-MTCH</w:t>
            </w:r>
            <w:r w:rsidRPr="00C217C9">
              <w:rPr>
                <w:rFonts w:eastAsia="SimSun"/>
                <w:sz w:val="16"/>
                <w:szCs w:val="16"/>
                <w:lang w:eastAsia="zh-CN"/>
              </w:rPr>
              <w:t xml:space="preserve"> </w:t>
            </w:r>
            <w:r w:rsidRPr="00C217C9">
              <w:rPr>
                <w:rFonts w:eastAsia="SimSun"/>
                <w:sz w:val="16"/>
                <w:szCs w:val="16"/>
                <w:lang w:eastAsia="ja-JP"/>
              </w:rPr>
              <w:t xml:space="preserve">an MBS frequency resource </w:t>
            </w:r>
            <w:ins w:id="114" w:author="Haipeng HP1 Lei" w:date="2022-02-14T15:15:00Z">
              <w:r w:rsidRPr="00C217C9">
                <w:rPr>
                  <w:rFonts w:eastAsia="SimSun"/>
                  <w:sz w:val="16"/>
                  <w:szCs w:val="16"/>
                  <w:lang w:eastAsia="ja-JP"/>
                </w:rPr>
                <w:t>same to</w:t>
              </w:r>
            </w:ins>
            <w:ins w:id="115" w:author="Haipeng HP1 Lei" w:date="2022-02-14T15:12:00Z">
              <w:r w:rsidRPr="00C217C9">
                <w:rPr>
                  <w:rFonts w:eastAsia="SimSun"/>
                  <w:sz w:val="16"/>
                  <w:szCs w:val="16"/>
                  <w:lang w:eastAsia="ja-JP"/>
                </w:rPr>
                <w:t xml:space="preserve"> the frequency resource of </w:t>
              </w:r>
            </w:ins>
            <w:ins w:id="116" w:author="Haipeng HP1 Lei" w:date="2022-02-14T15:13:00Z">
              <w:r w:rsidRPr="00C217C9">
                <w:rPr>
                  <w:rFonts w:eastAsia="SimSun"/>
                  <w:sz w:val="16"/>
                  <w:szCs w:val="16"/>
                  <w:lang w:eastAsia="ja-JP"/>
                </w:rPr>
                <w:t xml:space="preserve">the </w:t>
              </w:r>
            </w:ins>
            <w:ins w:id="117" w:author="Haipeng HP1 Lei" w:date="2022-02-14T15:12:00Z">
              <w:r w:rsidRPr="00C217C9">
                <w:rPr>
                  <w:rFonts w:eastAsia="SimSun"/>
                  <w:sz w:val="16"/>
                  <w:szCs w:val="16"/>
                  <w:lang w:eastAsia="ja-JP"/>
                </w:rPr>
                <w:t>CORESET w</w:t>
              </w:r>
            </w:ins>
            <w:ins w:id="118" w:author="Haipeng HP1 Lei" w:date="2022-02-14T15:13:00Z">
              <w:r w:rsidRPr="00C217C9">
                <w:rPr>
                  <w:rFonts w:eastAsia="SimSun"/>
                  <w:sz w:val="16"/>
                  <w:szCs w:val="16"/>
                  <w:lang w:eastAsia="ja-JP"/>
                </w:rPr>
                <w:t xml:space="preserve">ith index 0 or the initial DL BWP </w:t>
              </w:r>
            </w:ins>
            <w:r w:rsidRPr="00C217C9">
              <w:rPr>
                <w:rFonts w:eastAsia="SimSun"/>
                <w:sz w:val="16"/>
                <w:szCs w:val="16"/>
                <w:lang w:eastAsia="ja-JP"/>
              </w:rPr>
              <w:t xml:space="preserve">for PDCCH and PDSCH receptions providing </w:t>
            </w:r>
            <w:r w:rsidRPr="00C217C9">
              <w:rPr>
                <w:rFonts w:eastAsia="SimSun"/>
                <w:sz w:val="16"/>
                <w:szCs w:val="16"/>
                <w:lang w:eastAsia="x-none"/>
              </w:rPr>
              <w:t>MCCH and MTCH [12, TS 38.331]</w:t>
            </w:r>
            <w:r w:rsidRPr="00C217C9">
              <w:rPr>
                <w:rFonts w:eastAsia="SimSun"/>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SimSun"/>
                <w:sz w:val="16"/>
                <w:szCs w:val="16"/>
                <w:lang w:eastAsia="ja-JP"/>
              </w:rPr>
              <w:t xml:space="preserve">for PDCCH and PDSCH receptions providing </w:t>
            </w:r>
            <w:r w:rsidRPr="00C217C9">
              <w:rPr>
                <w:rFonts w:eastAsia="SimSun"/>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SimSun"/>
                <w:sz w:val="16"/>
                <w:szCs w:val="16"/>
                <w:lang w:eastAsia="zh-CN"/>
              </w:rPr>
            </w:pPr>
            <w:r w:rsidRPr="00C217C9">
              <w:rPr>
                <w:rFonts w:eastAsia="SimSun"/>
                <w:sz w:val="16"/>
                <w:szCs w:val="16"/>
                <w:lang w:eastAsia="ja-JP"/>
              </w:rPr>
              <w:t xml:space="preserve">In clauses referring to a higher layer parameter value provided by </w:t>
            </w:r>
            <w:r w:rsidRPr="00C217C9">
              <w:rPr>
                <w:rFonts w:eastAsia="SimSun"/>
                <w:i/>
                <w:iCs/>
                <w:sz w:val="16"/>
                <w:szCs w:val="16"/>
                <w:lang w:val="en-US" w:eastAsia="x-none"/>
              </w:rPr>
              <w:t>PDCCH-ConfigCommon</w:t>
            </w:r>
            <w:r w:rsidRPr="00C217C9">
              <w:rPr>
                <w:rFonts w:eastAsia="SimSun"/>
                <w:sz w:val="16"/>
                <w:szCs w:val="16"/>
                <w:lang w:eastAsia="ja-JP"/>
              </w:rPr>
              <w:t xml:space="preserve"> or </w:t>
            </w:r>
            <w:r w:rsidRPr="00C217C9">
              <w:rPr>
                <w:rFonts w:eastAsia="SimSun"/>
                <w:i/>
                <w:iCs/>
                <w:sz w:val="16"/>
                <w:szCs w:val="16"/>
                <w:lang w:val="en-US" w:eastAsia="x-none"/>
              </w:rPr>
              <w:t>PDSCH-ConfigCommon</w:t>
            </w:r>
            <w:r w:rsidRPr="00C217C9">
              <w:rPr>
                <w:rFonts w:eastAsia="SimSun"/>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SimSun"/>
                <w:sz w:val="16"/>
                <w:szCs w:val="16"/>
                <w:lang w:val="en-US" w:eastAsia="ja-JP"/>
              </w:rPr>
            </w:pPr>
            <w:del w:id="120" w:author="Haipeng HP1 Lei" w:date="2022-02-14T15:13:00Z">
              <w:r w:rsidRPr="00C217C9" w:rsidDel="00B47155">
                <w:rPr>
                  <w:rFonts w:eastAsia="SimSun"/>
                  <w:sz w:val="16"/>
                  <w:szCs w:val="16"/>
                  <w:lang w:eastAsia="ja-JP"/>
                </w:rPr>
                <w:delText xml:space="preserve">A UE can be configured by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Broadcast</w:delText>
              </w:r>
              <w:r w:rsidRPr="00C217C9" w:rsidDel="00B47155">
                <w:rPr>
                  <w:rFonts w:eastAsia="SimSun"/>
                  <w:sz w:val="16"/>
                  <w:szCs w:val="16"/>
                  <w:lang w:eastAsia="ja-JP"/>
                </w:rPr>
                <w:delText>, a</w:delText>
              </w:r>
              <w:r w:rsidRPr="00C217C9" w:rsidDel="00B47155">
                <w:rPr>
                  <w:rFonts w:eastAsia="SimSun"/>
                  <w:sz w:val="16"/>
                  <w:szCs w:val="16"/>
                  <w:lang w:val="en-US" w:eastAsia="ja-JP"/>
                </w:rPr>
                <w:delText>n</w:delText>
              </w:r>
              <w:r w:rsidRPr="00C217C9" w:rsidDel="00B47155">
                <w:rPr>
                  <w:rFonts w:eastAsia="SimSun"/>
                  <w:sz w:val="16"/>
                  <w:szCs w:val="16"/>
                  <w:lang w:eastAsia="ja-JP"/>
                </w:rPr>
                <w:delText xml:space="preserve"> </w:delText>
              </w:r>
              <w:r w:rsidRPr="00C217C9" w:rsidDel="00B47155">
                <w:rPr>
                  <w:rFonts w:eastAsia="SimSun"/>
                  <w:sz w:val="16"/>
                  <w:szCs w:val="16"/>
                  <w:lang w:val="en-US" w:eastAsia="ja-JP"/>
                </w:rPr>
                <w:delText xml:space="preserve">MBS </w:delText>
              </w:r>
              <w:r w:rsidRPr="00C217C9" w:rsidDel="00B47155">
                <w:rPr>
                  <w:rFonts w:eastAsia="SimSun"/>
                  <w:sz w:val="16"/>
                  <w:szCs w:val="16"/>
                  <w:lang w:eastAsia="ja-JP"/>
                </w:rPr>
                <w:delText xml:space="preserve">frequency </w:delText>
              </w:r>
              <w:r w:rsidRPr="00C217C9" w:rsidDel="00B47155">
                <w:rPr>
                  <w:rFonts w:eastAsia="SimSun"/>
                  <w:sz w:val="16"/>
                  <w:szCs w:val="16"/>
                  <w:lang w:val="en-US" w:eastAsia="ja-JP"/>
                </w:rPr>
                <w:delText>resource</w:delText>
              </w:r>
              <w:r w:rsidRPr="00C217C9" w:rsidDel="00B47155">
                <w:rPr>
                  <w:rFonts w:eastAsia="SimSun"/>
                  <w:sz w:val="16"/>
                  <w:szCs w:val="16"/>
                  <w:lang w:eastAsia="ja-JP"/>
                </w:rPr>
                <w:delText xml:space="preserve"> within the </w:delText>
              </w:r>
              <w:r w:rsidRPr="00C217C9" w:rsidDel="00B47155">
                <w:rPr>
                  <w:rFonts w:eastAsia="SimSun"/>
                  <w:sz w:val="16"/>
                  <w:szCs w:val="16"/>
                  <w:lang w:val="en-US" w:eastAsia="ja-JP"/>
                </w:rPr>
                <w:delText xml:space="preserve">initial </w:delText>
              </w:r>
              <w:r w:rsidRPr="00C217C9" w:rsidDel="00B47155">
                <w:rPr>
                  <w:rFonts w:eastAsia="SimSun"/>
                  <w:sz w:val="16"/>
                  <w:szCs w:val="16"/>
                  <w:lang w:eastAsia="ja-JP"/>
                </w:rPr>
                <w:delText xml:space="preserve">DL BWP for PDCCH and PDSCH receptions </w:delText>
              </w:r>
              <w:r w:rsidRPr="00C217C9" w:rsidDel="00B47155">
                <w:rPr>
                  <w:rFonts w:eastAsia="SimSun"/>
                  <w:sz w:val="16"/>
                  <w:szCs w:val="16"/>
                  <w:lang w:val="en-US" w:eastAsia="ja-JP"/>
                </w:rPr>
                <w:delText>[4, TS 38.211]</w:delText>
              </w:r>
              <w:r w:rsidRPr="00C217C9" w:rsidDel="00B47155">
                <w:rPr>
                  <w:rFonts w:eastAsia="DengXian"/>
                  <w:sz w:val="16"/>
                  <w:szCs w:val="16"/>
                  <w:lang w:eastAsia="zh-CN"/>
                </w:rPr>
                <w:delText xml:space="preserve">. </w:delText>
              </w:r>
              <w:r w:rsidRPr="00C217C9" w:rsidDel="00B47155">
                <w:rPr>
                  <w:rFonts w:eastAsia="DengXian"/>
                  <w:sz w:val="16"/>
                  <w:szCs w:val="16"/>
                  <w:lang w:val="en-US" w:eastAsia="zh-CN"/>
                </w:rPr>
                <w:delText xml:space="preserve">If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 xml:space="preserve"> Broadcast</w:delText>
              </w:r>
              <w:r w:rsidRPr="00C217C9" w:rsidDel="00B47155">
                <w:rPr>
                  <w:rFonts w:eastAsia="SimSun"/>
                  <w:sz w:val="16"/>
                  <w:szCs w:val="16"/>
                  <w:lang w:val="en-US" w:eastAsia="ja-JP"/>
                </w:rPr>
                <w:delText xml:space="preserve"> does not include </w:delText>
              </w:r>
              <w:r w:rsidRPr="00C217C9" w:rsidDel="00B47155">
                <w:rPr>
                  <w:rFonts w:eastAsia="SimSun"/>
                  <w:i/>
                  <w:iCs/>
                  <w:sz w:val="16"/>
                  <w:szCs w:val="16"/>
                  <w:lang w:val="en-US" w:eastAsia="ja-JP"/>
                </w:rPr>
                <w:delText>locationAndBandwidth-Broadcast</w:delText>
              </w:r>
              <w:r w:rsidRPr="00C217C9" w:rsidDel="00B47155">
                <w:rPr>
                  <w:rFonts w:eastAsia="SimSun"/>
                  <w:sz w:val="16"/>
                  <w:szCs w:val="16"/>
                  <w:lang w:val="en-US" w:eastAsia="ja-JP"/>
                </w:rPr>
                <w:delText xml:space="preserve">, the MBS </w:delText>
              </w:r>
              <w:r w:rsidRPr="00C217C9" w:rsidDel="00B47155">
                <w:rPr>
                  <w:rFonts w:eastAsia="SimSun"/>
                  <w:sz w:val="16"/>
                  <w:szCs w:val="16"/>
                  <w:lang w:val="en-US" w:eastAsia="ja-JP"/>
                </w:rPr>
                <w:lastRenderedPageBreak/>
                <w:delText xml:space="preserve">frequency resource is the initial DL BWP. </w:delText>
              </w:r>
              <w:r w:rsidRPr="00C217C9" w:rsidDel="00B47155">
                <w:rPr>
                  <w:rFonts w:eastAsia="SimSun"/>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4870B6">
      <w:pPr>
        <w:pStyle w:val="Heading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4870B6">
      <w:pPr>
        <w:pStyle w:val="Heading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4870B6">
      <w:pPr>
        <w:pStyle w:val="Heading4"/>
        <w:numPr>
          <w:ilvl w:val="3"/>
          <w:numId w:val="1"/>
        </w:numPr>
      </w:pPr>
      <w:r>
        <w:t>Tdoc analysis</w:t>
      </w:r>
    </w:p>
    <w:p w14:paraId="1291F38B" w14:textId="665ABE3D" w:rsidR="007141AB" w:rsidRDefault="007141AB" w:rsidP="00774A69">
      <w:pPr>
        <w:pStyle w:val="ListParagraph"/>
        <w:numPr>
          <w:ilvl w:val="0"/>
          <w:numId w:val="14"/>
        </w:numPr>
      </w:pPr>
      <w:r>
        <w:t>In, [</w:t>
      </w:r>
      <w:r w:rsidRPr="007141AB">
        <w:t>R1-2201817</w:t>
      </w:r>
      <w:r>
        <w:t>, Spreadtrum]</w:t>
      </w:r>
    </w:p>
    <w:p w14:paraId="7081BD2D" w14:textId="77777777" w:rsidR="00480066" w:rsidRDefault="007141AB" w:rsidP="00774A69">
      <w:pPr>
        <w:pStyle w:val="ListParagraph"/>
        <w:numPr>
          <w:ilvl w:val="1"/>
          <w:numId w:val="14"/>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74A69">
      <w:pPr>
        <w:pStyle w:val="ListParagraph"/>
        <w:numPr>
          <w:ilvl w:val="1"/>
          <w:numId w:val="14"/>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SimSun"/>
                <w:b/>
                <w:bCs/>
                <w:sz w:val="18"/>
                <w:szCs w:val="18"/>
                <w:lang w:val="en-US" w:eastAsia="en-US"/>
              </w:rPr>
            </w:pPr>
            <w:r w:rsidRPr="007141AB">
              <w:rPr>
                <w:rFonts w:eastAsia="SimSun"/>
                <w:b/>
                <w:bCs/>
                <w:sz w:val="18"/>
                <w:szCs w:val="18"/>
                <w:lang w:val="en-US" w:eastAsia="en-US"/>
              </w:rPr>
              <w:t>10</w:t>
            </w:r>
            <w:r w:rsidRPr="007141AB">
              <w:rPr>
                <w:rFonts w:eastAsia="SimSun" w:hint="eastAsia"/>
                <w:b/>
                <w:bCs/>
                <w:sz w:val="18"/>
                <w:szCs w:val="18"/>
                <w:lang w:val="en-US" w:eastAsia="en-US"/>
              </w:rPr>
              <w:t>.1</w:t>
            </w:r>
            <w:r w:rsidRPr="007141AB">
              <w:rPr>
                <w:rFonts w:eastAsia="SimSun" w:hint="eastAsia"/>
                <w:b/>
                <w:bCs/>
                <w:sz w:val="18"/>
                <w:szCs w:val="18"/>
                <w:lang w:val="en-US" w:eastAsia="en-US"/>
              </w:rPr>
              <w:tab/>
            </w:r>
            <w:r w:rsidRPr="007141AB">
              <w:rPr>
                <w:rFonts w:eastAsia="SimSun"/>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SimSun"/>
                <w:sz w:val="18"/>
                <w:szCs w:val="18"/>
                <w:lang w:val="en-US" w:eastAsia="en-US"/>
              </w:rPr>
            </w:pPr>
            <w:r w:rsidRPr="007141AB">
              <w:rPr>
                <w:rFonts w:eastAsia="SimSun"/>
                <w:sz w:val="18"/>
                <w:szCs w:val="18"/>
                <w:lang w:val="en-US" w:eastAsia="en-US"/>
              </w:rPr>
              <w:t>For single cell operation or for operation with carrier aggregation in a same frequency band, a UE does not expect to monitor a PDCCH in a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SimSun"/>
                <w:sz w:val="18"/>
                <w:szCs w:val="18"/>
                <w:lang w:val="en-US" w:eastAsia="en-US"/>
              </w:rPr>
              <w:t xml:space="preserve"> is not configured with same </w:t>
            </w:r>
            <w:r w:rsidRPr="007141AB">
              <w:rPr>
                <w:rFonts w:eastAsia="SimSun"/>
                <w:i/>
                <w:sz w:val="18"/>
                <w:szCs w:val="18"/>
                <w:lang w:val="en-US" w:eastAsia="en-US"/>
              </w:rPr>
              <w:t>qcl-Type</w:t>
            </w:r>
            <w:r w:rsidRPr="007141AB">
              <w:rPr>
                <w:rFonts w:eastAsia="SimSun"/>
                <w:sz w:val="18"/>
                <w:szCs w:val="18"/>
                <w:lang w:val="en-US" w:eastAsia="en-US"/>
              </w:rPr>
              <w:t xml:space="preserve"> set to 'typeD' properties [6, TS 38.214] with a DM-RS for monitoring the PDCCH in the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4870B6">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19790A97" w:rsidR="00F32FAA" w:rsidRDefault="00F32FAA" w:rsidP="004870B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[open]</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sidR="000629DB">
        <w:rPr>
          <w:rFonts w:eastAsia="SimSun"/>
          <w:iCs/>
          <w:lang w:eastAsia="zh-CN"/>
        </w:rPr>
        <w:t>10.1</w:t>
      </w:r>
      <w:r w:rsidRPr="00BB1AAC">
        <w:rPr>
          <w:rFonts w:eastAsia="SimSun"/>
          <w:iCs/>
          <w:lang w:eastAsia="zh-CN"/>
        </w:rPr>
        <w:t xml:space="preserve"> of TS</w:t>
      </w:r>
      <w:r w:rsidR="000629DB">
        <w:rPr>
          <w:rFonts w:eastAsia="SimSun"/>
          <w:iCs/>
          <w:lang w:eastAsia="zh-CN"/>
        </w:rPr>
        <w:t xml:space="preserve"> </w:t>
      </w:r>
      <w:r w:rsidRPr="00BB1AAC">
        <w:rPr>
          <w:rFonts w:eastAsia="SimSun"/>
          <w:iCs/>
          <w:lang w:eastAsia="zh-CN"/>
        </w:rPr>
        <w:t>38.21</w:t>
      </w:r>
      <w:r w:rsidR="000629DB">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122" w:author="vivo" w:date="2022-02-08T16:13:00Z">
              <w:r w:rsidRPr="008F3B36">
                <w:rPr>
                  <w:rFonts w:eastAsia="SimSun"/>
                  <w:i/>
                  <w:iCs/>
                  <w:lang w:eastAsia="en-US"/>
                </w:rPr>
                <w:t>searchSpaceBroadcast</w:t>
              </w:r>
            </w:ins>
            <w:ins w:id="123" w:author="vivo" w:date="2022-02-08T16:09:00Z">
              <w:r w:rsidRPr="008F3B36" w:rsidDel="00DA498F">
                <w:rPr>
                  <w:rFonts w:eastAsia="SimSun"/>
                  <w:i/>
                  <w:lang w:eastAsia="en-US"/>
                </w:rPr>
                <w:t xml:space="preserve"> </w:t>
              </w:r>
            </w:ins>
            <w:del w:id="124"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125" w:author="vivo" w:date="2022-02-08T16:09:00Z">
              <w:r w:rsidRPr="008F3B36">
                <w:rPr>
                  <w:rFonts w:eastAsia="SimSun"/>
                  <w:lang w:val="en-US" w:eastAsia="en-US"/>
                </w:rPr>
                <w:t xml:space="preserve">is not </w:t>
              </w:r>
            </w:ins>
            <w:r w:rsidRPr="008F3B36">
              <w:rPr>
                <w:rFonts w:eastAsia="SimSun"/>
                <w:lang w:val="en-US" w:eastAsia="en-US"/>
              </w:rPr>
              <w:t>provided</w:t>
            </w:r>
            <w:ins w:id="126"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127" w:author="vivo" w:date="2022-02-08T16:15:00Z">
              <w:r w:rsidRPr="008F3B36">
                <w:rPr>
                  <w:rFonts w:eastAsia="SimSun"/>
                  <w:i/>
                  <w:iCs/>
                  <w:lang w:val="en-US" w:eastAsia="x-none"/>
                </w:rPr>
                <w:t>PDCCH-ConfigCommon</w:t>
              </w:r>
            </w:ins>
            <w:del w:id="128"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MsgB-RNTI, or a TC-RNTI on </w:t>
            </w:r>
            <w:r w:rsidRPr="008F3B36">
              <w:rPr>
                <w:rFonts w:eastAsia="SimSun"/>
                <w:lang w:val="en-US" w:eastAsia="en-US"/>
              </w:rPr>
              <w:t>the</w:t>
            </w:r>
            <w:r w:rsidRPr="008F3B36">
              <w:rPr>
                <w:rFonts w:eastAsia="SimSun"/>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sdt-SearchSpace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pagingSearchSpace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zh-CN"/>
              </w:rPr>
              <w:t>peiSearchSpace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DownlinkConfigCommonSIB</w:t>
            </w:r>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w:t>
            </w:r>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r w:rsidRPr="008F3B36">
              <w:rPr>
                <w:rFonts w:eastAsia="SimSun"/>
                <w:i/>
                <w:iCs/>
                <w:lang w:val="en-US" w:eastAsia="x-none"/>
              </w:rPr>
              <w:t>searchSpaceType</w:t>
            </w:r>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129" w:author="David Vargas" w:date="2022-02-20T11:47:00Z">
              <w:r w:rsidRPr="008F3B36">
                <w:rPr>
                  <w:rFonts w:eastAsia="SimSun"/>
                  <w:i/>
                  <w:iCs/>
                  <w:lang w:val="en-US" w:eastAsia="x-none"/>
                </w:rPr>
                <w:t>PDCCH-ConfigCommon</w:t>
              </w:r>
              <w:r>
                <w:rPr>
                  <w:rFonts w:eastAsia="SimSun"/>
                  <w:i/>
                  <w:iCs/>
                  <w:lang w:val="en-US" w:eastAsia="x-none"/>
                </w:rPr>
                <w:t xml:space="preserve"> </w:t>
              </w:r>
            </w:ins>
            <w:del w:id="130"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secondary cell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131" w:author="vivo" w:date="2022-02-08T16:23:00Z">
              <w:r w:rsidRPr="00324E1E">
                <w:rPr>
                  <w:rFonts w:eastAsia="SimSun"/>
                  <w:i/>
                  <w:iCs/>
                  <w:lang w:val="en-US" w:eastAsia="x-none"/>
                </w:rPr>
                <w:t>PDCCH-ConfigCommon</w:t>
              </w:r>
            </w:ins>
            <w:del w:id="132"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133"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134"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135" w:author="David Vargas" w:date="2022-02-20T13:02:00Z">
                  <w:rPr>
                    <w:rFonts w:ascii="Arial" w:eastAsia="SimSun"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DengXian"/>
                <w:lang w:val="en-US" w:eastAsia="zh-CN"/>
                <w:rPrChange w:id="136" w:author="David Vargas" w:date="2022-02-20T13:02:00Z">
                  <w:rPr>
                    <w:rFonts w:eastAsia="DengXian"/>
                    <w:sz w:val="18"/>
                    <w:szCs w:val="18"/>
                    <w:lang w:val="en-US" w:eastAsia="zh-CN"/>
                  </w:rPr>
                </w:rPrChange>
              </w:rPr>
            </w:pPr>
            <w:r w:rsidRPr="00155B25">
              <w:rPr>
                <w:rFonts w:eastAsia="SimSun"/>
                <w:lang w:eastAsia="zh-CN"/>
                <w:rPrChange w:id="137" w:author="David Vargas" w:date="2022-02-20T13:02:00Z">
                  <w:rPr>
                    <w:rFonts w:eastAsia="SimSun"/>
                    <w:sz w:val="18"/>
                    <w:szCs w:val="18"/>
                    <w:lang w:eastAsia="zh-CN"/>
                  </w:rPr>
                </w:rPrChange>
              </w:rPr>
              <w:t xml:space="preserve">A UE can be configured by </w:t>
            </w:r>
            <w:r w:rsidRPr="00155B25">
              <w:rPr>
                <w:rFonts w:eastAsia="SimSun"/>
                <w:i/>
                <w:iCs/>
                <w:lang w:eastAsia="zh-CN"/>
                <w:rPrChange w:id="138" w:author="David Vargas" w:date="2022-02-20T13:02:00Z">
                  <w:rPr>
                    <w:rFonts w:eastAsia="SimSun"/>
                    <w:i/>
                    <w:iCs/>
                    <w:sz w:val="18"/>
                    <w:szCs w:val="18"/>
                    <w:lang w:eastAsia="zh-CN"/>
                  </w:rPr>
                </w:rPrChange>
              </w:rPr>
              <w:t>cfr-Config-MCCH-MTCH</w:t>
            </w:r>
            <w:r w:rsidRPr="00155B25">
              <w:rPr>
                <w:rFonts w:eastAsia="SimSun"/>
                <w:lang w:eastAsia="zh-CN"/>
                <w:rPrChange w:id="139"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140" w:author="David Vargas" w:date="2022-02-20T13:02:00Z">
                  <w:rPr>
                    <w:rFonts w:eastAsia="SimSun"/>
                    <w:sz w:val="18"/>
                    <w:szCs w:val="18"/>
                    <w:lang w:eastAsia="x-none"/>
                  </w:rPr>
                </w:rPrChange>
              </w:rPr>
              <w:t>MCCH and MTCH [12, TS 38.331]</w:t>
            </w:r>
            <w:r w:rsidRPr="00155B25">
              <w:rPr>
                <w:rFonts w:eastAsia="SimSun"/>
                <w:lang w:eastAsia="zh-CN"/>
                <w:rPrChange w:id="141" w:author="David Vargas" w:date="2022-02-20T13:02:00Z">
                  <w:rPr>
                    <w:rFonts w:eastAsia="SimSun"/>
                    <w:sz w:val="18"/>
                    <w:szCs w:val="18"/>
                    <w:lang w:eastAsia="zh-CN"/>
                  </w:rPr>
                </w:rPrChange>
              </w:rPr>
              <w:t xml:space="preserve">; otherwise, </w:t>
            </w:r>
            <w:r w:rsidRPr="00155B25">
              <w:rPr>
                <w:rFonts w:eastAsia="SimSun"/>
                <w:lang w:eastAsia="ja-JP"/>
                <w:rPrChange w:id="142" w:author="David Vargas" w:date="2022-02-20T13:02:00Z">
                  <w:rPr>
                    <w:rFonts w:eastAsia="SimSun"/>
                    <w:sz w:val="18"/>
                    <w:szCs w:val="18"/>
                    <w:lang w:eastAsia="ja-JP"/>
                  </w:rPr>
                </w:rPrChange>
              </w:rPr>
              <w:t>the MBS frequency resource is same as for the</w:t>
            </w:r>
            <w:r w:rsidRPr="00155B25">
              <w:rPr>
                <w:rFonts w:eastAsia="Yu Mincho"/>
                <w:lang w:eastAsia="zh-CN"/>
                <w:rPrChange w:id="143"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144"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145" w:author="David Vargas" w:date="2022-02-20T13:02:00Z">
                  <w:rPr>
                    <w:rFonts w:eastAsia="SimSun"/>
                    <w:sz w:val="18"/>
                    <w:szCs w:val="18"/>
                    <w:lang w:eastAsia="x-none"/>
                  </w:rPr>
                </w:rPrChange>
              </w:rPr>
              <w:t xml:space="preserve">MCCH </w:t>
            </w:r>
            <w:r w:rsidRPr="00155B25">
              <w:rPr>
                <w:rFonts w:eastAsia="SimSun"/>
                <w:lang w:eastAsia="x-none"/>
                <w:rPrChange w:id="146" w:author="David Vargas" w:date="2022-02-20T13:02:00Z">
                  <w:rPr>
                    <w:rFonts w:eastAsia="SimSun"/>
                    <w:sz w:val="18"/>
                    <w:szCs w:val="18"/>
                    <w:lang w:eastAsia="x-none"/>
                  </w:rPr>
                </w:rPrChange>
              </w:rPr>
              <w:lastRenderedPageBreak/>
              <w:t>and MTCH</w:t>
            </w:r>
            <w:r w:rsidRPr="00155B25">
              <w:rPr>
                <w:rFonts w:eastAsia="Yu Mincho"/>
                <w:lang w:eastAsia="zh-CN"/>
                <w:rPrChange w:id="147" w:author="David Vargas" w:date="2022-02-20T13:02:00Z">
                  <w:rPr>
                    <w:rFonts w:eastAsia="Yu Mincho"/>
                    <w:sz w:val="18"/>
                    <w:szCs w:val="18"/>
                    <w:lang w:eastAsia="zh-CN"/>
                  </w:rPr>
                </w:rPrChange>
              </w:rPr>
              <w:t>.</w:t>
            </w:r>
            <w:ins w:id="148" w:author="vivo" w:date="2022-02-08T10:34:00Z">
              <w:r w:rsidRPr="00155B25">
                <w:rPr>
                  <w:rFonts w:eastAsia="Yu Mincho"/>
                  <w:lang w:eastAsia="zh-CN"/>
                  <w:rPrChange w:id="149" w:author="David Vargas" w:date="2022-02-20T13:02:00Z">
                    <w:rPr>
                      <w:rFonts w:eastAsia="Yu Mincho"/>
                      <w:sz w:val="18"/>
                      <w:szCs w:val="18"/>
                      <w:lang w:eastAsia="zh-CN"/>
                    </w:rPr>
                  </w:rPrChange>
                </w:rPr>
                <w:t xml:space="preserve"> </w:t>
              </w:r>
            </w:ins>
            <w:ins w:id="150" w:author="David Vargas" w:date="2022-02-20T13:01:00Z">
              <w:r w:rsidRPr="00155B25">
                <w:rPr>
                  <w:rFonts w:eastAsia="Yu Mincho"/>
                  <w:lang w:eastAsia="zh-CN"/>
                  <w:rPrChange w:id="151"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2" w:author="David Vargas" w:date="2022-02-20T13:02:00Z">
                    <w:rPr>
                      <w:rFonts w:eastAsia="Yu Mincho"/>
                      <w:sz w:val="18"/>
                      <w:szCs w:val="18"/>
                      <w:lang w:eastAsia="zh-CN"/>
                    </w:rPr>
                  </w:rPrChange>
                </w:rPr>
                <w:t>PDCCH-Config-MTCH</w:t>
              </w:r>
              <w:r w:rsidRPr="00155B25">
                <w:rPr>
                  <w:rFonts w:eastAsia="Yu Mincho"/>
                  <w:lang w:eastAsia="zh-CN"/>
                  <w:rPrChange w:id="153" w:author="David Vargas" w:date="2022-02-20T13:02:00Z">
                    <w:rPr>
                      <w:rFonts w:eastAsia="Yu Mincho"/>
                      <w:sz w:val="18"/>
                      <w:szCs w:val="18"/>
                      <w:lang w:eastAsia="zh-CN"/>
                    </w:rPr>
                  </w:rPrChange>
                </w:rPr>
                <w:t xml:space="preserve"> and </w:t>
              </w:r>
              <w:r w:rsidRPr="00155B25">
                <w:rPr>
                  <w:rFonts w:eastAsia="Yu Mincho"/>
                  <w:i/>
                  <w:iCs/>
                  <w:lang w:eastAsia="zh-CN"/>
                  <w:rPrChange w:id="154" w:author="David Vargas" w:date="2022-02-20T13:02:00Z">
                    <w:rPr>
                      <w:rFonts w:eastAsia="Yu Mincho"/>
                      <w:sz w:val="18"/>
                      <w:szCs w:val="18"/>
                      <w:lang w:eastAsia="zh-CN"/>
                    </w:rPr>
                  </w:rPrChange>
                </w:rPr>
                <w:t>PDSCH-Config-MTCH</w:t>
              </w:r>
              <w:r w:rsidRPr="00155B25">
                <w:rPr>
                  <w:rFonts w:eastAsia="Yu Mincho"/>
                  <w:lang w:eastAsia="zh-CN"/>
                  <w:rPrChange w:id="155"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6" w:author="David Vargas" w:date="2022-02-20T13:02:00Z">
                    <w:rPr>
                      <w:rFonts w:eastAsia="Yu Mincho"/>
                      <w:sz w:val="18"/>
                      <w:szCs w:val="18"/>
                      <w:lang w:eastAsia="zh-CN"/>
                    </w:rPr>
                  </w:rPrChange>
                </w:rPr>
                <w:t>PDCCH-Config-MCCH</w:t>
              </w:r>
              <w:r w:rsidRPr="00155B25">
                <w:rPr>
                  <w:rFonts w:eastAsia="Yu Mincho"/>
                  <w:lang w:eastAsia="zh-CN"/>
                  <w:rPrChange w:id="157" w:author="David Vargas" w:date="2022-02-20T13:02:00Z">
                    <w:rPr>
                      <w:rFonts w:eastAsia="Yu Mincho"/>
                      <w:sz w:val="18"/>
                      <w:szCs w:val="18"/>
                      <w:lang w:eastAsia="zh-CN"/>
                    </w:rPr>
                  </w:rPrChange>
                </w:rPr>
                <w:t xml:space="preserve"> and </w:t>
              </w:r>
              <w:r w:rsidRPr="00155B25">
                <w:rPr>
                  <w:rFonts w:eastAsia="Yu Mincho"/>
                  <w:i/>
                  <w:iCs/>
                  <w:lang w:eastAsia="zh-CN"/>
                  <w:rPrChange w:id="158" w:author="David Vargas" w:date="2022-02-20T13:02:00Z">
                    <w:rPr>
                      <w:rFonts w:eastAsia="Yu Mincho"/>
                      <w:sz w:val="18"/>
                      <w:szCs w:val="18"/>
                      <w:lang w:eastAsia="zh-CN"/>
                    </w:rPr>
                  </w:rPrChange>
                </w:rPr>
                <w:t>PDSCH-Config-MCCH</w:t>
              </w:r>
              <w:r w:rsidRPr="00155B25">
                <w:rPr>
                  <w:rFonts w:eastAsia="Yu Mincho"/>
                  <w:lang w:eastAsia="zh-CN"/>
                  <w:rPrChange w:id="159" w:author="David Vargas" w:date="2022-02-20T13:02:00Z">
                    <w:rPr>
                      <w:rFonts w:eastAsia="Yu Mincho"/>
                      <w:sz w:val="18"/>
                      <w:szCs w:val="18"/>
                      <w:lang w:eastAsia="zh-CN"/>
                    </w:rPr>
                  </w:rPrChange>
                </w:rPr>
                <w:t xml:space="preserve"> provided by </w:t>
              </w:r>
              <w:r w:rsidRPr="00155B25">
                <w:rPr>
                  <w:rFonts w:eastAsia="Yu Mincho"/>
                  <w:i/>
                  <w:iCs/>
                  <w:lang w:eastAsia="zh-CN"/>
                  <w:rPrChange w:id="160" w:author="David Vargas" w:date="2022-02-20T13:02:00Z">
                    <w:rPr>
                      <w:rFonts w:eastAsia="Yu Mincho"/>
                      <w:sz w:val="18"/>
                      <w:szCs w:val="18"/>
                      <w:lang w:eastAsia="zh-CN"/>
                    </w:rPr>
                  </w:rPrChange>
                </w:rPr>
                <w:t>cfr-Config-MCCH-MTCH</w:t>
              </w:r>
              <w:r w:rsidRPr="00155B25">
                <w:rPr>
                  <w:rFonts w:eastAsia="Yu Mincho"/>
                  <w:lang w:eastAsia="zh-CN"/>
                  <w:rPrChange w:id="161" w:author="David Vargas" w:date="2022-02-20T13:02:00Z">
                    <w:rPr>
                      <w:rFonts w:eastAsia="Yu Mincho"/>
                      <w:sz w:val="18"/>
                      <w:szCs w:val="18"/>
                      <w:lang w:eastAsia="zh-CN"/>
                    </w:rPr>
                  </w:rPrChange>
                </w:rPr>
                <w:t xml:space="preserve"> in SIBx.</w:t>
              </w:r>
            </w:ins>
            <w:ins w:id="162" w:author="David Vargas" w:date="2022-02-20T13:02:00Z">
              <w:r w:rsidR="00EA0F9C">
                <w:rPr>
                  <w:rFonts w:eastAsia="Yu Mincho"/>
                  <w:lang w:eastAsia="zh-CN"/>
                </w:rPr>
                <w:t xml:space="preserve"> </w:t>
              </w:r>
            </w:ins>
            <w:ins w:id="163" w:author="vivo" w:date="2022-02-08T10:34:00Z">
              <w:r w:rsidRPr="00155B25">
                <w:rPr>
                  <w:rFonts w:eastAsia="Yu Mincho"/>
                  <w:lang w:eastAsia="zh-CN"/>
                  <w:rPrChange w:id="164" w:author="David Vargas" w:date="2022-02-20T13:02:00Z">
                    <w:rPr>
                      <w:rFonts w:eastAsia="Yu Mincho"/>
                      <w:sz w:val="18"/>
                      <w:szCs w:val="18"/>
                      <w:lang w:eastAsia="zh-CN"/>
                    </w:rPr>
                  </w:rPrChange>
                </w:rPr>
                <w:t>A UE mo</w:t>
              </w:r>
            </w:ins>
            <w:ins w:id="165" w:author="vivo" w:date="2022-02-08T10:35:00Z">
              <w:r w:rsidRPr="00155B25">
                <w:rPr>
                  <w:rFonts w:eastAsia="Yu Mincho"/>
                  <w:lang w:eastAsia="zh-CN"/>
                  <w:rPrChange w:id="16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67"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SimSun"/>
                <w:lang w:eastAsia="zh-CN"/>
                <w:rPrChange w:id="168" w:author="David Vargas" w:date="2022-02-20T13:02:00Z">
                  <w:rPr>
                    <w:rFonts w:eastAsia="SimSun"/>
                    <w:sz w:val="18"/>
                    <w:szCs w:val="18"/>
                    <w:lang w:eastAsia="zh-CN"/>
                  </w:rPr>
                </w:rPrChange>
              </w:rPr>
            </w:pPr>
            <w:r w:rsidRPr="00155B25">
              <w:rPr>
                <w:rFonts w:eastAsia="SimSun"/>
                <w:lang w:eastAsia="zh-CN"/>
                <w:rPrChange w:id="169"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170" w:author="David Vargas" w:date="2022-02-20T13:02:00Z">
                  <w:rPr>
                    <w:rFonts w:eastAsia="SimSun"/>
                    <w:i/>
                    <w:iCs/>
                    <w:sz w:val="18"/>
                    <w:szCs w:val="18"/>
                    <w:lang w:val="en-US" w:eastAsia="x-none"/>
                  </w:rPr>
                </w:rPrChange>
              </w:rPr>
              <w:t>PDCCH-ConfigCommon</w:t>
            </w:r>
            <w:r w:rsidRPr="00155B25">
              <w:rPr>
                <w:rFonts w:eastAsia="SimSun"/>
                <w:lang w:eastAsia="zh-CN"/>
                <w:rPrChange w:id="171" w:author="David Vargas" w:date="2022-02-20T13:02:00Z">
                  <w:rPr>
                    <w:rFonts w:eastAsia="SimSun"/>
                    <w:sz w:val="18"/>
                    <w:szCs w:val="18"/>
                    <w:lang w:eastAsia="zh-CN"/>
                  </w:rPr>
                </w:rPrChange>
              </w:rPr>
              <w:t xml:space="preserve"> or </w:t>
            </w:r>
            <w:r w:rsidRPr="00155B25">
              <w:rPr>
                <w:rFonts w:eastAsia="SimSun"/>
                <w:i/>
                <w:iCs/>
                <w:lang w:val="en-US" w:eastAsia="x-none"/>
                <w:rPrChange w:id="172" w:author="David Vargas" w:date="2022-02-20T13:02:00Z">
                  <w:rPr>
                    <w:rFonts w:eastAsia="SimSun"/>
                    <w:i/>
                    <w:iCs/>
                    <w:sz w:val="18"/>
                    <w:szCs w:val="18"/>
                    <w:lang w:val="en-US" w:eastAsia="x-none"/>
                  </w:rPr>
                </w:rPrChange>
              </w:rPr>
              <w:t>PDSCH-ConfigCommon</w:t>
            </w:r>
            <w:r w:rsidRPr="00155B25">
              <w:rPr>
                <w:rFonts w:eastAsia="SimSun"/>
                <w:lang w:eastAsia="zh-CN"/>
                <w:rPrChange w:id="173"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4" w:author="vivo" w:date="2022-01-04T14:18:00Z"/>
                <w:rFonts w:eastAsia="SimSun"/>
                <w:lang w:val="en-US" w:eastAsia="en-US"/>
                <w:rPrChange w:id="175" w:author="David Vargas" w:date="2022-02-20T13:02:00Z">
                  <w:rPr>
                    <w:del w:id="176" w:author="vivo" w:date="2022-01-04T14:18:00Z"/>
                    <w:rFonts w:eastAsia="SimSun"/>
                    <w:sz w:val="18"/>
                    <w:szCs w:val="18"/>
                    <w:lang w:val="en-US" w:eastAsia="en-US"/>
                  </w:rPr>
                </w:rPrChange>
              </w:rPr>
            </w:pPr>
            <w:bookmarkStart w:id="177" w:name="_Hlk96423419"/>
            <w:del w:id="178" w:author="vivo" w:date="2022-01-04T14:18:00Z">
              <w:r w:rsidRPr="00155B25" w:rsidDel="00E5287A">
                <w:rPr>
                  <w:rFonts w:eastAsia="SimSun"/>
                  <w:lang w:eastAsia="en-US"/>
                  <w:rPrChange w:id="179"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180"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81"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182" w:author="David Vargas" w:date="2022-02-20T13:02:00Z">
                    <w:rPr>
                      <w:rFonts w:eastAsia="SimSun"/>
                      <w:sz w:val="18"/>
                      <w:szCs w:val="18"/>
                      <w:lang w:eastAsia="en-US"/>
                    </w:rPr>
                  </w:rPrChange>
                </w:rPr>
                <w:delText>, a</w:delText>
              </w:r>
              <w:r w:rsidRPr="00155B25" w:rsidDel="00E5287A">
                <w:rPr>
                  <w:rFonts w:eastAsia="SimSun"/>
                  <w:lang w:val="en-US" w:eastAsia="en-US"/>
                  <w:rPrChange w:id="183" w:author="David Vargas" w:date="2022-02-20T13:02:00Z">
                    <w:rPr>
                      <w:rFonts w:eastAsia="SimSun"/>
                      <w:sz w:val="18"/>
                      <w:szCs w:val="18"/>
                      <w:lang w:val="en-US" w:eastAsia="en-US"/>
                    </w:rPr>
                  </w:rPrChange>
                </w:rPr>
                <w:delText>n</w:delText>
              </w:r>
              <w:r w:rsidRPr="00155B25" w:rsidDel="00E5287A">
                <w:rPr>
                  <w:rFonts w:eastAsia="SimSun"/>
                  <w:lang w:eastAsia="en-US"/>
                  <w:rPrChange w:id="184"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185"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186"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187" w:author="David Vargas" w:date="2022-02-20T13:02:00Z">
                    <w:rPr>
                      <w:rFonts w:eastAsia="SimSun"/>
                      <w:sz w:val="18"/>
                      <w:szCs w:val="18"/>
                      <w:lang w:val="en-US" w:eastAsia="en-US"/>
                    </w:rPr>
                  </w:rPrChange>
                </w:rPr>
                <w:delText>resource</w:delText>
              </w:r>
              <w:r w:rsidRPr="00155B25" w:rsidDel="00E5287A">
                <w:rPr>
                  <w:rFonts w:eastAsia="SimSun"/>
                  <w:lang w:eastAsia="en-US"/>
                  <w:rPrChange w:id="188"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189"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190"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191" w:author="David Vargas" w:date="2022-02-20T13:02:00Z">
                    <w:rPr>
                      <w:rFonts w:eastAsia="SimSun"/>
                      <w:sz w:val="18"/>
                      <w:szCs w:val="18"/>
                      <w:lang w:val="en-US" w:eastAsia="en-US"/>
                    </w:rPr>
                  </w:rPrChange>
                </w:rPr>
                <w:delText>[4, TS 38.211]</w:delText>
              </w:r>
              <w:r w:rsidRPr="00155B25" w:rsidDel="00E5287A">
                <w:rPr>
                  <w:rFonts w:eastAsia="DengXian"/>
                  <w:lang w:eastAsia="zh-CN"/>
                  <w:rPrChange w:id="192"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193"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194"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95"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196"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197"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198"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199" w:author="David Vargas" w:date="2022-02-20T13:02:00Z">
                    <w:rPr>
                      <w:rFonts w:eastAsia="SimSun"/>
                      <w:sz w:val="18"/>
                      <w:szCs w:val="18"/>
                      <w:lang w:eastAsia="en-US"/>
                    </w:rPr>
                  </w:rPrChange>
                </w:rPr>
                <w:delText>A UE monitors PDCCH for scheduling PDSCH receptions for MCCH or MTCH as described in clause 10.1.</w:delText>
              </w:r>
            </w:del>
          </w:p>
          <w:bookmarkEnd w:id="177"/>
          <w:p w14:paraId="2114FC6F"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r w:rsidRPr="007141AB">
              <w:rPr>
                <w:rFonts w:eastAsia="SimSun"/>
                <w:i/>
                <w:lang w:val="en-US" w:eastAsia="en-US"/>
              </w:rPr>
              <w:t>qcl-Type</w:t>
            </w:r>
            <w:r w:rsidRPr="007141AB">
              <w:rPr>
                <w:rFonts w:eastAsia="SimSun"/>
                <w:lang w:val="en-US" w:eastAsia="en-US"/>
              </w:rPr>
              <w:t xml:space="preserve"> set to 'typeD'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lastRenderedPageBreak/>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4A7FE9AF" w14:textId="77777777" w:rsidR="00000628" w:rsidRPr="00E31CA7" w:rsidRDefault="00000628" w:rsidP="00E1750B">
            <w:pPr>
              <w:pStyle w:val="Heading4"/>
              <w:rPr>
                <w:rFonts w:eastAsia="DengXian"/>
                <w:b w:val="0"/>
                <w:lang w:eastAsia="zh-CN"/>
              </w:rPr>
            </w:pPr>
            <w:r w:rsidRPr="00E31CA7">
              <w:rPr>
                <w:rFonts w:eastAsia="DengXian" w:hint="eastAsia"/>
                <w:b w:val="0"/>
                <w:lang w:eastAsia="zh-CN"/>
              </w:rPr>
              <w:t>P</w:t>
            </w:r>
            <w:r w:rsidRPr="00E31CA7">
              <w:rPr>
                <w:rFonts w:eastAsia="DengXian"/>
                <w:b w:val="0"/>
                <w:lang w:eastAsia="zh-CN"/>
              </w:rPr>
              <w:t>roposal 2.4-1, 2.4-2, 2.4-4: OK with three proposals.</w:t>
            </w:r>
          </w:p>
          <w:p w14:paraId="5A6F814E" w14:textId="4335CFDC" w:rsidR="00000628" w:rsidRPr="00000628" w:rsidRDefault="00000628" w:rsidP="00000628">
            <w:pPr>
              <w:rPr>
                <w:rFonts w:eastAsia="DengXian"/>
                <w:lang w:eastAsia="zh-CN"/>
              </w:rPr>
            </w:pPr>
            <w:r w:rsidRPr="00E31CA7">
              <w:rPr>
                <w:rFonts w:eastAsia="DengXian" w:hint="eastAsia"/>
                <w:lang w:eastAsia="zh-CN"/>
              </w:rPr>
              <w:t>P</w:t>
            </w:r>
            <w:r w:rsidRPr="00E31CA7">
              <w:rPr>
                <w:rFonts w:eastAsia="DengXian"/>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SimSun"/>
                <w:b w:val="0"/>
                <w:bCs/>
                <w:i/>
                <w:iCs/>
                <w:lang w:eastAsia="en-US"/>
              </w:rPr>
            </w:pPr>
            <w:r>
              <w:t xml:space="preserve">Proposal 2.4-1: </w:t>
            </w:r>
            <w:r w:rsidRPr="00192455">
              <w:rPr>
                <w:b w:val="0"/>
                <w:bCs/>
              </w:rPr>
              <w:t xml:space="preserve">we prefer to keep </w:t>
            </w:r>
            <w:r w:rsidRPr="00192455">
              <w:rPr>
                <w:rFonts w:eastAsia="SimSun"/>
                <w:b w:val="0"/>
                <w:bCs/>
                <w:i/>
                <w:iCs/>
                <w:lang w:eastAsia="en-US"/>
              </w:rPr>
              <w:t xml:space="preserve">searchSpaceBroadcast </w:t>
            </w:r>
            <w:r w:rsidRPr="00192455">
              <w:rPr>
                <w:rFonts w:eastAsia="SimSun"/>
                <w:b w:val="0"/>
                <w:bCs/>
                <w:lang w:eastAsia="en-US"/>
              </w:rPr>
              <w:t>configured in</w:t>
            </w:r>
            <w:r w:rsidRPr="00192455">
              <w:rPr>
                <w:rFonts w:eastAsia="SimSun"/>
                <w:b w:val="0"/>
                <w:bCs/>
                <w:i/>
                <w:iCs/>
                <w:lang w:eastAsia="en-US"/>
              </w:rPr>
              <w:t xml:space="preserve"> pdcch-Config-MCCH</w:t>
            </w:r>
            <w:r>
              <w:rPr>
                <w:rFonts w:eastAsia="SimSun"/>
                <w:b w:val="0"/>
                <w:bCs/>
                <w:lang w:eastAsia="en-US"/>
              </w:rPr>
              <w:t xml:space="preserve"> or </w:t>
            </w:r>
            <w:r w:rsidRPr="00192455">
              <w:rPr>
                <w:rFonts w:eastAsia="SimSun"/>
                <w:b w:val="0"/>
                <w:bCs/>
                <w:i/>
                <w:iCs/>
                <w:lang w:eastAsia="en-US"/>
              </w:rPr>
              <w:t>pdcch-Config-M</w:t>
            </w:r>
            <w:r>
              <w:rPr>
                <w:rFonts w:eastAsia="SimSun"/>
                <w:b w:val="0"/>
                <w:bCs/>
                <w:i/>
                <w:iCs/>
                <w:lang w:eastAsia="en-US"/>
              </w:rPr>
              <w:t>T</w:t>
            </w:r>
            <w:r w:rsidRPr="00192455">
              <w:rPr>
                <w:rFonts w:eastAsia="SimSun"/>
                <w:b w:val="0"/>
                <w:bCs/>
                <w:i/>
                <w:iCs/>
                <w:lang w:eastAsia="en-US"/>
              </w:rPr>
              <w:t>CH</w:t>
            </w:r>
            <w:r>
              <w:rPr>
                <w:rFonts w:eastAsia="SimSun"/>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705E7AB4" w14:textId="77777777" w:rsidR="00BC1706" w:rsidRPr="00934677" w:rsidRDefault="00BC1706" w:rsidP="00C97363">
            <w:pPr>
              <w:pStyle w:val="Heading4"/>
              <w:rPr>
                <w:rFonts w:eastAsia="DengXian"/>
                <w:b w:val="0"/>
                <w:bCs/>
                <w:lang w:eastAsia="zh-CN"/>
              </w:rPr>
            </w:pPr>
            <w:r>
              <w:rPr>
                <w:rFonts w:eastAsia="DengXian" w:hint="eastAsia"/>
                <w:b w:val="0"/>
                <w:bCs/>
                <w:lang w:eastAsia="zh-CN"/>
              </w:rPr>
              <w:t>A</w:t>
            </w:r>
            <w:r>
              <w:rPr>
                <w:rFonts w:eastAsia="DengXian"/>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DengXian"/>
                <w:lang w:eastAsia="zh-CN"/>
              </w:rPr>
            </w:pPr>
            <w:r>
              <w:rPr>
                <w:rFonts w:eastAsia="DengXian"/>
                <w:lang w:eastAsia="zh-CN"/>
              </w:rPr>
              <w:t>Spreadtrum</w:t>
            </w:r>
          </w:p>
        </w:tc>
        <w:tc>
          <w:tcPr>
            <w:tcW w:w="7979" w:type="dxa"/>
          </w:tcPr>
          <w:p w14:paraId="59D00664" w14:textId="39099783" w:rsidR="00C97363" w:rsidRDefault="00C97363" w:rsidP="00C97363">
            <w:pPr>
              <w:pStyle w:val="Heading4"/>
              <w:rPr>
                <w:rFonts w:eastAsia="DengXian"/>
                <w:b w:val="0"/>
                <w:bCs/>
                <w:lang w:eastAsia="zh-CN"/>
              </w:rPr>
            </w:pPr>
            <w:r>
              <w:rPr>
                <w:rFonts w:eastAsia="DengXian"/>
                <w:b w:val="0"/>
                <w:bCs/>
                <w:lang w:eastAsia="zh-CN"/>
              </w:rPr>
              <w:t>Agree with Lenovo, OPPO, Samsung, Xiaomi</w:t>
            </w:r>
          </w:p>
        </w:tc>
      </w:tr>
      <w:tr w:rsidR="006B1C7B" w14:paraId="517EC32F" w14:textId="77777777" w:rsidTr="00BC1706">
        <w:tc>
          <w:tcPr>
            <w:tcW w:w="1650" w:type="dxa"/>
          </w:tcPr>
          <w:p w14:paraId="53C23750" w14:textId="02A3F001" w:rsidR="006B1C7B" w:rsidRDefault="006B1C7B" w:rsidP="006B1C7B">
            <w:pPr>
              <w:rPr>
                <w:rFonts w:eastAsia="DengXian"/>
                <w:lang w:eastAsia="zh-CN"/>
              </w:rPr>
            </w:pPr>
            <w:r>
              <w:rPr>
                <w:rFonts w:eastAsia="DengXian" w:hint="eastAsia"/>
                <w:lang w:eastAsia="ko-KR"/>
              </w:rPr>
              <w:t>LG Electronics</w:t>
            </w:r>
          </w:p>
        </w:tc>
        <w:tc>
          <w:tcPr>
            <w:tcW w:w="7979" w:type="dxa"/>
          </w:tcPr>
          <w:p w14:paraId="5CD0CE14" w14:textId="663B1B25" w:rsidR="006B1C7B" w:rsidRDefault="006B1C7B" w:rsidP="006B1C7B">
            <w:pPr>
              <w:pStyle w:val="Heading4"/>
              <w:rPr>
                <w:rFonts w:eastAsia="DengXian"/>
                <w:b w:val="0"/>
                <w:bCs/>
                <w:lang w:eastAsia="zh-CN"/>
              </w:rPr>
            </w:pPr>
            <w:r>
              <w:rPr>
                <w:rFonts w:eastAsia="DengXian" w:hint="eastAsia"/>
                <w:b w:val="0"/>
                <w:bCs/>
                <w:lang w:eastAsia="ko-KR"/>
              </w:rPr>
              <w:t>OK</w:t>
            </w:r>
          </w:p>
        </w:tc>
      </w:tr>
      <w:tr w:rsidR="008736DA" w14:paraId="3AF4CDED" w14:textId="77777777" w:rsidTr="00BC1706">
        <w:tc>
          <w:tcPr>
            <w:tcW w:w="1650" w:type="dxa"/>
          </w:tcPr>
          <w:p w14:paraId="21966149" w14:textId="7B291A8B" w:rsidR="008736DA" w:rsidRDefault="00ED4F0A" w:rsidP="006B1C7B">
            <w:pPr>
              <w:rPr>
                <w:rFonts w:eastAsia="DengXian"/>
                <w:lang w:eastAsia="ko-KR"/>
              </w:rPr>
            </w:pPr>
            <w:r>
              <w:rPr>
                <w:rFonts w:eastAsia="DengXian"/>
                <w:lang w:eastAsia="ko-KR"/>
              </w:rPr>
              <w:t>NOKIA/NSB</w:t>
            </w:r>
          </w:p>
        </w:tc>
        <w:tc>
          <w:tcPr>
            <w:tcW w:w="7979" w:type="dxa"/>
          </w:tcPr>
          <w:p w14:paraId="4974F595" w14:textId="77777777" w:rsidR="008736DA" w:rsidRDefault="00ED4F0A" w:rsidP="006B1C7B">
            <w:pPr>
              <w:pStyle w:val="Heading4"/>
              <w:rPr>
                <w:rFonts w:eastAsia="DengXian"/>
                <w:b w:val="0"/>
                <w:bCs/>
                <w:lang w:eastAsia="ko-KR"/>
              </w:rPr>
            </w:pPr>
            <w:r>
              <w:rPr>
                <w:rFonts w:eastAsia="DengXian"/>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FE064F" w14:paraId="5273FF0A" w14:textId="77777777" w:rsidTr="00BC1706">
        <w:tc>
          <w:tcPr>
            <w:tcW w:w="1650" w:type="dxa"/>
          </w:tcPr>
          <w:p w14:paraId="60ED7D0C" w14:textId="2D44A695" w:rsidR="00FE064F" w:rsidRDefault="00FE064F" w:rsidP="00FE064F">
            <w:pPr>
              <w:rPr>
                <w:rFonts w:eastAsia="DengXian"/>
                <w:lang w:eastAsia="ko-KR"/>
              </w:rPr>
            </w:pPr>
            <w:r>
              <w:rPr>
                <w:rFonts w:eastAsia="DengXian" w:hint="eastAsia"/>
                <w:lang w:eastAsia="zh-CN"/>
              </w:rPr>
              <w:t>Z</w:t>
            </w:r>
            <w:r>
              <w:rPr>
                <w:rFonts w:eastAsia="DengXian"/>
                <w:lang w:eastAsia="zh-CN"/>
              </w:rPr>
              <w:t>TE</w:t>
            </w:r>
          </w:p>
        </w:tc>
        <w:tc>
          <w:tcPr>
            <w:tcW w:w="7979" w:type="dxa"/>
          </w:tcPr>
          <w:p w14:paraId="3DB75E86" w14:textId="77777777" w:rsidR="00FE064F" w:rsidRDefault="00FE064F" w:rsidP="00FE064F">
            <w:pPr>
              <w:pStyle w:val="Heading4"/>
              <w:rPr>
                <w:rFonts w:eastAsia="DengXian"/>
                <w:b w:val="0"/>
                <w:bCs/>
                <w:lang w:eastAsia="zh-CN"/>
              </w:rPr>
            </w:pPr>
            <w:r>
              <w:rPr>
                <w:rFonts w:eastAsia="DengXian" w:hint="eastAsia"/>
                <w:b w:val="0"/>
                <w:bCs/>
                <w:lang w:eastAsia="zh-CN"/>
              </w:rPr>
              <w:t>W</w:t>
            </w:r>
            <w:r>
              <w:rPr>
                <w:rFonts w:eastAsia="DengXian"/>
                <w:b w:val="0"/>
                <w:bCs/>
                <w:lang w:eastAsia="zh-CN"/>
              </w:rPr>
              <w:t>e support the above TPs.</w:t>
            </w:r>
          </w:p>
          <w:p w14:paraId="3EB1FD97" w14:textId="77777777" w:rsidR="00FE064F" w:rsidRDefault="00FE064F" w:rsidP="00FE064F">
            <w:pPr>
              <w:rPr>
                <w:rFonts w:eastAsia="DengXian"/>
                <w:lang w:eastAsia="zh-CN"/>
              </w:rPr>
            </w:pPr>
            <w:r>
              <w:rPr>
                <w:rFonts w:eastAsia="DengXian" w:hint="eastAsia"/>
                <w:lang w:eastAsia="zh-CN"/>
              </w:rPr>
              <w:t>R</w:t>
            </w:r>
            <w:r>
              <w:rPr>
                <w:rFonts w:eastAsia="DengXian"/>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DengXian"/>
                <w:lang w:eastAsia="zh-CN"/>
              </w:rPr>
            </w:pPr>
            <w:r>
              <w:rPr>
                <w:rFonts w:eastAsia="DengXian"/>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SimSun"/>
                <w:lang w:val="en-US" w:eastAsia="en-US"/>
              </w:rPr>
            </w:pPr>
            <w:r>
              <w:rPr>
                <w:rFonts w:eastAsia="DengXian"/>
                <w:lang w:eastAsia="zh-CN"/>
              </w:rPr>
              <w:t>“</w:t>
            </w:r>
            <w:r w:rsidRPr="00CF7350">
              <w:rPr>
                <w:rFonts w:eastAsia="SimSun"/>
                <w:i/>
                <w:sz w:val="18"/>
                <w:szCs w:val="18"/>
                <w:lang w:eastAsia="en-US"/>
              </w:rPr>
              <w:t xml:space="preserve">A UE can be configured by </w:t>
            </w:r>
            <w:r w:rsidRPr="00CF7350">
              <w:rPr>
                <w:rFonts w:eastAsia="SimSun"/>
                <w:i/>
                <w:iCs/>
                <w:sz w:val="18"/>
                <w:szCs w:val="18"/>
                <w:lang w:eastAsia="en-US"/>
              </w:rPr>
              <w:t>cfr-Config-</w:t>
            </w:r>
            <w:r w:rsidRPr="00CF7350">
              <w:rPr>
                <w:rFonts w:eastAsia="SimSun"/>
                <w:i/>
                <w:iCs/>
                <w:sz w:val="18"/>
                <w:szCs w:val="18"/>
                <w:lang w:val="en-US" w:eastAsia="en-US"/>
              </w:rPr>
              <w:t>Broadcast</w:t>
            </w:r>
            <w:r w:rsidRPr="00CF7350">
              <w:rPr>
                <w:rFonts w:eastAsia="SimSun"/>
                <w:i/>
                <w:sz w:val="18"/>
                <w:szCs w:val="18"/>
                <w:lang w:eastAsia="en-US"/>
              </w:rPr>
              <w:t>, a</w:t>
            </w:r>
            <w:r w:rsidRPr="00CF7350">
              <w:rPr>
                <w:rFonts w:eastAsia="SimSun"/>
                <w:i/>
                <w:sz w:val="18"/>
                <w:szCs w:val="18"/>
                <w:lang w:val="en-US" w:eastAsia="en-US"/>
              </w:rPr>
              <w:t>n</w:t>
            </w:r>
            <w:r w:rsidRPr="00CF7350">
              <w:rPr>
                <w:rFonts w:eastAsia="SimSun"/>
                <w:i/>
                <w:sz w:val="18"/>
                <w:szCs w:val="18"/>
                <w:lang w:eastAsia="en-US"/>
              </w:rPr>
              <w:t xml:space="preserve"> </w:t>
            </w:r>
            <w:r w:rsidRPr="00CF7350">
              <w:rPr>
                <w:rFonts w:eastAsia="SimSun"/>
                <w:i/>
                <w:sz w:val="18"/>
                <w:szCs w:val="18"/>
                <w:lang w:val="en-US" w:eastAsia="en-US"/>
              </w:rPr>
              <w:t xml:space="preserve">MBS </w:t>
            </w:r>
            <w:r w:rsidRPr="00CF7350">
              <w:rPr>
                <w:rFonts w:eastAsia="SimSun"/>
                <w:i/>
                <w:sz w:val="18"/>
                <w:szCs w:val="18"/>
                <w:lang w:eastAsia="en-US"/>
              </w:rPr>
              <w:t xml:space="preserve">frequency </w:t>
            </w:r>
            <w:r w:rsidRPr="00CF7350">
              <w:rPr>
                <w:rFonts w:eastAsia="SimSun"/>
                <w:i/>
                <w:sz w:val="18"/>
                <w:szCs w:val="18"/>
                <w:lang w:val="en-US" w:eastAsia="en-US"/>
              </w:rPr>
              <w:t>resource</w:t>
            </w:r>
            <w:r w:rsidRPr="00CF7350">
              <w:rPr>
                <w:rFonts w:eastAsia="SimSun"/>
                <w:i/>
                <w:sz w:val="18"/>
                <w:szCs w:val="18"/>
                <w:lang w:eastAsia="en-US"/>
              </w:rPr>
              <w:t xml:space="preserve"> within the </w:t>
            </w:r>
            <w:r w:rsidRPr="00CF7350">
              <w:rPr>
                <w:rFonts w:eastAsia="SimSun"/>
                <w:i/>
                <w:sz w:val="18"/>
                <w:szCs w:val="18"/>
                <w:lang w:val="en-US" w:eastAsia="en-US"/>
              </w:rPr>
              <w:t xml:space="preserve">initial </w:t>
            </w:r>
            <w:r w:rsidRPr="00CF7350">
              <w:rPr>
                <w:rFonts w:eastAsia="SimSun"/>
                <w:i/>
                <w:sz w:val="18"/>
                <w:szCs w:val="18"/>
                <w:lang w:eastAsia="en-US"/>
              </w:rPr>
              <w:t xml:space="preserve">DL BWP for PDCCH and PDSCH receptions </w:t>
            </w:r>
            <w:r w:rsidRPr="00CF7350">
              <w:rPr>
                <w:rFonts w:eastAsia="SimSun"/>
                <w:i/>
                <w:sz w:val="18"/>
                <w:szCs w:val="18"/>
                <w:lang w:val="en-US" w:eastAsia="en-US"/>
              </w:rPr>
              <w:t>[4, TS 38.211]</w:t>
            </w:r>
            <w:r w:rsidRPr="00CF7350">
              <w:rPr>
                <w:rFonts w:eastAsia="DengXian"/>
                <w:i/>
                <w:sz w:val="18"/>
                <w:szCs w:val="18"/>
                <w:lang w:eastAsia="zh-CN"/>
              </w:rPr>
              <w:t xml:space="preserve">. </w:t>
            </w:r>
            <w:r w:rsidRPr="00CF7350">
              <w:rPr>
                <w:rFonts w:eastAsia="DengXian"/>
                <w:i/>
                <w:sz w:val="18"/>
                <w:szCs w:val="18"/>
                <w:lang w:val="en-US" w:eastAsia="zh-CN"/>
              </w:rPr>
              <w:t xml:space="preserve">If </w:t>
            </w:r>
            <w:r w:rsidRPr="00CF7350">
              <w:rPr>
                <w:rFonts w:eastAsia="SimSun"/>
                <w:i/>
                <w:iCs/>
                <w:sz w:val="18"/>
                <w:szCs w:val="18"/>
                <w:lang w:eastAsia="en-US"/>
              </w:rPr>
              <w:t>cfr-Config-</w:t>
            </w:r>
            <w:r w:rsidRPr="00CF7350">
              <w:rPr>
                <w:rFonts w:eastAsia="SimSun"/>
                <w:i/>
                <w:iCs/>
                <w:sz w:val="18"/>
                <w:szCs w:val="18"/>
                <w:lang w:val="en-US" w:eastAsia="en-US"/>
              </w:rPr>
              <w:t xml:space="preserve"> Broadcast</w:t>
            </w:r>
            <w:r w:rsidRPr="00CF7350">
              <w:rPr>
                <w:rFonts w:eastAsia="SimSun"/>
                <w:i/>
                <w:sz w:val="18"/>
                <w:szCs w:val="18"/>
                <w:lang w:val="en-US" w:eastAsia="en-US"/>
              </w:rPr>
              <w:t xml:space="preserve"> does not include </w:t>
            </w:r>
            <w:r w:rsidRPr="00CF7350">
              <w:rPr>
                <w:rFonts w:eastAsia="SimSun"/>
                <w:i/>
                <w:iCs/>
                <w:sz w:val="18"/>
                <w:szCs w:val="18"/>
                <w:lang w:val="en-US" w:eastAsia="en-US"/>
              </w:rPr>
              <w:t>locationAndBandwidth-Broadcast</w:t>
            </w:r>
            <w:r w:rsidRPr="00CF7350">
              <w:rPr>
                <w:rFonts w:eastAsia="SimSun"/>
                <w:i/>
                <w:sz w:val="18"/>
                <w:szCs w:val="18"/>
                <w:lang w:val="en-US" w:eastAsia="en-US"/>
              </w:rPr>
              <w:t xml:space="preserve">, the MBS frequency resource is the initial DL BWP. </w:t>
            </w:r>
            <w:r w:rsidRPr="00CF7350">
              <w:rPr>
                <w:rFonts w:eastAsia="SimSun"/>
                <w:i/>
                <w:sz w:val="18"/>
                <w:szCs w:val="18"/>
                <w:lang w:eastAsia="en-US"/>
              </w:rPr>
              <w:t>A UE monitors PDCCH for scheduling PDSCH receptions for MCCH or MTCH as described in clause 10.1.</w:t>
            </w:r>
            <w:r>
              <w:rPr>
                <w:rFonts w:eastAsia="DengXian"/>
                <w:lang w:eastAsia="zh-CN"/>
              </w:rPr>
              <w:t>”</w:t>
            </w:r>
          </w:p>
        </w:tc>
      </w:tr>
      <w:tr w:rsidR="00556DEB" w14:paraId="280C110F" w14:textId="77777777" w:rsidTr="00BC1706">
        <w:tc>
          <w:tcPr>
            <w:tcW w:w="1650" w:type="dxa"/>
          </w:tcPr>
          <w:p w14:paraId="705F03A4" w14:textId="72F2DD03"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6A15A6EF" w14:textId="77777777" w:rsidR="00556DEB" w:rsidRDefault="00556DEB" w:rsidP="00556DEB">
            <w:pPr>
              <w:pStyle w:val="Heading4"/>
              <w:rPr>
                <w:rFonts w:eastAsia="DengXian"/>
                <w:b w:val="0"/>
                <w:bCs/>
                <w:lang w:eastAsia="zh-CN"/>
              </w:rPr>
            </w:pPr>
            <w:r>
              <w:rPr>
                <w:rFonts w:eastAsia="DengXian" w:hint="eastAsia"/>
                <w:b w:val="0"/>
                <w:bCs/>
                <w:lang w:eastAsia="zh-CN"/>
              </w:rPr>
              <w:t>S</w:t>
            </w:r>
            <w:r>
              <w:rPr>
                <w:rFonts w:eastAsia="DengXian"/>
                <w:b w:val="0"/>
                <w:bCs/>
                <w:lang w:eastAsia="zh-CN"/>
              </w:rPr>
              <w:t>upport all proposals.</w:t>
            </w:r>
          </w:p>
          <w:p w14:paraId="081BA816" w14:textId="5BB21FED" w:rsidR="00556DEB" w:rsidRDefault="00556DEB" w:rsidP="00C476A7">
            <w:pPr>
              <w:pStyle w:val="Heading4"/>
              <w:ind w:left="0" w:firstLine="0"/>
              <w:rPr>
                <w:rFonts w:eastAsia="DengXian"/>
                <w:b w:val="0"/>
                <w:bCs/>
                <w:lang w:eastAsia="zh-CN"/>
              </w:rPr>
            </w:pPr>
            <w:r w:rsidRPr="00556DEB">
              <w:rPr>
                <w:rFonts w:eastAsia="DengXian" w:hint="eastAsia"/>
                <w:b w:val="0"/>
                <w:bCs/>
                <w:lang w:eastAsia="zh-CN"/>
              </w:rPr>
              <w:t>F</w:t>
            </w:r>
            <w:r w:rsidRPr="00556DEB">
              <w:rPr>
                <w:rFonts w:eastAsia="DengXian"/>
                <w:b w:val="0"/>
                <w:bCs/>
                <w:lang w:eastAsia="zh-CN"/>
              </w:rPr>
              <w:t>rom our understanding, in proposal 2.4-3, the first paragraph has covered both Case A and Case C, thus, the last paragraph can be removed.</w:t>
            </w:r>
          </w:p>
        </w:tc>
      </w:tr>
      <w:tr w:rsidR="00DC5E53" w14:paraId="7DA9E9A9" w14:textId="77777777" w:rsidTr="00BC1706">
        <w:tc>
          <w:tcPr>
            <w:tcW w:w="1650" w:type="dxa"/>
          </w:tcPr>
          <w:p w14:paraId="4E587023" w14:textId="7D4FEA17" w:rsidR="00DC5E53" w:rsidRDefault="00DC5E53" w:rsidP="00556DEB">
            <w:pPr>
              <w:rPr>
                <w:rFonts w:eastAsia="DengXian"/>
                <w:lang w:eastAsia="zh-CN"/>
              </w:rPr>
            </w:pPr>
            <w:r>
              <w:rPr>
                <w:rFonts w:eastAsia="DengXian"/>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SimSun" w:hint="eastAsia"/>
              </w:rPr>
              <w:t>I</w:t>
            </w:r>
            <w:r w:rsidRPr="00282CF9">
              <w:rPr>
                <w:rFonts w:eastAsia="SimSun"/>
              </w:rPr>
              <w:t xml:space="preserve">n </w:t>
            </w:r>
            <w:r>
              <w:rPr>
                <w:rFonts w:eastAsia="SimSun"/>
              </w:rPr>
              <w:t>S</w:t>
            </w:r>
            <w:r w:rsidRPr="00282CF9">
              <w:rPr>
                <w:rFonts w:eastAsia="SimSun"/>
              </w:rPr>
              <w:t xml:space="preserve">ection 18 </w:t>
            </w:r>
            <w:r>
              <w:rPr>
                <w:rFonts w:eastAsia="SimSun"/>
              </w:rPr>
              <w:t xml:space="preserve">of </w:t>
            </w:r>
            <w:r w:rsidRPr="00282CF9">
              <w:rPr>
                <w:rFonts w:eastAsia="SimSun"/>
              </w:rPr>
              <w:t>TS 38.213</w:t>
            </w:r>
            <w:r>
              <w:rPr>
                <w:rFonts w:eastAsia="SimSun"/>
              </w:rPr>
              <w:t>,</w:t>
            </w:r>
            <w:r w:rsidRPr="00282CF9">
              <w:rPr>
                <w:rFonts w:eastAsia="SimSun"/>
              </w:rPr>
              <w:t xml:space="preserve"> </w:t>
            </w:r>
            <w:r>
              <w:rPr>
                <w:rFonts w:eastAsia="SimSun"/>
              </w:rPr>
              <w:t>t</w:t>
            </w:r>
            <w:r w:rsidRPr="00282CF9">
              <w:rPr>
                <w:rFonts w:eastAsia="SimSun"/>
              </w:rPr>
              <w:t xml:space="preserve">here are two paragraphs to describe the CFR configuration for broadcast as the following. </w:t>
            </w:r>
          </w:p>
          <w:p w14:paraId="45E4D2BF" w14:textId="77777777" w:rsidR="00DC5E53" w:rsidRPr="00282CF9" w:rsidRDefault="00DC5E53" w:rsidP="00DC5E53">
            <w:pPr>
              <w:spacing w:before="120"/>
              <w:rPr>
                <w:rFonts w:eastAsia="DengXian"/>
                <w:i/>
                <w:iCs/>
              </w:rPr>
            </w:pPr>
            <w:r w:rsidRPr="00282CF9">
              <w:rPr>
                <w:rFonts w:eastAsia="SimSun"/>
                <w:i/>
                <w:iCs/>
              </w:rPr>
              <w:t xml:space="preserve">“A UE can be configured by cfr-Config-MCCH-MTCH </w:t>
            </w:r>
            <w:r w:rsidRPr="00282CF9">
              <w:rPr>
                <w:rFonts w:eastAsia="SimSun"/>
                <w:i/>
                <w:iCs/>
                <w:lang w:eastAsia="ja-JP"/>
              </w:rPr>
              <w:t xml:space="preserve">an MBS frequency resource for PDCCH and PDSCH receptions providing </w:t>
            </w:r>
            <w:r w:rsidRPr="00282CF9">
              <w:rPr>
                <w:rFonts w:eastAsia="SimSun"/>
                <w:i/>
                <w:iCs/>
                <w:lang w:eastAsia="x-none"/>
              </w:rPr>
              <w:t>MCCH and MTCH [12, TS 38.331]</w:t>
            </w:r>
            <w:r w:rsidRPr="00282CF9">
              <w:rPr>
                <w:rFonts w:eastAsia="SimSun"/>
                <w:i/>
                <w:iCs/>
                <w:lang w:eastAsia="ja-JP"/>
              </w:rPr>
              <w:t xml:space="preserve">; otherwise, the MBS </w:t>
            </w:r>
            <w:r w:rsidRPr="00282CF9">
              <w:rPr>
                <w:rFonts w:eastAsia="SimSun"/>
                <w:i/>
                <w:iCs/>
                <w:lang w:eastAsia="ja-JP"/>
              </w:rPr>
              <w:lastRenderedPageBreak/>
              <w:t>frequency resource is same as for the</w:t>
            </w:r>
            <w:r w:rsidRPr="00282CF9">
              <w:rPr>
                <w:rFonts w:eastAsia="Yu Mincho"/>
                <w:i/>
                <w:iCs/>
                <w:lang w:eastAsia="ja-JP"/>
              </w:rPr>
              <w:t xml:space="preserve"> CORESET with index 0 that is associated with the Type0-PDCCH CSS set </w:t>
            </w:r>
            <w:r w:rsidRPr="00282CF9">
              <w:rPr>
                <w:rFonts w:eastAsia="SimSun"/>
                <w:i/>
                <w:iCs/>
                <w:lang w:eastAsia="ja-JP"/>
              </w:rPr>
              <w:t xml:space="preserve">for PDCCH and PDSCH receptions providing </w:t>
            </w:r>
            <w:r w:rsidRPr="00282CF9">
              <w:rPr>
                <w:rFonts w:eastAsia="SimSun"/>
                <w:i/>
                <w:iCs/>
                <w:lang w:eastAsia="x-none"/>
              </w:rPr>
              <w:t>MCCH and MTCH</w:t>
            </w:r>
            <w:r w:rsidRPr="00282CF9">
              <w:rPr>
                <w:rFonts w:eastAsia="Yu Mincho"/>
                <w:i/>
                <w:iCs/>
                <w:lang w:eastAsia="ja-JP"/>
              </w:rPr>
              <w:t>.</w:t>
            </w:r>
            <w:r w:rsidRPr="00282CF9">
              <w:rPr>
                <w:rFonts w:ascii="SimSun" w:eastAsia="SimSun" w:hAnsi="SimSun" w:hint="eastAsia"/>
                <w:i/>
                <w:iCs/>
              </w:rPr>
              <w:t>”</w:t>
            </w:r>
          </w:p>
          <w:p w14:paraId="7675C2C6" w14:textId="77777777" w:rsidR="00DC5E53" w:rsidRPr="00282CF9" w:rsidRDefault="00DC5E53" w:rsidP="00DC5E53">
            <w:pPr>
              <w:spacing w:before="120"/>
              <w:rPr>
                <w:rFonts w:eastAsia="SimSun"/>
                <w:i/>
                <w:iCs/>
                <w:lang w:eastAsia="ja-JP"/>
              </w:rPr>
            </w:pPr>
            <w:r w:rsidRPr="00282CF9">
              <w:rPr>
                <w:rFonts w:eastAsia="SimSun" w:hint="eastAsia"/>
                <w:i/>
                <w:iCs/>
              </w:rPr>
              <w:t>“</w:t>
            </w:r>
            <w:r w:rsidRPr="00282CF9">
              <w:rPr>
                <w:rFonts w:eastAsia="SimSun"/>
                <w:i/>
                <w:iCs/>
                <w:lang w:eastAsia="ja-JP"/>
              </w:rPr>
              <w:t>A UE can be configured by cfr-Config-Broadcast, an MBS frequency resource within the initial DL BWP for PDCCH and PDSCH receptions [4, TS 38.211]</w:t>
            </w:r>
            <w:r w:rsidRPr="00282CF9">
              <w:rPr>
                <w:rFonts w:eastAsia="DengXian"/>
                <w:i/>
                <w:iCs/>
              </w:rPr>
              <w:t xml:space="preserve">. If </w:t>
            </w:r>
            <w:r w:rsidRPr="00282CF9">
              <w:rPr>
                <w:rFonts w:eastAsia="SimSun"/>
                <w:i/>
                <w:iCs/>
                <w:lang w:eastAsia="ja-JP"/>
              </w:rPr>
              <w:t>cfr-Config- Broadcast does not include locationAndBandwidth-Broadcast, the MBS frequency resource is the initial DL BWP. A UE monitors PDCCH for scheduling PDSCH receptions for MCCH or MTCH as described in clause 10.1.</w:t>
            </w:r>
            <w:r w:rsidRPr="00282CF9">
              <w:rPr>
                <w:rFonts w:eastAsia="SimSun" w:hint="eastAsia"/>
                <w:i/>
                <w:iCs/>
              </w:rPr>
              <w:t>”</w:t>
            </w:r>
          </w:p>
          <w:p w14:paraId="12653277" w14:textId="396CBD96" w:rsidR="00DC5E53" w:rsidRDefault="00DC5E53" w:rsidP="00DC5E53">
            <w:pPr>
              <w:spacing w:before="120"/>
              <w:jc w:val="both"/>
              <w:rPr>
                <w:rFonts w:eastAsia="SimSun"/>
              </w:rPr>
            </w:pPr>
            <w:r w:rsidRPr="00282CF9">
              <w:rPr>
                <w:rFonts w:eastAsia="SimSun"/>
              </w:rPr>
              <w:t xml:space="preserve">From RAN1’s perspective, </w:t>
            </w:r>
            <w:r>
              <w:rPr>
                <w:rFonts w:eastAsia="SimSun"/>
              </w:rPr>
              <w:t>RAN1 has only</w:t>
            </w:r>
            <w:r w:rsidRPr="00282CF9">
              <w:rPr>
                <w:rFonts w:eastAsia="SimSun"/>
              </w:rPr>
              <w:t xml:space="preserve"> agreed that the CFR size can be </w:t>
            </w:r>
            <w:r>
              <w:rPr>
                <w:rFonts w:eastAsia="SimSun"/>
              </w:rPr>
              <w:t xml:space="preserve">configured </w:t>
            </w:r>
            <w:r w:rsidRPr="00282CF9">
              <w:rPr>
                <w:rFonts w:eastAsia="SimSun"/>
              </w:rPr>
              <w:t>equal to CORESET 0 (Case A) or SIB-1 configured initial DL BWP (Case C) and if the CFR is not configured, UE can receive broadcast service in the frequency range of CORESET 0</w:t>
            </w:r>
            <w:r>
              <w:rPr>
                <w:rFonts w:eastAsia="SimSun"/>
              </w:rPr>
              <w:t xml:space="preserve">. </w:t>
            </w:r>
          </w:p>
          <w:p w14:paraId="358FCDB1" w14:textId="2D28D44C" w:rsidR="00DC5E53" w:rsidRDefault="00DC5E53" w:rsidP="00DC5E53">
            <w:pPr>
              <w:spacing w:before="120"/>
              <w:jc w:val="both"/>
              <w:rPr>
                <w:rFonts w:eastAsia="SimSun"/>
              </w:rPr>
            </w:pPr>
            <w:r>
              <w:rPr>
                <w:rFonts w:eastAsia="SimSun"/>
              </w:rPr>
              <w:t>The current two paragraphs haven’t explicitly mentioned the agreements of supporting Case A and Case C. We see the two paragraphs can be merged to avoid any duplication.</w:t>
            </w:r>
            <w:r w:rsidRPr="00282CF9">
              <w:rPr>
                <w:rFonts w:eastAsia="SimSun"/>
              </w:rPr>
              <w:t xml:space="preserve"> </w:t>
            </w:r>
          </w:p>
          <w:p w14:paraId="68D2D4F1" w14:textId="77777777" w:rsidR="00DC5E53" w:rsidRDefault="00DC5E53" w:rsidP="00DC5E53">
            <w:pPr>
              <w:spacing w:before="120"/>
              <w:jc w:val="both"/>
              <w:rPr>
                <w:rFonts w:eastAsia="SimSun"/>
              </w:rPr>
            </w:pPr>
            <w:r>
              <w:rPr>
                <w:rFonts w:eastAsia="SimSun"/>
              </w:rPr>
              <w:t>So far</w:t>
            </w:r>
            <w:r w:rsidRPr="00282CF9">
              <w:rPr>
                <w:rFonts w:eastAsia="SimSun"/>
              </w:rPr>
              <w:t xml:space="preserve"> the default broadcast CFR bandwidth </w:t>
            </w:r>
            <w:r>
              <w:rPr>
                <w:rFonts w:eastAsia="SimSun"/>
              </w:rPr>
              <w:t>has not be specified</w:t>
            </w:r>
            <w:r w:rsidRPr="00282CF9">
              <w:rPr>
                <w:rFonts w:eastAsia="SimSun"/>
              </w:rPr>
              <w:t xml:space="preserve"> if </w:t>
            </w:r>
            <w:r w:rsidRPr="00282CF9">
              <w:rPr>
                <w:rFonts w:eastAsia="SimSun"/>
                <w:i/>
                <w:iCs/>
              </w:rPr>
              <w:t>locationAndBandwidth-Broadcast</w:t>
            </w:r>
            <w:r w:rsidRPr="00282CF9">
              <w:rPr>
                <w:rFonts w:eastAsia="SimSun"/>
              </w:rPr>
              <w:t xml:space="preserve"> is not included in the CFR configuration. </w:t>
            </w:r>
            <w:r>
              <w:rPr>
                <w:rFonts w:eastAsia="SimSun"/>
              </w:rPr>
              <w:t>So we suggest removing it.</w:t>
            </w:r>
          </w:p>
          <w:p w14:paraId="7B4012FD" w14:textId="77777777" w:rsidR="00DC5E53" w:rsidRPr="00D67877" w:rsidRDefault="00DC5E53" w:rsidP="00DC5E53">
            <w:pPr>
              <w:pStyle w:val="BodyText"/>
            </w:pPr>
            <w:r>
              <w:t>Based on above discussion, we have below TP and proposals:</w:t>
            </w:r>
          </w:p>
          <w:p w14:paraId="43E4D624" w14:textId="77777777" w:rsidR="00DC5E53" w:rsidRPr="00282CF9" w:rsidRDefault="00DC5E53" w:rsidP="00DC5E53">
            <w:pPr>
              <w:spacing w:before="120"/>
              <w:jc w:val="center"/>
              <w:rPr>
                <w:rFonts w:eastAsia="SimSun"/>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CF7F8A6" w14:textId="77777777" w:rsidR="00DC5E53" w:rsidRPr="00282CF9" w:rsidRDefault="00DC5E53" w:rsidP="00DC5E53">
            <w:pPr>
              <w:spacing w:before="120"/>
              <w:rPr>
                <w:rFonts w:eastAsia="DengXian"/>
              </w:rPr>
            </w:pPr>
            <w:r w:rsidRPr="00282CF9">
              <w:rPr>
                <w:rFonts w:eastAsia="SimSun"/>
              </w:rPr>
              <w:t xml:space="preserve">A UE can be configured by </w:t>
            </w:r>
            <w:r w:rsidRPr="00282CF9">
              <w:rPr>
                <w:rFonts w:eastAsia="SimSun"/>
                <w:i/>
                <w:iCs/>
              </w:rPr>
              <w:t>cfr-Config-MCCH-MTCH</w:t>
            </w:r>
            <w:r w:rsidRPr="00282CF9">
              <w:rPr>
                <w:rFonts w:eastAsia="SimSun"/>
              </w:rPr>
              <w:t xml:space="preserve"> </w:t>
            </w:r>
            <w:r w:rsidRPr="00282CF9">
              <w:rPr>
                <w:rFonts w:eastAsia="SimSun"/>
                <w:lang w:eastAsia="ja-JP"/>
              </w:rPr>
              <w:t xml:space="preserve">an MBS frequency resource </w:t>
            </w:r>
            <w:ins w:id="200" w:author="Haipeng HP1 Lei" w:date="2022-02-14T15:15:00Z">
              <w:r>
                <w:rPr>
                  <w:rFonts w:eastAsia="SimSun"/>
                  <w:lang w:eastAsia="ja-JP"/>
                </w:rPr>
                <w:t>same to</w:t>
              </w:r>
            </w:ins>
            <w:ins w:id="201" w:author="Haipeng HP1 Lei" w:date="2022-02-14T15:12:00Z">
              <w:r>
                <w:rPr>
                  <w:rFonts w:eastAsia="SimSun"/>
                  <w:lang w:eastAsia="ja-JP"/>
                </w:rPr>
                <w:t xml:space="preserve"> the frequency resource of </w:t>
              </w:r>
            </w:ins>
            <w:ins w:id="202" w:author="Haipeng HP1 Lei" w:date="2022-02-14T15:13:00Z">
              <w:r>
                <w:rPr>
                  <w:rFonts w:eastAsia="SimSun"/>
                  <w:lang w:eastAsia="ja-JP"/>
                </w:rPr>
                <w:t xml:space="preserve">the </w:t>
              </w:r>
            </w:ins>
            <w:ins w:id="203" w:author="Haipeng HP1 Lei" w:date="2022-02-14T15:12:00Z">
              <w:r>
                <w:rPr>
                  <w:rFonts w:eastAsia="SimSun"/>
                  <w:lang w:eastAsia="ja-JP"/>
                </w:rPr>
                <w:t>CORESET w</w:t>
              </w:r>
            </w:ins>
            <w:ins w:id="204" w:author="Haipeng HP1 Lei" w:date="2022-02-14T15:13:00Z">
              <w:r>
                <w:rPr>
                  <w:rFonts w:eastAsia="SimSun"/>
                  <w:lang w:eastAsia="ja-JP"/>
                </w:rPr>
                <w:t xml:space="preserve">ith index 0 or the initial DL BWP </w:t>
              </w:r>
            </w:ins>
            <w:r w:rsidRPr="00282CF9">
              <w:rPr>
                <w:rFonts w:eastAsia="SimSun"/>
                <w:lang w:eastAsia="ja-JP"/>
              </w:rPr>
              <w:t xml:space="preserve">for PDCCH and PDSCH receptions providing </w:t>
            </w:r>
            <w:r w:rsidRPr="00282CF9">
              <w:rPr>
                <w:rFonts w:eastAsia="SimSun"/>
                <w:lang w:eastAsia="x-none"/>
              </w:rPr>
              <w:t>MCCH and MTCH [12, TS 38.331]</w:t>
            </w:r>
            <w:r w:rsidRPr="00282CF9">
              <w:rPr>
                <w:rFonts w:eastAsia="SimSun"/>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SimSun"/>
                <w:lang w:eastAsia="ja-JP"/>
              </w:rPr>
              <w:t xml:space="preserve">for PDCCH and PDSCH receptions providing </w:t>
            </w:r>
            <w:r w:rsidRPr="00282CF9">
              <w:rPr>
                <w:rFonts w:eastAsia="SimSun"/>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SimSun"/>
              </w:rPr>
            </w:pPr>
            <w:r w:rsidRPr="00282CF9">
              <w:rPr>
                <w:rFonts w:eastAsia="SimSun"/>
                <w:lang w:eastAsia="ja-JP"/>
              </w:rPr>
              <w:t xml:space="preserve">In clauses referring to a higher layer parameter value provided by </w:t>
            </w:r>
            <w:r w:rsidRPr="00282CF9">
              <w:rPr>
                <w:rFonts w:eastAsia="SimSun"/>
                <w:i/>
                <w:iCs/>
                <w:lang w:eastAsia="x-none"/>
              </w:rPr>
              <w:t>PDCCH-ConfigCommon</w:t>
            </w:r>
            <w:r w:rsidRPr="00282CF9">
              <w:rPr>
                <w:rFonts w:eastAsia="SimSun"/>
                <w:lang w:eastAsia="ja-JP"/>
              </w:rPr>
              <w:t xml:space="preserve"> or </w:t>
            </w:r>
            <w:r w:rsidRPr="00282CF9">
              <w:rPr>
                <w:rFonts w:eastAsia="SimSun"/>
                <w:i/>
                <w:iCs/>
                <w:lang w:eastAsia="x-none"/>
              </w:rPr>
              <w:t>PDSCH-ConfigCommon</w:t>
            </w:r>
            <w:r w:rsidRPr="00282CF9">
              <w:rPr>
                <w:rFonts w:eastAsia="SimSun"/>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05" w:author="Haipeng HP1 Lei" w:date="2022-02-14T15:13:00Z"/>
                <w:rFonts w:eastAsia="SimSun"/>
                <w:lang w:eastAsia="ja-JP"/>
              </w:rPr>
            </w:pPr>
            <w:del w:id="206" w:author="Haipeng HP1 Lei" w:date="2022-02-14T15:13:00Z">
              <w:r w:rsidRPr="00282CF9" w:rsidDel="00B47155">
                <w:rPr>
                  <w:rFonts w:eastAsia="SimSun"/>
                  <w:lang w:eastAsia="ja-JP"/>
                </w:rPr>
                <w:delText xml:space="preserve">A UE can be configured by </w:delText>
              </w:r>
              <w:r w:rsidRPr="00282CF9" w:rsidDel="00B47155">
                <w:rPr>
                  <w:rFonts w:eastAsia="SimSun"/>
                  <w:i/>
                  <w:iCs/>
                  <w:lang w:eastAsia="ja-JP"/>
                </w:rPr>
                <w:delText>cfr-Config-Broadcast</w:delText>
              </w:r>
              <w:r w:rsidRPr="00282CF9" w:rsidDel="00B47155">
                <w:rPr>
                  <w:rFonts w:eastAsia="SimSun"/>
                  <w:lang w:eastAsia="ja-JP"/>
                </w:rPr>
                <w:delText>, an MBS frequency resource within the initial DL BWP for PDCCH and PDSCH receptions [4, TS 38.211]</w:delText>
              </w:r>
              <w:r w:rsidRPr="00282CF9" w:rsidDel="00B47155">
                <w:rPr>
                  <w:rFonts w:eastAsia="DengXian"/>
                </w:rPr>
                <w:delText xml:space="preserve">. If </w:delText>
              </w:r>
              <w:r w:rsidRPr="00282CF9" w:rsidDel="00B47155">
                <w:rPr>
                  <w:rFonts w:eastAsia="SimSun"/>
                  <w:i/>
                  <w:iCs/>
                  <w:lang w:eastAsia="ja-JP"/>
                </w:rPr>
                <w:delText>cfr-Config- Broadcast</w:delText>
              </w:r>
              <w:r w:rsidRPr="00282CF9" w:rsidDel="00B47155">
                <w:rPr>
                  <w:rFonts w:eastAsia="SimSun"/>
                  <w:lang w:eastAsia="ja-JP"/>
                </w:rPr>
                <w:delText xml:space="preserve"> does not include </w:delText>
              </w:r>
              <w:r w:rsidRPr="00282CF9" w:rsidDel="00B47155">
                <w:rPr>
                  <w:rFonts w:eastAsia="SimSun"/>
                  <w:i/>
                  <w:iCs/>
                  <w:lang w:eastAsia="ja-JP"/>
                </w:rPr>
                <w:delText>locationAndBandwidth-Broadcast</w:delText>
              </w:r>
              <w:r w:rsidRPr="00282CF9" w:rsidDel="00B47155">
                <w:rPr>
                  <w:rFonts w:eastAsia="SimSun"/>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1D2C3AF" w14:textId="77777777" w:rsidR="00DC5E53" w:rsidRDefault="00DC5E53" w:rsidP="00556DEB">
            <w:pPr>
              <w:pStyle w:val="Heading4"/>
              <w:rPr>
                <w:rFonts w:eastAsia="DengXian"/>
                <w:b w:val="0"/>
                <w:bCs/>
                <w:lang w:eastAsia="zh-CN"/>
              </w:rPr>
            </w:pPr>
          </w:p>
        </w:tc>
      </w:tr>
      <w:tr w:rsidR="00A7593D" w14:paraId="4C06D8A0" w14:textId="77777777" w:rsidTr="00BC1706">
        <w:tc>
          <w:tcPr>
            <w:tcW w:w="1650" w:type="dxa"/>
          </w:tcPr>
          <w:p w14:paraId="6AA8CCD9" w14:textId="6A613E32" w:rsidR="00A7593D" w:rsidRDefault="00A7593D" w:rsidP="00A7593D">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2F9C0711" w14:textId="77777777" w:rsidR="00A7593D" w:rsidRDefault="00A7593D" w:rsidP="00A7593D">
            <w:pPr>
              <w:pStyle w:val="Heading4"/>
              <w:rPr>
                <w:rFonts w:eastAsia="DengXian"/>
                <w:lang w:eastAsia="zh-CN"/>
              </w:rPr>
            </w:pPr>
            <w:r w:rsidRPr="00CC348B">
              <w:t>Proposal 2.</w:t>
            </w:r>
            <w:r>
              <w:t>4</w:t>
            </w:r>
            <w:r w:rsidRPr="00CC348B">
              <w:t>-1</w:t>
            </w:r>
            <w:r>
              <w:rPr>
                <w:rFonts w:eastAsia="DengXian" w:hint="eastAsia"/>
                <w:lang w:eastAsia="zh-CN"/>
              </w:rPr>
              <w:t>:</w:t>
            </w:r>
            <w:r>
              <w:rPr>
                <w:rFonts w:eastAsia="DengXian"/>
                <w:lang w:eastAsia="zh-CN"/>
              </w:rPr>
              <w:t xml:space="preserve"> Not support</w:t>
            </w:r>
          </w:p>
          <w:p w14:paraId="68C7975E" w14:textId="0FC7D72B" w:rsidR="00A7593D" w:rsidRDefault="00A7593D" w:rsidP="00A7593D">
            <w:pPr>
              <w:spacing w:before="120"/>
              <w:jc w:val="both"/>
              <w:rPr>
                <w:rFonts w:eastAsia="SimSun"/>
              </w:rPr>
            </w:pPr>
            <w:r>
              <w:rPr>
                <w:bCs/>
              </w:rPr>
              <w:t>Considering whether to support Scell has not been decided yet and it will be further discussed in RAN2, we suggest deleting the description that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207" w:author="David Vargas" w:date="2022-02-20T11:47:00Z">
              <w:r w:rsidRPr="008F3B36">
                <w:rPr>
                  <w:rFonts w:eastAsia="SimSun"/>
                  <w:i/>
                  <w:iCs/>
                  <w:lang w:val="en-US" w:eastAsia="x-none"/>
                </w:rPr>
                <w:t>PDCCH-ConfigCommon</w:t>
              </w:r>
              <w:r>
                <w:rPr>
                  <w:rFonts w:eastAsia="SimSun"/>
                  <w:i/>
                  <w:iCs/>
                  <w:lang w:val="en-US" w:eastAsia="x-none"/>
                </w:rPr>
                <w:t xml:space="preserve"> </w:t>
              </w:r>
            </w:ins>
            <w:del w:id="208"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w:t>
            </w:r>
            <w:r w:rsidRPr="009E0F12">
              <w:rPr>
                <w:rFonts w:eastAsia="SimSun"/>
                <w:iCs/>
                <w:highlight w:val="yellow"/>
                <w:lang w:val="en-US" w:eastAsia="x-none"/>
              </w:rPr>
              <w:t>econdary cell</w:t>
            </w:r>
            <w:r w:rsidRPr="008F3B36">
              <w:rPr>
                <w:rFonts w:eastAsia="SimSun"/>
                <w:iCs/>
                <w:lang w:val="en-US" w:eastAsia="x-none"/>
              </w:rPr>
              <w:t xml:space="preserve">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r>
              <w:rPr>
                <w:bCs/>
              </w:rPr>
              <w:t>”</w:t>
            </w:r>
          </w:p>
        </w:tc>
      </w:tr>
      <w:tr w:rsidR="009C2DCB" w14:paraId="4DDD0B5B" w14:textId="77777777" w:rsidTr="00BC1706">
        <w:tc>
          <w:tcPr>
            <w:tcW w:w="1650" w:type="dxa"/>
          </w:tcPr>
          <w:p w14:paraId="69A8A25F" w14:textId="0F207814" w:rsidR="009C2DCB" w:rsidRDefault="009C2DCB" w:rsidP="009C2DCB">
            <w:pPr>
              <w:rPr>
                <w:rFonts w:eastAsia="DengXian"/>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Heading4"/>
            </w:pPr>
            <w:r w:rsidRPr="00FB48EC">
              <w:rPr>
                <w:rFonts w:eastAsiaTheme="minorEastAsia"/>
                <w:b w:val="0"/>
                <w:bCs/>
                <w:lang w:eastAsia="ja-JP"/>
              </w:rPr>
              <w:t>We support all proposals. We tend to agree with ZTE about the last paragraph.</w:t>
            </w:r>
          </w:p>
        </w:tc>
      </w:tr>
      <w:tr w:rsidR="00440F7B" w14:paraId="1BD4FF24" w14:textId="77777777" w:rsidTr="00BC1706">
        <w:tc>
          <w:tcPr>
            <w:tcW w:w="1650" w:type="dxa"/>
          </w:tcPr>
          <w:p w14:paraId="54D96CB4" w14:textId="3052777A" w:rsidR="00440F7B" w:rsidRPr="00FB48EC" w:rsidRDefault="00440F7B" w:rsidP="00440F7B">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342C2004" w14:textId="66BE5AE9" w:rsidR="00440F7B" w:rsidRPr="00FB48EC" w:rsidRDefault="00440F7B" w:rsidP="00440F7B">
            <w:pPr>
              <w:pStyle w:val="Heading4"/>
              <w:rPr>
                <w:rFonts w:eastAsiaTheme="minorEastAsia"/>
                <w:b w:val="0"/>
                <w:bCs/>
                <w:lang w:eastAsia="ja-JP"/>
              </w:rPr>
            </w:pPr>
            <w:r>
              <w:rPr>
                <w:rFonts w:eastAsia="DengXian"/>
                <w:lang w:eastAsia="zh-CN"/>
              </w:rPr>
              <w:t>Ok for all TPs.</w:t>
            </w:r>
          </w:p>
        </w:tc>
      </w:tr>
      <w:tr w:rsidR="00DA693F" w:rsidRPr="009C76AD" w14:paraId="001FB919" w14:textId="77777777" w:rsidTr="00DA693F">
        <w:tc>
          <w:tcPr>
            <w:tcW w:w="1650" w:type="dxa"/>
          </w:tcPr>
          <w:p w14:paraId="27E6A661" w14:textId="77777777" w:rsidR="00DA693F" w:rsidRPr="00AE110D" w:rsidRDefault="00DA693F" w:rsidP="00247633">
            <w:pPr>
              <w:rPr>
                <w:rFonts w:eastAsia="DengXian"/>
                <w:lang w:eastAsia="zh-CN"/>
              </w:rPr>
            </w:pPr>
            <w:r>
              <w:rPr>
                <w:rFonts w:eastAsia="DengXian" w:hint="eastAsia"/>
                <w:lang w:eastAsia="zh-CN"/>
              </w:rPr>
              <w:t>v</w:t>
            </w:r>
            <w:r>
              <w:rPr>
                <w:rFonts w:eastAsia="DengXian"/>
                <w:lang w:eastAsia="zh-CN"/>
              </w:rPr>
              <w:t>ivo</w:t>
            </w:r>
          </w:p>
        </w:tc>
        <w:tc>
          <w:tcPr>
            <w:tcW w:w="7979" w:type="dxa"/>
          </w:tcPr>
          <w:p w14:paraId="56899341" w14:textId="77777777" w:rsidR="00DA693F" w:rsidRDefault="00DA693F" w:rsidP="00247633">
            <w:pPr>
              <w:pStyle w:val="Heading4"/>
              <w:ind w:left="0" w:firstLine="0"/>
              <w:jc w:val="both"/>
              <w:rPr>
                <w:rFonts w:eastAsia="DengXian"/>
                <w:b w:val="0"/>
                <w:bCs/>
                <w:lang w:eastAsia="zh-CN"/>
              </w:rPr>
            </w:pPr>
            <w:r>
              <w:rPr>
                <w:rFonts w:eastAsia="DengXian" w:hint="eastAsia"/>
                <w:b w:val="0"/>
                <w:bCs/>
                <w:lang w:eastAsia="zh-CN"/>
              </w:rPr>
              <w:t>S</w:t>
            </w:r>
            <w:r>
              <w:rPr>
                <w:rFonts w:eastAsia="DengXian"/>
                <w:b w:val="0"/>
                <w:bCs/>
                <w:lang w:eastAsia="zh-CN"/>
              </w:rPr>
              <w:t xml:space="preserve">upport all proposals and for proposal 2.4-3, considering that </w:t>
            </w:r>
            <w:r w:rsidRPr="00A65AD3">
              <w:rPr>
                <w:rFonts w:eastAsia="DengXian"/>
                <w:b w:val="0"/>
                <w:bCs/>
                <w:lang w:eastAsia="zh-CN"/>
              </w:rPr>
              <w:t>MCCH/MTCH search space</w:t>
            </w:r>
            <w:r>
              <w:rPr>
                <w:rFonts w:eastAsia="DengXian"/>
                <w:b w:val="0"/>
                <w:bCs/>
                <w:lang w:eastAsia="zh-CN"/>
              </w:rPr>
              <w:t xml:space="preserve"> </w:t>
            </w:r>
            <w:r w:rsidRPr="00A65AD3">
              <w:rPr>
                <w:rFonts w:eastAsia="DengXian"/>
                <w:b w:val="0"/>
                <w:bCs/>
                <w:lang w:eastAsia="zh-CN"/>
              </w:rPr>
              <w:t>configuration</w:t>
            </w:r>
            <w:r w:rsidRPr="00A65AD3">
              <w:rPr>
                <w:rFonts w:eastAsia="DengXian" w:hint="eastAsia"/>
                <w:b w:val="0"/>
                <w:bCs/>
                <w:lang w:eastAsia="zh-CN"/>
              </w:rPr>
              <w:t xml:space="preserve"> </w:t>
            </w:r>
            <w:r w:rsidRPr="00A65AD3">
              <w:rPr>
                <w:rFonts w:eastAsia="DengXian"/>
                <w:b w:val="0"/>
                <w:bCs/>
                <w:lang w:eastAsia="zh-CN"/>
              </w:rPr>
              <w:t>of MBS broadcast is included as part of PDCCH-ConfigCommon</w:t>
            </w:r>
            <w:r>
              <w:rPr>
                <w:rFonts w:eastAsia="DengXian"/>
                <w:b w:val="0"/>
                <w:bCs/>
                <w:lang w:eastAsia="zh-CN"/>
              </w:rPr>
              <w:t>, the newly added part can be modified as below:</w:t>
            </w:r>
          </w:p>
          <w:p w14:paraId="76E31168" w14:textId="77777777" w:rsidR="00DA693F" w:rsidRPr="009C76AD" w:rsidRDefault="00DA693F" w:rsidP="00247633">
            <w:pPr>
              <w:rPr>
                <w:rFonts w:eastAsia="DengXian"/>
                <w:lang w:eastAsia="zh-CN"/>
              </w:rPr>
            </w:pPr>
            <w:ins w:id="209" w:author="David Vargas" w:date="2022-02-20T13:01:00Z">
              <w:r w:rsidRPr="00155B25">
                <w:rPr>
                  <w:rFonts w:eastAsia="Yu Mincho"/>
                  <w:lang w:eastAsia="zh-CN"/>
                  <w:rPrChange w:id="210"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1" w:author="David Vargas" w:date="2022-02-20T13:02:00Z">
                    <w:rPr>
                      <w:rFonts w:eastAsia="Yu Mincho"/>
                      <w:sz w:val="18"/>
                      <w:szCs w:val="18"/>
                      <w:lang w:eastAsia="zh-CN"/>
                    </w:rPr>
                  </w:rPrChange>
                </w:rPr>
                <w:t>PDCCH-Config-MTCH</w:t>
              </w:r>
              <w:r w:rsidRPr="009C76AD">
                <w:rPr>
                  <w:rFonts w:eastAsia="Yu Mincho"/>
                  <w:strike/>
                  <w:lang w:eastAsia="zh-CN"/>
                  <w:rPrChange w:id="212" w:author="David Vargas" w:date="2022-02-20T13:02:00Z">
                    <w:rPr>
                      <w:rFonts w:eastAsia="Yu Mincho"/>
                      <w:sz w:val="18"/>
                      <w:szCs w:val="18"/>
                      <w:lang w:eastAsia="zh-CN"/>
                    </w:rPr>
                  </w:rPrChange>
                </w:rPr>
                <w:t xml:space="preserve"> and</w:t>
              </w:r>
              <w:r w:rsidRPr="00155B25">
                <w:rPr>
                  <w:rFonts w:eastAsia="Yu Mincho"/>
                  <w:lang w:eastAsia="zh-CN"/>
                  <w:rPrChange w:id="213" w:author="David Vargas" w:date="2022-02-20T13:02:00Z">
                    <w:rPr>
                      <w:rFonts w:eastAsia="Yu Mincho"/>
                      <w:sz w:val="18"/>
                      <w:szCs w:val="18"/>
                      <w:lang w:eastAsia="zh-CN"/>
                    </w:rPr>
                  </w:rPrChange>
                </w:rPr>
                <w:t xml:space="preserve"> </w:t>
              </w:r>
              <w:r w:rsidRPr="00155B25">
                <w:rPr>
                  <w:rFonts w:eastAsia="Yu Mincho"/>
                  <w:i/>
                  <w:iCs/>
                  <w:lang w:eastAsia="zh-CN"/>
                  <w:rPrChange w:id="214" w:author="David Vargas" w:date="2022-02-20T13:02:00Z">
                    <w:rPr>
                      <w:rFonts w:eastAsia="Yu Mincho"/>
                      <w:sz w:val="18"/>
                      <w:szCs w:val="18"/>
                      <w:lang w:eastAsia="zh-CN"/>
                    </w:rPr>
                  </w:rPrChange>
                </w:rPr>
                <w:t>PDSCH-Config-MTCH</w:t>
              </w:r>
              <w:r w:rsidRPr="00155B25">
                <w:rPr>
                  <w:rFonts w:eastAsia="Yu Mincho"/>
                  <w:lang w:eastAsia="zh-CN"/>
                  <w:rPrChange w:id="215"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16" w:author="David Vargas" w:date="2022-02-20T13:02:00Z">
                    <w:rPr>
                      <w:rFonts w:eastAsia="Yu Mincho"/>
                      <w:sz w:val="18"/>
                      <w:szCs w:val="18"/>
                      <w:lang w:eastAsia="zh-CN"/>
                    </w:rPr>
                  </w:rPrChange>
                </w:rPr>
                <w:t>PDCCH-Config-MCCH</w:t>
              </w:r>
              <w:r w:rsidRPr="003246C4">
                <w:rPr>
                  <w:rFonts w:eastAsia="Yu Mincho"/>
                  <w:strike/>
                  <w:lang w:eastAsia="zh-CN"/>
                  <w:rPrChange w:id="217" w:author="David Vargas" w:date="2022-02-20T13:02:00Z">
                    <w:rPr>
                      <w:rFonts w:eastAsia="Yu Mincho"/>
                      <w:sz w:val="18"/>
                      <w:szCs w:val="18"/>
                      <w:lang w:eastAsia="zh-CN"/>
                    </w:rPr>
                  </w:rPrChange>
                </w:rPr>
                <w:t xml:space="preserve"> and</w:t>
              </w:r>
              <w:r w:rsidRPr="00155B25">
                <w:rPr>
                  <w:rFonts w:eastAsia="Yu Mincho"/>
                  <w:lang w:eastAsia="zh-CN"/>
                  <w:rPrChange w:id="218" w:author="David Vargas" w:date="2022-02-20T13:02:00Z">
                    <w:rPr>
                      <w:rFonts w:eastAsia="Yu Mincho"/>
                      <w:sz w:val="18"/>
                      <w:szCs w:val="18"/>
                      <w:lang w:eastAsia="zh-CN"/>
                    </w:rPr>
                  </w:rPrChange>
                </w:rPr>
                <w:t xml:space="preserve"> </w:t>
              </w:r>
              <w:r w:rsidRPr="00155B25">
                <w:rPr>
                  <w:rFonts w:eastAsia="Yu Mincho"/>
                  <w:i/>
                  <w:iCs/>
                  <w:lang w:eastAsia="zh-CN"/>
                  <w:rPrChange w:id="219" w:author="David Vargas" w:date="2022-02-20T13:02:00Z">
                    <w:rPr>
                      <w:rFonts w:eastAsia="Yu Mincho"/>
                      <w:sz w:val="18"/>
                      <w:szCs w:val="18"/>
                      <w:lang w:eastAsia="zh-CN"/>
                    </w:rPr>
                  </w:rPrChange>
                </w:rPr>
                <w:t>PDSCH-Config-MCCH</w:t>
              </w:r>
              <w:r w:rsidRPr="00155B25">
                <w:rPr>
                  <w:rFonts w:eastAsia="Yu Mincho"/>
                  <w:lang w:eastAsia="zh-CN"/>
                  <w:rPrChange w:id="220" w:author="David Vargas" w:date="2022-02-20T13:02:00Z">
                    <w:rPr>
                      <w:rFonts w:eastAsia="Yu Mincho"/>
                      <w:sz w:val="18"/>
                      <w:szCs w:val="18"/>
                      <w:lang w:eastAsia="zh-CN"/>
                    </w:rPr>
                  </w:rPrChange>
                </w:rPr>
                <w:t xml:space="preserve"> provided by </w:t>
              </w:r>
              <w:r w:rsidRPr="00155B25">
                <w:rPr>
                  <w:rFonts w:eastAsia="Yu Mincho"/>
                  <w:i/>
                  <w:iCs/>
                  <w:lang w:eastAsia="zh-CN"/>
                  <w:rPrChange w:id="221" w:author="David Vargas" w:date="2022-02-20T13:02:00Z">
                    <w:rPr>
                      <w:rFonts w:eastAsia="Yu Mincho"/>
                      <w:sz w:val="18"/>
                      <w:szCs w:val="18"/>
                      <w:lang w:eastAsia="zh-CN"/>
                    </w:rPr>
                  </w:rPrChange>
                </w:rPr>
                <w:t>cfr-Config-MCCH-MTCH</w:t>
              </w:r>
              <w:r w:rsidRPr="00155B25">
                <w:rPr>
                  <w:rFonts w:eastAsia="Yu Mincho"/>
                  <w:lang w:eastAsia="zh-CN"/>
                  <w:rPrChange w:id="222" w:author="David Vargas" w:date="2022-02-20T13:02:00Z">
                    <w:rPr>
                      <w:rFonts w:eastAsia="Yu Mincho"/>
                      <w:sz w:val="18"/>
                      <w:szCs w:val="18"/>
                      <w:lang w:eastAsia="zh-CN"/>
                    </w:rPr>
                  </w:rPrChange>
                </w:rPr>
                <w:t xml:space="preserve"> in SIBx.</w:t>
              </w:r>
            </w:ins>
          </w:p>
        </w:tc>
      </w:tr>
      <w:tr w:rsidR="005375F1" w:rsidRPr="009C76AD" w14:paraId="67EC78A8" w14:textId="77777777" w:rsidTr="00DA693F">
        <w:tc>
          <w:tcPr>
            <w:tcW w:w="1650" w:type="dxa"/>
          </w:tcPr>
          <w:p w14:paraId="396B37D6" w14:textId="788FA33F" w:rsidR="005375F1" w:rsidRDefault="005375F1" w:rsidP="00247633">
            <w:pPr>
              <w:rPr>
                <w:rFonts w:eastAsia="DengXian"/>
                <w:lang w:eastAsia="zh-CN"/>
              </w:rPr>
            </w:pPr>
            <w:r>
              <w:rPr>
                <w:rFonts w:eastAsia="DengXian"/>
                <w:lang w:eastAsia="zh-CN"/>
              </w:rPr>
              <w:lastRenderedPageBreak/>
              <w:t>Ericsson</w:t>
            </w:r>
          </w:p>
        </w:tc>
        <w:tc>
          <w:tcPr>
            <w:tcW w:w="7979" w:type="dxa"/>
          </w:tcPr>
          <w:p w14:paraId="6149D13A" w14:textId="66175F4B" w:rsidR="005375F1" w:rsidRDefault="005375F1" w:rsidP="00247633">
            <w:pPr>
              <w:pStyle w:val="Heading4"/>
              <w:ind w:left="0" w:firstLine="0"/>
              <w:jc w:val="both"/>
              <w:rPr>
                <w:rFonts w:eastAsia="DengXian"/>
                <w:b w:val="0"/>
                <w:bCs/>
                <w:lang w:eastAsia="zh-CN"/>
              </w:rPr>
            </w:pPr>
            <w:r>
              <w:rPr>
                <w:rFonts w:eastAsia="DengXian"/>
                <w:b w:val="0"/>
                <w:bCs/>
                <w:lang w:eastAsia="zh-CN"/>
              </w:rPr>
              <w:t>Support</w:t>
            </w:r>
          </w:p>
        </w:tc>
      </w:tr>
    </w:tbl>
    <w:p w14:paraId="1980F19D" w14:textId="77777777" w:rsidR="00CE68BE" w:rsidRPr="00DA693F" w:rsidRDefault="00CE68BE" w:rsidP="00CE68BE">
      <w:pPr>
        <w:rPr>
          <w:lang w:eastAsia="zh-CN"/>
        </w:rPr>
      </w:pPr>
    </w:p>
    <w:p w14:paraId="292AA2A1" w14:textId="7E86373A" w:rsidR="00C05AA7" w:rsidRDefault="00C05AA7">
      <w:pPr>
        <w:overflowPunct/>
        <w:autoSpaceDE/>
        <w:autoSpaceDN/>
        <w:adjustRightInd/>
        <w:spacing w:after="0"/>
        <w:textAlignment w:val="auto"/>
        <w:rPr>
          <w:lang w:eastAsia="zh-CN"/>
        </w:rPr>
      </w:pPr>
    </w:p>
    <w:p w14:paraId="1FB3DCC4" w14:textId="5A7805CA" w:rsidR="00820FAF" w:rsidRDefault="00820FAF" w:rsidP="00820FAF">
      <w:pPr>
        <w:pStyle w:val="Heading2"/>
        <w:numPr>
          <w:ilvl w:val="1"/>
          <w:numId w:val="1"/>
        </w:numPr>
      </w:pPr>
      <w:r>
        <w:t>[</w:t>
      </w:r>
      <w:r w:rsidRPr="00820FAF">
        <w:rPr>
          <w:highlight w:val="yellow"/>
        </w:rPr>
        <w:t>NEW</w:t>
      </w:r>
      <w:r>
        <w:t xml:space="preserve">] </w:t>
      </w:r>
      <w:r w:rsidRPr="00703F97">
        <w:t xml:space="preserve">Issue </w:t>
      </w:r>
      <w:r>
        <w:t>8</w:t>
      </w:r>
      <w:r w:rsidRPr="00703F97">
        <w:t xml:space="preserve">: </w:t>
      </w:r>
      <w:r w:rsidRPr="002732FC">
        <w:t>TRS as QLC source</w:t>
      </w:r>
    </w:p>
    <w:p w14:paraId="52291CA6" w14:textId="77777777" w:rsidR="00820FAF" w:rsidRDefault="00820FAF" w:rsidP="00820FAF">
      <w:pPr>
        <w:pStyle w:val="Heading3"/>
        <w:numPr>
          <w:ilvl w:val="2"/>
          <w:numId w:val="1"/>
        </w:numPr>
        <w:rPr>
          <w:b/>
          <w:bCs/>
        </w:rPr>
      </w:pPr>
      <w:r>
        <w:rPr>
          <w:b/>
          <w:bCs/>
        </w:rPr>
        <w:t>Tdoc analysis</w:t>
      </w:r>
    </w:p>
    <w:p w14:paraId="0E3CF728" w14:textId="77777777" w:rsidR="00820FAF" w:rsidRDefault="00820FAF" w:rsidP="00774A69">
      <w:pPr>
        <w:pStyle w:val="ListParagraph"/>
        <w:numPr>
          <w:ilvl w:val="0"/>
          <w:numId w:val="14"/>
        </w:numPr>
      </w:pPr>
      <w:r>
        <w:t>In [</w:t>
      </w:r>
      <w:r w:rsidRPr="001B1816">
        <w:t>R1-2200950</w:t>
      </w:r>
      <w:r>
        <w:t>, Huawei]</w:t>
      </w:r>
    </w:p>
    <w:p w14:paraId="53E26DC1" w14:textId="77777777" w:rsidR="00820FAF" w:rsidRDefault="00820FAF" w:rsidP="00774A69">
      <w:pPr>
        <w:pStyle w:val="ListParagraph"/>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77777777" w:rsidR="00820FAF" w:rsidRDefault="00820FAF" w:rsidP="00774A69">
      <w:pPr>
        <w:pStyle w:val="ListParagraph"/>
        <w:numPr>
          <w:ilvl w:val="1"/>
          <w:numId w:val="14"/>
        </w:numPr>
      </w:pPr>
      <w:r>
        <w:t xml:space="preserve">Proposal 4: Periodic TRS can be configured as QCL source for MTCH transmission especially for RRC_IDLE/INACTIVE UEs. The configuration is included in SIBx or MCCH. </w:t>
      </w:r>
    </w:p>
    <w:p w14:paraId="0A54C05B" w14:textId="77777777" w:rsidR="00820FAF" w:rsidRDefault="00820FAF" w:rsidP="00774A69">
      <w:pPr>
        <w:pStyle w:val="ListParagraph"/>
        <w:numPr>
          <w:ilvl w:val="2"/>
          <w:numId w:val="14"/>
        </w:numPr>
      </w:pPr>
      <w:r>
        <w:t>UE may assume that the DMRS of GC-PDCCH/PDSCH is QCL’d with periodic TRS if configured for MTCH.</w:t>
      </w:r>
    </w:p>
    <w:p w14:paraId="70640EAA" w14:textId="77777777" w:rsidR="00820FAF" w:rsidRDefault="00820FAF" w:rsidP="00774A69">
      <w:pPr>
        <w:pStyle w:val="ListParagraph"/>
        <w:numPr>
          <w:ilvl w:val="2"/>
          <w:numId w:val="14"/>
        </w:numPr>
      </w:pPr>
      <w:r>
        <w:t>UE may expect the quasi co-location type is 'typeC' with an SS/PBCH block.</w:t>
      </w:r>
    </w:p>
    <w:p w14:paraId="49938505" w14:textId="77777777" w:rsidR="00820FAF" w:rsidRDefault="00820FAF" w:rsidP="00774A69">
      <w:pPr>
        <w:pStyle w:val="ListParagraph"/>
        <w:numPr>
          <w:ilvl w:val="1"/>
          <w:numId w:val="14"/>
        </w:numPr>
      </w:pPr>
      <w:r>
        <w:t>Proposal 5: For RRC_IDLE/INACTIVE UEs, the configuration of TRS at least supports:</w:t>
      </w:r>
    </w:p>
    <w:p w14:paraId="3B62F4FF" w14:textId="77777777" w:rsidR="00820FAF" w:rsidRDefault="00820FAF" w:rsidP="00774A69">
      <w:pPr>
        <w:pStyle w:val="ListParagraph"/>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ListParagraph"/>
        <w:numPr>
          <w:ilvl w:val="2"/>
          <w:numId w:val="14"/>
        </w:numPr>
      </w:pPr>
      <w:r>
        <w:t>The number of NZP CSI-RS resource sets in the list of NZP CSI-RS resource sets for TRS can be configurable for each cell group, similarly as specified in NZP-CSI-RS-ResourceSetList.</w:t>
      </w:r>
    </w:p>
    <w:p w14:paraId="4B09E7B1" w14:textId="77777777" w:rsidR="00820FAF" w:rsidRDefault="00820FAF" w:rsidP="00774A69">
      <w:pPr>
        <w:pStyle w:val="ListParagraph"/>
        <w:numPr>
          <w:ilvl w:val="0"/>
          <w:numId w:val="14"/>
        </w:numPr>
      </w:pPr>
      <w:r>
        <w:t>In [</w:t>
      </w:r>
      <w:r w:rsidRPr="00DB7EB8">
        <w:t>R1-2201719</w:t>
      </w:r>
      <w:r>
        <w:t>, Intel]</w:t>
      </w:r>
    </w:p>
    <w:p w14:paraId="560A4CDD" w14:textId="77777777" w:rsidR="00820FAF" w:rsidRDefault="00820FAF" w:rsidP="00774A69">
      <w:pPr>
        <w:pStyle w:val="ListParagraph"/>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643392C6" w14:textId="77777777" w:rsidR="00820FAF" w:rsidRDefault="00820FAF" w:rsidP="00774A69">
      <w:pPr>
        <w:pStyle w:val="ListParagraph"/>
        <w:numPr>
          <w:ilvl w:val="0"/>
          <w:numId w:val="14"/>
        </w:numPr>
      </w:pPr>
      <w:r>
        <w:t>In [</w:t>
      </w:r>
      <w:r w:rsidRPr="00CD297C">
        <w:t>R1-2202162</w:t>
      </w:r>
      <w:r>
        <w:t>, Qualcomm]</w:t>
      </w:r>
    </w:p>
    <w:p w14:paraId="2992A3A0" w14:textId="77777777" w:rsidR="00820FAF" w:rsidRDefault="00820FAF" w:rsidP="00774A69">
      <w:pPr>
        <w:pStyle w:val="ListParagraph"/>
        <w:numPr>
          <w:ilvl w:val="1"/>
          <w:numId w:val="14"/>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799C07F7" w14:textId="77777777" w:rsidR="00820FAF" w:rsidRDefault="00820FAF"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77777777" w:rsidR="00820FAF" w:rsidRDefault="00820FAF" w:rsidP="00774A69">
      <w:pPr>
        <w:pStyle w:val="ListParagraph"/>
        <w:numPr>
          <w:ilvl w:val="1"/>
          <w:numId w:val="14"/>
        </w:numPr>
      </w:pPr>
      <w:r>
        <w:t>Proposal 3: A list of periodic NZP CSI-RS resource sets for TRS can be configured in a CFR-Config-Broadcast for RRC_IDLE/INACTIVE UEs.</w:t>
      </w:r>
    </w:p>
    <w:p w14:paraId="4BB9F855" w14:textId="77777777" w:rsidR="00820FAF" w:rsidRDefault="00820FAF" w:rsidP="00774A69">
      <w:pPr>
        <w:pStyle w:val="ListParagraph"/>
        <w:numPr>
          <w:ilvl w:val="2"/>
          <w:numId w:val="14"/>
        </w:numPr>
      </w:pPr>
      <w:r>
        <w:t>UE may assume that the GC-PDCCH/PDSCH is QCL’d with periodic TRS if configured for broadcast.</w:t>
      </w:r>
    </w:p>
    <w:p w14:paraId="3878A221" w14:textId="77777777" w:rsidR="00820FAF" w:rsidRDefault="00820FAF" w:rsidP="00774A69">
      <w:pPr>
        <w:pStyle w:val="ListParagraph"/>
        <w:numPr>
          <w:ilvl w:val="2"/>
          <w:numId w:val="14"/>
        </w:numPr>
      </w:pPr>
      <w:r>
        <w:t>The TRS can be QCL-ed with SSB at least in terms of timing, doppler via SSB/MCCH.</w:t>
      </w:r>
    </w:p>
    <w:p w14:paraId="06F0B03F" w14:textId="77777777" w:rsidR="00820FAF" w:rsidRDefault="00820FAF" w:rsidP="00774A69">
      <w:pPr>
        <w:pStyle w:val="ListParagraph"/>
        <w:numPr>
          <w:ilvl w:val="0"/>
          <w:numId w:val="14"/>
        </w:numPr>
      </w:pPr>
      <w:r>
        <w:t>In [</w:t>
      </w:r>
      <w:r w:rsidRPr="0068595E">
        <w:t>R1-2202351</w:t>
      </w:r>
      <w:r>
        <w:t>, LGE]</w:t>
      </w:r>
    </w:p>
    <w:p w14:paraId="5AA615B6" w14:textId="77777777" w:rsidR="00820FAF" w:rsidRDefault="00820FAF" w:rsidP="00774A69">
      <w:pPr>
        <w:pStyle w:val="ListParagraph"/>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ListParagraph"/>
        <w:numPr>
          <w:ilvl w:val="1"/>
          <w:numId w:val="14"/>
        </w:numPr>
      </w:pPr>
      <w:r>
        <w:t>Proposal 1: If TRS is agreed to be supported, RAN1 is requested to agree the following proposals:</w:t>
      </w:r>
    </w:p>
    <w:p w14:paraId="6299A4EC" w14:textId="77777777" w:rsidR="00820FAF" w:rsidRDefault="00820FAF" w:rsidP="00774A69">
      <w:pPr>
        <w:pStyle w:val="ListParagraph"/>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ListParagraph"/>
        <w:numPr>
          <w:ilvl w:val="2"/>
          <w:numId w:val="14"/>
        </w:numPr>
      </w:pPr>
      <w:r>
        <w:t>Proposal 1B: QCL-Info is associated with a NZP CSI-RS resource set for TRS and configured to be Type C QCLed with SSB (i.e. Doppler shift, average delay) via SIBx or MCCH.</w:t>
      </w:r>
    </w:p>
    <w:p w14:paraId="5D8B7E44" w14:textId="77777777" w:rsidR="00820FAF" w:rsidRDefault="00820FAF" w:rsidP="00774A69">
      <w:pPr>
        <w:pStyle w:val="ListParagraph"/>
        <w:numPr>
          <w:ilvl w:val="2"/>
          <w:numId w:val="14"/>
        </w:numPr>
      </w:pPr>
      <w:r>
        <w:lastRenderedPageBreak/>
        <w:t>Proposal 1C: The number of NZP CSI-RS resource sets in the list of NZP CSI-RS resource sets for TRS can be configurable for each cell group, similarly as specified in NZP-CSI-RS-ResourceSetList.</w:t>
      </w:r>
    </w:p>
    <w:p w14:paraId="4B77CF6B" w14:textId="77777777" w:rsidR="00820FAF" w:rsidRDefault="00820FAF" w:rsidP="00774A69">
      <w:pPr>
        <w:pStyle w:val="ListParagraph"/>
        <w:numPr>
          <w:ilvl w:val="1"/>
          <w:numId w:val="14"/>
        </w:numPr>
      </w:pPr>
      <w:r>
        <w:t xml:space="preserve">Proposal 2: For broadcast GC-PDCCH, UE assumes that a PDCCH Monitoring Occasion (MO) is associated with one NZP-CSI-RS-ResourceSet for TRS which is QCLed with the SSB-index mapped to the MO. </w:t>
      </w:r>
    </w:p>
    <w:p w14:paraId="4E5D181B" w14:textId="77777777" w:rsidR="00820FAF" w:rsidRDefault="00820FAF" w:rsidP="00774A69">
      <w:pPr>
        <w:pStyle w:val="ListParagraph"/>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ListParagraph"/>
        <w:numPr>
          <w:ilvl w:val="2"/>
          <w:numId w:val="14"/>
        </w:numPr>
      </w:pPr>
      <w:r>
        <w:t xml:space="preserve">Proposal 3: If a same SSB index can be associated with more than one NZP CSI-RS resource sets for TRS e.g. in NZP-CSI-RS-ResourceSetPerSSB, </w:t>
      </w:r>
    </w:p>
    <w:p w14:paraId="1F893347" w14:textId="77777777" w:rsidR="00820FAF" w:rsidRDefault="00820FAF" w:rsidP="00774A69">
      <w:pPr>
        <w:pStyle w:val="ListParagraph"/>
        <w:numPr>
          <w:ilvl w:val="2"/>
          <w:numId w:val="14"/>
        </w:numPr>
      </w:pPr>
      <w:r>
        <w:t>for the [x×N+K]th PDCCH monitoring occasion(s) for MTCH in the scheduling window, the number of PDCCH monitoring occasions in MTCH transmission window is greater than N i.e. the number of actual transmitted SSBs; and</w:t>
      </w:r>
    </w:p>
    <w:p w14:paraId="6D80DEA4" w14:textId="67C6F7EC" w:rsidR="00820FAF" w:rsidRDefault="00820FAF" w:rsidP="00774A69">
      <w:pPr>
        <w:pStyle w:val="ListParagraph"/>
        <w:numPr>
          <w:ilvl w:val="2"/>
          <w:numId w:val="14"/>
        </w:numPr>
      </w:pPr>
      <w:r>
        <w:t xml:space="preserve">the same SSB index can be mapped to multiple MOs of which each is associated with one NZP CSI-RS resource set for TRS e.g. in NZP-CSI-RS-ResourceSetPerSSB. </w:t>
      </w:r>
    </w:p>
    <w:p w14:paraId="57221111" w14:textId="77777777" w:rsidR="00B33A15" w:rsidRDefault="00B33A15" w:rsidP="00B33A15"/>
    <w:p w14:paraId="03EA2E18" w14:textId="77777777" w:rsidR="00820FAF" w:rsidRDefault="00820FAF" w:rsidP="00820FAF">
      <w:pPr>
        <w:pStyle w:val="Heading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09DE115C" w:rsidR="00820FAF" w:rsidRDefault="004861A3" w:rsidP="00820FAF">
      <w:r>
        <w:t>The proposal below tries to first stablish whether TRS is supported for idle/inactive UEs in Rel-17.</w:t>
      </w:r>
    </w:p>
    <w:p w14:paraId="4CB21FCC" w14:textId="77777777" w:rsidR="00DF34F3" w:rsidRPr="001636D4" w:rsidRDefault="00DF34F3" w:rsidP="00820FAF"/>
    <w:p w14:paraId="2A174A03" w14:textId="6A8DE4B0" w:rsidR="00667D4A" w:rsidRDefault="00667D4A" w:rsidP="00667D4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[open]</w:t>
      </w:r>
    </w:p>
    <w:p w14:paraId="608B1E09" w14:textId="77777777" w:rsidR="00F141B0" w:rsidRPr="00F141B0" w:rsidRDefault="00F141B0" w:rsidP="00F141B0"/>
    <w:p w14:paraId="662D7E1B" w14:textId="643F96F5" w:rsidR="00667D4A" w:rsidRDefault="00667D4A" w:rsidP="00667D4A">
      <w:pPr>
        <w:pStyle w:val="Heading4"/>
      </w:pPr>
      <w:r w:rsidRPr="00CC348B">
        <w:t>Proposal 2.</w:t>
      </w:r>
      <w:r>
        <w:t>8</w:t>
      </w:r>
      <w:r w:rsidRPr="00CC348B">
        <w:t>-1</w:t>
      </w:r>
    </w:p>
    <w:p w14:paraId="768F234C" w14:textId="7D9BE526" w:rsidR="00667D4A" w:rsidRDefault="00ED599E" w:rsidP="00667D4A">
      <w:r>
        <w:t>Periodic TRS can be configured as QCL source for MTCH transmission for RRC_IDLE/INACTIVE UEs.</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905F8A" w14:paraId="38840D28" w14:textId="77777777" w:rsidTr="00C360B7">
        <w:tc>
          <w:tcPr>
            <w:tcW w:w="1650" w:type="dxa"/>
            <w:vAlign w:val="center"/>
          </w:tcPr>
          <w:p w14:paraId="0030E802" w14:textId="77777777" w:rsidR="00905F8A" w:rsidRPr="00E6336E" w:rsidRDefault="00905F8A" w:rsidP="00C360B7">
            <w:pPr>
              <w:jc w:val="center"/>
              <w:rPr>
                <w:b/>
                <w:bCs/>
                <w:sz w:val="22"/>
                <w:szCs w:val="22"/>
              </w:rPr>
            </w:pPr>
            <w:r w:rsidRPr="00E6336E">
              <w:rPr>
                <w:b/>
                <w:bCs/>
                <w:sz w:val="22"/>
                <w:szCs w:val="22"/>
              </w:rPr>
              <w:t>company</w:t>
            </w:r>
          </w:p>
        </w:tc>
        <w:tc>
          <w:tcPr>
            <w:tcW w:w="7979" w:type="dxa"/>
            <w:vAlign w:val="center"/>
          </w:tcPr>
          <w:p w14:paraId="6F4155C3" w14:textId="77777777" w:rsidR="00905F8A" w:rsidRPr="00E6336E" w:rsidRDefault="00905F8A" w:rsidP="00C360B7">
            <w:pPr>
              <w:jc w:val="center"/>
              <w:rPr>
                <w:b/>
                <w:bCs/>
                <w:sz w:val="22"/>
                <w:szCs w:val="22"/>
              </w:rPr>
            </w:pPr>
            <w:r w:rsidRPr="00E6336E">
              <w:rPr>
                <w:b/>
                <w:bCs/>
                <w:sz w:val="22"/>
                <w:szCs w:val="22"/>
              </w:rPr>
              <w:t>comments</w:t>
            </w:r>
          </w:p>
        </w:tc>
      </w:tr>
      <w:tr w:rsidR="00905F8A" w14:paraId="0A526647" w14:textId="77777777" w:rsidTr="00C360B7">
        <w:tc>
          <w:tcPr>
            <w:tcW w:w="1650" w:type="dxa"/>
          </w:tcPr>
          <w:p w14:paraId="3CF98E60" w14:textId="5DACD884" w:rsidR="00905F8A" w:rsidRDefault="006F48E3" w:rsidP="00C360B7">
            <w:pPr>
              <w:rPr>
                <w:lang w:eastAsia="ko-KR"/>
              </w:rPr>
            </w:pPr>
            <w:r>
              <w:rPr>
                <w:lang w:eastAsia="ko-KR"/>
              </w:rPr>
              <w:t>Qualcomm</w:t>
            </w:r>
          </w:p>
        </w:tc>
        <w:tc>
          <w:tcPr>
            <w:tcW w:w="7979" w:type="dxa"/>
          </w:tcPr>
          <w:p w14:paraId="656C6458" w14:textId="105A7764" w:rsidR="00905F8A" w:rsidRDefault="006F48E3" w:rsidP="00C360B7">
            <w:r>
              <w:t>Support</w:t>
            </w:r>
          </w:p>
        </w:tc>
      </w:tr>
    </w:tbl>
    <w:p w14:paraId="60B2CD0D" w14:textId="77777777" w:rsidR="00ED599E" w:rsidRPr="00667D4A" w:rsidRDefault="00ED599E" w:rsidP="00667D4A"/>
    <w:p w14:paraId="26B6EBD6" w14:textId="77777777" w:rsidR="00820FAF" w:rsidRDefault="00820FAF" w:rsidP="00820FAF"/>
    <w:p w14:paraId="7E01A214" w14:textId="77777777" w:rsidR="00820FAF" w:rsidRDefault="00820FAF">
      <w:pPr>
        <w:overflowPunct/>
        <w:autoSpaceDE/>
        <w:autoSpaceDN/>
        <w:adjustRightInd/>
        <w:spacing w:after="0"/>
        <w:textAlignment w:val="auto"/>
        <w:rPr>
          <w:lang w:eastAsia="zh-CN"/>
        </w:rPr>
      </w:pPr>
    </w:p>
    <w:p w14:paraId="5688D3D1" w14:textId="7F0C26F4" w:rsidR="00DF34F3" w:rsidRDefault="00DF34F3" w:rsidP="00667D4A">
      <w:pPr>
        <w:pStyle w:val="Heading2"/>
        <w:numPr>
          <w:ilvl w:val="1"/>
          <w:numId w:val="1"/>
        </w:numPr>
      </w:pPr>
      <w:r>
        <w:t>[</w:t>
      </w:r>
      <w:r w:rsidRPr="00DF34F3">
        <w:rPr>
          <w:highlight w:val="yellow"/>
        </w:rPr>
        <w:t>NEW</w:t>
      </w:r>
      <w:r>
        <w:t xml:space="preserve">] </w:t>
      </w:r>
      <w:r w:rsidRPr="00703F97">
        <w:t xml:space="preserve">Issue </w:t>
      </w:r>
      <w:r>
        <w:t>9</w:t>
      </w:r>
      <w:r w:rsidRPr="00703F97">
        <w:t xml:space="preserve">: </w:t>
      </w:r>
      <w:r w:rsidRPr="00884ACE">
        <w:t>PDCCH: CORESET for MCCH and MTCH</w:t>
      </w:r>
      <w:r>
        <w:t xml:space="preserve">  [added to discussion]</w:t>
      </w:r>
    </w:p>
    <w:p w14:paraId="5A32EF63" w14:textId="77777777" w:rsidR="00DF34F3" w:rsidRDefault="00DF34F3" w:rsidP="00667D4A">
      <w:pPr>
        <w:pStyle w:val="Heading3"/>
        <w:numPr>
          <w:ilvl w:val="2"/>
          <w:numId w:val="1"/>
        </w:numPr>
        <w:rPr>
          <w:b/>
          <w:bCs/>
        </w:rPr>
      </w:pPr>
      <w:r>
        <w:rPr>
          <w:b/>
          <w:bCs/>
        </w:rPr>
        <w:t>Tdoc analysis</w:t>
      </w:r>
    </w:p>
    <w:p w14:paraId="6F168978" w14:textId="77777777" w:rsidR="00DF34F3" w:rsidRDefault="00DF34F3" w:rsidP="00774A69">
      <w:pPr>
        <w:pStyle w:val="ListParagraph"/>
        <w:numPr>
          <w:ilvl w:val="0"/>
          <w:numId w:val="14"/>
        </w:numPr>
      </w:pPr>
      <w:r>
        <w:t>In [</w:t>
      </w:r>
      <w:r w:rsidRPr="00380128">
        <w:t>R1-2200950</w:t>
      </w:r>
      <w:r>
        <w:t>, Huawei]</w:t>
      </w:r>
    </w:p>
    <w:p w14:paraId="4EA4BEFF" w14:textId="77777777" w:rsidR="00DF34F3" w:rsidRDefault="00DF34F3"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ListParagraph"/>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ListParagraph"/>
        <w:numPr>
          <w:ilvl w:val="2"/>
          <w:numId w:val="14"/>
        </w:numPr>
      </w:pPr>
      <w:r>
        <w:t>CORESET0</w:t>
      </w:r>
    </w:p>
    <w:p w14:paraId="2D47449C" w14:textId="77777777" w:rsidR="00DF34F3" w:rsidRDefault="00DF34F3" w:rsidP="00774A69">
      <w:pPr>
        <w:pStyle w:val="ListParagraph"/>
        <w:numPr>
          <w:ilvl w:val="2"/>
          <w:numId w:val="14"/>
        </w:numPr>
      </w:pPr>
      <w:r>
        <w:t>Smaller than CORESET0</w:t>
      </w:r>
    </w:p>
    <w:p w14:paraId="221FE898" w14:textId="77777777" w:rsidR="00DF34F3" w:rsidRDefault="00DF34F3" w:rsidP="00774A69">
      <w:pPr>
        <w:pStyle w:val="ListParagraph"/>
        <w:numPr>
          <w:ilvl w:val="2"/>
          <w:numId w:val="14"/>
        </w:numPr>
      </w:pPr>
      <w:r>
        <w:t>Larger than CORESET0</w:t>
      </w:r>
    </w:p>
    <w:p w14:paraId="3D2AD37B" w14:textId="77777777" w:rsidR="00DF34F3" w:rsidRDefault="00DF34F3" w:rsidP="00774A69">
      <w:pPr>
        <w:pStyle w:val="ListParagraph"/>
        <w:numPr>
          <w:ilvl w:val="0"/>
          <w:numId w:val="14"/>
        </w:numPr>
      </w:pPr>
      <w:r>
        <w:lastRenderedPageBreak/>
        <w:t>In [</w:t>
      </w:r>
      <w:r w:rsidRPr="00474D48">
        <w:t>R1-2201259</w:t>
      </w:r>
      <w:r>
        <w:t>, OPPO]</w:t>
      </w:r>
    </w:p>
    <w:p w14:paraId="2EFFDB5E" w14:textId="77777777" w:rsidR="00DF34F3" w:rsidRPr="00D240F3" w:rsidRDefault="00DF34F3" w:rsidP="00774A69">
      <w:pPr>
        <w:pStyle w:val="ListParagraph"/>
        <w:numPr>
          <w:ilvl w:val="1"/>
          <w:numId w:val="14"/>
        </w:numPr>
      </w:pPr>
      <w:r w:rsidRPr="00D240F3">
        <w:t>The same CORESET is used for GC-PDCCH of scheduling GC-PDSCH of MCCH and MTCH.</w:t>
      </w:r>
    </w:p>
    <w:p w14:paraId="288F7C24" w14:textId="77777777" w:rsidR="00DF34F3" w:rsidRDefault="00DF34F3" w:rsidP="00774A69">
      <w:pPr>
        <w:pStyle w:val="ListParagraph"/>
        <w:numPr>
          <w:ilvl w:val="0"/>
          <w:numId w:val="14"/>
        </w:numPr>
      </w:pPr>
      <w:r>
        <w:t>In [</w:t>
      </w:r>
      <w:r w:rsidRPr="009F103F">
        <w:t>R1-2201597</w:t>
      </w:r>
      <w:r>
        <w:t>, TD Tech]</w:t>
      </w:r>
    </w:p>
    <w:p w14:paraId="239A4680" w14:textId="77777777" w:rsidR="00DF34F3" w:rsidRDefault="00DF34F3" w:rsidP="00774A69">
      <w:pPr>
        <w:pStyle w:val="ListParagraph"/>
        <w:numPr>
          <w:ilvl w:val="1"/>
          <w:numId w:val="14"/>
        </w:numPr>
      </w:pPr>
      <w:r>
        <w:t>Proposal 6: Support the following CORESETs/CSSs for MCCH/MTCH.</w:t>
      </w:r>
    </w:p>
    <w:p w14:paraId="708F52AC" w14:textId="77777777" w:rsidR="00DF34F3" w:rsidRDefault="00DF34F3" w:rsidP="00774A69">
      <w:pPr>
        <w:pStyle w:val="ListParagraph"/>
        <w:numPr>
          <w:ilvl w:val="2"/>
          <w:numId w:val="14"/>
        </w:numPr>
      </w:pPr>
      <w:r>
        <w:t>The CORESETs/CSSs specific for MCCH are configured on SIB x.</w:t>
      </w:r>
    </w:p>
    <w:p w14:paraId="456376D6" w14:textId="77777777" w:rsidR="00DF34F3" w:rsidRDefault="00DF34F3" w:rsidP="00774A69">
      <w:pPr>
        <w:pStyle w:val="ListParagraph"/>
        <w:numPr>
          <w:ilvl w:val="2"/>
          <w:numId w:val="14"/>
        </w:numPr>
      </w:pPr>
      <w:r>
        <w:t>If a CORESET/CSS configured on SIB x is also used by MTCH, the index of the CORESET/CSS is indicated on MCCH.</w:t>
      </w:r>
    </w:p>
    <w:p w14:paraId="13D2CE61" w14:textId="77777777" w:rsidR="00DF34F3" w:rsidRDefault="00DF34F3" w:rsidP="00774A69">
      <w:pPr>
        <w:pStyle w:val="ListParagraph"/>
        <w:numPr>
          <w:ilvl w:val="2"/>
          <w:numId w:val="14"/>
        </w:numPr>
      </w:pPr>
      <w:r>
        <w:t>The CORESETs/CSSs specific for MTCH are configured on MCCH.</w:t>
      </w:r>
    </w:p>
    <w:p w14:paraId="19442287" w14:textId="77777777" w:rsidR="00DF34F3" w:rsidRDefault="00DF34F3" w:rsidP="00774A69">
      <w:pPr>
        <w:pStyle w:val="ListParagraph"/>
        <w:numPr>
          <w:ilvl w:val="2"/>
          <w:numId w:val="14"/>
        </w:numPr>
      </w:pPr>
      <w:r>
        <w:t>If a CORESET/CSS for SIB1/Other SIB/Paging is reused for MCCH, the index of the CORESET/CSS is indicated on SIB x.</w:t>
      </w:r>
    </w:p>
    <w:p w14:paraId="65ED4CDD" w14:textId="77777777" w:rsidR="00DF34F3" w:rsidRDefault="00DF34F3" w:rsidP="00774A69">
      <w:pPr>
        <w:pStyle w:val="ListParagraph"/>
        <w:numPr>
          <w:ilvl w:val="2"/>
          <w:numId w:val="14"/>
        </w:numPr>
      </w:pPr>
      <w:r>
        <w:t>If a CORESET/CSS for SIB1/Other SIB/Paging is reused for MTCH, the index of the CORESET/CSS is indicated on MCCH.</w:t>
      </w:r>
    </w:p>
    <w:p w14:paraId="5BAAA07C" w14:textId="77777777" w:rsidR="00DF34F3" w:rsidRDefault="00DF34F3" w:rsidP="00774A69">
      <w:pPr>
        <w:pStyle w:val="ListParagraph"/>
        <w:numPr>
          <w:ilvl w:val="0"/>
          <w:numId w:val="14"/>
        </w:numPr>
      </w:pPr>
      <w:r>
        <w:t>In [</w:t>
      </w:r>
      <w:r w:rsidRPr="004B3779">
        <w:t>R1-2201932</w:t>
      </w:r>
      <w:r>
        <w:t>, Xiaomi]</w:t>
      </w:r>
    </w:p>
    <w:p w14:paraId="3BDBABF5" w14:textId="77777777" w:rsidR="00DF34F3" w:rsidRDefault="00DF34F3" w:rsidP="00774A69">
      <w:pPr>
        <w:pStyle w:val="ListParagraph"/>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ListParagraph"/>
        <w:numPr>
          <w:ilvl w:val="0"/>
          <w:numId w:val="14"/>
        </w:numPr>
      </w:pPr>
      <w:r>
        <w:t>In [</w:t>
      </w:r>
      <w:r w:rsidRPr="002C4136">
        <w:t>R1-2202229</w:t>
      </w:r>
      <w:r>
        <w:t>, Lenovo]</w:t>
      </w:r>
    </w:p>
    <w:p w14:paraId="1ACAD1AF" w14:textId="77777777" w:rsidR="00DF34F3" w:rsidRDefault="00DF34F3" w:rsidP="00774A69">
      <w:pPr>
        <w:pStyle w:val="ListParagraph"/>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667D4A">
      <w:pPr>
        <w:pStyle w:val="Heading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5EDB0E32" w:rsidR="00B66EA5" w:rsidRDefault="00B66EA5" w:rsidP="00B66EA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[open]</w:t>
      </w:r>
    </w:p>
    <w:p w14:paraId="1C709CE5" w14:textId="77777777" w:rsidR="00B66EA5" w:rsidRPr="00F141B0" w:rsidRDefault="00B66EA5" w:rsidP="00B66EA5"/>
    <w:p w14:paraId="273FBBAF" w14:textId="1EDFEAFD" w:rsidR="00B66EA5" w:rsidRDefault="00B66EA5" w:rsidP="00B66EA5">
      <w:pPr>
        <w:pStyle w:val="Heading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B66EA5" w14:paraId="7A578FA6" w14:textId="77777777" w:rsidTr="00C360B7">
        <w:tc>
          <w:tcPr>
            <w:tcW w:w="1650" w:type="dxa"/>
            <w:vAlign w:val="center"/>
          </w:tcPr>
          <w:p w14:paraId="0CA4028D" w14:textId="77777777" w:rsidR="00B66EA5" w:rsidRPr="00E6336E" w:rsidRDefault="00B66EA5" w:rsidP="00C360B7">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C360B7">
            <w:pPr>
              <w:jc w:val="center"/>
              <w:rPr>
                <w:b/>
                <w:bCs/>
                <w:sz w:val="22"/>
                <w:szCs w:val="22"/>
              </w:rPr>
            </w:pPr>
            <w:r w:rsidRPr="00E6336E">
              <w:rPr>
                <w:b/>
                <w:bCs/>
                <w:sz w:val="22"/>
                <w:szCs w:val="22"/>
              </w:rPr>
              <w:t>comments</w:t>
            </w:r>
          </w:p>
        </w:tc>
      </w:tr>
      <w:tr w:rsidR="00B66EA5" w14:paraId="6AEF69ED" w14:textId="77777777" w:rsidTr="00C360B7">
        <w:tc>
          <w:tcPr>
            <w:tcW w:w="1650" w:type="dxa"/>
          </w:tcPr>
          <w:p w14:paraId="0C2EBC22" w14:textId="2E84F9DC" w:rsidR="00B66EA5" w:rsidRDefault="000352C4" w:rsidP="00C360B7">
            <w:pPr>
              <w:rPr>
                <w:lang w:eastAsia="ko-KR"/>
              </w:rPr>
            </w:pPr>
            <w:r>
              <w:rPr>
                <w:lang w:eastAsia="ko-KR"/>
              </w:rPr>
              <w:t>Qualcomm</w:t>
            </w:r>
          </w:p>
        </w:tc>
        <w:tc>
          <w:tcPr>
            <w:tcW w:w="7979" w:type="dxa"/>
          </w:tcPr>
          <w:p w14:paraId="77F41C52" w14:textId="1FA2894E" w:rsidR="00B66EA5" w:rsidRDefault="00481E4B" w:rsidP="00C360B7">
            <w:r>
              <w:t>Support</w:t>
            </w:r>
          </w:p>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6CDB6090" w:rsidR="00DF34F3" w:rsidRDefault="00DF34F3" w:rsidP="00B66EA5">
      <w:pPr>
        <w:pStyle w:val="Heading2"/>
        <w:numPr>
          <w:ilvl w:val="1"/>
          <w:numId w:val="1"/>
        </w:numPr>
      </w:pPr>
      <w:r>
        <w:t>[</w:t>
      </w:r>
      <w:r w:rsidRPr="00DF34F3">
        <w:rPr>
          <w:highlight w:val="yellow"/>
        </w:rPr>
        <w:t>NEW</w:t>
      </w:r>
      <w:r>
        <w:t xml:space="preserve">] </w:t>
      </w:r>
      <w:r w:rsidRPr="00703F97">
        <w:t xml:space="preserve">Issue </w:t>
      </w:r>
      <w:r>
        <w:t>10</w:t>
      </w:r>
      <w:r w:rsidRPr="00703F97">
        <w:t xml:space="preserve">: </w:t>
      </w:r>
      <w:r w:rsidRPr="00CE5594">
        <w:t>Rate matching</w:t>
      </w:r>
    </w:p>
    <w:p w14:paraId="74C1E094" w14:textId="77777777" w:rsidR="00DF34F3" w:rsidRDefault="00DF34F3" w:rsidP="00B66EA5">
      <w:pPr>
        <w:pStyle w:val="Heading3"/>
        <w:numPr>
          <w:ilvl w:val="2"/>
          <w:numId w:val="1"/>
        </w:numPr>
        <w:rPr>
          <w:b/>
          <w:bCs/>
        </w:rPr>
      </w:pPr>
      <w:r>
        <w:rPr>
          <w:b/>
          <w:bCs/>
        </w:rPr>
        <w:t>Tdoc analysis</w:t>
      </w:r>
    </w:p>
    <w:p w14:paraId="4CD19709" w14:textId="77777777" w:rsidR="00DF34F3" w:rsidRDefault="00DF34F3" w:rsidP="00774A69">
      <w:pPr>
        <w:pStyle w:val="ListParagraph"/>
        <w:numPr>
          <w:ilvl w:val="0"/>
          <w:numId w:val="14"/>
        </w:numPr>
      </w:pPr>
      <w:r>
        <w:t>In [</w:t>
      </w:r>
      <w:r w:rsidRPr="004C1BCE">
        <w:t>R1-2201498</w:t>
      </w:r>
      <w:r>
        <w:t>, NTT DOCOMO]</w:t>
      </w:r>
    </w:p>
    <w:p w14:paraId="1F9C051F" w14:textId="77777777" w:rsidR="00DF34F3" w:rsidRDefault="00DF34F3" w:rsidP="00774A69">
      <w:pPr>
        <w:pStyle w:val="ListParagraph"/>
        <w:numPr>
          <w:ilvl w:val="1"/>
          <w:numId w:val="14"/>
        </w:numPr>
      </w:pPr>
      <w:r w:rsidRPr="00F266B8">
        <w:rPr>
          <w:i/>
          <w:iCs/>
        </w:rPr>
        <w:t>Discuss</w:t>
      </w:r>
      <w:r>
        <w:t xml:space="preserve">: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w:t>
      </w:r>
      <w:r>
        <w:lastRenderedPageBreak/>
        <w:t>DSS carrier. If it is not supported, it will impose significant constraints on the scheduling of broadcast GC-PDSCH for RRC_IDLE/RRC_INACTIVE UEs in DSS carrier.</w:t>
      </w:r>
    </w:p>
    <w:p w14:paraId="3F7D295D" w14:textId="77777777" w:rsidR="00DF34F3" w:rsidRDefault="00DF34F3" w:rsidP="00774A69">
      <w:pPr>
        <w:pStyle w:val="ListParagraph"/>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3FA8A9FB" w14:textId="77777777" w:rsidR="00DF34F3" w:rsidRDefault="00DF34F3" w:rsidP="00B66EA5">
      <w:pPr>
        <w:pStyle w:val="Heading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53C14AB9" w:rsidR="0010288E" w:rsidRDefault="0010288E" w:rsidP="0010288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[open]</w:t>
      </w:r>
    </w:p>
    <w:p w14:paraId="617C9C9A" w14:textId="77777777" w:rsidR="0010288E" w:rsidRPr="00F141B0" w:rsidRDefault="0010288E" w:rsidP="0010288E"/>
    <w:p w14:paraId="0490A840" w14:textId="088359C8" w:rsidR="0010288E" w:rsidRDefault="0010288E" w:rsidP="0010288E">
      <w:pPr>
        <w:pStyle w:val="Heading4"/>
      </w:pPr>
      <w:r w:rsidRPr="00CC348B">
        <w:t>Proposal 2.</w:t>
      </w:r>
      <w:r>
        <w:t>10</w:t>
      </w:r>
      <w:r w:rsidRPr="00CC348B">
        <w:t>-1</w:t>
      </w:r>
    </w:p>
    <w:p w14:paraId="3C934CBB" w14:textId="5FB069F3" w:rsidR="0010288E" w:rsidRPr="00B33A15" w:rsidRDefault="0010288E" w:rsidP="0010288E">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288E" w14:paraId="653DA493" w14:textId="77777777" w:rsidTr="00C360B7">
        <w:tc>
          <w:tcPr>
            <w:tcW w:w="1650" w:type="dxa"/>
            <w:vAlign w:val="center"/>
          </w:tcPr>
          <w:p w14:paraId="7D241915" w14:textId="77777777" w:rsidR="0010288E" w:rsidRPr="00E6336E" w:rsidRDefault="0010288E" w:rsidP="00C360B7">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C360B7">
            <w:pPr>
              <w:jc w:val="center"/>
              <w:rPr>
                <w:b/>
                <w:bCs/>
                <w:sz w:val="22"/>
                <w:szCs w:val="22"/>
              </w:rPr>
            </w:pPr>
            <w:r w:rsidRPr="00E6336E">
              <w:rPr>
                <w:b/>
                <w:bCs/>
                <w:sz w:val="22"/>
                <w:szCs w:val="22"/>
              </w:rPr>
              <w:t>comments</w:t>
            </w:r>
          </w:p>
        </w:tc>
      </w:tr>
      <w:tr w:rsidR="0010288E" w14:paraId="36CD985F" w14:textId="77777777" w:rsidTr="00C360B7">
        <w:tc>
          <w:tcPr>
            <w:tcW w:w="1650" w:type="dxa"/>
          </w:tcPr>
          <w:p w14:paraId="08DF8056" w14:textId="1A12D80C" w:rsidR="0010288E" w:rsidRDefault="00481E4B" w:rsidP="00C360B7">
            <w:pPr>
              <w:rPr>
                <w:lang w:eastAsia="ko-KR"/>
              </w:rPr>
            </w:pPr>
            <w:r>
              <w:rPr>
                <w:lang w:eastAsia="ko-KR"/>
              </w:rPr>
              <w:t>Qualcomm</w:t>
            </w:r>
          </w:p>
        </w:tc>
        <w:tc>
          <w:tcPr>
            <w:tcW w:w="7979" w:type="dxa"/>
          </w:tcPr>
          <w:p w14:paraId="014B0A0F" w14:textId="5FAF5899" w:rsidR="0010288E" w:rsidRDefault="00481E4B" w:rsidP="00C360B7">
            <w:r>
              <w:t>ok</w:t>
            </w:r>
          </w:p>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79272334" w:rsidR="00C05AA7" w:rsidRDefault="00C05AA7" w:rsidP="0010288E">
      <w:pPr>
        <w:pStyle w:val="Heading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10288E">
      <w:pPr>
        <w:pStyle w:val="Heading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10288E">
      <w:pPr>
        <w:pStyle w:val="Heading3"/>
        <w:numPr>
          <w:ilvl w:val="2"/>
          <w:numId w:val="1"/>
        </w:numPr>
        <w:rPr>
          <w:b/>
          <w:bCs/>
        </w:rPr>
      </w:pPr>
      <w:r>
        <w:rPr>
          <w:b/>
          <w:bCs/>
        </w:rPr>
        <w:t>Tdoc analysis</w:t>
      </w:r>
    </w:p>
    <w:p w14:paraId="388B640F" w14:textId="77777777" w:rsidR="00745140" w:rsidRDefault="00745140" w:rsidP="00774A69">
      <w:pPr>
        <w:pStyle w:val="ListParagraph"/>
        <w:numPr>
          <w:ilvl w:val="0"/>
          <w:numId w:val="14"/>
        </w:numPr>
      </w:pPr>
      <w:r>
        <w:t>In [</w:t>
      </w:r>
      <w:r w:rsidRPr="00745140">
        <w:t>R1-2202081</w:t>
      </w:r>
      <w:r>
        <w:t>, MediaTek] propose:</w:t>
      </w:r>
    </w:p>
    <w:p w14:paraId="2D7832B7" w14:textId="7C9E6CCB" w:rsidR="004F02BF" w:rsidRDefault="004F02BF" w:rsidP="00774A69">
      <w:pPr>
        <w:pStyle w:val="ListParagraph"/>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ListParagraph"/>
        <w:numPr>
          <w:ilvl w:val="1"/>
          <w:numId w:val="14"/>
        </w:numPr>
      </w:pPr>
      <w:r w:rsidRPr="00745140">
        <w:t>Proposal 4: Only one broadcast G-RNTI is supported in Rel-17 MBS.</w:t>
      </w:r>
    </w:p>
    <w:p w14:paraId="3EA8F7D9" w14:textId="15EB7C28" w:rsidR="001636D4" w:rsidRDefault="001636D4" w:rsidP="0010288E">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10288E">
      <w:pPr>
        <w:pStyle w:val="Heading2"/>
        <w:numPr>
          <w:ilvl w:val="1"/>
          <w:numId w:val="1"/>
        </w:numPr>
      </w:pPr>
      <w:r w:rsidRPr="00703F97">
        <w:lastRenderedPageBreak/>
        <w:t xml:space="preserve">Issue </w:t>
      </w:r>
      <w:r w:rsidR="004B2018">
        <w:t>6</w:t>
      </w:r>
      <w:r w:rsidRPr="00703F97">
        <w:t xml:space="preserve">: </w:t>
      </w:r>
      <w:r w:rsidRPr="009C7EC7">
        <w:t>HARQ process for broadcast</w:t>
      </w:r>
    </w:p>
    <w:p w14:paraId="5C2A342E" w14:textId="24BEF020" w:rsidR="009C7EC7" w:rsidRDefault="009C7EC7" w:rsidP="0010288E">
      <w:pPr>
        <w:pStyle w:val="Heading3"/>
        <w:numPr>
          <w:ilvl w:val="2"/>
          <w:numId w:val="1"/>
        </w:numPr>
        <w:rPr>
          <w:b/>
          <w:bCs/>
        </w:rPr>
      </w:pPr>
      <w:r>
        <w:rPr>
          <w:b/>
          <w:bCs/>
        </w:rPr>
        <w:t>Tdoc analysis</w:t>
      </w:r>
    </w:p>
    <w:p w14:paraId="4C0EC521" w14:textId="3DE36003" w:rsidR="004F02BF" w:rsidRDefault="004F02BF" w:rsidP="00774A69">
      <w:pPr>
        <w:pStyle w:val="ListParagraph"/>
        <w:numPr>
          <w:ilvl w:val="0"/>
          <w:numId w:val="14"/>
        </w:numPr>
      </w:pPr>
      <w:r>
        <w:t>In [</w:t>
      </w:r>
      <w:r w:rsidR="001B1816" w:rsidRPr="001B1816">
        <w:t>R1-2200950</w:t>
      </w:r>
      <w:r w:rsidR="001B1816">
        <w:t>, Huawei</w:t>
      </w:r>
      <w:r>
        <w:t>]</w:t>
      </w:r>
    </w:p>
    <w:p w14:paraId="56E725A9" w14:textId="0505415C" w:rsidR="001B1816" w:rsidRDefault="008D38F2" w:rsidP="00774A69">
      <w:pPr>
        <w:pStyle w:val="ListParagraph"/>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ListParagraph"/>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774A69">
      <w:pPr>
        <w:pStyle w:val="ListParagraph"/>
        <w:numPr>
          <w:ilvl w:val="1"/>
          <w:numId w:val="14"/>
        </w:numPr>
      </w:pPr>
      <w:r>
        <w:t>Proposal 2: The HARQ process ID for MBS broadcast is configured by higher layer signaling.</w:t>
      </w:r>
    </w:p>
    <w:p w14:paraId="458B30AD" w14:textId="77777777" w:rsidR="001636D4" w:rsidRDefault="001636D4" w:rsidP="0010288E">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24EF1DFC" w:rsidR="004B2018" w:rsidRDefault="004B2018" w:rsidP="0010288E">
      <w:pPr>
        <w:pStyle w:val="Heading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10288E">
      <w:pPr>
        <w:pStyle w:val="Heading3"/>
        <w:numPr>
          <w:ilvl w:val="2"/>
          <w:numId w:val="1"/>
        </w:numPr>
        <w:rPr>
          <w:b/>
          <w:bCs/>
        </w:rPr>
      </w:pPr>
      <w:r>
        <w:rPr>
          <w:b/>
          <w:bCs/>
        </w:rPr>
        <w:t>Tdoc analysis</w:t>
      </w:r>
    </w:p>
    <w:p w14:paraId="5CB0F022" w14:textId="77777777" w:rsidR="00EA14F7" w:rsidRDefault="00EA14F7" w:rsidP="00774A69">
      <w:pPr>
        <w:pStyle w:val="ListParagraph"/>
        <w:numPr>
          <w:ilvl w:val="0"/>
          <w:numId w:val="14"/>
        </w:numPr>
      </w:pPr>
      <w:r>
        <w:t>In [</w:t>
      </w:r>
      <w:r w:rsidRPr="001B1816">
        <w:t>R1-2200950</w:t>
      </w:r>
      <w:r>
        <w:t>, Huawei]</w:t>
      </w:r>
    </w:p>
    <w:p w14:paraId="31344166" w14:textId="77777777" w:rsidR="00EA14F7" w:rsidRDefault="00EA14F7" w:rsidP="00774A69">
      <w:pPr>
        <w:pStyle w:val="ListParagraph"/>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ListParagraph"/>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10288E">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10288E">
      <w:pPr>
        <w:pStyle w:val="Heading2"/>
        <w:numPr>
          <w:ilvl w:val="1"/>
          <w:numId w:val="1"/>
        </w:numPr>
      </w:pPr>
      <w:r w:rsidRPr="00703F97">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10288E">
      <w:pPr>
        <w:pStyle w:val="Heading3"/>
        <w:numPr>
          <w:ilvl w:val="2"/>
          <w:numId w:val="1"/>
        </w:numPr>
        <w:rPr>
          <w:b/>
          <w:bCs/>
        </w:rPr>
      </w:pPr>
      <w:r>
        <w:rPr>
          <w:b/>
          <w:bCs/>
        </w:rPr>
        <w:t>Tdoc analysis</w:t>
      </w:r>
    </w:p>
    <w:p w14:paraId="6ADFCB70" w14:textId="77777777" w:rsidR="00762142" w:rsidRDefault="00762142" w:rsidP="00774A69">
      <w:pPr>
        <w:pStyle w:val="ListParagraph"/>
        <w:numPr>
          <w:ilvl w:val="0"/>
          <w:numId w:val="14"/>
        </w:numPr>
      </w:pPr>
      <w:r>
        <w:t>In [</w:t>
      </w:r>
      <w:r w:rsidRPr="001B1816">
        <w:t>R1-2200950</w:t>
      </w:r>
      <w:r>
        <w:t>, Huawei]</w:t>
      </w:r>
    </w:p>
    <w:p w14:paraId="045D0C76" w14:textId="5988C5E9" w:rsidR="00762142" w:rsidRDefault="00762142" w:rsidP="00774A69">
      <w:pPr>
        <w:pStyle w:val="ListParagraph"/>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ListParagraph"/>
        <w:numPr>
          <w:ilvl w:val="1"/>
          <w:numId w:val="14"/>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774A69">
      <w:pPr>
        <w:pStyle w:val="ListParagraph"/>
        <w:numPr>
          <w:ilvl w:val="2"/>
          <w:numId w:val="14"/>
        </w:numPr>
      </w:pPr>
      <w:r>
        <w:t>UE may assume that the DMRS of GC-PDCCH/PDSCH is QCL’d with periodic TRS if configured for MTCH.</w:t>
      </w:r>
    </w:p>
    <w:p w14:paraId="32F1A3AE" w14:textId="77777777" w:rsidR="00BA3CD1" w:rsidRDefault="00BA3CD1" w:rsidP="00774A69">
      <w:pPr>
        <w:pStyle w:val="ListParagraph"/>
        <w:numPr>
          <w:ilvl w:val="2"/>
          <w:numId w:val="14"/>
        </w:numPr>
      </w:pPr>
      <w:r>
        <w:t>UE may expect the quasi co-location type is 'typeC' with an SS/PBCH block.</w:t>
      </w:r>
    </w:p>
    <w:p w14:paraId="7B211177" w14:textId="77777777" w:rsidR="00BA3CD1" w:rsidRDefault="00BA3CD1" w:rsidP="00774A69">
      <w:pPr>
        <w:pStyle w:val="ListParagraph"/>
        <w:numPr>
          <w:ilvl w:val="1"/>
          <w:numId w:val="14"/>
        </w:numPr>
      </w:pPr>
      <w:r>
        <w:t>Proposal 5: For RRC_IDLE/INACTIVE UEs, the configuration of TRS at least supports:</w:t>
      </w:r>
    </w:p>
    <w:p w14:paraId="3EA7F878" w14:textId="77777777" w:rsidR="00BA3CD1" w:rsidRDefault="00BA3CD1" w:rsidP="00774A69">
      <w:pPr>
        <w:pStyle w:val="ListParagraph"/>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ListParagraph"/>
        <w:numPr>
          <w:ilvl w:val="2"/>
          <w:numId w:val="14"/>
        </w:numPr>
      </w:pPr>
      <w:r>
        <w:lastRenderedPageBreak/>
        <w:t>The number of NZP CSI-RS resource sets in the list of NZP CSI-RS resource sets for TRS can be configurable for each cell group, similarly as specified in NZP-CSI-RS-ResourceSetList.</w:t>
      </w:r>
    </w:p>
    <w:p w14:paraId="6F1D69A3" w14:textId="643B0E0F" w:rsidR="00BA3CD1" w:rsidRDefault="00DB7EB8" w:rsidP="00774A69">
      <w:pPr>
        <w:pStyle w:val="ListParagraph"/>
        <w:numPr>
          <w:ilvl w:val="0"/>
          <w:numId w:val="14"/>
        </w:numPr>
      </w:pPr>
      <w:r>
        <w:t>In [</w:t>
      </w:r>
      <w:r w:rsidRPr="00DB7EB8">
        <w:t>R1-2201719</w:t>
      </w:r>
      <w:r>
        <w:t>, Intel]</w:t>
      </w:r>
    </w:p>
    <w:p w14:paraId="48973D11" w14:textId="1B835D2F" w:rsidR="00DB7EB8" w:rsidRDefault="00AF4075" w:rsidP="00774A69">
      <w:pPr>
        <w:pStyle w:val="ListParagraph"/>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774A69">
      <w:pPr>
        <w:pStyle w:val="ListParagraph"/>
        <w:numPr>
          <w:ilvl w:val="0"/>
          <w:numId w:val="14"/>
        </w:numPr>
      </w:pPr>
      <w:r>
        <w:t>In [</w:t>
      </w:r>
      <w:r w:rsidRPr="00CD297C">
        <w:t>R1-2202162</w:t>
      </w:r>
      <w:r>
        <w:t>, Qualcomm]</w:t>
      </w:r>
    </w:p>
    <w:p w14:paraId="03C57F62" w14:textId="77777777" w:rsidR="00CD297C" w:rsidRDefault="00CD297C" w:rsidP="00774A69">
      <w:pPr>
        <w:pStyle w:val="ListParagraph"/>
        <w:numPr>
          <w:ilvl w:val="1"/>
          <w:numId w:val="14"/>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ListParagraph"/>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ListParagraph"/>
        <w:numPr>
          <w:ilvl w:val="2"/>
          <w:numId w:val="14"/>
        </w:numPr>
      </w:pPr>
      <w:r>
        <w:t>UE may assume that the GC-PDCCH/PDSCH is QCL’d with periodic TRS if configured for broadcast.</w:t>
      </w:r>
    </w:p>
    <w:p w14:paraId="2BA294F2" w14:textId="77777777" w:rsidR="00CD297C" w:rsidRDefault="00CD297C" w:rsidP="00774A69">
      <w:pPr>
        <w:pStyle w:val="ListParagraph"/>
        <w:numPr>
          <w:ilvl w:val="2"/>
          <w:numId w:val="14"/>
        </w:numPr>
      </w:pPr>
      <w:r>
        <w:t>The TRS can be QCL-ed with SSB at least in terms of timing, doppler via SSB/MCCH.</w:t>
      </w:r>
    </w:p>
    <w:p w14:paraId="7904B27C" w14:textId="708DEB6C" w:rsidR="00CD297C" w:rsidRDefault="0068595E" w:rsidP="00774A69">
      <w:pPr>
        <w:pStyle w:val="ListParagraph"/>
        <w:numPr>
          <w:ilvl w:val="0"/>
          <w:numId w:val="14"/>
        </w:numPr>
      </w:pPr>
      <w:r>
        <w:t>In [</w:t>
      </w:r>
      <w:r w:rsidRPr="0068595E">
        <w:t>R1-2202351</w:t>
      </w:r>
      <w:r>
        <w:t>, LGE]</w:t>
      </w:r>
    </w:p>
    <w:p w14:paraId="0F8D84ED" w14:textId="135E99A6" w:rsidR="0068595E" w:rsidRDefault="003F674E" w:rsidP="00774A69">
      <w:pPr>
        <w:pStyle w:val="ListParagraph"/>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ListParagraph"/>
        <w:numPr>
          <w:ilvl w:val="1"/>
          <w:numId w:val="14"/>
        </w:numPr>
      </w:pPr>
      <w:r>
        <w:t>Proposal 1: If TRS is agreed to be supported, RAN1 is requested to agree the following proposals:</w:t>
      </w:r>
    </w:p>
    <w:p w14:paraId="674EE9A2" w14:textId="77777777" w:rsidR="003F674E" w:rsidRDefault="003F674E" w:rsidP="00774A69">
      <w:pPr>
        <w:pStyle w:val="ListParagraph"/>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ListParagraph"/>
        <w:numPr>
          <w:ilvl w:val="2"/>
          <w:numId w:val="14"/>
        </w:numPr>
      </w:pPr>
      <w:r>
        <w:t>Proposal 1B: QCL-Info is associated with a NZP CSI-RS resource set for TRS and configured to be Type C QCLed with SSB (i.e. Doppler shift, average delay) via SIBx or MCCH.</w:t>
      </w:r>
    </w:p>
    <w:p w14:paraId="31831BC8" w14:textId="77777777" w:rsidR="003F674E" w:rsidRDefault="003F674E" w:rsidP="00774A69">
      <w:pPr>
        <w:pStyle w:val="ListParagraph"/>
        <w:numPr>
          <w:ilvl w:val="2"/>
          <w:numId w:val="14"/>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774A69">
      <w:pPr>
        <w:pStyle w:val="ListParagraph"/>
        <w:numPr>
          <w:ilvl w:val="1"/>
          <w:numId w:val="14"/>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774A69">
      <w:pPr>
        <w:pStyle w:val="ListParagraph"/>
        <w:numPr>
          <w:ilvl w:val="2"/>
          <w:numId w:val="14"/>
        </w:numPr>
      </w:pPr>
      <w:r>
        <w:t>UE uses the TRS associated with the MO where GC-DCI scheduling GC-PDSCH is received for determining GC-PDSCH antenna port quasi co-location.</w:t>
      </w:r>
    </w:p>
    <w:p w14:paraId="23639CE5" w14:textId="77777777" w:rsidR="003F674E" w:rsidRDefault="003F674E" w:rsidP="00774A69">
      <w:pPr>
        <w:pStyle w:val="ListParagraph"/>
        <w:numPr>
          <w:ilvl w:val="2"/>
          <w:numId w:val="14"/>
        </w:numPr>
      </w:pPr>
      <w:r>
        <w:t xml:space="preserve">Proposal 3: If a same SSB index can be associated with more than one NZP CSI-RS resource sets for TRS e.g. in NZP-CSI-RS-ResourceSetPerSSB, </w:t>
      </w:r>
    </w:p>
    <w:p w14:paraId="3F86C007" w14:textId="77777777" w:rsidR="003F674E" w:rsidRDefault="003F674E" w:rsidP="00774A69">
      <w:pPr>
        <w:pStyle w:val="ListParagraph"/>
        <w:numPr>
          <w:ilvl w:val="2"/>
          <w:numId w:val="14"/>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ListParagraph"/>
        <w:numPr>
          <w:ilvl w:val="2"/>
          <w:numId w:val="14"/>
        </w:numPr>
      </w:pPr>
      <w:r>
        <w:t xml:space="preserve">the same SSB index can be mapped to multiple MOs of which each is associated with one NZP CSI-RS resource set for TRS e.g. in NZP-CSI-RS-ResourceSetPerSSB. </w:t>
      </w:r>
    </w:p>
    <w:p w14:paraId="3A8FCDCB" w14:textId="77777777" w:rsidR="00D86807" w:rsidRDefault="00D86807" w:rsidP="0010288E">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10288E">
      <w:pPr>
        <w:pStyle w:val="Heading2"/>
        <w:numPr>
          <w:ilvl w:val="1"/>
          <w:numId w:val="1"/>
        </w:numPr>
      </w:pPr>
      <w:r w:rsidRPr="00703F97">
        <w:lastRenderedPageBreak/>
        <w:t xml:space="preserve">Issue </w:t>
      </w:r>
      <w:r w:rsidR="00884ACE">
        <w:t>9</w:t>
      </w:r>
      <w:r w:rsidRPr="00703F97">
        <w:t xml:space="preserve">: </w:t>
      </w:r>
      <w:r w:rsidR="00884ACE" w:rsidRPr="00884ACE">
        <w:t>PDCCH: CORESET for MCCH and MTCH</w:t>
      </w:r>
      <w:r w:rsidR="00820FAF">
        <w:t xml:space="preserve">  [added to discussion]</w:t>
      </w:r>
    </w:p>
    <w:p w14:paraId="45F1670E" w14:textId="2F33B628" w:rsidR="00523816" w:rsidRDefault="00523816" w:rsidP="0010288E">
      <w:pPr>
        <w:pStyle w:val="Heading3"/>
        <w:numPr>
          <w:ilvl w:val="2"/>
          <w:numId w:val="1"/>
        </w:numPr>
        <w:rPr>
          <w:b/>
          <w:bCs/>
        </w:rPr>
      </w:pPr>
      <w:r>
        <w:rPr>
          <w:b/>
          <w:bCs/>
        </w:rPr>
        <w:t>Tdoc analysis</w:t>
      </w:r>
    </w:p>
    <w:p w14:paraId="33B3FA67" w14:textId="2DE7F8F4" w:rsidR="00200B30" w:rsidRDefault="00200B30" w:rsidP="00774A69">
      <w:pPr>
        <w:pStyle w:val="ListParagraph"/>
        <w:numPr>
          <w:ilvl w:val="0"/>
          <w:numId w:val="14"/>
        </w:numPr>
      </w:pPr>
      <w:r>
        <w:t>In [</w:t>
      </w:r>
      <w:r w:rsidR="00380128" w:rsidRPr="00380128">
        <w:t>R1-2200950</w:t>
      </w:r>
      <w:r w:rsidR="00380128">
        <w:t>, Huawei</w:t>
      </w:r>
      <w:r>
        <w:t>]</w:t>
      </w:r>
    </w:p>
    <w:p w14:paraId="40578F61" w14:textId="47BFEA43" w:rsidR="00380128" w:rsidRDefault="00380128"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ListParagraph"/>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ListParagraph"/>
        <w:numPr>
          <w:ilvl w:val="2"/>
          <w:numId w:val="14"/>
        </w:numPr>
      </w:pPr>
      <w:r>
        <w:t>CORESET0</w:t>
      </w:r>
    </w:p>
    <w:p w14:paraId="02C6F6FA" w14:textId="77777777" w:rsidR="00380128" w:rsidRDefault="00380128" w:rsidP="00774A69">
      <w:pPr>
        <w:pStyle w:val="ListParagraph"/>
        <w:numPr>
          <w:ilvl w:val="2"/>
          <w:numId w:val="14"/>
        </w:numPr>
      </w:pPr>
      <w:r>
        <w:t>Smaller than CORESET0</w:t>
      </w:r>
    </w:p>
    <w:p w14:paraId="25FD9410" w14:textId="77777777" w:rsidR="00380128" w:rsidRDefault="00380128" w:rsidP="00774A69">
      <w:pPr>
        <w:pStyle w:val="ListParagraph"/>
        <w:numPr>
          <w:ilvl w:val="2"/>
          <w:numId w:val="14"/>
        </w:numPr>
      </w:pPr>
      <w:r>
        <w:t>Larger than CORESET0</w:t>
      </w:r>
    </w:p>
    <w:p w14:paraId="288AE954" w14:textId="3DA6192B" w:rsidR="00380128" w:rsidRDefault="00474D48" w:rsidP="00774A69">
      <w:pPr>
        <w:pStyle w:val="ListParagraph"/>
        <w:numPr>
          <w:ilvl w:val="0"/>
          <w:numId w:val="14"/>
        </w:numPr>
      </w:pPr>
      <w:r>
        <w:t>In [</w:t>
      </w:r>
      <w:r w:rsidRPr="00474D48">
        <w:t>R1-2201259</w:t>
      </w:r>
      <w:r>
        <w:t>, OPPO]</w:t>
      </w:r>
    </w:p>
    <w:p w14:paraId="083A66BB" w14:textId="77777777" w:rsidR="00D240F3" w:rsidRPr="00D240F3" w:rsidRDefault="00D240F3" w:rsidP="00774A69">
      <w:pPr>
        <w:pStyle w:val="ListParagraph"/>
        <w:numPr>
          <w:ilvl w:val="1"/>
          <w:numId w:val="14"/>
        </w:numPr>
      </w:pPr>
      <w:r w:rsidRPr="00D240F3">
        <w:t>The same CORESET is used for GC-PDCCH of scheduling GC-PDSCH of MCCH and MTCH.</w:t>
      </w:r>
    </w:p>
    <w:p w14:paraId="2820529A" w14:textId="0149A12E" w:rsidR="00474D48" w:rsidRDefault="009F103F" w:rsidP="00774A69">
      <w:pPr>
        <w:pStyle w:val="ListParagraph"/>
        <w:numPr>
          <w:ilvl w:val="0"/>
          <w:numId w:val="14"/>
        </w:numPr>
      </w:pPr>
      <w:r>
        <w:t>In [</w:t>
      </w:r>
      <w:r w:rsidRPr="009F103F">
        <w:t>R1-2201597</w:t>
      </w:r>
      <w:r>
        <w:t>, TD Tech]</w:t>
      </w:r>
    </w:p>
    <w:p w14:paraId="4AB04E96" w14:textId="77777777" w:rsidR="009F103F" w:rsidRDefault="009F103F" w:rsidP="00774A69">
      <w:pPr>
        <w:pStyle w:val="ListParagraph"/>
        <w:numPr>
          <w:ilvl w:val="1"/>
          <w:numId w:val="14"/>
        </w:numPr>
      </w:pPr>
      <w:r>
        <w:t>Proposal 6: Support the following CORESETs/CSSs for MCCH/MTCH.</w:t>
      </w:r>
    </w:p>
    <w:p w14:paraId="68C3AD07" w14:textId="77777777" w:rsidR="009F103F" w:rsidRDefault="009F103F" w:rsidP="00774A69">
      <w:pPr>
        <w:pStyle w:val="ListParagraph"/>
        <w:numPr>
          <w:ilvl w:val="2"/>
          <w:numId w:val="14"/>
        </w:numPr>
      </w:pPr>
      <w:r>
        <w:t>The CORESETs/CSSs specific for MCCH are configured on SIB x.</w:t>
      </w:r>
    </w:p>
    <w:p w14:paraId="35D1CBE5" w14:textId="77777777" w:rsidR="009F103F" w:rsidRDefault="009F103F" w:rsidP="00774A69">
      <w:pPr>
        <w:pStyle w:val="ListParagraph"/>
        <w:numPr>
          <w:ilvl w:val="2"/>
          <w:numId w:val="14"/>
        </w:numPr>
      </w:pPr>
      <w:r>
        <w:t>If a CORESET/CSS configured on SIB x is also used by MTCH, the index of the CORESET/CSS is indicated on MCCH.</w:t>
      </w:r>
    </w:p>
    <w:p w14:paraId="4C87EEAD" w14:textId="77777777" w:rsidR="009F103F" w:rsidRDefault="009F103F" w:rsidP="00774A69">
      <w:pPr>
        <w:pStyle w:val="ListParagraph"/>
        <w:numPr>
          <w:ilvl w:val="2"/>
          <w:numId w:val="14"/>
        </w:numPr>
      </w:pPr>
      <w:r>
        <w:t>The CORESETs/CSSs specific for MTCH are configured on MCCH.</w:t>
      </w:r>
    </w:p>
    <w:p w14:paraId="15DC3E90" w14:textId="77777777" w:rsidR="009F103F" w:rsidRDefault="009F103F" w:rsidP="00774A69">
      <w:pPr>
        <w:pStyle w:val="ListParagraph"/>
        <w:numPr>
          <w:ilvl w:val="2"/>
          <w:numId w:val="14"/>
        </w:numPr>
      </w:pPr>
      <w:r>
        <w:t>If a CORESET/CSS for SIB1/Other SIB/Paging is reused for MCCH, the index of the CORESET/CSS is indicated on SIB x.</w:t>
      </w:r>
    </w:p>
    <w:p w14:paraId="3D58DA60" w14:textId="77777777" w:rsidR="009F103F" w:rsidRDefault="009F103F" w:rsidP="00774A69">
      <w:pPr>
        <w:pStyle w:val="ListParagraph"/>
        <w:numPr>
          <w:ilvl w:val="2"/>
          <w:numId w:val="14"/>
        </w:numPr>
      </w:pPr>
      <w:r>
        <w:t>If a CORESET/CSS for SIB1/Other SIB/Paging is reused for MTCH, the index of the CORESET/CSS is indicated on MCCH.</w:t>
      </w:r>
    </w:p>
    <w:p w14:paraId="4C08D14F" w14:textId="65ECF529" w:rsidR="009F103F" w:rsidRDefault="004B3779" w:rsidP="00774A69">
      <w:pPr>
        <w:pStyle w:val="ListParagraph"/>
        <w:numPr>
          <w:ilvl w:val="0"/>
          <w:numId w:val="14"/>
        </w:numPr>
      </w:pPr>
      <w:r>
        <w:t>In [</w:t>
      </w:r>
      <w:r w:rsidRPr="004B3779">
        <w:t>R1-2201932</w:t>
      </w:r>
      <w:r>
        <w:t>, Xiaomi]</w:t>
      </w:r>
    </w:p>
    <w:p w14:paraId="4E860E7E" w14:textId="1ECFE50E" w:rsidR="004B3779" w:rsidRDefault="003670DA" w:rsidP="00774A69">
      <w:pPr>
        <w:pStyle w:val="ListParagraph"/>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ListParagraph"/>
        <w:numPr>
          <w:ilvl w:val="0"/>
          <w:numId w:val="14"/>
        </w:numPr>
      </w:pPr>
      <w:r>
        <w:t>In [</w:t>
      </w:r>
      <w:r w:rsidRPr="002C4136">
        <w:t>R1-2202229</w:t>
      </w:r>
      <w:r>
        <w:t>, Lenovo]</w:t>
      </w:r>
    </w:p>
    <w:p w14:paraId="215A5B72" w14:textId="19FCF48E" w:rsidR="002C4136" w:rsidRDefault="001C1735" w:rsidP="00774A69">
      <w:pPr>
        <w:pStyle w:val="ListParagraph"/>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10288E">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10288E">
      <w:pPr>
        <w:pStyle w:val="Heading2"/>
        <w:numPr>
          <w:ilvl w:val="1"/>
          <w:numId w:val="1"/>
        </w:numPr>
      </w:pPr>
      <w:r w:rsidRPr="00703F97">
        <w:lastRenderedPageBreak/>
        <w:t xml:space="preserve">Issue </w:t>
      </w:r>
      <w:r>
        <w:t>1</w:t>
      </w:r>
      <w:r w:rsidR="00D66292">
        <w:t>0</w:t>
      </w:r>
      <w:r w:rsidRPr="00703F97">
        <w:t xml:space="preserve">: </w:t>
      </w:r>
      <w:r w:rsidR="00CE5594" w:rsidRPr="00CE5594">
        <w:t>Rate matching</w:t>
      </w:r>
      <w:r w:rsidR="00820FAF">
        <w:t xml:space="preserve">  [added to discussion]</w:t>
      </w:r>
    </w:p>
    <w:p w14:paraId="309C2636" w14:textId="1A0D9190" w:rsidR="00264A0C" w:rsidRDefault="00264A0C" w:rsidP="0010288E">
      <w:pPr>
        <w:pStyle w:val="Heading3"/>
        <w:numPr>
          <w:ilvl w:val="2"/>
          <w:numId w:val="1"/>
        </w:numPr>
        <w:rPr>
          <w:b/>
          <w:bCs/>
        </w:rPr>
      </w:pPr>
      <w:r>
        <w:rPr>
          <w:b/>
          <w:bCs/>
        </w:rPr>
        <w:t>Tdoc analysis</w:t>
      </w:r>
    </w:p>
    <w:p w14:paraId="45D61DBD" w14:textId="415352D4" w:rsidR="00F266B8" w:rsidRDefault="00F266B8" w:rsidP="00774A69">
      <w:pPr>
        <w:pStyle w:val="ListParagraph"/>
        <w:numPr>
          <w:ilvl w:val="0"/>
          <w:numId w:val="14"/>
        </w:numPr>
      </w:pPr>
      <w:r>
        <w:t>In [</w:t>
      </w:r>
      <w:r w:rsidR="004C1BCE" w:rsidRPr="004C1BCE">
        <w:t>R1-2201498</w:t>
      </w:r>
      <w:r>
        <w:t>, NTT DOCOMO]</w:t>
      </w:r>
    </w:p>
    <w:p w14:paraId="039C9612" w14:textId="25090C82" w:rsidR="00F266B8" w:rsidRDefault="00F266B8" w:rsidP="00774A69">
      <w:pPr>
        <w:pStyle w:val="ListParagraph"/>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ListParagraph"/>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10288E">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10288E">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10288E">
      <w:pPr>
        <w:pStyle w:val="Heading3"/>
        <w:numPr>
          <w:ilvl w:val="2"/>
          <w:numId w:val="1"/>
        </w:numPr>
        <w:rPr>
          <w:b/>
          <w:bCs/>
        </w:rPr>
      </w:pPr>
      <w:r>
        <w:rPr>
          <w:b/>
          <w:bCs/>
        </w:rPr>
        <w:t>Tdoc analysis</w:t>
      </w:r>
    </w:p>
    <w:p w14:paraId="67D6350D" w14:textId="1171EC6D" w:rsidR="005C1DEF" w:rsidRDefault="005C1DEF" w:rsidP="00774A69">
      <w:pPr>
        <w:pStyle w:val="ListParagraph"/>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ListParagraph"/>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ListParagraph"/>
        <w:numPr>
          <w:ilvl w:val="1"/>
          <w:numId w:val="14"/>
        </w:numPr>
      </w:pPr>
      <w:r>
        <w:t>Proposal 4: For UEs in all RRC states receiving broadcast, the UE may be configured with ZP-CSI-RS.</w:t>
      </w:r>
    </w:p>
    <w:p w14:paraId="70392029" w14:textId="77777777" w:rsidR="00B86343" w:rsidRDefault="00B86343" w:rsidP="00774A69">
      <w:pPr>
        <w:pStyle w:val="ListParagraph"/>
        <w:numPr>
          <w:ilvl w:val="2"/>
          <w:numId w:val="14"/>
        </w:numPr>
      </w:pPr>
      <w:r>
        <w:t>Configuration is up to RAN2</w:t>
      </w:r>
    </w:p>
    <w:p w14:paraId="5A93C159" w14:textId="77777777" w:rsidR="00B86343" w:rsidRDefault="00B86343" w:rsidP="00774A69">
      <w:pPr>
        <w:pStyle w:val="ListParagraph"/>
        <w:numPr>
          <w:ilvl w:val="2"/>
          <w:numId w:val="14"/>
        </w:numPr>
      </w:pPr>
      <w:r>
        <w:t>Update broadcast configuration parameters with ZP-CSI-RS and send LS to RAN2</w:t>
      </w:r>
    </w:p>
    <w:p w14:paraId="716D684B" w14:textId="77777777" w:rsidR="00B86343" w:rsidRDefault="00B86343" w:rsidP="00774A69">
      <w:pPr>
        <w:pStyle w:val="ListParagraph"/>
        <w:numPr>
          <w:ilvl w:val="2"/>
          <w:numId w:val="14"/>
        </w:numPr>
      </w:pPr>
      <w:r>
        <w:t>Inclusion of ZP-CSI-RS triggers in broadcast DCI</w:t>
      </w:r>
    </w:p>
    <w:p w14:paraId="0D46F3D8" w14:textId="77777777" w:rsidR="00B86343" w:rsidRDefault="00B86343" w:rsidP="00774A69">
      <w:pPr>
        <w:pStyle w:val="ListParagraph"/>
        <w:numPr>
          <w:ilvl w:val="3"/>
          <w:numId w:val="14"/>
        </w:numPr>
      </w:pPr>
      <w:r>
        <w:t>FFS details</w:t>
      </w:r>
    </w:p>
    <w:p w14:paraId="7809B48D" w14:textId="77777777" w:rsidR="00B3479F" w:rsidRDefault="00B3479F" w:rsidP="0010288E">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10288E">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ListParagraph"/>
        <w:numPr>
          <w:ilvl w:val="0"/>
          <w:numId w:val="14"/>
        </w:numPr>
      </w:pPr>
      <w:r>
        <w:t>In [</w:t>
      </w:r>
      <w:r w:rsidR="002C748F" w:rsidRPr="002C748F">
        <w:t>R1-2201008</w:t>
      </w:r>
      <w:r>
        <w:t>, Nokia]</w:t>
      </w:r>
    </w:p>
    <w:p w14:paraId="420594BE" w14:textId="77777777" w:rsidR="0089620F" w:rsidRDefault="0089620F" w:rsidP="00774A69">
      <w:pPr>
        <w:pStyle w:val="ListParagraph"/>
        <w:numPr>
          <w:ilvl w:val="1"/>
          <w:numId w:val="14"/>
        </w:numPr>
      </w:pPr>
      <w:r>
        <w:t>Observation-1: CFR Case E is supported based on RAN2 outcome agreement.</w:t>
      </w:r>
    </w:p>
    <w:p w14:paraId="53B13308" w14:textId="63F7887A" w:rsidR="0089620F" w:rsidRDefault="0089620F" w:rsidP="00774A69">
      <w:pPr>
        <w:pStyle w:val="ListParagraph"/>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ListParagraph"/>
        <w:numPr>
          <w:ilvl w:val="0"/>
          <w:numId w:val="14"/>
        </w:numPr>
      </w:pPr>
      <w:r>
        <w:t>In [</w:t>
      </w:r>
      <w:r w:rsidRPr="009B5F66">
        <w:t>R1-2202036</w:t>
      </w:r>
      <w:r>
        <w:t>, Samsung]</w:t>
      </w:r>
    </w:p>
    <w:p w14:paraId="57101229" w14:textId="43518C9E" w:rsidR="00BE3FDE" w:rsidRDefault="00BE3FDE" w:rsidP="00774A69">
      <w:pPr>
        <w:pStyle w:val="ListParagraph"/>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ListParagraph"/>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ListParagraph"/>
        <w:numPr>
          <w:ilvl w:val="0"/>
          <w:numId w:val="14"/>
        </w:numPr>
      </w:pPr>
      <w:r>
        <w:t>In [</w:t>
      </w:r>
      <w:r w:rsidRPr="00886FD2">
        <w:t>R1-2202398</w:t>
      </w:r>
      <w:r>
        <w:t>, Ericsson]</w:t>
      </w:r>
    </w:p>
    <w:p w14:paraId="36D51795" w14:textId="77777777" w:rsidR="009E1365" w:rsidRDefault="009E1365" w:rsidP="00774A69">
      <w:pPr>
        <w:pStyle w:val="ListParagraph"/>
        <w:numPr>
          <w:ilvl w:val="1"/>
          <w:numId w:val="14"/>
        </w:numPr>
      </w:pPr>
      <w:r>
        <w:t>Proposal 2: Include support for Case E in the RAN1 list of agreements for Rel-17 MBS</w:t>
      </w:r>
    </w:p>
    <w:p w14:paraId="27F68333" w14:textId="239EA629" w:rsidR="009E1365" w:rsidRDefault="009E1365" w:rsidP="00774A69">
      <w:pPr>
        <w:pStyle w:val="ListParagraph"/>
        <w:numPr>
          <w:ilvl w:val="1"/>
          <w:numId w:val="14"/>
        </w:numPr>
      </w:pPr>
      <w:r>
        <w:t>Proposal 3: RAN1 to inform RAN2 about the agreement of Case E and associated required configurations.</w:t>
      </w:r>
    </w:p>
    <w:p w14:paraId="52D9E1BF" w14:textId="77777777" w:rsidR="00B22C2E" w:rsidRDefault="00B22C2E" w:rsidP="0010288E">
      <w:pPr>
        <w:pStyle w:val="Heading3"/>
        <w:numPr>
          <w:ilvl w:val="2"/>
          <w:numId w:val="1"/>
        </w:numPr>
        <w:rPr>
          <w:b/>
          <w:bCs/>
        </w:rPr>
      </w:pPr>
      <w:r w:rsidRPr="009102A5">
        <w:rPr>
          <w:b/>
          <w:bCs/>
        </w:rPr>
        <w:lastRenderedPageBreak/>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10288E">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DengXian"/>
                <w:lang w:eastAsia="zh-CN"/>
              </w:rPr>
            </w:pPr>
            <w:r>
              <w:rPr>
                <w:rFonts w:eastAsia="DengXian" w:hint="eastAsia"/>
                <w:lang w:eastAsia="zh-CN"/>
              </w:rPr>
              <w:t>S</w:t>
            </w:r>
            <w:r>
              <w:rPr>
                <w:rFonts w:eastAsia="DengXian"/>
                <w:lang w:eastAsia="zh-CN"/>
              </w:rPr>
              <w:t>preadtrum</w:t>
            </w:r>
          </w:p>
        </w:tc>
        <w:tc>
          <w:tcPr>
            <w:tcW w:w="530" w:type="pct"/>
          </w:tcPr>
          <w:p w14:paraId="42EBD3C4" w14:textId="181D3FA7" w:rsidR="00922669" w:rsidRPr="00D10A18" w:rsidRDefault="00D10A18" w:rsidP="00922669">
            <w:pPr>
              <w:rPr>
                <w:rFonts w:eastAsia="DengXian"/>
                <w:lang w:eastAsia="zh-CN"/>
              </w:rPr>
            </w:pPr>
            <w:r>
              <w:rPr>
                <w:rFonts w:eastAsia="DengXian"/>
                <w:lang w:eastAsia="zh-CN"/>
              </w:rPr>
              <w:t>yes</w:t>
            </w:r>
          </w:p>
        </w:tc>
        <w:tc>
          <w:tcPr>
            <w:tcW w:w="529" w:type="pct"/>
          </w:tcPr>
          <w:p w14:paraId="6C27F026" w14:textId="33C1625C" w:rsidR="00922669" w:rsidRPr="00D10A18" w:rsidRDefault="00D10A18" w:rsidP="00922669">
            <w:pPr>
              <w:rPr>
                <w:rFonts w:eastAsia="DengXian"/>
                <w:lang w:eastAsia="zh-CN"/>
              </w:rPr>
            </w:pPr>
            <w:r>
              <w:rPr>
                <w:rFonts w:eastAsia="DengXian"/>
                <w:lang w:eastAsia="zh-CN"/>
              </w:rPr>
              <w:t>no</w:t>
            </w:r>
          </w:p>
        </w:tc>
        <w:tc>
          <w:tcPr>
            <w:tcW w:w="529" w:type="pct"/>
          </w:tcPr>
          <w:p w14:paraId="5334DBDD" w14:textId="4BD31CB0"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29" w:type="pct"/>
          </w:tcPr>
          <w:p w14:paraId="2DE38314" w14:textId="62F0C3CB" w:rsidR="00922669" w:rsidRPr="00D10A18" w:rsidRDefault="00D10A18" w:rsidP="00922669">
            <w:pPr>
              <w:rPr>
                <w:rFonts w:eastAsia="DengXian"/>
                <w:lang w:eastAsia="zh-CN"/>
              </w:rPr>
            </w:pPr>
            <w:r>
              <w:rPr>
                <w:rFonts w:eastAsia="DengXian"/>
                <w:lang w:eastAsia="zh-CN"/>
              </w:rPr>
              <w:t>no</w:t>
            </w:r>
          </w:p>
        </w:tc>
        <w:tc>
          <w:tcPr>
            <w:tcW w:w="530" w:type="pct"/>
          </w:tcPr>
          <w:p w14:paraId="0C286F49" w14:textId="72E985A8" w:rsidR="00922669" w:rsidRPr="00D10A18" w:rsidRDefault="007E7B89" w:rsidP="00922669">
            <w:pPr>
              <w:rPr>
                <w:rFonts w:eastAsia="DengXian"/>
                <w:lang w:eastAsia="zh-CN"/>
              </w:rPr>
            </w:pPr>
            <w:r>
              <w:rPr>
                <w:rFonts w:eastAsia="DengXian"/>
                <w:lang w:eastAsia="zh-CN"/>
              </w:rPr>
              <w:t>no</w:t>
            </w:r>
          </w:p>
        </w:tc>
        <w:tc>
          <w:tcPr>
            <w:tcW w:w="506" w:type="pct"/>
          </w:tcPr>
          <w:p w14:paraId="0641EEE8" w14:textId="3AB3CDBF"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06" w:type="pct"/>
          </w:tcPr>
          <w:p w14:paraId="2A76F447" w14:textId="0B92CCA4" w:rsidR="00922669" w:rsidRPr="00D10A18" w:rsidRDefault="007E7B89" w:rsidP="00922669">
            <w:pPr>
              <w:rPr>
                <w:rFonts w:eastAsia="DengXian"/>
                <w:lang w:eastAsia="zh-CN"/>
              </w:rPr>
            </w:pPr>
            <w:r>
              <w:rPr>
                <w:rFonts w:eastAsia="DengXian"/>
                <w:lang w:eastAsia="zh-CN"/>
              </w:rPr>
              <w:t>no</w:t>
            </w:r>
          </w:p>
        </w:tc>
        <w:tc>
          <w:tcPr>
            <w:tcW w:w="506" w:type="pct"/>
          </w:tcPr>
          <w:p w14:paraId="308611E6" w14:textId="5C5BB924" w:rsidR="00922669" w:rsidRPr="00D10A18" w:rsidRDefault="00D10A18" w:rsidP="00922669">
            <w:pPr>
              <w:rPr>
                <w:rFonts w:eastAsia="DengXian"/>
                <w:lang w:eastAsia="zh-CN"/>
              </w:rPr>
            </w:pPr>
            <w:r>
              <w:rPr>
                <w:rFonts w:eastAsia="DengXian" w:hint="eastAsia"/>
                <w:lang w:eastAsia="zh-CN"/>
              </w:rPr>
              <w:t>n</w:t>
            </w:r>
            <w:r>
              <w:rPr>
                <w:rFonts w:eastAsia="DengXian"/>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DengXian" w:hint="eastAsia"/>
                <w:lang w:eastAsia="zh-CN"/>
              </w:rPr>
              <w:t>Z</w:t>
            </w:r>
            <w:r>
              <w:rPr>
                <w:rFonts w:eastAsia="DengXian"/>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DengXian" w:hint="eastAsia"/>
                <w:lang w:eastAsia="zh-CN"/>
              </w:rPr>
              <w:t>Y</w:t>
            </w:r>
            <w:r>
              <w:rPr>
                <w:rFonts w:eastAsia="DengXian"/>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DengXian" w:hint="eastAsia"/>
                <w:lang w:eastAsia="zh-CN"/>
              </w:rPr>
              <w:t>Y</w:t>
            </w:r>
            <w:r>
              <w:rPr>
                <w:rFonts w:eastAsia="DengXian"/>
                <w:lang w:eastAsia="zh-CN"/>
              </w:rPr>
              <w:t>es</w:t>
            </w:r>
          </w:p>
        </w:tc>
        <w:tc>
          <w:tcPr>
            <w:tcW w:w="506" w:type="pct"/>
          </w:tcPr>
          <w:p w14:paraId="1059362A" w14:textId="37DCFE13" w:rsidR="00FE064F" w:rsidRDefault="00FE064F" w:rsidP="00FE064F">
            <w:r>
              <w:rPr>
                <w:rFonts w:eastAsia="DengXian" w:hint="eastAsia"/>
                <w:lang w:eastAsia="zh-CN"/>
              </w:rPr>
              <w:t>Y</w:t>
            </w:r>
            <w:r>
              <w:rPr>
                <w:rFonts w:eastAsia="DengXian"/>
                <w:lang w:eastAsia="zh-CN"/>
              </w:rPr>
              <w:t>es</w:t>
            </w:r>
          </w:p>
        </w:tc>
        <w:tc>
          <w:tcPr>
            <w:tcW w:w="506" w:type="pct"/>
          </w:tcPr>
          <w:p w14:paraId="497FA892" w14:textId="340BE689" w:rsidR="00FE064F" w:rsidRDefault="00FE064F" w:rsidP="00FE064F">
            <w:r>
              <w:rPr>
                <w:rFonts w:eastAsia="DengXian" w:hint="eastAsia"/>
                <w:lang w:eastAsia="zh-CN"/>
              </w:rPr>
              <w:t>Y</w:t>
            </w:r>
            <w:r>
              <w:rPr>
                <w:rFonts w:eastAsia="DengXian"/>
                <w:lang w:eastAsia="zh-CN"/>
              </w:rPr>
              <w:t>es</w:t>
            </w:r>
          </w:p>
        </w:tc>
        <w:tc>
          <w:tcPr>
            <w:tcW w:w="506" w:type="pct"/>
          </w:tcPr>
          <w:p w14:paraId="4172D589" w14:textId="4797E21F" w:rsidR="00FE064F" w:rsidRDefault="00FE064F" w:rsidP="00FE064F">
            <w:r>
              <w:rPr>
                <w:rFonts w:eastAsia="DengXian" w:hint="eastAsia"/>
                <w:lang w:eastAsia="zh-CN"/>
              </w:rPr>
              <w:t>Y</w:t>
            </w:r>
            <w:r>
              <w:rPr>
                <w:rFonts w:eastAsia="DengXian"/>
                <w:lang w:eastAsia="zh-CN"/>
              </w:rPr>
              <w:t>es</w:t>
            </w:r>
          </w:p>
        </w:tc>
      </w:tr>
      <w:tr w:rsidR="00556DEB" w14:paraId="7DD37BEE" w14:textId="77777777" w:rsidTr="00ED4F0A">
        <w:tc>
          <w:tcPr>
            <w:tcW w:w="835" w:type="pct"/>
          </w:tcPr>
          <w:p w14:paraId="086B8535" w14:textId="2237997E"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530" w:type="pct"/>
          </w:tcPr>
          <w:p w14:paraId="1FE1F91B" w14:textId="4A0835B7" w:rsidR="00556DEB" w:rsidRDefault="00556DEB" w:rsidP="00556DEB">
            <w:r>
              <w:rPr>
                <w:rFonts w:eastAsia="DengXian" w:hint="eastAsia"/>
                <w:lang w:eastAsia="zh-CN"/>
              </w:rPr>
              <w:t>n</w:t>
            </w:r>
            <w:r>
              <w:rPr>
                <w:rFonts w:eastAsia="DengXian"/>
                <w:lang w:eastAsia="zh-CN"/>
              </w:rPr>
              <w:t>o</w:t>
            </w:r>
          </w:p>
        </w:tc>
        <w:tc>
          <w:tcPr>
            <w:tcW w:w="529" w:type="pct"/>
          </w:tcPr>
          <w:p w14:paraId="3B1E32C9" w14:textId="38018E24" w:rsidR="00556DEB" w:rsidRDefault="00556DEB" w:rsidP="00556DEB">
            <w:r>
              <w:rPr>
                <w:rFonts w:eastAsia="DengXian" w:hint="eastAsia"/>
                <w:lang w:eastAsia="zh-CN"/>
              </w:rPr>
              <w:t>n</w:t>
            </w:r>
            <w:r>
              <w:rPr>
                <w:rFonts w:eastAsia="DengXian"/>
                <w:lang w:eastAsia="zh-CN"/>
              </w:rPr>
              <w:t>o</w:t>
            </w:r>
          </w:p>
        </w:tc>
        <w:tc>
          <w:tcPr>
            <w:tcW w:w="529" w:type="pct"/>
          </w:tcPr>
          <w:p w14:paraId="108F28C8" w14:textId="2EB6BAB2"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29" w:type="pct"/>
          </w:tcPr>
          <w:p w14:paraId="5F1C3960" w14:textId="3324FA4F" w:rsidR="00556DEB" w:rsidRDefault="00556DEB" w:rsidP="00556DEB">
            <w:r>
              <w:rPr>
                <w:rFonts w:eastAsia="DengXian" w:hint="eastAsia"/>
                <w:lang w:eastAsia="zh-CN"/>
              </w:rPr>
              <w:t>y</w:t>
            </w:r>
            <w:r>
              <w:rPr>
                <w:rFonts w:eastAsia="DengXian"/>
                <w:lang w:eastAsia="zh-CN"/>
              </w:rPr>
              <w:t>es</w:t>
            </w:r>
          </w:p>
        </w:tc>
        <w:tc>
          <w:tcPr>
            <w:tcW w:w="530" w:type="pct"/>
          </w:tcPr>
          <w:p w14:paraId="58D204F8" w14:textId="2CA372A8"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0C1589EB" w14:textId="1572553A"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06" w:type="pct"/>
          </w:tcPr>
          <w:p w14:paraId="3158BE76" w14:textId="5E3C3C67"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348F7049" w14:textId="47E62D4F" w:rsidR="00556DEB" w:rsidRDefault="00556DEB" w:rsidP="00556DEB">
            <w:pPr>
              <w:rPr>
                <w:rFonts w:eastAsia="DengXian"/>
                <w:lang w:eastAsia="zh-CN"/>
              </w:rPr>
            </w:pPr>
            <w:r>
              <w:rPr>
                <w:rFonts w:eastAsia="DengXian" w:hint="eastAsia"/>
                <w:lang w:eastAsia="zh-CN"/>
              </w:rPr>
              <w:t>n</w:t>
            </w:r>
            <w:r>
              <w:rPr>
                <w:rFonts w:eastAsia="DengXian"/>
                <w:lang w:eastAsia="zh-CN"/>
              </w:rPr>
              <w:t>o</w:t>
            </w:r>
          </w:p>
        </w:tc>
      </w:tr>
      <w:tr w:rsidR="00203327" w14:paraId="7183DA6E" w14:textId="77777777" w:rsidTr="00ED4F0A">
        <w:tc>
          <w:tcPr>
            <w:tcW w:w="835" w:type="pct"/>
          </w:tcPr>
          <w:p w14:paraId="0DDFE150" w14:textId="784DEAA3" w:rsidR="00203327" w:rsidRDefault="00203327" w:rsidP="00203327">
            <w:pPr>
              <w:rPr>
                <w:rFonts w:eastAsia="DengXian"/>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DengXian"/>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DengXian"/>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DengXian"/>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DengXian"/>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DengXian"/>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DengXian"/>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DengXian"/>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DengXian"/>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DengXian"/>
                <w:lang w:eastAsia="zh-CN"/>
              </w:rPr>
            </w:pPr>
            <w:r>
              <w:rPr>
                <w:rFonts w:eastAsia="DengXian" w:hint="eastAsia"/>
                <w:lang w:eastAsia="zh-CN"/>
              </w:rPr>
              <w:t>v</w:t>
            </w:r>
            <w:r>
              <w:rPr>
                <w:rFonts w:eastAsia="DengXian"/>
                <w:lang w:eastAsia="zh-CN"/>
              </w:rPr>
              <w:t>ivo</w:t>
            </w:r>
          </w:p>
        </w:tc>
        <w:tc>
          <w:tcPr>
            <w:tcW w:w="530" w:type="pct"/>
          </w:tcPr>
          <w:p w14:paraId="0414A0ED"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29" w:type="pct"/>
          </w:tcPr>
          <w:p w14:paraId="266E522E" w14:textId="77777777" w:rsidR="00DA693F" w:rsidRPr="003053EA" w:rsidRDefault="00DA693F" w:rsidP="00247633">
            <w:pPr>
              <w:rPr>
                <w:rFonts w:eastAsia="DengXian"/>
                <w:lang w:eastAsia="zh-CN"/>
              </w:rPr>
            </w:pPr>
            <w:r>
              <w:rPr>
                <w:rFonts w:eastAsia="DengXian" w:hint="eastAsia"/>
                <w:lang w:eastAsia="zh-CN"/>
              </w:rPr>
              <w:t>n</w:t>
            </w:r>
            <w:r>
              <w:rPr>
                <w:rFonts w:eastAsia="DengXian"/>
                <w:lang w:eastAsia="zh-CN"/>
              </w:rPr>
              <w:t>o</w:t>
            </w:r>
          </w:p>
        </w:tc>
        <w:tc>
          <w:tcPr>
            <w:tcW w:w="529" w:type="pct"/>
          </w:tcPr>
          <w:p w14:paraId="71537D62"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29" w:type="pct"/>
          </w:tcPr>
          <w:p w14:paraId="2AFE0E2A" w14:textId="77777777" w:rsidR="00DA693F" w:rsidRPr="00B73F64"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30" w:type="pct"/>
          </w:tcPr>
          <w:p w14:paraId="6F723AF2" w14:textId="77777777" w:rsidR="00DA693F" w:rsidRPr="003053EA" w:rsidRDefault="00DA693F" w:rsidP="00247633">
            <w:pPr>
              <w:rPr>
                <w:rFonts w:eastAsia="DengXian"/>
                <w:lang w:eastAsia="zh-CN"/>
              </w:rPr>
            </w:pPr>
          </w:p>
        </w:tc>
        <w:tc>
          <w:tcPr>
            <w:tcW w:w="506" w:type="pct"/>
          </w:tcPr>
          <w:p w14:paraId="0C4C4004"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06" w:type="pct"/>
          </w:tcPr>
          <w:p w14:paraId="644094B8" w14:textId="77777777" w:rsidR="00DA693F" w:rsidRPr="003053EA" w:rsidRDefault="00DA693F" w:rsidP="00247633">
            <w:pPr>
              <w:rPr>
                <w:rFonts w:eastAsia="DengXian"/>
                <w:lang w:eastAsia="zh-CN"/>
              </w:rPr>
            </w:pPr>
          </w:p>
        </w:tc>
        <w:tc>
          <w:tcPr>
            <w:tcW w:w="506" w:type="pct"/>
          </w:tcPr>
          <w:p w14:paraId="1C964AAF" w14:textId="77777777" w:rsidR="00DA693F" w:rsidRPr="00CB3916" w:rsidRDefault="00DA693F" w:rsidP="00247633">
            <w:pPr>
              <w:rPr>
                <w:rFonts w:eastAsia="DengXian"/>
                <w:lang w:eastAsia="zh-CN"/>
              </w:rPr>
            </w:pPr>
            <w:r>
              <w:rPr>
                <w:rFonts w:eastAsia="DengXian" w:hint="eastAsia"/>
                <w:lang w:eastAsia="zh-CN"/>
              </w:rPr>
              <w:t>y</w:t>
            </w:r>
            <w:r>
              <w:rPr>
                <w:rFonts w:eastAsia="DengXian"/>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DengXian"/>
                <w:lang w:eastAsia="zh-CN"/>
              </w:rPr>
            </w:pPr>
            <w:r>
              <w:rPr>
                <w:rFonts w:eastAsia="DengXian"/>
                <w:lang w:eastAsia="zh-CN"/>
              </w:rPr>
              <w:t>Lenovo</w:t>
            </w:r>
          </w:p>
        </w:tc>
        <w:tc>
          <w:tcPr>
            <w:tcW w:w="530" w:type="pct"/>
          </w:tcPr>
          <w:p w14:paraId="3E5D1D09" w14:textId="53316FB5" w:rsidR="005F6288" w:rsidRDefault="005F6288" w:rsidP="00247633">
            <w:pPr>
              <w:rPr>
                <w:rFonts w:eastAsia="DengXian"/>
                <w:lang w:eastAsia="zh-CN"/>
              </w:rPr>
            </w:pPr>
            <w:r>
              <w:rPr>
                <w:rFonts w:eastAsia="DengXian"/>
                <w:lang w:eastAsia="zh-CN"/>
              </w:rPr>
              <w:t>no</w:t>
            </w:r>
          </w:p>
        </w:tc>
        <w:tc>
          <w:tcPr>
            <w:tcW w:w="529" w:type="pct"/>
          </w:tcPr>
          <w:p w14:paraId="152FB30C" w14:textId="4396A40F" w:rsidR="005F6288" w:rsidRDefault="005F6288" w:rsidP="00247633">
            <w:pPr>
              <w:rPr>
                <w:rFonts w:eastAsia="DengXian"/>
                <w:lang w:eastAsia="zh-CN"/>
              </w:rPr>
            </w:pPr>
            <w:r>
              <w:rPr>
                <w:rFonts w:eastAsia="DengXian"/>
                <w:lang w:eastAsia="zh-CN"/>
              </w:rPr>
              <w:t>no</w:t>
            </w:r>
          </w:p>
        </w:tc>
        <w:tc>
          <w:tcPr>
            <w:tcW w:w="529" w:type="pct"/>
          </w:tcPr>
          <w:p w14:paraId="61F47F7E" w14:textId="46AEA708" w:rsidR="005F6288" w:rsidRDefault="005F6288" w:rsidP="00247633">
            <w:pPr>
              <w:rPr>
                <w:rFonts w:eastAsia="DengXian"/>
                <w:lang w:eastAsia="zh-CN"/>
              </w:rPr>
            </w:pPr>
            <w:r>
              <w:rPr>
                <w:rFonts w:eastAsia="DengXian"/>
                <w:lang w:eastAsia="zh-CN"/>
              </w:rPr>
              <w:t>yes</w:t>
            </w:r>
          </w:p>
        </w:tc>
        <w:tc>
          <w:tcPr>
            <w:tcW w:w="529" w:type="pct"/>
          </w:tcPr>
          <w:p w14:paraId="7BCBDE16" w14:textId="77777777" w:rsidR="005F6288" w:rsidRDefault="005F6288" w:rsidP="00247633">
            <w:pPr>
              <w:rPr>
                <w:rFonts w:eastAsia="DengXian"/>
                <w:lang w:eastAsia="zh-CN"/>
              </w:rPr>
            </w:pPr>
          </w:p>
        </w:tc>
        <w:tc>
          <w:tcPr>
            <w:tcW w:w="530" w:type="pct"/>
          </w:tcPr>
          <w:p w14:paraId="5713DF9C" w14:textId="67259709" w:rsidR="005F6288" w:rsidRPr="003053EA" w:rsidRDefault="008A109B" w:rsidP="00247633">
            <w:pPr>
              <w:rPr>
                <w:rFonts w:eastAsia="DengXian"/>
                <w:lang w:eastAsia="zh-CN"/>
              </w:rPr>
            </w:pPr>
            <w:r>
              <w:rPr>
                <w:rFonts w:eastAsia="DengXian"/>
                <w:lang w:eastAsia="zh-CN"/>
              </w:rPr>
              <w:t>no</w:t>
            </w:r>
          </w:p>
        </w:tc>
        <w:tc>
          <w:tcPr>
            <w:tcW w:w="506" w:type="pct"/>
          </w:tcPr>
          <w:p w14:paraId="307659FC" w14:textId="77777777" w:rsidR="005F6288" w:rsidRDefault="005F6288" w:rsidP="00247633">
            <w:pPr>
              <w:rPr>
                <w:rFonts w:eastAsia="DengXian"/>
                <w:lang w:eastAsia="zh-CN"/>
              </w:rPr>
            </w:pPr>
          </w:p>
        </w:tc>
        <w:tc>
          <w:tcPr>
            <w:tcW w:w="506" w:type="pct"/>
          </w:tcPr>
          <w:p w14:paraId="4766EB1E" w14:textId="77777777" w:rsidR="005F6288" w:rsidRPr="003053EA" w:rsidRDefault="005F6288" w:rsidP="00247633">
            <w:pPr>
              <w:rPr>
                <w:rFonts w:eastAsia="DengXian"/>
                <w:lang w:eastAsia="zh-CN"/>
              </w:rPr>
            </w:pPr>
          </w:p>
        </w:tc>
        <w:tc>
          <w:tcPr>
            <w:tcW w:w="506" w:type="pct"/>
          </w:tcPr>
          <w:p w14:paraId="5256BE2E" w14:textId="717F31B2" w:rsidR="005F6288" w:rsidRDefault="008A109B" w:rsidP="00247633">
            <w:pPr>
              <w:rPr>
                <w:rFonts w:eastAsia="DengXian"/>
                <w:lang w:eastAsia="zh-CN"/>
              </w:rPr>
            </w:pPr>
            <w:r>
              <w:rPr>
                <w:rFonts w:eastAsia="DengXian"/>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DengXian"/>
                <w:lang w:eastAsia="zh-CN"/>
              </w:rPr>
            </w:pPr>
            <w:r>
              <w:rPr>
                <w:rFonts w:eastAsia="DengXian" w:hint="eastAsia"/>
                <w:lang w:eastAsia="zh-CN"/>
              </w:rPr>
              <w:t>O</w:t>
            </w:r>
            <w:r>
              <w:rPr>
                <w:rFonts w:eastAsia="DengXian"/>
                <w:lang w:eastAsia="zh-CN"/>
              </w:rPr>
              <w:t>PPO</w:t>
            </w:r>
          </w:p>
        </w:tc>
        <w:tc>
          <w:tcPr>
            <w:tcW w:w="530" w:type="pct"/>
          </w:tcPr>
          <w:p w14:paraId="4AB45885" w14:textId="274B2DC5" w:rsidR="0074440C" w:rsidRDefault="0074440C" w:rsidP="0074440C">
            <w:pPr>
              <w:rPr>
                <w:rFonts w:eastAsia="DengXian"/>
                <w:lang w:eastAsia="zh-CN"/>
              </w:rPr>
            </w:pPr>
            <w:r>
              <w:rPr>
                <w:rFonts w:eastAsia="DengXian"/>
                <w:lang w:eastAsia="zh-CN"/>
              </w:rPr>
              <w:t>no</w:t>
            </w:r>
          </w:p>
        </w:tc>
        <w:tc>
          <w:tcPr>
            <w:tcW w:w="529" w:type="pct"/>
          </w:tcPr>
          <w:p w14:paraId="03B4C840" w14:textId="0A2798B7" w:rsidR="0074440C" w:rsidRDefault="0074440C" w:rsidP="0074440C">
            <w:pPr>
              <w:rPr>
                <w:rFonts w:eastAsia="DengXian"/>
                <w:lang w:eastAsia="zh-CN"/>
              </w:rPr>
            </w:pPr>
            <w:r>
              <w:rPr>
                <w:rFonts w:eastAsia="DengXian"/>
                <w:lang w:eastAsia="zh-CN"/>
              </w:rPr>
              <w:t>no</w:t>
            </w:r>
          </w:p>
        </w:tc>
        <w:tc>
          <w:tcPr>
            <w:tcW w:w="529" w:type="pct"/>
          </w:tcPr>
          <w:p w14:paraId="4973023C" w14:textId="2C1A5629" w:rsidR="0074440C" w:rsidRDefault="0074440C" w:rsidP="0074440C">
            <w:pPr>
              <w:rPr>
                <w:rFonts w:eastAsia="DengXian"/>
                <w:lang w:eastAsia="zh-CN"/>
              </w:rPr>
            </w:pPr>
            <w:r>
              <w:rPr>
                <w:rFonts w:eastAsia="DengXian"/>
                <w:lang w:eastAsia="zh-CN"/>
              </w:rPr>
              <w:t>yes</w:t>
            </w:r>
          </w:p>
        </w:tc>
        <w:tc>
          <w:tcPr>
            <w:tcW w:w="529" w:type="pct"/>
          </w:tcPr>
          <w:p w14:paraId="5C29A078" w14:textId="77777777" w:rsidR="0074440C" w:rsidRDefault="0074440C" w:rsidP="0074440C">
            <w:pPr>
              <w:rPr>
                <w:rFonts w:eastAsia="DengXian"/>
                <w:lang w:eastAsia="zh-CN"/>
              </w:rPr>
            </w:pPr>
          </w:p>
        </w:tc>
        <w:tc>
          <w:tcPr>
            <w:tcW w:w="530" w:type="pct"/>
          </w:tcPr>
          <w:p w14:paraId="43FE1248" w14:textId="5E96928F" w:rsidR="0074440C" w:rsidRDefault="0074440C" w:rsidP="0074440C">
            <w:pPr>
              <w:rPr>
                <w:rFonts w:eastAsia="DengXian"/>
                <w:lang w:eastAsia="zh-CN"/>
              </w:rPr>
            </w:pPr>
            <w:r>
              <w:rPr>
                <w:rFonts w:eastAsia="DengXian"/>
                <w:lang w:eastAsia="zh-CN"/>
              </w:rPr>
              <w:t>no</w:t>
            </w:r>
          </w:p>
        </w:tc>
        <w:tc>
          <w:tcPr>
            <w:tcW w:w="506" w:type="pct"/>
          </w:tcPr>
          <w:p w14:paraId="05102336" w14:textId="77777777" w:rsidR="0074440C" w:rsidRDefault="0074440C" w:rsidP="0074440C">
            <w:pPr>
              <w:rPr>
                <w:rFonts w:eastAsia="DengXian"/>
                <w:lang w:eastAsia="zh-CN"/>
              </w:rPr>
            </w:pPr>
          </w:p>
        </w:tc>
        <w:tc>
          <w:tcPr>
            <w:tcW w:w="506" w:type="pct"/>
          </w:tcPr>
          <w:p w14:paraId="572373EE" w14:textId="38722990" w:rsidR="0074440C" w:rsidRPr="003053EA" w:rsidRDefault="0074440C" w:rsidP="0074440C">
            <w:pPr>
              <w:rPr>
                <w:rFonts w:eastAsia="DengXian"/>
                <w:lang w:eastAsia="zh-CN"/>
              </w:rPr>
            </w:pPr>
            <w:r>
              <w:rPr>
                <w:rFonts w:eastAsia="DengXian" w:hint="eastAsia"/>
                <w:lang w:eastAsia="zh-CN"/>
              </w:rPr>
              <w:t>n</w:t>
            </w:r>
            <w:r>
              <w:rPr>
                <w:rFonts w:eastAsia="DengXian"/>
                <w:lang w:eastAsia="zh-CN"/>
              </w:rPr>
              <w:t>o</w:t>
            </w:r>
          </w:p>
        </w:tc>
        <w:tc>
          <w:tcPr>
            <w:tcW w:w="506" w:type="pct"/>
          </w:tcPr>
          <w:p w14:paraId="06235CD6" w14:textId="0328F38C" w:rsidR="0074440C" w:rsidRDefault="00545983" w:rsidP="0074440C">
            <w:pPr>
              <w:rPr>
                <w:rFonts w:eastAsia="DengXian"/>
                <w:lang w:eastAsia="zh-CN"/>
              </w:rPr>
            </w:pPr>
            <w:r>
              <w:rPr>
                <w:rFonts w:eastAsia="DengXian"/>
                <w:lang w:eastAsia="zh-CN"/>
              </w:rPr>
              <w:t>N</w:t>
            </w:r>
            <w:r w:rsidR="0074440C">
              <w:rPr>
                <w:rFonts w:eastAsia="DengXian"/>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DengXian"/>
                <w:lang w:eastAsia="zh-CN"/>
              </w:rPr>
            </w:pPr>
            <w:r>
              <w:rPr>
                <w:rFonts w:eastAsia="DengXian"/>
                <w:lang w:eastAsia="zh-CN"/>
              </w:rPr>
              <w:t>[FL] Mediatek</w:t>
            </w:r>
          </w:p>
        </w:tc>
        <w:tc>
          <w:tcPr>
            <w:tcW w:w="530" w:type="pct"/>
          </w:tcPr>
          <w:p w14:paraId="3351EC87" w14:textId="2DF6708F" w:rsidR="00545983" w:rsidRDefault="00545983" w:rsidP="0074440C">
            <w:pPr>
              <w:rPr>
                <w:rFonts w:eastAsia="DengXian"/>
                <w:lang w:eastAsia="zh-CN"/>
              </w:rPr>
            </w:pPr>
            <w:r>
              <w:rPr>
                <w:rFonts w:eastAsia="DengXian"/>
                <w:lang w:eastAsia="zh-CN"/>
              </w:rPr>
              <w:t>Yes</w:t>
            </w:r>
          </w:p>
        </w:tc>
        <w:tc>
          <w:tcPr>
            <w:tcW w:w="529" w:type="pct"/>
          </w:tcPr>
          <w:p w14:paraId="68EBD214" w14:textId="131C448F" w:rsidR="00545983" w:rsidRDefault="00545983" w:rsidP="0074440C">
            <w:pPr>
              <w:rPr>
                <w:rFonts w:eastAsia="DengXian"/>
                <w:lang w:eastAsia="zh-CN"/>
              </w:rPr>
            </w:pPr>
            <w:r>
              <w:rPr>
                <w:rFonts w:eastAsia="DengXian"/>
                <w:lang w:eastAsia="zh-CN"/>
              </w:rPr>
              <w:t>No</w:t>
            </w:r>
          </w:p>
        </w:tc>
        <w:tc>
          <w:tcPr>
            <w:tcW w:w="529" w:type="pct"/>
          </w:tcPr>
          <w:p w14:paraId="39E73DB4" w14:textId="77777777" w:rsidR="00545983" w:rsidRDefault="00545983" w:rsidP="0074440C">
            <w:pPr>
              <w:rPr>
                <w:rFonts w:eastAsia="DengXian"/>
                <w:lang w:eastAsia="zh-CN"/>
              </w:rPr>
            </w:pPr>
          </w:p>
        </w:tc>
        <w:tc>
          <w:tcPr>
            <w:tcW w:w="529" w:type="pct"/>
          </w:tcPr>
          <w:p w14:paraId="77370691" w14:textId="77777777" w:rsidR="00545983" w:rsidRDefault="00545983" w:rsidP="0074440C">
            <w:pPr>
              <w:rPr>
                <w:rFonts w:eastAsia="DengXian"/>
                <w:lang w:eastAsia="zh-CN"/>
              </w:rPr>
            </w:pPr>
          </w:p>
        </w:tc>
        <w:tc>
          <w:tcPr>
            <w:tcW w:w="530" w:type="pct"/>
          </w:tcPr>
          <w:p w14:paraId="1503E343" w14:textId="77777777" w:rsidR="00545983" w:rsidRDefault="00545983" w:rsidP="0074440C">
            <w:pPr>
              <w:rPr>
                <w:rFonts w:eastAsia="DengXian"/>
                <w:lang w:eastAsia="zh-CN"/>
              </w:rPr>
            </w:pPr>
          </w:p>
        </w:tc>
        <w:tc>
          <w:tcPr>
            <w:tcW w:w="506" w:type="pct"/>
          </w:tcPr>
          <w:p w14:paraId="51323B1C" w14:textId="77777777" w:rsidR="00545983" w:rsidRDefault="00545983" w:rsidP="0074440C">
            <w:pPr>
              <w:rPr>
                <w:rFonts w:eastAsia="DengXian"/>
                <w:lang w:eastAsia="zh-CN"/>
              </w:rPr>
            </w:pPr>
          </w:p>
        </w:tc>
        <w:tc>
          <w:tcPr>
            <w:tcW w:w="506" w:type="pct"/>
          </w:tcPr>
          <w:p w14:paraId="0F127CBD" w14:textId="77777777" w:rsidR="00545983" w:rsidRDefault="00545983" w:rsidP="0074440C">
            <w:pPr>
              <w:rPr>
                <w:rFonts w:eastAsia="DengXian"/>
                <w:lang w:eastAsia="zh-CN"/>
              </w:rPr>
            </w:pPr>
          </w:p>
        </w:tc>
        <w:tc>
          <w:tcPr>
            <w:tcW w:w="506" w:type="pct"/>
          </w:tcPr>
          <w:p w14:paraId="534810C9" w14:textId="77777777" w:rsidR="00545983" w:rsidRDefault="00545983" w:rsidP="0074440C">
            <w:pPr>
              <w:rPr>
                <w:rFonts w:eastAsia="DengXian"/>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DengXian"/>
                <w:lang w:eastAsia="zh-CN"/>
              </w:rPr>
            </w:pPr>
            <w:r>
              <w:rPr>
                <w:rFonts w:eastAsia="DengXian"/>
                <w:lang w:eastAsia="zh-CN"/>
              </w:rPr>
              <w:t>[FL] Huawei/HiSilicon</w:t>
            </w:r>
          </w:p>
        </w:tc>
        <w:tc>
          <w:tcPr>
            <w:tcW w:w="530" w:type="pct"/>
          </w:tcPr>
          <w:p w14:paraId="5C27FE5A" w14:textId="6D2FA448" w:rsidR="00545983" w:rsidRDefault="00545983" w:rsidP="0074440C">
            <w:pPr>
              <w:rPr>
                <w:rFonts w:eastAsia="DengXian"/>
                <w:lang w:eastAsia="zh-CN"/>
              </w:rPr>
            </w:pPr>
            <w:r>
              <w:rPr>
                <w:rFonts w:eastAsia="DengXian"/>
                <w:lang w:eastAsia="zh-CN"/>
              </w:rPr>
              <w:t>No</w:t>
            </w:r>
          </w:p>
        </w:tc>
        <w:tc>
          <w:tcPr>
            <w:tcW w:w="529" w:type="pct"/>
          </w:tcPr>
          <w:p w14:paraId="05559E30" w14:textId="7732FF57" w:rsidR="00545983" w:rsidRDefault="00545983" w:rsidP="0074440C">
            <w:pPr>
              <w:rPr>
                <w:rFonts w:eastAsia="DengXian"/>
                <w:lang w:eastAsia="zh-CN"/>
              </w:rPr>
            </w:pPr>
            <w:r>
              <w:rPr>
                <w:rFonts w:eastAsia="DengXian"/>
                <w:lang w:eastAsia="zh-CN"/>
              </w:rPr>
              <w:t>yes</w:t>
            </w:r>
          </w:p>
        </w:tc>
        <w:tc>
          <w:tcPr>
            <w:tcW w:w="529" w:type="pct"/>
          </w:tcPr>
          <w:p w14:paraId="40A24299" w14:textId="34D33B30" w:rsidR="00545983" w:rsidRDefault="00545983" w:rsidP="0074440C">
            <w:pPr>
              <w:rPr>
                <w:rFonts w:eastAsia="DengXian"/>
                <w:lang w:eastAsia="zh-CN"/>
              </w:rPr>
            </w:pPr>
            <w:r>
              <w:rPr>
                <w:rFonts w:eastAsia="DengXian"/>
                <w:lang w:eastAsia="zh-CN"/>
              </w:rPr>
              <w:t>yes</w:t>
            </w:r>
          </w:p>
        </w:tc>
        <w:tc>
          <w:tcPr>
            <w:tcW w:w="529" w:type="pct"/>
          </w:tcPr>
          <w:p w14:paraId="2BE1B309" w14:textId="57F0DC9F" w:rsidR="00545983" w:rsidRDefault="00545983" w:rsidP="0074440C">
            <w:pPr>
              <w:rPr>
                <w:rFonts w:eastAsia="DengXian"/>
                <w:lang w:eastAsia="zh-CN"/>
              </w:rPr>
            </w:pPr>
            <w:r>
              <w:rPr>
                <w:rFonts w:eastAsia="DengXian"/>
                <w:lang w:eastAsia="zh-CN"/>
              </w:rPr>
              <w:t>yes</w:t>
            </w:r>
          </w:p>
        </w:tc>
        <w:tc>
          <w:tcPr>
            <w:tcW w:w="530" w:type="pct"/>
          </w:tcPr>
          <w:p w14:paraId="0C9E36BE" w14:textId="3A394AD2" w:rsidR="00545983" w:rsidRDefault="00545983" w:rsidP="0074440C">
            <w:pPr>
              <w:rPr>
                <w:rFonts w:eastAsia="DengXian"/>
                <w:lang w:eastAsia="zh-CN"/>
              </w:rPr>
            </w:pPr>
            <w:r>
              <w:rPr>
                <w:rFonts w:eastAsia="DengXian"/>
                <w:lang w:eastAsia="zh-CN"/>
              </w:rPr>
              <w:t>yes</w:t>
            </w:r>
          </w:p>
        </w:tc>
        <w:tc>
          <w:tcPr>
            <w:tcW w:w="506" w:type="pct"/>
          </w:tcPr>
          <w:p w14:paraId="2CA6BBAA" w14:textId="21365EC9" w:rsidR="00545983" w:rsidRDefault="00545983" w:rsidP="0074440C">
            <w:pPr>
              <w:rPr>
                <w:rFonts w:eastAsia="DengXian"/>
                <w:lang w:eastAsia="zh-CN"/>
              </w:rPr>
            </w:pPr>
            <w:r>
              <w:rPr>
                <w:rFonts w:eastAsia="DengXian"/>
                <w:lang w:eastAsia="zh-CN"/>
              </w:rPr>
              <w:t>yes</w:t>
            </w:r>
          </w:p>
        </w:tc>
        <w:tc>
          <w:tcPr>
            <w:tcW w:w="506" w:type="pct"/>
          </w:tcPr>
          <w:p w14:paraId="137A3BC8" w14:textId="77777777" w:rsidR="00545983" w:rsidRDefault="00545983" w:rsidP="0074440C">
            <w:pPr>
              <w:rPr>
                <w:rFonts w:eastAsia="DengXian"/>
                <w:lang w:eastAsia="zh-CN"/>
              </w:rPr>
            </w:pPr>
          </w:p>
        </w:tc>
        <w:tc>
          <w:tcPr>
            <w:tcW w:w="506" w:type="pct"/>
          </w:tcPr>
          <w:p w14:paraId="53542506" w14:textId="77777777" w:rsidR="00545983" w:rsidRDefault="00545983" w:rsidP="0074440C">
            <w:pPr>
              <w:rPr>
                <w:rFonts w:eastAsia="DengXian"/>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DengXian"/>
                <w:lang w:eastAsia="zh-CN"/>
              </w:rPr>
            </w:pPr>
            <w:r>
              <w:rPr>
                <w:rFonts w:eastAsia="DengXian"/>
                <w:lang w:eastAsia="zh-CN"/>
              </w:rPr>
              <w:t>[FL] Qualcomm</w:t>
            </w:r>
          </w:p>
        </w:tc>
        <w:tc>
          <w:tcPr>
            <w:tcW w:w="530" w:type="pct"/>
          </w:tcPr>
          <w:p w14:paraId="30665C96" w14:textId="77777777" w:rsidR="00545983" w:rsidRDefault="00545983" w:rsidP="0074440C">
            <w:pPr>
              <w:rPr>
                <w:rFonts w:eastAsia="DengXian"/>
                <w:lang w:eastAsia="zh-CN"/>
              </w:rPr>
            </w:pPr>
          </w:p>
        </w:tc>
        <w:tc>
          <w:tcPr>
            <w:tcW w:w="529" w:type="pct"/>
          </w:tcPr>
          <w:p w14:paraId="61FAB22B" w14:textId="77777777" w:rsidR="00545983" w:rsidRDefault="00545983" w:rsidP="0074440C">
            <w:pPr>
              <w:rPr>
                <w:rFonts w:eastAsia="DengXian"/>
                <w:lang w:eastAsia="zh-CN"/>
              </w:rPr>
            </w:pPr>
          </w:p>
        </w:tc>
        <w:tc>
          <w:tcPr>
            <w:tcW w:w="529" w:type="pct"/>
          </w:tcPr>
          <w:p w14:paraId="699206FE" w14:textId="77777777" w:rsidR="00545983" w:rsidRDefault="00545983" w:rsidP="0074440C">
            <w:pPr>
              <w:rPr>
                <w:rFonts w:eastAsia="DengXian"/>
                <w:lang w:eastAsia="zh-CN"/>
              </w:rPr>
            </w:pPr>
          </w:p>
        </w:tc>
        <w:tc>
          <w:tcPr>
            <w:tcW w:w="529" w:type="pct"/>
          </w:tcPr>
          <w:p w14:paraId="22232347" w14:textId="637C219F" w:rsidR="00545983" w:rsidRDefault="00545983" w:rsidP="0074440C">
            <w:pPr>
              <w:rPr>
                <w:rFonts w:eastAsia="DengXian"/>
                <w:lang w:eastAsia="zh-CN"/>
              </w:rPr>
            </w:pPr>
            <w:r>
              <w:rPr>
                <w:rFonts w:eastAsia="DengXian"/>
                <w:lang w:eastAsia="zh-CN"/>
              </w:rPr>
              <w:t>yes</w:t>
            </w:r>
          </w:p>
        </w:tc>
        <w:tc>
          <w:tcPr>
            <w:tcW w:w="530" w:type="pct"/>
          </w:tcPr>
          <w:p w14:paraId="390D2EF0" w14:textId="130CF2F3" w:rsidR="00545983" w:rsidRDefault="00545983" w:rsidP="0074440C">
            <w:pPr>
              <w:rPr>
                <w:rFonts w:eastAsia="DengXian"/>
                <w:lang w:eastAsia="zh-CN"/>
              </w:rPr>
            </w:pPr>
            <w:r>
              <w:rPr>
                <w:rFonts w:eastAsia="DengXian"/>
                <w:lang w:eastAsia="zh-CN"/>
              </w:rPr>
              <w:t>yes</w:t>
            </w:r>
          </w:p>
        </w:tc>
        <w:tc>
          <w:tcPr>
            <w:tcW w:w="506" w:type="pct"/>
          </w:tcPr>
          <w:p w14:paraId="49CE865A" w14:textId="77777777" w:rsidR="00545983" w:rsidRDefault="00545983" w:rsidP="0074440C">
            <w:pPr>
              <w:rPr>
                <w:rFonts w:eastAsia="DengXian"/>
                <w:lang w:eastAsia="zh-CN"/>
              </w:rPr>
            </w:pPr>
          </w:p>
        </w:tc>
        <w:tc>
          <w:tcPr>
            <w:tcW w:w="506" w:type="pct"/>
          </w:tcPr>
          <w:p w14:paraId="13050A62" w14:textId="77777777" w:rsidR="00545983" w:rsidRDefault="00545983" w:rsidP="0074440C">
            <w:pPr>
              <w:rPr>
                <w:rFonts w:eastAsia="DengXian"/>
                <w:lang w:eastAsia="zh-CN"/>
              </w:rPr>
            </w:pPr>
          </w:p>
        </w:tc>
        <w:tc>
          <w:tcPr>
            <w:tcW w:w="506" w:type="pct"/>
          </w:tcPr>
          <w:p w14:paraId="436C035B" w14:textId="77777777" w:rsidR="00545983" w:rsidRDefault="00545983" w:rsidP="0074440C">
            <w:pPr>
              <w:rPr>
                <w:rFonts w:eastAsia="DengXian"/>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DengXian"/>
                <w:lang w:eastAsia="zh-CN"/>
              </w:rPr>
            </w:pPr>
            <w:r>
              <w:rPr>
                <w:rFonts w:eastAsia="DengXian"/>
                <w:lang w:eastAsia="zh-CN"/>
              </w:rPr>
              <w:t>[FL] Xiaomi</w:t>
            </w:r>
          </w:p>
        </w:tc>
        <w:tc>
          <w:tcPr>
            <w:tcW w:w="530" w:type="pct"/>
          </w:tcPr>
          <w:p w14:paraId="7D13238B" w14:textId="77777777" w:rsidR="00545983" w:rsidRDefault="00545983" w:rsidP="0074440C">
            <w:pPr>
              <w:rPr>
                <w:rFonts w:eastAsia="DengXian"/>
                <w:lang w:eastAsia="zh-CN"/>
              </w:rPr>
            </w:pPr>
          </w:p>
        </w:tc>
        <w:tc>
          <w:tcPr>
            <w:tcW w:w="529" w:type="pct"/>
          </w:tcPr>
          <w:p w14:paraId="624790F1" w14:textId="77777777" w:rsidR="00545983" w:rsidRDefault="00545983" w:rsidP="0074440C">
            <w:pPr>
              <w:rPr>
                <w:rFonts w:eastAsia="DengXian"/>
                <w:lang w:eastAsia="zh-CN"/>
              </w:rPr>
            </w:pPr>
          </w:p>
        </w:tc>
        <w:tc>
          <w:tcPr>
            <w:tcW w:w="529" w:type="pct"/>
          </w:tcPr>
          <w:p w14:paraId="6E905AB8" w14:textId="11BE1D75" w:rsidR="00545983" w:rsidRDefault="00545983" w:rsidP="0074440C">
            <w:pPr>
              <w:rPr>
                <w:rFonts w:eastAsia="DengXian"/>
                <w:lang w:eastAsia="zh-CN"/>
              </w:rPr>
            </w:pPr>
            <w:r>
              <w:rPr>
                <w:rFonts w:eastAsia="DengXian"/>
                <w:lang w:eastAsia="zh-CN"/>
              </w:rPr>
              <w:t>yes</w:t>
            </w:r>
          </w:p>
        </w:tc>
        <w:tc>
          <w:tcPr>
            <w:tcW w:w="529" w:type="pct"/>
          </w:tcPr>
          <w:p w14:paraId="32F537A3" w14:textId="1958F24D" w:rsidR="00545983" w:rsidRDefault="00545983" w:rsidP="0074440C">
            <w:pPr>
              <w:rPr>
                <w:rFonts w:eastAsia="DengXian"/>
                <w:lang w:eastAsia="zh-CN"/>
              </w:rPr>
            </w:pPr>
            <w:r>
              <w:rPr>
                <w:rFonts w:eastAsia="DengXian"/>
                <w:lang w:eastAsia="zh-CN"/>
              </w:rPr>
              <w:t>yes</w:t>
            </w:r>
          </w:p>
        </w:tc>
        <w:tc>
          <w:tcPr>
            <w:tcW w:w="530" w:type="pct"/>
          </w:tcPr>
          <w:p w14:paraId="0464262F" w14:textId="77777777" w:rsidR="00545983" w:rsidRDefault="00545983" w:rsidP="0074440C">
            <w:pPr>
              <w:rPr>
                <w:rFonts w:eastAsia="DengXian"/>
                <w:lang w:eastAsia="zh-CN"/>
              </w:rPr>
            </w:pPr>
          </w:p>
        </w:tc>
        <w:tc>
          <w:tcPr>
            <w:tcW w:w="506" w:type="pct"/>
          </w:tcPr>
          <w:p w14:paraId="111994DF" w14:textId="77777777" w:rsidR="00545983" w:rsidRDefault="00545983" w:rsidP="0074440C">
            <w:pPr>
              <w:rPr>
                <w:rFonts w:eastAsia="DengXian"/>
                <w:lang w:eastAsia="zh-CN"/>
              </w:rPr>
            </w:pPr>
          </w:p>
        </w:tc>
        <w:tc>
          <w:tcPr>
            <w:tcW w:w="506" w:type="pct"/>
          </w:tcPr>
          <w:p w14:paraId="1D70E08B" w14:textId="77777777" w:rsidR="00545983" w:rsidRDefault="00545983" w:rsidP="0074440C">
            <w:pPr>
              <w:rPr>
                <w:rFonts w:eastAsia="DengXian"/>
                <w:lang w:eastAsia="zh-CN"/>
              </w:rPr>
            </w:pPr>
          </w:p>
        </w:tc>
        <w:tc>
          <w:tcPr>
            <w:tcW w:w="506" w:type="pct"/>
          </w:tcPr>
          <w:p w14:paraId="0E62EA73" w14:textId="77777777" w:rsidR="00545983" w:rsidRDefault="00545983" w:rsidP="0074440C">
            <w:pPr>
              <w:rPr>
                <w:rFonts w:eastAsia="DengXian"/>
                <w:lang w:eastAsia="zh-CN"/>
              </w:rPr>
            </w:pPr>
          </w:p>
        </w:tc>
      </w:tr>
      <w:tr w:rsidR="00FD0DE8" w:rsidRPr="00CB3916" w14:paraId="2F5E218F" w14:textId="77777777" w:rsidTr="00DA693F">
        <w:tc>
          <w:tcPr>
            <w:tcW w:w="835" w:type="pct"/>
          </w:tcPr>
          <w:p w14:paraId="54C86470" w14:textId="3E7C807A" w:rsidR="00FD0DE8" w:rsidRDefault="00FD0DE8" w:rsidP="0074440C">
            <w:pPr>
              <w:rPr>
                <w:rFonts w:eastAsia="DengXian"/>
                <w:lang w:eastAsia="zh-CN"/>
              </w:rPr>
            </w:pPr>
            <w:r>
              <w:rPr>
                <w:rFonts w:eastAsia="DengXian"/>
                <w:lang w:eastAsia="zh-CN"/>
              </w:rPr>
              <w:t>Total yes/no/no reply</w:t>
            </w:r>
          </w:p>
        </w:tc>
        <w:tc>
          <w:tcPr>
            <w:tcW w:w="530" w:type="pct"/>
          </w:tcPr>
          <w:p w14:paraId="26C1F27B" w14:textId="34D3C7AD" w:rsidR="00FD0DE8" w:rsidRDefault="00E90312" w:rsidP="0074440C">
            <w:pPr>
              <w:rPr>
                <w:rFonts w:eastAsia="DengXian"/>
                <w:lang w:eastAsia="zh-CN"/>
              </w:rPr>
            </w:pPr>
            <w:r>
              <w:rPr>
                <w:rFonts w:eastAsia="DengXian"/>
                <w:lang w:eastAsia="zh-CN"/>
              </w:rPr>
              <w:t>4/</w:t>
            </w:r>
            <w:r w:rsidRPr="00C77BC7">
              <w:rPr>
                <w:rFonts w:eastAsia="DengXian"/>
                <w:b/>
                <w:bCs/>
                <w:lang w:eastAsia="zh-CN"/>
              </w:rPr>
              <w:t>5</w:t>
            </w:r>
            <w:r>
              <w:rPr>
                <w:rFonts w:eastAsia="DengXian"/>
                <w:lang w:eastAsia="zh-CN"/>
              </w:rPr>
              <w:t>/3</w:t>
            </w:r>
          </w:p>
        </w:tc>
        <w:tc>
          <w:tcPr>
            <w:tcW w:w="529" w:type="pct"/>
          </w:tcPr>
          <w:p w14:paraId="798031B2" w14:textId="2A3C6A80" w:rsidR="00FD0DE8" w:rsidRDefault="00E90312" w:rsidP="0074440C">
            <w:pPr>
              <w:rPr>
                <w:rFonts w:eastAsia="DengXian"/>
                <w:lang w:eastAsia="zh-CN"/>
              </w:rPr>
            </w:pPr>
            <w:r>
              <w:rPr>
                <w:rFonts w:eastAsia="DengXian"/>
                <w:lang w:eastAsia="zh-CN"/>
              </w:rPr>
              <w:t>1/</w:t>
            </w:r>
            <w:r w:rsidRPr="00C77BC7">
              <w:rPr>
                <w:rFonts w:eastAsia="DengXian"/>
                <w:b/>
                <w:bCs/>
                <w:lang w:eastAsia="zh-CN"/>
              </w:rPr>
              <w:t>8</w:t>
            </w:r>
            <w:r>
              <w:rPr>
                <w:rFonts w:eastAsia="DengXian"/>
                <w:lang w:eastAsia="zh-CN"/>
              </w:rPr>
              <w:t>/3</w:t>
            </w:r>
          </w:p>
        </w:tc>
        <w:tc>
          <w:tcPr>
            <w:tcW w:w="529" w:type="pct"/>
          </w:tcPr>
          <w:p w14:paraId="45FF71C6" w14:textId="33CBC542" w:rsidR="00FD0DE8" w:rsidRDefault="00E90312" w:rsidP="0074440C">
            <w:pPr>
              <w:rPr>
                <w:rFonts w:eastAsia="DengXian"/>
                <w:lang w:eastAsia="zh-CN"/>
              </w:rPr>
            </w:pPr>
            <w:r w:rsidRPr="00A840E4">
              <w:rPr>
                <w:rFonts w:eastAsia="DengXian"/>
                <w:b/>
                <w:bCs/>
                <w:highlight w:val="yellow"/>
                <w:lang w:eastAsia="zh-CN"/>
              </w:rPr>
              <w:t>9</w:t>
            </w:r>
            <w:r>
              <w:rPr>
                <w:rFonts w:eastAsia="DengXian"/>
                <w:lang w:eastAsia="zh-CN"/>
              </w:rPr>
              <w:t>/1/2</w:t>
            </w:r>
          </w:p>
        </w:tc>
        <w:tc>
          <w:tcPr>
            <w:tcW w:w="529" w:type="pct"/>
          </w:tcPr>
          <w:p w14:paraId="73BC995C" w14:textId="7C5C08C1" w:rsidR="00FD0DE8" w:rsidRDefault="00AD31C5" w:rsidP="0074440C">
            <w:pPr>
              <w:rPr>
                <w:rFonts w:eastAsia="DengXian"/>
                <w:lang w:eastAsia="zh-CN"/>
              </w:rPr>
            </w:pPr>
            <w:r w:rsidRPr="00A840E4">
              <w:rPr>
                <w:rFonts w:eastAsia="DengXian"/>
                <w:b/>
                <w:bCs/>
                <w:highlight w:val="yellow"/>
                <w:lang w:eastAsia="zh-CN"/>
              </w:rPr>
              <w:t>5</w:t>
            </w:r>
            <w:r>
              <w:rPr>
                <w:rFonts w:eastAsia="DengXian"/>
                <w:lang w:eastAsia="zh-CN"/>
              </w:rPr>
              <w:t>/3/4</w:t>
            </w:r>
          </w:p>
        </w:tc>
        <w:tc>
          <w:tcPr>
            <w:tcW w:w="530" w:type="pct"/>
          </w:tcPr>
          <w:p w14:paraId="255455DC" w14:textId="336F90F6" w:rsidR="00FD0DE8" w:rsidRDefault="00AD31C5" w:rsidP="0074440C">
            <w:pPr>
              <w:rPr>
                <w:rFonts w:eastAsia="DengXian"/>
                <w:lang w:eastAsia="zh-CN"/>
              </w:rPr>
            </w:pPr>
            <w:r w:rsidRPr="00A840E4">
              <w:rPr>
                <w:rFonts w:eastAsia="DengXian"/>
                <w:b/>
                <w:bCs/>
                <w:highlight w:val="yellow"/>
                <w:lang w:eastAsia="zh-CN"/>
              </w:rPr>
              <w:t>5</w:t>
            </w:r>
            <w:r>
              <w:rPr>
                <w:rFonts w:eastAsia="DengXian"/>
                <w:lang w:eastAsia="zh-CN"/>
              </w:rPr>
              <w:t>/4/3</w:t>
            </w:r>
          </w:p>
        </w:tc>
        <w:tc>
          <w:tcPr>
            <w:tcW w:w="506" w:type="pct"/>
          </w:tcPr>
          <w:p w14:paraId="2F6EA114" w14:textId="2D457717" w:rsidR="00FD0DE8" w:rsidRDefault="00AD31C5" w:rsidP="0074440C">
            <w:pPr>
              <w:rPr>
                <w:rFonts w:eastAsia="DengXian"/>
                <w:lang w:eastAsia="zh-CN"/>
              </w:rPr>
            </w:pPr>
            <w:r w:rsidRPr="00A840E4">
              <w:rPr>
                <w:rFonts w:eastAsia="DengXian"/>
                <w:b/>
                <w:bCs/>
                <w:highlight w:val="yellow"/>
                <w:lang w:eastAsia="zh-CN"/>
              </w:rPr>
              <w:t>6</w:t>
            </w:r>
            <w:r>
              <w:rPr>
                <w:rFonts w:eastAsia="DengXian"/>
                <w:lang w:eastAsia="zh-CN"/>
              </w:rPr>
              <w:t>/1/4</w:t>
            </w:r>
          </w:p>
        </w:tc>
        <w:tc>
          <w:tcPr>
            <w:tcW w:w="506" w:type="pct"/>
          </w:tcPr>
          <w:p w14:paraId="42265308" w14:textId="5F9419AD" w:rsidR="00FD0DE8" w:rsidRDefault="00AD31C5" w:rsidP="0074440C">
            <w:pPr>
              <w:rPr>
                <w:rFonts w:eastAsia="DengXian"/>
                <w:lang w:eastAsia="zh-CN"/>
              </w:rPr>
            </w:pPr>
            <w:r>
              <w:rPr>
                <w:rFonts w:eastAsia="DengXian"/>
                <w:lang w:eastAsia="zh-CN"/>
              </w:rPr>
              <w:t>1/</w:t>
            </w:r>
            <w:r w:rsidRPr="00C77BC7">
              <w:rPr>
                <w:rFonts w:eastAsia="DengXian"/>
                <w:b/>
                <w:bCs/>
                <w:lang w:eastAsia="zh-CN"/>
              </w:rPr>
              <w:t>5</w:t>
            </w:r>
            <w:r w:rsidR="000B188D">
              <w:rPr>
                <w:rFonts w:eastAsia="DengXian"/>
                <w:lang w:eastAsia="zh-CN"/>
              </w:rPr>
              <w:t>/5</w:t>
            </w:r>
          </w:p>
        </w:tc>
        <w:tc>
          <w:tcPr>
            <w:tcW w:w="506" w:type="pct"/>
          </w:tcPr>
          <w:p w14:paraId="534C40C8" w14:textId="1D711194" w:rsidR="00FD0DE8" w:rsidRDefault="000B188D" w:rsidP="0074440C">
            <w:pPr>
              <w:rPr>
                <w:rFonts w:eastAsia="DengXian"/>
                <w:lang w:eastAsia="zh-CN"/>
              </w:rPr>
            </w:pPr>
            <w:r>
              <w:rPr>
                <w:rFonts w:eastAsia="DengXian"/>
                <w:lang w:eastAsia="zh-CN"/>
              </w:rPr>
              <w:t>3/</w:t>
            </w:r>
            <w:r w:rsidRPr="00C77BC7">
              <w:rPr>
                <w:rFonts w:eastAsia="DengXian"/>
                <w:b/>
                <w:bCs/>
                <w:lang w:eastAsia="zh-CN"/>
              </w:rPr>
              <w:t>5</w:t>
            </w:r>
            <w:r>
              <w:rPr>
                <w:rFonts w:eastAsia="DengXian"/>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DengXian"/>
                <w:lang w:eastAsia="zh-CN"/>
              </w:rPr>
            </w:pPr>
            <w:r>
              <w:rPr>
                <w:rFonts w:eastAsia="DengXian"/>
                <w:lang w:eastAsia="zh-CN"/>
              </w:rPr>
              <w:t>Spreadtrum</w:t>
            </w:r>
          </w:p>
        </w:tc>
        <w:tc>
          <w:tcPr>
            <w:tcW w:w="8324" w:type="dxa"/>
          </w:tcPr>
          <w:p w14:paraId="564346C3" w14:textId="77777777" w:rsidR="00F755F6" w:rsidRDefault="00D10A18" w:rsidP="00D10A18">
            <w:pPr>
              <w:rPr>
                <w:rFonts w:eastAsia="DengXian"/>
                <w:lang w:eastAsia="zh-CN"/>
              </w:rPr>
            </w:pPr>
            <w:r>
              <w:rPr>
                <w:rFonts w:eastAsia="DengXian" w:hint="eastAsia"/>
                <w:lang w:eastAsia="zh-CN"/>
              </w:rPr>
              <w:t>Is</w:t>
            </w:r>
            <w:r>
              <w:rPr>
                <w:rFonts w:eastAsia="DengXian"/>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DengXian"/>
                <w:lang w:eastAsia="zh-CN"/>
              </w:rPr>
            </w:pPr>
            <w:r>
              <w:rPr>
                <w:rFonts w:eastAsia="DengXian"/>
                <w:lang w:eastAsia="zh-CN"/>
              </w:rPr>
              <w:t>Issue 6: We have related agreements last meeting. Further discussion or optimization is not needed.</w:t>
            </w:r>
          </w:p>
          <w:p w14:paraId="5FAEAB50" w14:textId="3160C65F" w:rsidR="00D10A18" w:rsidRDefault="00D10A18" w:rsidP="00D10A18">
            <w:pPr>
              <w:rPr>
                <w:rFonts w:eastAsia="DengXian"/>
                <w:lang w:eastAsia="zh-CN"/>
              </w:rPr>
            </w:pPr>
            <w:r>
              <w:rPr>
                <w:rFonts w:eastAsia="DengXian"/>
                <w:lang w:eastAsia="zh-CN"/>
              </w:rPr>
              <w:t xml:space="preserve">Issue 7: Actually it would impact UE’s implementation. </w:t>
            </w:r>
            <w:r w:rsidR="007E7B89">
              <w:rPr>
                <w:rFonts w:eastAsia="DengXian"/>
                <w:lang w:eastAsia="zh-CN"/>
              </w:rPr>
              <w:t>So we think it is critical and should be discussed.</w:t>
            </w:r>
          </w:p>
          <w:p w14:paraId="5B198A69" w14:textId="7E11E137" w:rsidR="007E7B89" w:rsidRDefault="007E7B89" w:rsidP="007E7B89">
            <w:pPr>
              <w:rPr>
                <w:rFonts w:eastAsia="DengXian"/>
                <w:lang w:eastAsia="zh-CN"/>
              </w:rPr>
            </w:pPr>
            <w:r>
              <w:rPr>
                <w:rFonts w:eastAsia="DengXian"/>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DengXian"/>
                <w:lang w:eastAsia="zh-CN"/>
              </w:rPr>
            </w:pPr>
            <w:r>
              <w:rPr>
                <w:rFonts w:eastAsia="DengXian"/>
                <w:lang w:eastAsia="zh-CN"/>
              </w:rPr>
              <w:t>Issue 9: We think it is not essential. But we are open to discuss it.</w:t>
            </w:r>
          </w:p>
          <w:p w14:paraId="7E78C5FA" w14:textId="5BCD1D0E" w:rsidR="007E7B89" w:rsidRDefault="007E7B89" w:rsidP="007E7B89">
            <w:pPr>
              <w:rPr>
                <w:rFonts w:eastAsia="DengXian"/>
                <w:lang w:eastAsia="zh-CN"/>
              </w:rPr>
            </w:pPr>
            <w:r>
              <w:rPr>
                <w:rFonts w:eastAsia="DengXian"/>
                <w:lang w:eastAsia="zh-CN"/>
              </w:rPr>
              <w:lastRenderedPageBreak/>
              <w:t>Issue 11: In our understanding, there is no CSI-RS related configuration in idle/inactive state</w:t>
            </w:r>
            <w:r w:rsidR="00213EC8">
              <w:rPr>
                <w:rFonts w:eastAsia="DengXian"/>
                <w:lang w:eastAsia="zh-CN"/>
              </w:rPr>
              <w:t xml:space="preserve">. Thus, we don’t think it is critical issue. </w:t>
            </w:r>
          </w:p>
          <w:p w14:paraId="11F2137A" w14:textId="0A37DC5F" w:rsidR="007E7B89" w:rsidRPr="007E7B89" w:rsidRDefault="007E7B89" w:rsidP="007E7B89">
            <w:pPr>
              <w:rPr>
                <w:rFonts w:eastAsia="DengXian"/>
                <w:lang w:eastAsia="zh-CN"/>
              </w:rPr>
            </w:pPr>
            <w:r>
              <w:rPr>
                <w:rFonts w:eastAsia="DengXian"/>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ListParagraph"/>
              <w:numPr>
                <w:ilvl w:val="0"/>
                <w:numId w:val="16"/>
              </w:numPr>
              <w:spacing w:before="0" w:after="120"/>
              <w:ind w:left="1004"/>
              <w:rPr>
                <w:rFonts w:eastAsia="SimSun"/>
                <w:lang w:eastAsia="zh-CN"/>
              </w:rPr>
            </w:pPr>
            <w:r w:rsidRPr="00000605">
              <w:rPr>
                <w:rFonts w:eastAsia="SimSun"/>
                <w:lang w:eastAsia="zh-CN"/>
              </w:rPr>
              <w:t xml:space="preserve">FFS: </w:t>
            </w:r>
            <w:r w:rsidRPr="00772AA8">
              <w:rPr>
                <w:rFonts w:eastAsia="SimSun"/>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DengXian" w:hint="eastAsia"/>
                <w:lang w:eastAsia="zh-CN"/>
              </w:rPr>
              <w:t>C</w:t>
            </w:r>
            <w:r>
              <w:rPr>
                <w:rFonts w:eastAsia="DengXian"/>
                <w:lang w:eastAsia="zh-CN"/>
              </w:rPr>
              <w:t>MCC</w:t>
            </w:r>
          </w:p>
        </w:tc>
        <w:tc>
          <w:tcPr>
            <w:tcW w:w="8324" w:type="dxa"/>
          </w:tcPr>
          <w:p w14:paraId="45B1E11E" w14:textId="77777777" w:rsidR="00556DEB" w:rsidRDefault="00556DEB" w:rsidP="00556DEB">
            <w:pPr>
              <w:rPr>
                <w:rFonts w:eastAsia="DengXian"/>
                <w:lang w:eastAsia="zh-CN"/>
              </w:rPr>
            </w:pPr>
            <w:r>
              <w:rPr>
                <w:rFonts w:eastAsia="DengXian"/>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6: It’s up to gNB implementation to indicate the HPID and the RRC signalling is unnecessary.</w:t>
            </w:r>
          </w:p>
          <w:p w14:paraId="6C9D98B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7: This can be discussed in UE feature.</w:t>
            </w:r>
          </w:p>
          <w:p w14:paraId="74F91BA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9: We don’t think it is critical, the current RAN1 agreement can be workable.</w:t>
            </w:r>
          </w:p>
          <w:p w14:paraId="13A751F4"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11: We don’t think it is essential to configure ZP-CSI-RS for RRC_IDLE/INACTIVE UEs.</w:t>
            </w:r>
          </w:p>
          <w:p w14:paraId="2F152A79" w14:textId="14FFC799" w:rsidR="00556DEB" w:rsidRDefault="00556DEB" w:rsidP="00556DEB">
            <w:pPr>
              <w:rPr>
                <w:lang w:eastAsia="zh-CN"/>
              </w:rPr>
            </w:pPr>
            <w:r>
              <w:rPr>
                <w:rFonts w:eastAsia="DengXian" w:hint="eastAsia"/>
                <w:lang w:eastAsia="zh-CN"/>
              </w:rPr>
              <w:t>I</w:t>
            </w:r>
            <w:r>
              <w:rPr>
                <w:rFonts w:eastAsia="DengXian"/>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DengXian"/>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DengXian"/>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lastRenderedPageBreak/>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DengXian"/>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DengXian"/>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DengXian"/>
                <w:lang w:eastAsia="zh-CN"/>
              </w:rPr>
              <w:lastRenderedPageBreak/>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DengXian"/>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DengXian"/>
                <w:lang w:eastAsia="zh-CN"/>
              </w:rPr>
            </w:pPr>
            <w:r>
              <w:rPr>
                <w:rFonts w:eastAsia="DengXian" w:hint="eastAsia"/>
                <w:lang w:eastAsia="zh-CN"/>
              </w:rPr>
              <w:t>M</w:t>
            </w:r>
            <w:r>
              <w:rPr>
                <w:rFonts w:eastAsia="DengXian"/>
                <w:lang w:eastAsia="zh-CN"/>
              </w:rPr>
              <w:t>ediaTek</w:t>
            </w:r>
          </w:p>
        </w:tc>
        <w:tc>
          <w:tcPr>
            <w:tcW w:w="8324" w:type="dxa"/>
          </w:tcPr>
          <w:p w14:paraId="5A906024" w14:textId="77777777" w:rsidR="00EF5BCB" w:rsidRPr="003A7C04" w:rsidRDefault="003A7C04" w:rsidP="0007140E">
            <w:pPr>
              <w:rPr>
                <w:rFonts w:eastAsia="DengXian"/>
                <w:b/>
                <w:bCs/>
                <w:lang w:eastAsia="zh-CN"/>
              </w:rPr>
            </w:pPr>
            <w:r w:rsidRPr="003A7C04">
              <w:rPr>
                <w:rFonts w:eastAsia="DengXian"/>
                <w:b/>
                <w:bCs/>
                <w:lang w:eastAsia="zh-CN"/>
              </w:rPr>
              <w:t>ISSUE 5:</w:t>
            </w:r>
          </w:p>
          <w:p w14:paraId="2D9E0051" w14:textId="24E68BD7" w:rsidR="003A7C04" w:rsidRDefault="003A7C04" w:rsidP="0007140E">
            <w:pPr>
              <w:rPr>
                <w:rFonts w:eastAsia="DengXian"/>
                <w:lang w:eastAsia="zh-CN"/>
              </w:rPr>
            </w:pPr>
            <w:r>
              <w:rPr>
                <w:rFonts w:eastAsia="DengXian"/>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DengXian"/>
                <w:lang w:eastAsia="zh-CN"/>
              </w:rPr>
              <w:t>ne-to-many mapping between G-RNTI and MBS sessions is supported</w:t>
            </w:r>
            <w:r>
              <w:rPr>
                <w:rFonts w:eastAsia="DengXian"/>
                <w:lang w:eastAsia="zh-CN"/>
              </w:rPr>
              <w:t>, we suggest that only one G-RNTI defined for broadcast is sufficient.</w:t>
            </w:r>
          </w:p>
          <w:p w14:paraId="3B8F75E5" w14:textId="3FF0BAC1" w:rsidR="003A7C04" w:rsidRPr="00933078" w:rsidRDefault="003A7C04" w:rsidP="0007140E">
            <w:pPr>
              <w:rPr>
                <w:rFonts w:eastAsia="DengXian"/>
                <w:b/>
                <w:bCs/>
                <w:lang w:eastAsia="zh-CN"/>
              </w:rPr>
            </w:pPr>
            <w:r w:rsidRPr="00933078">
              <w:rPr>
                <w:rFonts w:eastAsia="DengXian"/>
                <w:b/>
                <w:bCs/>
                <w:lang w:eastAsia="zh-CN"/>
              </w:rPr>
              <w:t>ISSUE 6:</w:t>
            </w:r>
          </w:p>
          <w:p w14:paraId="6C584EB9" w14:textId="35FE5361" w:rsidR="003A7C04" w:rsidRPr="00EF5BCB" w:rsidRDefault="00933078" w:rsidP="0007140E">
            <w:pPr>
              <w:rPr>
                <w:rFonts w:eastAsia="DengXian"/>
                <w:lang w:eastAsia="zh-CN"/>
              </w:rPr>
            </w:pPr>
            <w:r>
              <w:rPr>
                <w:rFonts w:eastAsia="DengXian" w:hint="eastAsia"/>
                <w:lang w:eastAsia="zh-CN"/>
              </w:rPr>
              <w:t>Not</w:t>
            </w:r>
            <w:r>
              <w:rPr>
                <w:rFonts w:eastAsia="DengXian"/>
                <w:lang w:eastAsia="zh-CN"/>
              </w:rPr>
              <w:t xml:space="preserve"> </w:t>
            </w:r>
            <w:r>
              <w:rPr>
                <w:rFonts w:eastAsia="DengXian" w:hint="eastAsia"/>
                <w:lang w:eastAsia="zh-CN"/>
              </w:rPr>
              <w:t>a</w:t>
            </w:r>
            <w:r>
              <w:rPr>
                <w:rFonts w:eastAsia="DengXian"/>
                <w:lang w:eastAsia="zh-CN"/>
              </w:rPr>
              <w:t xml:space="preserve"> critical issue. </w:t>
            </w:r>
            <w:r>
              <w:rPr>
                <w:rFonts w:eastAsia="DengXian" w:hint="eastAsia"/>
                <w:lang w:eastAsia="zh-CN"/>
              </w:rPr>
              <w:t>F</w:t>
            </w:r>
            <w:r>
              <w:rPr>
                <w:rFonts w:eastAsia="DengXian"/>
                <w:lang w:eastAsia="zh-CN"/>
              </w:rPr>
              <w:t>rom our understanding, supporting TDMed/FDMed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DengXian"/>
                <w:lang w:eastAsia="zh-CN"/>
              </w:rPr>
            </w:pPr>
            <w:r>
              <w:rPr>
                <w:rFonts w:eastAsia="DengXian"/>
                <w:lang w:val="es-ES" w:eastAsia="zh-CN"/>
              </w:rPr>
              <w:t>Huawei, HiSilicon</w:t>
            </w:r>
          </w:p>
        </w:tc>
        <w:tc>
          <w:tcPr>
            <w:tcW w:w="8324" w:type="dxa"/>
          </w:tcPr>
          <w:p w14:paraId="6508D6BB" w14:textId="77777777" w:rsidR="003A7C04" w:rsidRPr="003A7C04" w:rsidRDefault="003A7C04" w:rsidP="003A7C04">
            <w:pPr>
              <w:rPr>
                <w:rFonts w:eastAsia="DengXian"/>
                <w:b/>
                <w:bCs/>
                <w:lang w:eastAsia="zh-CN"/>
              </w:rPr>
            </w:pPr>
            <w:r w:rsidRPr="003A7C04">
              <w:rPr>
                <w:rFonts w:eastAsia="DengXian"/>
                <w:b/>
                <w:bCs/>
                <w:lang w:eastAsia="zh-CN"/>
              </w:rPr>
              <w:t>ISSUE 5:</w:t>
            </w:r>
          </w:p>
          <w:p w14:paraId="6DA5A88C" w14:textId="77777777" w:rsidR="003A7C04" w:rsidRDefault="003A7C04" w:rsidP="003A7C04">
            <w:pPr>
              <w:rPr>
                <w:rFonts w:eastAsia="DengXian"/>
                <w:lang w:val="es-ES" w:eastAsia="zh-CN"/>
              </w:rPr>
            </w:pPr>
            <w:r>
              <w:rPr>
                <w:rFonts w:eastAsia="DengXian"/>
                <w:lang w:val="es-ES" w:eastAsia="zh-CN"/>
              </w:rPr>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DengXian"/>
                <w:b/>
                <w:bCs/>
                <w:lang w:eastAsia="zh-CN"/>
              </w:rPr>
            </w:pPr>
            <w:r w:rsidRPr="003A7C04">
              <w:rPr>
                <w:rFonts w:eastAsia="DengXian"/>
                <w:b/>
                <w:bCs/>
                <w:lang w:eastAsia="zh-CN"/>
              </w:rPr>
              <w:t xml:space="preserve">ISSUE </w:t>
            </w:r>
            <w:r>
              <w:rPr>
                <w:rFonts w:eastAsia="DengXian"/>
                <w:b/>
                <w:bCs/>
                <w:lang w:eastAsia="zh-CN"/>
              </w:rPr>
              <w:t>6</w:t>
            </w:r>
            <w:r w:rsidRPr="003A7C04">
              <w:rPr>
                <w:rFonts w:eastAsia="DengXian"/>
                <w:b/>
                <w:bCs/>
                <w:lang w:eastAsia="zh-CN"/>
              </w:rPr>
              <w:t>:</w:t>
            </w:r>
          </w:p>
          <w:p w14:paraId="63CFC4CD" w14:textId="77777777" w:rsidR="003A7C04" w:rsidRDefault="003A7C04" w:rsidP="003A7C04">
            <w:pPr>
              <w:rPr>
                <w:rFonts w:eastAsia="DengXian"/>
                <w:lang w:eastAsia="zh-CN"/>
              </w:rPr>
            </w:pPr>
            <w:r>
              <w:rPr>
                <w:rFonts w:eastAsia="DengXian" w:hint="eastAsia"/>
                <w:lang w:eastAsia="zh-CN"/>
              </w:rPr>
              <w:t>I</w:t>
            </w:r>
            <w:r>
              <w:rPr>
                <w:rFonts w:eastAsia="DengXian"/>
                <w:lang w:eastAsia="zh-CN"/>
              </w:rPr>
              <w:t xml:space="preserve">t is critical because </w:t>
            </w:r>
            <w:r w:rsidRPr="00207F52">
              <w:rPr>
                <w:rFonts w:eastAsia="DengXian"/>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DengXian"/>
                <w:i/>
                <w:lang w:eastAsia="zh-CN"/>
              </w:rPr>
              <w:t>N</w:t>
            </w:r>
            <w:r w:rsidRPr="00207F52">
              <w:rPr>
                <w:rFonts w:eastAsia="DengXian"/>
                <w:lang w:eastAsia="zh-CN"/>
              </w:rPr>
              <w:t xml:space="preserve"> group-common PDSCHs in a slot as defined in the 3</w:t>
            </w:r>
            <w:r w:rsidRPr="00207F52">
              <w:rPr>
                <w:rFonts w:eastAsia="DengXian"/>
                <w:vertAlign w:val="superscript"/>
                <w:lang w:eastAsia="zh-CN"/>
              </w:rPr>
              <w:t>rd</w:t>
            </w:r>
            <w:r w:rsidRPr="00207F52">
              <w:rPr>
                <w:rFonts w:eastAsia="DengXian"/>
                <w:lang w:eastAsia="zh-CN"/>
              </w:rPr>
              <w:t xml:space="preserve"> component or </w:t>
            </w:r>
            <w:r w:rsidRPr="00207F52">
              <w:rPr>
                <w:rFonts w:eastAsia="DengXian"/>
                <w:i/>
                <w:lang w:eastAsia="zh-CN"/>
              </w:rPr>
              <w:t>L</w:t>
            </w:r>
            <w:r w:rsidRPr="00207F52">
              <w:rPr>
                <w:rFonts w:eastAsia="DengXian"/>
                <w:lang w:eastAsia="zh-CN"/>
              </w:rPr>
              <w:t xml:space="preserve"> group-common PDSCHs in a slot as defined in the 4</w:t>
            </w:r>
            <w:r w:rsidRPr="00207F52">
              <w:rPr>
                <w:rFonts w:eastAsia="DengXian"/>
                <w:vertAlign w:val="superscript"/>
                <w:lang w:eastAsia="zh-CN"/>
              </w:rPr>
              <w:t>th</w:t>
            </w:r>
            <w:r w:rsidRPr="00207F52">
              <w:rPr>
                <w:rFonts w:eastAsia="DengXian"/>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DengXian"/>
                <w:lang w:eastAsia="zh-CN"/>
              </w:rPr>
              <w:t xml:space="preserve"> Otherwise, UE is not able to receive the two TBs in the same slot. </w:t>
            </w:r>
          </w:p>
          <w:p w14:paraId="34BDD3E0" w14:textId="77777777" w:rsidR="003A7C04" w:rsidRDefault="003A7C04" w:rsidP="003A7C04">
            <w:pPr>
              <w:rPr>
                <w:rFonts w:eastAsia="DengXian"/>
                <w:lang w:eastAsia="zh-CN"/>
              </w:rPr>
            </w:pPr>
            <w:r w:rsidRPr="00A939B4">
              <w:rPr>
                <w:noProof/>
                <w:lang w:val="en-US" w:eastAsia="zh-CN"/>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DengXian"/>
                <w:lang w:val="en-US" w:eastAsia="zh-CN"/>
              </w:rPr>
            </w:pPr>
            <w:r>
              <w:rPr>
                <w:rFonts w:eastAsia="DengXian"/>
                <w:lang w:eastAsia="zh-CN"/>
              </w:rPr>
              <w:t xml:space="preserve">In addition, </w:t>
            </w:r>
            <w:r w:rsidRPr="00207F52">
              <w:rPr>
                <w:rFonts w:eastAsia="DengXian"/>
                <w:lang w:eastAsia="zh-CN"/>
              </w:rPr>
              <w:t>knowing the HARQ process ID used for MBS broadcast scheduling can simplify UE implementation.</w:t>
            </w:r>
            <w:r>
              <w:rPr>
                <w:rFonts w:eastAsia="DengXian"/>
                <w:lang w:eastAsia="zh-CN"/>
              </w:rPr>
              <w:t xml:space="preserve"> </w:t>
            </w:r>
            <w:r w:rsidRPr="00207F52">
              <w:rPr>
                <w:rFonts w:eastAsia="DengXian"/>
                <w:lang w:eastAsia="zh-CN"/>
              </w:rPr>
              <w:t xml:space="preserve">It has been agreed that </w:t>
            </w:r>
            <w:r w:rsidRPr="00207F52">
              <w:rPr>
                <w:rFonts w:eastAsia="DengXian"/>
                <w:lang w:val="en-US" w:eastAsia="zh-CN"/>
              </w:rPr>
              <w:t>HARQ process ID is not indicated in DCI format 4_0 for both MCCH and MTCH. Configuring the HPID for MBS broadcast by higher layer signaling can be considered</w:t>
            </w:r>
            <w:r>
              <w:rPr>
                <w:rFonts w:eastAsia="DengXian"/>
                <w:lang w:val="en-US" w:eastAsia="zh-CN"/>
              </w:rPr>
              <w:t>.</w:t>
            </w:r>
          </w:p>
          <w:p w14:paraId="1CF2B66F" w14:textId="22EF9E5C" w:rsidR="00933078" w:rsidRDefault="00933078" w:rsidP="003A7C04">
            <w:pPr>
              <w:tabs>
                <w:tab w:val="left" w:pos="526"/>
              </w:tabs>
              <w:rPr>
                <w:rFonts w:eastAsia="DengXian"/>
                <w:lang w:val="en-US" w:eastAsia="zh-CN"/>
              </w:rPr>
            </w:pPr>
            <w:r>
              <w:rPr>
                <w:rFonts w:eastAsia="DengXian"/>
                <w:lang w:val="en-US" w:eastAsia="zh-CN"/>
              </w:rPr>
              <w:lastRenderedPageBreak/>
              <w:t>----</w:t>
            </w:r>
            <w:r w:rsidRPr="00933078">
              <w:rPr>
                <w:rFonts w:eastAsia="DengXian"/>
                <w:b/>
                <w:bCs/>
                <w:lang w:val="en-US" w:eastAsia="zh-CN"/>
              </w:rPr>
              <w:t>further reply</w:t>
            </w:r>
            <w:r>
              <w:rPr>
                <w:rFonts w:eastAsia="DengXian"/>
                <w:b/>
                <w:bCs/>
                <w:lang w:val="en-US" w:eastAsia="zh-CN"/>
              </w:rPr>
              <w:t xml:space="preserve"> on Issue 6</w:t>
            </w:r>
          </w:p>
          <w:p w14:paraId="1039A319" w14:textId="77777777" w:rsidR="00933078" w:rsidRDefault="00933078" w:rsidP="00933078">
            <w:pPr>
              <w:rPr>
                <w:rFonts w:eastAsia="DengXian"/>
                <w:lang w:eastAsia="zh-CN"/>
              </w:rPr>
            </w:pPr>
            <w:r>
              <w:rPr>
                <w:rFonts w:eastAsia="DengXian" w:hint="eastAsia"/>
                <w:lang w:eastAsia="zh-CN"/>
              </w:rPr>
              <w:t>W</w:t>
            </w:r>
            <w:r>
              <w:rPr>
                <w:rFonts w:eastAsia="DengXian"/>
                <w:lang w:eastAsia="zh-CN"/>
              </w:rPr>
              <w:t xml:space="preserve">e think it is clear there is no issue for IDLE/INACTIVE UEs. The issue is for connected UE. </w:t>
            </w:r>
          </w:p>
          <w:p w14:paraId="0E32A2BE" w14:textId="77777777" w:rsidR="00933078" w:rsidRDefault="00933078" w:rsidP="00933078">
            <w:pPr>
              <w:rPr>
                <w:rFonts w:eastAsia="DengXian"/>
                <w:lang w:eastAsia="zh-CN"/>
              </w:rPr>
            </w:pPr>
            <w:r>
              <w:rPr>
                <w:rFonts w:eastAsia="DengXian"/>
                <w:lang w:eastAsia="zh-CN"/>
              </w:rPr>
              <w:t xml:space="preserve">@Qualcomm and others sharing the similar view, </w:t>
            </w:r>
          </w:p>
          <w:p w14:paraId="479A1064" w14:textId="77777777" w:rsidR="00933078" w:rsidRDefault="00933078" w:rsidP="00933078">
            <w:pPr>
              <w:rPr>
                <w:rFonts w:eastAsia="DengXian"/>
                <w:lang w:eastAsia="zh-CN"/>
              </w:rPr>
            </w:pPr>
            <w:r>
              <w:rPr>
                <w:rFonts w:eastAsia="DengXian"/>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DengXian"/>
                <w:lang w:eastAsia="zh-CN"/>
              </w:rPr>
            </w:pPr>
            <w:r>
              <w:rPr>
                <w:rFonts w:eastAsia="DengXian"/>
                <w:lang w:eastAsia="zh-CN"/>
              </w:rPr>
              <w:t>This is RAN1 technical issues, so kicking it to RAN2 does not seem to work.</w:t>
            </w:r>
          </w:p>
          <w:p w14:paraId="35A880BA" w14:textId="77777777" w:rsidR="00654EF5" w:rsidRDefault="00654EF5" w:rsidP="00933078">
            <w:pPr>
              <w:tabs>
                <w:tab w:val="left" w:pos="526"/>
              </w:tabs>
              <w:rPr>
                <w:rFonts w:eastAsia="DengXian"/>
                <w:lang w:eastAsia="zh-CN"/>
              </w:rPr>
            </w:pPr>
          </w:p>
          <w:p w14:paraId="0FE78028" w14:textId="77777777" w:rsidR="00654EF5" w:rsidRPr="00654EF5" w:rsidRDefault="00654EF5" w:rsidP="00933078">
            <w:pPr>
              <w:tabs>
                <w:tab w:val="left" w:pos="526"/>
              </w:tabs>
              <w:rPr>
                <w:rFonts w:eastAsia="DengXian"/>
                <w:b/>
                <w:bCs/>
                <w:lang w:eastAsia="zh-CN"/>
              </w:rPr>
            </w:pPr>
            <w:r w:rsidRPr="00654EF5">
              <w:rPr>
                <w:rFonts w:eastAsia="DengXian"/>
                <w:b/>
                <w:bCs/>
                <w:lang w:eastAsia="zh-CN"/>
              </w:rPr>
              <w:t>ISSUE 7:</w:t>
            </w:r>
          </w:p>
          <w:p w14:paraId="2B06CAA5" w14:textId="77777777" w:rsidR="00654EF5" w:rsidRDefault="00654EF5" w:rsidP="00654EF5">
            <w:pPr>
              <w:rPr>
                <w:rFonts w:eastAsia="DengXian"/>
                <w:bCs/>
                <w:lang w:eastAsia="zh-CN"/>
              </w:rPr>
            </w:pPr>
            <w:r w:rsidRPr="00454038">
              <w:rPr>
                <w:rFonts w:eastAsia="DengXian"/>
                <w:bCs/>
                <w:lang w:eastAsia="zh-CN"/>
              </w:rPr>
              <w:t xml:space="preserve">It is critical since we are </w:t>
            </w:r>
            <w:r>
              <w:rPr>
                <w:rFonts w:eastAsia="DengXian"/>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DengXian"/>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DengXian"/>
                <w:b/>
                <w:bCs/>
                <w:lang w:eastAsia="zh-CN"/>
              </w:rPr>
            </w:pPr>
            <w:r>
              <w:rPr>
                <w:rFonts w:eastAsia="DengXian"/>
                <w:b/>
                <w:bCs/>
                <w:lang w:eastAsia="zh-CN"/>
              </w:rPr>
              <w:t>ISSUE 8:</w:t>
            </w:r>
          </w:p>
          <w:p w14:paraId="443F5F4E" w14:textId="7AADFE25" w:rsidR="00592C30" w:rsidRDefault="00592C30" w:rsidP="00654EF5">
            <w:pPr>
              <w:tabs>
                <w:tab w:val="left" w:pos="526"/>
              </w:tabs>
              <w:rPr>
                <w:rFonts w:eastAsia="DengXian"/>
                <w:bCs/>
                <w:lang w:eastAsia="zh-CN"/>
              </w:rPr>
            </w:pPr>
            <w:r w:rsidRPr="0077687D">
              <w:rPr>
                <w:rFonts w:eastAsia="DengXian" w:hint="eastAsia"/>
                <w:bCs/>
                <w:lang w:eastAsia="zh-CN"/>
              </w:rPr>
              <w:t>S</w:t>
            </w:r>
            <w:r w:rsidRPr="0077687D">
              <w:rPr>
                <w:rFonts w:eastAsia="DengXian"/>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DengXian"/>
                <w:b/>
                <w:lang w:eastAsia="zh-CN"/>
              </w:rPr>
            </w:pPr>
            <w:r w:rsidRPr="00A33192">
              <w:rPr>
                <w:rFonts w:eastAsia="DengXian"/>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r w:rsidRPr="005D5494">
              <w:rPr>
                <w:bCs/>
                <w:i/>
                <w:iCs/>
              </w:rPr>
              <w:t>commonControlResourceSet</w:t>
            </w:r>
            <w:r>
              <w:rPr>
                <w:bCs/>
                <w:i/>
                <w:iCs/>
              </w:rPr>
              <w:t xml:space="preserve"> from 38.331 means a smaller CORESET than CORESET0. </w:t>
            </w:r>
          </w:p>
          <w:p w14:paraId="1825C06E" w14:textId="77777777" w:rsidR="00A43304" w:rsidRDefault="00A43304" w:rsidP="00A43304">
            <w:pPr>
              <w:pStyle w:val="TAL"/>
              <w:rPr>
                <w:rFonts w:eastAsia="SimSun"/>
                <w:szCs w:val="22"/>
                <w:lang w:eastAsia="sv-SE"/>
              </w:rPr>
            </w:pPr>
            <w:r>
              <w:rPr>
                <w:rFonts w:eastAsia="SimSun"/>
                <w:b/>
                <w:i/>
                <w:szCs w:val="22"/>
                <w:lang w:eastAsia="sv-SE"/>
              </w:rPr>
              <w:t>commonControlResourceSet</w:t>
            </w:r>
          </w:p>
          <w:p w14:paraId="7B540251" w14:textId="77777777" w:rsidR="00A43304" w:rsidRDefault="00A43304" w:rsidP="00A43304">
            <w:pPr>
              <w:rPr>
                <w:bCs/>
              </w:rPr>
            </w:pPr>
            <w:r>
              <w:rPr>
                <w:rFonts w:eastAsia="SimSun"/>
                <w:szCs w:val="22"/>
                <w:lang w:eastAsia="sv-SE"/>
              </w:rPr>
              <w:t xml:space="preserve">An additional common control resource set which may be configured and used for any common or UE-specific search space. If the network configures this field, it uses a </w:t>
            </w:r>
            <w:r>
              <w:rPr>
                <w:rFonts w:eastAsia="SimSun"/>
                <w:i/>
                <w:szCs w:val="22"/>
                <w:lang w:eastAsia="sv-SE"/>
              </w:rPr>
              <w:t>ControlResourceSetId</w:t>
            </w:r>
            <w:r>
              <w:rPr>
                <w:rFonts w:eastAsia="SimSun"/>
                <w:szCs w:val="22"/>
                <w:lang w:eastAsia="sv-SE"/>
              </w:rPr>
              <w:t xml:space="preserve"> other than 0 for this </w:t>
            </w:r>
            <w:r>
              <w:rPr>
                <w:rFonts w:eastAsia="SimSun"/>
                <w:i/>
                <w:szCs w:val="22"/>
                <w:lang w:eastAsia="sv-SE"/>
              </w:rPr>
              <w:t>ControlResourceSet</w:t>
            </w:r>
            <w:r>
              <w:rPr>
                <w:rFonts w:eastAsia="SimSun"/>
                <w:szCs w:val="22"/>
                <w:lang w:eastAsia="sv-SE"/>
              </w:rPr>
              <w:t xml:space="preserve">. The network configures the </w:t>
            </w:r>
            <w:r>
              <w:rPr>
                <w:rFonts w:eastAsia="SimSun"/>
                <w:i/>
                <w:szCs w:val="22"/>
                <w:lang w:eastAsia="sv-SE"/>
              </w:rPr>
              <w:t>commonControlResourceSet</w:t>
            </w:r>
            <w:r>
              <w:rPr>
                <w:rFonts w:eastAsia="SimSun"/>
                <w:szCs w:val="22"/>
                <w:lang w:eastAsia="sv-SE"/>
              </w:rPr>
              <w:t xml:space="preserve"> in </w:t>
            </w:r>
            <w:r>
              <w:rPr>
                <w:rFonts w:eastAsia="SimSun"/>
                <w:i/>
                <w:lang w:eastAsia="sv-SE"/>
              </w:rPr>
              <w:t>SIB1</w:t>
            </w:r>
            <w:r>
              <w:rPr>
                <w:rFonts w:eastAsia="SimSun"/>
                <w:szCs w:val="22"/>
                <w:lang w:eastAsia="sv-SE"/>
              </w:rPr>
              <w:t xml:space="preserve"> so that </w:t>
            </w:r>
            <w:r w:rsidRPr="00F4548B">
              <w:rPr>
                <w:rFonts w:eastAsia="SimSun"/>
                <w:szCs w:val="22"/>
                <w:highlight w:val="yellow"/>
                <w:lang w:eastAsia="sv-SE"/>
              </w:rPr>
              <w:t>it is contained in the bandwidth of CORESET#0</w:t>
            </w:r>
            <w:r>
              <w:rPr>
                <w:rFonts w:eastAsia="SimSun"/>
                <w:szCs w:val="22"/>
                <w:lang w:eastAsia="sv-SE"/>
              </w:rPr>
              <w:t>.</w:t>
            </w:r>
          </w:p>
          <w:p w14:paraId="6F816CD2" w14:textId="230FF8FC" w:rsidR="00A33192" w:rsidRDefault="00A43304" w:rsidP="00A43304">
            <w:pPr>
              <w:tabs>
                <w:tab w:val="left" w:pos="526"/>
              </w:tabs>
              <w:rPr>
                <w:bCs/>
              </w:rPr>
            </w:pPr>
            <w:r>
              <w:rPr>
                <w:bCs/>
              </w:rPr>
              <w:t>The thing is what we have agreed only includes two possibilities for the CORESET configuration, i.e., CORESET0 or smaller than CORESET0. For at least case C with CFR of the same size as SIB1 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DengXian"/>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DengXian"/>
                <w:bCs/>
                <w:lang w:eastAsia="zh-CN"/>
              </w:rPr>
            </w:pPr>
            <w:r w:rsidRPr="00F4548B">
              <w:rPr>
                <w:rFonts w:eastAsia="DengXian"/>
                <w:bCs/>
                <w:lang w:eastAsia="zh-CN"/>
              </w:rPr>
              <w:t>Agree with the proposal and should be straightforward</w:t>
            </w:r>
          </w:p>
          <w:p w14:paraId="6EF94C15" w14:textId="77777777" w:rsidR="009E3918" w:rsidRDefault="009E3918" w:rsidP="00A43304">
            <w:pPr>
              <w:tabs>
                <w:tab w:val="left" w:pos="526"/>
              </w:tabs>
              <w:rPr>
                <w:rFonts w:eastAsia="DengXian"/>
                <w:bCs/>
                <w:lang w:eastAsia="zh-CN"/>
              </w:rPr>
            </w:pPr>
          </w:p>
          <w:p w14:paraId="41ABC83C" w14:textId="5801484C" w:rsidR="00592C30" w:rsidRPr="003A7C04" w:rsidRDefault="00592C30" w:rsidP="00654EF5">
            <w:pPr>
              <w:tabs>
                <w:tab w:val="left" w:pos="526"/>
              </w:tabs>
              <w:rPr>
                <w:rFonts w:eastAsia="DengXian"/>
                <w:b/>
                <w:bCs/>
                <w:lang w:eastAsia="zh-CN"/>
              </w:rPr>
            </w:pPr>
          </w:p>
        </w:tc>
      </w:tr>
      <w:tr w:rsidR="003A7C04" w14:paraId="26EC6229" w14:textId="77777777" w:rsidTr="00556DEB">
        <w:tc>
          <w:tcPr>
            <w:tcW w:w="1305" w:type="dxa"/>
          </w:tcPr>
          <w:p w14:paraId="1B6A1DC1" w14:textId="75B42032" w:rsidR="003A7C04" w:rsidRDefault="003A7C04" w:rsidP="003A7C04">
            <w:pPr>
              <w:rPr>
                <w:rFonts w:eastAsia="DengXian"/>
                <w:lang w:val="es-ES" w:eastAsia="zh-CN"/>
              </w:rPr>
            </w:pPr>
            <w:r>
              <w:rPr>
                <w:rFonts w:eastAsia="DengXian"/>
                <w:lang w:val="es-ES" w:eastAsia="zh-CN"/>
              </w:rPr>
              <w:lastRenderedPageBreak/>
              <w:t>OPPO</w:t>
            </w:r>
          </w:p>
        </w:tc>
        <w:tc>
          <w:tcPr>
            <w:tcW w:w="8324" w:type="dxa"/>
          </w:tcPr>
          <w:p w14:paraId="34AACC9B" w14:textId="77777777" w:rsidR="003A7C04" w:rsidRDefault="003A7C04" w:rsidP="003A7C04">
            <w:pPr>
              <w:rPr>
                <w:rFonts w:eastAsia="DengXian"/>
                <w:b/>
                <w:bCs/>
                <w:lang w:eastAsia="zh-CN"/>
              </w:rPr>
            </w:pPr>
            <w:r>
              <w:rPr>
                <w:rFonts w:eastAsia="DengXian"/>
                <w:b/>
                <w:bCs/>
                <w:lang w:eastAsia="zh-CN"/>
              </w:rPr>
              <w:t>ISSUE 6:</w:t>
            </w:r>
          </w:p>
          <w:p w14:paraId="4D4FDD95" w14:textId="77777777" w:rsidR="003A7C04" w:rsidRDefault="003A7C04" w:rsidP="003A7C04">
            <w:pPr>
              <w:rPr>
                <w:rFonts w:eastAsia="DengXian"/>
                <w:lang w:eastAsia="zh-CN"/>
              </w:rPr>
            </w:pPr>
            <w:r>
              <w:rPr>
                <w:rFonts w:eastAsia="DengXian"/>
                <w:lang w:eastAsia="zh-CN"/>
              </w:rPr>
              <w:lastRenderedPageBreak/>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DengXian"/>
                <w:b/>
                <w:bCs/>
                <w:lang w:eastAsia="zh-CN"/>
              </w:rPr>
            </w:pPr>
            <w:r w:rsidRPr="00654EF5">
              <w:rPr>
                <w:rFonts w:eastAsia="DengXian"/>
                <w:b/>
                <w:bCs/>
                <w:lang w:eastAsia="zh-CN"/>
              </w:rPr>
              <w:t>ISSUE 7:</w:t>
            </w:r>
          </w:p>
          <w:p w14:paraId="4C188374" w14:textId="77777777" w:rsidR="00654EF5" w:rsidRDefault="00654EF5" w:rsidP="00654EF5">
            <w:pPr>
              <w:rPr>
                <w:rFonts w:eastAsia="DengXian"/>
                <w:bCs/>
                <w:lang w:eastAsia="zh-CN"/>
              </w:rPr>
            </w:pPr>
            <w:r>
              <w:rPr>
                <w:rFonts w:eastAsia="DengXian"/>
                <w:bCs/>
                <w:lang w:eastAsia="zh-CN"/>
              </w:rPr>
              <w:t>This issue can be discussed because it is related to the number of DCI that can be processed by a UE, as Huawei/HiSi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DengXian"/>
                <w:lang w:eastAsia="zh-CN"/>
              </w:rPr>
            </w:pPr>
            <w:r>
              <w:rPr>
                <w:rFonts w:eastAsia="DengXian"/>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DengXian"/>
                <w:b/>
                <w:bCs/>
                <w:lang w:eastAsia="zh-CN"/>
              </w:rPr>
            </w:pPr>
          </w:p>
        </w:tc>
      </w:tr>
      <w:tr w:rsidR="003A7C04" w14:paraId="6C0B93FB" w14:textId="77777777" w:rsidTr="00556DEB">
        <w:tc>
          <w:tcPr>
            <w:tcW w:w="1305" w:type="dxa"/>
          </w:tcPr>
          <w:p w14:paraId="75220659" w14:textId="6DB0757A" w:rsidR="003A7C04" w:rsidRDefault="003A7C04" w:rsidP="003A7C04">
            <w:pPr>
              <w:rPr>
                <w:rFonts w:eastAsia="DengXian"/>
                <w:lang w:val="es-ES" w:eastAsia="zh-CN"/>
              </w:rPr>
            </w:pPr>
            <w:r>
              <w:rPr>
                <w:rFonts w:eastAsia="DengXian"/>
                <w:lang w:val="es-ES" w:eastAsia="zh-CN"/>
              </w:rPr>
              <w:lastRenderedPageBreak/>
              <w:t>Qualcomm</w:t>
            </w:r>
          </w:p>
        </w:tc>
        <w:tc>
          <w:tcPr>
            <w:tcW w:w="8324" w:type="dxa"/>
          </w:tcPr>
          <w:p w14:paraId="4F46D43C" w14:textId="77777777" w:rsidR="003A7C04" w:rsidRDefault="003A7C04" w:rsidP="003A7C04">
            <w:pPr>
              <w:rPr>
                <w:rFonts w:eastAsia="DengXian"/>
                <w:b/>
                <w:bCs/>
                <w:lang w:eastAsia="zh-CN"/>
              </w:rPr>
            </w:pPr>
            <w:r>
              <w:rPr>
                <w:rFonts w:eastAsia="DengXian"/>
                <w:b/>
                <w:bCs/>
                <w:lang w:eastAsia="zh-CN"/>
              </w:rPr>
              <w:t>ISSUE 6:</w:t>
            </w:r>
          </w:p>
          <w:p w14:paraId="6A426A53" w14:textId="77777777" w:rsidR="003A7C04" w:rsidRDefault="003A7C04" w:rsidP="003A7C04">
            <w:pPr>
              <w:rPr>
                <w:rFonts w:eastAsia="DengXian"/>
                <w:lang w:eastAsia="zh-CN"/>
              </w:rPr>
            </w:pPr>
            <w:r>
              <w:rPr>
                <w:rFonts w:eastAsia="DengXian"/>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DengXian"/>
                <w:b/>
                <w:bCs/>
                <w:lang w:eastAsia="zh-CN"/>
              </w:rPr>
            </w:pPr>
            <w:r>
              <w:rPr>
                <w:rFonts w:eastAsia="DengXian"/>
                <w:b/>
                <w:bCs/>
                <w:lang w:eastAsia="zh-CN"/>
              </w:rPr>
              <w:t>ISSUE 8:</w:t>
            </w:r>
          </w:p>
          <w:p w14:paraId="42078A6D" w14:textId="77777777" w:rsidR="00592C30" w:rsidRDefault="00592C30" w:rsidP="00592C30">
            <w:pPr>
              <w:rPr>
                <w:rFonts w:eastAsia="DengXian"/>
                <w:bCs/>
                <w:lang w:eastAsia="zh-CN"/>
              </w:rPr>
            </w:pPr>
            <w:r>
              <w:rPr>
                <w:rFonts w:eastAsia="DengXian"/>
                <w:bCs/>
                <w:lang w:eastAsia="zh-CN"/>
              </w:rPr>
              <w:t>We see clear motivations to support TRS for broadcast in Rel17:</w:t>
            </w:r>
          </w:p>
          <w:p w14:paraId="3656412E" w14:textId="77777777" w:rsidR="00592C30" w:rsidRDefault="00592C30" w:rsidP="00592C30">
            <w:pPr>
              <w:rPr>
                <w:rFonts w:eastAsia="DengXian"/>
                <w:bCs/>
                <w:lang w:eastAsia="zh-CN"/>
              </w:rPr>
            </w:pPr>
            <w:r>
              <w:rPr>
                <w:rFonts w:eastAsia="DengXian"/>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DengXian"/>
                <w:bCs/>
                <w:lang w:eastAsia="zh-CN"/>
              </w:rPr>
            </w:pPr>
            <w:r>
              <w:rPr>
                <w:rFonts w:eastAsia="DengXian"/>
                <w:bCs/>
                <w:lang w:eastAsia="zh-CN"/>
              </w:rPr>
              <w:t>To let UE assume QCL-ed with SSB will result in poor link budget when broadcast is scheduled in a wider bandwidth than SSB (happen in Case A/C/E)</w:t>
            </w:r>
          </w:p>
          <w:p w14:paraId="381FE687" w14:textId="77777777" w:rsidR="00A43304" w:rsidRDefault="00A43304" w:rsidP="00592C30">
            <w:pPr>
              <w:rPr>
                <w:rFonts w:eastAsia="DengXian"/>
                <w:b/>
                <w:bCs/>
                <w:lang w:eastAsia="zh-CN"/>
              </w:rPr>
            </w:pPr>
            <w:r>
              <w:rPr>
                <w:rFonts w:eastAsia="DengXian"/>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p w14:paraId="355A80CA" w14:textId="6F762901" w:rsidR="00A43304" w:rsidRDefault="00A43304" w:rsidP="00A43304">
            <w:pPr>
              <w:rPr>
                <w:rFonts w:eastAsia="DengXian"/>
                <w:b/>
                <w:bCs/>
                <w:lang w:eastAsia="zh-CN"/>
              </w:rPr>
            </w:pPr>
          </w:p>
        </w:tc>
      </w:tr>
      <w:tr w:rsidR="003A7C04" w14:paraId="0BFB56DD" w14:textId="77777777" w:rsidTr="00556DEB">
        <w:tc>
          <w:tcPr>
            <w:tcW w:w="1305" w:type="dxa"/>
          </w:tcPr>
          <w:p w14:paraId="20A0A1DA" w14:textId="5CBACCB7" w:rsidR="003A7C04" w:rsidRDefault="003A7C04" w:rsidP="003A7C04">
            <w:pPr>
              <w:rPr>
                <w:rFonts w:eastAsia="DengXian"/>
                <w:lang w:val="es-ES" w:eastAsia="zh-CN"/>
              </w:rPr>
            </w:pPr>
            <w:r>
              <w:rPr>
                <w:rFonts w:eastAsia="DengXian"/>
                <w:lang w:val="es-ES" w:eastAsia="zh-CN"/>
              </w:rPr>
              <w:t>Xiaomi</w:t>
            </w:r>
          </w:p>
        </w:tc>
        <w:tc>
          <w:tcPr>
            <w:tcW w:w="8324" w:type="dxa"/>
          </w:tcPr>
          <w:p w14:paraId="4B50F863" w14:textId="77777777" w:rsidR="003A7C04" w:rsidRDefault="003A7C04" w:rsidP="003A7C04">
            <w:pPr>
              <w:rPr>
                <w:rFonts w:eastAsia="DengXian"/>
                <w:b/>
                <w:bCs/>
                <w:lang w:eastAsia="zh-CN"/>
              </w:rPr>
            </w:pPr>
            <w:r>
              <w:rPr>
                <w:rFonts w:eastAsia="DengXian"/>
                <w:b/>
                <w:bCs/>
                <w:lang w:eastAsia="zh-CN"/>
              </w:rPr>
              <w:t>ISSUE 6:</w:t>
            </w:r>
          </w:p>
          <w:p w14:paraId="29612C95" w14:textId="77777777" w:rsidR="003A7C04" w:rsidRDefault="003A7C04" w:rsidP="003A7C04">
            <w:pPr>
              <w:rPr>
                <w:rFonts w:eastAsia="DengXian"/>
                <w:lang w:eastAsia="zh-CN"/>
              </w:rPr>
            </w:pPr>
            <w:r>
              <w:rPr>
                <w:rFonts w:eastAsia="DengXian"/>
                <w:lang w:eastAsia="zh-CN"/>
              </w:rPr>
              <w:t xml:space="preserve">Similar view as Qualcomm. </w:t>
            </w:r>
            <w:r>
              <w:rPr>
                <w:rFonts w:eastAsia="DengXian" w:hint="eastAsia"/>
                <w:lang w:eastAsia="zh-CN"/>
              </w:rPr>
              <w:t>W</w:t>
            </w:r>
            <w:r>
              <w:rPr>
                <w:rFonts w:eastAsia="DengXian"/>
                <w:lang w:eastAsia="zh-CN"/>
              </w:rPr>
              <w:t>e don’t see the necessity of such an RRC signalling. We tend to agree with Qualcomm. The HARQ process resources sharing among broadcast/multicast/unicast can be up to implementation</w:t>
            </w:r>
            <w:r w:rsidR="00654EF5">
              <w:rPr>
                <w:rFonts w:eastAsia="DengXian"/>
                <w:lang w:eastAsia="zh-CN"/>
              </w:rPr>
              <w:t>.</w:t>
            </w:r>
          </w:p>
          <w:p w14:paraId="1FF3E319" w14:textId="77777777" w:rsidR="00654EF5" w:rsidRDefault="00654EF5" w:rsidP="003A7C04">
            <w:pPr>
              <w:rPr>
                <w:rFonts w:eastAsia="DengXian"/>
                <w:b/>
                <w:bCs/>
                <w:lang w:eastAsia="zh-CN"/>
              </w:rPr>
            </w:pPr>
            <w:r>
              <w:rPr>
                <w:rFonts w:eastAsia="DengXian"/>
                <w:b/>
                <w:bCs/>
                <w:lang w:eastAsia="zh-CN"/>
              </w:rPr>
              <w:t>ISSUE 7:</w:t>
            </w:r>
          </w:p>
          <w:p w14:paraId="7A84E2FE" w14:textId="77777777" w:rsidR="00654EF5" w:rsidRDefault="00654EF5" w:rsidP="003A7C04">
            <w:pPr>
              <w:rPr>
                <w:rFonts w:eastAsia="DengXian"/>
                <w:bCs/>
                <w:lang w:eastAsia="zh-CN"/>
              </w:rPr>
            </w:pPr>
            <w:r>
              <w:rPr>
                <w:rFonts w:eastAsia="DengXian" w:hint="eastAsia"/>
                <w:bCs/>
                <w:lang w:eastAsia="zh-CN"/>
              </w:rPr>
              <w:t>W</w:t>
            </w:r>
            <w:r>
              <w:rPr>
                <w:rFonts w:eastAsia="DengXian"/>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DengXian"/>
                <w:b/>
                <w:bCs/>
                <w:lang w:eastAsia="zh-CN"/>
              </w:rPr>
            </w:pPr>
            <w:r>
              <w:rPr>
                <w:rFonts w:eastAsia="DengXian"/>
                <w:b/>
                <w:bCs/>
                <w:lang w:eastAsia="zh-CN"/>
              </w:rPr>
              <w:t>ISSUE 8:</w:t>
            </w:r>
          </w:p>
          <w:p w14:paraId="4D6DE51D" w14:textId="52EBFEC3" w:rsidR="00592C30" w:rsidRDefault="00592C30" w:rsidP="003A7C04">
            <w:pPr>
              <w:rPr>
                <w:rFonts w:eastAsia="DengXian"/>
                <w:b/>
                <w:bCs/>
                <w:lang w:eastAsia="zh-CN"/>
              </w:rPr>
            </w:pPr>
            <w:r>
              <w:rPr>
                <w:rFonts w:eastAsia="DengXian" w:hint="eastAsia"/>
                <w:bCs/>
                <w:lang w:eastAsia="zh-CN"/>
              </w:rPr>
              <w:t>S</w:t>
            </w:r>
            <w:r>
              <w:rPr>
                <w:rFonts w:eastAsia="DengXian"/>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DengXian"/>
                <w:lang w:val="es-ES" w:eastAsia="zh-CN"/>
              </w:rPr>
            </w:pPr>
            <w:r>
              <w:rPr>
                <w:rFonts w:eastAsia="DengXian"/>
                <w:lang w:val="es-ES" w:eastAsia="zh-CN"/>
              </w:rPr>
              <w:t>ZTE</w:t>
            </w:r>
          </w:p>
        </w:tc>
        <w:tc>
          <w:tcPr>
            <w:tcW w:w="8324" w:type="dxa"/>
          </w:tcPr>
          <w:p w14:paraId="6A9C2552" w14:textId="77777777" w:rsidR="003A7C04" w:rsidRDefault="003A7C04" w:rsidP="003A7C04">
            <w:pPr>
              <w:rPr>
                <w:rFonts w:eastAsia="DengXian"/>
                <w:b/>
                <w:bCs/>
                <w:lang w:eastAsia="zh-CN"/>
              </w:rPr>
            </w:pPr>
            <w:r>
              <w:rPr>
                <w:rFonts w:eastAsia="DengXian"/>
                <w:b/>
                <w:bCs/>
                <w:lang w:eastAsia="zh-CN"/>
              </w:rPr>
              <w:t>ISSUE 6:</w:t>
            </w:r>
          </w:p>
          <w:p w14:paraId="2C784CA3" w14:textId="57DEBC10" w:rsidR="003A7C04" w:rsidRDefault="003A7C04" w:rsidP="003A7C04">
            <w:pPr>
              <w:rPr>
                <w:rFonts w:eastAsia="DengXian"/>
                <w:lang w:eastAsia="zh-CN"/>
              </w:rPr>
            </w:pPr>
            <w:r>
              <w:rPr>
                <w:rFonts w:eastAsia="DengXian" w:hint="eastAsia"/>
                <w:lang w:eastAsia="zh-CN"/>
              </w:rPr>
              <w:t>W</w:t>
            </w:r>
            <w:r>
              <w:rPr>
                <w:rFonts w:eastAsia="DengXian"/>
                <w:lang w:eastAsia="zh-CN"/>
              </w:rPr>
              <w:t>e share similar view as Qualcomm. Maybe more clarification from proponents are needed.</w:t>
            </w:r>
          </w:p>
          <w:p w14:paraId="16E1923F" w14:textId="0525F70F" w:rsidR="00654EF5" w:rsidRPr="00587FBF" w:rsidRDefault="00654EF5" w:rsidP="003A7C04">
            <w:pPr>
              <w:rPr>
                <w:rFonts w:eastAsia="DengXian"/>
                <w:b/>
                <w:bCs/>
                <w:lang w:eastAsia="zh-CN"/>
              </w:rPr>
            </w:pPr>
            <w:r w:rsidRPr="00587FBF">
              <w:rPr>
                <w:rFonts w:eastAsia="DengXian"/>
                <w:b/>
                <w:bCs/>
                <w:lang w:eastAsia="zh-CN"/>
              </w:rPr>
              <w:t>ISSUE 7:</w:t>
            </w:r>
          </w:p>
          <w:p w14:paraId="1C83AFE0" w14:textId="1CCCC05C" w:rsidR="00654EF5" w:rsidRDefault="00587FBF" w:rsidP="003A7C04">
            <w:pPr>
              <w:rPr>
                <w:rFonts w:eastAsia="DengXian"/>
                <w:bCs/>
                <w:lang w:eastAsia="zh-CN"/>
              </w:rPr>
            </w:pPr>
            <w:r>
              <w:rPr>
                <w:rFonts w:eastAsia="DengXian" w:hint="eastAsia"/>
                <w:bCs/>
                <w:lang w:eastAsia="zh-CN"/>
              </w:rPr>
              <w:lastRenderedPageBreak/>
              <w:t>F</w:t>
            </w:r>
            <w:r>
              <w:rPr>
                <w:rFonts w:eastAsia="DengXian"/>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DengXian"/>
                <w:b/>
                <w:lang w:eastAsia="zh-CN"/>
              </w:rPr>
            </w:pPr>
            <w:r w:rsidRPr="009E3918">
              <w:rPr>
                <w:rFonts w:eastAsia="DengXian"/>
                <w:b/>
                <w:lang w:eastAsia="zh-CN"/>
              </w:rPr>
              <w:t>ISSUE 9:</w:t>
            </w:r>
          </w:p>
          <w:p w14:paraId="0A9BA188" w14:textId="3625E074" w:rsidR="00A43304" w:rsidRDefault="00A43304" w:rsidP="003A7C04">
            <w:pPr>
              <w:rPr>
                <w:rFonts w:eastAsia="DengXian"/>
                <w:bCs/>
                <w:lang w:eastAsia="zh-CN"/>
              </w:rPr>
            </w:pPr>
            <w:r>
              <w:rPr>
                <w:rFonts w:eastAsia="DengXian" w:hint="eastAsia"/>
                <w:bCs/>
                <w:lang w:eastAsia="zh-CN"/>
              </w:rPr>
              <w:t>W</w:t>
            </w:r>
            <w:r>
              <w:rPr>
                <w:rFonts w:eastAsia="DengXian"/>
                <w:bCs/>
                <w:lang w:eastAsia="zh-CN"/>
              </w:rPr>
              <w:t>e share the comment with Huawei and Qualcomm. Qualcomm’s proposal is ok for us</w:t>
            </w:r>
          </w:p>
          <w:p w14:paraId="66209E27" w14:textId="5AF24DFC" w:rsidR="009E3918" w:rsidRDefault="009E3918" w:rsidP="003A7C04">
            <w:pPr>
              <w:rPr>
                <w:rFonts w:eastAsia="DengXian"/>
                <w:lang w:eastAsia="zh-CN"/>
              </w:rPr>
            </w:pPr>
            <w:r>
              <w:rPr>
                <w:rFonts w:eastAsia="DengXian"/>
                <w:lang w:eastAsia="zh-CN"/>
              </w:rPr>
              <w:t>ISSUE 10:</w:t>
            </w:r>
          </w:p>
          <w:p w14:paraId="6B349F18" w14:textId="77777777" w:rsidR="009E3918" w:rsidRDefault="009E3918" w:rsidP="009E3918">
            <w:pPr>
              <w:rPr>
                <w:rFonts w:eastAsia="DengXian"/>
                <w:bCs/>
                <w:lang w:eastAsia="zh-CN"/>
              </w:rPr>
            </w:pPr>
            <w:r>
              <w:rPr>
                <w:rFonts w:eastAsia="DengXian"/>
                <w:bCs/>
                <w:lang w:eastAsia="zh-CN"/>
              </w:rPr>
              <w:t xml:space="preserve">In last meeting, we have reached the following agreements. We are open to the proposal 3 above to also include </w:t>
            </w:r>
            <w:r w:rsidRPr="00B62F7D">
              <w:rPr>
                <w:rFonts w:eastAsia="DengXian"/>
                <w:bCs/>
                <w:lang w:eastAsia="zh-CN"/>
              </w:rPr>
              <w:t>RateMatchPatternLTE-CRS</w:t>
            </w:r>
            <w:r>
              <w:rPr>
                <w:rFonts w:eastAsia="DengXian"/>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DengXian"/>
                <w:lang w:eastAsia="zh-CN"/>
              </w:rPr>
            </w:pPr>
            <w:r w:rsidRPr="00B62F7D">
              <w:rPr>
                <w:rFonts w:ascii="Times" w:hAnsi="Times"/>
                <w:bCs/>
                <w:szCs w:val="24"/>
                <w:lang w:eastAsia="x-none"/>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0D3FFEA2" w14:textId="5CBF2842" w:rsidR="003A7C04" w:rsidRDefault="003A7C04" w:rsidP="003A7C04">
            <w:pPr>
              <w:rPr>
                <w:rFonts w:eastAsia="DengXian"/>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DengXian"/>
                <w:lang w:val="es-ES" w:eastAsia="zh-CN"/>
              </w:rPr>
            </w:pPr>
            <w:r>
              <w:rPr>
                <w:rFonts w:eastAsia="DengXian"/>
                <w:lang w:val="es-ES" w:eastAsia="zh-CN"/>
              </w:rPr>
              <w:lastRenderedPageBreak/>
              <w:t>Lenovo</w:t>
            </w:r>
          </w:p>
        </w:tc>
        <w:tc>
          <w:tcPr>
            <w:tcW w:w="8324" w:type="dxa"/>
          </w:tcPr>
          <w:p w14:paraId="1F946887" w14:textId="77777777" w:rsidR="003A7C04" w:rsidRDefault="00654EF5" w:rsidP="003A7C04">
            <w:pPr>
              <w:rPr>
                <w:rFonts w:eastAsia="DengXian"/>
                <w:b/>
                <w:bCs/>
                <w:lang w:eastAsia="zh-CN"/>
              </w:rPr>
            </w:pPr>
            <w:r>
              <w:rPr>
                <w:rFonts w:eastAsia="DengXian"/>
                <w:b/>
                <w:bCs/>
                <w:lang w:eastAsia="zh-CN"/>
              </w:rPr>
              <w:t>ISSUE 6:</w:t>
            </w:r>
          </w:p>
          <w:p w14:paraId="240BD981" w14:textId="77777777" w:rsidR="00654EF5" w:rsidRDefault="00654EF5" w:rsidP="00654EF5">
            <w:pPr>
              <w:rPr>
                <w:rFonts w:eastAsia="DengXian"/>
                <w:lang w:eastAsia="zh-CN"/>
              </w:rPr>
            </w:pPr>
            <w:r>
              <w:rPr>
                <w:rFonts w:eastAsia="DengXian" w:hint="eastAsia"/>
                <w:lang w:eastAsia="zh-CN"/>
              </w:rPr>
              <w:t>W</w:t>
            </w:r>
            <w:r>
              <w:rPr>
                <w:rFonts w:eastAsia="DengXian"/>
                <w:lang w:eastAsia="zh-CN"/>
              </w:rPr>
              <w:t xml:space="preserve">e don’t see the necessity of such an RRC signalling. </w:t>
            </w:r>
          </w:p>
          <w:p w14:paraId="1FEDA7C6" w14:textId="77777777" w:rsidR="00592C30" w:rsidRDefault="00654EF5" w:rsidP="00654EF5">
            <w:pPr>
              <w:rPr>
                <w:rFonts w:eastAsia="DengXian"/>
                <w:lang w:eastAsia="zh-CN"/>
              </w:rPr>
            </w:pPr>
            <w:r>
              <w:rPr>
                <w:rFonts w:eastAsia="DengXian"/>
                <w:lang w:eastAsia="zh-CN"/>
              </w:rPr>
              <w:t>Agree with Xiaomi that the HARQ process resources sharing among broadcast/multicast/unicast can be up to gNB implementation</w:t>
            </w:r>
          </w:p>
          <w:p w14:paraId="15167595" w14:textId="77777777" w:rsidR="00592C30" w:rsidRPr="00592C30" w:rsidRDefault="00592C30" w:rsidP="00654EF5">
            <w:pPr>
              <w:rPr>
                <w:rFonts w:eastAsia="DengXian"/>
                <w:b/>
                <w:bCs/>
                <w:lang w:eastAsia="zh-CN"/>
              </w:rPr>
            </w:pPr>
            <w:r w:rsidRPr="00592C30">
              <w:rPr>
                <w:rFonts w:eastAsia="DengXian"/>
                <w:b/>
                <w:bCs/>
                <w:lang w:eastAsia="zh-CN"/>
              </w:rPr>
              <w:t>ISSUE 7:</w:t>
            </w:r>
          </w:p>
          <w:p w14:paraId="3C87619A" w14:textId="3D4D9FDD" w:rsidR="00592C30" w:rsidRPr="00592C30" w:rsidRDefault="00592C30" w:rsidP="00654EF5">
            <w:pPr>
              <w:rPr>
                <w:rFonts w:eastAsia="DengXian"/>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DengXian"/>
                <w:lang w:eastAsia="zh-CN"/>
              </w:rPr>
            </w:pPr>
          </w:p>
          <w:p w14:paraId="3AE913B7" w14:textId="5CED7620" w:rsidR="006221FD" w:rsidRPr="006221FD" w:rsidRDefault="006221FD" w:rsidP="00933078">
            <w:pPr>
              <w:tabs>
                <w:tab w:val="left" w:pos="563"/>
              </w:tabs>
              <w:rPr>
                <w:rFonts w:eastAsia="DengXian"/>
                <w:lang w:eastAsia="zh-CN"/>
              </w:rPr>
            </w:pPr>
            <w:r w:rsidRPr="006221FD">
              <w:rPr>
                <w:rFonts w:eastAsia="DengXian"/>
                <w:lang w:eastAsia="zh-CN"/>
              </w:rPr>
              <w:t>Moderator</w:t>
            </w:r>
          </w:p>
        </w:tc>
        <w:tc>
          <w:tcPr>
            <w:tcW w:w="8324" w:type="dxa"/>
          </w:tcPr>
          <w:p w14:paraId="62DC9823" w14:textId="77777777" w:rsidR="006221FD" w:rsidRPr="006221FD" w:rsidRDefault="006221FD" w:rsidP="003A7C04">
            <w:pPr>
              <w:rPr>
                <w:rFonts w:eastAsia="DengXian"/>
                <w:lang w:eastAsia="zh-CN"/>
              </w:rPr>
            </w:pPr>
          </w:p>
          <w:p w14:paraId="2E08FB74" w14:textId="77777777" w:rsidR="006221FD" w:rsidRDefault="006E2EB7" w:rsidP="003A7C04">
            <w:pPr>
              <w:rPr>
                <w:rFonts w:eastAsia="DengXian"/>
                <w:lang w:eastAsia="zh-CN"/>
              </w:rPr>
            </w:pPr>
            <w:r>
              <w:rPr>
                <w:rFonts w:eastAsia="DengXian"/>
                <w:lang w:eastAsia="zh-CN"/>
              </w:rPr>
              <w:t xml:space="preserve">Thank you for all the inputs. </w:t>
            </w:r>
          </w:p>
          <w:p w14:paraId="71804E96" w14:textId="77777777" w:rsidR="006D1711" w:rsidRDefault="006E2EB7" w:rsidP="003A7C04">
            <w:pPr>
              <w:rPr>
                <w:rFonts w:eastAsia="DengXian"/>
                <w:lang w:eastAsia="zh-CN"/>
              </w:rPr>
            </w:pPr>
            <w:r>
              <w:rPr>
                <w:rFonts w:eastAsia="DengXian"/>
                <w:lang w:eastAsia="zh-CN"/>
              </w:rPr>
              <w:t>Based on the inputs from companies and taking a majority view the following issues can also be discussed at this meeting:</w:t>
            </w:r>
            <w:r w:rsidR="003130F5">
              <w:rPr>
                <w:rFonts w:eastAsia="DengXian"/>
                <w:lang w:eastAsia="zh-CN"/>
              </w:rPr>
              <w:t xml:space="preserve"> </w:t>
            </w:r>
            <w:r w:rsidR="003130F5" w:rsidRPr="003130F5">
              <w:rPr>
                <w:rFonts w:eastAsia="DengXian"/>
                <w:b/>
                <w:bCs/>
                <w:lang w:eastAsia="zh-CN"/>
              </w:rPr>
              <w:t>Issue 8</w:t>
            </w:r>
            <w:r w:rsidR="003130F5">
              <w:rPr>
                <w:rFonts w:eastAsia="DengXian"/>
                <w:lang w:eastAsia="zh-CN"/>
              </w:rPr>
              <w:t xml:space="preserve">, </w:t>
            </w:r>
            <w:r w:rsidR="003130F5" w:rsidRPr="003130F5">
              <w:rPr>
                <w:rFonts w:eastAsia="DengXian"/>
                <w:b/>
                <w:bCs/>
                <w:lang w:eastAsia="zh-CN"/>
              </w:rPr>
              <w:t>Issue 9</w:t>
            </w:r>
            <w:r w:rsidR="003130F5">
              <w:rPr>
                <w:rFonts w:eastAsia="DengXian"/>
                <w:lang w:eastAsia="zh-CN"/>
              </w:rPr>
              <w:t xml:space="preserve">, </w:t>
            </w:r>
            <w:r w:rsidR="003130F5" w:rsidRPr="003130F5">
              <w:rPr>
                <w:rFonts w:eastAsia="DengXian"/>
                <w:b/>
                <w:bCs/>
                <w:lang w:eastAsia="zh-CN"/>
              </w:rPr>
              <w:t>Issue 10</w:t>
            </w:r>
            <w:r w:rsidR="003130F5">
              <w:rPr>
                <w:rFonts w:eastAsia="DengXian"/>
                <w:lang w:eastAsia="zh-CN"/>
              </w:rPr>
              <w:t>.</w:t>
            </w:r>
            <w:r w:rsidR="00AC1187">
              <w:rPr>
                <w:rFonts w:eastAsia="DengXian"/>
                <w:lang w:eastAsia="zh-CN"/>
              </w:rPr>
              <w:t xml:space="preserve"> </w:t>
            </w:r>
          </w:p>
          <w:p w14:paraId="1AA62096" w14:textId="5A4D514F" w:rsidR="006E2EB7" w:rsidRPr="006221FD" w:rsidRDefault="00AC1187" w:rsidP="003A7C04">
            <w:pPr>
              <w:rPr>
                <w:rFonts w:eastAsia="DengXian"/>
                <w:lang w:eastAsia="zh-CN"/>
              </w:rPr>
            </w:pPr>
            <w:r>
              <w:rPr>
                <w:rFonts w:eastAsia="DengXian"/>
                <w:lang w:eastAsia="zh-CN"/>
              </w:rPr>
              <w:t xml:space="preserve">The reason not to include </w:t>
            </w:r>
            <w:r w:rsidRPr="00A840E4">
              <w:rPr>
                <w:rFonts w:eastAsia="DengXian"/>
                <w:b/>
                <w:bCs/>
                <w:lang w:eastAsia="zh-CN"/>
              </w:rPr>
              <w:t>Issue 7</w:t>
            </w:r>
            <w:r w:rsidR="00E317AB">
              <w:rPr>
                <w:rFonts w:eastAsia="DengXian"/>
                <w:lang w:eastAsia="zh-CN"/>
              </w:rPr>
              <w:t>, which had strong support,</w:t>
            </w:r>
            <w:r>
              <w:rPr>
                <w:rFonts w:eastAsia="DengXian"/>
                <w:lang w:eastAsia="zh-CN"/>
              </w:rPr>
              <w:t xml:space="preserve"> is that based on the comments the discussion is only relevant for RRC connected UEs and </w:t>
            </w:r>
            <w:r w:rsidR="006D1711">
              <w:rPr>
                <w:rFonts w:eastAsia="DengXian"/>
                <w:lang w:eastAsia="zh-CN"/>
              </w:rPr>
              <w:t>the FL understanding is that it would be better discussed at A</w:t>
            </w:r>
            <w:r>
              <w:rPr>
                <w:rFonts w:eastAsia="DengXian"/>
                <w:lang w:eastAsia="zh-CN"/>
              </w:rPr>
              <w:t>I 8.12.1</w:t>
            </w:r>
            <w:r w:rsidR="006D1711">
              <w:rPr>
                <w:rFonts w:eastAsia="DengXian"/>
                <w:lang w:eastAsia="zh-CN"/>
              </w:rPr>
              <w:t xml:space="preserve"> addressing connected UEs</w:t>
            </w:r>
            <w:r w:rsidR="001546BB">
              <w:rPr>
                <w:rFonts w:eastAsia="DengXian"/>
                <w:lang w:eastAsia="zh-CN"/>
              </w:rPr>
              <w:t xml:space="preserve"> and not in this AI addressing RRC idle/inactive UEs.</w:t>
            </w:r>
          </w:p>
        </w:tc>
      </w:tr>
      <w:tr w:rsidR="00820FAF" w14:paraId="31F18113" w14:textId="77777777" w:rsidTr="00556DEB">
        <w:tc>
          <w:tcPr>
            <w:tcW w:w="1305" w:type="dxa"/>
          </w:tcPr>
          <w:p w14:paraId="757DEE02" w14:textId="603B3880" w:rsidR="00820FAF" w:rsidRPr="006221FD" w:rsidRDefault="00820FAF" w:rsidP="00933078">
            <w:pPr>
              <w:tabs>
                <w:tab w:val="left" w:pos="563"/>
              </w:tabs>
              <w:rPr>
                <w:rFonts w:eastAsia="DengXian"/>
                <w:lang w:eastAsia="zh-CN"/>
              </w:rPr>
            </w:pPr>
          </w:p>
        </w:tc>
        <w:tc>
          <w:tcPr>
            <w:tcW w:w="8324" w:type="dxa"/>
          </w:tcPr>
          <w:p w14:paraId="7B20BCA2" w14:textId="77777777" w:rsidR="00820FAF" w:rsidRPr="006221FD" w:rsidRDefault="00820FAF" w:rsidP="003A7C04">
            <w:pPr>
              <w:rPr>
                <w:rFonts w:eastAsia="DengXian"/>
                <w:lang w:eastAsia="zh-CN"/>
              </w:rPr>
            </w:pPr>
          </w:p>
        </w:tc>
      </w:tr>
    </w:tbl>
    <w:p w14:paraId="61842724" w14:textId="650E760F" w:rsidR="001C40C9" w:rsidRDefault="001C40C9" w:rsidP="00C05AA7">
      <w:pPr>
        <w:rPr>
          <w:lang w:eastAsia="zh-CN"/>
        </w:rPr>
      </w:pPr>
    </w:p>
    <w:p w14:paraId="4026BC80" w14:textId="28CE00D3" w:rsidR="00233C66" w:rsidRDefault="00233C66" w:rsidP="0010288E">
      <w:pPr>
        <w:pStyle w:val="Heading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10288E">
      <w:pPr>
        <w:pStyle w:val="Heading2"/>
        <w:numPr>
          <w:ilvl w:val="1"/>
          <w:numId w:val="1"/>
        </w:numPr>
      </w:pPr>
      <w:r w:rsidRPr="00DF785F">
        <w:lastRenderedPageBreak/>
        <w:t>HARQ feedback for RRC_IDLE/RRC_INACTIVE UE states</w:t>
      </w:r>
    </w:p>
    <w:p w14:paraId="0ADA4065" w14:textId="77777777" w:rsidR="00DF785F" w:rsidRDefault="00DF785F" w:rsidP="0010288E">
      <w:pPr>
        <w:pStyle w:val="Heading3"/>
        <w:numPr>
          <w:ilvl w:val="2"/>
          <w:numId w:val="1"/>
        </w:numPr>
        <w:rPr>
          <w:b/>
          <w:bCs/>
        </w:rPr>
      </w:pPr>
      <w:r>
        <w:rPr>
          <w:b/>
          <w:bCs/>
        </w:rPr>
        <w:t>Tdoc analysis</w:t>
      </w:r>
    </w:p>
    <w:p w14:paraId="71E52287" w14:textId="77777777" w:rsidR="00DF785F" w:rsidRDefault="00DF785F" w:rsidP="00774A69">
      <w:pPr>
        <w:pStyle w:val="ListParagraph"/>
        <w:numPr>
          <w:ilvl w:val="0"/>
          <w:numId w:val="14"/>
        </w:numPr>
      </w:pPr>
      <w:r>
        <w:t>In [</w:t>
      </w:r>
      <w:r w:rsidRPr="00DE5A10">
        <w:t>R1-2201259</w:t>
      </w:r>
      <w:r>
        <w:t>, OPPO]</w:t>
      </w:r>
    </w:p>
    <w:p w14:paraId="7E6A8BF3" w14:textId="77777777" w:rsidR="00DF785F" w:rsidRDefault="00DF785F" w:rsidP="00774A69">
      <w:pPr>
        <w:pStyle w:val="ListParagraph"/>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ListParagraph"/>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ListParagraph"/>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10288E">
      <w:pPr>
        <w:pStyle w:val="Heading2"/>
        <w:numPr>
          <w:ilvl w:val="1"/>
          <w:numId w:val="1"/>
        </w:numPr>
      </w:pPr>
      <w:r w:rsidRPr="009C7029">
        <w:t>PDSCH: Semi Persistent Scheduling</w:t>
      </w:r>
    </w:p>
    <w:p w14:paraId="3AE481B9" w14:textId="77777777" w:rsidR="009C7029" w:rsidRDefault="009C7029" w:rsidP="0010288E">
      <w:pPr>
        <w:pStyle w:val="Heading3"/>
        <w:numPr>
          <w:ilvl w:val="2"/>
          <w:numId w:val="1"/>
        </w:numPr>
        <w:rPr>
          <w:b/>
          <w:bCs/>
        </w:rPr>
      </w:pPr>
      <w:r>
        <w:rPr>
          <w:b/>
          <w:bCs/>
        </w:rPr>
        <w:t>Tdoc analysis</w:t>
      </w:r>
    </w:p>
    <w:p w14:paraId="6B515BD0" w14:textId="77777777" w:rsidR="009C7029" w:rsidRDefault="009C7029" w:rsidP="00774A69">
      <w:pPr>
        <w:pStyle w:val="ListParagraph"/>
        <w:numPr>
          <w:ilvl w:val="0"/>
          <w:numId w:val="14"/>
        </w:numPr>
      </w:pPr>
      <w:r>
        <w:t>In [</w:t>
      </w:r>
      <w:r w:rsidRPr="00DE5A10">
        <w:t>R1-2201259</w:t>
      </w:r>
      <w:r>
        <w:t>, OPPO]</w:t>
      </w:r>
    </w:p>
    <w:p w14:paraId="2B3C30F3" w14:textId="77777777" w:rsidR="009C7029" w:rsidRPr="00E71DE1" w:rsidRDefault="009C7029" w:rsidP="00774A69">
      <w:pPr>
        <w:pStyle w:val="ListParagraph"/>
        <w:numPr>
          <w:ilvl w:val="1"/>
          <w:numId w:val="14"/>
        </w:numPr>
      </w:pPr>
      <w:r w:rsidRPr="00E71DE1">
        <w:t>SPS for MTCH in broadcast can be considered in the future release of NR MBS.</w:t>
      </w:r>
    </w:p>
    <w:p w14:paraId="3F2EB3D1" w14:textId="77777777" w:rsidR="009C7029" w:rsidRDefault="009C7029" w:rsidP="00774A69">
      <w:pPr>
        <w:pStyle w:val="ListParagraph"/>
        <w:numPr>
          <w:ilvl w:val="0"/>
          <w:numId w:val="14"/>
        </w:numPr>
      </w:pPr>
      <w:r>
        <w:t>In [</w:t>
      </w:r>
      <w:r w:rsidRPr="0060421B">
        <w:t>R1-2201932</w:t>
      </w:r>
      <w:r>
        <w:t>, Xiaomi]</w:t>
      </w:r>
    </w:p>
    <w:p w14:paraId="7DB53516" w14:textId="77777777" w:rsidR="009C7029" w:rsidRDefault="009C7029" w:rsidP="00774A69">
      <w:pPr>
        <w:pStyle w:val="ListParagraph"/>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ListParagraph"/>
        <w:numPr>
          <w:ilvl w:val="0"/>
          <w:numId w:val="14"/>
        </w:numPr>
      </w:pPr>
      <w:r>
        <w:t>In [</w:t>
      </w:r>
      <w:r w:rsidRPr="00F043A5">
        <w:t>R1-2202351</w:t>
      </w:r>
      <w:r>
        <w:t>, LGE]</w:t>
      </w:r>
    </w:p>
    <w:p w14:paraId="5E56EF73" w14:textId="77777777" w:rsidR="009C7029" w:rsidRDefault="009C7029" w:rsidP="00774A69">
      <w:pPr>
        <w:pStyle w:val="ListParagraph"/>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ListParagraph"/>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0288E">
      <w:pPr>
        <w:pStyle w:val="Heading2"/>
        <w:numPr>
          <w:ilvl w:val="1"/>
          <w:numId w:val="1"/>
        </w:numPr>
      </w:pPr>
      <w:r w:rsidRPr="00184479">
        <w:t>multi-layer MIMO support for broadcast</w:t>
      </w:r>
    </w:p>
    <w:p w14:paraId="620298C1" w14:textId="77777777" w:rsidR="00184479" w:rsidRDefault="00184479" w:rsidP="0010288E">
      <w:pPr>
        <w:pStyle w:val="Heading3"/>
        <w:numPr>
          <w:ilvl w:val="2"/>
          <w:numId w:val="1"/>
        </w:numPr>
        <w:rPr>
          <w:b/>
          <w:bCs/>
        </w:rPr>
      </w:pPr>
      <w:r>
        <w:rPr>
          <w:b/>
          <w:bCs/>
        </w:rPr>
        <w:t>Tdoc analysis</w:t>
      </w:r>
    </w:p>
    <w:p w14:paraId="18AB0E97" w14:textId="77777777" w:rsidR="00184479" w:rsidRDefault="00184479" w:rsidP="00774A69">
      <w:pPr>
        <w:pStyle w:val="ListParagraph"/>
        <w:numPr>
          <w:ilvl w:val="0"/>
          <w:numId w:val="14"/>
        </w:numPr>
      </w:pPr>
      <w:r>
        <w:t>In [</w:t>
      </w:r>
      <w:r w:rsidRPr="009F103F">
        <w:t>R1-2201597</w:t>
      </w:r>
      <w:r>
        <w:t>, TD Tech]</w:t>
      </w:r>
    </w:p>
    <w:p w14:paraId="755B6E99" w14:textId="77777777" w:rsidR="00184479" w:rsidRDefault="00184479" w:rsidP="00774A69">
      <w:pPr>
        <w:pStyle w:val="ListParagraph"/>
        <w:numPr>
          <w:ilvl w:val="1"/>
          <w:numId w:val="14"/>
        </w:numPr>
      </w:pPr>
      <w:r>
        <w:t>Proposal 4: Only one layer and only one antenna port are supported for the GC-PDSCH of a broadcast session.</w:t>
      </w:r>
    </w:p>
    <w:p w14:paraId="4FAEE92E" w14:textId="77777777" w:rsidR="00184479" w:rsidRDefault="00184479" w:rsidP="00774A69">
      <w:pPr>
        <w:pStyle w:val="ListParagraph"/>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0288E">
      <w:pPr>
        <w:pStyle w:val="Heading2"/>
        <w:numPr>
          <w:ilvl w:val="1"/>
          <w:numId w:val="1"/>
        </w:numPr>
      </w:pPr>
      <w:r w:rsidRPr="00184479">
        <w:t>Beam Sweeping for MCCH and MTCH</w:t>
      </w:r>
    </w:p>
    <w:p w14:paraId="21EB0791" w14:textId="77777777" w:rsidR="00184479" w:rsidRDefault="00184479" w:rsidP="0010288E">
      <w:pPr>
        <w:pStyle w:val="Heading3"/>
        <w:numPr>
          <w:ilvl w:val="2"/>
          <w:numId w:val="1"/>
        </w:numPr>
        <w:rPr>
          <w:b/>
          <w:bCs/>
        </w:rPr>
      </w:pPr>
      <w:r>
        <w:rPr>
          <w:b/>
          <w:bCs/>
        </w:rPr>
        <w:t>Tdoc analysis</w:t>
      </w:r>
    </w:p>
    <w:p w14:paraId="508E1AB8" w14:textId="77777777" w:rsidR="00184479" w:rsidRDefault="00184479" w:rsidP="00774A69">
      <w:pPr>
        <w:pStyle w:val="ListParagraph"/>
        <w:numPr>
          <w:ilvl w:val="0"/>
          <w:numId w:val="14"/>
        </w:numPr>
      </w:pPr>
      <w:r>
        <w:t>In [</w:t>
      </w:r>
      <w:r w:rsidRPr="009F103F">
        <w:t>R1-2201597</w:t>
      </w:r>
      <w:r>
        <w:t>, TD Tech]</w:t>
      </w:r>
    </w:p>
    <w:p w14:paraId="76A3E4E6" w14:textId="77777777" w:rsidR="00184479" w:rsidRDefault="00184479" w:rsidP="00774A69">
      <w:pPr>
        <w:pStyle w:val="ListParagraph"/>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10288E">
      <w:pPr>
        <w:pStyle w:val="Heading2"/>
        <w:numPr>
          <w:ilvl w:val="1"/>
          <w:numId w:val="1"/>
        </w:numPr>
      </w:pPr>
      <w:r>
        <w:t>C</w:t>
      </w:r>
      <w:r w:rsidR="00F25AEB" w:rsidRPr="00F25AEB">
        <w:t>ross-cell scheduling</w:t>
      </w:r>
    </w:p>
    <w:p w14:paraId="43115D1E" w14:textId="77777777" w:rsidR="00F25AEB" w:rsidRDefault="00F25AEB" w:rsidP="0010288E">
      <w:pPr>
        <w:pStyle w:val="Heading3"/>
        <w:numPr>
          <w:ilvl w:val="2"/>
          <w:numId w:val="1"/>
        </w:numPr>
        <w:rPr>
          <w:b/>
          <w:bCs/>
        </w:rPr>
      </w:pPr>
      <w:r>
        <w:rPr>
          <w:b/>
          <w:bCs/>
        </w:rPr>
        <w:t>Tdoc analysis</w:t>
      </w:r>
    </w:p>
    <w:p w14:paraId="0C2E12C1" w14:textId="77777777" w:rsidR="00F25AEB" w:rsidRDefault="00F25AEB" w:rsidP="00774A69">
      <w:pPr>
        <w:pStyle w:val="ListParagraph"/>
        <w:numPr>
          <w:ilvl w:val="0"/>
          <w:numId w:val="14"/>
        </w:numPr>
      </w:pPr>
      <w:r>
        <w:t>In [</w:t>
      </w:r>
      <w:r w:rsidRPr="009F103F">
        <w:t>R1-2201597</w:t>
      </w:r>
      <w:r>
        <w:t>, TD Tech]</w:t>
      </w:r>
    </w:p>
    <w:p w14:paraId="5E923B32" w14:textId="77777777" w:rsidR="00F25AEB" w:rsidRDefault="00F25AEB" w:rsidP="00774A69">
      <w:pPr>
        <w:pStyle w:val="ListParagraph"/>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ListParagraph"/>
        <w:numPr>
          <w:ilvl w:val="1"/>
          <w:numId w:val="14"/>
        </w:numPr>
      </w:pPr>
      <w:r>
        <w:lastRenderedPageBreak/>
        <w:t>Proposal 9: Send an LS to RAN2 with the following information included:</w:t>
      </w:r>
    </w:p>
    <w:p w14:paraId="3497E3BD" w14:textId="77777777" w:rsidR="00F25AEB" w:rsidRDefault="00F25AEB" w:rsidP="00774A69">
      <w:pPr>
        <w:pStyle w:val="ListParagraph"/>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ListParagraph"/>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ListParagraph"/>
        <w:numPr>
          <w:ilvl w:val="2"/>
          <w:numId w:val="14"/>
        </w:numPr>
      </w:pPr>
      <w:r>
        <w:t>RAN1 hopes RAN2 can confirm</w:t>
      </w:r>
    </w:p>
    <w:p w14:paraId="52B8C4CF" w14:textId="77777777" w:rsidR="00F25AEB" w:rsidRPr="002570ED" w:rsidRDefault="00F25AEB" w:rsidP="00774A69">
      <w:pPr>
        <w:pStyle w:val="ListParagraph"/>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305"/>
        <w:gridCol w:w="83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Currently it has been agreed that MTCH repetition is supported, as shown in below Appendix-1. And as described in 38.214, the pdsch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When receiving PDSCH scheduled by DCI format 4_0 in PDCCH with CRC scrambled by G-RNTI for MTCH, if the UE is configured with pdsch-AggregationFactor in the pdsch-Config-Broadcast</w:t>
            </w:r>
            <w:r w:rsidRPr="00E85995">
              <w:rPr>
                <w:i/>
                <w:iCs/>
                <w:highlight w:val="yellow"/>
              </w:rPr>
              <w:t>, the same symbol allocation is applied across the pdsch-AggregationFactor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sweeped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Agreements relate to repetition support for RRC_Idle/Inactive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r w:rsidRPr="00E00E93">
              <w:rPr>
                <w:i/>
                <w:iCs/>
                <w:lang w:eastAsia="x-none"/>
              </w:rPr>
              <w:t>pdsch-AggregationFactor</w:t>
            </w:r>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r w:rsidRPr="00E00E93">
              <w:rPr>
                <w:i/>
                <w:iCs/>
                <w:lang w:eastAsia="x-none"/>
              </w:rPr>
              <w:t>repetitionNumber</w:t>
            </w:r>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DengXian"/>
                <w:lang w:eastAsia="zh-CN"/>
              </w:rPr>
              <w:lastRenderedPageBreak/>
              <w:t>TD Tech, Chengdu TD Tech</w:t>
            </w:r>
          </w:p>
        </w:tc>
        <w:tc>
          <w:tcPr>
            <w:tcW w:w="8324" w:type="dxa"/>
          </w:tcPr>
          <w:p w14:paraId="10414F2E" w14:textId="77777777" w:rsidR="004B69A1" w:rsidRDefault="004B69A1" w:rsidP="004B69A1">
            <w:pPr>
              <w:rPr>
                <w:rFonts w:eastAsia="DengXian"/>
                <w:lang w:eastAsia="zh-CN"/>
              </w:rPr>
            </w:pPr>
            <w:r>
              <w:rPr>
                <w:rFonts w:eastAsia="DengXian" w:hint="eastAsia"/>
                <w:lang w:eastAsia="zh-CN"/>
              </w:rPr>
              <w:t>F</w:t>
            </w:r>
            <w:r>
              <w:rPr>
                <w:rFonts w:eastAsia="DengXian"/>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10288E">
      <w:pPr>
        <w:pStyle w:val="Heading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Heading2"/>
        <w:rPr>
          <w:lang w:eastAsia="zh-CN"/>
        </w:rPr>
      </w:pPr>
      <w:r>
        <w:rPr>
          <w:lang w:eastAsia="zh-CN"/>
        </w:rPr>
        <w:t>GTW on 22 Feb</w:t>
      </w:r>
    </w:p>
    <w:tbl>
      <w:tblPr>
        <w:tblStyle w:val="TableGrid"/>
        <w:tblW w:w="0" w:type="auto"/>
        <w:tblLook w:val="04A0" w:firstRow="1" w:lastRow="0" w:firstColumn="1" w:lastColumn="0" w:noHBand="0" w:noVBand="1"/>
      </w:tblPr>
      <w:tblGrid>
        <w:gridCol w:w="9629"/>
      </w:tblGrid>
      <w:tr w:rsidR="00ED1BAE" w14:paraId="6F9D669B" w14:textId="77777777" w:rsidTr="006F28D1">
        <w:tc>
          <w:tcPr>
            <w:tcW w:w="9855" w:type="dxa"/>
          </w:tcPr>
          <w:p w14:paraId="24B5DAF3" w14:textId="77777777" w:rsidR="00ED1BAE" w:rsidRDefault="00ED1BAE" w:rsidP="006F28D1">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r w:rsidRPr="00982C84">
              <w:rPr>
                <w:rFonts w:ascii="Arial" w:eastAsia="SimSun" w:hAnsi="Arial" w:cs="Arial"/>
                <w:bCs/>
                <w:i/>
                <w:sz w:val="18"/>
                <w:szCs w:val="18"/>
                <w:lang w:eastAsia="en-US"/>
              </w:rPr>
              <w:t>locationAndBandwidth-Broadcast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DengXian"/>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A251439" w14:textId="77777777" w:rsidR="009E3390" w:rsidRDefault="009E3390" w:rsidP="00517A2D">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ListParagraph"/>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Heading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4FC62D65" w14:textId="27436869" w:rsidR="009E3390" w:rsidRDefault="009E3390" w:rsidP="009960B0">
      <w:pPr>
        <w:rPr>
          <w:lang w:eastAsia="zh-CN"/>
        </w:rPr>
      </w:pPr>
    </w:p>
    <w:p w14:paraId="602E37D3" w14:textId="77777777" w:rsidR="00384CC1" w:rsidRDefault="00384CC1" w:rsidP="00384CC1">
      <w:pPr>
        <w:pStyle w:val="Heading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384CC1" w14:paraId="08CF07BA" w14:textId="77777777" w:rsidTr="006F28D1">
        <w:tc>
          <w:tcPr>
            <w:tcW w:w="9855" w:type="dxa"/>
          </w:tcPr>
          <w:p w14:paraId="4176E960" w14:textId="77777777" w:rsidR="00384CC1" w:rsidRDefault="00384CC1" w:rsidP="006F28D1">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6F28D1">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6F28D1">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6F28D1">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6F28D1">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6F28D1">
              <w:tc>
                <w:tcPr>
                  <w:tcW w:w="569" w:type="pct"/>
                  <w:vMerge/>
                  <w:tcBorders>
                    <w:left w:val="single" w:sz="4" w:space="0" w:color="auto"/>
                    <w:right w:val="single" w:sz="4" w:space="0" w:color="auto"/>
                  </w:tcBorders>
                </w:tcPr>
                <w:p w14:paraId="55C26099" w14:textId="77777777" w:rsidR="00384CC1" w:rsidRPr="00BB1AAC" w:rsidRDefault="00384CC1" w:rsidP="006F28D1">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6F28D1">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6F28D1">
              <w:tc>
                <w:tcPr>
                  <w:tcW w:w="569" w:type="pct"/>
                  <w:vMerge/>
                  <w:tcBorders>
                    <w:left w:val="single" w:sz="4" w:space="0" w:color="auto"/>
                    <w:right w:val="single" w:sz="4" w:space="0" w:color="auto"/>
                  </w:tcBorders>
                </w:tcPr>
                <w:p w14:paraId="0C86B9C9" w14:textId="77777777" w:rsidR="00384CC1" w:rsidRPr="00BB1AAC" w:rsidRDefault="00384CC1" w:rsidP="006F28D1">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6F28D1">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6F28D1">
              <w:tc>
                <w:tcPr>
                  <w:tcW w:w="569" w:type="pct"/>
                  <w:vMerge/>
                  <w:tcBorders>
                    <w:left w:val="single" w:sz="4" w:space="0" w:color="auto"/>
                    <w:right w:val="single" w:sz="4" w:space="0" w:color="auto"/>
                  </w:tcBorders>
                </w:tcPr>
                <w:p w14:paraId="5266B09C" w14:textId="77777777" w:rsidR="00384CC1" w:rsidRPr="00BB1AAC" w:rsidRDefault="00384CC1" w:rsidP="006F28D1">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6F28D1">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lastRenderedPageBreak/>
                    <w:t xml:space="preserve">provided in </w:t>
                  </w:r>
                  <w:r w:rsidRPr="00BB1AAC">
                    <w:rPr>
                      <w:rFonts w:ascii="Arial" w:hAnsi="Arial" w:cs="Arial"/>
                      <w:iCs/>
                      <w:color w:val="000000"/>
                      <w:lang w:val="en-US" w:eastAsia="en-US"/>
                    </w:rPr>
                    <w:t>PDSCH-ConfigCommon</w:t>
                  </w:r>
                </w:p>
              </w:tc>
            </w:tr>
            <w:tr w:rsidR="00384CC1" w:rsidRPr="00BB1AAC" w14:paraId="1D160F0E" w14:textId="77777777" w:rsidTr="006F28D1">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6F28D1">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6F28D1">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384CC1" w:rsidRPr="00BB1AAC" w14:paraId="475CF160" w14:textId="77777777" w:rsidTr="006F28D1">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6F28D1">
              <w:tc>
                <w:tcPr>
                  <w:tcW w:w="569" w:type="pct"/>
                  <w:vMerge/>
                  <w:tcBorders>
                    <w:left w:val="single" w:sz="4" w:space="0" w:color="auto"/>
                    <w:right w:val="single" w:sz="4" w:space="0" w:color="auto"/>
                  </w:tcBorders>
                </w:tcPr>
                <w:p w14:paraId="53A4BAF4" w14:textId="77777777" w:rsidR="00384CC1" w:rsidRPr="00BB1AAC" w:rsidRDefault="00384CC1" w:rsidP="006F28D1">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6F28D1">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6F28D1">
              <w:tc>
                <w:tcPr>
                  <w:tcW w:w="569" w:type="pct"/>
                  <w:vMerge/>
                  <w:tcBorders>
                    <w:left w:val="single" w:sz="4" w:space="0" w:color="auto"/>
                    <w:right w:val="single" w:sz="4" w:space="0" w:color="auto"/>
                  </w:tcBorders>
                </w:tcPr>
                <w:p w14:paraId="6CD64FB2" w14:textId="77777777" w:rsidR="00384CC1" w:rsidRPr="00BB1AAC" w:rsidRDefault="00384CC1" w:rsidP="006F28D1">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6F28D1">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6F28D1">
              <w:tc>
                <w:tcPr>
                  <w:tcW w:w="569" w:type="pct"/>
                  <w:vMerge/>
                  <w:tcBorders>
                    <w:left w:val="single" w:sz="4" w:space="0" w:color="auto"/>
                    <w:right w:val="single" w:sz="4" w:space="0" w:color="auto"/>
                  </w:tcBorders>
                </w:tcPr>
                <w:p w14:paraId="4E4AF563" w14:textId="77777777" w:rsidR="00384CC1" w:rsidRPr="00BB1AAC" w:rsidRDefault="00384CC1" w:rsidP="006F28D1">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6F28D1">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384CC1" w:rsidRPr="00BB1AAC" w14:paraId="6FA934D3" w14:textId="77777777" w:rsidTr="006F28D1">
              <w:tc>
                <w:tcPr>
                  <w:tcW w:w="569" w:type="pct"/>
                  <w:vMerge/>
                  <w:tcBorders>
                    <w:left w:val="single" w:sz="4" w:space="0" w:color="auto"/>
                    <w:right w:val="single" w:sz="4" w:space="0" w:color="auto"/>
                  </w:tcBorders>
                </w:tcPr>
                <w:p w14:paraId="7554332A" w14:textId="77777777" w:rsidR="00384CC1" w:rsidRPr="00BB1AAC" w:rsidRDefault="00384CC1" w:rsidP="006F28D1">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6F28D1">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6F28D1">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6F28D1">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6F28D1">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6F28D1">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6F28D1">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6F28D1">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6F28D1">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6F28D1">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6F28D1">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6F28D1">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6F28D1">
            <w:pPr>
              <w:rPr>
                <w:lang w:eastAsia="zh-CN"/>
              </w:rPr>
            </w:pPr>
          </w:p>
          <w:p w14:paraId="0850CE92" w14:textId="77777777" w:rsidR="00384CC1" w:rsidRPr="00DF463F" w:rsidRDefault="00384CC1" w:rsidP="006F28D1">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6F28D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6F28D1">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Heading4"/>
      </w:pPr>
      <w:r w:rsidRPr="00CC348B">
        <w:t>Proposal 2.</w:t>
      </w:r>
      <w:r>
        <w:t>10</w:t>
      </w:r>
      <w:r w:rsidRPr="00CC348B">
        <w:t>-1</w:t>
      </w:r>
    </w:p>
    <w:p w14:paraId="4F4A177D" w14:textId="77777777" w:rsidR="00384CC1" w:rsidRPr="00B33A15" w:rsidRDefault="00384CC1" w:rsidP="00384CC1">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Heading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Heading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10288E">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10288E">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0288E">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ListParagraph"/>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774A69">
      <w:pPr>
        <w:pStyle w:val="ListParagraph"/>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774A69">
      <w:pPr>
        <w:pStyle w:val="ListParagraph"/>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774A69">
      <w:pPr>
        <w:pStyle w:val="ListParagraph"/>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774A69">
      <w:pPr>
        <w:pStyle w:val="ListParagraph"/>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ListParagraph"/>
        <w:numPr>
          <w:ilvl w:val="0"/>
          <w:numId w:val="21"/>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774A69">
      <w:pPr>
        <w:pStyle w:val="ListParagraph"/>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ListParagraph"/>
        <w:numPr>
          <w:ilvl w:val="0"/>
          <w:numId w:val="21"/>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774A69">
      <w:pPr>
        <w:pStyle w:val="ListParagraph"/>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ListParagraph"/>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ListParagraph"/>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ListParagraph"/>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ListParagraph"/>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ListParagraph"/>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ListParagraph"/>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774A69">
      <w:pPr>
        <w:pStyle w:val="ListParagraph"/>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ListParagraph"/>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ListParagraph"/>
        <w:numPr>
          <w:ilvl w:val="0"/>
          <w:numId w:val="21"/>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774A69">
      <w:pPr>
        <w:pStyle w:val="ListParagraph"/>
        <w:numPr>
          <w:ilvl w:val="0"/>
          <w:numId w:val="21"/>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774A69">
      <w:pPr>
        <w:pStyle w:val="ListParagraph"/>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ListParagraph"/>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ListParagraph"/>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ListParagraph"/>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ListParagraph"/>
        <w:numPr>
          <w:ilvl w:val="0"/>
          <w:numId w:val="1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DengXian"/>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BF1F78"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BF1F78"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BF1F78"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BF1F78"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BF1F78"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BF1F78"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6pt;height:14.5pt;mso-width-percent:0;mso-height-percent:0;mso-width-percent:0;mso-height-percent:0" o:ole="">
            <v:imagedata r:id="rId9" o:title=""/>
          </v:shape>
          <o:OLEObject Type="Embed" ProgID="Equation.3" ShapeID="_x0000_i1025" DrawAspect="Content" ObjectID="_1707063310"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SimSun"/>
          <w:b/>
          <w:bCs/>
          <w:sz w:val="15"/>
          <w:szCs w:val="15"/>
          <w:lang w:val="en-US" w:eastAsia="x-none"/>
        </w:rPr>
      </w:pPr>
      <w:r w:rsidRPr="00B17F4E">
        <w:rPr>
          <w:rFonts w:eastAsia="SimSun"/>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lastRenderedPageBreak/>
        <w:t xml:space="preserve">(Config A) UE can be configured with </w:t>
      </w:r>
      <w:r w:rsidRPr="00B17F4E">
        <w:rPr>
          <w:rFonts w:eastAsia="SimSun"/>
          <w:i/>
          <w:iCs/>
          <w:lang w:val="en-US" w:eastAsia="x-none"/>
        </w:rPr>
        <w:t>pdsch-AggregationFactor</w:t>
      </w:r>
      <w:r w:rsidRPr="00B17F4E">
        <w:rPr>
          <w:rFonts w:eastAsia="SimSun"/>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B) UE can be configured with TDRA table with </w:t>
      </w:r>
      <w:r w:rsidRPr="00B17F4E">
        <w:rPr>
          <w:rFonts w:eastAsia="SimSun"/>
          <w:i/>
          <w:iCs/>
          <w:lang w:val="en-US" w:eastAsia="x-none"/>
        </w:rPr>
        <w:t>repetitionNumber</w:t>
      </w:r>
      <w:r w:rsidRPr="00B17F4E">
        <w:rPr>
          <w:rFonts w:eastAsia="SimSun"/>
          <w:lang w:val="en-US" w:eastAsia="x-none"/>
        </w:rPr>
        <w:t xml:space="preserve"> as part of the TDRA table in </w:t>
      </w:r>
      <w:r w:rsidRPr="00B17F4E">
        <w:rPr>
          <w:rFonts w:eastAsia="SimSun"/>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SimSun"/>
          <w:lang w:val="en-US" w:eastAsia="x-none"/>
        </w:rPr>
      </w:pPr>
    </w:p>
    <w:p w14:paraId="6908CEB8" w14:textId="77777777" w:rsidR="005A41C0" w:rsidRPr="00B17F4E" w:rsidRDefault="005A41C0" w:rsidP="005A41C0">
      <w:pPr>
        <w:overflowPunct/>
        <w:autoSpaceDE/>
        <w:autoSpaceDN/>
        <w:adjustRightInd/>
        <w:spacing w:after="0"/>
        <w:textAlignment w:val="auto"/>
        <w:rPr>
          <w:rFonts w:eastAsia="SimSun"/>
          <w:b/>
          <w:bCs/>
          <w:lang w:eastAsia="x-none"/>
        </w:rPr>
      </w:pPr>
      <w:r w:rsidRPr="00B17F4E">
        <w:rPr>
          <w:rFonts w:eastAsia="SimSun"/>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 xml:space="preserve">The following agreements for RRC_CONECTED UEs also apply for broadcast reception with UEs in RRC_IDLE/ RRC_INACTIVE states, </w:t>
      </w:r>
      <w:r w:rsidRPr="00B17F4E">
        <w:rPr>
          <w:rFonts w:eastAsia="SimSun"/>
          <w:color w:val="FF0000"/>
          <w:lang w:val="en-US" w:eastAsia="x-none"/>
        </w:rPr>
        <w:t>with the following updates</w:t>
      </w:r>
      <w:r w:rsidRPr="00B17F4E">
        <w:rPr>
          <w:rFonts w:eastAsia="SimSun"/>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SimSun"/>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number of layers can be provided by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modulation order can be determined from </w:t>
      </w:r>
      <w:r w:rsidRPr="00B17F4E">
        <w:rPr>
          <w:rFonts w:eastAsia="SimSun"/>
          <w:i/>
          <w:iCs/>
          <w:lang w:val="en-US" w:eastAsia="x-none"/>
        </w:rPr>
        <w:t>mcs-Table</w:t>
      </w:r>
      <w:r w:rsidRPr="00B17F4E">
        <w:rPr>
          <w:rFonts w:eastAsia="SimSun"/>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 xml:space="preserve">FFS: 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a value determined from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in the active DL BWP is used; if the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xOverhead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SimSun"/>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 xml:space="preserve">For LBRM and TBS determination for GC-PDSCH, the default value of the maximum number of layers is 1 if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SimSun"/>
          <w:color w:val="FF0000"/>
          <w:lang w:val="en-US" w:eastAsia="x-none"/>
        </w:rPr>
      </w:pPr>
      <w:r w:rsidRPr="00B17F4E">
        <w:rPr>
          <w:rFonts w:eastAsia="SimSun"/>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the maximum modulation order can be determined from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If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4pt;height:15.6pt;mso-width-percent:0;mso-height-percent:0;mso-width-percent:0;mso-height-percent:0" o:ole="">
            <v:imagedata r:id="rId9" o:title=""/>
          </v:shape>
          <o:OLEObject Type="Embed" ProgID="Equation.3" ShapeID="_x0000_i1026" DrawAspect="Content" ObjectID="_1707063311"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SimSun"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223" w:author="Salvatore Talarico" w:date="2022-01-13T15:48:00Z">
              <w:r w:rsidRPr="00F26E93">
                <w:rPr>
                  <w:rFonts w:ascii="Times" w:hAnsi="Times"/>
                  <w:i/>
                  <w:iCs/>
                  <w:color w:val="000000"/>
                  <w:szCs w:val="24"/>
                  <w:lang w:eastAsia="en-US"/>
                </w:rPr>
                <w:delText>pdsch-Config-Broadcast</w:delText>
              </w:r>
            </w:del>
            <w:ins w:id="224"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SimSun"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SimSun" w:hAnsi="Times"/>
                <w:color w:val="000000"/>
                <w:szCs w:val="24"/>
                <w:lang w:eastAsia="en-US"/>
              </w:rPr>
            </w:pPr>
            <w:r w:rsidRPr="00F26E93">
              <w:rPr>
                <w:rFonts w:ascii="Times" w:hAnsi="Times"/>
                <w:color w:val="FF0000"/>
                <w:szCs w:val="24"/>
                <w:lang w:eastAsia="en-US"/>
              </w:rPr>
              <w:t xml:space="preserve"> </w:t>
            </w:r>
            <w:r w:rsidRPr="00F26E93">
              <w:rPr>
                <w:rFonts w:ascii="Times" w:eastAsia="SimSun" w:hAnsi="Times"/>
                <w:color w:val="000000"/>
                <w:szCs w:val="24"/>
                <w:lang w:eastAsia="en-US"/>
              </w:rPr>
              <w:t>If a UE is scheduled a PDSCH with DCI format 1_0</w:t>
            </w:r>
            <w:r w:rsidRPr="00F26E93">
              <w:rPr>
                <w:rFonts w:ascii="Times" w:eastAsia="SimSun" w:hAnsi="Times"/>
                <w:color w:val="C00000"/>
                <w:szCs w:val="24"/>
                <w:u w:val="single"/>
                <w:lang w:eastAsia="en-US"/>
              </w:rPr>
              <w:t xml:space="preserve"> </w:t>
            </w:r>
            <w:r w:rsidRPr="00F26E93">
              <w:rPr>
                <w:rFonts w:ascii="Times" w:eastAsia="SimSun" w:hAnsi="Times"/>
                <w:color w:val="C00000"/>
                <w:szCs w:val="24"/>
                <w:u w:val="single"/>
                <w:lang w:eastAsia="ja-JP"/>
              </w:rPr>
              <w:t>or DCI format 4_0</w:t>
            </w:r>
            <w:r w:rsidRPr="00F26E93">
              <w:rPr>
                <w:rFonts w:ascii="Times" w:eastAsia="SimSun" w:hAnsi="Times"/>
                <w:color w:val="000000"/>
                <w:szCs w:val="24"/>
                <w:lang w:eastAsia="en-US"/>
              </w:rPr>
              <w:t>,</w:t>
            </w:r>
            <w:r w:rsidRPr="00F26E93">
              <w:rPr>
                <w:rFonts w:ascii="Times" w:hAnsi="Times"/>
                <w:color w:val="000000"/>
                <w:szCs w:val="24"/>
                <w:lang w:eastAsia="ja-JP"/>
              </w:rPr>
              <w:t xml:space="preserve"> </w:t>
            </w:r>
            <w:r w:rsidRPr="00F26E93">
              <w:rPr>
                <w:rFonts w:ascii="Times" w:eastAsia="SimSun" w:hAnsi="Times"/>
                <w:color w:val="000000"/>
                <w:szCs w:val="24"/>
                <w:lang w:eastAsia="en-US"/>
              </w:rPr>
              <w:t xml:space="preserve">the UE shall assume that </w:t>
            </w:r>
            <w:r w:rsidR="00A93FE4" w:rsidRPr="00A93FE4">
              <w:rPr>
                <w:rFonts w:ascii="Times" w:eastAsia="SimSun" w:hAnsi="Times"/>
                <w:noProof/>
                <w:color w:val="000000"/>
                <w:position w:val="-12"/>
                <w:szCs w:val="24"/>
                <w:lang w:eastAsia="en-US"/>
              </w:rPr>
              <w:object w:dxaOrig="600" w:dyaOrig="285" w14:anchorId="7E1F0B26">
                <v:shape id="_x0000_i1027" type="#_x0000_t75" alt="" style="width:30.1pt;height:14.5pt;mso-width-percent:0;mso-height-percent:0;mso-width-percent:0;mso-height-percent:0" o:ole="">
                  <v:imagedata r:id="rId12" o:title=""/>
                </v:shape>
                <o:OLEObject Type="Embed" ProgID="Equation.DSMT4" ShapeID="_x0000_i1027" DrawAspect="Content" ObjectID="_1707063312" r:id="rId13"/>
              </w:object>
            </w:r>
            <w:r w:rsidRPr="00F26E93">
              <w:rPr>
                <w:rFonts w:ascii="Times" w:eastAsia="SimSun"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ja-JP"/>
              </w:rPr>
              <w:t>End</w:t>
            </w:r>
            <w:r w:rsidRPr="006B62C9">
              <w:rPr>
                <w:rFonts w:ascii="Times" w:eastAsia="SimSun" w:hAnsi="Times" w:cs="Times"/>
                <w:b/>
                <w:szCs w:val="24"/>
                <w:lang w:val="en-US" w:eastAsia="zh-CN"/>
              </w:rPr>
              <w:t xml:space="preserve">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38.21</w:t>
            </w:r>
            <w:r w:rsidRPr="006B62C9">
              <w:rPr>
                <w:rFonts w:ascii="Times" w:eastAsia="SimSun" w:hAnsi="Times" w:cs="Times"/>
                <w:b/>
                <w:szCs w:val="24"/>
                <w:lang w:val="en-US" w:eastAsia="ja-JP"/>
              </w:rPr>
              <w:t>4</w:t>
            </w:r>
            <w:r w:rsidRPr="006B62C9">
              <w:rPr>
                <w:rFonts w:ascii="Times" w:eastAsia="SimSun"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sz w:val="24"/>
                <w:szCs w:val="24"/>
                <w:lang w:eastAsia="zh-CN"/>
              </w:rPr>
            </w:pPr>
            <w:r w:rsidRPr="00F26E93">
              <w:rPr>
                <w:rFonts w:ascii="Times" w:eastAsia="SimSun" w:hAnsi="Times"/>
                <w:sz w:val="24"/>
                <w:szCs w:val="24"/>
                <w:lang w:eastAsia="zh-CN"/>
              </w:rPr>
              <w:t>5.1.3.1</w:t>
            </w:r>
            <w:r w:rsidRPr="00F26E93">
              <w:rPr>
                <w:rFonts w:ascii="Times" w:eastAsia="SimSun"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lastRenderedPageBreak/>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w:t>
            </w:r>
            <w:r w:rsidRPr="00F26E93">
              <w:rPr>
                <w:rFonts w:ascii="Times" w:eastAsia="SimSun"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PDSCH-Config-Multicast</w:t>
            </w:r>
            <w:r w:rsidRPr="00F26E93">
              <w:rPr>
                <w:rFonts w:ascii="Times" w:eastAsia="SimSun"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225" w:author="Salvatore Talarico" w:date="2022-01-13T15:46:00Z"/>
                <w:rFonts w:ascii="Times" w:eastAsia="SimSun" w:hAnsi="Times"/>
                <w:color w:val="000000"/>
                <w:sz w:val="22"/>
                <w:szCs w:val="24"/>
                <w:lang w:eastAsia="zh-CN"/>
              </w:rPr>
            </w:pPr>
            <w:ins w:id="226" w:author="Salvatore Talarico" w:date="2022-01-13T15:46:00Z">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PDSCH-Config-MCCH and PDSCH-Config-MTCH</w:t>
              </w:r>
              <w:r w:rsidRPr="00F26E93">
                <w:rPr>
                  <w:rFonts w:ascii="Times" w:eastAsia="SimSun" w:hAnsi="Times"/>
                  <w:color w:val="000000"/>
                  <w:sz w:val="22"/>
                  <w:szCs w:val="24"/>
                  <w:lang w:eastAsia="zh-CN"/>
                </w:rPr>
                <w:t xml:space="preserve"> is set to </w:t>
              </w:r>
            </w:ins>
            <w:r w:rsidRPr="00F26E93">
              <w:rPr>
                <w:rFonts w:ascii="Times" w:eastAsia="SimSun" w:hAnsi="Times"/>
                <w:color w:val="000000"/>
                <w:sz w:val="22"/>
                <w:szCs w:val="24"/>
                <w:lang w:eastAsia="zh-CN"/>
              </w:rPr>
              <w:t>‘</w:t>
            </w:r>
            <w:ins w:id="227" w:author="Salvatore Talarico" w:date="2022-01-13T15:46:00Z">
              <w:r w:rsidRPr="00F26E93">
                <w:rPr>
                  <w:rFonts w:ascii="Times" w:eastAsia="SimSun" w:hAnsi="Times"/>
                  <w:color w:val="000000"/>
                  <w:sz w:val="22"/>
                  <w:szCs w:val="24"/>
                  <w:lang w:eastAsia="zh-CN"/>
                </w:rPr>
                <w:t>qam256</w:t>
              </w:r>
            </w:ins>
            <w:r w:rsidRPr="00F26E93">
              <w:rPr>
                <w:rFonts w:ascii="Times" w:eastAsia="SimSun" w:hAnsi="Times"/>
                <w:color w:val="000000"/>
                <w:sz w:val="22"/>
                <w:szCs w:val="24"/>
                <w:lang w:eastAsia="zh-CN"/>
              </w:rPr>
              <w:t>’</w:t>
            </w:r>
            <w:ins w:id="228" w:author="Salvatore Talarico" w:date="2022-01-13T15:46:00Z">
              <w:r w:rsidRPr="00F26E93">
                <w:rPr>
                  <w:rFonts w:ascii="Times" w:eastAsia="SimSun" w:hAnsi="Times"/>
                  <w:color w:val="000000"/>
                  <w:sz w:val="22"/>
                  <w:szCs w:val="24"/>
                  <w:lang w:eastAsia="zh-CN"/>
                </w:rPr>
                <w:t>, and the PDSCH is scheduled by a PDCCH with DCI format 4_0 with CRC scrambled by MCCH-RNTI or G-RNTI</w:t>
              </w:r>
            </w:ins>
            <w:ins w:id="229" w:author="Salvatore Talarico" w:date="2022-01-15T21:24:00Z">
              <w:r w:rsidRPr="00F26E93">
                <w:rPr>
                  <w:rFonts w:ascii="Times" w:eastAsia="SimSun"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ins w:id="230" w:author="Salvatore Talarico" w:date="2022-01-13T15:46:00Z">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w:t>
              </w:r>
            </w:ins>
            <w:r w:rsidRPr="00F26E93">
              <w:rPr>
                <w:rFonts w:ascii="Times" w:eastAsia="SimSun" w:hAnsi="Times"/>
                <w:szCs w:val="24"/>
                <w:lang w:eastAsia="en-US"/>
              </w:rPr>
              <w:t>®</w:t>
            </w:r>
            <w:ins w:id="231" w:author="Salvatore Talarico" w:date="2022-01-13T15:46:00Z">
              <w:r w:rsidRPr="00F26E93">
                <w:rPr>
                  <w:rFonts w:ascii="Times" w:eastAsia="SimSun"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SimSun" w:hAnsi="Times" w:cs="Times"/>
                <w:b/>
                <w:szCs w:val="24"/>
                <w:lang w:val="en-US" w:eastAsia="ja-JP"/>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5.1.6.2</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SimSun"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SimSun" w:hAnsi="Times"/>
                <w:szCs w:val="24"/>
                <w:lang w:val="en-US" w:eastAsia="zh-CN"/>
              </w:rPr>
            </w:pPr>
            <w:r w:rsidRPr="00F26E93">
              <w:rPr>
                <w:rFonts w:ascii="Times" w:eastAsia="SimSun"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SimSun" w:hAnsi="Times"/>
                <w:szCs w:val="24"/>
                <w:lang w:eastAsia="zh-CN"/>
              </w:rPr>
              <w:t xml:space="preserve">----------------------------------- </w:t>
            </w:r>
            <w:r w:rsidRPr="00F26E93">
              <w:rPr>
                <w:rFonts w:ascii="Times" w:eastAsia="SimSun" w:hAnsi="Times"/>
                <w:b/>
                <w:szCs w:val="24"/>
                <w:lang w:eastAsia="ja-JP"/>
              </w:rPr>
              <w:t>End</w:t>
            </w:r>
            <w:r w:rsidRPr="00F26E93">
              <w:rPr>
                <w:rFonts w:ascii="Times" w:eastAsia="SimSun" w:hAnsi="Times"/>
                <w:b/>
                <w:szCs w:val="24"/>
                <w:lang w:eastAsia="zh-CN"/>
              </w:rPr>
              <w:t xml:space="preserve"> of Text proposal to </w:t>
            </w:r>
            <w:r w:rsidRPr="00F26E93">
              <w:rPr>
                <w:rFonts w:ascii="Times" w:eastAsia="SimSun" w:hAnsi="Times"/>
                <w:b/>
                <w:szCs w:val="24"/>
                <w:lang w:eastAsia="ja-JP"/>
              </w:rPr>
              <w:t>5.1.6.2</w:t>
            </w:r>
            <w:r w:rsidRPr="00F26E93">
              <w:rPr>
                <w:rFonts w:ascii="Times" w:eastAsia="SimSun" w:hAnsi="Times"/>
                <w:b/>
                <w:szCs w:val="24"/>
                <w:lang w:eastAsia="zh-CN"/>
              </w:rPr>
              <w:t xml:space="preserve"> of </w:t>
            </w:r>
            <w:r w:rsidRPr="00F26E93">
              <w:rPr>
                <w:rFonts w:ascii="Times" w:eastAsia="SimSun" w:hAnsi="Times"/>
                <w:b/>
                <w:szCs w:val="24"/>
                <w:lang w:eastAsia="ja-JP"/>
              </w:rPr>
              <w:t>38.214</w:t>
            </w:r>
            <w:r w:rsidRPr="00F26E93">
              <w:rPr>
                <w:rFonts w:ascii="Times" w:eastAsia="SimSun"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9pt;height:21.5pt;mso-width-percent:0;mso-height-percent:0;mso-width-percent:0;mso-height-percent:0" o:ole="">
                  <v:imagedata r:id="rId14" o:title=""/>
                </v:shape>
                <o:OLEObject Type="Embed" ProgID="Equation.3" ShapeID="_x0000_i1028" DrawAspect="Content" ObjectID="_1707063313"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9pt;height:21.5pt;mso-width-percent:0;mso-height-percent:0;mso-width-percent:0;mso-height-percent:0" o:ole="">
                        <v:imagedata r:id="rId14" o:title=""/>
                      </v:shape>
                      <o:OLEObject Type="Embed" ProgID="Equation.3" ShapeID="_x0000_i1029" DrawAspect="Content" ObjectID="_1707063314"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The following information is transmitted by means of the DCI format 4_0 with CRC scrambled by MCCH-RNTI or G-RNTI</w:t>
            </w:r>
            <w:ins w:id="232" w:author="Salvatore Talarico" w:date="2022-01-15T20:42:00Z">
              <w:r w:rsidRPr="00F26E93">
                <w:rPr>
                  <w:rFonts w:ascii="Times" w:eastAsia="SimSun" w:hAnsi="Times"/>
                  <w:sz w:val="21"/>
                  <w:szCs w:val="21"/>
                  <w:lang w:eastAsia="zh-CN"/>
                </w:rPr>
                <w:t xml:space="preserve"> for MTCH</w:t>
              </w:r>
            </w:ins>
            <w:r w:rsidRPr="00F26E93">
              <w:rPr>
                <w:rFonts w:ascii="Times" w:eastAsia="SimSun" w:hAnsi="Times"/>
                <w:sz w:val="21"/>
                <w:szCs w:val="21"/>
                <w:lang w:eastAsia="zh-CN"/>
              </w:rPr>
              <w:t xml:space="preserve"> configured by</w:t>
            </w:r>
            <w:r w:rsidRPr="00F26E93">
              <w:rPr>
                <w:rFonts w:ascii="Times" w:eastAsia="SimSun" w:hAnsi="Times"/>
                <w:i/>
                <w:sz w:val="21"/>
                <w:szCs w:val="21"/>
                <w:lang w:eastAsia="zh-CN"/>
              </w:rPr>
              <w:t xml:space="preserve"> MBS-SessionInfo</w:t>
            </w:r>
            <w:r w:rsidRPr="00F26E93">
              <w:rPr>
                <w:rFonts w:ascii="Times" w:eastAsia="SimSun"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233"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316D6F">
              <w:rPr>
                <w:rFonts w:eastAsia="MS Mincho"/>
                <w:noProof/>
                <w:position w:val="-8"/>
                <w:lang w:val="es-ES" w:eastAsia="en-US"/>
              </w:rPr>
              <w:pict w14:anchorId="2C3A2BD0">
                <v:shape id="_x0000_i1030" type="#_x0000_t75" alt="" style="width:131.1pt;height:13.45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316D6F">
              <w:rPr>
                <w:rFonts w:eastAsia="MS Mincho"/>
                <w:noProof/>
                <w:position w:val="-8"/>
                <w:lang w:val="es-ES" w:eastAsia="en-US"/>
              </w:rPr>
              <w:pict w14:anchorId="4EAF9710">
                <v:shape id="_x0000_i1031" type="#_x0000_t75" alt="" style="width:131.1pt;height:13.45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316D6F">
              <w:rPr>
                <w:rFonts w:eastAsia="MS Mincho"/>
                <w:noProof/>
                <w:position w:val="-6"/>
                <w:lang w:val="es-ES" w:eastAsia="en-US"/>
              </w:rPr>
              <w:pict w14:anchorId="41432C1C">
                <v:shape id="_x0000_i1032" type="#_x0000_t75" alt="" style="width:34.4pt;height:13.4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316D6F">
              <w:rPr>
                <w:rFonts w:eastAsia="MS Mincho"/>
                <w:noProof/>
                <w:position w:val="-6"/>
                <w:lang w:val="es-ES" w:eastAsia="en-US"/>
              </w:rPr>
              <w:pict w14:anchorId="49000C35">
                <v:shape id="_x0000_i1033" type="#_x0000_t75" alt="" style="width:34.4pt;height:13.4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316D6F">
              <w:rPr>
                <w:rFonts w:eastAsia="MS Mincho"/>
                <w:noProof/>
                <w:position w:val="-6"/>
                <w:lang w:val="es-ES" w:eastAsia="en-US"/>
              </w:rPr>
              <w:pict w14:anchorId="21E12586">
                <v:shape id="_x0000_i1034" type="#_x0000_t75" alt="" style="width:34.4pt;height:11.8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316D6F">
              <w:rPr>
                <w:rFonts w:eastAsia="MS Mincho"/>
                <w:noProof/>
                <w:position w:val="-6"/>
                <w:lang w:val="es-ES" w:eastAsia="en-US"/>
              </w:rPr>
              <w:pict w14:anchorId="5569381B">
                <v:shape id="_x0000_i1035" type="#_x0000_t75" alt="" style="width:34.4pt;height:11.8pt;mso-width-percent:0;mso-height-percent:0;mso-width-percent:0;mso-height-percent:0" equationxml="&lt;">
                  <v:imagedata r:id="rId19" o:title="" chromakey="white"/>
                </v:shape>
              </w:pict>
            </w:r>
            <w:r w:rsidRPr="00F26E93">
              <w:rPr>
                <w:rFonts w:eastAsia="MS Mincho"/>
                <w:lang w:val="es-ES" w:eastAsia="en-US"/>
              </w:rPr>
              <w:fldChar w:fldCharType="end"/>
            </w:r>
            <w:del w:id="234"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235" w:author="Huawei" w:date="2022-01-07T10:23:00Z"/>
                <w:rFonts w:eastAsia="MS Mincho"/>
                <w:lang w:val="en-US" w:eastAsia="zh-CN"/>
              </w:rPr>
            </w:pPr>
            <w:ins w:id="236" w:author="Huawei" w:date="2022-01-07T10:24:00Z">
              <w:r w:rsidRPr="006B62C9">
                <w:rPr>
                  <w:rFonts w:eastAsia="MS Mincho"/>
                  <w:lang w:val="en-US" w:eastAsia="zh-CN"/>
                </w:rPr>
                <w:t>-</w:t>
              </w:r>
            </w:ins>
            <w:ins w:id="237" w:author="Huawei" w:date="2022-01-07T10:25:00Z">
              <w:r w:rsidRPr="006B62C9">
                <w:rPr>
                  <w:rFonts w:eastAsia="MS Mincho"/>
                  <w:lang w:val="en-US" w:eastAsia="zh-CN"/>
                </w:rPr>
                <w:t xml:space="preserve">  </w:t>
              </w:r>
            </w:ins>
            <w:ins w:id="238"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239"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SimSun" w:hAnsi="Times"/>
                <w:sz w:val="21"/>
                <w:szCs w:val="21"/>
                <w:lang w:eastAsia="zh-CN"/>
              </w:rPr>
            </w:pPr>
            <w:r w:rsidRPr="00F26E93">
              <w:rPr>
                <w:rFonts w:ascii="Times" w:eastAsia="SimSun"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240"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241"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242"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243"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244"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DengXian" w:hAnsi="Times"/>
                <w:szCs w:val="24"/>
                <w:lang w:eastAsia="en-US"/>
              </w:rPr>
              <w:t>CORESET with index 0</w:t>
            </w:r>
            <w:r w:rsidRPr="00F26E93">
              <w:rPr>
                <w:rFonts w:ascii="Times" w:hAnsi="Times"/>
                <w:szCs w:val="24"/>
                <w:lang w:eastAsia="en-US"/>
              </w:rPr>
              <w:t xml:space="preserve">, or the active DL BWP is the initial DL BWP, </w:t>
            </w:r>
            <w:ins w:id="245" w:author="Rapporteur" w:date="2022-01-11T18:12:00Z">
              <w:r w:rsidRPr="00F26E93">
                <w:rPr>
                  <w:rFonts w:ascii="Times" w:hAnsi="Times"/>
                  <w:szCs w:val="24"/>
                  <w:lang w:eastAsia="en-US"/>
                </w:rPr>
                <w:t xml:space="preserve">or the active </w:t>
              </w:r>
            </w:ins>
            <w:ins w:id="246" w:author="Rapporteur" w:date="2022-01-11T18:26:00Z">
              <w:r w:rsidRPr="00F26E93">
                <w:rPr>
                  <w:rFonts w:ascii="Times" w:hAnsi="Times"/>
                  <w:szCs w:val="24"/>
                  <w:lang w:eastAsia="en-US"/>
                </w:rPr>
                <w:t xml:space="preserve">DL </w:t>
              </w:r>
            </w:ins>
            <w:ins w:id="247" w:author="Rapporteur" w:date="2022-01-11T18:12:00Z">
              <w:r w:rsidRPr="00F26E93">
                <w:rPr>
                  <w:rFonts w:ascii="Times" w:hAnsi="Times"/>
                  <w:szCs w:val="24"/>
                  <w:lang w:eastAsia="en-US"/>
                </w:rPr>
                <w:t xml:space="preserve">BWP includes all RBs of the </w:t>
              </w:r>
            </w:ins>
            <w:ins w:id="248" w:author="Rapporteur" w:date="2022-01-11T20:05:00Z">
              <w:r w:rsidRPr="00F26E93">
                <w:rPr>
                  <w:rFonts w:ascii="Times" w:hAnsi="Times"/>
                  <w:szCs w:val="24"/>
                  <w:lang w:eastAsia="en-US"/>
                </w:rPr>
                <w:t>common MBS frequency resource</w:t>
              </w:r>
            </w:ins>
            <w:ins w:id="249"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SimSun" w:hAnsi="Arial" w:cs="Arial"/>
                <w:b/>
                <w:bCs/>
                <w:sz w:val="22"/>
                <w:szCs w:val="16"/>
                <w:lang w:eastAsia="en-US"/>
              </w:rPr>
            </w:pPr>
            <w:r w:rsidRPr="002B6CA6">
              <w:rPr>
                <w:rFonts w:ascii="Arial" w:eastAsia="SimSun" w:hAnsi="Arial" w:cs="Arial"/>
                <w:b/>
                <w:bCs/>
                <w:sz w:val="22"/>
                <w:szCs w:val="16"/>
                <w:lang w:eastAsia="en-US"/>
              </w:rPr>
              <w:t>3GPP TSG RAN WG1 #108-e</w:t>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i/>
                <w:noProof/>
                <w:lang w:eastAsia="en-US"/>
              </w:rPr>
            </w:pPr>
            <w:r w:rsidRPr="002B6CA6">
              <w:rPr>
                <w:rFonts w:ascii="Arial" w:eastAsia="SimSun" w:hAnsi="Arial"/>
                <w:b/>
                <w:noProof/>
                <w:lang w:eastAsia="en-US"/>
              </w:rPr>
              <w:t>3GPP TSG RAN2 Meeting #116bis-e</w:t>
            </w:r>
            <w:r w:rsidRPr="002B6CA6">
              <w:rPr>
                <w:rFonts w:ascii="Arial" w:eastAsia="SimSun" w:hAnsi="Arial"/>
                <w:b/>
                <w:i/>
                <w:noProof/>
                <w:lang w:eastAsia="en-US"/>
              </w:rPr>
              <w:t xml:space="preserve"> </w:t>
            </w:r>
            <w:r w:rsidRPr="002B6CA6">
              <w:rPr>
                <w:rFonts w:ascii="Arial" w:eastAsia="SimSun" w:hAnsi="Arial"/>
                <w:b/>
                <w:i/>
                <w:noProof/>
                <w:lang w:eastAsia="en-US"/>
              </w:rPr>
              <w:tab/>
            </w:r>
            <w:r w:rsidRPr="002B6CA6">
              <w:rPr>
                <w:rFonts w:ascii="Arial" w:eastAsia="SimSun"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SimSun" w:hAnsi="Arial"/>
                <w:b/>
                <w:noProof/>
                <w:lang w:eastAsia="en-US"/>
              </w:rPr>
            </w:pPr>
            <w:r w:rsidRPr="002B6CA6">
              <w:rPr>
                <w:rFonts w:ascii="Arial" w:eastAsia="SimSun"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Title:</w:t>
            </w:r>
            <w:r w:rsidRPr="002B6CA6">
              <w:rPr>
                <w:rFonts w:ascii="Arial" w:eastAsia="SimSun" w:hAnsi="Arial" w:cs="Arial"/>
                <w:b/>
                <w:sz w:val="16"/>
                <w:szCs w:val="16"/>
                <w:lang w:eastAsia="en-US"/>
              </w:rPr>
              <w:tab/>
            </w:r>
            <w:r w:rsidRPr="002B6CA6">
              <w:rPr>
                <w:rFonts w:ascii="Arial" w:eastAsia="SimSun"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Response to:</w:t>
            </w:r>
            <w:r w:rsidRPr="002B6CA6">
              <w:rPr>
                <w:rFonts w:ascii="Arial" w:eastAsia="SimSun"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Release:</w:t>
            </w:r>
            <w:r w:rsidRPr="002B6CA6">
              <w:rPr>
                <w:rFonts w:ascii="Arial" w:eastAsia="SimSun"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Work Item:</w:t>
            </w:r>
            <w:r w:rsidRPr="002B6CA6">
              <w:rPr>
                <w:rFonts w:ascii="Arial" w:eastAsia="SimSun"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Source:</w:t>
            </w:r>
            <w:r w:rsidRPr="002B6CA6">
              <w:rPr>
                <w:rFonts w:ascii="Arial" w:eastAsia="SimSun"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To:</w:t>
            </w:r>
            <w:r w:rsidRPr="002B6CA6">
              <w:rPr>
                <w:rFonts w:ascii="Arial" w:eastAsia="SimSun"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Cc:</w:t>
            </w:r>
            <w:r w:rsidRPr="002B6CA6">
              <w:rPr>
                <w:rFonts w:ascii="Arial" w:eastAsia="SimSun"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Contact Person:</w:t>
            </w:r>
            <w:r w:rsidRPr="002B6CA6">
              <w:rPr>
                <w:rFonts w:ascii="Arial" w:eastAsia="SimSun"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SimSun" w:hAnsi="Arial" w:cs="Arial"/>
                <w:bCs/>
                <w:sz w:val="16"/>
                <w:szCs w:val="16"/>
                <w:lang w:eastAsia="en-US"/>
              </w:rPr>
            </w:pPr>
            <w:r w:rsidRPr="002B6CA6">
              <w:rPr>
                <w:rFonts w:ascii="Arial" w:eastAsia="SimSun" w:hAnsi="Arial" w:cs="Arial"/>
                <w:b/>
                <w:sz w:val="16"/>
                <w:szCs w:val="16"/>
                <w:lang w:eastAsia="en-US"/>
              </w:rPr>
              <w:t>Name:</w:t>
            </w:r>
            <w:r w:rsidRPr="002B6CA6">
              <w:rPr>
                <w:rFonts w:ascii="Arial" w:eastAsia="SimSun" w:hAnsi="Arial" w:cs="Arial"/>
                <w:bCs/>
                <w:sz w:val="16"/>
                <w:szCs w:val="16"/>
                <w:lang w:eastAsia="en-US"/>
              </w:rPr>
              <w:tab/>
            </w:r>
            <w:r w:rsidRPr="002B6CA6">
              <w:rPr>
                <w:rFonts w:ascii="Arial" w:eastAsia="SimSun"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SimSun" w:hAnsi="Arial" w:cs="Arial"/>
                <w:bCs/>
                <w:sz w:val="16"/>
                <w:szCs w:val="16"/>
                <w:lang w:eastAsia="en-US"/>
              </w:rPr>
            </w:pPr>
            <w:r w:rsidRPr="002B6CA6">
              <w:rPr>
                <w:rFonts w:ascii="Arial" w:eastAsia="SimSun" w:hAnsi="Arial" w:cs="Arial"/>
                <w:b/>
                <w:sz w:val="16"/>
                <w:szCs w:val="16"/>
                <w:lang w:eastAsia="en-US"/>
              </w:rPr>
              <w:t>E-mail:</w:t>
            </w:r>
            <w:r w:rsidRPr="002B6CA6">
              <w:rPr>
                <w:rFonts w:ascii="Arial" w:eastAsia="SimSun" w:hAnsi="Arial" w:cs="Arial"/>
                <w:bCs/>
                <w:sz w:val="16"/>
                <w:szCs w:val="16"/>
                <w:lang w:eastAsia="en-US"/>
              </w:rPr>
              <w:tab/>
            </w:r>
            <w:hyperlink r:id="rId23" w:history="1">
              <w:r w:rsidRPr="002B6CA6">
                <w:rPr>
                  <w:rFonts w:ascii="Arial" w:eastAsia="SimSun" w:hAnsi="Arial" w:cs="Arial"/>
                  <w:bCs/>
                  <w:color w:val="0000FF"/>
                  <w:sz w:val="16"/>
                  <w:szCs w:val="16"/>
                  <w:u w:val="single"/>
                  <w:lang w:eastAsia="en-US"/>
                </w:rPr>
                <w:t>dawid.koziol@huawei.com</w:t>
              </w:r>
            </w:hyperlink>
            <w:r w:rsidRPr="002B6CA6">
              <w:rPr>
                <w:rFonts w:ascii="Arial" w:eastAsia="SimSun"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SimSun"/>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Send any reply LS to:</w:t>
            </w:r>
            <w:r w:rsidRPr="002B6CA6">
              <w:rPr>
                <w:rFonts w:ascii="Arial" w:eastAsia="SimSun" w:hAnsi="Arial" w:cs="Arial"/>
                <w:b/>
                <w:sz w:val="16"/>
                <w:szCs w:val="16"/>
                <w:lang w:eastAsia="en-US"/>
              </w:rPr>
              <w:tab/>
              <w:t xml:space="preserve">3GPP Liaisons Coordinator, </w:t>
            </w:r>
            <w:hyperlink r:id="rId24" w:history="1">
              <w:r w:rsidRPr="002B6CA6">
                <w:rPr>
                  <w:rFonts w:ascii="Arial" w:eastAsia="SimSun" w:hAnsi="Arial" w:cs="Arial"/>
                  <w:b/>
                  <w:color w:val="0000FF"/>
                  <w:sz w:val="16"/>
                  <w:szCs w:val="16"/>
                  <w:u w:val="single"/>
                  <w:lang w:eastAsia="en-US"/>
                </w:rPr>
                <w:t>mailto:3GPPLiaison@etsi.org</w:t>
              </w:r>
            </w:hyperlink>
            <w:r w:rsidRPr="002B6CA6">
              <w:rPr>
                <w:rFonts w:ascii="Arial" w:eastAsia="SimSun" w:hAnsi="Arial" w:cs="Arial"/>
                <w:b/>
                <w:sz w:val="16"/>
                <w:szCs w:val="16"/>
                <w:lang w:eastAsia="en-US"/>
              </w:rPr>
              <w:t xml:space="preserve"> </w:t>
            </w:r>
            <w:r w:rsidRPr="002B6CA6">
              <w:rPr>
                <w:rFonts w:ascii="Arial" w:eastAsia="SimSun"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SimSun" w:hAnsi="Arial" w:cs="Arial"/>
                <w:bCs/>
                <w:sz w:val="16"/>
                <w:szCs w:val="16"/>
                <w:lang w:eastAsia="en-US"/>
              </w:rPr>
            </w:pPr>
            <w:r w:rsidRPr="002B6CA6">
              <w:rPr>
                <w:rFonts w:ascii="Arial" w:eastAsia="SimSun" w:hAnsi="Arial" w:cs="Arial"/>
                <w:b/>
                <w:bCs/>
                <w:sz w:val="16"/>
                <w:szCs w:val="16"/>
                <w:lang w:eastAsia="en-US"/>
              </w:rPr>
              <w:t xml:space="preserve">Question: </w:t>
            </w:r>
            <w:r w:rsidRPr="002B6CA6">
              <w:rPr>
                <w:rFonts w:ascii="Arial" w:eastAsia="SimSun" w:hAnsi="Arial" w:cs="Arial"/>
                <w:bCs/>
                <w:sz w:val="16"/>
                <w:szCs w:val="16"/>
                <w:lang w:eastAsia="en-US"/>
              </w:rPr>
              <w:t xml:space="preserve">Currently, RAN2 running RRC design assumes that only a single CFR (indicated by </w:t>
            </w:r>
            <w:r w:rsidRPr="002B6CA6">
              <w:rPr>
                <w:rFonts w:ascii="Arial" w:eastAsia="SimSun" w:hAnsi="Arial" w:cs="Arial"/>
                <w:bCs/>
                <w:i/>
                <w:sz w:val="16"/>
                <w:szCs w:val="16"/>
                <w:lang w:eastAsia="en-US"/>
              </w:rPr>
              <w:t>locationAndBandwidth-Broadcast</w:t>
            </w:r>
            <w:r w:rsidRPr="002B6CA6">
              <w:rPr>
                <w:rFonts w:ascii="Arial" w:eastAsia="SimSun"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r w:rsidRPr="002B6CA6">
              <w:rPr>
                <w:rFonts w:ascii="Arial" w:eastAsia="SimSun" w:hAnsi="Arial" w:cs="Arial"/>
                <w:sz w:val="16"/>
                <w:szCs w:val="16"/>
                <w:lang w:eastAsia="zh-CN"/>
              </w:rPr>
              <w:t xml:space="preserve">Furthermore, RAN2 has decided to include MCCH/MTCH search space configuration </w:t>
            </w:r>
            <w:r w:rsidRPr="002B6CA6">
              <w:rPr>
                <w:rFonts w:ascii="Arial" w:eastAsia="SimSun" w:hAnsi="Arial" w:cs="Arial"/>
                <w:bCs/>
                <w:sz w:val="16"/>
                <w:szCs w:val="16"/>
                <w:lang w:eastAsia="en-US"/>
              </w:rPr>
              <w:t>of MBS broadcast</w:t>
            </w:r>
            <w:r w:rsidRPr="002B6CA6">
              <w:rPr>
                <w:rFonts w:ascii="Arial" w:eastAsia="SimSun"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SimSun"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r w:rsidRPr="002B6CA6">
              <w:rPr>
                <w:rFonts w:ascii="Arial" w:eastAsia="SimSun" w:hAnsi="Arial" w:cs="Arial"/>
                <w:b/>
                <w:sz w:val="16"/>
                <w:szCs w:val="16"/>
                <w:lang w:eastAsia="en-US"/>
              </w:rPr>
              <w:t xml:space="preserve">ACTION: </w:t>
            </w:r>
            <w:r w:rsidRPr="002B6CA6">
              <w:rPr>
                <w:rFonts w:ascii="Arial" w:eastAsia="SimSun" w:hAnsi="Arial" w:cs="Arial"/>
                <w:b/>
                <w:sz w:val="16"/>
                <w:szCs w:val="16"/>
                <w:lang w:eastAsia="en-US"/>
              </w:rPr>
              <w:tab/>
            </w:r>
            <w:bookmarkStart w:id="250" w:name="OLE_LINK9"/>
            <w:r w:rsidRPr="002B6CA6">
              <w:rPr>
                <w:rFonts w:ascii="Arial" w:eastAsia="SimSun" w:hAnsi="Arial" w:cs="Arial"/>
                <w:sz w:val="16"/>
                <w:szCs w:val="16"/>
                <w:lang w:eastAsia="en-US"/>
              </w:rPr>
              <w:t xml:space="preserve">RAN2 respectfully asks </w:t>
            </w:r>
            <w:bookmarkEnd w:id="250"/>
            <w:r w:rsidRPr="002B6CA6">
              <w:rPr>
                <w:rFonts w:ascii="Arial" w:eastAsia="SimSun"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 xml:space="preserve">RAN2#117-e </w:t>
            </w:r>
            <w:r w:rsidRPr="002B6CA6">
              <w:rPr>
                <w:rFonts w:ascii="Arial" w:eastAsia="SimSun" w:hAnsi="Arial" w:cs="Arial"/>
                <w:bCs/>
                <w:sz w:val="16"/>
                <w:szCs w:val="16"/>
                <w:lang w:val="en-US" w:eastAsia="en-US"/>
              </w:rPr>
              <w:tab/>
              <w:t>21 February – 3 March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RAN2#118-e</w:t>
            </w:r>
            <w:r w:rsidRPr="002B6CA6">
              <w:rPr>
                <w:rFonts w:ascii="Arial" w:eastAsia="SimSun" w:hAnsi="Arial" w:cs="Arial"/>
                <w:bCs/>
                <w:sz w:val="16"/>
                <w:szCs w:val="16"/>
                <w:lang w:val="en-US" w:eastAsia="en-US"/>
              </w:rPr>
              <w:tab/>
              <w:t>16 – 27 May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B8F23" w14:textId="77777777" w:rsidR="00BF1F78" w:rsidRDefault="00BF1F78">
      <w:pPr>
        <w:spacing w:after="0"/>
      </w:pPr>
      <w:r>
        <w:separator/>
      </w:r>
    </w:p>
  </w:endnote>
  <w:endnote w:type="continuationSeparator" w:id="0">
    <w:p w14:paraId="6E86B2B2" w14:textId="77777777" w:rsidR="00BF1F78" w:rsidRDefault="00BF1F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5107194" w:rsidR="00247633" w:rsidRDefault="00247633">
    <w:pPr>
      <w:pStyle w:val="Footer"/>
    </w:pPr>
    <w:r>
      <w:rPr>
        <w:noProof w:val="0"/>
      </w:rPr>
      <w:fldChar w:fldCharType="begin"/>
    </w:r>
    <w:r>
      <w:instrText xml:space="preserve"> PAGE   \* MERGEFORMAT </w:instrText>
    </w:r>
    <w:r>
      <w:rPr>
        <w:noProof w:val="0"/>
      </w:rPr>
      <w:fldChar w:fldCharType="separate"/>
    </w:r>
    <w: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A3F97" w14:textId="77777777" w:rsidR="00BF1F78" w:rsidRDefault="00BF1F78">
      <w:pPr>
        <w:spacing w:after="0"/>
      </w:pPr>
      <w:r>
        <w:separator/>
      </w:r>
    </w:p>
  </w:footnote>
  <w:footnote w:type="continuationSeparator" w:id="0">
    <w:p w14:paraId="18033F1E" w14:textId="77777777" w:rsidR="00BF1F78" w:rsidRDefault="00BF1F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247633" w:rsidRDefault="0024763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8"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6872391"/>
    <w:multiLevelType w:val="hybridMultilevel"/>
    <w:tmpl w:val="8974B136"/>
    <w:lvl w:ilvl="0" w:tplc="8190F2AA">
      <w:numFmt w:val="bullet"/>
      <w:lvlText w:val="•"/>
      <w:lvlJc w:val="left"/>
      <w:pPr>
        <w:ind w:left="360" w:hanging="360"/>
      </w:pPr>
      <w:rPr>
        <w:rFonts w:ascii="SimSun" w:eastAsia="SimSun" w:hAnsi="SimSun"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14"/>
  </w:num>
  <w:num w:numId="3">
    <w:abstractNumId w:val="35"/>
  </w:num>
  <w:num w:numId="4">
    <w:abstractNumId w:val="28"/>
  </w:num>
  <w:num w:numId="5">
    <w:abstractNumId w:val="19"/>
  </w:num>
  <w:num w:numId="6">
    <w:abstractNumId w:val="5"/>
  </w:num>
  <w:num w:numId="7">
    <w:abstractNumId w:val="1"/>
  </w:num>
  <w:num w:numId="8">
    <w:abstractNumId w:val="6"/>
  </w:num>
  <w:num w:numId="9">
    <w:abstractNumId w:val="15"/>
  </w:num>
  <w:num w:numId="10">
    <w:abstractNumId w:val="44"/>
  </w:num>
  <w:num w:numId="11">
    <w:abstractNumId w:val="36"/>
  </w:num>
  <w:num w:numId="12">
    <w:abstractNumId w:val="7"/>
  </w:num>
  <w:num w:numId="13">
    <w:abstractNumId w:val="32"/>
  </w:num>
  <w:num w:numId="14">
    <w:abstractNumId w:val="41"/>
  </w:num>
  <w:num w:numId="15">
    <w:abstractNumId w:val="46"/>
  </w:num>
  <w:num w:numId="16">
    <w:abstractNumId w:val="12"/>
  </w:num>
  <w:num w:numId="17">
    <w:abstractNumId w:val="13"/>
  </w:num>
  <w:num w:numId="18">
    <w:abstractNumId w:val="4"/>
  </w:num>
  <w:num w:numId="19">
    <w:abstractNumId w:val="30"/>
  </w:num>
  <w:num w:numId="20">
    <w:abstractNumId w:val="2"/>
  </w:num>
  <w:num w:numId="21">
    <w:abstractNumId w:val="38"/>
  </w:num>
  <w:num w:numId="22">
    <w:abstractNumId w:val="20"/>
  </w:num>
  <w:num w:numId="23">
    <w:abstractNumId w:val="39"/>
  </w:num>
  <w:num w:numId="24">
    <w:abstractNumId w:val="10"/>
  </w:num>
  <w:num w:numId="25">
    <w:abstractNumId w:val="27"/>
  </w:num>
  <w:num w:numId="26">
    <w:abstractNumId w:val="9"/>
  </w:num>
  <w:num w:numId="27">
    <w:abstractNumId w:val="21"/>
  </w:num>
  <w:num w:numId="28">
    <w:abstractNumId w:val="3"/>
  </w:num>
  <w:num w:numId="29">
    <w:abstractNumId w:val="22"/>
  </w:num>
  <w:num w:numId="30">
    <w:abstractNumId w:val="0"/>
  </w:num>
  <w:num w:numId="31">
    <w:abstractNumId w:val="26"/>
  </w:num>
  <w:num w:numId="32">
    <w:abstractNumId w:val="33"/>
  </w:num>
  <w:num w:numId="33">
    <w:abstractNumId w:val="42"/>
  </w:num>
  <w:num w:numId="34">
    <w:abstractNumId w:val="11"/>
  </w:num>
  <w:num w:numId="35">
    <w:abstractNumId w:val="25"/>
  </w:num>
  <w:num w:numId="36">
    <w:abstractNumId w:val="43"/>
  </w:num>
  <w:num w:numId="37">
    <w:abstractNumId w:val="8"/>
  </w:num>
  <w:num w:numId="38">
    <w:abstractNumId w:val="16"/>
  </w:num>
  <w:num w:numId="39">
    <w:abstractNumId w:val="17"/>
  </w:num>
  <w:num w:numId="40">
    <w:abstractNumId w:val="23"/>
  </w:num>
  <w:num w:numId="41">
    <w:abstractNumId w:val="31"/>
  </w:num>
  <w:num w:numId="42">
    <w:abstractNumId w:val="29"/>
  </w:num>
  <w:num w:numId="43">
    <w:abstractNumId w:val="45"/>
  </w:num>
  <w:num w:numId="44">
    <w:abstractNumId w:val="40"/>
  </w:num>
  <w:num w:numId="45">
    <w:abstractNumId w:val="18"/>
  </w:num>
  <w:num w:numId="46">
    <w:abstractNumId w:val="34"/>
  </w:num>
  <w:num w:numId="47">
    <w:abstractNumId w:val="24"/>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2C4"/>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88D"/>
    <w:rsid w:val="000B1AF1"/>
    <w:rsid w:val="000B1BF3"/>
    <w:rsid w:val="000B25C4"/>
    <w:rsid w:val="000B277A"/>
    <w:rsid w:val="000B2843"/>
    <w:rsid w:val="000B29CE"/>
    <w:rsid w:val="000B3E5D"/>
    <w:rsid w:val="000B4126"/>
    <w:rsid w:val="000B4766"/>
    <w:rsid w:val="000B4ABC"/>
    <w:rsid w:val="000B4F8C"/>
    <w:rsid w:val="000B50A9"/>
    <w:rsid w:val="000B51B8"/>
    <w:rsid w:val="000B5455"/>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079"/>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B71"/>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6C1"/>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F6F"/>
    <w:rsid w:val="004850B2"/>
    <w:rsid w:val="004855FD"/>
    <w:rsid w:val="00485660"/>
    <w:rsid w:val="00485674"/>
    <w:rsid w:val="0048613C"/>
    <w:rsid w:val="004861A3"/>
    <w:rsid w:val="00486392"/>
    <w:rsid w:val="00486438"/>
    <w:rsid w:val="00486501"/>
    <w:rsid w:val="004866A4"/>
    <w:rsid w:val="00486700"/>
    <w:rsid w:val="00486AC7"/>
    <w:rsid w:val="004870B6"/>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1711"/>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8E3"/>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1F78"/>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2053"/>
    <w:rsid w:val="00C521E2"/>
    <w:rsid w:val="00C5273D"/>
    <w:rsid w:val="00C528B6"/>
    <w:rsid w:val="00C5299E"/>
    <w:rsid w:val="00C52E98"/>
    <w:rsid w:val="00C535B4"/>
    <w:rsid w:val="00C536B3"/>
    <w:rsid w:val="00C53782"/>
    <w:rsid w:val="00C53926"/>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277"/>
    <w:rsid w:val="00E02305"/>
    <w:rsid w:val="00E023A6"/>
    <w:rsid w:val="00E02423"/>
    <w:rsid w:val="00E0303A"/>
    <w:rsid w:val="00E0369C"/>
    <w:rsid w:val="00E03762"/>
    <w:rsid w:val="00E03A34"/>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TableNormal"/>
    <w:next w:val="TableGrid"/>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3C66D-CD00-42B0-A741-554492672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60</Pages>
  <Words>23746</Words>
  <Characters>135358</Characters>
  <Application>Microsoft Office Word</Application>
  <DocSecurity>0</DocSecurity>
  <Lines>1127</Lines>
  <Paragraphs>317</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158787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19</cp:revision>
  <cp:lastPrinted>2019-08-16T08:11:00Z</cp:lastPrinted>
  <dcterms:created xsi:type="dcterms:W3CDTF">2022-02-22T19:04:00Z</dcterms:created>
  <dcterms:modified xsi:type="dcterms:W3CDTF">2022-02-22T19:27:00Z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1645514272</vt:lpwstr>
  </property>
</Properties>
</file>