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0C8D7" w14:textId="77777777" w:rsidR="001E419F" w:rsidRDefault="002B4AA2">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afa"/>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11B737F6" w:rsidR="001E419F" w:rsidRDefault="002B4AA2">
      <w:pPr>
        <w:jc w:val="both"/>
        <w:rPr>
          <w:lang w:val="en-US"/>
        </w:rPr>
      </w:pPr>
      <w:r>
        <w:rPr>
          <w:lang w:val="en-US"/>
        </w:rPr>
        <w:t xml:space="preserve">The issues that are in the focus of this round of the discussion are tagged </w:t>
      </w:r>
      <w:r w:rsidR="00951C93">
        <w:rPr>
          <w:color w:val="FF0000"/>
          <w:highlight w:val="yellow"/>
          <w:lang w:val="en-US"/>
        </w:rPr>
        <w:t>FL2</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EE8337"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a"/>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346EFD8B" w14:textId="77777777" w:rsidR="001E419F" w:rsidRPr="00CB6B54" w:rsidRDefault="002B4AA2">
      <w:pPr>
        <w:pStyle w:val="afe"/>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afe"/>
        <w:ind w:left="420"/>
        <w:jc w:val="both"/>
        <w:rPr>
          <w:rFonts w:eastAsiaTheme="minorEastAsia"/>
          <w:sz w:val="20"/>
          <w:szCs w:val="20"/>
          <w:lang w:val="en-US" w:eastAsia="zh-CN"/>
        </w:rPr>
      </w:pPr>
    </w:p>
    <w:p w14:paraId="51D035AD"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8"/>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e"/>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afe"/>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宋体"/>
                <w:lang w:val="en-US" w:eastAsia="zh-CN"/>
              </w:rPr>
            </w:pPr>
            <w:r>
              <w:rPr>
                <w:rFonts w:eastAsia="宋体"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宋体" w:hint="eastAsia"/>
                <w:iCs/>
                <w:lang w:val="en-US" w:eastAsia="zh-CN"/>
              </w:rPr>
              <w:t xml:space="preserve"> with </w:t>
            </w:r>
            <w:r>
              <w:rPr>
                <w:iCs/>
              </w:rPr>
              <w:t>table 13.6</w:t>
            </w:r>
            <w:r>
              <w:rPr>
                <w:rFonts w:eastAsia="宋体"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宋体"/>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8"/>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rFonts w:hint="eastAsia"/>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w:t>
            </w:r>
            <w:r>
              <w:rPr>
                <w:rFonts w:eastAsiaTheme="minorEastAsia"/>
                <w:lang w:val="en-US" w:eastAsia="zh-CN"/>
              </w:rPr>
              <w:t xml:space="preserve">but not </w:t>
            </w:r>
            <w:r>
              <w:rPr>
                <w:rFonts w:eastAsiaTheme="minorEastAsia"/>
                <w:lang w:val="en-US" w:eastAsia="zh-CN"/>
              </w:rPr>
              <w:t xml:space="preserve">step size 16. </w:t>
            </w:r>
            <w:bookmarkStart w:id="6" w:name="_GoBack"/>
            <w:bookmarkEnd w:id="6"/>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rFonts w:hint="eastAsia"/>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bl>
    <w:p w14:paraId="033044D2" w14:textId="4DB490F6" w:rsidR="00B55347" w:rsidRPr="009E6C2B" w:rsidRDefault="00B55347" w:rsidP="00B55347">
      <w:pPr>
        <w:spacing w:after="100" w:afterAutospacing="1"/>
        <w:jc w:val="both"/>
        <w:rPr>
          <w:rFonts w:eastAsiaTheme="minorEastAsia"/>
          <w:lang w:eastAsia="zh-CN"/>
        </w:rPr>
      </w:pPr>
    </w:p>
    <w:p w14:paraId="6DCCCBAE" w14:textId="77777777" w:rsidR="00B55347" w:rsidRDefault="00B55347" w:rsidP="00B55347">
      <w:pPr>
        <w:pStyle w:val="1"/>
        <w:ind w:left="1134" w:hanging="1134"/>
        <w:rPr>
          <w:lang w:val="en-US"/>
        </w:rPr>
      </w:pPr>
      <w:r>
        <w:rPr>
          <w:lang w:val="en-US"/>
        </w:rPr>
        <w:lastRenderedPageBreak/>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358D3280" w14:textId="55FAB966" w:rsidR="00C1484B" w:rsidRPr="00E75FA2" w:rsidRDefault="00E75FA2" w:rsidP="008326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1C76AACF" w14:textId="681FEA0A" w:rsidR="00C1484B" w:rsidRPr="00864C21" w:rsidRDefault="00937BA9" w:rsidP="008C6706">
            <w:pPr>
              <w:rPr>
                <w:lang w:val="en-US" w:eastAsia="ko-KR"/>
              </w:rPr>
            </w:pPr>
            <w:r>
              <w:rPr>
                <w:lang w:val="en-US" w:eastAsia="ko-KR"/>
              </w:rPr>
              <w:t>Agree with the comments of Vivo</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394A62C4" w14:textId="4982B5D8" w:rsidR="002800C8" w:rsidRPr="002800C8" w:rsidRDefault="002800C8" w:rsidP="008C6706">
            <w:pPr>
              <w:rPr>
                <w:color w:val="00B0F0"/>
                <w:lang w:val="en-US" w:eastAsia="ko-KR"/>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rFonts w:hint="eastAsia"/>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rFonts w:hint="eastAsia"/>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A197D20" w14:textId="2A83C1EE" w:rsidR="003B4266" w:rsidRDefault="003B4266" w:rsidP="003B4266">
            <w:pPr>
              <w:rPr>
                <w:lang w:val="en-US" w:eastAsia="ko-KR"/>
              </w:rPr>
            </w:pPr>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w:t>
            </w:r>
            <w:r>
              <w:lastRenderedPageBreak/>
              <w:t>5, it is the exactly same solution. And RAN1 shall include both scenarios for potential text proposal.</w:t>
            </w:r>
          </w:p>
        </w:tc>
      </w:tr>
    </w:tbl>
    <w:p w14:paraId="3E975631" w14:textId="77777777" w:rsidR="00B55347" w:rsidRPr="00864C21" w:rsidRDefault="00B55347" w:rsidP="00B55347">
      <w:pPr>
        <w:jc w:val="both"/>
        <w:rPr>
          <w:rFonts w:eastAsiaTheme="minorEastAsia"/>
          <w:lang w:eastAsia="zh-CN"/>
        </w:rPr>
      </w:pPr>
    </w:p>
    <w:p w14:paraId="4ED273D6" w14:textId="77777777" w:rsidR="00B55347" w:rsidRPr="00864C21" w:rsidRDefault="00B55347" w:rsidP="00B55347">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3D7285" w14:textId="27C634B3" w:rsidR="00B55347"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EBE6C20" w14:textId="6BAABA92"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2A46CC7C" w14:textId="77777777" w:rsidR="00B55347" w:rsidRPr="00864C21" w:rsidRDefault="00B55347" w:rsidP="00B55347">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宋体"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lastRenderedPageBreak/>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af8"/>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rFonts w:hint="eastAsia"/>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w:t>
            </w:r>
            <w:r>
              <w:rPr>
                <w:rFonts w:eastAsiaTheme="minorEastAsia"/>
                <w:lang w:val="en-US" w:eastAsia="zh-CN"/>
              </w:rPr>
              <w:t xml:space="preserve"> And inform RAN4 to restrict the applicable GSCNs only to new UEs which with GSCN step size 1 but not step size 16.</w:t>
            </w:r>
          </w:p>
          <w:p w14:paraId="4416B376" w14:textId="01F79C1A" w:rsidR="003B4266" w:rsidRDefault="003B4266" w:rsidP="003B4266">
            <w:pPr>
              <w:rPr>
                <w:rFonts w:hint="eastAsia"/>
                <w:lang w:val="en-US" w:eastAsia="ko-KR"/>
              </w:rPr>
            </w:pPr>
            <w:r>
              <w:rPr>
                <w:rFonts w:eastAsiaTheme="minorEastAsia"/>
                <w:lang w:val="en-US" w:eastAsia="zh-CN"/>
              </w:rPr>
              <w:t>Q2: Number of RB 48 for table 13-5, and Number of RB 24 for table 13-6</w:t>
            </w:r>
          </w:p>
        </w:tc>
      </w:tr>
    </w:tbl>
    <w:p w14:paraId="4EAA1FA8" w14:textId="77777777" w:rsidR="00B55347" w:rsidRPr="00864C21" w:rsidRDefault="00B55347" w:rsidP="00B55347">
      <w:pPr>
        <w:jc w:val="center"/>
        <w:rPr>
          <w:iCs/>
        </w:rPr>
      </w:pPr>
    </w:p>
    <w:p w14:paraId="6F8D52DC" w14:textId="77777777"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3FA2980"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bl>
    <w:p w14:paraId="58B05E3C" w14:textId="60A1E0EB" w:rsidR="001E419F" w:rsidRDefault="001E419F">
      <w:pPr>
        <w:spacing w:after="100" w:afterAutospacing="1"/>
        <w:jc w:val="both"/>
        <w:rPr>
          <w:lang w:val="en-US"/>
        </w:rPr>
      </w:pPr>
    </w:p>
    <w:p w14:paraId="011C025C" w14:textId="77777777" w:rsidR="001E419F" w:rsidRDefault="002B4AA2">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851326">
            <w:pPr>
              <w:rPr>
                <w:color w:val="0000FF"/>
                <w:u w:val="single"/>
                <w:lang w:val="en-US"/>
              </w:rPr>
            </w:pPr>
            <w:hyperlink r:id="rId14" w:history="1">
              <w:r w:rsidR="002B4AA2">
                <w:rPr>
                  <w:rStyle w:val="afa"/>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851326">
            <w:pPr>
              <w:rPr>
                <w:lang w:eastAsia="zh-CN"/>
              </w:rPr>
            </w:pPr>
            <w:hyperlink r:id="rId15" w:history="1">
              <w:r w:rsidR="002B4AA2">
                <w:rPr>
                  <w:rStyle w:val="afa"/>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851326">
            <w:pPr>
              <w:rPr>
                <w:lang w:eastAsia="zh-CN"/>
              </w:rPr>
            </w:pPr>
            <w:hyperlink r:id="rId16" w:history="1">
              <w:r w:rsidR="002B4AA2">
                <w:rPr>
                  <w:rStyle w:val="afa"/>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851326">
            <w:pPr>
              <w:rPr>
                <w:lang w:eastAsia="zh-CN"/>
              </w:rPr>
            </w:pPr>
            <w:hyperlink r:id="rId17" w:history="1">
              <w:r w:rsidR="002B4AA2">
                <w:rPr>
                  <w:rStyle w:val="afa"/>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851326">
            <w:pPr>
              <w:rPr>
                <w:lang w:eastAsia="zh-CN"/>
              </w:rPr>
            </w:pPr>
            <w:hyperlink r:id="rId18" w:history="1">
              <w:r w:rsidR="002B4AA2">
                <w:rPr>
                  <w:rStyle w:val="afa"/>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851326">
            <w:pPr>
              <w:rPr>
                <w:lang w:eastAsia="zh-CN"/>
              </w:rPr>
            </w:pPr>
            <w:hyperlink r:id="rId19" w:history="1">
              <w:r w:rsidR="002B4AA2">
                <w:rPr>
                  <w:rStyle w:val="afa"/>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851326">
            <w:pPr>
              <w:rPr>
                <w:lang w:eastAsia="zh-CN"/>
              </w:rPr>
            </w:pPr>
            <w:hyperlink r:id="rId20" w:history="1">
              <w:r w:rsidR="002B4AA2">
                <w:rPr>
                  <w:rStyle w:val="afa"/>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851326">
            <w:pPr>
              <w:rPr>
                <w:lang w:eastAsia="zh-CN"/>
              </w:rPr>
            </w:pPr>
            <w:hyperlink r:id="rId21" w:history="1">
              <w:r w:rsidR="002B4AA2">
                <w:rPr>
                  <w:rStyle w:val="afa"/>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851326">
            <w:pPr>
              <w:rPr>
                <w:lang w:eastAsia="zh-CN"/>
              </w:rPr>
            </w:pPr>
            <w:hyperlink r:id="rId22" w:history="1">
              <w:r w:rsidR="002B4AA2">
                <w:rPr>
                  <w:rStyle w:val="afa"/>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851326">
            <w:pPr>
              <w:rPr>
                <w:color w:val="FF0000"/>
                <w:lang w:eastAsia="zh-CN"/>
              </w:rPr>
            </w:pPr>
            <w:hyperlink r:id="rId23" w:history="1">
              <w:r w:rsidR="002B4AA2">
                <w:rPr>
                  <w:rStyle w:val="afa"/>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851326">
            <w:pPr>
              <w:rPr>
                <w:lang w:eastAsia="zh-CN"/>
              </w:rPr>
            </w:pPr>
            <w:hyperlink r:id="rId24" w:history="1">
              <w:r w:rsidR="002B4AA2">
                <w:rPr>
                  <w:rStyle w:val="afa"/>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546FF" w14:textId="77777777" w:rsidR="00851326" w:rsidRDefault="00851326" w:rsidP="00A8672E">
      <w:pPr>
        <w:spacing w:after="0" w:line="240" w:lineRule="auto"/>
      </w:pPr>
      <w:r>
        <w:separator/>
      </w:r>
    </w:p>
  </w:endnote>
  <w:endnote w:type="continuationSeparator" w:id="0">
    <w:p w14:paraId="6901D393" w14:textId="77777777" w:rsidR="00851326" w:rsidRDefault="00851326"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1002AFF" w:usb1="C000E47F" w:usb2="0000002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162F3" w14:textId="77777777" w:rsidR="00851326" w:rsidRDefault="00851326" w:rsidP="00A8672E">
      <w:pPr>
        <w:spacing w:after="0" w:line="240" w:lineRule="auto"/>
      </w:pPr>
      <w:r>
        <w:separator/>
      </w:r>
    </w:p>
  </w:footnote>
  <w:footnote w:type="continuationSeparator" w:id="0">
    <w:p w14:paraId="350AB21E" w14:textId="77777777" w:rsidR="00851326" w:rsidRDefault="00851326"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3"/>
  </w:num>
  <w:num w:numId="8">
    <w:abstractNumId w:val="5"/>
  </w:num>
  <w:num w:numId="9">
    <w:abstractNumId w:val="15"/>
  </w:num>
  <w:num w:numId="10">
    <w:abstractNumId w:val="4"/>
  </w:num>
  <w:num w:numId="11">
    <w:abstractNumId w:val="8"/>
  </w:num>
  <w:num w:numId="12">
    <w:abstractNumId w:val="17"/>
  </w:num>
  <w:num w:numId="13">
    <w:abstractNumId w:val="14"/>
  </w:num>
  <w:num w:numId="14">
    <w:abstractNumId w:val="16"/>
  </w:num>
  <w:num w:numId="15">
    <w:abstractNumId w:val="11"/>
  </w:num>
  <w:num w:numId="16">
    <w:abstractNumId w:val="7"/>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1B68"/>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266"/>
    <w:rsid w:val="003B43EA"/>
    <w:rsid w:val="003B44E4"/>
    <w:rsid w:val="003B48B3"/>
    <w:rsid w:val="003B4B6C"/>
    <w:rsid w:val="003B4BC0"/>
    <w:rsid w:val="003B4CD9"/>
    <w:rsid w:val="003B569F"/>
    <w:rsid w:val="003B571B"/>
    <w:rsid w:val="003B5751"/>
    <w:rsid w:val="003B575C"/>
    <w:rsid w:val="003B5921"/>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09AA"/>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326"/>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5FA2"/>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出段落 字符"/>
    <w:link w:val="afe"/>
    <w:uiPriority w:val="34"/>
    <w:qFormat/>
    <w:locked/>
    <w:rPr>
      <w:rFonts w:ascii="Times" w:eastAsia="宋体"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128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3D746944-8391-4321-90D8-76205C98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4512</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qi zhang/PHY Research &amp; Standard Lab /SRC-Beijing/Staff Engineer/Samsung Electronics</cp:lastModifiedBy>
  <cp:revision>3</cp:revision>
  <dcterms:created xsi:type="dcterms:W3CDTF">2022-02-23T03:40:00Z</dcterms:created>
  <dcterms:modified xsi:type="dcterms:W3CDTF">2022-02-23T03:47:00Z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