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E24CC1">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E24CC1">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3" ShapeID="_x0000_i1025" DrawAspect="Content" ObjectID="_1696076521"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4pt;height:14.4pt" o:ole="">
                  <v:imagedata r:id="rId14" o:title=""/>
                </v:shape>
                <o:OLEObject Type="Embed" ProgID="Equation.3" ShapeID="_x0000_i1026" DrawAspect="Content" ObjectID="_1696076522"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4pt;height:14.4pt" o:ole="">
                  <v:imagedata r:id="rId14" o:title=""/>
                </v:shape>
                <o:OLEObject Type="Embed" ProgID="Equation.3" ShapeID="_x0000_i1027" DrawAspect="Content" ObjectID="_1696076523"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4pt;height:14.4pt" o:ole="">
                  <v:imagedata r:id="rId14" o:title=""/>
                </v:shape>
                <o:OLEObject Type="Embed" ProgID="Equation.3" ShapeID="_x0000_i1028" DrawAspect="Content" ObjectID="_1696076524"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4pt;height:14.4pt" o:ole="">
                  <v:imagedata r:id="rId14" o:title=""/>
                </v:shape>
                <o:OLEObject Type="Embed" ProgID="Equation.3" ShapeID="_x0000_i1029" DrawAspect="Content" ObjectID="_1696076525"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4pt;height:14.4pt" o:ole="">
                  <v:imagedata r:id="rId14" o:title=""/>
                </v:shape>
                <o:OLEObject Type="Embed" ProgID="Equation.3" ShapeID="_x0000_i1030" DrawAspect="Content" ObjectID="_1696076526"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4pt;height:14.4pt" o:ole="">
                  <v:imagedata r:id="rId14" o:title=""/>
                </v:shape>
                <o:OLEObject Type="Embed" ProgID="Equation.3" ShapeID="_x0000_i1031" DrawAspect="Content" ObjectID="_1696076527"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4pt;height:14.4pt" o:ole="">
                  <v:imagedata r:id="rId14" o:title=""/>
                </v:shape>
                <o:OLEObject Type="Embed" ProgID="Equation.3" ShapeID="_x0000_i1032" DrawAspect="Content" ObjectID="_1696076528"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4pt;height:14.4pt" o:ole="">
                  <v:imagedata r:id="rId14" o:title=""/>
                </v:shape>
                <o:OLEObject Type="Embed" ProgID="Equation.3" ShapeID="_x0000_i1033" DrawAspect="Content" ObjectID="_1696076529"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EC4E0A">
        <w:trPr>
          <w:trHeight w:val="339"/>
        </w:trPr>
        <w:tc>
          <w:tcPr>
            <w:tcW w:w="1871" w:type="dxa"/>
          </w:tcPr>
          <w:p w14:paraId="3DBA2582"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EC4E0A">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EC4E0A">
        <w:trPr>
          <w:trHeight w:val="339"/>
        </w:trPr>
        <w:tc>
          <w:tcPr>
            <w:tcW w:w="1871" w:type="dxa"/>
          </w:tcPr>
          <w:p w14:paraId="064C0B3F" w14:textId="77777777" w:rsidR="00724B8D" w:rsidRDefault="00724B8D" w:rsidP="00EC4E0A">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EC4E0A">
            <w:pPr>
              <w:pStyle w:val="BodyText"/>
              <w:spacing w:after="0" w:line="280" w:lineRule="atLeast"/>
              <w:rPr>
                <w:rFonts w:ascii="Times New Roman" w:hAnsi="Times New Roman"/>
                <w:szCs w:val="20"/>
                <w:lang w:eastAsia="zh-CN"/>
              </w:rPr>
            </w:pPr>
          </w:p>
        </w:tc>
      </w:tr>
      <w:tr w:rsidR="00724B8D" w14:paraId="43F20DDD" w14:textId="77777777" w:rsidTr="00EC4E0A">
        <w:trPr>
          <w:trHeight w:val="339"/>
        </w:trPr>
        <w:tc>
          <w:tcPr>
            <w:tcW w:w="1871" w:type="dxa"/>
          </w:tcPr>
          <w:p w14:paraId="78F16ACE"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EC4E0A">
        <w:trPr>
          <w:trHeight w:val="224"/>
        </w:trPr>
        <w:tc>
          <w:tcPr>
            <w:tcW w:w="1871" w:type="dxa"/>
            <w:shd w:val="clear" w:color="auto" w:fill="FFE599" w:themeFill="accent4" w:themeFillTint="66"/>
          </w:tcPr>
          <w:p w14:paraId="68A07FE7"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EC4E0A">
        <w:trPr>
          <w:trHeight w:val="339"/>
        </w:trPr>
        <w:tc>
          <w:tcPr>
            <w:tcW w:w="1871" w:type="dxa"/>
          </w:tcPr>
          <w:p w14:paraId="4943502A" w14:textId="487D5082" w:rsidR="00724B8D" w:rsidRDefault="00F34B01"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724B8D" w14:paraId="1053A728" w14:textId="77777777" w:rsidTr="00EC4E0A">
        <w:trPr>
          <w:trHeight w:val="339"/>
        </w:trPr>
        <w:tc>
          <w:tcPr>
            <w:tcW w:w="1871" w:type="dxa"/>
          </w:tcPr>
          <w:p w14:paraId="169F2232" w14:textId="77777777" w:rsidR="00724B8D" w:rsidRDefault="00724B8D" w:rsidP="00EC4E0A">
            <w:pPr>
              <w:pStyle w:val="BodyText"/>
              <w:spacing w:before="0" w:after="0" w:line="240" w:lineRule="auto"/>
              <w:rPr>
                <w:rFonts w:ascii="Times New Roman" w:hAnsi="Times New Roman"/>
                <w:szCs w:val="20"/>
                <w:lang w:eastAsia="zh-CN"/>
              </w:rPr>
            </w:pPr>
          </w:p>
        </w:tc>
        <w:tc>
          <w:tcPr>
            <w:tcW w:w="8021" w:type="dxa"/>
          </w:tcPr>
          <w:p w14:paraId="71EF9C7F" w14:textId="77777777" w:rsidR="00724B8D" w:rsidRDefault="00724B8D" w:rsidP="00EC4E0A">
            <w:pPr>
              <w:pStyle w:val="BodyText"/>
              <w:spacing w:before="0" w:after="0" w:line="240" w:lineRule="auto"/>
              <w:rPr>
                <w:rFonts w:ascii="Times New Roman" w:hAnsi="Times New Roman"/>
                <w:szCs w:val="20"/>
                <w:lang w:eastAsia="zh-CN"/>
              </w:rPr>
            </w:pPr>
          </w:p>
        </w:tc>
      </w:tr>
      <w:tr w:rsidR="00724B8D" w14:paraId="6E37FFA7" w14:textId="77777777" w:rsidTr="00EC4E0A">
        <w:trPr>
          <w:trHeight w:val="319"/>
        </w:trPr>
        <w:tc>
          <w:tcPr>
            <w:tcW w:w="1871" w:type="dxa"/>
          </w:tcPr>
          <w:p w14:paraId="7440561C"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c>
          <w:tcPr>
            <w:tcW w:w="8021" w:type="dxa"/>
          </w:tcPr>
          <w:p w14:paraId="6334734B"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lastRenderedPageBreak/>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Default="008B676D" w:rsidP="008B676D">
      <w:pPr>
        <w:pStyle w:val="Heading5"/>
        <w:rPr>
          <w:lang w:eastAsia="zh-CN"/>
        </w:rPr>
      </w:pPr>
      <w:r>
        <w:rPr>
          <w:highlight w:val="cyan"/>
          <w:lang w:eastAsia="zh-CN"/>
        </w:rPr>
        <w:t xml:space="preserve">Proposal 1-2-2c </w:t>
      </w:r>
      <w:r>
        <w:rPr>
          <w:highlight w:val="cyan"/>
        </w:rPr>
        <w:t>(high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xml:space="preserve">, how much support is required? We're not sure that Option 1 already has an enough value set for 480/960 kHz SCS. If the required value </w:t>
            </w:r>
            <w:r>
              <w:rPr>
                <w:rFonts w:asciiTheme="minorHAnsi" w:hAnsiTheme="minorHAnsi" w:cstheme="minorHAnsi"/>
                <w:szCs w:val="20"/>
                <w:lang w:eastAsia="zh-CN"/>
              </w:rPr>
              <w:lastRenderedPageBreak/>
              <w:t>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EC4E0A">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361C287" w14:textId="77777777" w:rsidR="00C95FCB" w:rsidRDefault="00C95FCB"/>
    <w:p w14:paraId="6870939A" w14:textId="77777777" w:rsidR="00C95FCB" w:rsidRDefault="00D804E1">
      <w:r>
        <w:lastRenderedPageBreak/>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lastRenderedPageBreak/>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076530"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As indicated in moderator’s comment toward Proposal 1-2-3b, options (including combination of option 1 and 2) are still up to decide at RAN1#107-e.  </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lastRenderedPageBreak/>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E24CC1">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E24CC1">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E24CC1">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E24CC1">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E24CC1">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E24CC1">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E24CC1">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lastRenderedPageBreak/>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25pt;height:20.25pt" o:ole="">
            <v:imagedata r:id="rId42" o:title=""/>
          </v:shape>
          <o:OLEObject Type="Embed" ProgID="Equation.3" ShapeID="_x0000_i1035" DrawAspect="Content" ObjectID="_1696076531"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EC4E0A">
        <w:trPr>
          <w:trHeight w:val="339"/>
        </w:trPr>
        <w:tc>
          <w:tcPr>
            <w:tcW w:w="1871" w:type="dxa"/>
          </w:tcPr>
          <w:p w14:paraId="06BA5DEC" w14:textId="77777777" w:rsidR="00724B8D" w:rsidRPr="009F2199" w:rsidRDefault="00724B8D" w:rsidP="00EC4E0A">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EC4E0A">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EC4E0A">
            <w:pPr>
              <w:pStyle w:val="BodyText"/>
              <w:spacing w:before="0" w:after="0" w:line="240" w:lineRule="auto"/>
              <w:rPr>
                <w:rFonts w:ascii="Times New Roman" w:hAnsi="Times New Roman"/>
                <w:szCs w:val="20"/>
              </w:rPr>
            </w:pPr>
          </w:p>
          <w:p w14:paraId="71DCBF45" w14:textId="77777777" w:rsidR="00724B8D" w:rsidRPr="009F2199" w:rsidRDefault="00724B8D" w:rsidP="00EC4E0A">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77777777" w:rsidR="00791093" w:rsidRDefault="00791093" w:rsidP="00791093">
      <w:pPr>
        <w:pStyle w:val="Heading5"/>
        <w:rPr>
          <w:lang w:eastAsia="zh-CN"/>
        </w:rPr>
      </w:pPr>
      <w:r>
        <w:rPr>
          <w:lang w:eastAsia="zh-CN"/>
        </w:rPr>
        <w:t>Discussion point 2-2</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EC4E0A">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EC4E0A">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EC4E0A">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lastRenderedPageBreak/>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EC4E0A">
        <w:trPr>
          <w:trHeight w:val="339"/>
        </w:trPr>
        <w:tc>
          <w:tcPr>
            <w:tcW w:w="1871" w:type="dxa"/>
          </w:tcPr>
          <w:p w14:paraId="3AE03D2C" w14:textId="77777777" w:rsidR="00724B8D" w:rsidRPr="00E071F0" w:rsidRDefault="00724B8D" w:rsidP="00EC4E0A">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EC4E0A"/>
        </w:tc>
      </w:tr>
      <w:tr w:rsidR="00724B8D" w14:paraId="05139EB1" w14:textId="77777777" w:rsidTr="00EC4E0A">
        <w:trPr>
          <w:trHeight w:val="339"/>
        </w:trPr>
        <w:tc>
          <w:tcPr>
            <w:tcW w:w="1871" w:type="dxa"/>
          </w:tcPr>
          <w:p w14:paraId="565A34F4"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EC4E0A">
        <w:trPr>
          <w:trHeight w:val="224"/>
        </w:trPr>
        <w:tc>
          <w:tcPr>
            <w:tcW w:w="1871" w:type="dxa"/>
            <w:shd w:val="clear" w:color="auto" w:fill="FFE599" w:themeFill="accent4" w:themeFillTint="66"/>
          </w:tcPr>
          <w:p w14:paraId="030D2CC9"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EC4E0A">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EC4E0A">
        <w:trPr>
          <w:trHeight w:val="339"/>
        </w:trPr>
        <w:tc>
          <w:tcPr>
            <w:tcW w:w="1871" w:type="dxa"/>
          </w:tcPr>
          <w:p w14:paraId="152D4C9C" w14:textId="1ABEEDAF" w:rsidR="00724B8D" w:rsidRDefault="004F602A"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724B8D" w14:paraId="19B9F6DF" w14:textId="77777777" w:rsidTr="00EC4E0A">
        <w:trPr>
          <w:trHeight w:val="319"/>
        </w:trPr>
        <w:tc>
          <w:tcPr>
            <w:tcW w:w="1871" w:type="dxa"/>
          </w:tcPr>
          <w:p w14:paraId="7954AAFB"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c>
          <w:tcPr>
            <w:tcW w:w="8021" w:type="dxa"/>
          </w:tcPr>
          <w:p w14:paraId="40305858"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t>
      </w:r>
      <w:r>
        <w:rPr>
          <w:rFonts w:asciiTheme="minorHAnsi" w:hAnsiTheme="minorHAnsi" w:cstheme="minorHAnsi"/>
          <w:color w:val="000000" w:themeColor="text1"/>
          <w:lang w:eastAsia="zh-CN"/>
        </w:rPr>
        <w:lastRenderedPageBreak/>
        <w:t xml:space="preserve">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E24CC1">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D8734" w14:textId="77777777" w:rsidR="00E24CC1" w:rsidRDefault="00E24CC1">
      <w:pPr>
        <w:spacing w:after="0" w:line="240" w:lineRule="auto"/>
      </w:pPr>
      <w:r>
        <w:separator/>
      </w:r>
    </w:p>
  </w:endnote>
  <w:endnote w:type="continuationSeparator" w:id="0">
    <w:p w14:paraId="177EBB5D" w14:textId="77777777" w:rsidR="00E24CC1" w:rsidRDefault="00E2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5632A5" w:rsidRDefault="00563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632A5" w:rsidRDefault="00563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6FE05E6E" w:rsidR="005632A5" w:rsidRDefault="005632A5">
    <w:pPr>
      <w:pStyle w:val="Footer"/>
      <w:ind w:right="360"/>
    </w:pPr>
    <w:r>
      <w:rPr>
        <w:rStyle w:val="PageNumber"/>
      </w:rPr>
      <w:fldChar w:fldCharType="begin"/>
    </w:r>
    <w:r>
      <w:rPr>
        <w:rStyle w:val="PageNumber"/>
      </w:rPr>
      <w:instrText xml:space="preserve"> PAGE </w:instrText>
    </w:r>
    <w:r>
      <w:rPr>
        <w:rStyle w:val="PageNumber"/>
      </w:rPr>
      <w:fldChar w:fldCharType="separate"/>
    </w:r>
    <w:r w:rsidR="00724B8D">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4B8D">
      <w:rPr>
        <w:rStyle w:val="PageNumber"/>
        <w:noProof/>
      </w:rPr>
      <w:t>85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2F94" w14:textId="77777777" w:rsidR="00BD6E81" w:rsidRDefault="00BD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8425C" w14:textId="77777777" w:rsidR="00E24CC1" w:rsidRDefault="00E24CC1">
      <w:pPr>
        <w:spacing w:after="0" w:line="240" w:lineRule="auto"/>
      </w:pPr>
      <w:r>
        <w:separator/>
      </w:r>
    </w:p>
  </w:footnote>
  <w:footnote w:type="continuationSeparator" w:id="0">
    <w:p w14:paraId="792D243C" w14:textId="77777777" w:rsidR="00E24CC1" w:rsidRDefault="00E24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5632A5" w:rsidRDefault="005632A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B7A8" w14:textId="77777777" w:rsidR="00BD6E81" w:rsidRDefault="00BD6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1BF6" w14:textId="77777777" w:rsidR="00BD6E81" w:rsidRDefault="00BD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40"/>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2"/>
  </w:num>
  <w:num w:numId="26">
    <w:abstractNumId w:val="20"/>
  </w:num>
  <w:num w:numId="27">
    <w:abstractNumId w:val="41"/>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9"/>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8A2B391D-66A5-45AC-AA06-57169C3C6BD0}">
  <ds:schemaRefs>
    <ds:schemaRef ds:uri="http://schemas.openxmlformats.org/officeDocument/2006/bibliography"/>
  </ds:schemaRefs>
</ds:datastoreItem>
</file>

<file path=customXml/itemProps4.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13A0A-2288-434B-9A31-ED4786E49647}">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85</Pages>
  <Words>33295</Words>
  <Characters>189783</Characters>
  <Application>Microsoft Office Word</Application>
  <DocSecurity>0</DocSecurity>
  <Lines>1581</Lines>
  <Paragraphs>445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Stephen Grant</cp:lastModifiedBy>
  <cp:revision>3</cp:revision>
  <cp:lastPrinted>2011-11-09T07:49:00Z</cp:lastPrinted>
  <dcterms:created xsi:type="dcterms:W3CDTF">2021-10-18T20:21:00Z</dcterms:created>
  <dcterms:modified xsi:type="dcterms:W3CDTF">2021-10-18T22:35:00Z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