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22E55" w14:textId="77777777" w:rsidR="008D30CC" w:rsidRPr="009610D7" w:rsidRDefault="0045740A" w:rsidP="008D30CC">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p>
    <w:p w14:paraId="2E55D4B0" w14:textId="33CD576F" w:rsidR="008D30CC" w:rsidRPr="0052548E" w:rsidRDefault="008D30CC" w:rsidP="008D30C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w:t>
      </w:r>
      <w:r w:rsidR="009C6A2C">
        <w:rPr>
          <w:rFonts w:ascii="Arial" w:hAnsi="Arial" w:cs="Arial"/>
          <w:b/>
          <w:bCs/>
          <w:sz w:val="28"/>
        </w:rPr>
        <w:t>07303</w:t>
      </w:r>
    </w:p>
    <w:p w14:paraId="4D0639DF" w14:textId="53E35F90" w:rsidR="00E5263B" w:rsidRPr="00B0704B" w:rsidRDefault="008D30CC" w:rsidP="006B4468">
      <w:pPr>
        <w:tabs>
          <w:tab w:val="center" w:pos="4536"/>
          <w:tab w:val="right" w:pos="8280"/>
          <w:tab w:val="right" w:pos="9639"/>
        </w:tabs>
        <w:ind w:right="2"/>
        <w:rPr>
          <w:lang w:eastAsia="ja-JP"/>
        </w:rPr>
      </w:pPr>
      <w:r>
        <w:rPr>
          <w:rFonts w:ascii="Arial" w:hAnsi="Arial" w:cs="Arial"/>
          <w:b/>
          <w:bCs/>
          <w:sz w:val="28"/>
          <w:lang w:eastAsia="ja-JP"/>
        </w:rPr>
        <w:t>e-Meeting, August 16</w:t>
      </w:r>
      <w:r w:rsidRPr="00B552FA">
        <w:rPr>
          <w:rFonts w:ascii="Arial" w:hAnsi="Arial" w:cs="Arial"/>
          <w:b/>
          <w:bCs/>
          <w:sz w:val="28"/>
          <w:vertAlign w:val="superscript"/>
          <w:lang w:eastAsia="ja-JP"/>
        </w:rPr>
        <w:t>th</w:t>
      </w:r>
      <w:r>
        <w:rPr>
          <w:rFonts w:ascii="Arial" w:hAnsi="Arial" w:cs="Arial"/>
          <w:b/>
          <w:bCs/>
          <w:sz w:val="28"/>
          <w:lang w:eastAsia="ja-JP"/>
        </w:rPr>
        <w:t xml:space="preserve"> – 27</w:t>
      </w:r>
      <w:r w:rsidRPr="00B552FA">
        <w:rPr>
          <w:rFonts w:ascii="Arial" w:hAnsi="Arial" w:cs="Arial"/>
          <w:b/>
          <w:bCs/>
          <w:sz w:val="28"/>
          <w:vertAlign w:val="superscript"/>
          <w:lang w:eastAsia="ja-JP"/>
        </w:rPr>
        <w:t>th</w:t>
      </w:r>
      <w:r>
        <w:rPr>
          <w:rFonts w:ascii="Arial" w:hAnsi="Arial" w:cs="Arial"/>
          <w:b/>
          <w:bCs/>
          <w:sz w:val="28"/>
          <w:lang w:eastAsia="ja-JP"/>
        </w:rPr>
        <w:t>, 2021</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00927DDB" w14:textId="5DF3E306" w:rsidR="00CC7098" w:rsidRDefault="007460BE" w:rsidP="00CB54C1">
      <w:pPr>
        <w:pStyle w:val="2"/>
        <w:rPr>
          <w:lang w:val="en-US" w:eastAsia="ja-JP"/>
        </w:rPr>
      </w:pPr>
      <w:r>
        <w:rPr>
          <w:lang w:val="en-US" w:eastAsia="ja-JP"/>
        </w:rPr>
        <w:t>Issues</w:t>
      </w:r>
      <w:r w:rsidR="00CC7098">
        <w:rPr>
          <w:lang w:val="en-US" w:eastAsia="ja-JP"/>
        </w:rPr>
        <w:t xml:space="preserve"> in mode 2</w:t>
      </w:r>
    </w:p>
    <w:p w14:paraId="4E70A213" w14:textId="095B6D49" w:rsidR="007460BE" w:rsidRDefault="007460BE" w:rsidP="00CB54C1">
      <w:pPr>
        <w:rPr>
          <w:rFonts w:eastAsiaTheme="minorEastAsia"/>
          <w:b/>
          <w:bCs/>
          <w:u w:val="single"/>
          <w:lang w:val="en-US" w:eastAsia="ja-JP"/>
        </w:rPr>
      </w:pPr>
      <w:r>
        <w:rPr>
          <w:rFonts w:eastAsiaTheme="minorEastAsia"/>
          <w:lang w:val="en-US" w:eastAsia="ja-JP"/>
        </w:rPr>
        <w:t>Our understanding is following issues are identified.</w:t>
      </w:r>
    </w:p>
    <w:p w14:paraId="3365F629" w14:textId="705943FB" w:rsidR="00344F76" w:rsidRPr="00CB54C1" w:rsidRDefault="00C02139" w:rsidP="00CB54C1">
      <w:pPr>
        <w:rPr>
          <w:rFonts w:eastAsiaTheme="minorEastAsia"/>
          <w:b/>
          <w:bCs/>
          <w:u w:val="single"/>
          <w:lang w:val="en-US" w:eastAsia="ja-JP"/>
        </w:rPr>
      </w:pPr>
      <w:r w:rsidRPr="00344F76">
        <w:rPr>
          <w:rFonts w:eastAsiaTheme="minorEastAsia" w:hint="eastAsia"/>
          <w:b/>
          <w:bCs/>
          <w:u w:val="single"/>
          <w:lang w:val="en-US" w:eastAsia="ja-JP"/>
        </w:rPr>
        <w:t>H</w:t>
      </w:r>
      <w:r w:rsidRPr="006D23D6">
        <w:rPr>
          <w:rFonts w:eastAsiaTheme="minorEastAsia"/>
          <w:b/>
          <w:bCs/>
          <w:u w:val="single"/>
          <w:lang w:val="en-US" w:eastAsia="ja-JP"/>
        </w:rPr>
        <w:t xml:space="preserve">idden node </w:t>
      </w:r>
      <w:r w:rsidR="00F90226">
        <w:rPr>
          <w:rFonts w:eastAsiaTheme="minorEastAsia"/>
          <w:b/>
          <w:bCs/>
          <w:u w:val="single"/>
          <w:lang w:val="en-US" w:eastAsia="ja-JP"/>
        </w:rPr>
        <w:t>issue</w:t>
      </w:r>
    </w:p>
    <w:p w14:paraId="05509C8D" w14:textId="0B4C62BE" w:rsidR="00CC7098" w:rsidRDefault="0053472A" w:rsidP="0078730F">
      <w:pPr>
        <w:rPr>
          <w:rFonts w:eastAsiaTheme="minorEastAsia"/>
          <w:lang w:val="en-US" w:eastAsia="ja-JP"/>
        </w:rPr>
      </w:pPr>
      <w:r w:rsidRPr="007167A4">
        <w:rPr>
          <w:rFonts w:eastAsiaTheme="minorEastAsia" w:hint="eastAsia"/>
          <w:lang w:val="en-US" w:eastAsia="ja-JP"/>
        </w:rPr>
        <w:t>I</w:t>
      </w:r>
      <w:r w:rsidRPr="007167A4">
        <w:rPr>
          <w:rFonts w:eastAsiaTheme="minorEastAsia"/>
          <w:lang w:val="en-US" w:eastAsia="ja-JP"/>
        </w:rPr>
        <w:t xml:space="preserve">n </w:t>
      </w:r>
      <w:r w:rsidR="00E15611">
        <w:rPr>
          <w:rFonts w:eastAsiaTheme="minorEastAsia"/>
          <w:lang w:val="en-US" w:eastAsia="ja-JP"/>
        </w:rPr>
        <w:t>e</w:t>
      </w:r>
      <w:r w:rsidRPr="007167A4">
        <w:rPr>
          <w:rFonts w:eastAsiaTheme="minorEastAsia"/>
          <w:lang w:val="en-US" w:eastAsia="ja-JP"/>
        </w:rPr>
        <w:t>xample of related scenario</w:t>
      </w:r>
      <w:r>
        <w:rPr>
          <w:rFonts w:eastAsiaTheme="minorEastAsia"/>
          <w:lang w:val="en-US" w:eastAsia="ja-JP"/>
        </w:rPr>
        <w:t xml:space="preserve">, </w:t>
      </w:r>
      <w:r w:rsidR="000763C8" w:rsidRPr="00CB54C1">
        <w:rPr>
          <w:rFonts w:eastAsiaTheme="minorEastAsia"/>
          <w:lang w:val="en-US" w:eastAsia="ja-JP"/>
        </w:rPr>
        <w:t>when UE-B transmit</w:t>
      </w:r>
      <w:r w:rsidR="006D23D6">
        <w:rPr>
          <w:rFonts w:eastAsiaTheme="minorEastAsia"/>
          <w:lang w:val="en-US" w:eastAsia="ja-JP"/>
        </w:rPr>
        <w:t>s</w:t>
      </w:r>
      <w:r w:rsidR="000763C8" w:rsidRPr="00CB54C1">
        <w:rPr>
          <w:rFonts w:eastAsiaTheme="minorEastAsia"/>
          <w:lang w:val="en-US" w:eastAsia="ja-JP"/>
        </w:rPr>
        <w:t xml:space="preserve"> data to UE-A, UE-B cannot aware the UE-C also transmit</w:t>
      </w:r>
      <w:r w:rsidR="00B542A2" w:rsidRPr="00CB54C1">
        <w:rPr>
          <w:rFonts w:eastAsiaTheme="minorEastAsia"/>
          <w:lang w:val="en-US" w:eastAsia="ja-JP"/>
        </w:rPr>
        <w:t>s</w:t>
      </w:r>
      <w:r w:rsidR="000763C8" w:rsidRPr="00CB54C1">
        <w:rPr>
          <w:rFonts w:eastAsiaTheme="minorEastAsia"/>
          <w:lang w:val="en-US" w:eastAsia="ja-JP"/>
        </w:rPr>
        <w:t xml:space="preserve"> data to UE-A</w:t>
      </w:r>
      <w:r w:rsidR="003B1C48">
        <w:rPr>
          <w:rFonts w:eastAsiaTheme="minorEastAsia"/>
          <w:lang w:val="en-US" w:eastAsia="ja-JP"/>
        </w:rPr>
        <w:t xml:space="preserve"> as shown in </w:t>
      </w:r>
      <w:r w:rsidR="003B1C48">
        <w:rPr>
          <w:rFonts w:eastAsiaTheme="minorEastAsia"/>
          <w:lang w:val="en-US" w:eastAsia="ja-JP"/>
        </w:rPr>
        <w:fldChar w:fldCharType="begin"/>
      </w:r>
      <w:r w:rsidR="003B1C48">
        <w:rPr>
          <w:rFonts w:eastAsiaTheme="minorEastAsia"/>
          <w:lang w:val="en-US" w:eastAsia="ja-JP"/>
        </w:rPr>
        <w:instrText xml:space="preserve"> REF _Ref54185174 \h </w:instrText>
      </w:r>
      <w:r w:rsidR="003B1C48">
        <w:rPr>
          <w:rFonts w:eastAsiaTheme="minorEastAsia"/>
          <w:lang w:val="en-US" w:eastAsia="ja-JP"/>
        </w:rPr>
      </w:r>
      <w:r w:rsidR="003B1C48">
        <w:rPr>
          <w:rFonts w:eastAsiaTheme="minorEastAsia"/>
          <w:lang w:val="en-US" w:eastAsia="ja-JP"/>
        </w:rPr>
        <w:fldChar w:fldCharType="separate"/>
      </w:r>
      <w:r w:rsidR="003B1C48">
        <w:t xml:space="preserve">Figure </w:t>
      </w:r>
      <w:r w:rsidR="003B1C48">
        <w:rPr>
          <w:noProof/>
        </w:rPr>
        <w:t>1</w:t>
      </w:r>
      <w:r w:rsidR="003B1C48">
        <w:rPr>
          <w:rFonts w:eastAsiaTheme="minorEastAsia"/>
          <w:lang w:val="en-US" w:eastAsia="ja-JP"/>
        </w:rPr>
        <w:fldChar w:fldCharType="end"/>
      </w:r>
      <w:r w:rsidR="000763C8" w:rsidRPr="00CB54C1">
        <w:rPr>
          <w:rFonts w:eastAsiaTheme="minorEastAsia"/>
          <w:lang w:val="en-US" w:eastAsia="ja-JP"/>
        </w:rPr>
        <w:t xml:space="preserve">. </w:t>
      </w:r>
      <w:r w:rsidR="008E0239">
        <w:rPr>
          <w:rFonts w:eastAsiaTheme="minorEastAsia"/>
          <w:lang w:val="en-US" w:eastAsia="ja-JP"/>
        </w:rPr>
        <w:t>To</w:t>
      </w:r>
      <w:r w:rsidR="003B1C48">
        <w:rPr>
          <w:rFonts w:eastAsiaTheme="minorEastAsia"/>
          <w:lang w:val="en-US" w:eastAsia="ja-JP"/>
        </w:rPr>
        <w:t xml:space="preserve"> avoid collision </w:t>
      </w:r>
      <w:r w:rsidR="00E33E1E">
        <w:rPr>
          <w:rFonts w:eastAsiaTheme="minorEastAsia"/>
          <w:lang w:val="en-US" w:eastAsia="ja-JP"/>
        </w:rPr>
        <w:t>with hidden node</w:t>
      </w:r>
      <w:r w:rsidR="008E0239">
        <w:rPr>
          <w:rFonts w:eastAsiaTheme="minorEastAsia"/>
          <w:lang w:val="en-US" w:eastAsia="ja-JP"/>
        </w:rPr>
        <w:t xml:space="preserve">, UE-A inform </w:t>
      </w:r>
      <w:r w:rsidR="00226717">
        <w:rPr>
          <w:rFonts w:eastAsiaTheme="minorEastAsia"/>
          <w:lang w:val="en-US" w:eastAsia="ja-JP"/>
        </w:rPr>
        <w:t>“a set of resources” to UE-B and/or UE-C.</w:t>
      </w:r>
      <w:r w:rsidR="00DB37C1">
        <w:rPr>
          <w:rFonts w:eastAsiaTheme="minorEastAsia"/>
          <w:lang w:val="en-US" w:eastAsia="ja-JP"/>
        </w:rPr>
        <w:t xml:space="preserve"> To solve hidden node issue has merit to </w:t>
      </w:r>
      <w:r w:rsidR="00BC16EC">
        <w:rPr>
          <w:rFonts w:eastAsiaTheme="minorEastAsia"/>
          <w:lang w:val="en-US" w:eastAsia="ja-JP"/>
        </w:rPr>
        <w:t>improve reliability.</w:t>
      </w:r>
      <w:r w:rsidR="00491344">
        <w:rPr>
          <w:rFonts w:eastAsiaTheme="minorEastAsia"/>
          <w:lang w:val="en-US" w:eastAsia="ja-JP"/>
        </w:rPr>
        <w:t xml:space="preserve"> </w:t>
      </w:r>
    </w:p>
    <w:p w14:paraId="156FBA8B" w14:textId="6EAA9B93" w:rsidR="00510C5D" w:rsidRDefault="00510C5D" w:rsidP="00967033">
      <w:pPr>
        <w:jc w:val="center"/>
        <w:rPr>
          <w:rFonts w:eastAsiaTheme="minorEastAsia"/>
          <w:lang w:val="en-US" w:eastAsia="ja-JP"/>
        </w:rPr>
      </w:pPr>
      <w:r w:rsidRPr="00510C5D">
        <w:rPr>
          <w:noProof/>
        </w:rPr>
        <w:drawing>
          <wp:inline distT="0" distB="0" distL="0" distR="0" wp14:anchorId="70AC9FD2" wp14:editId="048A4D4D">
            <wp:extent cx="1977210" cy="1207791"/>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675" cy="1212351"/>
                    </a:xfrm>
                    <a:prstGeom prst="rect">
                      <a:avLst/>
                    </a:prstGeom>
                    <a:noFill/>
                    <a:ln>
                      <a:noFill/>
                    </a:ln>
                  </pic:spPr>
                </pic:pic>
              </a:graphicData>
            </a:graphic>
          </wp:inline>
        </w:drawing>
      </w:r>
    </w:p>
    <w:p w14:paraId="148BD7B8" w14:textId="797FF498" w:rsidR="00510C5D" w:rsidRPr="00CB54C1" w:rsidRDefault="00510C5D" w:rsidP="00CB54C1">
      <w:pPr>
        <w:pStyle w:val="ac"/>
        <w:jc w:val="center"/>
        <w:rPr>
          <w:rFonts w:eastAsiaTheme="minorEastAsia"/>
          <w:b w:val="0"/>
          <w:lang w:val="en-US" w:eastAsia="ja-JP"/>
        </w:rPr>
      </w:pPr>
      <w:bookmarkStart w:id="0" w:name="_Ref54185174"/>
      <w:r>
        <w:t xml:space="preserve">Figure </w:t>
      </w:r>
      <w:r>
        <w:fldChar w:fldCharType="begin"/>
      </w:r>
      <w:r>
        <w:instrText xml:space="preserve"> SEQ Figure \* ARABIC </w:instrText>
      </w:r>
      <w:r>
        <w:fldChar w:fldCharType="separate"/>
      </w:r>
      <w:r w:rsidR="002B052D">
        <w:rPr>
          <w:noProof/>
        </w:rPr>
        <w:t>1</w:t>
      </w:r>
      <w:r>
        <w:fldChar w:fldCharType="end"/>
      </w:r>
      <w:bookmarkEnd w:id="0"/>
      <w:r>
        <w:t xml:space="preserve"> Hidden node issue</w:t>
      </w:r>
    </w:p>
    <w:p w14:paraId="70D656CB" w14:textId="5D38BEC5" w:rsidR="00BC16EC" w:rsidRPr="007167A4" w:rsidRDefault="00BC16EC" w:rsidP="00BC16EC">
      <w:pPr>
        <w:rPr>
          <w:rFonts w:eastAsiaTheme="minorEastAsia"/>
          <w:b/>
          <w:bCs/>
          <w:u w:val="single"/>
          <w:lang w:val="en-US" w:eastAsia="ja-JP"/>
        </w:rPr>
      </w:pPr>
      <w:r>
        <w:rPr>
          <w:rFonts w:eastAsiaTheme="minorEastAsia"/>
          <w:b/>
          <w:bCs/>
          <w:u w:val="single"/>
          <w:lang w:val="en-US" w:eastAsia="ja-JP"/>
        </w:rPr>
        <w:t xml:space="preserve">Exposed node </w:t>
      </w:r>
      <w:r w:rsidR="00F90226">
        <w:rPr>
          <w:rFonts w:eastAsiaTheme="minorEastAsia"/>
          <w:b/>
          <w:bCs/>
          <w:u w:val="single"/>
          <w:lang w:val="en-US" w:eastAsia="ja-JP"/>
        </w:rPr>
        <w:t>issue</w:t>
      </w:r>
    </w:p>
    <w:p w14:paraId="6CD8A5DC" w14:textId="422509E4" w:rsidR="000753AE" w:rsidRDefault="000753AE" w:rsidP="000753AE">
      <w:pPr>
        <w:rPr>
          <w:rFonts w:eastAsiaTheme="minorEastAsia"/>
          <w:lang w:val="en-US" w:eastAsia="ja-JP"/>
        </w:rPr>
      </w:pPr>
      <w:r w:rsidRPr="00CB54C1">
        <w:rPr>
          <w:rFonts w:eastAsiaTheme="minorEastAsia"/>
          <w:lang w:val="en-US" w:eastAsia="ja-JP"/>
        </w:rPr>
        <w:t xml:space="preserve">In </w:t>
      </w:r>
      <w:r w:rsidR="00E535AE">
        <w:rPr>
          <w:rFonts w:eastAsiaTheme="minorEastAsia"/>
          <w:lang w:val="en-US" w:eastAsia="ja-JP"/>
        </w:rPr>
        <w:t>e</w:t>
      </w:r>
      <w:r w:rsidRPr="00CB54C1">
        <w:rPr>
          <w:rFonts w:eastAsiaTheme="minorEastAsia"/>
          <w:lang w:val="en-US" w:eastAsia="ja-JP"/>
        </w:rPr>
        <w:t>xample of related scenario</w:t>
      </w:r>
      <w:r>
        <w:rPr>
          <w:rFonts w:eastAsiaTheme="minorEastAsia"/>
          <w:lang w:val="en-US" w:eastAsia="ja-JP"/>
        </w:rPr>
        <w:t xml:space="preserve">, </w:t>
      </w:r>
      <w:r w:rsidRPr="00CB54C1">
        <w:rPr>
          <w:rFonts w:eastAsiaTheme="minorEastAsia"/>
          <w:lang w:val="en-US" w:eastAsia="ja-JP"/>
        </w:rPr>
        <w:t>UE-A transmits</w:t>
      </w:r>
      <w:r>
        <w:rPr>
          <w:rFonts w:eastAsiaTheme="minorEastAsia"/>
          <w:lang w:val="en-US" w:eastAsia="ja-JP"/>
        </w:rPr>
        <w:t xml:space="preserve"> data </w:t>
      </w:r>
      <w:r w:rsidRPr="00CB54C1">
        <w:rPr>
          <w:rFonts w:eastAsiaTheme="minorEastAsia"/>
          <w:lang w:val="en-US" w:eastAsia="ja-JP"/>
        </w:rPr>
        <w:t>to UE-C</w:t>
      </w:r>
      <w:r>
        <w:rPr>
          <w:rFonts w:eastAsiaTheme="minorEastAsia"/>
          <w:lang w:val="en-US" w:eastAsia="ja-JP"/>
        </w:rPr>
        <w:t xml:space="preserve"> and </w:t>
      </w:r>
      <w:r w:rsidRPr="00CB54C1">
        <w:rPr>
          <w:rFonts w:eastAsiaTheme="minorEastAsia"/>
          <w:lang w:val="en-US" w:eastAsia="ja-JP"/>
        </w:rPr>
        <w:t xml:space="preserve">UE-B transmits </w:t>
      </w:r>
      <w:r>
        <w:rPr>
          <w:rFonts w:eastAsiaTheme="minorEastAsia"/>
          <w:lang w:val="en-US" w:eastAsia="ja-JP"/>
        </w:rPr>
        <w:t xml:space="preserve">data </w:t>
      </w:r>
      <w:r w:rsidRPr="00CB54C1">
        <w:rPr>
          <w:rFonts w:eastAsiaTheme="minorEastAsia"/>
          <w:lang w:val="en-US" w:eastAsia="ja-JP"/>
        </w:rPr>
        <w:t>to UE-D.</w:t>
      </w:r>
      <w:r>
        <w:rPr>
          <w:rFonts w:eastAsiaTheme="minorEastAsia" w:hint="eastAsia"/>
          <w:lang w:val="en-US" w:eastAsia="ja-JP"/>
        </w:rPr>
        <w:t xml:space="preserve"> </w:t>
      </w:r>
      <w:r w:rsidRPr="00CB54C1">
        <w:rPr>
          <w:rFonts w:eastAsiaTheme="minorEastAsia"/>
          <w:lang w:val="en-US" w:eastAsia="ja-JP"/>
        </w:rPr>
        <w:t>UE-A and UE-B are close each other</w:t>
      </w:r>
      <w:r>
        <w:rPr>
          <w:rFonts w:eastAsiaTheme="minorEastAsia"/>
          <w:lang w:val="en-US" w:eastAsia="ja-JP"/>
        </w:rPr>
        <w:t xml:space="preserve">. </w:t>
      </w:r>
      <w:r w:rsidRPr="00CB54C1">
        <w:rPr>
          <w:rFonts w:eastAsiaTheme="minorEastAsia"/>
          <w:lang w:val="en-US" w:eastAsia="ja-JP"/>
        </w:rPr>
        <w:t>UE-C and UE-D cannot recognize each other</w:t>
      </w:r>
      <w:r w:rsidR="0053472A">
        <w:rPr>
          <w:rFonts w:eastAsiaTheme="minorEastAsia"/>
          <w:lang w:val="en-US" w:eastAsia="ja-JP"/>
        </w:rPr>
        <w:t xml:space="preserve"> as shown in </w:t>
      </w:r>
      <w:r w:rsidR="0053472A">
        <w:rPr>
          <w:rFonts w:eastAsiaTheme="minorEastAsia"/>
          <w:lang w:val="en-US" w:eastAsia="ja-JP"/>
        </w:rPr>
        <w:fldChar w:fldCharType="begin"/>
      </w:r>
      <w:r w:rsidR="0053472A">
        <w:rPr>
          <w:rFonts w:eastAsiaTheme="minorEastAsia"/>
          <w:lang w:val="en-US" w:eastAsia="ja-JP"/>
        </w:rPr>
        <w:instrText xml:space="preserve"> REF _Ref54185140 \h </w:instrText>
      </w:r>
      <w:r w:rsidR="0053472A">
        <w:rPr>
          <w:rFonts w:eastAsiaTheme="minorEastAsia"/>
          <w:lang w:val="en-US" w:eastAsia="ja-JP"/>
        </w:rPr>
      </w:r>
      <w:r w:rsidR="0053472A">
        <w:rPr>
          <w:rFonts w:eastAsiaTheme="minorEastAsia"/>
          <w:lang w:val="en-US" w:eastAsia="ja-JP"/>
        </w:rPr>
        <w:fldChar w:fldCharType="separate"/>
      </w:r>
      <w:r w:rsidR="0053472A">
        <w:t xml:space="preserve">Figure </w:t>
      </w:r>
      <w:r w:rsidR="0053472A">
        <w:rPr>
          <w:noProof/>
        </w:rPr>
        <w:t>2</w:t>
      </w:r>
      <w:r w:rsidR="0053472A">
        <w:rPr>
          <w:rFonts w:eastAsiaTheme="minorEastAsia"/>
          <w:lang w:val="en-US" w:eastAsia="ja-JP"/>
        </w:rPr>
        <w:fldChar w:fldCharType="end"/>
      </w:r>
      <w:r w:rsidR="0053472A">
        <w:rPr>
          <w:rFonts w:eastAsiaTheme="minorEastAsia"/>
          <w:lang w:val="en-US" w:eastAsia="ja-JP"/>
        </w:rPr>
        <w:t>.</w:t>
      </w:r>
      <w:r w:rsidR="007442F4">
        <w:rPr>
          <w:rFonts w:eastAsiaTheme="minorEastAsia"/>
          <w:lang w:val="en-US" w:eastAsia="ja-JP"/>
        </w:rPr>
        <w:t xml:space="preserve"> </w:t>
      </w:r>
      <w:r w:rsidR="005B1024">
        <w:rPr>
          <w:rFonts w:eastAsiaTheme="minorEastAsia"/>
          <w:lang w:val="en-US" w:eastAsia="ja-JP"/>
        </w:rPr>
        <w:t xml:space="preserve">In this situation, although the link from UE-B to UE-D and the link from UE-A to UE-C are simultaneously possible as spatial reuse, because of the detection between UE-A and UE-B, only one of the </w:t>
      </w:r>
      <w:proofErr w:type="gramStart"/>
      <w:r w:rsidR="005B1024">
        <w:rPr>
          <w:rFonts w:eastAsiaTheme="minorEastAsia"/>
          <w:lang w:val="en-US" w:eastAsia="ja-JP"/>
        </w:rPr>
        <w:t>link</w:t>
      </w:r>
      <w:proofErr w:type="gramEnd"/>
      <w:r w:rsidR="005B1024">
        <w:rPr>
          <w:rFonts w:eastAsiaTheme="minorEastAsia"/>
          <w:lang w:val="en-US" w:eastAsia="ja-JP"/>
        </w:rPr>
        <w:t xml:space="preserve"> may be used and it is inefficient. </w:t>
      </w:r>
      <w:r w:rsidR="007442F4">
        <w:rPr>
          <w:rFonts w:eastAsiaTheme="minorEastAsia"/>
          <w:lang w:val="en-US" w:eastAsia="ja-JP"/>
        </w:rPr>
        <w:t xml:space="preserve">To solve this issue has merit to improve the resource utilization. </w:t>
      </w:r>
      <w:r w:rsidR="007A4005">
        <w:rPr>
          <w:rFonts w:eastAsiaTheme="minorEastAsia"/>
          <w:lang w:val="en-US" w:eastAsia="ja-JP"/>
        </w:rPr>
        <w:t>However,</w:t>
      </w:r>
      <w:r w:rsidR="007442F4">
        <w:rPr>
          <w:rFonts w:eastAsiaTheme="minorEastAsia"/>
          <w:lang w:val="en-US" w:eastAsia="ja-JP"/>
        </w:rPr>
        <w:t xml:space="preserve"> it </w:t>
      </w:r>
      <w:r w:rsidR="00DB3C25">
        <w:rPr>
          <w:rFonts w:eastAsiaTheme="minorEastAsia"/>
          <w:lang w:val="en-US" w:eastAsia="ja-JP"/>
        </w:rPr>
        <w:t xml:space="preserve">does not contribute </w:t>
      </w:r>
      <w:r w:rsidR="00834574">
        <w:rPr>
          <w:rFonts w:eastAsiaTheme="minorEastAsia"/>
          <w:lang w:val="en-US" w:eastAsia="ja-JP"/>
        </w:rPr>
        <w:t xml:space="preserve">to improve </w:t>
      </w:r>
      <w:r w:rsidR="00491344">
        <w:rPr>
          <w:rFonts w:eastAsiaTheme="minorEastAsia"/>
          <w:lang w:val="en-US" w:eastAsia="ja-JP"/>
        </w:rPr>
        <w:t xml:space="preserve">the </w:t>
      </w:r>
      <w:r w:rsidR="00834574">
        <w:rPr>
          <w:rFonts w:eastAsiaTheme="minorEastAsia"/>
          <w:lang w:val="en-US" w:eastAsia="ja-JP"/>
        </w:rPr>
        <w:t>reliability.</w:t>
      </w:r>
      <w:r w:rsidR="002C4100">
        <w:rPr>
          <w:rFonts w:eastAsiaTheme="minorEastAsia"/>
          <w:lang w:val="en-US" w:eastAsia="ja-JP"/>
        </w:rPr>
        <w:t xml:space="preserve"> As the target of this WID is "</w:t>
      </w:r>
      <w:r w:rsidR="002C4100" w:rsidRPr="002C4100">
        <w:rPr>
          <w:rFonts w:eastAsiaTheme="minorEastAsia"/>
          <w:lang w:val="en-US" w:eastAsia="ja-JP"/>
        </w:rPr>
        <w:t>enhanced reliability and reduced latency</w:t>
      </w:r>
      <w:r w:rsidR="002C4100">
        <w:rPr>
          <w:rFonts w:eastAsiaTheme="minorEastAsia"/>
          <w:lang w:val="en-US" w:eastAsia="ja-JP"/>
        </w:rPr>
        <w:t>", it can be said as second priority.</w:t>
      </w:r>
      <w:r w:rsidR="00DE21B7">
        <w:rPr>
          <w:rFonts w:eastAsiaTheme="minorEastAsia"/>
          <w:lang w:val="en-US" w:eastAsia="ja-JP"/>
        </w:rPr>
        <w:t xml:space="preserve"> </w:t>
      </w:r>
    </w:p>
    <w:p w14:paraId="60BDA13A" w14:textId="5006B965" w:rsidR="00C02139" w:rsidRPr="00CB54C1" w:rsidRDefault="00783F76" w:rsidP="00967033">
      <w:pPr>
        <w:jc w:val="center"/>
        <w:rPr>
          <w:rFonts w:eastAsiaTheme="minorEastAsia"/>
          <w:lang w:val="en-US" w:eastAsia="ja-JP"/>
        </w:rPr>
      </w:pPr>
      <w:r w:rsidRPr="00783F76">
        <w:rPr>
          <w:noProof/>
        </w:rPr>
        <w:drawing>
          <wp:inline distT="0" distB="0" distL="0" distR="0" wp14:anchorId="41438329" wp14:editId="5F8C3774">
            <wp:extent cx="1625730" cy="131562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886" cy="1319801"/>
                    </a:xfrm>
                    <a:prstGeom prst="rect">
                      <a:avLst/>
                    </a:prstGeom>
                    <a:noFill/>
                    <a:ln>
                      <a:noFill/>
                    </a:ln>
                  </pic:spPr>
                </pic:pic>
              </a:graphicData>
            </a:graphic>
          </wp:inline>
        </w:drawing>
      </w:r>
    </w:p>
    <w:p w14:paraId="12FD7AD9" w14:textId="3ECAF480" w:rsidR="00510C5D" w:rsidRPr="007167A4" w:rsidRDefault="00510C5D" w:rsidP="00510C5D">
      <w:pPr>
        <w:pStyle w:val="ac"/>
        <w:jc w:val="center"/>
        <w:rPr>
          <w:rFonts w:eastAsiaTheme="minorEastAsia"/>
          <w:lang w:val="en-US" w:eastAsia="ja-JP"/>
        </w:rPr>
      </w:pPr>
      <w:bookmarkStart w:id="1" w:name="_Ref54185140"/>
      <w:r>
        <w:t xml:space="preserve">Figure </w:t>
      </w:r>
      <w:r>
        <w:fldChar w:fldCharType="begin"/>
      </w:r>
      <w:r>
        <w:instrText xml:space="preserve"> SEQ Figure \* ARABIC </w:instrText>
      </w:r>
      <w:r>
        <w:fldChar w:fldCharType="separate"/>
      </w:r>
      <w:r w:rsidR="002B052D">
        <w:rPr>
          <w:noProof/>
        </w:rPr>
        <w:t>2</w:t>
      </w:r>
      <w:r>
        <w:fldChar w:fldCharType="end"/>
      </w:r>
      <w:bookmarkEnd w:id="1"/>
      <w:r>
        <w:t xml:space="preserve"> Exposed node issue</w:t>
      </w:r>
    </w:p>
    <w:p w14:paraId="7472BD55" w14:textId="0FC07C66" w:rsidR="00BC16EC" w:rsidRDefault="00BC16EC" w:rsidP="00281ECD">
      <w:pPr>
        <w:rPr>
          <w:rFonts w:eastAsiaTheme="minorEastAsia"/>
          <w:b/>
          <w:bCs/>
          <w:u w:val="single"/>
          <w:lang w:val="en-US" w:eastAsia="ja-JP"/>
        </w:rPr>
      </w:pPr>
    </w:p>
    <w:p w14:paraId="27C4E69C" w14:textId="10A12695" w:rsidR="000421CF" w:rsidRPr="000421CF" w:rsidRDefault="000421CF" w:rsidP="000421CF">
      <w:pPr>
        <w:rPr>
          <w:rFonts w:eastAsiaTheme="minorEastAsia"/>
          <w:b/>
          <w:bCs/>
          <w:u w:val="single"/>
          <w:lang w:val="en-US" w:eastAsia="ja-JP"/>
        </w:rPr>
      </w:pPr>
      <w:r w:rsidRPr="000421CF">
        <w:rPr>
          <w:rFonts w:eastAsiaTheme="minorEastAsia"/>
          <w:b/>
          <w:bCs/>
          <w:u w:val="single"/>
          <w:lang w:val="en-US" w:eastAsia="ja-JP"/>
        </w:rPr>
        <w:t xml:space="preserve">Half duplex </w:t>
      </w:r>
      <w:proofErr w:type="gramStart"/>
      <w:r w:rsidR="00617538">
        <w:rPr>
          <w:rFonts w:eastAsiaTheme="minorEastAsia"/>
          <w:b/>
          <w:bCs/>
          <w:u w:val="single"/>
          <w:lang w:val="en-US" w:eastAsia="ja-JP"/>
        </w:rPr>
        <w:t>issue</w:t>
      </w:r>
      <w:proofErr w:type="gramEnd"/>
    </w:p>
    <w:p w14:paraId="3C7B1C1C" w14:textId="61E73CF9" w:rsidR="00E65EF4" w:rsidRDefault="008A701E" w:rsidP="000421CF">
      <w:pPr>
        <w:rPr>
          <w:rFonts w:eastAsiaTheme="minorEastAsia"/>
          <w:lang w:val="en-US" w:eastAsia="ja-JP"/>
        </w:rPr>
      </w:pPr>
      <w:r w:rsidRPr="008A701E">
        <w:rPr>
          <w:rFonts w:eastAsiaTheme="minorEastAsia"/>
          <w:lang w:val="en-US" w:eastAsia="ja-JP"/>
        </w:rPr>
        <w:t>When UE-A transmits data, UE</w:t>
      </w:r>
      <w:r w:rsidR="00E65EF4">
        <w:rPr>
          <w:rFonts w:eastAsiaTheme="minorEastAsia"/>
          <w:lang w:val="en-US" w:eastAsia="ja-JP"/>
        </w:rPr>
        <w:t>-A</w:t>
      </w:r>
      <w:r w:rsidRPr="008A701E">
        <w:rPr>
          <w:rFonts w:eastAsiaTheme="minorEastAsia"/>
          <w:lang w:val="en-US" w:eastAsia="ja-JP"/>
        </w:rPr>
        <w:t xml:space="preserve"> cannot receive the data</w:t>
      </w:r>
      <w:r>
        <w:rPr>
          <w:rFonts w:eastAsiaTheme="minorEastAsia"/>
          <w:lang w:val="en-US" w:eastAsia="ja-JP"/>
        </w:rPr>
        <w:t xml:space="preserve"> </w:t>
      </w:r>
      <w:r w:rsidRPr="008A701E">
        <w:rPr>
          <w:rFonts w:eastAsiaTheme="minorEastAsia"/>
          <w:lang w:val="en-US" w:eastAsia="ja-JP"/>
        </w:rPr>
        <w:t>from other UEs</w:t>
      </w:r>
      <w:r w:rsidR="002320BA">
        <w:rPr>
          <w:rFonts w:eastAsiaTheme="minorEastAsia"/>
          <w:lang w:val="en-US" w:eastAsia="ja-JP"/>
        </w:rPr>
        <w:t xml:space="preserve"> because a UE is not able to receive and transmit simultaneously in the same band</w:t>
      </w:r>
      <w:r w:rsidR="006E5311">
        <w:rPr>
          <w:rFonts w:eastAsiaTheme="minorEastAsia"/>
          <w:lang w:val="en-US" w:eastAsia="ja-JP"/>
        </w:rPr>
        <w:t>.</w:t>
      </w:r>
      <w:r w:rsidR="00480DB0">
        <w:rPr>
          <w:rFonts w:eastAsiaTheme="minorEastAsia"/>
          <w:lang w:val="en-US" w:eastAsia="ja-JP"/>
        </w:rPr>
        <w:t xml:space="preserve"> UE-A cannot receive all SCI</w:t>
      </w:r>
      <w:r w:rsidR="00605C74">
        <w:rPr>
          <w:rFonts w:eastAsiaTheme="minorEastAsia"/>
          <w:lang w:val="en-US" w:eastAsia="ja-JP"/>
        </w:rPr>
        <w:t xml:space="preserve"> then, UE-A </w:t>
      </w:r>
      <w:r w:rsidR="00044389">
        <w:rPr>
          <w:rFonts w:eastAsiaTheme="minorEastAsia"/>
          <w:lang w:val="en-US" w:eastAsia="ja-JP"/>
        </w:rPr>
        <w:t>may not aware the reserved resources</w:t>
      </w:r>
      <w:r w:rsidR="00E15611">
        <w:rPr>
          <w:rFonts w:eastAsiaTheme="minorEastAsia"/>
          <w:lang w:val="en-US" w:eastAsia="ja-JP"/>
        </w:rPr>
        <w:t xml:space="preserve"> and it may cause the collision.</w:t>
      </w:r>
      <w:r w:rsidR="006F1C91">
        <w:rPr>
          <w:rFonts w:eastAsiaTheme="minorEastAsia"/>
          <w:lang w:val="en-US" w:eastAsia="ja-JP"/>
        </w:rPr>
        <w:t xml:space="preserve"> To solve this issue,</w:t>
      </w:r>
      <w:r w:rsidR="00E15611">
        <w:rPr>
          <w:rFonts w:eastAsiaTheme="minorEastAsia"/>
          <w:lang w:val="en-US" w:eastAsia="ja-JP"/>
        </w:rPr>
        <w:t xml:space="preserve"> </w:t>
      </w:r>
      <w:r w:rsidR="006F1C91">
        <w:rPr>
          <w:rFonts w:eastAsiaTheme="minorEastAsia"/>
          <w:lang w:val="en-US" w:eastAsia="ja-JP"/>
        </w:rPr>
        <w:t>t</w:t>
      </w:r>
      <w:r w:rsidR="00E22ED3">
        <w:rPr>
          <w:rFonts w:eastAsiaTheme="minorEastAsia"/>
          <w:lang w:val="en-US" w:eastAsia="ja-JP"/>
        </w:rPr>
        <w:t xml:space="preserve">he </w:t>
      </w:r>
      <w:r w:rsidR="00441CE7">
        <w:rPr>
          <w:rFonts w:eastAsiaTheme="minorEastAsia"/>
          <w:lang w:val="en-US" w:eastAsia="ja-JP"/>
        </w:rPr>
        <w:t>reserved resources</w:t>
      </w:r>
      <w:r w:rsidR="00E22ED3">
        <w:rPr>
          <w:rFonts w:eastAsiaTheme="minorEastAsia"/>
          <w:lang w:val="en-US" w:eastAsia="ja-JP"/>
        </w:rPr>
        <w:t xml:space="preserve"> could be informed as “</w:t>
      </w:r>
      <w:r w:rsidR="00500E4E">
        <w:rPr>
          <w:rFonts w:eastAsiaTheme="minorEastAsia"/>
          <w:lang w:val="en-US" w:eastAsia="ja-JP"/>
        </w:rPr>
        <w:t>a set of r</w:t>
      </w:r>
      <w:r w:rsidR="00E22ED3">
        <w:rPr>
          <w:rFonts w:eastAsiaTheme="minorEastAsia"/>
          <w:lang w:val="en-US" w:eastAsia="ja-JP"/>
        </w:rPr>
        <w:t>esources</w:t>
      </w:r>
      <w:r w:rsidR="00500E4E">
        <w:rPr>
          <w:rFonts w:eastAsiaTheme="minorEastAsia"/>
          <w:lang w:val="en-US" w:eastAsia="ja-JP"/>
        </w:rPr>
        <w:t>”</w:t>
      </w:r>
      <w:r w:rsidR="004428DA">
        <w:rPr>
          <w:rFonts w:eastAsiaTheme="minorEastAsia"/>
          <w:lang w:val="en-US" w:eastAsia="ja-JP"/>
        </w:rPr>
        <w:t>.</w:t>
      </w:r>
    </w:p>
    <w:p w14:paraId="70774BCE" w14:textId="77777777" w:rsidR="00E22ED3" w:rsidRPr="00E22ED3" w:rsidRDefault="00E22ED3" w:rsidP="00E22ED3">
      <w:pPr>
        <w:rPr>
          <w:rFonts w:eastAsiaTheme="minorEastAsia"/>
          <w:b/>
          <w:bCs/>
          <w:u w:val="single"/>
          <w:lang w:val="en-US" w:eastAsia="ja-JP"/>
        </w:rPr>
      </w:pPr>
    </w:p>
    <w:p w14:paraId="316C187D" w14:textId="0D46CEC6" w:rsidR="00FA0DBF" w:rsidRPr="007167A4" w:rsidRDefault="000421CF">
      <w:pPr>
        <w:rPr>
          <w:rFonts w:eastAsiaTheme="minorEastAsia"/>
          <w:b/>
          <w:bCs/>
          <w:u w:val="single"/>
          <w:lang w:val="en-US" w:eastAsia="ja-JP"/>
        </w:rPr>
      </w:pPr>
      <w:r w:rsidRPr="000421CF">
        <w:rPr>
          <w:rFonts w:eastAsiaTheme="minorEastAsia"/>
          <w:b/>
          <w:bCs/>
          <w:u w:val="single"/>
          <w:lang w:val="en-US" w:eastAsia="ja-JP"/>
        </w:rPr>
        <w:t>Consecutive packet loss (as described in WID)</w:t>
      </w:r>
    </w:p>
    <w:p w14:paraId="6671095A" w14:textId="0C99229E" w:rsidR="00FA0DBF" w:rsidRPr="00CB54C1" w:rsidRDefault="00007A87" w:rsidP="00281ECD">
      <w:pPr>
        <w:rPr>
          <w:rFonts w:eastAsiaTheme="minorEastAsia"/>
          <w:lang w:val="en-US" w:eastAsia="ja-JP"/>
        </w:rPr>
      </w:pPr>
      <w:r w:rsidRPr="00007A87">
        <w:rPr>
          <w:rFonts w:eastAsiaTheme="minorEastAsia"/>
          <w:lang w:val="en-US" w:eastAsia="ja-JP"/>
        </w:rPr>
        <w:t>For periodic traffic, multiple packets may collide consecutive</w:t>
      </w:r>
      <w:r>
        <w:rPr>
          <w:rFonts w:eastAsiaTheme="minorEastAsia"/>
          <w:lang w:val="en-US" w:eastAsia="ja-JP"/>
        </w:rPr>
        <w:t xml:space="preserve"> coursed by</w:t>
      </w:r>
      <w:r w:rsidRPr="00007A87">
        <w:rPr>
          <w:rFonts w:eastAsiaTheme="minorEastAsia"/>
          <w:lang w:val="en-US" w:eastAsia="ja-JP"/>
        </w:rPr>
        <w:t xml:space="preserve"> hidden node </w:t>
      </w:r>
      <w:r w:rsidR="005359D9">
        <w:rPr>
          <w:rFonts w:eastAsiaTheme="minorEastAsia"/>
          <w:lang w:val="en-US" w:eastAsia="ja-JP"/>
        </w:rPr>
        <w:t xml:space="preserve">problem and half duplex </w:t>
      </w:r>
      <w:r w:rsidR="006C6946">
        <w:rPr>
          <w:rFonts w:eastAsiaTheme="minorEastAsia"/>
          <w:lang w:val="en-US" w:eastAsia="ja-JP"/>
        </w:rPr>
        <w:t>problem</w:t>
      </w:r>
      <w:r w:rsidRPr="00007A87">
        <w:rPr>
          <w:rFonts w:eastAsiaTheme="minorEastAsia"/>
          <w:lang w:val="en-US" w:eastAsia="ja-JP"/>
        </w:rPr>
        <w:t>.</w:t>
      </w:r>
      <w:r w:rsidR="00B839F2">
        <w:rPr>
          <w:rFonts w:eastAsiaTheme="minorEastAsia"/>
          <w:lang w:val="en-US" w:eastAsia="ja-JP"/>
        </w:rPr>
        <w:t xml:space="preserve"> The </w:t>
      </w:r>
      <w:r w:rsidR="005359D9">
        <w:rPr>
          <w:rFonts w:eastAsiaTheme="minorEastAsia"/>
          <w:lang w:val="en-US" w:eastAsia="ja-JP"/>
        </w:rPr>
        <w:t>solution</w:t>
      </w:r>
      <w:r w:rsidR="00B839F2">
        <w:rPr>
          <w:rFonts w:eastAsiaTheme="minorEastAsia"/>
          <w:lang w:val="en-US" w:eastAsia="ja-JP"/>
        </w:rPr>
        <w:t xml:space="preserve"> would be same as it for </w:t>
      </w:r>
      <w:r w:rsidR="005359D9">
        <w:rPr>
          <w:rFonts w:eastAsiaTheme="minorEastAsia"/>
          <w:lang w:val="en-US" w:eastAsia="ja-JP"/>
        </w:rPr>
        <w:t>hidden node problem</w:t>
      </w:r>
      <w:r w:rsidR="006C6946">
        <w:rPr>
          <w:rFonts w:eastAsiaTheme="minorEastAsia"/>
          <w:lang w:val="en-US" w:eastAsia="ja-JP"/>
        </w:rPr>
        <w:t xml:space="preserve"> and half duplex problem</w:t>
      </w:r>
      <w:r w:rsidR="005359D9">
        <w:rPr>
          <w:rFonts w:eastAsiaTheme="minorEastAsia"/>
          <w:lang w:val="en-US" w:eastAsia="ja-JP"/>
        </w:rPr>
        <w:t>.</w:t>
      </w:r>
    </w:p>
    <w:p w14:paraId="5ADD16ED" w14:textId="4068F2CC" w:rsidR="007C2200" w:rsidRDefault="007C2200" w:rsidP="00281ECD">
      <w:pPr>
        <w:rPr>
          <w:rFonts w:eastAsiaTheme="minorEastAsia"/>
          <w:lang w:val="en-US" w:eastAsia="ja-JP"/>
        </w:rPr>
      </w:pPr>
    </w:p>
    <w:p w14:paraId="1537514E" w14:textId="7B9549EF" w:rsidR="003B15B7" w:rsidRPr="00CB54C1" w:rsidRDefault="002C6AD0" w:rsidP="00281ECD">
      <w:pPr>
        <w:rPr>
          <w:rFonts w:eastAsiaTheme="minorEastAsia"/>
          <w:lang w:val="en-US" w:eastAsia="ja-JP"/>
        </w:rPr>
      </w:pPr>
      <w:proofErr w:type="gramStart"/>
      <w:r>
        <w:rPr>
          <w:rFonts w:eastAsiaTheme="minorEastAsia"/>
          <w:lang w:val="en-US" w:eastAsia="ja-JP"/>
        </w:rPr>
        <w:t>In order t</w:t>
      </w:r>
      <w:r w:rsidR="003B15B7">
        <w:rPr>
          <w:rFonts w:eastAsiaTheme="minorEastAsia"/>
          <w:lang w:val="en-US" w:eastAsia="ja-JP"/>
        </w:rPr>
        <w:t>o</w:t>
      </w:r>
      <w:proofErr w:type="gramEnd"/>
      <w:r w:rsidR="003B15B7">
        <w:rPr>
          <w:rFonts w:eastAsiaTheme="minorEastAsia"/>
          <w:lang w:val="en-US" w:eastAsia="ja-JP"/>
        </w:rPr>
        <w:t xml:space="preserve"> improve the reliability in mode 2</w:t>
      </w:r>
      <w:r w:rsidR="00453C11">
        <w:rPr>
          <w:rFonts w:eastAsiaTheme="minorEastAsia"/>
          <w:lang w:val="en-US" w:eastAsia="ja-JP"/>
        </w:rPr>
        <w:t xml:space="preserve">, </w:t>
      </w:r>
      <w:r w:rsidR="004428DA">
        <w:rPr>
          <w:rFonts w:eastAsiaTheme="minorEastAsia"/>
          <w:lang w:val="en-US" w:eastAsia="ja-JP"/>
        </w:rPr>
        <w:t xml:space="preserve">to </w:t>
      </w:r>
      <w:r w:rsidR="00AC2F0B">
        <w:rPr>
          <w:rFonts w:eastAsiaTheme="minorEastAsia"/>
          <w:lang w:val="en-US" w:eastAsia="ja-JP"/>
        </w:rPr>
        <w:t>solve</w:t>
      </w:r>
      <w:r w:rsidR="00453C11">
        <w:rPr>
          <w:rFonts w:eastAsiaTheme="minorEastAsia"/>
          <w:lang w:val="en-US" w:eastAsia="ja-JP"/>
        </w:rPr>
        <w:t xml:space="preserve"> hidden node and half duplex issue</w:t>
      </w:r>
      <w:r w:rsidR="00AC2F0B">
        <w:rPr>
          <w:rFonts w:eastAsiaTheme="minorEastAsia"/>
          <w:lang w:val="en-US" w:eastAsia="ja-JP"/>
        </w:rPr>
        <w:t xml:space="preserve"> can reduce conflict</w:t>
      </w:r>
      <w:r w:rsidR="00A4055B">
        <w:rPr>
          <w:rFonts w:eastAsiaTheme="minorEastAsia"/>
          <w:lang w:val="en-US" w:eastAsia="ja-JP"/>
        </w:rPr>
        <w:t>ed</w:t>
      </w:r>
      <w:r w:rsidR="00AC2F0B">
        <w:rPr>
          <w:rFonts w:eastAsiaTheme="minorEastAsia"/>
          <w:lang w:val="en-US" w:eastAsia="ja-JP"/>
        </w:rPr>
        <w:t xml:space="preserve"> resource</w:t>
      </w:r>
      <w:r w:rsidR="003B15B7">
        <w:rPr>
          <w:rFonts w:eastAsiaTheme="minorEastAsia"/>
          <w:lang w:val="en-US" w:eastAsia="ja-JP"/>
        </w:rPr>
        <w:t>.</w:t>
      </w:r>
      <w:r w:rsidR="00453C11">
        <w:rPr>
          <w:rFonts w:eastAsiaTheme="minorEastAsia"/>
          <w:lang w:val="en-US" w:eastAsia="ja-JP"/>
        </w:rPr>
        <w:t xml:space="preserve"> </w:t>
      </w:r>
      <w:r w:rsidR="00897012">
        <w:rPr>
          <w:rFonts w:eastAsiaTheme="minorEastAsia"/>
          <w:lang w:val="en-US" w:eastAsia="ja-JP"/>
        </w:rPr>
        <w:t xml:space="preserve">However, </w:t>
      </w:r>
      <w:r w:rsidR="000322A8">
        <w:rPr>
          <w:rFonts w:eastAsiaTheme="minorEastAsia"/>
          <w:lang w:val="en-US" w:eastAsia="ja-JP"/>
        </w:rPr>
        <w:t>if simulation results with realistic overhead assumption</w:t>
      </w:r>
      <w:r w:rsidR="006C13E0">
        <w:rPr>
          <w:rFonts w:eastAsiaTheme="minorEastAsia"/>
          <w:lang w:val="en-US" w:eastAsia="ja-JP"/>
        </w:rPr>
        <w:t xml:space="preserve"> ha</w:t>
      </w:r>
      <w:r w:rsidR="006147A0">
        <w:rPr>
          <w:rFonts w:eastAsiaTheme="minorEastAsia"/>
          <w:lang w:val="en-US" w:eastAsia="ja-JP"/>
        </w:rPr>
        <w:t>ve</w:t>
      </w:r>
      <w:r w:rsidR="006C13E0">
        <w:rPr>
          <w:rFonts w:eastAsiaTheme="minorEastAsia"/>
          <w:lang w:val="en-US" w:eastAsia="ja-JP"/>
        </w:rPr>
        <w:t xml:space="preserve"> no larger gain in PRR and PDR, t</w:t>
      </w:r>
      <w:r w:rsidR="00897012" w:rsidRPr="00897012">
        <w:rPr>
          <w:rFonts w:eastAsiaTheme="minorEastAsia"/>
          <w:lang w:val="en-US" w:eastAsia="ja-JP"/>
        </w:rPr>
        <w:t>o focus on power saving gain can be one way.</w:t>
      </w:r>
      <w:r w:rsidR="00693551">
        <w:rPr>
          <w:rFonts w:eastAsiaTheme="minorEastAsia"/>
          <w:lang w:val="en-US" w:eastAsia="ja-JP"/>
        </w:rPr>
        <w:t xml:space="preserve"> </w:t>
      </w:r>
      <w:proofErr w:type="gramStart"/>
      <w:r w:rsidR="00693551">
        <w:rPr>
          <w:rFonts w:eastAsiaTheme="minorEastAsia"/>
          <w:lang w:val="en-US" w:eastAsia="ja-JP"/>
        </w:rPr>
        <w:t>In order to</w:t>
      </w:r>
      <w:proofErr w:type="gramEnd"/>
      <w:r w:rsidR="00693551">
        <w:rPr>
          <w:rFonts w:eastAsiaTheme="minorEastAsia"/>
          <w:lang w:val="en-US" w:eastAsia="ja-JP"/>
        </w:rPr>
        <w:t xml:space="preserve"> </w:t>
      </w:r>
      <w:r w:rsidR="00620BCF">
        <w:rPr>
          <w:rFonts w:eastAsiaTheme="minorEastAsia"/>
          <w:lang w:val="en-US" w:eastAsia="ja-JP"/>
        </w:rPr>
        <w:t>ensure higher reliability to</w:t>
      </w:r>
      <w:r w:rsidR="00D2514B">
        <w:rPr>
          <w:rFonts w:eastAsiaTheme="minorEastAsia"/>
          <w:lang w:val="en-US" w:eastAsia="ja-JP"/>
        </w:rPr>
        <w:t xml:space="preserve"> Release 1</w:t>
      </w:r>
      <w:r w:rsidR="00620BCF">
        <w:rPr>
          <w:rFonts w:eastAsiaTheme="minorEastAsia"/>
          <w:lang w:val="en-US" w:eastAsia="ja-JP"/>
        </w:rPr>
        <w:t>6 traffic, congestion control need to set lower resource utilization.</w:t>
      </w:r>
      <w:r w:rsidR="004A3511">
        <w:rPr>
          <w:rFonts w:eastAsiaTheme="minorEastAsia"/>
          <w:lang w:val="en-US" w:eastAsia="ja-JP"/>
        </w:rPr>
        <w:t xml:space="preserve"> </w:t>
      </w:r>
      <w:r w:rsidR="00D779AF">
        <w:rPr>
          <w:rFonts w:eastAsiaTheme="minorEastAsia"/>
          <w:lang w:val="en-US" w:eastAsia="ja-JP"/>
        </w:rPr>
        <w:t xml:space="preserve">When </w:t>
      </w:r>
      <w:r w:rsidR="00D2514B">
        <w:rPr>
          <w:rFonts w:eastAsiaTheme="minorEastAsia"/>
          <w:lang w:val="en-US" w:eastAsia="ja-JP"/>
        </w:rPr>
        <w:t>R</w:t>
      </w:r>
      <w:r w:rsidR="00D779AF">
        <w:rPr>
          <w:rFonts w:eastAsiaTheme="minorEastAsia"/>
          <w:lang w:val="en-US" w:eastAsia="ja-JP"/>
        </w:rPr>
        <w:t>el</w:t>
      </w:r>
      <w:r w:rsidR="00D2514B">
        <w:rPr>
          <w:rFonts w:eastAsiaTheme="minorEastAsia"/>
          <w:lang w:val="en-US" w:eastAsia="ja-JP"/>
        </w:rPr>
        <w:t xml:space="preserve">ease </w:t>
      </w:r>
      <w:r w:rsidR="00D779AF">
        <w:rPr>
          <w:rFonts w:eastAsiaTheme="minorEastAsia"/>
          <w:lang w:val="en-US" w:eastAsia="ja-JP"/>
        </w:rPr>
        <w:t xml:space="preserve">16 UE and </w:t>
      </w:r>
      <w:r w:rsidR="00D2514B">
        <w:rPr>
          <w:rFonts w:eastAsiaTheme="minorEastAsia"/>
          <w:lang w:val="en-US" w:eastAsia="ja-JP"/>
        </w:rPr>
        <w:t xml:space="preserve">Release </w:t>
      </w:r>
      <w:r w:rsidR="00D779AF">
        <w:rPr>
          <w:rFonts w:eastAsiaTheme="minorEastAsia"/>
          <w:lang w:val="en-US" w:eastAsia="ja-JP"/>
        </w:rPr>
        <w:t xml:space="preserve">17 UE share a resource pool, </w:t>
      </w:r>
      <w:r w:rsidR="00582007">
        <w:rPr>
          <w:rFonts w:eastAsiaTheme="minorEastAsia"/>
          <w:lang w:val="en-US" w:eastAsia="ja-JP"/>
        </w:rPr>
        <w:t xml:space="preserve">the impact of </w:t>
      </w:r>
      <w:r w:rsidR="00417308">
        <w:rPr>
          <w:rFonts w:eastAsiaTheme="minorEastAsia"/>
          <w:lang w:val="en-US" w:eastAsia="ja-JP"/>
        </w:rPr>
        <w:t>schemes for</w:t>
      </w:r>
      <w:r w:rsidR="00582007">
        <w:rPr>
          <w:rFonts w:eastAsiaTheme="minorEastAsia"/>
          <w:lang w:val="en-US" w:eastAsia="ja-JP"/>
        </w:rPr>
        <w:t xml:space="preserve"> </w:t>
      </w:r>
      <w:r w:rsidR="00D2514B">
        <w:rPr>
          <w:rFonts w:eastAsiaTheme="minorEastAsia"/>
          <w:lang w:val="en-US" w:eastAsia="ja-JP"/>
        </w:rPr>
        <w:t xml:space="preserve">Release </w:t>
      </w:r>
      <w:r w:rsidR="00582007">
        <w:rPr>
          <w:rFonts w:eastAsiaTheme="minorEastAsia"/>
          <w:lang w:val="en-US" w:eastAsia="ja-JP"/>
        </w:rPr>
        <w:t xml:space="preserve">17 UE to </w:t>
      </w:r>
      <w:r w:rsidR="00D2514B">
        <w:rPr>
          <w:rFonts w:eastAsiaTheme="minorEastAsia"/>
          <w:lang w:val="en-US" w:eastAsia="ja-JP"/>
        </w:rPr>
        <w:t xml:space="preserve">Release </w:t>
      </w:r>
      <w:r w:rsidR="00582007">
        <w:rPr>
          <w:rFonts w:eastAsiaTheme="minorEastAsia"/>
          <w:lang w:val="en-US" w:eastAsia="ja-JP"/>
        </w:rPr>
        <w:t xml:space="preserve">16 UE should be carefully </w:t>
      </w:r>
      <w:r w:rsidR="00B453FB">
        <w:rPr>
          <w:rFonts w:eastAsiaTheme="minorEastAsia"/>
          <w:lang w:val="en-US" w:eastAsia="ja-JP"/>
        </w:rPr>
        <w:t>studied.</w:t>
      </w:r>
      <w:r w:rsidR="00582007">
        <w:rPr>
          <w:rFonts w:eastAsiaTheme="minorEastAsia"/>
          <w:lang w:val="en-US" w:eastAsia="ja-JP"/>
        </w:rPr>
        <w:t xml:space="preserve"> </w:t>
      </w:r>
    </w:p>
    <w:p w14:paraId="28EE239D" w14:textId="73682857" w:rsidR="007C2200" w:rsidRDefault="007C2200" w:rsidP="00281ECD">
      <w:pPr>
        <w:rPr>
          <w:rFonts w:eastAsiaTheme="minorEastAsia"/>
          <w:b/>
          <w:bCs/>
          <w:u w:val="single"/>
          <w:lang w:val="en-US" w:eastAsia="ja-JP"/>
        </w:rPr>
      </w:pPr>
    </w:p>
    <w:p w14:paraId="7DE08C09" w14:textId="77C5D74B" w:rsidR="00DF5E2D" w:rsidRDefault="00DF5E2D" w:rsidP="00281ECD">
      <w:pPr>
        <w:rPr>
          <w:rFonts w:eastAsiaTheme="minorEastAsia"/>
          <w:lang w:val="en-US" w:eastAsia="ja-JP"/>
        </w:rPr>
      </w:pPr>
      <w:r w:rsidRPr="00D7377F">
        <w:rPr>
          <w:rFonts w:eastAsiaTheme="minorEastAsia"/>
          <w:b/>
          <w:bCs/>
          <w:lang w:val="en-US" w:eastAsia="ja-JP"/>
        </w:rPr>
        <w:t>Proposal 1:</w:t>
      </w:r>
      <w:r w:rsidRPr="00C80667">
        <w:t xml:space="preserve"> </w:t>
      </w:r>
      <w:proofErr w:type="gramStart"/>
      <w:r w:rsidRPr="00D7377F">
        <w:rPr>
          <w:rFonts w:eastAsiaTheme="minorEastAsia"/>
          <w:lang w:val="en-US" w:eastAsia="ja-JP"/>
        </w:rPr>
        <w:t>In order to</w:t>
      </w:r>
      <w:proofErr w:type="gramEnd"/>
      <w:r w:rsidRPr="00D7377F">
        <w:rPr>
          <w:rFonts w:eastAsiaTheme="minorEastAsia"/>
          <w:lang w:val="en-US" w:eastAsia="ja-JP"/>
        </w:rPr>
        <w:t xml:space="preserve"> improve the reliability in mode 2, to </w:t>
      </w:r>
      <w:r w:rsidR="00CA75CE" w:rsidRPr="00D7377F">
        <w:rPr>
          <w:rFonts w:eastAsiaTheme="minorEastAsia"/>
          <w:lang w:val="en-US" w:eastAsia="ja-JP"/>
        </w:rPr>
        <w:t xml:space="preserve">focus on </w:t>
      </w:r>
      <w:r w:rsidRPr="00D7377F">
        <w:rPr>
          <w:rFonts w:eastAsiaTheme="minorEastAsia"/>
          <w:lang w:val="en-US" w:eastAsia="ja-JP"/>
        </w:rPr>
        <w:t>hidden node and half duplex issue</w:t>
      </w:r>
      <w:r w:rsidR="00CA75CE" w:rsidRPr="00D7377F">
        <w:rPr>
          <w:rFonts w:eastAsiaTheme="minorEastAsia"/>
          <w:lang w:val="en-US" w:eastAsia="ja-JP"/>
        </w:rPr>
        <w:t>. It</w:t>
      </w:r>
      <w:r w:rsidRPr="00D7377F">
        <w:rPr>
          <w:rFonts w:eastAsiaTheme="minorEastAsia"/>
          <w:lang w:val="en-US" w:eastAsia="ja-JP"/>
        </w:rPr>
        <w:t xml:space="preserve"> can reduce conflicted resource</w:t>
      </w:r>
      <w:r w:rsidR="00CA75CE" w:rsidRPr="00D7377F">
        <w:rPr>
          <w:rFonts w:eastAsiaTheme="minorEastAsia"/>
          <w:lang w:val="en-US" w:eastAsia="ja-JP"/>
        </w:rPr>
        <w:t>.</w:t>
      </w:r>
    </w:p>
    <w:p w14:paraId="7BE16170" w14:textId="0B2E1EDA" w:rsidR="006147A0" w:rsidRDefault="006147A0" w:rsidP="00281ECD">
      <w:pPr>
        <w:rPr>
          <w:rFonts w:eastAsiaTheme="minorEastAsia"/>
          <w:b/>
          <w:bCs/>
          <w:u w:val="single"/>
          <w:lang w:val="en-US" w:eastAsia="ja-JP"/>
        </w:rPr>
      </w:pPr>
    </w:p>
    <w:p w14:paraId="6D9AB903" w14:textId="01074A30" w:rsidR="001501EB" w:rsidRPr="001501EB" w:rsidRDefault="0074064F" w:rsidP="001501EB">
      <w:pPr>
        <w:pStyle w:val="2"/>
        <w:numPr>
          <w:ilvl w:val="1"/>
          <w:numId w:val="17"/>
        </w:numPr>
        <w:rPr>
          <w:lang w:val="en-US" w:eastAsia="ja-JP"/>
        </w:rPr>
      </w:pPr>
      <w:r>
        <w:rPr>
          <w:lang w:val="en-US" w:eastAsia="ja-JP"/>
        </w:rPr>
        <w:t>Hierarchical mechanism</w:t>
      </w:r>
    </w:p>
    <w:p w14:paraId="2507652E" w14:textId="617442AA" w:rsidR="00AC4EF8" w:rsidRPr="00D647DA" w:rsidRDefault="00895FCC" w:rsidP="00281ECD">
      <w:pPr>
        <w:rPr>
          <w:rFonts w:eastAsiaTheme="minorEastAsia"/>
          <w:lang w:val="en-US" w:eastAsia="ja-JP"/>
        </w:rPr>
      </w:pPr>
      <w:r>
        <w:rPr>
          <w:lang w:val="en-US" w:eastAsia="ja-JP"/>
        </w:rPr>
        <w:t>S</w:t>
      </w:r>
      <w:r w:rsidR="00C24A1C">
        <w:rPr>
          <w:lang w:val="en-US" w:eastAsia="ja-JP"/>
        </w:rPr>
        <w:t>everal companies showed PRR gain with signaling overhead and latency</w:t>
      </w:r>
      <w:r w:rsidR="00D647DA">
        <w:rPr>
          <w:lang w:val="en-US" w:eastAsia="ja-JP"/>
        </w:rPr>
        <w:t xml:space="preserve"> on hierarchical mechanism</w:t>
      </w:r>
      <w:r w:rsidR="00961850">
        <w:rPr>
          <w:rFonts w:hint="eastAsia"/>
          <w:lang w:val="en-US" w:eastAsia="ja-JP"/>
        </w:rPr>
        <w:t xml:space="preserve"> </w:t>
      </w:r>
      <w:r w:rsidR="00C24A1C">
        <w:rPr>
          <w:lang w:val="en-US" w:eastAsia="ja-JP"/>
        </w:rPr>
        <w:t>[2][3][4][5]</w:t>
      </w:r>
      <w:r w:rsidR="00D647DA">
        <w:rPr>
          <w:lang w:val="en-US" w:eastAsia="ja-JP"/>
        </w:rPr>
        <w:t>.</w:t>
      </w:r>
      <w:r w:rsidR="00C24A1C">
        <w:rPr>
          <w:lang w:val="en-US" w:eastAsia="ja-JP"/>
        </w:rPr>
        <w:t xml:space="preserve"> In [2], UE-A based on the centralized </w:t>
      </w:r>
      <w:r w:rsidR="00C24A1C">
        <w:rPr>
          <w:rFonts w:hint="eastAsia"/>
          <w:lang w:val="en-US" w:eastAsia="ja-JP"/>
        </w:rPr>
        <w:t>s</w:t>
      </w:r>
      <w:r w:rsidR="00C24A1C">
        <w:rPr>
          <w:lang w:val="en-US" w:eastAsia="ja-JP"/>
        </w:rPr>
        <w:t xml:space="preserve">cheduling was assumed. In [3], </w:t>
      </w:r>
      <w:r w:rsidR="00C24A1C" w:rsidRPr="008326CA">
        <w:rPr>
          <w:lang w:val="en-US" w:eastAsia="ja-JP"/>
        </w:rPr>
        <w:t>hierarchical inter-UE coordination</w:t>
      </w:r>
      <w:r w:rsidR="00C24A1C">
        <w:rPr>
          <w:rFonts w:hint="eastAsia"/>
          <w:lang w:val="en-US" w:eastAsia="ja-JP"/>
        </w:rPr>
        <w:t xml:space="preserve"> </w:t>
      </w:r>
      <w:r w:rsidR="00C24A1C">
        <w:rPr>
          <w:lang w:val="en-US" w:eastAsia="ja-JP"/>
        </w:rPr>
        <w:t>was assumed. In [</w:t>
      </w:r>
      <w:r w:rsidR="00C24A1C">
        <w:rPr>
          <w:rFonts w:hint="eastAsia"/>
          <w:lang w:val="en-US" w:eastAsia="ja-JP"/>
        </w:rPr>
        <w:t>4</w:t>
      </w:r>
      <w:r w:rsidR="00C24A1C">
        <w:rPr>
          <w:lang w:val="en-US" w:eastAsia="ja-JP"/>
        </w:rPr>
        <w:t xml:space="preserve">], </w:t>
      </w:r>
      <w:r w:rsidR="00C24A1C" w:rsidRPr="0016708E">
        <w:rPr>
          <w:lang w:val="en-US" w:eastAsia="ja-JP"/>
        </w:rPr>
        <w:t>RSU for inter-UE coordination is deployed in the center of each intersection</w:t>
      </w:r>
      <w:r w:rsidR="00C24A1C">
        <w:rPr>
          <w:lang w:val="en-US" w:eastAsia="ja-JP"/>
        </w:rPr>
        <w:t xml:space="preserve"> was assumed. If UE-A as header UE schedules all </w:t>
      </w:r>
      <w:r w:rsidR="00D647DA">
        <w:rPr>
          <w:lang w:val="en-US" w:eastAsia="ja-JP"/>
        </w:rPr>
        <w:t xml:space="preserve">other </w:t>
      </w:r>
      <w:r w:rsidR="00C24A1C">
        <w:rPr>
          <w:lang w:val="en-US" w:eastAsia="ja-JP"/>
        </w:rPr>
        <w:t>UE’s traffic, collisions are avoided.</w:t>
      </w:r>
      <w:r w:rsidR="00AC4EF8">
        <w:rPr>
          <w:lang w:val="en-US" w:eastAsia="ja-JP"/>
        </w:rPr>
        <w:t xml:space="preserve"> However, in RAN1</w:t>
      </w:r>
      <w:r w:rsidR="00AC4EF8" w:rsidRPr="002A4A01">
        <w:rPr>
          <w:rFonts w:eastAsiaTheme="minorEastAsia"/>
          <w:lang w:val="en-US" w:eastAsia="ja-JP"/>
        </w:rPr>
        <w:t>, there is no common understanding of hierarchical mechanism</w:t>
      </w:r>
      <w:r w:rsidR="00D647DA">
        <w:rPr>
          <w:rFonts w:eastAsiaTheme="minorEastAsia"/>
          <w:lang w:val="en-US" w:eastAsia="ja-JP"/>
        </w:rPr>
        <w:t>.</w:t>
      </w:r>
    </w:p>
    <w:p w14:paraId="03624FC4" w14:textId="058CF170" w:rsidR="001501EB" w:rsidRPr="00D647DA" w:rsidRDefault="0074064F" w:rsidP="00281ECD">
      <w:pPr>
        <w:rPr>
          <w:rFonts w:eastAsiaTheme="minorEastAsia"/>
          <w:lang w:val="en-US" w:eastAsia="ja-JP"/>
        </w:rPr>
      </w:pPr>
      <w:proofErr w:type="gramStart"/>
      <w:r w:rsidRPr="00D647DA">
        <w:rPr>
          <w:rFonts w:eastAsiaTheme="minorEastAsia"/>
          <w:lang w:val="en-US" w:eastAsia="ja-JP"/>
        </w:rPr>
        <w:t>WID[</w:t>
      </w:r>
      <w:proofErr w:type="gramEnd"/>
      <w:r w:rsidRPr="00D647DA">
        <w:rPr>
          <w:rFonts w:eastAsiaTheme="minorEastAsia"/>
          <w:lang w:val="en-US" w:eastAsia="ja-JP"/>
        </w:rPr>
        <w:t xml:space="preserve">1] </w:t>
      </w:r>
      <w:r w:rsidR="0084479C" w:rsidRPr="00D647DA">
        <w:rPr>
          <w:rFonts w:eastAsiaTheme="minorEastAsia"/>
          <w:lang w:val="en-US" w:eastAsia="ja-JP"/>
        </w:rPr>
        <w:t>mentioned</w:t>
      </w:r>
      <w:r w:rsidR="00BC6F1C" w:rsidRPr="00D647DA">
        <w:rPr>
          <w:rFonts w:eastAsiaTheme="minorEastAsia"/>
          <w:lang w:val="en-US" w:eastAsia="ja-JP"/>
        </w:rPr>
        <w:t xml:space="preserve"> follows.</w:t>
      </w:r>
    </w:p>
    <w:tbl>
      <w:tblPr>
        <w:tblStyle w:val="afb"/>
        <w:tblW w:w="0" w:type="auto"/>
        <w:tblLook w:val="04A0" w:firstRow="1" w:lastRow="0" w:firstColumn="1" w:lastColumn="0" w:noHBand="0" w:noVBand="1"/>
      </w:tblPr>
      <w:tblGrid>
        <w:gridCol w:w="9630"/>
      </w:tblGrid>
      <w:tr w:rsidR="00B94027" w:rsidRPr="00976380" w14:paraId="0C79260C" w14:textId="77777777" w:rsidTr="00B94027">
        <w:tc>
          <w:tcPr>
            <w:tcW w:w="9630" w:type="dxa"/>
          </w:tcPr>
          <w:p w14:paraId="379A2635" w14:textId="77777777" w:rsidR="0084479C" w:rsidRPr="00D647DA" w:rsidRDefault="0084479C" w:rsidP="0084479C">
            <w:pPr>
              <w:rPr>
                <w:rFonts w:eastAsiaTheme="minorEastAsia"/>
                <w:lang w:val="en-US" w:eastAsia="ja-JP"/>
              </w:rPr>
            </w:pPr>
            <w:r w:rsidRPr="00D647DA">
              <w:rPr>
                <w:rFonts w:eastAsiaTheme="minorEastAsia"/>
                <w:lang w:val="en-US" w:eastAsia="ja-JP"/>
              </w:rPr>
              <w:t>Inter-UE coordination with the following.</w:t>
            </w:r>
          </w:p>
          <w:p w14:paraId="58FD6784" w14:textId="7706D80A" w:rsidR="00B94027" w:rsidRPr="00D647DA" w:rsidRDefault="0084479C" w:rsidP="00D647DA">
            <w:pPr>
              <w:ind w:firstLineChars="100" w:firstLine="200"/>
              <w:rPr>
                <w:rFonts w:eastAsiaTheme="minorEastAsia"/>
                <w:lang w:val="en-US" w:eastAsia="ja-JP"/>
              </w:rPr>
            </w:pPr>
            <w:r w:rsidRPr="00D647DA">
              <w:rPr>
                <w:rFonts w:eastAsiaTheme="minorEastAsia"/>
                <w:lang w:val="en-US" w:eastAsia="ja-JP"/>
              </w:rPr>
              <w:t>A set of resources is determined at UE-A. This set is sent to UE-B in mode 2, and UE-B takes this into account in the resource selection for its own transmission.</w:t>
            </w:r>
          </w:p>
        </w:tc>
      </w:tr>
    </w:tbl>
    <w:p w14:paraId="00D96D29" w14:textId="77777777" w:rsidR="00BC6F1C" w:rsidRPr="00D647DA" w:rsidRDefault="00BC6F1C" w:rsidP="00BC6F1C">
      <w:pPr>
        <w:rPr>
          <w:rFonts w:eastAsiaTheme="minorEastAsia"/>
          <w:lang w:val="en-US" w:eastAsia="ja-JP"/>
        </w:rPr>
      </w:pPr>
    </w:p>
    <w:p w14:paraId="6EBB0847" w14:textId="66C7772B" w:rsidR="00BC6F1C" w:rsidRPr="00D647DA" w:rsidRDefault="00D647DA" w:rsidP="00BC6F1C">
      <w:pPr>
        <w:rPr>
          <w:rFonts w:eastAsiaTheme="minorEastAsia"/>
          <w:lang w:val="en-US" w:eastAsia="ja-JP"/>
        </w:rPr>
      </w:pPr>
      <w:r>
        <w:rPr>
          <w:rFonts w:eastAsiaTheme="minorEastAsia"/>
          <w:lang w:val="en-US" w:eastAsia="ja-JP"/>
        </w:rPr>
        <w:t xml:space="preserve">Our interpretation is </w:t>
      </w:r>
      <w:r w:rsidR="00BC6F1C" w:rsidRPr="00D647DA">
        <w:rPr>
          <w:rFonts w:eastAsiaTheme="minorEastAsia"/>
          <w:lang w:val="en-US" w:eastAsia="ja-JP"/>
        </w:rPr>
        <w:t>Mode 2(d) in TR 38.885 is not scope of WID</w:t>
      </w:r>
      <w:r w:rsidR="0081679A" w:rsidRPr="00D647DA">
        <w:rPr>
          <w:rFonts w:eastAsiaTheme="minorEastAsia"/>
          <w:lang w:val="en-US" w:eastAsia="ja-JP"/>
        </w:rPr>
        <w:t xml:space="preserve">. </w:t>
      </w:r>
      <w:r w:rsidR="00BC6F1C" w:rsidRPr="00D647DA">
        <w:rPr>
          <w:rFonts w:eastAsiaTheme="minorEastAsia"/>
          <w:lang w:val="en-US" w:eastAsia="ja-JP"/>
        </w:rPr>
        <w:t xml:space="preserve">Mode 2(d) needs </w:t>
      </w:r>
      <w:proofErr w:type="spellStart"/>
      <w:r w:rsidR="00BC6F1C" w:rsidRPr="00D647DA">
        <w:rPr>
          <w:rFonts w:eastAsiaTheme="minorEastAsia"/>
          <w:lang w:val="en-US" w:eastAsia="ja-JP"/>
        </w:rPr>
        <w:t>gNB’s</w:t>
      </w:r>
      <w:proofErr w:type="spellEnd"/>
      <w:r w:rsidR="00BC6F1C" w:rsidRPr="00D647DA">
        <w:rPr>
          <w:rFonts w:eastAsiaTheme="minorEastAsia"/>
          <w:lang w:val="en-US" w:eastAsia="ja-JP"/>
        </w:rPr>
        <w:t xml:space="preserve"> scheduling information as “UE-A to inform its serving </w:t>
      </w:r>
      <w:proofErr w:type="spellStart"/>
      <w:r w:rsidR="00BC6F1C" w:rsidRPr="00D647DA">
        <w:rPr>
          <w:rFonts w:eastAsiaTheme="minorEastAsia"/>
          <w:lang w:val="en-US" w:eastAsia="ja-JP"/>
        </w:rPr>
        <w:t>gNB</w:t>
      </w:r>
      <w:proofErr w:type="spellEnd"/>
      <w:r w:rsidR="00BC6F1C" w:rsidRPr="00D647DA">
        <w:rPr>
          <w:rFonts w:eastAsiaTheme="minorEastAsia"/>
          <w:lang w:val="en-US" w:eastAsia="ja-JP"/>
        </w:rPr>
        <w:t xml:space="preserve"> about</w:t>
      </w:r>
      <w:r w:rsidR="0081679A" w:rsidRPr="00D647DA">
        <w:rPr>
          <w:rFonts w:eastAsiaTheme="minorEastAsia"/>
          <w:lang w:val="en-US" w:eastAsia="ja-JP"/>
        </w:rPr>
        <w:t xml:space="preserve"> </w:t>
      </w:r>
      <w:r w:rsidR="00BC6F1C" w:rsidRPr="00D647DA">
        <w:rPr>
          <w:rFonts w:eastAsiaTheme="minorEastAsia"/>
          <w:lang w:val="en-US" w:eastAsia="ja-JP"/>
        </w:rPr>
        <w:t xml:space="preserve">members UE-B, UE-C, and so on of a group, and for the </w:t>
      </w:r>
      <w:proofErr w:type="spellStart"/>
      <w:r w:rsidR="00BC6F1C" w:rsidRPr="00D647DA">
        <w:rPr>
          <w:rFonts w:eastAsiaTheme="minorEastAsia"/>
          <w:lang w:val="en-US" w:eastAsia="ja-JP"/>
        </w:rPr>
        <w:t>gNB</w:t>
      </w:r>
      <w:proofErr w:type="spellEnd"/>
      <w:r w:rsidR="00BC6F1C" w:rsidRPr="00D647DA">
        <w:rPr>
          <w:rFonts w:eastAsiaTheme="minorEastAsia"/>
          <w:lang w:val="en-US" w:eastAsia="ja-JP"/>
        </w:rPr>
        <w:t xml:space="preserve"> to provide individual resource</w:t>
      </w:r>
      <w:r w:rsidR="0081679A" w:rsidRPr="00D647DA">
        <w:rPr>
          <w:rFonts w:eastAsiaTheme="minorEastAsia"/>
          <w:lang w:val="en-US" w:eastAsia="ja-JP"/>
        </w:rPr>
        <w:t xml:space="preserve"> </w:t>
      </w:r>
      <w:r w:rsidR="00BC6F1C" w:rsidRPr="00D647DA">
        <w:rPr>
          <w:rFonts w:eastAsiaTheme="minorEastAsia"/>
          <w:lang w:val="en-US" w:eastAsia="ja-JP"/>
        </w:rPr>
        <w:t>pool configurations and/or individual resource configurations to each group member through</w:t>
      </w:r>
      <w:r w:rsidR="0081679A" w:rsidRPr="00D647DA">
        <w:rPr>
          <w:rFonts w:eastAsiaTheme="minorEastAsia"/>
          <w:lang w:val="en-US" w:eastAsia="ja-JP"/>
        </w:rPr>
        <w:t xml:space="preserve"> </w:t>
      </w:r>
      <w:r w:rsidR="00BC6F1C" w:rsidRPr="00D647DA">
        <w:rPr>
          <w:rFonts w:eastAsiaTheme="minorEastAsia"/>
          <w:lang w:val="en-US" w:eastAsia="ja-JP"/>
        </w:rPr>
        <w:t>UE-A”</w:t>
      </w:r>
      <w:r>
        <w:rPr>
          <w:rFonts w:eastAsiaTheme="minorEastAsia"/>
          <w:lang w:val="en-US" w:eastAsia="ja-JP"/>
        </w:rPr>
        <w:t xml:space="preserve"> according to TR38.885</w:t>
      </w:r>
      <w:r w:rsidR="00BC6F1C" w:rsidRPr="00D647DA">
        <w:rPr>
          <w:rFonts w:eastAsiaTheme="minorEastAsia"/>
          <w:lang w:val="en-US" w:eastAsia="ja-JP"/>
        </w:rPr>
        <w:t xml:space="preserve">. </w:t>
      </w:r>
      <w:proofErr w:type="spellStart"/>
      <w:r w:rsidR="00BC6F1C" w:rsidRPr="00D647DA">
        <w:rPr>
          <w:rFonts w:eastAsiaTheme="minorEastAsia"/>
          <w:lang w:val="en-US" w:eastAsia="ja-JP"/>
        </w:rPr>
        <w:t>gNB’s</w:t>
      </w:r>
      <w:proofErr w:type="spellEnd"/>
      <w:r w:rsidR="00BC6F1C" w:rsidRPr="00D647DA">
        <w:rPr>
          <w:rFonts w:eastAsiaTheme="minorEastAsia"/>
          <w:lang w:val="en-US" w:eastAsia="ja-JP"/>
        </w:rPr>
        <w:t xml:space="preserve"> scheduling information is not the scope</w:t>
      </w:r>
      <w:r w:rsidR="0081679A" w:rsidRPr="00D647DA">
        <w:rPr>
          <w:rFonts w:eastAsiaTheme="minorEastAsia"/>
          <w:lang w:val="en-US" w:eastAsia="ja-JP"/>
        </w:rPr>
        <w:t xml:space="preserve"> in rel.1</w:t>
      </w:r>
      <w:r w:rsidR="00976380" w:rsidRPr="00D647DA">
        <w:rPr>
          <w:rFonts w:eastAsiaTheme="minorEastAsia"/>
          <w:lang w:val="en-US" w:eastAsia="ja-JP"/>
        </w:rPr>
        <w:t>7.</w:t>
      </w:r>
    </w:p>
    <w:p w14:paraId="2FF96C1B" w14:textId="67A01C68" w:rsidR="002E7900" w:rsidRDefault="00976380" w:rsidP="00976380">
      <w:pPr>
        <w:rPr>
          <w:rFonts w:eastAsiaTheme="minorEastAsia"/>
          <w:lang w:val="en-US" w:eastAsia="ja-JP"/>
        </w:rPr>
      </w:pPr>
      <w:r w:rsidRPr="00D647DA">
        <w:rPr>
          <w:rFonts w:eastAsiaTheme="minorEastAsia"/>
          <w:lang w:val="en-US" w:eastAsia="ja-JP"/>
        </w:rPr>
        <w:t>The</w:t>
      </w:r>
      <w:r>
        <w:rPr>
          <w:rFonts w:eastAsiaTheme="minorEastAsia" w:hint="eastAsia"/>
          <w:lang w:val="en-US" w:eastAsia="ja-JP"/>
        </w:rPr>
        <w:t xml:space="preserve"> </w:t>
      </w:r>
      <w:r w:rsidRPr="00D647DA">
        <w:rPr>
          <w:rFonts w:eastAsiaTheme="minorEastAsia"/>
          <w:lang w:val="en-US" w:eastAsia="ja-JP"/>
        </w:rPr>
        <w:t>functionality to determine hierarchical mechanism is within RAN2 domain. To send LS</w:t>
      </w:r>
      <w:r>
        <w:rPr>
          <w:rFonts w:eastAsiaTheme="minorEastAsia" w:hint="eastAsia"/>
          <w:lang w:val="en-US" w:eastAsia="ja-JP"/>
        </w:rPr>
        <w:t xml:space="preserve"> </w:t>
      </w:r>
      <w:r w:rsidRPr="00D647DA">
        <w:rPr>
          <w:rFonts w:eastAsiaTheme="minorEastAsia"/>
          <w:lang w:val="en-US" w:eastAsia="ja-JP"/>
        </w:rPr>
        <w:t>to RAN2 to ask following points and the feasibility within Rel.17</w:t>
      </w:r>
      <w:r w:rsidR="00D647DA">
        <w:rPr>
          <w:rFonts w:eastAsiaTheme="minorEastAsia"/>
          <w:lang w:val="en-US" w:eastAsia="ja-JP"/>
        </w:rPr>
        <w:t xml:space="preserve"> could be one possibility </w:t>
      </w:r>
      <w:r w:rsidR="008E0059">
        <w:rPr>
          <w:rFonts w:eastAsiaTheme="minorEastAsia"/>
          <w:lang w:val="en-US" w:eastAsia="ja-JP"/>
        </w:rPr>
        <w:t>if</w:t>
      </w:r>
      <w:r w:rsidR="00D647DA">
        <w:rPr>
          <w:rFonts w:eastAsiaTheme="minorEastAsia"/>
          <w:lang w:val="en-US" w:eastAsia="ja-JP"/>
        </w:rPr>
        <w:t xml:space="preserve"> the discussion within RAN</w:t>
      </w:r>
      <w:r w:rsidR="009C6A2C">
        <w:rPr>
          <w:rFonts w:eastAsiaTheme="minorEastAsia"/>
          <w:lang w:val="en-US" w:eastAsia="ja-JP"/>
        </w:rPr>
        <w:t>1</w:t>
      </w:r>
      <w:r w:rsidR="00D647DA">
        <w:rPr>
          <w:rFonts w:eastAsiaTheme="minorEastAsia"/>
          <w:lang w:val="en-US" w:eastAsia="ja-JP"/>
        </w:rPr>
        <w:t xml:space="preserve"> is not able to be concluded</w:t>
      </w:r>
      <w:r w:rsidRPr="00D647DA">
        <w:rPr>
          <w:rFonts w:eastAsiaTheme="minorEastAsia"/>
          <w:lang w:val="en-US" w:eastAsia="ja-JP"/>
        </w:rPr>
        <w:t>.</w:t>
      </w:r>
    </w:p>
    <w:p w14:paraId="565FD49A" w14:textId="77777777" w:rsidR="002E7900" w:rsidRDefault="00976380" w:rsidP="00976380">
      <w:pPr>
        <w:pStyle w:val="aff3"/>
        <w:numPr>
          <w:ilvl w:val="0"/>
          <w:numId w:val="18"/>
        </w:numPr>
        <w:ind w:leftChars="0"/>
        <w:rPr>
          <w:rFonts w:eastAsiaTheme="minorEastAsia"/>
          <w:lang w:val="en-US" w:eastAsia="ja-JP"/>
        </w:rPr>
      </w:pPr>
      <w:r w:rsidRPr="00D647DA">
        <w:rPr>
          <w:rFonts w:eastAsiaTheme="minorEastAsia"/>
          <w:lang w:val="en-US" w:eastAsia="ja-JP"/>
        </w:rPr>
        <w:t>Whether UE-A can be header UE or not.</w:t>
      </w:r>
    </w:p>
    <w:p w14:paraId="073D8C51" w14:textId="77777777" w:rsidR="002E7900" w:rsidRPr="00BA5FC6" w:rsidRDefault="00976380" w:rsidP="00976380">
      <w:pPr>
        <w:pStyle w:val="aff3"/>
        <w:numPr>
          <w:ilvl w:val="0"/>
          <w:numId w:val="18"/>
        </w:numPr>
        <w:ind w:leftChars="0"/>
        <w:rPr>
          <w:rFonts w:eastAsiaTheme="minorEastAsia"/>
          <w:lang w:val="en-US" w:eastAsia="ja-JP"/>
        </w:rPr>
      </w:pPr>
      <w:r w:rsidRPr="00D647DA">
        <w:rPr>
          <w:rFonts w:eastAsiaTheme="minorEastAsia"/>
          <w:lang w:val="en-US" w:eastAsia="ja-JP"/>
        </w:rPr>
        <w:t>Whether UE-B can know UE-A is header UE or not.</w:t>
      </w:r>
    </w:p>
    <w:p w14:paraId="62C4747B" w14:textId="1FA6D321" w:rsidR="006715F9" w:rsidRPr="007B4203" w:rsidRDefault="00976380" w:rsidP="007B4203">
      <w:pPr>
        <w:pStyle w:val="aff3"/>
        <w:numPr>
          <w:ilvl w:val="0"/>
          <w:numId w:val="18"/>
        </w:numPr>
        <w:ind w:leftChars="0"/>
        <w:rPr>
          <w:rFonts w:eastAsiaTheme="minorEastAsia"/>
          <w:lang w:val="en-US" w:eastAsia="ja-JP"/>
        </w:rPr>
      </w:pPr>
      <w:r w:rsidRPr="00D647DA">
        <w:rPr>
          <w:lang w:val="en-US" w:eastAsia="ja-JP"/>
        </w:rPr>
        <w:t>If UE-A can be header UE, how UE-A obtain the information of UEs in a group.</w:t>
      </w:r>
    </w:p>
    <w:p w14:paraId="162AE051" w14:textId="0D162A67" w:rsidR="006715F9" w:rsidRDefault="00763EFE" w:rsidP="006715F9">
      <w:pPr>
        <w:rPr>
          <w:rFonts w:eastAsiaTheme="minorEastAsia"/>
          <w:lang w:val="en-US" w:eastAsia="ja-JP"/>
        </w:rPr>
      </w:pPr>
      <w:r w:rsidRPr="008E0059">
        <w:rPr>
          <w:rFonts w:eastAsiaTheme="minorEastAsia" w:hint="eastAsia"/>
          <w:b/>
          <w:bCs/>
          <w:lang w:val="en-US" w:eastAsia="ja-JP"/>
        </w:rPr>
        <w:t>P</w:t>
      </w:r>
      <w:r w:rsidRPr="008E0059">
        <w:rPr>
          <w:rFonts w:eastAsiaTheme="minorEastAsia"/>
          <w:b/>
          <w:bCs/>
          <w:lang w:val="en-US" w:eastAsia="ja-JP"/>
        </w:rPr>
        <w:t>roposal 2</w:t>
      </w:r>
      <w:r w:rsidR="008E0059">
        <w:rPr>
          <w:rFonts w:eastAsiaTheme="minorEastAsia"/>
          <w:b/>
          <w:bCs/>
          <w:lang w:val="en-US" w:eastAsia="ja-JP"/>
        </w:rPr>
        <w:t>:</w:t>
      </w:r>
      <w:r>
        <w:rPr>
          <w:rFonts w:eastAsiaTheme="minorEastAsia"/>
          <w:lang w:val="en-US" w:eastAsia="ja-JP"/>
        </w:rPr>
        <w:t xml:space="preserve"> </w:t>
      </w:r>
      <w:r w:rsidR="008E0059">
        <w:rPr>
          <w:rFonts w:eastAsiaTheme="minorEastAsia"/>
          <w:lang w:val="en-US" w:eastAsia="ja-JP"/>
        </w:rPr>
        <w:t>If h</w:t>
      </w:r>
      <w:r w:rsidR="008E0059" w:rsidRPr="008E0059">
        <w:rPr>
          <w:rFonts w:eastAsiaTheme="minorEastAsia"/>
          <w:lang w:val="en-US" w:eastAsia="ja-JP"/>
        </w:rPr>
        <w:t xml:space="preserve">ierarchical mechanism </w:t>
      </w:r>
      <w:r w:rsidR="008E0059">
        <w:rPr>
          <w:rFonts w:eastAsiaTheme="minorEastAsia"/>
          <w:lang w:val="en-US" w:eastAsia="ja-JP"/>
        </w:rPr>
        <w:t>is no conclusion, t</w:t>
      </w:r>
      <w:r w:rsidRPr="002A4A01">
        <w:rPr>
          <w:rFonts w:eastAsiaTheme="minorEastAsia"/>
          <w:lang w:val="en-US" w:eastAsia="ja-JP"/>
        </w:rPr>
        <w:t>o send LS</w:t>
      </w:r>
      <w:r>
        <w:rPr>
          <w:rFonts w:eastAsiaTheme="minorEastAsia" w:hint="eastAsia"/>
          <w:lang w:val="en-US" w:eastAsia="ja-JP"/>
        </w:rPr>
        <w:t xml:space="preserve"> </w:t>
      </w:r>
      <w:r w:rsidRPr="002A4A01">
        <w:rPr>
          <w:rFonts w:eastAsiaTheme="minorEastAsia"/>
          <w:lang w:val="en-US" w:eastAsia="ja-JP"/>
        </w:rPr>
        <w:t>to RAN2 to ask</w:t>
      </w:r>
      <w:r w:rsidR="008E0059">
        <w:rPr>
          <w:rFonts w:eastAsiaTheme="minorEastAsia"/>
          <w:lang w:val="en-US" w:eastAsia="ja-JP"/>
        </w:rPr>
        <w:t xml:space="preserve"> following points can be one way as following points are RAN2 expertise.</w:t>
      </w:r>
    </w:p>
    <w:p w14:paraId="32649340" w14:textId="77777777" w:rsidR="00763EFE" w:rsidRDefault="00763EFE" w:rsidP="00763EFE">
      <w:pPr>
        <w:pStyle w:val="aff3"/>
        <w:numPr>
          <w:ilvl w:val="0"/>
          <w:numId w:val="18"/>
        </w:numPr>
        <w:ind w:leftChars="0"/>
        <w:rPr>
          <w:rFonts w:eastAsiaTheme="minorEastAsia"/>
          <w:lang w:val="en-US" w:eastAsia="ja-JP"/>
        </w:rPr>
      </w:pPr>
      <w:r w:rsidRPr="002A4A01">
        <w:rPr>
          <w:rFonts w:eastAsiaTheme="minorEastAsia"/>
          <w:lang w:val="en-US" w:eastAsia="ja-JP"/>
        </w:rPr>
        <w:lastRenderedPageBreak/>
        <w:t>Whether UE-A can be header UE or not.</w:t>
      </w:r>
    </w:p>
    <w:p w14:paraId="5771BED6" w14:textId="77777777" w:rsidR="00763EFE" w:rsidRPr="00BA5FC6" w:rsidRDefault="00763EFE" w:rsidP="00763EFE">
      <w:pPr>
        <w:pStyle w:val="aff3"/>
        <w:numPr>
          <w:ilvl w:val="0"/>
          <w:numId w:val="18"/>
        </w:numPr>
        <w:ind w:leftChars="0"/>
        <w:rPr>
          <w:rFonts w:eastAsiaTheme="minorEastAsia"/>
          <w:lang w:val="en-US" w:eastAsia="ja-JP"/>
        </w:rPr>
      </w:pPr>
      <w:r w:rsidRPr="002A4A01">
        <w:rPr>
          <w:rFonts w:eastAsiaTheme="minorEastAsia"/>
          <w:lang w:val="en-US" w:eastAsia="ja-JP"/>
        </w:rPr>
        <w:t>Whether UE-B can know UE-A is header UE or not.</w:t>
      </w:r>
    </w:p>
    <w:p w14:paraId="10C974EA" w14:textId="7033744D" w:rsidR="00E81093" w:rsidRPr="00D647DA" w:rsidRDefault="00763EFE" w:rsidP="00D647DA">
      <w:pPr>
        <w:pStyle w:val="aff3"/>
        <w:numPr>
          <w:ilvl w:val="0"/>
          <w:numId w:val="18"/>
        </w:numPr>
        <w:ind w:leftChars="0"/>
        <w:rPr>
          <w:rFonts w:eastAsiaTheme="minorEastAsia"/>
          <w:lang w:val="en-US" w:eastAsia="ja-JP"/>
        </w:rPr>
      </w:pPr>
      <w:r w:rsidRPr="00D647DA">
        <w:rPr>
          <w:rFonts w:eastAsiaTheme="minorEastAsia"/>
          <w:lang w:val="en-US" w:eastAsia="ja-JP"/>
        </w:rPr>
        <w:t>If UE-A can be header UE, how UE-A obtain the information of UEs in a group.</w:t>
      </w:r>
    </w:p>
    <w:p w14:paraId="07DD54AA" w14:textId="77777777" w:rsidR="00E81093" w:rsidRPr="00D647DA" w:rsidRDefault="00E81093" w:rsidP="006715F9">
      <w:pPr>
        <w:rPr>
          <w:rFonts w:eastAsiaTheme="minorEastAsia"/>
          <w:lang w:val="en-US" w:eastAsia="ja-JP"/>
        </w:rPr>
      </w:pPr>
    </w:p>
    <w:p w14:paraId="221CEA40" w14:textId="6FB812C1" w:rsidR="009F0C89" w:rsidRDefault="008C6DB6" w:rsidP="009F0C89">
      <w:pPr>
        <w:pStyle w:val="2"/>
        <w:rPr>
          <w:lang w:val="en-US" w:eastAsia="ja-JP"/>
        </w:rPr>
      </w:pPr>
      <w:r>
        <w:rPr>
          <w:rFonts w:hint="eastAsia"/>
          <w:lang w:val="en-US" w:eastAsia="ja-JP"/>
        </w:rPr>
        <w:t xml:space="preserve"> </w:t>
      </w:r>
      <w:r>
        <w:rPr>
          <w:lang w:val="en-US" w:eastAsia="ja-JP"/>
        </w:rPr>
        <w:t>Scheme 1 and Scheme 2</w:t>
      </w:r>
    </w:p>
    <w:p w14:paraId="61BF1B7B" w14:textId="73798533" w:rsidR="009F0C89" w:rsidRPr="00C55157" w:rsidRDefault="00D713EB" w:rsidP="009F0C89">
      <w:pPr>
        <w:rPr>
          <w:lang w:eastAsia="ja-JP"/>
        </w:rPr>
      </w:pPr>
      <w:r w:rsidRPr="00C55157">
        <w:rPr>
          <w:lang w:eastAsia="ja-JP"/>
        </w:rPr>
        <w:t xml:space="preserve">Following </w:t>
      </w:r>
      <w:r w:rsidR="00C55157">
        <w:rPr>
          <w:lang w:eastAsia="ja-JP"/>
        </w:rPr>
        <w:t>are</w:t>
      </w:r>
      <w:r w:rsidRPr="00C55157">
        <w:rPr>
          <w:lang w:eastAsia="ja-JP"/>
        </w:rPr>
        <w:t xml:space="preserve"> agreements in RAN1#104b-e.</w:t>
      </w:r>
    </w:p>
    <w:tbl>
      <w:tblPr>
        <w:tblStyle w:val="afb"/>
        <w:tblW w:w="0" w:type="auto"/>
        <w:tblLook w:val="04A0" w:firstRow="1" w:lastRow="0" w:firstColumn="1" w:lastColumn="0" w:noHBand="0" w:noVBand="1"/>
      </w:tblPr>
      <w:tblGrid>
        <w:gridCol w:w="9630"/>
      </w:tblGrid>
      <w:tr w:rsidR="00806492" w:rsidRPr="00C55157" w14:paraId="7D714ED1" w14:textId="77777777" w:rsidTr="00806492">
        <w:tc>
          <w:tcPr>
            <w:tcW w:w="9630" w:type="dxa"/>
          </w:tcPr>
          <w:p w14:paraId="14CED0ED" w14:textId="77777777" w:rsidR="009F0C89" w:rsidRPr="00861130" w:rsidRDefault="009F0C89" w:rsidP="009F0C89">
            <w:pPr>
              <w:rPr>
                <w:rFonts w:eastAsia="Times New Roman"/>
                <w:bCs/>
                <w:iCs/>
                <w:lang w:eastAsia="ko-KR"/>
              </w:rPr>
            </w:pPr>
            <w:r w:rsidRPr="00861130">
              <w:rPr>
                <w:rFonts w:eastAsia="Times New Roman"/>
                <w:bCs/>
                <w:iCs/>
                <w:highlight w:val="green"/>
                <w:lang w:eastAsia="ko-KR"/>
              </w:rPr>
              <w:t>Agreement:</w:t>
            </w:r>
          </w:p>
          <w:p w14:paraId="5D31D4C2" w14:textId="77777777" w:rsidR="009F0C89" w:rsidRPr="00861130" w:rsidRDefault="009F0C89" w:rsidP="009E4E56">
            <w:pPr>
              <w:pStyle w:val="aff3"/>
              <w:numPr>
                <w:ilvl w:val="0"/>
                <w:numId w:val="14"/>
              </w:numPr>
              <w:tabs>
                <w:tab w:val="num" w:pos="400"/>
              </w:tabs>
              <w:spacing w:after="0"/>
              <w:ind w:leftChars="0" w:left="426" w:hanging="426"/>
              <w:jc w:val="both"/>
              <w:rPr>
                <w:rFonts w:eastAsia="Malgun Gothic"/>
                <w:iCs/>
                <w:lang w:eastAsia="ko-KR"/>
              </w:rPr>
            </w:pPr>
            <w:r w:rsidRPr="00861130">
              <w:rPr>
                <w:iCs/>
              </w:rPr>
              <w:t>Support the following schemes of inter-UE coordination in Mode 2:</w:t>
            </w:r>
          </w:p>
          <w:p w14:paraId="5BBC0D50" w14:textId="77777777" w:rsidR="009F0C89" w:rsidRPr="00861130" w:rsidRDefault="009F0C89" w:rsidP="009E4E56">
            <w:pPr>
              <w:pStyle w:val="aff3"/>
              <w:numPr>
                <w:ilvl w:val="1"/>
                <w:numId w:val="14"/>
              </w:numPr>
              <w:spacing w:after="0"/>
              <w:ind w:leftChars="0" w:left="1200"/>
              <w:jc w:val="both"/>
              <w:rPr>
                <w:rFonts w:eastAsia="Batang"/>
                <w:iCs/>
                <w:lang w:eastAsia="x-none"/>
              </w:rPr>
            </w:pPr>
            <w:r w:rsidRPr="00861130">
              <w:rPr>
                <w:iCs/>
              </w:rPr>
              <w:t xml:space="preserve">Inter-UE Coordination Scheme 1: </w:t>
            </w:r>
          </w:p>
          <w:p w14:paraId="5857930C" w14:textId="77777777" w:rsidR="009F0C89" w:rsidRPr="00861130" w:rsidRDefault="009F0C89" w:rsidP="009E4E56">
            <w:pPr>
              <w:pStyle w:val="aff3"/>
              <w:numPr>
                <w:ilvl w:val="2"/>
                <w:numId w:val="14"/>
              </w:numPr>
              <w:spacing w:after="0"/>
              <w:ind w:leftChars="0" w:left="1600"/>
              <w:jc w:val="both"/>
              <w:rPr>
                <w:iCs/>
              </w:rPr>
            </w:pPr>
            <w:r w:rsidRPr="00861130">
              <w:rPr>
                <w:iCs/>
              </w:rPr>
              <w:t>The coordination information sent from UE-A to UE-B is the set of resources preferred and/or non-preferred for UE-B’s transmission</w:t>
            </w:r>
          </w:p>
          <w:p w14:paraId="32B11D29" w14:textId="77777777" w:rsidR="009F0C89" w:rsidRPr="00861130" w:rsidRDefault="009F0C89" w:rsidP="009E4E56">
            <w:pPr>
              <w:pStyle w:val="aff3"/>
              <w:numPr>
                <w:ilvl w:val="3"/>
                <w:numId w:val="14"/>
              </w:numPr>
              <w:spacing w:after="0"/>
              <w:ind w:leftChars="0" w:left="2000"/>
              <w:jc w:val="both"/>
              <w:rPr>
                <w:iCs/>
              </w:rPr>
            </w:pPr>
            <w:r w:rsidRPr="00861130">
              <w:rPr>
                <w:iCs/>
              </w:rPr>
              <w:t xml:space="preserve">FFS details including a possibility of down-selection between the preferred resource set and the non-preferred resource set, </w:t>
            </w:r>
            <w:proofErr w:type="gramStart"/>
            <w:r w:rsidRPr="00861130">
              <w:rPr>
                <w:iCs/>
              </w:rPr>
              <w:t>whether or not</w:t>
            </w:r>
            <w:proofErr w:type="gramEnd"/>
            <w:r w:rsidRPr="00861130">
              <w:rPr>
                <w:iCs/>
              </w:rPr>
              <w:t xml:space="preserve"> to include any additional information other than indicating time/frequency of the resources within the set in the coordination information</w:t>
            </w:r>
          </w:p>
          <w:p w14:paraId="4FB873A7" w14:textId="77777777" w:rsidR="009F0C89" w:rsidRPr="00861130" w:rsidRDefault="009F0C89" w:rsidP="009E4E56">
            <w:pPr>
              <w:pStyle w:val="aff3"/>
              <w:numPr>
                <w:ilvl w:val="2"/>
                <w:numId w:val="14"/>
              </w:numPr>
              <w:spacing w:after="0"/>
              <w:ind w:leftChars="0" w:left="1600"/>
              <w:jc w:val="both"/>
              <w:rPr>
                <w:iCs/>
              </w:rPr>
            </w:pPr>
            <w:r w:rsidRPr="00861130">
              <w:rPr>
                <w:iCs/>
              </w:rPr>
              <w:t>FFS condition(s) in which Scheme 1 is used</w:t>
            </w:r>
          </w:p>
          <w:p w14:paraId="7239ABA0" w14:textId="77777777" w:rsidR="009F0C89" w:rsidRPr="00861130" w:rsidRDefault="009F0C89" w:rsidP="009E4E56">
            <w:pPr>
              <w:pStyle w:val="aff3"/>
              <w:numPr>
                <w:ilvl w:val="1"/>
                <w:numId w:val="14"/>
              </w:numPr>
              <w:spacing w:after="0"/>
              <w:ind w:leftChars="0" w:left="1200"/>
              <w:jc w:val="both"/>
              <w:rPr>
                <w:iCs/>
              </w:rPr>
            </w:pPr>
            <w:r w:rsidRPr="00861130">
              <w:rPr>
                <w:iCs/>
              </w:rPr>
              <w:t xml:space="preserve">Inter-UE Coordination Scheme 2: </w:t>
            </w:r>
          </w:p>
          <w:p w14:paraId="297A10CA" w14:textId="77777777" w:rsidR="009F0C89" w:rsidRPr="00861130" w:rsidRDefault="009F0C89" w:rsidP="009E4E56">
            <w:pPr>
              <w:pStyle w:val="aff3"/>
              <w:numPr>
                <w:ilvl w:val="2"/>
                <w:numId w:val="14"/>
              </w:numPr>
              <w:spacing w:after="0"/>
              <w:ind w:leftChars="0" w:left="1600"/>
              <w:jc w:val="both"/>
              <w:rPr>
                <w:iCs/>
              </w:rPr>
            </w:pPr>
            <w:r w:rsidRPr="00861130">
              <w:rPr>
                <w:iCs/>
              </w:rPr>
              <w:t>The coordination information sent from UE-A to UE-B is the presence of expected/potential and/or detected resource conflict on the resources indicated by UE-B’s SCI</w:t>
            </w:r>
          </w:p>
          <w:p w14:paraId="4AE2CC01" w14:textId="77777777" w:rsidR="009F0C89" w:rsidRPr="00861130" w:rsidRDefault="009F0C89" w:rsidP="009E4E56">
            <w:pPr>
              <w:pStyle w:val="aff3"/>
              <w:numPr>
                <w:ilvl w:val="3"/>
                <w:numId w:val="14"/>
              </w:numPr>
              <w:spacing w:after="0"/>
              <w:ind w:leftChars="0" w:left="2000"/>
              <w:jc w:val="both"/>
              <w:rPr>
                <w:iCs/>
              </w:rPr>
            </w:pPr>
            <w:r w:rsidRPr="00861130">
              <w:rPr>
                <w:iCs/>
              </w:rPr>
              <w:t>FFS details including a possibility of down-selection between the expected/potential conflict and the detected resource conflict</w:t>
            </w:r>
          </w:p>
          <w:p w14:paraId="79B92C29" w14:textId="77777777" w:rsidR="009F0C89" w:rsidRPr="00861130" w:rsidRDefault="009F0C89" w:rsidP="009E4E56">
            <w:pPr>
              <w:pStyle w:val="aff3"/>
              <w:numPr>
                <w:ilvl w:val="2"/>
                <w:numId w:val="14"/>
              </w:numPr>
              <w:spacing w:after="0"/>
              <w:ind w:leftChars="0" w:left="1600"/>
              <w:jc w:val="both"/>
              <w:rPr>
                <w:iCs/>
              </w:rPr>
            </w:pPr>
            <w:r w:rsidRPr="00861130">
              <w:rPr>
                <w:iCs/>
              </w:rPr>
              <w:t>FFS condition(s) in which Scheme 2 is used</w:t>
            </w:r>
          </w:p>
          <w:p w14:paraId="00D81A30" w14:textId="77777777" w:rsidR="00806492" w:rsidRPr="00C55157" w:rsidRDefault="00806492" w:rsidP="00967033">
            <w:pPr>
              <w:spacing w:after="0"/>
              <w:jc w:val="both"/>
              <w:rPr>
                <w:lang w:eastAsia="ja-JP"/>
              </w:rPr>
            </w:pPr>
          </w:p>
        </w:tc>
      </w:tr>
    </w:tbl>
    <w:p w14:paraId="3A1936E5" w14:textId="77777777" w:rsidR="00806492" w:rsidRDefault="00806492" w:rsidP="009176F0">
      <w:pPr>
        <w:rPr>
          <w:lang w:val="en-US" w:eastAsia="ja-JP"/>
        </w:rPr>
      </w:pPr>
    </w:p>
    <w:p w14:paraId="5923F50A" w14:textId="6BB2F3CD" w:rsidR="00806492" w:rsidRDefault="00BC5CF2" w:rsidP="003A6A25">
      <w:pPr>
        <w:rPr>
          <w:lang w:val="en-US" w:eastAsia="ja-JP"/>
        </w:rPr>
      </w:pPr>
      <w:r>
        <w:rPr>
          <w:lang w:val="en-US" w:eastAsia="ja-JP"/>
        </w:rPr>
        <w:t>Scheme 1</w:t>
      </w:r>
      <w:r w:rsidR="00FC752C">
        <w:rPr>
          <w:lang w:val="en-US" w:eastAsia="ja-JP"/>
        </w:rPr>
        <w:t>includes</w:t>
      </w:r>
      <w:r>
        <w:rPr>
          <w:lang w:val="en-US" w:eastAsia="ja-JP"/>
        </w:rPr>
        <w:t xml:space="preserve"> Type </w:t>
      </w:r>
      <w:proofErr w:type="gramStart"/>
      <w:r>
        <w:rPr>
          <w:lang w:val="en-US" w:eastAsia="ja-JP"/>
        </w:rPr>
        <w:t>A</w:t>
      </w:r>
      <w:r w:rsidR="00EF3ED0">
        <w:rPr>
          <w:lang w:val="en-US" w:eastAsia="ja-JP"/>
        </w:rPr>
        <w:t>(</w:t>
      </w:r>
      <w:proofErr w:type="gramEnd"/>
      <w:r w:rsidR="00EF3ED0">
        <w:rPr>
          <w:lang w:val="en-US" w:eastAsia="ja-JP"/>
        </w:rPr>
        <w:t>preferred resource</w:t>
      </w:r>
      <w:r w:rsidR="0007100F">
        <w:rPr>
          <w:lang w:val="en-US" w:eastAsia="ja-JP"/>
        </w:rPr>
        <w:t>s</w:t>
      </w:r>
      <w:r w:rsidR="00EF3ED0">
        <w:rPr>
          <w:lang w:val="en-US" w:eastAsia="ja-JP"/>
        </w:rPr>
        <w:t>)</w:t>
      </w:r>
      <w:r>
        <w:rPr>
          <w:lang w:val="en-US" w:eastAsia="ja-JP"/>
        </w:rPr>
        <w:t xml:space="preserve"> </w:t>
      </w:r>
      <w:r w:rsidR="00EF3ED0">
        <w:rPr>
          <w:lang w:val="en-US" w:eastAsia="ja-JP"/>
        </w:rPr>
        <w:t>and Type B</w:t>
      </w:r>
      <w:r w:rsidR="0007100F">
        <w:rPr>
          <w:rFonts w:hint="eastAsia"/>
          <w:lang w:val="en-US" w:eastAsia="ja-JP"/>
        </w:rPr>
        <w:t>(</w:t>
      </w:r>
      <w:r w:rsidR="0007100F">
        <w:rPr>
          <w:lang w:val="en-US" w:eastAsia="ja-JP"/>
        </w:rPr>
        <w:t>no</w:t>
      </w:r>
      <w:r w:rsidR="00FA18F0">
        <w:rPr>
          <w:lang w:val="en-US" w:eastAsia="ja-JP"/>
        </w:rPr>
        <w:t>n-</w:t>
      </w:r>
      <w:r w:rsidR="0007100F">
        <w:rPr>
          <w:lang w:val="en-US" w:eastAsia="ja-JP"/>
        </w:rPr>
        <w:t xml:space="preserve"> preferred resources). </w:t>
      </w:r>
      <w:r w:rsidR="00017F1D">
        <w:rPr>
          <w:lang w:val="en-US" w:eastAsia="ja-JP"/>
        </w:rPr>
        <w:t xml:space="preserve">For UE-B, there are </w:t>
      </w:r>
      <w:r w:rsidR="007D4CD3" w:rsidRPr="00363BB8">
        <w:rPr>
          <w:lang w:val="en-US" w:eastAsia="ja-JP"/>
        </w:rPr>
        <w:t>"</w:t>
      </w:r>
      <w:r w:rsidR="00017F1D">
        <w:rPr>
          <w:lang w:val="en-US" w:eastAsia="ja-JP"/>
        </w:rPr>
        <w:t>preferred resource</w:t>
      </w:r>
      <w:r w:rsidR="00063B10">
        <w:rPr>
          <w:lang w:val="en-US" w:eastAsia="ja-JP"/>
        </w:rPr>
        <w:t xml:space="preserve"> set</w:t>
      </w:r>
      <w:r w:rsidR="007D4CD3" w:rsidRPr="00363BB8">
        <w:rPr>
          <w:lang w:val="en-US" w:eastAsia="ja-JP"/>
        </w:rPr>
        <w:t>"</w:t>
      </w:r>
      <w:r w:rsidR="00017F1D">
        <w:rPr>
          <w:lang w:val="en-US" w:eastAsia="ja-JP"/>
        </w:rPr>
        <w:t xml:space="preserve">, </w:t>
      </w:r>
      <w:r w:rsidR="007D4CD3" w:rsidRPr="00363BB8">
        <w:rPr>
          <w:lang w:val="en-US" w:eastAsia="ja-JP"/>
        </w:rPr>
        <w:t>"</w:t>
      </w:r>
      <w:r w:rsidR="00017F1D">
        <w:rPr>
          <w:lang w:val="en-US" w:eastAsia="ja-JP"/>
        </w:rPr>
        <w:t>non-preferred resource</w:t>
      </w:r>
      <w:r w:rsidR="00063B10">
        <w:rPr>
          <w:lang w:val="en-US" w:eastAsia="ja-JP"/>
        </w:rPr>
        <w:t xml:space="preserve"> set</w:t>
      </w:r>
      <w:r w:rsidR="007D4CD3" w:rsidRPr="00363BB8">
        <w:rPr>
          <w:lang w:val="en-US" w:eastAsia="ja-JP"/>
        </w:rPr>
        <w:t>"</w:t>
      </w:r>
      <w:r w:rsidR="00017F1D">
        <w:rPr>
          <w:lang w:val="en-US" w:eastAsia="ja-JP"/>
        </w:rPr>
        <w:t xml:space="preserve"> and </w:t>
      </w:r>
      <w:r w:rsidR="00CB3BCB" w:rsidRPr="00363BB8">
        <w:rPr>
          <w:lang w:val="en-US" w:eastAsia="ja-JP"/>
        </w:rPr>
        <w:t>"</w:t>
      </w:r>
      <w:r w:rsidR="00CF4BC8">
        <w:rPr>
          <w:lang w:val="en-US" w:eastAsia="ja-JP"/>
        </w:rPr>
        <w:t>neither pref</w:t>
      </w:r>
      <w:r w:rsidR="001D0CFC">
        <w:rPr>
          <w:lang w:val="en-US" w:eastAsia="ja-JP"/>
        </w:rPr>
        <w:t>erred</w:t>
      </w:r>
      <w:r w:rsidR="00374F95">
        <w:rPr>
          <w:lang w:val="en-US" w:eastAsia="ja-JP"/>
        </w:rPr>
        <w:t xml:space="preserve"> </w:t>
      </w:r>
      <w:r w:rsidR="000130CE">
        <w:rPr>
          <w:rFonts w:hint="eastAsia"/>
          <w:lang w:val="en-US" w:eastAsia="ja-JP"/>
        </w:rPr>
        <w:t>n</w:t>
      </w:r>
      <w:r w:rsidR="00374F95">
        <w:rPr>
          <w:lang w:val="en-US" w:eastAsia="ja-JP"/>
        </w:rPr>
        <w:t xml:space="preserve">or </w:t>
      </w:r>
      <w:r w:rsidR="001D0CFC">
        <w:rPr>
          <w:lang w:val="en-US" w:eastAsia="ja-JP"/>
        </w:rPr>
        <w:t>no</w:t>
      </w:r>
      <w:r w:rsidR="00063B10">
        <w:rPr>
          <w:lang w:val="en-US" w:eastAsia="ja-JP"/>
        </w:rPr>
        <w:t>n-</w:t>
      </w:r>
      <w:r w:rsidR="001D0CFC">
        <w:rPr>
          <w:lang w:val="en-US" w:eastAsia="ja-JP"/>
        </w:rPr>
        <w:t>preferred</w:t>
      </w:r>
      <w:r w:rsidR="00017F1D">
        <w:rPr>
          <w:lang w:val="en-US" w:eastAsia="ja-JP"/>
        </w:rPr>
        <w:t xml:space="preserve"> resource</w:t>
      </w:r>
      <w:r w:rsidR="00063B10">
        <w:rPr>
          <w:lang w:val="en-US" w:eastAsia="ja-JP"/>
        </w:rPr>
        <w:t xml:space="preserve"> set</w:t>
      </w:r>
      <w:r w:rsidR="007D4CD3" w:rsidRPr="00363BB8">
        <w:rPr>
          <w:lang w:val="en-US" w:eastAsia="ja-JP"/>
        </w:rPr>
        <w:t>"</w:t>
      </w:r>
      <w:r w:rsidR="0009407B">
        <w:rPr>
          <w:lang w:val="en-US" w:eastAsia="ja-JP"/>
        </w:rPr>
        <w:t>.</w:t>
      </w:r>
      <w:r w:rsidR="00001BE3">
        <w:rPr>
          <w:lang w:val="en-US" w:eastAsia="ja-JP"/>
        </w:rPr>
        <w:t xml:space="preserve"> When UE-A is header UE, </w:t>
      </w:r>
      <w:r w:rsidR="00446031">
        <w:rPr>
          <w:lang w:val="en-US" w:eastAsia="ja-JP"/>
        </w:rPr>
        <w:t xml:space="preserve">preferred resource is reasonable to indicate scheduling information to member UEs. When UE-A is a receiver UE of UE-B, </w:t>
      </w:r>
      <w:proofErr w:type="gramStart"/>
      <w:r w:rsidR="00446031">
        <w:rPr>
          <w:lang w:val="en-US" w:eastAsia="ja-JP"/>
        </w:rPr>
        <w:t>i</w:t>
      </w:r>
      <w:r w:rsidR="00470791">
        <w:rPr>
          <w:lang w:val="en-US" w:eastAsia="ja-JP"/>
        </w:rPr>
        <w:t>n order to</w:t>
      </w:r>
      <w:proofErr w:type="gramEnd"/>
      <w:r w:rsidR="00470791">
        <w:rPr>
          <w:lang w:val="en-US" w:eastAsia="ja-JP"/>
        </w:rPr>
        <w:t xml:space="preserve"> reduce the signaling overhead, UE-A </w:t>
      </w:r>
      <w:r w:rsidR="0006797D">
        <w:rPr>
          <w:lang w:val="en-US" w:eastAsia="ja-JP"/>
        </w:rPr>
        <w:t>c</w:t>
      </w:r>
      <w:r w:rsidR="0051099A">
        <w:rPr>
          <w:lang w:val="en-US" w:eastAsia="ja-JP"/>
        </w:rPr>
        <w:t>an</w:t>
      </w:r>
      <w:r w:rsidR="000C58A9">
        <w:rPr>
          <w:lang w:val="en-US" w:eastAsia="ja-JP"/>
        </w:rPr>
        <w:t xml:space="preserve"> select preferred resource or non-prefe</w:t>
      </w:r>
      <w:r w:rsidR="003A6A25">
        <w:rPr>
          <w:lang w:val="en-US" w:eastAsia="ja-JP"/>
        </w:rPr>
        <w:t>rred resource based on payload size.</w:t>
      </w:r>
      <w:r w:rsidR="003A6A25" w:rsidDel="003A6A25">
        <w:rPr>
          <w:lang w:val="en-US" w:eastAsia="ja-JP"/>
        </w:rPr>
        <w:t xml:space="preserve"> </w:t>
      </w:r>
    </w:p>
    <w:p w14:paraId="12FF754F" w14:textId="0C9B3397" w:rsidR="00000159" w:rsidRDefault="00000159" w:rsidP="00E179F0">
      <w:pPr>
        <w:rPr>
          <w:lang w:val="en-US" w:eastAsia="ja-JP"/>
        </w:rPr>
      </w:pPr>
      <w:r w:rsidRPr="000130CE">
        <w:rPr>
          <w:b/>
          <w:bCs/>
          <w:lang w:val="en-US" w:eastAsia="ja-JP"/>
        </w:rPr>
        <w:t>Proposal</w:t>
      </w:r>
      <w:r w:rsidR="00E54578" w:rsidRPr="000130CE">
        <w:rPr>
          <w:b/>
          <w:bCs/>
          <w:lang w:val="en-US" w:eastAsia="ja-JP"/>
        </w:rPr>
        <w:t xml:space="preserve"> </w:t>
      </w:r>
      <w:r w:rsidR="003A6A25">
        <w:rPr>
          <w:b/>
          <w:bCs/>
          <w:lang w:val="en-US" w:eastAsia="ja-JP"/>
        </w:rPr>
        <w:t>3</w:t>
      </w:r>
      <w:r w:rsidRPr="000130CE">
        <w:rPr>
          <w:b/>
          <w:bCs/>
          <w:lang w:val="en-US" w:eastAsia="ja-JP"/>
        </w:rPr>
        <w:t>:</w:t>
      </w:r>
      <w:r>
        <w:rPr>
          <w:lang w:val="en-US" w:eastAsia="ja-JP"/>
        </w:rPr>
        <w:t xml:space="preserve"> </w:t>
      </w:r>
      <w:r w:rsidR="00E54578">
        <w:rPr>
          <w:rFonts w:hint="eastAsia"/>
          <w:lang w:val="en-US" w:eastAsia="ja-JP"/>
        </w:rPr>
        <w:t xml:space="preserve">For Scheme 1, </w:t>
      </w:r>
      <w:r w:rsidR="00E179F0">
        <w:rPr>
          <w:lang w:val="en-US" w:eastAsia="ja-JP"/>
        </w:rPr>
        <w:t>w</w:t>
      </w:r>
      <w:r w:rsidR="00E179F0" w:rsidRPr="00E179F0">
        <w:rPr>
          <w:lang w:val="en-US" w:eastAsia="ja-JP"/>
        </w:rPr>
        <w:t>hen UE-A is header UE, preferred resources is reasonable to indicate scheduling information to</w:t>
      </w:r>
      <w:r w:rsidR="00E179F0">
        <w:rPr>
          <w:rFonts w:hint="eastAsia"/>
          <w:lang w:val="en-US" w:eastAsia="ja-JP"/>
        </w:rPr>
        <w:t xml:space="preserve"> </w:t>
      </w:r>
      <w:r w:rsidR="00E179F0" w:rsidRPr="00E179F0">
        <w:rPr>
          <w:lang w:val="en-US" w:eastAsia="ja-JP"/>
        </w:rPr>
        <w:t>member UEs.</w:t>
      </w:r>
      <w:r w:rsidR="00E179F0">
        <w:rPr>
          <w:lang w:val="en-US" w:eastAsia="ja-JP"/>
        </w:rPr>
        <w:t xml:space="preserve"> W</w:t>
      </w:r>
      <w:r w:rsidR="00E179F0" w:rsidRPr="00E179F0">
        <w:rPr>
          <w:lang w:val="en-US" w:eastAsia="ja-JP"/>
        </w:rPr>
        <w:t>hen UE-A is receiver UE of UE-B, UE-A can choose "preferred resource</w:t>
      </w:r>
      <w:proofErr w:type="gramStart"/>
      <w:r w:rsidR="00E179F0" w:rsidRPr="00E179F0">
        <w:rPr>
          <w:lang w:val="en-US" w:eastAsia="ja-JP"/>
        </w:rPr>
        <w:t>"</w:t>
      </w:r>
      <w:proofErr w:type="gramEnd"/>
      <w:r w:rsidR="00E179F0" w:rsidRPr="00E179F0">
        <w:rPr>
          <w:lang w:val="en-US" w:eastAsia="ja-JP"/>
        </w:rPr>
        <w:t xml:space="preserve"> or "non-preferred</w:t>
      </w:r>
      <w:r w:rsidR="00E179F0">
        <w:rPr>
          <w:rFonts w:hint="eastAsia"/>
          <w:lang w:val="en-US" w:eastAsia="ja-JP"/>
        </w:rPr>
        <w:t xml:space="preserve"> </w:t>
      </w:r>
      <w:r w:rsidR="00E179F0" w:rsidRPr="00E179F0">
        <w:rPr>
          <w:lang w:val="en-US" w:eastAsia="ja-JP"/>
        </w:rPr>
        <w:t>resource" based on payload size in order to reduce the signaling overhead.</w:t>
      </w:r>
    </w:p>
    <w:p w14:paraId="064FF05B" w14:textId="2DC68EB3" w:rsidR="00796900" w:rsidRDefault="00966A8F" w:rsidP="009176F0">
      <w:pPr>
        <w:rPr>
          <w:lang w:val="en-US" w:eastAsia="ja-JP"/>
        </w:rPr>
      </w:pPr>
      <w:r>
        <w:rPr>
          <w:lang w:val="en-US" w:eastAsia="ja-JP"/>
        </w:rPr>
        <w:t>Scheme 2</w:t>
      </w:r>
      <w:r w:rsidR="00C144F2">
        <w:rPr>
          <w:lang w:val="en-US" w:eastAsia="ja-JP"/>
        </w:rPr>
        <w:t xml:space="preserve"> </w:t>
      </w:r>
      <w:r w:rsidR="0083026A">
        <w:rPr>
          <w:lang w:val="en-US" w:eastAsia="ja-JP"/>
        </w:rPr>
        <w:t>include</w:t>
      </w:r>
      <w:r w:rsidR="00C144F2">
        <w:rPr>
          <w:lang w:val="en-US" w:eastAsia="ja-JP"/>
        </w:rPr>
        <w:t>s</w:t>
      </w:r>
      <w:r w:rsidR="0083026A">
        <w:rPr>
          <w:lang w:val="en-US" w:eastAsia="ja-JP"/>
        </w:rPr>
        <w:t xml:space="preserve"> Type B and Type C </w:t>
      </w:r>
      <w:r w:rsidR="00803D2E">
        <w:rPr>
          <w:lang w:val="en-US" w:eastAsia="ja-JP"/>
        </w:rPr>
        <w:t>with lower signaling overhead.</w:t>
      </w:r>
      <w:r w:rsidR="00201FC8">
        <w:rPr>
          <w:lang w:val="en-US" w:eastAsia="ja-JP"/>
        </w:rPr>
        <w:t xml:space="preserve"> </w:t>
      </w:r>
      <w:r w:rsidR="00803D2E">
        <w:rPr>
          <w:lang w:val="en-US" w:eastAsia="ja-JP"/>
        </w:rPr>
        <w:t>S</w:t>
      </w:r>
      <w:r w:rsidR="00025234">
        <w:rPr>
          <w:rFonts w:hint="eastAsia"/>
          <w:lang w:val="en-US" w:eastAsia="ja-JP"/>
        </w:rPr>
        <w:t>everal</w:t>
      </w:r>
      <w:r w:rsidR="00474D3E">
        <w:rPr>
          <w:lang w:val="en-US" w:eastAsia="ja-JP"/>
        </w:rPr>
        <w:t xml:space="preserve"> compan</w:t>
      </w:r>
      <w:r w:rsidR="00025234">
        <w:rPr>
          <w:lang w:val="en-US" w:eastAsia="ja-JP"/>
        </w:rPr>
        <w:t xml:space="preserve">ies </w:t>
      </w:r>
      <w:r w:rsidR="00474D3E">
        <w:rPr>
          <w:lang w:val="en-US" w:eastAsia="ja-JP"/>
        </w:rPr>
        <w:t>show</w:t>
      </w:r>
      <w:r w:rsidR="0024698B">
        <w:rPr>
          <w:rFonts w:hint="eastAsia"/>
          <w:lang w:val="en-US" w:eastAsia="ja-JP"/>
        </w:rPr>
        <w:t>e</w:t>
      </w:r>
      <w:r w:rsidR="0024698B">
        <w:rPr>
          <w:lang w:val="en-US" w:eastAsia="ja-JP"/>
        </w:rPr>
        <w:t>d</w:t>
      </w:r>
      <w:r w:rsidR="00474D3E">
        <w:rPr>
          <w:lang w:val="en-US" w:eastAsia="ja-JP"/>
        </w:rPr>
        <w:t xml:space="preserve"> the PRR gains </w:t>
      </w:r>
      <w:r w:rsidR="003C0C23">
        <w:rPr>
          <w:lang w:val="en-US" w:eastAsia="ja-JP"/>
        </w:rPr>
        <w:t xml:space="preserve">with small size of </w:t>
      </w:r>
      <w:r w:rsidR="00453BC7" w:rsidRPr="00363BB8">
        <w:rPr>
          <w:lang w:val="en-US" w:eastAsia="ja-JP"/>
        </w:rPr>
        <w:t>"</w:t>
      </w:r>
      <w:r w:rsidR="003C0C23">
        <w:rPr>
          <w:lang w:val="en-US" w:eastAsia="ja-JP"/>
        </w:rPr>
        <w:t>a set of resource</w:t>
      </w:r>
      <w:r w:rsidR="00453BC7" w:rsidRPr="00363BB8">
        <w:rPr>
          <w:lang w:val="en-US" w:eastAsia="ja-JP"/>
        </w:rPr>
        <w:t>"</w:t>
      </w:r>
      <w:r w:rsidR="00474D3E" w:rsidRPr="003F6C81">
        <w:rPr>
          <w:lang w:val="en-US" w:eastAsia="ja-JP"/>
        </w:rPr>
        <w:t xml:space="preserve">. </w:t>
      </w:r>
      <w:r w:rsidR="00453BC7" w:rsidRPr="00363BB8">
        <w:rPr>
          <w:lang w:val="en-US" w:eastAsia="ja-JP"/>
        </w:rPr>
        <w:t>"</w:t>
      </w:r>
      <w:r w:rsidR="00C144F2">
        <w:rPr>
          <w:iCs/>
        </w:rPr>
        <w:t>E</w:t>
      </w:r>
      <w:r w:rsidR="00301D68" w:rsidRPr="000130CE">
        <w:rPr>
          <w:iCs/>
        </w:rPr>
        <w:t>xpected/potential conflict</w:t>
      </w:r>
      <w:r w:rsidR="00453BC7" w:rsidRPr="00363BB8">
        <w:rPr>
          <w:lang w:val="en-US" w:eastAsia="ja-JP"/>
        </w:rPr>
        <w:t>"</w:t>
      </w:r>
      <w:r w:rsidR="00FA1321" w:rsidRPr="003F6C81">
        <w:rPr>
          <w:lang w:val="en-US" w:eastAsia="ja-JP"/>
        </w:rPr>
        <w:t xml:space="preserve"> and </w:t>
      </w:r>
      <w:r w:rsidR="00453BC7" w:rsidRPr="00363BB8">
        <w:rPr>
          <w:lang w:val="en-US" w:eastAsia="ja-JP"/>
        </w:rPr>
        <w:t>"</w:t>
      </w:r>
      <w:r w:rsidR="003F6C81" w:rsidRPr="000130CE">
        <w:rPr>
          <w:iCs/>
        </w:rPr>
        <w:t>detected resource conflict</w:t>
      </w:r>
      <w:r w:rsidR="00453BC7" w:rsidRPr="00363BB8">
        <w:rPr>
          <w:lang w:val="en-US" w:eastAsia="ja-JP"/>
        </w:rPr>
        <w:t>"</w:t>
      </w:r>
      <w:r w:rsidR="00FA1321" w:rsidRPr="003F6C81">
        <w:rPr>
          <w:lang w:val="en-US" w:eastAsia="ja-JP"/>
        </w:rPr>
        <w:t xml:space="preserve">can </w:t>
      </w:r>
      <w:r w:rsidR="000B00A0" w:rsidRPr="003F6C81">
        <w:rPr>
          <w:lang w:val="en-US" w:eastAsia="ja-JP"/>
        </w:rPr>
        <w:t>be used for power saving UE type D without reception of PSCCH/PSSCH if the signaling is simil</w:t>
      </w:r>
      <w:r w:rsidR="000B00A0">
        <w:rPr>
          <w:lang w:val="en-US" w:eastAsia="ja-JP"/>
        </w:rPr>
        <w:t xml:space="preserve">ar as PSFCH. </w:t>
      </w:r>
      <w:r w:rsidR="00AC34B6">
        <w:rPr>
          <w:lang w:val="en-US" w:eastAsia="ja-JP"/>
        </w:rPr>
        <w:t xml:space="preserve">In </w:t>
      </w:r>
      <w:r w:rsidR="00DE27C0" w:rsidRPr="00363BB8">
        <w:rPr>
          <w:lang w:val="en-US" w:eastAsia="ja-JP"/>
        </w:rPr>
        <w:t>"</w:t>
      </w:r>
      <w:r w:rsidR="00CC02D1" w:rsidRPr="000130CE">
        <w:rPr>
          <w:iCs/>
        </w:rPr>
        <w:t>expected</w:t>
      </w:r>
      <w:r w:rsidR="00DE27C0" w:rsidRPr="000130CE">
        <w:rPr>
          <w:iCs/>
        </w:rPr>
        <w:t>/potential conflict</w:t>
      </w:r>
      <w:r w:rsidR="00DE27C0" w:rsidRPr="00363BB8">
        <w:rPr>
          <w:lang w:val="en-US" w:eastAsia="ja-JP"/>
        </w:rPr>
        <w:t>"</w:t>
      </w:r>
      <w:r w:rsidR="00AC34B6">
        <w:rPr>
          <w:lang w:val="en-US" w:eastAsia="ja-JP"/>
        </w:rPr>
        <w:t>, the UE-A transmit</w:t>
      </w:r>
      <w:r w:rsidR="00C80605">
        <w:rPr>
          <w:lang w:val="en-US" w:eastAsia="ja-JP"/>
        </w:rPr>
        <w:t>s</w:t>
      </w:r>
      <w:r w:rsidR="00AC34B6">
        <w:rPr>
          <w:lang w:val="en-US" w:eastAsia="ja-JP"/>
        </w:rPr>
        <w:t xml:space="preserve"> </w:t>
      </w:r>
      <w:r w:rsidR="00453BC7" w:rsidRPr="00363BB8">
        <w:rPr>
          <w:lang w:val="en-US" w:eastAsia="ja-JP"/>
        </w:rPr>
        <w:t>"</w:t>
      </w:r>
      <w:r w:rsidR="00AC34B6">
        <w:rPr>
          <w:lang w:val="en-US" w:eastAsia="ja-JP"/>
        </w:rPr>
        <w:t>a set of resource</w:t>
      </w:r>
      <w:r w:rsidR="00453BC7" w:rsidRPr="00363BB8">
        <w:rPr>
          <w:lang w:val="en-US" w:eastAsia="ja-JP"/>
        </w:rPr>
        <w:t>"</w:t>
      </w:r>
      <w:r w:rsidR="00AC34B6">
        <w:rPr>
          <w:lang w:val="en-US" w:eastAsia="ja-JP"/>
        </w:rPr>
        <w:t xml:space="preserve"> for UE-B’s reserved resources and it is not preferred. </w:t>
      </w:r>
      <w:r w:rsidR="001F798F">
        <w:rPr>
          <w:lang w:val="en-US" w:eastAsia="ja-JP"/>
        </w:rPr>
        <w:t xml:space="preserve">For </w:t>
      </w:r>
      <w:r w:rsidR="00453BC7" w:rsidRPr="00363BB8">
        <w:rPr>
          <w:lang w:val="en-US" w:eastAsia="ja-JP"/>
        </w:rPr>
        <w:t>"</w:t>
      </w:r>
      <w:r w:rsidR="00584E91" w:rsidRPr="00FB4DAD">
        <w:rPr>
          <w:iCs/>
        </w:rPr>
        <w:t>expected/potential conflict</w:t>
      </w:r>
      <w:r w:rsidR="00453BC7" w:rsidRPr="00363BB8">
        <w:rPr>
          <w:lang w:val="en-US" w:eastAsia="ja-JP"/>
        </w:rPr>
        <w:t>"</w:t>
      </w:r>
      <w:r w:rsidR="001F798F">
        <w:rPr>
          <w:lang w:val="en-US" w:eastAsia="ja-JP"/>
        </w:rPr>
        <w:t xml:space="preserve">, the resource for </w:t>
      </w:r>
      <w:r w:rsidR="00F36A7C" w:rsidRPr="00363BB8">
        <w:rPr>
          <w:lang w:val="en-US" w:eastAsia="ja-JP"/>
        </w:rPr>
        <w:t>"</w:t>
      </w:r>
      <w:r w:rsidR="001F798F">
        <w:rPr>
          <w:lang w:val="en-US" w:eastAsia="ja-JP"/>
        </w:rPr>
        <w:t xml:space="preserve">a set of </w:t>
      </w:r>
      <w:r w:rsidR="00527A79">
        <w:rPr>
          <w:lang w:val="en-US" w:eastAsia="ja-JP"/>
        </w:rPr>
        <w:t>resources</w:t>
      </w:r>
      <w:r w:rsidR="00F36A7C" w:rsidRPr="00363BB8">
        <w:rPr>
          <w:lang w:val="en-US" w:eastAsia="ja-JP"/>
        </w:rPr>
        <w:t>"</w:t>
      </w:r>
      <w:r w:rsidR="00527A79">
        <w:rPr>
          <w:lang w:val="en-US" w:eastAsia="ja-JP"/>
        </w:rPr>
        <w:t xml:space="preserve"> should be separated from PSFCH </w:t>
      </w:r>
      <w:r w:rsidR="006C28D6">
        <w:rPr>
          <w:lang w:val="en-US" w:eastAsia="ja-JP"/>
        </w:rPr>
        <w:t>for HARQ-ACK</w:t>
      </w:r>
      <w:r w:rsidR="002E032E">
        <w:rPr>
          <w:lang w:val="en-US" w:eastAsia="ja-JP"/>
        </w:rPr>
        <w:t xml:space="preserve"> and only UE with the capability of inter-UE coordination can receive </w:t>
      </w:r>
      <w:r w:rsidR="00F36A7C" w:rsidRPr="00363BB8">
        <w:rPr>
          <w:lang w:val="en-US" w:eastAsia="ja-JP"/>
        </w:rPr>
        <w:t>"</w:t>
      </w:r>
      <w:r w:rsidR="002E032E">
        <w:rPr>
          <w:lang w:val="en-US" w:eastAsia="ja-JP"/>
        </w:rPr>
        <w:t>a set of resource</w:t>
      </w:r>
      <w:r w:rsidR="00F36A7C" w:rsidRPr="00363BB8">
        <w:rPr>
          <w:lang w:val="en-US" w:eastAsia="ja-JP"/>
        </w:rPr>
        <w:t>"</w:t>
      </w:r>
      <w:r w:rsidR="006C28D6">
        <w:rPr>
          <w:lang w:val="en-US" w:eastAsia="ja-JP"/>
        </w:rPr>
        <w:t>.</w:t>
      </w:r>
      <w:r w:rsidR="002F2021">
        <w:rPr>
          <w:lang w:val="en-US" w:eastAsia="ja-JP"/>
        </w:rPr>
        <w:t xml:space="preserve"> </w:t>
      </w:r>
      <w:r w:rsidR="00F36A7C" w:rsidRPr="00363BB8">
        <w:rPr>
          <w:lang w:val="en-US" w:eastAsia="ja-JP"/>
        </w:rPr>
        <w:t>"</w:t>
      </w:r>
      <w:r w:rsidR="00C144F2">
        <w:rPr>
          <w:iCs/>
        </w:rPr>
        <w:t>E</w:t>
      </w:r>
      <w:r w:rsidR="00584E91" w:rsidRPr="00FB4DAD">
        <w:rPr>
          <w:iCs/>
        </w:rPr>
        <w:t>xpected/potential conflict</w:t>
      </w:r>
      <w:r w:rsidR="00F36A7C" w:rsidRPr="00363BB8">
        <w:rPr>
          <w:lang w:val="en-US" w:eastAsia="ja-JP"/>
        </w:rPr>
        <w:t>"</w:t>
      </w:r>
      <w:r w:rsidR="009E36EE">
        <w:rPr>
          <w:lang w:val="en-US" w:eastAsia="ja-JP"/>
        </w:rPr>
        <w:t xml:space="preserve"> can avoid collision. Then </w:t>
      </w:r>
      <w:r w:rsidR="00C07230">
        <w:rPr>
          <w:lang w:val="en-US" w:eastAsia="ja-JP"/>
        </w:rPr>
        <w:t xml:space="preserve">we propose at least </w:t>
      </w:r>
      <w:r w:rsidR="00453BC7" w:rsidRPr="00363BB8">
        <w:rPr>
          <w:lang w:val="en-US" w:eastAsia="ja-JP"/>
        </w:rPr>
        <w:t>"</w:t>
      </w:r>
      <w:r w:rsidR="00584E91" w:rsidRPr="00FB4DAD">
        <w:rPr>
          <w:iCs/>
        </w:rPr>
        <w:t>expected/potential conflict</w:t>
      </w:r>
      <w:r w:rsidR="00453BC7" w:rsidRPr="00363BB8">
        <w:rPr>
          <w:lang w:val="en-US" w:eastAsia="ja-JP"/>
        </w:rPr>
        <w:t>"</w:t>
      </w:r>
      <w:r w:rsidR="00C07230">
        <w:rPr>
          <w:lang w:val="en-US" w:eastAsia="ja-JP"/>
        </w:rPr>
        <w:t xml:space="preserve"> is supported.</w:t>
      </w:r>
      <w:r w:rsidR="00C07230">
        <w:rPr>
          <w:rFonts w:hint="eastAsia"/>
          <w:lang w:val="en-US" w:eastAsia="ja-JP"/>
        </w:rPr>
        <w:t xml:space="preserve"> </w:t>
      </w:r>
      <w:r w:rsidR="002F2021">
        <w:rPr>
          <w:lang w:val="en-US" w:eastAsia="ja-JP"/>
        </w:rPr>
        <w:t xml:space="preserve">For </w:t>
      </w:r>
      <w:r w:rsidR="00453BC7" w:rsidRPr="00363BB8">
        <w:rPr>
          <w:lang w:val="en-US" w:eastAsia="ja-JP"/>
        </w:rPr>
        <w:t>"</w:t>
      </w:r>
      <w:r w:rsidR="00584E91" w:rsidRPr="00FB4DAD">
        <w:rPr>
          <w:iCs/>
        </w:rPr>
        <w:t>detected resource conflict</w:t>
      </w:r>
      <w:r w:rsidR="00453BC7" w:rsidRPr="00363BB8">
        <w:rPr>
          <w:lang w:val="en-US" w:eastAsia="ja-JP"/>
        </w:rPr>
        <w:t>"</w:t>
      </w:r>
      <w:r w:rsidR="002F2021">
        <w:rPr>
          <w:lang w:val="en-US" w:eastAsia="ja-JP"/>
        </w:rPr>
        <w:t>, the PSFCH for HARQ-ACK could be used</w:t>
      </w:r>
      <w:r w:rsidR="0078355A">
        <w:rPr>
          <w:lang w:val="en-US" w:eastAsia="ja-JP"/>
        </w:rPr>
        <w:t xml:space="preserve"> for indication of </w:t>
      </w:r>
      <w:r w:rsidR="00453BC7" w:rsidRPr="00363BB8">
        <w:rPr>
          <w:lang w:val="en-US" w:eastAsia="ja-JP"/>
        </w:rPr>
        <w:t>"</w:t>
      </w:r>
      <w:r w:rsidR="0078355A">
        <w:rPr>
          <w:lang w:val="en-US" w:eastAsia="ja-JP"/>
        </w:rPr>
        <w:t>a set of resource</w:t>
      </w:r>
      <w:r w:rsidR="00453BC7" w:rsidRPr="00363BB8">
        <w:rPr>
          <w:lang w:val="en-US" w:eastAsia="ja-JP"/>
        </w:rPr>
        <w:t>"</w:t>
      </w:r>
      <w:r w:rsidR="0078355A">
        <w:rPr>
          <w:lang w:val="en-US" w:eastAsia="ja-JP"/>
        </w:rPr>
        <w:t xml:space="preserve"> and Rel.16 UEs might receive the </w:t>
      </w:r>
      <w:r w:rsidR="004A4052">
        <w:rPr>
          <w:lang w:val="en-US" w:eastAsia="ja-JP"/>
        </w:rPr>
        <w:t xml:space="preserve">indication without knowledge of </w:t>
      </w:r>
      <w:r w:rsidR="00453BC7" w:rsidRPr="00363BB8">
        <w:rPr>
          <w:lang w:val="en-US" w:eastAsia="ja-JP"/>
        </w:rPr>
        <w:t>"</w:t>
      </w:r>
      <w:r w:rsidR="005F4B67">
        <w:rPr>
          <w:lang w:val="en-US" w:eastAsia="ja-JP"/>
        </w:rPr>
        <w:t>a set of resource</w:t>
      </w:r>
      <w:r w:rsidR="00453BC7" w:rsidRPr="00363BB8">
        <w:rPr>
          <w:lang w:val="en-US" w:eastAsia="ja-JP"/>
        </w:rPr>
        <w:t>"</w:t>
      </w:r>
      <w:r w:rsidR="005C4123">
        <w:rPr>
          <w:lang w:val="en-US" w:eastAsia="ja-JP"/>
        </w:rPr>
        <w:t xml:space="preserve"> in unicast and groupcast</w:t>
      </w:r>
      <w:r w:rsidR="005F4B67">
        <w:rPr>
          <w:lang w:val="en-US" w:eastAsia="ja-JP"/>
        </w:rPr>
        <w:t>.</w:t>
      </w:r>
      <w:r w:rsidR="00C07230">
        <w:rPr>
          <w:lang w:val="en-US" w:eastAsia="ja-JP"/>
        </w:rPr>
        <w:t xml:space="preserve"> </w:t>
      </w:r>
      <w:r w:rsidR="00C07230" w:rsidRPr="00C07230">
        <w:rPr>
          <w:lang w:val="en-US" w:eastAsia="ja-JP"/>
        </w:rPr>
        <w:t xml:space="preserve">If specification effort </w:t>
      </w:r>
      <w:r w:rsidR="00405A77">
        <w:rPr>
          <w:lang w:val="en-US" w:eastAsia="ja-JP"/>
        </w:rPr>
        <w:t>is</w:t>
      </w:r>
      <w:r w:rsidR="00C07230" w:rsidRPr="00C07230">
        <w:rPr>
          <w:lang w:val="en-US" w:eastAsia="ja-JP"/>
        </w:rPr>
        <w:t xml:space="preserve"> not so large, </w:t>
      </w:r>
      <w:r w:rsidR="00453BC7" w:rsidRPr="00363BB8">
        <w:rPr>
          <w:lang w:val="en-US" w:eastAsia="ja-JP"/>
        </w:rPr>
        <w:t>"</w:t>
      </w:r>
      <w:r w:rsidR="00584E91" w:rsidRPr="00FB4DAD">
        <w:rPr>
          <w:iCs/>
        </w:rPr>
        <w:t>detected resource conflict</w:t>
      </w:r>
      <w:r w:rsidR="00453BC7" w:rsidRPr="00363BB8">
        <w:rPr>
          <w:lang w:val="en-US" w:eastAsia="ja-JP"/>
        </w:rPr>
        <w:t>"</w:t>
      </w:r>
      <w:r w:rsidR="00C07230" w:rsidRPr="00C07230">
        <w:rPr>
          <w:lang w:val="en-US" w:eastAsia="ja-JP"/>
        </w:rPr>
        <w:t xml:space="preserve"> could be supported.</w:t>
      </w:r>
    </w:p>
    <w:p w14:paraId="6F9E283A" w14:textId="5351011E" w:rsidR="00C07230" w:rsidRDefault="00C07230" w:rsidP="009176F0">
      <w:pPr>
        <w:rPr>
          <w:lang w:val="en-US" w:eastAsia="ja-JP"/>
        </w:rPr>
      </w:pPr>
      <w:r w:rsidRPr="000130CE">
        <w:rPr>
          <w:b/>
          <w:bCs/>
          <w:lang w:val="en-US" w:eastAsia="ja-JP"/>
        </w:rPr>
        <w:t xml:space="preserve">Proposal </w:t>
      </w:r>
      <w:r w:rsidR="00627BF7">
        <w:rPr>
          <w:b/>
          <w:bCs/>
          <w:lang w:val="en-US" w:eastAsia="ja-JP"/>
        </w:rPr>
        <w:t>4</w:t>
      </w:r>
      <w:r w:rsidRPr="000130CE">
        <w:rPr>
          <w:b/>
          <w:bCs/>
          <w:lang w:val="en-US" w:eastAsia="ja-JP"/>
        </w:rPr>
        <w:t>:</w:t>
      </w:r>
      <w:r w:rsidR="00301D68" w:rsidRPr="000130CE">
        <w:rPr>
          <w:b/>
          <w:bCs/>
        </w:rPr>
        <w:t xml:space="preserve"> </w:t>
      </w:r>
      <w:r w:rsidR="00301D68" w:rsidRPr="00301D68">
        <w:rPr>
          <w:lang w:val="en-US" w:eastAsia="ja-JP"/>
        </w:rPr>
        <w:t xml:space="preserve">At least </w:t>
      </w:r>
      <w:r w:rsidR="00453BC7" w:rsidRPr="00363BB8">
        <w:rPr>
          <w:lang w:val="en-US" w:eastAsia="ja-JP"/>
        </w:rPr>
        <w:t>"</w:t>
      </w:r>
      <w:r w:rsidR="00584E91" w:rsidRPr="00FB4DAD">
        <w:rPr>
          <w:iCs/>
        </w:rPr>
        <w:t>expected/potential conflict</w:t>
      </w:r>
      <w:r w:rsidR="00453BC7" w:rsidRPr="00363BB8">
        <w:rPr>
          <w:lang w:val="en-US" w:eastAsia="ja-JP"/>
        </w:rPr>
        <w:t>"</w:t>
      </w:r>
      <w:r w:rsidR="00C144F2">
        <w:rPr>
          <w:lang w:val="en-US" w:eastAsia="ja-JP"/>
        </w:rPr>
        <w:t xml:space="preserve"> </w:t>
      </w:r>
      <w:r w:rsidR="00584E91">
        <w:rPr>
          <w:lang w:val="en-US" w:eastAsia="ja-JP"/>
        </w:rPr>
        <w:t>in Scheme 2</w:t>
      </w:r>
      <w:r w:rsidR="00301D68" w:rsidRPr="00301D68">
        <w:rPr>
          <w:lang w:val="en-US" w:eastAsia="ja-JP"/>
        </w:rPr>
        <w:t xml:space="preserve"> should be supported to avoid expected/potential collision.</w:t>
      </w:r>
    </w:p>
    <w:p w14:paraId="12E94FB1" w14:textId="65A4C9F7" w:rsidR="00301D68" w:rsidRDefault="00301D68" w:rsidP="009176F0">
      <w:pPr>
        <w:rPr>
          <w:lang w:val="en-US" w:eastAsia="ja-JP"/>
        </w:rPr>
      </w:pPr>
      <w:r w:rsidRPr="000130CE">
        <w:rPr>
          <w:b/>
          <w:bCs/>
          <w:lang w:val="en-US" w:eastAsia="ja-JP"/>
        </w:rPr>
        <w:t xml:space="preserve">Proposal </w:t>
      </w:r>
      <w:r w:rsidR="00627BF7">
        <w:rPr>
          <w:b/>
          <w:bCs/>
          <w:lang w:val="en-US" w:eastAsia="ja-JP"/>
        </w:rPr>
        <w:t>5</w:t>
      </w:r>
      <w:r w:rsidRPr="000130CE">
        <w:rPr>
          <w:b/>
          <w:bCs/>
          <w:lang w:val="en-US" w:eastAsia="ja-JP"/>
        </w:rPr>
        <w:t>:</w:t>
      </w:r>
      <w:r w:rsidR="00584E91">
        <w:rPr>
          <w:lang w:val="en-US" w:eastAsia="ja-JP"/>
        </w:rPr>
        <w:t xml:space="preserve"> </w:t>
      </w:r>
      <w:r w:rsidR="00584E91" w:rsidRPr="00584E91">
        <w:rPr>
          <w:lang w:val="en-US" w:eastAsia="ja-JP"/>
        </w:rPr>
        <w:t xml:space="preserve">If specification effort </w:t>
      </w:r>
      <w:r w:rsidR="00405A77">
        <w:rPr>
          <w:lang w:val="en-US" w:eastAsia="ja-JP"/>
        </w:rPr>
        <w:t>is</w:t>
      </w:r>
      <w:r w:rsidR="00584E91" w:rsidRPr="00584E91">
        <w:rPr>
          <w:lang w:val="en-US" w:eastAsia="ja-JP"/>
        </w:rPr>
        <w:t xml:space="preserve"> not so large, </w:t>
      </w:r>
      <w:r w:rsidR="00453BC7" w:rsidRPr="00363BB8">
        <w:rPr>
          <w:lang w:val="en-US" w:eastAsia="ja-JP"/>
        </w:rPr>
        <w:t>"</w:t>
      </w:r>
      <w:r w:rsidR="00584E91" w:rsidRPr="00584E91">
        <w:rPr>
          <w:lang w:val="en-US" w:eastAsia="ja-JP"/>
        </w:rPr>
        <w:t>detected resource conflict</w:t>
      </w:r>
      <w:r w:rsidR="00453BC7" w:rsidRPr="00363BB8">
        <w:rPr>
          <w:lang w:val="en-US" w:eastAsia="ja-JP"/>
        </w:rPr>
        <w:t>"</w:t>
      </w:r>
      <w:r w:rsidR="00584E91" w:rsidRPr="00584E91">
        <w:rPr>
          <w:lang w:val="en-US" w:eastAsia="ja-JP"/>
        </w:rPr>
        <w:t xml:space="preserve"> </w:t>
      </w:r>
      <w:r w:rsidR="009E4E56">
        <w:rPr>
          <w:lang w:val="en-US" w:eastAsia="ja-JP"/>
        </w:rPr>
        <w:t>is</w:t>
      </w:r>
      <w:r w:rsidR="00584E91" w:rsidRPr="00584E91">
        <w:rPr>
          <w:lang w:val="en-US" w:eastAsia="ja-JP"/>
        </w:rPr>
        <w:t xml:space="preserve"> supported.</w:t>
      </w:r>
    </w:p>
    <w:p w14:paraId="4159A1DE" w14:textId="77777777" w:rsidR="000130CE" w:rsidRDefault="000130CE" w:rsidP="009176F0">
      <w:pPr>
        <w:rPr>
          <w:lang w:val="en-US" w:eastAsia="ja-JP"/>
        </w:rPr>
      </w:pPr>
    </w:p>
    <w:p w14:paraId="7764673F" w14:textId="0F096F7E" w:rsidR="00697BFF" w:rsidRPr="000130CE" w:rsidRDefault="009176F0" w:rsidP="000130CE">
      <w:pPr>
        <w:pStyle w:val="2"/>
        <w:rPr>
          <w:rFonts w:eastAsiaTheme="minorEastAsia"/>
          <w:lang w:val="en-US" w:eastAsia="ja-JP"/>
        </w:rPr>
      </w:pPr>
      <w:r>
        <w:rPr>
          <w:lang w:val="en-US" w:eastAsia="ja-JP"/>
        </w:rPr>
        <w:t xml:space="preserve">Procedure of </w:t>
      </w:r>
      <w:r w:rsidR="00005A8C" w:rsidRPr="000634F6">
        <w:rPr>
          <w:lang w:val="en-US" w:eastAsia="ja-JP"/>
        </w:rPr>
        <w:t>inter</w:t>
      </w:r>
      <w:r>
        <w:rPr>
          <w:lang w:val="en-US" w:eastAsia="ja-JP"/>
        </w:rPr>
        <w:t>-</w:t>
      </w:r>
      <w:r w:rsidR="00005A8C" w:rsidRPr="000634F6">
        <w:rPr>
          <w:lang w:val="en-US" w:eastAsia="ja-JP"/>
        </w:rPr>
        <w:t>UE coordination</w:t>
      </w:r>
    </w:p>
    <w:p w14:paraId="375D5B44" w14:textId="204FE967" w:rsidR="00987AF5" w:rsidRDefault="00A6152E" w:rsidP="00987AF5">
      <w:pPr>
        <w:rPr>
          <w:rFonts w:eastAsiaTheme="minorEastAsia"/>
          <w:b/>
          <w:bCs/>
          <w:u w:val="single"/>
          <w:lang w:val="en-US" w:eastAsia="ja-JP"/>
        </w:rPr>
      </w:pPr>
      <w:r>
        <w:rPr>
          <w:rFonts w:eastAsiaTheme="minorEastAsia"/>
          <w:b/>
          <w:bCs/>
          <w:u w:val="single"/>
          <w:lang w:val="en-US" w:eastAsia="ja-JP"/>
        </w:rPr>
        <w:t>Capability exchange</w:t>
      </w:r>
      <w:r w:rsidR="00987AF5">
        <w:rPr>
          <w:rFonts w:eastAsiaTheme="minorEastAsia"/>
          <w:b/>
          <w:bCs/>
          <w:u w:val="single"/>
          <w:lang w:val="en-US" w:eastAsia="ja-JP"/>
        </w:rPr>
        <w:t xml:space="preserve"> and h</w:t>
      </w:r>
      <w:r w:rsidR="00987AF5" w:rsidRPr="000070AE">
        <w:rPr>
          <w:rFonts w:eastAsiaTheme="minorEastAsia"/>
          <w:b/>
          <w:bCs/>
          <w:u w:val="single"/>
          <w:lang w:val="en-US" w:eastAsia="ja-JP"/>
        </w:rPr>
        <w:t>ow UE-A and UE-B are determined</w:t>
      </w:r>
    </w:p>
    <w:p w14:paraId="58852349" w14:textId="298C3FEA" w:rsidR="001B4124" w:rsidRDefault="001F6965" w:rsidP="001B4124">
      <w:pPr>
        <w:rPr>
          <w:rFonts w:eastAsiaTheme="minorEastAsia"/>
          <w:lang w:val="en-US" w:eastAsia="ja-JP"/>
        </w:rPr>
      </w:pPr>
      <w:r>
        <w:rPr>
          <w:rFonts w:eastAsiaTheme="minorEastAsia"/>
          <w:lang w:val="en-US" w:eastAsia="ja-JP"/>
        </w:rPr>
        <w:t>The agreements in RAN1#104b-</w:t>
      </w:r>
      <w:r w:rsidR="00321CD4">
        <w:rPr>
          <w:rFonts w:eastAsiaTheme="minorEastAsia"/>
          <w:lang w:val="en-US" w:eastAsia="ja-JP"/>
        </w:rPr>
        <w:t>e are follows.</w:t>
      </w:r>
    </w:p>
    <w:tbl>
      <w:tblPr>
        <w:tblStyle w:val="afb"/>
        <w:tblW w:w="0" w:type="auto"/>
        <w:tblLook w:val="04A0" w:firstRow="1" w:lastRow="0" w:firstColumn="1" w:lastColumn="0" w:noHBand="0" w:noVBand="1"/>
      </w:tblPr>
      <w:tblGrid>
        <w:gridCol w:w="9630"/>
      </w:tblGrid>
      <w:tr w:rsidR="001B4124" w:rsidRPr="00F36A7C" w14:paraId="25C2F9A6" w14:textId="77777777" w:rsidTr="000070AE">
        <w:tc>
          <w:tcPr>
            <w:tcW w:w="9630" w:type="dxa"/>
          </w:tcPr>
          <w:p w14:paraId="107E90FC" w14:textId="77777777" w:rsidR="001F6965" w:rsidRPr="00CE34CB" w:rsidRDefault="001F6965" w:rsidP="001F6965">
            <w:pPr>
              <w:rPr>
                <w:rFonts w:eastAsia="Times New Roman"/>
                <w:iCs/>
                <w:lang w:eastAsia="ko-KR"/>
              </w:rPr>
            </w:pPr>
            <w:r w:rsidRPr="00CE34CB">
              <w:rPr>
                <w:rFonts w:eastAsia="Times New Roman"/>
                <w:bCs/>
                <w:iCs/>
                <w:highlight w:val="green"/>
                <w:u w:val="single"/>
                <w:lang w:eastAsia="ko-KR"/>
              </w:rPr>
              <w:lastRenderedPageBreak/>
              <w:t>Agreements</w:t>
            </w:r>
            <w:r w:rsidRPr="00CE34CB">
              <w:rPr>
                <w:rFonts w:eastAsia="Times New Roman"/>
                <w:b/>
                <w:iCs/>
                <w:u w:val="single"/>
                <w:lang w:eastAsia="ko-KR"/>
              </w:rPr>
              <w:t>:</w:t>
            </w:r>
          </w:p>
          <w:p w14:paraId="628CDD0D" w14:textId="77777777" w:rsidR="001F6965" w:rsidRPr="00CE34CB" w:rsidRDefault="001F6965" w:rsidP="009E4E56">
            <w:pPr>
              <w:numPr>
                <w:ilvl w:val="0"/>
                <w:numId w:val="15"/>
              </w:numPr>
              <w:spacing w:after="0"/>
              <w:rPr>
                <w:rFonts w:eastAsia="Times New Roman"/>
                <w:iCs/>
                <w:u w:val="single"/>
                <w:lang w:eastAsia="ko-KR"/>
              </w:rPr>
            </w:pPr>
            <w:r w:rsidRPr="00CE34CB">
              <w:rPr>
                <w:rFonts w:eastAsia="Times New Roman"/>
                <w:iCs/>
                <w:lang w:eastAsia="ko-KR"/>
              </w:rPr>
              <w:t>Study further to determine the conditions for UEs to be UE-A(s)/UE-B(s) for inter-UE coordination:</w:t>
            </w:r>
          </w:p>
          <w:p w14:paraId="51091CD4" w14:textId="77777777" w:rsidR="001F6965" w:rsidRPr="00CE34CB" w:rsidRDefault="001F6965" w:rsidP="009E4E56">
            <w:pPr>
              <w:numPr>
                <w:ilvl w:val="1"/>
                <w:numId w:val="16"/>
              </w:numPr>
              <w:spacing w:after="0"/>
              <w:rPr>
                <w:rFonts w:eastAsia="Times New Roman"/>
                <w:iCs/>
                <w:u w:val="single"/>
                <w:lang w:eastAsia="ko-KR"/>
              </w:rPr>
            </w:pPr>
            <w:r w:rsidRPr="00CE34CB">
              <w:rPr>
                <w:rFonts w:eastAsia="Times New Roman"/>
                <w:iCs/>
                <w:lang w:eastAsia="ko-KR"/>
              </w:rPr>
              <w:t xml:space="preserve">Details include </w:t>
            </w:r>
            <w:r w:rsidRPr="00CE34CB">
              <w:rPr>
                <w:iCs/>
              </w:rPr>
              <w:t>applicable scenario(s)/inter-UE coordination scheme(s)</w:t>
            </w:r>
          </w:p>
          <w:p w14:paraId="65A3DA70" w14:textId="77777777" w:rsidR="001F6965" w:rsidRPr="00CE34CB" w:rsidRDefault="001F6965" w:rsidP="009E4E56">
            <w:pPr>
              <w:pStyle w:val="aff3"/>
              <w:numPr>
                <w:ilvl w:val="1"/>
                <w:numId w:val="16"/>
              </w:numPr>
              <w:spacing w:after="0"/>
              <w:ind w:leftChars="0"/>
              <w:jc w:val="both"/>
              <w:rPr>
                <w:rFonts w:eastAsia="Batang"/>
                <w:iCs/>
                <w:lang w:eastAsia="x-none"/>
              </w:rPr>
            </w:pPr>
            <w:r w:rsidRPr="00CE34CB">
              <w:rPr>
                <w:iCs/>
              </w:rPr>
              <w:t>E.g., only UE(s) among the intended receiver(s) of UE-B can be a UE-A, any UE can be a UE-A, high-layer configured, etc.</w:t>
            </w:r>
          </w:p>
          <w:p w14:paraId="271E3645" w14:textId="77777777" w:rsidR="001B4124" w:rsidRPr="00F36A7C" w:rsidRDefault="001F6965" w:rsidP="000130CE">
            <w:pPr>
              <w:pStyle w:val="aff3"/>
              <w:numPr>
                <w:ilvl w:val="2"/>
                <w:numId w:val="16"/>
              </w:numPr>
              <w:spacing w:after="0"/>
              <w:ind w:leftChars="0"/>
              <w:jc w:val="both"/>
              <w:rPr>
                <w:rFonts w:eastAsiaTheme="minorEastAsia"/>
                <w:lang w:val="en-US" w:eastAsia="ja-JP"/>
              </w:rPr>
            </w:pPr>
            <w:r w:rsidRPr="00CE34CB">
              <w:rPr>
                <w:iCs/>
              </w:rPr>
              <w:t>Including the possibility of being subject to certain conditions and/or capability</w:t>
            </w:r>
          </w:p>
          <w:p w14:paraId="29290574" w14:textId="4340C6FA" w:rsidR="001328AE" w:rsidRPr="00F36A7C" w:rsidRDefault="001328AE" w:rsidP="001328AE">
            <w:pPr>
              <w:pStyle w:val="aff3"/>
              <w:spacing w:after="0"/>
              <w:ind w:leftChars="0" w:left="2160"/>
              <w:jc w:val="both"/>
              <w:rPr>
                <w:rFonts w:eastAsiaTheme="minorEastAsia"/>
                <w:lang w:val="en-US" w:eastAsia="ja-JP"/>
              </w:rPr>
            </w:pPr>
          </w:p>
        </w:tc>
      </w:tr>
    </w:tbl>
    <w:p w14:paraId="34B9D74B" w14:textId="77777777" w:rsidR="001B4124" w:rsidRPr="00F36A7C" w:rsidRDefault="001B4124" w:rsidP="00987AF5">
      <w:pPr>
        <w:rPr>
          <w:rFonts w:eastAsiaTheme="minorEastAsia"/>
          <w:b/>
          <w:bCs/>
          <w:u w:val="single"/>
          <w:lang w:eastAsia="ja-JP"/>
        </w:rPr>
      </w:pPr>
    </w:p>
    <w:p w14:paraId="497D85DE" w14:textId="24E941D4" w:rsidR="00EF5E49" w:rsidRDefault="00126C29" w:rsidP="00A6152E">
      <w:pPr>
        <w:rPr>
          <w:rFonts w:eastAsiaTheme="minorEastAsia"/>
          <w:lang w:val="en-US" w:eastAsia="ja-JP"/>
        </w:rPr>
      </w:pPr>
      <w:r>
        <w:rPr>
          <w:rFonts w:eastAsiaTheme="minorEastAsia"/>
          <w:lang w:eastAsia="ja-JP"/>
        </w:rPr>
        <w:t xml:space="preserve">How UE-A and UE-B are </w:t>
      </w:r>
      <w:r w:rsidR="00AC7E00">
        <w:rPr>
          <w:rFonts w:eastAsiaTheme="minorEastAsia"/>
          <w:lang w:eastAsia="ja-JP"/>
        </w:rPr>
        <w:t xml:space="preserve">determined is depending on whether UE-A and UE-B know UE-B and UE-A has </w:t>
      </w:r>
      <w:r w:rsidR="00AA13B2">
        <w:rPr>
          <w:rFonts w:eastAsiaTheme="minorEastAsia"/>
          <w:lang w:eastAsia="ja-JP"/>
        </w:rPr>
        <w:t>capability of inter- UE coordination</w:t>
      </w:r>
      <w:r w:rsidR="006F558E">
        <w:rPr>
          <w:rFonts w:eastAsiaTheme="minorEastAsia"/>
          <w:lang w:eastAsia="ja-JP"/>
        </w:rPr>
        <w:t xml:space="preserve"> or not</w:t>
      </w:r>
      <w:r w:rsidR="00AA13B2">
        <w:rPr>
          <w:rFonts w:eastAsiaTheme="minorEastAsia"/>
          <w:lang w:eastAsia="ja-JP"/>
        </w:rPr>
        <w:t>.</w:t>
      </w:r>
      <w:r w:rsidR="00542240">
        <w:rPr>
          <w:rFonts w:eastAsiaTheme="minorEastAsia"/>
          <w:lang w:eastAsia="ja-JP"/>
        </w:rPr>
        <w:t xml:space="preserve"> </w:t>
      </w:r>
      <w:r w:rsidR="00A6152E">
        <w:rPr>
          <w:rFonts w:eastAsiaTheme="minorEastAsia"/>
          <w:lang w:val="en-US" w:eastAsia="ja-JP"/>
        </w:rPr>
        <w:t xml:space="preserve">The capability of </w:t>
      </w:r>
      <w:bookmarkStart w:id="2" w:name="_Hlk68519361"/>
      <w:r w:rsidR="00A6152E">
        <w:rPr>
          <w:rFonts w:eastAsiaTheme="minorEastAsia"/>
          <w:lang w:val="en-US" w:eastAsia="ja-JP"/>
        </w:rPr>
        <w:t xml:space="preserve">inter-UE coordination </w:t>
      </w:r>
      <w:bookmarkEnd w:id="2"/>
      <w:r w:rsidR="00A6152E">
        <w:rPr>
          <w:rFonts w:eastAsiaTheme="minorEastAsia"/>
          <w:lang w:val="en-US" w:eastAsia="ja-JP"/>
        </w:rPr>
        <w:t xml:space="preserve">could be exchanged by application layer and PC5-RRC. PC5-RRC is limited to unicast. </w:t>
      </w:r>
    </w:p>
    <w:p w14:paraId="3AF2C080" w14:textId="5781C589" w:rsidR="005A0F30" w:rsidRDefault="00A6152E" w:rsidP="00A6152E">
      <w:pPr>
        <w:rPr>
          <w:rFonts w:eastAsiaTheme="minorEastAsia"/>
          <w:lang w:val="en-US" w:eastAsia="ja-JP"/>
        </w:rPr>
      </w:pPr>
      <w:r>
        <w:rPr>
          <w:rFonts w:eastAsiaTheme="minorEastAsia"/>
          <w:lang w:val="en-US" w:eastAsia="ja-JP"/>
        </w:rPr>
        <w:t>When UE-A and UE-B exchange the capability</w:t>
      </w:r>
      <w:r w:rsidR="00EF5E49">
        <w:rPr>
          <w:rFonts w:eastAsiaTheme="minorEastAsia"/>
          <w:lang w:val="en-US" w:eastAsia="ja-JP"/>
        </w:rPr>
        <w:t xml:space="preserve"> by application layer or PC5-RRC</w:t>
      </w:r>
      <w:r>
        <w:rPr>
          <w:rFonts w:eastAsiaTheme="minorEastAsia"/>
          <w:lang w:val="en-US" w:eastAsia="ja-JP"/>
        </w:rPr>
        <w:t xml:space="preserve">, </w:t>
      </w:r>
      <w:r w:rsidR="00DA35C3">
        <w:rPr>
          <w:rFonts w:eastAsiaTheme="minorEastAsia"/>
          <w:lang w:val="en-US" w:eastAsia="ja-JP"/>
        </w:rPr>
        <w:t xml:space="preserve">UE-A and UE-B can be </w:t>
      </w:r>
      <w:r w:rsidR="00EC005E">
        <w:rPr>
          <w:rFonts w:eastAsiaTheme="minorEastAsia"/>
          <w:lang w:val="en-US" w:eastAsia="ja-JP"/>
        </w:rPr>
        <w:t>determined</w:t>
      </w:r>
      <w:r w:rsidR="00DA35C3">
        <w:rPr>
          <w:rFonts w:eastAsiaTheme="minorEastAsia"/>
          <w:lang w:val="en-US" w:eastAsia="ja-JP"/>
        </w:rPr>
        <w:t xml:space="preserve"> by</w:t>
      </w:r>
      <w:r w:rsidR="008F704E">
        <w:rPr>
          <w:rFonts w:eastAsiaTheme="minorEastAsia"/>
          <w:lang w:val="en-US" w:eastAsia="ja-JP"/>
        </w:rPr>
        <w:t xml:space="preserve"> </w:t>
      </w:r>
      <w:r w:rsidR="00F23F80" w:rsidRPr="000070AE">
        <w:rPr>
          <w:rFonts w:eastAsiaTheme="minorEastAsia"/>
          <w:lang w:val="en-US" w:eastAsia="ja-JP"/>
        </w:rPr>
        <w:t>UE-A is the intended receiver of UE-B</w:t>
      </w:r>
      <w:r w:rsidR="008F704E">
        <w:rPr>
          <w:rFonts w:eastAsiaTheme="minorEastAsia"/>
          <w:lang w:val="en-US" w:eastAsia="ja-JP"/>
        </w:rPr>
        <w:t xml:space="preserve"> </w:t>
      </w:r>
      <w:r w:rsidR="00DA35C3">
        <w:rPr>
          <w:rFonts w:eastAsiaTheme="minorEastAsia"/>
          <w:lang w:val="en-US" w:eastAsia="ja-JP"/>
        </w:rPr>
        <w:t xml:space="preserve">and application layer. </w:t>
      </w:r>
      <w:r w:rsidR="008F704E">
        <w:rPr>
          <w:rFonts w:eastAsiaTheme="minorEastAsia"/>
          <w:lang w:val="en-US" w:eastAsia="ja-JP"/>
        </w:rPr>
        <w:t xml:space="preserve">When </w:t>
      </w:r>
      <w:r w:rsidR="008F704E" w:rsidRPr="000070AE">
        <w:rPr>
          <w:rFonts w:eastAsiaTheme="minorEastAsia"/>
          <w:lang w:val="en-US" w:eastAsia="ja-JP"/>
        </w:rPr>
        <w:t>UE-A is the intended receiver of UE-B</w:t>
      </w:r>
      <w:r w:rsidR="006C07C5">
        <w:rPr>
          <w:rFonts w:eastAsiaTheme="minorEastAsia"/>
          <w:lang w:val="en-US" w:eastAsia="ja-JP"/>
        </w:rPr>
        <w:t xml:space="preserve">, </w:t>
      </w:r>
      <w:r w:rsidR="00F23F80">
        <w:rPr>
          <w:rFonts w:eastAsiaTheme="minorEastAsia"/>
          <w:lang w:val="en-US" w:eastAsia="ja-JP"/>
        </w:rPr>
        <w:t>UE-A could be determined by UE-B’s explicit trigger or UE-A’s event</w:t>
      </w:r>
      <w:r w:rsidR="00EB6997">
        <w:rPr>
          <w:rFonts w:eastAsiaTheme="minorEastAsia"/>
          <w:lang w:val="en-US" w:eastAsia="ja-JP"/>
        </w:rPr>
        <w:t xml:space="preserve"> trigger.</w:t>
      </w:r>
    </w:p>
    <w:p w14:paraId="72504E98" w14:textId="13414E88" w:rsidR="00A6152E" w:rsidRDefault="005A0F30" w:rsidP="00A6152E">
      <w:pPr>
        <w:rPr>
          <w:rFonts w:eastAsiaTheme="minorEastAsia"/>
          <w:lang w:val="en-US" w:eastAsia="ja-JP"/>
        </w:rPr>
      </w:pPr>
      <w:r>
        <w:rPr>
          <w:rFonts w:eastAsiaTheme="minorEastAsia"/>
          <w:lang w:val="en-US" w:eastAsia="ja-JP"/>
        </w:rPr>
        <w:t>When UE-A and UE-B don’t exchange the capability by application layer or P</w:t>
      </w:r>
      <w:r w:rsidR="00DC65FF">
        <w:rPr>
          <w:rFonts w:eastAsiaTheme="minorEastAsia"/>
          <w:lang w:val="en-US" w:eastAsia="ja-JP"/>
        </w:rPr>
        <w:t xml:space="preserve">C5-RRC, UE-A </w:t>
      </w:r>
      <w:r w:rsidR="00BC666F">
        <w:rPr>
          <w:rFonts w:eastAsiaTheme="minorEastAsia"/>
          <w:lang w:val="en-US" w:eastAsia="ja-JP"/>
        </w:rPr>
        <w:t>and/or</w:t>
      </w:r>
      <w:r w:rsidR="00DC65FF">
        <w:rPr>
          <w:rFonts w:eastAsiaTheme="minorEastAsia"/>
          <w:lang w:val="en-US" w:eastAsia="ja-JP"/>
        </w:rPr>
        <w:t xml:space="preserve"> UE-B</w:t>
      </w:r>
      <w:r w:rsidR="00BC666F">
        <w:rPr>
          <w:rFonts w:eastAsiaTheme="minorEastAsia"/>
          <w:lang w:val="en-US" w:eastAsia="ja-JP"/>
        </w:rPr>
        <w:t xml:space="preserve"> are </w:t>
      </w:r>
      <w:r w:rsidR="00DC65FF">
        <w:rPr>
          <w:rFonts w:eastAsiaTheme="minorEastAsia"/>
          <w:lang w:val="en-US" w:eastAsia="ja-JP"/>
        </w:rPr>
        <w:t xml:space="preserve">pre-defined </w:t>
      </w:r>
      <w:r w:rsidR="00542240">
        <w:rPr>
          <w:rFonts w:eastAsiaTheme="minorEastAsia"/>
          <w:lang w:val="en-US" w:eastAsia="ja-JP"/>
        </w:rPr>
        <w:t xml:space="preserve">for exchange of inter-UE coordination </w:t>
      </w:r>
      <w:r w:rsidR="00DC65FF">
        <w:rPr>
          <w:rFonts w:eastAsiaTheme="minorEastAsia"/>
          <w:lang w:val="en-US" w:eastAsia="ja-JP"/>
        </w:rPr>
        <w:t>could be considered. O</w:t>
      </w:r>
      <w:r w:rsidR="00A6152E" w:rsidRPr="0021653A">
        <w:rPr>
          <w:rFonts w:eastAsiaTheme="minorEastAsia"/>
          <w:lang w:val="en-US" w:eastAsia="ja-JP"/>
        </w:rPr>
        <w:t xml:space="preserve">ne option would be all UEs in </w:t>
      </w:r>
      <w:r w:rsidR="00A6152E">
        <w:rPr>
          <w:rFonts w:eastAsiaTheme="minorEastAsia"/>
          <w:lang w:val="en-US" w:eastAsia="ja-JP"/>
        </w:rPr>
        <w:t xml:space="preserve">the </w:t>
      </w:r>
      <w:r w:rsidR="00A6152E" w:rsidRPr="0021653A">
        <w:rPr>
          <w:rFonts w:eastAsiaTheme="minorEastAsia"/>
          <w:lang w:val="en-US" w:eastAsia="ja-JP"/>
        </w:rPr>
        <w:t>pre-defined resource pool or</w:t>
      </w:r>
      <w:r w:rsidR="00A6152E">
        <w:rPr>
          <w:rFonts w:eastAsiaTheme="minorEastAsia"/>
          <w:lang w:val="en-US" w:eastAsia="ja-JP"/>
        </w:rPr>
        <w:t xml:space="preserve"> the pre-defined</w:t>
      </w:r>
      <w:r w:rsidR="00A6152E" w:rsidRPr="0021653A">
        <w:rPr>
          <w:rFonts w:eastAsiaTheme="minorEastAsia"/>
          <w:lang w:val="en-US" w:eastAsia="ja-JP"/>
        </w:rPr>
        <w:t xml:space="preserve"> group have </w:t>
      </w:r>
      <w:r w:rsidR="00A6152E">
        <w:rPr>
          <w:rFonts w:eastAsiaTheme="minorEastAsia"/>
          <w:lang w:val="en-US" w:eastAsia="ja-JP"/>
        </w:rPr>
        <w:t xml:space="preserve">the capability of </w:t>
      </w:r>
      <w:r w:rsidR="00A6152E" w:rsidRPr="0021653A">
        <w:rPr>
          <w:rFonts w:eastAsiaTheme="minorEastAsia"/>
          <w:lang w:val="en-US" w:eastAsia="ja-JP"/>
        </w:rPr>
        <w:t xml:space="preserve">inter-UE coordination. UE without </w:t>
      </w:r>
      <w:r w:rsidR="00A6152E">
        <w:rPr>
          <w:rFonts w:eastAsiaTheme="minorEastAsia"/>
          <w:lang w:val="en-US" w:eastAsia="ja-JP"/>
        </w:rPr>
        <w:t xml:space="preserve">the </w:t>
      </w:r>
      <w:r w:rsidR="00A6152E" w:rsidRPr="0021653A">
        <w:rPr>
          <w:rFonts w:eastAsiaTheme="minorEastAsia"/>
          <w:lang w:val="en-US" w:eastAsia="ja-JP"/>
        </w:rPr>
        <w:t>capability cannot join the</w:t>
      </w:r>
      <w:r w:rsidR="00A6152E">
        <w:rPr>
          <w:rFonts w:eastAsiaTheme="minorEastAsia"/>
          <w:lang w:val="en-US" w:eastAsia="ja-JP"/>
        </w:rPr>
        <w:t xml:space="preserve"> resource pool or</w:t>
      </w:r>
      <w:r w:rsidR="00A6152E" w:rsidRPr="0021653A">
        <w:rPr>
          <w:rFonts w:eastAsiaTheme="minorEastAsia"/>
          <w:lang w:val="en-US" w:eastAsia="ja-JP"/>
        </w:rPr>
        <w:t xml:space="preserve"> </w:t>
      </w:r>
      <w:r w:rsidR="00A6152E">
        <w:rPr>
          <w:rFonts w:eastAsiaTheme="minorEastAsia"/>
          <w:lang w:val="en-US" w:eastAsia="ja-JP"/>
        </w:rPr>
        <w:t xml:space="preserve">the </w:t>
      </w:r>
      <w:r w:rsidR="00A6152E" w:rsidRPr="0021653A">
        <w:rPr>
          <w:rFonts w:eastAsiaTheme="minorEastAsia"/>
          <w:lang w:val="en-US" w:eastAsia="ja-JP"/>
        </w:rPr>
        <w:t xml:space="preserve">group. </w:t>
      </w:r>
      <w:r w:rsidR="00A6152E">
        <w:rPr>
          <w:rFonts w:eastAsiaTheme="minorEastAsia"/>
          <w:lang w:val="en-US" w:eastAsia="ja-JP"/>
        </w:rPr>
        <w:t>It is</w:t>
      </w:r>
      <w:r w:rsidR="00A6152E" w:rsidRPr="00562FD4">
        <w:rPr>
          <w:rFonts w:eastAsiaTheme="minorEastAsia"/>
          <w:lang w:val="en-US" w:eastAsia="ja-JP"/>
        </w:rPr>
        <w:t xml:space="preserve"> possible in both applications based (for ACK/NACK feedback option 2 case) and location based (for ACK/NACK feedback option 1 case). For location based,</w:t>
      </w:r>
      <w:r w:rsidR="005641EC">
        <w:rPr>
          <w:rFonts w:eastAsiaTheme="minorEastAsia"/>
          <w:lang w:val="en-US" w:eastAsia="ja-JP"/>
        </w:rPr>
        <w:t xml:space="preserve"> in addition </w:t>
      </w:r>
      <w:r w:rsidR="00A6152E" w:rsidRPr="00562FD4">
        <w:rPr>
          <w:rFonts w:eastAsiaTheme="minorEastAsia"/>
          <w:lang w:val="en-US" w:eastAsia="ja-JP"/>
        </w:rPr>
        <w:t>to the distance, some request</w:t>
      </w:r>
      <w:r w:rsidR="00A6152E">
        <w:rPr>
          <w:rFonts w:eastAsiaTheme="minorEastAsia"/>
          <w:lang w:val="en-US" w:eastAsia="ja-JP"/>
        </w:rPr>
        <w:t>/trigger from UE-B</w:t>
      </w:r>
      <w:r w:rsidR="00A6152E" w:rsidRPr="00562FD4">
        <w:rPr>
          <w:rFonts w:eastAsiaTheme="minorEastAsia"/>
          <w:lang w:val="en-US" w:eastAsia="ja-JP"/>
        </w:rPr>
        <w:t xml:space="preserve"> can be i</w:t>
      </w:r>
      <w:r w:rsidR="00A6152E">
        <w:rPr>
          <w:rFonts w:eastAsiaTheme="minorEastAsia"/>
          <w:lang w:val="en-US" w:eastAsia="ja-JP"/>
        </w:rPr>
        <w:t>ndicated</w:t>
      </w:r>
      <w:r w:rsidR="00A6152E" w:rsidRPr="00562FD4">
        <w:rPr>
          <w:rFonts w:eastAsiaTheme="minorEastAsia"/>
          <w:lang w:val="en-US" w:eastAsia="ja-JP"/>
        </w:rPr>
        <w:t>.</w:t>
      </w:r>
      <w:r w:rsidR="00A6152E">
        <w:rPr>
          <w:rFonts w:eastAsiaTheme="minorEastAsia" w:hint="eastAsia"/>
          <w:lang w:val="en-US" w:eastAsia="ja-JP"/>
        </w:rPr>
        <w:t xml:space="preserve"> </w:t>
      </w:r>
      <w:r w:rsidR="00A6152E" w:rsidRPr="0021653A">
        <w:rPr>
          <w:rFonts w:eastAsiaTheme="minorEastAsia"/>
          <w:lang w:val="en-US" w:eastAsia="ja-JP"/>
        </w:rPr>
        <w:t xml:space="preserve">Another option would be </w:t>
      </w:r>
      <w:r w:rsidR="00A6152E">
        <w:rPr>
          <w:rFonts w:eastAsiaTheme="minorEastAsia"/>
          <w:lang w:val="en-US" w:eastAsia="ja-JP"/>
        </w:rPr>
        <w:t xml:space="preserve">UE </w:t>
      </w:r>
      <w:r w:rsidR="00A6152E" w:rsidRPr="0021653A">
        <w:rPr>
          <w:rFonts w:eastAsiaTheme="minorEastAsia"/>
          <w:lang w:val="en-US" w:eastAsia="ja-JP"/>
        </w:rPr>
        <w:t>with</w:t>
      </w:r>
      <w:r w:rsidR="00A6152E">
        <w:rPr>
          <w:rFonts w:eastAsiaTheme="minorEastAsia"/>
          <w:lang w:val="en-US" w:eastAsia="ja-JP"/>
        </w:rPr>
        <w:t xml:space="preserve">out capability of </w:t>
      </w:r>
      <w:r w:rsidR="00A6152E" w:rsidRPr="0021653A">
        <w:rPr>
          <w:rFonts w:eastAsiaTheme="minorEastAsia"/>
          <w:lang w:val="en-US" w:eastAsia="ja-JP"/>
        </w:rPr>
        <w:t>inter-UE coordination can</w:t>
      </w:r>
      <w:r w:rsidR="00A6152E">
        <w:rPr>
          <w:rFonts w:eastAsiaTheme="minorEastAsia"/>
          <w:lang w:val="en-US" w:eastAsia="ja-JP"/>
        </w:rPr>
        <w:t xml:space="preserve"> also join the resource pool or the group. In this option, if UE-A or UE-B doesn’t have the capability of UE-inter coordination, signaling of </w:t>
      </w:r>
      <w:r w:rsidR="00A0280E" w:rsidRPr="00363BB8">
        <w:rPr>
          <w:lang w:val="en-US" w:eastAsia="ja-JP"/>
        </w:rPr>
        <w:t>"</w:t>
      </w:r>
      <w:r w:rsidR="00A6152E">
        <w:rPr>
          <w:rFonts w:eastAsiaTheme="minorEastAsia"/>
          <w:lang w:val="en-US" w:eastAsia="ja-JP"/>
        </w:rPr>
        <w:t>a set of resource</w:t>
      </w:r>
      <w:r w:rsidR="00A0280E" w:rsidRPr="00363BB8">
        <w:rPr>
          <w:lang w:val="en-US" w:eastAsia="ja-JP"/>
        </w:rPr>
        <w:t>"</w:t>
      </w:r>
      <w:r w:rsidR="00A6152E">
        <w:rPr>
          <w:rFonts w:eastAsiaTheme="minorEastAsia"/>
          <w:lang w:val="en-US" w:eastAsia="ja-JP"/>
        </w:rPr>
        <w:t xml:space="preserve"> or </w:t>
      </w:r>
      <w:r w:rsidR="00A0280E" w:rsidRPr="00363BB8">
        <w:rPr>
          <w:lang w:val="en-US" w:eastAsia="ja-JP"/>
        </w:rPr>
        <w:t>"</w:t>
      </w:r>
      <w:r w:rsidR="00A6152E">
        <w:rPr>
          <w:rFonts w:eastAsiaTheme="minorEastAsia"/>
          <w:lang w:val="en-US" w:eastAsia="ja-JP"/>
        </w:rPr>
        <w:t>trigger/request</w:t>
      </w:r>
      <w:r w:rsidR="00A0280E" w:rsidRPr="00363BB8">
        <w:rPr>
          <w:lang w:val="en-US" w:eastAsia="ja-JP"/>
        </w:rPr>
        <w:t>"</w:t>
      </w:r>
      <w:r w:rsidR="00A6152E">
        <w:rPr>
          <w:rFonts w:eastAsiaTheme="minorEastAsia"/>
          <w:lang w:val="en-US" w:eastAsia="ja-JP"/>
        </w:rPr>
        <w:t xml:space="preserve"> is wasted</w:t>
      </w:r>
      <w:r w:rsidR="00A6152E" w:rsidRPr="003548CD">
        <w:rPr>
          <w:rFonts w:eastAsiaTheme="minorEastAsia"/>
          <w:lang w:val="en-US" w:eastAsia="ja-JP"/>
        </w:rPr>
        <w:t xml:space="preserve">. </w:t>
      </w:r>
      <w:r w:rsidR="003548CD" w:rsidRPr="00EA2D53">
        <w:rPr>
          <w:rFonts w:eastAsiaTheme="minorEastAsia"/>
          <w:lang w:val="en-US" w:eastAsia="ja-JP"/>
        </w:rPr>
        <w:t xml:space="preserve"> If </w:t>
      </w:r>
      <w:r w:rsidR="003548CD" w:rsidRPr="001328AE">
        <w:rPr>
          <w:iCs/>
        </w:rPr>
        <w:t>UE(s) among the intended receiver(s) of UE-B can be a UE-A</w:t>
      </w:r>
      <w:r w:rsidR="003548CD">
        <w:rPr>
          <w:iCs/>
        </w:rPr>
        <w:t>,</w:t>
      </w:r>
      <w:r w:rsidR="003548CD" w:rsidRPr="003548CD">
        <w:rPr>
          <w:rFonts w:eastAsiaTheme="minorEastAsia"/>
          <w:lang w:val="en-US" w:eastAsia="ja-JP"/>
        </w:rPr>
        <w:t xml:space="preserve"> </w:t>
      </w:r>
      <w:r w:rsidR="003548CD">
        <w:rPr>
          <w:rFonts w:eastAsiaTheme="minorEastAsia"/>
          <w:lang w:val="en-US" w:eastAsia="ja-JP"/>
        </w:rPr>
        <w:t>w</w:t>
      </w:r>
      <w:r w:rsidR="00A6152E" w:rsidRPr="003548CD">
        <w:rPr>
          <w:rFonts w:eastAsiaTheme="minorEastAsia"/>
          <w:lang w:val="en-US" w:eastAsia="ja-JP"/>
        </w:rPr>
        <w:t xml:space="preserve">hen UE-A has the capability and UE-B doesn’t have the capability, UE-A transmits </w:t>
      </w:r>
      <w:r w:rsidR="00A0280E" w:rsidRPr="00363BB8">
        <w:rPr>
          <w:lang w:val="en-US" w:eastAsia="ja-JP"/>
        </w:rPr>
        <w:t>"</w:t>
      </w:r>
      <w:r w:rsidR="00A6152E" w:rsidRPr="003548CD">
        <w:rPr>
          <w:rFonts w:eastAsiaTheme="minorEastAsia"/>
          <w:lang w:val="en-US" w:eastAsia="ja-JP"/>
        </w:rPr>
        <w:t>a set of resource</w:t>
      </w:r>
      <w:r w:rsidR="00A0280E" w:rsidRPr="00363BB8">
        <w:rPr>
          <w:lang w:val="en-US" w:eastAsia="ja-JP"/>
        </w:rPr>
        <w:t>"</w:t>
      </w:r>
      <w:r w:rsidR="00A6152E" w:rsidRPr="003548CD">
        <w:rPr>
          <w:rFonts w:eastAsiaTheme="minorEastAsia"/>
          <w:lang w:val="en-US" w:eastAsia="ja-JP"/>
        </w:rPr>
        <w:t xml:space="preserve"> but UE-B doesn’t receive </w:t>
      </w:r>
      <w:r w:rsidR="00A0280E" w:rsidRPr="00363BB8">
        <w:rPr>
          <w:lang w:val="en-US" w:eastAsia="ja-JP"/>
        </w:rPr>
        <w:t>"</w:t>
      </w:r>
      <w:r w:rsidR="00A6152E" w:rsidRPr="003548CD">
        <w:rPr>
          <w:rFonts w:eastAsiaTheme="minorEastAsia"/>
          <w:lang w:val="en-US" w:eastAsia="ja-JP"/>
        </w:rPr>
        <w:t>a set of resource</w:t>
      </w:r>
      <w:r w:rsidR="00A0280E" w:rsidRPr="00363BB8">
        <w:rPr>
          <w:lang w:val="en-US" w:eastAsia="ja-JP"/>
        </w:rPr>
        <w:t>"</w:t>
      </w:r>
      <w:r w:rsidR="00A6152E" w:rsidRPr="003548CD">
        <w:rPr>
          <w:rFonts w:eastAsiaTheme="minorEastAsia"/>
          <w:lang w:val="en-US" w:eastAsia="ja-JP"/>
        </w:rPr>
        <w:t xml:space="preserve">. When UE-A </w:t>
      </w:r>
      <w:r w:rsidR="00A6152E">
        <w:rPr>
          <w:rFonts w:eastAsiaTheme="minorEastAsia"/>
          <w:lang w:val="en-US" w:eastAsia="ja-JP"/>
        </w:rPr>
        <w:t xml:space="preserve">doesn’t have the capability and UE-B has the capability, </w:t>
      </w:r>
      <w:r w:rsidR="00A6152E">
        <w:rPr>
          <w:rFonts w:eastAsiaTheme="minorEastAsia" w:hint="eastAsia"/>
          <w:lang w:val="en-US" w:eastAsia="ja-JP"/>
        </w:rPr>
        <w:t>U</w:t>
      </w:r>
      <w:r w:rsidR="00A6152E">
        <w:rPr>
          <w:rFonts w:eastAsiaTheme="minorEastAsia"/>
          <w:lang w:val="en-US" w:eastAsia="ja-JP"/>
        </w:rPr>
        <w:t xml:space="preserve">E-B can </w:t>
      </w:r>
      <w:r w:rsidR="00A6152E" w:rsidRPr="0021653A">
        <w:rPr>
          <w:rFonts w:eastAsiaTheme="minorEastAsia"/>
          <w:lang w:val="en-US" w:eastAsia="ja-JP"/>
        </w:rPr>
        <w:t xml:space="preserve">transmit </w:t>
      </w:r>
      <w:r w:rsidR="00A0280E" w:rsidRPr="00363BB8">
        <w:rPr>
          <w:lang w:val="en-US" w:eastAsia="ja-JP"/>
        </w:rPr>
        <w:t>"</w:t>
      </w:r>
      <w:r w:rsidR="00A6152E" w:rsidRPr="0021653A">
        <w:rPr>
          <w:rFonts w:eastAsiaTheme="minorEastAsia"/>
          <w:lang w:val="en-US" w:eastAsia="ja-JP"/>
        </w:rPr>
        <w:t>trigger</w:t>
      </w:r>
      <w:r w:rsidR="00A6152E">
        <w:rPr>
          <w:rFonts w:eastAsiaTheme="minorEastAsia"/>
          <w:lang w:val="en-US" w:eastAsia="ja-JP"/>
        </w:rPr>
        <w:t>/request</w:t>
      </w:r>
      <w:r w:rsidR="00A0280E" w:rsidRPr="00363BB8">
        <w:rPr>
          <w:lang w:val="en-US" w:eastAsia="ja-JP"/>
        </w:rPr>
        <w:t>"</w:t>
      </w:r>
      <w:r w:rsidR="00A6152E" w:rsidRPr="0021653A">
        <w:rPr>
          <w:rFonts w:eastAsiaTheme="minorEastAsia"/>
          <w:lang w:val="en-US" w:eastAsia="ja-JP"/>
        </w:rPr>
        <w:t xml:space="preserve"> </w:t>
      </w:r>
      <w:r w:rsidR="00A6152E">
        <w:rPr>
          <w:rFonts w:eastAsiaTheme="minorEastAsia"/>
          <w:lang w:val="en-US" w:eastAsia="ja-JP"/>
        </w:rPr>
        <w:t>to UE-</w:t>
      </w:r>
      <w:proofErr w:type="gramStart"/>
      <w:r w:rsidR="00A6152E">
        <w:rPr>
          <w:rFonts w:eastAsiaTheme="minorEastAsia"/>
          <w:lang w:val="en-US" w:eastAsia="ja-JP"/>
        </w:rPr>
        <w:t>A</w:t>
      </w:r>
      <w:proofErr w:type="gramEnd"/>
      <w:r w:rsidR="00A6152E">
        <w:rPr>
          <w:rFonts w:eastAsiaTheme="minorEastAsia"/>
          <w:lang w:val="en-US" w:eastAsia="ja-JP"/>
        </w:rPr>
        <w:t xml:space="preserve"> but UE-A doesn’t transmit </w:t>
      </w:r>
      <w:r w:rsidR="00A0280E" w:rsidRPr="00363BB8">
        <w:rPr>
          <w:lang w:val="en-US" w:eastAsia="ja-JP"/>
        </w:rPr>
        <w:t>"</w:t>
      </w:r>
      <w:r w:rsidR="00A6152E">
        <w:rPr>
          <w:rFonts w:eastAsiaTheme="minorEastAsia"/>
          <w:lang w:val="en-US" w:eastAsia="ja-JP"/>
        </w:rPr>
        <w:t>a set of resource</w:t>
      </w:r>
      <w:r w:rsidR="00A0280E" w:rsidRPr="00363BB8">
        <w:rPr>
          <w:lang w:val="en-US" w:eastAsia="ja-JP"/>
        </w:rPr>
        <w:t>"</w:t>
      </w:r>
      <w:r w:rsidR="00542240">
        <w:rPr>
          <w:rFonts w:eastAsiaTheme="minorEastAsia"/>
          <w:lang w:val="en-US" w:eastAsia="ja-JP"/>
        </w:rPr>
        <w:t>.</w:t>
      </w:r>
      <w:r w:rsidR="00A6152E" w:rsidRPr="0021653A">
        <w:rPr>
          <w:rFonts w:eastAsiaTheme="minorEastAsia"/>
          <w:lang w:val="en-US" w:eastAsia="ja-JP"/>
        </w:rPr>
        <w:t xml:space="preserve"> </w:t>
      </w:r>
      <w:r w:rsidR="00A6152E">
        <w:rPr>
          <w:rFonts w:eastAsiaTheme="minorEastAsia"/>
          <w:lang w:val="en-US" w:eastAsia="ja-JP"/>
        </w:rPr>
        <w:t xml:space="preserve">It is </w:t>
      </w:r>
      <w:proofErr w:type="gramStart"/>
      <w:r w:rsidR="00A6152E">
        <w:rPr>
          <w:rFonts w:eastAsiaTheme="minorEastAsia"/>
          <w:lang w:val="en-US" w:eastAsia="ja-JP"/>
        </w:rPr>
        <w:t>similar to</w:t>
      </w:r>
      <w:proofErr w:type="gramEnd"/>
      <w:r w:rsidR="00A6152E">
        <w:rPr>
          <w:rFonts w:eastAsiaTheme="minorEastAsia"/>
          <w:lang w:val="en-US" w:eastAsia="ja-JP"/>
        </w:rPr>
        <w:t xml:space="preserve"> the capability is exchanged by physical layer/MAC layer.</w:t>
      </w:r>
    </w:p>
    <w:p w14:paraId="0DE410B0" w14:textId="1A690E23" w:rsidR="00A6152E" w:rsidRPr="000070AE" w:rsidRDefault="00A6152E" w:rsidP="00A6152E">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sidR="00DA40B3">
        <w:rPr>
          <w:rFonts w:eastAsiaTheme="minorEastAsia"/>
          <w:lang w:val="en-US" w:eastAsia="ja-JP"/>
        </w:rPr>
        <w:t>and</w:t>
      </w:r>
      <w:r w:rsidRPr="000070AE">
        <w:rPr>
          <w:rFonts w:eastAsiaTheme="minorEastAsia"/>
          <w:lang w:val="en-US" w:eastAsia="ja-JP"/>
        </w:rPr>
        <w:t xml:space="preserve"> PC5 RRC. PC5 RRC is limited to unicast. </w:t>
      </w:r>
    </w:p>
    <w:p w14:paraId="0160DFF8" w14:textId="7DE50269" w:rsidR="00A6152E" w:rsidRPr="000070AE" w:rsidRDefault="00BC59E9" w:rsidP="00A6152E">
      <w:pPr>
        <w:rPr>
          <w:rFonts w:eastAsiaTheme="minorEastAsia"/>
          <w:lang w:val="en-US" w:eastAsia="ja-JP"/>
        </w:rPr>
      </w:pPr>
      <w:r>
        <w:rPr>
          <w:rFonts w:eastAsiaTheme="minorEastAsia"/>
          <w:b/>
          <w:bCs/>
          <w:lang w:val="en-US" w:eastAsia="ja-JP"/>
        </w:rPr>
        <w:t xml:space="preserve">Proposal </w:t>
      </w:r>
      <w:r w:rsidR="000D748B">
        <w:rPr>
          <w:rFonts w:eastAsiaTheme="minorEastAsia"/>
          <w:b/>
          <w:bCs/>
          <w:lang w:val="en-US" w:eastAsia="ja-JP"/>
        </w:rPr>
        <w:t>6</w:t>
      </w:r>
      <w:r w:rsidR="00A6152E" w:rsidRPr="004C19E9">
        <w:rPr>
          <w:rFonts w:eastAsiaTheme="minorEastAsia"/>
          <w:b/>
          <w:bCs/>
          <w:lang w:val="en-US" w:eastAsia="ja-JP"/>
        </w:rPr>
        <w:t xml:space="preserve">: </w:t>
      </w:r>
      <w:r w:rsidR="00A6152E" w:rsidRPr="000070AE">
        <w:rPr>
          <w:rFonts w:eastAsiaTheme="minorEastAsia"/>
          <w:lang w:val="en-US" w:eastAsia="ja-JP"/>
        </w:rPr>
        <w:t xml:space="preserve">If UE-A and UE-B are pre-configured </w:t>
      </w:r>
      <w:r w:rsidR="00830E18">
        <w:rPr>
          <w:rFonts w:eastAsiaTheme="minorEastAsia"/>
          <w:lang w:val="en-US" w:eastAsia="ja-JP"/>
        </w:rPr>
        <w:t>is</w:t>
      </w:r>
      <w:r w:rsidR="00A6152E" w:rsidRPr="000070AE">
        <w:rPr>
          <w:rFonts w:eastAsiaTheme="minorEastAsia"/>
          <w:lang w:val="en-US" w:eastAsia="ja-JP"/>
        </w:rPr>
        <w:t xml:space="preserve"> supported, following two options should be considered.</w:t>
      </w:r>
    </w:p>
    <w:p w14:paraId="7C7CF120" w14:textId="77777777" w:rsidR="00A6152E" w:rsidRPr="000070AE" w:rsidRDefault="00A6152E" w:rsidP="00A6152E">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603B5621" w14:textId="390E1310" w:rsidR="00A6152E" w:rsidRPr="000070AE" w:rsidRDefault="00A6152E" w:rsidP="00A6152E">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xml:space="preserve">. UE-B transmits </w:t>
      </w:r>
      <w:r w:rsidR="00A0280E" w:rsidRPr="00363BB8">
        <w:rPr>
          <w:lang w:val="en-US" w:eastAsia="ja-JP"/>
        </w:rPr>
        <w:t>"</w:t>
      </w:r>
      <w:r w:rsidRPr="000070AE">
        <w:rPr>
          <w:rFonts w:eastAsiaTheme="minorEastAsia"/>
          <w:lang w:val="en-US" w:eastAsia="ja-JP"/>
        </w:rPr>
        <w:t>trigger/request</w:t>
      </w:r>
      <w:r w:rsidR="00A0280E" w:rsidRPr="00363BB8">
        <w:rPr>
          <w:lang w:val="en-US" w:eastAsia="ja-JP"/>
        </w:rPr>
        <w:t>"</w:t>
      </w:r>
      <w:r w:rsidRPr="000070AE">
        <w:rPr>
          <w:rFonts w:eastAsiaTheme="minorEastAsia"/>
          <w:lang w:val="en-US" w:eastAsia="ja-JP"/>
        </w:rPr>
        <w:t xml:space="preserve"> in the pre-defined resource pool or the pre-defined group. if UE-A doesn’t have inter UE coordination capability, there is no response as </w:t>
      </w:r>
      <w:r w:rsidR="00A0280E" w:rsidRPr="00363BB8">
        <w:rPr>
          <w:lang w:val="en-US" w:eastAsia="ja-JP"/>
        </w:rPr>
        <w:t>"</w:t>
      </w:r>
      <w:r w:rsidRPr="000070AE">
        <w:rPr>
          <w:rFonts w:eastAsiaTheme="minorEastAsia"/>
          <w:lang w:val="en-US" w:eastAsia="ja-JP"/>
        </w:rPr>
        <w:t>a set of resource</w:t>
      </w:r>
      <w:r w:rsidR="00A0280E" w:rsidRPr="00363BB8">
        <w:rPr>
          <w:lang w:val="en-US" w:eastAsia="ja-JP"/>
        </w:rPr>
        <w:t>"</w:t>
      </w:r>
      <w:r w:rsidRPr="000070AE">
        <w:rPr>
          <w:rFonts w:eastAsiaTheme="minorEastAsia"/>
          <w:lang w:val="en-US" w:eastAsia="ja-JP"/>
        </w:rPr>
        <w:t xml:space="preserve">. It is </w:t>
      </w:r>
      <w:proofErr w:type="gramStart"/>
      <w:r w:rsidRPr="000070AE">
        <w:rPr>
          <w:rFonts w:eastAsiaTheme="minorEastAsia"/>
          <w:lang w:val="en-US" w:eastAsia="ja-JP"/>
        </w:rPr>
        <w:t>similar to</w:t>
      </w:r>
      <w:proofErr w:type="gramEnd"/>
      <w:r w:rsidRPr="000070AE">
        <w:rPr>
          <w:rFonts w:eastAsiaTheme="minorEastAsia"/>
          <w:lang w:val="en-US" w:eastAsia="ja-JP"/>
        </w:rPr>
        <w:t xml:space="preserve"> the capability is exchanged by physical layer/MAC layer.</w:t>
      </w:r>
    </w:p>
    <w:p w14:paraId="3DB31902" w14:textId="0D8D1070" w:rsidR="00C4679B" w:rsidRDefault="00C4679B" w:rsidP="00141C6A">
      <w:pPr>
        <w:rPr>
          <w:rFonts w:eastAsiaTheme="minorEastAsia"/>
          <w:lang w:val="en-US" w:eastAsia="ja-JP"/>
        </w:rPr>
      </w:pPr>
    </w:p>
    <w:p w14:paraId="77BC4292" w14:textId="54C883B5" w:rsidR="00836B4F" w:rsidRPr="003F3226" w:rsidRDefault="00836B4F" w:rsidP="00141C6A">
      <w:pPr>
        <w:rPr>
          <w:rFonts w:eastAsiaTheme="minorEastAsia"/>
          <w:b/>
          <w:bCs/>
          <w:u w:val="single"/>
          <w:lang w:val="en-US" w:eastAsia="ja-JP"/>
        </w:rPr>
      </w:pPr>
      <w:r w:rsidRPr="003F3226">
        <w:rPr>
          <w:rFonts w:eastAsiaTheme="minorEastAsia"/>
          <w:b/>
          <w:bCs/>
          <w:u w:val="single"/>
          <w:lang w:val="en-US" w:eastAsia="ja-JP"/>
        </w:rPr>
        <w:t xml:space="preserve">When UE-A sends </w:t>
      </w:r>
      <w:r w:rsidR="001E6580" w:rsidRPr="00363BB8">
        <w:rPr>
          <w:lang w:val="en-US" w:eastAsia="ja-JP"/>
        </w:rPr>
        <w:t>"</w:t>
      </w:r>
      <w:r w:rsidR="001E6580">
        <w:rPr>
          <w:rFonts w:eastAsiaTheme="minorEastAsia"/>
          <w:b/>
          <w:bCs/>
          <w:u w:val="single"/>
          <w:lang w:val="en-US" w:eastAsia="ja-JP"/>
        </w:rPr>
        <w:t>a</w:t>
      </w:r>
      <w:r w:rsidRPr="003F3226">
        <w:rPr>
          <w:rFonts w:eastAsiaTheme="minorEastAsia"/>
          <w:b/>
          <w:bCs/>
          <w:u w:val="single"/>
          <w:lang w:val="en-US" w:eastAsia="ja-JP"/>
        </w:rPr>
        <w:t xml:space="preserve"> set of resources</w:t>
      </w:r>
      <w:r w:rsidR="001E6580" w:rsidRPr="00363BB8">
        <w:rPr>
          <w:lang w:val="en-US" w:eastAsia="ja-JP"/>
        </w:rPr>
        <w:t>"</w:t>
      </w:r>
      <w:r w:rsidRPr="003F3226">
        <w:rPr>
          <w:rFonts w:eastAsiaTheme="minorEastAsia"/>
          <w:b/>
          <w:bCs/>
          <w:u w:val="single"/>
          <w:lang w:val="en-US" w:eastAsia="ja-JP"/>
        </w:rPr>
        <w:t xml:space="preserve"> to UE-B, including which UE(s) sends it</w:t>
      </w:r>
    </w:p>
    <w:p w14:paraId="7FA4FF7B" w14:textId="77777777" w:rsidR="00A5294F" w:rsidRDefault="004C19E9" w:rsidP="00141C6A">
      <w:pPr>
        <w:rPr>
          <w:rFonts w:eastAsiaTheme="minorEastAsia"/>
          <w:lang w:val="en-US" w:eastAsia="ja-JP"/>
        </w:rPr>
      </w:pPr>
      <w:r w:rsidRPr="004C19E9">
        <w:rPr>
          <w:rFonts w:eastAsiaTheme="minorEastAsia"/>
          <w:lang w:val="en-US" w:eastAsia="ja-JP"/>
        </w:rPr>
        <w:t>In feature lead summary [</w:t>
      </w:r>
      <w:r w:rsidR="003C3309">
        <w:rPr>
          <w:rFonts w:eastAsiaTheme="minorEastAsia"/>
          <w:lang w:val="en-US" w:eastAsia="ja-JP"/>
        </w:rPr>
        <w:t>7</w:t>
      </w:r>
      <w:r w:rsidRPr="004C19E9">
        <w:rPr>
          <w:rFonts w:eastAsiaTheme="minorEastAsia"/>
          <w:lang w:val="en-US" w:eastAsia="ja-JP"/>
        </w:rPr>
        <w:t>]</w:t>
      </w:r>
      <w:r w:rsidR="009F36CD">
        <w:rPr>
          <w:rFonts w:eastAsiaTheme="minorEastAsia" w:hint="eastAsia"/>
          <w:lang w:val="en-US" w:eastAsia="ja-JP"/>
        </w:rPr>
        <w:t>,</w:t>
      </w:r>
      <w:r w:rsidR="00D81C02">
        <w:rPr>
          <w:rFonts w:eastAsiaTheme="minorEastAsia"/>
          <w:lang w:val="en-US" w:eastAsia="ja-JP"/>
        </w:rPr>
        <w:t xml:space="preserve"> explicit</w:t>
      </w:r>
      <w:r w:rsidR="009F36CD">
        <w:rPr>
          <w:rFonts w:eastAsiaTheme="minorEastAsia"/>
          <w:lang w:val="en-US" w:eastAsia="ja-JP"/>
        </w:rPr>
        <w:t xml:space="preserve"> </w:t>
      </w:r>
      <w:proofErr w:type="gramStart"/>
      <w:r w:rsidR="00D81C02">
        <w:rPr>
          <w:rFonts w:eastAsiaTheme="minorEastAsia"/>
          <w:lang w:val="en-US" w:eastAsia="ja-JP"/>
        </w:rPr>
        <w:t>trigger based</w:t>
      </w:r>
      <w:proofErr w:type="gramEnd"/>
      <w:r w:rsidR="009F36CD">
        <w:rPr>
          <w:rFonts w:eastAsiaTheme="minorEastAsia"/>
          <w:lang w:val="en-US" w:eastAsia="ja-JP"/>
        </w:rPr>
        <w:t xml:space="preserve"> coordination and event-</w:t>
      </w:r>
      <w:r w:rsidR="00D81C02">
        <w:rPr>
          <w:rFonts w:eastAsiaTheme="minorEastAsia" w:hint="eastAsia"/>
          <w:lang w:val="en-US" w:eastAsia="ja-JP"/>
        </w:rPr>
        <w:t>t</w:t>
      </w:r>
      <w:r w:rsidR="00D81C02">
        <w:rPr>
          <w:rFonts w:eastAsiaTheme="minorEastAsia"/>
          <w:lang w:val="en-US" w:eastAsia="ja-JP"/>
        </w:rPr>
        <w:t>rig</w:t>
      </w:r>
      <w:r w:rsidR="009F36CD">
        <w:rPr>
          <w:rFonts w:eastAsiaTheme="minorEastAsia"/>
          <w:lang w:val="en-US" w:eastAsia="ja-JP"/>
        </w:rPr>
        <w:t>ger based coordination</w:t>
      </w:r>
      <w:r w:rsidR="00D81C02">
        <w:rPr>
          <w:rFonts w:eastAsiaTheme="minorEastAsia"/>
          <w:lang w:val="en-US" w:eastAsia="ja-JP"/>
        </w:rPr>
        <w:t xml:space="preserve"> were </w:t>
      </w:r>
      <w:r w:rsidR="009E549A">
        <w:rPr>
          <w:rFonts w:eastAsiaTheme="minorEastAsia"/>
          <w:lang w:val="en-US" w:eastAsia="ja-JP"/>
        </w:rPr>
        <w:t>discussed.</w:t>
      </w:r>
      <w:r w:rsidR="008A002B">
        <w:rPr>
          <w:rFonts w:eastAsiaTheme="minorEastAsia"/>
          <w:lang w:val="en-US" w:eastAsia="ja-JP"/>
        </w:rPr>
        <w:t xml:space="preserve"> </w:t>
      </w:r>
    </w:p>
    <w:p w14:paraId="5F0869FE" w14:textId="3F6301C7" w:rsidR="00836B4F" w:rsidRDefault="008A002B" w:rsidP="00141C6A">
      <w:pPr>
        <w:rPr>
          <w:rFonts w:eastAsiaTheme="minorEastAsia"/>
          <w:lang w:val="en-US" w:eastAsia="ja-JP"/>
        </w:rPr>
      </w:pPr>
      <w:r>
        <w:rPr>
          <w:rFonts w:eastAsiaTheme="minorEastAsia"/>
          <w:lang w:val="en-US" w:eastAsia="ja-JP"/>
        </w:rPr>
        <w:t xml:space="preserve">Explicit </w:t>
      </w:r>
      <w:proofErr w:type="gramStart"/>
      <w:r>
        <w:rPr>
          <w:rFonts w:eastAsiaTheme="minorEastAsia"/>
          <w:lang w:val="en-US" w:eastAsia="ja-JP"/>
        </w:rPr>
        <w:t>trigger based</w:t>
      </w:r>
      <w:proofErr w:type="gramEnd"/>
      <w:r>
        <w:rPr>
          <w:rFonts w:eastAsiaTheme="minorEastAsia"/>
          <w:lang w:val="en-US" w:eastAsia="ja-JP"/>
        </w:rPr>
        <w:t xml:space="preserve"> coordination could be used for </w:t>
      </w:r>
      <w:r w:rsidR="00EA2D53">
        <w:rPr>
          <w:rFonts w:eastAsiaTheme="minorEastAsia"/>
          <w:lang w:val="en-US" w:eastAsia="ja-JP"/>
        </w:rPr>
        <w:t>Scheme 1</w:t>
      </w:r>
      <w:r w:rsidR="00BE15D3">
        <w:rPr>
          <w:rFonts w:eastAsiaTheme="minorEastAsia"/>
          <w:lang w:val="en-US" w:eastAsia="ja-JP"/>
        </w:rPr>
        <w:t xml:space="preserve"> and Scheme 2</w:t>
      </w:r>
      <w:r w:rsidR="00FF69DB">
        <w:rPr>
          <w:rFonts w:eastAsiaTheme="minorEastAsia"/>
          <w:lang w:val="en-US" w:eastAsia="ja-JP"/>
        </w:rPr>
        <w:t>.</w:t>
      </w:r>
      <w:r w:rsidR="003F0511">
        <w:rPr>
          <w:rFonts w:eastAsiaTheme="minorEastAsia"/>
          <w:lang w:val="en-US" w:eastAsia="ja-JP"/>
        </w:rPr>
        <w:t xml:space="preserve"> </w:t>
      </w:r>
      <w:r w:rsidR="00BD4E7C">
        <w:rPr>
          <w:rFonts w:eastAsiaTheme="minorEastAsia"/>
          <w:lang w:val="en-US" w:eastAsia="ja-JP"/>
        </w:rPr>
        <w:t xml:space="preserve"> </w:t>
      </w:r>
      <w:r w:rsidR="00BE15D3">
        <w:rPr>
          <w:rFonts w:eastAsiaTheme="minorEastAsia"/>
          <w:lang w:val="en-US" w:eastAsia="ja-JP"/>
        </w:rPr>
        <w:t>In Sch</w:t>
      </w:r>
      <w:r w:rsidR="007F71FD">
        <w:rPr>
          <w:rFonts w:eastAsiaTheme="minorEastAsia"/>
          <w:lang w:val="en-US" w:eastAsia="ja-JP"/>
        </w:rPr>
        <w:t>e</w:t>
      </w:r>
      <w:r w:rsidR="00BE15D3">
        <w:rPr>
          <w:rFonts w:eastAsiaTheme="minorEastAsia"/>
          <w:lang w:val="en-US" w:eastAsia="ja-JP"/>
        </w:rPr>
        <w:t xml:space="preserve">me 1, </w:t>
      </w:r>
      <w:r w:rsidR="00324E01">
        <w:rPr>
          <w:rFonts w:eastAsiaTheme="minorEastAsia"/>
          <w:lang w:val="en-US" w:eastAsia="ja-JP"/>
        </w:rPr>
        <w:t>UE-B transmit</w:t>
      </w:r>
      <w:r w:rsidR="00A13259">
        <w:rPr>
          <w:rFonts w:eastAsiaTheme="minorEastAsia"/>
          <w:lang w:val="en-US" w:eastAsia="ja-JP"/>
        </w:rPr>
        <w:t>s</w:t>
      </w:r>
      <w:r w:rsidR="00324E01">
        <w:rPr>
          <w:rFonts w:eastAsiaTheme="minorEastAsia"/>
          <w:lang w:val="en-US" w:eastAsia="ja-JP"/>
        </w:rPr>
        <w:t xml:space="preserve"> </w:t>
      </w:r>
      <w:r w:rsidR="001E6580" w:rsidRPr="00363BB8">
        <w:rPr>
          <w:lang w:val="en-US" w:eastAsia="ja-JP"/>
        </w:rPr>
        <w:t>"</w:t>
      </w:r>
      <w:r w:rsidR="004266CB">
        <w:rPr>
          <w:rFonts w:eastAsiaTheme="minorEastAsia"/>
          <w:lang w:val="en-US" w:eastAsia="ja-JP"/>
        </w:rPr>
        <w:t>explicit trigger</w:t>
      </w:r>
      <w:r w:rsidR="001E6580" w:rsidRPr="00363BB8">
        <w:rPr>
          <w:lang w:val="en-US" w:eastAsia="ja-JP"/>
        </w:rPr>
        <w:t>"</w:t>
      </w:r>
      <w:r w:rsidR="004266CB">
        <w:rPr>
          <w:rFonts w:eastAsiaTheme="minorEastAsia"/>
          <w:lang w:val="en-US" w:eastAsia="ja-JP"/>
        </w:rPr>
        <w:t xml:space="preserve"> as scheduling request </w:t>
      </w:r>
      <w:r w:rsidR="007D5205">
        <w:rPr>
          <w:rFonts w:eastAsiaTheme="minorEastAsia"/>
          <w:lang w:val="en-US" w:eastAsia="ja-JP"/>
        </w:rPr>
        <w:t xml:space="preserve">to UE-A </w:t>
      </w:r>
      <w:r w:rsidR="00A13259">
        <w:rPr>
          <w:rFonts w:eastAsiaTheme="minorEastAsia"/>
          <w:lang w:val="en-US" w:eastAsia="ja-JP"/>
        </w:rPr>
        <w:t xml:space="preserve">if </w:t>
      </w:r>
      <w:r w:rsidR="001E6580" w:rsidRPr="00363BB8">
        <w:rPr>
          <w:lang w:val="en-US" w:eastAsia="ja-JP"/>
        </w:rPr>
        <w:t>"</w:t>
      </w:r>
      <w:r w:rsidR="00A13259">
        <w:rPr>
          <w:rFonts w:eastAsiaTheme="minorEastAsia"/>
          <w:lang w:val="en-US" w:eastAsia="ja-JP"/>
        </w:rPr>
        <w:t>a set of resource</w:t>
      </w:r>
      <w:r w:rsidR="001E6580" w:rsidRPr="00363BB8">
        <w:rPr>
          <w:lang w:val="en-US" w:eastAsia="ja-JP"/>
        </w:rPr>
        <w:t>"</w:t>
      </w:r>
      <w:r w:rsidR="00A13259">
        <w:rPr>
          <w:rFonts w:eastAsiaTheme="minorEastAsia"/>
          <w:lang w:val="en-US" w:eastAsia="ja-JP"/>
        </w:rPr>
        <w:t xml:space="preserve"> is scheduling information. </w:t>
      </w:r>
      <w:r w:rsidR="00FF718E">
        <w:rPr>
          <w:rFonts w:eastAsiaTheme="minorEastAsia"/>
          <w:lang w:val="en-US" w:eastAsia="ja-JP"/>
        </w:rPr>
        <w:t xml:space="preserve">In </w:t>
      </w:r>
      <w:r w:rsidR="00BE15D3">
        <w:rPr>
          <w:rFonts w:eastAsiaTheme="minorEastAsia"/>
          <w:lang w:val="en-US" w:eastAsia="ja-JP"/>
        </w:rPr>
        <w:t>Scheme 2</w:t>
      </w:r>
      <w:r w:rsidR="00E835D2">
        <w:rPr>
          <w:rFonts w:eastAsiaTheme="minorEastAsia"/>
          <w:lang w:val="en-US" w:eastAsia="ja-JP"/>
        </w:rPr>
        <w:t xml:space="preserve"> with </w:t>
      </w:r>
      <w:r w:rsidR="001E6580" w:rsidRPr="00363BB8">
        <w:rPr>
          <w:lang w:val="en-US" w:eastAsia="ja-JP"/>
        </w:rPr>
        <w:t>"</w:t>
      </w:r>
      <w:r w:rsidR="00E835D2" w:rsidRPr="00FB4DAD">
        <w:rPr>
          <w:iCs/>
        </w:rPr>
        <w:t>expected/potential conflict</w:t>
      </w:r>
      <w:r w:rsidR="001E6580" w:rsidRPr="00363BB8">
        <w:rPr>
          <w:lang w:val="en-US" w:eastAsia="ja-JP"/>
        </w:rPr>
        <w:t>"</w:t>
      </w:r>
      <w:r w:rsidR="00FF718E">
        <w:rPr>
          <w:rFonts w:eastAsiaTheme="minorEastAsia"/>
          <w:lang w:val="en-US" w:eastAsia="ja-JP"/>
        </w:rPr>
        <w:t xml:space="preserve">, </w:t>
      </w:r>
      <w:r w:rsidR="00125B7D">
        <w:rPr>
          <w:rFonts w:eastAsiaTheme="minorEastAsia"/>
          <w:lang w:val="en-US" w:eastAsia="ja-JP"/>
        </w:rPr>
        <w:t xml:space="preserve">UE-B can request </w:t>
      </w:r>
      <w:r w:rsidR="001E6580" w:rsidRPr="00363BB8">
        <w:rPr>
          <w:lang w:val="en-US" w:eastAsia="ja-JP"/>
        </w:rPr>
        <w:t>"</w:t>
      </w:r>
      <w:r w:rsidR="00125B7D">
        <w:rPr>
          <w:rFonts w:eastAsiaTheme="minorEastAsia"/>
          <w:lang w:val="en-US" w:eastAsia="ja-JP"/>
        </w:rPr>
        <w:t>a set of resource</w:t>
      </w:r>
      <w:r w:rsidR="001E6580" w:rsidRPr="00363BB8">
        <w:rPr>
          <w:lang w:val="en-US" w:eastAsia="ja-JP"/>
        </w:rPr>
        <w:t>"</w:t>
      </w:r>
      <w:r w:rsidR="00125B7D">
        <w:rPr>
          <w:rFonts w:eastAsiaTheme="minorEastAsia"/>
          <w:lang w:val="en-US" w:eastAsia="ja-JP"/>
        </w:rPr>
        <w:t xml:space="preserve"> to UE-A</w:t>
      </w:r>
      <w:r>
        <w:rPr>
          <w:rFonts w:eastAsiaTheme="minorEastAsia"/>
          <w:lang w:val="en-US" w:eastAsia="ja-JP"/>
        </w:rPr>
        <w:t xml:space="preserve"> for reserve resources by UE-B</w:t>
      </w:r>
      <w:r w:rsidR="00945334">
        <w:rPr>
          <w:rFonts w:eastAsiaTheme="minorEastAsia"/>
          <w:lang w:val="en-US" w:eastAsia="ja-JP"/>
        </w:rPr>
        <w:t xml:space="preserve">. UE-A can transmit </w:t>
      </w:r>
      <w:r w:rsidR="001E6580" w:rsidRPr="00363BB8">
        <w:rPr>
          <w:lang w:val="en-US" w:eastAsia="ja-JP"/>
        </w:rPr>
        <w:t>"</w:t>
      </w:r>
      <w:r w:rsidR="00945334">
        <w:rPr>
          <w:rFonts w:eastAsiaTheme="minorEastAsia"/>
          <w:lang w:val="en-US" w:eastAsia="ja-JP"/>
        </w:rPr>
        <w:t>a set of resource</w:t>
      </w:r>
      <w:r w:rsidR="001E6580" w:rsidRPr="00363BB8">
        <w:rPr>
          <w:lang w:val="en-US" w:eastAsia="ja-JP"/>
        </w:rPr>
        <w:t>"</w:t>
      </w:r>
      <w:r w:rsidR="00945334">
        <w:rPr>
          <w:rFonts w:eastAsiaTheme="minorEastAsia"/>
          <w:lang w:val="en-US" w:eastAsia="ja-JP"/>
        </w:rPr>
        <w:t xml:space="preserve"> when the reserved resource by UE-B is not preferred.</w:t>
      </w:r>
      <w:r w:rsidR="003F0511">
        <w:rPr>
          <w:rFonts w:eastAsiaTheme="minorEastAsia" w:hint="eastAsia"/>
          <w:lang w:val="en-US" w:eastAsia="ja-JP"/>
        </w:rPr>
        <w:t xml:space="preserve"> </w:t>
      </w:r>
      <w:r w:rsidR="003F0511">
        <w:rPr>
          <w:rFonts w:eastAsiaTheme="minorEastAsia"/>
          <w:lang w:val="en-US" w:eastAsia="ja-JP"/>
        </w:rPr>
        <w:t xml:space="preserve">In </w:t>
      </w:r>
      <w:r w:rsidR="00E835D2">
        <w:rPr>
          <w:rFonts w:eastAsiaTheme="minorEastAsia"/>
          <w:lang w:val="en-US" w:eastAsia="ja-JP"/>
        </w:rPr>
        <w:t>Scheme 2 with</w:t>
      </w:r>
      <w:r w:rsidR="00C144F2">
        <w:rPr>
          <w:rFonts w:eastAsiaTheme="minorEastAsia"/>
          <w:lang w:val="en-US" w:eastAsia="ja-JP"/>
        </w:rPr>
        <w:t xml:space="preserve"> </w:t>
      </w:r>
      <w:r w:rsidR="001E6580" w:rsidRPr="00363BB8">
        <w:rPr>
          <w:lang w:val="en-US" w:eastAsia="ja-JP"/>
        </w:rPr>
        <w:t>"</w:t>
      </w:r>
      <w:r w:rsidR="00E835D2" w:rsidRPr="00FB4DAD">
        <w:rPr>
          <w:iCs/>
        </w:rPr>
        <w:t>detected resource conflict</w:t>
      </w:r>
      <w:r w:rsidR="001E6580" w:rsidRPr="00363BB8">
        <w:rPr>
          <w:lang w:val="en-US" w:eastAsia="ja-JP"/>
        </w:rPr>
        <w:t>"</w:t>
      </w:r>
      <w:r w:rsidR="003F0511">
        <w:rPr>
          <w:rFonts w:eastAsiaTheme="minorEastAsia"/>
          <w:lang w:val="en-US" w:eastAsia="ja-JP"/>
        </w:rPr>
        <w:t xml:space="preserve">, </w:t>
      </w:r>
      <w:r w:rsidR="007D5205">
        <w:rPr>
          <w:rFonts w:eastAsiaTheme="minorEastAsia"/>
          <w:lang w:val="en-US" w:eastAsia="ja-JP"/>
        </w:rPr>
        <w:t xml:space="preserve">it is </w:t>
      </w:r>
      <w:r w:rsidR="008935B0">
        <w:rPr>
          <w:rFonts w:eastAsiaTheme="minorEastAsia"/>
          <w:lang w:val="en-US" w:eastAsia="ja-JP"/>
        </w:rPr>
        <w:t xml:space="preserve">unclear whether explicit </w:t>
      </w:r>
      <w:r w:rsidR="00754C42">
        <w:rPr>
          <w:rFonts w:eastAsiaTheme="minorEastAsia"/>
          <w:lang w:val="en-US" w:eastAsia="ja-JP"/>
        </w:rPr>
        <w:t>trigger-based</w:t>
      </w:r>
      <w:r w:rsidR="008935B0">
        <w:rPr>
          <w:rFonts w:eastAsiaTheme="minorEastAsia"/>
          <w:lang w:val="en-US" w:eastAsia="ja-JP"/>
        </w:rPr>
        <w:t xml:space="preserve"> coo</w:t>
      </w:r>
      <w:r w:rsidR="00115B2B">
        <w:rPr>
          <w:rFonts w:eastAsiaTheme="minorEastAsia"/>
          <w:lang w:val="en-US" w:eastAsia="ja-JP"/>
        </w:rPr>
        <w:t>rdination is necessary or not.</w:t>
      </w:r>
      <w:r w:rsidR="00643FBD">
        <w:rPr>
          <w:rFonts w:eastAsiaTheme="minorEastAsia"/>
          <w:lang w:val="en-US" w:eastAsia="ja-JP"/>
        </w:rPr>
        <w:t xml:space="preserve"> UE-</w:t>
      </w:r>
      <w:r w:rsidR="00AF3BBF">
        <w:rPr>
          <w:rFonts w:eastAsiaTheme="minorEastAsia"/>
          <w:lang w:val="en-US" w:eastAsia="ja-JP"/>
        </w:rPr>
        <w:t xml:space="preserve">B can request to transmit </w:t>
      </w:r>
      <w:r w:rsidR="001E6580" w:rsidRPr="00363BB8">
        <w:rPr>
          <w:lang w:val="en-US" w:eastAsia="ja-JP"/>
        </w:rPr>
        <w:t>"</w:t>
      </w:r>
      <w:r w:rsidR="00AF3BBF">
        <w:rPr>
          <w:rFonts w:eastAsiaTheme="minorEastAsia"/>
          <w:lang w:val="en-US" w:eastAsia="ja-JP"/>
        </w:rPr>
        <w:t>a set of resource</w:t>
      </w:r>
      <w:r w:rsidR="001E6580" w:rsidRPr="00363BB8">
        <w:rPr>
          <w:lang w:val="en-US" w:eastAsia="ja-JP"/>
        </w:rPr>
        <w:t>"</w:t>
      </w:r>
      <w:r w:rsidR="00AF3BBF">
        <w:rPr>
          <w:rFonts w:eastAsiaTheme="minorEastAsia"/>
          <w:lang w:val="en-US" w:eastAsia="ja-JP"/>
        </w:rPr>
        <w:t xml:space="preserve"> to some UE</w:t>
      </w:r>
      <w:r w:rsidR="00CD4656">
        <w:rPr>
          <w:rFonts w:eastAsiaTheme="minorEastAsia"/>
          <w:lang w:val="en-US" w:eastAsia="ja-JP"/>
        </w:rPr>
        <w:t xml:space="preserve"> has capability of UE</w:t>
      </w:r>
      <w:r w:rsidR="00C713F6">
        <w:rPr>
          <w:rFonts w:eastAsiaTheme="minorEastAsia"/>
          <w:lang w:val="en-US" w:eastAsia="ja-JP"/>
        </w:rPr>
        <w:t xml:space="preserve"> inter coordination</w:t>
      </w:r>
      <w:r w:rsidR="00AF3BBF">
        <w:rPr>
          <w:rFonts w:eastAsiaTheme="minorEastAsia"/>
          <w:lang w:val="en-US" w:eastAsia="ja-JP"/>
        </w:rPr>
        <w:t>.</w:t>
      </w:r>
      <w:r w:rsidR="00115B2B">
        <w:rPr>
          <w:rFonts w:eastAsiaTheme="minorEastAsia"/>
          <w:lang w:val="en-US" w:eastAsia="ja-JP"/>
        </w:rPr>
        <w:t xml:space="preserve"> </w:t>
      </w:r>
      <w:r w:rsidR="00754C42">
        <w:rPr>
          <w:rFonts w:eastAsiaTheme="minorEastAsia"/>
          <w:lang w:val="en-US" w:eastAsia="ja-JP"/>
        </w:rPr>
        <w:t xml:space="preserve">In </w:t>
      </w:r>
      <w:r w:rsidR="005A4C14">
        <w:rPr>
          <w:rFonts w:eastAsiaTheme="minorEastAsia"/>
          <w:lang w:val="en-US" w:eastAsia="ja-JP"/>
        </w:rPr>
        <w:t xml:space="preserve">Scheme 2 with </w:t>
      </w:r>
      <w:r w:rsidR="0000605C" w:rsidRPr="00363BB8">
        <w:rPr>
          <w:lang w:val="en-US" w:eastAsia="ja-JP"/>
        </w:rPr>
        <w:t>"</w:t>
      </w:r>
      <w:r w:rsidR="005A4C14" w:rsidRPr="00C4164C">
        <w:rPr>
          <w:iCs/>
        </w:rPr>
        <w:t>detected resource conflict</w:t>
      </w:r>
      <w:r w:rsidR="0000605C" w:rsidRPr="00363BB8">
        <w:rPr>
          <w:lang w:val="en-US" w:eastAsia="ja-JP"/>
        </w:rPr>
        <w:t>"</w:t>
      </w:r>
      <w:r w:rsidR="00754C42">
        <w:rPr>
          <w:rFonts w:eastAsiaTheme="minorEastAsia"/>
          <w:lang w:val="en-US" w:eastAsia="ja-JP"/>
        </w:rPr>
        <w:t xml:space="preserve">, UE-B doesn’t aware the NACK in PSFCH is transmitted by receiver UEs or </w:t>
      </w:r>
      <w:r w:rsidR="001E6580" w:rsidRPr="00363BB8">
        <w:rPr>
          <w:lang w:val="en-US" w:eastAsia="ja-JP"/>
        </w:rPr>
        <w:t>"</w:t>
      </w:r>
      <w:r w:rsidR="00EB4BF6">
        <w:rPr>
          <w:rFonts w:eastAsiaTheme="minorEastAsia"/>
          <w:lang w:val="en-US" w:eastAsia="ja-JP"/>
        </w:rPr>
        <w:t>a set of resource</w:t>
      </w:r>
      <w:r w:rsidR="001E6580" w:rsidRPr="00363BB8">
        <w:rPr>
          <w:lang w:val="en-US" w:eastAsia="ja-JP"/>
        </w:rPr>
        <w:t>"</w:t>
      </w:r>
      <w:r w:rsidR="00EB4BF6">
        <w:rPr>
          <w:rFonts w:eastAsiaTheme="minorEastAsia"/>
          <w:lang w:val="en-US" w:eastAsia="ja-JP"/>
        </w:rPr>
        <w:t xml:space="preserve"> </w:t>
      </w:r>
      <w:r w:rsidR="00643FBD">
        <w:rPr>
          <w:rFonts w:eastAsiaTheme="minorEastAsia"/>
          <w:lang w:val="en-US" w:eastAsia="ja-JP"/>
        </w:rPr>
        <w:t xml:space="preserve">to indicated conflict </w:t>
      </w:r>
      <w:r w:rsidR="00EB4BF6">
        <w:rPr>
          <w:rFonts w:eastAsiaTheme="minorEastAsia"/>
          <w:lang w:val="en-US" w:eastAsia="ja-JP"/>
        </w:rPr>
        <w:t xml:space="preserve">is transmitted by </w:t>
      </w:r>
      <w:r w:rsidR="00754C42">
        <w:rPr>
          <w:rFonts w:eastAsiaTheme="minorEastAsia"/>
          <w:lang w:val="en-US" w:eastAsia="ja-JP"/>
        </w:rPr>
        <w:t xml:space="preserve">UE-A. </w:t>
      </w:r>
    </w:p>
    <w:p w14:paraId="36B769E2" w14:textId="559A75BF" w:rsidR="00E91B8F" w:rsidRPr="00E91B8F" w:rsidRDefault="00E91B8F" w:rsidP="00141C6A">
      <w:pPr>
        <w:rPr>
          <w:rFonts w:eastAsiaTheme="minorEastAsia"/>
          <w:lang w:val="en-US" w:eastAsia="ja-JP"/>
        </w:rPr>
      </w:pPr>
      <w:r w:rsidRPr="00D10E5C">
        <w:rPr>
          <w:rFonts w:eastAsiaTheme="minorEastAsia"/>
          <w:b/>
          <w:bCs/>
          <w:lang w:val="en-US" w:eastAsia="ja-JP"/>
        </w:rPr>
        <w:t xml:space="preserve">Proposal </w:t>
      </w:r>
      <w:r w:rsidR="00B22FD0">
        <w:rPr>
          <w:rFonts w:eastAsiaTheme="minorEastAsia"/>
          <w:b/>
          <w:bCs/>
          <w:lang w:val="en-US" w:eastAsia="ja-JP"/>
        </w:rPr>
        <w:t>7</w:t>
      </w:r>
      <w:r w:rsidRPr="00D10E5C">
        <w:rPr>
          <w:rFonts w:eastAsiaTheme="minorEastAsia"/>
          <w:b/>
          <w:bCs/>
          <w:lang w:val="en-US" w:eastAsia="ja-JP"/>
        </w:rPr>
        <w:t>:</w:t>
      </w:r>
      <w:r w:rsidRPr="00C55157">
        <w:rPr>
          <w:rFonts w:eastAsiaTheme="minorEastAsia"/>
          <w:lang w:val="en-US" w:eastAsia="ja-JP"/>
        </w:rPr>
        <w:t xml:space="preserve"> </w:t>
      </w:r>
      <w:r w:rsidR="000C3BC1">
        <w:rPr>
          <w:rFonts w:eastAsiaTheme="minorEastAsia"/>
          <w:lang w:val="en-US" w:eastAsia="ja-JP"/>
        </w:rPr>
        <w:t>E</w:t>
      </w:r>
      <w:r w:rsidRPr="00C55157">
        <w:rPr>
          <w:rFonts w:eastAsiaTheme="minorEastAsia"/>
          <w:lang w:val="en-US" w:eastAsia="ja-JP"/>
        </w:rPr>
        <w:t xml:space="preserve">xplicit </w:t>
      </w:r>
      <w:proofErr w:type="gramStart"/>
      <w:r w:rsidRPr="00C55157">
        <w:rPr>
          <w:rFonts w:eastAsiaTheme="minorEastAsia"/>
          <w:lang w:val="en-US" w:eastAsia="ja-JP"/>
        </w:rPr>
        <w:t>trigger based</w:t>
      </w:r>
      <w:proofErr w:type="gramEnd"/>
      <w:r>
        <w:rPr>
          <w:rFonts w:eastAsiaTheme="minorEastAsia"/>
          <w:lang w:val="en-US" w:eastAsia="ja-JP"/>
        </w:rPr>
        <w:t xml:space="preserve"> </w:t>
      </w:r>
      <w:r w:rsidR="00B74D68">
        <w:rPr>
          <w:rFonts w:eastAsiaTheme="minorEastAsia"/>
          <w:lang w:val="en-US" w:eastAsia="ja-JP"/>
        </w:rPr>
        <w:t xml:space="preserve">coordination is supported in Scheme 1 and Scheme 2 with </w:t>
      </w:r>
      <w:r w:rsidR="001E6580" w:rsidRPr="00363BB8">
        <w:rPr>
          <w:lang w:val="en-US" w:eastAsia="ja-JP"/>
        </w:rPr>
        <w:t>"</w:t>
      </w:r>
      <w:r w:rsidR="00B74D68" w:rsidRPr="00FB4DAD">
        <w:rPr>
          <w:iCs/>
        </w:rPr>
        <w:t>expected/potential conflict</w:t>
      </w:r>
      <w:r w:rsidR="001E6580" w:rsidRPr="00363BB8">
        <w:rPr>
          <w:lang w:val="en-US" w:eastAsia="ja-JP"/>
        </w:rPr>
        <w:t>"</w:t>
      </w:r>
      <w:r w:rsidR="00B74D68">
        <w:rPr>
          <w:rFonts w:eastAsiaTheme="minorEastAsia"/>
          <w:lang w:val="en-US" w:eastAsia="ja-JP"/>
        </w:rPr>
        <w:t>.</w:t>
      </w:r>
    </w:p>
    <w:p w14:paraId="5174860F" w14:textId="6861F44B" w:rsidR="00E64F6B" w:rsidRDefault="002F71FE" w:rsidP="00141C6A">
      <w:pPr>
        <w:rPr>
          <w:rFonts w:eastAsiaTheme="minorEastAsia"/>
          <w:lang w:val="en-US" w:eastAsia="ja-JP"/>
        </w:rPr>
      </w:pPr>
      <w:r>
        <w:rPr>
          <w:rFonts w:eastAsiaTheme="minorEastAsia" w:hint="eastAsia"/>
          <w:lang w:val="en-US" w:eastAsia="ja-JP"/>
        </w:rPr>
        <w:t>E</w:t>
      </w:r>
      <w:r>
        <w:rPr>
          <w:rFonts w:eastAsiaTheme="minorEastAsia"/>
          <w:lang w:val="en-US" w:eastAsia="ja-JP"/>
        </w:rPr>
        <w:t xml:space="preserve">vent </w:t>
      </w:r>
      <w:proofErr w:type="gramStart"/>
      <w:r w:rsidR="00070CAE">
        <w:rPr>
          <w:rFonts w:eastAsiaTheme="minorEastAsia"/>
          <w:lang w:val="en-US" w:eastAsia="ja-JP"/>
        </w:rPr>
        <w:t>trigger based</w:t>
      </w:r>
      <w:proofErr w:type="gramEnd"/>
      <w:r w:rsidR="00070CAE">
        <w:rPr>
          <w:rFonts w:eastAsiaTheme="minorEastAsia"/>
          <w:lang w:val="en-US" w:eastAsia="ja-JP"/>
        </w:rPr>
        <w:t xml:space="preserve"> </w:t>
      </w:r>
      <w:r w:rsidR="00CA6EF1">
        <w:rPr>
          <w:rFonts w:eastAsiaTheme="minorEastAsia"/>
          <w:lang w:val="en-US" w:eastAsia="ja-JP"/>
        </w:rPr>
        <w:t>coordination could be used f</w:t>
      </w:r>
      <w:r w:rsidR="00C713F6">
        <w:rPr>
          <w:rFonts w:eastAsiaTheme="minorEastAsia" w:hint="eastAsia"/>
          <w:lang w:val="en-US" w:eastAsia="ja-JP"/>
        </w:rPr>
        <w:t>o</w:t>
      </w:r>
      <w:r w:rsidR="00C713F6">
        <w:rPr>
          <w:rFonts w:eastAsiaTheme="minorEastAsia"/>
          <w:lang w:val="en-US" w:eastAsia="ja-JP"/>
        </w:rPr>
        <w:t>r</w:t>
      </w:r>
      <w:r w:rsidR="004D6F35">
        <w:rPr>
          <w:rFonts w:eastAsiaTheme="minorEastAsia"/>
          <w:lang w:val="en-US" w:eastAsia="ja-JP"/>
        </w:rPr>
        <w:t xml:space="preserve"> </w:t>
      </w:r>
      <w:r w:rsidR="0099579E">
        <w:rPr>
          <w:rFonts w:eastAsiaTheme="minorEastAsia"/>
          <w:lang w:val="en-US" w:eastAsia="ja-JP"/>
        </w:rPr>
        <w:t>Scheme 2</w:t>
      </w:r>
      <w:r w:rsidR="00992DEC">
        <w:rPr>
          <w:rFonts w:eastAsiaTheme="minorEastAsia"/>
          <w:lang w:val="en-US" w:eastAsia="ja-JP"/>
        </w:rPr>
        <w:t>. In</w:t>
      </w:r>
      <w:r w:rsidR="0099579E">
        <w:rPr>
          <w:rFonts w:eastAsiaTheme="minorEastAsia"/>
          <w:lang w:val="en-US" w:eastAsia="ja-JP"/>
        </w:rPr>
        <w:t xml:space="preserve"> Scheme 1</w:t>
      </w:r>
      <w:r w:rsidR="00992DEC">
        <w:rPr>
          <w:rFonts w:eastAsiaTheme="minorEastAsia"/>
          <w:lang w:val="en-US" w:eastAsia="ja-JP"/>
        </w:rPr>
        <w:t xml:space="preserve">, </w:t>
      </w:r>
      <w:r w:rsidR="008E6ED4">
        <w:rPr>
          <w:rFonts w:eastAsiaTheme="minorEastAsia"/>
          <w:lang w:val="en-US" w:eastAsia="ja-JP"/>
        </w:rPr>
        <w:t xml:space="preserve">UE-B needs to trigger the </w:t>
      </w:r>
      <w:r w:rsidR="00FD6CE6">
        <w:rPr>
          <w:rFonts w:eastAsiaTheme="minorEastAsia"/>
          <w:lang w:val="en-US" w:eastAsia="ja-JP"/>
        </w:rPr>
        <w:t>request to scheduling information</w:t>
      </w:r>
      <w:r w:rsidR="00F246B3">
        <w:rPr>
          <w:rFonts w:eastAsiaTheme="minorEastAsia" w:hint="eastAsia"/>
          <w:lang w:val="en-US" w:eastAsia="ja-JP"/>
        </w:rPr>
        <w:t xml:space="preserve"> </w:t>
      </w:r>
      <w:r w:rsidR="00F246B3">
        <w:rPr>
          <w:rFonts w:eastAsiaTheme="minorEastAsia"/>
          <w:lang w:val="en-US" w:eastAsia="ja-JP"/>
        </w:rPr>
        <w:t>since UE-A should know whether UE-B needs resource or not</w:t>
      </w:r>
      <w:r w:rsidR="00FD6CE6">
        <w:rPr>
          <w:rFonts w:eastAsiaTheme="minorEastAsia"/>
          <w:lang w:val="en-US" w:eastAsia="ja-JP"/>
        </w:rPr>
        <w:t>.</w:t>
      </w:r>
      <w:r w:rsidR="00F246B3">
        <w:rPr>
          <w:rFonts w:eastAsiaTheme="minorEastAsia"/>
          <w:lang w:val="en-US" w:eastAsia="ja-JP"/>
        </w:rPr>
        <w:t xml:space="preserve"> In</w:t>
      </w:r>
      <w:r w:rsidR="00FD6CE6">
        <w:rPr>
          <w:rFonts w:eastAsiaTheme="minorEastAsia"/>
          <w:lang w:val="en-US" w:eastAsia="ja-JP"/>
        </w:rPr>
        <w:t xml:space="preserve"> </w:t>
      </w:r>
      <w:r w:rsidR="005C7ED6">
        <w:rPr>
          <w:rFonts w:eastAsiaTheme="minorEastAsia"/>
          <w:lang w:val="en-US" w:eastAsia="ja-JP"/>
        </w:rPr>
        <w:t xml:space="preserve">Scheme 2 with </w:t>
      </w:r>
      <w:r w:rsidR="001E6580" w:rsidRPr="00363BB8">
        <w:rPr>
          <w:lang w:val="en-US" w:eastAsia="ja-JP"/>
        </w:rPr>
        <w:t>"</w:t>
      </w:r>
      <w:r w:rsidR="005C7ED6" w:rsidRPr="00FB4DAD">
        <w:rPr>
          <w:iCs/>
        </w:rPr>
        <w:t>expected/potential conflict</w:t>
      </w:r>
      <w:r w:rsidR="001E6580" w:rsidRPr="00363BB8">
        <w:rPr>
          <w:lang w:val="en-US" w:eastAsia="ja-JP"/>
        </w:rPr>
        <w:t>"</w:t>
      </w:r>
      <w:r w:rsidR="00011C4C">
        <w:rPr>
          <w:rFonts w:eastAsiaTheme="minorEastAsia"/>
          <w:lang w:val="en-US" w:eastAsia="ja-JP"/>
        </w:rPr>
        <w:t>, if UE-A knows the capability of UE-B or UE-A is pre</w:t>
      </w:r>
      <w:r w:rsidR="005C7ED6">
        <w:rPr>
          <w:rFonts w:eastAsiaTheme="minorEastAsia"/>
          <w:lang w:val="en-US" w:eastAsia="ja-JP"/>
        </w:rPr>
        <w:t>-</w:t>
      </w:r>
      <w:r w:rsidR="00011C4C">
        <w:rPr>
          <w:rFonts w:eastAsiaTheme="minorEastAsia"/>
          <w:lang w:val="en-US" w:eastAsia="ja-JP"/>
        </w:rPr>
        <w:t xml:space="preserve">configured, UE-A may transmit </w:t>
      </w:r>
      <w:r w:rsidR="001E6580" w:rsidRPr="00363BB8">
        <w:rPr>
          <w:lang w:val="en-US" w:eastAsia="ja-JP"/>
        </w:rPr>
        <w:t>"</w:t>
      </w:r>
      <w:r w:rsidR="00011C4C">
        <w:rPr>
          <w:rFonts w:eastAsiaTheme="minorEastAsia"/>
          <w:lang w:val="en-US" w:eastAsia="ja-JP"/>
        </w:rPr>
        <w:t xml:space="preserve">a </w:t>
      </w:r>
      <w:r w:rsidR="00011C4C">
        <w:rPr>
          <w:rFonts w:eastAsiaTheme="minorEastAsia"/>
          <w:lang w:val="en-US" w:eastAsia="ja-JP"/>
        </w:rPr>
        <w:lastRenderedPageBreak/>
        <w:t>set of resource</w:t>
      </w:r>
      <w:r w:rsidR="001E6580" w:rsidRPr="00363BB8">
        <w:rPr>
          <w:lang w:val="en-US" w:eastAsia="ja-JP"/>
        </w:rPr>
        <w:t>"</w:t>
      </w:r>
      <w:r w:rsidR="00011C4C">
        <w:rPr>
          <w:rFonts w:eastAsiaTheme="minorEastAsia"/>
          <w:lang w:val="en-US" w:eastAsia="ja-JP"/>
        </w:rPr>
        <w:t xml:space="preserve"> to UE-B with event trigger based. </w:t>
      </w:r>
      <w:r w:rsidR="00B74FF5">
        <w:rPr>
          <w:rFonts w:eastAsiaTheme="minorEastAsia"/>
          <w:lang w:val="en-US" w:eastAsia="ja-JP"/>
        </w:rPr>
        <w:t xml:space="preserve">In </w:t>
      </w:r>
      <w:r w:rsidR="000C3BC1">
        <w:rPr>
          <w:rFonts w:eastAsiaTheme="minorEastAsia"/>
          <w:lang w:val="en-US" w:eastAsia="ja-JP"/>
        </w:rPr>
        <w:t xml:space="preserve">Scheme 2 with </w:t>
      </w:r>
      <w:r w:rsidR="001E6580" w:rsidRPr="00363BB8">
        <w:rPr>
          <w:lang w:val="en-US" w:eastAsia="ja-JP"/>
        </w:rPr>
        <w:t>"</w:t>
      </w:r>
      <w:r w:rsidR="00E835D2" w:rsidRPr="00FB4DAD">
        <w:rPr>
          <w:iCs/>
        </w:rPr>
        <w:t>detected resource conflict</w:t>
      </w:r>
      <w:r w:rsidR="001E6580" w:rsidRPr="00363BB8">
        <w:rPr>
          <w:lang w:val="en-US" w:eastAsia="ja-JP"/>
        </w:rPr>
        <w:t>"</w:t>
      </w:r>
      <w:r w:rsidR="00B74FF5">
        <w:rPr>
          <w:rFonts w:eastAsiaTheme="minorEastAsia"/>
          <w:lang w:val="en-US" w:eastAsia="ja-JP"/>
        </w:rPr>
        <w:t>, UE-A doesn’t need to know the capability of UE-B.</w:t>
      </w:r>
      <w:r w:rsidR="00EC6B71">
        <w:rPr>
          <w:rFonts w:eastAsiaTheme="minorEastAsia"/>
          <w:lang w:val="en-US" w:eastAsia="ja-JP"/>
        </w:rPr>
        <w:t xml:space="preserve"> The </w:t>
      </w:r>
      <w:r w:rsidR="00E64F6B">
        <w:rPr>
          <w:rFonts w:eastAsiaTheme="minorEastAsia"/>
          <w:lang w:val="en-US" w:eastAsia="ja-JP"/>
        </w:rPr>
        <w:t xml:space="preserve">event would be </w:t>
      </w:r>
      <w:r w:rsidR="00945DD3">
        <w:rPr>
          <w:rFonts w:eastAsiaTheme="minorEastAsia"/>
          <w:lang w:val="en-US" w:eastAsia="ja-JP"/>
        </w:rPr>
        <w:t xml:space="preserve">the </w:t>
      </w:r>
      <w:r w:rsidR="00D71B5D">
        <w:rPr>
          <w:rFonts w:eastAsiaTheme="minorEastAsia"/>
          <w:lang w:val="en-US" w:eastAsia="ja-JP"/>
        </w:rPr>
        <w:t xml:space="preserve">detection of resource conflict, </w:t>
      </w:r>
      <w:r w:rsidR="00945DD3">
        <w:rPr>
          <w:rFonts w:eastAsiaTheme="minorEastAsia"/>
          <w:lang w:val="en-US" w:eastAsia="ja-JP"/>
        </w:rPr>
        <w:t>congestion status</w:t>
      </w:r>
      <w:r w:rsidR="00D71B5D">
        <w:rPr>
          <w:rFonts w:eastAsiaTheme="minorEastAsia"/>
          <w:lang w:val="en-US" w:eastAsia="ja-JP"/>
        </w:rPr>
        <w:t xml:space="preserve"> and/or</w:t>
      </w:r>
      <w:r w:rsidR="00945DD3">
        <w:rPr>
          <w:rFonts w:eastAsiaTheme="minorEastAsia"/>
          <w:lang w:val="en-US" w:eastAsia="ja-JP"/>
        </w:rPr>
        <w:t xml:space="preserve"> distance</w:t>
      </w:r>
      <w:r w:rsidR="00D71B5D">
        <w:rPr>
          <w:rFonts w:eastAsiaTheme="minorEastAsia"/>
          <w:lang w:val="en-US" w:eastAsia="ja-JP"/>
        </w:rPr>
        <w:t>.</w:t>
      </w:r>
      <w:r w:rsidR="00945DD3">
        <w:rPr>
          <w:rFonts w:eastAsiaTheme="minorEastAsia"/>
          <w:lang w:val="en-US" w:eastAsia="ja-JP"/>
        </w:rPr>
        <w:t xml:space="preserve"> </w:t>
      </w:r>
    </w:p>
    <w:p w14:paraId="787D7188" w14:textId="21A4071E" w:rsidR="001659F7" w:rsidRPr="00CA6EF1" w:rsidRDefault="004D6F35" w:rsidP="00141C6A">
      <w:pPr>
        <w:rPr>
          <w:rFonts w:eastAsiaTheme="minorEastAsia"/>
          <w:lang w:val="en-US" w:eastAsia="ja-JP"/>
        </w:rPr>
      </w:pPr>
      <w:r w:rsidRPr="00C55157">
        <w:rPr>
          <w:rFonts w:eastAsiaTheme="minorEastAsia"/>
          <w:b/>
          <w:bCs/>
          <w:lang w:val="en-US" w:eastAsia="ja-JP"/>
        </w:rPr>
        <w:t xml:space="preserve">Proposal </w:t>
      </w:r>
      <w:r w:rsidR="00B22FD0">
        <w:rPr>
          <w:rFonts w:eastAsiaTheme="minorEastAsia"/>
          <w:b/>
          <w:bCs/>
          <w:lang w:val="en-US" w:eastAsia="ja-JP"/>
        </w:rPr>
        <w:t>8</w:t>
      </w:r>
      <w:r>
        <w:rPr>
          <w:rFonts w:eastAsiaTheme="minorEastAsia"/>
          <w:lang w:val="en-US" w:eastAsia="ja-JP"/>
        </w:rPr>
        <w:t>:</w:t>
      </w:r>
      <w:r w:rsidR="000C3BC1">
        <w:rPr>
          <w:rFonts w:eastAsiaTheme="minorEastAsia"/>
          <w:lang w:val="en-US" w:eastAsia="ja-JP"/>
        </w:rPr>
        <w:t xml:space="preserve"> Event </w:t>
      </w:r>
      <w:proofErr w:type="gramStart"/>
      <w:r w:rsidR="000C3BC1">
        <w:rPr>
          <w:rFonts w:eastAsiaTheme="minorEastAsia"/>
          <w:lang w:val="en-US" w:eastAsia="ja-JP"/>
        </w:rPr>
        <w:t>trigger based</w:t>
      </w:r>
      <w:proofErr w:type="gramEnd"/>
      <w:r w:rsidR="000C3BC1">
        <w:rPr>
          <w:rFonts w:eastAsiaTheme="minorEastAsia"/>
          <w:lang w:val="en-US" w:eastAsia="ja-JP"/>
        </w:rPr>
        <w:t xml:space="preserve"> coordination is supported in Scheme</w:t>
      </w:r>
      <w:r w:rsidR="000C3BC1">
        <w:rPr>
          <w:rFonts w:eastAsiaTheme="minorEastAsia" w:hint="eastAsia"/>
          <w:lang w:val="en-US" w:eastAsia="ja-JP"/>
        </w:rPr>
        <w:t xml:space="preserve"> 2.</w:t>
      </w:r>
    </w:p>
    <w:p w14:paraId="3D721F00" w14:textId="1012F77E" w:rsidR="00FC4BBD" w:rsidRPr="00C80667" w:rsidRDefault="004C0A14" w:rsidP="00141C6A">
      <w:pPr>
        <w:rPr>
          <w:rFonts w:eastAsiaTheme="minorEastAsia"/>
          <w:b/>
          <w:bCs/>
          <w:u w:val="single"/>
          <w:lang w:val="en-US" w:eastAsia="ja-JP"/>
        </w:rPr>
      </w:pPr>
      <w:r>
        <w:rPr>
          <w:rFonts w:eastAsiaTheme="minorEastAsia"/>
          <w:b/>
          <w:bCs/>
          <w:u w:val="single"/>
          <w:lang w:val="en-US" w:eastAsia="ja-JP"/>
        </w:rPr>
        <w:t>C</w:t>
      </w:r>
      <w:r w:rsidRPr="00C80667">
        <w:rPr>
          <w:rFonts w:eastAsiaTheme="minorEastAsia"/>
          <w:b/>
          <w:bCs/>
          <w:u w:val="single"/>
          <w:lang w:val="en-US" w:eastAsia="ja-JP"/>
        </w:rPr>
        <w:t xml:space="preserve">ast type is used to send </w:t>
      </w:r>
      <w:r w:rsidR="00263DBF">
        <w:rPr>
          <w:rFonts w:eastAsiaTheme="minorEastAsia"/>
          <w:b/>
          <w:bCs/>
          <w:u w:val="single"/>
          <w:lang w:val="en-US" w:eastAsia="ja-JP"/>
        </w:rPr>
        <w:t>"</w:t>
      </w:r>
      <w:r w:rsidRPr="00C80667">
        <w:rPr>
          <w:rFonts w:eastAsiaTheme="minorEastAsia"/>
          <w:b/>
          <w:bCs/>
          <w:u w:val="single"/>
          <w:lang w:val="en-US" w:eastAsia="ja-JP"/>
        </w:rPr>
        <w:t>a set of resource</w:t>
      </w:r>
      <w:r w:rsidR="00263DBF">
        <w:rPr>
          <w:rFonts w:eastAsiaTheme="minorEastAsia"/>
          <w:b/>
          <w:bCs/>
          <w:u w:val="single"/>
          <w:lang w:val="en-US" w:eastAsia="ja-JP"/>
        </w:rPr>
        <w:t>"</w:t>
      </w:r>
    </w:p>
    <w:p w14:paraId="460BE191" w14:textId="34257EA6" w:rsidR="002B7BEC" w:rsidRDefault="005E5ECF" w:rsidP="00141C6A">
      <w:pPr>
        <w:rPr>
          <w:rFonts w:eastAsiaTheme="minorEastAsia"/>
          <w:lang w:val="en-US" w:eastAsia="ja-JP"/>
        </w:rPr>
      </w:pPr>
      <w:r w:rsidRPr="005E5ECF">
        <w:rPr>
          <w:rFonts w:eastAsiaTheme="minorEastAsia"/>
          <w:lang w:val="en-US" w:eastAsia="ja-JP"/>
        </w:rPr>
        <w:t xml:space="preserve">The cast type to send "a set of resource" </w:t>
      </w:r>
      <w:r w:rsidR="00CC1660">
        <w:rPr>
          <w:rFonts w:eastAsiaTheme="minorEastAsia"/>
          <w:lang w:val="en-US" w:eastAsia="ja-JP"/>
        </w:rPr>
        <w:t>could be unicast, groupcast and broadcast</w:t>
      </w:r>
      <w:r w:rsidR="00016AA0">
        <w:rPr>
          <w:rFonts w:eastAsiaTheme="minorEastAsia"/>
          <w:lang w:val="en-US" w:eastAsia="ja-JP"/>
        </w:rPr>
        <w:t xml:space="preserve"> in Scheme 1</w:t>
      </w:r>
      <w:r w:rsidR="00CC1660">
        <w:rPr>
          <w:rFonts w:eastAsiaTheme="minorEastAsia"/>
          <w:lang w:val="en-US" w:eastAsia="ja-JP"/>
        </w:rPr>
        <w:t xml:space="preserve">. </w:t>
      </w:r>
      <w:r w:rsidR="009C17A5">
        <w:rPr>
          <w:rFonts w:eastAsiaTheme="minorEastAsia"/>
          <w:lang w:val="en-US" w:eastAsia="ja-JP"/>
        </w:rPr>
        <w:t>Which cast type is useful should be considered.</w:t>
      </w:r>
      <w:r w:rsidR="009C17A5" w:rsidRPr="009C17A5">
        <w:rPr>
          <w:rFonts w:eastAsiaTheme="minorEastAsia"/>
          <w:lang w:val="en-US" w:eastAsia="ja-JP"/>
        </w:rPr>
        <w:t xml:space="preserve"> </w:t>
      </w:r>
      <w:r w:rsidR="009C17A5" w:rsidRPr="005E5ECF">
        <w:rPr>
          <w:rFonts w:eastAsiaTheme="minorEastAsia"/>
          <w:lang w:val="en-US" w:eastAsia="ja-JP"/>
        </w:rPr>
        <w:t>The cast type to send "a set of resource"</w:t>
      </w:r>
      <w:r w:rsidR="009C17A5">
        <w:rPr>
          <w:rFonts w:eastAsiaTheme="minorEastAsia"/>
          <w:lang w:val="en-US" w:eastAsia="ja-JP"/>
        </w:rPr>
        <w:t xml:space="preserve"> </w:t>
      </w:r>
      <w:r w:rsidRPr="005E5ECF">
        <w:rPr>
          <w:rFonts w:eastAsiaTheme="minorEastAsia"/>
          <w:lang w:val="en-US" w:eastAsia="ja-JP"/>
        </w:rPr>
        <w:t xml:space="preserve">and the cast type to use </w:t>
      </w:r>
      <w:r w:rsidR="00925D1B">
        <w:rPr>
          <w:rFonts w:eastAsiaTheme="minorEastAsia"/>
          <w:lang w:val="en-US" w:eastAsia="ja-JP"/>
        </w:rPr>
        <w:t xml:space="preserve">resource </w:t>
      </w:r>
      <w:r w:rsidRPr="005E5ECF">
        <w:rPr>
          <w:rFonts w:eastAsiaTheme="minorEastAsia"/>
          <w:lang w:val="en-US" w:eastAsia="ja-JP"/>
        </w:rPr>
        <w:t>"a set of resource" can be different.</w:t>
      </w:r>
      <w:r w:rsidR="00016AA0">
        <w:rPr>
          <w:rFonts w:eastAsiaTheme="minorEastAsia"/>
          <w:lang w:val="en-US" w:eastAsia="ja-JP"/>
        </w:rPr>
        <w:t xml:space="preserve"> For Scheme 2, PSFCH like signaling could be considered. In this channel, cast type </w:t>
      </w:r>
      <w:r w:rsidR="00D24EF5" w:rsidRPr="005E5ECF">
        <w:rPr>
          <w:rFonts w:eastAsiaTheme="minorEastAsia"/>
          <w:lang w:val="en-US" w:eastAsia="ja-JP"/>
        </w:rPr>
        <w:t>to send "a set of resource"</w:t>
      </w:r>
      <w:r w:rsidR="00D24EF5">
        <w:rPr>
          <w:rFonts w:eastAsiaTheme="minorEastAsia"/>
          <w:lang w:val="en-US" w:eastAsia="ja-JP"/>
        </w:rPr>
        <w:t xml:space="preserve"> is not defined.</w:t>
      </w:r>
    </w:p>
    <w:p w14:paraId="3ADFB4B9" w14:textId="2CB1BE80" w:rsidR="002B7BEC" w:rsidRDefault="002B7BEC" w:rsidP="00141C6A">
      <w:pPr>
        <w:rPr>
          <w:rFonts w:eastAsiaTheme="minorEastAsia"/>
          <w:lang w:val="en-US" w:eastAsia="ja-JP"/>
        </w:rPr>
      </w:pPr>
      <w:r w:rsidRPr="00D7377F">
        <w:rPr>
          <w:rFonts w:eastAsiaTheme="minorEastAsia"/>
          <w:b/>
          <w:bCs/>
          <w:lang w:val="en-US" w:eastAsia="ja-JP"/>
        </w:rPr>
        <w:t xml:space="preserve">Proposal </w:t>
      </w:r>
      <w:r w:rsidR="00B22FD0">
        <w:rPr>
          <w:rFonts w:eastAsiaTheme="minorEastAsia"/>
          <w:b/>
          <w:bCs/>
          <w:lang w:val="en-US" w:eastAsia="ja-JP"/>
        </w:rPr>
        <w:t>9</w:t>
      </w:r>
      <w:r w:rsidRPr="00D7377F">
        <w:rPr>
          <w:rFonts w:eastAsiaTheme="minorEastAsia"/>
          <w:b/>
          <w:bCs/>
          <w:lang w:val="en-US" w:eastAsia="ja-JP"/>
        </w:rPr>
        <w:t>:</w:t>
      </w:r>
      <w:r w:rsidR="00D2514B">
        <w:rPr>
          <w:rFonts w:eastAsiaTheme="minorEastAsia"/>
          <w:b/>
          <w:bCs/>
          <w:lang w:val="en-US" w:eastAsia="ja-JP"/>
        </w:rPr>
        <w:t xml:space="preserve"> </w:t>
      </w:r>
      <w:r w:rsidR="007B604E" w:rsidRPr="00D7377F">
        <w:t>The cast type to send "a set of resource" and the cast type to use resource "a set of resource" can be different</w:t>
      </w:r>
      <w:r w:rsidR="009B4828">
        <w:t xml:space="preserve"> in Scheme 1</w:t>
      </w:r>
      <w:r w:rsidR="007B604E" w:rsidRPr="00D7377F">
        <w:t>.</w:t>
      </w:r>
    </w:p>
    <w:p w14:paraId="7F341ADA" w14:textId="142600AE" w:rsidR="00D05194" w:rsidRPr="00C80667" w:rsidRDefault="00D05194" w:rsidP="00141C6A">
      <w:pPr>
        <w:rPr>
          <w:rFonts w:eastAsiaTheme="minorEastAsia"/>
          <w:lang w:val="en-US" w:eastAsia="ja-JP"/>
        </w:rPr>
      </w:pPr>
      <w:r>
        <w:rPr>
          <w:rFonts w:eastAsiaTheme="minorEastAsia" w:hint="eastAsia"/>
          <w:lang w:val="en-US" w:eastAsia="ja-JP"/>
        </w:rPr>
        <w:t>W</w:t>
      </w:r>
      <w:r>
        <w:rPr>
          <w:rFonts w:eastAsiaTheme="minorEastAsia"/>
          <w:lang w:val="en-US" w:eastAsia="ja-JP"/>
        </w:rPr>
        <w:t>e discuss different scenarios of the cast types to send "</w:t>
      </w:r>
      <w:r w:rsidRPr="00D05194">
        <w:rPr>
          <w:rFonts w:eastAsiaTheme="minorEastAsia"/>
          <w:lang w:val="en-US" w:eastAsia="ja-JP"/>
        </w:rPr>
        <w:t>a set of resource</w:t>
      </w:r>
      <w:r>
        <w:rPr>
          <w:rFonts w:eastAsiaTheme="minorEastAsia"/>
          <w:lang w:val="en-US" w:eastAsia="ja-JP"/>
        </w:rPr>
        <w:t>"</w:t>
      </w:r>
      <w:r w:rsidR="004C25C2">
        <w:rPr>
          <w:rFonts w:eastAsiaTheme="minorEastAsia"/>
          <w:lang w:val="en-US" w:eastAsia="ja-JP"/>
        </w:rPr>
        <w:t xml:space="preserve"> in </w:t>
      </w:r>
      <w:r w:rsidR="000227F8">
        <w:rPr>
          <w:rFonts w:eastAsiaTheme="minorEastAsia"/>
          <w:lang w:val="en-US" w:eastAsia="ja-JP"/>
        </w:rPr>
        <w:t>Scheme 1.</w:t>
      </w:r>
    </w:p>
    <w:p w14:paraId="45B7F463" w14:textId="415EE43F" w:rsidR="004C0A14" w:rsidRPr="006147A0" w:rsidRDefault="00F82C7F" w:rsidP="00141C6A">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Unicast</w:t>
      </w:r>
      <w:r w:rsidR="00263DBF" w:rsidRPr="006147A0">
        <w:rPr>
          <w:rFonts w:eastAsiaTheme="minorEastAsia"/>
          <w:b/>
          <w:bCs/>
          <w:lang w:val="en-US" w:eastAsia="ja-JP"/>
        </w:rPr>
        <w:t xml:space="preserve"> is used to send "a set of reso</w:t>
      </w:r>
      <w:r w:rsidR="00C80667" w:rsidRPr="006147A0">
        <w:rPr>
          <w:rFonts w:eastAsiaTheme="minorEastAsia" w:hint="eastAsia"/>
          <w:b/>
          <w:bCs/>
          <w:lang w:val="en-US" w:eastAsia="ja-JP"/>
        </w:rPr>
        <w:t>u</w:t>
      </w:r>
      <w:r w:rsidR="00263DBF" w:rsidRPr="006147A0">
        <w:rPr>
          <w:rFonts w:eastAsiaTheme="minorEastAsia"/>
          <w:b/>
          <w:bCs/>
          <w:lang w:val="en-US" w:eastAsia="ja-JP"/>
        </w:rPr>
        <w:t>rce"</w:t>
      </w:r>
      <w:r w:rsidRPr="006147A0">
        <w:rPr>
          <w:rFonts w:eastAsiaTheme="minorEastAsia"/>
          <w:b/>
          <w:bCs/>
          <w:lang w:val="en-US" w:eastAsia="ja-JP"/>
        </w:rPr>
        <w:t>]</w:t>
      </w:r>
    </w:p>
    <w:p w14:paraId="5FCBF99F" w14:textId="17C2C6B4" w:rsidR="007F37A4" w:rsidRPr="00C80667" w:rsidRDefault="00D74438" w:rsidP="00141C6A">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unicast, </w:t>
      </w:r>
      <w:r w:rsidRPr="00D74438">
        <w:rPr>
          <w:rFonts w:eastAsiaTheme="minorEastAsia"/>
          <w:lang w:val="en-US" w:eastAsia="ja-JP"/>
        </w:rPr>
        <w:t xml:space="preserve">UE-A </w:t>
      </w:r>
      <w:r w:rsidR="00672765" w:rsidRPr="00672765">
        <w:rPr>
          <w:rFonts w:eastAsiaTheme="minorEastAsia"/>
          <w:lang w:val="en-US" w:eastAsia="ja-JP"/>
        </w:rPr>
        <w:t>send</w:t>
      </w:r>
      <w:r w:rsidR="00672765">
        <w:rPr>
          <w:rFonts w:eastAsiaTheme="minorEastAsia"/>
          <w:lang w:val="en-US" w:eastAsia="ja-JP"/>
        </w:rPr>
        <w:t>s</w:t>
      </w:r>
      <w:r w:rsidR="00672765" w:rsidRPr="00672765">
        <w:rPr>
          <w:rFonts w:eastAsiaTheme="minorEastAsia"/>
          <w:lang w:val="en-US" w:eastAsia="ja-JP"/>
        </w:rPr>
        <w:t xml:space="preserve"> "a set of resource" suited to UE-B</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_Ref61623207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3</w:t>
      </w:r>
      <w:r w:rsidR="00EA6990">
        <w:rPr>
          <w:rFonts w:eastAsiaTheme="minorEastAsia"/>
          <w:lang w:val="en-US" w:eastAsia="ja-JP"/>
        </w:rPr>
        <w:fldChar w:fldCharType="end"/>
      </w:r>
      <w:r w:rsidR="00672765" w:rsidRPr="00672765">
        <w:rPr>
          <w:rFonts w:eastAsiaTheme="minorEastAsia"/>
          <w:lang w:val="en-US" w:eastAsia="ja-JP"/>
        </w:rPr>
        <w:t>.</w:t>
      </w:r>
      <w:r w:rsidR="000850E6">
        <w:rPr>
          <w:rFonts w:eastAsiaTheme="minorEastAsia"/>
          <w:lang w:val="en-US" w:eastAsia="ja-JP"/>
        </w:rPr>
        <w:t xml:space="preserve"> </w:t>
      </w:r>
      <w:r w:rsidR="00A544AF">
        <w:rPr>
          <w:rFonts w:eastAsiaTheme="minorEastAsia"/>
          <w:lang w:val="en-US" w:eastAsia="ja-JP"/>
        </w:rPr>
        <w:t xml:space="preserve">UE-A may know </w:t>
      </w:r>
      <w:r w:rsidRPr="00D74438">
        <w:rPr>
          <w:rFonts w:eastAsiaTheme="minorEastAsia"/>
          <w:lang w:val="en-US" w:eastAsia="ja-JP"/>
        </w:rPr>
        <w:t>the reserved resources by UE-B</w:t>
      </w:r>
      <w:r w:rsidR="00892EE7">
        <w:rPr>
          <w:rFonts w:eastAsiaTheme="minorEastAsia"/>
          <w:lang w:val="en-US" w:eastAsia="ja-JP"/>
        </w:rPr>
        <w:t xml:space="preserve"> </w:t>
      </w:r>
      <w:r w:rsidR="00B86974">
        <w:rPr>
          <w:rFonts w:eastAsiaTheme="minorEastAsia"/>
          <w:lang w:val="en-US" w:eastAsia="ja-JP"/>
        </w:rPr>
        <w:t xml:space="preserve">and other UEs </w:t>
      </w:r>
      <w:r w:rsidR="00B05DDB">
        <w:rPr>
          <w:rFonts w:eastAsiaTheme="minorEastAsia"/>
          <w:lang w:val="en-US" w:eastAsia="ja-JP"/>
        </w:rPr>
        <w:t>by</w:t>
      </w:r>
      <w:r w:rsidRPr="00D74438">
        <w:rPr>
          <w:rFonts w:eastAsiaTheme="minorEastAsia"/>
          <w:lang w:val="en-US" w:eastAsia="ja-JP"/>
        </w:rPr>
        <w:t xml:space="preserve"> sensing </w:t>
      </w:r>
      <w:r w:rsidR="00B05DDB">
        <w:rPr>
          <w:rFonts w:eastAsiaTheme="minorEastAsia"/>
          <w:lang w:val="en-US" w:eastAsia="ja-JP"/>
        </w:rPr>
        <w:t>procedure</w:t>
      </w:r>
      <w:r w:rsidRPr="00D74438">
        <w:rPr>
          <w:rFonts w:eastAsiaTheme="minorEastAsia"/>
          <w:lang w:val="en-US" w:eastAsia="ja-JP"/>
        </w:rPr>
        <w:t>.</w:t>
      </w:r>
      <w:r w:rsidR="001F21E0">
        <w:rPr>
          <w:rFonts w:eastAsiaTheme="minorEastAsia"/>
          <w:lang w:val="en-US" w:eastAsia="ja-JP"/>
        </w:rPr>
        <w:t xml:space="preserve"> </w:t>
      </w:r>
      <w:r w:rsidR="009C23E7">
        <w:rPr>
          <w:rFonts w:eastAsiaTheme="minorEastAsia"/>
          <w:lang w:val="en-US" w:eastAsia="ja-JP"/>
        </w:rPr>
        <w:t xml:space="preserve">UE-A can inform </w:t>
      </w:r>
      <w:r w:rsidR="004D1F6C">
        <w:rPr>
          <w:rFonts w:eastAsiaTheme="minorEastAsia"/>
          <w:lang w:val="en-US" w:eastAsia="ja-JP"/>
        </w:rPr>
        <w:t>co</w:t>
      </w:r>
      <w:r w:rsidR="00DF2A05">
        <w:rPr>
          <w:rFonts w:eastAsiaTheme="minorEastAsia"/>
          <w:lang w:val="en-US" w:eastAsia="ja-JP"/>
        </w:rPr>
        <w:t>nflicted</w:t>
      </w:r>
      <w:r w:rsidR="004D1F6C">
        <w:rPr>
          <w:rFonts w:eastAsiaTheme="minorEastAsia"/>
          <w:lang w:val="en-US" w:eastAsia="ja-JP"/>
        </w:rPr>
        <w:t xml:space="preserve"> resources as not preferred resources</w:t>
      </w:r>
      <w:r w:rsidR="0030249E">
        <w:rPr>
          <w:rFonts w:eastAsiaTheme="minorEastAsia"/>
          <w:lang w:val="en-US" w:eastAsia="ja-JP"/>
        </w:rPr>
        <w:t xml:space="preserve"> to UE-B</w:t>
      </w:r>
      <w:r w:rsidR="000D7A63">
        <w:rPr>
          <w:rFonts w:eastAsiaTheme="minorEastAsia"/>
          <w:lang w:val="en-US" w:eastAsia="ja-JP"/>
        </w:rPr>
        <w:t xml:space="preserve"> </w:t>
      </w:r>
      <w:r w:rsidR="005B27D2">
        <w:rPr>
          <w:rFonts w:eastAsiaTheme="minorEastAsia"/>
          <w:lang w:val="en-US" w:eastAsia="ja-JP"/>
        </w:rPr>
        <w:t xml:space="preserve">and preferred </w:t>
      </w:r>
      <w:r w:rsidR="000411E8">
        <w:rPr>
          <w:rFonts w:eastAsiaTheme="minorEastAsia"/>
          <w:lang w:val="en-US" w:eastAsia="ja-JP"/>
        </w:rPr>
        <w:t>resources in</w:t>
      </w:r>
      <w:r w:rsidR="0076456D">
        <w:rPr>
          <w:rFonts w:eastAsiaTheme="minorEastAsia"/>
          <w:lang w:val="en-US" w:eastAsia="ja-JP"/>
        </w:rPr>
        <w:t xml:space="preserve"> Scheme 1</w:t>
      </w:r>
      <w:r w:rsidR="004D1F6C">
        <w:rPr>
          <w:rFonts w:eastAsiaTheme="minorEastAsia"/>
          <w:lang w:val="en-US" w:eastAsia="ja-JP"/>
        </w:rPr>
        <w:t xml:space="preserve">. </w:t>
      </w:r>
      <w:r w:rsidR="00790B6C">
        <w:rPr>
          <w:rFonts w:eastAsiaTheme="minorEastAsia" w:hint="eastAsia"/>
          <w:lang w:val="en-US" w:eastAsia="ja-JP"/>
        </w:rPr>
        <w:t>When</w:t>
      </w:r>
      <w:r w:rsidR="001F21E0">
        <w:rPr>
          <w:rFonts w:eastAsiaTheme="minorEastAsia"/>
          <w:lang w:val="en-US" w:eastAsia="ja-JP"/>
        </w:rPr>
        <w:t xml:space="preserve"> UE-B triggers/requests </w:t>
      </w:r>
      <w:r w:rsidR="00127A8D" w:rsidRPr="00672765">
        <w:rPr>
          <w:rFonts w:eastAsiaTheme="minorEastAsia"/>
          <w:lang w:val="en-US" w:eastAsia="ja-JP"/>
        </w:rPr>
        <w:t>"</w:t>
      </w:r>
      <w:r w:rsidR="00127A8D">
        <w:rPr>
          <w:rFonts w:eastAsiaTheme="minorEastAsia"/>
          <w:lang w:val="en-US" w:eastAsia="ja-JP"/>
        </w:rPr>
        <w:t>a set of resource</w:t>
      </w:r>
      <w:r w:rsidR="00127A8D" w:rsidRPr="00672765">
        <w:rPr>
          <w:rFonts w:eastAsiaTheme="minorEastAsia"/>
          <w:lang w:val="en-US" w:eastAsia="ja-JP"/>
        </w:rPr>
        <w:t>"</w:t>
      </w:r>
      <w:r w:rsidR="00127A8D">
        <w:rPr>
          <w:rFonts w:eastAsiaTheme="minorEastAsia"/>
          <w:lang w:val="en-US" w:eastAsia="ja-JP"/>
        </w:rPr>
        <w:t xml:space="preserve"> to UE-</w:t>
      </w:r>
      <w:r w:rsidR="00790B6C">
        <w:rPr>
          <w:rFonts w:eastAsiaTheme="minorEastAsia" w:hint="eastAsia"/>
          <w:lang w:val="en-US" w:eastAsia="ja-JP"/>
        </w:rPr>
        <w:t>A, UE-B can inform</w:t>
      </w:r>
      <w:r w:rsidR="001F378C">
        <w:rPr>
          <w:rFonts w:eastAsiaTheme="minorEastAsia"/>
          <w:lang w:val="en-US" w:eastAsia="ja-JP"/>
        </w:rPr>
        <w:t xml:space="preserve"> </w:t>
      </w:r>
      <w:r w:rsidR="00A060F7">
        <w:rPr>
          <w:rFonts w:eastAsiaTheme="minorEastAsia"/>
          <w:lang w:val="en-US" w:eastAsia="ja-JP"/>
        </w:rPr>
        <w:t xml:space="preserve">UE-B’s traffic </w:t>
      </w:r>
      <w:r w:rsidR="00B15024">
        <w:rPr>
          <w:rFonts w:eastAsiaTheme="minorEastAsia"/>
          <w:lang w:val="en-US" w:eastAsia="ja-JP"/>
        </w:rPr>
        <w:t xml:space="preserve">information </w:t>
      </w:r>
      <w:r w:rsidR="00A060F7">
        <w:rPr>
          <w:rFonts w:eastAsiaTheme="minorEastAsia"/>
          <w:lang w:val="en-US" w:eastAsia="ja-JP"/>
        </w:rPr>
        <w:t xml:space="preserve">like a </w:t>
      </w:r>
      <w:r w:rsidR="001F378C">
        <w:rPr>
          <w:rFonts w:eastAsiaTheme="minorEastAsia"/>
          <w:lang w:val="en-US" w:eastAsia="ja-JP"/>
        </w:rPr>
        <w:t xml:space="preserve">cast type, </w:t>
      </w:r>
      <w:r w:rsidR="005360A2">
        <w:rPr>
          <w:rFonts w:eastAsiaTheme="minorEastAsia"/>
          <w:lang w:val="en-US" w:eastAsia="ja-JP"/>
        </w:rPr>
        <w:t>periodic</w:t>
      </w:r>
      <w:r w:rsidR="00A060F7">
        <w:rPr>
          <w:rFonts w:eastAsiaTheme="minorEastAsia"/>
          <w:lang w:val="en-US" w:eastAsia="ja-JP"/>
        </w:rPr>
        <w:t>/</w:t>
      </w:r>
      <w:r w:rsidR="005360A2">
        <w:rPr>
          <w:rFonts w:eastAsiaTheme="minorEastAsia"/>
          <w:lang w:val="en-US" w:eastAsia="ja-JP"/>
        </w:rPr>
        <w:t>aperiodic</w:t>
      </w:r>
      <w:r w:rsidR="00275F0D">
        <w:rPr>
          <w:rFonts w:eastAsiaTheme="minorEastAsia"/>
          <w:lang w:val="en-US" w:eastAsia="ja-JP"/>
        </w:rPr>
        <w:t xml:space="preserve">, </w:t>
      </w:r>
      <w:r w:rsidR="003E6852">
        <w:rPr>
          <w:rFonts w:eastAsiaTheme="minorEastAsia"/>
          <w:lang w:val="en-US" w:eastAsia="ja-JP"/>
        </w:rPr>
        <w:t xml:space="preserve">destination ID </w:t>
      </w:r>
      <w:r w:rsidR="005360A2">
        <w:rPr>
          <w:rFonts w:eastAsiaTheme="minorEastAsia"/>
          <w:lang w:val="en-US" w:eastAsia="ja-JP"/>
        </w:rPr>
        <w:t xml:space="preserve">and </w:t>
      </w:r>
      <w:r w:rsidR="00F504F6">
        <w:rPr>
          <w:rFonts w:eastAsiaTheme="minorEastAsia"/>
          <w:lang w:val="en-US" w:eastAsia="ja-JP"/>
        </w:rPr>
        <w:t>resource pool.</w:t>
      </w:r>
      <w:r w:rsidR="00A060F7">
        <w:rPr>
          <w:rFonts w:eastAsiaTheme="minorEastAsia"/>
          <w:lang w:val="en-US" w:eastAsia="ja-JP"/>
        </w:rPr>
        <w:t xml:space="preserve"> </w:t>
      </w:r>
      <w:r w:rsidR="00933115">
        <w:rPr>
          <w:rFonts w:eastAsiaTheme="minorEastAsia"/>
          <w:lang w:val="en-US" w:eastAsia="ja-JP"/>
        </w:rPr>
        <w:t xml:space="preserve">In </w:t>
      </w:r>
      <w:r w:rsidR="005B21D7">
        <w:rPr>
          <w:rFonts w:eastAsiaTheme="minorEastAsia"/>
          <w:lang w:val="en-US" w:eastAsia="ja-JP"/>
        </w:rPr>
        <w:t>Scheme 1</w:t>
      </w:r>
      <w:r w:rsidR="00933115">
        <w:rPr>
          <w:rFonts w:eastAsiaTheme="minorEastAsia"/>
          <w:lang w:val="en-US" w:eastAsia="ja-JP"/>
        </w:rPr>
        <w:t xml:space="preserve">, UE-B transmits </w:t>
      </w:r>
      <w:proofErr w:type="gramStart"/>
      <w:r w:rsidR="00933115">
        <w:rPr>
          <w:rFonts w:eastAsiaTheme="minorEastAsia"/>
          <w:lang w:val="en-US" w:eastAsia="ja-JP"/>
        </w:rPr>
        <w:t>those information</w:t>
      </w:r>
      <w:proofErr w:type="gramEnd"/>
      <w:r w:rsidR="00933115">
        <w:rPr>
          <w:rFonts w:eastAsiaTheme="minorEastAsia"/>
          <w:lang w:val="en-US" w:eastAsia="ja-JP"/>
        </w:rPr>
        <w:t xml:space="preserve"> to UE-</w:t>
      </w:r>
      <w:r w:rsidR="003508BF">
        <w:rPr>
          <w:rFonts w:eastAsiaTheme="minorEastAsia"/>
          <w:lang w:val="en-US" w:eastAsia="ja-JP"/>
        </w:rPr>
        <w:t>A in order to select suitable resources by UE-A.</w:t>
      </w:r>
      <w:r w:rsidR="00087E49">
        <w:rPr>
          <w:rFonts w:eastAsiaTheme="minorEastAsia"/>
          <w:lang w:val="en-US" w:eastAsia="ja-JP"/>
        </w:rPr>
        <w:t xml:space="preserve"> </w:t>
      </w:r>
      <w:r w:rsidR="00A060F7">
        <w:rPr>
          <w:rFonts w:eastAsiaTheme="minorEastAsia"/>
          <w:lang w:val="en-US" w:eastAsia="ja-JP"/>
        </w:rPr>
        <w:t xml:space="preserve">If this trigger/request </w:t>
      </w:r>
      <w:r w:rsidR="004F428C">
        <w:rPr>
          <w:rFonts w:eastAsiaTheme="minorEastAsia"/>
          <w:lang w:val="en-US" w:eastAsia="ja-JP"/>
        </w:rPr>
        <w:t>indicates the</w:t>
      </w:r>
      <w:r w:rsidR="000E0280">
        <w:rPr>
          <w:rFonts w:eastAsiaTheme="minorEastAsia"/>
          <w:lang w:val="en-US" w:eastAsia="ja-JP"/>
        </w:rPr>
        <w:t xml:space="preserve"> </w:t>
      </w:r>
      <w:r w:rsidR="00114798">
        <w:rPr>
          <w:rFonts w:eastAsiaTheme="minorEastAsia"/>
          <w:lang w:val="en-US" w:eastAsia="ja-JP"/>
        </w:rPr>
        <w:t xml:space="preserve">destination ID </w:t>
      </w:r>
      <w:r w:rsidR="00D70A84">
        <w:rPr>
          <w:rFonts w:eastAsiaTheme="minorEastAsia"/>
          <w:lang w:val="en-US" w:eastAsia="ja-JP"/>
        </w:rPr>
        <w:t xml:space="preserve">of </w:t>
      </w:r>
      <w:r w:rsidR="004F428C">
        <w:rPr>
          <w:rFonts w:eastAsiaTheme="minorEastAsia"/>
          <w:lang w:val="en-US" w:eastAsia="ja-JP"/>
        </w:rPr>
        <w:t>UE-B’s t</w:t>
      </w:r>
      <w:r w:rsidR="00A54E3E">
        <w:rPr>
          <w:rFonts w:eastAsiaTheme="minorEastAsia"/>
          <w:lang w:val="en-US" w:eastAsia="ja-JP"/>
        </w:rPr>
        <w:t>raffic</w:t>
      </w:r>
      <w:r w:rsidR="004F428C">
        <w:rPr>
          <w:rFonts w:eastAsiaTheme="minorEastAsia"/>
          <w:lang w:val="en-US" w:eastAsia="ja-JP"/>
        </w:rPr>
        <w:t xml:space="preserve"> </w:t>
      </w:r>
      <w:r w:rsidR="00FC73E4">
        <w:rPr>
          <w:rFonts w:eastAsiaTheme="minorEastAsia"/>
          <w:lang w:val="en-US" w:eastAsia="ja-JP"/>
        </w:rPr>
        <w:t xml:space="preserve">is UE-A, </w:t>
      </w:r>
      <w:r w:rsidR="000E6809">
        <w:rPr>
          <w:rFonts w:eastAsiaTheme="minorEastAsia"/>
          <w:lang w:val="en-US" w:eastAsia="ja-JP"/>
        </w:rPr>
        <w:t xml:space="preserve">UE-A can select (not)preferred resource </w:t>
      </w:r>
      <w:r w:rsidR="00A54E3E">
        <w:rPr>
          <w:rFonts w:eastAsiaTheme="minorEastAsia"/>
          <w:lang w:val="en-US" w:eastAsia="ja-JP"/>
        </w:rPr>
        <w:t>of</w:t>
      </w:r>
      <w:r w:rsidR="000E6809">
        <w:rPr>
          <w:rFonts w:eastAsiaTheme="minorEastAsia"/>
          <w:lang w:val="en-US" w:eastAsia="ja-JP"/>
        </w:rPr>
        <w:t xml:space="preserve"> UE-A’s reception.</w:t>
      </w:r>
      <w:r w:rsidR="003337D0">
        <w:rPr>
          <w:rFonts w:eastAsiaTheme="minorEastAsia" w:hint="eastAsia"/>
          <w:lang w:val="en-US" w:eastAsia="ja-JP"/>
        </w:rPr>
        <w:t xml:space="preserve"> </w:t>
      </w:r>
      <w:r w:rsidR="003337D0">
        <w:rPr>
          <w:rFonts w:eastAsiaTheme="minorEastAsia"/>
          <w:lang w:val="en-US" w:eastAsia="ja-JP"/>
        </w:rPr>
        <w:t>This</w:t>
      </w:r>
      <w:r w:rsidR="009D0DFC">
        <w:rPr>
          <w:rFonts w:eastAsiaTheme="minorEastAsia"/>
          <w:lang w:val="en-US" w:eastAsia="ja-JP"/>
        </w:rPr>
        <w:t xml:space="preserve"> "</w:t>
      </w:r>
      <w:r w:rsidR="00571FC3">
        <w:rPr>
          <w:rFonts w:eastAsiaTheme="minorEastAsia"/>
          <w:lang w:val="en-US" w:eastAsia="ja-JP"/>
        </w:rPr>
        <w:t>a set of resource</w:t>
      </w:r>
      <w:r w:rsidR="009D0DFC">
        <w:rPr>
          <w:rFonts w:eastAsiaTheme="minorEastAsia"/>
          <w:lang w:val="en-US" w:eastAsia="ja-JP"/>
        </w:rPr>
        <w:t>"</w:t>
      </w:r>
      <w:r w:rsidR="001924E7">
        <w:rPr>
          <w:rFonts w:eastAsiaTheme="minorEastAsia"/>
          <w:lang w:val="en-US" w:eastAsia="ja-JP"/>
        </w:rPr>
        <w:t xml:space="preserve"> in unicast</w:t>
      </w:r>
      <w:r w:rsidR="00571FC3">
        <w:rPr>
          <w:rFonts w:eastAsiaTheme="minorEastAsia"/>
          <w:lang w:val="en-US" w:eastAsia="ja-JP"/>
        </w:rPr>
        <w:t xml:space="preserve"> is useful </w:t>
      </w:r>
      <w:r w:rsidR="007F7A0D">
        <w:rPr>
          <w:rFonts w:eastAsiaTheme="minorEastAsia"/>
          <w:lang w:val="en-US" w:eastAsia="ja-JP"/>
        </w:rPr>
        <w:t>for</w:t>
      </w:r>
      <w:r w:rsidR="007F7A0D" w:rsidRPr="007F7A0D">
        <w:rPr>
          <w:rFonts w:eastAsiaTheme="minorEastAsia"/>
          <w:lang w:val="en-US" w:eastAsia="ja-JP"/>
        </w:rPr>
        <w:t xml:space="preserve"> the situation that UE-A and UE-B communicate via unicast.</w:t>
      </w:r>
      <w:r w:rsidR="00310A0F">
        <w:rPr>
          <w:rFonts w:eastAsiaTheme="minorEastAsia"/>
          <w:lang w:val="en-US" w:eastAsia="ja-JP"/>
        </w:rPr>
        <w:t xml:space="preserve"> </w:t>
      </w:r>
      <w:r w:rsidR="00AC1638">
        <w:rPr>
          <w:rFonts w:eastAsiaTheme="minorEastAsia"/>
          <w:lang w:val="en-US" w:eastAsia="ja-JP"/>
        </w:rPr>
        <w:t xml:space="preserve">For </w:t>
      </w:r>
      <w:r w:rsidR="00310A0F" w:rsidRPr="00310A0F">
        <w:rPr>
          <w:rFonts w:eastAsiaTheme="minorEastAsia"/>
          <w:lang w:val="en-US" w:eastAsia="ja-JP"/>
        </w:rPr>
        <w:t>power saving UE type D</w:t>
      </w:r>
      <w:r w:rsidR="00AC1638">
        <w:rPr>
          <w:rFonts w:eastAsiaTheme="minorEastAsia"/>
          <w:lang w:val="en-US" w:eastAsia="ja-JP"/>
        </w:rPr>
        <w:t xml:space="preserve">, </w:t>
      </w:r>
      <w:r w:rsidR="009D0DFC">
        <w:rPr>
          <w:rFonts w:eastAsiaTheme="minorEastAsia"/>
          <w:lang w:val="en-US" w:eastAsia="ja-JP"/>
        </w:rPr>
        <w:t>"</w:t>
      </w:r>
      <w:r w:rsidR="00402A21">
        <w:rPr>
          <w:rFonts w:eastAsiaTheme="minorEastAsia"/>
          <w:lang w:val="en-US" w:eastAsia="ja-JP"/>
        </w:rPr>
        <w:t>a set of resource</w:t>
      </w:r>
      <w:r w:rsidR="009D0DFC">
        <w:rPr>
          <w:rFonts w:eastAsiaTheme="minorEastAsia"/>
          <w:lang w:val="en-US" w:eastAsia="ja-JP"/>
        </w:rPr>
        <w:t>"</w:t>
      </w:r>
      <w:r w:rsidR="00310A0F">
        <w:rPr>
          <w:rFonts w:eastAsiaTheme="minorEastAsia"/>
          <w:lang w:val="en-US" w:eastAsia="ja-JP"/>
        </w:rPr>
        <w:t xml:space="preserve"> </w:t>
      </w:r>
      <w:r w:rsidR="00402A21">
        <w:rPr>
          <w:rFonts w:eastAsiaTheme="minorEastAsia"/>
          <w:lang w:val="en-US" w:eastAsia="ja-JP"/>
        </w:rPr>
        <w:t xml:space="preserve">suited to power saving UE-D is useful to save the </w:t>
      </w:r>
      <w:r w:rsidR="00022F36">
        <w:rPr>
          <w:rFonts w:eastAsiaTheme="minorEastAsia"/>
          <w:lang w:val="en-US" w:eastAsia="ja-JP"/>
        </w:rPr>
        <w:t>sensing time. However, it should be considered how to specify UE</w:t>
      </w:r>
      <w:r w:rsidR="00022F36">
        <w:rPr>
          <w:rFonts w:eastAsiaTheme="minorEastAsia" w:hint="eastAsia"/>
          <w:lang w:val="en-US" w:eastAsia="ja-JP"/>
        </w:rPr>
        <w:t>-</w:t>
      </w:r>
      <w:r w:rsidR="00022F36">
        <w:rPr>
          <w:rFonts w:eastAsiaTheme="minorEastAsia"/>
          <w:lang w:val="en-US" w:eastAsia="ja-JP"/>
        </w:rPr>
        <w:t>A of power saving UE</w:t>
      </w:r>
      <w:r w:rsidR="0017102F">
        <w:rPr>
          <w:rFonts w:eastAsiaTheme="minorEastAsia"/>
          <w:lang w:val="en-US" w:eastAsia="ja-JP"/>
        </w:rPr>
        <w:t xml:space="preserve"> type D and whether power saving UE type D has </w:t>
      </w:r>
      <w:r w:rsidR="00707438">
        <w:rPr>
          <w:rFonts w:eastAsiaTheme="minorEastAsia"/>
          <w:lang w:val="en-US" w:eastAsia="ja-JP"/>
        </w:rPr>
        <w:t>unicast communion or not</w:t>
      </w:r>
      <w:r w:rsidR="00022F36">
        <w:rPr>
          <w:rFonts w:eastAsiaTheme="minorEastAsia"/>
          <w:lang w:val="en-US" w:eastAsia="ja-JP"/>
        </w:rPr>
        <w:t>.</w:t>
      </w:r>
    </w:p>
    <w:p w14:paraId="36308716" w14:textId="2D2BB4D8" w:rsidR="00FB23F7" w:rsidRDefault="000411E8" w:rsidP="00D7377F">
      <w:pPr>
        <w:jc w:val="center"/>
        <w:rPr>
          <w:rFonts w:eastAsiaTheme="minorEastAsia"/>
          <w:b/>
          <w:bCs/>
          <w:u w:val="single"/>
          <w:lang w:val="en-US" w:eastAsia="ja-JP"/>
        </w:rPr>
      </w:pPr>
      <w:r w:rsidRPr="000411E8">
        <w:rPr>
          <w:rFonts w:eastAsiaTheme="minorEastAsia"/>
          <w:b/>
          <w:bCs/>
          <w:u w:val="single"/>
          <w:lang w:val="en-US" w:eastAsia="ja-JP"/>
        </w:rPr>
        <w:t xml:space="preserve"> </w:t>
      </w:r>
      <w:r w:rsidRPr="000411E8">
        <w:rPr>
          <w:noProof/>
        </w:rPr>
        <w:drawing>
          <wp:inline distT="0" distB="0" distL="0" distR="0" wp14:anchorId="75D235BC" wp14:editId="22054895">
            <wp:extent cx="3149284" cy="253663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1284" cy="2546297"/>
                    </a:xfrm>
                    <a:prstGeom prst="rect">
                      <a:avLst/>
                    </a:prstGeom>
                    <a:noFill/>
                    <a:ln>
                      <a:noFill/>
                    </a:ln>
                  </pic:spPr>
                </pic:pic>
              </a:graphicData>
            </a:graphic>
          </wp:inline>
        </w:drawing>
      </w:r>
    </w:p>
    <w:p w14:paraId="7F3B240C" w14:textId="65E168FD" w:rsidR="00707438" w:rsidRDefault="002B052D" w:rsidP="00D7377F">
      <w:pPr>
        <w:pStyle w:val="ac"/>
        <w:jc w:val="center"/>
        <w:rPr>
          <w:rFonts w:eastAsiaTheme="minorEastAsia"/>
          <w:bCs/>
          <w:u w:val="single"/>
          <w:lang w:val="en-US" w:eastAsia="ja-JP"/>
        </w:rPr>
      </w:pPr>
      <w:bookmarkStart w:id="3" w:name="_Ref61623207"/>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2B052D">
        <w:t xml:space="preserve">Unicast is used to send "a set of </w:t>
      </w:r>
      <w:r w:rsidR="006147A0" w:rsidRPr="002B052D">
        <w:t>resource</w:t>
      </w:r>
      <w:r w:rsidRPr="002B052D">
        <w:t>"</w:t>
      </w:r>
    </w:p>
    <w:p w14:paraId="314E89EB" w14:textId="1CBE390D" w:rsidR="00707438" w:rsidRPr="006147A0" w:rsidRDefault="00707438" w:rsidP="00707438">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Groupcast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3143F5E5" w14:textId="5DB142E5" w:rsidR="00DD4C0E" w:rsidRDefault="00707438" w:rsidP="00DD4C0E">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groupcast, </w:t>
      </w:r>
      <w:r w:rsidRPr="00D74438">
        <w:rPr>
          <w:rFonts w:eastAsiaTheme="minorEastAsia"/>
          <w:lang w:val="en-US" w:eastAsia="ja-JP"/>
        </w:rPr>
        <w:t xml:space="preserve">UE-A </w:t>
      </w:r>
      <w:r w:rsidRPr="00672765">
        <w:rPr>
          <w:rFonts w:eastAsiaTheme="minorEastAsia"/>
          <w:lang w:val="en-US" w:eastAsia="ja-JP"/>
        </w:rPr>
        <w:t>send</w:t>
      </w:r>
      <w:r>
        <w:rPr>
          <w:rFonts w:eastAsiaTheme="minorEastAsia"/>
          <w:lang w:val="en-US" w:eastAsia="ja-JP"/>
        </w:rPr>
        <w:t>s</w:t>
      </w:r>
      <w:r w:rsidRPr="00672765">
        <w:rPr>
          <w:rFonts w:eastAsiaTheme="minorEastAsia"/>
          <w:lang w:val="en-US" w:eastAsia="ja-JP"/>
        </w:rPr>
        <w:t xml:space="preserve"> "a set of resource" </w:t>
      </w:r>
      <w:r w:rsidR="001E59D2">
        <w:rPr>
          <w:rFonts w:eastAsiaTheme="minorEastAsia"/>
          <w:lang w:val="en-US" w:eastAsia="ja-JP"/>
        </w:rPr>
        <w:t>for</w:t>
      </w:r>
      <w:r>
        <w:rPr>
          <w:rFonts w:eastAsiaTheme="minorEastAsia"/>
          <w:lang w:val="en-US" w:eastAsia="ja-JP"/>
        </w:rPr>
        <w:t xml:space="preserve"> </w:t>
      </w:r>
      <w:r w:rsidR="001E59D2">
        <w:rPr>
          <w:rFonts w:eastAsiaTheme="minorEastAsia"/>
          <w:lang w:val="en-US" w:eastAsia="ja-JP"/>
        </w:rPr>
        <w:t>the</w:t>
      </w:r>
      <w:r>
        <w:rPr>
          <w:rFonts w:eastAsiaTheme="minorEastAsia"/>
          <w:lang w:val="en-US" w:eastAsia="ja-JP"/>
        </w:rPr>
        <w:t xml:space="preserve"> group</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_Ref61623235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4</w:t>
      </w:r>
      <w:r w:rsidR="00EA6990">
        <w:rPr>
          <w:rFonts w:eastAsiaTheme="minorEastAsia"/>
          <w:lang w:val="en-US" w:eastAsia="ja-JP"/>
        </w:rPr>
        <w:fldChar w:fldCharType="end"/>
      </w:r>
      <w:r w:rsidRPr="00672765">
        <w:rPr>
          <w:rFonts w:eastAsiaTheme="minorEastAsia"/>
          <w:lang w:val="en-US" w:eastAsia="ja-JP"/>
        </w:rPr>
        <w:t>.</w:t>
      </w:r>
      <w:r>
        <w:rPr>
          <w:rFonts w:eastAsiaTheme="minorEastAsia"/>
          <w:lang w:val="en-US" w:eastAsia="ja-JP"/>
        </w:rPr>
        <w:t xml:space="preserve"> UE-A may know </w:t>
      </w:r>
      <w:r w:rsidRPr="00D74438">
        <w:rPr>
          <w:rFonts w:eastAsiaTheme="minorEastAsia"/>
          <w:lang w:val="en-US" w:eastAsia="ja-JP"/>
        </w:rPr>
        <w:t>the reserved resources by UE</w:t>
      </w:r>
      <w:r>
        <w:rPr>
          <w:rFonts w:eastAsiaTheme="minorEastAsia"/>
          <w:lang w:val="en-US" w:eastAsia="ja-JP"/>
        </w:rPr>
        <w:t xml:space="preserve">s in a group and other UEs </w:t>
      </w:r>
      <w:r w:rsidRPr="00D74438">
        <w:rPr>
          <w:rFonts w:eastAsiaTheme="minorEastAsia"/>
          <w:lang w:val="en-US" w:eastAsia="ja-JP"/>
        </w:rPr>
        <w:t>in</w:t>
      </w:r>
      <w:r>
        <w:rPr>
          <w:rFonts w:eastAsiaTheme="minorEastAsia"/>
          <w:lang w:val="en-US" w:eastAsia="ja-JP"/>
        </w:rPr>
        <w:t xml:space="preserve"> other groups</w:t>
      </w:r>
      <w:r w:rsidR="00C51008">
        <w:rPr>
          <w:rFonts w:eastAsiaTheme="minorEastAsia"/>
          <w:lang w:val="en-US" w:eastAsia="ja-JP"/>
        </w:rPr>
        <w:t xml:space="preserve"> by</w:t>
      </w:r>
      <w:r w:rsidRPr="00D74438">
        <w:rPr>
          <w:rFonts w:eastAsiaTheme="minorEastAsia"/>
          <w:lang w:val="en-US" w:eastAsia="ja-JP"/>
        </w:rPr>
        <w:t xml:space="preserve"> previous sensing results.</w:t>
      </w:r>
      <w:r>
        <w:rPr>
          <w:rFonts w:eastAsiaTheme="minorEastAsia"/>
          <w:lang w:val="en-US" w:eastAsia="ja-JP"/>
        </w:rPr>
        <w:t xml:space="preserve"> </w:t>
      </w:r>
      <w:r w:rsidR="00C1007B">
        <w:rPr>
          <w:rFonts w:eastAsiaTheme="minorEastAsia"/>
          <w:lang w:val="en-US" w:eastAsia="ja-JP"/>
        </w:rPr>
        <w:t>F</w:t>
      </w:r>
      <w:r w:rsidR="00CC326A">
        <w:rPr>
          <w:rFonts w:eastAsiaTheme="minorEastAsia"/>
          <w:lang w:val="en-US" w:eastAsia="ja-JP"/>
        </w:rPr>
        <w:t>ollowing resources</w:t>
      </w:r>
      <w:r w:rsidR="00DD4C0E">
        <w:rPr>
          <w:rFonts w:eastAsiaTheme="minorEastAsia"/>
          <w:lang w:val="en-US" w:eastAsia="ja-JP"/>
        </w:rPr>
        <w:t xml:space="preserve"> are candidates of </w:t>
      </w:r>
      <w:r w:rsidR="00ED1B23">
        <w:rPr>
          <w:rFonts w:eastAsiaTheme="minorEastAsia"/>
          <w:lang w:val="en-US" w:eastAsia="ja-JP"/>
        </w:rPr>
        <w:t>"</w:t>
      </w:r>
      <w:r w:rsidR="00CC326A">
        <w:rPr>
          <w:rFonts w:eastAsiaTheme="minorEastAsia"/>
          <w:lang w:val="en-US" w:eastAsia="ja-JP"/>
        </w:rPr>
        <w:t>a set of resources</w:t>
      </w:r>
      <w:r w:rsidR="00ED1B23">
        <w:rPr>
          <w:rFonts w:eastAsiaTheme="minorEastAsia"/>
          <w:lang w:val="en-US" w:eastAsia="ja-JP"/>
        </w:rPr>
        <w:t>"</w:t>
      </w:r>
      <w:r w:rsidR="00C1007B">
        <w:rPr>
          <w:rFonts w:eastAsiaTheme="minorEastAsia"/>
          <w:lang w:val="en-US" w:eastAsia="ja-JP"/>
        </w:rPr>
        <w:t xml:space="preserve"> </w:t>
      </w:r>
      <w:r w:rsidR="00DD4C0E">
        <w:rPr>
          <w:rFonts w:eastAsiaTheme="minorEastAsia"/>
          <w:lang w:val="en-US" w:eastAsia="ja-JP"/>
        </w:rPr>
        <w:t xml:space="preserve">and </w:t>
      </w:r>
      <w:r w:rsidR="00FA0C05">
        <w:rPr>
          <w:rFonts w:eastAsiaTheme="minorEastAsia"/>
          <w:lang w:val="en-US" w:eastAsia="ja-JP"/>
        </w:rPr>
        <w:t>it is not necessary to indicate all</w:t>
      </w:r>
      <w:r w:rsidR="00DD4C0E">
        <w:rPr>
          <w:rFonts w:eastAsiaTheme="minorEastAsia"/>
          <w:lang w:val="en-US" w:eastAsia="ja-JP"/>
        </w:rPr>
        <w:t xml:space="preserve"> </w:t>
      </w:r>
      <w:r w:rsidR="00936EBF">
        <w:rPr>
          <w:rFonts w:eastAsiaTheme="minorEastAsia"/>
          <w:lang w:val="en-US" w:eastAsia="ja-JP"/>
        </w:rPr>
        <w:t>resources</w:t>
      </w:r>
      <w:r w:rsidR="00DD4C0E">
        <w:rPr>
          <w:rFonts w:eastAsiaTheme="minorEastAsia"/>
          <w:lang w:val="en-US" w:eastAsia="ja-JP"/>
        </w:rPr>
        <w:t>.</w:t>
      </w:r>
      <w:r w:rsidR="00FA0C05">
        <w:rPr>
          <w:rFonts w:eastAsiaTheme="minorEastAsia"/>
          <w:lang w:val="en-US" w:eastAsia="ja-JP"/>
        </w:rPr>
        <w:t xml:space="preserve"> </w:t>
      </w:r>
    </w:p>
    <w:p w14:paraId="1DD0E678" w14:textId="264D9AF1" w:rsidR="00CC326A" w:rsidRPr="00801C22" w:rsidRDefault="00882EEC" w:rsidP="009E4E56">
      <w:pPr>
        <w:pStyle w:val="aff3"/>
        <w:numPr>
          <w:ilvl w:val="0"/>
          <w:numId w:val="11"/>
        </w:numPr>
        <w:ind w:leftChars="0"/>
        <w:rPr>
          <w:rFonts w:eastAsiaTheme="minorEastAsia"/>
          <w:lang w:val="en-US" w:eastAsia="ja-JP"/>
        </w:rPr>
      </w:pPr>
      <w:r w:rsidRPr="00801C22">
        <w:rPr>
          <w:rFonts w:eastAsiaTheme="minorEastAsia"/>
          <w:lang w:val="en-US" w:eastAsia="ja-JP"/>
        </w:rPr>
        <w:t>C</w:t>
      </w:r>
      <w:r w:rsidR="00707438" w:rsidRPr="00801C22">
        <w:rPr>
          <w:rFonts w:eastAsiaTheme="minorEastAsia"/>
          <w:lang w:val="en-US" w:eastAsia="ja-JP"/>
        </w:rPr>
        <w:t>o</w:t>
      </w:r>
      <w:r w:rsidR="00DF2A05" w:rsidRPr="00801C22">
        <w:rPr>
          <w:rFonts w:eastAsiaTheme="minorEastAsia"/>
          <w:lang w:val="en-US" w:eastAsia="ja-JP"/>
        </w:rPr>
        <w:t>nflicted</w:t>
      </w:r>
      <w:r w:rsidR="00707438" w:rsidRPr="00801C22">
        <w:rPr>
          <w:rFonts w:eastAsiaTheme="minorEastAsia"/>
          <w:lang w:val="en-US" w:eastAsia="ja-JP"/>
        </w:rPr>
        <w:t xml:space="preserve"> resources as not preferred resources</w:t>
      </w:r>
      <w:r w:rsidR="0084298D">
        <w:rPr>
          <w:rFonts w:eastAsiaTheme="minorEastAsia"/>
          <w:lang w:val="en-US" w:eastAsia="ja-JP"/>
        </w:rPr>
        <w:t>. UE</w:t>
      </w:r>
      <w:r w:rsidR="0084298D">
        <w:rPr>
          <w:rFonts w:eastAsiaTheme="minorEastAsia" w:hint="eastAsia"/>
          <w:lang w:val="en-US" w:eastAsia="ja-JP"/>
        </w:rPr>
        <w:t>-</w:t>
      </w:r>
      <w:r w:rsidR="0084298D">
        <w:rPr>
          <w:rFonts w:eastAsiaTheme="minorEastAsia"/>
          <w:lang w:val="en-US" w:eastAsia="ja-JP"/>
        </w:rPr>
        <w:t>B</w:t>
      </w:r>
      <w:r w:rsidR="00F60D63">
        <w:rPr>
          <w:rFonts w:eastAsiaTheme="minorEastAsia"/>
          <w:lang w:val="en-US" w:eastAsia="ja-JP"/>
        </w:rPr>
        <w:t xml:space="preserve"> in the group can reselect the resources.</w:t>
      </w:r>
      <w:r w:rsidR="003A6164">
        <w:rPr>
          <w:rFonts w:eastAsiaTheme="minorEastAsia"/>
          <w:lang w:val="en-US" w:eastAsia="ja-JP"/>
        </w:rPr>
        <w:t xml:space="preserve"> Other UEs </w:t>
      </w:r>
      <w:r w:rsidR="00F7735E">
        <w:rPr>
          <w:rFonts w:eastAsiaTheme="minorEastAsia"/>
          <w:lang w:val="en-US" w:eastAsia="ja-JP"/>
        </w:rPr>
        <w:t>may</w:t>
      </w:r>
      <w:r w:rsidR="003A6164">
        <w:rPr>
          <w:rFonts w:eastAsiaTheme="minorEastAsia"/>
          <w:lang w:val="en-US" w:eastAsia="ja-JP"/>
        </w:rPr>
        <w:t xml:space="preserve"> know </w:t>
      </w:r>
      <w:r w:rsidR="00485226">
        <w:rPr>
          <w:rFonts w:eastAsiaTheme="minorEastAsia"/>
          <w:lang w:val="en-US" w:eastAsia="ja-JP"/>
        </w:rPr>
        <w:t>the reserved resource by UE-B</w:t>
      </w:r>
      <w:r w:rsidR="00F7735E">
        <w:rPr>
          <w:rFonts w:eastAsiaTheme="minorEastAsia"/>
          <w:lang w:val="en-US" w:eastAsia="ja-JP"/>
        </w:rPr>
        <w:t xml:space="preserve"> </w:t>
      </w:r>
      <w:r w:rsidR="00F50893">
        <w:rPr>
          <w:rFonts w:eastAsiaTheme="minorEastAsia"/>
          <w:lang w:val="en-US" w:eastAsia="ja-JP"/>
        </w:rPr>
        <w:t xml:space="preserve">will be </w:t>
      </w:r>
      <w:proofErr w:type="spellStart"/>
      <w:r w:rsidR="00F50893">
        <w:rPr>
          <w:rFonts w:eastAsiaTheme="minorEastAsia"/>
          <w:lang w:val="en-US" w:eastAsia="ja-JP"/>
        </w:rPr>
        <w:t>re</w:t>
      </w:r>
      <w:r w:rsidR="001C1726">
        <w:rPr>
          <w:rFonts w:eastAsiaTheme="minorEastAsia"/>
          <w:lang w:val="en-US" w:eastAsia="ja-JP"/>
        </w:rPr>
        <w:t>s</w:t>
      </w:r>
      <w:r w:rsidR="00F50893">
        <w:rPr>
          <w:rFonts w:eastAsiaTheme="minorEastAsia"/>
          <w:lang w:val="en-US" w:eastAsia="ja-JP"/>
        </w:rPr>
        <w:t>elected</w:t>
      </w:r>
      <w:proofErr w:type="spellEnd"/>
      <w:r w:rsidR="00F50893">
        <w:rPr>
          <w:rFonts w:eastAsiaTheme="minorEastAsia"/>
          <w:lang w:val="en-US" w:eastAsia="ja-JP"/>
        </w:rPr>
        <w:t>. But UE-B may use</w:t>
      </w:r>
      <w:r w:rsidR="00353D4E">
        <w:rPr>
          <w:rFonts w:eastAsiaTheme="minorEastAsia"/>
          <w:lang w:val="en-US" w:eastAsia="ja-JP"/>
        </w:rPr>
        <w:t xml:space="preserve"> the reserved resource by UE-B’s decision.</w:t>
      </w:r>
    </w:p>
    <w:p w14:paraId="2575FF1B" w14:textId="39E5FB9C" w:rsidR="00F00CE2" w:rsidRPr="00801C22" w:rsidRDefault="00F00CE2" w:rsidP="009E4E56">
      <w:pPr>
        <w:pStyle w:val="aff3"/>
        <w:numPr>
          <w:ilvl w:val="0"/>
          <w:numId w:val="11"/>
        </w:numPr>
        <w:ind w:leftChars="0"/>
        <w:rPr>
          <w:rFonts w:eastAsiaTheme="minorEastAsia"/>
          <w:lang w:val="en-US" w:eastAsia="ja-JP"/>
        </w:rPr>
      </w:pPr>
      <w:r>
        <w:rPr>
          <w:rFonts w:eastAsiaTheme="minorEastAsia"/>
          <w:lang w:val="en-US" w:eastAsia="ja-JP"/>
        </w:rPr>
        <w:t xml:space="preserve">Vacant and </w:t>
      </w:r>
      <w:r w:rsidR="006B477A">
        <w:rPr>
          <w:rFonts w:eastAsiaTheme="minorEastAsia"/>
          <w:lang w:val="en-US" w:eastAsia="ja-JP"/>
        </w:rPr>
        <w:t>suitable</w:t>
      </w:r>
      <w:r>
        <w:rPr>
          <w:rFonts w:eastAsiaTheme="minorEastAsia"/>
          <w:lang w:val="en-US" w:eastAsia="ja-JP"/>
        </w:rPr>
        <w:t xml:space="preserve"> </w:t>
      </w:r>
      <w:r w:rsidR="00882EEC">
        <w:rPr>
          <w:rFonts w:eastAsiaTheme="minorEastAsia"/>
          <w:lang w:val="en-US" w:eastAsia="ja-JP"/>
        </w:rPr>
        <w:t>resources</w:t>
      </w:r>
      <w:r>
        <w:rPr>
          <w:rFonts w:eastAsiaTheme="minorEastAsia"/>
          <w:lang w:val="en-US" w:eastAsia="ja-JP"/>
        </w:rPr>
        <w:t xml:space="preserve"> for </w:t>
      </w:r>
      <w:r w:rsidR="001E59D2">
        <w:rPr>
          <w:rFonts w:eastAsiaTheme="minorEastAsia"/>
          <w:lang w:val="en-US" w:eastAsia="ja-JP"/>
        </w:rPr>
        <w:t>the</w:t>
      </w:r>
      <w:r>
        <w:rPr>
          <w:rFonts w:eastAsiaTheme="minorEastAsia"/>
          <w:lang w:val="en-US" w:eastAsia="ja-JP"/>
        </w:rPr>
        <w:t xml:space="preserve"> gr</w:t>
      </w:r>
      <w:r w:rsidR="00882EEC">
        <w:rPr>
          <w:rFonts w:eastAsiaTheme="minorEastAsia"/>
          <w:lang w:val="en-US" w:eastAsia="ja-JP"/>
        </w:rPr>
        <w:t>oup</w:t>
      </w:r>
      <w:r w:rsidR="00C12B37">
        <w:rPr>
          <w:rFonts w:eastAsiaTheme="minorEastAsia"/>
          <w:lang w:val="en-US" w:eastAsia="ja-JP"/>
        </w:rPr>
        <w:t xml:space="preserve"> as pref</w:t>
      </w:r>
      <w:r w:rsidR="005C51B5">
        <w:rPr>
          <w:rFonts w:eastAsiaTheme="minorEastAsia"/>
          <w:lang w:val="en-US" w:eastAsia="ja-JP"/>
        </w:rPr>
        <w:t>erred resources</w:t>
      </w:r>
      <w:r w:rsidR="00882EEC">
        <w:rPr>
          <w:rFonts w:eastAsiaTheme="minorEastAsia"/>
          <w:lang w:val="en-US" w:eastAsia="ja-JP"/>
        </w:rPr>
        <w:t>.</w:t>
      </w:r>
      <w:r w:rsidR="003132E9">
        <w:rPr>
          <w:rFonts w:eastAsiaTheme="minorEastAsia"/>
          <w:lang w:val="en-US" w:eastAsia="ja-JP"/>
        </w:rPr>
        <w:t xml:space="preserve"> UE-B in the group may select </w:t>
      </w:r>
      <w:r w:rsidR="00154B5D">
        <w:rPr>
          <w:rFonts w:eastAsiaTheme="minorEastAsia"/>
          <w:lang w:val="en-US" w:eastAsia="ja-JP"/>
        </w:rPr>
        <w:t>these resources</w:t>
      </w:r>
      <w:r w:rsidR="0008580D">
        <w:rPr>
          <w:rFonts w:eastAsiaTheme="minorEastAsia"/>
          <w:lang w:val="en-US" w:eastAsia="ja-JP"/>
        </w:rPr>
        <w:t xml:space="preserve"> for a groupcast traffic</w:t>
      </w:r>
      <w:r w:rsidR="003132E9">
        <w:rPr>
          <w:rFonts w:eastAsiaTheme="minorEastAsia"/>
          <w:lang w:val="en-US" w:eastAsia="ja-JP"/>
        </w:rPr>
        <w:t>.</w:t>
      </w:r>
      <w:r w:rsidR="0008580D">
        <w:rPr>
          <w:rFonts w:eastAsiaTheme="minorEastAsia"/>
          <w:lang w:val="en-US" w:eastAsia="ja-JP"/>
        </w:rPr>
        <w:t xml:space="preserve"> UE-B may use this resource for unicast and broadcast traffic, but it is up to UE-B’s operation</w:t>
      </w:r>
      <w:r w:rsidR="00CD0D64">
        <w:rPr>
          <w:rFonts w:eastAsiaTheme="minorEastAsia"/>
          <w:lang w:val="en-US" w:eastAsia="ja-JP"/>
        </w:rPr>
        <w:t xml:space="preserve"> if UE-B </w:t>
      </w:r>
      <w:r w:rsidR="006730E4">
        <w:rPr>
          <w:rFonts w:eastAsiaTheme="minorEastAsia"/>
          <w:lang w:val="en-US" w:eastAsia="ja-JP"/>
        </w:rPr>
        <w:t xml:space="preserve">can decide scheduling </w:t>
      </w:r>
      <w:r w:rsidR="00C974F1">
        <w:rPr>
          <w:rFonts w:eastAsiaTheme="minorEastAsia"/>
          <w:lang w:val="en-US" w:eastAsia="ja-JP"/>
        </w:rPr>
        <w:t>resources</w:t>
      </w:r>
      <w:r w:rsidR="0008580D">
        <w:rPr>
          <w:rFonts w:eastAsiaTheme="minorEastAsia"/>
          <w:lang w:val="en-US" w:eastAsia="ja-JP"/>
        </w:rPr>
        <w:t>.</w:t>
      </w:r>
    </w:p>
    <w:p w14:paraId="01078C70" w14:textId="3F17BD5D" w:rsidR="00707438" w:rsidRPr="00BB37D3" w:rsidRDefault="00D72454" w:rsidP="00707438">
      <w:pPr>
        <w:rPr>
          <w:rFonts w:eastAsiaTheme="minorEastAsia"/>
          <w:lang w:val="en-US" w:eastAsia="ja-JP"/>
        </w:rPr>
      </w:pPr>
      <w:r>
        <w:rPr>
          <w:rFonts w:eastAsiaTheme="minorEastAsia"/>
          <w:lang w:val="en-US" w:eastAsia="ja-JP"/>
        </w:rPr>
        <w:t>In this scenario, who becomes UE-A</w:t>
      </w:r>
      <w:r w:rsidR="000D28F8">
        <w:rPr>
          <w:rFonts w:eastAsiaTheme="minorEastAsia"/>
          <w:lang w:val="en-US" w:eastAsia="ja-JP"/>
        </w:rPr>
        <w:t xml:space="preserve"> and how to trigger/request </w:t>
      </w:r>
      <w:r w:rsidR="00A0536A">
        <w:rPr>
          <w:rFonts w:eastAsiaTheme="minorEastAsia"/>
          <w:lang w:val="en-US" w:eastAsia="ja-JP"/>
        </w:rPr>
        <w:t>"</w:t>
      </w:r>
      <w:r w:rsidR="000D28F8">
        <w:rPr>
          <w:rFonts w:eastAsiaTheme="minorEastAsia"/>
          <w:lang w:val="en-US" w:eastAsia="ja-JP"/>
        </w:rPr>
        <w:t>a set of resource</w:t>
      </w:r>
      <w:r w:rsidR="00A0536A">
        <w:rPr>
          <w:rFonts w:eastAsiaTheme="minorEastAsia"/>
          <w:lang w:val="en-US" w:eastAsia="ja-JP"/>
        </w:rPr>
        <w:t>"</w:t>
      </w:r>
      <w:r w:rsidR="000D28F8">
        <w:rPr>
          <w:rFonts w:eastAsiaTheme="minorEastAsia"/>
          <w:lang w:val="en-US" w:eastAsia="ja-JP"/>
        </w:rPr>
        <w:t xml:space="preserve"> should be considered</w:t>
      </w:r>
      <w:r w:rsidR="00594F3C">
        <w:rPr>
          <w:rFonts w:eastAsiaTheme="minorEastAsia"/>
          <w:lang w:val="en-US" w:eastAsia="ja-JP"/>
        </w:rPr>
        <w:t xml:space="preserve"> as discussed above</w:t>
      </w:r>
      <w:r w:rsidR="000D28F8">
        <w:rPr>
          <w:rFonts w:eastAsiaTheme="minorEastAsia"/>
          <w:lang w:val="en-US" w:eastAsia="ja-JP"/>
        </w:rPr>
        <w:t>.</w:t>
      </w:r>
      <w:r w:rsidR="000722AC">
        <w:rPr>
          <w:rFonts w:eastAsiaTheme="minorEastAsia"/>
          <w:lang w:val="en-US" w:eastAsia="ja-JP"/>
        </w:rPr>
        <w:t xml:space="preserve"> </w:t>
      </w:r>
      <w:r w:rsidR="001B33C0">
        <w:rPr>
          <w:rFonts w:eastAsiaTheme="minorEastAsia"/>
          <w:lang w:val="en-US" w:eastAsia="ja-JP"/>
        </w:rPr>
        <w:t>UE-A</w:t>
      </w:r>
      <w:r w:rsidR="00E74F88">
        <w:rPr>
          <w:rFonts w:eastAsiaTheme="minorEastAsia"/>
          <w:lang w:val="en-US" w:eastAsia="ja-JP"/>
        </w:rPr>
        <w:t xml:space="preserve"> could be </w:t>
      </w:r>
      <w:r w:rsidR="00DB61D8">
        <w:rPr>
          <w:rFonts w:eastAsiaTheme="minorEastAsia"/>
          <w:lang w:val="en-US" w:eastAsia="ja-JP"/>
        </w:rPr>
        <w:t xml:space="preserve">pre-configured to </w:t>
      </w:r>
      <w:r w:rsidR="00701C77">
        <w:rPr>
          <w:rFonts w:eastAsiaTheme="minorEastAsia"/>
          <w:lang w:val="en-US" w:eastAsia="ja-JP"/>
        </w:rPr>
        <w:t xml:space="preserve">be </w:t>
      </w:r>
      <w:r w:rsidR="006730E4">
        <w:rPr>
          <w:rFonts w:eastAsiaTheme="minorEastAsia"/>
          <w:lang w:val="en-US" w:eastAsia="ja-JP"/>
        </w:rPr>
        <w:t>determined</w:t>
      </w:r>
      <w:r w:rsidR="00DB61D8">
        <w:rPr>
          <w:rFonts w:eastAsiaTheme="minorEastAsia"/>
          <w:lang w:val="en-US" w:eastAsia="ja-JP"/>
        </w:rPr>
        <w:t xml:space="preserve"> by application layer</w:t>
      </w:r>
      <w:r w:rsidR="00D90CDA">
        <w:rPr>
          <w:rFonts w:eastAsiaTheme="minorEastAsia"/>
          <w:lang w:val="en-US" w:eastAsia="ja-JP"/>
        </w:rPr>
        <w:t xml:space="preserve"> </w:t>
      </w:r>
      <w:r w:rsidR="001B33C0">
        <w:rPr>
          <w:rFonts w:eastAsiaTheme="minorEastAsia"/>
          <w:lang w:val="en-US" w:eastAsia="ja-JP"/>
        </w:rPr>
        <w:t>for a group</w:t>
      </w:r>
      <w:r w:rsidR="00E74F88">
        <w:rPr>
          <w:rFonts w:eastAsiaTheme="minorEastAsia"/>
          <w:lang w:val="en-US" w:eastAsia="ja-JP"/>
        </w:rPr>
        <w:t>.</w:t>
      </w:r>
      <w:r w:rsidR="00D90CDA">
        <w:rPr>
          <w:rFonts w:eastAsiaTheme="minorEastAsia"/>
          <w:lang w:val="en-US" w:eastAsia="ja-JP"/>
        </w:rPr>
        <w:t xml:space="preserve"> </w:t>
      </w:r>
      <w:r w:rsidR="00D45D91">
        <w:rPr>
          <w:rFonts w:eastAsiaTheme="minorEastAsia"/>
          <w:lang w:val="en-US" w:eastAsia="ja-JP"/>
        </w:rPr>
        <w:t xml:space="preserve">When UE-A </w:t>
      </w:r>
      <w:r w:rsidR="001E6A97">
        <w:rPr>
          <w:rFonts w:eastAsiaTheme="minorEastAsia" w:hint="eastAsia"/>
          <w:lang w:val="en-US" w:eastAsia="ja-JP"/>
        </w:rPr>
        <w:t>detects</w:t>
      </w:r>
      <w:r w:rsidR="001E6A97" w:rsidRPr="001E6A97">
        <w:rPr>
          <w:rFonts w:eastAsiaTheme="minorEastAsia"/>
          <w:lang w:val="en-US" w:eastAsia="ja-JP"/>
        </w:rPr>
        <w:t xml:space="preserve"> higher </w:t>
      </w:r>
      <w:r w:rsidR="001E6A97" w:rsidRPr="001E6A97">
        <w:rPr>
          <w:rFonts w:eastAsiaTheme="minorEastAsia"/>
          <w:lang w:val="en-US" w:eastAsia="ja-JP"/>
        </w:rPr>
        <w:lastRenderedPageBreak/>
        <w:t>resource utilization / higher error rate</w:t>
      </w:r>
      <w:r w:rsidR="001E6A97">
        <w:rPr>
          <w:rFonts w:eastAsiaTheme="minorEastAsia"/>
          <w:lang w:val="en-US" w:eastAsia="ja-JP"/>
        </w:rPr>
        <w:t xml:space="preserve">, UE-A </w:t>
      </w:r>
      <w:r w:rsidR="004F4DBB">
        <w:rPr>
          <w:rFonts w:eastAsiaTheme="minorEastAsia"/>
          <w:lang w:val="en-US" w:eastAsia="ja-JP"/>
        </w:rPr>
        <w:t>star</w:t>
      </w:r>
      <w:r w:rsidR="002921D9">
        <w:rPr>
          <w:rFonts w:eastAsiaTheme="minorEastAsia"/>
          <w:lang w:val="en-US" w:eastAsia="ja-JP"/>
        </w:rPr>
        <w:t>t</w:t>
      </w:r>
      <w:r w:rsidR="004F4DBB">
        <w:rPr>
          <w:rFonts w:eastAsiaTheme="minorEastAsia"/>
          <w:lang w:val="en-US" w:eastAsia="ja-JP"/>
        </w:rPr>
        <w:t xml:space="preserve">s to send </w:t>
      </w:r>
      <w:r w:rsidR="002921D9">
        <w:rPr>
          <w:rFonts w:eastAsiaTheme="minorEastAsia"/>
          <w:lang w:val="en-US" w:eastAsia="ja-JP"/>
        </w:rPr>
        <w:t>"</w:t>
      </w:r>
      <w:r w:rsidR="004F4DBB">
        <w:rPr>
          <w:rFonts w:eastAsiaTheme="minorEastAsia"/>
          <w:lang w:val="en-US" w:eastAsia="ja-JP"/>
        </w:rPr>
        <w:t>a set of resource</w:t>
      </w:r>
      <w:r w:rsidR="002921D9">
        <w:rPr>
          <w:rFonts w:eastAsiaTheme="minorEastAsia"/>
          <w:lang w:val="en-US" w:eastAsia="ja-JP"/>
        </w:rPr>
        <w:t>"</w:t>
      </w:r>
      <w:r w:rsidR="004F4DBB">
        <w:rPr>
          <w:rFonts w:eastAsiaTheme="minorEastAsia"/>
          <w:lang w:val="en-US" w:eastAsia="ja-JP"/>
        </w:rPr>
        <w:t xml:space="preserve"> to </w:t>
      </w:r>
      <w:r w:rsidR="002921D9">
        <w:rPr>
          <w:rFonts w:eastAsiaTheme="minorEastAsia"/>
          <w:lang w:val="en-US" w:eastAsia="ja-JP"/>
        </w:rPr>
        <w:t>the</w:t>
      </w:r>
      <w:r w:rsidR="004F4DBB">
        <w:rPr>
          <w:rFonts w:eastAsiaTheme="minorEastAsia"/>
          <w:lang w:val="en-US" w:eastAsia="ja-JP"/>
        </w:rPr>
        <w:t xml:space="preserve"> group.</w:t>
      </w:r>
      <w:r w:rsidR="00A61F7D">
        <w:rPr>
          <w:rFonts w:eastAsiaTheme="minorEastAsia"/>
          <w:lang w:val="en-US" w:eastAsia="ja-JP"/>
        </w:rPr>
        <w:t xml:space="preserve"> </w:t>
      </w:r>
      <w:r w:rsidR="00C21C18">
        <w:rPr>
          <w:rFonts w:eastAsiaTheme="minorEastAsia"/>
          <w:lang w:val="en-US" w:eastAsia="ja-JP"/>
        </w:rPr>
        <w:t>If some</w:t>
      </w:r>
      <w:r w:rsidR="00AB2E20">
        <w:rPr>
          <w:rFonts w:eastAsiaTheme="minorEastAsia"/>
          <w:lang w:val="en-US" w:eastAsia="ja-JP"/>
        </w:rPr>
        <w:t xml:space="preserve"> UE</w:t>
      </w:r>
      <w:r w:rsidR="00C21C18">
        <w:rPr>
          <w:rFonts w:eastAsiaTheme="minorEastAsia"/>
          <w:lang w:val="en-US" w:eastAsia="ja-JP"/>
        </w:rPr>
        <w:t xml:space="preserve"> in the group trigger</w:t>
      </w:r>
      <w:r w:rsidR="006147A0">
        <w:rPr>
          <w:rFonts w:eastAsiaTheme="minorEastAsia"/>
          <w:lang w:val="en-US" w:eastAsia="ja-JP"/>
        </w:rPr>
        <w:t>s</w:t>
      </w:r>
      <w:r w:rsidR="00C21C18">
        <w:rPr>
          <w:rFonts w:eastAsiaTheme="minorEastAsia"/>
          <w:lang w:val="en-US" w:eastAsia="ja-JP"/>
        </w:rPr>
        <w:t>/request</w:t>
      </w:r>
      <w:r w:rsidR="006147A0">
        <w:rPr>
          <w:rFonts w:eastAsiaTheme="minorEastAsia"/>
          <w:lang w:val="en-US" w:eastAsia="ja-JP"/>
        </w:rPr>
        <w:t>s</w:t>
      </w:r>
      <w:r w:rsidR="00C21C18">
        <w:rPr>
          <w:rFonts w:eastAsiaTheme="minorEastAsia"/>
          <w:lang w:val="en-US" w:eastAsia="ja-JP"/>
        </w:rPr>
        <w:t xml:space="preserve"> </w:t>
      </w:r>
      <w:r w:rsidR="00AB2E20">
        <w:rPr>
          <w:rFonts w:eastAsiaTheme="minorEastAsia"/>
          <w:lang w:val="en-US" w:eastAsia="ja-JP"/>
        </w:rPr>
        <w:t>"</w:t>
      </w:r>
      <w:r w:rsidR="00C21C18">
        <w:rPr>
          <w:rFonts w:eastAsiaTheme="minorEastAsia"/>
          <w:lang w:val="en-US" w:eastAsia="ja-JP"/>
        </w:rPr>
        <w:t>a set of resource</w:t>
      </w:r>
      <w:r w:rsidR="00AB2E20">
        <w:rPr>
          <w:rFonts w:eastAsiaTheme="minorEastAsia"/>
          <w:lang w:val="en-US" w:eastAsia="ja-JP"/>
        </w:rPr>
        <w:t>"</w:t>
      </w:r>
      <w:r w:rsidR="00C21C18">
        <w:rPr>
          <w:rFonts w:eastAsiaTheme="minorEastAsia"/>
          <w:lang w:val="en-US" w:eastAsia="ja-JP"/>
        </w:rPr>
        <w:t>, wh</w:t>
      </w:r>
      <w:r w:rsidR="00AB2E20">
        <w:rPr>
          <w:rFonts w:eastAsiaTheme="minorEastAsia"/>
          <w:lang w:val="en-US" w:eastAsia="ja-JP"/>
        </w:rPr>
        <w:t>ich UE</w:t>
      </w:r>
      <w:r w:rsidR="00C21C18">
        <w:rPr>
          <w:rFonts w:eastAsiaTheme="minorEastAsia"/>
          <w:lang w:val="en-US" w:eastAsia="ja-JP"/>
        </w:rPr>
        <w:t xml:space="preserve"> </w:t>
      </w:r>
      <w:r w:rsidR="00903C01">
        <w:rPr>
          <w:rFonts w:eastAsiaTheme="minorEastAsia"/>
          <w:lang w:val="en-US" w:eastAsia="ja-JP"/>
        </w:rPr>
        <w:t>answer</w:t>
      </w:r>
      <w:r w:rsidR="00AB2E20">
        <w:rPr>
          <w:rFonts w:eastAsiaTheme="minorEastAsia"/>
          <w:lang w:val="en-US" w:eastAsia="ja-JP"/>
        </w:rPr>
        <w:t>s</w:t>
      </w:r>
      <w:r w:rsidR="00903C01">
        <w:rPr>
          <w:rFonts w:eastAsiaTheme="minorEastAsia"/>
          <w:lang w:val="en-US" w:eastAsia="ja-JP"/>
        </w:rPr>
        <w:t xml:space="preserve"> it </w:t>
      </w:r>
      <w:r w:rsidR="00A21EC2">
        <w:rPr>
          <w:rFonts w:eastAsiaTheme="minorEastAsia"/>
          <w:lang w:val="en-US" w:eastAsia="ja-JP"/>
        </w:rPr>
        <w:t>could be also (pre)configured in the group.</w:t>
      </w:r>
      <w:r w:rsidR="00237F84">
        <w:rPr>
          <w:rFonts w:eastAsiaTheme="minorEastAsia" w:hint="eastAsia"/>
          <w:lang w:val="en-US" w:eastAsia="ja-JP"/>
        </w:rPr>
        <w:t xml:space="preserve"> </w:t>
      </w:r>
      <w:r w:rsidR="00707438">
        <w:rPr>
          <w:rFonts w:eastAsiaTheme="minorEastAsia"/>
          <w:lang w:val="en-US" w:eastAsia="ja-JP"/>
        </w:rPr>
        <w:t xml:space="preserve">For </w:t>
      </w:r>
      <w:r w:rsidR="00707438" w:rsidRPr="00310A0F">
        <w:rPr>
          <w:rFonts w:eastAsiaTheme="minorEastAsia"/>
          <w:lang w:val="en-US" w:eastAsia="ja-JP"/>
        </w:rPr>
        <w:t>power saving UE type D</w:t>
      </w:r>
      <w:r w:rsidR="00707438">
        <w:rPr>
          <w:rFonts w:eastAsiaTheme="minorEastAsia"/>
          <w:lang w:val="en-US" w:eastAsia="ja-JP"/>
        </w:rPr>
        <w:t xml:space="preserve">, </w:t>
      </w:r>
      <w:r w:rsidR="00AB2E20">
        <w:rPr>
          <w:rFonts w:eastAsiaTheme="minorEastAsia"/>
          <w:lang w:val="en-US" w:eastAsia="ja-JP"/>
        </w:rPr>
        <w:t>"</w:t>
      </w:r>
      <w:r w:rsidR="00707438">
        <w:rPr>
          <w:rFonts w:eastAsiaTheme="minorEastAsia"/>
          <w:lang w:val="en-US" w:eastAsia="ja-JP"/>
        </w:rPr>
        <w:t>a set of resource</w:t>
      </w:r>
      <w:r w:rsidR="00AB2E20">
        <w:rPr>
          <w:rFonts w:eastAsiaTheme="minorEastAsia"/>
          <w:lang w:val="en-US" w:eastAsia="ja-JP"/>
        </w:rPr>
        <w:t>"</w:t>
      </w:r>
      <w:r w:rsidR="00707438">
        <w:rPr>
          <w:rFonts w:eastAsiaTheme="minorEastAsia"/>
          <w:lang w:val="en-US" w:eastAsia="ja-JP"/>
        </w:rPr>
        <w:t xml:space="preserve"> </w:t>
      </w:r>
      <w:r w:rsidR="005730FC">
        <w:rPr>
          <w:rFonts w:eastAsiaTheme="minorEastAsia"/>
          <w:lang w:val="en-US" w:eastAsia="ja-JP"/>
        </w:rPr>
        <w:t xml:space="preserve">for the group </w:t>
      </w:r>
      <w:r w:rsidR="00707438">
        <w:rPr>
          <w:rFonts w:eastAsiaTheme="minorEastAsia"/>
          <w:lang w:val="en-US" w:eastAsia="ja-JP"/>
        </w:rPr>
        <w:t xml:space="preserve">is useful to save the sensing time. </w:t>
      </w:r>
    </w:p>
    <w:p w14:paraId="7C5D68BD" w14:textId="77777777" w:rsidR="002B052D" w:rsidRDefault="00AA0714" w:rsidP="002B052D">
      <w:pPr>
        <w:pStyle w:val="ac"/>
        <w:jc w:val="center"/>
      </w:pPr>
      <w:r w:rsidRPr="00AA0714">
        <w:rPr>
          <w:noProof/>
        </w:rPr>
        <w:drawing>
          <wp:inline distT="0" distB="0" distL="0" distR="0" wp14:anchorId="59403267" wp14:editId="59A91E96">
            <wp:extent cx="3025352" cy="2583930"/>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9826" cy="2587751"/>
                    </a:xfrm>
                    <a:prstGeom prst="rect">
                      <a:avLst/>
                    </a:prstGeom>
                    <a:noFill/>
                    <a:ln>
                      <a:noFill/>
                    </a:ln>
                  </pic:spPr>
                </pic:pic>
              </a:graphicData>
            </a:graphic>
          </wp:inline>
        </w:drawing>
      </w:r>
      <w:r w:rsidR="002B052D" w:rsidRPr="002B052D">
        <w:t xml:space="preserve"> </w:t>
      </w:r>
    </w:p>
    <w:p w14:paraId="202491A5" w14:textId="17FD3BEB" w:rsidR="002B052D" w:rsidRDefault="002B052D" w:rsidP="002B052D">
      <w:pPr>
        <w:pStyle w:val="ac"/>
        <w:jc w:val="center"/>
        <w:rPr>
          <w:rFonts w:eastAsiaTheme="minorEastAsia"/>
          <w:b w:val="0"/>
          <w:bCs/>
          <w:u w:val="single"/>
          <w:lang w:val="en-US" w:eastAsia="ja-JP"/>
        </w:rPr>
      </w:pPr>
      <w:bookmarkStart w:id="4" w:name="_Ref61623235"/>
      <w:r>
        <w:t xml:space="preserve">Figure </w:t>
      </w:r>
      <w:r>
        <w:fldChar w:fldCharType="begin"/>
      </w:r>
      <w:r>
        <w:instrText xml:space="preserve"> SEQ Figure \* ARABIC </w:instrText>
      </w:r>
      <w:r>
        <w:fldChar w:fldCharType="separate"/>
      </w:r>
      <w:r>
        <w:rPr>
          <w:noProof/>
        </w:rPr>
        <w:t>4</w:t>
      </w:r>
      <w:r>
        <w:fldChar w:fldCharType="end"/>
      </w:r>
      <w:bookmarkEnd w:id="4"/>
      <w:r>
        <w:t xml:space="preserve"> Group</w:t>
      </w:r>
      <w:r w:rsidRPr="002B052D">
        <w:t>cast is used to send "a set of resource"</w:t>
      </w:r>
    </w:p>
    <w:p w14:paraId="0C9168DA" w14:textId="35F426A2" w:rsidR="00707438" w:rsidRPr="002B052D" w:rsidRDefault="00707438" w:rsidP="00D7377F">
      <w:pPr>
        <w:jc w:val="center"/>
        <w:rPr>
          <w:rFonts w:eastAsiaTheme="minorEastAsia"/>
          <w:b/>
          <w:bCs/>
          <w:u w:val="single"/>
          <w:lang w:val="en-US" w:eastAsia="ja-JP"/>
        </w:rPr>
      </w:pPr>
    </w:p>
    <w:p w14:paraId="0A065DF1" w14:textId="77777777" w:rsidR="00707438" w:rsidRDefault="00707438" w:rsidP="00141C6A">
      <w:pPr>
        <w:rPr>
          <w:rFonts w:eastAsiaTheme="minorEastAsia"/>
          <w:b/>
          <w:bCs/>
          <w:u w:val="single"/>
          <w:lang w:val="en-US" w:eastAsia="ja-JP"/>
        </w:rPr>
      </w:pPr>
    </w:p>
    <w:p w14:paraId="749C55AE" w14:textId="282ADF8A" w:rsidR="00224D8E" w:rsidRPr="006147A0" w:rsidRDefault="00224D8E" w:rsidP="00224D8E">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Broadcast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54A8CD6A" w14:textId="5931A184" w:rsidR="001C4E89" w:rsidRPr="00BB37D3" w:rsidRDefault="00224D8E" w:rsidP="001C4E89">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broadcast, </w:t>
      </w:r>
      <w:r w:rsidRPr="00D74438">
        <w:rPr>
          <w:rFonts w:eastAsiaTheme="minorEastAsia"/>
          <w:lang w:val="en-US" w:eastAsia="ja-JP"/>
        </w:rPr>
        <w:t xml:space="preserve">UE-A </w:t>
      </w:r>
      <w:r w:rsidR="00B01AF2">
        <w:rPr>
          <w:rFonts w:eastAsiaTheme="minorEastAsia"/>
          <w:lang w:val="en-US" w:eastAsia="ja-JP"/>
        </w:rPr>
        <w:t xml:space="preserve">can indicate </w:t>
      </w:r>
      <w:r w:rsidR="00172820">
        <w:rPr>
          <w:rFonts w:eastAsiaTheme="minorEastAsia"/>
          <w:lang w:val="en-US" w:eastAsia="ja-JP"/>
        </w:rPr>
        <w:t>conflicted resources and vacant resources</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_Ref61623275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5</w:t>
      </w:r>
      <w:r w:rsidR="00EA6990">
        <w:rPr>
          <w:rFonts w:eastAsiaTheme="minorEastAsia"/>
          <w:lang w:val="en-US" w:eastAsia="ja-JP"/>
        </w:rPr>
        <w:fldChar w:fldCharType="end"/>
      </w:r>
      <w:r w:rsidR="00172820">
        <w:rPr>
          <w:rFonts w:eastAsiaTheme="minorEastAsia"/>
          <w:lang w:val="en-US" w:eastAsia="ja-JP"/>
        </w:rPr>
        <w:t xml:space="preserve">. </w:t>
      </w:r>
      <w:r w:rsidR="007E462A">
        <w:rPr>
          <w:rFonts w:eastAsiaTheme="minorEastAsia"/>
          <w:lang w:val="en-US" w:eastAsia="ja-JP"/>
        </w:rPr>
        <w:t xml:space="preserve">The difference </w:t>
      </w:r>
      <w:r w:rsidR="00AB2E20">
        <w:rPr>
          <w:rFonts w:eastAsiaTheme="minorEastAsia"/>
          <w:lang w:val="en-US" w:eastAsia="ja-JP"/>
        </w:rPr>
        <w:t>from</w:t>
      </w:r>
      <w:r w:rsidR="007E462A">
        <w:rPr>
          <w:rFonts w:eastAsiaTheme="minorEastAsia"/>
          <w:lang w:val="en-US" w:eastAsia="ja-JP"/>
        </w:rPr>
        <w:t xml:space="preserve"> </w:t>
      </w:r>
      <w:r w:rsidR="00AB2E20">
        <w:rPr>
          <w:rFonts w:eastAsiaTheme="minorEastAsia"/>
          <w:lang w:val="en-US" w:eastAsia="ja-JP"/>
        </w:rPr>
        <w:t xml:space="preserve">the </w:t>
      </w:r>
      <w:r w:rsidR="007E462A">
        <w:rPr>
          <w:rFonts w:eastAsiaTheme="minorEastAsia"/>
          <w:lang w:val="en-US" w:eastAsia="ja-JP"/>
        </w:rPr>
        <w:t>groupcast</w:t>
      </w:r>
      <w:r w:rsidR="005F34E1">
        <w:rPr>
          <w:rFonts w:eastAsiaTheme="minorEastAsia"/>
          <w:lang w:val="en-US" w:eastAsia="ja-JP"/>
        </w:rPr>
        <w:t xml:space="preserve"> is that </w:t>
      </w:r>
      <w:r w:rsidR="00490E24">
        <w:rPr>
          <w:rFonts w:eastAsiaTheme="minorEastAsia"/>
          <w:lang w:val="en-US" w:eastAsia="ja-JP"/>
        </w:rPr>
        <w:t xml:space="preserve">the </w:t>
      </w:r>
      <w:r w:rsidR="007E462A">
        <w:rPr>
          <w:rFonts w:eastAsiaTheme="minorEastAsia"/>
          <w:lang w:val="en-US" w:eastAsia="ja-JP"/>
        </w:rPr>
        <w:t>vacant resource is just vacant and</w:t>
      </w:r>
      <w:r w:rsidR="0084298D">
        <w:rPr>
          <w:rFonts w:eastAsiaTheme="minorEastAsia"/>
          <w:lang w:val="en-US" w:eastAsia="ja-JP"/>
        </w:rPr>
        <w:t xml:space="preserve"> there is no target UEs and </w:t>
      </w:r>
      <w:r w:rsidR="007C04D4">
        <w:rPr>
          <w:rFonts w:eastAsiaTheme="minorEastAsia"/>
          <w:lang w:val="en-US" w:eastAsia="ja-JP"/>
        </w:rPr>
        <w:t xml:space="preserve">target </w:t>
      </w:r>
      <w:r w:rsidR="0084298D">
        <w:rPr>
          <w:rFonts w:eastAsiaTheme="minorEastAsia"/>
          <w:lang w:val="en-US" w:eastAsia="ja-JP"/>
        </w:rPr>
        <w:t>groups</w:t>
      </w:r>
      <w:r w:rsidR="007D3E53">
        <w:rPr>
          <w:rFonts w:eastAsiaTheme="minorEastAsia"/>
          <w:lang w:val="en-US" w:eastAsia="ja-JP"/>
        </w:rPr>
        <w:t xml:space="preserve">. How to use this information is up to UE-B operation. UE-B may use the vacant resource for unicast and </w:t>
      </w:r>
      <w:r w:rsidR="001A1C7C">
        <w:rPr>
          <w:rFonts w:eastAsiaTheme="minorEastAsia"/>
          <w:lang w:val="en-US" w:eastAsia="ja-JP"/>
        </w:rPr>
        <w:t>groupcast also.</w:t>
      </w:r>
      <w:r w:rsidR="000E28A9">
        <w:rPr>
          <w:rFonts w:eastAsiaTheme="minorEastAsia"/>
          <w:lang w:val="en-US" w:eastAsia="ja-JP"/>
        </w:rPr>
        <w:t xml:space="preserve"> </w:t>
      </w:r>
      <w:r>
        <w:rPr>
          <w:rFonts w:eastAsiaTheme="minorEastAsia"/>
          <w:lang w:val="en-US" w:eastAsia="ja-JP"/>
        </w:rPr>
        <w:t xml:space="preserve">In this scenario, who becomes UE-A and how to trigger/request </w:t>
      </w:r>
      <w:r w:rsidR="00AB2E20">
        <w:rPr>
          <w:rFonts w:eastAsiaTheme="minorEastAsia"/>
          <w:lang w:val="en-US" w:eastAsia="ja-JP"/>
        </w:rPr>
        <w:t>"</w:t>
      </w:r>
      <w:r>
        <w:rPr>
          <w:rFonts w:eastAsiaTheme="minorEastAsia"/>
          <w:lang w:val="en-US" w:eastAsia="ja-JP"/>
        </w:rPr>
        <w:t>a set of resource</w:t>
      </w:r>
      <w:r w:rsidR="00AB2E20">
        <w:rPr>
          <w:rFonts w:eastAsiaTheme="minorEastAsia"/>
          <w:lang w:val="en-US" w:eastAsia="ja-JP"/>
        </w:rPr>
        <w:t>"</w:t>
      </w:r>
      <w:r>
        <w:rPr>
          <w:rFonts w:eastAsiaTheme="minorEastAsia"/>
          <w:lang w:val="en-US" w:eastAsia="ja-JP"/>
        </w:rPr>
        <w:t xml:space="preserve"> should be considered. </w:t>
      </w:r>
      <w:r w:rsidR="00EE1651">
        <w:rPr>
          <w:rFonts w:eastAsiaTheme="minorEastAsia"/>
          <w:lang w:val="en-US" w:eastAsia="ja-JP"/>
        </w:rPr>
        <w:t xml:space="preserve">In </w:t>
      </w:r>
      <w:r w:rsidR="00801C22">
        <w:rPr>
          <w:rFonts w:eastAsiaTheme="minorEastAsia"/>
          <w:lang w:val="en-US" w:eastAsia="ja-JP"/>
        </w:rPr>
        <w:t>broad</w:t>
      </w:r>
      <w:r w:rsidR="00EE1651">
        <w:rPr>
          <w:rFonts w:eastAsiaTheme="minorEastAsia"/>
          <w:lang w:val="en-US" w:eastAsia="ja-JP"/>
        </w:rPr>
        <w:t>cast case, i</w:t>
      </w:r>
      <w:r>
        <w:rPr>
          <w:rFonts w:eastAsiaTheme="minorEastAsia"/>
          <w:lang w:val="en-US" w:eastAsia="ja-JP"/>
        </w:rPr>
        <w:t xml:space="preserve">t </w:t>
      </w:r>
      <w:r w:rsidR="00EE1651">
        <w:rPr>
          <w:rFonts w:eastAsiaTheme="minorEastAsia"/>
          <w:lang w:val="en-US" w:eastAsia="ja-JP"/>
        </w:rPr>
        <w:t xml:space="preserve">would </w:t>
      </w:r>
      <w:r>
        <w:rPr>
          <w:rFonts w:eastAsiaTheme="minorEastAsia"/>
          <w:lang w:val="en-US" w:eastAsia="ja-JP"/>
        </w:rPr>
        <w:t>be (pre</w:t>
      </w:r>
      <w:r w:rsidR="00AB2E20">
        <w:rPr>
          <w:rFonts w:eastAsiaTheme="minorEastAsia"/>
          <w:lang w:val="en-US" w:eastAsia="ja-JP"/>
        </w:rPr>
        <w:t>-</w:t>
      </w:r>
      <w:r>
        <w:rPr>
          <w:rFonts w:eastAsiaTheme="minorEastAsia"/>
          <w:lang w:val="en-US" w:eastAsia="ja-JP"/>
        </w:rPr>
        <w:t xml:space="preserve">)configured </w:t>
      </w:r>
      <w:r w:rsidR="00EF6BC3">
        <w:rPr>
          <w:rFonts w:eastAsiaTheme="minorEastAsia"/>
          <w:lang w:val="en-US" w:eastAsia="ja-JP"/>
        </w:rPr>
        <w:t>but the merit</w:t>
      </w:r>
      <w:r w:rsidR="00C05783">
        <w:rPr>
          <w:rFonts w:eastAsiaTheme="minorEastAsia"/>
          <w:lang w:val="en-US" w:eastAsia="ja-JP"/>
        </w:rPr>
        <w:t>/incentive</w:t>
      </w:r>
      <w:r w:rsidR="00EF6BC3">
        <w:rPr>
          <w:rFonts w:eastAsiaTheme="minorEastAsia"/>
          <w:lang w:val="en-US" w:eastAsia="ja-JP"/>
        </w:rPr>
        <w:t xml:space="preserve"> </w:t>
      </w:r>
      <w:r w:rsidR="00C05783">
        <w:rPr>
          <w:rFonts w:eastAsiaTheme="minorEastAsia"/>
          <w:lang w:val="en-US" w:eastAsia="ja-JP"/>
        </w:rPr>
        <w:t>for</w:t>
      </w:r>
      <w:r w:rsidR="00EF6BC3">
        <w:rPr>
          <w:rFonts w:eastAsiaTheme="minorEastAsia"/>
          <w:lang w:val="en-US" w:eastAsia="ja-JP"/>
        </w:rPr>
        <w:t xml:space="preserve"> UE-A</w:t>
      </w:r>
      <w:r w:rsidR="00C05783">
        <w:rPr>
          <w:rFonts w:eastAsiaTheme="minorEastAsia"/>
          <w:lang w:val="en-US" w:eastAsia="ja-JP"/>
        </w:rPr>
        <w:t xml:space="preserve"> is unclear.</w:t>
      </w:r>
      <w:r w:rsidR="00EF6BC3">
        <w:rPr>
          <w:rFonts w:eastAsiaTheme="minorEastAsia"/>
          <w:lang w:val="en-US" w:eastAsia="ja-JP"/>
        </w:rPr>
        <w:t xml:space="preserve"> </w:t>
      </w:r>
      <w:r w:rsidR="001C4E89">
        <w:rPr>
          <w:rFonts w:eastAsiaTheme="minorEastAsia"/>
          <w:lang w:val="en-US" w:eastAsia="ja-JP"/>
        </w:rPr>
        <w:t xml:space="preserve">For </w:t>
      </w:r>
      <w:r w:rsidR="001C4E89" w:rsidRPr="00310A0F">
        <w:rPr>
          <w:rFonts w:eastAsiaTheme="minorEastAsia"/>
          <w:lang w:val="en-US" w:eastAsia="ja-JP"/>
        </w:rPr>
        <w:t>power saving UE type D</w:t>
      </w:r>
      <w:r w:rsidR="001C4E89">
        <w:rPr>
          <w:rFonts w:eastAsiaTheme="minorEastAsia"/>
          <w:lang w:val="en-US" w:eastAsia="ja-JP"/>
        </w:rPr>
        <w:t xml:space="preserve">, </w:t>
      </w:r>
      <w:r w:rsidR="00AB2E20">
        <w:rPr>
          <w:rFonts w:eastAsiaTheme="minorEastAsia"/>
          <w:lang w:val="en-US" w:eastAsia="ja-JP"/>
        </w:rPr>
        <w:t>"</w:t>
      </w:r>
      <w:r w:rsidR="001C4E89">
        <w:rPr>
          <w:rFonts w:eastAsiaTheme="minorEastAsia"/>
          <w:lang w:val="en-US" w:eastAsia="ja-JP"/>
        </w:rPr>
        <w:t>a set of resource</w:t>
      </w:r>
      <w:r w:rsidR="00AB2E20">
        <w:rPr>
          <w:rFonts w:eastAsiaTheme="minorEastAsia"/>
          <w:lang w:val="en-US" w:eastAsia="ja-JP"/>
        </w:rPr>
        <w:t>"</w:t>
      </w:r>
      <w:r w:rsidR="001C4E89">
        <w:rPr>
          <w:rFonts w:eastAsiaTheme="minorEastAsia"/>
          <w:lang w:val="en-US" w:eastAsia="ja-JP"/>
        </w:rPr>
        <w:t xml:space="preserve"> in </w:t>
      </w:r>
      <w:r w:rsidR="008E492D">
        <w:rPr>
          <w:rFonts w:eastAsiaTheme="minorEastAsia"/>
          <w:lang w:val="en-US" w:eastAsia="ja-JP"/>
        </w:rPr>
        <w:t>broad</w:t>
      </w:r>
      <w:r w:rsidR="001C4E89">
        <w:rPr>
          <w:rFonts w:eastAsiaTheme="minorEastAsia"/>
          <w:lang w:val="en-US" w:eastAsia="ja-JP"/>
        </w:rPr>
        <w:t xml:space="preserve">cast is useful to save the sensing time to know </w:t>
      </w:r>
      <w:r w:rsidR="00936EBF">
        <w:rPr>
          <w:rFonts w:eastAsiaTheme="minorEastAsia"/>
          <w:lang w:val="en-US" w:eastAsia="ja-JP"/>
        </w:rPr>
        <w:t>vacant resources</w:t>
      </w:r>
      <w:r w:rsidR="001C4E89">
        <w:rPr>
          <w:rFonts w:eastAsiaTheme="minorEastAsia"/>
          <w:lang w:val="en-US" w:eastAsia="ja-JP"/>
        </w:rPr>
        <w:t xml:space="preserve">. </w:t>
      </w:r>
    </w:p>
    <w:p w14:paraId="22BDCF71" w14:textId="6ADD3F3C" w:rsidR="00224D8E" w:rsidRPr="001C4E89" w:rsidRDefault="00224D8E" w:rsidP="00224D8E">
      <w:pPr>
        <w:rPr>
          <w:rFonts w:eastAsiaTheme="minorEastAsia"/>
          <w:lang w:val="en-US" w:eastAsia="ja-JP"/>
        </w:rPr>
      </w:pPr>
    </w:p>
    <w:p w14:paraId="0A6FD543" w14:textId="38B6F566" w:rsidR="00224D8E" w:rsidRPr="00224D8E" w:rsidRDefault="002B052D" w:rsidP="00D7377F">
      <w:pPr>
        <w:jc w:val="center"/>
        <w:rPr>
          <w:rFonts w:eastAsiaTheme="minorEastAsia"/>
          <w:b/>
          <w:bCs/>
          <w:u w:val="single"/>
          <w:lang w:val="en-US" w:eastAsia="ja-JP"/>
        </w:rPr>
      </w:pPr>
      <w:r w:rsidRPr="002B052D">
        <w:rPr>
          <w:noProof/>
        </w:rPr>
        <w:drawing>
          <wp:inline distT="0" distB="0" distL="0" distR="0" wp14:anchorId="33CBCF2C" wp14:editId="6B9F694A">
            <wp:extent cx="3321050" cy="2720313"/>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034" cy="2727672"/>
                    </a:xfrm>
                    <a:prstGeom prst="rect">
                      <a:avLst/>
                    </a:prstGeom>
                    <a:noFill/>
                    <a:ln>
                      <a:noFill/>
                    </a:ln>
                  </pic:spPr>
                </pic:pic>
              </a:graphicData>
            </a:graphic>
          </wp:inline>
        </w:drawing>
      </w:r>
    </w:p>
    <w:p w14:paraId="18FE371E" w14:textId="07A18D81" w:rsidR="002B052D" w:rsidRDefault="002B052D" w:rsidP="002B052D">
      <w:pPr>
        <w:pStyle w:val="ac"/>
        <w:jc w:val="center"/>
        <w:rPr>
          <w:rFonts w:eastAsiaTheme="minorEastAsia"/>
          <w:b w:val="0"/>
          <w:bCs/>
          <w:u w:val="single"/>
          <w:lang w:val="en-US" w:eastAsia="ja-JP"/>
        </w:rPr>
      </w:pPr>
      <w:bookmarkStart w:id="5" w:name="_Ref61623275"/>
      <w:r>
        <w:t xml:space="preserve">Figure </w:t>
      </w:r>
      <w:r>
        <w:fldChar w:fldCharType="begin"/>
      </w:r>
      <w:r>
        <w:instrText xml:space="preserve"> SEQ Figure \* ARABIC </w:instrText>
      </w:r>
      <w:r>
        <w:fldChar w:fldCharType="separate"/>
      </w:r>
      <w:r>
        <w:rPr>
          <w:noProof/>
        </w:rPr>
        <w:t>5</w:t>
      </w:r>
      <w:r>
        <w:fldChar w:fldCharType="end"/>
      </w:r>
      <w:bookmarkEnd w:id="5"/>
      <w:r>
        <w:t xml:space="preserve"> Broadcast</w:t>
      </w:r>
      <w:r w:rsidRPr="002B052D">
        <w:t xml:space="preserve"> is used to send "a set of resource"</w:t>
      </w:r>
    </w:p>
    <w:p w14:paraId="01A5916B" w14:textId="1C635514" w:rsidR="00224D8E" w:rsidRDefault="00224D8E" w:rsidP="00141C6A">
      <w:pPr>
        <w:rPr>
          <w:rFonts w:eastAsiaTheme="minorEastAsia"/>
          <w:b/>
          <w:bCs/>
          <w:u w:val="single"/>
          <w:lang w:val="en-US" w:eastAsia="ja-JP"/>
        </w:rPr>
      </w:pPr>
    </w:p>
    <w:p w14:paraId="0BDCEA5B" w14:textId="77777777" w:rsidR="00EB1ADD" w:rsidRDefault="00EB1ADD" w:rsidP="00EF587F">
      <w:pPr>
        <w:rPr>
          <w:rFonts w:eastAsiaTheme="minorEastAsia"/>
          <w:b/>
          <w:bCs/>
          <w:u w:val="single"/>
          <w:lang w:val="en-US" w:eastAsia="ja-JP"/>
        </w:rPr>
      </w:pPr>
    </w:p>
    <w:p w14:paraId="2AE5F246" w14:textId="19623599" w:rsidR="00EF587F" w:rsidRPr="007167A4" w:rsidRDefault="003B1ADF" w:rsidP="00EF587F">
      <w:pPr>
        <w:rPr>
          <w:rFonts w:eastAsiaTheme="minorEastAsia"/>
          <w:b/>
          <w:bCs/>
          <w:u w:val="single"/>
          <w:lang w:val="en-US" w:eastAsia="ja-JP"/>
        </w:rPr>
      </w:pPr>
      <w:r>
        <w:rPr>
          <w:rFonts w:eastAsiaTheme="minorEastAsia"/>
          <w:b/>
          <w:bCs/>
          <w:u w:val="single"/>
          <w:lang w:val="en-US" w:eastAsia="ja-JP"/>
        </w:rPr>
        <w:lastRenderedPageBreak/>
        <w:t xml:space="preserve">The source ID identification issue </w:t>
      </w:r>
    </w:p>
    <w:p w14:paraId="5666A2C6" w14:textId="675149EB" w:rsidR="00EF587F" w:rsidRDefault="00A739E9" w:rsidP="007213B2">
      <w:pPr>
        <w:rPr>
          <w:rFonts w:eastAsiaTheme="minorEastAsia"/>
          <w:b/>
          <w:bCs/>
          <w:u w:val="single"/>
          <w:lang w:val="en-US" w:eastAsia="ja-JP"/>
        </w:rPr>
      </w:pPr>
      <w:r>
        <w:rPr>
          <w:rFonts w:eastAsiaTheme="minorEastAsia"/>
          <w:lang w:val="en-US" w:eastAsia="ja-JP"/>
        </w:rPr>
        <w:t>T</w:t>
      </w:r>
      <w:r w:rsidR="00344E7A">
        <w:rPr>
          <w:rFonts w:eastAsiaTheme="minorEastAsia"/>
          <w:lang w:val="en-US" w:eastAsia="ja-JP"/>
        </w:rPr>
        <w:t xml:space="preserve">he source ID of </w:t>
      </w:r>
      <w:r w:rsidR="004D6AA1">
        <w:rPr>
          <w:rFonts w:eastAsiaTheme="minorEastAsia"/>
          <w:lang w:val="en-US" w:eastAsia="ja-JP"/>
        </w:rPr>
        <w:t xml:space="preserve">one link like </w:t>
      </w:r>
      <w:r w:rsidR="00344E7A">
        <w:rPr>
          <w:rFonts w:eastAsiaTheme="minorEastAsia"/>
          <w:lang w:val="en-US" w:eastAsia="ja-JP"/>
        </w:rPr>
        <w:t xml:space="preserve">groupcast and source ID of </w:t>
      </w:r>
      <w:r w:rsidR="004D6AA1">
        <w:rPr>
          <w:rFonts w:eastAsiaTheme="minorEastAsia"/>
          <w:lang w:val="en-US" w:eastAsia="ja-JP"/>
        </w:rPr>
        <w:t xml:space="preserve">the other link like </w:t>
      </w:r>
      <w:r w:rsidR="00344E7A">
        <w:rPr>
          <w:rFonts w:eastAsiaTheme="minorEastAsia"/>
          <w:lang w:val="en-US" w:eastAsia="ja-JP"/>
        </w:rPr>
        <w:t xml:space="preserve">unicast </w:t>
      </w:r>
      <w:r w:rsidR="002D425F">
        <w:rPr>
          <w:rFonts w:eastAsiaTheme="minorEastAsia"/>
          <w:lang w:val="en-US" w:eastAsia="ja-JP"/>
        </w:rPr>
        <w:t xml:space="preserve">of the same UE can </w:t>
      </w:r>
      <w:r w:rsidR="00344E7A">
        <w:rPr>
          <w:rFonts w:eastAsiaTheme="minorEastAsia"/>
          <w:lang w:val="en-US" w:eastAsia="ja-JP"/>
        </w:rPr>
        <w:t>be different</w:t>
      </w:r>
      <w:r w:rsidR="00500A7A">
        <w:rPr>
          <w:rFonts w:eastAsiaTheme="minorEastAsia"/>
          <w:lang w:val="en-US" w:eastAsia="ja-JP"/>
        </w:rPr>
        <w:t xml:space="preserve"> since</w:t>
      </w:r>
      <w:r w:rsidR="00E9651F">
        <w:rPr>
          <w:rFonts w:eastAsiaTheme="minorEastAsia"/>
          <w:lang w:val="en-US" w:eastAsia="ja-JP"/>
        </w:rPr>
        <w:t xml:space="preserve"> source ID might be different </w:t>
      </w:r>
      <w:r w:rsidR="004E5BD9">
        <w:rPr>
          <w:rFonts w:eastAsiaTheme="minorEastAsia"/>
          <w:lang w:val="en-US" w:eastAsia="ja-JP"/>
        </w:rPr>
        <w:t>for each of link</w:t>
      </w:r>
      <w:r w:rsidR="00344E7A">
        <w:rPr>
          <w:rFonts w:eastAsiaTheme="minorEastAsia"/>
          <w:lang w:val="en-US" w:eastAsia="ja-JP"/>
        </w:rPr>
        <w:t xml:space="preserve">. In this case, </w:t>
      </w:r>
      <w:r w:rsidR="002D425F">
        <w:rPr>
          <w:rFonts w:eastAsiaTheme="minorEastAsia"/>
          <w:lang w:val="en-US" w:eastAsia="ja-JP"/>
        </w:rPr>
        <w:t xml:space="preserve">the receiver UE cannot identify the same UE when </w:t>
      </w:r>
      <w:r w:rsidR="004D6AA1">
        <w:rPr>
          <w:rFonts w:eastAsiaTheme="minorEastAsia"/>
          <w:lang w:val="en-US" w:eastAsia="ja-JP"/>
        </w:rPr>
        <w:t xml:space="preserve">different links </w:t>
      </w:r>
      <w:r w:rsidR="002D425F">
        <w:rPr>
          <w:rFonts w:eastAsiaTheme="minorEastAsia"/>
          <w:lang w:val="en-US" w:eastAsia="ja-JP"/>
        </w:rPr>
        <w:t>are sent from the same UE.</w:t>
      </w:r>
      <w:r w:rsidR="00BD56DC">
        <w:rPr>
          <w:rFonts w:eastAsiaTheme="minorEastAsia"/>
          <w:lang w:val="en-US" w:eastAsia="ja-JP"/>
        </w:rPr>
        <w:t xml:space="preserve"> If </w:t>
      </w:r>
      <w:r w:rsidR="00377189">
        <w:rPr>
          <w:rFonts w:eastAsiaTheme="minorEastAsia"/>
          <w:lang w:val="en-US" w:eastAsia="ja-JP"/>
        </w:rPr>
        <w:t>UE-B reserves the resources for groupcast with different source ID</w:t>
      </w:r>
      <w:r w:rsidR="00A222B1">
        <w:rPr>
          <w:rFonts w:eastAsiaTheme="minorEastAsia"/>
          <w:lang w:val="en-US" w:eastAsia="ja-JP"/>
        </w:rPr>
        <w:t xml:space="preserve"> and</w:t>
      </w:r>
      <w:r w:rsidR="00377189">
        <w:rPr>
          <w:rFonts w:eastAsiaTheme="minorEastAsia"/>
          <w:lang w:val="en-US" w:eastAsia="ja-JP"/>
        </w:rPr>
        <w:t xml:space="preserve"> </w:t>
      </w:r>
      <w:r w:rsidR="00BD56DC">
        <w:rPr>
          <w:rFonts w:eastAsiaTheme="minorEastAsia"/>
          <w:lang w:val="en-US" w:eastAsia="ja-JP"/>
        </w:rPr>
        <w:t>UE-B is informed from UE-A as</w:t>
      </w:r>
      <w:r w:rsidR="00A222B1">
        <w:rPr>
          <w:rFonts w:eastAsiaTheme="minorEastAsia"/>
          <w:lang w:val="en-US" w:eastAsia="ja-JP"/>
        </w:rPr>
        <w:t xml:space="preserve"> the resource is</w:t>
      </w:r>
      <w:r w:rsidR="00BD56DC">
        <w:rPr>
          <w:rFonts w:eastAsiaTheme="minorEastAsia"/>
          <w:lang w:val="en-US" w:eastAsia="ja-JP"/>
        </w:rPr>
        <w:t xml:space="preserve"> “</w:t>
      </w:r>
      <w:r w:rsidR="00A5334C">
        <w:rPr>
          <w:rFonts w:eastAsiaTheme="minorEastAsia"/>
          <w:lang w:val="en-US" w:eastAsia="ja-JP"/>
        </w:rPr>
        <w:t>Not preferred</w:t>
      </w:r>
      <w:r w:rsidR="00416616">
        <w:rPr>
          <w:rFonts w:eastAsiaTheme="minorEastAsia"/>
          <w:lang w:val="en-US" w:eastAsia="ja-JP"/>
        </w:rPr>
        <w:t xml:space="preserve"> for unicast source ID</w:t>
      </w:r>
      <w:r w:rsidR="00BD56DC">
        <w:rPr>
          <w:rFonts w:eastAsiaTheme="minorEastAsia"/>
          <w:lang w:val="en-US" w:eastAsia="ja-JP"/>
        </w:rPr>
        <w:t>”</w:t>
      </w:r>
      <w:r w:rsidR="00A5334C">
        <w:rPr>
          <w:rFonts w:eastAsiaTheme="minorEastAsia"/>
          <w:lang w:val="en-US" w:eastAsia="ja-JP"/>
        </w:rPr>
        <w:t xml:space="preserve">, UE-B cannot know whether own reservation </w:t>
      </w:r>
      <w:r w:rsidR="00DB5907">
        <w:rPr>
          <w:rFonts w:eastAsiaTheme="minorEastAsia"/>
          <w:lang w:val="en-US" w:eastAsia="ja-JP"/>
        </w:rPr>
        <w:t xml:space="preserve">for groupcast </w:t>
      </w:r>
      <w:r w:rsidR="00A5334C">
        <w:rPr>
          <w:rFonts w:eastAsiaTheme="minorEastAsia"/>
          <w:lang w:val="en-US" w:eastAsia="ja-JP"/>
        </w:rPr>
        <w:t xml:space="preserve">is </w:t>
      </w:r>
      <w:r w:rsidR="00085346">
        <w:rPr>
          <w:rFonts w:eastAsiaTheme="minorEastAsia"/>
          <w:lang w:val="en-US" w:eastAsia="ja-JP"/>
        </w:rPr>
        <w:t>collided or not.</w:t>
      </w:r>
      <w:r w:rsidR="00F310C2">
        <w:rPr>
          <w:rFonts w:eastAsiaTheme="minorEastAsia"/>
          <w:lang w:val="en-US" w:eastAsia="ja-JP"/>
        </w:rPr>
        <w:t xml:space="preserve"> </w:t>
      </w:r>
      <w:r w:rsidR="00250413">
        <w:rPr>
          <w:rFonts w:eastAsiaTheme="minorEastAsia"/>
          <w:lang w:val="en-US" w:eastAsia="ja-JP"/>
        </w:rPr>
        <w:t xml:space="preserve">Therefore, if </w:t>
      </w:r>
      <w:r w:rsidR="00FB56E3">
        <w:rPr>
          <w:rFonts w:eastAsiaTheme="minorEastAsia"/>
          <w:lang w:val="en-US" w:eastAsia="ja-JP"/>
        </w:rPr>
        <w:t>dif</w:t>
      </w:r>
      <w:r w:rsidR="004D6AA1">
        <w:rPr>
          <w:rFonts w:eastAsiaTheme="minorEastAsia"/>
          <w:lang w:val="en-US" w:eastAsia="ja-JP"/>
        </w:rPr>
        <w:t>ferent links</w:t>
      </w:r>
      <w:r w:rsidR="00FB56E3">
        <w:rPr>
          <w:rFonts w:eastAsiaTheme="minorEastAsia"/>
          <w:lang w:val="en-US" w:eastAsia="ja-JP"/>
        </w:rPr>
        <w:t xml:space="preserve"> are used</w:t>
      </w:r>
      <w:r w:rsidR="00250413">
        <w:rPr>
          <w:rFonts w:eastAsiaTheme="minorEastAsia"/>
          <w:lang w:val="en-US" w:eastAsia="ja-JP"/>
        </w:rPr>
        <w:t xml:space="preserve">, </w:t>
      </w:r>
      <w:r w:rsidR="004D6AA1">
        <w:rPr>
          <w:rFonts w:eastAsiaTheme="minorEastAsia"/>
          <w:lang w:val="en-US" w:eastAsia="ja-JP"/>
        </w:rPr>
        <w:t>how to identify the same UE need to be handled</w:t>
      </w:r>
      <w:r w:rsidR="00956FB5">
        <w:rPr>
          <w:rFonts w:eastAsiaTheme="minorEastAsia"/>
          <w:lang w:val="en-US" w:eastAsia="ja-JP"/>
        </w:rPr>
        <w:t xml:space="preserve">. </w:t>
      </w:r>
    </w:p>
    <w:p w14:paraId="7171BA46" w14:textId="05EBF0CB" w:rsidR="00EB1ADD" w:rsidRPr="00CB54C1" w:rsidRDefault="000167F0" w:rsidP="007213B2">
      <w:pPr>
        <w:rPr>
          <w:rFonts w:eastAsiaTheme="minorEastAsia"/>
          <w:b/>
          <w:bCs/>
          <w:u w:val="single"/>
          <w:lang w:val="en-US" w:eastAsia="ja-JP"/>
        </w:rPr>
      </w:pPr>
      <w:r>
        <w:rPr>
          <w:rFonts w:eastAsiaTheme="minorEastAsia"/>
          <w:b/>
          <w:bCs/>
          <w:lang w:val="en-US" w:eastAsia="ja-JP"/>
        </w:rPr>
        <w:t>Observation</w:t>
      </w:r>
      <w:r w:rsidR="00C42517">
        <w:rPr>
          <w:rFonts w:eastAsiaTheme="minorEastAsia"/>
          <w:b/>
          <w:bCs/>
          <w:lang w:val="en-US" w:eastAsia="ja-JP"/>
        </w:rPr>
        <w:t xml:space="preserve"> </w:t>
      </w:r>
      <w:r w:rsidR="006B62C0">
        <w:rPr>
          <w:rFonts w:eastAsiaTheme="minorEastAsia"/>
          <w:b/>
          <w:bCs/>
          <w:lang w:val="en-US" w:eastAsia="ja-JP"/>
        </w:rPr>
        <w:t>2</w:t>
      </w:r>
      <w:r w:rsidR="00EB1ADD" w:rsidRPr="007A2C85">
        <w:rPr>
          <w:rFonts w:eastAsiaTheme="minorEastAsia"/>
          <w:b/>
          <w:bCs/>
          <w:lang w:val="en-US" w:eastAsia="ja-JP"/>
        </w:rPr>
        <w:t>:</w:t>
      </w:r>
      <w:r w:rsidRPr="000167F0">
        <w:rPr>
          <w:rFonts w:eastAsiaTheme="minorEastAsia"/>
          <w:lang w:val="en-US" w:eastAsia="ja-JP"/>
        </w:rPr>
        <w:t xml:space="preserve"> </w:t>
      </w:r>
      <w:r w:rsidR="00467400">
        <w:rPr>
          <w:rFonts w:eastAsiaTheme="minorEastAsia"/>
          <w:lang w:val="en-US" w:eastAsia="ja-JP"/>
        </w:rPr>
        <w:t xml:space="preserve">Some solution may be required </w:t>
      </w:r>
      <w:r w:rsidR="008731D4">
        <w:rPr>
          <w:rFonts w:eastAsiaTheme="minorEastAsia"/>
          <w:lang w:val="en-US" w:eastAsia="ja-JP"/>
        </w:rPr>
        <w:t>to identify the same UE when multiple links are used from the same UE</w:t>
      </w:r>
      <w:r w:rsidR="00587E07">
        <w:rPr>
          <w:rFonts w:eastAsiaTheme="minorEastAsia"/>
          <w:lang w:val="en-US" w:eastAsia="ja-JP"/>
        </w:rPr>
        <w:t>.</w:t>
      </w:r>
    </w:p>
    <w:p w14:paraId="39FE97E2" w14:textId="77777777" w:rsidR="00EB1ADD" w:rsidRPr="00CB54C1" w:rsidRDefault="00EB1ADD" w:rsidP="007213B2">
      <w:pPr>
        <w:rPr>
          <w:rFonts w:eastAsiaTheme="minorEastAsia"/>
          <w:b/>
          <w:bCs/>
          <w:u w:val="single"/>
          <w:lang w:val="en-US" w:eastAsia="ja-JP"/>
        </w:rPr>
      </w:pPr>
    </w:p>
    <w:p w14:paraId="2D8FE9E7" w14:textId="2A0C112E" w:rsidR="007213B2" w:rsidRPr="007167A4" w:rsidRDefault="00D556E3" w:rsidP="007213B2">
      <w:pPr>
        <w:rPr>
          <w:rFonts w:eastAsiaTheme="minorEastAsia"/>
          <w:b/>
          <w:bCs/>
          <w:u w:val="single"/>
          <w:lang w:val="en-US" w:eastAsia="ja-JP"/>
        </w:rPr>
      </w:pPr>
      <w:r w:rsidRPr="00D556E3">
        <w:rPr>
          <w:rFonts w:eastAsiaTheme="minorEastAsia"/>
          <w:b/>
          <w:bCs/>
          <w:u w:val="single"/>
          <w:lang w:val="en-US" w:eastAsia="ja-JP"/>
        </w:rPr>
        <w:t>Signaling of “a set of resources”</w:t>
      </w:r>
    </w:p>
    <w:p w14:paraId="7E87457F" w14:textId="45C734A7" w:rsidR="00F5285B" w:rsidRDefault="00F6534E" w:rsidP="00141C6A">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last RAN1 meeting, following </w:t>
      </w:r>
      <w:r w:rsidR="004E2FE8">
        <w:rPr>
          <w:rFonts w:eastAsiaTheme="minorEastAsia"/>
          <w:lang w:val="en-US" w:eastAsia="ja-JP"/>
        </w:rPr>
        <w:t xml:space="preserve">candidates for signaling </w:t>
      </w:r>
      <w:r w:rsidR="00A51818">
        <w:rPr>
          <w:rFonts w:eastAsiaTheme="minorEastAsia"/>
          <w:lang w:val="en-US" w:eastAsia="ja-JP"/>
        </w:rPr>
        <w:t>were</w:t>
      </w:r>
      <w:r w:rsidR="004E2FE8">
        <w:rPr>
          <w:rFonts w:eastAsiaTheme="minorEastAsia"/>
          <w:lang w:val="en-US" w:eastAsia="ja-JP"/>
        </w:rPr>
        <w:t xml:space="preserve"> </w:t>
      </w:r>
      <w:r w:rsidR="00A51818">
        <w:rPr>
          <w:rFonts w:eastAsiaTheme="minorEastAsia"/>
          <w:lang w:val="en-US" w:eastAsia="ja-JP"/>
        </w:rPr>
        <w:t>discussed</w:t>
      </w:r>
      <w:r w:rsidR="000B37AF">
        <w:rPr>
          <w:rFonts w:eastAsiaTheme="minorEastAsia" w:hint="eastAsia"/>
          <w:lang w:val="en-US" w:eastAsia="ja-JP"/>
        </w:rPr>
        <w:t xml:space="preserve"> </w:t>
      </w:r>
      <w:r w:rsidR="00272E3F">
        <w:rPr>
          <w:rFonts w:eastAsiaTheme="minorEastAsia"/>
          <w:lang w:val="en-US" w:eastAsia="ja-JP"/>
        </w:rPr>
        <w:t>[</w:t>
      </w:r>
      <w:r w:rsidR="003C3309">
        <w:rPr>
          <w:rFonts w:eastAsiaTheme="minorEastAsia"/>
          <w:lang w:val="en-US" w:eastAsia="ja-JP"/>
        </w:rPr>
        <w:t>7</w:t>
      </w:r>
      <w:r w:rsidR="00272E3F">
        <w:rPr>
          <w:rFonts w:eastAsiaTheme="minorEastAsia"/>
          <w:lang w:val="en-US" w:eastAsia="ja-JP"/>
        </w:rPr>
        <w:t>]</w:t>
      </w:r>
      <w:r w:rsidR="00D65FC6">
        <w:rPr>
          <w:rFonts w:eastAsiaTheme="minorEastAsia"/>
          <w:lang w:val="en-US" w:eastAsia="ja-JP"/>
        </w:rPr>
        <w:t>.</w:t>
      </w:r>
      <w:r w:rsidR="004E2FE8">
        <w:rPr>
          <w:rFonts w:eastAsiaTheme="minorEastAsia"/>
          <w:lang w:val="en-US" w:eastAsia="ja-JP"/>
        </w:rPr>
        <w:t xml:space="preserve"> </w:t>
      </w:r>
    </w:p>
    <w:tbl>
      <w:tblPr>
        <w:tblStyle w:val="afb"/>
        <w:tblW w:w="0" w:type="auto"/>
        <w:tblInd w:w="-5" w:type="dxa"/>
        <w:tblLook w:val="04A0" w:firstRow="1" w:lastRow="0" w:firstColumn="1" w:lastColumn="0" w:noHBand="0" w:noVBand="1"/>
      </w:tblPr>
      <w:tblGrid>
        <w:gridCol w:w="9069"/>
      </w:tblGrid>
      <w:tr w:rsidR="0039624F" w14:paraId="7B4B9FA5" w14:textId="77777777" w:rsidTr="00DC2BD1">
        <w:trPr>
          <w:trHeight w:val="1333"/>
        </w:trPr>
        <w:tc>
          <w:tcPr>
            <w:tcW w:w="9069" w:type="dxa"/>
          </w:tcPr>
          <w:p w14:paraId="47AE1950" w14:textId="6B0909B8" w:rsidR="003C3309" w:rsidRPr="00DC2BD1" w:rsidRDefault="00823ADD" w:rsidP="00DC2BD1">
            <w:pPr>
              <w:pStyle w:val="3GPPAgreements"/>
              <w:rPr>
                <w:sz w:val="20"/>
              </w:rPr>
            </w:pPr>
            <w:r>
              <w:rPr>
                <w:sz w:val="20"/>
              </w:rPr>
              <w:t>1st SCI format</w:t>
            </w:r>
          </w:p>
          <w:p w14:paraId="7D0DF9FC" w14:textId="680539D3" w:rsidR="003C3309" w:rsidRPr="00DC2BD1" w:rsidRDefault="003C3309" w:rsidP="00DC2BD1">
            <w:pPr>
              <w:pStyle w:val="3GPPAgreements"/>
              <w:rPr>
                <w:sz w:val="20"/>
              </w:rPr>
            </w:pPr>
            <w:r w:rsidRPr="00DC2BD1">
              <w:rPr>
                <w:sz w:val="20"/>
              </w:rPr>
              <w:t xml:space="preserve">2nd SCI format </w:t>
            </w:r>
          </w:p>
          <w:p w14:paraId="1C3C3647" w14:textId="03E180C6" w:rsidR="003C3309" w:rsidRPr="00DC2BD1" w:rsidRDefault="003C3309" w:rsidP="00DC2BD1">
            <w:pPr>
              <w:pStyle w:val="3GPPAgreements"/>
              <w:rPr>
                <w:sz w:val="20"/>
              </w:rPr>
            </w:pPr>
            <w:r w:rsidRPr="00DC2BD1">
              <w:rPr>
                <w:sz w:val="20"/>
              </w:rPr>
              <w:t>MAC CE</w:t>
            </w:r>
          </w:p>
          <w:p w14:paraId="4CFB13D7" w14:textId="68911C28" w:rsidR="003C3309" w:rsidRPr="00DC2BD1" w:rsidRDefault="003C3309" w:rsidP="00DC2BD1">
            <w:pPr>
              <w:pStyle w:val="3GPPAgreements"/>
              <w:rPr>
                <w:sz w:val="20"/>
              </w:rPr>
            </w:pPr>
            <w:r w:rsidRPr="00DC2BD1">
              <w:rPr>
                <w:sz w:val="20"/>
              </w:rPr>
              <w:t xml:space="preserve">PC5-RRC </w:t>
            </w:r>
          </w:p>
          <w:p w14:paraId="46385CC4" w14:textId="50441108" w:rsidR="0039624F" w:rsidRPr="002B052D" w:rsidRDefault="003C3309" w:rsidP="00DC2BD1">
            <w:pPr>
              <w:pStyle w:val="3GPPAgreements"/>
            </w:pPr>
            <w:r w:rsidRPr="00DC2BD1">
              <w:rPr>
                <w:sz w:val="20"/>
              </w:rPr>
              <w:t xml:space="preserve">PSFCH format </w:t>
            </w:r>
          </w:p>
        </w:tc>
      </w:tr>
    </w:tbl>
    <w:p w14:paraId="2B26905E" w14:textId="77777777" w:rsidR="0039624F" w:rsidRDefault="0039624F" w:rsidP="002B052D">
      <w:pPr>
        <w:pStyle w:val="aff3"/>
        <w:ind w:leftChars="0" w:left="360"/>
        <w:rPr>
          <w:rFonts w:eastAsiaTheme="minorEastAsia"/>
          <w:lang w:val="en-US" w:eastAsia="ja-JP"/>
        </w:rPr>
      </w:pPr>
    </w:p>
    <w:p w14:paraId="37BF5392" w14:textId="54C6C816" w:rsidR="000463F3" w:rsidRDefault="0019296A" w:rsidP="004E2FE8">
      <w:pPr>
        <w:rPr>
          <w:rFonts w:eastAsiaTheme="minorEastAsia"/>
          <w:lang w:val="en-US" w:eastAsia="ja-JP"/>
        </w:rPr>
      </w:pPr>
      <w:r>
        <w:rPr>
          <w:rFonts w:eastAsiaTheme="minorEastAsia"/>
          <w:lang w:val="en-US" w:eastAsia="ja-JP"/>
        </w:rPr>
        <w:t xml:space="preserve">For </w:t>
      </w:r>
      <w:r w:rsidR="00BA2644">
        <w:rPr>
          <w:rFonts w:eastAsiaTheme="minorEastAsia"/>
          <w:lang w:val="en-US" w:eastAsia="ja-JP"/>
        </w:rPr>
        <w:t>Scheme 1</w:t>
      </w:r>
      <w:r w:rsidRPr="0019296A">
        <w:rPr>
          <w:rFonts w:eastAsiaTheme="minorEastAsia"/>
          <w:lang w:val="en-US" w:eastAsia="ja-JP"/>
        </w:rPr>
        <w:t>, PC5-RRC is limited to unicast. Therefore, if groupcast or broadcast is supported, PC5-RRC is not the candidate.</w:t>
      </w:r>
      <w:r w:rsidR="004C0D32">
        <w:rPr>
          <w:rFonts w:eastAsiaTheme="minorEastAsia"/>
          <w:lang w:val="en-US" w:eastAsia="ja-JP"/>
        </w:rPr>
        <w:t>MAC CE has lesser spec impact. Then we propose MAC CE for scheme 1.</w:t>
      </w:r>
      <w:r w:rsidR="000B6557">
        <w:rPr>
          <w:rFonts w:eastAsiaTheme="minorEastAsia"/>
          <w:lang w:val="en-US" w:eastAsia="ja-JP"/>
        </w:rPr>
        <w:t xml:space="preserve"> For</w:t>
      </w:r>
      <w:r w:rsidR="007C3291">
        <w:rPr>
          <w:rFonts w:eastAsiaTheme="minorEastAsia"/>
          <w:lang w:val="en-US" w:eastAsia="ja-JP"/>
        </w:rPr>
        <w:t xml:space="preserve"> Scheme 2</w:t>
      </w:r>
      <w:r w:rsidR="000B6557">
        <w:rPr>
          <w:rFonts w:eastAsiaTheme="minorEastAsia"/>
          <w:lang w:val="en-US" w:eastAsia="ja-JP"/>
        </w:rPr>
        <w:t>,</w:t>
      </w:r>
      <w:r w:rsidR="002D6CAA">
        <w:rPr>
          <w:rFonts w:eastAsiaTheme="minorEastAsia" w:hint="eastAsia"/>
          <w:lang w:val="en-US" w:eastAsia="ja-JP"/>
        </w:rPr>
        <w:t xml:space="preserve"> </w:t>
      </w:r>
      <w:r w:rsidR="002D6CAA">
        <w:rPr>
          <w:rFonts w:eastAsiaTheme="minorEastAsia"/>
          <w:lang w:val="en-US" w:eastAsia="ja-JP"/>
        </w:rPr>
        <w:t xml:space="preserve">PSFCH like signaling could be used. For </w:t>
      </w:r>
      <w:r w:rsidR="007C3291">
        <w:rPr>
          <w:rFonts w:eastAsiaTheme="minorEastAsia"/>
          <w:lang w:val="en-US" w:eastAsia="ja-JP"/>
        </w:rPr>
        <w:t xml:space="preserve">Scheme 2 with </w:t>
      </w:r>
      <w:r w:rsidR="007C3291" w:rsidRPr="003F6C81">
        <w:rPr>
          <w:lang w:val="en-US" w:eastAsia="ja-JP"/>
        </w:rPr>
        <w:t>“</w:t>
      </w:r>
      <w:r w:rsidR="007C3291" w:rsidRPr="00FB4DAD">
        <w:rPr>
          <w:iCs/>
        </w:rPr>
        <w:t>expected/potential conflict</w:t>
      </w:r>
      <w:r w:rsidR="007C3291">
        <w:rPr>
          <w:rFonts w:eastAsiaTheme="minorEastAsia"/>
          <w:lang w:val="en-US" w:eastAsia="ja-JP"/>
        </w:rPr>
        <w:t>”</w:t>
      </w:r>
      <w:r w:rsidR="002D6CAA">
        <w:rPr>
          <w:rFonts w:eastAsiaTheme="minorEastAsia"/>
          <w:lang w:val="en-US" w:eastAsia="ja-JP"/>
        </w:rPr>
        <w:t>,</w:t>
      </w:r>
      <w:r w:rsidR="002D6CAA" w:rsidRPr="002D6CAA">
        <w:t xml:space="preserve"> </w:t>
      </w:r>
      <w:r w:rsidR="002D6CAA">
        <w:rPr>
          <w:rFonts w:eastAsiaTheme="minorEastAsia"/>
          <w:lang w:eastAsia="ja-JP"/>
        </w:rPr>
        <w:t>t</w:t>
      </w:r>
      <w:r w:rsidR="002D6CAA" w:rsidRPr="002D6CAA">
        <w:rPr>
          <w:rFonts w:eastAsiaTheme="minorEastAsia"/>
          <w:lang w:val="en-US" w:eastAsia="ja-JP"/>
        </w:rPr>
        <w:t>he timing to indicate “a set of resource” should be considered with the processing delay to stop transmit PSSCH on UE-B</w:t>
      </w:r>
      <w:r w:rsidR="00EC3EC8">
        <w:rPr>
          <w:rFonts w:eastAsiaTheme="minorEastAsia"/>
          <w:lang w:val="en-US" w:eastAsia="ja-JP"/>
        </w:rPr>
        <w:t xml:space="preserve"> a</w:t>
      </w:r>
      <w:r w:rsidR="000A583F">
        <w:rPr>
          <w:rFonts w:eastAsiaTheme="minorEastAsia"/>
          <w:lang w:val="en-US" w:eastAsia="ja-JP"/>
        </w:rPr>
        <w:t>nd processing delay to decode SCI/</w:t>
      </w:r>
      <w:r w:rsidR="00477ACF">
        <w:rPr>
          <w:rFonts w:eastAsiaTheme="minorEastAsia"/>
          <w:lang w:val="en-US" w:eastAsia="ja-JP"/>
        </w:rPr>
        <w:t xml:space="preserve">to prepare “a set of </w:t>
      </w:r>
      <w:proofErr w:type="gramStart"/>
      <w:r w:rsidR="00477ACF">
        <w:rPr>
          <w:rFonts w:eastAsiaTheme="minorEastAsia"/>
          <w:lang w:val="en-US" w:eastAsia="ja-JP"/>
        </w:rPr>
        <w:t>reso</w:t>
      </w:r>
      <w:r w:rsidR="00D05D24">
        <w:rPr>
          <w:rFonts w:eastAsiaTheme="minorEastAsia"/>
          <w:lang w:val="en-US" w:eastAsia="ja-JP"/>
        </w:rPr>
        <w:t xml:space="preserve">urce </w:t>
      </w:r>
      <w:r w:rsidR="00477ACF">
        <w:rPr>
          <w:rFonts w:eastAsiaTheme="minorEastAsia"/>
          <w:lang w:val="en-US" w:eastAsia="ja-JP"/>
        </w:rPr>
        <w:t>”</w:t>
      </w:r>
      <w:proofErr w:type="gramEnd"/>
      <w:r w:rsidR="00D05D24">
        <w:rPr>
          <w:rFonts w:eastAsiaTheme="minorEastAsia"/>
          <w:lang w:val="en-US" w:eastAsia="ja-JP"/>
        </w:rPr>
        <w:t xml:space="preserve"> on UE-A</w:t>
      </w:r>
      <w:r w:rsidR="002D6CAA" w:rsidRPr="002D6CAA">
        <w:rPr>
          <w:rFonts w:eastAsiaTheme="minorEastAsia"/>
          <w:lang w:val="en-US" w:eastAsia="ja-JP"/>
        </w:rPr>
        <w:t>.</w:t>
      </w:r>
      <w:r w:rsidR="00EB6118">
        <w:rPr>
          <w:rFonts w:eastAsiaTheme="minorEastAsia"/>
          <w:lang w:val="en-US" w:eastAsia="ja-JP"/>
        </w:rPr>
        <w:t xml:space="preserve"> </w:t>
      </w:r>
    </w:p>
    <w:p w14:paraId="5B7F97AB" w14:textId="600E289B" w:rsidR="00587E07" w:rsidRDefault="00587E07" w:rsidP="004E2FE8">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8309DD">
        <w:rPr>
          <w:rFonts w:eastAsiaTheme="minorEastAsia"/>
          <w:b/>
          <w:bCs/>
          <w:lang w:val="en-US" w:eastAsia="ja-JP"/>
        </w:rPr>
        <w:t>1</w:t>
      </w:r>
      <w:r w:rsidR="00B22FD0">
        <w:rPr>
          <w:rFonts w:eastAsiaTheme="minorEastAsia"/>
          <w:b/>
          <w:bCs/>
          <w:lang w:val="en-US" w:eastAsia="ja-JP"/>
        </w:rPr>
        <w:t>0</w:t>
      </w:r>
      <w:r w:rsidRPr="007A2C85">
        <w:rPr>
          <w:rFonts w:eastAsiaTheme="minorEastAsia"/>
          <w:b/>
          <w:bCs/>
          <w:lang w:val="en-US" w:eastAsia="ja-JP"/>
        </w:rPr>
        <w:t>:</w:t>
      </w:r>
      <w:r w:rsidRPr="00587E07">
        <w:rPr>
          <w:rFonts w:eastAsiaTheme="minorEastAsia"/>
          <w:lang w:val="en-US" w:eastAsia="ja-JP"/>
        </w:rPr>
        <w:t xml:space="preserve"> </w:t>
      </w:r>
      <w:r w:rsidR="000D6881">
        <w:rPr>
          <w:rFonts w:eastAsiaTheme="minorEastAsia"/>
          <w:lang w:val="en-US" w:eastAsia="ja-JP"/>
        </w:rPr>
        <w:t>For Scheme 1</w:t>
      </w:r>
      <w:r w:rsidR="00BD0364">
        <w:rPr>
          <w:rFonts w:eastAsiaTheme="minorEastAsia"/>
          <w:lang w:val="en-US" w:eastAsia="ja-JP"/>
        </w:rPr>
        <w:t>, signalin</w:t>
      </w:r>
      <w:r w:rsidR="00BD0364">
        <w:rPr>
          <w:rFonts w:eastAsiaTheme="minorEastAsia" w:hint="eastAsia"/>
          <w:lang w:val="en-US" w:eastAsia="ja-JP"/>
        </w:rPr>
        <w:t>g</w:t>
      </w:r>
      <w:r w:rsidR="00BD0364">
        <w:rPr>
          <w:rFonts w:eastAsiaTheme="minorEastAsia"/>
          <w:lang w:val="en-US" w:eastAsia="ja-JP"/>
        </w:rPr>
        <w:t xml:space="preserve"> of “a set of resource” is MAC CE. For Scheme 2, signalin</w:t>
      </w:r>
      <w:r w:rsidR="00BD0364">
        <w:rPr>
          <w:rFonts w:eastAsiaTheme="minorEastAsia" w:hint="eastAsia"/>
          <w:lang w:val="en-US" w:eastAsia="ja-JP"/>
        </w:rPr>
        <w:t>g</w:t>
      </w:r>
      <w:r w:rsidR="00BD0364">
        <w:rPr>
          <w:rFonts w:eastAsiaTheme="minorEastAsia"/>
          <w:lang w:val="en-US" w:eastAsia="ja-JP"/>
        </w:rPr>
        <w:t xml:space="preserve"> of “a set of resource” is </w:t>
      </w:r>
      <w:r w:rsidR="003B5587">
        <w:rPr>
          <w:rFonts w:eastAsiaTheme="minorEastAsia"/>
          <w:lang w:val="en-US" w:eastAsia="ja-JP"/>
        </w:rPr>
        <w:t xml:space="preserve">based on </w:t>
      </w:r>
      <w:r w:rsidR="00BD0364">
        <w:rPr>
          <w:rFonts w:eastAsiaTheme="minorEastAsia"/>
          <w:lang w:val="en-US" w:eastAsia="ja-JP"/>
        </w:rPr>
        <w:t>PSFCH</w:t>
      </w:r>
      <w:r w:rsidR="003B5587">
        <w:rPr>
          <w:rFonts w:eastAsiaTheme="minorEastAsia"/>
          <w:lang w:val="en-US" w:eastAsia="ja-JP"/>
        </w:rPr>
        <w:t>.</w:t>
      </w:r>
    </w:p>
    <w:p w14:paraId="1F7167DD" w14:textId="77777777" w:rsidR="004528E4" w:rsidRPr="00266A7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333A894F"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ven when UE with inter UE coordination capability is introduced, the same resource pool can be shared with Release 16 UEs is useful to avoid resource fragmentation</w:t>
      </w:r>
      <w:r w:rsidR="00301A74">
        <w:rPr>
          <w:rFonts w:eastAsiaTheme="minorEastAsia" w:cs="Arial"/>
          <w:lang w:eastAsia="ja-JP"/>
        </w:rPr>
        <w:t xml:space="preserve"> </w:t>
      </w:r>
      <w:proofErr w:type="gramStart"/>
      <w:r w:rsidR="00301A74">
        <w:rPr>
          <w:rFonts w:eastAsiaTheme="minorEastAsia" w:cs="Arial"/>
          <w:lang w:eastAsia="ja-JP"/>
        </w:rPr>
        <w:t>and also</w:t>
      </w:r>
      <w:proofErr w:type="gramEnd"/>
      <w:r w:rsidR="00301A74">
        <w:rPr>
          <w:rFonts w:eastAsiaTheme="minorEastAsia" w:cs="Arial"/>
          <w:lang w:eastAsia="ja-JP"/>
        </w:rPr>
        <w:t xml:space="preserve"> backward compatibility</w:t>
      </w:r>
      <w:r>
        <w:rPr>
          <w:rFonts w:eastAsiaTheme="minorEastAsia" w:cs="Arial"/>
          <w:lang w:eastAsia="ja-JP"/>
        </w:rPr>
        <w:t xml:space="preserve">. </w:t>
      </w:r>
      <w:r w:rsidR="002F6975">
        <w:rPr>
          <w:rFonts w:eastAsiaTheme="minorEastAsia" w:cs="Arial"/>
          <w:lang w:eastAsia="ja-JP"/>
        </w:rPr>
        <w:t>Therefore, we propose following.</w:t>
      </w:r>
    </w:p>
    <w:p w14:paraId="41E8B68A" w14:textId="1A38B27B" w:rsidR="002F6975" w:rsidRPr="00071A76"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906044">
        <w:rPr>
          <w:rFonts w:eastAsiaTheme="minorEastAsia"/>
          <w:b/>
          <w:bCs/>
          <w:lang w:val="en-US" w:eastAsia="ja-JP"/>
        </w:rPr>
        <w:t>1</w:t>
      </w:r>
      <w:r w:rsidR="00B22FD0">
        <w:rPr>
          <w:rFonts w:eastAsiaTheme="minorEastAsia"/>
          <w:b/>
          <w:bCs/>
          <w:lang w:val="en-US" w:eastAsia="ja-JP"/>
        </w:rPr>
        <w:t>1</w:t>
      </w:r>
      <w:r w:rsidRPr="00554962">
        <w:rPr>
          <w:rFonts w:eastAsiaTheme="minorEastAsia"/>
          <w:b/>
          <w:bCs/>
          <w:lang w:val="en-US" w:eastAsia="ja-JP"/>
        </w:rPr>
        <w:t>:</w:t>
      </w:r>
      <w:r>
        <w:rPr>
          <w:rFonts w:eastAsiaTheme="minorEastAsia"/>
          <w:b/>
          <w:bCs/>
          <w:lang w:val="en-US" w:eastAsia="ja-JP"/>
        </w:rPr>
        <w:t xml:space="preserve"> </w:t>
      </w:r>
      <w:r w:rsidR="00D82DDD" w:rsidRPr="00282A4C">
        <w:rPr>
          <w:rFonts w:eastAsiaTheme="minorEastAsia"/>
          <w:lang w:val="en-US" w:eastAsia="ja-JP"/>
        </w:rPr>
        <w:t xml:space="preserve">UE with inter-UE coordination operation </w:t>
      </w:r>
      <w:r w:rsidR="00E54308">
        <w:rPr>
          <w:rFonts w:eastAsiaTheme="minorEastAsia"/>
          <w:lang w:val="en-US" w:eastAsia="ja-JP"/>
        </w:rPr>
        <w:t xml:space="preserve">in </w:t>
      </w:r>
      <w:r w:rsidR="004343A1">
        <w:rPr>
          <w:rFonts w:eastAsiaTheme="minorEastAsia"/>
          <w:lang w:val="en-US" w:eastAsia="ja-JP"/>
        </w:rPr>
        <w:t>R</w:t>
      </w:r>
      <w:r w:rsidR="00E54308">
        <w:rPr>
          <w:rFonts w:eastAsiaTheme="minorEastAsia"/>
          <w:lang w:val="en-US" w:eastAsia="ja-JP"/>
        </w:rPr>
        <w:t>el</w:t>
      </w:r>
      <w:r w:rsidR="00E76ED9">
        <w:rPr>
          <w:rFonts w:eastAsiaTheme="minorEastAsia"/>
          <w:lang w:val="en-US" w:eastAsia="ja-JP"/>
        </w:rPr>
        <w:t>ease</w:t>
      </w:r>
      <w:r w:rsidR="00E54308">
        <w:rPr>
          <w:rFonts w:eastAsiaTheme="minorEastAsia"/>
          <w:lang w:val="en-US" w:eastAsia="ja-JP"/>
        </w:rPr>
        <w:t xml:space="preserve">.17 </w:t>
      </w:r>
      <w:r w:rsidR="00D82DDD" w:rsidRPr="00282A4C">
        <w:rPr>
          <w:rFonts w:eastAsiaTheme="minorEastAsia"/>
          <w:lang w:val="en-US" w:eastAsia="ja-JP"/>
        </w:rPr>
        <w:t>can share the resource pool with Release 16 UEs.</w:t>
      </w:r>
      <w:r w:rsidR="00917EF0" w:rsidRPr="00282A4C">
        <w:rPr>
          <w:rFonts w:eastAsiaTheme="minorEastAsia"/>
          <w:lang w:val="en-US" w:eastAsia="ja-JP"/>
        </w:rPr>
        <w:t xml:space="preserve"> Release 16 UEs resource selection performance should not be degraded</w:t>
      </w:r>
      <w:r w:rsidR="003D5A07" w:rsidRPr="00282A4C">
        <w:rPr>
          <w:rFonts w:eastAsiaTheme="minorEastAsia"/>
          <w:lang w:val="en-US" w:eastAsia="ja-JP"/>
        </w:rPr>
        <w:t xml:space="preserve"> by UE with inter-UE coordination operation.</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1CEFDB75" w:rsidR="00C762CA" w:rsidRDefault="00882A6D" w:rsidP="002B052D">
      <w:pPr>
        <w:rPr>
          <w:rFonts w:eastAsiaTheme="minorEastAsia"/>
          <w:b/>
          <w:bCs/>
          <w:u w:val="single"/>
          <w:lang w:val="en-US" w:eastAsia="ja-JP"/>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72609001" w14:textId="4292A4A5" w:rsidR="009D5408" w:rsidRPr="00D10E5C" w:rsidRDefault="009D5408" w:rsidP="002B052D">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Pr>
          <w:rFonts w:eastAsiaTheme="minorEastAsia"/>
          <w:lang w:val="en-US" w:eastAsia="ja-JP"/>
        </w:rPr>
        <w:t>and</w:t>
      </w:r>
      <w:r w:rsidRPr="000070AE">
        <w:rPr>
          <w:rFonts w:eastAsiaTheme="minorEastAsia"/>
          <w:lang w:val="en-US" w:eastAsia="ja-JP"/>
        </w:rPr>
        <w:t xml:space="preserve"> PC5 RRC. PC5 RRC is limited to unicast. </w:t>
      </w:r>
    </w:p>
    <w:p w14:paraId="29E90CC6" w14:textId="6960E4A2" w:rsidR="009D5408" w:rsidRPr="00D10E5C" w:rsidRDefault="002503B2" w:rsidP="002503B2">
      <w:pPr>
        <w:rPr>
          <w:rFonts w:eastAsiaTheme="minorEastAsia"/>
          <w:lang w:val="en-US" w:eastAsia="ja-JP"/>
        </w:rPr>
      </w:pPr>
      <w:r>
        <w:rPr>
          <w:rFonts w:eastAsiaTheme="minorEastAsia"/>
          <w:b/>
          <w:bCs/>
          <w:lang w:val="en-US" w:eastAsia="ja-JP"/>
        </w:rPr>
        <w:t>Observation 2</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72680212" w14:textId="75E1435C" w:rsidR="003D2467" w:rsidRDefault="009D5408" w:rsidP="003D2467">
      <w:pPr>
        <w:rPr>
          <w:rFonts w:eastAsiaTheme="minorEastAsia"/>
          <w:lang w:val="en-US" w:eastAsia="ja-JP"/>
        </w:rPr>
      </w:pPr>
      <w:r w:rsidRPr="00D7377F">
        <w:rPr>
          <w:rFonts w:eastAsiaTheme="minorEastAsia"/>
          <w:b/>
          <w:bCs/>
          <w:lang w:val="en-US" w:eastAsia="ja-JP"/>
        </w:rPr>
        <w:t>Proposal 1:</w:t>
      </w:r>
      <w:r w:rsidRPr="00C80667">
        <w:t xml:space="preserve"> </w:t>
      </w:r>
      <w:proofErr w:type="gramStart"/>
      <w:r w:rsidRPr="00D7377F">
        <w:rPr>
          <w:rFonts w:eastAsiaTheme="minorEastAsia"/>
          <w:lang w:val="en-US" w:eastAsia="ja-JP"/>
        </w:rPr>
        <w:t>In order to</w:t>
      </w:r>
      <w:proofErr w:type="gramEnd"/>
      <w:r w:rsidRPr="00D7377F">
        <w:rPr>
          <w:rFonts w:eastAsiaTheme="minorEastAsia"/>
          <w:lang w:val="en-US" w:eastAsia="ja-JP"/>
        </w:rPr>
        <w:t xml:space="preserve"> improve the reliability in mode 2, to focus on hidden node and half duplex issue. It can reduce conflicted resource.</w:t>
      </w:r>
    </w:p>
    <w:p w14:paraId="04711E0A" w14:textId="5C799353" w:rsidR="007B4203" w:rsidRDefault="003D2467" w:rsidP="007B4203">
      <w:pPr>
        <w:rPr>
          <w:rFonts w:eastAsiaTheme="minorEastAsia"/>
          <w:lang w:val="en-US" w:eastAsia="ja-JP"/>
        </w:rPr>
      </w:pPr>
      <w:r w:rsidRPr="009C6A2C">
        <w:rPr>
          <w:rFonts w:eastAsiaTheme="minorEastAsia"/>
          <w:b/>
          <w:bCs/>
          <w:lang w:val="en-US" w:eastAsia="ja-JP"/>
        </w:rPr>
        <w:t>Proposal 2</w:t>
      </w:r>
      <w:r>
        <w:rPr>
          <w:rFonts w:eastAsiaTheme="minorEastAsia"/>
          <w:b/>
          <w:bCs/>
          <w:lang w:val="en-US" w:eastAsia="ja-JP"/>
        </w:rPr>
        <w:t>:</w:t>
      </w:r>
      <w:r w:rsidR="007B4203">
        <w:rPr>
          <w:rFonts w:eastAsiaTheme="minorEastAsia"/>
          <w:lang w:val="en-US" w:eastAsia="ja-JP"/>
        </w:rPr>
        <w:t xml:space="preserve"> If h</w:t>
      </w:r>
      <w:r w:rsidR="007B4203" w:rsidRPr="008E0059">
        <w:rPr>
          <w:rFonts w:eastAsiaTheme="minorEastAsia"/>
          <w:lang w:val="en-US" w:eastAsia="ja-JP"/>
        </w:rPr>
        <w:t xml:space="preserve">ierarchical mechanism </w:t>
      </w:r>
      <w:r w:rsidR="007B4203">
        <w:rPr>
          <w:rFonts w:eastAsiaTheme="minorEastAsia"/>
          <w:lang w:val="en-US" w:eastAsia="ja-JP"/>
        </w:rPr>
        <w:t>is no conclusion, t</w:t>
      </w:r>
      <w:r w:rsidR="007B4203" w:rsidRPr="002A4A01">
        <w:rPr>
          <w:rFonts w:eastAsiaTheme="minorEastAsia"/>
          <w:lang w:val="en-US" w:eastAsia="ja-JP"/>
        </w:rPr>
        <w:t>o send LS</w:t>
      </w:r>
      <w:r w:rsidR="007B4203">
        <w:rPr>
          <w:rFonts w:eastAsiaTheme="minorEastAsia" w:hint="eastAsia"/>
          <w:lang w:val="en-US" w:eastAsia="ja-JP"/>
        </w:rPr>
        <w:t xml:space="preserve"> </w:t>
      </w:r>
      <w:r w:rsidR="007B4203" w:rsidRPr="002A4A01">
        <w:rPr>
          <w:rFonts w:eastAsiaTheme="minorEastAsia"/>
          <w:lang w:val="en-US" w:eastAsia="ja-JP"/>
        </w:rPr>
        <w:t>to RAN2 to ask</w:t>
      </w:r>
      <w:r w:rsidR="007B4203">
        <w:rPr>
          <w:rFonts w:eastAsiaTheme="minorEastAsia"/>
          <w:lang w:val="en-US" w:eastAsia="ja-JP"/>
        </w:rPr>
        <w:t xml:space="preserve"> following points can be one way as following points are RAN2 expertise.</w:t>
      </w:r>
    </w:p>
    <w:p w14:paraId="1B2462DA" w14:textId="5D9401D1" w:rsidR="003D2467" w:rsidRPr="003D2467" w:rsidRDefault="003D2467" w:rsidP="003D2467">
      <w:pPr>
        <w:rPr>
          <w:rFonts w:eastAsiaTheme="minorEastAsia"/>
          <w:lang w:val="en-US" w:eastAsia="ja-JP"/>
        </w:rPr>
      </w:pPr>
    </w:p>
    <w:p w14:paraId="5DF117D7" w14:textId="77777777" w:rsidR="003D2467" w:rsidRDefault="003D2467" w:rsidP="003D2467">
      <w:pPr>
        <w:pStyle w:val="aff3"/>
        <w:numPr>
          <w:ilvl w:val="0"/>
          <w:numId w:val="18"/>
        </w:numPr>
        <w:ind w:leftChars="0"/>
        <w:rPr>
          <w:rFonts w:eastAsiaTheme="minorEastAsia"/>
          <w:lang w:val="en-US" w:eastAsia="ja-JP"/>
        </w:rPr>
      </w:pPr>
      <w:r w:rsidRPr="002A4A01">
        <w:rPr>
          <w:rFonts w:eastAsiaTheme="minorEastAsia"/>
          <w:lang w:val="en-US" w:eastAsia="ja-JP"/>
        </w:rPr>
        <w:t>Whether UE-A can be header UE or not.</w:t>
      </w:r>
    </w:p>
    <w:p w14:paraId="052C7A5C" w14:textId="77777777" w:rsidR="003D2467" w:rsidRPr="00BA5FC6" w:rsidRDefault="003D2467" w:rsidP="003D2467">
      <w:pPr>
        <w:pStyle w:val="aff3"/>
        <w:numPr>
          <w:ilvl w:val="0"/>
          <w:numId w:val="18"/>
        </w:numPr>
        <w:ind w:leftChars="0"/>
        <w:rPr>
          <w:rFonts w:eastAsiaTheme="minorEastAsia"/>
          <w:lang w:val="en-US" w:eastAsia="ja-JP"/>
        </w:rPr>
      </w:pPr>
      <w:r w:rsidRPr="002A4A01">
        <w:rPr>
          <w:rFonts w:eastAsiaTheme="minorEastAsia"/>
          <w:lang w:val="en-US" w:eastAsia="ja-JP"/>
        </w:rPr>
        <w:t>Whether UE-B can know UE-A is header UE or not.</w:t>
      </w:r>
    </w:p>
    <w:p w14:paraId="4FEECB4F" w14:textId="4C2829AB" w:rsidR="003D2467" w:rsidRPr="009C6A2C" w:rsidRDefault="003D2467" w:rsidP="009C6A2C">
      <w:pPr>
        <w:pStyle w:val="aff3"/>
        <w:numPr>
          <w:ilvl w:val="0"/>
          <w:numId w:val="18"/>
        </w:numPr>
        <w:ind w:leftChars="0"/>
        <w:rPr>
          <w:rFonts w:eastAsiaTheme="minorEastAsia"/>
          <w:lang w:val="en-US" w:eastAsia="ja-JP"/>
        </w:rPr>
      </w:pPr>
      <w:r w:rsidRPr="002A4A01">
        <w:rPr>
          <w:rFonts w:eastAsiaTheme="minorEastAsia"/>
          <w:lang w:val="en-US" w:eastAsia="ja-JP"/>
        </w:rPr>
        <w:t>If UE-A can be header UE, how UE-A obtain the information of UEs in a group.</w:t>
      </w:r>
    </w:p>
    <w:p w14:paraId="037C104B" w14:textId="0C23C8F1" w:rsidR="00841A96" w:rsidRDefault="003D2467" w:rsidP="002B052D">
      <w:pPr>
        <w:rPr>
          <w:rFonts w:eastAsiaTheme="minorEastAsia"/>
          <w:lang w:val="en-US" w:eastAsia="ja-JP"/>
        </w:rPr>
      </w:pPr>
      <w:r w:rsidRPr="003D2467">
        <w:rPr>
          <w:rFonts w:eastAsiaTheme="minorEastAsia"/>
          <w:b/>
          <w:bCs/>
          <w:lang w:val="en-US" w:eastAsia="ja-JP"/>
        </w:rPr>
        <w:t>Proposal 3:</w:t>
      </w:r>
      <w:r w:rsidRPr="003D2467">
        <w:t xml:space="preserve"> </w:t>
      </w:r>
      <w:r w:rsidRPr="009C6A2C">
        <w:rPr>
          <w:rFonts w:eastAsiaTheme="minorEastAsia"/>
          <w:lang w:val="en-US" w:eastAsia="ja-JP"/>
        </w:rPr>
        <w:t>For Scheme 1, when UE-A is header UE, preferred resources is reasonable to indicate scheduling information to member UEs. When UE-A is receiver UE of UE-B, UE-A can choose "preferred resource</w:t>
      </w:r>
      <w:proofErr w:type="gramStart"/>
      <w:r w:rsidRPr="009C6A2C">
        <w:rPr>
          <w:rFonts w:eastAsiaTheme="minorEastAsia"/>
          <w:lang w:val="en-US" w:eastAsia="ja-JP"/>
        </w:rPr>
        <w:t>"</w:t>
      </w:r>
      <w:proofErr w:type="gramEnd"/>
      <w:r w:rsidRPr="009C6A2C">
        <w:rPr>
          <w:rFonts w:eastAsiaTheme="minorEastAsia"/>
          <w:lang w:val="en-US" w:eastAsia="ja-JP"/>
        </w:rPr>
        <w:t xml:space="preserve"> or "non-preferred resource" based on payload size in order to reduce the signaling overhead.</w:t>
      </w:r>
    </w:p>
    <w:p w14:paraId="18F0C608" w14:textId="11DBA309" w:rsidR="002503B2" w:rsidRDefault="00841A96" w:rsidP="002503B2">
      <w:pPr>
        <w:rPr>
          <w:lang w:val="en-US" w:eastAsia="ja-JP"/>
        </w:rPr>
      </w:pPr>
      <w:r>
        <w:rPr>
          <w:b/>
          <w:bCs/>
          <w:lang w:val="en-US" w:eastAsia="ja-JP"/>
        </w:rPr>
        <w:t>P</w:t>
      </w:r>
      <w:r w:rsidR="002503B2" w:rsidRPr="000130CE">
        <w:rPr>
          <w:b/>
          <w:bCs/>
          <w:lang w:val="en-US" w:eastAsia="ja-JP"/>
        </w:rPr>
        <w:t xml:space="preserve">roposal </w:t>
      </w:r>
      <w:r w:rsidR="00557587">
        <w:rPr>
          <w:b/>
          <w:bCs/>
          <w:lang w:val="en-US" w:eastAsia="ja-JP"/>
        </w:rPr>
        <w:t>4</w:t>
      </w:r>
      <w:r w:rsidR="002503B2" w:rsidRPr="000130CE">
        <w:rPr>
          <w:b/>
          <w:bCs/>
          <w:lang w:val="en-US" w:eastAsia="ja-JP"/>
        </w:rPr>
        <w:t>:</w:t>
      </w:r>
      <w:r w:rsidR="002503B2" w:rsidRPr="000130CE">
        <w:rPr>
          <w:b/>
          <w:bCs/>
        </w:rPr>
        <w:t xml:space="preserve"> </w:t>
      </w:r>
      <w:r w:rsidR="002503B2" w:rsidRPr="00301D68">
        <w:rPr>
          <w:lang w:val="en-US" w:eastAsia="ja-JP"/>
        </w:rPr>
        <w:t xml:space="preserve">At least </w:t>
      </w:r>
      <w:r w:rsidR="002503B2" w:rsidRPr="00363BB8">
        <w:rPr>
          <w:lang w:val="en-US" w:eastAsia="ja-JP"/>
        </w:rPr>
        <w:t>"</w:t>
      </w:r>
      <w:r w:rsidR="002503B2" w:rsidRPr="00FB4DAD">
        <w:rPr>
          <w:iCs/>
        </w:rPr>
        <w:t>expected/potential conflict</w:t>
      </w:r>
      <w:r w:rsidR="002503B2" w:rsidRPr="00363BB8">
        <w:rPr>
          <w:lang w:val="en-US" w:eastAsia="ja-JP"/>
        </w:rPr>
        <w:t>"</w:t>
      </w:r>
      <w:r w:rsidR="002503B2">
        <w:rPr>
          <w:lang w:val="en-US" w:eastAsia="ja-JP"/>
        </w:rPr>
        <w:t xml:space="preserve"> in Scheme 2</w:t>
      </w:r>
      <w:r w:rsidR="002503B2" w:rsidRPr="00301D68">
        <w:rPr>
          <w:lang w:val="en-US" w:eastAsia="ja-JP"/>
        </w:rPr>
        <w:t xml:space="preserve"> should be supported to avoid expected/potential collision.</w:t>
      </w:r>
    </w:p>
    <w:p w14:paraId="67E9E5C3" w14:textId="320A555B" w:rsidR="002503B2" w:rsidRDefault="002503B2" w:rsidP="002503B2">
      <w:pPr>
        <w:rPr>
          <w:lang w:val="en-US" w:eastAsia="ja-JP"/>
        </w:rPr>
      </w:pPr>
      <w:r w:rsidRPr="000130CE">
        <w:rPr>
          <w:b/>
          <w:bCs/>
          <w:lang w:val="en-US" w:eastAsia="ja-JP"/>
        </w:rPr>
        <w:t xml:space="preserve">Proposal </w:t>
      </w:r>
      <w:r w:rsidR="007E0574">
        <w:rPr>
          <w:b/>
          <w:bCs/>
          <w:lang w:val="en-US" w:eastAsia="ja-JP"/>
        </w:rPr>
        <w:t>5</w:t>
      </w:r>
      <w:r w:rsidRPr="000130CE">
        <w:rPr>
          <w:b/>
          <w:bCs/>
          <w:lang w:val="en-US" w:eastAsia="ja-JP"/>
        </w:rPr>
        <w:t>:</w:t>
      </w:r>
      <w:r>
        <w:rPr>
          <w:lang w:val="en-US" w:eastAsia="ja-JP"/>
        </w:rPr>
        <w:t xml:space="preserve"> </w:t>
      </w:r>
      <w:r w:rsidRPr="00584E91">
        <w:rPr>
          <w:lang w:val="en-US" w:eastAsia="ja-JP"/>
        </w:rPr>
        <w:t xml:space="preserve">If specification effort </w:t>
      </w:r>
      <w:r w:rsidR="00405A77">
        <w:rPr>
          <w:lang w:val="en-US" w:eastAsia="ja-JP"/>
        </w:rPr>
        <w:t>is</w:t>
      </w:r>
      <w:r w:rsidRPr="00584E91">
        <w:rPr>
          <w:lang w:val="en-US" w:eastAsia="ja-JP"/>
        </w:rPr>
        <w:t xml:space="preserve"> not so large, </w:t>
      </w:r>
      <w:r w:rsidRPr="00363BB8">
        <w:rPr>
          <w:lang w:val="en-US" w:eastAsia="ja-JP"/>
        </w:rPr>
        <w:t>"</w:t>
      </w:r>
      <w:r w:rsidRPr="00584E91">
        <w:rPr>
          <w:lang w:val="en-US" w:eastAsia="ja-JP"/>
        </w:rPr>
        <w:t>detected resource conflict</w:t>
      </w:r>
      <w:r w:rsidRPr="00363BB8">
        <w:rPr>
          <w:lang w:val="en-US" w:eastAsia="ja-JP"/>
        </w:rPr>
        <w:t>"</w:t>
      </w:r>
      <w:r w:rsidRPr="00584E91">
        <w:rPr>
          <w:lang w:val="en-US" w:eastAsia="ja-JP"/>
        </w:rPr>
        <w:t xml:space="preserve"> </w:t>
      </w:r>
      <w:r>
        <w:rPr>
          <w:lang w:val="en-US" w:eastAsia="ja-JP"/>
        </w:rPr>
        <w:t>is</w:t>
      </w:r>
      <w:r w:rsidRPr="00584E91">
        <w:rPr>
          <w:lang w:val="en-US" w:eastAsia="ja-JP"/>
        </w:rPr>
        <w:t xml:space="preserve"> supported.</w:t>
      </w:r>
    </w:p>
    <w:p w14:paraId="7DC8DC87" w14:textId="517949AB" w:rsidR="009D5408" w:rsidRPr="000070AE" w:rsidRDefault="009D5408" w:rsidP="009D5408">
      <w:pPr>
        <w:rPr>
          <w:rFonts w:eastAsiaTheme="minorEastAsia"/>
          <w:lang w:val="en-US" w:eastAsia="ja-JP"/>
        </w:rPr>
      </w:pPr>
      <w:r>
        <w:rPr>
          <w:rFonts w:eastAsiaTheme="minorEastAsia"/>
          <w:b/>
          <w:bCs/>
          <w:lang w:val="en-US" w:eastAsia="ja-JP"/>
        </w:rPr>
        <w:t xml:space="preserve">Proposal </w:t>
      </w:r>
      <w:r w:rsidR="007E0574">
        <w:rPr>
          <w:rFonts w:eastAsiaTheme="minorEastAsia"/>
          <w:b/>
          <w:bCs/>
          <w:lang w:val="en-US" w:eastAsia="ja-JP"/>
        </w:rPr>
        <w:t>6</w:t>
      </w:r>
      <w:r w:rsidRPr="004C19E9">
        <w:rPr>
          <w:rFonts w:eastAsiaTheme="minorEastAsia"/>
          <w:b/>
          <w:bCs/>
          <w:lang w:val="en-US" w:eastAsia="ja-JP"/>
        </w:rPr>
        <w:t xml:space="preserve">: </w:t>
      </w:r>
      <w:r w:rsidRPr="000070AE">
        <w:rPr>
          <w:rFonts w:eastAsiaTheme="minorEastAsia"/>
          <w:lang w:val="en-US" w:eastAsia="ja-JP"/>
        </w:rPr>
        <w:t xml:space="preserve">If UE-A and UE-B are pre-configured </w:t>
      </w:r>
      <w:r>
        <w:rPr>
          <w:rFonts w:eastAsiaTheme="minorEastAsia"/>
          <w:lang w:val="en-US" w:eastAsia="ja-JP"/>
        </w:rPr>
        <w:t>is</w:t>
      </w:r>
      <w:r w:rsidRPr="000070AE">
        <w:rPr>
          <w:rFonts w:eastAsiaTheme="minorEastAsia"/>
          <w:lang w:val="en-US" w:eastAsia="ja-JP"/>
        </w:rPr>
        <w:t xml:space="preserve"> supported, following two options should be considered.</w:t>
      </w:r>
    </w:p>
    <w:p w14:paraId="1DC11963" w14:textId="77777777" w:rsidR="009D5408" w:rsidRPr="000070AE" w:rsidRDefault="009D5408" w:rsidP="009D5408">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7979BE8F" w14:textId="4D8CAF46" w:rsidR="009D5408" w:rsidRPr="00D10E5C" w:rsidRDefault="009D5408" w:rsidP="00D10E5C">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xml:space="preserve">. UE-B transmits </w:t>
      </w:r>
      <w:r w:rsidRPr="00363BB8">
        <w:rPr>
          <w:lang w:val="en-US" w:eastAsia="ja-JP"/>
        </w:rPr>
        <w:t>"</w:t>
      </w:r>
      <w:r w:rsidRPr="000070AE">
        <w:rPr>
          <w:rFonts w:eastAsiaTheme="minorEastAsia"/>
          <w:lang w:val="en-US" w:eastAsia="ja-JP"/>
        </w:rPr>
        <w:t>trigger/request</w:t>
      </w:r>
      <w:r w:rsidRPr="00363BB8">
        <w:rPr>
          <w:lang w:val="en-US" w:eastAsia="ja-JP"/>
        </w:rPr>
        <w:t>"</w:t>
      </w:r>
      <w:r w:rsidRPr="000070AE">
        <w:rPr>
          <w:rFonts w:eastAsiaTheme="minorEastAsia"/>
          <w:lang w:val="en-US" w:eastAsia="ja-JP"/>
        </w:rPr>
        <w:t xml:space="preserve"> in the pre-defined resource pool or the pre-defined group. if UE-A doesn’t have inter UE coordination capability, there is no response as </w:t>
      </w:r>
      <w:r w:rsidRPr="00363BB8">
        <w:rPr>
          <w:lang w:val="en-US" w:eastAsia="ja-JP"/>
        </w:rPr>
        <w:t>"</w:t>
      </w:r>
      <w:r w:rsidRPr="000070AE">
        <w:rPr>
          <w:rFonts w:eastAsiaTheme="minorEastAsia"/>
          <w:lang w:val="en-US" w:eastAsia="ja-JP"/>
        </w:rPr>
        <w:t>a set of resource</w:t>
      </w:r>
      <w:r w:rsidRPr="00363BB8">
        <w:rPr>
          <w:lang w:val="en-US" w:eastAsia="ja-JP"/>
        </w:rPr>
        <w:t>"</w:t>
      </w:r>
      <w:r w:rsidRPr="000070AE">
        <w:rPr>
          <w:rFonts w:eastAsiaTheme="minorEastAsia"/>
          <w:lang w:val="en-US" w:eastAsia="ja-JP"/>
        </w:rPr>
        <w:t xml:space="preserve">. It is </w:t>
      </w:r>
      <w:proofErr w:type="gramStart"/>
      <w:r w:rsidRPr="000070AE">
        <w:rPr>
          <w:rFonts w:eastAsiaTheme="minorEastAsia"/>
          <w:lang w:val="en-US" w:eastAsia="ja-JP"/>
        </w:rPr>
        <w:t>similar to</w:t>
      </w:r>
      <w:proofErr w:type="gramEnd"/>
      <w:r w:rsidRPr="000070AE">
        <w:rPr>
          <w:rFonts w:eastAsiaTheme="minorEastAsia"/>
          <w:lang w:val="en-US" w:eastAsia="ja-JP"/>
        </w:rPr>
        <w:t xml:space="preserve"> the capability is exchanged by physical layer/MAC layer.</w:t>
      </w:r>
    </w:p>
    <w:p w14:paraId="6BE355AE" w14:textId="350BF525" w:rsidR="009D5408" w:rsidRPr="00D10E5C" w:rsidRDefault="009D5408" w:rsidP="002503B2">
      <w:pPr>
        <w:rPr>
          <w:rFonts w:eastAsiaTheme="minorEastAsia"/>
          <w:lang w:val="en-US" w:eastAsia="ja-JP"/>
        </w:rPr>
      </w:pPr>
      <w:r w:rsidRPr="00C4164C">
        <w:rPr>
          <w:rFonts w:eastAsiaTheme="minorEastAsia"/>
          <w:b/>
          <w:bCs/>
          <w:lang w:val="en-US" w:eastAsia="ja-JP"/>
        </w:rPr>
        <w:t xml:space="preserve">Proposal </w:t>
      </w:r>
      <w:r w:rsidR="007E0574">
        <w:rPr>
          <w:rFonts w:eastAsiaTheme="minorEastAsia"/>
          <w:b/>
          <w:bCs/>
          <w:lang w:val="en-US" w:eastAsia="ja-JP"/>
        </w:rPr>
        <w:t>7</w:t>
      </w:r>
      <w:r w:rsidRPr="00C4164C">
        <w:rPr>
          <w:rFonts w:eastAsiaTheme="minorEastAsia"/>
          <w:b/>
          <w:bCs/>
          <w:lang w:val="en-US" w:eastAsia="ja-JP"/>
        </w:rPr>
        <w:t>:</w:t>
      </w:r>
      <w:r w:rsidRPr="00C55157">
        <w:rPr>
          <w:rFonts w:eastAsiaTheme="minorEastAsia"/>
          <w:lang w:val="en-US" w:eastAsia="ja-JP"/>
        </w:rPr>
        <w:t xml:space="preserve"> </w:t>
      </w:r>
      <w:r>
        <w:rPr>
          <w:rFonts w:eastAsiaTheme="minorEastAsia"/>
          <w:lang w:val="en-US" w:eastAsia="ja-JP"/>
        </w:rPr>
        <w:t>E</w:t>
      </w:r>
      <w:r w:rsidRPr="00C55157">
        <w:rPr>
          <w:rFonts w:eastAsiaTheme="minorEastAsia"/>
          <w:lang w:val="en-US" w:eastAsia="ja-JP"/>
        </w:rPr>
        <w:t xml:space="preserve">xplicit </w:t>
      </w:r>
      <w:proofErr w:type="gramStart"/>
      <w:r w:rsidRPr="00C55157">
        <w:rPr>
          <w:rFonts w:eastAsiaTheme="minorEastAsia"/>
          <w:lang w:val="en-US" w:eastAsia="ja-JP"/>
        </w:rPr>
        <w:t>trigger based</w:t>
      </w:r>
      <w:proofErr w:type="gramEnd"/>
      <w:r>
        <w:rPr>
          <w:rFonts w:eastAsiaTheme="minorEastAsia"/>
          <w:lang w:val="en-US" w:eastAsia="ja-JP"/>
        </w:rPr>
        <w:t xml:space="preserve"> coordination is supported in Scheme 1 and Scheme 2 with </w:t>
      </w:r>
      <w:r w:rsidRPr="00363BB8">
        <w:rPr>
          <w:lang w:val="en-US" w:eastAsia="ja-JP"/>
        </w:rPr>
        <w:t>"</w:t>
      </w:r>
      <w:r w:rsidRPr="00FB4DAD">
        <w:rPr>
          <w:iCs/>
        </w:rPr>
        <w:t>expected/potential conflict</w:t>
      </w:r>
      <w:r w:rsidRPr="00363BB8">
        <w:rPr>
          <w:lang w:val="en-US" w:eastAsia="ja-JP"/>
        </w:rPr>
        <w:t>"</w:t>
      </w:r>
      <w:r>
        <w:rPr>
          <w:rFonts w:eastAsiaTheme="minorEastAsia"/>
          <w:lang w:val="en-US" w:eastAsia="ja-JP"/>
        </w:rPr>
        <w:t>.</w:t>
      </w:r>
    </w:p>
    <w:p w14:paraId="0B7D64A2" w14:textId="26C865FC" w:rsidR="002503B2" w:rsidRPr="002503B2" w:rsidRDefault="009D5408" w:rsidP="002B052D">
      <w:pPr>
        <w:rPr>
          <w:rFonts w:eastAsiaTheme="minorEastAsia"/>
          <w:b/>
          <w:bCs/>
          <w:u w:val="single"/>
          <w:lang w:val="en-US" w:eastAsia="ja-JP"/>
        </w:rPr>
      </w:pPr>
      <w:r w:rsidRPr="00C55157">
        <w:rPr>
          <w:rFonts w:eastAsiaTheme="minorEastAsia"/>
          <w:b/>
          <w:bCs/>
          <w:lang w:val="en-US" w:eastAsia="ja-JP"/>
        </w:rPr>
        <w:t xml:space="preserve">Proposal </w:t>
      </w:r>
      <w:r w:rsidR="007E0574">
        <w:rPr>
          <w:rFonts w:eastAsiaTheme="minorEastAsia"/>
          <w:b/>
          <w:bCs/>
          <w:lang w:val="en-US" w:eastAsia="ja-JP"/>
        </w:rPr>
        <w:t>8</w:t>
      </w:r>
      <w:r>
        <w:rPr>
          <w:rFonts w:eastAsiaTheme="minorEastAsia"/>
          <w:lang w:val="en-US" w:eastAsia="ja-JP"/>
        </w:rPr>
        <w:t xml:space="preserve">: Event </w:t>
      </w:r>
      <w:proofErr w:type="gramStart"/>
      <w:r>
        <w:rPr>
          <w:rFonts w:eastAsiaTheme="minorEastAsia"/>
          <w:lang w:val="en-US" w:eastAsia="ja-JP"/>
        </w:rPr>
        <w:t>trigger based</w:t>
      </w:r>
      <w:proofErr w:type="gramEnd"/>
      <w:r>
        <w:rPr>
          <w:rFonts w:eastAsiaTheme="minorEastAsia"/>
          <w:lang w:val="en-US" w:eastAsia="ja-JP"/>
        </w:rPr>
        <w:t xml:space="preserve"> coordination is supported in Scheme</w:t>
      </w:r>
      <w:r>
        <w:rPr>
          <w:rFonts w:eastAsiaTheme="minorEastAsia" w:hint="eastAsia"/>
          <w:lang w:val="en-US" w:eastAsia="ja-JP"/>
        </w:rPr>
        <w:t xml:space="preserve"> 2.</w:t>
      </w:r>
    </w:p>
    <w:p w14:paraId="2B52E283" w14:textId="70FD2A58" w:rsidR="002503B2" w:rsidRPr="00D10E5C" w:rsidRDefault="002503B2" w:rsidP="002B052D">
      <w:pPr>
        <w:rPr>
          <w:rFonts w:eastAsiaTheme="minorEastAsia"/>
          <w:lang w:val="en-US" w:eastAsia="ja-JP"/>
        </w:rPr>
      </w:pPr>
      <w:r w:rsidRPr="00D7377F">
        <w:rPr>
          <w:rFonts w:eastAsiaTheme="minorEastAsia"/>
          <w:b/>
          <w:bCs/>
          <w:lang w:val="en-US" w:eastAsia="ja-JP"/>
        </w:rPr>
        <w:t xml:space="preserve">Proposal </w:t>
      </w:r>
      <w:r w:rsidR="007E0574">
        <w:rPr>
          <w:rFonts w:eastAsiaTheme="minorEastAsia"/>
          <w:b/>
          <w:bCs/>
          <w:lang w:val="en-US" w:eastAsia="ja-JP"/>
        </w:rPr>
        <w:t>9</w:t>
      </w:r>
      <w:r w:rsidRPr="00D7377F">
        <w:rPr>
          <w:rFonts w:eastAsiaTheme="minorEastAsia"/>
          <w:b/>
          <w:bCs/>
          <w:lang w:val="en-US" w:eastAsia="ja-JP"/>
        </w:rPr>
        <w:t>:</w:t>
      </w:r>
      <w:r>
        <w:rPr>
          <w:rFonts w:eastAsiaTheme="minorEastAsia"/>
          <w:b/>
          <w:bCs/>
          <w:lang w:val="en-US" w:eastAsia="ja-JP"/>
        </w:rPr>
        <w:t xml:space="preserve"> </w:t>
      </w:r>
      <w:r w:rsidRPr="00D7377F">
        <w:t>The cast type to send "a set of resource" and the cast type to use resource "a set of resource" can be different</w:t>
      </w:r>
      <w:r>
        <w:t xml:space="preserve"> in Scheme 1</w:t>
      </w:r>
      <w:r w:rsidRPr="00D7377F">
        <w:t>.</w:t>
      </w:r>
    </w:p>
    <w:p w14:paraId="2D41E99F" w14:textId="3B4E5BD8" w:rsidR="002503B2" w:rsidRPr="00D10E5C" w:rsidRDefault="002503B2" w:rsidP="002B052D">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1</w:t>
      </w:r>
      <w:r w:rsidR="007E0574">
        <w:rPr>
          <w:rFonts w:eastAsiaTheme="minorEastAsia"/>
          <w:b/>
          <w:bCs/>
          <w:lang w:val="en-US" w:eastAsia="ja-JP"/>
        </w:rPr>
        <w:t>0</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For Scheme 1, signalin</w:t>
      </w:r>
      <w:r>
        <w:rPr>
          <w:rFonts w:eastAsiaTheme="minorEastAsia" w:hint="eastAsia"/>
          <w:lang w:val="en-US" w:eastAsia="ja-JP"/>
        </w:rPr>
        <w:t>g</w:t>
      </w:r>
      <w:r>
        <w:rPr>
          <w:rFonts w:eastAsiaTheme="minorEastAsia"/>
          <w:lang w:val="en-US" w:eastAsia="ja-JP"/>
        </w:rPr>
        <w:t xml:space="preserve"> of “a set of resource” is MAC CE. For Scheme 2, signalin</w:t>
      </w:r>
      <w:r>
        <w:rPr>
          <w:rFonts w:eastAsiaTheme="minorEastAsia" w:hint="eastAsia"/>
          <w:lang w:val="en-US" w:eastAsia="ja-JP"/>
        </w:rPr>
        <w:t>g</w:t>
      </w:r>
      <w:r>
        <w:rPr>
          <w:rFonts w:eastAsiaTheme="minorEastAsia"/>
          <w:lang w:val="en-US" w:eastAsia="ja-JP"/>
        </w:rPr>
        <w:t xml:space="preserve"> of “a set of resource” is based on PSFCH.</w:t>
      </w:r>
    </w:p>
    <w:p w14:paraId="71E11B81" w14:textId="48263A45" w:rsidR="002503B2" w:rsidRPr="00D042CB" w:rsidRDefault="002503B2" w:rsidP="002B052D">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007E0574">
        <w:rPr>
          <w:rFonts w:eastAsiaTheme="minorEastAsia"/>
          <w:b/>
          <w:bCs/>
          <w:lang w:val="en-US" w:eastAsia="ja-JP"/>
        </w:rPr>
        <w:t>1</w:t>
      </w:r>
      <w:r w:rsidRPr="00554962">
        <w:rPr>
          <w:rFonts w:eastAsiaTheme="minorEastAsia"/>
          <w:b/>
          <w:bCs/>
          <w:lang w:val="en-US" w:eastAsia="ja-JP"/>
        </w:rPr>
        <w:t>:</w:t>
      </w:r>
      <w:r>
        <w:rPr>
          <w:rFonts w:eastAsiaTheme="minorEastAsia"/>
          <w:b/>
          <w:bCs/>
          <w:lang w:val="en-US" w:eastAsia="ja-JP"/>
        </w:rPr>
        <w:t xml:space="preserve"> </w:t>
      </w:r>
      <w:r w:rsidRPr="00282A4C">
        <w:rPr>
          <w:rFonts w:eastAsiaTheme="minorEastAsia"/>
          <w:lang w:val="en-US" w:eastAsia="ja-JP"/>
        </w:rPr>
        <w:t xml:space="preserve">UE with inter-UE coordination operation </w:t>
      </w:r>
      <w:r>
        <w:rPr>
          <w:rFonts w:eastAsiaTheme="minorEastAsia"/>
          <w:lang w:val="en-US" w:eastAsia="ja-JP"/>
        </w:rPr>
        <w:t xml:space="preserve">in Release.17 </w:t>
      </w:r>
      <w:r w:rsidRPr="00282A4C">
        <w:rPr>
          <w:rFonts w:eastAsiaTheme="minorEastAsia"/>
          <w:lang w:val="en-US" w:eastAsia="ja-JP"/>
        </w:rPr>
        <w:t>can share the resource pool with Release 16 UEs. Release 16 UEs resource selection performance should not be degraded by UE with inter-UE coordination operation.</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105EBF7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DE3630A" w14:textId="5E6635F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Pr="00AC4E26">
        <w:rPr>
          <w:rFonts w:ascii="Times New Roman" w:eastAsiaTheme="minorEastAsia" w:hAnsi="Times New Roman"/>
          <w:b w:val="0"/>
          <w:sz w:val="20"/>
          <w:lang w:eastAsia="ja-JP"/>
        </w:rPr>
        <w:t>R1-2100206</w:t>
      </w:r>
      <w:r>
        <w:rPr>
          <w:rFonts w:ascii="Times New Roman" w:eastAsiaTheme="minorEastAsia" w:hAnsi="Times New Roman"/>
          <w:b w:val="0"/>
          <w:sz w:val="20"/>
          <w:lang w:eastAsia="ja-JP"/>
        </w:rPr>
        <w:t>, “</w:t>
      </w:r>
      <w:r w:rsidR="00170961" w:rsidRPr="00170961">
        <w:rPr>
          <w:rFonts w:ascii="Times New Roman" w:eastAsiaTheme="minorEastAsia" w:hAnsi="Times New Roman"/>
          <w:b w:val="0"/>
          <w:sz w:val="20"/>
          <w:lang w:eastAsia="ja-JP"/>
        </w:rPr>
        <w:t>Inter-UE coordination in sidelink resource allocation</w:t>
      </w:r>
      <w:r w:rsidR="00170961">
        <w:rPr>
          <w:rFonts w:ascii="Times New Roman" w:eastAsiaTheme="minorEastAsia" w:hAnsi="Times New Roman"/>
          <w:b w:val="0"/>
          <w:sz w:val="20"/>
          <w:lang w:eastAsia="ja-JP"/>
        </w:rPr>
        <w:t xml:space="preserve">”, </w:t>
      </w:r>
      <w:r w:rsidR="00170961" w:rsidRPr="00170961">
        <w:rPr>
          <w:rFonts w:ascii="Times New Roman" w:eastAsiaTheme="minorEastAsia" w:hAnsi="Times New Roman"/>
          <w:b w:val="0"/>
          <w:sz w:val="20"/>
          <w:lang w:eastAsia="ja-JP"/>
        </w:rPr>
        <w:t xml:space="preserve">Huawei, </w:t>
      </w:r>
      <w:proofErr w:type="spellStart"/>
      <w:r w:rsidR="00170961" w:rsidRPr="00170961">
        <w:rPr>
          <w:rFonts w:ascii="Times New Roman" w:eastAsiaTheme="minorEastAsia" w:hAnsi="Times New Roman"/>
          <w:b w:val="0"/>
          <w:sz w:val="20"/>
          <w:lang w:eastAsia="ja-JP"/>
        </w:rPr>
        <w:t>HiSilicon</w:t>
      </w:r>
      <w:proofErr w:type="spellEnd"/>
    </w:p>
    <w:p w14:paraId="1D936AE7" w14:textId="63551D65" w:rsidR="00520570"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8129C2" w:rsidRPr="008129C2">
        <w:t xml:space="preserve"> </w:t>
      </w:r>
      <w:r w:rsidR="008129C2" w:rsidRPr="008129C2">
        <w:rPr>
          <w:rFonts w:ascii="Times New Roman" w:eastAsiaTheme="minorEastAsia" w:hAnsi="Times New Roman"/>
          <w:b w:val="0"/>
          <w:sz w:val="20"/>
          <w:lang w:eastAsia="ja-JP"/>
        </w:rPr>
        <w:t>R1-2100467</w:t>
      </w:r>
      <w:r w:rsidR="00520570">
        <w:rPr>
          <w:rFonts w:ascii="Times New Roman" w:eastAsiaTheme="minorEastAsia" w:hAnsi="Times New Roman"/>
          <w:b w:val="0"/>
          <w:sz w:val="20"/>
          <w:lang w:eastAsia="ja-JP"/>
        </w:rPr>
        <w:t>, “</w:t>
      </w:r>
      <w:r w:rsidR="00520570" w:rsidRPr="00520570">
        <w:rPr>
          <w:rFonts w:ascii="Times New Roman" w:eastAsiaTheme="minorEastAsia" w:hAnsi="Times New Roman"/>
          <w:b w:val="0"/>
          <w:sz w:val="20"/>
          <w:lang w:eastAsia="ja-JP"/>
        </w:rPr>
        <w:t>Discussion on mode-2 enhancements</w:t>
      </w:r>
      <w:r w:rsidR="00520570">
        <w:rPr>
          <w:rFonts w:ascii="Times New Roman" w:eastAsiaTheme="minorEastAsia" w:hAnsi="Times New Roman"/>
          <w:b w:val="0"/>
          <w:sz w:val="20"/>
          <w:lang w:eastAsia="ja-JP"/>
        </w:rPr>
        <w:t>”, vivo</w:t>
      </w:r>
    </w:p>
    <w:p w14:paraId="504A6A04" w14:textId="0519E91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4]</w:t>
      </w:r>
      <w:r w:rsidR="00CB0FCA" w:rsidRPr="00CB0FCA">
        <w:t xml:space="preserve"> </w:t>
      </w:r>
      <w:r w:rsidR="00CB0FCA" w:rsidRPr="00CB0FCA">
        <w:rPr>
          <w:rFonts w:ascii="Times New Roman" w:eastAsiaTheme="minorEastAsia" w:hAnsi="Times New Roman"/>
          <w:b w:val="0"/>
          <w:sz w:val="20"/>
          <w:lang w:eastAsia="ja-JP"/>
        </w:rPr>
        <w:t>R1-2100518</w:t>
      </w:r>
      <w:r w:rsidR="00CB0FCA">
        <w:rPr>
          <w:rFonts w:ascii="Times New Roman" w:eastAsiaTheme="minorEastAsia" w:hAnsi="Times New Roman"/>
          <w:b w:val="0"/>
          <w:sz w:val="20"/>
          <w:lang w:eastAsia="ja-JP"/>
        </w:rPr>
        <w:t>, “</w:t>
      </w:r>
      <w:r w:rsidR="006265D5" w:rsidRPr="006265D5">
        <w:rPr>
          <w:rFonts w:ascii="Times New Roman" w:eastAsiaTheme="minorEastAsia" w:hAnsi="Times New Roman"/>
          <w:b w:val="0"/>
          <w:sz w:val="20"/>
          <w:lang w:eastAsia="ja-JP"/>
        </w:rPr>
        <w:t>Discussion on feasibility and benefits for mode 2 enhancements</w:t>
      </w:r>
      <w:r w:rsidR="00CB0FCA">
        <w:rPr>
          <w:rFonts w:ascii="Times New Roman" w:eastAsiaTheme="minorEastAsia" w:hAnsi="Times New Roman"/>
          <w:b w:val="0"/>
          <w:sz w:val="20"/>
          <w:lang w:eastAsia="ja-JP"/>
        </w:rPr>
        <w:t>”</w:t>
      </w:r>
      <w:r w:rsidR="006265D5">
        <w:rPr>
          <w:rFonts w:ascii="Times New Roman" w:eastAsiaTheme="minorEastAsia" w:hAnsi="Times New Roman"/>
          <w:b w:val="0"/>
          <w:sz w:val="20"/>
          <w:lang w:eastAsia="ja-JP"/>
        </w:rPr>
        <w:t xml:space="preserve">, </w:t>
      </w:r>
      <w:r w:rsidR="002E6E75" w:rsidRPr="002E6E75">
        <w:rPr>
          <w:rFonts w:ascii="Times New Roman" w:eastAsiaTheme="minorEastAsia" w:hAnsi="Times New Roman"/>
          <w:b w:val="0"/>
          <w:sz w:val="20"/>
          <w:lang w:eastAsia="ja-JP"/>
        </w:rPr>
        <w:t>LG Electronics</w:t>
      </w:r>
    </w:p>
    <w:p w14:paraId="2BA39265" w14:textId="5B921574" w:rsidR="00A56A7C" w:rsidRDefault="001127A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5] </w:t>
      </w:r>
      <w:r w:rsidRPr="001127A1">
        <w:rPr>
          <w:rFonts w:ascii="Times New Roman" w:eastAsiaTheme="minorEastAsia" w:hAnsi="Times New Roman"/>
          <w:b w:val="0"/>
          <w:sz w:val="20"/>
          <w:lang w:eastAsia="ja-JP"/>
        </w:rPr>
        <w:t>R1-2100925</w:t>
      </w:r>
      <w:r>
        <w:rPr>
          <w:rFonts w:ascii="Times New Roman" w:eastAsiaTheme="minorEastAsia" w:hAnsi="Times New Roman"/>
          <w:b w:val="0"/>
          <w:sz w:val="20"/>
          <w:lang w:eastAsia="ja-JP"/>
        </w:rPr>
        <w:t>, “</w:t>
      </w:r>
      <w:r w:rsidR="00481CAC" w:rsidRPr="00481CAC">
        <w:rPr>
          <w:rFonts w:ascii="Times New Roman" w:eastAsiaTheme="minorEastAsia" w:hAnsi="Times New Roman"/>
          <w:b w:val="0"/>
          <w:sz w:val="20"/>
          <w:lang w:eastAsia="ja-JP"/>
        </w:rPr>
        <w:t>Discussion on inter-UE coordinatio</w:t>
      </w:r>
      <w:r w:rsidR="00481CAC">
        <w:rPr>
          <w:rFonts w:ascii="Times New Roman" w:eastAsiaTheme="minorEastAsia" w:hAnsi="Times New Roman"/>
          <w:b w:val="0"/>
          <w:sz w:val="20"/>
          <w:lang w:eastAsia="ja-JP"/>
        </w:rPr>
        <w:t xml:space="preserve">n”, </w:t>
      </w:r>
      <w:r w:rsidR="00481CAC" w:rsidRPr="00481CAC">
        <w:rPr>
          <w:rFonts w:ascii="Times New Roman" w:eastAsiaTheme="minorEastAsia" w:hAnsi="Times New Roman"/>
          <w:b w:val="0"/>
          <w:sz w:val="20"/>
          <w:lang w:eastAsia="ja-JP"/>
        </w:rPr>
        <w:t xml:space="preserve">ZTE, </w:t>
      </w:r>
      <w:proofErr w:type="spellStart"/>
      <w:r w:rsidR="00481CAC" w:rsidRPr="00481CAC">
        <w:rPr>
          <w:rFonts w:ascii="Times New Roman" w:eastAsiaTheme="minorEastAsia" w:hAnsi="Times New Roman"/>
          <w:b w:val="0"/>
          <w:sz w:val="20"/>
          <w:lang w:eastAsia="ja-JP"/>
        </w:rPr>
        <w:t>Sanechips</w:t>
      </w:r>
      <w:proofErr w:type="spellEnd"/>
    </w:p>
    <w:p w14:paraId="3CE644C4" w14:textId="0E4DF436" w:rsidR="00BF1911" w:rsidRDefault="00BF191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6</w:t>
      </w:r>
      <w:r>
        <w:rPr>
          <w:rFonts w:ascii="Times New Roman" w:eastAsiaTheme="minorEastAsia" w:hAnsi="Times New Roman"/>
          <w:b w:val="0"/>
          <w:sz w:val="20"/>
          <w:lang w:eastAsia="ja-JP"/>
        </w:rPr>
        <w:t xml:space="preserve">] </w:t>
      </w:r>
      <w:r w:rsidRPr="00BF1911">
        <w:rPr>
          <w:rFonts w:ascii="Times New Roman" w:eastAsiaTheme="minorEastAsia" w:hAnsi="Times New Roman"/>
          <w:b w:val="0"/>
          <w:sz w:val="20"/>
          <w:lang w:eastAsia="ja-JP"/>
        </w:rPr>
        <w:t>R1-2102168</w:t>
      </w:r>
      <w:r w:rsidR="00083642">
        <w:rPr>
          <w:rFonts w:ascii="Times New Roman" w:eastAsiaTheme="minorEastAsia" w:hAnsi="Times New Roman"/>
          <w:b w:val="0"/>
          <w:sz w:val="20"/>
          <w:lang w:eastAsia="ja-JP"/>
        </w:rPr>
        <w:t>, “</w:t>
      </w:r>
      <w:r w:rsidR="00083642" w:rsidRPr="00083642">
        <w:rPr>
          <w:rFonts w:ascii="Times New Roman" w:eastAsiaTheme="minorEastAsia" w:hAnsi="Times New Roman"/>
          <w:b w:val="0"/>
          <w:sz w:val="20"/>
          <w:lang w:eastAsia="ja-JP"/>
        </w:rPr>
        <w:t>LS on Mode 2 enhancements in NR sidelink</w:t>
      </w:r>
      <w:r w:rsidR="00083642">
        <w:rPr>
          <w:rFonts w:ascii="Times New Roman" w:eastAsiaTheme="minorEastAsia" w:hAnsi="Times New Roman"/>
          <w:b w:val="0"/>
          <w:sz w:val="20"/>
          <w:lang w:eastAsia="ja-JP"/>
        </w:rPr>
        <w:t>”</w:t>
      </w:r>
    </w:p>
    <w:p w14:paraId="1E501F66" w14:textId="7D9649DF"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7</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R1-210</w:t>
      </w:r>
      <w:r w:rsidR="00965968">
        <w:rPr>
          <w:rFonts w:ascii="Times New Roman" w:eastAsiaTheme="minorEastAsia" w:hAnsi="Times New Roman"/>
          <w:b w:val="0"/>
          <w:sz w:val="20"/>
          <w:lang w:eastAsia="ja-JP"/>
        </w:rPr>
        <w:t>6338</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428E1E52" w14:textId="7588ABA5" w:rsidR="00BF1911" w:rsidRPr="00FE6A32" w:rsidRDefault="00BF1911" w:rsidP="006E6E1C">
      <w:pPr>
        <w:pStyle w:val="TdocHeader2"/>
        <w:tabs>
          <w:tab w:val="clear" w:pos="1701"/>
        </w:tabs>
        <w:spacing w:after="60"/>
        <w:jc w:val="left"/>
        <w:rPr>
          <w:rFonts w:ascii="Times New Roman" w:eastAsiaTheme="minorEastAsia" w:hAnsi="Times New Roman"/>
          <w:b w:val="0"/>
          <w:sz w:val="20"/>
          <w:lang w:eastAsia="ja-JP"/>
        </w:rPr>
      </w:pP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A462" w14:textId="77777777" w:rsidR="005328D1" w:rsidRDefault="005328D1">
      <w:r>
        <w:separator/>
      </w:r>
    </w:p>
  </w:endnote>
  <w:endnote w:type="continuationSeparator" w:id="0">
    <w:p w14:paraId="0B403E88" w14:textId="77777777" w:rsidR="005328D1" w:rsidRDefault="005328D1">
      <w:r>
        <w:continuationSeparator/>
      </w:r>
    </w:p>
  </w:endnote>
  <w:endnote w:type="continuationNotice" w:id="1">
    <w:p w14:paraId="63F466B0" w14:textId="77777777" w:rsidR="005328D1" w:rsidRDefault="00532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6DB2" w14:textId="77777777" w:rsidR="005328D1" w:rsidRDefault="005328D1">
      <w:r>
        <w:separator/>
      </w:r>
    </w:p>
  </w:footnote>
  <w:footnote w:type="continuationSeparator" w:id="0">
    <w:p w14:paraId="50821487" w14:textId="77777777" w:rsidR="005328D1" w:rsidRDefault="005328D1">
      <w:r>
        <w:continuationSeparator/>
      </w:r>
    </w:p>
  </w:footnote>
  <w:footnote w:type="continuationNotice" w:id="1">
    <w:p w14:paraId="0ABFFFE3" w14:textId="77777777" w:rsidR="005328D1" w:rsidRDefault="005328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3"/>
  </w:num>
  <w:num w:numId="4">
    <w:abstractNumId w:val="12"/>
  </w:num>
  <w:num w:numId="5">
    <w:abstractNumId w:val="7"/>
  </w:num>
  <w:num w:numId="6">
    <w:abstractNumId w:val="8"/>
  </w:num>
  <w:num w:numId="7">
    <w:abstractNumId w:val="6"/>
  </w:num>
  <w:num w:numId="8">
    <w:abstractNumId w:val="15"/>
  </w:num>
  <w:num w:numId="9">
    <w:abstractNumId w:val="11"/>
  </w:num>
  <w:num w:numId="10">
    <w:abstractNumId w:val="4"/>
  </w:num>
  <w:num w:numId="11">
    <w:abstractNumId w:val="5"/>
  </w:num>
  <w:num w:numId="12">
    <w:abstractNumId w:val="1"/>
  </w:num>
  <w:num w:numId="13">
    <w:abstractNumId w:val="10"/>
  </w:num>
  <w:num w:numId="14">
    <w:abstractNumId w:val="0"/>
  </w:num>
  <w:num w:numId="15">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16E7"/>
    <w:rsid w:val="00001BE3"/>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605C"/>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D45"/>
    <w:rsid w:val="000130CE"/>
    <w:rsid w:val="00013795"/>
    <w:rsid w:val="00013CE7"/>
    <w:rsid w:val="00013E6F"/>
    <w:rsid w:val="00014159"/>
    <w:rsid w:val="0001480E"/>
    <w:rsid w:val="00014DCB"/>
    <w:rsid w:val="000150E7"/>
    <w:rsid w:val="00015BBE"/>
    <w:rsid w:val="00016671"/>
    <w:rsid w:val="000167F0"/>
    <w:rsid w:val="000168AC"/>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B2D"/>
    <w:rsid w:val="00027C35"/>
    <w:rsid w:val="00027DF6"/>
    <w:rsid w:val="00027EAC"/>
    <w:rsid w:val="0003061E"/>
    <w:rsid w:val="000308A1"/>
    <w:rsid w:val="000310E6"/>
    <w:rsid w:val="00031400"/>
    <w:rsid w:val="000317FF"/>
    <w:rsid w:val="00031E0C"/>
    <w:rsid w:val="00032060"/>
    <w:rsid w:val="000322A8"/>
    <w:rsid w:val="00032486"/>
    <w:rsid w:val="0003260D"/>
    <w:rsid w:val="00032C2A"/>
    <w:rsid w:val="000331C6"/>
    <w:rsid w:val="000332CA"/>
    <w:rsid w:val="000334FE"/>
    <w:rsid w:val="00033C8D"/>
    <w:rsid w:val="00033DDF"/>
    <w:rsid w:val="00034302"/>
    <w:rsid w:val="00034C07"/>
    <w:rsid w:val="00035499"/>
    <w:rsid w:val="00035574"/>
    <w:rsid w:val="00035A44"/>
    <w:rsid w:val="00036A11"/>
    <w:rsid w:val="00036F38"/>
    <w:rsid w:val="000371D1"/>
    <w:rsid w:val="00037478"/>
    <w:rsid w:val="00037B0C"/>
    <w:rsid w:val="00037CBE"/>
    <w:rsid w:val="00040D18"/>
    <w:rsid w:val="000411E8"/>
    <w:rsid w:val="0004128F"/>
    <w:rsid w:val="0004133C"/>
    <w:rsid w:val="00041836"/>
    <w:rsid w:val="000419C4"/>
    <w:rsid w:val="00041AD9"/>
    <w:rsid w:val="00041E8D"/>
    <w:rsid w:val="000421CF"/>
    <w:rsid w:val="0004229B"/>
    <w:rsid w:val="00042904"/>
    <w:rsid w:val="00042E74"/>
    <w:rsid w:val="000440CE"/>
    <w:rsid w:val="00044389"/>
    <w:rsid w:val="0004510F"/>
    <w:rsid w:val="0004532D"/>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2B82"/>
    <w:rsid w:val="00053414"/>
    <w:rsid w:val="00053C42"/>
    <w:rsid w:val="000540D4"/>
    <w:rsid w:val="00054885"/>
    <w:rsid w:val="00054C50"/>
    <w:rsid w:val="00054D7E"/>
    <w:rsid w:val="00054F69"/>
    <w:rsid w:val="00054FC3"/>
    <w:rsid w:val="0005544C"/>
    <w:rsid w:val="00057AA6"/>
    <w:rsid w:val="00057B4D"/>
    <w:rsid w:val="0006043B"/>
    <w:rsid w:val="00060784"/>
    <w:rsid w:val="00060C60"/>
    <w:rsid w:val="00060F2C"/>
    <w:rsid w:val="00061B2D"/>
    <w:rsid w:val="0006204F"/>
    <w:rsid w:val="0006224C"/>
    <w:rsid w:val="00062449"/>
    <w:rsid w:val="000628C9"/>
    <w:rsid w:val="00062963"/>
    <w:rsid w:val="00062CA7"/>
    <w:rsid w:val="000634F6"/>
    <w:rsid w:val="00063512"/>
    <w:rsid w:val="00063574"/>
    <w:rsid w:val="00063B10"/>
    <w:rsid w:val="00063B6D"/>
    <w:rsid w:val="000643D8"/>
    <w:rsid w:val="00064752"/>
    <w:rsid w:val="00064F18"/>
    <w:rsid w:val="00065323"/>
    <w:rsid w:val="000654EC"/>
    <w:rsid w:val="00065AAC"/>
    <w:rsid w:val="00065C71"/>
    <w:rsid w:val="00066306"/>
    <w:rsid w:val="000665D1"/>
    <w:rsid w:val="00066E66"/>
    <w:rsid w:val="00066FAE"/>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759"/>
    <w:rsid w:val="00083642"/>
    <w:rsid w:val="000836FF"/>
    <w:rsid w:val="00083851"/>
    <w:rsid w:val="0008388C"/>
    <w:rsid w:val="00083B28"/>
    <w:rsid w:val="00083C62"/>
    <w:rsid w:val="0008403D"/>
    <w:rsid w:val="000850E6"/>
    <w:rsid w:val="00085346"/>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07B"/>
    <w:rsid w:val="000944E7"/>
    <w:rsid w:val="00094778"/>
    <w:rsid w:val="00095395"/>
    <w:rsid w:val="00096002"/>
    <w:rsid w:val="0009639E"/>
    <w:rsid w:val="00096543"/>
    <w:rsid w:val="00097555"/>
    <w:rsid w:val="00097784"/>
    <w:rsid w:val="00097918"/>
    <w:rsid w:val="00097D66"/>
    <w:rsid w:val="00097ED4"/>
    <w:rsid w:val="000A0620"/>
    <w:rsid w:val="000A1408"/>
    <w:rsid w:val="000A17CF"/>
    <w:rsid w:val="000A1D1A"/>
    <w:rsid w:val="000A203A"/>
    <w:rsid w:val="000A2457"/>
    <w:rsid w:val="000A2F81"/>
    <w:rsid w:val="000A3016"/>
    <w:rsid w:val="000A3132"/>
    <w:rsid w:val="000A3198"/>
    <w:rsid w:val="000A3512"/>
    <w:rsid w:val="000A3A30"/>
    <w:rsid w:val="000A3C0F"/>
    <w:rsid w:val="000A42F7"/>
    <w:rsid w:val="000A583F"/>
    <w:rsid w:val="000A5BD3"/>
    <w:rsid w:val="000A5E8E"/>
    <w:rsid w:val="000A65C8"/>
    <w:rsid w:val="000A69E8"/>
    <w:rsid w:val="000A6BB2"/>
    <w:rsid w:val="000A6E8F"/>
    <w:rsid w:val="000A7175"/>
    <w:rsid w:val="000A7299"/>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3B1"/>
    <w:rsid w:val="000B64AD"/>
    <w:rsid w:val="000B6557"/>
    <w:rsid w:val="000B6F65"/>
    <w:rsid w:val="000B7468"/>
    <w:rsid w:val="000B7B01"/>
    <w:rsid w:val="000B7B08"/>
    <w:rsid w:val="000B7B8A"/>
    <w:rsid w:val="000B7D4A"/>
    <w:rsid w:val="000C02E0"/>
    <w:rsid w:val="000C065D"/>
    <w:rsid w:val="000C0AD5"/>
    <w:rsid w:val="000C0D4E"/>
    <w:rsid w:val="000C0E68"/>
    <w:rsid w:val="000C0F2B"/>
    <w:rsid w:val="000C100B"/>
    <w:rsid w:val="000C122A"/>
    <w:rsid w:val="000C1670"/>
    <w:rsid w:val="000C247E"/>
    <w:rsid w:val="000C2976"/>
    <w:rsid w:val="000C2B1F"/>
    <w:rsid w:val="000C2BA5"/>
    <w:rsid w:val="000C2EB3"/>
    <w:rsid w:val="000C3873"/>
    <w:rsid w:val="000C3BC1"/>
    <w:rsid w:val="000C3BF8"/>
    <w:rsid w:val="000C3EA7"/>
    <w:rsid w:val="000C439D"/>
    <w:rsid w:val="000C4771"/>
    <w:rsid w:val="000C497F"/>
    <w:rsid w:val="000C4C69"/>
    <w:rsid w:val="000C5251"/>
    <w:rsid w:val="000C5337"/>
    <w:rsid w:val="000C58A9"/>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721C"/>
    <w:rsid w:val="000D748B"/>
    <w:rsid w:val="000D7A63"/>
    <w:rsid w:val="000D7A9E"/>
    <w:rsid w:val="000D7B5E"/>
    <w:rsid w:val="000E00E0"/>
    <w:rsid w:val="000E0280"/>
    <w:rsid w:val="000E0661"/>
    <w:rsid w:val="000E06B2"/>
    <w:rsid w:val="000E0F9C"/>
    <w:rsid w:val="000E1305"/>
    <w:rsid w:val="000E26DD"/>
    <w:rsid w:val="000E28A9"/>
    <w:rsid w:val="000E2A29"/>
    <w:rsid w:val="000E3220"/>
    <w:rsid w:val="000E33DF"/>
    <w:rsid w:val="000E3ACE"/>
    <w:rsid w:val="000E3C0B"/>
    <w:rsid w:val="000E4214"/>
    <w:rsid w:val="000E46D6"/>
    <w:rsid w:val="000E4C04"/>
    <w:rsid w:val="000E4CA7"/>
    <w:rsid w:val="000E51E3"/>
    <w:rsid w:val="000E58AD"/>
    <w:rsid w:val="000E5A9A"/>
    <w:rsid w:val="000E5D88"/>
    <w:rsid w:val="000E6138"/>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AE6"/>
    <w:rsid w:val="000F72C1"/>
    <w:rsid w:val="000F740A"/>
    <w:rsid w:val="000F766C"/>
    <w:rsid w:val="000F7672"/>
    <w:rsid w:val="000F7713"/>
    <w:rsid w:val="0010053A"/>
    <w:rsid w:val="00100CDE"/>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5B7C"/>
    <w:rsid w:val="00105DE8"/>
    <w:rsid w:val="001064B5"/>
    <w:rsid w:val="0010672F"/>
    <w:rsid w:val="00106F60"/>
    <w:rsid w:val="001071B7"/>
    <w:rsid w:val="00107D5D"/>
    <w:rsid w:val="00107F2F"/>
    <w:rsid w:val="0011037F"/>
    <w:rsid w:val="00110451"/>
    <w:rsid w:val="00110753"/>
    <w:rsid w:val="00111ECE"/>
    <w:rsid w:val="001127A1"/>
    <w:rsid w:val="00112E0C"/>
    <w:rsid w:val="00113548"/>
    <w:rsid w:val="00113D82"/>
    <w:rsid w:val="00114798"/>
    <w:rsid w:val="001149BA"/>
    <w:rsid w:val="00114B5E"/>
    <w:rsid w:val="00115332"/>
    <w:rsid w:val="0011542C"/>
    <w:rsid w:val="00115963"/>
    <w:rsid w:val="00115B2B"/>
    <w:rsid w:val="0011602B"/>
    <w:rsid w:val="001163D3"/>
    <w:rsid w:val="001168DF"/>
    <w:rsid w:val="00116C10"/>
    <w:rsid w:val="00116CB5"/>
    <w:rsid w:val="00116DEE"/>
    <w:rsid w:val="00117194"/>
    <w:rsid w:val="00117641"/>
    <w:rsid w:val="0011776A"/>
    <w:rsid w:val="001178EC"/>
    <w:rsid w:val="00117DC2"/>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5B7D"/>
    <w:rsid w:val="001269B2"/>
    <w:rsid w:val="00126C29"/>
    <w:rsid w:val="001277E5"/>
    <w:rsid w:val="0012782A"/>
    <w:rsid w:val="001279B3"/>
    <w:rsid w:val="00127A8D"/>
    <w:rsid w:val="00127AFE"/>
    <w:rsid w:val="00127FBC"/>
    <w:rsid w:val="001303E8"/>
    <w:rsid w:val="0013055D"/>
    <w:rsid w:val="00131C62"/>
    <w:rsid w:val="001320FB"/>
    <w:rsid w:val="001322EF"/>
    <w:rsid w:val="001328AE"/>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FA7"/>
    <w:rsid w:val="0017102F"/>
    <w:rsid w:val="00171507"/>
    <w:rsid w:val="001720FD"/>
    <w:rsid w:val="001724E3"/>
    <w:rsid w:val="00172820"/>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74D"/>
    <w:rsid w:val="00185992"/>
    <w:rsid w:val="00186179"/>
    <w:rsid w:val="001863D2"/>
    <w:rsid w:val="001863E3"/>
    <w:rsid w:val="001866E9"/>
    <w:rsid w:val="00187151"/>
    <w:rsid w:val="00187497"/>
    <w:rsid w:val="00187695"/>
    <w:rsid w:val="001906C3"/>
    <w:rsid w:val="00190C74"/>
    <w:rsid w:val="00191773"/>
    <w:rsid w:val="001918CE"/>
    <w:rsid w:val="00191C14"/>
    <w:rsid w:val="00191EC4"/>
    <w:rsid w:val="001924E7"/>
    <w:rsid w:val="001926EC"/>
    <w:rsid w:val="001928B8"/>
    <w:rsid w:val="0019296A"/>
    <w:rsid w:val="00192CEF"/>
    <w:rsid w:val="00193AA8"/>
    <w:rsid w:val="001945BD"/>
    <w:rsid w:val="00195181"/>
    <w:rsid w:val="0019531C"/>
    <w:rsid w:val="00195842"/>
    <w:rsid w:val="00196155"/>
    <w:rsid w:val="00196FB3"/>
    <w:rsid w:val="0019773E"/>
    <w:rsid w:val="00197E18"/>
    <w:rsid w:val="00197F52"/>
    <w:rsid w:val="001A0C7D"/>
    <w:rsid w:val="001A1581"/>
    <w:rsid w:val="001A1C7C"/>
    <w:rsid w:val="001A1DDE"/>
    <w:rsid w:val="001A21CC"/>
    <w:rsid w:val="001A2E75"/>
    <w:rsid w:val="001A3319"/>
    <w:rsid w:val="001A386B"/>
    <w:rsid w:val="001A3889"/>
    <w:rsid w:val="001A3AE0"/>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726"/>
    <w:rsid w:val="001C1999"/>
    <w:rsid w:val="001C1F82"/>
    <w:rsid w:val="001C27D3"/>
    <w:rsid w:val="001C2F8F"/>
    <w:rsid w:val="001C3363"/>
    <w:rsid w:val="001C3850"/>
    <w:rsid w:val="001C4E89"/>
    <w:rsid w:val="001C4FC0"/>
    <w:rsid w:val="001C50FF"/>
    <w:rsid w:val="001C5866"/>
    <w:rsid w:val="001C5A08"/>
    <w:rsid w:val="001C5CA7"/>
    <w:rsid w:val="001C6438"/>
    <w:rsid w:val="001C747D"/>
    <w:rsid w:val="001C792F"/>
    <w:rsid w:val="001D0C92"/>
    <w:rsid w:val="001D0CFC"/>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580"/>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78C"/>
    <w:rsid w:val="001F42E7"/>
    <w:rsid w:val="001F466F"/>
    <w:rsid w:val="001F46FD"/>
    <w:rsid w:val="001F4E08"/>
    <w:rsid w:val="001F4E37"/>
    <w:rsid w:val="001F6058"/>
    <w:rsid w:val="001F667A"/>
    <w:rsid w:val="001F6965"/>
    <w:rsid w:val="001F6C8B"/>
    <w:rsid w:val="001F7571"/>
    <w:rsid w:val="001F798F"/>
    <w:rsid w:val="001F7C32"/>
    <w:rsid w:val="00200645"/>
    <w:rsid w:val="00200C73"/>
    <w:rsid w:val="002010AF"/>
    <w:rsid w:val="002010CF"/>
    <w:rsid w:val="0020133D"/>
    <w:rsid w:val="002014A2"/>
    <w:rsid w:val="00201671"/>
    <w:rsid w:val="00201FC8"/>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A1E"/>
    <w:rsid w:val="00210FF7"/>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487E"/>
    <w:rsid w:val="00224D8E"/>
    <w:rsid w:val="002252B4"/>
    <w:rsid w:val="00226717"/>
    <w:rsid w:val="00226787"/>
    <w:rsid w:val="002279EC"/>
    <w:rsid w:val="00227A56"/>
    <w:rsid w:val="00230070"/>
    <w:rsid w:val="002306AF"/>
    <w:rsid w:val="0023094B"/>
    <w:rsid w:val="00230E8B"/>
    <w:rsid w:val="00230F0D"/>
    <w:rsid w:val="00231AF0"/>
    <w:rsid w:val="002320BA"/>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37F84"/>
    <w:rsid w:val="002404F2"/>
    <w:rsid w:val="00240AD3"/>
    <w:rsid w:val="00241E1F"/>
    <w:rsid w:val="002425CF"/>
    <w:rsid w:val="00242940"/>
    <w:rsid w:val="00242A7A"/>
    <w:rsid w:val="00243057"/>
    <w:rsid w:val="002436DF"/>
    <w:rsid w:val="00243AD9"/>
    <w:rsid w:val="00245648"/>
    <w:rsid w:val="00245839"/>
    <w:rsid w:val="00245DB9"/>
    <w:rsid w:val="00245E25"/>
    <w:rsid w:val="00246464"/>
    <w:rsid w:val="00246958"/>
    <w:rsid w:val="0024698B"/>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E5"/>
    <w:rsid w:val="00251B56"/>
    <w:rsid w:val="00251E17"/>
    <w:rsid w:val="00251FEC"/>
    <w:rsid w:val="00252069"/>
    <w:rsid w:val="0025258A"/>
    <w:rsid w:val="00252C20"/>
    <w:rsid w:val="002532AA"/>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5F0D"/>
    <w:rsid w:val="0027619A"/>
    <w:rsid w:val="002761B3"/>
    <w:rsid w:val="00276254"/>
    <w:rsid w:val="00276BB6"/>
    <w:rsid w:val="00276D55"/>
    <w:rsid w:val="00276E11"/>
    <w:rsid w:val="00276E89"/>
    <w:rsid w:val="002772CB"/>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5728"/>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A65"/>
    <w:rsid w:val="00295A68"/>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715"/>
    <w:rsid w:val="002A2815"/>
    <w:rsid w:val="002A3A21"/>
    <w:rsid w:val="002A3AAE"/>
    <w:rsid w:val="002A464B"/>
    <w:rsid w:val="002A4839"/>
    <w:rsid w:val="002A4EEB"/>
    <w:rsid w:val="002A512D"/>
    <w:rsid w:val="002A5188"/>
    <w:rsid w:val="002A5D13"/>
    <w:rsid w:val="002A5E54"/>
    <w:rsid w:val="002A6D47"/>
    <w:rsid w:val="002A6E3D"/>
    <w:rsid w:val="002B052D"/>
    <w:rsid w:val="002B060A"/>
    <w:rsid w:val="002B0675"/>
    <w:rsid w:val="002B0927"/>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F5B"/>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CAA"/>
    <w:rsid w:val="002D6E1D"/>
    <w:rsid w:val="002D7C2E"/>
    <w:rsid w:val="002D7CA0"/>
    <w:rsid w:val="002E0092"/>
    <w:rsid w:val="002E01E3"/>
    <w:rsid w:val="002E032E"/>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E75"/>
    <w:rsid w:val="002E7900"/>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892"/>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A0F"/>
    <w:rsid w:val="00310B73"/>
    <w:rsid w:val="003113FD"/>
    <w:rsid w:val="00311DB9"/>
    <w:rsid w:val="00312700"/>
    <w:rsid w:val="00312AAE"/>
    <w:rsid w:val="00312F7D"/>
    <w:rsid w:val="00312FB8"/>
    <w:rsid w:val="003132E9"/>
    <w:rsid w:val="00313361"/>
    <w:rsid w:val="00314022"/>
    <w:rsid w:val="00314218"/>
    <w:rsid w:val="0031425F"/>
    <w:rsid w:val="00315380"/>
    <w:rsid w:val="003155BF"/>
    <w:rsid w:val="00315D37"/>
    <w:rsid w:val="00315E64"/>
    <w:rsid w:val="00316084"/>
    <w:rsid w:val="00316643"/>
    <w:rsid w:val="0031679D"/>
    <w:rsid w:val="0031686B"/>
    <w:rsid w:val="003168CC"/>
    <w:rsid w:val="00316C6B"/>
    <w:rsid w:val="00316D51"/>
    <w:rsid w:val="0031720A"/>
    <w:rsid w:val="00317A50"/>
    <w:rsid w:val="00320BAE"/>
    <w:rsid w:val="0032103A"/>
    <w:rsid w:val="0032172E"/>
    <w:rsid w:val="00321CD4"/>
    <w:rsid w:val="00321E8A"/>
    <w:rsid w:val="003229DD"/>
    <w:rsid w:val="00322FE7"/>
    <w:rsid w:val="00323028"/>
    <w:rsid w:val="00323048"/>
    <w:rsid w:val="00323396"/>
    <w:rsid w:val="00323720"/>
    <w:rsid w:val="00324016"/>
    <w:rsid w:val="0032413E"/>
    <w:rsid w:val="00324D3B"/>
    <w:rsid w:val="00324D71"/>
    <w:rsid w:val="00324E01"/>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F13"/>
    <w:rsid w:val="0033328D"/>
    <w:rsid w:val="003337D0"/>
    <w:rsid w:val="00334FB2"/>
    <w:rsid w:val="003351C5"/>
    <w:rsid w:val="00335411"/>
    <w:rsid w:val="003360CF"/>
    <w:rsid w:val="00336266"/>
    <w:rsid w:val="00336B9A"/>
    <w:rsid w:val="00336C59"/>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8BF"/>
    <w:rsid w:val="00350CBC"/>
    <w:rsid w:val="00350CD1"/>
    <w:rsid w:val="00350EA4"/>
    <w:rsid w:val="00351FCB"/>
    <w:rsid w:val="00352260"/>
    <w:rsid w:val="00353D4E"/>
    <w:rsid w:val="00353FE9"/>
    <w:rsid w:val="00354868"/>
    <w:rsid w:val="003548CD"/>
    <w:rsid w:val="00354CD8"/>
    <w:rsid w:val="0035546D"/>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A83"/>
    <w:rsid w:val="00363BB8"/>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4F95"/>
    <w:rsid w:val="0037528F"/>
    <w:rsid w:val="003752BD"/>
    <w:rsid w:val="00375351"/>
    <w:rsid w:val="00375480"/>
    <w:rsid w:val="003756F7"/>
    <w:rsid w:val="00375929"/>
    <w:rsid w:val="00376092"/>
    <w:rsid w:val="00376319"/>
    <w:rsid w:val="0037637F"/>
    <w:rsid w:val="00376875"/>
    <w:rsid w:val="00377189"/>
    <w:rsid w:val="00380989"/>
    <w:rsid w:val="00380A2A"/>
    <w:rsid w:val="00380B2A"/>
    <w:rsid w:val="00381AF4"/>
    <w:rsid w:val="00381BE8"/>
    <w:rsid w:val="00382E0F"/>
    <w:rsid w:val="00382E5C"/>
    <w:rsid w:val="00382F66"/>
    <w:rsid w:val="00383089"/>
    <w:rsid w:val="003831E7"/>
    <w:rsid w:val="003847FD"/>
    <w:rsid w:val="0038553B"/>
    <w:rsid w:val="003856D6"/>
    <w:rsid w:val="00385709"/>
    <w:rsid w:val="0038573F"/>
    <w:rsid w:val="003858EF"/>
    <w:rsid w:val="00385AAD"/>
    <w:rsid w:val="00385C26"/>
    <w:rsid w:val="003860B3"/>
    <w:rsid w:val="003863DB"/>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4C10"/>
    <w:rsid w:val="00395564"/>
    <w:rsid w:val="00396027"/>
    <w:rsid w:val="0039624F"/>
    <w:rsid w:val="003969CE"/>
    <w:rsid w:val="00397776"/>
    <w:rsid w:val="003A043F"/>
    <w:rsid w:val="003A04BB"/>
    <w:rsid w:val="003A09D3"/>
    <w:rsid w:val="003A1523"/>
    <w:rsid w:val="003A160E"/>
    <w:rsid w:val="003A19AB"/>
    <w:rsid w:val="003A23F7"/>
    <w:rsid w:val="003A257F"/>
    <w:rsid w:val="003A2A79"/>
    <w:rsid w:val="003A2ECC"/>
    <w:rsid w:val="003A3034"/>
    <w:rsid w:val="003A312B"/>
    <w:rsid w:val="003A3CC0"/>
    <w:rsid w:val="003A488C"/>
    <w:rsid w:val="003A4E9C"/>
    <w:rsid w:val="003A4F5E"/>
    <w:rsid w:val="003A4F93"/>
    <w:rsid w:val="003A4FAF"/>
    <w:rsid w:val="003A51D7"/>
    <w:rsid w:val="003A5FA0"/>
    <w:rsid w:val="003A6164"/>
    <w:rsid w:val="003A65B8"/>
    <w:rsid w:val="003A6A25"/>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2467"/>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210D"/>
    <w:rsid w:val="003E2335"/>
    <w:rsid w:val="003E27FA"/>
    <w:rsid w:val="003E2A08"/>
    <w:rsid w:val="003E34D8"/>
    <w:rsid w:val="003E380A"/>
    <w:rsid w:val="003E4229"/>
    <w:rsid w:val="003E4559"/>
    <w:rsid w:val="003E4E6E"/>
    <w:rsid w:val="003E4F07"/>
    <w:rsid w:val="003E501F"/>
    <w:rsid w:val="003E5099"/>
    <w:rsid w:val="003E528A"/>
    <w:rsid w:val="003E56B9"/>
    <w:rsid w:val="003E570B"/>
    <w:rsid w:val="003E595C"/>
    <w:rsid w:val="003E5D22"/>
    <w:rsid w:val="003E6852"/>
    <w:rsid w:val="003E6E6D"/>
    <w:rsid w:val="003E712D"/>
    <w:rsid w:val="003E7840"/>
    <w:rsid w:val="003E7B17"/>
    <w:rsid w:val="003F01E1"/>
    <w:rsid w:val="003F04BA"/>
    <w:rsid w:val="003F050F"/>
    <w:rsid w:val="003F0511"/>
    <w:rsid w:val="003F11B0"/>
    <w:rsid w:val="003F11ED"/>
    <w:rsid w:val="003F1C39"/>
    <w:rsid w:val="003F2108"/>
    <w:rsid w:val="003F23C5"/>
    <w:rsid w:val="003F28C6"/>
    <w:rsid w:val="003F3226"/>
    <w:rsid w:val="003F330C"/>
    <w:rsid w:val="003F37AD"/>
    <w:rsid w:val="003F3D28"/>
    <w:rsid w:val="003F410A"/>
    <w:rsid w:val="003F4603"/>
    <w:rsid w:val="003F489A"/>
    <w:rsid w:val="003F4CE9"/>
    <w:rsid w:val="003F50B7"/>
    <w:rsid w:val="003F54FE"/>
    <w:rsid w:val="003F5A41"/>
    <w:rsid w:val="003F6C81"/>
    <w:rsid w:val="003F6F52"/>
    <w:rsid w:val="003F7C34"/>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A77"/>
    <w:rsid w:val="00405D7A"/>
    <w:rsid w:val="00406068"/>
    <w:rsid w:val="0040618D"/>
    <w:rsid w:val="00406516"/>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300FE"/>
    <w:rsid w:val="004304E9"/>
    <w:rsid w:val="004305B9"/>
    <w:rsid w:val="0043064B"/>
    <w:rsid w:val="00430B72"/>
    <w:rsid w:val="00430ECB"/>
    <w:rsid w:val="0043100B"/>
    <w:rsid w:val="004314F7"/>
    <w:rsid w:val="00431EF9"/>
    <w:rsid w:val="00432041"/>
    <w:rsid w:val="0043261E"/>
    <w:rsid w:val="004328EC"/>
    <w:rsid w:val="0043298D"/>
    <w:rsid w:val="00432BE5"/>
    <w:rsid w:val="00433244"/>
    <w:rsid w:val="00433325"/>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031"/>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400"/>
    <w:rsid w:val="00467CA4"/>
    <w:rsid w:val="00470791"/>
    <w:rsid w:val="004708FE"/>
    <w:rsid w:val="00470BFF"/>
    <w:rsid w:val="00470FBA"/>
    <w:rsid w:val="00471089"/>
    <w:rsid w:val="00471CC5"/>
    <w:rsid w:val="00473960"/>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1ACC"/>
    <w:rsid w:val="004B21D2"/>
    <w:rsid w:val="004B2915"/>
    <w:rsid w:val="004B29A9"/>
    <w:rsid w:val="004B2F20"/>
    <w:rsid w:val="004B3343"/>
    <w:rsid w:val="004B39D5"/>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A14"/>
    <w:rsid w:val="004C0BF3"/>
    <w:rsid w:val="004C0D32"/>
    <w:rsid w:val="004C0D98"/>
    <w:rsid w:val="004C14A4"/>
    <w:rsid w:val="004C19E9"/>
    <w:rsid w:val="004C1EF2"/>
    <w:rsid w:val="004C200F"/>
    <w:rsid w:val="004C202E"/>
    <w:rsid w:val="004C2112"/>
    <w:rsid w:val="004C234D"/>
    <w:rsid w:val="004C25C2"/>
    <w:rsid w:val="004C29EE"/>
    <w:rsid w:val="004C2D52"/>
    <w:rsid w:val="004C314A"/>
    <w:rsid w:val="004C347B"/>
    <w:rsid w:val="004C3A0B"/>
    <w:rsid w:val="004C3BC4"/>
    <w:rsid w:val="004C519B"/>
    <w:rsid w:val="004C54CE"/>
    <w:rsid w:val="004C54FD"/>
    <w:rsid w:val="004C58C1"/>
    <w:rsid w:val="004C5C19"/>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3D55"/>
    <w:rsid w:val="004D44AC"/>
    <w:rsid w:val="004D49DE"/>
    <w:rsid w:val="004D5105"/>
    <w:rsid w:val="004D5C9A"/>
    <w:rsid w:val="004D5EBB"/>
    <w:rsid w:val="004D6178"/>
    <w:rsid w:val="004D622A"/>
    <w:rsid w:val="004D6357"/>
    <w:rsid w:val="004D6AA1"/>
    <w:rsid w:val="004D6D7F"/>
    <w:rsid w:val="004D6F35"/>
    <w:rsid w:val="004D71A7"/>
    <w:rsid w:val="004D735B"/>
    <w:rsid w:val="004D74F3"/>
    <w:rsid w:val="004D7619"/>
    <w:rsid w:val="004D794F"/>
    <w:rsid w:val="004D7951"/>
    <w:rsid w:val="004D7ACD"/>
    <w:rsid w:val="004E006C"/>
    <w:rsid w:val="004E05EE"/>
    <w:rsid w:val="004E07C4"/>
    <w:rsid w:val="004E0B4E"/>
    <w:rsid w:val="004E0B6B"/>
    <w:rsid w:val="004E0D52"/>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07FF"/>
    <w:rsid w:val="004F1D70"/>
    <w:rsid w:val="004F1D71"/>
    <w:rsid w:val="004F230C"/>
    <w:rsid w:val="004F285D"/>
    <w:rsid w:val="004F28E8"/>
    <w:rsid w:val="004F331D"/>
    <w:rsid w:val="004F3A95"/>
    <w:rsid w:val="004F3C98"/>
    <w:rsid w:val="004F3CCA"/>
    <w:rsid w:val="004F3EA9"/>
    <w:rsid w:val="004F3EF7"/>
    <w:rsid w:val="004F428C"/>
    <w:rsid w:val="004F437A"/>
    <w:rsid w:val="004F4DBB"/>
    <w:rsid w:val="004F50C1"/>
    <w:rsid w:val="004F605B"/>
    <w:rsid w:val="004F60A8"/>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AE8"/>
    <w:rsid w:val="00504EC6"/>
    <w:rsid w:val="00504F8A"/>
    <w:rsid w:val="00504FA9"/>
    <w:rsid w:val="005056A6"/>
    <w:rsid w:val="005060DB"/>
    <w:rsid w:val="005066E9"/>
    <w:rsid w:val="00506879"/>
    <w:rsid w:val="00506B3B"/>
    <w:rsid w:val="00506B82"/>
    <w:rsid w:val="00506DF8"/>
    <w:rsid w:val="00507219"/>
    <w:rsid w:val="0050761F"/>
    <w:rsid w:val="00507702"/>
    <w:rsid w:val="00507DD3"/>
    <w:rsid w:val="005103DF"/>
    <w:rsid w:val="00510402"/>
    <w:rsid w:val="005107BD"/>
    <w:rsid w:val="0051099A"/>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C6F"/>
    <w:rsid w:val="0052403A"/>
    <w:rsid w:val="00525047"/>
    <w:rsid w:val="00526505"/>
    <w:rsid w:val="00526681"/>
    <w:rsid w:val="0052688D"/>
    <w:rsid w:val="005269E0"/>
    <w:rsid w:val="00526BC2"/>
    <w:rsid w:val="00526C19"/>
    <w:rsid w:val="00526D40"/>
    <w:rsid w:val="00527577"/>
    <w:rsid w:val="005279CA"/>
    <w:rsid w:val="00527A79"/>
    <w:rsid w:val="00527DAD"/>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D1"/>
    <w:rsid w:val="00532C9F"/>
    <w:rsid w:val="00532DB8"/>
    <w:rsid w:val="00533028"/>
    <w:rsid w:val="00533999"/>
    <w:rsid w:val="00533C57"/>
    <w:rsid w:val="00533D97"/>
    <w:rsid w:val="00533FF6"/>
    <w:rsid w:val="0053472A"/>
    <w:rsid w:val="00534CBA"/>
    <w:rsid w:val="005359D9"/>
    <w:rsid w:val="0053604D"/>
    <w:rsid w:val="00536061"/>
    <w:rsid w:val="005360A2"/>
    <w:rsid w:val="00536311"/>
    <w:rsid w:val="0053720F"/>
    <w:rsid w:val="00537839"/>
    <w:rsid w:val="005400BB"/>
    <w:rsid w:val="0054133F"/>
    <w:rsid w:val="00541624"/>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587"/>
    <w:rsid w:val="00557750"/>
    <w:rsid w:val="005605DB"/>
    <w:rsid w:val="0056094F"/>
    <w:rsid w:val="00560AE3"/>
    <w:rsid w:val="00561704"/>
    <w:rsid w:val="00562864"/>
    <w:rsid w:val="00562FD4"/>
    <w:rsid w:val="00563661"/>
    <w:rsid w:val="005641EC"/>
    <w:rsid w:val="0056452D"/>
    <w:rsid w:val="0056453F"/>
    <w:rsid w:val="00564CE0"/>
    <w:rsid w:val="00565388"/>
    <w:rsid w:val="00565D97"/>
    <w:rsid w:val="0056611B"/>
    <w:rsid w:val="00566148"/>
    <w:rsid w:val="00566408"/>
    <w:rsid w:val="00566941"/>
    <w:rsid w:val="0056698A"/>
    <w:rsid w:val="00566F39"/>
    <w:rsid w:val="00567575"/>
    <w:rsid w:val="005677C4"/>
    <w:rsid w:val="00567D33"/>
    <w:rsid w:val="00570443"/>
    <w:rsid w:val="00570C2B"/>
    <w:rsid w:val="005714AE"/>
    <w:rsid w:val="005716D6"/>
    <w:rsid w:val="00571FC3"/>
    <w:rsid w:val="005730FC"/>
    <w:rsid w:val="00573284"/>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91"/>
    <w:rsid w:val="00584EA6"/>
    <w:rsid w:val="0058525D"/>
    <w:rsid w:val="00585280"/>
    <w:rsid w:val="00585435"/>
    <w:rsid w:val="00586365"/>
    <w:rsid w:val="0058730F"/>
    <w:rsid w:val="0058767D"/>
    <w:rsid w:val="00587E07"/>
    <w:rsid w:val="00587F7F"/>
    <w:rsid w:val="00590185"/>
    <w:rsid w:val="0059023D"/>
    <w:rsid w:val="00590758"/>
    <w:rsid w:val="00590ECF"/>
    <w:rsid w:val="00591F01"/>
    <w:rsid w:val="0059241B"/>
    <w:rsid w:val="0059248B"/>
    <w:rsid w:val="00592C6F"/>
    <w:rsid w:val="00593189"/>
    <w:rsid w:val="00593A48"/>
    <w:rsid w:val="00593BCA"/>
    <w:rsid w:val="00593FD9"/>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44C"/>
    <w:rsid w:val="005A2A3F"/>
    <w:rsid w:val="005A30CD"/>
    <w:rsid w:val="005A32E6"/>
    <w:rsid w:val="005A3841"/>
    <w:rsid w:val="005A4B10"/>
    <w:rsid w:val="005A4C14"/>
    <w:rsid w:val="005A4DF2"/>
    <w:rsid w:val="005A5298"/>
    <w:rsid w:val="005A5447"/>
    <w:rsid w:val="005A5538"/>
    <w:rsid w:val="005A6272"/>
    <w:rsid w:val="005A650D"/>
    <w:rsid w:val="005A65CF"/>
    <w:rsid w:val="005A66D2"/>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F6A"/>
    <w:rsid w:val="005B419F"/>
    <w:rsid w:val="005B4260"/>
    <w:rsid w:val="005B43F8"/>
    <w:rsid w:val="005B6377"/>
    <w:rsid w:val="005B6691"/>
    <w:rsid w:val="005B6FF8"/>
    <w:rsid w:val="005B728F"/>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E3E"/>
    <w:rsid w:val="005E2E45"/>
    <w:rsid w:val="005E3200"/>
    <w:rsid w:val="005E3499"/>
    <w:rsid w:val="005E3731"/>
    <w:rsid w:val="005E4102"/>
    <w:rsid w:val="005E4396"/>
    <w:rsid w:val="005E4B88"/>
    <w:rsid w:val="005E5222"/>
    <w:rsid w:val="005E53D7"/>
    <w:rsid w:val="005E5837"/>
    <w:rsid w:val="005E5D5F"/>
    <w:rsid w:val="005E5E03"/>
    <w:rsid w:val="005E5ECF"/>
    <w:rsid w:val="005E5FBE"/>
    <w:rsid w:val="005E6447"/>
    <w:rsid w:val="005E64DB"/>
    <w:rsid w:val="005E66E6"/>
    <w:rsid w:val="005E68F1"/>
    <w:rsid w:val="005F2459"/>
    <w:rsid w:val="005F25A7"/>
    <w:rsid w:val="005F29B0"/>
    <w:rsid w:val="005F2C9B"/>
    <w:rsid w:val="005F34E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2841"/>
    <w:rsid w:val="00613441"/>
    <w:rsid w:val="006134E3"/>
    <w:rsid w:val="00613714"/>
    <w:rsid w:val="006137F6"/>
    <w:rsid w:val="006140BF"/>
    <w:rsid w:val="00614718"/>
    <w:rsid w:val="006147A0"/>
    <w:rsid w:val="00615748"/>
    <w:rsid w:val="00615832"/>
    <w:rsid w:val="00615AE6"/>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883"/>
    <w:rsid w:val="00624A2C"/>
    <w:rsid w:val="0062513F"/>
    <w:rsid w:val="006253FE"/>
    <w:rsid w:val="00625A2D"/>
    <w:rsid w:val="0062623E"/>
    <w:rsid w:val="00626313"/>
    <w:rsid w:val="006265D5"/>
    <w:rsid w:val="006277EF"/>
    <w:rsid w:val="00627BF7"/>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6284"/>
    <w:rsid w:val="00637797"/>
    <w:rsid w:val="00640CD6"/>
    <w:rsid w:val="006413BC"/>
    <w:rsid w:val="00641BF7"/>
    <w:rsid w:val="006420FA"/>
    <w:rsid w:val="0064228B"/>
    <w:rsid w:val="00642384"/>
    <w:rsid w:val="0064257B"/>
    <w:rsid w:val="006425DC"/>
    <w:rsid w:val="0064276F"/>
    <w:rsid w:val="00642C64"/>
    <w:rsid w:val="00642E60"/>
    <w:rsid w:val="00643DC8"/>
    <w:rsid w:val="00643FBD"/>
    <w:rsid w:val="006441F7"/>
    <w:rsid w:val="006442B9"/>
    <w:rsid w:val="00644804"/>
    <w:rsid w:val="006449FF"/>
    <w:rsid w:val="006450F7"/>
    <w:rsid w:val="00645468"/>
    <w:rsid w:val="006454C2"/>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5F9"/>
    <w:rsid w:val="0067189D"/>
    <w:rsid w:val="00672343"/>
    <w:rsid w:val="006725B7"/>
    <w:rsid w:val="006726D9"/>
    <w:rsid w:val="00672765"/>
    <w:rsid w:val="00672942"/>
    <w:rsid w:val="00672B2F"/>
    <w:rsid w:val="00672B39"/>
    <w:rsid w:val="00672E92"/>
    <w:rsid w:val="006730E4"/>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90"/>
    <w:rsid w:val="006A0C02"/>
    <w:rsid w:val="006A18E1"/>
    <w:rsid w:val="006A1BD0"/>
    <w:rsid w:val="006A246E"/>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088"/>
    <w:rsid w:val="006B219F"/>
    <w:rsid w:val="006B234B"/>
    <w:rsid w:val="006B2854"/>
    <w:rsid w:val="006B3077"/>
    <w:rsid w:val="006B30E4"/>
    <w:rsid w:val="006B3451"/>
    <w:rsid w:val="006B35CB"/>
    <w:rsid w:val="006B3816"/>
    <w:rsid w:val="006B39BB"/>
    <w:rsid w:val="006B3C78"/>
    <w:rsid w:val="006B4468"/>
    <w:rsid w:val="006B477A"/>
    <w:rsid w:val="006B4F71"/>
    <w:rsid w:val="006B5429"/>
    <w:rsid w:val="006B5ADC"/>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D05BF"/>
    <w:rsid w:val="006D0841"/>
    <w:rsid w:val="006D087C"/>
    <w:rsid w:val="006D0C2F"/>
    <w:rsid w:val="006D0EDD"/>
    <w:rsid w:val="006D142D"/>
    <w:rsid w:val="006D17A9"/>
    <w:rsid w:val="006D18B5"/>
    <w:rsid w:val="006D23D6"/>
    <w:rsid w:val="006D254D"/>
    <w:rsid w:val="006D273D"/>
    <w:rsid w:val="006D2864"/>
    <w:rsid w:val="006D3179"/>
    <w:rsid w:val="006D370F"/>
    <w:rsid w:val="006D44E4"/>
    <w:rsid w:val="006D45F7"/>
    <w:rsid w:val="006D48C7"/>
    <w:rsid w:val="006D4E27"/>
    <w:rsid w:val="006D5255"/>
    <w:rsid w:val="006D5659"/>
    <w:rsid w:val="006D6369"/>
    <w:rsid w:val="006D713A"/>
    <w:rsid w:val="006D750A"/>
    <w:rsid w:val="006D7744"/>
    <w:rsid w:val="006D7897"/>
    <w:rsid w:val="006D78BD"/>
    <w:rsid w:val="006D7AE6"/>
    <w:rsid w:val="006D7C31"/>
    <w:rsid w:val="006E0341"/>
    <w:rsid w:val="006E0646"/>
    <w:rsid w:val="006E0876"/>
    <w:rsid w:val="006E08DB"/>
    <w:rsid w:val="006E0950"/>
    <w:rsid w:val="006E0BA3"/>
    <w:rsid w:val="006E0F50"/>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4D0"/>
    <w:rsid w:val="00702CCD"/>
    <w:rsid w:val="00702EFC"/>
    <w:rsid w:val="007032D6"/>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655"/>
    <w:rsid w:val="00717955"/>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64CA"/>
    <w:rsid w:val="00727369"/>
    <w:rsid w:val="007274B4"/>
    <w:rsid w:val="00727E04"/>
    <w:rsid w:val="00727EBC"/>
    <w:rsid w:val="00727EFE"/>
    <w:rsid w:val="00730419"/>
    <w:rsid w:val="00730563"/>
    <w:rsid w:val="0073065D"/>
    <w:rsid w:val="00732408"/>
    <w:rsid w:val="00732B88"/>
    <w:rsid w:val="007334AC"/>
    <w:rsid w:val="00733C9C"/>
    <w:rsid w:val="00733D01"/>
    <w:rsid w:val="00734063"/>
    <w:rsid w:val="00735802"/>
    <w:rsid w:val="007358F4"/>
    <w:rsid w:val="00735AE2"/>
    <w:rsid w:val="007366C7"/>
    <w:rsid w:val="007367D2"/>
    <w:rsid w:val="00737007"/>
    <w:rsid w:val="00737495"/>
    <w:rsid w:val="007377B7"/>
    <w:rsid w:val="00737A71"/>
    <w:rsid w:val="007404F7"/>
    <w:rsid w:val="0074064F"/>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470"/>
    <w:rsid w:val="007479BC"/>
    <w:rsid w:val="00747EC5"/>
    <w:rsid w:val="00747F73"/>
    <w:rsid w:val="00750A88"/>
    <w:rsid w:val="007510A7"/>
    <w:rsid w:val="007513F6"/>
    <w:rsid w:val="00751702"/>
    <w:rsid w:val="00751A4A"/>
    <w:rsid w:val="00751CEA"/>
    <w:rsid w:val="00751E9C"/>
    <w:rsid w:val="00751F0F"/>
    <w:rsid w:val="007522C3"/>
    <w:rsid w:val="007526C5"/>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8C1"/>
    <w:rsid w:val="00761CAD"/>
    <w:rsid w:val="00761DCE"/>
    <w:rsid w:val="00762295"/>
    <w:rsid w:val="0076253C"/>
    <w:rsid w:val="00762B46"/>
    <w:rsid w:val="00763004"/>
    <w:rsid w:val="007632AB"/>
    <w:rsid w:val="0076382F"/>
    <w:rsid w:val="00763839"/>
    <w:rsid w:val="00763EFE"/>
    <w:rsid w:val="007641A2"/>
    <w:rsid w:val="0076456D"/>
    <w:rsid w:val="007647C5"/>
    <w:rsid w:val="007649E8"/>
    <w:rsid w:val="00764B3B"/>
    <w:rsid w:val="00764C36"/>
    <w:rsid w:val="007658BB"/>
    <w:rsid w:val="00765916"/>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3170"/>
    <w:rsid w:val="007734C8"/>
    <w:rsid w:val="0077369C"/>
    <w:rsid w:val="007741C0"/>
    <w:rsid w:val="00774714"/>
    <w:rsid w:val="00775639"/>
    <w:rsid w:val="0077579C"/>
    <w:rsid w:val="007761CF"/>
    <w:rsid w:val="00776785"/>
    <w:rsid w:val="007767C2"/>
    <w:rsid w:val="007769BA"/>
    <w:rsid w:val="00777621"/>
    <w:rsid w:val="00777E96"/>
    <w:rsid w:val="00780102"/>
    <w:rsid w:val="00780256"/>
    <w:rsid w:val="007802BA"/>
    <w:rsid w:val="007804A5"/>
    <w:rsid w:val="007806E2"/>
    <w:rsid w:val="007809E2"/>
    <w:rsid w:val="00780A60"/>
    <w:rsid w:val="00780D5C"/>
    <w:rsid w:val="00780DF4"/>
    <w:rsid w:val="007811DF"/>
    <w:rsid w:val="00781952"/>
    <w:rsid w:val="00781CEE"/>
    <w:rsid w:val="00781FDD"/>
    <w:rsid w:val="00782115"/>
    <w:rsid w:val="00782123"/>
    <w:rsid w:val="007822EC"/>
    <w:rsid w:val="00782B1A"/>
    <w:rsid w:val="00782EFA"/>
    <w:rsid w:val="0078355A"/>
    <w:rsid w:val="0078362D"/>
    <w:rsid w:val="00783AAF"/>
    <w:rsid w:val="00783DAC"/>
    <w:rsid w:val="00783F76"/>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12AB"/>
    <w:rsid w:val="007915E5"/>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900"/>
    <w:rsid w:val="0079729A"/>
    <w:rsid w:val="007974BB"/>
    <w:rsid w:val="007A02D1"/>
    <w:rsid w:val="007A0613"/>
    <w:rsid w:val="007A0C4A"/>
    <w:rsid w:val="007A128D"/>
    <w:rsid w:val="007A195B"/>
    <w:rsid w:val="007A2332"/>
    <w:rsid w:val="007A2463"/>
    <w:rsid w:val="007A2891"/>
    <w:rsid w:val="007A29A7"/>
    <w:rsid w:val="007A29BA"/>
    <w:rsid w:val="007A2B70"/>
    <w:rsid w:val="007A2EE3"/>
    <w:rsid w:val="007A3A2C"/>
    <w:rsid w:val="007A4005"/>
    <w:rsid w:val="007A4605"/>
    <w:rsid w:val="007A515F"/>
    <w:rsid w:val="007A5636"/>
    <w:rsid w:val="007A57C4"/>
    <w:rsid w:val="007A5893"/>
    <w:rsid w:val="007A5B9E"/>
    <w:rsid w:val="007A5BBC"/>
    <w:rsid w:val="007A6230"/>
    <w:rsid w:val="007A6806"/>
    <w:rsid w:val="007A688A"/>
    <w:rsid w:val="007B048F"/>
    <w:rsid w:val="007B0621"/>
    <w:rsid w:val="007B064F"/>
    <w:rsid w:val="007B0E32"/>
    <w:rsid w:val="007B12C4"/>
    <w:rsid w:val="007B1757"/>
    <w:rsid w:val="007B2795"/>
    <w:rsid w:val="007B3AED"/>
    <w:rsid w:val="007B3D6C"/>
    <w:rsid w:val="007B4203"/>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E1C"/>
    <w:rsid w:val="007C10D0"/>
    <w:rsid w:val="007C15DD"/>
    <w:rsid w:val="007C179B"/>
    <w:rsid w:val="007C1DA3"/>
    <w:rsid w:val="007C1DD6"/>
    <w:rsid w:val="007C1E2F"/>
    <w:rsid w:val="007C2052"/>
    <w:rsid w:val="007C2200"/>
    <w:rsid w:val="007C2348"/>
    <w:rsid w:val="007C288A"/>
    <w:rsid w:val="007C2A09"/>
    <w:rsid w:val="007C2C8C"/>
    <w:rsid w:val="007C3291"/>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003E"/>
    <w:rsid w:val="007D13A5"/>
    <w:rsid w:val="007D16B7"/>
    <w:rsid w:val="007D1A18"/>
    <w:rsid w:val="007D1D92"/>
    <w:rsid w:val="007D2045"/>
    <w:rsid w:val="007D2157"/>
    <w:rsid w:val="007D22E0"/>
    <w:rsid w:val="007D23FE"/>
    <w:rsid w:val="007D2469"/>
    <w:rsid w:val="007D26FC"/>
    <w:rsid w:val="007D3147"/>
    <w:rsid w:val="007D3E53"/>
    <w:rsid w:val="007D40D2"/>
    <w:rsid w:val="007D46C8"/>
    <w:rsid w:val="007D4721"/>
    <w:rsid w:val="007D47FC"/>
    <w:rsid w:val="007D4C72"/>
    <w:rsid w:val="007D4CD3"/>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283"/>
    <w:rsid w:val="008044A1"/>
    <w:rsid w:val="0080469D"/>
    <w:rsid w:val="0080486A"/>
    <w:rsid w:val="008048A4"/>
    <w:rsid w:val="00805037"/>
    <w:rsid w:val="0080535C"/>
    <w:rsid w:val="00805930"/>
    <w:rsid w:val="00806200"/>
    <w:rsid w:val="00806492"/>
    <w:rsid w:val="008069D9"/>
    <w:rsid w:val="008078CA"/>
    <w:rsid w:val="00807B17"/>
    <w:rsid w:val="00807DE2"/>
    <w:rsid w:val="00810955"/>
    <w:rsid w:val="00810DFC"/>
    <w:rsid w:val="008111C7"/>
    <w:rsid w:val="008113D3"/>
    <w:rsid w:val="00811730"/>
    <w:rsid w:val="00811945"/>
    <w:rsid w:val="00811CDE"/>
    <w:rsid w:val="00812601"/>
    <w:rsid w:val="008129C2"/>
    <w:rsid w:val="00812D90"/>
    <w:rsid w:val="00813028"/>
    <w:rsid w:val="0081369B"/>
    <w:rsid w:val="00813C47"/>
    <w:rsid w:val="00813DD1"/>
    <w:rsid w:val="0081448B"/>
    <w:rsid w:val="00814881"/>
    <w:rsid w:val="0081489D"/>
    <w:rsid w:val="00814C8F"/>
    <w:rsid w:val="00814D5B"/>
    <w:rsid w:val="008155F3"/>
    <w:rsid w:val="008157A4"/>
    <w:rsid w:val="008159C7"/>
    <w:rsid w:val="008159E9"/>
    <w:rsid w:val="00816174"/>
    <w:rsid w:val="0081664B"/>
    <w:rsid w:val="008166DF"/>
    <w:rsid w:val="0081679A"/>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7093"/>
    <w:rsid w:val="0082793C"/>
    <w:rsid w:val="0083026A"/>
    <w:rsid w:val="008303E6"/>
    <w:rsid w:val="0083077E"/>
    <w:rsid w:val="008308AE"/>
    <w:rsid w:val="008309DD"/>
    <w:rsid w:val="00830E18"/>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6BA"/>
    <w:rsid w:val="00837F53"/>
    <w:rsid w:val="00840091"/>
    <w:rsid w:val="00840380"/>
    <w:rsid w:val="00841275"/>
    <w:rsid w:val="008413BE"/>
    <w:rsid w:val="00841A96"/>
    <w:rsid w:val="00841F07"/>
    <w:rsid w:val="008427C8"/>
    <w:rsid w:val="0084298D"/>
    <w:rsid w:val="00842EF7"/>
    <w:rsid w:val="008432ED"/>
    <w:rsid w:val="0084379B"/>
    <w:rsid w:val="00843BF6"/>
    <w:rsid w:val="008440E4"/>
    <w:rsid w:val="0084479C"/>
    <w:rsid w:val="00844C65"/>
    <w:rsid w:val="008460B0"/>
    <w:rsid w:val="008466B3"/>
    <w:rsid w:val="00846DD6"/>
    <w:rsid w:val="008472C1"/>
    <w:rsid w:val="0084762B"/>
    <w:rsid w:val="0085014F"/>
    <w:rsid w:val="0085025D"/>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130"/>
    <w:rsid w:val="00861BC9"/>
    <w:rsid w:val="00861D65"/>
    <w:rsid w:val="00862147"/>
    <w:rsid w:val="0086227A"/>
    <w:rsid w:val="008628D7"/>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96D"/>
    <w:rsid w:val="00872A1E"/>
    <w:rsid w:val="00872FAA"/>
    <w:rsid w:val="008731D4"/>
    <w:rsid w:val="00873290"/>
    <w:rsid w:val="008735BF"/>
    <w:rsid w:val="00873757"/>
    <w:rsid w:val="00873B45"/>
    <w:rsid w:val="00873C1F"/>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044C"/>
    <w:rsid w:val="00891785"/>
    <w:rsid w:val="00891EC6"/>
    <w:rsid w:val="0089212F"/>
    <w:rsid w:val="00892EE7"/>
    <w:rsid w:val="00892F00"/>
    <w:rsid w:val="008935B0"/>
    <w:rsid w:val="00894D70"/>
    <w:rsid w:val="0089510F"/>
    <w:rsid w:val="00895412"/>
    <w:rsid w:val="008959F2"/>
    <w:rsid w:val="00895DC4"/>
    <w:rsid w:val="00895E07"/>
    <w:rsid w:val="00895FCC"/>
    <w:rsid w:val="0089640C"/>
    <w:rsid w:val="008964EB"/>
    <w:rsid w:val="00896805"/>
    <w:rsid w:val="00896C24"/>
    <w:rsid w:val="00897012"/>
    <w:rsid w:val="0089798A"/>
    <w:rsid w:val="008A002B"/>
    <w:rsid w:val="008A0F79"/>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4A7"/>
    <w:rsid w:val="008A701E"/>
    <w:rsid w:val="008A75C8"/>
    <w:rsid w:val="008A771F"/>
    <w:rsid w:val="008A7735"/>
    <w:rsid w:val="008A7A46"/>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441"/>
    <w:rsid w:val="008C2666"/>
    <w:rsid w:val="008C273E"/>
    <w:rsid w:val="008C2D34"/>
    <w:rsid w:val="008C2DD1"/>
    <w:rsid w:val="008C2FCC"/>
    <w:rsid w:val="008C310B"/>
    <w:rsid w:val="008C36D3"/>
    <w:rsid w:val="008C42F0"/>
    <w:rsid w:val="008C434D"/>
    <w:rsid w:val="008C5CB4"/>
    <w:rsid w:val="008C649F"/>
    <w:rsid w:val="008C6A00"/>
    <w:rsid w:val="008C6BA3"/>
    <w:rsid w:val="008C6DB6"/>
    <w:rsid w:val="008C702B"/>
    <w:rsid w:val="008C7243"/>
    <w:rsid w:val="008C77BD"/>
    <w:rsid w:val="008C7CFB"/>
    <w:rsid w:val="008D03AB"/>
    <w:rsid w:val="008D069E"/>
    <w:rsid w:val="008D0B7E"/>
    <w:rsid w:val="008D1AC9"/>
    <w:rsid w:val="008D2922"/>
    <w:rsid w:val="008D30CC"/>
    <w:rsid w:val="008D31CE"/>
    <w:rsid w:val="008D3991"/>
    <w:rsid w:val="008D3B33"/>
    <w:rsid w:val="008D3B4E"/>
    <w:rsid w:val="008D3F8B"/>
    <w:rsid w:val="008D4BE0"/>
    <w:rsid w:val="008D5BDF"/>
    <w:rsid w:val="008D5F68"/>
    <w:rsid w:val="008D733F"/>
    <w:rsid w:val="008D78B5"/>
    <w:rsid w:val="008D79BE"/>
    <w:rsid w:val="008E0059"/>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50AC"/>
    <w:rsid w:val="008E5438"/>
    <w:rsid w:val="008E63AD"/>
    <w:rsid w:val="008E691A"/>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A56"/>
    <w:rsid w:val="008F5C41"/>
    <w:rsid w:val="008F63F5"/>
    <w:rsid w:val="008F6537"/>
    <w:rsid w:val="008F69F9"/>
    <w:rsid w:val="008F6C63"/>
    <w:rsid w:val="008F6E52"/>
    <w:rsid w:val="008F704E"/>
    <w:rsid w:val="008F70F1"/>
    <w:rsid w:val="008F74F3"/>
    <w:rsid w:val="008F75B3"/>
    <w:rsid w:val="008F7838"/>
    <w:rsid w:val="008F7AEB"/>
    <w:rsid w:val="008F7B7C"/>
    <w:rsid w:val="00900D3E"/>
    <w:rsid w:val="009012CC"/>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7A4D"/>
    <w:rsid w:val="00910A04"/>
    <w:rsid w:val="00910C8C"/>
    <w:rsid w:val="00910EBE"/>
    <w:rsid w:val="00912898"/>
    <w:rsid w:val="00913135"/>
    <w:rsid w:val="0091354C"/>
    <w:rsid w:val="00913C12"/>
    <w:rsid w:val="009150EA"/>
    <w:rsid w:val="00915103"/>
    <w:rsid w:val="009157DF"/>
    <w:rsid w:val="00915B39"/>
    <w:rsid w:val="00915B73"/>
    <w:rsid w:val="00915C03"/>
    <w:rsid w:val="00915C57"/>
    <w:rsid w:val="00915CC9"/>
    <w:rsid w:val="009160C4"/>
    <w:rsid w:val="00916139"/>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3855"/>
    <w:rsid w:val="00924F54"/>
    <w:rsid w:val="00924F8A"/>
    <w:rsid w:val="00925220"/>
    <w:rsid w:val="0092582A"/>
    <w:rsid w:val="00925D1B"/>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B49"/>
    <w:rsid w:val="00931FF7"/>
    <w:rsid w:val="0093224E"/>
    <w:rsid w:val="009323C5"/>
    <w:rsid w:val="00933115"/>
    <w:rsid w:val="00933794"/>
    <w:rsid w:val="0093481B"/>
    <w:rsid w:val="009349A1"/>
    <w:rsid w:val="00934D47"/>
    <w:rsid w:val="009356D1"/>
    <w:rsid w:val="009358BC"/>
    <w:rsid w:val="009359D7"/>
    <w:rsid w:val="00935D48"/>
    <w:rsid w:val="00936331"/>
    <w:rsid w:val="009364DD"/>
    <w:rsid w:val="0093682F"/>
    <w:rsid w:val="00936C0A"/>
    <w:rsid w:val="00936E36"/>
    <w:rsid w:val="00936EBF"/>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334"/>
    <w:rsid w:val="00945911"/>
    <w:rsid w:val="00945DD3"/>
    <w:rsid w:val="0094659C"/>
    <w:rsid w:val="00946F41"/>
    <w:rsid w:val="00947564"/>
    <w:rsid w:val="00947B90"/>
    <w:rsid w:val="00951309"/>
    <w:rsid w:val="009517D0"/>
    <w:rsid w:val="009517FE"/>
    <w:rsid w:val="00951B25"/>
    <w:rsid w:val="00952253"/>
    <w:rsid w:val="009529CD"/>
    <w:rsid w:val="00952C69"/>
    <w:rsid w:val="00953BAC"/>
    <w:rsid w:val="00953F31"/>
    <w:rsid w:val="009542D7"/>
    <w:rsid w:val="00954759"/>
    <w:rsid w:val="009561CD"/>
    <w:rsid w:val="00956205"/>
    <w:rsid w:val="00956B16"/>
    <w:rsid w:val="00956C7A"/>
    <w:rsid w:val="00956FB5"/>
    <w:rsid w:val="00957099"/>
    <w:rsid w:val="00957227"/>
    <w:rsid w:val="00957921"/>
    <w:rsid w:val="00957A42"/>
    <w:rsid w:val="00957C37"/>
    <w:rsid w:val="00957EC8"/>
    <w:rsid w:val="00957F60"/>
    <w:rsid w:val="00960583"/>
    <w:rsid w:val="00960B47"/>
    <w:rsid w:val="00961363"/>
    <w:rsid w:val="00961850"/>
    <w:rsid w:val="009618CD"/>
    <w:rsid w:val="00961AC5"/>
    <w:rsid w:val="0096268F"/>
    <w:rsid w:val="0096295F"/>
    <w:rsid w:val="00962997"/>
    <w:rsid w:val="00963126"/>
    <w:rsid w:val="009634EE"/>
    <w:rsid w:val="009637EE"/>
    <w:rsid w:val="00963D21"/>
    <w:rsid w:val="0096450D"/>
    <w:rsid w:val="009648E6"/>
    <w:rsid w:val="009648F0"/>
    <w:rsid w:val="00964A19"/>
    <w:rsid w:val="0096545F"/>
    <w:rsid w:val="00965531"/>
    <w:rsid w:val="009655DA"/>
    <w:rsid w:val="00965968"/>
    <w:rsid w:val="00965DD6"/>
    <w:rsid w:val="00966194"/>
    <w:rsid w:val="00966240"/>
    <w:rsid w:val="00966A8F"/>
    <w:rsid w:val="00966BFF"/>
    <w:rsid w:val="00967033"/>
    <w:rsid w:val="0096721B"/>
    <w:rsid w:val="00967D21"/>
    <w:rsid w:val="00967F8F"/>
    <w:rsid w:val="0097083D"/>
    <w:rsid w:val="00970A57"/>
    <w:rsid w:val="00970FFA"/>
    <w:rsid w:val="00971132"/>
    <w:rsid w:val="009711EB"/>
    <w:rsid w:val="00971A75"/>
    <w:rsid w:val="00971BEC"/>
    <w:rsid w:val="00972CCB"/>
    <w:rsid w:val="00972CE6"/>
    <w:rsid w:val="00973A6E"/>
    <w:rsid w:val="0097514C"/>
    <w:rsid w:val="009761D8"/>
    <w:rsid w:val="00976380"/>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4D66"/>
    <w:rsid w:val="009851BA"/>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10B0"/>
    <w:rsid w:val="009910F9"/>
    <w:rsid w:val="00991A3C"/>
    <w:rsid w:val="009927F4"/>
    <w:rsid w:val="00992DEC"/>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CC0"/>
    <w:rsid w:val="009973B1"/>
    <w:rsid w:val="009978D9"/>
    <w:rsid w:val="00997977"/>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571"/>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356"/>
    <w:rsid w:val="009B450E"/>
    <w:rsid w:val="009B4533"/>
    <w:rsid w:val="009B4828"/>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23E7"/>
    <w:rsid w:val="009C27CB"/>
    <w:rsid w:val="009C291B"/>
    <w:rsid w:val="009C2E04"/>
    <w:rsid w:val="009C385E"/>
    <w:rsid w:val="009C3A30"/>
    <w:rsid w:val="009C3C96"/>
    <w:rsid w:val="009C4C83"/>
    <w:rsid w:val="009C4D57"/>
    <w:rsid w:val="009C4FD6"/>
    <w:rsid w:val="009C55BA"/>
    <w:rsid w:val="009C5BAC"/>
    <w:rsid w:val="009C5C2D"/>
    <w:rsid w:val="009C5F0B"/>
    <w:rsid w:val="009C61A5"/>
    <w:rsid w:val="009C656D"/>
    <w:rsid w:val="009C67BE"/>
    <w:rsid w:val="009C6A2C"/>
    <w:rsid w:val="009C72BF"/>
    <w:rsid w:val="009C72FA"/>
    <w:rsid w:val="009C7325"/>
    <w:rsid w:val="009C7506"/>
    <w:rsid w:val="009C75E0"/>
    <w:rsid w:val="009C78CA"/>
    <w:rsid w:val="009C7A31"/>
    <w:rsid w:val="009C7C42"/>
    <w:rsid w:val="009C7D94"/>
    <w:rsid w:val="009D0690"/>
    <w:rsid w:val="009D0DFC"/>
    <w:rsid w:val="009D1013"/>
    <w:rsid w:val="009D173D"/>
    <w:rsid w:val="009D1DA6"/>
    <w:rsid w:val="009D2F0A"/>
    <w:rsid w:val="009D334F"/>
    <w:rsid w:val="009D3FF3"/>
    <w:rsid w:val="009D4B2D"/>
    <w:rsid w:val="009D4E1C"/>
    <w:rsid w:val="009D5408"/>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493"/>
    <w:rsid w:val="009E36EE"/>
    <w:rsid w:val="009E39FF"/>
    <w:rsid w:val="009E3A68"/>
    <w:rsid w:val="009E3ED0"/>
    <w:rsid w:val="009E4341"/>
    <w:rsid w:val="009E447F"/>
    <w:rsid w:val="009E4E56"/>
    <w:rsid w:val="009E5113"/>
    <w:rsid w:val="009E549A"/>
    <w:rsid w:val="009E55D1"/>
    <w:rsid w:val="009E5DE6"/>
    <w:rsid w:val="009E6C20"/>
    <w:rsid w:val="009E6EBC"/>
    <w:rsid w:val="009E744A"/>
    <w:rsid w:val="009E760E"/>
    <w:rsid w:val="009E7745"/>
    <w:rsid w:val="009E7CB4"/>
    <w:rsid w:val="009F0499"/>
    <w:rsid w:val="009F0711"/>
    <w:rsid w:val="009F0C89"/>
    <w:rsid w:val="009F11A7"/>
    <w:rsid w:val="009F31A9"/>
    <w:rsid w:val="009F32DD"/>
    <w:rsid w:val="009F3513"/>
    <w:rsid w:val="009F36CD"/>
    <w:rsid w:val="009F3CEB"/>
    <w:rsid w:val="009F3FB9"/>
    <w:rsid w:val="009F3FF3"/>
    <w:rsid w:val="009F40CE"/>
    <w:rsid w:val="009F40E8"/>
    <w:rsid w:val="009F4774"/>
    <w:rsid w:val="009F5056"/>
    <w:rsid w:val="009F5526"/>
    <w:rsid w:val="009F5F1F"/>
    <w:rsid w:val="009F627B"/>
    <w:rsid w:val="009F7F02"/>
    <w:rsid w:val="00A000CC"/>
    <w:rsid w:val="00A00BC0"/>
    <w:rsid w:val="00A00FE2"/>
    <w:rsid w:val="00A017BC"/>
    <w:rsid w:val="00A01AE0"/>
    <w:rsid w:val="00A01E7A"/>
    <w:rsid w:val="00A02338"/>
    <w:rsid w:val="00A024EC"/>
    <w:rsid w:val="00A0272E"/>
    <w:rsid w:val="00A0280E"/>
    <w:rsid w:val="00A0312A"/>
    <w:rsid w:val="00A03462"/>
    <w:rsid w:val="00A03861"/>
    <w:rsid w:val="00A03E57"/>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141"/>
    <w:rsid w:val="00A07326"/>
    <w:rsid w:val="00A07B62"/>
    <w:rsid w:val="00A101F0"/>
    <w:rsid w:val="00A102CB"/>
    <w:rsid w:val="00A103B7"/>
    <w:rsid w:val="00A10457"/>
    <w:rsid w:val="00A10570"/>
    <w:rsid w:val="00A10D84"/>
    <w:rsid w:val="00A115BD"/>
    <w:rsid w:val="00A12023"/>
    <w:rsid w:val="00A1241B"/>
    <w:rsid w:val="00A12865"/>
    <w:rsid w:val="00A12E89"/>
    <w:rsid w:val="00A13259"/>
    <w:rsid w:val="00A139B6"/>
    <w:rsid w:val="00A13DAA"/>
    <w:rsid w:val="00A14AC8"/>
    <w:rsid w:val="00A1510F"/>
    <w:rsid w:val="00A1585F"/>
    <w:rsid w:val="00A15CC6"/>
    <w:rsid w:val="00A15DE0"/>
    <w:rsid w:val="00A15EE0"/>
    <w:rsid w:val="00A16061"/>
    <w:rsid w:val="00A16227"/>
    <w:rsid w:val="00A17050"/>
    <w:rsid w:val="00A1709C"/>
    <w:rsid w:val="00A1733B"/>
    <w:rsid w:val="00A1777C"/>
    <w:rsid w:val="00A17FD6"/>
    <w:rsid w:val="00A2016E"/>
    <w:rsid w:val="00A20441"/>
    <w:rsid w:val="00A206DA"/>
    <w:rsid w:val="00A21212"/>
    <w:rsid w:val="00A21404"/>
    <w:rsid w:val="00A2148E"/>
    <w:rsid w:val="00A217A5"/>
    <w:rsid w:val="00A21EC2"/>
    <w:rsid w:val="00A222B1"/>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0CE"/>
    <w:rsid w:val="00A37659"/>
    <w:rsid w:val="00A376F4"/>
    <w:rsid w:val="00A37A9C"/>
    <w:rsid w:val="00A40129"/>
    <w:rsid w:val="00A4055B"/>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48CF"/>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818"/>
    <w:rsid w:val="00A51F19"/>
    <w:rsid w:val="00A5218D"/>
    <w:rsid w:val="00A5294F"/>
    <w:rsid w:val="00A52F0B"/>
    <w:rsid w:val="00A531F2"/>
    <w:rsid w:val="00A5334C"/>
    <w:rsid w:val="00A5339E"/>
    <w:rsid w:val="00A53D3C"/>
    <w:rsid w:val="00A5403D"/>
    <w:rsid w:val="00A544AF"/>
    <w:rsid w:val="00A5451F"/>
    <w:rsid w:val="00A5462B"/>
    <w:rsid w:val="00A54D1B"/>
    <w:rsid w:val="00A54E3E"/>
    <w:rsid w:val="00A55121"/>
    <w:rsid w:val="00A559CE"/>
    <w:rsid w:val="00A55C8A"/>
    <w:rsid w:val="00A55D68"/>
    <w:rsid w:val="00A569A1"/>
    <w:rsid w:val="00A56A7C"/>
    <w:rsid w:val="00A56CB5"/>
    <w:rsid w:val="00A575DF"/>
    <w:rsid w:val="00A57CEF"/>
    <w:rsid w:val="00A57F2B"/>
    <w:rsid w:val="00A57FC7"/>
    <w:rsid w:val="00A6012E"/>
    <w:rsid w:val="00A6093B"/>
    <w:rsid w:val="00A61415"/>
    <w:rsid w:val="00A614F0"/>
    <w:rsid w:val="00A6152E"/>
    <w:rsid w:val="00A6157F"/>
    <w:rsid w:val="00A6166C"/>
    <w:rsid w:val="00A61939"/>
    <w:rsid w:val="00A61F7D"/>
    <w:rsid w:val="00A62CF6"/>
    <w:rsid w:val="00A6322E"/>
    <w:rsid w:val="00A6343F"/>
    <w:rsid w:val="00A63980"/>
    <w:rsid w:val="00A63C7C"/>
    <w:rsid w:val="00A6430C"/>
    <w:rsid w:val="00A64537"/>
    <w:rsid w:val="00A64732"/>
    <w:rsid w:val="00A649F4"/>
    <w:rsid w:val="00A64A43"/>
    <w:rsid w:val="00A64B50"/>
    <w:rsid w:val="00A64FC4"/>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2E20"/>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53D"/>
    <w:rsid w:val="00AC6E03"/>
    <w:rsid w:val="00AC7299"/>
    <w:rsid w:val="00AC7E00"/>
    <w:rsid w:val="00AC7E3D"/>
    <w:rsid w:val="00AC7E97"/>
    <w:rsid w:val="00AC7FFE"/>
    <w:rsid w:val="00AD0022"/>
    <w:rsid w:val="00AD034F"/>
    <w:rsid w:val="00AD05CF"/>
    <w:rsid w:val="00AD08D1"/>
    <w:rsid w:val="00AD0ACE"/>
    <w:rsid w:val="00AD0BDF"/>
    <w:rsid w:val="00AD0D4F"/>
    <w:rsid w:val="00AD183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6B6"/>
    <w:rsid w:val="00AE5BF9"/>
    <w:rsid w:val="00AF0202"/>
    <w:rsid w:val="00AF04FF"/>
    <w:rsid w:val="00AF13AA"/>
    <w:rsid w:val="00AF1555"/>
    <w:rsid w:val="00AF2B94"/>
    <w:rsid w:val="00AF3091"/>
    <w:rsid w:val="00AF31EE"/>
    <w:rsid w:val="00AF320B"/>
    <w:rsid w:val="00AF321A"/>
    <w:rsid w:val="00AF33B2"/>
    <w:rsid w:val="00AF379C"/>
    <w:rsid w:val="00AF39A6"/>
    <w:rsid w:val="00AF3BBF"/>
    <w:rsid w:val="00AF3E0A"/>
    <w:rsid w:val="00AF4160"/>
    <w:rsid w:val="00AF450D"/>
    <w:rsid w:val="00AF45AE"/>
    <w:rsid w:val="00AF45CF"/>
    <w:rsid w:val="00AF461D"/>
    <w:rsid w:val="00AF4DD5"/>
    <w:rsid w:val="00AF5C15"/>
    <w:rsid w:val="00AF6B77"/>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867"/>
    <w:rsid w:val="00B05BDC"/>
    <w:rsid w:val="00B05CE4"/>
    <w:rsid w:val="00B05DDB"/>
    <w:rsid w:val="00B05E40"/>
    <w:rsid w:val="00B05E44"/>
    <w:rsid w:val="00B06155"/>
    <w:rsid w:val="00B068FE"/>
    <w:rsid w:val="00B06A0B"/>
    <w:rsid w:val="00B06AC9"/>
    <w:rsid w:val="00B06FAD"/>
    <w:rsid w:val="00B0704B"/>
    <w:rsid w:val="00B071DC"/>
    <w:rsid w:val="00B072DA"/>
    <w:rsid w:val="00B074E5"/>
    <w:rsid w:val="00B1151F"/>
    <w:rsid w:val="00B11D09"/>
    <w:rsid w:val="00B11E9A"/>
    <w:rsid w:val="00B124EA"/>
    <w:rsid w:val="00B1268E"/>
    <w:rsid w:val="00B12970"/>
    <w:rsid w:val="00B1379C"/>
    <w:rsid w:val="00B13907"/>
    <w:rsid w:val="00B13A93"/>
    <w:rsid w:val="00B14B8E"/>
    <w:rsid w:val="00B14FB1"/>
    <w:rsid w:val="00B15024"/>
    <w:rsid w:val="00B155F7"/>
    <w:rsid w:val="00B1586F"/>
    <w:rsid w:val="00B15919"/>
    <w:rsid w:val="00B15F2D"/>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2FD0"/>
    <w:rsid w:val="00B230A1"/>
    <w:rsid w:val="00B23914"/>
    <w:rsid w:val="00B23C27"/>
    <w:rsid w:val="00B24828"/>
    <w:rsid w:val="00B24BA6"/>
    <w:rsid w:val="00B24D74"/>
    <w:rsid w:val="00B2507F"/>
    <w:rsid w:val="00B25489"/>
    <w:rsid w:val="00B2629F"/>
    <w:rsid w:val="00B263CA"/>
    <w:rsid w:val="00B26A3F"/>
    <w:rsid w:val="00B26EA5"/>
    <w:rsid w:val="00B27446"/>
    <w:rsid w:val="00B2751F"/>
    <w:rsid w:val="00B27967"/>
    <w:rsid w:val="00B27EF0"/>
    <w:rsid w:val="00B300B1"/>
    <w:rsid w:val="00B3069F"/>
    <w:rsid w:val="00B31127"/>
    <w:rsid w:val="00B31EB3"/>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3FB"/>
    <w:rsid w:val="00B4589A"/>
    <w:rsid w:val="00B460A7"/>
    <w:rsid w:val="00B462B3"/>
    <w:rsid w:val="00B47369"/>
    <w:rsid w:val="00B474A0"/>
    <w:rsid w:val="00B4784F"/>
    <w:rsid w:val="00B47B30"/>
    <w:rsid w:val="00B50311"/>
    <w:rsid w:val="00B517A5"/>
    <w:rsid w:val="00B5280E"/>
    <w:rsid w:val="00B53011"/>
    <w:rsid w:val="00B53F6A"/>
    <w:rsid w:val="00B541A5"/>
    <w:rsid w:val="00B542A2"/>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4D68"/>
    <w:rsid w:val="00B74FF5"/>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16F3"/>
    <w:rsid w:val="00B827FC"/>
    <w:rsid w:val="00B82FF1"/>
    <w:rsid w:val="00B8383B"/>
    <w:rsid w:val="00B839F2"/>
    <w:rsid w:val="00B84111"/>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27"/>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A0"/>
    <w:rsid w:val="00BA1866"/>
    <w:rsid w:val="00BA194A"/>
    <w:rsid w:val="00BA1C22"/>
    <w:rsid w:val="00BA1D5A"/>
    <w:rsid w:val="00BA22D6"/>
    <w:rsid w:val="00BA2644"/>
    <w:rsid w:val="00BA26B9"/>
    <w:rsid w:val="00BA2877"/>
    <w:rsid w:val="00BA3769"/>
    <w:rsid w:val="00BA3E6D"/>
    <w:rsid w:val="00BA4C5D"/>
    <w:rsid w:val="00BA5A80"/>
    <w:rsid w:val="00BA5FC6"/>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5C"/>
    <w:rsid w:val="00BB18F7"/>
    <w:rsid w:val="00BB25EF"/>
    <w:rsid w:val="00BB29DF"/>
    <w:rsid w:val="00BB33D6"/>
    <w:rsid w:val="00BB34BB"/>
    <w:rsid w:val="00BB4283"/>
    <w:rsid w:val="00BB4434"/>
    <w:rsid w:val="00BB48BF"/>
    <w:rsid w:val="00BB4AF3"/>
    <w:rsid w:val="00BB51E3"/>
    <w:rsid w:val="00BB55D7"/>
    <w:rsid w:val="00BB6362"/>
    <w:rsid w:val="00BB6E49"/>
    <w:rsid w:val="00BB6F4B"/>
    <w:rsid w:val="00BB71DC"/>
    <w:rsid w:val="00BB7C0E"/>
    <w:rsid w:val="00BB7F14"/>
    <w:rsid w:val="00BC0A41"/>
    <w:rsid w:val="00BC133D"/>
    <w:rsid w:val="00BC1357"/>
    <w:rsid w:val="00BC16EC"/>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9E9"/>
    <w:rsid w:val="00BC5BD4"/>
    <w:rsid w:val="00BC5CF2"/>
    <w:rsid w:val="00BC6038"/>
    <w:rsid w:val="00BC63AB"/>
    <w:rsid w:val="00BC666F"/>
    <w:rsid w:val="00BC6671"/>
    <w:rsid w:val="00BC6956"/>
    <w:rsid w:val="00BC6F1C"/>
    <w:rsid w:val="00BC7182"/>
    <w:rsid w:val="00BC7AF3"/>
    <w:rsid w:val="00BC7EA7"/>
    <w:rsid w:val="00BC7F04"/>
    <w:rsid w:val="00BC7FA9"/>
    <w:rsid w:val="00BD0053"/>
    <w:rsid w:val="00BD0364"/>
    <w:rsid w:val="00BD104E"/>
    <w:rsid w:val="00BD148C"/>
    <w:rsid w:val="00BD23A5"/>
    <w:rsid w:val="00BD34EA"/>
    <w:rsid w:val="00BD3E78"/>
    <w:rsid w:val="00BD4E7C"/>
    <w:rsid w:val="00BD536A"/>
    <w:rsid w:val="00BD56DC"/>
    <w:rsid w:val="00BD59EC"/>
    <w:rsid w:val="00BD5B8D"/>
    <w:rsid w:val="00BD5D19"/>
    <w:rsid w:val="00BD6010"/>
    <w:rsid w:val="00BD6122"/>
    <w:rsid w:val="00BD631F"/>
    <w:rsid w:val="00BD640B"/>
    <w:rsid w:val="00BD6473"/>
    <w:rsid w:val="00BD6523"/>
    <w:rsid w:val="00BD6A15"/>
    <w:rsid w:val="00BD77BC"/>
    <w:rsid w:val="00BD7B4E"/>
    <w:rsid w:val="00BD7E45"/>
    <w:rsid w:val="00BE0239"/>
    <w:rsid w:val="00BE0CD6"/>
    <w:rsid w:val="00BE12C1"/>
    <w:rsid w:val="00BE12E5"/>
    <w:rsid w:val="00BE15D3"/>
    <w:rsid w:val="00BE18DD"/>
    <w:rsid w:val="00BE1C67"/>
    <w:rsid w:val="00BE201E"/>
    <w:rsid w:val="00BE2B0C"/>
    <w:rsid w:val="00BE30AC"/>
    <w:rsid w:val="00BE3255"/>
    <w:rsid w:val="00BE37DE"/>
    <w:rsid w:val="00BE3BF4"/>
    <w:rsid w:val="00BE50A7"/>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708F"/>
    <w:rsid w:val="00BF714C"/>
    <w:rsid w:val="00C001F8"/>
    <w:rsid w:val="00C00E64"/>
    <w:rsid w:val="00C0112F"/>
    <w:rsid w:val="00C01FBA"/>
    <w:rsid w:val="00C020A9"/>
    <w:rsid w:val="00C02139"/>
    <w:rsid w:val="00C02405"/>
    <w:rsid w:val="00C029CF"/>
    <w:rsid w:val="00C02ED0"/>
    <w:rsid w:val="00C03011"/>
    <w:rsid w:val="00C03315"/>
    <w:rsid w:val="00C0334E"/>
    <w:rsid w:val="00C0347D"/>
    <w:rsid w:val="00C03CAB"/>
    <w:rsid w:val="00C0404A"/>
    <w:rsid w:val="00C0419D"/>
    <w:rsid w:val="00C04A4E"/>
    <w:rsid w:val="00C04F58"/>
    <w:rsid w:val="00C05783"/>
    <w:rsid w:val="00C05839"/>
    <w:rsid w:val="00C059D2"/>
    <w:rsid w:val="00C05B4F"/>
    <w:rsid w:val="00C05FF9"/>
    <w:rsid w:val="00C0636D"/>
    <w:rsid w:val="00C06B0F"/>
    <w:rsid w:val="00C06F6A"/>
    <w:rsid w:val="00C07230"/>
    <w:rsid w:val="00C078C8"/>
    <w:rsid w:val="00C07E93"/>
    <w:rsid w:val="00C1007B"/>
    <w:rsid w:val="00C101D2"/>
    <w:rsid w:val="00C104FC"/>
    <w:rsid w:val="00C1093A"/>
    <w:rsid w:val="00C11713"/>
    <w:rsid w:val="00C129DD"/>
    <w:rsid w:val="00C12B37"/>
    <w:rsid w:val="00C1327F"/>
    <w:rsid w:val="00C13474"/>
    <w:rsid w:val="00C13E6B"/>
    <w:rsid w:val="00C143A3"/>
    <w:rsid w:val="00C144F2"/>
    <w:rsid w:val="00C14DD6"/>
    <w:rsid w:val="00C15705"/>
    <w:rsid w:val="00C15E1A"/>
    <w:rsid w:val="00C15EDB"/>
    <w:rsid w:val="00C16192"/>
    <w:rsid w:val="00C16682"/>
    <w:rsid w:val="00C16C5C"/>
    <w:rsid w:val="00C16CC6"/>
    <w:rsid w:val="00C16E87"/>
    <w:rsid w:val="00C16F49"/>
    <w:rsid w:val="00C17332"/>
    <w:rsid w:val="00C17345"/>
    <w:rsid w:val="00C17826"/>
    <w:rsid w:val="00C17D45"/>
    <w:rsid w:val="00C17EF8"/>
    <w:rsid w:val="00C20614"/>
    <w:rsid w:val="00C20741"/>
    <w:rsid w:val="00C20965"/>
    <w:rsid w:val="00C2144E"/>
    <w:rsid w:val="00C218AD"/>
    <w:rsid w:val="00C2192B"/>
    <w:rsid w:val="00C21C03"/>
    <w:rsid w:val="00C21C18"/>
    <w:rsid w:val="00C22784"/>
    <w:rsid w:val="00C22E73"/>
    <w:rsid w:val="00C22F76"/>
    <w:rsid w:val="00C23587"/>
    <w:rsid w:val="00C23789"/>
    <w:rsid w:val="00C23D9A"/>
    <w:rsid w:val="00C240AF"/>
    <w:rsid w:val="00C240F7"/>
    <w:rsid w:val="00C2462D"/>
    <w:rsid w:val="00C2479E"/>
    <w:rsid w:val="00C24A1C"/>
    <w:rsid w:val="00C24E27"/>
    <w:rsid w:val="00C2536E"/>
    <w:rsid w:val="00C25960"/>
    <w:rsid w:val="00C26844"/>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612A"/>
    <w:rsid w:val="00C4679B"/>
    <w:rsid w:val="00C474DE"/>
    <w:rsid w:val="00C477BC"/>
    <w:rsid w:val="00C47865"/>
    <w:rsid w:val="00C47A3B"/>
    <w:rsid w:val="00C47DAE"/>
    <w:rsid w:val="00C50630"/>
    <w:rsid w:val="00C51008"/>
    <w:rsid w:val="00C51526"/>
    <w:rsid w:val="00C515DE"/>
    <w:rsid w:val="00C5194F"/>
    <w:rsid w:val="00C51AA4"/>
    <w:rsid w:val="00C51C43"/>
    <w:rsid w:val="00C51E86"/>
    <w:rsid w:val="00C522EF"/>
    <w:rsid w:val="00C524C7"/>
    <w:rsid w:val="00C5250C"/>
    <w:rsid w:val="00C5282D"/>
    <w:rsid w:val="00C52899"/>
    <w:rsid w:val="00C52D72"/>
    <w:rsid w:val="00C52E82"/>
    <w:rsid w:val="00C535D4"/>
    <w:rsid w:val="00C53627"/>
    <w:rsid w:val="00C53DD2"/>
    <w:rsid w:val="00C54550"/>
    <w:rsid w:val="00C54938"/>
    <w:rsid w:val="00C54967"/>
    <w:rsid w:val="00C54ACC"/>
    <w:rsid w:val="00C54C8D"/>
    <w:rsid w:val="00C54E5F"/>
    <w:rsid w:val="00C55157"/>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2CD3"/>
    <w:rsid w:val="00C6312F"/>
    <w:rsid w:val="00C632DB"/>
    <w:rsid w:val="00C63EA9"/>
    <w:rsid w:val="00C6409C"/>
    <w:rsid w:val="00C6423A"/>
    <w:rsid w:val="00C6431C"/>
    <w:rsid w:val="00C64363"/>
    <w:rsid w:val="00C6444E"/>
    <w:rsid w:val="00C647E2"/>
    <w:rsid w:val="00C64869"/>
    <w:rsid w:val="00C64AC4"/>
    <w:rsid w:val="00C64C19"/>
    <w:rsid w:val="00C64CB6"/>
    <w:rsid w:val="00C650A7"/>
    <w:rsid w:val="00C652AB"/>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3F6"/>
    <w:rsid w:val="00C71435"/>
    <w:rsid w:val="00C71457"/>
    <w:rsid w:val="00C714D9"/>
    <w:rsid w:val="00C71A19"/>
    <w:rsid w:val="00C7223E"/>
    <w:rsid w:val="00C72717"/>
    <w:rsid w:val="00C728F4"/>
    <w:rsid w:val="00C72968"/>
    <w:rsid w:val="00C72985"/>
    <w:rsid w:val="00C72C9B"/>
    <w:rsid w:val="00C730AF"/>
    <w:rsid w:val="00C73206"/>
    <w:rsid w:val="00C73FC5"/>
    <w:rsid w:val="00C74335"/>
    <w:rsid w:val="00C74734"/>
    <w:rsid w:val="00C748EF"/>
    <w:rsid w:val="00C74B26"/>
    <w:rsid w:val="00C74F53"/>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D5"/>
    <w:rsid w:val="00C907E8"/>
    <w:rsid w:val="00C90C6C"/>
    <w:rsid w:val="00C91049"/>
    <w:rsid w:val="00C91408"/>
    <w:rsid w:val="00C91A9A"/>
    <w:rsid w:val="00C91CCA"/>
    <w:rsid w:val="00C91DF6"/>
    <w:rsid w:val="00C9205E"/>
    <w:rsid w:val="00C92113"/>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641D"/>
    <w:rsid w:val="00CA6787"/>
    <w:rsid w:val="00CA68F4"/>
    <w:rsid w:val="00CA6995"/>
    <w:rsid w:val="00CA6EF1"/>
    <w:rsid w:val="00CA727F"/>
    <w:rsid w:val="00CA74E2"/>
    <w:rsid w:val="00CA75CE"/>
    <w:rsid w:val="00CA7763"/>
    <w:rsid w:val="00CA7A58"/>
    <w:rsid w:val="00CA7EDF"/>
    <w:rsid w:val="00CB0525"/>
    <w:rsid w:val="00CB0C82"/>
    <w:rsid w:val="00CB0FCA"/>
    <w:rsid w:val="00CB11BF"/>
    <w:rsid w:val="00CB15DB"/>
    <w:rsid w:val="00CB1DA0"/>
    <w:rsid w:val="00CB211F"/>
    <w:rsid w:val="00CB21BC"/>
    <w:rsid w:val="00CB23A6"/>
    <w:rsid w:val="00CB2EC3"/>
    <w:rsid w:val="00CB3341"/>
    <w:rsid w:val="00CB3527"/>
    <w:rsid w:val="00CB3BCB"/>
    <w:rsid w:val="00CB3FEB"/>
    <w:rsid w:val="00CB4135"/>
    <w:rsid w:val="00CB4299"/>
    <w:rsid w:val="00CB4C77"/>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A35"/>
    <w:rsid w:val="00CC1CA8"/>
    <w:rsid w:val="00CC317A"/>
    <w:rsid w:val="00CC326A"/>
    <w:rsid w:val="00CC386D"/>
    <w:rsid w:val="00CC4446"/>
    <w:rsid w:val="00CC44A0"/>
    <w:rsid w:val="00CC497E"/>
    <w:rsid w:val="00CC4EF5"/>
    <w:rsid w:val="00CC5097"/>
    <w:rsid w:val="00CC54C3"/>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D64"/>
    <w:rsid w:val="00CD141D"/>
    <w:rsid w:val="00CD1771"/>
    <w:rsid w:val="00CD2476"/>
    <w:rsid w:val="00CD29EB"/>
    <w:rsid w:val="00CD2DAD"/>
    <w:rsid w:val="00CD2E0E"/>
    <w:rsid w:val="00CD30C3"/>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4CB"/>
    <w:rsid w:val="00CE3932"/>
    <w:rsid w:val="00CE39B8"/>
    <w:rsid w:val="00CE4505"/>
    <w:rsid w:val="00CE46BF"/>
    <w:rsid w:val="00CE4A3C"/>
    <w:rsid w:val="00CE57AF"/>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0A79"/>
    <w:rsid w:val="00CF1536"/>
    <w:rsid w:val="00CF1841"/>
    <w:rsid w:val="00CF2495"/>
    <w:rsid w:val="00CF28C7"/>
    <w:rsid w:val="00CF2D93"/>
    <w:rsid w:val="00CF33D8"/>
    <w:rsid w:val="00CF39D6"/>
    <w:rsid w:val="00CF3AFF"/>
    <w:rsid w:val="00CF40DF"/>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2CB"/>
    <w:rsid w:val="00D04ECE"/>
    <w:rsid w:val="00D05194"/>
    <w:rsid w:val="00D05279"/>
    <w:rsid w:val="00D053B1"/>
    <w:rsid w:val="00D0542A"/>
    <w:rsid w:val="00D05B10"/>
    <w:rsid w:val="00D05B3C"/>
    <w:rsid w:val="00D05BC2"/>
    <w:rsid w:val="00D05CA6"/>
    <w:rsid w:val="00D05D24"/>
    <w:rsid w:val="00D06423"/>
    <w:rsid w:val="00D06BA6"/>
    <w:rsid w:val="00D07164"/>
    <w:rsid w:val="00D07222"/>
    <w:rsid w:val="00D074CC"/>
    <w:rsid w:val="00D0794B"/>
    <w:rsid w:val="00D07B58"/>
    <w:rsid w:val="00D07BF5"/>
    <w:rsid w:val="00D07F6F"/>
    <w:rsid w:val="00D10A3B"/>
    <w:rsid w:val="00D10C13"/>
    <w:rsid w:val="00D10E5C"/>
    <w:rsid w:val="00D10FDF"/>
    <w:rsid w:val="00D11924"/>
    <w:rsid w:val="00D135C5"/>
    <w:rsid w:val="00D1398B"/>
    <w:rsid w:val="00D13A39"/>
    <w:rsid w:val="00D13BF4"/>
    <w:rsid w:val="00D13CEA"/>
    <w:rsid w:val="00D154E6"/>
    <w:rsid w:val="00D15E43"/>
    <w:rsid w:val="00D16142"/>
    <w:rsid w:val="00D16741"/>
    <w:rsid w:val="00D16842"/>
    <w:rsid w:val="00D16C1E"/>
    <w:rsid w:val="00D16CAA"/>
    <w:rsid w:val="00D16D4C"/>
    <w:rsid w:val="00D16E2D"/>
    <w:rsid w:val="00D16E4F"/>
    <w:rsid w:val="00D1708B"/>
    <w:rsid w:val="00D208A0"/>
    <w:rsid w:val="00D20CCE"/>
    <w:rsid w:val="00D20DD4"/>
    <w:rsid w:val="00D210A2"/>
    <w:rsid w:val="00D210CC"/>
    <w:rsid w:val="00D211D1"/>
    <w:rsid w:val="00D21482"/>
    <w:rsid w:val="00D23009"/>
    <w:rsid w:val="00D23582"/>
    <w:rsid w:val="00D235F9"/>
    <w:rsid w:val="00D23FA9"/>
    <w:rsid w:val="00D240F9"/>
    <w:rsid w:val="00D24EF5"/>
    <w:rsid w:val="00D24FBB"/>
    <w:rsid w:val="00D2507F"/>
    <w:rsid w:val="00D2514B"/>
    <w:rsid w:val="00D25598"/>
    <w:rsid w:val="00D25B58"/>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70E"/>
    <w:rsid w:val="00D449C2"/>
    <w:rsid w:val="00D44CB9"/>
    <w:rsid w:val="00D44D42"/>
    <w:rsid w:val="00D44F8E"/>
    <w:rsid w:val="00D4557A"/>
    <w:rsid w:val="00D45D91"/>
    <w:rsid w:val="00D461F2"/>
    <w:rsid w:val="00D4625E"/>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7DA"/>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590"/>
    <w:rsid w:val="00D72A83"/>
    <w:rsid w:val="00D7300D"/>
    <w:rsid w:val="00D735E5"/>
    <w:rsid w:val="00D7377F"/>
    <w:rsid w:val="00D73F82"/>
    <w:rsid w:val="00D7412C"/>
    <w:rsid w:val="00D74438"/>
    <w:rsid w:val="00D7477C"/>
    <w:rsid w:val="00D748A0"/>
    <w:rsid w:val="00D756C0"/>
    <w:rsid w:val="00D75C5E"/>
    <w:rsid w:val="00D76A68"/>
    <w:rsid w:val="00D76C13"/>
    <w:rsid w:val="00D771D3"/>
    <w:rsid w:val="00D77315"/>
    <w:rsid w:val="00D7783D"/>
    <w:rsid w:val="00D779AF"/>
    <w:rsid w:val="00D77F58"/>
    <w:rsid w:val="00D8017E"/>
    <w:rsid w:val="00D803DF"/>
    <w:rsid w:val="00D809F3"/>
    <w:rsid w:val="00D80A8D"/>
    <w:rsid w:val="00D8112A"/>
    <w:rsid w:val="00D81B9F"/>
    <w:rsid w:val="00D81C02"/>
    <w:rsid w:val="00D81F4D"/>
    <w:rsid w:val="00D82243"/>
    <w:rsid w:val="00D82DDD"/>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A024F"/>
    <w:rsid w:val="00DA0440"/>
    <w:rsid w:val="00DA0451"/>
    <w:rsid w:val="00DA0907"/>
    <w:rsid w:val="00DA0F29"/>
    <w:rsid w:val="00DA1CDF"/>
    <w:rsid w:val="00DA1DEE"/>
    <w:rsid w:val="00DA1F0E"/>
    <w:rsid w:val="00DA2BD9"/>
    <w:rsid w:val="00DA2DAF"/>
    <w:rsid w:val="00DA2FA2"/>
    <w:rsid w:val="00DA302C"/>
    <w:rsid w:val="00DA33D0"/>
    <w:rsid w:val="00DA35C3"/>
    <w:rsid w:val="00DA3E1F"/>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20D"/>
    <w:rsid w:val="00DA7BF3"/>
    <w:rsid w:val="00DA7E41"/>
    <w:rsid w:val="00DB003C"/>
    <w:rsid w:val="00DB0045"/>
    <w:rsid w:val="00DB02BA"/>
    <w:rsid w:val="00DB0E82"/>
    <w:rsid w:val="00DB20DB"/>
    <w:rsid w:val="00DB25EC"/>
    <w:rsid w:val="00DB2741"/>
    <w:rsid w:val="00DB2EF1"/>
    <w:rsid w:val="00DB3349"/>
    <w:rsid w:val="00DB37C1"/>
    <w:rsid w:val="00DB3B0A"/>
    <w:rsid w:val="00DB3C25"/>
    <w:rsid w:val="00DB5187"/>
    <w:rsid w:val="00DB51E8"/>
    <w:rsid w:val="00DB5418"/>
    <w:rsid w:val="00DB5907"/>
    <w:rsid w:val="00DB59B4"/>
    <w:rsid w:val="00DB5CD8"/>
    <w:rsid w:val="00DB5E96"/>
    <w:rsid w:val="00DB5FA8"/>
    <w:rsid w:val="00DB61D8"/>
    <w:rsid w:val="00DB65F2"/>
    <w:rsid w:val="00DB6D0F"/>
    <w:rsid w:val="00DB6F7F"/>
    <w:rsid w:val="00DB7194"/>
    <w:rsid w:val="00DB7583"/>
    <w:rsid w:val="00DB7608"/>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25F4"/>
    <w:rsid w:val="00DD29E5"/>
    <w:rsid w:val="00DD2B70"/>
    <w:rsid w:val="00DD384E"/>
    <w:rsid w:val="00DD386F"/>
    <w:rsid w:val="00DD38D2"/>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A05"/>
    <w:rsid w:val="00DF2DA6"/>
    <w:rsid w:val="00DF330F"/>
    <w:rsid w:val="00DF4985"/>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E81"/>
    <w:rsid w:val="00E0113E"/>
    <w:rsid w:val="00E012E8"/>
    <w:rsid w:val="00E015A8"/>
    <w:rsid w:val="00E01764"/>
    <w:rsid w:val="00E03454"/>
    <w:rsid w:val="00E0391E"/>
    <w:rsid w:val="00E03B34"/>
    <w:rsid w:val="00E03F31"/>
    <w:rsid w:val="00E04279"/>
    <w:rsid w:val="00E04478"/>
    <w:rsid w:val="00E048FA"/>
    <w:rsid w:val="00E04F95"/>
    <w:rsid w:val="00E05166"/>
    <w:rsid w:val="00E05350"/>
    <w:rsid w:val="00E055BD"/>
    <w:rsid w:val="00E05EC9"/>
    <w:rsid w:val="00E05EF3"/>
    <w:rsid w:val="00E06AAA"/>
    <w:rsid w:val="00E06BEC"/>
    <w:rsid w:val="00E072E4"/>
    <w:rsid w:val="00E07AE8"/>
    <w:rsid w:val="00E10412"/>
    <w:rsid w:val="00E10537"/>
    <w:rsid w:val="00E10551"/>
    <w:rsid w:val="00E105C2"/>
    <w:rsid w:val="00E10CB5"/>
    <w:rsid w:val="00E1185E"/>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9F0"/>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647D"/>
    <w:rsid w:val="00E26A26"/>
    <w:rsid w:val="00E26FC1"/>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561"/>
    <w:rsid w:val="00E36F9E"/>
    <w:rsid w:val="00E3756A"/>
    <w:rsid w:val="00E3777B"/>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684F"/>
    <w:rsid w:val="00E47E4E"/>
    <w:rsid w:val="00E50065"/>
    <w:rsid w:val="00E50607"/>
    <w:rsid w:val="00E5063D"/>
    <w:rsid w:val="00E50A47"/>
    <w:rsid w:val="00E511C0"/>
    <w:rsid w:val="00E51974"/>
    <w:rsid w:val="00E51A36"/>
    <w:rsid w:val="00E51B50"/>
    <w:rsid w:val="00E51BBE"/>
    <w:rsid w:val="00E51D31"/>
    <w:rsid w:val="00E51DE5"/>
    <w:rsid w:val="00E51EFC"/>
    <w:rsid w:val="00E51FC6"/>
    <w:rsid w:val="00E52071"/>
    <w:rsid w:val="00E5263B"/>
    <w:rsid w:val="00E526B4"/>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756"/>
    <w:rsid w:val="00E5649C"/>
    <w:rsid w:val="00E56CAC"/>
    <w:rsid w:val="00E56EA1"/>
    <w:rsid w:val="00E56EE5"/>
    <w:rsid w:val="00E5765C"/>
    <w:rsid w:val="00E60CB4"/>
    <w:rsid w:val="00E60F59"/>
    <w:rsid w:val="00E61469"/>
    <w:rsid w:val="00E61678"/>
    <w:rsid w:val="00E61E0C"/>
    <w:rsid w:val="00E61E6E"/>
    <w:rsid w:val="00E6232B"/>
    <w:rsid w:val="00E62E6F"/>
    <w:rsid w:val="00E62EBD"/>
    <w:rsid w:val="00E6307E"/>
    <w:rsid w:val="00E63283"/>
    <w:rsid w:val="00E636D2"/>
    <w:rsid w:val="00E63795"/>
    <w:rsid w:val="00E6389E"/>
    <w:rsid w:val="00E63D8A"/>
    <w:rsid w:val="00E63EA0"/>
    <w:rsid w:val="00E64472"/>
    <w:rsid w:val="00E645E5"/>
    <w:rsid w:val="00E64849"/>
    <w:rsid w:val="00E64B53"/>
    <w:rsid w:val="00E64C70"/>
    <w:rsid w:val="00E64F6B"/>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6E"/>
    <w:rsid w:val="00E74D93"/>
    <w:rsid w:val="00E74F88"/>
    <w:rsid w:val="00E7545B"/>
    <w:rsid w:val="00E75641"/>
    <w:rsid w:val="00E76CC3"/>
    <w:rsid w:val="00E76ED9"/>
    <w:rsid w:val="00E77301"/>
    <w:rsid w:val="00E7787E"/>
    <w:rsid w:val="00E77BE3"/>
    <w:rsid w:val="00E80B1A"/>
    <w:rsid w:val="00E8101D"/>
    <w:rsid w:val="00E81093"/>
    <w:rsid w:val="00E81945"/>
    <w:rsid w:val="00E81B86"/>
    <w:rsid w:val="00E81D68"/>
    <w:rsid w:val="00E81DFC"/>
    <w:rsid w:val="00E8224C"/>
    <w:rsid w:val="00E823BF"/>
    <w:rsid w:val="00E82750"/>
    <w:rsid w:val="00E82791"/>
    <w:rsid w:val="00E82911"/>
    <w:rsid w:val="00E82DF7"/>
    <w:rsid w:val="00E8319B"/>
    <w:rsid w:val="00E834E5"/>
    <w:rsid w:val="00E835D2"/>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7FF"/>
    <w:rsid w:val="00E91B2D"/>
    <w:rsid w:val="00E91B8F"/>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53"/>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4BF6"/>
    <w:rsid w:val="00EB5145"/>
    <w:rsid w:val="00EB5FEB"/>
    <w:rsid w:val="00EB6000"/>
    <w:rsid w:val="00EB6058"/>
    <w:rsid w:val="00EB6118"/>
    <w:rsid w:val="00EB62CF"/>
    <w:rsid w:val="00EB65F8"/>
    <w:rsid w:val="00EB6997"/>
    <w:rsid w:val="00EB6EFB"/>
    <w:rsid w:val="00EB72D8"/>
    <w:rsid w:val="00EC005E"/>
    <w:rsid w:val="00EC029B"/>
    <w:rsid w:val="00EC12D1"/>
    <w:rsid w:val="00EC1548"/>
    <w:rsid w:val="00EC1A23"/>
    <w:rsid w:val="00EC1BFD"/>
    <w:rsid w:val="00EC24D6"/>
    <w:rsid w:val="00EC27EE"/>
    <w:rsid w:val="00EC33C9"/>
    <w:rsid w:val="00EC34A5"/>
    <w:rsid w:val="00EC3D2A"/>
    <w:rsid w:val="00EC3D82"/>
    <w:rsid w:val="00EC3EC8"/>
    <w:rsid w:val="00EC4815"/>
    <w:rsid w:val="00EC4E6D"/>
    <w:rsid w:val="00EC4E71"/>
    <w:rsid w:val="00EC51A3"/>
    <w:rsid w:val="00EC5E27"/>
    <w:rsid w:val="00EC620C"/>
    <w:rsid w:val="00EC6267"/>
    <w:rsid w:val="00EC63A6"/>
    <w:rsid w:val="00EC6B71"/>
    <w:rsid w:val="00EC713C"/>
    <w:rsid w:val="00EC7326"/>
    <w:rsid w:val="00EC7348"/>
    <w:rsid w:val="00EC73AE"/>
    <w:rsid w:val="00EC7F70"/>
    <w:rsid w:val="00ED0094"/>
    <w:rsid w:val="00ED0594"/>
    <w:rsid w:val="00ED0970"/>
    <w:rsid w:val="00ED0B28"/>
    <w:rsid w:val="00ED0E37"/>
    <w:rsid w:val="00ED11BB"/>
    <w:rsid w:val="00ED1B23"/>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E70"/>
    <w:rsid w:val="00EE5FA4"/>
    <w:rsid w:val="00EE64BA"/>
    <w:rsid w:val="00EE6BD6"/>
    <w:rsid w:val="00EE6BD7"/>
    <w:rsid w:val="00EE7BBB"/>
    <w:rsid w:val="00EF1366"/>
    <w:rsid w:val="00EF169C"/>
    <w:rsid w:val="00EF1ACE"/>
    <w:rsid w:val="00EF25FF"/>
    <w:rsid w:val="00EF354D"/>
    <w:rsid w:val="00EF3ED0"/>
    <w:rsid w:val="00EF4076"/>
    <w:rsid w:val="00EF4664"/>
    <w:rsid w:val="00EF4714"/>
    <w:rsid w:val="00EF47E9"/>
    <w:rsid w:val="00EF587F"/>
    <w:rsid w:val="00EF5D8E"/>
    <w:rsid w:val="00EF5E49"/>
    <w:rsid w:val="00EF5F2B"/>
    <w:rsid w:val="00EF602C"/>
    <w:rsid w:val="00EF6A8F"/>
    <w:rsid w:val="00EF6BC3"/>
    <w:rsid w:val="00EF6D8B"/>
    <w:rsid w:val="00EF7852"/>
    <w:rsid w:val="00EF7B67"/>
    <w:rsid w:val="00EF7DF7"/>
    <w:rsid w:val="00F0032F"/>
    <w:rsid w:val="00F00493"/>
    <w:rsid w:val="00F00586"/>
    <w:rsid w:val="00F00B4A"/>
    <w:rsid w:val="00F00CE2"/>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1959"/>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CA4"/>
    <w:rsid w:val="00F320FE"/>
    <w:rsid w:val="00F326D7"/>
    <w:rsid w:val="00F3271A"/>
    <w:rsid w:val="00F3287B"/>
    <w:rsid w:val="00F3299C"/>
    <w:rsid w:val="00F32ABD"/>
    <w:rsid w:val="00F332DC"/>
    <w:rsid w:val="00F3331B"/>
    <w:rsid w:val="00F333E2"/>
    <w:rsid w:val="00F346A5"/>
    <w:rsid w:val="00F346C9"/>
    <w:rsid w:val="00F351F3"/>
    <w:rsid w:val="00F35403"/>
    <w:rsid w:val="00F355E0"/>
    <w:rsid w:val="00F35D64"/>
    <w:rsid w:val="00F35EAA"/>
    <w:rsid w:val="00F36A7C"/>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ACA"/>
    <w:rsid w:val="00F47E4F"/>
    <w:rsid w:val="00F50251"/>
    <w:rsid w:val="00F502E7"/>
    <w:rsid w:val="00F50434"/>
    <w:rsid w:val="00F504F6"/>
    <w:rsid w:val="00F5056A"/>
    <w:rsid w:val="00F50573"/>
    <w:rsid w:val="00F50893"/>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A35"/>
    <w:rsid w:val="00F54ACD"/>
    <w:rsid w:val="00F54C22"/>
    <w:rsid w:val="00F55A45"/>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5D39"/>
    <w:rsid w:val="00F96091"/>
    <w:rsid w:val="00F97442"/>
    <w:rsid w:val="00F97530"/>
    <w:rsid w:val="00F97C7F"/>
    <w:rsid w:val="00F97D83"/>
    <w:rsid w:val="00FA018D"/>
    <w:rsid w:val="00FA0C05"/>
    <w:rsid w:val="00FA0DBF"/>
    <w:rsid w:val="00FA1251"/>
    <w:rsid w:val="00FA1321"/>
    <w:rsid w:val="00FA1539"/>
    <w:rsid w:val="00FA18F0"/>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9AC"/>
    <w:rsid w:val="00FB1A23"/>
    <w:rsid w:val="00FB1E50"/>
    <w:rsid w:val="00FB1FF8"/>
    <w:rsid w:val="00FB20AC"/>
    <w:rsid w:val="00FB21A5"/>
    <w:rsid w:val="00FB23F7"/>
    <w:rsid w:val="00FB260F"/>
    <w:rsid w:val="00FB2E4F"/>
    <w:rsid w:val="00FB3C48"/>
    <w:rsid w:val="00FB4D69"/>
    <w:rsid w:val="00FB511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2D5"/>
    <w:rsid w:val="00FC3BD6"/>
    <w:rsid w:val="00FC46AE"/>
    <w:rsid w:val="00FC4781"/>
    <w:rsid w:val="00FC4BBD"/>
    <w:rsid w:val="00FC623B"/>
    <w:rsid w:val="00FC6829"/>
    <w:rsid w:val="00FC6A40"/>
    <w:rsid w:val="00FC6A84"/>
    <w:rsid w:val="00FC711E"/>
    <w:rsid w:val="00FC730D"/>
    <w:rsid w:val="00FC73E4"/>
    <w:rsid w:val="00FC752C"/>
    <w:rsid w:val="00FC7703"/>
    <w:rsid w:val="00FC79DE"/>
    <w:rsid w:val="00FC7A0D"/>
    <w:rsid w:val="00FD081C"/>
    <w:rsid w:val="00FD0C58"/>
    <w:rsid w:val="00FD10F3"/>
    <w:rsid w:val="00FD180C"/>
    <w:rsid w:val="00FD1D5A"/>
    <w:rsid w:val="00FD1E49"/>
    <w:rsid w:val="00FD23A5"/>
    <w:rsid w:val="00FD2416"/>
    <w:rsid w:val="00FD28BD"/>
    <w:rsid w:val="00FD2935"/>
    <w:rsid w:val="00FD2BD2"/>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D7AAF"/>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A32"/>
    <w:rsid w:val="00FE6FAA"/>
    <w:rsid w:val="00FE7070"/>
    <w:rsid w:val="00FE71DA"/>
    <w:rsid w:val="00FE7302"/>
    <w:rsid w:val="00FF00DA"/>
    <w:rsid w:val="00FF0552"/>
    <w:rsid w:val="00FF0B9C"/>
    <w:rsid w:val="00FF21D4"/>
    <w:rsid w:val="00FF265F"/>
    <w:rsid w:val="00FF2A42"/>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38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CA699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F37CFD64-BBAE-4EA4-84F4-52735A6D5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3431</Words>
  <Characters>19562</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69</cp:revision>
  <cp:lastPrinted>2018-02-13T08:57:00Z</cp:lastPrinted>
  <dcterms:created xsi:type="dcterms:W3CDTF">2021-05-11T06:23:00Z</dcterms:created>
  <dcterms:modified xsi:type="dcterms:W3CDTF">2021-08-06T02:40:00Z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