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731B3" w14:textId="77777777" w:rsidR="004A45D1" w:rsidRDefault="007009D9">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795436">
      <w:pPr>
        <w:pStyle w:val="afc"/>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795436">
      <w:pPr>
        <w:pStyle w:val="afc"/>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795436">
      <w:pPr>
        <w:pStyle w:val="afc"/>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795436">
      <w:pPr>
        <w:pStyle w:val="afc"/>
        <w:numPr>
          <w:ilvl w:val="0"/>
          <w:numId w:val="41"/>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795436">
      <w:pPr>
        <w:pStyle w:val="afc"/>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795436">
      <w:pPr>
        <w:pStyle w:val="afc"/>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795436">
      <w:pPr>
        <w:pStyle w:val="afc"/>
        <w:numPr>
          <w:ilvl w:val="0"/>
          <w:numId w:val="42"/>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1731CE" w14:textId="77777777" w:rsidR="000D71C6" w:rsidRDefault="000D71C6" w:rsidP="00795436">
      <w:pPr>
        <w:pStyle w:val="afc"/>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795436">
      <w:pPr>
        <w:pStyle w:val="afc"/>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795436">
      <w:pPr>
        <w:pStyle w:val="afc"/>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1"/>
        <w:ind w:left="1134" w:hanging="1134"/>
        <w:rPr>
          <w:lang w:val="en-US"/>
        </w:rPr>
      </w:pPr>
      <w:r>
        <w:rPr>
          <w:lang w:val="en-US"/>
        </w:rPr>
        <w:t>Initial DL BWP</w:t>
      </w:r>
    </w:p>
    <w:p w14:paraId="541731D4" w14:textId="77777777" w:rsidR="004A45D1" w:rsidRDefault="007009D9">
      <w:pPr>
        <w:pStyle w:val="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rsidP="0079543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rsidP="0079543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rsidP="00795436">
      <w:pPr>
        <w:pStyle w:val="afc"/>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rsidP="00795436">
      <w:pPr>
        <w:pStyle w:val="afc"/>
        <w:numPr>
          <w:ilvl w:val="1"/>
          <w:numId w:val="10"/>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rsidP="00795436">
      <w:pPr>
        <w:pStyle w:val="afc"/>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rsidP="00795436">
      <w:pPr>
        <w:pStyle w:val="afc"/>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rsidP="00795436">
            <w:pPr>
              <w:pStyle w:val="afc"/>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rsidP="00795436">
            <w:pPr>
              <w:pStyle w:val="afc"/>
              <w:numPr>
                <w:ilvl w:val="1"/>
                <w:numId w:val="10"/>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rsidP="00795436">
            <w:pPr>
              <w:pStyle w:val="afc"/>
              <w:numPr>
                <w:ilvl w:val="1"/>
                <w:numId w:val="10"/>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rsidP="00795436">
            <w:pPr>
              <w:pStyle w:val="afc"/>
              <w:numPr>
                <w:ilvl w:val="1"/>
                <w:numId w:val="10"/>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rsidP="00795436">
            <w:pPr>
              <w:pStyle w:val="afc"/>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795436">
            <w:pPr>
              <w:pStyle w:val="afc"/>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795436">
            <w:pPr>
              <w:pStyle w:val="afc"/>
              <w:numPr>
                <w:ilvl w:val="1"/>
                <w:numId w:val="10"/>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795436">
            <w:pPr>
              <w:pStyle w:val="afc"/>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795436">
            <w:pPr>
              <w:pStyle w:val="afc"/>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FC2247">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FC224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FC224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FC224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FC2247">
            <w:pPr>
              <w:rPr>
                <w:lang w:val="en-US" w:eastAsia="ko-KR"/>
              </w:rPr>
            </w:pPr>
            <w:r>
              <w:rPr>
                <w:lang w:val="en-US" w:eastAsia="ko-KR"/>
              </w:rPr>
              <w:t>Ericsson</w:t>
            </w:r>
          </w:p>
        </w:tc>
        <w:tc>
          <w:tcPr>
            <w:tcW w:w="1372" w:type="dxa"/>
          </w:tcPr>
          <w:p w14:paraId="427EA553" w14:textId="77777777" w:rsidR="00CB0BEF" w:rsidRDefault="00CB0BEF" w:rsidP="00FC2247">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FC2247">
            <w:pPr>
              <w:rPr>
                <w:lang w:val="en-US" w:eastAsia="ko-KR"/>
              </w:rPr>
            </w:pPr>
          </w:p>
        </w:tc>
      </w:tr>
      <w:tr w:rsidR="007E659E" w:rsidRPr="003F62F8" w14:paraId="7364172C" w14:textId="77777777" w:rsidTr="00CB0BEF">
        <w:tc>
          <w:tcPr>
            <w:tcW w:w="1479" w:type="dxa"/>
          </w:tcPr>
          <w:p w14:paraId="7CD90C9B" w14:textId="48DA0EFF" w:rsidR="007E659E" w:rsidRDefault="007E659E" w:rsidP="00FC2247">
            <w:pPr>
              <w:rPr>
                <w:lang w:val="en-US" w:eastAsia="ko-KR"/>
              </w:rPr>
            </w:pPr>
            <w:r>
              <w:rPr>
                <w:lang w:val="en-US" w:eastAsia="ko-KR"/>
              </w:rPr>
              <w:t>FUTUREWEI3</w:t>
            </w:r>
          </w:p>
        </w:tc>
        <w:tc>
          <w:tcPr>
            <w:tcW w:w="1372" w:type="dxa"/>
          </w:tcPr>
          <w:p w14:paraId="2DC58880" w14:textId="707E371B" w:rsidR="007E659E" w:rsidRDefault="007E659E" w:rsidP="00FC2247">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FC2247">
            <w:pPr>
              <w:rPr>
                <w:lang w:val="en-US" w:eastAsia="ko-KR"/>
              </w:rPr>
            </w:pPr>
          </w:p>
        </w:tc>
      </w:tr>
      <w:tr w:rsidR="00A051A0" w:rsidRPr="003F62F8" w14:paraId="2FDD0DF7" w14:textId="77777777" w:rsidTr="00CB0BEF">
        <w:tc>
          <w:tcPr>
            <w:tcW w:w="1479" w:type="dxa"/>
          </w:tcPr>
          <w:p w14:paraId="3C003840" w14:textId="5826DFC6" w:rsidR="00A051A0" w:rsidRPr="00A051A0" w:rsidRDefault="00A051A0" w:rsidP="00FC2247">
            <w:pPr>
              <w:rPr>
                <w:rFonts w:eastAsiaTheme="minorEastAsia"/>
                <w:lang w:val="en-US" w:eastAsia="zh-CN"/>
              </w:rPr>
            </w:pPr>
            <w:r>
              <w:rPr>
                <w:rFonts w:eastAsiaTheme="minorEastAsia"/>
                <w:lang w:val="en-US" w:eastAsia="zh-CN"/>
              </w:rPr>
              <w:t>TCL</w:t>
            </w:r>
          </w:p>
        </w:tc>
        <w:tc>
          <w:tcPr>
            <w:tcW w:w="1372" w:type="dxa"/>
          </w:tcPr>
          <w:p w14:paraId="6F7AD214" w14:textId="666382FF"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5DA3982" w14:textId="77777777" w:rsidR="00A051A0" w:rsidRPr="003F62F8" w:rsidRDefault="00A051A0" w:rsidP="00FC2247">
            <w:pPr>
              <w:rPr>
                <w:lang w:val="en-US" w:eastAsia="ko-KR"/>
              </w:rPr>
            </w:pPr>
          </w:p>
        </w:tc>
      </w:tr>
      <w:tr w:rsidR="00EF0B4F" w:rsidRPr="003F62F8" w14:paraId="469A351A" w14:textId="77777777" w:rsidTr="00CB0BEF">
        <w:tc>
          <w:tcPr>
            <w:tcW w:w="1479" w:type="dxa"/>
          </w:tcPr>
          <w:p w14:paraId="256841AF" w14:textId="3C15B7CE" w:rsidR="00EF0B4F" w:rsidRDefault="00EF0B4F" w:rsidP="00EF0B4F">
            <w:pPr>
              <w:rPr>
                <w:rFonts w:eastAsiaTheme="minorEastAsia"/>
                <w:lang w:val="en-US" w:eastAsia="zh-CN"/>
              </w:rPr>
            </w:pPr>
            <w:r>
              <w:rPr>
                <w:lang w:val="en-US" w:eastAsia="ko-KR"/>
              </w:rPr>
              <w:t>Intel</w:t>
            </w:r>
          </w:p>
        </w:tc>
        <w:tc>
          <w:tcPr>
            <w:tcW w:w="1372" w:type="dxa"/>
          </w:tcPr>
          <w:p w14:paraId="2BAC9451" w14:textId="2839316E" w:rsidR="00EF0B4F" w:rsidRDefault="00EF0B4F" w:rsidP="00EF0B4F">
            <w:pPr>
              <w:tabs>
                <w:tab w:val="left" w:pos="551"/>
              </w:tabs>
              <w:rPr>
                <w:rFonts w:eastAsiaTheme="minorEastAsia"/>
                <w:lang w:val="en-US" w:eastAsia="zh-CN"/>
              </w:rPr>
            </w:pPr>
            <w:r>
              <w:rPr>
                <w:lang w:val="en-US" w:eastAsia="ko-KR"/>
              </w:rPr>
              <w:t>Y</w:t>
            </w:r>
          </w:p>
        </w:tc>
        <w:tc>
          <w:tcPr>
            <w:tcW w:w="6780" w:type="dxa"/>
          </w:tcPr>
          <w:p w14:paraId="16C2B4AE" w14:textId="77777777" w:rsidR="00EF0B4F" w:rsidRPr="003F62F8" w:rsidRDefault="00EF0B4F" w:rsidP="00EF0B4F">
            <w:pPr>
              <w:rPr>
                <w:lang w:val="en-US" w:eastAsia="ko-KR"/>
              </w:rPr>
            </w:pPr>
          </w:p>
        </w:tc>
      </w:tr>
      <w:tr w:rsidR="000E6BC5" w:rsidRPr="003F62F8" w14:paraId="7523D45E" w14:textId="77777777" w:rsidTr="00CB0BEF">
        <w:tc>
          <w:tcPr>
            <w:tcW w:w="1479" w:type="dxa"/>
          </w:tcPr>
          <w:p w14:paraId="478CBF33" w14:textId="5CAF1BD3" w:rsidR="000E6BC5" w:rsidRDefault="000E6BC5" w:rsidP="000E6BC5">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7D8FEEFD" w14:textId="44CB6324" w:rsidR="000E6BC5" w:rsidRDefault="000E6BC5" w:rsidP="000E6BC5">
            <w:pPr>
              <w:tabs>
                <w:tab w:val="left" w:pos="551"/>
              </w:tabs>
              <w:rPr>
                <w:lang w:val="en-US" w:eastAsia="ko-KR"/>
              </w:rPr>
            </w:pPr>
            <w:r>
              <w:rPr>
                <w:rFonts w:eastAsiaTheme="minorEastAsia" w:hint="eastAsia"/>
                <w:lang w:val="en-US" w:eastAsia="zh-CN"/>
              </w:rPr>
              <w:t>Y</w:t>
            </w:r>
          </w:p>
        </w:tc>
        <w:tc>
          <w:tcPr>
            <w:tcW w:w="6780" w:type="dxa"/>
          </w:tcPr>
          <w:p w14:paraId="15D05A45" w14:textId="77777777" w:rsidR="000E6BC5" w:rsidRPr="003F62F8" w:rsidRDefault="000E6BC5" w:rsidP="000E6BC5">
            <w:pPr>
              <w:rPr>
                <w:lang w:val="en-US" w:eastAsia="ko-KR"/>
              </w:rPr>
            </w:pPr>
          </w:p>
        </w:tc>
      </w:tr>
      <w:tr w:rsidR="00E857D7" w:rsidRPr="003F62F8" w14:paraId="267533AD" w14:textId="77777777" w:rsidTr="00CB0BEF">
        <w:tc>
          <w:tcPr>
            <w:tcW w:w="1479" w:type="dxa"/>
          </w:tcPr>
          <w:p w14:paraId="47AC1D98" w14:textId="5099CC15" w:rsidR="00E857D7" w:rsidRDefault="00E857D7" w:rsidP="000E6BC5">
            <w:pPr>
              <w:rPr>
                <w:rFonts w:eastAsiaTheme="minorEastAsia"/>
                <w:lang w:val="en-US" w:eastAsia="zh-CN"/>
              </w:rPr>
            </w:pPr>
            <w:r>
              <w:rPr>
                <w:rFonts w:eastAsiaTheme="minorEastAsia"/>
                <w:lang w:val="en-US" w:eastAsia="zh-CN"/>
              </w:rPr>
              <w:t>Qualcomm</w:t>
            </w:r>
          </w:p>
        </w:tc>
        <w:tc>
          <w:tcPr>
            <w:tcW w:w="1372" w:type="dxa"/>
          </w:tcPr>
          <w:p w14:paraId="30F8183A" w14:textId="37372FC6" w:rsidR="00E857D7" w:rsidRDefault="00E857D7" w:rsidP="000E6BC5">
            <w:pPr>
              <w:tabs>
                <w:tab w:val="left" w:pos="551"/>
              </w:tabs>
              <w:rPr>
                <w:rFonts w:eastAsiaTheme="minorEastAsia"/>
                <w:lang w:val="en-US" w:eastAsia="zh-CN"/>
              </w:rPr>
            </w:pPr>
            <w:r>
              <w:rPr>
                <w:rFonts w:eastAsiaTheme="minorEastAsia"/>
                <w:lang w:val="en-US" w:eastAsia="zh-CN"/>
              </w:rPr>
              <w:t>Y</w:t>
            </w:r>
          </w:p>
        </w:tc>
        <w:tc>
          <w:tcPr>
            <w:tcW w:w="6780" w:type="dxa"/>
          </w:tcPr>
          <w:p w14:paraId="38C631E7" w14:textId="77777777" w:rsidR="00E857D7" w:rsidRPr="003F62F8" w:rsidRDefault="00E857D7" w:rsidP="000E6BC5">
            <w:pPr>
              <w:rPr>
                <w:lang w:val="en-US" w:eastAsia="ko-KR"/>
              </w:rPr>
            </w:pPr>
          </w:p>
        </w:tc>
      </w:tr>
      <w:tr w:rsidR="00FC2F6E" w:rsidRPr="003F62F8" w14:paraId="618936EF" w14:textId="77777777" w:rsidTr="00CB0BEF">
        <w:tc>
          <w:tcPr>
            <w:tcW w:w="1479" w:type="dxa"/>
          </w:tcPr>
          <w:p w14:paraId="0FF53E0E" w14:textId="4188FF82" w:rsidR="00FC2F6E" w:rsidRDefault="00FC2F6E" w:rsidP="00FC2F6E">
            <w:pPr>
              <w:rPr>
                <w:rFonts w:eastAsiaTheme="minorEastAsia"/>
                <w:lang w:val="en-US" w:eastAsia="zh-CN"/>
              </w:rPr>
            </w:pPr>
            <w:r>
              <w:rPr>
                <w:rFonts w:eastAsiaTheme="minorEastAsia"/>
                <w:lang w:val="en-US" w:eastAsia="zh-CN"/>
              </w:rPr>
              <w:t>Lenovo, Motorola Mobility</w:t>
            </w:r>
          </w:p>
        </w:tc>
        <w:tc>
          <w:tcPr>
            <w:tcW w:w="1372" w:type="dxa"/>
          </w:tcPr>
          <w:p w14:paraId="4E5A4DC4" w14:textId="3FBF00D5" w:rsidR="00FC2F6E" w:rsidRDefault="00FC2F6E" w:rsidP="00FC2F6E">
            <w:pPr>
              <w:tabs>
                <w:tab w:val="left" w:pos="551"/>
              </w:tabs>
              <w:rPr>
                <w:rFonts w:eastAsiaTheme="minorEastAsia"/>
                <w:lang w:val="en-US" w:eastAsia="zh-CN"/>
              </w:rPr>
            </w:pPr>
            <w:r>
              <w:rPr>
                <w:rFonts w:eastAsiaTheme="minorEastAsia"/>
                <w:lang w:val="en-US" w:eastAsia="zh-CN"/>
              </w:rPr>
              <w:t>Y</w:t>
            </w:r>
          </w:p>
        </w:tc>
        <w:tc>
          <w:tcPr>
            <w:tcW w:w="6780" w:type="dxa"/>
          </w:tcPr>
          <w:p w14:paraId="79663842" w14:textId="77777777" w:rsidR="00FC2F6E" w:rsidRPr="003F62F8" w:rsidRDefault="00FC2F6E" w:rsidP="00FC2F6E">
            <w:pPr>
              <w:rPr>
                <w:lang w:val="en-US" w:eastAsia="ko-KR"/>
              </w:rPr>
            </w:pPr>
          </w:p>
        </w:tc>
      </w:tr>
      <w:tr w:rsidR="00D555E0" w:rsidRPr="003F62F8" w14:paraId="52F75812" w14:textId="77777777" w:rsidTr="00CB0BEF">
        <w:tc>
          <w:tcPr>
            <w:tcW w:w="1479" w:type="dxa"/>
          </w:tcPr>
          <w:p w14:paraId="7B752760" w14:textId="7F094FF7" w:rsidR="00D555E0" w:rsidRPr="00D555E0" w:rsidRDefault="00D555E0" w:rsidP="00FC2F6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874877C" w14:textId="234DADB8" w:rsidR="00D555E0" w:rsidRPr="00D555E0" w:rsidRDefault="00D555E0" w:rsidP="00FC2F6E">
            <w:pPr>
              <w:tabs>
                <w:tab w:val="left" w:pos="551"/>
              </w:tabs>
              <w:rPr>
                <w:rFonts w:eastAsia="Yu Mincho"/>
                <w:lang w:val="en-US" w:eastAsia="ja-JP"/>
              </w:rPr>
            </w:pPr>
            <w:r>
              <w:rPr>
                <w:rFonts w:eastAsia="Yu Mincho" w:hint="eastAsia"/>
                <w:lang w:val="en-US" w:eastAsia="ja-JP"/>
              </w:rPr>
              <w:t>Y</w:t>
            </w:r>
          </w:p>
        </w:tc>
        <w:tc>
          <w:tcPr>
            <w:tcW w:w="6780" w:type="dxa"/>
          </w:tcPr>
          <w:p w14:paraId="097E7266" w14:textId="77777777" w:rsidR="00D555E0" w:rsidRPr="003F62F8" w:rsidRDefault="00D555E0" w:rsidP="00FC2F6E">
            <w:pPr>
              <w:rPr>
                <w:lang w:val="en-US" w:eastAsia="ko-KR"/>
              </w:rPr>
            </w:pPr>
          </w:p>
        </w:tc>
      </w:tr>
      <w:tr w:rsidR="00FC2247" w:rsidRPr="003F62F8" w14:paraId="790E324D" w14:textId="77777777" w:rsidTr="00CB0BEF">
        <w:tc>
          <w:tcPr>
            <w:tcW w:w="1479" w:type="dxa"/>
          </w:tcPr>
          <w:p w14:paraId="1BB591C3" w14:textId="595BD060" w:rsidR="00FC2247" w:rsidRPr="00FC2247" w:rsidRDefault="00FC2247" w:rsidP="00FC2F6E">
            <w:pPr>
              <w:rPr>
                <w:rFonts w:eastAsiaTheme="minorEastAsia" w:hint="eastAsia"/>
                <w:lang w:val="en-US" w:eastAsia="zh-CN"/>
              </w:rPr>
            </w:pPr>
            <w:r>
              <w:rPr>
                <w:rFonts w:eastAsiaTheme="minorEastAsia"/>
                <w:lang w:val="en-US" w:eastAsia="zh-CN"/>
              </w:rPr>
              <w:t>Xiaomi</w:t>
            </w:r>
          </w:p>
        </w:tc>
        <w:tc>
          <w:tcPr>
            <w:tcW w:w="1372" w:type="dxa"/>
          </w:tcPr>
          <w:p w14:paraId="1FA5A049" w14:textId="3255E49E" w:rsidR="00FC2247" w:rsidRPr="00FC2247" w:rsidRDefault="00FC2247" w:rsidP="00FC2F6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002DE12" w14:textId="77777777" w:rsidR="00FC2247" w:rsidRPr="003F62F8" w:rsidRDefault="00FC2247" w:rsidP="00FC2F6E">
            <w:pPr>
              <w:rPr>
                <w:lang w:val="en-US" w:eastAsia="ko-KR"/>
              </w:rPr>
            </w:pPr>
          </w:p>
        </w:tc>
      </w:tr>
    </w:tbl>
    <w:p w14:paraId="541732C5" w14:textId="608A8350" w:rsidR="004A45D1" w:rsidRDefault="00CB0BEF" w:rsidP="00CB0BEF">
      <w:pPr>
        <w:tabs>
          <w:tab w:val="left" w:pos="578"/>
        </w:tabs>
        <w:spacing w:after="100" w:afterAutospacing="1"/>
        <w:jc w:val="both"/>
        <w:rPr>
          <w:rFonts w:ascii="Times" w:hAnsi="Times"/>
          <w:szCs w:val="24"/>
          <w:lang w:val="en-US"/>
        </w:rPr>
      </w:pPr>
      <w:r>
        <w:rPr>
          <w:rFonts w:ascii="Times" w:hAnsi="Times"/>
          <w:szCs w:val="24"/>
          <w:lang w:val="en-US"/>
        </w:rPr>
        <w:tab/>
      </w:r>
    </w:p>
    <w:p w14:paraId="541732C6" w14:textId="77777777" w:rsidR="004A45D1" w:rsidRDefault="007009D9">
      <w:pPr>
        <w:pStyle w:val="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rsidP="00795436">
            <w:pPr>
              <w:numPr>
                <w:ilvl w:val="0"/>
                <w:numId w:val="10"/>
              </w:numPr>
              <w:spacing w:after="0" w:line="252" w:lineRule="auto"/>
              <w:rPr>
                <w:lang w:val="en-US"/>
              </w:rPr>
            </w:pPr>
            <w:r>
              <w:rPr>
                <w:lang w:val="en-US"/>
              </w:rP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541732D1"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541732E5" w14:textId="77777777" w:rsidR="004A45D1" w:rsidRDefault="007009D9" w:rsidP="00795436">
            <w:pPr>
              <w:numPr>
                <w:ilvl w:val="0"/>
                <w:numId w:val="10"/>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541732EA" w14:textId="77777777" w:rsidR="004A45D1" w:rsidRDefault="007009D9" w:rsidP="00795436">
            <w:pPr>
              <w:pStyle w:val="afc"/>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rsidP="00795436">
            <w:pPr>
              <w:pStyle w:val="afc"/>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41732EC" w14:textId="77777777" w:rsidR="004A45D1" w:rsidRDefault="007009D9" w:rsidP="00795436">
            <w:pPr>
              <w:pStyle w:val="afc"/>
              <w:numPr>
                <w:ilvl w:val="0"/>
                <w:numId w:val="11"/>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宋体"/>
                <w:lang w:val="en-US" w:eastAsia="zh-CN"/>
              </w:rPr>
            </w:pPr>
            <w:r>
              <w:rPr>
                <w:rFonts w:eastAsia="宋体" w:hint="eastAsia"/>
                <w:lang w:val="en-US" w:eastAsia="zh-CN"/>
              </w:rPr>
              <w:t>ZTE, Sanechips</w:t>
            </w:r>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lastRenderedPageBreak/>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rsidP="00795436">
      <w:pPr>
        <w:pStyle w:val="afc"/>
        <w:numPr>
          <w:ilvl w:val="0"/>
          <w:numId w:val="12"/>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rsidP="00795436">
      <w:pPr>
        <w:pStyle w:val="afc"/>
        <w:numPr>
          <w:ilvl w:val="0"/>
          <w:numId w:val="12"/>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6"/>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rsidP="00795436">
            <w:pPr>
              <w:pStyle w:val="afc"/>
              <w:numPr>
                <w:ilvl w:val="0"/>
                <w:numId w:val="13"/>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rsidP="00795436">
            <w:pPr>
              <w:pStyle w:val="afc"/>
              <w:numPr>
                <w:ilvl w:val="0"/>
                <w:numId w:val="13"/>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rsidP="00795436">
            <w:pPr>
              <w:pStyle w:val="afc"/>
              <w:numPr>
                <w:ilvl w:val="0"/>
                <w:numId w:val="14"/>
              </w:numPr>
              <w:rPr>
                <w:sz w:val="20"/>
                <w:szCs w:val="22"/>
                <w:lang w:val="en-US" w:eastAsia="ko-KR"/>
              </w:rPr>
            </w:pPr>
            <w:r>
              <w:rPr>
                <w:sz w:val="20"/>
                <w:szCs w:val="22"/>
                <w:lang w:val="en-US" w:eastAsia="ko-KR"/>
              </w:rPr>
              <w:t>SSB</w:t>
            </w:r>
          </w:p>
          <w:p w14:paraId="54173379" w14:textId="77777777" w:rsidR="004A45D1" w:rsidRDefault="007009D9" w:rsidP="00795436">
            <w:pPr>
              <w:pStyle w:val="afc"/>
              <w:numPr>
                <w:ilvl w:val="0"/>
                <w:numId w:val="14"/>
              </w:numPr>
              <w:rPr>
                <w:lang w:val="en-US" w:eastAsia="ko-KR"/>
              </w:rPr>
            </w:pPr>
            <w:r>
              <w:rPr>
                <w:sz w:val="20"/>
                <w:szCs w:val="20"/>
                <w:lang w:val="en-US" w:eastAsia="ko-KR"/>
              </w:rPr>
              <w:t>CORESET and CSS associated with msg2/msg4/msgB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rsidP="00795436">
            <w:pPr>
              <w:pStyle w:val="afc"/>
              <w:numPr>
                <w:ilvl w:val="0"/>
                <w:numId w:val="15"/>
              </w:numPr>
              <w:rPr>
                <w:sz w:val="20"/>
                <w:szCs w:val="22"/>
                <w:lang w:val="en-US" w:eastAsia="ko-KR"/>
              </w:rPr>
            </w:pPr>
            <w:r>
              <w:rPr>
                <w:sz w:val="20"/>
                <w:szCs w:val="22"/>
                <w:lang w:val="en-US" w:eastAsia="ko-KR"/>
              </w:rPr>
              <w:t>Paging</w:t>
            </w:r>
          </w:p>
          <w:p w14:paraId="54173396" w14:textId="77777777" w:rsidR="004A45D1" w:rsidRDefault="007009D9" w:rsidP="00795436">
            <w:pPr>
              <w:pStyle w:val="afc"/>
              <w:numPr>
                <w:ilvl w:val="0"/>
                <w:numId w:val="15"/>
              </w:numPr>
              <w:rPr>
                <w:sz w:val="20"/>
                <w:szCs w:val="22"/>
                <w:lang w:val="en-US" w:eastAsia="ko-KR"/>
              </w:rPr>
            </w:pPr>
            <w:r>
              <w:rPr>
                <w:sz w:val="20"/>
                <w:szCs w:val="22"/>
                <w:lang w:val="en-US" w:eastAsia="ko-KR"/>
              </w:rPr>
              <w:t>Random access</w:t>
            </w:r>
          </w:p>
          <w:p w14:paraId="54173397" w14:textId="77777777" w:rsidR="004A45D1" w:rsidRDefault="007009D9" w:rsidP="00795436">
            <w:pPr>
              <w:pStyle w:val="afc"/>
              <w:numPr>
                <w:ilvl w:val="0"/>
                <w:numId w:val="15"/>
              </w:numPr>
              <w:rPr>
                <w:sz w:val="20"/>
                <w:szCs w:val="22"/>
                <w:lang w:val="en-US" w:eastAsia="ko-KR"/>
              </w:rPr>
            </w:pPr>
            <w:r>
              <w:rPr>
                <w:sz w:val="20"/>
                <w:szCs w:val="22"/>
                <w:lang w:val="en-US" w:eastAsia="ko-KR"/>
              </w:rPr>
              <w:t>System information</w:t>
            </w:r>
          </w:p>
          <w:p w14:paraId="54173398" w14:textId="77777777" w:rsidR="004A45D1" w:rsidRDefault="007009D9" w:rsidP="00795436">
            <w:pPr>
              <w:pStyle w:val="afc"/>
              <w:numPr>
                <w:ilvl w:val="0"/>
                <w:numId w:val="15"/>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w:t>
            </w:r>
            <w:r>
              <w:rPr>
                <w:rFonts w:eastAsiaTheme="minorEastAsia"/>
                <w:lang w:val="en-US" w:eastAsia="zh-CN"/>
              </w:rPr>
              <w:lastRenderedPageBreak/>
              <w:t xml:space="preserve">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541733B6" w14:textId="77777777" w:rsidR="004A45D1" w:rsidRDefault="007009D9">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w:t>
            </w:r>
            <w:r>
              <w:rPr>
                <w:lang w:val="en-US" w:eastAsia="ko-KR"/>
              </w:rPr>
              <w:lastRenderedPageBreak/>
              <w:t xml:space="preserve">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lastRenderedPageBreak/>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rsidP="00795436">
            <w:pPr>
              <w:pStyle w:val="afc"/>
              <w:numPr>
                <w:ilvl w:val="0"/>
                <w:numId w:val="16"/>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rsidP="00795436">
            <w:pPr>
              <w:pStyle w:val="afc"/>
              <w:numPr>
                <w:ilvl w:val="0"/>
                <w:numId w:val="12"/>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宋体"/>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rsidP="00795436">
            <w:pPr>
              <w:pStyle w:val="afc"/>
              <w:numPr>
                <w:ilvl w:val="0"/>
                <w:numId w:val="16"/>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5417340D" w14:textId="77777777" w:rsidR="004A45D1" w:rsidRDefault="007009D9" w:rsidP="00795436">
            <w:pPr>
              <w:pStyle w:val="afc"/>
              <w:numPr>
                <w:ilvl w:val="0"/>
                <w:numId w:val="16"/>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795436">
            <w:pPr>
              <w:pStyle w:val="afc"/>
              <w:numPr>
                <w:ilvl w:val="0"/>
                <w:numId w:val="16"/>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w:t>
            </w:r>
            <w:r>
              <w:rPr>
                <w:rFonts w:eastAsiaTheme="minorEastAsia" w:hint="eastAsia"/>
                <w:lang w:val="en-US" w:eastAsia="zh-CN"/>
              </w:rPr>
              <w:lastRenderedPageBreak/>
              <w:t>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lastRenderedPageBreak/>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rsidP="00795436">
            <w:pPr>
              <w:pStyle w:val="afc"/>
              <w:numPr>
                <w:ilvl w:val="0"/>
                <w:numId w:val="17"/>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rsidP="00795436">
            <w:pPr>
              <w:pStyle w:val="afc"/>
              <w:numPr>
                <w:ilvl w:val="0"/>
                <w:numId w:val="17"/>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rsidP="00795436">
            <w:pPr>
              <w:pStyle w:val="afc"/>
              <w:numPr>
                <w:ilvl w:val="0"/>
                <w:numId w:val="17"/>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rsidP="00795436">
            <w:pPr>
              <w:pStyle w:val="afc"/>
              <w:numPr>
                <w:ilvl w:val="0"/>
                <w:numId w:val="16"/>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rsidP="00795436">
            <w:pPr>
              <w:pStyle w:val="afc"/>
              <w:numPr>
                <w:ilvl w:val="1"/>
                <w:numId w:val="16"/>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lastRenderedPageBreak/>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795436">
            <w:pPr>
              <w:pStyle w:val="afc"/>
              <w:numPr>
                <w:ilvl w:val="0"/>
                <w:numId w:val="37"/>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795436">
            <w:pPr>
              <w:pStyle w:val="afc"/>
              <w:numPr>
                <w:ilvl w:val="0"/>
                <w:numId w:val="37"/>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795436">
            <w:pPr>
              <w:pStyle w:val="afc"/>
              <w:numPr>
                <w:ilvl w:val="0"/>
                <w:numId w:val="38"/>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795436">
            <w:pPr>
              <w:pStyle w:val="afc"/>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795436">
            <w:pPr>
              <w:pStyle w:val="afc"/>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795436">
            <w:pPr>
              <w:pStyle w:val="afc"/>
              <w:numPr>
                <w:ilvl w:val="0"/>
                <w:numId w:val="16"/>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795436">
            <w:pPr>
              <w:pStyle w:val="afc"/>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795436">
            <w:pPr>
              <w:pStyle w:val="afc"/>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795436">
            <w:pPr>
              <w:pStyle w:val="afc"/>
              <w:numPr>
                <w:ilvl w:val="1"/>
                <w:numId w:val="16"/>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lastRenderedPageBreak/>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795436">
            <w:pPr>
              <w:pStyle w:val="afc"/>
              <w:numPr>
                <w:ilvl w:val="0"/>
                <w:numId w:val="16"/>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95436">
            <w:pPr>
              <w:pStyle w:val="afc"/>
              <w:numPr>
                <w:ilvl w:val="0"/>
                <w:numId w:val="12"/>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FC224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FC224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FC224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FC2247">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795436">
            <w:pPr>
              <w:pStyle w:val="afc"/>
              <w:numPr>
                <w:ilvl w:val="0"/>
                <w:numId w:val="12"/>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795436">
            <w:pPr>
              <w:pStyle w:val="afc"/>
              <w:numPr>
                <w:ilvl w:val="1"/>
                <w:numId w:val="12"/>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795436">
            <w:pPr>
              <w:pStyle w:val="afc"/>
              <w:numPr>
                <w:ilvl w:val="0"/>
                <w:numId w:val="12"/>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795436">
            <w:pPr>
              <w:pStyle w:val="afc"/>
              <w:numPr>
                <w:ilvl w:val="1"/>
                <w:numId w:val="12"/>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795436">
            <w:pPr>
              <w:pStyle w:val="afc"/>
              <w:numPr>
                <w:ilvl w:val="0"/>
                <w:numId w:val="12"/>
              </w:numPr>
              <w:rPr>
                <w:rFonts w:eastAsiaTheme="minorEastAsia"/>
                <w:b/>
                <w:color w:val="FF0000"/>
                <w:sz w:val="20"/>
                <w:lang w:val="en-US" w:eastAsia="zh-CN"/>
              </w:rPr>
            </w:pPr>
            <w:r w:rsidRPr="00F865BE">
              <w:rPr>
                <w:rFonts w:eastAsiaTheme="minorEastAsia" w:hint="eastAsia"/>
                <w:b/>
                <w:color w:val="FF0000"/>
                <w:sz w:val="20"/>
                <w:lang w:val="en-US" w:eastAsia="zh-CN"/>
              </w:rPr>
              <w:t>FFS whether SIBs can be transmit in the separate initial DL BWP</w:t>
            </w:r>
            <w:r>
              <w:rPr>
                <w:rFonts w:eastAsiaTheme="minorEastAsia" w:hint="eastAsia"/>
                <w:b/>
                <w:color w:val="FF0000"/>
                <w:sz w:val="20"/>
                <w:lang w:val="en-US" w:eastAsia="zh-CN"/>
              </w:rPr>
              <w:t>.</w:t>
            </w:r>
          </w:p>
          <w:p w14:paraId="54173481" w14:textId="77777777" w:rsidR="008B4467" w:rsidRPr="00F865BE" w:rsidRDefault="008B4467" w:rsidP="00795436">
            <w:pPr>
              <w:pStyle w:val="afc"/>
              <w:numPr>
                <w:ilvl w:val="0"/>
                <w:numId w:val="12"/>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795436">
            <w:pPr>
              <w:pStyle w:val="afc"/>
              <w:numPr>
                <w:ilvl w:val="0"/>
                <w:numId w:val="12"/>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zh-CN"/>
              </w:rPr>
              <w:lastRenderedPageBreak/>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795436">
            <w:pPr>
              <w:pStyle w:val="afc"/>
              <w:numPr>
                <w:ilvl w:val="0"/>
                <w:numId w:val="43"/>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795436">
            <w:pPr>
              <w:pStyle w:val="afc"/>
              <w:numPr>
                <w:ilvl w:val="0"/>
                <w:numId w:val="43"/>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FC224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FC224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FC2247">
            <w:pPr>
              <w:rPr>
                <w:lang w:val="en-US" w:eastAsia="ko-KR"/>
              </w:rPr>
            </w:pPr>
            <w:r>
              <w:rPr>
                <w:lang w:val="en-US" w:eastAsia="ko-KR"/>
              </w:rPr>
              <w:t>Ericsson</w:t>
            </w:r>
          </w:p>
        </w:tc>
        <w:tc>
          <w:tcPr>
            <w:tcW w:w="1372" w:type="dxa"/>
          </w:tcPr>
          <w:p w14:paraId="6050E2AB" w14:textId="77777777" w:rsidR="00C869D5" w:rsidRDefault="00C869D5" w:rsidP="00FC2247">
            <w:pPr>
              <w:tabs>
                <w:tab w:val="left" w:pos="551"/>
              </w:tabs>
              <w:rPr>
                <w:lang w:val="en-US" w:eastAsia="ko-KR"/>
              </w:rPr>
            </w:pPr>
            <w:r>
              <w:rPr>
                <w:lang w:val="en-US" w:eastAsia="ko-KR"/>
              </w:rPr>
              <w:t>Y</w:t>
            </w:r>
          </w:p>
        </w:tc>
        <w:tc>
          <w:tcPr>
            <w:tcW w:w="6780" w:type="dxa"/>
          </w:tcPr>
          <w:p w14:paraId="1A14B65B" w14:textId="77777777" w:rsidR="00C869D5" w:rsidRDefault="00C869D5" w:rsidP="00FC2247">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FC224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FC2247">
            <w:pPr>
              <w:rPr>
                <w:lang w:val="en-US" w:eastAsia="ko-KR"/>
              </w:rPr>
            </w:pPr>
            <w:r>
              <w:rPr>
                <w:lang w:val="en-US" w:eastAsia="ko-KR"/>
              </w:rPr>
              <w:t>FUTUREWEI3</w:t>
            </w:r>
          </w:p>
        </w:tc>
        <w:tc>
          <w:tcPr>
            <w:tcW w:w="1372" w:type="dxa"/>
          </w:tcPr>
          <w:p w14:paraId="1001312F" w14:textId="77777777" w:rsidR="007E659E" w:rsidRDefault="007E659E" w:rsidP="00FC2247">
            <w:pPr>
              <w:tabs>
                <w:tab w:val="left" w:pos="551"/>
              </w:tabs>
              <w:rPr>
                <w:lang w:val="en-US" w:eastAsia="ko-KR"/>
              </w:rPr>
            </w:pPr>
          </w:p>
        </w:tc>
        <w:tc>
          <w:tcPr>
            <w:tcW w:w="6780" w:type="dxa"/>
          </w:tcPr>
          <w:p w14:paraId="18C88C74" w14:textId="1B1606C5" w:rsidR="007E659E" w:rsidRDefault="007E659E" w:rsidP="00FC2247">
            <w:pPr>
              <w:rPr>
                <w:lang w:val="en-US" w:eastAsia="ko-KR"/>
              </w:rPr>
            </w:pPr>
            <w:r>
              <w:rPr>
                <w:lang w:val="en-US" w:eastAsia="ko-KR"/>
              </w:rPr>
              <w:t>Some of the FFS points listed by CATT should be further examined</w:t>
            </w:r>
          </w:p>
        </w:tc>
      </w:tr>
      <w:tr w:rsidR="00A051A0" w:rsidRPr="00D76D02" w14:paraId="56647DC4" w14:textId="77777777" w:rsidTr="00C869D5">
        <w:tc>
          <w:tcPr>
            <w:tcW w:w="1479" w:type="dxa"/>
          </w:tcPr>
          <w:p w14:paraId="385D7331" w14:textId="0077176B" w:rsidR="00A051A0" w:rsidRPr="00A051A0" w:rsidRDefault="00A051A0" w:rsidP="00FC224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72" w:type="dxa"/>
          </w:tcPr>
          <w:p w14:paraId="7418FF75" w14:textId="73CA05E3"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D117A" w14:textId="77777777" w:rsidR="00A051A0" w:rsidRDefault="00A051A0" w:rsidP="00FC2247">
            <w:pPr>
              <w:rPr>
                <w:lang w:val="en-US" w:eastAsia="ko-KR"/>
              </w:rPr>
            </w:pPr>
          </w:p>
        </w:tc>
      </w:tr>
      <w:tr w:rsidR="00D61136" w:rsidRPr="00D76D02" w14:paraId="18AF8138" w14:textId="77777777" w:rsidTr="00C869D5">
        <w:tc>
          <w:tcPr>
            <w:tcW w:w="1479" w:type="dxa"/>
          </w:tcPr>
          <w:p w14:paraId="141CD36E" w14:textId="30C853D9" w:rsidR="00D61136" w:rsidRDefault="00D61136" w:rsidP="00D61136">
            <w:pPr>
              <w:rPr>
                <w:rFonts w:eastAsiaTheme="minorEastAsia"/>
                <w:lang w:val="en-US" w:eastAsia="zh-CN"/>
              </w:rPr>
            </w:pPr>
            <w:r>
              <w:rPr>
                <w:lang w:val="en-US" w:eastAsia="ko-KR"/>
              </w:rPr>
              <w:t>Intel</w:t>
            </w:r>
          </w:p>
        </w:tc>
        <w:tc>
          <w:tcPr>
            <w:tcW w:w="1372" w:type="dxa"/>
          </w:tcPr>
          <w:p w14:paraId="30E7D4CA" w14:textId="77777777" w:rsidR="00D61136" w:rsidRDefault="00D61136" w:rsidP="00D61136">
            <w:pPr>
              <w:tabs>
                <w:tab w:val="left" w:pos="551"/>
              </w:tabs>
              <w:rPr>
                <w:rFonts w:eastAsiaTheme="minorEastAsia"/>
                <w:lang w:val="en-US" w:eastAsia="zh-CN"/>
              </w:rPr>
            </w:pPr>
          </w:p>
        </w:tc>
        <w:tc>
          <w:tcPr>
            <w:tcW w:w="6780" w:type="dxa"/>
          </w:tcPr>
          <w:p w14:paraId="10456A07" w14:textId="77777777" w:rsidR="00D61136" w:rsidRDefault="00D61136" w:rsidP="00D61136">
            <w:pPr>
              <w:rPr>
                <w:lang w:val="en-US" w:eastAsia="ko-KR"/>
              </w:rPr>
            </w:pPr>
            <w:r>
              <w:rPr>
                <w:lang w:val="en-US" w:eastAsia="ko-KR"/>
              </w:rPr>
              <w:t xml:space="preserve">It is true that most of the discussion points in CATT’s updated proposal are aspects discussed in sequent sections. </w:t>
            </w:r>
          </w:p>
          <w:p w14:paraId="520138E0" w14:textId="77777777" w:rsidR="00D61136" w:rsidRDefault="00D61136" w:rsidP="00D61136">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13EFDB45" w14:textId="77777777" w:rsidR="00D61136" w:rsidRPr="008F6840" w:rsidRDefault="00D61136" w:rsidP="00D61136">
            <w:pPr>
              <w:jc w:val="both"/>
              <w:rPr>
                <w:b/>
                <w:lang w:val="en-US"/>
              </w:rPr>
            </w:pPr>
            <w:r w:rsidRPr="00AC20F0">
              <w:rPr>
                <w:b/>
                <w:color w:val="00B0F0"/>
                <w:lang w:val="en-US"/>
              </w:rPr>
              <w:t xml:space="preserve">If </w:t>
            </w:r>
            <w:r>
              <w:rPr>
                <w:b/>
                <w:color w:val="00B0F0"/>
                <w:lang w:val="en-US"/>
              </w:rPr>
              <w:t xml:space="preserve">use of </w:t>
            </w:r>
            <w:r w:rsidRPr="00AC20F0">
              <w:rPr>
                <w:b/>
                <w:color w:val="00B0F0"/>
                <w:lang w:val="en-US"/>
              </w:rPr>
              <w:t xml:space="preserve">a </w:t>
            </w:r>
            <w:r w:rsidRPr="00AC20F0">
              <w:rPr>
                <w:b/>
                <w:strike/>
                <w:color w:val="00B0F0"/>
                <w:lang w:val="en-US"/>
              </w:rPr>
              <w:t>A</w:t>
            </w:r>
            <w:r w:rsidRPr="008F6840">
              <w:rPr>
                <w:b/>
                <w:lang w:val="en-US"/>
              </w:rPr>
              <w:t xml:space="preserve"> separate initial DL BWP for RedCap UEs (</w:t>
            </w:r>
            <w:r w:rsidRPr="00182249">
              <w:rPr>
                <w:b/>
                <w:strike/>
                <w:color w:val="00B0F0"/>
                <w:lang w:val="en-US"/>
              </w:rPr>
              <w:t>if</w:t>
            </w:r>
            <w:r w:rsidRPr="00182249">
              <w:rPr>
                <w:b/>
                <w:color w:val="00B0F0"/>
                <w:lang w:val="en-US"/>
              </w:rPr>
              <w:t xml:space="preserve"> when</w:t>
            </w:r>
            <w:r w:rsidRPr="008F6840">
              <w:rPr>
                <w:b/>
                <w:lang w:val="en-US"/>
              </w:rPr>
              <w:t xml:space="preserve"> configured) </w:t>
            </w:r>
            <w:r w:rsidRPr="005831ED">
              <w:rPr>
                <w:b/>
                <w:strike/>
                <w:color w:val="00B0F0"/>
                <w:lang w:val="en-US"/>
              </w:rPr>
              <w:t xml:space="preserve">can be used </w:t>
            </w:r>
            <w:r w:rsidRPr="008F6840">
              <w:rPr>
                <w:b/>
                <w:lang w:val="en-US"/>
              </w:rPr>
              <w:t>during the initial access</w:t>
            </w:r>
            <w:r>
              <w:rPr>
                <w:b/>
                <w:lang w:val="en-US"/>
              </w:rPr>
              <w:t xml:space="preserve"> </w:t>
            </w:r>
            <w:r w:rsidRPr="005831ED">
              <w:rPr>
                <w:b/>
                <w:color w:val="00B0F0"/>
                <w:lang w:val="en-US"/>
              </w:rPr>
              <w:t>is supported,</w:t>
            </w:r>
            <w:r>
              <w:rPr>
                <w:b/>
                <w:lang w:val="en-US"/>
              </w:rPr>
              <w:t xml:space="preserve"> </w:t>
            </w:r>
          </w:p>
          <w:p w14:paraId="73BB9D23" w14:textId="77777777" w:rsidR="00D61136" w:rsidRPr="00134F45" w:rsidRDefault="00D61136" w:rsidP="00795436">
            <w:pPr>
              <w:pStyle w:val="afc"/>
              <w:numPr>
                <w:ilvl w:val="0"/>
                <w:numId w:val="16"/>
              </w:numPr>
              <w:rPr>
                <w:lang w:val="en-US" w:eastAsia="ko-KR"/>
              </w:rPr>
            </w:pPr>
            <w:r w:rsidRPr="00134F45">
              <w:rPr>
                <w:b/>
                <w:lang w:val="en-US"/>
              </w:rPr>
              <w:t xml:space="preserve">The separate initial DL BWP for RedCap UEs includes </w:t>
            </w:r>
            <w:r w:rsidRPr="00134F45">
              <w:rPr>
                <w:b/>
                <w:strike/>
                <w:color w:val="FF0000"/>
                <w:lang w:val="en-US"/>
              </w:rPr>
              <w:t>configuration of</w:t>
            </w:r>
            <w:r w:rsidRPr="00134F45">
              <w:rPr>
                <w:b/>
                <w:color w:val="FF0000"/>
                <w:lang w:val="en-US"/>
              </w:rPr>
              <w:t xml:space="preserve"> </w:t>
            </w:r>
            <w:r w:rsidRPr="00134F45">
              <w:rPr>
                <w:b/>
                <w:lang w:val="en-US"/>
              </w:rPr>
              <w:t>CORESET and CSS at least for RACH</w:t>
            </w:r>
            <w:r w:rsidRPr="00134F45">
              <w:rPr>
                <w:b/>
                <w:color w:val="FF0000"/>
                <w:lang w:val="en-US"/>
              </w:rPr>
              <w:t xml:space="preserve"> (FFS: and paging)</w:t>
            </w:r>
            <w:r w:rsidRPr="00134F45">
              <w:rPr>
                <w:b/>
                <w:lang w:val="en-US"/>
              </w:rPr>
              <w:t>.</w:t>
            </w:r>
          </w:p>
          <w:p w14:paraId="48DB1B34" w14:textId="7F8834F5" w:rsidR="00D61136" w:rsidRDefault="00D61136" w:rsidP="00D61136">
            <w:pPr>
              <w:rPr>
                <w:lang w:val="en-US" w:eastAsia="ko-KR"/>
              </w:rPr>
            </w:pPr>
            <w:r>
              <w:rPr>
                <w:lang w:val="en-US" w:eastAsia="ko-KR"/>
              </w:rPr>
              <w:t xml:space="preserve">Also, </w:t>
            </w:r>
            <w:r w:rsidRPr="00AE786B">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0E6BC5" w:rsidRPr="00D76D02" w14:paraId="58452D5E" w14:textId="77777777" w:rsidTr="00C869D5">
        <w:tc>
          <w:tcPr>
            <w:tcW w:w="1479" w:type="dxa"/>
          </w:tcPr>
          <w:p w14:paraId="20A3CDBA" w14:textId="42A68974" w:rsidR="000E6BC5" w:rsidRDefault="000E6BC5" w:rsidP="000E6BC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7181D21" w14:textId="77777777" w:rsidR="000E6BC5" w:rsidRDefault="000E6BC5" w:rsidP="000E6BC5">
            <w:pPr>
              <w:tabs>
                <w:tab w:val="left" w:pos="551"/>
              </w:tabs>
              <w:rPr>
                <w:rFonts w:eastAsiaTheme="minorEastAsia"/>
                <w:lang w:val="en-US" w:eastAsia="zh-CN"/>
              </w:rPr>
            </w:pPr>
          </w:p>
        </w:tc>
        <w:tc>
          <w:tcPr>
            <w:tcW w:w="6780" w:type="dxa"/>
          </w:tcPr>
          <w:p w14:paraId="03225C8D" w14:textId="241DF005" w:rsidR="000E6BC5" w:rsidRDefault="000E6BC5" w:rsidP="000E6BC5">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E71966" w:rsidRPr="00D76D02" w14:paraId="6E96AED0" w14:textId="77777777" w:rsidTr="00C869D5">
        <w:tc>
          <w:tcPr>
            <w:tcW w:w="1479" w:type="dxa"/>
          </w:tcPr>
          <w:p w14:paraId="4C349243" w14:textId="3FBE087A" w:rsidR="00E71966" w:rsidRDefault="00E71966" w:rsidP="000E6BC5">
            <w:pPr>
              <w:rPr>
                <w:rFonts w:eastAsiaTheme="minorEastAsia"/>
                <w:lang w:val="en-US" w:eastAsia="zh-CN"/>
              </w:rPr>
            </w:pPr>
            <w:r>
              <w:rPr>
                <w:rFonts w:eastAsiaTheme="minorEastAsia"/>
                <w:lang w:val="en-US" w:eastAsia="zh-CN"/>
              </w:rPr>
              <w:t>Qualcomm</w:t>
            </w:r>
          </w:p>
        </w:tc>
        <w:tc>
          <w:tcPr>
            <w:tcW w:w="1372" w:type="dxa"/>
          </w:tcPr>
          <w:p w14:paraId="17DC02DD" w14:textId="7858085C" w:rsidR="00E71966" w:rsidRDefault="00E71966" w:rsidP="000E6BC5">
            <w:pPr>
              <w:tabs>
                <w:tab w:val="left" w:pos="551"/>
              </w:tabs>
              <w:rPr>
                <w:rFonts w:eastAsiaTheme="minorEastAsia"/>
                <w:lang w:val="en-US" w:eastAsia="zh-CN"/>
              </w:rPr>
            </w:pPr>
            <w:r>
              <w:rPr>
                <w:rFonts w:eastAsiaTheme="minorEastAsia"/>
                <w:lang w:val="en-US" w:eastAsia="zh-CN"/>
              </w:rPr>
              <w:t>N</w:t>
            </w:r>
          </w:p>
        </w:tc>
        <w:tc>
          <w:tcPr>
            <w:tcW w:w="6780" w:type="dxa"/>
          </w:tcPr>
          <w:p w14:paraId="3E5AA94C" w14:textId="77777777" w:rsidR="00E71966" w:rsidRPr="00E71966" w:rsidRDefault="00E71966" w:rsidP="00E71966">
            <w:pPr>
              <w:rPr>
                <w:rFonts w:eastAsiaTheme="minorEastAsia"/>
                <w:lang w:val="en-US" w:eastAsia="zh-CN"/>
              </w:rPr>
            </w:pPr>
            <w:r w:rsidRPr="00E71966">
              <w:rPr>
                <w:rFonts w:eastAsiaTheme="minorEastAsia"/>
                <w:lang w:val="en-US" w:eastAsia="zh-CN"/>
              </w:rPr>
              <w:t xml:space="preserve">Our concerns/comments in the last round discussion were not addressed. Therefore, we cannot agree with this proposal as it is. </w:t>
            </w:r>
          </w:p>
          <w:p w14:paraId="371DB136" w14:textId="22E105A1" w:rsidR="00E71966" w:rsidRPr="00E71966" w:rsidRDefault="00E71966" w:rsidP="00E71966">
            <w:pPr>
              <w:rPr>
                <w:rFonts w:eastAsiaTheme="minorEastAsia"/>
                <w:lang w:val="en-US" w:eastAsia="zh-CN"/>
              </w:rPr>
            </w:pPr>
            <w:r w:rsidRPr="00E71966">
              <w:rPr>
                <w:rFonts w:eastAsiaTheme="minorEastAsia"/>
                <w:lang w:val="en-US" w:eastAsia="zh-CN"/>
              </w:rPr>
              <w:t>Moreover, when the separately configured initial DL BWP</w:t>
            </w:r>
            <w:r w:rsidR="0024363D">
              <w:rPr>
                <w:rFonts w:eastAsiaTheme="minorEastAsia"/>
                <w:lang w:val="en-US" w:eastAsia="zh-CN"/>
              </w:rPr>
              <w:t xml:space="preserve"> (without SSB or CORESET0)</w:t>
            </w:r>
            <w:r w:rsidRPr="00E71966">
              <w:rPr>
                <w:rFonts w:eastAsiaTheme="minorEastAsia"/>
                <w:lang w:val="en-US" w:eastAsia="zh-CN"/>
              </w:rPr>
              <w:t xml:space="preserve"> is used by RedCap UE after initial access, it implies the mandatory support for FG 6-1a. FG 6-1a should be kept as an optional feature for RedCap UE.</w:t>
            </w:r>
          </w:p>
          <w:p w14:paraId="6E6688B0" w14:textId="2D39C9CB" w:rsidR="00E71966" w:rsidRDefault="00E71966" w:rsidP="00E71966">
            <w:pPr>
              <w:rPr>
                <w:rFonts w:eastAsiaTheme="minorEastAsia"/>
                <w:lang w:val="en-US" w:eastAsia="zh-CN"/>
              </w:rPr>
            </w:pPr>
            <w:r w:rsidRPr="00E71966">
              <w:rPr>
                <w:rFonts w:eastAsiaTheme="minorEastAsia"/>
                <w:lang w:val="en-US" w:eastAsia="zh-CN"/>
              </w:rPr>
              <w:t xml:space="preserve">We are open to discuss the FFS items suggested by CATT, especially the transmission of </w:t>
            </w:r>
            <w:r w:rsidR="0024363D">
              <w:rPr>
                <w:rFonts w:eastAsiaTheme="minorEastAsia"/>
                <w:lang w:val="en-US" w:eastAsia="zh-CN"/>
              </w:rPr>
              <w:t xml:space="preserve">a </w:t>
            </w:r>
            <w:r w:rsidRPr="00E71966">
              <w:rPr>
                <w:rFonts w:eastAsiaTheme="minorEastAsia"/>
                <w:lang w:val="en-US" w:eastAsia="zh-CN"/>
              </w:rPr>
              <w:t>non-CD SSB in the separate initial DL BWP.</w:t>
            </w:r>
          </w:p>
        </w:tc>
      </w:tr>
      <w:tr w:rsidR="00FC2F6E" w14:paraId="1397009A" w14:textId="77777777" w:rsidTr="00FC2F6E">
        <w:tc>
          <w:tcPr>
            <w:tcW w:w="1479" w:type="dxa"/>
          </w:tcPr>
          <w:p w14:paraId="3C57E3F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2D1CDCE"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15D12577" w14:textId="77777777" w:rsidR="00FC2F6E" w:rsidRDefault="00FC2F6E" w:rsidP="00FC2247">
            <w:pPr>
              <w:rPr>
                <w:lang w:val="en-US" w:eastAsia="ko-KR"/>
              </w:rPr>
            </w:pPr>
          </w:p>
        </w:tc>
      </w:tr>
      <w:tr w:rsidR="0024087B" w:rsidRPr="00AF3C46" w14:paraId="112A64E9" w14:textId="77777777" w:rsidTr="0024087B">
        <w:tc>
          <w:tcPr>
            <w:tcW w:w="1479" w:type="dxa"/>
          </w:tcPr>
          <w:p w14:paraId="086CA336" w14:textId="77777777" w:rsidR="0024087B" w:rsidRDefault="0024087B" w:rsidP="00FC2247">
            <w:pPr>
              <w:rPr>
                <w:lang w:val="en-US" w:eastAsia="ko-KR"/>
              </w:rPr>
            </w:pPr>
            <w:r>
              <w:rPr>
                <w:lang w:val="en-US" w:eastAsia="ko-KR"/>
              </w:rPr>
              <w:t>Samsung</w:t>
            </w:r>
          </w:p>
        </w:tc>
        <w:tc>
          <w:tcPr>
            <w:tcW w:w="1372" w:type="dxa"/>
          </w:tcPr>
          <w:p w14:paraId="4ABE1367" w14:textId="77777777" w:rsidR="0024087B" w:rsidRPr="00AF3C46"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FB2683" w14:textId="77777777" w:rsidR="0024087B" w:rsidRDefault="0024087B" w:rsidP="00FC224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56017676" w14:textId="77777777" w:rsidR="0024087B" w:rsidRPr="00AF3C46" w:rsidRDefault="0024087B" w:rsidP="00FC224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D555E0" w:rsidRPr="00AF3C46" w14:paraId="75FD8934" w14:textId="77777777" w:rsidTr="0024087B">
        <w:tc>
          <w:tcPr>
            <w:tcW w:w="1479" w:type="dxa"/>
          </w:tcPr>
          <w:p w14:paraId="457F162C" w14:textId="308CF5E6"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782828E" w14:textId="2AC23852"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24D762FF" w14:textId="77777777" w:rsidR="00D555E0" w:rsidRDefault="00D555E0" w:rsidP="00FC2247">
            <w:pPr>
              <w:rPr>
                <w:rFonts w:eastAsiaTheme="minorEastAsia"/>
                <w:lang w:val="en-US" w:eastAsia="zh-CN"/>
              </w:rPr>
            </w:pPr>
          </w:p>
        </w:tc>
      </w:tr>
      <w:tr w:rsidR="00FC2247" w:rsidRPr="00AF3C46" w14:paraId="6F1C0A98" w14:textId="77777777" w:rsidTr="0024087B">
        <w:tc>
          <w:tcPr>
            <w:tcW w:w="1479" w:type="dxa"/>
          </w:tcPr>
          <w:p w14:paraId="2DFF2ABE" w14:textId="559052AA" w:rsidR="00FC2247" w:rsidRPr="00FC2247" w:rsidRDefault="00FC2247" w:rsidP="00FC2247">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17940A" w14:textId="231B8CEF" w:rsidR="00FC2247" w:rsidRPr="00FC2247" w:rsidRDefault="00FC2247" w:rsidP="00FC224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CC0289D" w14:textId="77777777" w:rsidR="00FC2247" w:rsidRDefault="00FC2247" w:rsidP="00FC224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12E2D53F" w14:textId="77777777" w:rsidR="00FC2247" w:rsidRDefault="00FC2247" w:rsidP="00FC224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w:t>
            </w:r>
            <w:r>
              <w:rPr>
                <w:rFonts w:eastAsiaTheme="minorEastAsia"/>
                <w:lang w:val="en-US" w:eastAsia="zh-CN"/>
              </w:rPr>
              <w:lastRenderedPageBreak/>
              <w:t xml:space="preserve">motivation of the separate initial DL BWP is confirmed e.g., the center frequency of DL/UL BWP must be aligned, then the proposal can be agreed. </w:t>
            </w:r>
          </w:p>
          <w:p w14:paraId="70971560" w14:textId="77777777" w:rsidR="00FC2247" w:rsidRDefault="00FC2247" w:rsidP="00FC2247">
            <w:pPr>
              <w:rPr>
                <w:rFonts w:eastAsiaTheme="minorEastAsia"/>
                <w:lang w:val="en-US" w:eastAsia="zh-CN"/>
              </w:rPr>
            </w:pP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lastRenderedPageBreak/>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and Common CORESETs configured by pddch-ConfigCommon</w:t>
            </w:r>
          </w:p>
          <w:p w14:paraId="541734B6" w14:textId="77777777" w:rsidR="004A45D1" w:rsidRDefault="007009D9">
            <w:pPr>
              <w:rPr>
                <w:lang w:val="en-US" w:eastAsia="ko-KR"/>
              </w:rPr>
            </w:pPr>
            <w:r>
              <w:rPr>
                <w:lang w:val="en-US" w:eastAsia="ko-KR"/>
              </w:rPr>
              <w:t>need for pdcch-ConfigCommon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4B9"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lastRenderedPageBreak/>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lastRenderedPageBreak/>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rsidP="00795436">
            <w:pPr>
              <w:pStyle w:val="afc"/>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rsidP="00795436">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rsidP="00795436">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5417351D" w14:textId="77777777" w:rsidR="004A45D1" w:rsidRPr="00A02B33" w:rsidRDefault="007009D9" w:rsidP="00795436">
            <w:pPr>
              <w:pStyle w:val="afc"/>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rsidP="00795436">
            <w:pPr>
              <w:pStyle w:val="afc"/>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lastRenderedPageBreak/>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795436">
            <w:pPr>
              <w:pStyle w:val="afc"/>
              <w:numPr>
                <w:ilvl w:val="0"/>
                <w:numId w:val="39"/>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795436">
            <w:pPr>
              <w:pStyle w:val="afc"/>
              <w:numPr>
                <w:ilvl w:val="0"/>
                <w:numId w:val="39"/>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lastRenderedPageBreak/>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FC2247">
            <w:pPr>
              <w:tabs>
                <w:tab w:val="left" w:pos="551"/>
              </w:tabs>
              <w:rPr>
                <w:lang w:val="en-US" w:eastAsia="ko-KR"/>
              </w:rPr>
            </w:pPr>
          </w:p>
        </w:tc>
        <w:tc>
          <w:tcPr>
            <w:tcW w:w="6780" w:type="dxa"/>
          </w:tcPr>
          <w:p w14:paraId="54173571" w14:textId="77777777" w:rsidR="008B4467" w:rsidRPr="00AE19B4" w:rsidRDefault="008B4467" w:rsidP="00FC224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FC224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FC224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FC224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FC2247">
            <w:pPr>
              <w:rPr>
                <w:lang w:val="en-US" w:eastAsia="ko-KR"/>
              </w:rPr>
            </w:pPr>
            <w:r>
              <w:rPr>
                <w:lang w:val="en-US" w:eastAsia="ko-KR"/>
              </w:rPr>
              <w:t>Ericsson</w:t>
            </w:r>
          </w:p>
        </w:tc>
        <w:tc>
          <w:tcPr>
            <w:tcW w:w="1372" w:type="dxa"/>
          </w:tcPr>
          <w:p w14:paraId="32339FB6" w14:textId="77777777" w:rsidR="00AF218C" w:rsidRDefault="00AF218C" w:rsidP="00FC2247">
            <w:pPr>
              <w:tabs>
                <w:tab w:val="left" w:pos="551"/>
              </w:tabs>
              <w:rPr>
                <w:lang w:val="en-US" w:eastAsia="ko-KR"/>
              </w:rPr>
            </w:pPr>
            <w:r>
              <w:rPr>
                <w:lang w:val="en-US" w:eastAsia="ko-KR"/>
              </w:rPr>
              <w:t>Y</w:t>
            </w:r>
          </w:p>
        </w:tc>
        <w:tc>
          <w:tcPr>
            <w:tcW w:w="6780" w:type="dxa"/>
          </w:tcPr>
          <w:p w14:paraId="0182DE2A" w14:textId="77777777" w:rsidR="00AF218C" w:rsidRDefault="00AF218C" w:rsidP="00FC2247">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491AAF5" w14:textId="77777777" w:rsidR="00AF218C" w:rsidRDefault="00AF218C" w:rsidP="00FC2247">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FC2247">
            <w:pPr>
              <w:rPr>
                <w:lang w:val="en-US" w:eastAsia="ko-KR"/>
              </w:rPr>
            </w:pPr>
            <w:r w:rsidRPr="007705E8">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FC2247">
            <w:pPr>
              <w:rPr>
                <w:lang w:val="en-US" w:eastAsia="ko-KR"/>
              </w:rPr>
            </w:pPr>
            <w:r>
              <w:rPr>
                <w:lang w:val="en-US" w:eastAsia="ko-KR"/>
              </w:rPr>
              <w:t>FUTUREWEI3</w:t>
            </w:r>
          </w:p>
        </w:tc>
        <w:tc>
          <w:tcPr>
            <w:tcW w:w="1372" w:type="dxa"/>
          </w:tcPr>
          <w:p w14:paraId="1E952CB2" w14:textId="089F5479" w:rsidR="007E659E" w:rsidRDefault="007E659E" w:rsidP="00FC2247">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FC2247">
            <w:pPr>
              <w:rPr>
                <w:lang w:val="en-US" w:eastAsia="ko-KR"/>
              </w:rPr>
            </w:pPr>
          </w:p>
        </w:tc>
      </w:tr>
      <w:tr w:rsidR="00A051A0" w14:paraId="2347C854" w14:textId="77777777" w:rsidTr="00AF218C">
        <w:tc>
          <w:tcPr>
            <w:tcW w:w="1479" w:type="dxa"/>
          </w:tcPr>
          <w:p w14:paraId="6CBB952B" w14:textId="1327BE54" w:rsidR="00A051A0" w:rsidRPr="00A051A0" w:rsidRDefault="00A051A0" w:rsidP="00FC224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3568748" w14:textId="76BD5156"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90CE50" w14:textId="77777777" w:rsidR="00A051A0" w:rsidRPr="007705E8" w:rsidRDefault="00A051A0" w:rsidP="00FC2247">
            <w:pPr>
              <w:rPr>
                <w:lang w:val="en-US" w:eastAsia="ko-KR"/>
              </w:rPr>
            </w:pPr>
          </w:p>
        </w:tc>
      </w:tr>
      <w:tr w:rsidR="00942FCB" w14:paraId="49433F36" w14:textId="77777777" w:rsidTr="00AF218C">
        <w:tc>
          <w:tcPr>
            <w:tcW w:w="1479" w:type="dxa"/>
          </w:tcPr>
          <w:p w14:paraId="054BB4E2" w14:textId="6A73C900" w:rsidR="00942FCB" w:rsidRDefault="00942FCB" w:rsidP="00942FCB">
            <w:pPr>
              <w:rPr>
                <w:rFonts w:eastAsiaTheme="minorEastAsia"/>
                <w:lang w:val="en-US" w:eastAsia="zh-CN"/>
              </w:rPr>
            </w:pPr>
            <w:r>
              <w:rPr>
                <w:lang w:val="en-US" w:eastAsia="ko-KR"/>
              </w:rPr>
              <w:t>Intel</w:t>
            </w:r>
          </w:p>
        </w:tc>
        <w:tc>
          <w:tcPr>
            <w:tcW w:w="1372" w:type="dxa"/>
          </w:tcPr>
          <w:p w14:paraId="4466E877" w14:textId="76F2FFE1" w:rsidR="00942FCB" w:rsidRDefault="00942FCB" w:rsidP="00942FCB">
            <w:pPr>
              <w:tabs>
                <w:tab w:val="left" w:pos="551"/>
              </w:tabs>
              <w:rPr>
                <w:rFonts w:eastAsiaTheme="minorEastAsia"/>
                <w:lang w:val="en-US" w:eastAsia="zh-CN"/>
              </w:rPr>
            </w:pPr>
            <w:r>
              <w:rPr>
                <w:lang w:val="en-US" w:eastAsia="ko-KR"/>
              </w:rPr>
              <w:t>Y</w:t>
            </w:r>
          </w:p>
        </w:tc>
        <w:tc>
          <w:tcPr>
            <w:tcW w:w="6780" w:type="dxa"/>
          </w:tcPr>
          <w:p w14:paraId="3AF0F712" w14:textId="77777777" w:rsidR="00942FCB" w:rsidRPr="007705E8" w:rsidRDefault="00942FCB" w:rsidP="00942FCB">
            <w:pPr>
              <w:rPr>
                <w:lang w:val="en-US" w:eastAsia="ko-KR"/>
              </w:rPr>
            </w:pPr>
          </w:p>
        </w:tc>
      </w:tr>
      <w:tr w:rsidR="00F71075" w14:paraId="3037D0EA" w14:textId="77777777" w:rsidTr="00AF218C">
        <w:tc>
          <w:tcPr>
            <w:tcW w:w="1479" w:type="dxa"/>
          </w:tcPr>
          <w:p w14:paraId="15FD5930" w14:textId="28E7088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3533904" w14:textId="423EDB04"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1ABF193C" w14:textId="77777777" w:rsidR="00F71075" w:rsidRPr="007705E8" w:rsidRDefault="00F71075" w:rsidP="00F71075">
            <w:pPr>
              <w:rPr>
                <w:lang w:val="en-US" w:eastAsia="ko-KR"/>
              </w:rPr>
            </w:pPr>
          </w:p>
        </w:tc>
      </w:tr>
      <w:tr w:rsidR="00E71966" w14:paraId="2D8016AF" w14:textId="77777777" w:rsidTr="00AF218C">
        <w:tc>
          <w:tcPr>
            <w:tcW w:w="1479" w:type="dxa"/>
          </w:tcPr>
          <w:p w14:paraId="7AF34A09" w14:textId="36E0C38B" w:rsidR="00E71966" w:rsidRDefault="00E71966" w:rsidP="00F71075">
            <w:pPr>
              <w:rPr>
                <w:rFonts w:eastAsiaTheme="minorEastAsia"/>
                <w:lang w:val="en-US" w:eastAsia="zh-CN"/>
              </w:rPr>
            </w:pPr>
            <w:r>
              <w:rPr>
                <w:rFonts w:eastAsiaTheme="minorEastAsia"/>
                <w:lang w:val="en-US" w:eastAsia="zh-CN"/>
              </w:rPr>
              <w:t>Qualcomm</w:t>
            </w:r>
          </w:p>
        </w:tc>
        <w:tc>
          <w:tcPr>
            <w:tcW w:w="1372" w:type="dxa"/>
          </w:tcPr>
          <w:p w14:paraId="626C33FA" w14:textId="77777777" w:rsidR="00E71966" w:rsidRDefault="00E71966" w:rsidP="00F71075">
            <w:pPr>
              <w:tabs>
                <w:tab w:val="left" w:pos="551"/>
              </w:tabs>
              <w:rPr>
                <w:rFonts w:eastAsiaTheme="minorEastAsia"/>
                <w:lang w:val="en-US" w:eastAsia="zh-CN"/>
              </w:rPr>
            </w:pPr>
          </w:p>
        </w:tc>
        <w:tc>
          <w:tcPr>
            <w:tcW w:w="6780" w:type="dxa"/>
          </w:tcPr>
          <w:p w14:paraId="2B3E3970" w14:textId="77777777" w:rsidR="00E71966" w:rsidRDefault="00E71966" w:rsidP="00E71966">
            <w:pPr>
              <w:rPr>
                <w:lang w:val="en-US" w:eastAsia="ko-KR"/>
              </w:rPr>
            </w:pPr>
            <w:r>
              <w:rPr>
                <w:lang w:val="en-US" w:eastAsia="ko-KR"/>
              </w:rPr>
              <w:t>There is ambiguity in this proposal regarding the necessity of “separate” configuration. Therefore, we prefer to revise it as:</w:t>
            </w:r>
          </w:p>
          <w:p w14:paraId="0D2E35E3" w14:textId="77777777" w:rsidR="00E71966" w:rsidRDefault="00E71966" w:rsidP="00E71966">
            <w:pPr>
              <w:rPr>
                <w:lang w:val="en-US" w:eastAsia="ko-KR"/>
              </w:rPr>
            </w:pPr>
            <w:r>
              <w:rPr>
                <w:b/>
                <w:highlight w:val="yellow"/>
                <w:lang w:val="en-US"/>
              </w:rPr>
              <w:lastRenderedPageBreak/>
              <w:t>High Priority Proposal 2.2-4b</w:t>
            </w:r>
            <w:r>
              <w:rPr>
                <w:b/>
                <w:lang w:val="en-US"/>
              </w:rPr>
              <w:t>:</w:t>
            </w:r>
          </w:p>
          <w:p w14:paraId="6C12EFA2" w14:textId="40D601C8" w:rsidR="00E71966" w:rsidRPr="007705E8" w:rsidRDefault="00E71966" w:rsidP="00E71966">
            <w:pPr>
              <w:rPr>
                <w:lang w:val="en-US" w:eastAsia="ko-KR"/>
              </w:rPr>
            </w:pPr>
            <w:r w:rsidRPr="004B2B4A">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sidRPr="004B2B4A">
              <w:rPr>
                <w:b/>
                <w:i/>
                <w:iCs/>
                <w:color w:val="FF0000"/>
                <w:lang w:val="en-US"/>
              </w:rPr>
              <w:t>.</w:t>
            </w:r>
          </w:p>
        </w:tc>
      </w:tr>
      <w:tr w:rsidR="00FC2F6E" w:rsidRPr="007705E8" w14:paraId="36B442B3" w14:textId="77777777" w:rsidTr="00FC2F6E">
        <w:tc>
          <w:tcPr>
            <w:tcW w:w="1479" w:type="dxa"/>
          </w:tcPr>
          <w:p w14:paraId="1EFE1CA9" w14:textId="77777777" w:rsidR="00FC2F6E" w:rsidRDefault="00FC2F6E" w:rsidP="00FC2247">
            <w:pPr>
              <w:rPr>
                <w:rFonts w:eastAsiaTheme="minorEastAsia"/>
                <w:lang w:val="en-US" w:eastAsia="zh-CN"/>
              </w:rPr>
            </w:pPr>
            <w:r>
              <w:rPr>
                <w:rFonts w:eastAsiaTheme="minorEastAsia"/>
                <w:lang w:val="en-US" w:eastAsia="zh-CN"/>
              </w:rPr>
              <w:lastRenderedPageBreak/>
              <w:t>Lenovo, Motorola Mobility</w:t>
            </w:r>
          </w:p>
        </w:tc>
        <w:tc>
          <w:tcPr>
            <w:tcW w:w="1372" w:type="dxa"/>
          </w:tcPr>
          <w:p w14:paraId="159E35CC"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718281A3" w14:textId="77777777" w:rsidR="00FC2F6E" w:rsidRPr="007705E8" w:rsidRDefault="00FC2F6E" w:rsidP="00FC2247">
            <w:pPr>
              <w:rPr>
                <w:lang w:val="en-US" w:eastAsia="ko-KR"/>
              </w:rPr>
            </w:pPr>
          </w:p>
        </w:tc>
      </w:tr>
      <w:tr w:rsidR="0024087B" w:rsidRPr="00AF3C46" w14:paraId="1EB9C7A6" w14:textId="77777777" w:rsidTr="0024087B">
        <w:tc>
          <w:tcPr>
            <w:tcW w:w="1479" w:type="dxa"/>
          </w:tcPr>
          <w:p w14:paraId="5A811C37" w14:textId="77777777" w:rsidR="0024087B" w:rsidRPr="00AF3C46"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6243F1A" w14:textId="77777777" w:rsidR="0024087B" w:rsidRPr="00AF3C46"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95891B" w14:textId="77777777" w:rsidR="0024087B" w:rsidRPr="00AF3C46" w:rsidRDefault="0024087B" w:rsidP="00FC224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D555E0" w:rsidRPr="00AF3C46" w14:paraId="301FE0D2" w14:textId="77777777" w:rsidTr="0024087B">
        <w:tc>
          <w:tcPr>
            <w:tcW w:w="1479" w:type="dxa"/>
          </w:tcPr>
          <w:p w14:paraId="2C9E519E" w14:textId="44B5F311"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0ADDEF5" w14:textId="133A9BDC"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394F3E90" w14:textId="77777777" w:rsidR="00D555E0" w:rsidRDefault="00D555E0" w:rsidP="00FC2247">
            <w:pPr>
              <w:rPr>
                <w:rFonts w:eastAsiaTheme="minorEastAsia"/>
                <w:lang w:val="en-US" w:eastAsia="zh-CN"/>
              </w:rPr>
            </w:pPr>
          </w:p>
        </w:tc>
      </w:tr>
      <w:tr w:rsidR="00FC2247" w:rsidRPr="00AF3C46" w14:paraId="1EF89B68" w14:textId="77777777" w:rsidTr="0024087B">
        <w:tc>
          <w:tcPr>
            <w:tcW w:w="1479" w:type="dxa"/>
          </w:tcPr>
          <w:p w14:paraId="693ECF54" w14:textId="171070BA" w:rsidR="00FC2247" w:rsidRDefault="00FC2247" w:rsidP="00FC2247">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9A4A6BA" w14:textId="4F49BD1B" w:rsidR="00FC2247" w:rsidRPr="00FC2247" w:rsidRDefault="00FC2247" w:rsidP="00FC2247">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5AE89324" w14:textId="77777777" w:rsidR="00FC2247" w:rsidRDefault="00FC2247"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2761C038" w14:textId="77777777" w:rsidR="00FC2247" w:rsidRPr="00A02B33" w:rsidRDefault="00FC2247" w:rsidP="00FC2247">
            <w:pPr>
              <w:pStyle w:val="afc"/>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6C17ECA6" w14:textId="77777777" w:rsidR="00FC2247" w:rsidRPr="00A02B33" w:rsidRDefault="00FC2247" w:rsidP="00FC2247">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6CDE8102" w14:textId="77777777" w:rsidR="00FC2247" w:rsidRPr="00A02B33" w:rsidRDefault="00FC2247" w:rsidP="00FC2247">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F08085D" w14:textId="77777777" w:rsidR="00FC2247" w:rsidRPr="00A02B33" w:rsidRDefault="00FC2247" w:rsidP="00FC2247">
            <w:pPr>
              <w:pStyle w:val="afc"/>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62359B25" w14:textId="77777777" w:rsidR="00FC2247" w:rsidRPr="00A02B33" w:rsidRDefault="00FC2247" w:rsidP="00FC2247">
            <w:pPr>
              <w:pStyle w:val="afc"/>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3D8DBF98" w14:textId="77777777" w:rsidR="00FC2247" w:rsidRPr="00A02B33" w:rsidRDefault="00FC2247" w:rsidP="00FC2247">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2C9D05EA" w14:textId="01FC0C4E" w:rsidR="00FC2247" w:rsidRDefault="00FC2247" w:rsidP="00FC2247">
            <w:pPr>
              <w:rPr>
                <w:rFonts w:eastAsiaTheme="minorEastAsia"/>
                <w:lang w:val="en-US" w:eastAsia="zh-CN"/>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RedCap UE bandwidth) or limited to a set of pre-defined values such as CORESET #0 bandwidth. Since this </w:t>
      </w:r>
      <w:r>
        <w:rPr>
          <w:szCs w:val="22"/>
          <w:lang w:val="en-US"/>
        </w:rPr>
        <w:lastRenderedPageBreak/>
        <w:t>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rsidP="00795436">
      <w:pPr>
        <w:pStyle w:val="afc"/>
        <w:numPr>
          <w:ilvl w:val="0"/>
          <w:numId w:val="19"/>
        </w:numPr>
        <w:jc w:val="both"/>
        <w:rPr>
          <w:b/>
          <w:lang w:val="en-US"/>
        </w:rPr>
      </w:pPr>
      <w:r>
        <w:rPr>
          <w:b/>
          <w:sz w:val="20"/>
          <w:szCs w:val="22"/>
          <w:lang w:val="en-US"/>
        </w:rPr>
        <w:t>FFS: details of the configuration when additional SSBs are configured</w:t>
      </w:r>
    </w:p>
    <w:p w14:paraId="5417358F" w14:textId="77777777" w:rsidR="004A45D1" w:rsidRDefault="007009D9" w:rsidP="00795436">
      <w:pPr>
        <w:pStyle w:val="afc"/>
        <w:numPr>
          <w:ilvl w:val="0"/>
          <w:numId w:val="19"/>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lastRenderedPageBreak/>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lastRenderedPageBreak/>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rsidP="00795436">
            <w:pPr>
              <w:pStyle w:val="afc"/>
              <w:numPr>
                <w:ilvl w:val="0"/>
                <w:numId w:val="20"/>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宋体"/>
                <w:lang w:val="en-US" w:eastAsia="ko-KR"/>
              </w:rPr>
            </w:pPr>
            <w:r>
              <w:rPr>
                <w:rFonts w:eastAsia="宋体" w:hint="eastAsia"/>
                <w:lang w:val="en-US" w:eastAsia="zh-CN"/>
              </w:rPr>
              <w:t>ZTE, Sanechips</w:t>
            </w:r>
          </w:p>
        </w:tc>
        <w:tc>
          <w:tcPr>
            <w:tcW w:w="1372" w:type="dxa"/>
          </w:tcPr>
          <w:p w14:paraId="541735BC" w14:textId="77777777" w:rsidR="004A45D1" w:rsidRDefault="004A45D1">
            <w:pPr>
              <w:tabs>
                <w:tab w:val="left" w:pos="551"/>
              </w:tabs>
              <w:rPr>
                <w:rFonts w:eastAsia="宋体"/>
                <w:lang w:val="en-US" w:eastAsia="ko-KR"/>
              </w:rPr>
            </w:pPr>
          </w:p>
        </w:tc>
        <w:tc>
          <w:tcPr>
            <w:tcW w:w="6780" w:type="dxa"/>
          </w:tcPr>
          <w:p w14:paraId="541735BD" w14:textId="77777777" w:rsidR="004A45D1" w:rsidRDefault="007009D9">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lastRenderedPageBreak/>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41735D3" w14:textId="77777777" w:rsidR="004A45D1" w:rsidRDefault="007009D9">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rsidP="00795436">
            <w:pPr>
              <w:pStyle w:val="afc"/>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rsidP="00795436">
            <w:pPr>
              <w:pStyle w:val="afc"/>
              <w:numPr>
                <w:ilvl w:val="1"/>
                <w:numId w:val="19"/>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lastRenderedPageBreak/>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宋体"/>
                <w:lang w:val="en-US" w:eastAsia="zh-CN"/>
              </w:rPr>
            </w:pPr>
            <w:r>
              <w:rPr>
                <w:rFonts w:eastAsia="宋体"/>
                <w:lang w:val="en-US" w:eastAsia="zh-CN"/>
              </w:rPr>
              <w:t xml:space="preserve">We prefer </w:t>
            </w:r>
            <w:r w:rsidR="00D365EA">
              <w:rPr>
                <w:rFonts w:eastAsia="宋体"/>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宋体"/>
                <w:lang w:val="en-US" w:eastAsia="zh-CN"/>
              </w:rPr>
            </w:pPr>
            <w:r>
              <w:rPr>
                <w:rFonts w:eastAsia="宋体"/>
                <w:lang w:val="en-US" w:eastAsia="zh-CN"/>
              </w:rPr>
              <w:t xml:space="preserve">Agree with Nordic that this should be clarified that this additional SSB would be a non-CD-SSB, and </w:t>
            </w:r>
            <w:r w:rsidR="003D641E">
              <w:rPr>
                <w:rFonts w:eastAsia="宋体"/>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795436">
            <w:pPr>
              <w:pStyle w:val="afc"/>
              <w:numPr>
                <w:ilvl w:val="0"/>
                <w:numId w:val="16"/>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795436">
            <w:pPr>
              <w:pStyle w:val="afc"/>
              <w:numPr>
                <w:ilvl w:val="1"/>
                <w:numId w:val="16"/>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95436">
            <w:pPr>
              <w:pStyle w:val="afc"/>
              <w:numPr>
                <w:ilvl w:val="2"/>
                <w:numId w:val="16"/>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795436">
            <w:pPr>
              <w:pStyle w:val="afc"/>
              <w:numPr>
                <w:ilvl w:val="1"/>
                <w:numId w:val="16"/>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795436">
            <w:pPr>
              <w:pStyle w:val="afc"/>
              <w:numPr>
                <w:ilvl w:val="2"/>
                <w:numId w:val="16"/>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FC2247">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5417366B" w14:textId="77777777" w:rsidR="008B4467" w:rsidRPr="002B065D" w:rsidRDefault="008B4467" w:rsidP="00FC2247">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FC2247">
            <w:pPr>
              <w:rPr>
                <w:lang w:val="en-US" w:eastAsia="ko-KR"/>
              </w:rPr>
            </w:pPr>
            <w:r>
              <w:rPr>
                <w:lang w:val="en-US" w:eastAsia="ko-KR"/>
              </w:rPr>
              <w:t>Ericsson</w:t>
            </w:r>
          </w:p>
        </w:tc>
        <w:tc>
          <w:tcPr>
            <w:tcW w:w="1372" w:type="dxa"/>
          </w:tcPr>
          <w:p w14:paraId="5C3D1508" w14:textId="77777777" w:rsidR="00C4005E" w:rsidRDefault="00C4005E" w:rsidP="00FC2247">
            <w:pPr>
              <w:tabs>
                <w:tab w:val="left" w:pos="551"/>
              </w:tabs>
              <w:rPr>
                <w:lang w:val="en-US" w:eastAsia="ko-KR"/>
              </w:rPr>
            </w:pPr>
            <w:r>
              <w:rPr>
                <w:lang w:val="en-US" w:eastAsia="ko-KR"/>
              </w:rPr>
              <w:t>Y</w:t>
            </w:r>
          </w:p>
        </w:tc>
        <w:tc>
          <w:tcPr>
            <w:tcW w:w="6780" w:type="dxa"/>
          </w:tcPr>
          <w:p w14:paraId="2E5CC918" w14:textId="77777777" w:rsidR="00C4005E" w:rsidRDefault="00C4005E" w:rsidP="00FC2247">
            <w:pPr>
              <w:rPr>
                <w:lang w:val="en-US" w:eastAsia="ko-KR"/>
              </w:rPr>
            </w:pPr>
            <w:r>
              <w:rPr>
                <w:lang w:val="en-US" w:eastAsia="ko-KR"/>
              </w:rPr>
              <w:t xml:space="preserve">Our preference is Option 2. </w:t>
            </w:r>
          </w:p>
          <w:p w14:paraId="389B7ADB" w14:textId="77777777" w:rsidR="00C4005E" w:rsidRDefault="00C4005E" w:rsidP="00FC224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w:t>
            </w:r>
            <w:r>
              <w:rPr>
                <w:lang w:val="en-US" w:eastAsia="ko-KR"/>
              </w:rPr>
              <w:lastRenderedPageBreak/>
              <w:t xml:space="preserve">UE may need to rely on RF retuning to monitor SSB outside the separate initial DL BWP. </w:t>
            </w:r>
          </w:p>
          <w:p w14:paraId="3FC4F4EE" w14:textId="4A574E9B" w:rsidR="00C4005E" w:rsidRPr="002B065D" w:rsidRDefault="00C4005E" w:rsidP="00FC2247">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FC2247">
            <w:pPr>
              <w:rPr>
                <w:lang w:val="en-US" w:eastAsia="ko-KR"/>
              </w:rPr>
            </w:pPr>
            <w:r>
              <w:rPr>
                <w:lang w:val="en-US" w:eastAsia="ko-KR"/>
              </w:rPr>
              <w:lastRenderedPageBreak/>
              <w:t>FUTUREWEI</w:t>
            </w:r>
          </w:p>
        </w:tc>
        <w:tc>
          <w:tcPr>
            <w:tcW w:w="1372" w:type="dxa"/>
          </w:tcPr>
          <w:p w14:paraId="6D5BFB12" w14:textId="77777777" w:rsidR="007E659E" w:rsidRDefault="007E659E" w:rsidP="00FC2247">
            <w:pPr>
              <w:tabs>
                <w:tab w:val="left" w:pos="551"/>
              </w:tabs>
              <w:rPr>
                <w:lang w:val="en-US" w:eastAsia="ko-KR"/>
              </w:rPr>
            </w:pPr>
          </w:p>
        </w:tc>
        <w:tc>
          <w:tcPr>
            <w:tcW w:w="6780" w:type="dxa"/>
          </w:tcPr>
          <w:p w14:paraId="7CBBCDA8" w14:textId="218E341C" w:rsidR="007E659E" w:rsidRDefault="007E659E" w:rsidP="00FC2247">
            <w:pPr>
              <w:rPr>
                <w:lang w:val="en-US" w:eastAsia="ko-KR"/>
              </w:rPr>
            </w:pPr>
            <w:r>
              <w:rPr>
                <w:lang w:val="en-US" w:eastAsia="ko-KR"/>
              </w:rPr>
              <w:t>Generally ok with the proposal</w:t>
            </w:r>
          </w:p>
        </w:tc>
      </w:tr>
      <w:tr w:rsidR="00A051A0" w:rsidRPr="002B065D" w14:paraId="77415EDC" w14:textId="77777777" w:rsidTr="00C4005E">
        <w:tc>
          <w:tcPr>
            <w:tcW w:w="1479" w:type="dxa"/>
          </w:tcPr>
          <w:p w14:paraId="0220F3B6" w14:textId="3BEFAF6F" w:rsidR="00A051A0" w:rsidRDefault="00A051A0" w:rsidP="00A051A0">
            <w:pPr>
              <w:rPr>
                <w:lang w:val="en-US" w:eastAsia="ko-KR"/>
              </w:rPr>
            </w:pPr>
            <w:r>
              <w:rPr>
                <w:rFonts w:eastAsiaTheme="minorEastAsia"/>
                <w:lang w:val="en-US" w:eastAsia="zh-CN"/>
              </w:rPr>
              <w:t>TCL</w:t>
            </w:r>
          </w:p>
        </w:tc>
        <w:tc>
          <w:tcPr>
            <w:tcW w:w="1372" w:type="dxa"/>
          </w:tcPr>
          <w:p w14:paraId="45323F78" w14:textId="7529FCCE" w:rsidR="00A051A0" w:rsidRDefault="00A051A0" w:rsidP="00A051A0">
            <w:pPr>
              <w:tabs>
                <w:tab w:val="left" w:pos="551"/>
              </w:tabs>
              <w:rPr>
                <w:lang w:val="en-US" w:eastAsia="ko-KR"/>
              </w:rPr>
            </w:pPr>
            <w:r>
              <w:rPr>
                <w:rFonts w:eastAsiaTheme="minorEastAsia" w:hint="eastAsia"/>
                <w:lang w:val="en-US" w:eastAsia="zh-CN"/>
              </w:rPr>
              <w:t>Y</w:t>
            </w:r>
          </w:p>
        </w:tc>
        <w:tc>
          <w:tcPr>
            <w:tcW w:w="6780" w:type="dxa"/>
          </w:tcPr>
          <w:p w14:paraId="33B9BAD5" w14:textId="66D44F9D" w:rsidR="00A051A0" w:rsidRDefault="00A051A0" w:rsidP="00A051A0">
            <w:pPr>
              <w:rPr>
                <w:lang w:val="en-US" w:eastAsia="ko-KR"/>
              </w:rPr>
            </w:pPr>
            <w:r>
              <w:rPr>
                <w:rFonts w:eastAsiaTheme="minorEastAsia"/>
                <w:lang w:val="en-US" w:eastAsia="zh-CN"/>
              </w:rPr>
              <w:t>Prefer option 2</w:t>
            </w:r>
          </w:p>
        </w:tc>
      </w:tr>
      <w:tr w:rsidR="00635F9D" w:rsidRPr="002B065D" w14:paraId="5CD02599" w14:textId="77777777" w:rsidTr="00C4005E">
        <w:tc>
          <w:tcPr>
            <w:tcW w:w="1479" w:type="dxa"/>
          </w:tcPr>
          <w:p w14:paraId="521987DD" w14:textId="4E57DCA6" w:rsidR="00635F9D" w:rsidRDefault="00635F9D" w:rsidP="00635F9D">
            <w:pPr>
              <w:rPr>
                <w:rFonts w:eastAsiaTheme="minorEastAsia"/>
                <w:lang w:val="en-US" w:eastAsia="zh-CN"/>
              </w:rPr>
            </w:pPr>
            <w:r>
              <w:rPr>
                <w:lang w:val="en-US" w:eastAsia="ko-KR"/>
              </w:rPr>
              <w:t>Intel</w:t>
            </w:r>
          </w:p>
        </w:tc>
        <w:tc>
          <w:tcPr>
            <w:tcW w:w="1372" w:type="dxa"/>
          </w:tcPr>
          <w:p w14:paraId="387E1329" w14:textId="1BB8B428" w:rsidR="00635F9D" w:rsidRDefault="00635F9D" w:rsidP="00635F9D">
            <w:pPr>
              <w:tabs>
                <w:tab w:val="left" w:pos="551"/>
              </w:tabs>
              <w:rPr>
                <w:rFonts w:eastAsiaTheme="minorEastAsia"/>
                <w:lang w:val="en-US" w:eastAsia="zh-CN"/>
              </w:rPr>
            </w:pPr>
            <w:r>
              <w:rPr>
                <w:lang w:val="en-US" w:eastAsia="ko-KR"/>
              </w:rPr>
              <w:t>N</w:t>
            </w:r>
          </w:p>
        </w:tc>
        <w:tc>
          <w:tcPr>
            <w:tcW w:w="6780" w:type="dxa"/>
          </w:tcPr>
          <w:p w14:paraId="17E432EF" w14:textId="77777777" w:rsidR="00635F9D" w:rsidRDefault="00635F9D" w:rsidP="00635F9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882AA7B" w14:textId="77777777" w:rsidR="00635F9D" w:rsidRDefault="00635F9D" w:rsidP="00635F9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37D2F83E" w14:textId="77777777" w:rsidR="00635F9D" w:rsidRDefault="00635F9D" w:rsidP="00635F9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7B1D89F" w14:textId="338A27E8" w:rsidR="00635F9D" w:rsidRDefault="00635F9D" w:rsidP="00635F9D">
            <w:pPr>
              <w:rPr>
                <w:rFonts w:eastAsiaTheme="minorEastAsia"/>
                <w:lang w:val="en-US" w:eastAsia="zh-CN"/>
              </w:rPr>
            </w:pPr>
            <w:r w:rsidRPr="00FB323C">
              <w:rPr>
                <w:b/>
                <w:bCs/>
                <w:lang w:val="en-US" w:eastAsia="ko-KR"/>
              </w:rPr>
              <w:t>Therefore, we need to clarify/separate the cases for use in connected vs. idle/inactive modes (if supported). Alternatively, for this proposal, it should be limited to only connected mode.</w:t>
            </w:r>
          </w:p>
        </w:tc>
      </w:tr>
      <w:tr w:rsidR="00F71075" w:rsidRPr="002B065D" w14:paraId="7221D212" w14:textId="77777777" w:rsidTr="00C4005E">
        <w:tc>
          <w:tcPr>
            <w:tcW w:w="1479" w:type="dxa"/>
          </w:tcPr>
          <w:p w14:paraId="42D9262E" w14:textId="14B1244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F9A8090" w14:textId="6AC98172"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0542E397" w14:textId="4F77E175" w:rsidR="00F71075" w:rsidRDefault="00F71075" w:rsidP="00F71075">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570328" w:rsidRPr="002B065D" w14:paraId="18571BC5" w14:textId="77777777" w:rsidTr="00C4005E">
        <w:tc>
          <w:tcPr>
            <w:tcW w:w="1479" w:type="dxa"/>
          </w:tcPr>
          <w:p w14:paraId="5561B747" w14:textId="71CE2162" w:rsidR="00570328" w:rsidRDefault="00570328" w:rsidP="00F71075">
            <w:pPr>
              <w:rPr>
                <w:rFonts w:eastAsiaTheme="minorEastAsia"/>
                <w:lang w:val="en-US" w:eastAsia="zh-CN"/>
              </w:rPr>
            </w:pPr>
            <w:r>
              <w:rPr>
                <w:rFonts w:eastAsiaTheme="minorEastAsia"/>
                <w:lang w:val="en-US" w:eastAsia="zh-CN"/>
              </w:rPr>
              <w:t>Qualcomm</w:t>
            </w:r>
          </w:p>
        </w:tc>
        <w:tc>
          <w:tcPr>
            <w:tcW w:w="1372" w:type="dxa"/>
          </w:tcPr>
          <w:p w14:paraId="20C0F09E" w14:textId="09AEFAF7" w:rsidR="00570328" w:rsidRDefault="00844897" w:rsidP="00F71075">
            <w:pPr>
              <w:tabs>
                <w:tab w:val="left" w:pos="551"/>
              </w:tabs>
              <w:rPr>
                <w:rFonts w:eastAsiaTheme="minorEastAsia"/>
                <w:lang w:val="en-US" w:eastAsia="zh-CN"/>
              </w:rPr>
            </w:pPr>
            <w:r>
              <w:rPr>
                <w:rFonts w:eastAsiaTheme="minorEastAsia"/>
                <w:lang w:val="en-US" w:eastAsia="zh-CN"/>
              </w:rPr>
              <w:t>Y</w:t>
            </w:r>
          </w:p>
        </w:tc>
        <w:tc>
          <w:tcPr>
            <w:tcW w:w="6780" w:type="dxa"/>
          </w:tcPr>
          <w:p w14:paraId="24DB9E5D" w14:textId="2D7A2282" w:rsidR="00570328" w:rsidRDefault="00844897" w:rsidP="00F71075">
            <w:pPr>
              <w:rPr>
                <w:rFonts w:eastAsiaTheme="minorEastAsia"/>
                <w:lang w:val="en-US" w:eastAsia="zh-CN"/>
              </w:rPr>
            </w:pPr>
            <w:r>
              <w:rPr>
                <w:rFonts w:eastAsiaTheme="minorEastAsia"/>
                <w:lang w:val="en-US" w:eastAsia="zh-CN"/>
              </w:rPr>
              <w:t>support option 1 only</w:t>
            </w:r>
          </w:p>
        </w:tc>
      </w:tr>
      <w:tr w:rsidR="00FC2F6E" w14:paraId="07AC3E03" w14:textId="77777777" w:rsidTr="00FC2F6E">
        <w:tc>
          <w:tcPr>
            <w:tcW w:w="1479" w:type="dxa"/>
          </w:tcPr>
          <w:p w14:paraId="7B0A648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58BFEDF4"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5618922A" w14:textId="77777777" w:rsidR="00FC2F6E" w:rsidRDefault="00FC2F6E" w:rsidP="00FC2247">
            <w:pPr>
              <w:rPr>
                <w:rFonts w:eastAsiaTheme="minorEastAsia"/>
                <w:lang w:val="en-US" w:eastAsia="zh-CN"/>
              </w:rPr>
            </w:pPr>
          </w:p>
        </w:tc>
      </w:tr>
      <w:tr w:rsidR="0024087B" w:rsidRPr="00F420B0" w14:paraId="4BAF1D20" w14:textId="77777777" w:rsidTr="0024087B">
        <w:tc>
          <w:tcPr>
            <w:tcW w:w="1479" w:type="dxa"/>
          </w:tcPr>
          <w:p w14:paraId="0C86D044" w14:textId="77777777" w:rsidR="0024087B" w:rsidRPr="00F420B0"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F08A96" w14:textId="77777777" w:rsidR="0024087B" w:rsidRDefault="0024087B" w:rsidP="00FC2247">
            <w:pPr>
              <w:tabs>
                <w:tab w:val="left" w:pos="551"/>
              </w:tabs>
              <w:rPr>
                <w:lang w:val="en-US" w:eastAsia="ko-KR"/>
              </w:rPr>
            </w:pPr>
          </w:p>
        </w:tc>
        <w:tc>
          <w:tcPr>
            <w:tcW w:w="6780" w:type="dxa"/>
          </w:tcPr>
          <w:p w14:paraId="690153B6" w14:textId="77777777" w:rsidR="0024087B" w:rsidRDefault="0024087B" w:rsidP="00FC224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72F5684C" w14:textId="77777777" w:rsidR="0024087B" w:rsidRPr="00F420B0" w:rsidRDefault="0024087B" w:rsidP="00FC224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D555E0" w:rsidRPr="00F420B0" w14:paraId="0A1EEB59" w14:textId="77777777" w:rsidTr="0024087B">
        <w:tc>
          <w:tcPr>
            <w:tcW w:w="1479" w:type="dxa"/>
          </w:tcPr>
          <w:p w14:paraId="03778378" w14:textId="7CC8D742"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FB3823" w14:textId="3FF6EF38"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32A54A44" w14:textId="77777777" w:rsidR="00D555E0" w:rsidRDefault="00D555E0" w:rsidP="00FC2247">
            <w:pPr>
              <w:rPr>
                <w:rFonts w:eastAsiaTheme="minorEastAsia"/>
                <w:lang w:val="en-US" w:eastAsia="zh-CN"/>
              </w:rPr>
            </w:pPr>
          </w:p>
        </w:tc>
      </w:tr>
      <w:tr w:rsidR="00FC2247" w:rsidRPr="00F420B0" w14:paraId="5FCAC58E" w14:textId="77777777" w:rsidTr="0024087B">
        <w:tc>
          <w:tcPr>
            <w:tcW w:w="1479" w:type="dxa"/>
          </w:tcPr>
          <w:p w14:paraId="5DC66FD8" w14:textId="15569A82" w:rsidR="00FC2247" w:rsidRDefault="00FC2247" w:rsidP="00FC2247">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BD8ADC" w14:textId="3672395B" w:rsidR="00FC2247" w:rsidRDefault="00FC2247" w:rsidP="00FC2247">
            <w:pPr>
              <w:tabs>
                <w:tab w:val="left" w:pos="551"/>
              </w:tabs>
              <w:rPr>
                <w:rFonts w:eastAsia="Yu Mincho" w:hint="eastAsia"/>
                <w:lang w:val="en-US" w:eastAsia="ja-JP"/>
              </w:rPr>
            </w:pPr>
            <w:r>
              <w:rPr>
                <w:rFonts w:eastAsiaTheme="minorEastAsia"/>
                <w:lang w:val="en-US" w:eastAsia="zh-CN"/>
              </w:rPr>
              <w:t>Y</w:t>
            </w:r>
          </w:p>
        </w:tc>
        <w:tc>
          <w:tcPr>
            <w:tcW w:w="6780" w:type="dxa"/>
          </w:tcPr>
          <w:p w14:paraId="570F2083" w14:textId="77777777" w:rsidR="00FC2247" w:rsidRDefault="00FC2247" w:rsidP="00FC224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2284E826" w14:textId="7A5F343A" w:rsidR="00FC2247" w:rsidRDefault="00FC2247" w:rsidP="00FC224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rsidP="00795436">
            <w:pPr>
              <w:numPr>
                <w:ilvl w:val="0"/>
                <w:numId w:val="10"/>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rsidP="00795436">
            <w:pPr>
              <w:numPr>
                <w:ilvl w:val="0"/>
                <w:numId w:val="10"/>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rsidP="00795436">
      <w:pPr>
        <w:pStyle w:val="afc"/>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rsidP="00795436">
      <w:pPr>
        <w:pStyle w:val="afc"/>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rsidP="00795436">
            <w:pPr>
              <w:pStyle w:val="afc"/>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rsidP="00795436">
            <w:pPr>
              <w:pStyle w:val="afc"/>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738"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宋体"/>
                <w:lang w:val="en-US" w:eastAsia="zh-CN"/>
              </w:rPr>
            </w:pPr>
            <w:r>
              <w:rPr>
                <w:rFonts w:eastAsia="宋体"/>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宋体"/>
                <w:lang w:val="en-US" w:eastAsia="zh-CN"/>
              </w:rPr>
            </w:pPr>
            <w:r>
              <w:rPr>
                <w:rFonts w:eastAsia="宋体"/>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宋体"/>
                <w:lang w:val="en-US" w:eastAsia="zh-CN"/>
              </w:rPr>
            </w:pPr>
            <w:r>
              <w:rPr>
                <w:rFonts w:eastAsia="宋体"/>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宋体"/>
                <w:lang w:val="en-US" w:eastAsia="zh-CN"/>
              </w:rPr>
            </w:pPr>
            <w:r>
              <w:rPr>
                <w:rFonts w:eastAsia="宋体"/>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宋体"/>
                <w:lang w:val="en-US" w:eastAsia="zh-CN"/>
              </w:rPr>
            </w:pPr>
            <w:r>
              <w:rPr>
                <w:rFonts w:eastAsia="宋体"/>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795436">
            <w:pPr>
              <w:pStyle w:val="afc"/>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795436">
            <w:pPr>
              <w:pStyle w:val="afc"/>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FC2247">
            <w:pPr>
              <w:tabs>
                <w:tab w:val="left" w:pos="551"/>
              </w:tabs>
              <w:rPr>
                <w:rFonts w:eastAsia="宋体"/>
                <w:lang w:val="en-US" w:eastAsia="zh-CN"/>
              </w:rPr>
            </w:pPr>
            <w:r>
              <w:rPr>
                <w:rFonts w:eastAsia="宋体" w:hint="eastAsia"/>
                <w:lang w:val="en-US" w:eastAsia="zh-CN"/>
              </w:rPr>
              <w:t>Y</w:t>
            </w:r>
          </w:p>
        </w:tc>
        <w:tc>
          <w:tcPr>
            <w:tcW w:w="6780" w:type="dxa"/>
          </w:tcPr>
          <w:p w14:paraId="5417375F" w14:textId="77777777" w:rsidR="008B4467" w:rsidRDefault="008B4467" w:rsidP="00FC2247">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宋体"/>
                <w:lang w:val="en-US" w:eastAsia="zh-CN"/>
              </w:rPr>
            </w:pPr>
            <w:r>
              <w:rPr>
                <w:rFonts w:eastAsia="宋体"/>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lang w:val="en-US" w:eastAsia="ja-JP"/>
              </w:rPr>
            </w:pPr>
            <w:r>
              <w:rPr>
                <w:rFonts w:hint="eastAsia"/>
                <w:lang w:val="en-US" w:eastAsia="ko-KR"/>
              </w:rPr>
              <w:lastRenderedPageBreak/>
              <w:t>LG</w:t>
            </w:r>
          </w:p>
        </w:tc>
        <w:tc>
          <w:tcPr>
            <w:tcW w:w="1372" w:type="dxa"/>
          </w:tcPr>
          <w:p w14:paraId="47BE2715" w14:textId="225E2FB0"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FC224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FC2247">
            <w:pPr>
              <w:tabs>
                <w:tab w:val="left" w:pos="551"/>
              </w:tabs>
              <w:rPr>
                <w:rFonts w:eastAsia="宋体"/>
                <w:lang w:val="en-US" w:eastAsia="zh-CN"/>
              </w:rPr>
            </w:pPr>
            <w:r>
              <w:rPr>
                <w:rFonts w:eastAsia="宋体"/>
                <w:lang w:val="en-US" w:eastAsia="zh-CN"/>
              </w:rPr>
              <w:t>Y</w:t>
            </w:r>
          </w:p>
        </w:tc>
        <w:tc>
          <w:tcPr>
            <w:tcW w:w="6780" w:type="dxa"/>
          </w:tcPr>
          <w:p w14:paraId="7C55E3AE" w14:textId="77777777" w:rsidR="00B34778" w:rsidRDefault="00B34778" w:rsidP="00FC224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FC2247">
            <w:pPr>
              <w:rPr>
                <w:lang w:val="en-US" w:eastAsia="ko-KR"/>
              </w:rPr>
            </w:pPr>
            <w:r>
              <w:rPr>
                <w:lang w:val="en-US" w:eastAsia="ko-KR"/>
              </w:rPr>
              <w:t>Ericsson</w:t>
            </w:r>
          </w:p>
        </w:tc>
        <w:tc>
          <w:tcPr>
            <w:tcW w:w="1372" w:type="dxa"/>
          </w:tcPr>
          <w:p w14:paraId="7A0C772F" w14:textId="77777777" w:rsidR="001D0019" w:rsidRDefault="001D0019" w:rsidP="00FC2247">
            <w:pPr>
              <w:tabs>
                <w:tab w:val="left" w:pos="551"/>
              </w:tabs>
              <w:rPr>
                <w:rFonts w:eastAsia="宋体"/>
                <w:lang w:val="en-US" w:eastAsia="zh-CN"/>
              </w:rPr>
            </w:pPr>
            <w:r>
              <w:rPr>
                <w:rFonts w:eastAsia="宋体"/>
                <w:lang w:val="en-US" w:eastAsia="zh-CN"/>
              </w:rPr>
              <w:t>Y</w:t>
            </w:r>
          </w:p>
        </w:tc>
        <w:tc>
          <w:tcPr>
            <w:tcW w:w="6780" w:type="dxa"/>
          </w:tcPr>
          <w:p w14:paraId="4B453771" w14:textId="77777777" w:rsidR="001D0019" w:rsidRDefault="001D0019" w:rsidP="00FC2247">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FC2247">
            <w:pPr>
              <w:rPr>
                <w:lang w:val="en-US" w:eastAsia="ko-KR"/>
              </w:rPr>
            </w:pPr>
            <w:r>
              <w:rPr>
                <w:lang w:val="en-US" w:eastAsia="ko-KR"/>
              </w:rPr>
              <w:t>FUTUREWEI3</w:t>
            </w:r>
          </w:p>
        </w:tc>
        <w:tc>
          <w:tcPr>
            <w:tcW w:w="1372" w:type="dxa"/>
          </w:tcPr>
          <w:p w14:paraId="3407488B" w14:textId="7162031F" w:rsidR="007E659E" w:rsidRDefault="007E659E" w:rsidP="00FC2247">
            <w:pPr>
              <w:tabs>
                <w:tab w:val="left" w:pos="551"/>
              </w:tabs>
              <w:rPr>
                <w:rFonts w:eastAsia="宋体"/>
                <w:lang w:val="en-US" w:eastAsia="zh-CN"/>
              </w:rPr>
            </w:pPr>
            <w:r>
              <w:rPr>
                <w:rFonts w:eastAsia="宋体"/>
                <w:lang w:val="en-US" w:eastAsia="zh-CN"/>
              </w:rPr>
              <w:t>Y</w:t>
            </w:r>
          </w:p>
        </w:tc>
        <w:tc>
          <w:tcPr>
            <w:tcW w:w="6780" w:type="dxa"/>
          </w:tcPr>
          <w:p w14:paraId="1676B97E" w14:textId="77777777" w:rsidR="007E659E" w:rsidRDefault="007E659E" w:rsidP="00FC2247">
            <w:pPr>
              <w:rPr>
                <w:rFonts w:eastAsiaTheme="minorEastAsia"/>
                <w:lang w:val="en-US" w:eastAsia="zh-CN"/>
              </w:rPr>
            </w:pPr>
          </w:p>
        </w:tc>
      </w:tr>
      <w:tr w:rsidR="007F2D85" w14:paraId="723AEC8F" w14:textId="77777777" w:rsidTr="001D0019">
        <w:tc>
          <w:tcPr>
            <w:tcW w:w="1479" w:type="dxa"/>
          </w:tcPr>
          <w:p w14:paraId="53802615" w14:textId="71EAE9E7"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641DAF4" w14:textId="5C1C443E" w:rsidR="007F2D85" w:rsidRDefault="007F2D85" w:rsidP="007F2D85">
            <w:pPr>
              <w:tabs>
                <w:tab w:val="left" w:pos="551"/>
              </w:tabs>
              <w:rPr>
                <w:rFonts w:eastAsia="宋体"/>
                <w:lang w:val="en-US" w:eastAsia="zh-CN"/>
              </w:rPr>
            </w:pPr>
            <w:r>
              <w:rPr>
                <w:rFonts w:eastAsia="宋体" w:hint="eastAsia"/>
                <w:lang w:val="en-US" w:eastAsia="zh-CN"/>
              </w:rPr>
              <w:t>Y</w:t>
            </w:r>
          </w:p>
        </w:tc>
        <w:tc>
          <w:tcPr>
            <w:tcW w:w="6780" w:type="dxa"/>
          </w:tcPr>
          <w:p w14:paraId="5779AEFC" w14:textId="77777777" w:rsidR="007F2D85" w:rsidRDefault="007F2D85" w:rsidP="007F2D85">
            <w:pPr>
              <w:rPr>
                <w:rFonts w:eastAsiaTheme="minorEastAsia"/>
                <w:lang w:val="en-US" w:eastAsia="zh-CN"/>
              </w:rPr>
            </w:pPr>
          </w:p>
        </w:tc>
      </w:tr>
      <w:tr w:rsidR="008319F3" w14:paraId="16B91435" w14:textId="77777777" w:rsidTr="001D0019">
        <w:tc>
          <w:tcPr>
            <w:tcW w:w="1479" w:type="dxa"/>
          </w:tcPr>
          <w:p w14:paraId="1E3F8544" w14:textId="0D54554B" w:rsidR="008319F3" w:rsidRDefault="008319F3" w:rsidP="008319F3">
            <w:pPr>
              <w:rPr>
                <w:rFonts w:eastAsiaTheme="minorEastAsia"/>
                <w:lang w:val="en-US" w:eastAsia="zh-CN"/>
              </w:rPr>
            </w:pPr>
            <w:r>
              <w:rPr>
                <w:lang w:val="en-US" w:eastAsia="ko-KR"/>
              </w:rPr>
              <w:t>Intel</w:t>
            </w:r>
          </w:p>
        </w:tc>
        <w:tc>
          <w:tcPr>
            <w:tcW w:w="1372" w:type="dxa"/>
          </w:tcPr>
          <w:p w14:paraId="05E84C56" w14:textId="7758CFC5" w:rsidR="008319F3" w:rsidRDefault="008319F3" w:rsidP="008319F3">
            <w:pPr>
              <w:tabs>
                <w:tab w:val="left" w:pos="551"/>
              </w:tabs>
              <w:rPr>
                <w:rFonts w:eastAsia="宋体"/>
                <w:lang w:val="en-US" w:eastAsia="zh-CN"/>
              </w:rPr>
            </w:pPr>
            <w:r>
              <w:rPr>
                <w:rFonts w:eastAsia="宋体"/>
                <w:lang w:val="en-US" w:eastAsia="zh-CN"/>
              </w:rPr>
              <w:t>Y</w:t>
            </w:r>
          </w:p>
        </w:tc>
        <w:tc>
          <w:tcPr>
            <w:tcW w:w="6780" w:type="dxa"/>
          </w:tcPr>
          <w:p w14:paraId="3BC52F6C" w14:textId="77777777" w:rsidR="008319F3" w:rsidRDefault="008319F3" w:rsidP="008319F3">
            <w:pPr>
              <w:rPr>
                <w:rFonts w:eastAsiaTheme="minorEastAsia"/>
                <w:lang w:val="en-US" w:eastAsia="zh-CN"/>
              </w:rPr>
            </w:pPr>
          </w:p>
        </w:tc>
      </w:tr>
      <w:tr w:rsidR="00F71075" w14:paraId="500F26CC" w14:textId="77777777" w:rsidTr="001D0019">
        <w:tc>
          <w:tcPr>
            <w:tcW w:w="1479" w:type="dxa"/>
          </w:tcPr>
          <w:p w14:paraId="62237E8D" w14:textId="634DE958"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6BAC230" w14:textId="3EFDC6DC" w:rsidR="00F71075" w:rsidRDefault="00F71075" w:rsidP="00F71075">
            <w:pPr>
              <w:tabs>
                <w:tab w:val="left" w:pos="551"/>
              </w:tabs>
              <w:rPr>
                <w:rFonts w:eastAsia="宋体"/>
                <w:lang w:val="en-US" w:eastAsia="zh-CN"/>
              </w:rPr>
            </w:pPr>
            <w:r>
              <w:rPr>
                <w:rFonts w:eastAsia="宋体" w:hint="eastAsia"/>
                <w:lang w:val="en-US" w:eastAsia="zh-CN"/>
              </w:rPr>
              <w:t>Y</w:t>
            </w:r>
          </w:p>
        </w:tc>
        <w:tc>
          <w:tcPr>
            <w:tcW w:w="6780" w:type="dxa"/>
          </w:tcPr>
          <w:p w14:paraId="45B8728B" w14:textId="77777777" w:rsidR="00F71075" w:rsidRDefault="00F71075" w:rsidP="00F71075">
            <w:pPr>
              <w:rPr>
                <w:rFonts w:eastAsiaTheme="minorEastAsia"/>
                <w:lang w:val="en-US" w:eastAsia="zh-CN"/>
              </w:rPr>
            </w:pPr>
          </w:p>
        </w:tc>
      </w:tr>
      <w:tr w:rsidR="003C3B3C" w14:paraId="67B635CC" w14:textId="77777777" w:rsidTr="001D0019">
        <w:tc>
          <w:tcPr>
            <w:tcW w:w="1479" w:type="dxa"/>
          </w:tcPr>
          <w:p w14:paraId="1B9D04C5" w14:textId="34705EBE" w:rsidR="003C3B3C" w:rsidRDefault="003C3B3C" w:rsidP="00F71075">
            <w:pPr>
              <w:rPr>
                <w:rFonts w:eastAsiaTheme="minorEastAsia"/>
                <w:lang w:val="en-US" w:eastAsia="zh-CN"/>
              </w:rPr>
            </w:pPr>
            <w:r>
              <w:rPr>
                <w:rFonts w:eastAsiaTheme="minorEastAsia"/>
                <w:lang w:val="en-US" w:eastAsia="zh-CN"/>
              </w:rPr>
              <w:t>Qualcomm</w:t>
            </w:r>
          </w:p>
        </w:tc>
        <w:tc>
          <w:tcPr>
            <w:tcW w:w="1372" w:type="dxa"/>
          </w:tcPr>
          <w:p w14:paraId="71CCC59E" w14:textId="55EF606F" w:rsidR="003C3B3C" w:rsidRDefault="003C3B3C" w:rsidP="00F71075">
            <w:pPr>
              <w:tabs>
                <w:tab w:val="left" w:pos="551"/>
              </w:tabs>
              <w:rPr>
                <w:rFonts w:eastAsia="宋体"/>
                <w:lang w:val="en-US" w:eastAsia="zh-CN"/>
              </w:rPr>
            </w:pPr>
            <w:r>
              <w:rPr>
                <w:rFonts w:eastAsia="宋体"/>
                <w:lang w:val="en-US" w:eastAsia="zh-CN"/>
              </w:rPr>
              <w:t>Y</w:t>
            </w:r>
          </w:p>
        </w:tc>
        <w:tc>
          <w:tcPr>
            <w:tcW w:w="6780" w:type="dxa"/>
          </w:tcPr>
          <w:p w14:paraId="57C6263F" w14:textId="77777777" w:rsidR="003C3B3C" w:rsidRDefault="003C3B3C" w:rsidP="00F71075">
            <w:pPr>
              <w:rPr>
                <w:rFonts w:eastAsiaTheme="minorEastAsia"/>
                <w:lang w:val="en-US" w:eastAsia="zh-CN"/>
              </w:rPr>
            </w:pPr>
          </w:p>
        </w:tc>
      </w:tr>
      <w:tr w:rsidR="00FC2F6E" w14:paraId="0588E31B" w14:textId="77777777" w:rsidTr="00FC2F6E">
        <w:tc>
          <w:tcPr>
            <w:tcW w:w="1479" w:type="dxa"/>
          </w:tcPr>
          <w:p w14:paraId="5FF91CE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72D71E7D" w14:textId="77777777" w:rsidR="00FC2F6E" w:rsidRDefault="00FC2F6E" w:rsidP="00FC2247">
            <w:pPr>
              <w:tabs>
                <w:tab w:val="left" w:pos="551"/>
              </w:tabs>
              <w:rPr>
                <w:rFonts w:eastAsia="宋体"/>
                <w:lang w:val="en-US" w:eastAsia="zh-CN"/>
              </w:rPr>
            </w:pPr>
            <w:r>
              <w:rPr>
                <w:rFonts w:eastAsia="宋体"/>
                <w:lang w:val="en-US" w:eastAsia="zh-CN"/>
              </w:rPr>
              <w:t>Y</w:t>
            </w:r>
          </w:p>
        </w:tc>
        <w:tc>
          <w:tcPr>
            <w:tcW w:w="6780" w:type="dxa"/>
          </w:tcPr>
          <w:p w14:paraId="41B98750" w14:textId="77777777" w:rsidR="00FC2F6E" w:rsidRDefault="00FC2F6E" w:rsidP="00FC2247">
            <w:pPr>
              <w:rPr>
                <w:rFonts w:eastAsiaTheme="minorEastAsia"/>
                <w:lang w:val="en-US" w:eastAsia="zh-CN"/>
              </w:rPr>
            </w:pPr>
          </w:p>
        </w:tc>
      </w:tr>
      <w:tr w:rsidR="00D555E0" w14:paraId="599EECCF" w14:textId="77777777" w:rsidTr="00FC2F6E">
        <w:tc>
          <w:tcPr>
            <w:tcW w:w="1479" w:type="dxa"/>
          </w:tcPr>
          <w:p w14:paraId="093153E2" w14:textId="1A48DF65"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6BB1E9" w14:textId="78AED591"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729502F2" w14:textId="77777777" w:rsidR="00D555E0" w:rsidRDefault="00D555E0" w:rsidP="00FC2247">
            <w:pPr>
              <w:rPr>
                <w:rFonts w:eastAsiaTheme="minorEastAsia"/>
                <w:lang w:val="en-US" w:eastAsia="zh-CN"/>
              </w:rPr>
            </w:pPr>
          </w:p>
        </w:tc>
      </w:tr>
      <w:tr w:rsidR="00FC2247" w14:paraId="67DF37E1" w14:textId="77777777" w:rsidTr="00FC2F6E">
        <w:tc>
          <w:tcPr>
            <w:tcW w:w="1479" w:type="dxa"/>
          </w:tcPr>
          <w:p w14:paraId="40FFD688" w14:textId="0D5F5D67" w:rsidR="00FC2247" w:rsidRPr="00FC2247" w:rsidRDefault="00FC2247" w:rsidP="00FC2247">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D5F414" w14:textId="1E8F0260" w:rsidR="00FC2247" w:rsidRPr="00FC2247" w:rsidRDefault="00FC2247" w:rsidP="00FC224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801607B" w14:textId="77777777" w:rsidR="00FC2247" w:rsidRDefault="00FC2247" w:rsidP="00FC2247">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1"/>
        <w:ind w:left="1134" w:hanging="1134"/>
        <w:rPr>
          <w:lang w:val="en-US"/>
        </w:rPr>
      </w:pPr>
      <w:r>
        <w:rPr>
          <w:lang w:val="en-US"/>
        </w:rPr>
        <w:t>Initial UL BWP</w:t>
      </w:r>
    </w:p>
    <w:p w14:paraId="54173763" w14:textId="77777777" w:rsidR="004A45D1" w:rsidRDefault="007009D9">
      <w:pPr>
        <w:pStyle w:val="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rsidP="00795436">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rsidP="00795436">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rsidP="00795436">
            <w:pPr>
              <w:numPr>
                <w:ilvl w:val="0"/>
                <w:numId w:val="22"/>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lastRenderedPageBreak/>
        <w:t>FL1 High Priority Proposal 3.1-1</w:t>
      </w:r>
      <w:r>
        <w:rPr>
          <w:b/>
        </w:rPr>
        <w:t>: Confirm the following working assumption from RAN1#105-e:</w:t>
      </w:r>
    </w:p>
    <w:p w14:paraId="54173773" w14:textId="77777777" w:rsidR="004A45D1" w:rsidRDefault="007009D9" w:rsidP="00795436">
      <w:pPr>
        <w:pStyle w:val="afc"/>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rsidP="00795436">
      <w:pPr>
        <w:pStyle w:val="afc"/>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rsidP="00795436">
      <w:pPr>
        <w:pStyle w:val="afc"/>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rsidP="00795436">
      <w:pPr>
        <w:pStyle w:val="afc"/>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10164" w:type="dxa"/>
        <w:tblLook w:val="04A0" w:firstRow="1" w:lastRow="0" w:firstColumn="1" w:lastColumn="0" w:noHBand="0" w:noVBand="1"/>
      </w:tblPr>
      <w:tblGrid>
        <w:gridCol w:w="1472"/>
        <w:gridCol w:w="916"/>
        <w:gridCol w:w="7776"/>
      </w:tblGrid>
      <w:tr w:rsidR="004A45D1" w14:paraId="5417377A" w14:textId="77777777" w:rsidTr="00FC2F6E">
        <w:tc>
          <w:tcPr>
            <w:tcW w:w="1472"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916"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7776"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rsidTr="00FC2F6E">
        <w:tc>
          <w:tcPr>
            <w:tcW w:w="1472" w:type="dxa"/>
          </w:tcPr>
          <w:p w14:paraId="5417377B" w14:textId="77777777" w:rsidR="004A45D1" w:rsidRDefault="007009D9">
            <w:pPr>
              <w:rPr>
                <w:lang w:val="en-US" w:eastAsia="ko-KR"/>
              </w:rPr>
            </w:pPr>
            <w:r>
              <w:rPr>
                <w:lang w:val="en-US" w:eastAsia="ko-KR"/>
              </w:rPr>
              <w:t>Huawei, HiSilicon</w:t>
            </w:r>
          </w:p>
        </w:tc>
        <w:tc>
          <w:tcPr>
            <w:tcW w:w="916" w:type="dxa"/>
          </w:tcPr>
          <w:p w14:paraId="5417377C" w14:textId="77777777" w:rsidR="004A45D1" w:rsidRDefault="007009D9">
            <w:pPr>
              <w:tabs>
                <w:tab w:val="left" w:pos="551"/>
              </w:tabs>
              <w:rPr>
                <w:lang w:val="en-US" w:eastAsia="ko-KR"/>
              </w:rPr>
            </w:pPr>
            <w:r>
              <w:rPr>
                <w:lang w:val="en-US" w:eastAsia="ko-KR"/>
              </w:rPr>
              <w:t>Y although</w:t>
            </w:r>
          </w:p>
        </w:tc>
        <w:tc>
          <w:tcPr>
            <w:tcW w:w="7776"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rsidTr="00FC2F6E">
        <w:tc>
          <w:tcPr>
            <w:tcW w:w="1472"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81" w14:textId="77777777" w:rsidR="004A45D1" w:rsidRDefault="004A45D1">
            <w:pPr>
              <w:rPr>
                <w:lang w:val="en-US" w:eastAsia="ko-KR"/>
              </w:rPr>
            </w:pPr>
          </w:p>
        </w:tc>
      </w:tr>
      <w:tr w:rsidR="004A45D1" w14:paraId="54173788" w14:textId="77777777" w:rsidTr="00FC2F6E">
        <w:tc>
          <w:tcPr>
            <w:tcW w:w="1472" w:type="dxa"/>
          </w:tcPr>
          <w:p w14:paraId="54173783" w14:textId="77777777" w:rsidR="004A45D1" w:rsidRDefault="007009D9">
            <w:pPr>
              <w:rPr>
                <w:lang w:val="en-US" w:eastAsia="ko-KR"/>
              </w:rPr>
            </w:pPr>
            <w:r>
              <w:rPr>
                <w:lang w:val="en-US" w:eastAsia="ko-KR"/>
              </w:rPr>
              <w:t>Qualcomm</w:t>
            </w:r>
          </w:p>
        </w:tc>
        <w:tc>
          <w:tcPr>
            <w:tcW w:w="916" w:type="dxa"/>
          </w:tcPr>
          <w:p w14:paraId="54173784" w14:textId="77777777" w:rsidR="004A45D1" w:rsidRDefault="007009D9">
            <w:pPr>
              <w:tabs>
                <w:tab w:val="left" w:pos="551"/>
              </w:tabs>
              <w:rPr>
                <w:lang w:val="en-US" w:eastAsia="ko-KR"/>
              </w:rPr>
            </w:pPr>
            <w:r>
              <w:rPr>
                <w:lang w:val="en-US" w:eastAsia="ko-KR"/>
              </w:rPr>
              <w:t>Partially</w:t>
            </w:r>
          </w:p>
        </w:tc>
        <w:tc>
          <w:tcPr>
            <w:tcW w:w="7776" w:type="dxa"/>
          </w:tcPr>
          <w:p w14:paraId="54173785" w14:textId="77777777" w:rsidR="004A45D1" w:rsidRDefault="007009D9" w:rsidP="00795436">
            <w:pPr>
              <w:pStyle w:val="afc"/>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rsidP="00795436">
            <w:pPr>
              <w:pStyle w:val="afc"/>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rsidP="00795436">
            <w:pPr>
              <w:pStyle w:val="afc"/>
              <w:numPr>
                <w:ilvl w:val="0"/>
                <w:numId w:val="23"/>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rsidTr="00FC2F6E">
        <w:tc>
          <w:tcPr>
            <w:tcW w:w="1472" w:type="dxa"/>
          </w:tcPr>
          <w:p w14:paraId="5417378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78B" w14:textId="77777777" w:rsidR="004A45D1" w:rsidRDefault="004A45D1">
            <w:pPr>
              <w:rPr>
                <w:lang w:val="en-US" w:eastAsia="ko-KR"/>
              </w:rPr>
            </w:pPr>
          </w:p>
        </w:tc>
      </w:tr>
      <w:tr w:rsidR="004A45D1" w14:paraId="54173790" w14:textId="77777777" w:rsidTr="00FC2F6E">
        <w:tc>
          <w:tcPr>
            <w:tcW w:w="1472"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8F" w14:textId="77777777" w:rsidR="004A45D1" w:rsidRDefault="004A45D1">
            <w:pPr>
              <w:pStyle w:val="afc"/>
              <w:ind w:left="360"/>
              <w:rPr>
                <w:sz w:val="20"/>
                <w:szCs w:val="20"/>
                <w:lang w:val="en-US" w:eastAsia="ko-KR"/>
              </w:rPr>
            </w:pPr>
          </w:p>
        </w:tc>
      </w:tr>
      <w:tr w:rsidR="004A45D1" w14:paraId="54173794" w14:textId="77777777" w:rsidTr="00FC2F6E">
        <w:tc>
          <w:tcPr>
            <w:tcW w:w="1472"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93" w14:textId="77777777" w:rsidR="004A45D1" w:rsidRDefault="004A45D1">
            <w:pPr>
              <w:pStyle w:val="afc"/>
              <w:ind w:left="360"/>
              <w:rPr>
                <w:sz w:val="20"/>
                <w:szCs w:val="20"/>
                <w:lang w:val="en-US" w:eastAsia="ko-KR"/>
              </w:rPr>
            </w:pPr>
          </w:p>
        </w:tc>
      </w:tr>
      <w:tr w:rsidR="004A45D1" w14:paraId="54173799" w14:textId="77777777" w:rsidTr="00FC2F6E">
        <w:tc>
          <w:tcPr>
            <w:tcW w:w="1472"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54173796" w14:textId="77777777" w:rsidR="004A45D1" w:rsidRDefault="004A45D1">
            <w:pPr>
              <w:tabs>
                <w:tab w:val="left" w:pos="551"/>
              </w:tabs>
              <w:rPr>
                <w:lang w:val="en-US" w:eastAsia="ko-KR"/>
              </w:rPr>
            </w:pPr>
          </w:p>
        </w:tc>
        <w:tc>
          <w:tcPr>
            <w:tcW w:w="7776"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rsidP="00795436">
            <w:pPr>
              <w:pStyle w:val="afc"/>
              <w:numPr>
                <w:ilvl w:val="0"/>
                <w:numId w:val="2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5417379D" w14:textId="77777777" w:rsidTr="00FC2F6E">
        <w:tc>
          <w:tcPr>
            <w:tcW w:w="1472"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9C" w14:textId="77777777" w:rsidR="004A45D1" w:rsidRDefault="004A45D1">
            <w:pPr>
              <w:rPr>
                <w:rFonts w:eastAsiaTheme="minorEastAsia"/>
                <w:lang w:val="en-US" w:eastAsia="zh-CN"/>
              </w:rPr>
            </w:pPr>
          </w:p>
        </w:tc>
      </w:tr>
      <w:tr w:rsidR="004A45D1" w14:paraId="541737A1" w14:textId="77777777" w:rsidTr="00FC2F6E">
        <w:tc>
          <w:tcPr>
            <w:tcW w:w="1472" w:type="dxa"/>
          </w:tcPr>
          <w:p w14:paraId="5417379E" w14:textId="77777777" w:rsidR="004A45D1" w:rsidRDefault="007009D9">
            <w:pPr>
              <w:rPr>
                <w:rFonts w:eastAsiaTheme="minorEastAsia"/>
                <w:lang w:val="en-US" w:eastAsia="zh-CN"/>
              </w:rPr>
            </w:pPr>
            <w:r>
              <w:rPr>
                <w:lang w:val="en-US" w:eastAsia="ko-KR"/>
              </w:rPr>
              <w:t>Nordic</w:t>
            </w:r>
          </w:p>
        </w:tc>
        <w:tc>
          <w:tcPr>
            <w:tcW w:w="916"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7776"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rsidTr="00FC2F6E">
        <w:tc>
          <w:tcPr>
            <w:tcW w:w="1472" w:type="dxa"/>
          </w:tcPr>
          <w:p w14:paraId="541737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916"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7776" w:type="dxa"/>
          </w:tcPr>
          <w:p w14:paraId="541737A4" w14:textId="77777777" w:rsidR="004A45D1" w:rsidRDefault="004A45D1">
            <w:pPr>
              <w:rPr>
                <w:lang w:val="en-US" w:eastAsia="ko-KR"/>
              </w:rPr>
            </w:pPr>
          </w:p>
        </w:tc>
      </w:tr>
      <w:tr w:rsidR="004A45D1" w14:paraId="541737A9" w14:textId="77777777" w:rsidTr="00FC2F6E">
        <w:tc>
          <w:tcPr>
            <w:tcW w:w="1472" w:type="dxa"/>
          </w:tcPr>
          <w:p w14:paraId="541737A6" w14:textId="77777777" w:rsidR="004A45D1" w:rsidRDefault="007009D9">
            <w:pPr>
              <w:rPr>
                <w:rFonts w:eastAsia="Yu Mincho"/>
                <w:lang w:val="en-US" w:eastAsia="ja-JP"/>
              </w:rPr>
            </w:pPr>
            <w:r>
              <w:rPr>
                <w:rFonts w:eastAsia="Yu Mincho"/>
                <w:lang w:val="en-US" w:eastAsia="ja-JP"/>
              </w:rPr>
              <w:t>CMCC</w:t>
            </w:r>
          </w:p>
        </w:tc>
        <w:tc>
          <w:tcPr>
            <w:tcW w:w="916"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A8" w14:textId="77777777" w:rsidR="004A45D1" w:rsidRDefault="004A45D1">
            <w:pPr>
              <w:rPr>
                <w:lang w:val="en-US" w:eastAsia="ko-KR"/>
              </w:rPr>
            </w:pPr>
          </w:p>
        </w:tc>
      </w:tr>
      <w:tr w:rsidR="004A45D1" w14:paraId="541737AD" w14:textId="77777777" w:rsidTr="00FC2F6E">
        <w:tc>
          <w:tcPr>
            <w:tcW w:w="1472"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7AC" w14:textId="77777777" w:rsidR="004A45D1" w:rsidRDefault="004A45D1">
            <w:pPr>
              <w:rPr>
                <w:lang w:val="en-US" w:eastAsia="ko-KR"/>
              </w:rPr>
            </w:pPr>
          </w:p>
        </w:tc>
      </w:tr>
      <w:tr w:rsidR="004A45D1" w14:paraId="541737B1" w14:textId="77777777" w:rsidTr="00FC2F6E">
        <w:tc>
          <w:tcPr>
            <w:tcW w:w="1472" w:type="dxa"/>
          </w:tcPr>
          <w:p w14:paraId="541737AE" w14:textId="77777777" w:rsidR="004A45D1" w:rsidRDefault="007009D9">
            <w:pPr>
              <w:rPr>
                <w:rFonts w:eastAsia="Yu Mincho"/>
                <w:lang w:val="en-US" w:eastAsia="ja-JP"/>
              </w:rPr>
            </w:pPr>
            <w:r>
              <w:rPr>
                <w:rFonts w:eastAsia="Yu Mincho"/>
                <w:lang w:val="en-US" w:eastAsia="ja-JP"/>
              </w:rPr>
              <w:t>NEC</w:t>
            </w:r>
          </w:p>
        </w:tc>
        <w:tc>
          <w:tcPr>
            <w:tcW w:w="916"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B0" w14:textId="77777777" w:rsidR="004A45D1" w:rsidRDefault="004A45D1">
            <w:pPr>
              <w:rPr>
                <w:lang w:val="en-US" w:eastAsia="ko-KR"/>
              </w:rPr>
            </w:pPr>
          </w:p>
        </w:tc>
      </w:tr>
      <w:tr w:rsidR="004A45D1" w14:paraId="541737B5" w14:textId="77777777" w:rsidTr="00FC2F6E">
        <w:tc>
          <w:tcPr>
            <w:tcW w:w="1472"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916"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B4" w14:textId="77777777" w:rsidR="004A45D1" w:rsidRDefault="004A45D1">
            <w:pPr>
              <w:rPr>
                <w:lang w:val="en-US" w:eastAsia="ko-KR"/>
              </w:rPr>
            </w:pPr>
          </w:p>
        </w:tc>
      </w:tr>
      <w:tr w:rsidR="004A45D1" w14:paraId="541737B9" w14:textId="77777777" w:rsidTr="00FC2F6E">
        <w:tc>
          <w:tcPr>
            <w:tcW w:w="1472"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B8" w14:textId="77777777" w:rsidR="004A45D1" w:rsidRDefault="004A45D1">
            <w:pPr>
              <w:rPr>
                <w:lang w:val="en-US" w:eastAsia="ko-KR"/>
              </w:rPr>
            </w:pPr>
          </w:p>
        </w:tc>
      </w:tr>
      <w:tr w:rsidR="004A45D1" w14:paraId="541737BD" w14:textId="77777777" w:rsidTr="00FC2F6E">
        <w:tc>
          <w:tcPr>
            <w:tcW w:w="1472"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BC" w14:textId="77777777" w:rsidR="004A45D1" w:rsidRDefault="004A45D1">
            <w:pPr>
              <w:rPr>
                <w:lang w:val="en-US" w:eastAsia="ko-KR"/>
              </w:rPr>
            </w:pPr>
          </w:p>
        </w:tc>
      </w:tr>
      <w:tr w:rsidR="004A45D1" w14:paraId="541737C1" w14:textId="77777777" w:rsidTr="00FC2F6E">
        <w:tc>
          <w:tcPr>
            <w:tcW w:w="1472"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916"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776" w:type="dxa"/>
          </w:tcPr>
          <w:p w14:paraId="541737C0" w14:textId="77777777" w:rsidR="004A45D1" w:rsidRDefault="004A45D1">
            <w:pPr>
              <w:rPr>
                <w:lang w:val="en-US" w:eastAsia="ko-KR"/>
              </w:rPr>
            </w:pPr>
          </w:p>
        </w:tc>
      </w:tr>
      <w:tr w:rsidR="004A45D1" w14:paraId="541737C5" w14:textId="77777777" w:rsidTr="00FC2F6E">
        <w:tc>
          <w:tcPr>
            <w:tcW w:w="1472" w:type="dxa"/>
          </w:tcPr>
          <w:p w14:paraId="541737C2" w14:textId="77777777" w:rsidR="004A45D1" w:rsidRDefault="007009D9">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916"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7776" w:type="dxa"/>
          </w:tcPr>
          <w:p w14:paraId="541737C4" w14:textId="77777777" w:rsidR="004A45D1" w:rsidRDefault="004A45D1">
            <w:pPr>
              <w:rPr>
                <w:lang w:val="en-US" w:eastAsia="ko-KR"/>
              </w:rPr>
            </w:pPr>
          </w:p>
        </w:tc>
      </w:tr>
      <w:tr w:rsidR="004A45D1" w14:paraId="541737C9" w14:textId="77777777" w:rsidTr="00FC2F6E">
        <w:tc>
          <w:tcPr>
            <w:tcW w:w="1472" w:type="dxa"/>
          </w:tcPr>
          <w:p w14:paraId="541737C6" w14:textId="77777777" w:rsidR="004A45D1" w:rsidRDefault="007009D9">
            <w:pPr>
              <w:rPr>
                <w:rFonts w:eastAsia="Yu Mincho"/>
                <w:lang w:val="en-US" w:eastAsia="ja-JP"/>
              </w:rPr>
            </w:pPr>
            <w:r>
              <w:rPr>
                <w:rFonts w:eastAsia="Yu Mincho"/>
                <w:lang w:val="en-US" w:eastAsia="ja-JP"/>
              </w:rPr>
              <w:t>Nokia, NSB</w:t>
            </w:r>
          </w:p>
        </w:tc>
        <w:tc>
          <w:tcPr>
            <w:tcW w:w="916"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C8" w14:textId="77777777" w:rsidR="004A45D1" w:rsidRDefault="004A45D1">
            <w:pPr>
              <w:rPr>
                <w:lang w:val="en-US" w:eastAsia="ko-KR"/>
              </w:rPr>
            </w:pPr>
          </w:p>
        </w:tc>
      </w:tr>
      <w:tr w:rsidR="004A45D1" w14:paraId="541737CD" w14:textId="77777777" w:rsidTr="00FC2F6E">
        <w:tc>
          <w:tcPr>
            <w:tcW w:w="1472" w:type="dxa"/>
          </w:tcPr>
          <w:p w14:paraId="541737CA" w14:textId="77777777" w:rsidR="004A45D1" w:rsidRDefault="007009D9">
            <w:pPr>
              <w:rPr>
                <w:lang w:val="en-US" w:eastAsia="ko-KR"/>
              </w:rPr>
            </w:pPr>
            <w:r>
              <w:rPr>
                <w:lang w:val="en-US" w:eastAsia="ko-KR"/>
              </w:rPr>
              <w:t>Ericsson</w:t>
            </w:r>
          </w:p>
        </w:tc>
        <w:tc>
          <w:tcPr>
            <w:tcW w:w="916" w:type="dxa"/>
          </w:tcPr>
          <w:p w14:paraId="541737CB" w14:textId="77777777" w:rsidR="004A45D1" w:rsidRDefault="007009D9">
            <w:pPr>
              <w:tabs>
                <w:tab w:val="left" w:pos="551"/>
              </w:tabs>
              <w:rPr>
                <w:lang w:val="en-US" w:eastAsia="ko-KR"/>
              </w:rPr>
            </w:pPr>
            <w:r>
              <w:rPr>
                <w:lang w:val="en-US" w:eastAsia="ko-KR"/>
              </w:rPr>
              <w:t>Y</w:t>
            </w:r>
          </w:p>
        </w:tc>
        <w:tc>
          <w:tcPr>
            <w:tcW w:w="7776" w:type="dxa"/>
          </w:tcPr>
          <w:p w14:paraId="541737CC" w14:textId="77777777" w:rsidR="004A45D1" w:rsidRDefault="004A45D1">
            <w:pPr>
              <w:rPr>
                <w:lang w:val="en-US" w:eastAsia="ko-KR"/>
              </w:rPr>
            </w:pPr>
          </w:p>
        </w:tc>
      </w:tr>
      <w:tr w:rsidR="004A45D1" w14:paraId="541737D2" w14:textId="77777777" w:rsidTr="00FC2F6E">
        <w:tc>
          <w:tcPr>
            <w:tcW w:w="1472" w:type="dxa"/>
          </w:tcPr>
          <w:p w14:paraId="541737CE" w14:textId="77777777" w:rsidR="004A45D1" w:rsidRDefault="007009D9">
            <w:pPr>
              <w:rPr>
                <w:lang w:val="en-US" w:eastAsia="ko-KR"/>
              </w:rPr>
            </w:pPr>
            <w:r>
              <w:rPr>
                <w:lang w:val="en-US" w:eastAsia="ko-KR"/>
              </w:rPr>
              <w:t>FUTUREWEI</w:t>
            </w:r>
          </w:p>
        </w:tc>
        <w:tc>
          <w:tcPr>
            <w:tcW w:w="916" w:type="dxa"/>
          </w:tcPr>
          <w:p w14:paraId="541737CF" w14:textId="77777777" w:rsidR="004A45D1" w:rsidRDefault="007009D9">
            <w:pPr>
              <w:tabs>
                <w:tab w:val="left" w:pos="551"/>
              </w:tabs>
              <w:rPr>
                <w:lang w:val="en-US" w:eastAsia="ko-KR"/>
              </w:rPr>
            </w:pPr>
            <w:r>
              <w:rPr>
                <w:lang w:val="en-US" w:eastAsia="ko-KR"/>
              </w:rPr>
              <w:t>Partially</w:t>
            </w:r>
          </w:p>
        </w:tc>
        <w:tc>
          <w:tcPr>
            <w:tcW w:w="7776"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rsidTr="00FC2F6E">
        <w:tc>
          <w:tcPr>
            <w:tcW w:w="1472" w:type="dxa"/>
          </w:tcPr>
          <w:p w14:paraId="541737D3" w14:textId="77777777" w:rsidR="004A45D1" w:rsidRDefault="007009D9">
            <w:pPr>
              <w:rPr>
                <w:lang w:val="en-US" w:eastAsia="ko-KR"/>
              </w:rPr>
            </w:pPr>
            <w:r>
              <w:rPr>
                <w:lang w:val="en-US" w:eastAsia="ko-KR"/>
              </w:rPr>
              <w:t>Intel</w:t>
            </w:r>
          </w:p>
        </w:tc>
        <w:tc>
          <w:tcPr>
            <w:tcW w:w="916" w:type="dxa"/>
          </w:tcPr>
          <w:p w14:paraId="541737D4" w14:textId="77777777" w:rsidR="004A45D1" w:rsidRDefault="007009D9">
            <w:pPr>
              <w:tabs>
                <w:tab w:val="left" w:pos="551"/>
              </w:tabs>
              <w:rPr>
                <w:lang w:val="en-US" w:eastAsia="ko-KR"/>
              </w:rPr>
            </w:pPr>
            <w:r>
              <w:rPr>
                <w:lang w:val="en-US" w:eastAsia="ko-KR"/>
              </w:rPr>
              <w:t>Y</w:t>
            </w:r>
          </w:p>
        </w:tc>
        <w:tc>
          <w:tcPr>
            <w:tcW w:w="7776" w:type="dxa"/>
          </w:tcPr>
          <w:p w14:paraId="541737D5" w14:textId="77777777" w:rsidR="004A45D1" w:rsidRDefault="004A45D1">
            <w:pPr>
              <w:rPr>
                <w:lang w:val="en-US" w:eastAsia="ko-KR"/>
              </w:rPr>
            </w:pPr>
          </w:p>
        </w:tc>
      </w:tr>
      <w:tr w:rsidR="004A45D1" w14:paraId="541737DA" w14:textId="77777777" w:rsidTr="00FC2F6E">
        <w:tc>
          <w:tcPr>
            <w:tcW w:w="1472" w:type="dxa"/>
          </w:tcPr>
          <w:p w14:paraId="541737D7" w14:textId="77777777" w:rsidR="004A45D1" w:rsidRDefault="007009D9">
            <w:pPr>
              <w:rPr>
                <w:lang w:val="en-US" w:eastAsia="ko-KR"/>
              </w:rPr>
            </w:pPr>
            <w:r>
              <w:rPr>
                <w:lang w:val="en-US" w:eastAsia="ko-KR"/>
              </w:rPr>
              <w:t xml:space="preserve">Apple </w:t>
            </w:r>
          </w:p>
        </w:tc>
        <w:tc>
          <w:tcPr>
            <w:tcW w:w="916" w:type="dxa"/>
          </w:tcPr>
          <w:p w14:paraId="541737D8" w14:textId="77777777" w:rsidR="004A45D1" w:rsidRDefault="007009D9">
            <w:pPr>
              <w:tabs>
                <w:tab w:val="left" w:pos="551"/>
              </w:tabs>
              <w:rPr>
                <w:lang w:val="en-US" w:eastAsia="ko-KR"/>
              </w:rPr>
            </w:pPr>
            <w:r>
              <w:rPr>
                <w:lang w:val="en-US" w:eastAsia="ko-KR"/>
              </w:rPr>
              <w:t>Y</w:t>
            </w:r>
          </w:p>
        </w:tc>
        <w:tc>
          <w:tcPr>
            <w:tcW w:w="7776" w:type="dxa"/>
          </w:tcPr>
          <w:p w14:paraId="541737D9" w14:textId="77777777" w:rsidR="004A45D1" w:rsidRDefault="004A45D1">
            <w:pPr>
              <w:rPr>
                <w:lang w:val="en-US" w:eastAsia="ko-KR"/>
              </w:rPr>
            </w:pPr>
          </w:p>
        </w:tc>
      </w:tr>
      <w:tr w:rsidR="004A45D1" w14:paraId="541737DE" w14:textId="77777777" w:rsidTr="00FC2F6E">
        <w:tc>
          <w:tcPr>
            <w:tcW w:w="1472" w:type="dxa"/>
          </w:tcPr>
          <w:p w14:paraId="541737DB" w14:textId="77777777" w:rsidR="004A45D1" w:rsidRDefault="007009D9">
            <w:pPr>
              <w:rPr>
                <w:lang w:val="en-US" w:eastAsia="ko-KR"/>
              </w:rPr>
            </w:pPr>
            <w:r>
              <w:rPr>
                <w:lang w:val="en-US" w:eastAsia="ko-KR"/>
              </w:rPr>
              <w:t>IDCC</w:t>
            </w:r>
          </w:p>
        </w:tc>
        <w:tc>
          <w:tcPr>
            <w:tcW w:w="916" w:type="dxa"/>
          </w:tcPr>
          <w:p w14:paraId="541737DC" w14:textId="77777777" w:rsidR="004A45D1" w:rsidRDefault="007009D9">
            <w:pPr>
              <w:tabs>
                <w:tab w:val="left" w:pos="551"/>
              </w:tabs>
              <w:rPr>
                <w:lang w:val="en-US" w:eastAsia="ko-KR"/>
              </w:rPr>
            </w:pPr>
            <w:r>
              <w:rPr>
                <w:lang w:val="en-US" w:eastAsia="ko-KR"/>
              </w:rPr>
              <w:t>Y</w:t>
            </w:r>
          </w:p>
        </w:tc>
        <w:tc>
          <w:tcPr>
            <w:tcW w:w="7776" w:type="dxa"/>
          </w:tcPr>
          <w:p w14:paraId="541737DD" w14:textId="77777777" w:rsidR="004A45D1" w:rsidRDefault="004A45D1">
            <w:pPr>
              <w:rPr>
                <w:lang w:val="en-US" w:eastAsia="ko-KR"/>
              </w:rPr>
            </w:pPr>
          </w:p>
        </w:tc>
      </w:tr>
      <w:tr w:rsidR="004A45D1" w14:paraId="541737E2" w14:textId="77777777" w:rsidTr="00FC2F6E">
        <w:tc>
          <w:tcPr>
            <w:tcW w:w="1472" w:type="dxa"/>
          </w:tcPr>
          <w:p w14:paraId="541737DF" w14:textId="77777777" w:rsidR="004A45D1" w:rsidRDefault="007009D9">
            <w:pPr>
              <w:rPr>
                <w:lang w:val="en-US" w:eastAsia="ko-KR"/>
              </w:rPr>
            </w:pPr>
            <w:r>
              <w:rPr>
                <w:rFonts w:eastAsiaTheme="minorEastAsia"/>
                <w:lang w:val="en-US" w:eastAsia="zh-CN"/>
              </w:rPr>
              <w:t>China Telecom</w:t>
            </w:r>
          </w:p>
        </w:tc>
        <w:tc>
          <w:tcPr>
            <w:tcW w:w="916"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7776" w:type="dxa"/>
          </w:tcPr>
          <w:p w14:paraId="541737E1" w14:textId="77777777" w:rsidR="004A45D1" w:rsidRDefault="004A45D1">
            <w:pPr>
              <w:rPr>
                <w:lang w:val="en-US" w:eastAsia="ko-KR"/>
              </w:rPr>
            </w:pPr>
          </w:p>
        </w:tc>
      </w:tr>
      <w:tr w:rsidR="004A45D1" w14:paraId="541737EA" w14:textId="77777777" w:rsidTr="00FC2F6E">
        <w:tc>
          <w:tcPr>
            <w:tcW w:w="1472" w:type="dxa"/>
          </w:tcPr>
          <w:p w14:paraId="541737E3" w14:textId="77777777" w:rsidR="004A45D1" w:rsidRDefault="007009D9">
            <w:pPr>
              <w:rPr>
                <w:lang w:val="en-US" w:eastAsia="ko-KR"/>
              </w:rPr>
            </w:pPr>
            <w:r>
              <w:rPr>
                <w:lang w:val="en-US" w:eastAsia="ko-KR"/>
              </w:rPr>
              <w:t>FL2</w:t>
            </w:r>
          </w:p>
        </w:tc>
        <w:tc>
          <w:tcPr>
            <w:tcW w:w="869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rsidP="00795436">
            <w:pPr>
              <w:pStyle w:val="afc"/>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rsidP="00795436">
            <w:pPr>
              <w:pStyle w:val="afc"/>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rsidP="00795436">
            <w:pPr>
              <w:pStyle w:val="afc"/>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rsidP="00795436">
            <w:pPr>
              <w:pStyle w:val="afc"/>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rsidTr="00FC2F6E">
        <w:tc>
          <w:tcPr>
            <w:tcW w:w="1472" w:type="dxa"/>
          </w:tcPr>
          <w:p w14:paraId="541737EB" w14:textId="77777777" w:rsidR="004A45D1" w:rsidRDefault="007009D9">
            <w:pPr>
              <w:rPr>
                <w:lang w:val="en-US" w:eastAsia="ko-KR"/>
              </w:rPr>
            </w:pPr>
            <w:r>
              <w:rPr>
                <w:lang w:val="en-US" w:eastAsia="ko-KR"/>
              </w:rPr>
              <w:t>Lenovo, Motorola Mobility</w:t>
            </w:r>
          </w:p>
        </w:tc>
        <w:tc>
          <w:tcPr>
            <w:tcW w:w="916" w:type="dxa"/>
          </w:tcPr>
          <w:p w14:paraId="541737EC" w14:textId="77777777" w:rsidR="004A45D1" w:rsidRDefault="007009D9">
            <w:pPr>
              <w:tabs>
                <w:tab w:val="left" w:pos="551"/>
              </w:tabs>
              <w:rPr>
                <w:lang w:val="en-US" w:eastAsia="ko-KR"/>
              </w:rPr>
            </w:pPr>
            <w:r>
              <w:rPr>
                <w:lang w:val="en-US" w:eastAsia="ko-KR"/>
              </w:rPr>
              <w:t>Y</w:t>
            </w:r>
          </w:p>
        </w:tc>
        <w:tc>
          <w:tcPr>
            <w:tcW w:w="7776" w:type="dxa"/>
          </w:tcPr>
          <w:p w14:paraId="541737ED" w14:textId="77777777" w:rsidR="004A45D1" w:rsidRDefault="004A45D1">
            <w:pPr>
              <w:rPr>
                <w:lang w:val="en-US" w:eastAsia="ko-KR"/>
              </w:rPr>
            </w:pPr>
          </w:p>
        </w:tc>
      </w:tr>
      <w:tr w:rsidR="004A45D1" w14:paraId="541737F2" w14:textId="77777777" w:rsidTr="00FC2F6E">
        <w:tc>
          <w:tcPr>
            <w:tcW w:w="1472"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1" w14:textId="77777777" w:rsidR="004A45D1" w:rsidRDefault="004A45D1">
            <w:pPr>
              <w:rPr>
                <w:lang w:val="en-US" w:eastAsia="ko-KR"/>
              </w:rPr>
            </w:pPr>
          </w:p>
        </w:tc>
      </w:tr>
      <w:tr w:rsidR="004A45D1" w14:paraId="541737F6" w14:textId="77777777" w:rsidTr="00FC2F6E">
        <w:tc>
          <w:tcPr>
            <w:tcW w:w="1472"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7776" w:type="dxa"/>
          </w:tcPr>
          <w:p w14:paraId="541737F5" w14:textId="77777777" w:rsidR="004A45D1" w:rsidRDefault="004A45D1">
            <w:pPr>
              <w:rPr>
                <w:lang w:val="en-US" w:eastAsia="ko-KR"/>
              </w:rPr>
            </w:pPr>
          </w:p>
        </w:tc>
      </w:tr>
      <w:tr w:rsidR="004A45D1" w14:paraId="541737FA" w14:textId="77777777" w:rsidTr="00FC2F6E">
        <w:tc>
          <w:tcPr>
            <w:tcW w:w="1472"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F9" w14:textId="77777777" w:rsidR="004A45D1" w:rsidRDefault="004A45D1">
            <w:pPr>
              <w:rPr>
                <w:lang w:val="en-US" w:eastAsia="ko-KR"/>
              </w:rPr>
            </w:pPr>
          </w:p>
        </w:tc>
      </w:tr>
      <w:tr w:rsidR="004A45D1" w14:paraId="541737FE" w14:textId="77777777" w:rsidTr="00FC2F6E">
        <w:tc>
          <w:tcPr>
            <w:tcW w:w="1472"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916"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D" w14:textId="77777777" w:rsidR="004A45D1" w:rsidRDefault="004A45D1">
            <w:pPr>
              <w:rPr>
                <w:lang w:val="en-US" w:eastAsia="ko-KR"/>
              </w:rPr>
            </w:pPr>
          </w:p>
        </w:tc>
      </w:tr>
      <w:tr w:rsidR="004A45D1" w14:paraId="54173802" w14:textId="77777777" w:rsidTr="00FC2F6E">
        <w:trPr>
          <w:trHeight w:val="368"/>
        </w:trPr>
        <w:tc>
          <w:tcPr>
            <w:tcW w:w="1472"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01" w14:textId="77777777" w:rsidR="004A45D1" w:rsidRDefault="004A45D1">
            <w:pPr>
              <w:rPr>
                <w:lang w:val="en-US" w:eastAsia="ko-KR"/>
              </w:rPr>
            </w:pPr>
          </w:p>
        </w:tc>
      </w:tr>
      <w:tr w:rsidR="004A45D1" w14:paraId="54173807" w14:textId="77777777" w:rsidTr="00FC2F6E">
        <w:tc>
          <w:tcPr>
            <w:tcW w:w="1472"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916" w:type="dxa"/>
          </w:tcPr>
          <w:p w14:paraId="54173804" w14:textId="77777777" w:rsidR="004A45D1" w:rsidRPr="00DD24C0" w:rsidRDefault="004A45D1">
            <w:pPr>
              <w:tabs>
                <w:tab w:val="left" w:pos="551"/>
              </w:tabs>
              <w:rPr>
                <w:rFonts w:eastAsiaTheme="minorEastAsia"/>
                <w:lang w:val="en-US" w:eastAsia="zh-CN"/>
              </w:rPr>
            </w:pPr>
          </w:p>
        </w:tc>
        <w:tc>
          <w:tcPr>
            <w:tcW w:w="7776"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795436">
            <w:pPr>
              <w:pStyle w:val="afc"/>
              <w:numPr>
                <w:ilvl w:val="0"/>
                <w:numId w:val="24"/>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5417380B" w14:textId="77777777" w:rsidTr="00FC2F6E">
        <w:tc>
          <w:tcPr>
            <w:tcW w:w="1472"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916"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776" w:type="dxa"/>
          </w:tcPr>
          <w:p w14:paraId="5417380A" w14:textId="77777777" w:rsidR="004A45D1" w:rsidRDefault="007009D9">
            <w:pPr>
              <w:rPr>
                <w:lang w:val="en-US" w:eastAsia="ko-KR"/>
              </w:rPr>
            </w:pPr>
            <w:r>
              <w:rPr>
                <w:lang w:val="en-US" w:eastAsia="ko-KR"/>
              </w:rPr>
              <w:t>Agree with QC</w:t>
            </w:r>
          </w:p>
        </w:tc>
      </w:tr>
      <w:tr w:rsidR="004A45D1" w14:paraId="5417380F" w14:textId="77777777" w:rsidTr="00FC2F6E">
        <w:tc>
          <w:tcPr>
            <w:tcW w:w="1472"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5417380D" w14:textId="77777777" w:rsidR="004A45D1" w:rsidRDefault="004A45D1">
            <w:pPr>
              <w:tabs>
                <w:tab w:val="left" w:pos="551"/>
              </w:tabs>
              <w:rPr>
                <w:rFonts w:eastAsiaTheme="minorEastAsia"/>
                <w:lang w:val="en-US" w:eastAsia="zh-CN"/>
              </w:rPr>
            </w:pPr>
          </w:p>
        </w:tc>
        <w:tc>
          <w:tcPr>
            <w:tcW w:w="7776"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rsidTr="00FC2F6E">
        <w:tc>
          <w:tcPr>
            <w:tcW w:w="1472"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916" w:type="dxa"/>
          </w:tcPr>
          <w:p w14:paraId="54173811" w14:textId="77777777" w:rsidR="004A45D1" w:rsidRDefault="004A45D1">
            <w:pPr>
              <w:tabs>
                <w:tab w:val="left" w:pos="551"/>
              </w:tabs>
              <w:rPr>
                <w:rFonts w:eastAsiaTheme="minorEastAsia"/>
                <w:lang w:val="en-US" w:eastAsia="zh-CN"/>
              </w:rPr>
            </w:pPr>
          </w:p>
        </w:tc>
        <w:tc>
          <w:tcPr>
            <w:tcW w:w="7776" w:type="dxa"/>
          </w:tcPr>
          <w:p w14:paraId="54173812" w14:textId="77777777" w:rsidR="004A45D1" w:rsidRDefault="007009D9">
            <w:pPr>
              <w:rPr>
                <w:lang w:val="en-US" w:eastAsia="ko-KR"/>
              </w:rPr>
            </w:pPr>
            <w:r>
              <w:rPr>
                <w:lang w:val="en-US" w:eastAsia="ko-KR"/>
              </w:rPr>
              <w:t>Agree with QC</w:t>
            </w:r>
          </w:p>
        </w:tc>
      </w:tr>
      <w:tr w:rsidR="004A45D1" w14:paraId="54173817" w14:textId="77777777" w:rsidTr="00FC2F6E">
        <w:tc>
          <w:tcPr>
            <w:tcW w:w="1472"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816" w14:textId="77777777" w:rsidR="004A45D1" w:rsidRDefault="004A45D1">
            <w:pPr>
              <w:rPr>
                <w:lang w:val="en-US" w:eastAsia="ko-KR"/>
              </w:rPr>
            </w:pPr>
          </w:p>
        </w:tc>
      </w:tr>
      <w:tr w:rsidR="004A45D1" w14:paraId="5417381B" w14:textId="77777777" w:rsidTr="00FC2F6E">
        <w:tc>
          <w:tcPr>
            <w:tcW w:w="1472" w:type="dxa"/>
          </w:tcPr>
          <w:p w14:paraId="54173818" w14:textId="77777777" w:rsidR="004A45D1" w:rsidRDefault="007009D9">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54173819" w14:textId="77777777" w:rsidR="004A45D1" w:rsidRDefault="004A45D1">
            <w:pPr>
              <w:tabs>
                <w:tab w:val="left" w:pos="551"/>
              </w:tabs>
              <w:rPr>
                <w:lang w:val="en-US" w:eastAsia="ko-KR"/>
              </w:rPr>
            </w:pPr>
          </w:p>
        </w:tc>
        <w:tc>
          <w:tcPr>
            <w:tcW w:w="7776"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rsidTr="00FC2F6E">
        <w:tc>
          <w:tcPr>
            <w:tcW w:w="1472"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81E" w14:textId="77777777" w:rsidR="004A45D1" w:rsidRDefault="004A45D1">
            <w:pPr>
              <w:rPr>
                <w:rFonts w:eastAsiaTheme="minorEastAsia"/>
                <w:lang w:val="en-US" w:eastAsia="zh-CN"/>
              </w:rPr>
            </w:pPr>
          </w:p>
        </w:tc>
      </w:tr>
      <w:tr w:rsidR="004A45D1" w14:paraId="54173823" w14:textId="77777777" w:rsidTr="00FC2F6E">
        <w:tc>
          <w:tcPr>
            <w:tcW w:w="1472"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916" w:type="dxa"/>
          </w:tcPr>
          <w:p w14:paraId="54173821" w14:textId="77777777" w:rsidR="004A45D1" w:rsidRDefault="007009D9">
            <w:pPr>
              <w:tabs>
                <w:tab w:val="left" w:pos="551"/>
              </w:tabs>
              <w:rPr>
                <w:lang w:val="en-US" w:eastAsia="ko-KR"/>
              </w:rPr>
            </w:pPr>
            <w:r>
              <w:rPr>
                <w:lang w:val="en-US" w:eastAsia="ko-KR"/>
              </w:rPr>
              <w:t>Y</w:t>
            </w:r>
          </w:p>
        </w:tc>
        <w:tc>
          <w:tcPr>
            <w:tcW w:w="7776" w:type="dxa"/>
          </w:tcPr>
          <w:p w14:paraId="54173822" w14:textId="77777777" w:rsidR="004A45D1" w:rsidRDefault="004A45D1">
            <w:pPr>
              <w:rPr>
                <w:rFonts w:eastAsiaTheme="minorEastAsia"/>
                <w:lang w:val="en-US" w:eastAsia="zh-CN"/>
              </w:rPr>
            </w:pPr>
          </w:p>
        </w:tc>
      </w:tr>
      <w:tr w:rsidR="004A45D1" w14:paraId="54173827" w14:textId="77777777" w:rsidTr="00FC2F6E">
        <w:tc>
          <w:tcPr>
            <w:tcW w:w="1472"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916" w:type="dxa"/>
          </w:tcPr>
          <w:p w14:paraId="54173825" w14:textId="77777777" w:rsidR="004A45D1" w:rsidRDefault="007009D9">
            <w:pPr>
              <w:tabs>
                <w:tab w:val="left" w:pos="551"/>
              </w:tabs>
              <w:rPr>
                <w:lang w:val="en-US" w:eastAsia="ko-KR"/>
              </w:rPr>
            </w:pPr>
            <w:r>
              <w:rPr>
                <w:rFonts w:hint="eastAsia"/>
                <w:lang w:val="en-US" w:eastAsia="ko-KR"/>
              </w:rPr>
              <w:t>Y</w:t>
            </w:r>
          </w:p>
        </w:tc>
        <w:tc>
          <w:tcPr>
            <w:tcW w:w="7776" w:type="dxa"/>
          </w:tcPr>
          <w:p w14:paraId="54173826" w14:textId="77777777" w:rsidR="004A45D1" w:rsidRDefault="004A45D1">
            <w:pPr>
              <w:rPr>
                <w:rFonts w:eastAsiaTheme="minorEastAsia"/>
                <w:lang w:val="en-US" w:eastAsia="zh-CN"/>
              </w:rPr>
            </w:pPr>
          </w:p>
        </w:tc>
      </w:tr>
      <w:tr w:rsidR="004A45D1" w14:paraId="5417382B" w14:textId="77777777" w:rsidTr="00FC2F6E">
        <w:tc>
          <w:tcPr>
            <w:tcW w:w="1472" w:type="dxa"/>
          </w:tcPr>
          <w:p w14:paraId="54173828" w14:textId="77777777" w:rsidR="004A45D1" w:rsidRDefault="007009D9">
            <w:pPr>
              <w:rPr>
                <w:rFonts w:eastAsiaTheme="minorEastAsia"/>
                <w:lang w:val="en-US" w:eastAsia="zh-CN"/>
              </w:rPr>
            </w:pPr>
            <w:r>
              <w:rPr>
                <w:rFonts w:eastAsiaTheme="minorEastAsia" w:hint="eastAsia"/>
                <w:lang w:val="en-US" w:eastAsia="zh-CN"/>
              </w:rPr>
              <w:t>ZTE, Sanechips</w:t>
            </w:r>
          </w:p>
        </w:tc>
        <w:tc>
          <w:tcPr>
            <w:tcW w:w="916" w:type="dxa"/>
          </w:tcPr>
          <w:p w14:paraId="54173829" w14:textId="77777777" w:rsidR="004A45D1" w:rsidRDefault="007009D9">
            <w:pPr>
              <w:tabs>
                <w:tab w:val="left" w:pos="551"/>
              </w:tabs>
              <w:rPr>
                <w:rFonts w:eastAsia="宋体"/>
                <w:lang w:val="en-US" w:eastAsia="zh-CN"/>
              </w:rPr>
            </w:pPr>
            <w:r>
              <w:rPr>
                <w:rFonts w:eastAsia="宋体" w:hint="eastAsia"/>
                <w:lang w:val="en-US" w:eastAsia="zh-CN"/>
              </w:rPr>
              <w:t>Y</w:t>
            </w:r>
          </w:p>
        </w:tc>
        <w:tc>
          <w:tcPr>
            <w:tcW w:w="7776" w:type="dxa"/>
          </w:tcPr>
          <w:p w14:paraId="5417382A" w14:textId="77777777" w:rsidR="004A45D1" w:rsidRDefault="004A45D1">
            <w:pPr>
              <w:rPr>
                <w:rFonts w:eastAsiaTheme="minorEastAsia"/>
                <w:lang w:val="en-US" w:eastAsia="zh-CN"/>
              </w:rPr>
            </w:pPr>
          </w:p>
        </w:tc>
      </w:tr>
      <w:tr w:rsidR="000A193E" w14:paraId="5417382F" w14:textId="77777777" w:rsidTr="00FC2F6E">
        <w:tc>
          <w:tcPr>
            <w:tcW w:w="1472"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916" w:type="dxa"/>
          </w:tcPr>
          <w:p w14:paraId="5417382D" w14:textId="77777777" w:rsidR="000A193E" w:rsidRDefault="000A193E" w:rsidP="00FE4A86">
            <w:pPr>
              <w:tabs>
                <w:tab w:val="left" w:pos="551"/>
              </w:tabs>
              <w:rPr>
                <w:rFonts w:eastAsia="宋体"/>
                <w:lang w:val="en-US" w:eastAsia="zh-CN"/>
              </w:rPr>
            </w:pPr>
            <w:r>
              <w:rPr>
                <w:rFonts w:eastAsia="宋体"/>
                <w:lang w:val="en-US" w:eastAsia="zh-CN"/>
              </w:rPr>
              <w:t>Y</w:t>
            </w:r>
          </w:p>
        </w:tc>
        <w:tc>
          <w:tcPr>
            <w:tcW w:w="7776"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FC2F6E">
        <w:tc>
          <w:tcPr>
            <w:tcW w:w="1472"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916" w:type="dxa"/>
          </w:tcPr>
          <w:p w14:paraId="54173831" w14:textId="77777777" w:rsidR="00C6604C" w:rsidRDefault="00C6604C" w:rsidP="00C6604C">
            <w:pPr>
              <w:tabs>
                <w:tab w:val="left" w:pos="551"/>
              </w:tabs>
              <w:rPr>
                <w:rFonts w:eastAsia="宋体"/>
                <w:lang w:val="en-US" w:eastAsia="zh-CN"/>
              </w:rPr>
            </w:pPr>
          </w:p>
        </w:tc>
        <w:tc>
          <w:tcPr>
            <w:tcW w:w="7776"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FC2F6E">
        <w:tc>
          <w:tcPr>
            <w:tcW w:w="1472"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916" w:type="dxa"/>
          </w:tcPr>
          <w:p w14:paraId="54173835" w14:textId="77777777" w:rsidR="00F6314D" w:rsidRDefault="00F6314D" w:rsidP="00C6604C">
            <w:pPr>
              <w:tabs>
                <w:tab w:val="left" w:pos="551"/>
              </w:tabs>
              <w:rPr>
                <w:rFonts w:eastAsia="宋体"/>
                <w:lang w:val="en-US" w:eastAsia="zh-CN"/>
              </w:rPr>
            </w:pPr>
            <w:r>
              <w:rPr>
                <w:rFonts w:eastAsia="宋体"/>
                <w:lang w:val="en-US" w:eastAsia="zh-CN"/>
              </w:rPr>
              <w:t>Y</w:t>
            </w:r>
          </w:p>
        </w:tc>
        <w:tc>
          <w:tcPr>
            <w:tcW w:w="7776"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FC2F6E">
        <w:tc>
          <w:tcPr>
            <w:tcW w:w="1472"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916" w:type="dxa"/>
          </w:tcPr>
          <w:p w14:paraId="54173839" w14:textId="77777777" w:rsidR="00752321" w:rsidRDefault="00752321" w:rsidP="00FE4A86">
            <w:pPr>
              <w:tabs>
                <w:tab w:val="left" w:pos="551"/>
              </w:tabs>
              <w:rPr>
                <w:rFonts w:eastAsia="宋体"/>
                <w:lang w:val="en-US" w:eastAsia="zh-CN"/>
              </w:rPr>
            </w:pPr>
            <w:r>
              <w:rPr>
                <w:rFonts w:eastAsia="宋体"/>
                <w:lang w:val="en-US" w:eastAsia="zh-CN"/>
              </w:rPr>
              <w:t>Y</w:t>
            </w:r>
          </w:p>
        </w:tc>
        <w:tc>
          <w:tcPr>
            <w:tcW w:w="7776" w:type="dxa"/>
          </w:tcPr>
          <w:p w14:paraId="5417383A" w14:textId="77777777" w:rsidR="00752321" w:rsidRDefault="00752321" w:rsidP="00FE4A86">
            <w:pPr>
              <w:rPr>
                <w:rFonts w:eastAsiaTheme="minorEastAsia"/>
                <w:lang w:val="en-US" w:eastAsia="zh-CN"/>
              </w:rPr>
            </w:pPr>
          </w:p>
        </w:tc>
      </w:tr>
      <w:tr w:rsidR="00D76D02" w14:paraId="5417383F" w14:textId="77777777" w:rsidTr="00FC2F6E">
        <w:tc>
          <w:tcPr>
            <w:tcW w:w="1472"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916" w:type="dxa"/>
          </w:tcPr>
          <w:p w14:paraId="5417383D" w14:textId="77777777" w:rsidR="00D76D02" w:rsidRDefault="00D76D02" w:rsidP="00FE4A86">
            <w:pPr>
              <w:tabs>
                <w:tab w:val="left" w:pos="551"/>
              </w:tabs>
              <w:rPr>
                <w:rFonts w:eastAsia="宋体"/>
                <w:lang w:val="en-US" w:eastAsia="zh-CN"/>
              </w:rPr>
            </w:pPr>
          </w:p>
        </w:tc>
        <w:tc>
          <w:tcPr>
            <w:tcW w:w="7776"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FC2F6E">
        <w:tc>
          <w:tcPr>
            <w:tcW w:w="1472"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916" w:type="dxa"/>
          </w:tcPr>
          <w:p w14:paraId="54173841" w14:textId="77777777" w:rsidR="0041738A" w:rsidRDefault="0041738A" w:rsidP="0041738A">
            <w:pPr>
              <w:tabs>
                <w:tab w:val="left" w:pos="551"/>
              </w:tabs>
              <w:rPr>
                <w:rFonts w:eastAsia="宋体"/>
                <w:lang w:val="en-US" w:eastAsia="zh-CN"/>
              </w:rPr>
            </w:pPr>
            <w:r>
              <w:rPr>
                <w:rFonts w:eastAsia="宋体"/>
                <w:lang w:val="en-US" w:eastAsia="zh-CN"/>
              </w:rPr>
              <w:t>Y</w:t>
            </w:r>
          </w:p>
        </w:tc>
        <w:tc>
          <w:tcPr>
            <w:tcW w:w="7776" w:type="dxa"/>
          </w:tcPr>
          <w:p w14:paraId="54173842" w14:textId="77777777" w:rsidR="0041738A" w:rsidRDefault="0041738A" w:rsidP="0041738A">
            <w:pPr>
              <w:rPr>
                <w:rFonts w:eastAsiaTheme="minorEastAsia"/>
                <w:lang w:val="en-US" w:eastAsia="zh-CN"/>
              </w:rPr>
            </w:pPr>
          </w:p>
        </w:tc>
      </w:tr>
      <w:tr w:rsidR="00DD24C0" w14:paraId="5417384B" w14:textId="77777777" w:rsidTr="00FC2F6E">
        <w:tc>
          <w:tcPr>
            <w:tcW w:w="1472" w:type="dxa"/>
          </w:tcPr>
          <w:p w14:paraId="54173844" w14:textId="77777777" w:rsidR="00DD24C0" w:rsidRDefault="00DD24C0" w:rsidP="00FE4A86">
            <w:pPr>
              <w:rPr>
                <w:lang w:val="en-US" w:eastAsia="ko-KR"/>
              </w:rPr>
            </w:pPr>
            <w:r>
              <w:rPr>
                <w:lang w:val="en-US" w:eastAsia="ko-KR"/>
              </w:rPr>
              <w:t>FL3</w:t>
            </w:r>
          </w:p>
        </w:tc>
        <w:tc>
          <w:tcPr>
            <w:tcW w:w="869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795436">
            <w:pPr>
              <w:pStyle w:val="afc"/>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795436">
            <w:pPr>
              <w:pStyle w:val="afc"/>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795436">
            <w:pPr>
              <w:pStyle w:val="afc"/>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795436">
            <w:pPr>
              <w:pStyle w:val="afc"/>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C2F6E">
        <w:tc>
          <w:tcPr>
            <w:tcW w:w="1472" w:type="dxa"/>
          </w:tcPr>
          <w:p w14:paraId="5417384C"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916" w:type="dxa"/>
          </w:tcPr>
          <w:p w14:paraId="5417384D"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4E" w14:textId="77777777" w:rsidR="00981FE1" w:rsidRDefault="00981FE1" w:rsidP="00FE4A86">
            <w:pPr>
              <w:rPr>
                <w:rFonts w:eastAsiaTheme="minorEastAsia"/>
                <w:lang w:val="en-US" w:eastAsia="zh-CN"/>
              </w:rPr>
            </w:pPr>
          </w:p>
        </w:tc>
      </w:tr>
      <w:tr w:rsidR="008B4467" w14:paraId="54173853" w14:textId="77777777" w:rsidTr="00FC2F6E">
        <w:tc>
          <w:tcPr>
            <w:tcW w:w="1472" w:type="dxa"/>
          </w:tcPr>
          <w:p w14:paraId="54173850" w14:textId="77777777" w:rsidR="008B4467" w:rsidRDefault="008B4467" w:rsidP="00FC2247">
            <w:pPr>
              <w:rPr>
                <w:rFonts w:eastAsiaTheme="minorEastAsia"/>
                <w:lang w:val="en-US" w:eastAsia="zh-CN"/>
              </w:rPr>
            </w:pPr>
            <w:r>
              <w:rPr>
                <w:rFonts w:eastAsiaTheme="minorEastAsia" w:hint="eastAsia"/>
                <w:lang w:val="en-US" w:eastAsia="zh-CN"/>
              </w:rPr>
              <w:t>CATT</w:t>
            </w:r>
          </w:p>
        </w:tc>
        <w:tc>
          <w:tcPr>
            <w:tcW w:w="916" w:type="dxa"/>
          </w:tcPr>
          <w:p w14:paraId="54173851" w14:textId="77777777" w:rsidR="008B4467" w:rsidRDefault="008B4467" w:rsidP="00FC2247">
            <w:pPr>
              <w:tabs>
                <w:tab w:val="left" w:pos="551"/>
              </w:tabs>
              <w:rPr>
                <w:rFonts w:eastAsia="宋体"/>
                <w:lang w:val="en-US" w:eastAsia="zh-CN"/>
              </w:rPr>
            </w:pPr>
            <w:r>
              <w:rPr>
                <w:rFonts w:eastAsia="宋体" w:hint="eastAsia"/>
                <w:lang w:val="en-US" w:eastAsia="zh-CN"/>
              </w:rPr>
              <w:t>Y</w:t>
            </w:r>
          </w:p>
        </w:tc>
        <w:tc>
          <w:tcPr>
            <w:tcW w:w="7776" w:type="dxa"/>
          </w:tcPr>
          <w:p w14:paraId="54173852" w14:textId="77777777" w:rsidR="008B4467" w:rsidRDefault="008B4467" w:rsidP="00FC2247">
            <w:pPr>
              <w:rPr>
                <w:rFonts w:eastAsiaTheme="minorEastAsia"/>
                <w:lang w:val="en-US" w:eastAsia="zh-CN"/>
              </w:rPr>
            </w:pPr>
          </w:p>
        </w:tc>
      </w:tr>
      <w:tr w:rsidR="00065ECB" w14:paraId="41323650" w14:textId="77777777" w:rsidTr="00FC2F6E">
        <w:tc>
          <w:tcPr>
            <w:tcW w:w="1472"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916" w:type="dxa"/>
          </w:tcPr>
          <w:p w14:paraId="705921EA" w14:textId="01750A9D" w:rsidR="00065ECB" w:rsidRDefault="00065ECB" w:rsidP="00065ECB">
            <w:pPr>
              <w:tabs>
                <w:tab w:val="left" w:pos="551"/>
              </w:tabs>
              <w:rPr>
                <w:rFonts w:eastAsia="宋体"/>
                <w:lang w:val="en-US" w:eastAsia="zh-CN"/>
              </w:rPr>
            </w:pPr>
            <w:r>
              <w:rPr>
                <w:rFonts w:eastAsia="宋体"/>
                <w:lang w:val="en-US" w:eastAsia="zh-CN"/>
              </w:rPr>
              <w:t>Y</w:t>
            </w:r>
          </w:p>
        </w:tc>
        <w:tc>
          <w:tcPr>
            <w:tcW w:w="7776" w:type="dxa"/>
          </w:tcPr>
          <w:p w14:paraId="26771375" w14:textId="77777777" w:rsidR="00065ECB" w:rsidRDefault="00065ECB" w:rsidP="00065ECB">
            <w:pPr>
              <w:rPr>
                <w:rFonts w:eastAsiaTheme="minorEastAsia"/>
                <w:lang w:val="en-US" w:eastAsia="zh-CN"/>
              </w:rPr>
            </w:pPr>
          </w:p>
        </w:tc>
      </w:tr>
      <w:tr w:rsidR="00E0243B" w14:paraId="723D9FD8" w14:textId="77777777" w:rsidTr="00FC2F6E">
        <w:tc>
          <w:tcPr>
            <w:tcW w:w="1472"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7776" w:type="dxa"/>
          </w:tcPr>
          <w:p w14:paraId="5BFF7523" w14:textId="77777777" w:rsidR="00E0243B" w:rsidRDefault="00E0243B" w:rsidP="00065ECB">
            <w:pPr>
              <w:rPr>
                <w:rFonts w:eastAsiaTheme="minorEastAsia"/>
                <w:lang w:val="en-US" w:eastAsia="zh-CN"/>
              </w:rPr>
            </w:pPr>
          </w:p>
        </w:tc>
      </w:tr>
      <w:tr w:rsidR="00D10517" w14:paraId="556597C9" w14:textId="77777777" w:rsidTr="00FC2F6E">
        <w:tc>
          <w:tcPr>
            <w:tcW w:w="1472" w:type="dxa"/>
          </w:tcPr>
          <w:p w14:paraId="7696590A" w14:textId="5F756A0C" w:rsidR="00D10517" w:rsidRDefault="00D10517" w:rsidP="00D10517">
            <w:pPr>
              <w:rPr>
                <w:rFonts w:eastAsia="Yu Mincho"/>
                <w:lang w:val="en-US" w:eastAsia="ja-JP"/>
              </w:rPr>
            </w:pPr>
            <w:r>
              <w:rPr>
                <w:rFonts w:hint="eastAsia"/>
                <w:lang w:val="en-US" w:eastAsia="ko-KR"/>
              </w:rPr>
              <w:t>LG</w:t>
            </w:r>
          </w:p>
        </w:tc>
        <w:tc>
          <w:tcPr>
            <w:tcW w:w="916" w:type="dxa"/>
          </w:tcPr>
          <w:p w14:paraId="00E2D01E" w14:textId="36722B92" w:rsidR="00D10517" w:rsidRDefault="00D10517" w:rsidP="00D10517">
            <w:pPr>
              <w:tabs>
                <w:tab w:val="left" w:pos="551"/>
              </w:tabs>
              <w:rPr>
                <w:rFonts w:eastAsia="Yu Mincho"/>
                <w:lang w:val="en-US" w:eastAsia="ja-JP"/>
              </w:rPr>
            </w:pPr>
            <w:r>
              <w:rPr>
                <w:rFonts w:hint="eastAsia"/>
                <w:lang w:val="en-US" w:eastAsia="ko-KR"/>
              </w:rPr>
              <w:t>Y</w:t>
            </w:r>
          </w:p>
        </w:tc>
        <w:tc>
          <w:tcPr>
            <w:tcW w:w="7776" w:type="dxa"/>
          </w:tcPr>
          <w:p w14:paraId="1856CF90" w14:textId="3C9160FF" w:rsidR="00D10517" w:rsidRDefault="00D10517" w:rsidP="00D10517">
            <w:pPr>
              <w:rPr>
                <w:rFonts w:eastAsiaTheme="minorEastAsia"/>
                <w:lang w:val="en-US" w:eastAsia="zh-CN"/>
              </w:rPr>
            </w:pPr>
          </w:p>
        </w:tc>
      </w:tr>
      <w:tr w:rsidR="0041199F" w14:paraId="161BF568" w14:textId="77777777" w:rsidTr="00FC2F6E">
        <w:tc>
          <w:tcPr>
            <w:tcW w:w="1472" w:type="dxa"/>
          </w:tcPr>
          <w:p w14:paraId="2CA4BE5A" w14:textId="77777777" w:rsidR="0041199F" w:rsidRDefault="0041199F" w:rsidP="00FC2247">
            <w:pPr>
              <w:rPr>
                <w:rFonts w:eastAsiaTheme="minorEastAsia"/>
                <w:lang w:val="en-US" w:eastAsia="zh-CN"/>
              </w:rPr>
            </w:pPr>
            <w:r>
              <w:rPr>
                <w:rFonts w:eastAsiaTheme="minorEastAsia"/>
                <w:lang w:val="en-US" w:eastAsia="zh-CN"/>
              </w:rPr>
              <w:t>Nokia, NSB</w:t>
            </w:r>
          </w:p>
        </w:tc>
        <w:tc>
          <w:tcPr>
            <w:tcW w:w="916" w:type="dxa"/>
          </w:tcPr>
          <w:p w14:paraId="47275198" w14:textId="77777777" w:rsidR="0041199F" w:rsidRDefault="0041199F" w:rsidP="00FC2247">
            <w:pPr>
              <w:tabs>
                <w:tab w:val="left" w:pos="551"/>
              </w:tabs>
              <w:rPr>
                <w:rFonts w:eastAsia="宋体"/>
                <w:lang w:val="en-US" w:eastAsia="zh-CN"/>
              </w:rPr>
            </w:pPr>
            <w:r>
              <w:rPr>
                <w:rFonts w:eastAsia="宋体"/>
                <w:lang w:val="en-US" w:eastAsia="zh-CN"/>
              </w:rPr>
              <w:t>Y</w:t>
            </w:r>
          </w:p>
        </w:tc>
        <w:tc>
          <w:tcPr>
            <w:tcW w:w="7776" w:type="dxa"/>
          </w:tcPr>
          <w:p w14:paraId="4A721853" w14:textId="77777777" w:rsidR="0041199F" w:rsidRDefault="0041199F" w:rsidP="00FC2247">
            <w:pPr>
              <w:rPr>
                <w:rFonts w:eastAsiaTheme="minorEastAsia"/>
                <w:lang w:val="en-US" w:eastAsia="zh-CN"/>
              </w:rPr>
            </w:pPr>
          </w:p>
        </w:tc>
      </w:tr>
      <w:tr w:rsidR="00297590" w14:paraId="336E2BD3" w14:textId="77777777" w:rsidTr="00FC2F6E">
        <w:tc>
          <w:tcPr>
            <w:tcW w:w="1472" w:type="dxa"/>
          </w:tcPr>
          <w:p w14:paraId="675874EF" w14:textId="77777777" w:rsidR="00297590" w:rsidRDefault="00297590" w:rsidP="00FC2247">
            <w:pPr>
              <w:rPr>
                <w:lang w:val="en-US" w:eastAsia="ko-KR"/>
              </w:rPr>
            </w:pPr>
            <w:r>
              <w:rPr>
                <w:lang w:val="en-US" w:eastAsia="ko-KR"/>
              </w:rPr>
              <w:t>Ericsson</w:t>
            </w:r>
          </w:p>
        </w:tc>
        <w:tc>
          <w:tcPr>
            <w:tcW w:w="916" w:type="dxa"/>
          </w:tcPr>
          <w:p w14:paraId="478AF567" w14:textId="77777777" w:rsidR="00297590" w:rsidRDefault="00297590" w:rsidP="00FC2247">
            <w:pPr>
              <w:tabs>
                <w:tab w:val="left" w:pos="551"/>
              </w:tabs>
              <w:rPr>
                <w:rFonts w:eastAsia="宋体"/>
                <w:lang w:val="en-US" w:eastAsia="zh-CN"/>
              </w:rPr>
            </w:pPr>
            <w:r>
              <w:rPr>
                <w:rFonts w:eastAsia="宋体"/>
                <w:lang w:val="en-US" w:eastAsia="zh-CN"/>
              </w:rPr>
              <w:t>Y</w:t>
            </w:r>
          </w:p>
        </w:tc>
        <w:tc>
          <w:tcPr>
            <w:tcW w:w="7776" w:type="dxa"/>
          </w:tcPr>
          <w:p w14:paraId="38F53E92" w14:textId="77777777" w:rsidR="00297590" w:rsidRDefault="00297590" w:rsidP="00FC2247">
            <w:pPr>
              <w:rPr>
                <w:rFonts w:eastAsiaTheme="minorEastAsia"/>
                <w:lang w:val="en-US" w:eastAsia="zh-CN"/>
              </w:rPr>
            </w:pPr>
          </w:p>
        </w:tc>
      </w:tr>
      <w:tr w:rsidR="007E659E" w14:paraId="455142A6" w14:textId="77777777" w:rsidTr="00FC2F6E">
        <w:tc>
          <w:tcPr>
            <w:tcW w:w="1472" w:type="dxa"/>
          </w:tcPr>
          <w:p w14:paraId="3C5E21A4" w14:textId="065129C8" w:rsidR="007E659E" w:rsidRDefault="007E659E" w:rsidP="00FC2247">
            <w:pPr>
              <w:rPr>
                <w:lang w:val="en-US" w:eastAsia="ko-KR"/>
              </w:rPr>
            </w:pPr>
            <w:r>
              <w:rPr>
                <w:lang w:val="en-US" w:eastAsia="ko-KR"/>
              </w:rPr>
              <w:t>FUTUREWEI3</w:t>
            </w:r>
          </w:p>
        </w:tc>
        <w:tc>
          <w:tcPr>
            <w:tcW w:w="916" w:type="dxa"/>
          </w:tcPr>
          <w:p w14:paraId="023D604E" w14:textId="08F29F2B" w:rsidR="007E659E" w:rsidRDefault="007E659E" w:rsidP="00FC2247">
            <w:pPr>
              <w:tabs>
                <w:tab w:val="left" w:pos="551"/>
              </w:tabs>
              <w:rPr>
                <w:rFonts w:eastAsia="宋体"/>
                <w:lang w:val="en-US" w:eastAsia="zh-CN"/>
              </w:rPr>
            </w:pPr>
            <w:r>
              <w:rPr>
                <w:rFonts w:eastAsia="宋体"/>
                <w:lang w:val="en-US" w:eastAsia="zh-CN"/>
              </w:rPr>
              <w:t>Y</w:t>
            </w:r>
          </w:p>
        </w:tc>
        <w:tc>
          <w:tcPr>
            <w:tcW w:w="7776" w:type="dxa"/>
          </w:tcPr>
          <w:p w14:paraId="07A44E01" w14:textId="23BF735B" w:rsidR="007E659E" w:rsidRDefault="007E659E" w:rsidP="00FC2247">
            <w:pPr>
              <w:rPr>
                <w:rFonts w:eastAsiaTheme="minorEastAsia"/>
                <w:lang w:val="en-US" w:eastAsia="zh-CN"/>
              </w:rPr>
            </w:pPr>
            <w:r>
              <w:rPr>
                <w:rFonts w:eastAsiaTheme="minorEastAsia"/>
                <w:lang w:val="en-US" w:eastAsia="zh-CN"/>
              </w:rPr>
              <w:t>For the sake of progress</w:t>
            </w:r>
          </w:p>
        </w:tc>
      </w:tr>
      <w:tr w:rsidR="007F2D85" w14:paraId="038FC1FB" w14:textId="77777777" w:rsidTr="00FC2F6E">
        <w:tc>
          <w:tcPr>
            <w:tcW w:w="1472" w:type="dxa"/>
          </w:tcPr>
          <w:p w14:paraId="77CDD2F2" w14:textId="631B7A7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E22770A" w14:textId="30352E4C" w:rsidR="007F2D85" w:rsidRDefault="007F2D85" w:rsidP="007F2D85">
            <w:pPr>
              <w:tabs>
                <w:tab w:val="left" w:pos="551"/>
              </w:tabs>
              <w:rPr>
                <w:rFonts w:eastAsia="宋体"/>
                <w:lang w:val="en-US" w:eastAsia="zh-CN"/>
              </w:rPr>
            </w:pPr>
            <w:r>
              <w:rPr>
                <w:rFonts w:eastAsia="宋体" w:hint="eastAsia"/>
                <w:lang w:val="en-US" w:eastAsia="zh-CN"/>
              </w:rPr>
              <w:t>Y</w:t>
            </w:r>
          </w:p>
        </w:tc>
        <w:tc>
          <w:tcPr>
            <w:tcW w:w="7776" w:type="dxa"/>
          </w:tcPr>
          <w:p w14:paraId="7B3D8E79" w14:textId="77777777" w:rsidR="007F2D85" w:rsidRDefault="007F2D85" w:rsidP="007F2D85">
            <w:pPr>
              <w:rPr>
                <w:rFonts w:eastAsiaTheme="minorEastAsia"/>
                <w:lang w:val="en-US" w:eastAsia="zh-CN"/>
              </w:rPr>
            </w:pPr>
          </w:p>
        </w:tc>
      </w:tr>
      <w:tr w:rsidR="008C6483" w14:paraId="100CAAC5" w14:textId="77777777" w:rsidTr="00FC2F6E">
        <w:tc>
          <w:tcPr>
            <w:tcW w:w="1472" w:type="dxa"/>
          </w:tcPr>
          <w:p w14:paraId="179C03C6" w14:textId="5BD9F17A" w:rsidR="008C6483" w:rsidRDefault="008C6483" w:rsidP="008C6483">
            <w:pPr>
              <w:rPr>
                <w:rFonts w:eastAsiaTheme="minorEastAsia"/>
                <w:lang w:val="en-US" w:eastAsia="zh-CN"/>
              </w:rPr>
            </w:pPr>
            <w:r>
              <w:rPr>
                <w:lang w:val="en-US" w:eastAsia="ko-KR"/>
              </w:rPr>
              <w:lastRenderedPageBreak/>
              <w:t>Intel</w:t>
            </w:r>
          </w:p>
        </w:tc>
        <w:tc>
          <w:tcPr>
            <w:tcW w:w="916" w:type="dxa"/>
          </w:tcPr>
          <w:p w14:paraId="57497BB9" w14:textId="5311B77A" w:rsidR="008C6483" w:rsidRDefault="008C6483" w:rsidP="008C6483">
            <w:pPr>
              <w:tabs>
                <w:tab w:val="left" w:pos="551"/>
              </w:tabs>
              <w:rPr>
                <w:rFonts w:eastAsia="宋体"/>
                <w:lang w:val="en-US" w:eastAsia="zh-CN"/>
              </w:rPr>
            </w:pPr>
            <w:r>
              <w:rPr>
                <w:rFonts w:eastAsia="宋体"/>
                <w:lang w:val="en-US" w:eastAsia="zh-CN"/>
              </w:rPr>
              <w:t>Y</w:t>
            </w:r>
          </w:p>
        </w:tc>
        <w:tc>
          <w:tcPr>
            <w:tcW w:w="7776" w:type="dxa"/>
          </w:tcPr>
          <w:p w14:paraId="391C5C46" w14:textId="77777777" w:rsidR="008C6483" w:rsidRDefault="008C6483" w:rsidP="008C6483">
            <w:pPr>
              <w:rPr>
                <w:rFonts w:eastAsiaTheme="minorEastAsia"/>
                <w:lang w:val="en-US" w:eastAsia="zh-CN"/>
              </w:rPr>
            </w:pPr>
          </w:p>
        </w:tc>
      </w:tr>
      <w:tr w:rsidR="00F71075" w14:paraId="7AD939B3" w14:textId="77777777" w:rsidTr="00FC2F6E">
        <w:tc>
          <w:tcPr>
            <w:tcW w:w="1472" w:type="dxa"/>
          </w:tcPr>
          <w:p w14:paraId="17D35C25" w14:textId="0B477CCF"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282B39C" w14:textId="508BBAB5" w:rsidR="00F71075" w:rsidRDefault="00F71075" w:rsidP="00F71075">
            <w:pPr>
              <w:tabs>
                <w:tab w:val="left" w:pos="551"/>
              </w:tabs>
              <w:rPr>
                <w:rFonts w:eastAsia="宋体"/>
                <w:lang w:val="en-US" w:eastAsia="zh-CN"/>
              </w:rPr>
            </w:pPr>
            <w:r>
              <w:rPr>
                <w:rFonts w:eastAsia="宋体" w:hint="eastAsia"/>
                <w:lang w:val="en-US" w:eastAsia="zh-CN"/>
              </w:rPr>
              <w:t>Y</w:t>
            </w:r>
          </w:p>
        </w:tc>
        <w:tc>
          <w:tcPr>
            <w:tcW w:w="7776" w:type="dxa"/>
          </w:tcPr>
          <w:p w14:paraId="0B313C0B" w14:textId="77777777" w:rsidR="00F71075" w:rsidRDefault="00F71075" w:rsidP="00F71075">
            <w:pPr>
              <w:rPr>
                <w:rFonts w:eastAsiaTheme="minorEastAsia"/>
                <w:lang w:val="en-US" w:eastAsia="zh-CN"/>
              </w:rPr>
            </w:pPr>
          </w:p>
        </w:tc>
      </w:tr>
      <w:tr w:rsidR="003C3B3C" w14:paraId="0A6B159B" w14:textId="77777777" w:rsidTr="00FC2F6E">
        <w:tc>
          <w:tcPr>
            <w:tcW w:w="1472" w:type="dxa"/>
          </w:tcPr>
          <w:p w14:paraId="73C4A3D4" w14:textId="55B4F5FA" w:rsidR="003C3B3C" w:rsidRDefault="003C3B3C" w:rsidP="00F71075">
            <w:pPr>
              <w:rPr>
                <w:rFonts w:eastAsiaTheme="minorEastAsia"/>
                <w:lang w:val="en-US" w:eastAsia="zh-CN"/>
              </w:rPr>
            </w:pPr>
            <w:r>
              <w:rPr>
                <w:rFonts w:eastAsiaTheme="minorEastAsia"/>
                <w:lang w:val="en-US" w:eastAsia="zh-CN"/>
              </w:rPr>
              <w:t>Qualcomm</w:t>
            </w:r>
          </w:p>
        </w:tc>
        <w:tc>
          <w:tcPr>
            <w:tcW w:w="916" w:type="dxa"/>
          </w:tcPr>
          <w:p w14:paraId="59CDF21A" w14:textId="77777777" w:rsidR="003C3B3C" w:rsidRDefault="003C3B3C" w:rsidP="00F71075">
            <w:pPr>
              <w:tabs>
                <w:tab w:val="left" w:pos="551"/>
              </w:tabs>
              <w:rPr>
                <w:rFonts w:eastAsia="宋体"/>
                <w:lang w:val="en-US" w:eastAsia="zh-CN"/>
              </w:rPr>
            </w:pPr>
          </w:p>
        </w:tc>
        <w:tc>
          <w:tcPr>
            <w:tcW w:w="7776" w:type="dxa"/>
          </w:tcPr>
          <w:p w14:paraId="11634DC5" w14:textId="77777777" w:rsidR="003C3B3C" w:rsidRDefault="003C3B3C" w:rsidP="003C3B3C">
            <w:pPr>
              <w:rPr>
                <w:lang w:val="en-US" w:eastAsia="ko-KR"/>
              </w:rPr>
            </w:pPr>
            <w:r>
              <w:rPr>
                <w:lang w:val="en-US" w:eastAsia="ko-KR"/>
              </w:rPr>
              <w:t xml:space="preserve">Our concerns/comments regarding the center frequency alignment of UL/DL BWPs in TDD operation were not addressed. </w:t>
            </w:r>
          </w:p>
          <w:p w14:paraId="29AB3E68" w14:textId="77777777" w:rsidR="003C3B3C" w:rsidRDefault="003C3B3C" w:rsidP="003C3B3C">
            <w:pPr>
              <w:rPr>
                <w:lang w:val="en-US" w:eastAsia="ko-KR"/>
              </w:rPr>
            </w:pPr>
            <w:r>
              <w:rPr>
                <w:lang w:val="en-US" w:eastAsia="ko-KR"/>
              </w:rPr>
              <w:t>Some additional comments on “PUSCH resource fragmentation”:</w:t>
            </w:r>
          </w:p>
          <w:p w14:paraId="2985EC55" w14:textId="77777777" w:rsidR="003C3B3C" w:rsidRDefault="003C3B3C" w:rsidP="00795436">
            <w:pPr>
              <w:pStyle w:val="afc"/>
              <w:numPr>
                <w:ilvl w:val="0"/>
                <w:numId w:val="44"/>
              </w:numPr>
              <w:rPr>
                <w:sz w:val="20"/>
                <w:szCs w:val="20"/>
                <w:lang w:val="en-US" w:eastAsia="ko-KR"/>
              </w:rPr>
            </w:pPr>
            <w:r w:rsidRPr="00856635">
              <w:rPr>
                <w:sz w:val="20"/>
                <w:szCs w:val="20"/>
                <w:lang w:val="en-US" w:eastAsia="ko-KR"/>
              </w:rPr>
              <w:t xml:space="preserve">Compared to PUSCH </w:t>
            </w:r>
            <w:r>
              <w:rPr>
                <w:sz w:val="20"/>
                <w:szCs w:val="20"/>
                <w:lang w:val="en-US" w:eastAsia="ko-KR"/>
              </w:rPr>
              <w:t xml:space="preserve">peak </w:t>
            </w:r>
            <w:r w:rsidRPr="00856635">
              <w:rPr>
                <w:sz w:val="20"/>
                <w:szCs w:val="20"/>
                <w:lang w:val="en-US" w:eastAsia="ko-KR"/>
              </w:rPr>
              <w:t>data rate enhancements, coverage enhancements for PUSCH/PUCCH are bigger concerns</w:t>
            </w:r>
            <w:r>
              <w:rPr>
                <w:sz w:val="20"/>
                <w:szCs w:val="20"/>
                <w:lang w:val="en-US" w:eastAsia="ko-KR"/>
              </w:rPr>
              <w:t xml:space="preserve"> of 3GPP community</w:t>
            </w:r>
            <w:r w:rsidRPr="00856635">
              <w:rPr>
                <w:sz w:val="20"/>
                <w:szCs w:val="20"/>
                <w:lang w:val="en-US" w:eastAsia="ko-KR"/>
              </w:rPr>
              <w:t xml:space="preserve"> up to NR R17. </w:t>
            </w:r>
          </w:p>
          <w:p w14:paraId="11C83679" w14:textId="77777777" w:rsidR="003C3B3C" w:rsidRDefault="003C3B3C" w:rsidP="00795436">
            <w:pPr>
              <w:pStyle w:val="afc"/>
              <w:numPr>
                <w:ilvl w:val="0"/>
                <w:numId w:val="44"/>
              </w:numPr>
              <w:rPr>
                <w:sz w:val="20"/>
                <w:szCs w:val="20"/>
                <w:lang w:val="en-US" w:eastAsia="ko-KR"/>
              </w:rPr>
            </w:pPr>
            <w:r w:rsidRPr="00856635">
              <w:rPr>
                <w:sz w:val="20"/>
                <w:szCs w:val="20"/>
                <w:lang w:val="en-US" w:eastAsia="ko-KR"/>
              </w:rPr>
              <w:t>For coverage limited UE, it will not be allocated with a wide BW when DFT-s-OFDM waveform is configured</w:t>
            </w:r>
            <w:r>
              <w:rPr>
                <w:sz w:val="20"/>
                <w:szCs w:val="20"/>
                <w:lang w:val="en-US" w:eastAsia="ko-KR"/>
              </w:rPr>
              <w:t xml:space="preserve"> for PUSCH</w:t>
            </w:r>
            <w:r w:rsidRPr="00856635">
              <w:rPr>
                <w:sz w:val="20"/>
                <w:szCs w:val="20"/>
                <w:lang w:val="en-US" w:eastAsia="ko-KR"/>
              </w:rPr>
              <w:t xml:space="preserve">. Therefore, it is difficult to understand the concerns for </w:t>
            </w:r>
            <w:r>
              <w:rPr>
                <w:sz w:val="20"/>
                <w:szCs w:val="20"/>
                <w:lang w:val="en-US" w:eastAsia="ko-KR"/>
              </w:rPr>
              <w:t>“</w:t>
            </w:r>
            <w:r w:rsidRPr="00856635">
              <w:rPr>
                <w:sz w:val="20"/>
                <w:szCs w:val="20"/>
                <w:lang w:val="en-US" w:eastAsia="ko-KR"/>
              </w:rPr>
              <w:t>PUSCH resource fragmentation</w:t>
            </w:r>
            <w:r>
              <w:rPr>
                <w:sz w:val="20"/>
                <w:szCs w:val="20"/>
                <w:lang w:val="en-US" w:eastAsia="ko-KR"/>
              </w:rPr>
              <w:t>”</w:t>
            </w:r>
            <w:r w:rsidRPr="00856635">
              <w:rPr>
                <w:sz w:val="20"/>
                <w:szCs w:val="20"/>
                <w:lang w:val="en-US" w:eastAsia="ko-KR"/>
              </w:rPr>
              <w:t xml:space="preserve"> when DFT-s-OFDM waveform is used.</w:t>
            </w:r>
          </w:p>
          <w:p w14:paraId="48DE7F45" w14:textId="77777777" w:rsidR="003C3B3C" w:rsidRPr="00856635" w:rsidRDefault="003C3B3C" w:rsidP="00795436">
            <w:pPr>
              <w:pStyle w:val="afc"/>
              <w:numPr>
                <w:ilvl w:val="0"/>
                <w:numId w:val="44"/>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AC56691" w14:textId="77777777" w:rsidR="003C3B3C" w:rsidRPr="00856635" w:rsidRDefault="003C3B3C" w:rsidP="00795436">
            <w:pPr>
              <w:pStyle w:val="afc"/>
              <w:numPr>
                <w:ilvl w:val="0"/>
                <w:numId w:val="44"/>
              </w:numPr>
              <w:rPr>
                <w:sz w:val="20"/>
                <w:szCs w:val="20"/>
                <w:lang w:val="en-US" w:eastAsia="ko-KR"/>
              </w:rPr>
            </w:pPr>
            <w:r w:rsidRPr="00856635">
              <w:rPr>
                <w:sz w:val="20"/>
                <w:szCs w:val="20"/>
                <w:lang w:val="en-US" w:eastAsia="ko-KR"/>
              </w:rPr>
              <w:t>For non-RedCap UEs with UL peak data rate KPI (if any), NW/scheduler can consider at least the following sol</w:t>
            </w:r>
            <w:r>
              <w:rPr>
                <w:sz w:val="20"/>
                <w:szCs w:val="20"/>
                <w:lang w:val="en-US" w:eastAsia="ko-KR"/>
              </w:rPr>
              <w:t>utions other than “contiguous FDRA for a single UE”:</w:t>
            </w:r>
          </w:p>
          <w:p w14:paraId="21FC7CC1" w14:textId="77777777" w:rsidR="003C3B3C" w:rsidRPr="00856635" w:rsidRDefault="003C3B3C" w:rsidP="00795436">
            <w:pPr>
              <w:pStyle w:val="afc"/>
              <w:numPr>
                <w:ilvl w:val="1"/>
                <w:numId w:val="44"/>
              </w:numPr>
              <w:rPr>
                <w:sz w:val="20"/>
                <w:szCs w:val="20"/>
                <w:lang w:val="en-US" w:eastAsia="ko-KR"/>
              </w:rPr>
            </w:pPr>
            <w:r w:rsidRPr="00856635">
              <w:rPr>
                <w:sz w:val="20"/>
                <w:szCs w:val="20"/>
                <w:lang w:val="en-US" w:eastAsia="ko-KR"/>
              </w:rPr>
              <w:t>higher MCS</w:t>
            </w:r>
          </w:p>
          <w:p w14:paraId="6E4AB4CD" w14:textId="77777777" w:rsidR="003C3B3C" w:rsidRPr="00856635" w:rsidRDefault="003C3B3C" w:rsidP="00795436">
            <w:pPr>
              <w:pStyle w:val="afc"/>
              <w:numPr>
                <w:ilvl w:val="1"/>
                <w:numId w:val="44"/>
              </w:numPr>
              <w:rPr>
                <w:sz w:val="20"/>
                <w:szCs w:val="20"/>
                <w:lang w:val="en-US" w:eastAsia="ko-KR"/>
              </w:rPr>
            </w:pPr>
            <w:r w:rsidRPr="00856635">
              <w:rPr>
                <w:sz w:val="20"/>
                <w:szCs w:val="20"/>
                <w:lang w:val="en-US" w:eastAsia="ko-KR"/>
              </w:rPr>
              <w:t>more spatial layers</w:t>
            </w:r>
          </w:p>
          <w:p w14:paraId="4307219F" w14:textId="1CFF3023" w:rsidR="003C3B3C" w:rsidRDefault="003C3B3C" w:rsidP="00795436">
            <w:pPr>
              <w:pStyle w:val="afc"/>
              <w:numPr>
                <w:ilvl w:val="1"/>
                <w:numId w:val="44"/>
              </w:numPr>
              <w:rPr>
                <w:sz w:val="20"/>
                <w:szCs w:val="20"/>
                <w:lang w:val="en-US" w:eastAsia="ko-KR"/>
              </w:rPr>
            </w:pPr>
            <w:r w:rsidRPr="00856635">
              <w:rPr>
                <w:sz w:val="20"/>
                <w:szCs w:val="20"/>
                <w:lang w:val="en-US" w:eastAsia="ko-KR"/>
              </w:rPr>
              <w:t>CA</w:t>
            </w:r>
          </w:p>
          <w:p w14:paraId="04E67BD2" w14:textId="17607996" w:rsidR="0024363D" w:rsidRPr="0030672E" w:rsidRDefault="0024363D" w:rsidP="00795436">
            <w:pPr>
              <w:pStyle w:val="afc"/>
              <w:numPr>
                <w:ilvl w:val="1"/>
                <w:numId w:val="44"/>
              </w:numPr>
              <w:rPr>
                <w:sz w:val="20"/>
                <w:szCs w:val="20"/>
                <w:lang w:val="en-US" w:eastAsia="ko-KR"/>
              </w:rPr>
            </w:pPr>
            <w:r>
              <w:rPr>
                <w:sz w:val="20"/>
                <w:szCs w:val="20"/>
                <w:lang w:val="en-US" w:eastAsia="ko-KR"/>
              </w:rPr>
              <w:t>rate matching or puncturing</w:t>
            </w:r>
          </w:p>
          <w:p w14:paraId="4CCDB379" w14:textId="12B12F3A" w:rsidR="003C3B3C" w:rsidRDefault="0024363D" w:rsidP="00F71075">
            <w:pPr>
              <w:rPr>
                <w:rFonts w:eastAsiaTheme="minorEastAsia"/>
                <w:lang w:val="en-US" w:eastAsia="zh-CN"/>
              </w:rPr>
            </w:pPr>
            <w:r>
              <w:rPr>
                <w:noProof/>
                <w:lang w:val="en-US" w:eastAsia="zh-CN"/>
              </w:rPr>
              <w:drawing>
                <wp:inline distT="0" distB="0" distL="0" distR="0" wp14:anchorId="326D7D78" wp14:editId="087E7DBA">
                  <wp:extent cx="4760927"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FC2F6E" w14:paraId="32236C98" w14:textId="77777777" w:rsidTr="00FC2F6E">
        <w:tc>
          <w:tcPr>
            <w:tcW w:w="1472" w:type="dxa"/>
          </w:tcPr>
          <w:p w14:paraId="2685C844"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916" w:type="dxa"/>
          </w:tcPr>
          <w:p w14:paraId="7560A26E" w14:textId="77777777" w:rsidR="00FC2F6E" w:rsidRDefault="00FC2F6E" w:rsidP="00FC2247">
            <w:pPr>
              <w:tabs>
                <w:tab w:val="left" w:pos="551"/>
              </w:tabs>
              <w:rPr>
                <w:rFonts w:eastAsia="宋体"/>
                <w:lang w:val="en-US" w:eastAsia="zh-CN"/>
              </w:rPr>
            </w:pPr>
            <w:r>
              <w:rPr>
                <w:rFonts w:eastAsia="宋体"/>
                <w:lang w:val="en-US" w:eastAsia="zh-CN"/>
              </w:rPr>
              <w:t>Y</w:t>
            </w:r>
          </w:p>
        </w:tc>
        <w:tc>
          <w:tcPr>
            <w:tcW w:w="7776" w:type="dxa"/>
          </w:tcPr>
          <w:p w14:paraId="17444BFA" w14:textId="77777777" w:rsidR="00FC2F6E" w:rsidRDefault="00FC2F6E" w:rsidP="00FC2247">
            <w:pPr>
              <w:rPr>
                <w:rFonts w:eastAsiaTheme="minorEastAsia"/>
                <w:lang w:val="en-US" w:eastAsia="zh-CN"/>
              </w:rPr>
            </w:pPr>
          </w:p>
        </w:tc>
      </w:tr>
      <w:tr w:rsidR="00D555E0" w14:paraId="2BA85C83" w14:textId="77777777" w:rsidTr="00FC2F6E">
        <w:tc>
          <w:tcPr>
            <w:tcW w:w="1472" w:type="dxa"/>
          </w:tcPr>
          <w:p w14:paraId="61B859DF" w14:textId="53799AA7"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785CAAB5" w14:textId="7B2EE948"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7776" w:type="dxa"/>
          </w:tcPr>
          <w:p w14:paraId="160DD4C6" w14:textId="77777777" w:rsidR="00D555E0" w:rsidRDefault="00D555E0" w:rsidP="00FC2247">
            <w:pPr>
              <w:rPr>
                <w:rFonts w:eastAsiaTheme="minorEastAsia"/>
                <w:lang w:val="en-US" w:eastAsia="zh-CN"/>
              </w:rPr>
            </w:pPr>
          </w:p>
        </w:tc>
      </w:tr>
      <w:tr w:rsidR="00FC2247" w14:paraId="6324C305" w14:textId="77777777" w:rsidTr="00FC2F6E">
        <w:tc>
          <w:tcPr>
            <w:tcW w:w="1472" w:type="dxa"/>
          </w:tcPr>
          <w:p w14:paraId="0B3ED475" w14:textId="0BBEB154" w:rsidR="00FC2247" w:rsidRDefault="00FC2247" w:rsidP="00FC2247">
            <w:pPr>
              <w:rPr>
                <w:rFonts w:eastAsia="Yu Mincho" w:hint="eastAsia"/>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046939C4" w14:textId="2DA591E6" w:rsidR="00FC2247" w:rsidRDefault="00FC2247" w:rsidP="00FC2247">
            <w:pPr>
              <w:tabs>
                <w:tab w:val="left" w:pos="551"/>
              </w:tabs>
              <w:rPr>
                <w:rFonts w:eastAsia="Yu Mincho" w:hint="eastAsia"/>
                <w:lang w:val="en-US" w:eastAsia="ja-JP"/>
              </w:rPr>
            </w:pPr>
            <w:r>
              <w:rPr>
                <w:rFonts w:eastAsia="宋体" w:hint="eastAsia"/>
                <w:lang w:val="en-US" w:eastAsia="zh-CN"/>
              </w:rPr>
              <w:t>Y</w:t>
            </w:r>
          </w:p>
        </w:tc>
        <w:tc>
          <w:tcPr>
            <w:tcW w:w="7776" w:type="dxa"/>
          </w:tcPr>
          <w:p w14:paraId="53D9BC97" w14:textId="43DAE8BD" w:rsidR="00FC2247" w:rsidRDefault="00FC2247"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rsidP="00795436">
      <w:pPr>
        <w:pStyle w:val="afc"/>
        <w:numPr>
          <w:ilvl w:val="0"/>
          <w:numId w:val="10"/>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rsidP="00795436">
      <w:pPr>
        <w:pStyle w:val="afc"/>
        <w:numPr>
          <w:ilvl w:val="0"/>
          <w:numId w:val="10"/>
        </w:numPr>
        <w:jc w:val="both"/>
        <w:rPr>
          <w:sz w:val="20"/>
          <w:szCs w:val="22"/>
          <w:lang w:val="en-US"/>
        </w:rPr>
      </w:pPr>
      <w:r>
        <w:rPr>
          <w:sz w:val="20"/>
          <w:szCs w:val="22"/>
          <w:lang w:val="en-US"/>
        </w:rPr>
        <w:t>[12]: Disabling of frequency hopping can be further investigated.</w:t>
      </w:r>
    </w:p>
    <w:p w14:paraId="5417385C" w14:textId="77777777" w:rsidR="004A45D1" w:rsidRDefault="007009D9" w:rsidP="00795436">
      <w:pPr>
        <w:pStyle w:val="afc"/>
        <w:numPr>
          <w:ilvl w:val="0"/>
          <w:numId w:val="10"/>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rsidP="00795436">
      <w:pPr>
        <w:pStyle w:val="afc"/>
        <w:numPr>
          <w:ilvl w:val="0"/>
          <w:numId w:val="10"/>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6"/>
        <w:tblW w:w="10219" w:type="dxa"/>
        <w:tblLook w:val="04A0" w:firstRow="1" w:lastRow="0" w:firstColumn="1" w:lastColumn="0" w:noHBand="0" w:noVBand="1"/>
      </w:tblPr>
      <w:tblGrid>
        <w:gridCol w:w="1472"/>
        <w:gridCol w:w="1238"/>
        <w:gridCol w:w="7509"/>
      </w:tblGrid>
      <w:tr w:rsidR="004A45D1" w14:paraId="54173862" w14:textId="77777777" w:rsidTr="0024087B">
        <w:tc>
          <w:tcPr>
            <w:tcW w:w="1472"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238"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7509"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rsidTr="0024087B">
        <w:tc>
          <w:tcPr>
            <w:tcW w:w="1472" w:type="dxa"/>
          </w:tcPr>
          <w:p w14:paraId="54173863" w14:textId="77777777" w:rsidR="004A45D1" w:rsidRDefault="007009D9">
            <w:pPr>
              <w:rPr>
                <w:lang w:val="en-US" w:eastAsia="ko-KR"/>
              </w:rPr>
            </w:pPr>
            <w:r>
              <w:rPr>
                <w:lang w:val="en-US" w:eastAsia="ko-KR"/>
              </w:rPr>
              <w:t>Huawei, HiSilicon</w:t>
            </w:r>
          </w:p>
        </w:tc>
        <w:tc>
          <w:tcPr>
            <w:tcW w:w="1238" w:type="dxa"/>
          </w:tcPr>
          <w:p w14:paraId="54173864" w14:textId="77777777" w:rsidR="004A45D1" w:rsidRDefault="007009D9">
            <w:pPr>
              <w:tabs>
                <w:tab w:val="left" w:pos="551"/>
              </w:tabs>
              <w:rPr>
                <w:lang w:val="en-US" w:eastAsia="ko-KR"/>
              </w:rPr>
            </w:pPr>
            <w:r>
              <w:rPr>
                <w:lang w:val="en-US" w:eastAsia="ko-KR"/>
              </w:rPr>
              <w:t>Partially</w:t>
            </w:r>
          </w:p>
        </w:tc>
        <w:tc>
          <w:tcPr>
            <w:tcW w:w="7509"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rsidTr="0024087B">
        <w:tc>
          <w:tcPr>
            <w:tcW w:w="1472"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69" w14:textId="77777777" w:rsidR="004A45D1" w:rsidRDefault="004A45D1">
            <w:pPr>
              <w:rPr>
                <w:lang w:val="en-US" w:eastAsia="ko-KR"/>
              </w:rPr>
            </w:pPr>
          </w:p>
        </w:tc>
      </w:tr>
      <w:tr w:rsidR="004A45D1" w14:paraId="5417386F" w14:textId="77777777" w:rsidTr="0024087B">
        <w:tc>
          <w:tcPr>
            <w:tcW w:w="1472" w:type="dxa"/>
          </w:tcPr>
          <w:p w14:paraId="5417386B" w14:textId="77777777" w:rsidR="004A45D1" w:rsidRDefault="007009D9">
            <w:pPr>
              <w:rPr>
                <w:lang w:val="en-US" w:eastAsia="ko-KR"/>
              </w:rPr>
            </w:pPr>
            <w:r>
              <w:rPr>
                <w:lang w:val="en-US" w:eastAsia="ko-KR"/>
              </w:rPr>
              <w:t>Qualcomm</w:t>
            </w:r>
          </w:p>
        </w:tc>
        <w:tc>
          <w:tcPr>
            <w:tcW w:w="1238" w:type="dxa"/>
          </w:tcPr>
          <w:p w14:paraId="5417386C" w14:textId="77777777" w:rsidR="004A45D1" w:rsidRDefault="007009D9">
            <w:pPr>
              <w:tabs>
                <w:tab w:val="left" w:pos="551"/>
              </w:tabs>
              <w:rPr>
                <w:lang w:val="en-US" w:eastAsia="ko-KR"/>
              </w:rPr>
            </w:pPr>
            <w:r>
              <w:rPr>
                <w:lang w:val="en-US" w:eastAsia="ko-KR"/>
              </w:rPr>
              <w:t>FFS</w:t>
            </w:r>
          </w:p>
        </w:tc>
        <w:tc>
          <w:tcPr>
            <w:tcW w:w="7509" w:type="dxa"/>
          </w:tcPr>
          <w:p w14:paraId="5417386D" w14:textId="77777777" w:rsidR="004A45D1" w:rsidRDefault="007009D9" w:rsidP="00795436">
            <w:pPr>
              <w:pStyle w:val="afc"/>
              <w:numPr>
                <w:ilvl w:val="0"/>
                <w:numId w:val="25"/>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rsidP="00795436">
            <w:pPr>
              <w:pStyle w:val="afc"/>
              <w:numPr>
                <w:ilvl w:val="0"/>
                <w:numId w:val="25"/>
              </w:numPr>
              <w:rPr>
                <w:sz w:val="20"/>
                <w:szCs w:val="20"/>
                <w:lang w:val="en-US" w:eastAsia="ko-KR"/>
              </w:rPr>
            </w:pPr>
            <w:r>
              <w:rPr>
                <w:sz w:val="20"/>
                <w:szCs w:val="20"/>
                <w:lang w:val="en-US" w:eastAsia="ko-KR"/>
              </w:rPr>
              <w:t>Reliability of HARQ feedback to msg4/msgB should be ensured during initial access</w:t>
            </w:r>
          </w:p>
        </w:tc>
      </w:tr>
      <w:tr w:rsidR="004A45D1" w14:paraId="54173873" w14:textId="77777777" w:rsidTr="0024087B">
        <w:tc>
          <w:tcPr>
            <w:tcW w:w="1472"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rsidTr="0024087B">
        <w:tc>
          <w:tcPr>
            <w:tcW w:w="1472"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509" w:type="dxa"/>
          </w:tcPr>
          <w:p w14:paraId="54173876" w14:textId="77777777" w:rsidR="004A45D1" w:rsidRDefault="004A45D1">
            <w:pPr>
              <w:rPr>
                <w:lang w:val="en-US" w:eastAsia="ko-KR"/>
              </w:rPr>
            </w:pPr>
          </w:p>
        </w:tc>
      </w:tr>
      <w:tr w:rsidR="004A45D1" w14:paraId="5417387B" w14:textId="77777777" w:rsidTr="0024087B">
        <w:tc>
          <w:tcPr>
            <w:tcW w:w="1472"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rsidTr="0024087B">
        <w:tc>
          <w:tcPr>
            <w:tcW w:w="1472"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87D" w14:textId="77777777" w:rsidR="004A45D1" w:rsidRDefault="004A45D1">
            <w:pPr>
              <w:tabs>
                <w:tab w:val="left" w:pos="551"/>
              </w:tabs>
              <w:rPr>
                <w:lang w:val="en-US" w:eastAsia="ko-KR"/>
              </w:rPr>
            </w:pPr>
          </w:p>
        </w:tc>
        <w:tc>
          <w:tcPr>
            <w:tcW w:w="7509"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rsidP="00795436">
            <w:pPr>
              <w:pStyle w:val="afc"/>
              <w:numPr>
                <w:ilvl w:val="0"/>
                <w:numId w:val="2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54173885" w14:textId="77777777" w:rsidTr="0024087B">
        <w:tc>
          <w:tcPr>
            <w:tcW w:w="1472"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54173882" w14:textId="77777777" w:rsidR="004A45D1" w:rsidRDefault="004A45D1">
            <w:pPr>
              <w:tabs>
                <w:tab w:val="left" w:pos="551"/>
              </w:tabs>
              <w:rPr>
                <w:lang w:val="en-US" w:eastAsia="ko-KR"/>
              </w:rPr>
            </w:pPr>
          </w:p>
        </w:tc>
        <w:tc>
          <w:tcPr>
            <w:tcW w:w="7509"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lastRenderedPageBreak/>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rsidTr="0024087B">
        <w:tc>
          <w:tcPr>
            <w:tcW w:w="1472" w:type="dxa"/>
          </w:tcPr>
          <w:p w14:paraId="54173886" w14:textId="77777777" w:rsidR="004A45D1" w:rsidRDefault="007009D9">
            <w:pPr>
              <w:rPr>
                <w:rFonts w:eastAsiaTheme="minorEastAsia"/>
                <w:lang w:val="en-US" w:eastAsia="zh-CN"/>
              </w:rPr>
            </w:pPr>
            <w:r>
              <w:rPr>
                <w:lang w:val="en-US" w:eastAsia="ko-KR"/>
              </w:rPr>
              <w:lastRenderedPageBreak/>
              <w:t>Nordic</w:t>
            </w:r>
          </w:p>
        </w:tc>
        <w:tc>
          <w:tcPr>
            <w:tcW w:w="1238" w:type="dxa"/>
          </w:tcPr>
          <w:p w14:paraId="54173887" w14:textId="77777777" w:rsidR="004A45D1" w:rsidRDefault="007009D9">
            <w:pPr>
              <w:tabs>
                <w:tab w:val="left" w:pos="551"/>
              </w:tabs>
              <w:rPr>
                <w:lang w:val="en-US" w:eastAsia="ko-KR"/>
              </w:rPr>
            </w:pPr>
            <w:r>
              <w:rPr>
                <w:lang w:val="en-US" w:eastAsia="ko-KR"/>
              </w:rPr>
              <w:t>N</w:t>
            </w:r>
          </w:p>
        </w:tc>
        <w:tc>
          <w:tcPr>
            <w:tcW w:w="7509"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rsidTr="0024087B">
        <w:tc>
          <w:tcPr>
            <w:tcW w:w="1472" w:type="dxa"/>
          </w:tcPr>
          <w:p w14:paraId="5417388A" w14:textId="77777777" w:rsidR="004A45D1" w:rsidRDefault="007009D9">
            <w:pPr>
              <w:rPr>
                <w:rFonts w:eastAsiaTheme="minorEastAsia"/>
                <w:lang w:val="en-US" w:eastAsia="ko-KR"/>
              </w:rPr>
            </w:pPr>
            <w:r>
              <w:rPr>
                <w:rFonts w:eastAsiaTheme="minorEastAsia" w:hint="eastAsia"/>
                <w:lang w:val="en-US" w:eastAsia="zh-CN"/>
              </w:rPr>
              <w:t>ZTE, Sanechips</w:t>
            </w:r>
          </w:p>
        </w:tc>
        <w:tc>
          <w:tcPr>
            <w:tcW w:w="1238"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5417388C" w14:textId="77777777" w:rsidR="004A45D1" w:rsidRDefault="007009D9">
            <w:pPr>
              <w:rPr>
                <w:rFonts w:eastAsia="宋体"/>
                <w:lang w:val="en-US" w:eastAsia="zh-CN"/>
              </w:rPr>
            </w:pPr>
            <w:r>
              <w:rPr>
                <w:rFonts w:eastAsia="宋体" w:hint="eastAsia"/>
                <w:lang w:val="en-US" w:eastAsia="zh-CN"/>
              </w:rPr>
              <w:t>Modify it as following:</w:t>
            </w:r>
          </w:p>
          <w:p w14:paraId="5417388D" w14:textId="77777777" w:rsidR="004A45D1" w:rsidRDefault="007009D9">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54173892" w14:textId="77777777" w:rsidTr="0024087B">
        <w:tc>
          <w:tcPr>
            <w:tcW w:w="1472" w:type="dxa"/>
          </w:tcPr>
          <w:p w14:paraId="5417388F" w14:textId="77777777" w:rsidR="004A45D1" w:rsidRDefault="007009D9">
            <w:pPr>
              <w:rPr>
                <w:rFonts w:eastAsia="Yu Mincho"/>
                <w:lang w:val="en-US" w:eastAsia="ja-JP"/>
              </w:rPr>
            </w:pPr>
            <w:r>
              <w:rPr>
                <w:rFonts w:eastAsia="Yu Mincho"/>
                <w:lang w:val="en-US" w:eastAsia="ja-JP"/>
              </w:rPr>
              <w:t>CMCC</w:t>
            </w:r>
          </w:p>
        </w:tc>
        <w:tc>
          <w:tcPr>
            <w:tcW w:w="1238"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91" w14:textId="77777777" w:rsidR="004A45D1" w:rsidRDefault="004A45D1">
            <w:pPr>
              <w:rPr>
                <w:rFonts w:eastAsia="宋体"/>
                <w:lang w:val="en-US" w:eastAsia="zh-CN"/>
              </w:rPr>
            </w:pPr>
          </w:p>
        </w:tc>
      </w:tr>
      <w:tr w:rsidR="004A45D1" w14:paraId="54173896" w14:textId="77777777" w:rsidTr="0024087B">
        <w:tc>
          <w:tcPr>
            <w:tcW w:w="1472" w:type="dxa"/>
          </w:tcPr>
          <w:p w14:paraId="5417389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95" w14:textId="77777777" w:rsidR="004A45D1" w:rsidRDefault="004A45D1">
            <w:pPr>
              <w:rPr>
                <w:rFonts w:eastAsia="宋体"/>
                <w:lang w:val="en-US" w:eastAsia="zh-CN"/>
              </w:rPr>
            </w:pPr>
          </w:p>
        </w:tc>
      </w:tr>
      <w:tr w:rsidR="004A45D1" w14:paraId="5417389A" w14:textId="77777777" w:rsidTr="0024087B">
        <w:tc>
          <w:tcPr>
            <w:tcW w:w="1472" w:type="dxa"/>
          </w:tcPr>
          <w:p w14:paraId="54173897" w14:textId="77777777" w:rsidR="004A45D1" w:rsidRDefault="007009D9">
            <w:pPr>
              <w:rPr>
                <w:rFonts w:eastAsia="Yu Mincho"/>
                <w:lang w:val="en-US" w:eastAsia="ja-JP"/>
              </w:rPr>
            </w:pPr>
            <w:r>
              <w:rPr>
                <w:rFonts w:eastAsia="Yu Mincho"/>
                <w:lang w:val="en-US" w:eastAsia="ja-JP"/>
              </w:rPr>
              <w:t>NEC</w:t>
            </w:r>
          </w:p>
        </w:tc>
        <w:tc>
          <w:tcPr>
            <w:tcW w:w="1238"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99" w14:textId="77777777" w:rsidR="004A45D1" w:rsidRDefault="004A45D1">
            <w:pPr>
              <w:rPr>
                <w:rFonts w:eastAsia="宋体"/>
                <w:lang w:val="en-US" w:eastAsia="zh-CN"/>
              </w:rPr>
            </w:pPr>
          </w:p>
        </w:tc>
      </w:tr>
      <w:tr w:rsidR="004A45D1" w14:paraId="5417389E" w14:textId="77777777" w:rsidTr="0024087B">
        <w:tc>
          <w:tcPr>
            <w:tcW w:w="1472"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238" w:type="dxa"/>
          </w:tcPr>
          <w:p w14:paraId="5417389C" w14:textId="77777777" w:rsidR="004A45D1" w:rsidRDefault="004A45D1">
            <w:pPr>
              <w:tabs>
                <w:tab w:val="left" w:pos="551"/>
              </w:tabs>
              <w:rPr>
                <w:rFonts w:eastAsia="Yu Mincho"/>
                <w:lang w:val="en-US" w:eastAsia="ja-JP"/>
              </w:rPr>
            </w:pPr>
          </w:p>
        </w:tc>
        <w:tc>
          <w:tcPr>
            <w:tcW w:w="7509" w:type="dxa"/>
          </w:tcPr>
          <w:p w14:paraId="5417389D" w14:textId="77777777" w:rsidR="004A45D1" w:rsidRDefault="007009D9">
            <w:pPr>
              <w:rPr>
                <w:rFonts w:eastAsia="宋体"/>
                <w:lang w:val="en-US" w:eastAsia="zh-CN"/>
              </w:rPr>
            </w:pPr>
            <w:r>
              <w:rPr>
                <w:rFonts w:eastAsia="宋体"/>
                <w:lang w:val="en-US" w:eastAsia="zh-CN"/>
              </w:rPr>
              <w:t xml:space="preserve">Same with Nordic, we can live with this proposal if it is supported by majority. </w:t>
            </w:r>
          </w:p>
        </w:tc>
      </w:tr>
      <w:tr w:rsidR="004A45D1" w14:paraId="541738A3" w14:textId="77777777" w:rsidTr="0024087B">
        <w:tc>
          <w:tcPr>
            <w:tcW w:w="1472"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509"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宋体"/>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rsidTr="0024087B">
        <w:tc>
          <w:tcPr>
            <w:tcW w:w="1472" w:type="dxa"/>
          </w:tcPr>
          <w:p w14:paraId="541738A4" w14:textId="77777777" w:rsidR="004A45D1" w:rsidRDefault="007009D9">
            <w:pPr>
              <w:rPr>
                <w:rFonts w:eastAsiaTheme="minorEastAsia"/>
                <w:lang w:val="en-US" w:eastAsia="zh-CN"/>
              </w:rPr>
            </w:pPr>
            <w:r>
              <w:rPr>
                <w:rFonts w:eastAsiaTheme="minorEastAsia"/>
                <w:lang w:val="en-US" w:eastAsia="zh-CN"/>
              </w:rPr>
              <w:t>Spreadtrum</w:t>
            </w:r>
          </w:p>
        </w:tc>
        <w:tc>
          <w:tcPr>
            <w:tcW w:w="1238"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A6" w14:textId="77777777" w:rsidR="004A45D1" w:rsidRDefault="004A45D1">
            <w:pPr>
              <w:rPr>
                <w:rFonts w:eastAsiaTheme="minorEastAsia"/>
                <w:lang w:val="en-US" w:eastAsia="zh-CN"/>
              </w:rPr>
            </w:pPr>
          </w:p>
        </w:tc>
      </w:tr>
      <w:tr w:rsidR="004A45D1" w14:paraId="541738AB" w14:textId="77777777" w:rsidTr="0024087B">
        <w:tc>
          <w:tcPr>
            <w:tcW w:w="1472"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509" w:type="dxa"/>
          </w:tcPr>
          <w:p w14:paraId="541738AA" w14:textId="77777777" w:rsidR="004A45D1" w:rsidRDefault="004A45D1">
            <w:pPr>
              <w:rPr>
                <w:rFonts w:eastAsiaTheme="minorEastAsia"/>
                <w:lang w:val="en-US" w:eastAsia="zh-CN"/>
              </w:rPr>
            </w:pPr>
          </w:p>
        </w:tc>
      </w:tr>
      <w:tr w:rsidR="004A45D1" w14:paraId="541738AF" w14:textId="77777777" w:rsidTr="0024087B">
        <w:tc>
          <w:tcPr>
            <w:tcW w:w="1472"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7509" w:type="dxa"/>
          </w:tcPr>
          <w:p w14:paraId="541738AE" w14:textId="77777777" w:rsidR="004A45D1" w:rsidRDefault="004A45D1">
            <w:pPr>
              <w:rPr>
                <w:rFonts w:eastAsiaTheme="minorEastAsia"/>
                <w:lang w:val="en-US" w:eastAsia="zh-CN"/>
              </w:rPr>
            </w:pPr>
          </w:p>
        </w:tc>
      </w:tr>
      <w:tr w:rsidR="004A45D1" w14:paraId="541738B3" w14:textId="77777777" w:rsidTr="0024087B">
        <w:tc>
          <w:tcPr>
            <w:tcW w:w="1472" w:type="dxa"/>
          </w:tcPr>
          <w:p w14:paraId="541738B0" w14:textId="77777777" w:rsidR="004A45D1" w:rsidRDefault="007009D9">
            <w:pPr>
              <w:rPr>
                <w:rFonts w:eastAsia="Yu Mincho"/>
                <w:lang w:val="en-US" w:eastAsia="ja-JP"/>
              </w:rPr>
            </w:pPr>
            <w:r>
              <w:rPr>
                <w:rFonts w:eastAsia="Yu Mincho"/>
                <w:lang w:val="en-US" w:eastAsia="ja-JP"/>
              </w:rPr>
              <w:t>Nokia, NSB</w:t>
            </w:r>
          </w:p>
        </w:tc>
        <w:tc>
          <w:tcPr>
            <w:tcW w:w="1238"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B2" w14:textId="77777777" w:rsidR="004A45D1" w:rsidRDefault="004A45D1">
            <w:pPr>
              <w:rPr>
                <w:lang w:val="en-US" w:eastAsia="ko-KR"/>
              </w:rPr>
            </w:pPr>
          </w:p>
        </w:tc>
      </w:tr>
      <w:tr w:rsidR="004A45D1" w14:paraId="541738B8" w14:textId="77777777" w:rsidTr="0024087B">
        <w:tc>
          <w:tcPr>
            <w:tcW w:w="1472" w:type="dxa"/>
          </w:tcPr>
          <w:p w14:paraId="541738B4" w14:textId="77777777" w:rsidR="004A45D1" w:rsidRDefault="007009D9">
            <w:pPr>
              <w:rPr>
                <w:lang w:val="en-US" w:eastAsia="ko-KR"/>
              </w:rPr>
            </w:pPr>
            <w:r>
              <w:rPr>
                <w:lang w:val="en-US" w:eastAsia="ko-KR"/>
              </w:rPr>
              <w:t>Ericsson</w:t>
            </w:r>
          </w:p>
        </w:tc>
        <w:tc>
          <w:tcPr>
            <w:tcW w:w="1238" w:type="dxa"/>
          </w:tcPr>
          <w:p w14:paraId="541738B5" w14:textId="77777777" w:rsidR="004A45D1" w:rsidRDefault="007009D9">
            <w:pPr>
              <w:tabs>
                <w:tab w:val="left" w:pos="551"/>
              </w:tabs>
              <w:rPr>
                <w:lang w:val="en-US" w:eastAsia="ko-KR"/>
              </w:rPr>
            </w:pPr>
            <w:r>
              <w:rPr>
                <w:lang w:val="en-US" w:eastAsia="ko-KR"/>
              </w:rPr>
              <w:t>Y</w:t>
            </w:r>
          </w:p>
        </w:tc>
        <w:tc>
          <w:tcPr>
            <w:tcW w:w="7509"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rsidTr="0024087B">
        <w:tc>
          <w:tcPr>
            <w:tcW w:w="1472" w:type="dxa"/>
          </w:tcPr>
          <w:p w14:paraId="541738B9" w14:textId="77777777" w:rsidR="004A45D1" w:rsidRDefault="007009D9">
            <w:pPr>
              <w:rPr>
                <w:lang w:val="en-US" w:eastAsia="ko-KR"/>
              </w:rPr>
            </w:pPr>
            <w:r>
              <w:rPr>
                <w:lang w:val="en-US" w:eastAsia="ko-KR"/>
              </w:rPr>
              <w:t>FUTUREWEI</w:t>
            </w:r>
          </w:p>
        </w:tc>
        <w:tc>
          <w:tcPr>
            <w:tcW w:w="1238" w:type="dxa"/>
          </w:tcPr>
          <w:p w14:paraId="541738BA" w14:textId="77777777" w:rsidR="004A45D1" w:rsidRDefault="007009D9">
            <w:pPr>
              <w:tabs>
                <w:tab w:val="left" w:pos="551"/>
              </w:tabs>
              <w:rPr>
                <w:lang w:val="en-US" w:eastAsia="ko-KR"/>
              </w:rPr>
            </w:pPr>
            <w:r>
              <w:rPr>
                <w:lang w:val="en-US" w:eastAsia="ko-KR"/>
              </w:rPr>
              <w:t>Y</w:t>
            </w:r>
          </w:p>
        </w:tc>
        <w:tc>
          <w:tcPr>
            <w:tcW w:w="7509" w:type="dxa"/>
          </w:tcPr>
          <w:p w14:paraId="541738BB" w14:textId="77777777" w:rsidR="004A45D1" w:rsidRDefault="004A45D1">
            <w:pPr>
              <w:rPr>
                <w:lang w:val="en-US" w:eastAsia="ko-KR"/>
              </w:rPr>
            </w:pPr>
          </w:p>
        </w:tc>
      </w:tr>
      <w:tr w:rsidR="004A45D1" w14:paraId="541738C5" w14:textId="77777777" w:rsidTr="0024087B">
        <w:tc>
          <w:tcPr>
            <w:tcW w:w="1472" w:type="dxa"/>
          </w:tcPr>
          <w:p w14:paraId="541738BD" w14:textId="77777777" w:rsidR="004A45D1" w:rsidRDefault="007009D9">
            <w:pPr>
              <w:rPr>
                <w:lang w:val="en-US" w:eastAsia="ko-KR"/>
              </w:rPr>
            </w:pPr>
            <w:r>
              <w:rPr>
                <w:lang w:val="en-US" w:eastAsia="ko-KR"/>
              </w:rPr>
              <w:t>Intel</w:t>
            </w:r>
          </w:p>
        </w:tc>
        <w:tc>
          <w:tcPr>
            <w:tcW w:w="1238" w:type="dxa"/>
          </w:tcPr>
          <w:p w14:paraId="541738BE" w14:textId="77777777" w:rsidR="004A45D1" w:rsidRDefault="007009D9">
            <w:pPr>
              <w:tabs>
                <w:tab w:val="left" w:pos="551"/>
              </w:tabs>
              <w:rPr>
                <w:lang w:val="en-US" w:eastAsia="ko-KR"/>
              </w:rPr>
            </w:pPr>
            <w:r>
              <w:rPr>
                <w:lang w:val="en-US" w:eastAsia="ko-KR"/>
              </w:rPr>
              <w:t>See comments</w:t>
            </w:r>
          </w:p>
        </w:tc>
        <w:tc>
          <w:tcPr>
            <w:tcW w:w="7509"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rsidP="00795436">
            <w:pPr>
              <w:pStyle w:val="afc"/>
              <w:numPr>
                <w:ilvl w:val="0"/>
                <w:numId w:val="26"/>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41738C1" w14:textId="77777777" w:rsidR="004A45D1" w:rsidRDefault="007009D9" w:rsidP="00795436">
            <w:pPr>
              <w:pStyle w:val="afc"/>
              <w:numPr>
                <w:ilvl w:val="0"/>
                <w:numId w:val="26"/>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lastRenderedPageBreak/>
              <w:t>It is supported that the network can enable/disable PUCCH frequency hopping for HARQ feedback for Msg4/MsgB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541738C9" w14:textId="77777777" w:rsidTr="0024087B">
        <w:tc>
          <w:tcPr>
            <w:tcW w:w="1472" w:type="dxa"/>
          </w:tcPr>
          <w:p w14:paraId="541738C6" w14:textId="77777777" w:rsidR="004A45D1" w:rsidRDefault="007009D9">
            <w:pPr>
              <w:rPr>
                <w:lang w:val="en-US" w:eastAsia="ko-KR"/>
              </w:rPr>
            </w:pPr>
            <w:r>
              <w:rPr>
                <w:lang w:val="en-US" w:eastAsia="ko-KR"/>
              </w:rPr>
              <w:lastRenderedPageBreak/>
              <w:t xml:space="preserve">Apple </w:t>
            </w:r>
          </w:p>
        </w:tc>
        <w:tc>
          <w:tcPr>
            <w:tcW w:w="1238" w:type="dxa"/>
          </w:tcPr>
          <w:p w14:paraId="541738C7" w14:textId="77777777" w:rsidR="004A45D1" w:rsidRDefault="004A45D1">
            <w:pPr>
              <w:tabs>
                <w:tab w:val="left" w:pos="551"/>
              </w:tabs>
              <w:rPr>
                <w:lang w:val="en-US" w:eastAsia="ko-KR"/>
              </w:rPr>
            </w:pPr>
          </w:p>
        </w:tc>
        <w:tc>
          <w:tcPr>
            <w:tcW w:w="7509"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rsidTr="0024087B">
        <w:tc>
          <w:tcPr>
            <w:tcW w:w="1472" w:type="dxa"/>
          </w:tcPr>
          <w:p w14:paraId="541738CA" w14:textId="77777777" w:rsidR="004A45D1" w:rsidRDefault="007009D9">
            <w:pPr>
              <w:rPr>
                <w:lang w:val="en-US" w:eastAsia="ko-KR"/>
              </w:rPr>
            </w:pPr>
            <w:r>
              <w:rPr>
                <w:lang w:val="en-US" w:eastAsia="ko-KR"/>
              </w:rPr>
              <w:t>IDCC</w:t>
            </w:r>
          </w:p>
        </w:tc>
        <w:tc>
          <w:tcPr>
            <w:tcW w:w="1238" w:type="dxa"/>
          </w:tcPr>
          <w:p w14:paraId="541738CB" w14:textId="77777777" w:rsidR="004A45D1" w:rsidRDefault="007009D9">
            <w:pPr>
              <w:tabs>
                <w:tab w:val="left" w:pos="551"/>
              </w:tabs>
              <w:rPr>
                <w:lang w:val="en-US" w:eastAsia="ko-KR"/>
              </w:rPr>
            </w:pPr>
            <w:r>
              <w:rPr>
                <w:lang w:val="en-US" w:eastAsia="ko-KR"/>
              </w:rPr>
              <w:t>Y</w:t>
            </w:r>
          </w:p>
        </w:tc>
        <w:tc>
          <w:tcPr>
            <w:tcW w:w="7509" w:type="dxa"/>
          </w:tcPr>
          <w:p w14:paraId="541738CC" w14:textId="77777777" w:rsidR="004A45D1" w:rsidRDefault="007009D9">
            <w:pPr>
              <w:rPr>
                <w:lang w:val="en-US" w:eastAsia="ko-KR"/>
              </w:rPr>
            </w:pPr>
            <w:r>
              <w:rPr>
                <w:lang w:val="en-US" w:eastAsia="ko-KR"/>
              </w:rPr>
              <w:t>Agree with ViVo.</w:t>
            </w:r>
          </w:p>
        </w:tc>
      </w:tr>
      <w:tr w:rsidR="004A45D1" w14:paraId="541738D1" w14:textId="77777777" w:rsidTr="0024087B">
        <w:tc>
          <w:tcPr>
            <w:tcW w:w="1472" w:type="dxa"/>
          </w:tcPr>
          <w:p w14:paraId="541738CE" w14:textId="77777777" w:rsidR="004A45D1" w:rsidRDefault="007009D9">
            <w:pPr>
              <w:rPr>
                <w:lang w:val="en-US" w:eastAsia="ko-KR"/>
              </w:rPr>
            </w:pPr>
            <w:r>
              <w:rPr>
                <w:rFonts w:eastAsiaTheme="minorEastAsia"/>
                <w:lang w:val="en-US" w:eastAsia="zh-CN"/>
              </w:rPr>
              <w:t>China Telecom</w:t>
            </w:r>
          </w:p>
        </w:tc>
        <w:tc>
          <w:tcPr>
            <w:tcW w:w="1238" w:type="dxa"/>
          </w:tcPr>
          <w:p w14:paraId="541738CF" w14:textId="77777777" w:rsidR="004A45D1" w:rsidRDefault="004A45D1">
            <w:pPr>
              <w:tabs>
                <w:tab w:val="left" w:pos="551"/>
              </w:tabs>
              <w:rPr>
                <w:lang w:val="en-US" w:eastAsia="ko-KR"/>
              </w:rPr>
            </w:pPr>
          </w:p>
        </w:tc>
        <w:tc>
          <w:tcPr>
            <w:tcW w:w="7509"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rsidTr="0024087B">
        <w:tc>
          <w:tcPr>
            <w:tcW w:w="1472" w:type="dxa"/>
          </w:tcPr>
          <w:p w14:paraId="541738D2" w14:textId="77777777" w:rsidR="004A45D1" w:rsidRDefault="007009D9">
            <w:pPr>
              <w:rPr>
                <w:lang w:val="en-US" w:eastAsia="ko-KR"/>
              </w:rPr>
            </w:pPr>
            <w:r>
              <w:rPr>
                <w:lang w:val="en-US" w:eastAsia="ko-KR"/>
              </w:rPr>
              <w:t>FL2</w:t>
            </w:r>
          </w:p>
        </w:tc>
        <w:tc>
          <w:tcPr>
            <w:tcW w:w="8747"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541738D9" w14:textId="77777777" w:rsidTr="0024087B">
        <w:tc>
          <w:tcPr>
            <w:tcW w:w="1472"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541738D7" w14:textId="77777777" w:rsidR="004A45D1" w:rsidRDefault="007009D9">
            <w:pPr>
              <w:rPr>
                <w:lang w:val="en-US" w:eastAsia="ko-KR"/>
              </w:rPr>
            </w:pPr>
            <w:r>
              <w:rPr>
                <w:rFonts w:eastAsiaTheme="minorEastAsia" w:hint="eastAsia"/>
                <w:lang w:val="en-US" w:eastAsia="zh-CN"/>
              </w:rPr>
              <w:t>Y</w:t>
            </w:r>
          </w:p>
        </w:tc>
        <w:tc>
          <w:tcPr>
            <w:tcW w:w="7509" w:type="dxa"/>
          </w:tcPr>
          <w:p w14:paraId="541738D8" w14:textId="77777777" w:rsidR="004A45D1" w:rsidRDefault="004A45D1">
            <w:pPr>
              <w:rPr>
                <w:lang w:val="en-US" w:eastAsia="ko-KR"/>
              </w:rPr>
            </w:pPr>
          </w:p>
        </w:tc>
      </w:tr>
      <w:tr w:rsidR="004A45D1" w14:paraId="541738DD" w14:textId="77777777" w:rsidTr="0024087B">
        <w:tc>
          <w:tcPr>
            <w:tcW w:w="1472"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7509" w:type="dxa"/>
          </w:tcPr>
          <w:p w14:paraId="541738DC" w14:textId="77777777" w:rsidR="004A45D1" w:rsidRDefault="004A45D1">
            <w:pPr>
              <w:rPr>
                <w:lang w:val="en-US" w:eastAsia="ko-KR"/>
              </w:rPr>
            </w:pPr>
          </w:p>
        </w:tc>
      </w:tr>
      <w:tr w:rsidR="004A45D1" w14:paraId="541738E1" w14:textId="77777777" w:rsidTr="0024087B">
        <w:tc>
          <w:tcPr>
            <w:tcW w:w="1472"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7509" w:type="dxa"/>
          </w:tcPr>
          <w:p w14:paraId="541738E0" w14:textId="77777777" w:rsidR="004A45D1" w:rsidRDefault="004A45D1">
            <w:pPr>
              <w:rPr>
                <w:lang w:val="en-US" w:eastAsia="ko-KR"/>
              </w:rPr>
            </w:pPr>
          </w:p>
        </w:tc>
      </w:tr>
      <w:tr w:rsidR="004A45D1" w14:paraId="541738E5" w14:textId="77777777" w:rsidTr="0024087B">
        <w:tc>
          <w:tcPr>
            <w:tcW w:w="1472"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238"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4" w14:textId="77777777" w:rsidR="004A45D1" w:rsidRDefault="004A45D1">
            <w:pPr>
              <w:rPr>
                <w:lang w:val="en-US" w:eastAsia="ko-KR"/>
              </w:rPr>
            </w:pPr>
          </w:p>
        </w:tc>
      </w:tr>
      <w:tr w:rsidR="004A45D1" w14:paraId="541738E9" w14:textId="77777777" w:rsidTr="0024087B">
        <w:tc>
          <w:tcPr>
            <w:tcW w:w="1472"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8" w14:textId="77777777" w:rsidR="004A45D1" w:rsidRDefault="004A45D1">
            <w:pPr>
              <w:rPr>
                <w:lang w:val="en-US" w:eastAsia="ko-KR"/>
              </w:rPr>
            </w:pPr>
          </w:p>
        </w:tc>
      </w:tr>
      <w:tr w:rsidR="004A45D1" w14:paraId="541738EF" w14:textId="77777777" w:rsidTr="0024087B">
        <w:tc>
          <w:tcPr>
            <w:tcW w:w="1472"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238" w:type="dxa"/>
          </w:tcPr>
          <w:p w14:paraId="541738EB" w14:textId="77777777" w:rsidR="004A45D1" w:rsidRDefault="004A45D1">
            <w:pPr>
              <w:tabs>
                <w:tab w:val="left" w:pos="551"/>
              </w:tabs>
              <w:rPr>
                <w:rFonts w:eastAsiaTheme="minorEastAsia"/>
                <w:lang w:val="en-US" w:eastAsia="zh-CN"/>
              </w:rPr>
            </w:pPr>
          </w:p>
        </w:tc>
        <w:tc>
          <w:tcPr>
            <w:tcW w:w="7509"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541738EE" w14:textId="77777777" w:rsidR="004A45D1" w:rsidRDefault="007009D9" w:rsidP="00795436">
            <w:pPr>
              <w:pStyle w:val="afc"/>
              <w:numPr>
                <w:ilvl w:val="0"/>
                <w:numId w:val="24"/>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rsidTr="0024087B">
        <w:tc>
          <w:tcPr>
            <w:tcW w:w="1472"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238"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541738F2" w14:textId="77777777" w:rsidR="004A45D1" w:rsidRDefault="004A45D1">
            <w:pPr>
              <w:rPr>
                <w:lang w:val="en-US" w:eastAsia="ko-KR"/>
              </w:rPr>
            </w:pPr>
          </w:p>
        </w:tc>
      </w:tr>
      <w:tr w:rsidR="004A45D1" w14:paraId="541738F7" w14:textId="77777777" w:rsidTr="0024087B">
        <w:tc>
          <w:tcPr>
            <w:tcW w:w="1472"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F5" w14:textId="77777777" w:rsidR="004A45D1" w:rsidRDefault="004A45D1">
            <w:pPr>
              <w:tabs>
                <w:tab w:val="left" w:pos="551"/>
              </w:tabs>
              <w:rPr>
                <w:rFonts w:eastAsiaTheme="minorEastAsia"/>
                <w:lang w:val="en-US" w:eastAsia="zh-CN"/>
              </w:rPr>
            </w:pPr>
          </w:p>
        </w:tc>
        <w:tc>
          <w:tcPr>
            <w:tcW w:w="7509"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541738FB" w14:textId="77777777" w:rsidTr="0024087B">
        <w:tc>
          <w:tcPr>
            <w:tcW w:w="1472"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238"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509" w:type="dxa"/>
          </w:tcPr>
          <w:p w14:paraId="541738FA" w14:textId="77777777" w:rsidR="004A45D1" w:rsidRDefault="004A45D1">
            <w:pPr>
              <w:rPr>
                <w:lang w:val="en-US" w:eastAsia="ko-KR"/>
              </w:rPr>
            </w:pPr>
          </w:p>
        </w:tc>
      </w:tr>
      <w:tr w:rsidR="004A45D1" w14:paraId="541738FF" w14:textId="77777777" w:rsidTr="0024087B">
        <w:tc>
          <w:tcPr>
            <w:tcW w:w="1472"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FE" w14:textId="77777777" w:rsidR="004A45D1" w:rsidRDefault="004A45D1">
            <w:pPr>
              <w:rPr>
                <w:lang w:val="en-US" w:eastAsia="ko-KR"/>
              </w:rPr>
            </w:pPr>
          </w:p>
        </w:tc>
      </w:tr>
      <w:tr w:rsidR="004A45D1" w14:paraId="54173903" w14:textId="77777777" w:rsidTr="0024087B">
        <w:tc>
          <w:tcPr>
            <w:tcW w:w="1472"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02" w14:textId="77777777" w:rsidR="004A45D1" w:rsidRDefault="004A45D1">
            <w:pPr>
              <w:rPr>
                <w:rFonts w:eastAsiaTheme="minorEastAsia"/>
                <w:lang w:val="en-US" w:eastAsia="zh-CN"/>
              </w:rPr>
            </w:pPr>
          </w:p>
        </w:tc>
      </w:tr>
      <w:tr w:rsidR="004A45D1" w14:paraId="5417390A" w14:textId="77777777" w:rsidTr="0024087B">
        <w:tc>
          <w:tcPr>
            <w:tcW w:w="1472"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zh-CN"/>
              </w:rPr>
              <w:lastRenderedPageBreak/>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rsidTr="0024087B">
        <w:tc>
          <w:tcPr>
            <w:tcW w:w="1472" w:type="dxa"/>
          </w:tcPr>
          <w:p w14:paraId="5417390B"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238"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7509"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54173912" w14:textId="77777777" w:rsidTr="0024087B">
        <w:tc>
          <w:tcPr>
            <w:tcW w:w="1472" w:type="dxa"/>
          </w:tcPr>
          <w:p w14:paraId="5417390F" w14:textId="77777777" w:rsidR="004A45D1" w:rsidRDefault="007009D9">
            <w:pPr>
              <w:rPr>
                <w:rFonts w:eastAsiaTheme="minorEastAsia"/>
                <w:lang w:val="en-US" w:eastAsia="zh-CN"/>
              </w:rPr>
            </w:pPr>
            <w:r>
              <w:rPr>
                <w:rFonts w:eastAsiaTheme="minorEastAsia" w:hint="eastAsia"/>
                <w:lang w:val="en-US" w:eastAsia="zh-CN"/>
              </w:rPr>
              <w:t>Spreadtrum</w:t>
            </w:r>
          </w:p>
        </w:tc>
        <w:tc>
          <w:tcPr>
            <w:tcW w:w="1238"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7509" w:type="dxa"/>
          </w:tcPr>
          <w:p w14:paraId="54173911" w14:textId="77777777" w:rsidR="004A45D1" w:rsidRDefault="004A45D1">
            <w:pPr>
              <w:rPr>
                <w:b/>
                <w:color w:val="FF0000"/>
                <w:lang w:val="en-US"/>
              </w:rPr>
            </w:pPr>
          </w:p>
        </w:tc>
      </w:tr>
      <w:tr w:rsidR="004A45D1" w14:paraId="54173916" w14:textId="77777777" w:rsidTr="0024087B">
        <w:tc>
          <w:tcPr>
            <w:tcW w:w="1472" w:type="dxa"/>
          </w:tcPr>
          <w:p w14:paraId="5417391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238" w:type="dxa"/>
          </w:tcPr>
          <w:p w14:paraId="54173914" w14:textId="77777777" w:rsidR="004A45D1" w:rsidRDefault="007009D9">
            <w:pPr>
              <w:tabs>
                <w:tab w:val="left" w:pos="551"/>
              </w:tabs>
              <w:rPr>
                <w:rFonts w:eastAsia="宋体"/>
                <w:lang w:val="en-US" w:eastAsia="zh-CN"/>
              </w:rPr>
            </w:pPr>
            <w:r>
              <w:rPr>
                <w:rFonts w:eastAsia="宋体" w:hint="eastAsia"/>
                <w:lang w:val="en-US" w:eastAsia="zh-CN"/>
              </w:rPr>
              <w:t>Y</w:t>
            </w:r>
          </w:p>
        </w:tc>
        <w:tc>
          <w:tcPr>
            <w:tcW w:w="7509" w:type="dxa"/>
          </w:tcPr>
          <w:p w14:paraId="54173915" w14:textId="77777777" w:rsidR="004A45D1" w:rsidRDefault="004A45D1">
            <w:pPr>
              <w:rPr>
                <w:b/>
                <w:color w:val="FF0000"/>
                <w:lang w:val="en-US"/>
              </w:rPr>
            </w:pPr>
          </w:p>
        </w:tc>
      </w:tr>
      <w:tr w:rsidR="003502EE" w14:paraId="5417391A" w14:textId="77777777" w:rsidTr="0024087B">
        <w:tc>
          <w:tcPr>
            <w:tcW w:w="1472"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238" w:type="dxa"/>
          </w:tcPr>
          <w:p w14:paraId="54173918" w14:textId="77777777" w:rsidR="003502EE" w:rsidRDefault="003502EE" w:rsidP="00FE4A86">
            <w:pPr>
              <w:tabs>
                <w:tab w:val="left" w:pos="551"/>
              </w:tabs>
              <w:rPr>
                <w:rFonts w:eastAsia="宋体"/>
                <w:lang w:val="en-US" w:eastAsia="zh-CN"/>
              </w:rPr>
            </w:pPr>
            <w:r>
              <w:rPr>
                <w:rFonts w:eastAsia="宋体"/>
                <w:lang w:val="en-US" w:eastAsia="zh-CN"/>
              </w:rPr>
              <w:t>Y</w:t>
            </w:r>
          </w:p>
        </w:tc>
        <w:tc>
          <w:tcPr>
            <w:tcW w:w="7509"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24087B">
        <w:tc>
          <w:tcPr>
            <w:tcW w:w="1472"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238" w:type="dxa"/>
          </w:tcPr>
          <w:p w14:paraId="5417391C" w14:textId="77777777" w:rsidR="00C6604C" w:rsidRDefault="00C6604C" w:rsidP="00C6604C">
            <w:pPr>
              <w:tabs>
                <w:tab w:val="left" w:pos="551"/>
              </w:tabs>
              <w:rPr>
                <w:rFonts w:eastAsia="宋体"/>
                <w:lang w:val="en-US" w:eastAsia="zh-CN"/>
              </w:rPr>
            </w:pPr>
          </w:p>
        </w:tc>
        <w:tc>
          <w:tcPr>
            <w:tcW w:w="7509"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24087B">
        <w:tc>
          <w:tcPr>
            <w:tcW w:w="1472"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238" w:type="dxa"/>
          </w:tcPr>
          <w:p w14:paraId="54173920" w14:textId="77777777" w:rsidR="003E0EC0" w:rsidRDefault="00E924D2" w:rsidP="00C6604C">
            <w:pPr>
              <w:tabs>
                <w:tab w:val="left" w:pos="551"/>
              </w:tabs>
              <w:rPr>
                <w:rFonts w:eastAsia="宋体"/>
                <w:lang w:val="en-US" w:eastAsia="zh-CN"/>
              </w:rPr>
            </w:pPr>
            <w:r>
              <w:rPr>
                <w:rFonts w:eastAsia="宋体"/>
                <w:lang w:val="en-US" w:eastAsia="zh-CN"/>
              </w:rPr>
              <w:t>Y (pls. see comments)</w:t>
            </w:r>
          </w:p>
        </w:tc>
        <w:tc>
          <w:tcPr>
            <w:tcW w:w="7509"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24087B">
        <w:tc>
          <w:tcPr>
            <w:tcW w:w="1472" w:type="dxa"/>
          </w:tcPr>
          <w:p w14:paraId="54173923" w14:textId="77777777" w:rsidR="000318B0" w:rsidRDefault="000318B0" w:rsidP="00FE4A86">
            <w:pPr>
              <w:rPr>
                <w:lang w:val="en-US" w:eastAsia="ko-KR"/>
              </w:rPr>
            </w:pPr>
            <w:r>
              <w:rPr>
                <w:lang w:val="en-US" w:eastAsia="ko-KR"/>
              </w:rPr>
              <w:t>Ericsson</w:t>
            </w:r>
          </w:p>
        </w:tc>
        <w:tc>
          <w:tcPr>
            <w:tcW w:w="1238" w:type="dxa"/>
          </w:tcPr>
          <w:p w14:paraId="54173924" w14:textId="77777777" w:rsidR="000318B0" w:rsidRDefault="000318B0" w:rsidP="00FE4A86">
            <w:pPr>
              <w:tabs>
                <w:tab w:val="left" w:pos="551"/>
              </w:tabs>
              <w:rPr>
                <w:lang w:val="en-US" w:eastAsia="ko-KR"/>
              </w:rPr>
            </w:pPr>
            <w:r>
              <w:rPr>
                <w:lang w:val="en-US" w:eastAsia="ko-KR"/>
              </w:rPr>
              <w:t>Y</w:t>
            </w:r>
          </w:p>
        </w:tc>
        <w:tc>
          <w:tcPr>
            <w:tcW w:w="7509"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24087B">
        <w:tc>
          <w:tcPr>
            <w:tcW w:w="1472"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238" w:type="dxa"/>
          </w:tcPr>
          <w:p w14:paraId="5417392A" w14:textId="77777777" w:rsidR="00D76D02" w:rsidRDefault="00D76D02" w:rsidP="00FE4A86">
            <w:pPr>
              <w:tabs>
                <w:tab w:val="left" w:pos="551"/>
              </w:tabs>
              <w:rPr>
                <w:lang w:val="en-US" w:eastAsia="ko-KR"/>
              </w:rPr>
            </w:pPr>
            <w:r>
              <w:rPr>
                <w:lang w:val="en-US" w:eastAsia="ko-KR"/>
              </w:rPr>
              <w:t>Y in principle</w:t>
            </w:r>
          </w:p>
        </w:tc>
        <w:tc>
          <w:tcPr>
            <w:tcW w:w="7509"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24087B">
        <w:tc>
          <w:tcPr>
            <w:tcW w:w="1472" w:type="dxa"/>
          </w:tcPr>
          <w:p w14:paraId="5417392E" w14:textId="77777777" w:rsidR="00976859" w:rsidRDefault="00976859" w:rsidP="00976859">
            <w:pPr>
              <w:rPr>
                <w:lang w:val="en-US" w:eastAsia="ko-KR"/>
              </w:rPr>
            </w:pPr>
            <w:r>
              <w:rPr>
                <w:lang w:val="en-US" w:eastAsia="ko-KR"/>
              </w:rPr>
              <w:t>IDCC</w:t>
            </w:r>
          </w:p>
        </w:tc>
        <w:tc>
          <w:tcPr>
            <w:tcW w:w="1238" w:type="dxa"/>
          </w:tcPr>
          <w:p w14:paraId="5417392F" w14:textId="77777777" w:rsidR="00976859" w:rsidRDefault="00976859" w:rsidP="00976859">
            <w:pPr>
              <w:tabs>
                <w:tab w:val="left" w:pos="551"/>
              </w:tabs>
              <w:rPr>
                <w:lang w:val="en-US" w:eastAsia="ko-KR"/>
              </w:rPr>
            </w:pPr>
            <w:r>
              <w:rPr>
                <w:lang w:val="en-US" w:eastAsia="ko-KR"/>
              </w:rPr>
              <w:t>Y</w:t>
            </w:r>
          </w:p>
        </w:tc>
        <w:tc>
          <w:tcPr>
            <w:tcW w:w="7509" w:type="dxa"/>
          </w:tcPr>
          <w:p w14:paraId="54173930" w14:textId="77777777" w:rsidR="00976859" w:rsidRPr="00D76D02" w:rsidRDefault="00976859" w:rsidP="00976859">
            <w:pPr>
              <w:rPr>
                <w:lang w:val="en-US" w:eastAsia="ko-KR"/>
              </w:rPr>
            </w:pPr>
          </w:p>
        </w:tc>
      </w:tr>
      <w:tr w:rsidR="002B73F1" w14:paraId="54173935" w14:textId="77777777" w:rsidTr="0024087B">
        <w:tc>
          <w:tcPr>
            <w:tcW w:w="1472" w:type="dxa"/>
          </w:tcPr>
          <w:p w14:paraId="54173932" w14:textId="77777777" w:rsidR="002B73F1" w:rsidRDefault="002B73F1" w:rsidP="00FE4A86">
            <w:pPr>
              <w:rPr>
                <w:lang w:val="en-US" w:eastAsia="ko-KR"/>
              </w:rPr>
            </w:pPr>
            <w:r>
              <w:rPr>
                <w:lang w:val="en-US" w:eastAsia="ko-KR"/>
              </w:rPr>
              <w:t>FL3</w:t>
            </w:r>
          </w:p>
        </w:tc>
        <w:tc>
          <w:tcPr>
            <w:tcW w:w="8747"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lastRenderedPageBreak/>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24087B">
        <w:tc>
          <w:tcPr>
            <w:tcW w:w="1472" w:type="dxa"/>
          </w:tcPr>
          <w:p w14:paraId="54173936" w14:textId="77777777" w:rsidR="00981FE1" w:rsidRPr="00CB0C9C" w:rsidRDefault="00981FE1" w:rsidP="00FC2247">
            <w:pPr>
              <w:rPr>
                <w:rFonts w:eastAsiaTheme="minorEastAsia"/>
                <w:lang w:val="en-US" w:eastAsia="zh-CN"/>
              </w:rPr>
            </w:pPr>
            <w:r>
              <w:rPr>
                <w:rFonts w:eastAsiaTheme="minorEastAsia" w:hint="eastAsia"/>
                <w:lang w:val="en-US" w:eastAsia="zh-CN"/>
              </w:rPr>
              <w:lastRenderedPageBreak/>
              <w:t>CMCC</w:t>
            </w:r>
          </w:p>
        </w:tc>
        <w:tc>
          <w:tcPr>
            <w:tcW w:w="1238" w:type="dxa"/>
          </w:tcPr>
          <w:p w14:paraId="54173937"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38" w14:textId="77777777" w:rsidR="00981FE1" w:rsidRPr="00D76D02" w:rsidRDefault="00981FE1" w:rsidP="00FE4A86">
            <w:pPr>
              <w:rPr>
                <w:lang w:val="en-US" w:eastAsia="ko-KR"/>
              </w:rPr>
            </w:pPr>
          </w:p>
        </w:tc>
      </w:tr>
      <w:tr w:rsidR="008B4467" w:rsidRPr="00D76D02" w14:paraId="5417393E" w14:textId="77777777" w:rsidTr="0024087B">
        <w:tc>
          <w:tcPr>
            <w:tcW w:w="1472" w:type="dxa"/>
          </w:tcPr>
          <w:p w14:paraId="5417393A"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238" w:type="dxa"/>
          </w:tcPr>
          <w:p w14:paraId="5417393B" w14:textId="77777777" w:rsidR="008B4467" w:rsidRPr="00AE19B4" w:rsidRDefault="008B4467" w:rsidP="00FC224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3C" w14:textId="77777777" w:rsidR="008B4467" w:rsidRDefault="008B4467" w:rsidP="00FC224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24087B">
        <w:tc>
          <w:tcPr>
            <w:tcW w:w="1472"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238"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7509"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24087B">
        <w:tc>
          <w:tcPr>
            <w:tcW w:w="1472"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7509"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24087B">
        <w:tc>
          <w:tcPr>
            <w:tcW w:w="1472" w:type="dxa"/>
          </w:tcPr>
          <w:p w14:paraId="504E3F4C" w14:textId="01752C80" w:rsidR="00D10517" w:rsidRDefault="00D10517" w:rsidP="00D10517">
            <w:pPr>
              <w:rPr>
                <w:rFonts w:eastAsia="Yu Mincho"/>
                <w:lang w:val="en-US" w:eastAsia="ja-JP"/>
              </w:rPr>
            </w:pPr>
            <w:r>
              <w:rPr>
                <w:rFonts w:hint="eastAsia"/>
                <w:lang w:val="en-US" w:eastAsia="ko-KR"/>
              </w:rPr>
              <w:t>LG</w:t>
            </w:r>
          </w:p>
        </w:tc>
        <w:tc>
          <w:tcPr>
            <w:tcW w:w="1238" w:type="dxa"/>
          </w:tcPr>
          <w:p w14:paraId="64DF15F5" w14:textId="0738D943" w:rsidR="00D10517" w:rsidRDefault="00D10517" w:rsidP="00D10517">
            <w:pPr>
              <w:tabs>
                <w:tab w:val="left" w:pos="551"/>
              </w:tabs>
              <w:rPr>
                <w:rFonts w:eastAsia="Yu Mincho"/>
                <w:lang w:val="en-US" w:eastAsia="ja-JP"/>
              </w:rPr>
            </w:pPr>
            <w:r>
              <w:rPr>
                <w:rFonts w:hint="eastAsia"/>
                <w:lang w:val="en-US" w:eastAsia="ko-KR"/>
              </w:rPr>
              <w:t>Y</w:t>
            </w:r>
          </w:p>
        </w:tc>
        <w:tc>
          <w:tcPr>
            <w:tcW w:w="7509" w:type="dxa"/>
          </w:tcPr>
          <w:p w14:paraId="5D5A3F8E" w14:textId="77777777" w:rsidR="00D10517" w:rsidRDefault="00D10517" w:rsidP="00D10517">
            <w:pPr>
              <w:rPr>
                <w:rFonts w:eastAsiaTheme="minorEastAsia"/>
                <w:lang w:val="en-US" w:eastAsia="zh-CN"/>
              </w:rPr>
            </w:pPr>
          </w:p>
        </w:tc>
      </w:tr>
      <w:tr w:rsidR="0041199F" w14:paraId="2731CB13" w14:textId="77777777" w:rsidTr="0024087B">
        <w:tc>
          <w:tcPr>
            <w:tcW w:w="1472" w:type="dxa"/>
          </w:tcPr>
          <w:p w14:paraId="49A254AC" w14:textId="77777777" w:rsidR="0041199F" w:rsidRDefault="0041199F" w:rsidP="00FC2247">
            <w:pPr>
              <w:rPr>
                <w:rFonts w:eastAsiaTheme="minorEastAsia"/>
                <w:lang w:val="en-US" w:eastAsia="zh-CN"/>
              </w:rPr>
            </w:pPr>
            <w:r>
              <w:rPr>
                <w:rFonts w:eastAsiaTheme="minorEastAsia"/>
                <w:lang w:val="en-US" w:eastAsia="zh-CN"/>
              </w:rPr>
              <w:t>Nokia, NSB</w:t>
            </w:r>
          </w:p>
        </w:tc>
        <w:tc>
          <w:tcPr>
            <w:tcW w:w="1238" w:type="dxa"/>
          </w:tcPr>
          <w:p w14:paraId="739725AB" w14:textId="77777777" w:rsidR="0041199F" w:rsidRDefault="0041199F" w:rsidP="00FC2247">
            <w:pPr>
              <w:tabs>
                <w:tab w:val="left" w:pos="551"/>
              </w:tabs>
              <w:rPr>
                <w:rFonts w:eastAsia="宋体"/>
                <w:lang w:val="en-US" w:eastAsia="zh-CN"/>
              </w:rPr>
            </w:pPr>
            <w:r>
              <w:rPr>
                <w:rFonts w:eastAsia="宋体"/>
                <w:lang w:val="en-US" w:eastAsia="zh-CN"/>
              </w:rPr>
              <w:t>Y</w:t>
            </w:r>
          </w:p>
        </w:tc>
        <w:tc>
          <w:tcPr>
            <w:tcW w:w="7509" w:type="dxa"/>
          </w:tcPr>
          <w:p w14:paraId="088D1380" w14:textId="77777777" w:rsidR="0041199F" w:rsidRDefault="0041199F" w:rsidP="00FC2247">
            <w:pPr>
              <w:rPr>
                <w:rFonts w:eastAsiaTheme="minorEastAsia"/>
                <w:lang w:val="en-US" w:eastAsia="zh-CN"/>
              </w:rPr>
            </w:pPr>
          </w:p>
        </w:tc>
      </w:tr>
      <w:tr w:rsidR="00C12D6B" w:rsidRPr="00D76D02" w14:paraId="3DC92EEF" w14:textId="77777777" w:rsidTr="0024087B">
        <w:tc>
          <w:tcPr>
            <w:tcW w:w="1472" w:type="dxa"/>
          </w:tcPr>
          <w:p w14:paraId="37FD70E8" w14:textId="77777777" w:rsidR="00C12D6B" w:rsidRDefault="00C12D6B" w:rsidP="00FC2247">
            <w:pPr>
              <w:rPr>
                <w:lang w:val="en-US" w:eastAsia="ko-KR"/>
              </w:rPr>
            </w:pPr>
            <w:r>
              <w:rPr>
                <w:lang w:val="en-US" w:eastAsia="ko-KR"/>
              </w:rPr>
              <w:t>Ericsson</w:t>
            </w:r>
          </w:p>
        </w:tc>
        <w:tc>
          <w:tcPr>
            <w:tcW w:w="1238" w:type="dxa"/>
          </w:tcPr>
          <w:p w14:paraId="10E1505F" w14:textId="77777777" w:rsidR="00C12D6B" w:rsidRDefault="00C12D6B" w:rsidP="00FC2247">
            <w:pPr>
              <w:tabs>
                <w:tab w:val="left" w:pos="551"/>
              </w:tabs>
              <w:rPr>
                <w:lang w:val="en-US" w:eastAsia="ko-KR"/>
              </w:rPr>
            </w:pPr>
            <w:r>
              <w:rPr>
                <w:lang w:val="en-US" w:eastAsia="ko-KR"/>
              </w:rPr>
              <w:t>Y</w:t>
            </w:r>
          </w:p>
        </w:tc>
        <w:tc>
          <w:tcPr>
            <w:tcW w:w="7509" w:type="dxa"/>
          </w:tcPr>
          <w:p w14:paraId="2ED5090E" w14:textId="77777777" w:rsidR="00C12D6B" w:rsidRPr="00D76D02" w:rsidRDefault="00C12D6B" w:rsidP="00FC2247">
            <w:pPr>
              <w:rPr>
                <w:lang w:val="en-US" w:eastAsia="ko-KR"/>
              </w:rPr>
            </w:pPr>
          </w:p>
        </w:tc>
      </w:tr>
      <w:tr w:rsidR="007E659E" w:rsidRPr="00D76D02" w14:paraId="55BC90B2" w14:textId="77777777" w:rsidTr="0024087B">
        <w:tc>
          <w:tcPr>
            <w:tcW w:w="1472" w:type="dxa"/>
          </w:tcPr>
          <w:p w14:paraId="6EFCE89E" w14:textId="70B4166A" w:rsidR="007E659E" w:rsidRDefault="007E659E" w:rsidP="00FC2247">
            <w:pPr>
              <w:rPr>
                <w:lang w:val="en-US" w:eastAsia="ko-KR"/>
              </w:rPr>
            </w:pPr>
            <w:r>
              <w:rPr>
                <w:lang w:val="en-US" w:eastAsia="ko-KR"/>
              </w:rPr>
              <w:t>FUTUREWEI3</w:t>
            </w:r>
          </w:p>
        </w:tc>
        <w:tc>
          <w:tcPr>
            <w:tcW w:w="1238" w:type="dxa"/>
          </w:tcPr>
          <w:p w14:paraId="7774EAA8" w14:textId="47CCD1E0" w:rsidR="007E659E" w:rsidRDefault="007E659E" w:rsidP="00FC2247">
            <w:pPr>
              <w:tabs>
                <w:tab w:val="left" w:pos="551"/>
              </w:tabs>
              <w:rPr>
                <w:lang w:val="en-US" w:eastAsia="ko-KR"/>
              </w:rPr>
            </w:pPr>
            <w:r>
              <w:rPr>
                <w:lang w:val="en-US" w:eastAsia="ko-KR"/>
              </w:rPr>
              <w:t>Y</w:t>
            </w:r>
          </w:p>
        </w:tc>
        <w:tc>
          <w:tcPr>
            <w:tcW w:w="7509" w:type="dxa"/>
          </w:tcPr>
          <w:p w14:paraId="5B5B3993" w14:textId="16923840" w:rsidR="007E659E" w:rsidRPr="00D76D02" w:rsidRDefault="007E659E" w:rsidP="00FC2247">
            <w:pPr>
              <w:rPr>
                <w:lang w:val="en-US" w:eastAsia="ko-KR"/>
              </w:rPr>
            </w:pPr>
            <w:r w:rsidRPr="007E659E">
              <w:rPr>
                <w:lang w:val="en-US" w:eastAsia="ko-KR"/>
              </w:rPr>
              <w:t>Similar comment about the consideration of the network disabling hopping as needed instead of always disabling hopping</w:t>
            </w:r>
          </w:p>
        </w:tc>
      </w:tr>
      <w:tr w:rsidR="007F2D85" w:rsidRPr="00D76D02" w14:paraId="7B3E4954" w14:textId="77777777" w:rsidTr="0024087B">
        <w:tc>
          <w:tcPr>
            <w:tcW w:w="1472" w:type="dxa"/>
          </w:tcPr>
          <w:p w14:paraId="3CBAFA69" w14:textId="233AB2EF"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6C257338" w14:textId="1DEF3D83" w:rsidR="007F2D85" w:rsidRDefault="007F2D85" w:rsidP="007F2D85">
            <w:pPr>
              <w:tabs>
                <w:tab w:val="left" w:pos="551"/>
              </w:tabs>
              <w:rPr>
                <w:lang w:val="en-US" w:eastAsia="ko-KR"/>
              </w:rPr>
            </w:pPr>
            <w:r>
              <w:rPr>
                <w:rFonts w:eastAsia="宋体" w:hint="eastAsia"/>
                <w:lang w:val="en-US" w:eastAsia="zh-CN"/>
              </w:rPr>
              <w:t>Y</w:t>
            </w:r>
          </w:p>
        </w:tc>
        <w:tc>
          <w:tcPr>
            <w:tcW w:w="7509" w:type="dxa"/>
          </w:tcPr>
          <w:p w14:paraId="73C22CD1" w14:textId="77777777" w:rsidR="007F2D85" w:rsidRPr="007E659E" w:rsidRDefault="007F2D85" w:rsidP="007F2D85">
            <w:pPr>
              <w:rPr>
                <w:lang w:val="en-US" w:eastAsia="ko-KR"/>
              </w:rPr>
            </w:pPr>
          </w:p>
        </w:tc>
      </w:tr>
      <w:tr w:rsidR="003D4049" w:rsidRPr="00D76D02" w14:paraId="3565203F" w14:textId="77777777" w:rsidTr="0024087B">
        <w:tc>
          <w:tcPr>
            <w:tcW w:w="1472" w:type="dxa"/>
          </w:tcPr>
          <w:p w14:paraId="5D160200" w14:textId="5273A8E6" w:rsidR="003D4049" w:rsidRDefault="003D4049" w:rsidP="003D4049">
            <w:pPr>
              <w:rPr>
                <w:rFonts w:eastAsiaTheme="minorEastAsia"/>
                <w:lang w:val="en-US" w:eastAsia="zh-CN"/>
              </w:rPr>
            </w:pPr>
            <w:r>
              <w:rPr>
                <w:lang w:val="en-US" w:eastAsia="ko-KR"/>
              </w:rPr>
              <w:t>Intel</w:t>
            </w:r>
          </w:p>
        </w:tc>
        <w:tc>
          <w:tcPr>
            <w:tcW w:w="1238" w:type="dxa"/>
          </w:tcPr>
          <w:p w14:paraId="3057B03D" w14:textId="3A235C04" w:rsidR="003D4049" w:rsidRDefault="003D4049" w:rsidP="003D4049">
            <w:pPr>
              <w:tabs>
                <w:tab w:val="left" w:pos="551"/>
              </w:tabs>
              <w:rPr>
                <w:rFonts w:eastAsia="宋体"/>
                <w:lang w:val="en-US" w:eastAsia="zh-CN"/>
              </w:rPr>
            </w:pPr>
            <w:r>
              <w:rPr>
                <w:lang w:val="en-US" w:eastAsia="ko-KR"/>
              </w:rPr>
              <w:t>Y</w:t>
            </w:r>
          </w:p>
        </w:tc>
        <w:tc>
          <w:tcPr>
            <w:tcW w:w="7509" w:type="dxa"/>
          </w:tcPr>
          <w:p w14:paraId="2F10DFC4" w14:textId="77777777" w:rsidR="003D4049" w:rsidRPr="007E659E" w:rsidRDefault="003D4049" w:rsidP="003D4049">
            <w:pPr>
              <w:rPr>
                <w:lang w:val="en-US" w:eastAsia="ko-KR"/>
              </w:rPr>
            </w:pPr>
          </w:p>
        </w:tc>
      </w:tr>
      <w:tr w:rsidR="00F71075" w:rsidRPr="00D76D02" w14:paraId="2373DBD4" w14:textId="77777777" w:rsidTr="0024087B">
        <w:tc>
          <w:tcPr>
            <w:tcW w:w="1472" w:type="dxa"/>
          </w:tcPr>
          <w:p w14:paraId="512196DC" w14:textId="7BF090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0A5529D" w14:textId="56E39261" w:rsidR="00F71075" w:rsidRDefault="00F71075" w:rsidP="00F71075">
            <w:pPr>
              <w:tabs>
                <w:tab w:val="left" w:pos="551"/>
              </w:tabs>
              <w:rPr>
                <w:lang w:val="en-US" w:eastAsia="ko-KR"/>
              </w:rPr>
            </w:pPr>
            <w:r>
              <w:rPr>
                <w:rFonts w:eastAsia="宋体" w:hint="eastAsia"/>
                <w:lang w:val="en-US" w:eastAsia="zh-CN"/>
              </w:rPr>
              <w:t>Y</w:t>
            </w:r>
          </w:p>
        </w:tc>
        <w:tc>
          <w:tcPr>
            <w:tcW w:w="7509" w:type="dxa"/>
          </w:tcPr>
          <w:p w14:paraId="315EF899" w14:textId="77777777" w:rsidR="00F71075" w:rsidRPr="007E659E" w:rsidRDefault="00F71075" w:rsidP="00F71075">
            <w:pPr>
              <w:rPr>
                <w:lang w:val="en-US" w:eastAsia="ko-KR"/>
              </w:rPr>
            </w:pPr>
          </w:p>
        </w:tc>
      </w:tr>
      <w:tr w:rsidR="00843148" w:rsidRPr="00D76D02" w14:paraId="270D82AA" w14:textId="77777777" w:rsidTr="0024087B">
        <w:tc>
          <w:tcPr>
            <w:tcW w:w="1472" w:type="dxa"/>
          </w:tcPr>
          <w:p w14:paraId="73B5F7FF" w14:textId="0BFDA331" w:rsidR="00843148" w:rsidRDefault="00843148" w:rsidP="00F71075">
            <w:pPr>
              <w:rPr>
                <w:rFonts w:eastAsiaTheme="minorEastAsia"/>
                <w:lang w:val="en-US" w:eastAsia="zh-CN"/>
              </w:rPr>
            </w:pPr>
            <w:r>
              <w:rPr>
                <w:rFonts w:eastAsiaTheme="minorEastAsia"/>
                <w:lang w:val="en-US" w:eastAsia="zh-CN"/>
              </w:rPr>
              <w:t>Qualcomm</w:t>
            </w:r>
          </w:p>
        </w:tc>
        <w:tc>
          <w:tcPr>
            <w:tcW w:w="1238" w:type="dxa"/>
          </w:tcPr>
          <w:p w14:paraId="26F7D5AB" w14:textId="1ED58920" w:rsidR="00843148" w:rsidRDefault="00843148" w:rsidP="00F71075">
            <w:pPr>
              <w:tabs>
                <w:tab w:val="left" w:pos="551"/>
              </w:tabs>
              <w:rPr>
                <w:rFonts w:eastAsia="宋体"/>
                <w:lang w:val="en-US" w:eastAsia="zh-CN"/>
              </w:rPr>
            </w:pPr>
          </w:p>
        </w:tc>
        <w:tc>
          <w:tcPr>
            <w:tcW w:w="7509" w:type="dxa"/>
          </w:tcPr>
          <w:p w14:paraId="617B4819" w14:textId="42274BD4" w:rsidR="00843148" w:rsidRPr="00843148" w:rsidRDefault="00843148" w:rsidP="00843148">
            <w:pPr>
              <w:rPr>
                <w:lang w:val="en-US" w:eastAsia="ko-KR"/>
              </w:rPr>
            </w:pPr>
            <w:r w:rsidRPr="00843148">
              <w:rPr>
                <w:lang w:val="en-US" w:eastAsia="ko-KR"/>
              </w:rPr>
              <w:t xml:space="preserve">Our concerns/comments regarding the center frequency alignment of UL/DL BWPs were not addressed, which is closely related to the </w:t>
            </w:r>
            <w:r>
              <w:rPr>
                <w:lang w:val="en-US" w:eastAsia="ko-KR"/>
              </w:rPr>
              <w:t xml:space="preserve">separate </w:t>
            </w:r>
            <w:r w:rsidRPr="00843148">
              <w:rPr>
                <w:lang w:val="en-US" w:eastAsia="ko-KR"/>
              </w:rPr>
              <w:t>configuration of initial UL BWP</w:t>
            </w:r>
            <w:r>
              <w:rPr>
                <w:lang w:val="en-US" w:eastAsia="ko-KR"/>
              </w:rPr>
              <w:t xml:space="preserve"> in TDD.</w:t>
            </w:r>
          </w:p>
          <w:p w14:paraId="5189C5B7" w14:textId="77777777" w:rsidR="00843148" w:rsidRPr="00843148" w:rsidRDefault="00843148" w:rsidP="00843148">
            <w:pPr>
              <w:rPr>
                <w:lang w:val="en-US" w:eastAsia="ko-KR"/>
              </w:rPr>
            </w:pPr>
            <w:r w:rsidRPr="00843148">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2D72E721" w14:textId="77777777" w:rsidR="00843148" w:rsidRPr="00843148" w:rsidRDefault="00843148" w:rsidP="00843148">
            <w:pPr>
              <w:rPr>
                <w:lang w:val="en-US" w:eastAsia="ko-KR"/>
              </w:rPr>
            </w:pPr>
            <w:r w:rsidRPr="00843148">
              <w:rPr>
                <w:lang w:val="en-US" w:eastAsia="ko-KR"/>
              </w:rPr>
              <w:t>For non-RedCap UEs with UL peak data rate KPI (if any), NW/scheduler can consider at least the following solutions other than “contiguous FDRA on a wide band”:</w:t>
            </w:r>
          </w:p>
          <w:p w14:paraId="2C19BB2D" w14:textId="77777777" w:rsidR="00843148" w:rsidRPr="00843148" w:rsidRDefault="00843148" w:rsidP="00843148">
            <w:pPr>
              <w:rPr>
                <w:lang w:val="en-US" w:eastAsia="ko-KR"/>
              </w:rPr>
            </w:pPr>
            <w:r w:rsidRPr="00843148">
              <w:rPr>
                <w:lang w:val="en-US" w:eastAsia="ko-KR"/>
              </w:rPr>
              <w:t>1)</w:t>
            </w:r>
            <w:r w:rsidRPr="00843148">
              <w:rPr>
                <w:lang w:val="en-US" w:eastAsia="ko-KR"/>
              </w:rPr>
              <w:tab/>
              <w:t>higher MCS</w:t>
            </w:r>
          </w:p>
          <w:p w14:paraId="722E6D2F" w14:textId="77777777" w:rsidR="00843148" w:rsidRPr="00843148" w:rsidRDefault="00843148" w:rsidP="00843148">
            <w:pPr>
              <w:rPr>
                <w:lang w:val="en-US" w:eastAsia="ko-KR"/>
              </w:rPr>
            </w:pPr>
            <w:r w:rsidRPr="00843148">
              <w:rPr>
                <w:lang w:val="en-US" w:eastAsia="ko-KR"/>
              </w:rPr>
              <w:t>2)</w:t>
            </w:r>
            <w:r w:rsidRPr="00843148">
              <w:rPr>
                <w:lang w:val="en-US" w:eastAsia="ko-KR"/>
              </w:rPr>
              <w:tab/>
              <w:t>more spatial layers</w:t>
            </w:r>
          </w:p>
          <w:p w14:paraId="7A1F9AFB" w14:textId="77A9EB7C" w:rsidR="00843148" w:rsidRDefault="00843148" w:rsidP="00843148">
            <w:pPr>
              <w:rPr>
                <w:lang w:val="en-US" w:eastAsia="ko-KR"/>
              </w:rPr>
            </w:pPr>
            <w:r w:rsidRPr="00843148">
              <w:rPr>
                <w:lang w:val="en-US" w:eastAsia="ko-KR"/>
              </w:rPr>
              <w:t>3)</w:t>
            </w:r>
            <w:r w:rsidRPr="00843148">
              <w:rPr>
                <w:lang w:val="en-US" w:eastAsia="ko-KR"/>
              </w:rPr>
              <w:tab/>
              <w:t>CA</w:t>
            </w:r>
          </w:p>
          <w:p w14:paraId="4CBBE69D" w14:textId="3A939D23" w:rsidR="0024363D" w:rsidRPr="00843148" w:rsidRDefault="0024363D" w:rsidP="00843148">
            <w:pPr>
              <w:rPr>
                <w:lang w:val="en-US" w:eastAsia="ko-KR"/>
              </w:rPr>
            </w:pPr>
            <w:r>
              <w:rPr>
                <w:lang w:val="en-US" w:eastAsia="ko-KR"/>
              </w:rPr>
              <w:t>4)  rate matching or puncturing</w:t>
            </w:r>
          </w:p>
          <w:p w14:paraId="3B987BD2" w14:textId="77777777" w:rsidR="00843148" w:rsidRDefault="00843148" w:rsidP="00843148">
            <w:pPr>
              <w:rPr>
                <w:lang w:val="en-US" w:eastAsia="ko-KR"/>
              </w:rPr>
            </w:pPr>
            <w:r w:rsidRPr="00843148">
              <w:rPr>
                <w:lang w:val="en-US" w:eastAsia="ko-KR"/>
              </w:rPr>
              <w:t>Therefore, the necessity to disable intra-slot FH for PUCCH is not well justified.</w:t>
            </w:r>
          </w:p>
          <w:p w14:paraId="0CCCC77B" w14:textId="2BD212A2" w:rsidR="0024363D" w:rsidRPr="007E659E" w:rsidRDefault="0024363D" w:rsidP="00843148">
            <w:pPr>
              <w:rPr>
                <w:lang w:val="en-US" w:eastAsia="ko-KR"/>
              </w:rPr>
            </w:pPr>
            <w:r>
              <w:rPr>
                <w:noProof/>
                <w:lang w:val="en-US" w:eastAsia="zh-CN"/>
              </w:rPr>
              <w:lastRenderedPageBreak/>
              <w:drawing>
                <wp:inline distT="0" distB="0" distL="0" distR="0" wp14:anchorId="09ABB45D" wp14:editId="1AF5AEAB">
                  <wp:extent cx="4631532"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992" cy="3994819"/>
                          </a:xfrm>
                          <a:prstGeom prst="rect">
                            <a:avLst/>
                          </a:prstGeom>
                          <a:noFill/>
                        </pic:spPr>
                      </pic:pic>
                    </a:graphicData>
                  </a:graphic>
                </wp:inline>
              </w:drawing>
            </w:r>
          </w:p>
        </w:tc>
      </w:tr>
      <w:tr w:rsidR="00FC2F6E" w:rsidRPr="007E659E" w14:paraId="1DC1E94C" w14:textId="77777777" w:rsidTr="0024087B">
        <w:tc>
          <w:tcPr>
            <w:tcW w:w="1472" w:type="dxa"/>
          </w:tcPr>
          <w:p w14:paraId="568B9C53" w14:textId="77777777" w:rsidR="00FC2F6E" w:rsidRDefault="00FC2F6E" w:rsidP="00FC2247">
            <w:pPr>
              <w:rPr>
                <w:rFonts w:eastAsiaTheme="minorEastAsia"/>
                <w:lang w:val="en-US" w:eastAsia="zh-CN"/>
              </w:rPr>
            </w:pPr>
            <w:r>
              <w:rPr>
                <w:rFonts w:eastAsiaTheme="minorEastAsia"/>
                <w:lang w:val="en-US" w:eastAsia="zh-CN"/>
              </w:rPr>
              <w:lastRenderedPageBreak/>
              <w:t>Lenovo, Motorola Mobility</w:t>
            </w:r>
          </w:p>
        </w:tc>
        <w:tc>
          <w:tcPr>
            <w:tcW w:w="1238" w:type="dxa"/>
          </w:tcPr>
          <w:p w14:paraId="44F903B4" w14:textId="77777777" w:rsidR="00FC2F6E" w:rsidRDefault="00FC2F6E" w:rsidP="00FC2247">
            <w:pPr>
              <w:tabs>
                <w:tab w:val="left" w:pos="551"/>
              </w:tabs>
              <w:rPr>
                <w:rFonts w:eastAsia="宋体"/>
                <w:lang w:val="en-US" w:eastAsia="zh-CN"/>
              </w:rPr>
            </w:pPr>
            <w:r>
              <w:rPr>
                <w:rFonts w:eastAsia="宋体"/>
                <w:lang w:val="en-US" w:eastAsia="zh-CN"/>
              </w:rPr>
              <w:t>Y</w:t>
            </w:r>
          </w:p>
        </w:tc>
        <w:tc>
          <w:tcPr>
            <w:tcW w:w="7509" w:type="dxa"/>
          </w:tcPr>
          <w:p w14:paraId="200FEB48" w14:textId="77777777" w:rsidR="00FC2F6E" w:rsidRPr="007E659E" w:rsidRDefault="00FC2F6E" w:rsidP="00FC2247">
            <w:pPr>
              <w:rPr>
                <w:lang w:val="en-US" w:eastAsia="ko-KR"/>
              </w:rPr>
            </w:pPr>
          </w:p>
        </w:tc>
      </w:tr>
      <w:tr w:rsidR="0024087B" w:rsidRPr="00F420B0" w14:paraId="56B171BA" w14:textId="77777777" w:rsidTr="0024087B">
        <w:tc>
          <w:tcPr>
            <w:tcW w:w="1472" w:type="dxa"/>
          </w:tcPr>
          <w:p w14:paraId="731A7430" w14:textId="77777777" w:rsidR="0024087B" w:rsidRPr="00F420B0"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8E850B1" w14:textId="77777777" w:rsidR="0024087B" w:rsidRDefault="0024087B" w:rsidP="00FC2247">
            <w:pPr>
              <w:tabs>
                <w:tab w:val="left" w:pos="551"/>
              </w:tabs>
              <w:rPr>
                <w:lang w:val="en-US" w:eastAsia="ko-KR"/>
              </w:rPr>
            </w:pPr>
          </w:p>
        </w:tc>
        <w:tc>
          <w:tcPr>
            <w:tcW w:w="7509" w:type="dxa"/>
          </w:tcPr>
          <w:p w14:paraId="636C8EDC" w14:textId="77777777" w:rsidR="0024087B" w:rsidRPr="00F420B0" w:rsidRDefault="0024087B" w:rsidP="00FC2247">
            <w:pPr>
              <w:rPr>
                <w:rFonts w:eastAsiaTheme="minorEastAsia"/>
                <w:lang w:val="en-US" w:eastAsia="zh-CN"/>
              </w:rPr>
            </w:pPr>
            <w:r>
              <w:rPr>
                <w:rFonts w:eastAsiaTheme="minorEastAsia"/>
                <w:lang w:val="en-US" w:eastAsia="zh-CN"/>
              </w:rPr>
              <w:t>We’d like to understand the motivation to delete “</w:t>
            </w:r>
            <w:r w:rsidRPr="00F420B0">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D555E0" w:rsidRPr="00F420B0" w14:paraId="2E276E82" w14:textId="77777777" w:rsidTr="0024087B">
        <w:tc>
          <w:tcPr>
            <w:tcW w:w="1472" w:type="dxa"/>
          </w:tcPr>
          <w:p w14:paraId="050D0CCA" w14:textId="736865C2"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60B06351" w14:textId="0714C182"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7509" w:type="dxa"/>
          </w:tcPr>
          <w:p w14:paraId="69DF14A2" w14:textId="77777777" w:rsidR="00D555E0" w:rsidRDefault="00D555E0" w:rsidP="00FC2247">
            <w:pPr>
              <w:rPr>
                <w:rFonts w:eastAsiaTheme="minorEastAsia"/>
                <w:lang w:val="en-US" w:eastAsia="zh-CN"/>
              </w:rPr>
            </w:pPr>
          </w:p>
        </w:tc>
      </w:tr>
      <w:tr w:rsidR="001E1374" w:rsidRPr="00F420B0" w14:paraId="20523D49" w14:textId="77777777" w:rsidTr="0024087B">
        <w:tc>
          <w:tcPr>
            <w:tcW w:w="1472" w:type="dxa"/>
          </w:tcPr>
          <w:p w14:paraId="6EF9C336" w14:textId="67EDA0C2" w:rsidR="001E1374" w:rsidRPr="001E1374" w:rsidRDefault="001E1374" w:rsidP="00FC2247">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7EC2D3B1" w14:textId="223D0FD7" w:rsidR="001E1374" w:rsidRPr="001E1374" w:rsidRDefault="001E1374" w:rsidP="00FC2247">
            <w:pPr>
              <w:tabs>
                <w:tab w:val="left" w:pos="551"/>
              </w:tabs>
              <w:rPr>
                <w:rFonts w:eastAsiaTheme="minorEastAsia" w:hint="eastAsia"/>
                <w:lang w:val="en-US" w:eastAsia="zh-CN"/>
              </w:rPr>
            </w:pPr>
            <w:r>
              <w:rPr>
                <w:rFonts w:eastAsiaTheme="minorEastAsia" w:hint="eastAsia"/>
                <w:lang w:val="en-US" w:eastAsia="zh-CN"/>
              </w:rPr>
              <w:t>Y</w:t>
            </w:r>
          </w:p>
        </w:tc>
        <w:tc>
          <w:tcPr>
            <w:tcW w:w="7509" w:type="dxa"/>
          </w:tcPr>
          <w:p w14:paraId="13402EDB" w14:textId="77777777" w:rsidR="001E1374" w:rsidRDefault="001E1374" w:rsidP="00FC2247">
            <w:pPr>
              <w:rPr>
                <w:rFonts w:eastAsiaTheme="minorEastAsia"/>
                <w:lang w:val="en-US" w:eastAsia="zh-CN"/>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rsidP="00795436">
      <w:pPr>
        <w:pStyle w:val="afc"/>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rsidP="00795436">
      <w:pPr>
        <w:pStyle w:val="afc"/>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lastRenderedPageBreak/>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rsidP="00795436">
            <w:pPr>
              <w:pStyle w:val="afc"/>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rsidP="00795436">
            <w:pPr>
              <w:pStyle w:val="afc"/>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zh-CN"/>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rsidP="00795436">
            <w:pPr>
              <w:pStyle w:val="afc"/>
              <w:numPr>
                <w:ilvl w:val="0"/>
                <w:numId w:val="28"/>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rsidP="00795436">
            <w:pPr>
              <w:pStyle w:val="afc"/>
              <w:numPr>
                <w:ilvl w:val="0"/>
                <w:numId w:val="28"/>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lastRenderedPageBreak/>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rsidP="00795436">
            <w:pPr>
              <w:pStyle w:val="afc"/>
              <w:numPr>
                <w:ilvl w:val="0"/>
                <w:numId w:val="2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t>ZTE, Sanechips</w:t>
            </w:r>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lastRenderedPageBreak/>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lastRenderedPageBreak/>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541739C6" w14:textId="77777777" w:rsidR="004A45D1" w:rsidRPr="00FD21A0" w:rsidRDefault="007009D9" w:rsidP="00795436">
            <w:pPr>
              <w:pStyle w:val="afc"/>
              <w:numPr>
                <w:ilvl w:val="0"/>
                <w:numId w:val="29"/>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rsidP="00795436">
            <w:pPr>
              <w:pStyle w:val="afc"/>
              <w:numPr>
                <w:ilvl w:val="0"/>
                <w:numId w:val="29"/>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rsidP="00795436">
            <w:pPr>
              <w:pStyle w:val="afc"/>
              <w:numPr>
                <w:ilvl w:val="2"/>
                <w:numId w:val="10"/>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宋体"/>
                <w:lang w:val="en-US" w:eastAsia="zh-CN"/>
              </w:rPr>
            </w:pPr>
            <w:r>
              <w:rPr>
                <w:rFonts w:eastAsia="宋体" w:hint="eastAsia"/>
                <w:lang w:val="en-US" w:eastAsia="zh-CN"/>
              </w:rPr>
              <w:t>This issue is overlapping with the following one :</w:t>
            </w:r>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r>
              <w:rPr>
                <w:rFonts w:eastAsia="宋体" w:hint="eastAsia"/>
                <w:bCs/>
                <w:lang w:val="en-US" w:eastAsia="zh-CN"/>
              </w:rPr>
              <w:t>So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宋体"/>
                <w:lang w:val="en-US" w:eastAsia="zh-CN"/>
              </w:rPr>
            </w:pPr>
            <w:r>
              <w:rPr>
                <w:rFonts w:eastAsia="宋体"/>
                <w:lang w:val="en-US" w:eastAsia="zh-CN"/>
              </w:rPr>
              <w:t xml:space="preserve">Our preference is that the center frequency in TDD can be different, at least </w:t>
            </w:r>
            <w:r w:rsidR="00E473C5">
              <w:rPr>
                <w:rFonts w:eastAsia="宋体"/>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宋体"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795436">
            <w:pPr>
              <w:pStyle w:val="afc"/>
              <w:numPr>
                <w:ilvl w:val="0"/>
                <w:numId w:val="2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宋体"/>
                <w:lang w:val="en-US" w:eastAsia="zh-CN"/>
              </w:rPr>
              <w:t>as pointed out by ZTE.</w:t>
            </w:r>
            <w:r>
              <w:rPr>
                <w:b/>
                <w:lang w:val="en-US"/>
              </w:rPr>
              <w:t xml:space="preserve"> </w:t>
            </w:r>
          </w:p>
          <w:p w14:paraId="54173A0B" w14:textId="77777777" w:rsidR="00C6604C" w:rsidRDefault="00C6604C" w:rsidP="00C6604C">
            <w:pPr>
              <w:rPr>
                <w:rFonts w:eastAsia="宋体"/>
                <w:lang w:val="en-US" w:eastAsia="zh-CN"/>
              </w:rPr>
            </w:pPr>
            <w:r w:rsidRPr="00461768">
              <w:rPr>
                <w:rFonts w:eastAsia="宋体"/>
                <w:lang w:val="en-US" w:eastAsia="zh-CN"/>
              </w:rPr>
              <w:t>As commented over there,</w:t>
            </w:r>
            <w:r>
              <w:rPr>
                <w:rFonts w:eastAsia="宋体"/>
                <w:lang w:val="en-US" w:eastAsia="zh-CN"/>
              </w:rPr>
              <w:t xml:space="preserve"> if it is kept here,</w:t>
            </w:r>
            <w:r w:rsidRPr="00461768">
              <w:rPr>
                <w:rFonts w:eastAsia="宋体"/>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795436">
            <w:pPr>
              <w:pStyle w:val="afc"/>
              <w:numPr>
                <w:ilvl w:val="0"/>
                <w:numId w:val="40"/>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795436">
            <w:pPr>
              <w:pStyle w:val="afc"/>
              <w:numPr>
                <w:ilvl w:val="1"/>
                <w:numId w:val="40"/>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FC2247">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FC2247">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i.e.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lang w:val="en-US" w:eastAsia="ja-JP"/>
              </w:rPr>
            </w:pPr>
            <w:r>
              <w:rPr>
                <w:rFonts w:hint="eastAsia"/>
                <w:lang w:val="en-US" w:eastAsia="ko-KR"/>
              </w:rPr>
              <w:lastRenderedPageBreak/>
              <w:t>LG</w:t>
            </w:r>
          </w:p>
        </w:tc>
        <w:tc>
          <w:tcPr>
            <w:tcW w:w="1351" w:type="dxa"/>
          </w:tcPr>
          <w:p w14:paraId="123746ED" w14:textId="5A5FEF47" w:rsidR="00D10517" w:rsidRDefault="00D10517" w:rsidP="00D10517">
            <w:pPr>
              <w:tabs>
                <w:tab w:val="left" w:pos="551"/>
              </w:tabs>
              <w:rPr>
                <w:rFonts w:eastAsia="Yu Mincho"/>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FC224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FC2247">
            <w:pPr>
              <w:tabs>
                <w:tab w:val="left" w:pos="551"/>
              </w:tabs>
              <w:rPr>
                <w:rFonts w:eastAsia="宋体"/>
                <w:lang w:val="en-US" w:eastAsia="zh-CN"/>
              </w:rPr>
            </w:pPr>
          </w:p>
        </w:tc>
        <w:tc>
          <w:tcPr>
            <w:tcW w:w="6801" w:type="dxa"/>
            <w:gridSpan w:val="2"/>
          </w:tcPr>
          <w:p w14:paraId="5F425FF9" w14:textId="7CD1B37E" w:rsidR="0091783E" w:rsidRDefault="00F03CBF" w:rsidP="00FC224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FC2247">
            <w:pPr>
              <w:rPr>
                <w:lang w:val="en-US" w:eastAsia="ko-KR"/>
              </w:rPr>
            </w:pPr>
            <w:r>
              <w:rPr>
                <w:lang w:val="en-US" w:eastAsia="ko-KR"/>
              </w:rPr>
              <w:t>Ericsson</w:t>
            </w:r>
          </w:p>
        </w:tc>
        <w:tc>
          <w:tcPr>
            <w:tcW w:w="1351" w:type="dxa"/>
          </w:tcPr>
          <w:p w14:paraId="44C93FAA" w14:textId="77777777" w:rsidR="00DD6A50" w:rsidRDefault="00DD6A50" w:rsidP="00FC2247">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FC2247">
            <w:pPr>
              <w:rPr>
                <w:lang w:val="en-US" w:eastAsia="ko-KR"/>
              </w:rPr>
            </w:pPr>
          </w:p>
        </w:tc>
      </w:tr>
      <w:tr w:rsidR="007E659E" w:rsidRPr="00D76D02" w14:paraId="57627B1F" w14:textId="77777777" w:rsidTr="00DD6A50">
        <w:tc>
          <w:tcPr>
            <w:tcW w:w="1479" w:type="dxa"/>
          </w:tcPr>
          <w:p w14:paraId="6318C0D8" w14:textId="35F02017" w:rsidR="007E659E" w:rsidRDefault="007E659E" w:rsidP="00FC2247">
            <w:pPr>
              <w:rPr>
                <w:lang w:val="en-US" w:eastAsia="ko-KR"/>
              </w:rPr>
            </w:pPr>
            <w:r>
              <w:rPr>
                <w:lang w:val="en-US" w:eastAsia="ko-KR"/>
              </w:rPr>
              <w:t>FUTUREWEI3</w:t>
            </w:r>
          </w:p>
        </w:tc>
        <w:tc>
          <w:tcPr>
            <w:tcW w:w="1351" w:type="dxa"/>
          </w:tcPr>
          <w:p w14:paraId="47AAFCF4" w14:textId="577C105F" w:rsidR="007E659E" w:rsidRDefault="00251D0B" w:rsidP="00FC2247">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FC2247">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r w:rsidR="007F2D85" w:rsidRPr="00D76D02" w14:paraId="1EC6DC1D" w14:textId="77777777" w:rsidTr="00DD6A50">
        <w:tc>
          <w:tcPr>
            <w:tcW w:w="1479" w:type="dxa"/>
          </w:tcPr>
          <w:p w14:paraId="35E4DE78" w14:textId="1056F36B"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8376C4D" w14:textId="72C4FCFA" w:rsidR="007F2D85" w:rsidRDefault="007F2D85" w:rsidP="007F2D85">
            <w:pPr>
              <w:tabs>
                <w:tab w:val="left" w:pos="551"/>
              </w:tabs>
              <w:rPr>
                <w:lang w:val="en-US" w:eastAsia="ko-KR"/>
              </w:rPr>
            </w:pPr>
            <w:r>
              <w:rPr>
                <w:rFonts w:eastAsia="宋体" w:hint="eastAsia"/>
                <w:lang w:val="en-US" w:eastAsia="zh-CN"/>
              </w:rPr>
              <w:t>Y</w:t>
            </w:r>
          </w:p>
        </w:tc>
        <w:tc>
          <w:tcPr>
            <w:tcW w:w="6801" w:type="dxa"/>
            <w:gridSpan w:val="2"/>
          </w:tcPr>
          <w:p w14:paraId="71427D1E" w14:textId="77777777" w:rsidR="007F2D85" w:rsidRDefault="007F2D85" w:rsidP="007F2D85">
            <w:pPr>
              <w:rPr>
                <w:lang w:val="en-US" w:eastAsia="ko-KR"/>
              </w:rPr>
            </w:pPr>
          </w:p>
        </w:tc>
      </w:tr>
      <w:tr w:rsidR="00FB5394" w:rsidRPr="00D76D02" w14:paraId="76880A4F" w14:textId="77777777" w:rsidTr="00DD6A50">
        <w:tc>
          <w:tcPr>
            <w:tcW w:w="1479" w:type="dxa"/>
          </w:tcPr>
          <w:p w14:paraId="49F27E6D" w14:textId="634F9594" w:rsidR="00FB5394" w:rsidRDefault="00FB5394" w:rsidP="00FB5394">
            <w:pPr>
              <w:rPr>
                <w:rFonts w:eastAsiaTheme="minorEastAsia"/>
                <w:lang w:val="en-US" w:eastAsia="zh-CN"/>
              </w:rPr>
            </w:pPr>
            <w:r>
              <w:rPr>
                <w:lang w:val="en-US" w:eastAsia="ko-KR"/>
              </w:rPr>
              <w:t>Intel</w:t>
            </w:r>
          </w:p>
        </w:tc>
        <w:tc>
          <w:tcPr>
            <w:tcW w:w="1351" w:type="dxa"/>
          </w:tcPr>
          <w:p w14:paraId="76E8F941" w14:textId="7F2A27B4" w:rsidR="00FB5394" w:rsidRDefault="00FB5394" w:rsidP="00FB5394">
            <w:pPr>
              <w:tabs>
                <w:tab w:val="left" w:pos="551"/>
              </w:tabs>
              <w:rPr>
                <w:rFonts w:eastAsia="宋体"/>
                <w:lang w:val="en-US" w:eastAsia="zh-CN"/>
              </w:rPr>
            </w:pPr>
            <w:r>
              <w:rPr>
                <w:lang w:val="en-US" w:eastAsia="ko-KR"/>
              </w:rPr>
              <w:t>Y</w:t>
            </w:r>
          </w:p>
        </w:tc>
        <w:tc>
          <w:tcPr>
            <w:tcW w:w="6801" w:type="dxa"/>
            <w:gridSpan w:val="2"/>
          </w:tcPr>
          <w:p w14:paraId="62AF34C3" w14:textId="0F421589" w:rsidR="00FB5394" w:rsidRDefault="00FB5394" w:rsidP="00FB5394">
            <w:pPr>
              <w:rPr>
                <w:lang w:val="en-US" w:eastAsia="ko-KR"/>
              </w:rPr>
            </w:pPr>
            <w:r>
              <w:rPr>
                <w:lang w:val="en-US" w:eastAsia="ko-KR"/>
              </w:rPr>
              <w:t>Can accept this for progress.</w:t>
            </w:r>
          </w:p>
        </w:tc>
      </w:tr>
      <w:tr w:rsidR="00F71075" w:rsidRPr="00D76D02" w14:paraId="5FBC66DB" w14:textId="77777777" w:rsidTr="00DD6A50">
        <w:tc>
          <w:tcPr>
            <w:tcW w:w="1479" w:type="dxa"/>
          </w:tcPr>
          <w:p w14:paraId="6A09120A" w14:textId="493D03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7905FA19" w14:textId="44BB455F" w:rsidR="00F71075" w:rsidRDefault="00F71075" w:rsidP="00F71075">
            <w:pPr>
              <w:tabs>
                <w:tab w:val="left" w:pos="551"/>
              </w:tabs>
              <w:rPr>
                <w:lang w:val="en-US" w:eastAsia="ko-KR"/>
              </w:rPr>
            </w:pPr>
            <w:r>
              <w:rPr>
                <w:rFonts w:eastAsia="宋体" w:hint="eastAsia"/>
                <w:lang w:val="en-US" w:eastAsia="zh-CN"/>
              </w:rPr>
              <w:t>Y</w:t>
            </w:r>
          </w:p>
        </w:tc>
        <w:tc>
          <w:tcPr>
            <w:tcW w:w="6801" w:type="dxa"/>
            <w:gridSpan w:val="2"/>
          </w:tcPr>
          <w:p w14:paraId="75588392" w14:textId="31C43C84" w:rsidR="00F71075" w:rsidRPr="00F71075" w:rsidRDefault="00F71075" w:rsidP="00F7107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843148" w:rsidRPr="00D76D02" w14:paraId="326F742B" w14:textId="77777777" w:rsidTr="00DD6A50">
        <w:tc>
          <w:tcPr>
            <w:tcW w:w="1479" w:type="dxa"/>
          </w:tcPr>
          <w:p w14:paraId="730C761D" w14:textId="68B30791" w:rsidR="00843148" w:rsidRDefault="00843148" w:rsidP="00F71075">
            <w:pPr>
              <w:rPr>
                <w:rFonts w:eastAsiaTheme="minorEastAsia"/>
                <w:lang w:val="en-US" w:eastAsia="zh-CN"/>
              </w:rPr>
            </w:pPr>
            <w:r>
              <w:rPr>
                <w:rFonts w:eastAsiaTheme="minorEastAsia"/>
                <w:lang w:val="en-US" w:eastAsia="zh-CN"/>
              </w:rPr>
              <w:t>Qualcomm</w:t>
            </w:r>
          </w:p>
        </w:tc>
        <w:tc>
          <w:tcPr>
            <w:tcW w:w="1351" w:type="dxa"/>
          </w:tcPr>
          <w:p w14:paraId="401C1C96" w14:textId="373638B1" w:rsidR="00843148" w:rsidRDefault="00843148" w:rsidP="00F71075">
            <w:pPr>
              <w:tabs>
                <w:tab w:val="left" w:pos="551"/>
              </w:tabs>
              <w:rPr>
                <w:rFonts w:eastAsia="宋体"/>
                <w:lang w:val="en-US" w:eastAsia="zh-CN"/>
              </w:rPr>
            </w:pPr>
            <w:r>
              <w:rPr>
                <w:rFonts w:eastAsia="宋体"/>
                <w:lang w:val="en-US" w:eastAsia="zh-CN"/>
              </w:rPr>
              <w:t>N</w:t>
            </w:r>
          </w:p>
        </w:tc>
        <w:tc>
          <w:tcPr>
            <w:tcW w:w="6801" w:type="dxa"/>
            <w:gridSpan w:val="2"/>
          </w:tcPr>
          <w:p w14:paraId="24879009" w14:textId="1B86079F" w:rsidR="00843148" w:rsidRDefault="00843148" w:rsidP="00843148">
            <w:pPr>
              <w:rPr>
                <w:lang w:val="en-US" w:eastAsia="ko-KR"/>
              </w:rPr>
            </w:pPr>
            <w:r>
              <w:rPr>
                <w:lang w:val="en-US" w:eastAsia="ko-KR"/>
              </w:rPr>
              <w:t>This proposal is for RRC connected UE. Therefore,   “</w:t>
            </w:r>
            <w:r w:rsidRPr="00E32E26">
              <w:rPr>
                <w:lang w:val="en-US" w:eastAsia="ko-KR"/>
              </w:rPr>
              <w:t>the separate initial DL BWP does not necessarily contain MIB-configured CORESET #0</w:t>
            </w:r>
            <w:r>
              <w:rPr>
                <w:lang w:val="en-US" w:eastAsia="ko-KR"/>
              </w:rPr>
              <w:t xml:space="preserve">” is related to FG 6-1a. </w:t>
            </w:r>
          </w:p>
          <w:p w14:paraId="11818F9F" w14:textId="136E570D" w:rsidR="00843148" w:rsidRDefault="00843148" w:rsidP="00843148">
            <w:pPr>
              <w:rPr>
                <w:rFonts w:eastAsiaTheme="minorEastAsia"/>
                <w:lang w:val="en-US" w:eastAsia="zh-CN"/>
              </w:rPr>
            </w:pPr>
            <w:r>
              <w:rPr>
                <w:lang w:val="en-US" w:eastAsia="ko-KR"/>
              </w:rPr>
              <w:t>The discussion of center frequency alignment of DL/UL BWPs in TDD can</w:t>
            </w:r>
            <w:r w:rsidR="00085A24">
              <w:rPr>
                <w:lang w:val="en-US" w:eastAsia="ko-KR"/>
              </w:rPr>
              <w:t xml:space="preserve"> be,</w:t>
            </w:r>
            <w:r>
              <w:rPr>
                <w:lang w:val="en-US" w:eastAsia="ko-KR"/>
              </w:rPr>
              <w:t xml:space="preserve"> and should be de-coupled from FG 6-1a.</w:t>
            </w:r>
          </w:p>
        </w:tc>
      </w:tr>
      <w:tr w:rsidR="00FC2F6E" w14:paraId="162A6D29" w14:textId="77777777" w:rsidTr="00FC2F6E">
        <w:tc>
          <w:tcPr>
            <w:tcW w:w="1479" w:type="dxa"/>
          </w:tcPr>
          <w:p w14:paraId="54FE8B62"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51" w:type="dxa"/>
          </w:tcPr>
          <w:p w14:paraId="44360B37" w14:textId="77777777" w:rsidR="00FC2F6E" w:rsidRDefault="00FC2F6E" w:rsidP="00FC2247">
            <w:pPr>
              <w:tabs>
                <w:tab w:val="left" w:pos="551"/>
              </w:tabs>
              <w:rPr>
                <w:rFonts w:eastAsia="宋体"/>
                <w:lang w:val="en-US" w:eastAsia="zh-CN"/>
              </w:rPr>
            </w:pPr>
            <w:r>
              <w:rPr>
                <w:rFonts w:eastAsia="宋体"/>
                <w:lang w:val="en-US" w:eastAsia="zh-CN"/>
              </w:rPr>
              <w:t>Y</w:t>
            </w:r>
          </w:p>
        </w:tc>
        <w:tc>
          <w:tcPr>
            <w:tcW w:w="6801" w:type="dxa"/>
            <w:gridSpan w:val="2"/>
          </w:tcPr>
          <w:p w14:paraId="29765267" w14:textId="77777777" w:rsidR="00FC2F6E" w:rsidRDefault="00FC2F6E" w:rsidP="00FC2247">
            <w:pPr>
              <w:rPr>
                <w:lang w:val="en-US" w:eastAsia="ko-KR"/>
              </w:rPr>
            </w:pPr>
            <w:r>
              <w:rPr>
                <w:lang w:val="en-US" w:eastAsia="ko-KR"/>
              </w:rPr>
              <w:t>Some suggestions</w:t>
            </w:r>
          </w:p>
          <w:p w14:paraId="39F8E88D" w14:textId="4E851B47" w:rsidR="00FC2F6E" w:rsidRDefault="00FC2F6E" w:rsidP="00FC2247">
            <w:pPr>
              <w:rPr>
                <w:lang w:val="en-US" w:eastAsia="ko-KR"/>
              </w:rPr>
            </w:pPr>
            <w:r>
              <w:rPr>
                <w:lang w:val="en-US" w:eastAsia="ko-KR"/>
              </w:rPr>
              <w:t>1) the latter sentence overlaps with 2.2-4b, can be deleted</w:t>
            </w:r>
          </w:p>
          <w:p w14:paraId="1CFE4550" w14:textId="26BF568C" w:rsidR="00FC2F6E" w:rsidRDefault="00FC2F6E" w:rsidP="00FC2247">
            <w:pPr>
              <w:rPr>
                <w:lang w:val="en-US" w:eastAsia="ko-KR"/>
              </w:rPr>
            </w:pPr>
            <w:r>
              <w:rPr>
                <w:lang w:val="en-US" w:eastAsia="ko-KR"/>
              </w:rPr>
              <w:t xml:space="preserve">2) the word “separate” can be deleted, since no matter if the initial DL BWP is separate or not, it shall be co-centered with initial UL BWP </w:t>
            </w:r>
            <w:r w:rsidRPr="00176191">
              <w:rPr>
                <w:u w:val="single"/>
                <w:lang w:val="en-US" w:eastAsia="ko-KR"/>
              </w:rPr>
              <w:t>after initial access</w:t>
            </w:r>
            <w:r>
              <w:rPr>
                <w:lang w:val="en-US" w:eastAsia="ko-KR"/>
              </w:rPr>
              <w:t xml:space="preserve"> </w:t>
            </w:r>
          </w:p>
          <w:p w14:paraId="61B5CA9A" w14:textId="77777777" w:rsidR="00FC2F6E" w:rsidRDefault="00FC2F6E" w:rsidP="00FC2247">
            <w:pPr>
              <w:rPr>
                <w:lang w:val="en-US" w:eastAsia="ko-KR"/>
              </w:rPr>
            </w:pPr>
            <w:r>
              <w:rPr>
                <w:u w:val="single"/>
                <w:lang w:val="en-US" w:eastAsia="ko-KR"/>
              </w:rPr>
              <w:t>D</w:t>
            </w:r>
            <w:r w:rsidRPr="00E71EB2">
              <w:rPr>
                <w:u w:val="single"/>
                <w:lang w:val="en-US" w:eastAsia="ko-KR"/>
              </w:rPr>
              <w:t>uring initial access</w:t>
            </w:r>
            <w:r>
              <w:rPr>
                <w:u w:val="single"/>
                <w:lang w:val="en-US" w:eastAsia="ko-KR"/>
              </w:rPr>
              <w:t>,</w:t>
            </w:r>
            <w:r>
              <w:rPr>
                <w:lang w:val="en-US" w:eastAsia="ko-KR"/>
              </w:rPr>
              <w:t xml:space="preserve"> the center frequency of initial DL BWP (defined by CORESET#0) and initial UL BWP are not necessarily the same. This is also what TDD is using in legacy. </w:t>
            </w:r>
          </w:p>
        </w:tc>
      </w:tr>
      <w:tr w:rsidR="0024087B" w:rsidRPr="00D76D02" w14:paraId="0937DB59" w14:textId="77777777" w:rsidTr="0024087B">
        <w:tc>
          <w:tcPr>
            <w:tcW w:w="1479" w:type="dxa"/>
          </w:tcPr>
          <w:p w14:paraId="0C241AB4" w14:textId="77777777" w:rsidR="0024087B" w:rsidRPr="00F420B0"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0212F33" w14:textId="77777777" w:rsidR="0024087B" w:rsidRPr="00F420B0"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41CA020" w14:textId="77777777" w:rsidR="0024087B" w:rsidRPr="00D76D02" w:rsidRDefault="0024087B" w:rsidP="00FC2247">
            <w:pPr>
              <w:rPr>
                <w:lang w:val="en-US" w:eastAsia="ko-KR"/>
              </w:rPr>
            </w:pPr>
          </w:p>
        </w:tc>
      </w:tr>
      <w:tr w:rsidR="00D555E0" w:rsidRPr="00D76D02" w14:paraId="0169D639" w14:textId="77777777" w:rsidTr="0024087B">
        <w:tc>
          <w:tcPr>
            <w:tcW w:w="1479" w:type="dxa"/>
          </w:tcPr>
          <w:p w14:paraId="26234C76" w14:textId="012A5622"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3338FF8B" w14:textId="503711EB"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801" w:type="dxa"/>
            <w:gridSpan w:val="2"/>
          </w:tcPr>
          <w:p w14:paraId="2CB04593" w14:textId="77777777" w:rsidR="00D555E0" w:rsidRPr="00D76D02" w:rsidRDefault="00D555E0" w:rsidP="00FC2247">
            <w:pPr>
              <w:rPr>
                <w:lang w:val="en-US" w:eastAsia="ko-KR"/>
              </w:rPr>
            </w:pPr>
          </w:p>
        </w:tc>
      </w:tr>
      <w:tr w:rsidR="001E1374" w:rsidRPr="00D76D02" w14:paraId="0FA5432F" w14:textId="77777777" w:rsidTr="0024087B">
        <w:tc>
          <w:tcPr>
            <w:tcW w:w="1479" w:type="dxa"/>
          </w:tcPr>
          <w:p w14:paraId="4ABABD2B" w14:textId="2A3B79C0" w:rsidR="001E1374" w:rsidRDefault="001E1374" w:rsidP="001E1374">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78F8053E" w14:textId="46BA8587" w:rsidR="001E1374" w:rsidRDefault="001E1374" w:rsidP="001E1374">
            <w:pPr>
              <w:tabs>
                <w:tab w:val="left" w:pos="551"/>
              </w:tabs>
              <w:rPr>
                <w:rFonts w:eastAsia="Yu Mincho" w:hint="eastAsia"/>
                <w:lang w:val="en-US" w:eastAsia="ja-JP"/>
              </w:rPr>
            </w:pPr>
            <w:r>
              <w:rPr>
                <w:rFonts w:eastAsiaTheme="minorEastAsia"/>
                <w:lang w:val="en-US" w:eastAsia="zh-CN"/>
              </w:rPr>
              <w:t>Partial Y</w:t>
            </w:r>
          </w:p>
        </w:tc>
        <w:tc>
          <w:tcPr>
            <w:tcW w:w="6801" w:type="dxa"/>
            <w:gridSpan w:val="2"/>
          </w:tcPr>
          <w:p w14:paraId="7CA17085" w14:textId="77777777" w:rsidR="001E1374" w:rsidRDefault="001E1374" w:rsidP="001E1374">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8668E68" w14:textId="77777777" w:rsidR="001E1374" w:rsidRDefault="001E1374" w:rsidP="001E1374">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DEE0792" w14:textId="717221CA" w:rsidR="001E1374" w:rsidRPr="00D76D02" w:rsidRDefault="001E1374" w:rsidP="001E1374">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rsidP="00795436">
      <w:pPr>
        <w:pStyle w:val="afc"/>
        <w:numPr>
          <w:ilvl w:val="0"/>
          <w:numId w:val="10"/>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rsidP="00795436">
      <w:pPr>
        <w:pStyle w:val="afc"/>
        <w:numPr>
          <w:ilvl w:val="1"/>
          <w:numId w:val="10"/>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rsidP="00795436">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rsidP="00795436">
            <w:pPr>
              <w:numPr>
                <w:ilvl w:val="1"/>
                <w:numId w:val="10"/>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rsidP="00795436">
      <w:pPr>
        <w:pStyle w:val="afc"/>
        <w:numPr>
          <w:ilvl w:val="0"/>
          <w:numId w:val="10"/>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rsidP="00795436">
      <w:pPr>
        <w:pStyle w:val="afc"/>
        <w:numPr>
          <w:ilvl w:val="0"/>
          <w:numId w:val="10"/>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rsidP="00795436">
      <w:pPr>
        <w:pStyle w:val="afc"/>
        <w:numPr>
          <w:ilvl w:val="1"/>
          <w:numId w:val="10"/>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rsidP="00795436">
      <w:pPr>
        <w:pStyle w:val="afc"/>
        <w:numPr>
          <w:ilvl w:val="1"/>
          <w:numId w:val="10"/>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ZTE, Sanechips</w:t>
            </w:r>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lastRenderedPageBreak/>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rsidP="00795436">
            <w:pPr>
              <w:numPr>
                <w:ilvl w:val="1"/>
                <w:numId w:val="10"/>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AFA"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宋体"/>
                <w:lang w:val="en-US" w:eastAsia="zh-CN"/>
              </w:rPr>
            </w:pPr>
            <w:r>
              <w:rPr>
                <w:rFonts w:eastAsia="宋体"/>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lastRenderedPageBreak/>
              <w:t>Intel</w:t>
            </w:r>
          </w:p>
        </w:tc>
        <w:tc>
          <w:tcPr>
            <w:tcW w:w="1372" w:type="dxa"/>
          </w:tcPr>
          <w:p w14:paraId="54173B06" w14:textId="77777777" w:rsidR="002107D2" w:rsidRDefault="002107D2" w:rsidP="00C6604C">
            <w:pPr>
              <w:tabs>
                <w:tab w:val="left" w:pos="551"/>
              </w:tabs>
              <w:rPr>
                <w:rFonts w:eastAsia="宋体"/>
                <w:lang w:val="en-US" w:eastAsia="zh-CN"/>
              </w:rPr>
            </w:pPr>
            <w:r>
              <w:rPr>
                <w:rFonts w:eastAsia="宋体"/>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FC2247">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FC224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FC2247">
            <w:pPr>
              <w:tabs>
                <w:tab w:val="left" w:pos="551"/>
              </w:tabs>
              <w:rPr>
                <w:rFonts w:eastAsia="宋体"/>
                <w:lang w:val="en-US" w:eastAsia="zh-CN"/>
              </w:rPr>
            </w:pPr>
            <w:r>
              <w:rPr>
                <w:rFonts w:eastAsia="宋体"/>
                <w:lang w:val="en-US" w:eastAsia="zh-CN"/>
              </w:rPr>
              <w:t>Y</w:t>
            </w:r>
          </w:p>
        </w:tc>
        <w:tc>
          <w:tcPr>
            <w:tcW w:w="6780" w:type="dxa"/>
          </w:tcPr>
          <w:p w14:paraId="5F01E41E" w14:textId="77777777" w:rsidR="002F2F9E" w:rsidRDefault="002F2F9E" w:rsidP="00FC224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FC2247">
            <w:pPr>
              <w:rPr>
                <w:lang w:val="en-US" w:eastAsia="ko-KR"/>
              </w:rPr>
            </w:pPr>
            <w:r>
              <w:rPr>
                <w:lang w:val="en-US" w:eastAsia="ko-KR"/>
              </w:rPr>
              <w:t>Ericsson</w:t>
            </w:r>
          </w:p>
        </w:tc>
        <w:tc>
          <w:tcPr>
            <w:tcW w:w="1372" w:type="dxa"/>
          </w:tcPr>
          <w:p w14:paraId="7D74CDBF" w14:textId="77777777" w:rsidR="00AC55FD" w:rsidRDefault="00AC55FD" w:rsidP="00FC2247">
            <w:pPr>
              <w:tabs>
                <w:tab w:val="left" w:pos="551"/>
              </w:tabs>
              <w:rPr>
                <w:lang w:val="en-US" w:eastAsia="ko-KR"/>
              </w:rPr>
            </w:pPr>
            <w:r>
              <w:rPr>
                <w:lang w:val="en-US" w:eastAsia="ko-KR"/>
              </w:rPr>
              <w:t>Y</w:t>
            </w:r>
          </w:p>
        </w:tc>
        <w:tc>
          <w:tcPr>
            <w:tcW w:w="6780" w:type="dxa"/>
          </w:tcPr>
          <w:p w14:paraId="050602B7" w14:textId="77777777" w:rsidR="00AC55FD" w:rsidRDefault="00AC55FD" w:rsidP="00FC2247">
            <w:pPr>
              <w:rPr>
                <w:lang w:val="en-US" w:eastAsia="ko-KR"/>
              </w:rPr>
            </w:pPr>
          </w:p>
        </w:tc>
      </w:tr>
      <w:tr w:rsidR="00251D0B" w14:paraId="5A9ACD7D" w14:textId="77777777" w:rsidTr="00AC55FD">
        <w:tc>
          <w:tcPr>
            <w:tcW w:w="1479" w:type="dxa"/>
          </w:tcPr>
          <w:p w14:paraId="33FFBDA5" w14:textId="53581B5B" w:rsidR="00251D0B" w:rsidRDefault="00251D0B" w:rsidP="00FC2247">
            <w:pPr>
              <w:rPr>
                <w:lang w:val="en-US" w:eastAsia="ko-KR"/>
              </w:rPr>
            </w:pPr>
            <w:r>
              <w:rPr>
                <w:lang w:val="en-US" w:eastAsia="ko-KR"/>
              </w:rPr>
              <w:t>FUTUREWEI3</w:t>
            </w:r>
          </w:p>
        </w:tc>
        <w:tc>
          <w:tcPr>
            <w:tcW w:w="1372" w:type="dxa"/>
          </w:tcPr>
          <w:p w14:paraId="751B37AF" w14:textId="761E5D21" w:rsidR="00251D0B" w:rsidRDefault="00251D0B" w:rsidP="00FC2247">
            <w:pPr>
              <w:tabs>
                <w:tab w:val="left" w:pos="551"/>
              </w:tabs>
              <w:rPr>
                <w:lang w:val="en-US" w:eastAsia="ko-KR"/>
              </w:rPr>
            </w:pPr>
            <w:r>
              <w:rPr>
                <w:lang w:val="en-US" w:eastAsia="ko-KR"/>
              </w:rPr>
              <w:t>Y</w:t>
            </w:r>
          </w:p>
        </w:tc>
        <w:tc>
          <w:tcPr>
            <w:tcW w:w="6780" w:type="dxa"/>
          </w:tcPr>
          <w:p w14:paraId="30341F20" w14:textId="46B5C69D" w:rsidR="00251D0B" w:rsidRDefault="00251D0B" w:rsidP="00FC2247">
            <w:pPr>
              <w:rPr>
                <w:lang w:val="en-US" w:eastAsia="ko-KR"/>
              </w:rPr>
            </w:pPr>
            <w:r>
              <w:rPr>
                <w:lang w:val="en-US" w:eastAsia="ko-KR"/>
              </w:rPr>
              <w:t>We need to discuss how to ensure that the shared resources are within BWP used during initial access</w:t>
            </w:r>
          </w:p>
        </w:tc>
      </w:tr>
      <w:tr w:rsidR="007F2D85" w14:paraId="59D3C326" w14:textId="77777777" w:rsidTr="00AC55FD">
        <w:tc>
          <w:tcPr>
            <w:tcW w:w="1479" w:type="dxa"/>
          </w:tcPr>
          <w:p w14:paraId="4203C0E2" w14:textId="71E2164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50B838E" w14:textId="097CADBC" w:rsidR="007F2D85" w:rsidRDefault="007F2D85" w:rsidP="007F2D85">
            <w:pPr>
              <w:tabs>
                <w:tab w:val="left" w:pos="551"/>
              </w:tabs>
              <w:rPr>
                <w:lang w:val="en-US" w:eastAsia="ko-KR"/>
              </w:rPr>
            </w:pPr>
            <w:r>
              <w:rPr>
                <w:rFonts w:eastAsia="宋体" w:hint="eastAsia"/>
                <w:lang w:val="en-US" w:eastAsia="zh-CN"/>
              </w:rPr>
              <w:t>Y</w:t>
            </w:r>
          </w:p>
        </w:tc>
        <w:tc>
          <w:tcPr>
            <w:tcW w:w="6780" w:type="dxa"/>
          </w:tcPr>
          <w:p w14:paraId="45C2B62D" w14:textId="77777777" w:rsidR="007F2D85" w:rsidRDefault="007F2D85" w:rsidP="007F2D85">
            <w:pPr>
              <w:rPr>
                <w:lang w:val="en-US" w:eastAsia="ko-KR"/>
              </w:rPr>
            </w:pPr>
          </w:p>
        </w:tc>
      </w:tr>
      <w:tr w:rsidR="003504FA" w14:paraId="04D17D64" w14:textId="77777777" w:rsidTr="00AC55FD">
        <w:tc>
          <w:tcPr>
            <w:tcW w:w="1479" w:type="dxa"/>
          </w:tcPr>
          <w:p w14:paraId="540D09D5" w14:textId="122DA99F" w:rsidR="003504FA" w:rsidRDefault="003504FA" w:rsidP="003504FA">
            <w:pPr>
              <w:rPr>
                <w:rFonts w:eastAsiaTheme="minorEastAsia"/>
                <w:lang w:val="en-US" w:eastAsia="zh-CN"/>
              </w:rPr>
            </w:pPr>
            <w:r>
              <w:rPr>
                <w:lang w:val="en-US" w:eastAsia="ko-KR"/>
              </w:rPr>
              <w:t>Intel</w:t>
            </w:r>
          </w:p>
        </w:tc>
        <w:tc>
          <w:tcPr>
            <w:tcW w:w="1372" w:type="dxa"/>
          </w:tcPr>
          <w:p w14:paraId="133F2126" w14:textId="7CD10316" w:rsidR="003504FA" w:rsidRDefault="003504FA" w:rsidP="003504FA">
            <w:pPr>
              <w:tabs>
                <w:tab w:val="left" w:pos="551"/>
              </w:tabs>
              <w:rPr>
                <w:rFonts w:eastAsia="宋体"/>
                <w:lang w:val="en-US" w:eastAsia="zh-CN"/>
              </w:rPr>
            </w:pPr>
            <w:r>
              <w:rPr>
                <w:lang w:val="en-US" w:eastAsia="ko-KR"/>
              </w:rPr>
              <w:t>Y</w:t>
            </w:r>
          </w:p>
        </w:tc>
        <w:tc>
          <w:tcPr>
            <w:tcW w:w="6780" w:type="dxa"/>
          </w:tcPr>
          <w:p w14:paraId="77E77070" w14:textId="77777777" w:rsidR="003504FA" w:rsidRDefault="003504FA" w:rsidP="003504FA">
            <w:pPr>
              <w:rPr>
                <w:lang w:val="en-US" w:eastAsia="ko-KR"/>
              </w:rPr>
            </w:pPr>
          </w:p>
        </w:tc>
      </w:tr>
      <w:tr w:rsidR="00F71075" w14:paraId="725C1BC1" w14:textId="77777777" w:rsidTr="00AC55FD">
        <w:tc>
          <w:tcPr>
            <w:tcW w:w="1479" w:type="dxa"/>
          </w:tcPr>
          <w:p w14:paraId="08BDBC96" w14:textId="42FC5D50"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71F88581" w14:textId="6694A4FF" w:rsidR="00F71075" w:rsidRDefault="00F71075" w:rsidP="00F71075">
            <w:pPr>
              <w:tabs>
                <w:tab w:val="left" w:pos="551"/>
              </w:tabs>
              <w:rPr>
                <w:lang w:val="en-US" w:eastAsia="ko-KR"/>
              </w:rPr>
            </w:pPr>
            <w:r>
              <w:rPr>
                <w:rFonts w:eastAsia="宋体" w:hint="eastAsia"/>
                <w:lang w:val="en-US" w:eastAsia="zh-CN"/>
              </w:rPr>
              <w:t>Y</w:t>
            </w:r>
          </w:p>
        </w:tc>
        <w:tc>
          <w:tcPr>
            <w:tcW w:w="6780" w:type="dxa"/>
          </w:tcPr>
          <w:p w14:paraId="66269CD9" w14:textId="77777777" w:rsidR="00F71075" w:rsidRDefault="00F71075" w:rsidP="00F71075">
            <w:pPr>
              <w:rPr>
                <w:lang w:val="en-US" w:eastAsia="ko-KR"/>
              </w:rPr>
            </w:pPr>
          </w:p>
        </w:tc>
      </w:tr>
      <w:tr w:rsidR="00D847E4" w14:paraId="2DC566C4" w14:textId="77777777" w:rsidTr="00AC55FD">
        <w:tc>
          <w:tcPr>
            <w:tcW w:w="1479" w:type="dxa"/>
          </w:tcPr>
          <w:p w14:paraId="173E975A" w14:textId="603543F6" w:rsidR="00D847E4" w:rsidRDefault="00D847E4" w:rsidP="00F71075">
            <w:pPr>
              <w:rPr>
                <w:rFonts w:eastAsiaTheme="minorEastAsia"/>
                <w:lang w:val="en-US" w:eastAsia="zh-CN"/>
              </w:rPr>
            </w:pPr>
            <w:r>
              <w:rPr>
                <w:rFonts w:eastAsiaTheme="minorEastAsia"/>
                <w:lang w:val="en-US" w:eastAsia="zh-CN"/>
              </w:rPr>
              <w:t>Qualcomm</w:t>
            </w:r>
          </w:p>
        </w:tc>
        <w:tc>
          <w:tcPr>
            <w:tcW w:w="1372" w:type="dxa"/>
          </w:tcPr>
          <w:p w14:paraId="574127B8" w14:textId="767D2787" w:rsidR="00D847E4" w:rsidRDefault="00D847E4" w:rsidP="00F71075">
            <w:pPr>
              <w:tabs>
                <w:tab w:val="left" w:pos="551"/>
              </w:tabs>
              <w:rPr>
                <w:rFonts w:eastAsia="宋体"/>
                <w:lang w:val="en-US" w:eastAsia="zh-CN"/>
              </w:rPr>
            </w:pPr>
            <w:r>
              <w:rPr>
                <w:rFonts w:eastAsia="宋体"/>
                <w:lang w:val="en-US" w:eastAsia="zh-CN"/>
              </w:rPr>
              <w:t>Y</w:t>
            </w:r>
          </w:p>
        </w:tc>
        <w:tc>
          <w:tcPr>
            <w:tcW w:w="6780" w:type="dxa"/>
          </w:tcPr>
          <w:p w14:paraId="799D9761" w14:textId="77777777" w:rsidR="00D847E4" w:rsidRDefault="00D847E4" w:rsidP="00F71075">
            <w:pPr>
              <w:rPr>
                <w:lang w:val="en-US" w:eastAsia="ko-KR"/>
              </w:rPr>
            </w:pPr>
          </w:p>
        </w:tc>
      </w:tr>
      <w:tr w:rsidR="00FC2F6E" w14:paraId="56A621F5" w14:textId="77777777" w:rsidTr="00FC2F6E">
        <w:tc>
          <w:tcPr>
            <w:tcW w:w="1479" w:type="dxa"/>
          </w:tcPr>
          <w:p w14:paraId="578B61A4"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92DC04D" w14:textId="77777777" w:rsidR="00FC2F6E" w:rsidRDefault="00FC2F6E" w:rsidP="00FC2247">
            <w:pPr>
              <w:tabs>
                <w:tab w:val="left" w:pos="551"/>
              </w:tabs>
              <w:rPr>
                <w:rFonts w:eastAsia="宋体"/>
                <w:lang w:val="en-US" w:eastAsia="zh-CN"/>
              </w:rPr>
            </w:pPr>
            <w:r>
              <w:rPr>
                <w:rFonts w:eastAsia="宋体"/>
                <w:lang w:val="en-US" w:eastAsia="zh-CN"/>
              </w:rPr>
              <w:t>Y</w:t>
            </w:r>
          </w:p>
        </w:tc>
        <w:tc>
          <w:tcPr>
            <w:tcW w:w="6780" w:type="dxa"/>
          </w:tcPr>
          <w:p w14:paraId="0B36F6C9" w14:textId="77777777" w:rsidR="00FC2F6E" w:rsidRDefault="00FC2F6E" w:rsidP="00FC2247">
            <w:pPr>
              <w:rPr>
                <w:lang w:val="en-US" w:eastAsia="ko-KR"/>
              </w:rPr>
            </w:pPr>
          </w:p>
        </w:tc>
      </w:tr>
      <w:tr w:rsidR="00D555E0" w14:paraId="48CB16EF" w14:textId="77777777" w:rsidTr="00FC2F6E">
        <w:tc>
          <w:tcPr>
            <w:tcW w:w="1479" w:type="dxa"/>
          </w:tcPr>
          <w:p w14:paraId="7AAD85B6" w14:textId="1FBA67BC"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EF9AD7" w14:textId="4D2A697E"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1C141089" w14:textId="77777777" w:rsidR="00D555E0" w:rsidRDefault="00D555E0" w:rsidP="00FC2247">
            <w:pPr>
              <w:rPr>
                <w:lang w:val="en-US" w:eastAsia="ko-KR"/>
              </w:rPr>
            </w:pPr>
          </w:p>
        </w:tc>
      </w:tr>
      <w:tr w:rsidR="001E1374" w14:paraId="6E593559" w14:textId="77777777" w:rsidTr="00FC2F6E">
        <w:tc>
          <w:tcPr>
            <w:tcW w:w="1479" w:type="dxa"/>
          </w:tcPr>
          <w:p w14:paraId="22D70508" w14:textId="2C1FFDA6" w:rsidR="001E1374" w:rsidRPr="001E1374" w:rsidRDefault="001E1374" w:rsidP="00FC2247">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E8D26F" w14:textId="6252816D" w:rsidR="001E1374" w:rsidRPr="001E1374" w:rsidRDefault="001E1374" w:rsidP="00FC224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7DDAD96" w14:textId="77777777" w:rsidR="001E1374" w:rsidRDefault="001E1374" w:rsidP="00FC2247">
            <w:pPr>
              <w:rPr>
                <w:lang w:val="en-US" w:eastAsia="ko-KR"/>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rsidP="00795436">
            <w:pPr>
              <w:numPr>
                <w:ilvl w:val="0"/>
                <w:numId w:val="21"/>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4173B25" w14:textId="77777777" w:rsidR="004A45D1" w:rsidRDefault="007009D9" w:rsidP="00795436">
            <w:pPr>
              <w:numPr>
                <w:ilvl w:val="1"/>
                <w:numId w:val="10"/>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rsidP="00795436">
      <w:pPr>
        <w:pStyle w:val="afc"/>
        <w:numPr>
          <w:ilvl w:val="0"/>
          <w:numId w:val="10"/>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rsidP="00795436">
      <w:pPr>
        <w:pStyle w:val="afc"/>
        <w:numPr>
          <w:ilvl w:val="0"/>
          <w:numId w:val="10"/>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rsidP="00795436">
      <w:pPr>
        <w:pStyle w:val="afc"/>
        <w:numPr>
          <w:ilvl w:val="0"/>
          <w:numId w:val="10"/>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rsidP="00795436">
      <w:pPr>
        <w:pStyle w:val="afc"/>
        <w:numPr>
          <w:ilvl w:val="0"/>
          <w:numId w:val="10"/>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4173B2E" w14:textId="77777777" w:rsidR="004A45D1" w:rsidRDefault="007009D9" w:rsidP="00795436">
      <w:pPr>
        <w:pStyle w:val="afc"/>
        <w:numPr>
          <w:ilvl w:val="0"/>
          <w:numId w:val="10"/>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宋体"/>
                <w:lang w:val="en-US" w:eastAsia="zh-CN"/>
              </w:rPr>
            </w:pPr>
            <w:r>
              <w:rPr>
                <w:rFonts w:eastAsia="宋体" w:hint="eastAsia"/>
                <w:lang w:val="en-US" w:eastAsia="zh-CN"/>
              </w:rPr>
              <w:lastRenderedPageBreak/>
              <w:t>ZTE, Sanechips</w:t>
            </w:r>
          </w:p>
        </w:tc>
        <w:tc>
          <w:tcPr>
            <w:tcW w:w="1372" w:type="dxa"/>
          </w:tcPr>
          <w:p w14:paraId="54173B56" w14:textId="77777777" w:rsidR="004A45D1" w:rsidRDefault="007009D9">
            <w:pPr>
              <w:tabs>
                <w:tab w:val="left" w:pos="551"/>
              </w:tabs>
              <w:rPr>
                <w:rFonts w:eastAsia="宋体"/>
                <w:lang w:val="en-US" w:eastAsia="ko-KR"/>
              </w:rPr>
            </w:pPr>
            <w:r>
              <w:rPr>
                <w:rFonts w:eastAsia="宋体"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rsidP="0079543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rsidP="00795436">
            <w:pPr>
              <w:numPr>
                <w:ilvl w:val="1"/>
                <w:numId w:val="10"/>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rsidP="00795436">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rsidP="00795436">
      <w:pPr>
        <w:pStyle w:val="afc"/>
        <w:numPr>
          <w:ilvl w:val="0"/>
          <w:numId w:val="10"/>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rsidP="00795436">
      <w:pPr>
        <w:pStyle w:val="afc"/>
        <w:numPr>
          <w:ilvl w:val="0"/>
          <w:numId w:val="10"/>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rsidP="00795436">
      <w:pPr>
        <w:pStyle w:val="afc"/>
        <w:numPr>
          <w:ilvl w:val="0"/>
          <w:numId w:val="10"/>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rsidP="00795436">
      <w:pPr>
        <w:pStyle w:val="afc"/>
        <w:numPr>
          <w:ilvl w:val="0"/>
          <w:numId w:val="10"/>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rsidP="00795436">
      <w:pPr>
        <w:pStyle w:val="afc"/>
        <w:numPr>
          <w:ilvl w:val="0"/>
          <w:numId w:val="10"/>
        </w:numPr>
        <w:jc w:val="both"/>
        <w:rPr>
          <w:sz w:val="20"/>
          <w:szCs w:val="22"/>
          <w:lang w:val="en-US"/>
        </w:rPr>
      </w:pPr>
      <w:r>
        <w:rPr>
          <w:sz w:val="20"/>
          <w:szCs w:val="22"/>
          <w:lang w:val="en-US"/>
        </w:rPr>
        <w:t xml:space="preserve">FG 6-1aa: </w:t>
      </w:r>
    </w:p>
    <w:p w14:paraId="54173BAA" w14:textId="77777777" w:rsidR="004A45D1" w:rsidRDefault="007009D9" w:rsidP="00795436">
      <w:pPr>
        <w:pStyle w:val="afc"/>
        <w:numPr>
          <w:ilvl w:val="1"/>
          <w:numId w:val="10"/>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rsidP="00795436">
      <w:pPr>
        <w:pStyle w:val="afc"/>
        <w:numPr>
          <w:ilvl w:val="1"/>
          <w:numId w:val="10"/>
        </w:numPr>
        <w:jc w:val="both"/>
        <w:rPr>
          <w:sz w:val="20"/>
          <w:szCs w:val="22"/>
          <w:lang w:val="en-US"/>
        </w:rPr>
      </w:pPr>
      <w:r>
        <w:rPr>
          <w:sz w:val="20"/>
          <w:szCs w:val="22"/>
          <w:lang w:val="en-US"/>
        </w:rPr>
        <w:t>This would be equivalent to FG 6-1a of Rel-15 for non-RedCap UEs.</w:t>
      </w:r>
    </w:p>
    <w:p w14:paraId="54173BAC" w14:textId="77777777" w:rsidR="004A45D1" w:rsidRDefault="007009D9" w:rsidP="00795436">
      <w:pPr>
        <w:pStyle w:val="afc"/>
        <w:numPr>
          <w:ilvl w:val="1"/>
          <w:numId w:val="10"/>
        </w:numPr>
        <w:jc w:val="both"/>
        <w:rPr>
          <w:sz w:val="20"/>
          <w:szCs w:val="22"/>
          <w:lang w:val="en-US"/>
        </w:rPr>
      </w:pPr>
      <w:r>
        <w:rPr>
          <w:sz w:val="20"/>
          <w:szCs w:val="22"/>
          <w:lang w:val="en-US"/>
        </w:rPr>
        <w:t>FFS: Mandatory or optional for RedCap UEs</w:t>
      </w:r>
    </w:p>
    <w:p w14:paraId="54173BAD" w14:textId="77777777" w:rsidR="004A45D1" w:rsidRDefault="007009D9" w:rsidP="00795436">
      <w:pPr>
        <w:pStyle w:val="afc"/>
        <w:numPr>
          <w:ilvl w:val="0"/>
          <w:numId w:val="10"/>
        </w:numPr>
        <w:jc w:val="both"/>
        <w:rPr>
          <w:sz w:val="20"/>
          <w:szCs w:val="22"/>
          <w:lang w:val="en-US"/>
        </w:rPr>
      </w:pPr>
      <w:r>
        <w:rPr>
          <w:sz w:val="20"/>
          <w:szCs w:val="22"/>
          <w:lang w:val="en-US"/>
        </w:rPr>
        <w:t xml:space="preserve">FG 6-1ab: </w:t>
      </w:r>
    </w:p>
    <w:p w14:paraId="54173BAE" w14:textId="77777777" w:rsidR="004A45D1" w:rsidRDefault="007009D9" w:rsidP="00795436">
      <w:pPr>
        <w:pStyle w:val="afc"/>
        <w:numPr>
          <w:ilvl w:val="1"/>
          <w:numId w:val="10"/>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rsidP="00795436">
      <w:pPr>
        <w:pStyle w:val="afc"/>
        <w:numPr>
          <w:ilvl w:val="1"/>
          <w:numId w:val="10"/>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rsidP="00795436">
      <w:pPr>
        <w:pStyle w:val="afc"/>
        <w:numPr>
          <w:ilvl w:val="1"/>
          <w:numId w:val="10"/>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rsidP="00795436">
      <w:pPr>
        <w:pStyle w:val="afc"/>
        <w:numPr>
          <w:ilvl w:val="0"/>
          <w:numId w:val="30"/>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rsidP="00795436">
      <w:pPr>
        <w:pStyle w:val="afc"/>
        <w:numPr>
          <w:ilvl w:val="0"/>
          <w:numId w:val="30"/>
        </w:numPr>
        <w:rPr>
          <w:b/>
          <w:sz w:val="20"/>
          <w:szCs w:val="22"/>
          <w:lang w:val="en-US"/>
        </w:rPr>
      </w:pPr>
      <w:r>
        <w:rPr>
          <w:b/>
          <w:sz w:val="20"/>
          <w:szCs w:val="22"/>
          <w:lang w:val="en-US"/>
        </w:rPr>
        <w:t>The active DL BWP and one or both of SSB and CORESET #0 may span a BW that exceeds the max RedCap UE BW.</w:t>
      </w:r>
    </w:p>
    <w:tbl>
      <w:tblPr>
        <w:tblStyle w:val="af6"/>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lastRenderedPageBreak/>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宋体"/>
                <w:lang w:val="en-US" w:eastAsia="zh-CN"/>
              </w:rPr>
            </w:pPr>
            <w:r>
              <w:rPr>
                <w:rFonts w:eastAsia="宋体" w:hint="eastAsia"/>
                <w:lang w:val="en-US" w:eastAsia="zh-CN"/>
              </w:rPr>
              <w:t>ZTE, Sanechips</w:t>
            </w:r>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宋体"/>
                <w:lang w:val="en-US" w:eastAsia="zh-CN"/>
              </w:rPr>
            </w:pPr>
            <w:r>
              <w:rPr>
                <w:rFonts w:eastAsia="宋体"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rsidP="00795436">
            <w:pPr>
              <w:pStyle w:val="afc"/>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rsidP="00795436">
            <w:pPr>
              <w:pStyle w:val="afc"/>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a4"/>
              <w:keepNext/>
              <w:jc w:val="center"/>
            </w:pPr>
            <w:bookmarkStart w:id="29" w:name="_Ref71591472"/>
            <w:r>
              <w:lastRenderedPageBreak/>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-41 if k</w:t>
                  </w:r>
                  <w:r>
                    <w:rPr>
                      <w:sz w:val="18"/>
                      <w:vertAlign w:val="subscript"/>
                    </w:rPr>
                    <w:t>ssb</w:t>
                  </w:r>
                  <w:r>
                    <w:rPr>
                      <w:sz w:val="18"/>
                    </w:rPr>
                    <w:t>=0</w:t>
                  </w:r>
                </w:p>
                <w:p w14:paraId="54173C11"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lastRenderedPageBreak/>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rsidP="00795436">
            <w:pPr>
              <w:pStyle w:val="afc"/>
              <w:numPr>
                <w:ilvl w:val="0"/>
                <w:numId w:val="2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rsidP="00795436">
            <w:pPr>
              <w:pStyle w:val="afc"/>
              <w:numPr>
                <w:ilvl w:val="0"/>
                <w:numId w:val="30"/>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rsidP="00795436">
            <w:pPr>
              <w:pStyle w:val="afc"/>
              <w:numPr>
                <w:ilvl w:val="0"/>
                <w:numId w:val="3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rsidP="00795436">
            <w:pPr>
              <w:pStyle w:val="afc"/>
              <w:numPr>
                <w:ilvl w:val="0"/>
                <w:numId w:val="3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rsidP="00795436">
            <w:pPr>
              <w:pStyle w:val="afc"/>
              <w:numPr>
                <w:ilvl w:val="0"/>
                <w:numId w:val="32"/>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rsidP="00795436">
            <w:pPr>
              <w:pStyle w:val="afc"/>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rsidP="00795436">
            <w:pPr>
              <w:pStyle w:val="afc"/>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rsidP="00795436">
            <w:pPr>
              <w:pStyle w:val="afc"/>
              <w:numPr>
                <w:ilvl w:val="0"/>
                <w:numId w:val="33"/>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rsidP="00795436">
            <w:pPr>
              <w:pStyle w:val="afc"/>
              <w:numPr>
                <w:ilvl w:val="0"/>
                <w:numId w:val="32"/>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795436">
            <w:pPr>
              <w:pStyle w:val="afc"/>
              <w:numPr>
                <w:ilvl w:val="0"/>
                <w:numId w:val="33"/>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795436">
            <w:pPr>
              <w:pStyle w:val="afc"/>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795436">
            <w:pPr>
              <w:pStyle w:val="afc"/>
              <w:numPr>
                <w:ilvl w:val="1"/>
                <w:numId w:val="16"/>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lastRenderedPageBreak/>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r>
              <w:rPr>
                <w:rFonts w:eastAsiaTheme="minorEastAsia" w:hint="eastAsia"/>
                <w:lang w:val="en-US" w:eastAsia="zh-CN"/>
              </w:rPr>
              <w:lastRenderedPageBreak/>
              <w:t>ZTE,Sanechips</w:t>
            </w:r>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rsidP="00795436">
            <w:pPr>
              <w:pStyle w:val="afc"/>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bookmarkStart w:id="30" w:name="_GoBack"/>
            <w:r>
              <w:rPr>
                <w:lang w:val="en-US" w:eastAsia="ko-KR"/>
              </w:rPr>
              <w:t>FL3</w:t>
            </w:r>
            <w:bookmarkEnd w:id="30"/>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rsidP="00795436">
      <w:pPr>
        <w:pStyle w:val="afc"/>
        <w:numPr>
          <w:ilvl w:val="0"/>
          <w:numId w:val="10"/>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rsidP="00795436">
      <w:pPr>
        <w:pStyle w:val="afc"/>
        <w:numPr>
          <w:ilvl w:val="1"/>
          <w:numId w:val="10"/>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rsidP="00795436">
      <w:pPr>
        <w:pStyle w:val="afc"/>
        <w:numPr>
          <w:ilvl w:val="1"/>
          <w:numId w:val="10"/>
        </w:numPr>
        <w:jc w:val="both"/>
        <w:rPr>
          <w:sz w:val="20"/>
          <w:szCs w:val="22"/>
          <w:lang w:val="en-US"/>
        </w:rPr>
      </w:pPr>
      <w:r>
        <w:rPr>
          <w:sz w:val="20"/>
          <w:szCs w:val="22"/>
          <w:lang w:val="en-US"/>
        </w:rPr>
        <w:t>RSRP/RSRQ measurements of serving cell based on CSI-RS (FG1-5a).</w:t>
      </w:r>
    </w:p>
    <w:p w14:paraId="54173C93" w14:textId="77777777" w:rsidR="004A45D1" w:rsidRDefault="007009D9" w:rsidP="00795436">
      <w:pPr>
        <w:pStyle w:val="afc"/>
        <w:numPr>
          <w:ilvl w:val="0"/>
          <w:numId w:val="10"/>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rsidP="00795436">
      <w:pPr>
        <w:pStyle w:val="afc"/>
        <w:numPr>
          <w:ilvl w:val="1"/>
          <w:numId w:val="10"/>
        </w:numPr>
        <w:jc w:val="both"/>
        <w:rPr>
          <w:sz w:val="20"/>
          <w:szCs w:val="22"/>
          <w:lang w:val="en-US"/>
        </w:rPr>
      </w:pPr>
      <w:r>
        <w:rPr>
          <w:sz w:val="20"/>
          <w:szCs w:val="22"/>
          <w:lang w:val="en-US"/>
        </w:rPr>
        <w:t xml:space="preserve">Periodic TRS for time/frequency tracking </w:t>
      </w:r>
    </w:p>
    <w:p w14:paraId="54173C95" w14:textId="77777777" w:rsidR="004A45D1" w:rsidRDefault="007009D9" w:rsidP="00795436">
      <w:pPr>
        <w:pStyle w:val="afc"/>
        <w:numPr>
          <w:ilvl w:val="1"/>
          <w:numId w:val="10"/>
        </w:numPr>
        <w:jc w:val="both"/>
        <w:rPr>
          <w:sz w:val="20"/>
          <w:szCs w:val="22"/>
          <w:lang w:val="en-US"/>
        </w:rPr>
      </w:pPr>
      <w:r>
        <w:rPr>
          <w:sz w:val="20"/>
          <w:szCs w:val="22"/>
          <w:lang w:val="en-US"/>
        </w:rPr>
        <w:t>Dedicated RRC signaling for SI update</w:t>
      </w:r>
    </w:p>
    <w:p w14:paraId="54173C96" w14:textId="77777777" w:rsidR="004A45D1" w:rsidRDefault="007009D9" w:rsidP="00795436">
      <w:pPr>
        <w:pStyle w:val="afc"/>
        <w:numPr>
          <w:ilvl w:val="1"/>
          <w:numId w:val="10"/>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w:t>
            </w:r>
            <w:r>
              <w:rPr>
                <w:rFonts w:eastAsiaTheme="minorEastAsia"/>
                <w:lang w:val="en-US" w:eastAsia="zh-CN"/>
              </w:rPr>
              <w:lastRenderedPageBreak/>
              <w:t xml:space="preserve">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宋体"/>
                <w:lang w:val="en-US" w:eastAsia="ko-KR"/>
              </w:rPr>
            </w:pPr>
            <w:r>
              <w:rPr>
                <w:rFonts w:eastAsia="宋体" w:hint="eastAsia"/>
                <w:lang w:val="en-US" w:eastAsia="zh-CN"/>
              </w:rPr>
              <w:t>ZTE, Sanechips</w:t>
            </w:r>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宋体"/>
                <w:lang w:val="en-US" w:eastAsia="ko-KR"/>
              </w:rPr>
            </w:pPr>
            <w:r>
              <w:rPr>
                <w:rFonts w:eastAsia="宋体"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宋体"/>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1"/>
              <w:numPr>
                <w:ilvl w:val="0"/>
                <w:numId w:val="0"/>
              </w:numPr>
              <w:ind w:left="432" w:hanging="432"/>
            </w:pPr>
            <w:r>
              <w:lastRenderedPageBreak/>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rsidP="00795436">
            <w:pPr>
              <w:numPr>
                <w:ilvl w:val="1"/>
                <w:numId w:val="3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rsidP="00795436">
            <w:pPr>
              <w:numPr>
                <w:ilvl w:val="1"/>
                <w:numId w:val="3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54173CDF"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1"/>
        <w:numPr>
          <w:ilvl w:val="0"/>
          <w:numId w:val="0"/>
        </w:numPr>
        <w:ind w:left="432" w:hanging="432"/>
        <w:rPr>
          <w:lang w:val="en-US"/>
        </w:rPr>
      </w:pPr>
      <w:bookmarkStart w:id="33"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r>
              <w:rPr>
                <w:lang w:val="en-US"/>
              </w:rPr>
              <w:t>Yuantao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3"/>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FC2247">
            <w:pPr>
              <w:rPr>
                <w:color w:val="0000FF"/>
                <w:u w:val="single"/>
                <w:lang w:val="en-US"/>
              </w:rPr>
            </w:pPr>
            <w:hyperlink r:id="rId19" w:history="1">
              <w:r w:rsidR="007009D9">
                <w:rPr>
                  <w:rStyle w:val="af8"/>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FC2247">
            <w:pPr>
              <w:rPr>
                <w:color w:val="0000FF"/>
                <w:u w:val="single"/>
                <w:lang w:val="en-US"/>
              </w:rPr>
            </w:pPr>
            <w:hyperlink r:id="rId20" w:history="1">
              <w:r w:rsidR="007009D9">
                <w:rPr>
                  <w:rStyle w:val="af8"/>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FC2247">
            <w:pPr>
              <w:rPr>
                <w:color w:val="0000FF"/>
                <w:u w:val="single"/>
                <w:lang w:val="en-US"/>
              </w:rPr>
            </w:pPr>
            <w:hyperlink r:id="rId21" w:history="1">
              <w:r w:rsidR="007009D9">
                <w:rPr>
                  <w:rStyle w:val="af8"/>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FC2247">
            <w:pPr>
              <w:rPr>
                <w:color w:val="0000FF"/>
                <w:u w:val="single"/>
                <w:lang w:val="en-US"/>
              </w:rPr>
            </w:pPr>
            <w:hyperlink r:id="rId22" w:history="1">
              <w:r w:rsidR="007009D9">
                <w:rPr>
                  <w:rStyle w:val="af8"/>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FC2247">
            <w:pPr>
              <w:rPr>
                <w:color w:val="0000FF"/>
                <w:u w:val="single"/>
                <w:lang w:val="en-US"/>
              </w:rPr>
            </w:pPr>
            <w:hyperlink r:id="rId23" w:history="1">
              <w:r w:rsidR="007009D9">
                <w:rPr>
                  <w:rStyle w:val="af8"/>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FC2247">
            <w:pPr>
              <w:rPr>
                <w:color w:val="0000FF"/>
                <w:u w:val="single"/>
                <w:lang w:val="en-US"/>
              </w:rPr>
            </w:pPr>
            <w:hyperlink r:id="rId24" w:history="1">
              <w:r w:rsidR="007009D9">
                <w:rPr>
                  <w:rStyle w:val="af8"/>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FC2247">
            <w:pPr>
              <w:rPr>
                <w:color w:val="0000FF"/>
                <w:u w:val="single"/>
                <w:lang w:val="en-US"/>
              </w:rPr>
            </w:pPr>
            <w:hyperlink r:id="rId25" w:history="1">
              <w:r w:rsidR="007009D9">
                <w:rPr>
                  <w:rStyle w:val="af8"/>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FC2247">
            <w:pPr>
              <w:rPr>
                <w:color w:val="0000FF"/>
                <w:u w:val="single"/>
                <w:lang w:val="en-US"/>
              </w:rPr>
            </w:pPr>
            <w:hyperlink r:id="rId26" w:history="1">
              <w:r w:rsidR="007009D9">
                <w:rPr>
                  <w:rStyle w:val="af8"/>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ZTE, Sanechips</w:t>
            </w:r>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FC2247">
            <w:pPr>
              <w:rPr>
                <w:color w:val="0000FF"/>
                <w:u w:val="single"/>
                <w:lang w:val="en-US"/>
              </w:rPr>
            </w:pPr>
            <w:hyperlink r:id="rId27" w:history="1">
              <w:r w:rsidR="007009D9">
                <w:rPr>
                  <w:rStyle w:val="af8"/>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FC2247">
            <w:pPr>
              <w:rPr>
                <w:color w:val="0000FF"/>
                <w:u w:val="single"/>
                <w:lang w:val="en-US"/>
              </w:rPr>
            </w:pPr>
            <w:hyperlink r:id="rId28" w:history="1">
              <w:r w:rsidR="007009D9">
                <w:rPr>
                  <w:rStyle w:val="af8"/>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FC2247">
            <w:pPr>
              <w:rPr>
                <w:color w:val="0000FF"/>
                <w:u w:val="single"/>
                <w:lang w:val="en-US"/>
              </w:rPr>
            </w:pPr>
            <w:hyperlink r:id="rId29" w:history="1">
              <w:r w:rsidR="007009D9">
                <w:rPr>
                  <w:rStyle w:val="af8"/>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FC2247">
            <w:pPr>
              <w:rPr>
                <w:color w:val="0000FF"/>
                <w:u w:val="single"/>
                <w:lang w:val="en-US"/>
              </w:rPr>
            </w:pPr>
            <w:hyperlink r:id="rId30" w:history="1">
              <w:r w:rsidR="007009D9">
                <w:rPr>
                  <w:rStyle w:val="af8"/>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FC2247">
            <w:pPr>
              <w:rPr>
                <w:color w:val="0000FF"/>
                <w:u w:val="single"/>
                <w:lang w:val="en-US"/>
              </w:rPr>
            </w:pPr>
            <w:hyperlink r:id="rId31" w:history="1">
              <w:r w:rsidR="007009D9">
                <w:rPr>
                  <w:rStyle w:val="af8"/>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FC2247">
            <w:pPr>
              <w:rPr>
                <w:lang w:val="en-US"/>
              </w:rPr>
            </w:pPr>
            <w:hyperlink r:id="rId32" w:history="1">
              <w:r w:rsidR="007009D9">
                <w:rPr>
                  <w:rStyle w:val="af8"/>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FC2247">
            <w:pPr>
              <w:rPr>
                <w:color w:val="0000FF"/>
                <w:u w:val="single"/>
                <w:lang w:val="en-US"/>
              </w:rPr>
            </w:pPr>
            <w:hyperlink r:id="rId33" w:history="1">
              <w:r w:rsidR="007009D9">
                <w:rPr>
                  <w:rStyle w:val="af8"/>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FC2247">
            <w:pPr>
              <w:rPr>
                <w:color w:val="0000FF"/>
                <w:u w:val="single"/>
                <w:lang w:val="en-US"/>
              </w:rPr>
            </w:pPr>
            <w:hyperlink r:id="rId34" w:history="1">
              <w:r w:rsidR="007009D9">
                <w:rPr>
                  <w:rStyle w:val="af8"/>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FC2247">
            <w:pPr>
              <w:rPr>
                <w:color w:val="0000FF"/>
                <w:u w:val="single"/>
                <w:lang w:val="en-US"/>
              </w:rPr>
            </w:pPr>
            <w:hyperlink r:id="rId35" w:history="1">
              <w:r w:rsidR="007009D9">
                <w:rPr>
                  <w:rStyle w:val="af8"/>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FC2247">
            <w:pPr>
              <w:rPr>
                <w:color w:val="0000FF"/>
                <w:u w:val="single"/>
                <w:lang w:val="en-US"/>
              </w:rPr>
            </w:pPr>
            <w:hyperlink r:id="rId36" w:history="1">
              <w:r w:rsidR="007009D9">
                <w:rPr>
                  <w:rStyle w:val="af8"/>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FC2247">
            <w:pPr>
              <w:rPr>
                <w:color w:val="0000FF"/>
                <w:u w:val="single"/>
                <w:lang w:val="en-US"/>
              </w:rPr>
            </w:pPr>
            <w:hyperlink r:id="rId37" w:history="1">
              <w:r w:rsidR="007009D9">
                <w:rPr>
                  <w:rStyle w:val="af8"/>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FC2247">
            <w:pPr>
              <w:rPr>
                <w:color w:val="0000FF"/>
                <w:u w:val="single"/>
                <w:lang w:val="en-US"/>
              </w:rPr>
            </w:pPr>
            <w:hyperlink r:id="rId38" w:history="1">
              <w:r w:rsidR="007009D9">
                <w:rPr>
                  <w:rStyle w:val="af8"/>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54173DF9" w14:textId="77777777" w:rsidR="004A45D1" w:rsidRDefault="00FC2247">
            <w:pPr>
              <w:rPr>
                <w:color w:val="0000FF"/>
                <w:u w:val="single"/>
                <w:lang w:val="en-US"/>
              </w:rPr>
            </w:pPr>
            <w:hyperlink r:id="rId39" w:history="1">
              <w:r w:rsidR="007009D9">
                <w:rPr>
                  <w:rStyle w:val="af8"/>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FC2247">
            <w:pPr>
              <w:rPr>
                <w:color w:val="0000FF"/>
                <w:u w:val="single"/>
                <w:lang w:val="en-US"/>
              </w:rPr>
            </w:pPr>
            <w:hyperlink r:id="rId40" w:history="1">
              <w:r w:rsidR="007009D9">
                <w:rPr>
                  <w:rStyle w:val="af8"/>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FC2247">
            <w:pPr>
              <w:rPr>
                <w:color w:val="0000FF"/>
                <w:u w:val="single"/>
                <w:lang w:val="en-US"/>
              </w:rPr>
            </w:pPr>
            <w:hyperlink r:id="rId41" w:history="1">
              <w:r w:rsidR="007009D9">
                <w:rPr>
                  <w:rStyle w:val="af8"/>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FC2247">
            <w:pPr>
              <w:rPr>
                <w:color w:val="0000FF"/>
                <w:u w:val="single"/>
                <w:lang w:val="en-US"/>
              </w:rPr>
            </w:pPr>
            <w:hyperlink r:id="rId42" w:history="1">
              <w:r w:rsidR="007009D9">
                <w:rPr>
                  <w:rStyle w:val="af8"/>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r>
              <w:rPr>
                <w:lang w:val="en-US"/>
              </w:rPr>
              <w:t>InterDigital,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FC2247">
            <w:pPr>
              <w:rPr>
                <w:color w:val="0000FF"/>
                <w:u w:val="single"/>
                <w:lang w:val="en-US"/>
              </w:rPr>
            </w:pPr>
            <w:hyperlink r:id="rId43" w:history="1">
              <w:r w:rsidR="007009D9">
                <w:rPr>
                  <w:rStyle w:val="af8"/>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FC2247">
            <w:pPr>
              <w:rPr>
                <w:color w:val="0000FF"/>
                <w:u w:val="single"/>
                <w:lang w:val="en-US"/>
              </w:rPr>
            </w:pPr>
            <w:hyperlink r:id="rId44" w:history="1">
              <w:r w:rsidR="007009D9">
                <w:rPr>
                  <w:rStyle w:val="af8"/>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FC2247">
            <w:pPr>
              <w:rPr>
                <w:color w:val="0000FF"/>
                <w:u w:val="single"/>
                <w:lang w:val="en-US"/>
              </w:rPr>
            </w:pPr>
            <w:hyperlink r:id="rId45" w:history="1">
              <w:r w:rsidR="007009D9">
                <w:rPr>
                  <w:rStyle w:val="af8"/>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FC2247">
            <w:pPr>
              <w:rPr>
                <w:color w:val="0000FF"/>
                <w:u w:val="single"/>
                <w:lang w:val="en-US"/>
              </w:rPr>
            </w:pPr>
            <w:hyperlink r:id="rId46" w:history="1">
              <w:r w:rsidR="007009D9">
                <w:rPr>
                  <w:rStyle w:val="af8"/>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FC2247">
            <w:pPr>
              <w:rPr>
                <w:lang w:val="en-US"/>
              </w:rPr>
            </w:pPr>
            <w:hyperlink r:id="rId47" w:history="1">
              <w:r w:rsidR="007009D9">
                <w:rPr>
                  <w:rStyle w:val="af8"/>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r>
              <w:rPr>
                <w:lang w:val="en-US"/>
              </w:rPr>
              <w:t xml:space="preserve">ASUSTeK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FC2247">
            <w:pPr>
              <w:rPr>
                <w:rStyle w:val="af8"/>
                <w:color w:val="0000FF"/>
                <w:lang w:val="en-US"/>
              </w:rPr>
            </w:pPr>
            <w:hyperlink r:id="rId48" w:history="1">
              <w:r w:rsidR="007009D9">
                <w:rPr>
                  <w:rStyle w:val="af8"/>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FC2247">
            <w:pPr>
              <w:rPr>
                <w:rStyle w:val="af8"/>
                <w:color w:val="0000FF"/>
                <w:lang w:val="en-US"/>
              </w:rPr>
            </w:pPr>
            <w:hyperlink r:id="rId49" w:history="1">
              <w:r w:rsidR="007009D9">
                <w:rPr>
                  <w:rStyle w:val="af8"/>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FC2247">
            <w:pPr>
              <w:rPr>
                <w:lang w:val="en-US"/>
              </w:rPr>
            </w:pPr>
            <w:hyperlink r:id="rId50" w:history="1">
              <w:r w:rsidR="007009D9">
                <w:rPr>
                  <w:rStyle w:val="af8"/>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FC2247">
            <w:pPr>
              <w:rPr>
                <w:color w:val="0000FF"/>
                <w:u w:val="single"/>
                <w:lang w:val="en-US"/>
              </w:rPr>
            </w:pPr>
            <w:hyperlink r:id="rId51" w:history="1">
              <w:r w:rsidR="007009D9">
                <w:rPr>
                  <w:rStyle w:val="af8"/>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ZTE, Sanechips</w:t>
            </w:r>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FC2247">
            <w:pPr>
              <w:rPr>
                <w:color w:val="0000FF"/>
                <w:u w:val="single"/>
                <w:lang w:val="en-US"/>
              </w:rPr>
            </w:pPr>
            <w:hyperlink r:id="rId52" w:history="1">
              <w:r w:rsidR="007009D9">
                <w:rPr>
                  <w:rStyle w:val="af8"/>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FC2247">
            <w:pPr>
              <w:rPr>
                <w:lang w:val="en-US"/>
              </w:rPr>
            </w:pPr>
            <w:hyperlink r:id="rId53" w:history="1">
              <w:r w:rsidR="007009D9">
                <w:rPr>
                  <w:rStyle w:val="af8"/>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FC2247">
            <w:pPr>
              <w:rPr>
                <w:lang w:val="en-US"/>
              </w:rPr>
            </w:pPr>
            <w:hyperlink r:id="rId54" w:history="1">
              <w:r w:rsidR="007009D9">
                <w:rPr>
                  <w:rStyle w:val="af8"/>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FC2247">
            <w:pPr>
              <w:rPr>
                <w:lang w:val="en-US"/>
              </w:rPr>
            </w:pPr>
            <w:hyperlink r:id="rId55" w:history="1">
              <w:r w:rsidR="007009D9">
                <w:rPr>
                  <w:rStyle w:val="af8"/>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FC2247">
            <w:pPr>
              <w:rPr>
                <w:lang w:val="en-US"/>
              </w:rPr>
            </w:pPr>
            <w:hyperlink r:id="rId56" w:history="1">
              <w:r w:rsidR="007009D9">
                <w:rPr>
                  <w:rStyle w:val="af8"/>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FC2247">
            <w:pPr>
              <w:rPr>
                <w:lang w:val="en-US"/>
              </w:rPr>
            </w:pPr>
            <w:hyperlink r:id="rId57" w:history="1">
              <w:r w:rsidR="007009D9">
                <w:rPr>
                  <w:rStyle w:val="af8"/>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FC2247">
            <w:pPr>
              <w:rPr>
                <w:lang w:val="en-US"/>
              </w:rPr>
            </w:pPr>
            <w:hyperlink r:id="rId58" w:history="1">
              <w:r w:rsidR="007009D9">
                <w:rPr>
                  <w:rStyle w:val="af8"/>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FC2247">
            <w:pPr>
              <w:rPr>
                <w:color w:val="0000FF"/>
                <w:u w:val="single"/>
                <w:lang w:val="en-US"/>
              </w:rPr>
            </w:pPr>
            <w:hyperlink r:id="rId59" w:history="1">
              <w:r w:rsidR="007009D9">
                <w:rPr>
                  <w:rStyle w:val="af8"/>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FC2247">
            <w:pPr>
              <w:rPr>
                <w:color w:val="0000FF"/>
                <w:u w:val="single"/>
                <w:lang w:val="en-US"/>
              </w:rPr>
            </w:pPr>
            <w:hyperlink r:id="rId60" w:history="1">
              <w:r w:rsidR="007009D9">
                <w:rPr>
                  <w:rStyle w:val="af8"/>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FC2247">
            <w:hyperlink r:id="rId61" w:history="1">
              <w:r w:rsidR="007009D9">
                <w:rPr>
                  <w:rStyle w:val="af8"/>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FC2247" w:rsidP="00E10051">
            <w:hyperlink r:id="rId62" w:history="1">
              <w:r w:rsidR="00E10051">
                <w:rPr>
                  <w:rStyle w:val="af8"/>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CCFD2" w14:textId="77777777" w:rsidR="00104E31" w:rsidRDefault="00104E31" w:rsidP="00FE4A86">
      <w:pPr>
        <w:spacing w:after="0" w:line="240" w:lineRule="auto"/>
      </w:pPr>
      <w:r>
        <w:separator/>
      </w:r>
    </w:p>
  </w:endnote>
  <w:endnote w:type="continuationSeparator" w:id="0">
    <w:p w14:paraId="517857F7" w14:textId="77777777" w:rsidR="00104E31" w:rsidRDefault="00104E31"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2030B" w14:textId="77777777" w:rsidR="00104E31" w:rsidRDefault="00104E31" w:rsidP="00FE4A86">
      <w:pPr>
        <w:spacing w:after="0" w:line="240" w:lineRule="auto"/>
      </w:pPr>
      <w:r>
        <w:separator/>
      </w:r>
    </w:p>
  </w:footnote>
  <w:footnote w:type="continuationSeparator" w:id="0">
    <w:p w14:paraId="544F87E2" w14:textId="77777777" w:rsidR="00104E31" w:rsidRDefault="00104E31"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1C3879"/>
    <w:multiLevelType w:val="hybridMultilevel"/>
    <w:tmpl w:val="676C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9"/>
    <w:lvlOverride w:ilvl="0">
      <w:startOverride w:val="1"/>
    </w:lvlOverride>
  </w:num>
  <w:num w:numId="6">
    <w:abstractNumId w:val="20"/>
  </w:num>
  <w:num w:numId="7">
    <w:abstractNumId w:val="25"/>
  </w:num>
  <w:num w:numId="8">
    <w:abstractNumId w:val="8"/>
  </w:num>
  <w:num w:numId="9">
    <w:abstractNumId w:val="33"/>
  </w:num>
  <w:num w:numId="10">
    <w:abstractNumId w:val="9"/>
  </w:num>
  <w:num w:numId="11">
    <w:abstractNumId w:val="35"/>
  </w:num>
  <w:num w:numId="12">
    <w:abstractNumId w:val="26"/>
  </w:num>
  <w:num w:numId="13">
    <w:abstractNumId w:val="18"/>
  </w:num>
  <w:num w:numId="14">
    <w:abstractNumId w:val="23"/>
  </w:num>
  <w:num w:numId="15">
    <w:abstractNumId w:val="21"/>
  </w:num>
  <w:num w:numId="16">
    <w:abstractNumId w:val="17"/>
  </w:num>
  <w:num w:numId="17">
    <w:abstractNumId w:val="36"/>
  </w:num>
  <w:num w:numId="18">
    <w:abstractNumId w:val="30"/>
  </w:num>
  <w:num w:numId="19">
    <w:abstractNumId w:val="28"/>
  </w:num>
  <w:num w:numId="20">
    <w:abstractNumId w:val="38"/>
  </w:num>
  <w:num w:numId="21">
    <w:abstractNumId w:val="16"/>
  </w:num>
  <w:num w:numId="22">
    <w:abstractNumId w:val="37"/>
  </w:num>
  <w:num w:numId="23">
    <w:abstractNumId w:val="41"/>
  </w:num>
  <w:num w:numId="24">
    <w:abstractNumId w:val="13"/>
  </w:num>
  <w:num w:numId="25">
    <w:abstractNumId w:val="29"/>
  </w:num>
  <w:num w:numId="26">
    <w:abstractNumId w:val="34"/>
  </w:num>
  <w:num w:numId="27">
    <w:abstractNumId w:val="22"/>
  </w:num>
  <w:num w:numId="28">
    <w:abstractNumId w:val="7"/>
  </w:num>
  <w:num w:numId="29">
    <w:abstractNumId w:val="43"/>
  </w:num>
  <w:num w:numId="30">
    <w:abstractNumId w:val="10"/>
  </w:num>
  <w:num w:numId="31">
    <w:abstractNumId w:val="27"/>
  </w:num>
  <w:num w:numId="32">
    <w:abstractNumId w:val="32"/>
  </w:num>
  <w:num w:numId="33">
    <w:abstractNumId w:val="5"/>
  </w:num>
  <w:num w:numId="34">
    <w:abstractNumId w:val="15"/>
  </w:num>
  <w:num w:numId="35">
    <w:abstractNumId w:val="42"/>
  </w:num>
  <w:num w:numId="36">
    <w:abstractNumId w:val="3"/>
  </w:num>
  <w:num w:numId="37">
    <w:abstractNumId w:val="4"/>
  </w:num>
  <w:num w:numId="38">
    <w:abstractNumId w:val="6"/>
  </w:num>
  <w:num w:numId="39">
    <w:abstractNumId w:val="24"/>
  </w:num>
  <w:num w:numId="40">
    <w:abstractNumId w:val="39"/>
  </w:num>
  <w:num w:numId="41">
    <w:abstractNumId w:val="11"/>
  </w:num>
  <w:num w:numId="42">
    <w:abstractNumId w:val="31"/>
  </w:num>
  <w:num w:numId="43">
    <w:abstractNumId w:val="12"/>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6FDA"/>
    <w:pPr>
      <w:spacing w:after="180"/>
    </w:pPr>
    <w:rPr>
      <w:lang w:val="en-GB"/>
    </w:rPr>
  </w:style>
  <w:style w:type="paragraph" w:styleId="1">
    <w:name w:val="heading 1"/>
    <w:basedOn w:val="a0"/>
    <w:next w:val="a0"/>
    <w:qFormat/>
    <w:rsid w:val="00FD6FD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D6FDA"/>
    <w:pPr>
      <w:numPr>
        <w:ilvl w:val="1"/>
      </w:numPr>
      <w:spacing w:before="180"/>
      <w:outlineLvl w:val="1"/>
    </w:pPr>
    <w:rPr>
      <w:sz w:val="32"/>
    </w:rPr>
  </w:style>
  <w:style w:type="paragraph" w:styleId="30">
    <w:name w:val="heading 3"/>
    <w:basedOn w:val="2"/>
    <w:next w:val="a0"/>
    <w:link w:val="31"/>
    <w:qFormat/>
    <w:rsid w:val="00FD6FDA"/>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D6FDA"/>
    <w:pPr>
      <w:numPr>
        <w:ilvl w:val="3"/>
      </w:numPr>
      <w:ind w:left="576" w:hanging="576"/>
      <w:outlineLvl w:val="3"/>
    </w:pPr>
    <w:rPr>
      <w:sz w:val="24"/>
    </w:rPr>
  </w:style>
  <w:style w:type="paragraph" w:styleId="5">
    <w:name w:val="heading 5"/>
    <w:basedOn w:val="4"/>
    <w:next w:val="a0"/>
    <w:qFormat/>
    <w:rsid w:val="00FD6FDA"/>
    <w:pPr>
      <w:numPr>
        <w:ilvl w:val="4"/>
      </w:numPr>
      <w:ind w:left="576" w:hanging="576"/>
      <w:outlineLvl w:val="4"/>
    </w:pPr>
    <w:rPr>
      <w:sz w:val="22"/>
    </w:rPr>
  </w:style>
  <w:style w:type="paragraph" w:styleId="6">
    <w:name w:val="heading 6"/>
    <w:basedOn w:val="a0"/>
    <w:next w:val="a0"/>
    <w:qFormat/>
    <w:rsid w:val="00FD6FD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D6FD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D6FDA"/>
    <w:pPr>
      <w:numPr>
        <w:ilvl w:val="7"/>
      </w:numPr>
      <w:tabs>
        <w:tab w:val="left" w:pos="360"/>
        <w:tab w:val="left" w:pos="926"/>
      </w:tabs>
      <w:ind w:left="432" w:hanging="432"/>
      <w:outlineLvl w:val="7"/>
    </w:pPr>
  </w:style>
  <w:style w:type="paragraph" w:styleId="9">
    <w:name w:val="heading 9"/>
    <w:basedOn w:val="8"/>
    <w:next w:val="a0"/>
    <w:qFormat/>
    <w:rsid w:val="00FD6FDA"/>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D6FDA"/>
    <w:pPr>
      <w:ind w:left="2268" w:hanging="2268"/>
    </w:pPr>
  </w:style>
  <w:style w:type="paragraph" w:styleId="60">
    <w:name w:val="toc 6"/>
    <w:basedOn w:val="50"/>
    <w:next w:val="a0"/>
    <w:semiHidden/>
    <w:qFormat/>
    <w:rsid w:val="00FD6FDA"/>
    <w:pPr>
      <w:ind w:left="1985" w:hanging="1985"/>
    </w:pPr>
  </w:style>
  <w:style w:type="paragraph" w:styleId="50">
    <w:name w:val="toc 5"/>
    <w:basedOn w:val="40"/>
    <w:next w:val="a0"/>
    <w:semiHidden/>
    <w:qFormat/>
    <w:rsid w:val="00FD6FDA"/>
    <w:pPr>
      <w:ind w:left="1701" w:hanging="1701"/>
    </w:pPr>
  </w:style>
  <w:style w:type="paragraph" w:styleId="40">
    <w:name w:val="toc 4"/>
    <w:basedOn w:val="32"/>
    <w:next w:val="a0"/>
    <w:semiHidden/>
    <w:qFormat/>
    <w:rsid w:val="00FD6FDA"/>
    <w:pPr>
      <w:ind w:left="1418" w:hanging="1418"/>
    </w:pPr>
  </w:style>
  <w:style w:type="paragraph" w:styleId="32">
    <w:name w:val="toc 3"/>
    <w:basedOn w:val="21"/>
    <w:next w:val="a0"/>
    <w:uiPriority w:val="39"/>
    <w:qFormat/>
    <w:rsid w:val="00FD6FDA"/>
    <w:pPr>
      <w:ind w:left="1134" w:hanging="1134"/>
    </w:pPr>
  </w:style>
  <w:style w:type="paragraph" w:styleId="21">
    <w:name w:val="toc 2"/>
    <w:basedOn w:val="10"/>
    <w:next w:val="a0"/>
    <w:uiPriority w:val="39"/>
    <w:qFormat/>
    <w:rsid w:val="00FD6FDA"/>
    <w:pPr>
      <w:keepNext w:val="0"/>
      <w:spacing w:before="0"/>
      <w:ind w:left="851" w:hanging="851"/>
    </w:pPr>
    <w:rPr>
      <w:sz w:val="20"/>
    </w:rPr>
  </w:style>
  <w:style w:type="paragraph" w:styleId="10">
    <w:name w:val="toc 1"/>
    <w:basedOn w:val="a0"/>
    <w:next w:val="a0"/>
    <w:uiPriority w:val="39"/>
    <w:qFormat/>
    <w:rsid w:val="00FD6FDA"/>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D6FDA"/>
    <w:pPr>
      <w:numPr>
        <w:numId w:val="2"/>
      </w:numPr>
      <w:contextualSpacing/>
    </w:pPr>
  </w:style>
  <w:style w:type="paragraph" w:styleId="a6">
    <w:name w:val="Document Map"/>
    <w:basedOn w:val="a0"/>
    <w:link w:val="a7"/>
    <w:semiHidden/>
    <w:unhideWhenUsed/>
    <w:qFormat/>
    <w:rsid w:val="00FD6FDA"/>
    <w:rPr>
      <w:rFonts w:ascii="宋体" w:eastAsia="宋体"/>
      <w:sz w:val="18"/>
      <w:szCs w:val="18"/>
    </w:rPr>
  </w:style>
  <w:style w:type="paragraph" w:styleId="a8">
    <w:name w:val="annotation text"/>
    <w:basedOn w:val="a0"/>
    <w:link w:val="a9"/>
    <w:uiPriority w:val="99"/>
    <w:qFormat/>
    <w:rsid w:val="00FD6FDA"/>
  </w:style>
  <w:style w:type="paragraph" w:styleId="3">
    <w:name w:val="List Bullet 3"/>
    <w:basedOn w:val="a0"/>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D6FDA"/>
    <w:pPr>
      <w:overflowPunct w:val="0"/>
      <w:spacing w:after="120"/>
      <w:jc w:val="both"/>
    </w:pPr>
    <w:rPr>
      <w:rFonts w:ascii="Arial" w:hAnsi="Arial"/>
      <w:lang w:val="en-US" w:eastAsia="zh-CN"/>
    </w:rPr>
  </w:style>
  <w:style w:type="paragraph" w:styleId="81">
    <w:name w:val="toc 8"/>
    <w:basedOn w:val="10"/>
    <w:next w:val="a0"/>
    <w:uiPriority w:val="39"/>
    <w:qFormat/>
    <w:rsid w:val="00FD6FDA"/>
    <w:pPr>
      <w:spacing w:before="180"/>
      <w:ind w:left="2693" w:hanging="2693"/>
    </w:pPr>
    <w:rPr>
      <w:b/>
    </w:rPr>
  </w:style>
  <w:style w:type="paragraph" w:styleId="ac">
    <w:name w:val="Balloon Text"/>
    <w:basedOn w:val="a0"/>
    <w:qFormat/>
    <w:rsid w:val="00FD6FDA"/>
    <w:pPr>
      <w:spacing w:after="0"/>
    </w:pPr>
    <w:rPr>
      <w:rFonts w:ascii="Segoe UI" w:hAnsi="Segoe UI" w:cs="Segoe UI"/>
      <w:sz w:val="18"/>
      <w:szCs w:val="18"/>
    </w:rPr>
  </w:style>
  <w:style w:type="paragraph" w:styleId="ad">
    <w:name w:val="footer"/>
    <w:basedOn w:val="ae"/>
    <w:qFormat/>
    <w:rsid w:val="00FD6FDA"/>
    <w:pPr>
      <w:jc w:val="center"/>
    </w:pPr>
    <w:rPr>
      <w:i/>
    </w:rPr>
  </w:style>
  <w:style w:type="paragraph" w:styleId="ae">
    <w:name w:val="header"/>
    <w:basedOn w:val="a0"/>
    <w:link w:val="af"/>
    <w:qFormat/>
    <w:rsid w:val="00FD6FDA"/>
    <w:pPr>
      <w:widowControl w:val="0"/>
      <w:overflowPunct w:val="0"/>
      <w:textAlignment w:val="baseline"/>
    </w:pPr>
    <w:rPr>
      <w:rFonts w:ascii="Arial" w:hAnsi="Arial"/>
      <w:b/>
      <w:sz w:val="18"/>
      <w:lang w:eastAsia="ja-JP"/>
    </w:rPr>
  </w:style>
  <w:style w:type="paragraph" w:styleId="af0">
    <w:name w:val="List"/>
    <w:basedOn w:val="aa"/>
    <w:qFormat/>
    <w:rsid w:val="00FD6FDA"/>
    <w:rPr>
      <w:rFonts w:cs="Lohit Devanagari"/>
    </w:rPr>
  </w:style>
  <w:style w:type="paragraph" w:styleId="af1">
    <w:name w:val="footnote text"/>
    <w:basedOn w:val="a0"/>
    <w:link w:val="af2"/>
    <w:uiPriority w:val="99"/>
    <w:unhideWhenUsed/>
    <w:qFormat/>
    <w:rsid w:val="00FD6FDA"/>
    <w:pPr>
      <w:spacing w:after="0"/>
    </w:pPr>
    <w:rPr>
      <w:rFonts w:eastAsiaTheme="minorHAnsi"/>
      <w:lang w:val="en-US"/>
    </w:rPr>
  </w:style>
  <w:style w:type="paragraph" w:styleId="90">
    <w:name w:val="toc 9"/>
    <w:basedOn w:val="81"/>
    <w:next w:val="a0"/>
    <w:uiPriority w:val="39"/>
    <w:qFormat/>
    <w:rsid w:val="00FD6FDA"/>
    <w:pPr>
      <w:ind w:left="1418" w:hanging="1418"/>
    </w:pPr>
  </w:style>
  <w:style w:type="paragraph" w:styleId="af3">
    <w:name w:val="Normal (Web)"/>
    <w:basedOn w:val="a0"/>
    <w:uiPriority w:val="99"/>
    <w:unhideWhenUsed/>
    <w:qFormat/>
    <w:rsid w:val="00FD6FDA"/>
    <w:pPr>
      <w:spacing w:beforeAutospacing="1" w:afterAutospacing="1"/>
    </w:pPr>
    <w:rPr>
      <w:sz w:val="24"/>
      <w:szCs w:val="24"/>
      <w:lang w:eastAsia="en-GB"/>
    </w:rPr>
  </w:style>
  <w:style w:type="paragraph" w:styleId="af4">
    <w:name w:val="annotation subject"/>
    <w:basedOn w:val="a8"/>
    <w:next w:val="a8"/>
    <w:link w:val="af5"/>
    <w:qFormat/>
    <w:rsid w:val="00FD6FDA"/>
    <w:rPr>
      <w:b/>
      <w:bCs/>
    </w:rPr>
  </w:style>
  <w:style w:type="table" w:styleId="af6">
    <w:name w:val="Table Grid"/>
    <w:basedOn w:val="a2"/>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FD6FDA"/>
    <w:rPr>
      <w:color w:val="954F72"/>
      <w:u w:val="single"/>
    </w:rPr>
  </w:style>
  <w:style w:type="character" w:styleId="af8">
    <w:name w:val="Hyperlink"/>
    <w:basedOn w:val="a1"/>
    <w:uiPriority w:val="99"/>
    <w:unhideWhenUsed/>
    <w:qFormat/>
    <w:rsid w:val="00FD6FDA"/>
    <w:rPr>
      <w:color w:val="0563C1" w:themeColor="hyperlink"/>
      <w:u w:val="single"/>
    </w:rPr>
  </w:style>
  <w:style w:type="character" w:styleId="af9">
    <w:name w:val="annotation reference"/>
    <w:uiPriority w:val="99"/>
    <w:qFormat/>
    <w:rsid w:val="00FD6FDA"/>
    <w:rPr>
      <w:sz w:val="16"/>
      <w:szCs w:val="16"/>
    </w:rPr>
  </w:style>
  <w:style w:type="character" w:styleId="afa">
    <w:name w:val="footnote reference"/>
    <w:basedOn w:val="a1"/>
    <w:uiPriority w:val="99"/>
    <w:unhideWhenUsed/>
    <w:qFormat/>
    <w:rsid w:val="00FD6FDA"/>
    <w:rPr>
      <w:vertAlign w:val="superscript"/>
    </w:rPr>
  </w:style>
  <w:style w:type="character" w:customStyle="1" w:styleId="ZGSM">
    <w:name w:val="ZGSM"/>
    <w:qFormat/>
    <w:rsid w:val="00FD6FDA"/>
  </w:style>
  <w:style w:type="character" w:customStyle="1" w:styleId="af">
    <w:name w:val="页眉 字符"/>
    <w:link w:val="ae"/>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80">
    <w:name w:val="标题 8 字符"/>
    <w:link w:val="8"/>
    <w:qFormat/>
    <w:rsid w:val="00FD6FDA"/>
    <w:rPr>
      <w:rFonts w:ascii="Arial" w:hAnsi="Arial"/>
      <w:sz w:val="36"/>
      <w:lang w:val="en-GB"/>
    </w:rPr>
  </w:style>
  <w:style w:type="character" w:customStyle="1" w:styleId="31">
    <w:name w:val="标题 3 字符"/>
    <w:link w:val="30"/>
    <w:qFormat/>
    <w:rsid w:val="00FD6FDA"/>
    <w:rPr>
      <w:rFonts w:ascii="Arial" w:hAnsi="Arial"/>
      <w:sz w:val="28"/>
      <w:lang w:val="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FD6FDA"/>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afb"/>
    <w:uiPriority w:val="34"/>
    <w:qFormat/>
    <w:rsid w:val="00FD6FDA"/>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D6FDA"/>
    <w:rPr>
      <w:lang w:val="en-GB" w:eastAsia="en-US"/>
    </w:rPr>
  </w:style>
  <w:style w:type="character" w:customStyle="1" w:styleId="af5">
    <w:name w:val="批注主题 字符"/>
    <w:link w:val="af4"/>
    <w:qFormat/>
    <w:rsid w:val="00FD6FDA"/>
    <w:rPr>
      <w:b/>
      <w:bCs/>
      <w:lang w:val="en-GB" w:eastAsia="en-US"/>
    </w:rPr>
  </w:style>
  <w:style w:type="character" w:customStyle="1" w:styleId="ab">
    <w:name w:val="正文文本 字符"/>
    <w:link w:val="aa"/>
    <w:qFormat/>
    <w:rsid w:val="00FD6FDA"/>
    <w:rPr>
      <w:rFonts w:ascii="Arial" w:hAnsi="Arial"/>
      <w:b/>
      <w:sz w:val="18"/>
      <w:lang w:val="en-GB" w:eastAsia="ja-JP"/>
    </w:rPr>
  </w:style>
  <w:style w:type="character" w:customStyle="1" w:styleId="a5">
    <w:name w:val="题注 字符"/>
    <w:basedOn w:val="a1"/>
    <w:link w:val="a4"/>
    <w:qFormat/>
    <w:rsid w:val="00FD6FDA"/>
    <w:rPr>
      <w:rFonts w:ascii="Arial" w:hAnsi="Arial"/>
      <w:lang w:val="en-US" w:eastAsia="zh-CN"/>
    </w:rPr>
  </w:style>
  <w:style w:type="character" w:customStyle="1" w:styleId="Mention1">
    <w:name w:val="Mention1"/>
    <w:basedOn w:val="a1"/>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a0"/>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a0"/>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宋体" w:cs="Times New Roman"/>
    </w:rPr>
  </w:style>
  <w:style w:type="character" w:customStyle="1" w:styleId="ListLabel23">
    <w:name w:val="ListLabel 23"/>
    <w:qFormat/>
    <w:rsid w:val="00FD6FDA"/>
    <w:rPr>
      <w:rFonts w:eastAsia="宋体"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宋体"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宋体"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a0"/>
    <w:next w:val="aa"/>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D6FDA"/>
    <w:pPr>
      <w:suppressLineNumbers/>
    </w:pPr>
    <w:rPr>
      <w:rFonts w:cs="Lohit Devanagari"/>
    </w:rPr>
  </w:style>
  <w:style w:type="paragraph" w:customStyle="1" w:styleId="H6">
    <w:name w:val="H6"/>
    <w:basedOn w:val="5"/>
    <w:qFormat/>
    <w:rsid w:val="00FD6FDA"/>
    <w:pPr>
      <w:ind w:left="1985" w:hanging="1985"/>
    </w:pPr>
    <w:rPr>
      <w:sz w:val="20"/>
    </w:rPr>
  </w:style>
  <w:style w:type="paragraph" w:customStyle="1" w:styleId="EQ">
    <w:name w:val="EQ"/>
    <w:basedOn w:val="a0"/>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a0"/>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a0"/>
    <w:qFormat/>
    <w:rsid w:val="00FD6FDA"/>
    <w:pPr>
      <w:keepLines/>
      <w:ind w:left="1702" w:hanging="1418"/>
    </w:pPr>
  </w:style>
  <w:style w:type="paragraph" w:customStyle="1" w:styleId="FP">
    <w:name w:val="FP"/>
    <w:basedOn w:val="a0"/>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a0"/>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a0"/>
    <w:qFormat/>
    <w:rsid w:val="00FD6FDA"/>
    <w:pPr>
      <w:ind w:left="851" w:hanging="284"/>
    </w:pPr>
  </w:style>
  <w:style w:type="paragraph" w:customStyle="1" w:styleId="B3">
    <w:name w:val="B3"/>
    <w:basedOn w:val="a0"/>
    <w:qFormat/>
    <w:rsid w:val="00FD6FDA"/>
    <w:pPr>
      <w:ind w:left="1135" w:hanging="284"/>
    </w:pPr>
  </w:style>
  <w:style w:type="paragraph" w:customStyle="1" w:styleId="B4">
    <w:name w:val="B4"/>
    <w:basedOn w:val="a0"/>
    <w:qFormat/>
    <w:rsid w:val="00FD6FDA"/>
    <w:pPr>
      <w:ind w:left="1418" w:hanging="284"/>
    </w:pPr>
  </w:style>
  <w:style w:type="paragraph" w:customStyle="1" w:styleId="B5">
    <w:name w:val="B5"/>
    <w:basedOn w:val="a0"/>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a0"/>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FD6FDA"/>
    <w:rPr>
      <w:rFonts w:eastAsiaTheme="minorHAnsi"/>
      <w:lang w:val="en-US" w:eastAsia="en-US"/>
    </w:rPr>
  </w:style>
  <w:style w:type="character" w:customStyle="1" w:styleId="12">
    <w:name w:val="未解決のメンション1"/>
    <w:basedOn w:val="a1"/>
    <w:uiPriority w:val="99"/>
    <w:semiHidden/>
    <w:unhideWhenUsed/>
    <w:qFormat/>
    <w:rsid w:val="00FD6FDA"/>
    <w:rPr>
      <w:color w:val="605E5C"/>
      <w:shd w:val="clear" w:color="auto" w:fill="E1DFDD"/>
    </w:rPr>
  </w:style>
  <w:style w:type="character" w:customStyle="1" w:styleId="normaltextrun">
    <w:name w:val="normaltextrun"/>
    <w:basedOn w:val="a1"/>
    <w:qFormat/>
    <w:rsid w:val="00FD6FDA"/>
  </w:style>
  <w:style w:type="character" w:customStyle="1" w:styleId="eop">
    <w:name w:val="eop"/>
    <w:basedOn w:val="a1"/>
    <w:qFormat/>
    <w:rsid w:val="00FD6FDA"/>
  </w:style>
  <w:style w:type="character" w:customStyle="1" w:styleId="UnresolvedMention2">
    <w:name w:val="Unresolved Mention2"/>
    <w:basedOn w:val="a1"/>
    <w:uiPriority w:val="99"/>
    <w:semiHidden/>
    <w:unhideWhenUsed/>
    <w:qFormat/>
    <w:rsid w:val="00FD6FDA"/>
    <w:rPr>
      <w:color w:val="605E5C"/>
      <w:shd w:val="clear" w:color="auto" w:fill="E1DFDD"/>
    </w:rPr>
  </w:style>
  <w:style w:type="character" w:styleId="afd">
    <w:name w:val="Placeholder Text"/>
    <w:basedOn w:val="a1"/>
    <w:uiPriority w:val="99"/>
    <w:semiHidden/>
    <w:qFormat/>
    <w:rsid w:val="00FD6FDA"/>
    <w:rPr>
      <w:color w:val="808080"/>
    </w:rPr>
  </w:style>
  <w:style w:type="character" w:customStyle="1" w:styleId="UnresolvedMention3">
    <w:name w:val="Unresolved Mention3"/>
    <w:basedOn w:val="a1"/>
    <w:uiPriority w:val="99"/>
    <w:semiHidden/>
    <w:unhideWhenUsed/>
    <w:qFormat/>
    <w:rsid w:val="00FD6FDA"/>
    <w:rPr>
      <w:color w:val="605E5C"/>
      <w:shd w:val="clear" w:color="auto" w:fill="E1DFDD"/>
    </w:rPr>
  </w:style>
  <w:style w:type="character" w:customStyle="1" w:styleId="20">
    <w:name w:val="标题 2 字符"/>
    <w:link w:val="2"/>
    <w:qFormat/>
    <w:rsid w:val="00FD6FDA"/>
    <w:rPr>
      <w:rFonts w:ascii="Arial" w:hAnsi="Arial"/>
      <w:sz w:val="32"/>
      <w:lang w:val="en-GB"/>
    </w:rPr>
  </w:style>
  <w:style w:type="table" w:customStyle="1" w:styleId="TableGrid7">
    <w:name w:val="Table Grid7"/>
    <w:basedOn w:val="a2"/>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D6FDA"/>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a0"/>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D6FDA"/>
    <w:rPr>
      <w:rFonts w:ascii="Arial" w:eastAsiaTheme="minorHAnsi" w:hAnsi="Arial" w:cstheme="minorBidi"/>
      <w:szCs w:val="22"/>
      <w:lang w:val="en-US" w:eastAsia="ja-JP"/>
    </w:rPr>
  </w:style>
  <w:style w:type="paragraph" w:customStyle="1" w:styleId="Proposal">
    <w:name w:val="Proposal"/>
    <w:basedOn w:val="aa"/>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D6FDA"/>
    <w:rPr>
      <w:rFonts w:ascii="宋体" w:eastAsia="宋体"/>
      <w:sz w:val="18"/>
      <w:szCs w:val="18"/>
      <w:lang w:val="en-GB" w:eastAsia="en-US"/>
    </w:rPr>
  </w:style>
  <w:style w:type="character" w:customStyle="1" w:styleId="13">
    <w:name w:val="未处理的提及1"/>
    <w:basedOn w:val="a1"/>
    <w:uiPriority w:val="99"/>
    <w:semiHidden/>
    <w:unhideWhenUsed/>
    <w:qFormat/>
    <w:rsid w:val="00FD6FDA"/>
    <w:rPr>
      <w:color w:val="605E5C"/>
      <w:shd w:val="clear" w:color="auto" w:fill="E1DFDD"/>
    </w:rPr>
  </w:style>
  <w:style w:type="character" w:customStyle="1" w:styleId="22">
    <w:name w:val="未处理的提及2"/>
    <w:basedOn w:val="a1"/>
    <w:uiPriority w:val="99"/>
    <w:semiHidden/>
    <w:unhideWhenUsed/>
    <w:qFormat/>
    <w:rsid w:val="00FD6FDA"/>
    <w:rPr>
      <w:color w:val="605E5C"/>
      <w:shd w:val="clear" w:color="auto" w:fill="E1DFDD"/>
    </w:rPr>
  </w:style>
  <w:style w:type="character" w:customStyle="1" w:styleId="33">
    <w:name w:val="未处理的提及3"/>
    <w:basedOn w:val="a1"/>
    <w:uiPriority w:val="99"/>
    <w:semiHidden/>
    <w:unhideWhenUsed/>
    <w:qFormat/>
    <w:rsid w:val="00FD6FDA"/>
    <w:rPr>
      <w:color w:val="605E5C"/>
      <w:shd w:val="clear" w:color="auto" w:fill="E1DFDD"/>
    </w:rPr>
  </w:style>
  <w:style w:type="character" w:customStyle="1" w:styleId="UnresolvedMention4">
    <w:name w:val="Unresolved Mention4"/>
    <w:basedOn w:val="a1"/>
    <w:uiPriority w:val="99"/>
    <w:unhideWhenUsed/>
    <w:qFormat/>
    <w:rsid w:val="00FD6FDA"/>
    <w:rPr>
      <w:color w:val="605E5C"/>
      <w:shd w:val="clear" w:color="auto" w:fill="E1DFDD"/>
    </w:rPr>
  </w:style>
  <w:style w:type="paragraph" w:customStyle="1" w:styleId="done">
    <w:name w:val="done"/>
    <w:basedOn w:val="a0"/>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D6FDA"/>
    <w:rPr>
      <w:color w:val="2B579A"/>
      <w:shd w:val="clear" w:color="auto" w:fill="E1DFDD"/>
    </w:rPr>
  </w:style>
  <w:style w:type="character" w:customStyle="1" w:styleId="UnresolvedMention5">
    <w:name w:val="Unresolved Mention5"/>
    <w:basedOn w:val="a1"/>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04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267.zip" TargetMode="External"/><Relationship Id="rId19" Type="http://schemas.openxmlformats.org/officeDocument/2006/relationships/hyperlink" Target="https://www.3gpp.org/ftp/TSG_RAN/TSG_RAN/TSGR_92e/Docs/RP-211574.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 Id="rId20" Type="http://schemas.openxmlformats.org/officeDocument/2006/relationships/hyperlink" Target="https://www.3gpp.org/ftp/tsg_ran/WG1_RL1/TSGR1_105-e/Docs/R1-2106213.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5FC6E6-D959-4F78-B08B-E39329C8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66</Pages>
  <Words>23081</Words>
  <Characters>131562</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Microsoft</cp:lastModifiedBy>
  <cp:revision>4</cp:revision>
  <dcterms:created xsi:type="dcterms:W3CDTF">2021-08-19T02:40:00Z</dcterms:created>
  <dcterms:modified xsi:type="dcterms:W3CDTF">2021-08-19T03:02:00Z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