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3F62F8" w:rsidRDefault="003A043D" w:rsidP="003A043D">
      <w:pPr>
        <w:pStyle w:val="Header"/>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Header"/>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Heading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TableGrid"/>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2D4294">
            <w:pPr>
              <w:numPr>
                <w:ilvl w:val="0"/>
                <w:numId w:val="34"/>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2D4294">
            <w:pPr>
              <w:numPr>
                <w:ilvl w:val="0"/>
                <w:numId w:val="34"/>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2D4294">
            <w:pPr>
              <w:numPr>
                <w:ilvl w:val="0"/>
                <w:numId w:val="34"/>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A30B65">
      <w:pPr>
        <w:pStyle w:val="ListParagraph"/>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A30B65">
      <w:pPr>
        <w:pStyle w:val="ListParagraph"/>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A30B65">
      <w:pPr>
        <w:pStyle w:val="ListParagraph"/>
        <w:numPr>
          <w:ilvl w:val="0"/>
          <w:numId w:val="38"/>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A30B65">
      <w:pPr>
        <w:pStyle w:val="ListParagraph"/>
        <w:numPr>
          <w:ilvl w:val="0"/>
          <w:numId w:val="38"/>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A30B65">
      <w:pPr>
        <w:pStyle w:val="ListParagraph"/>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A30B65">
      <w:pPr>
        <w:pStyle w:val="ListParagraph"/>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A30B65">
      <w:pPr>
        <w:pStyle w:val="ListParagraph"/>
        <w:numPr>
          <w:ilvl w:val="0"/>
          <w:numId w:val="39"/>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A30B65">
      <w:pPr>
        <w:pStyle w:val="ListParagraph"/>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A30B65">
      <w:pPr>
        <w:pStyle w:val="ListParagraph"/>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A30B65">
      <w:pPr>
        <w:pStyle w:val="ListParagraph"/>
        <w:numPr>
          <w:ilvl w:val="0"/>
          <w:numId w:val="39"/>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Hyperlink"/>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Heading1"/>
        <w:ind w:left="1134" w:hanging="1134"/>
        <w:rPr>
          <w:lang w:val="en-US"/>
        </w:rPr>
      </w:pPr>
      <w:r w:rsidRPr="003F62F8">
        <w:rPr>
          <w:lang w:val="en-US"/>
        </w:rPr>
        <w:lastRenderedPageBreak/>
        <w:t>Initial DL BWP</w:t>
      </w:r>
    </w:p>
    <w:p w14:paraId="0066608B" w14:textId="77777777" w:rsidR="008A65F2" w:rsidRPr="003F62F8" w:rsidRDefault="00F11503" w:rsidP="00F95613">
      <w:pPr>
        <w:pStyle w:val="Heading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F4941">
            <w:pPr>
              <w:numPr>
                <w:ilvl w:val="0"/>
                <w:numId w:val="9"/>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F4941">
            <w:pPr>
              <w:numPr>
                <w:ilvl w:val="1"/>
                <w:numId w:val="9"/>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ED4011">
      <w:pPr>
        <w:pStyle w:val="ListParagraph"/>
        <w:numPr>
          <w:ilvl w:val="0"/>
          <w:numId w:val="7"/>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E76B83">
      <w:pPr>
        <w:pStyle w:val="ListParagraph"/>
        <w:numPr>
          <w:ilvl w:val="1"/>
          <w:numId w:val="7"/>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E76B83">
      <w:pPr>
        <w:pStyle w:val="ListParagraph"/>
        <w:numPr>
          <w:ilvl w:val="1"/>
          <w:numId w:val="7"/>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E76B83">
      <w:pPr>
        <w:pStyle w:val="ListParagraph"/>
        <w:numPr>
          <w:ilvl w:val="1"/>
          <w:numId w:val="7"/>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B04F6" w:rsidRPr="003F62F8" w14:paraId="4750B798" w14:textId="77777777" w:rsidTr="00616FF3">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1B04F6" w:rsidRPr="003F62F8" w14:paraId="7B9283B0" w14:textId="77777777" w:rsidTr="00616FF3">
        <w:tc>
          <w:tcPr>
            <w:tcW w:w="1479" w:type="dxa"/>
          </w:tcPr>
          <w:p w14:paraId="7EA01D8E" w14:textId="77777777" w:rsidR="001B04F6" w:rsidRPr="003F62F8" w:rsidRDefault="001B04F6" w:rsidP="00616FF3">
            <w:pPr>
              <w:rPr>
                <w:lang w:val="en-US" w:eastAsia="ko-KR"/>
              </w:rPr>
            </w:pPr>
          </w:p>
        </w:tc>
        <w:tc>
          <w:tcPr>
            <w:tcW w:w="1372" w:type="dxa"/>
          </w:tcPr>
          <w:p w14:paraId="5F9ABA88" w14:textId="77777777" w:rsidR="001B04F6" w:rsidRPr="003F62F8" w:rsidRDefault="001B04F6" w:rsidP="00616FF3">
            <w:pPr>
              <w:tabs>
                <w:tab w:val="left" w:pos="551"/>
              </w:tabs>
              <w:rPr>
                <w:lang w:val="en-US" w:eastAsia="ko-KR"/>
              </w:rPr>
            </w:pPr>
          </w:p>
        </w:tc>
        <w:tc>
          <w:tcPr>
            <w:tcW w:w="6780" w:type="dxa"/>
          </w:tcPr>
          <w:p w14:paraId="4DF2ED9D" w14:textId="77777777" w:rsidR="001B04F6" w:rsidRPr="003F62F8" w:rsidRDefault="001B04F6" w:rsidP="00616FF3">
            <w:pPr>
              <w:rPr>
                <w:lang w:val="en-US" w:eastAsia="ko-KR"/>
              </w:rPr>
            </w:pPr>
          </w:p>
        </w:tc>
      </w:tr>
      <w:tr w:rsidR="001B04F6" w:rsidRPr="003F62F8" w14:paraId="70878DCD" w14:textId="77777777" w:rsidTr="00616FF3">
        <w:tc>
          <w:tcPr>
            <w:tcW w:w="1479" w:type="dxa"/>
          </w:tcPr>
          <w:p w14:paraId="3ED2E71B" w14:textId="77777777" w:rsidR="001B04F6" w:rsidRPr="003F62F8" w:rsidRDefault="001B04F6" w:rsidP="00616FF3">
            <w:pPr>
              <w:rPr>
                <w:lang w:val="en-US" w:eastAsia="ko-KR"/>
              </w:rPr>
            </w:pPr>
          </w:p>
        </w:tc>
        <w:tc>
          <w:tcPr>
            <w:tcW w:w="1372" w:type="dxa"/>
          </w:tcPr>
          <w:p w14:paraId="3BF8CD80" w14:textId="77777777" w:rsidR="001B04F6" w:rsidRPr="003F62F8" w:rsidRDefault="001B04F6" w:rsidP="00616FF3">
            <w:pPr>
              <w:tabs>
                <w:tab w:val="left" w:pos="551"/>
              </w:tabs>
              <w:rPr>
                <w:lang w:val="en-US" w:eastAsia="ko-KR"/>
              </w:rPr>
            </w:pPr>
          </w:p>
        </w:tc>
        <w:tc>
          <w:tcPr>
            <w:tcW w:w="6780" w:type="dxa"/>
          </w:tcPr>
          <w:p w14:paraId="52F08768" w14:textId="77777777" w:rsidR="001B04F6" w:rsidRPr="003F62F8" w:rsidRDefault="001B04F6" w:rsidP="00616FF3">
            <w:pPr>
              <w:rPr>
                <w:lang w:val="en-US" w:eastAsia="ko-KR"/>
              </w:rPr>
            </w:pPr>
          </w:p>
        </w:tc>
      </w:tr>
      <w:tr w:rsidR="001B04F6" w:rsidRPr="003F62F8" w14:paraId="0A0995C1" w14:textId="77777777" w:rsidTr="00616FF3">
        <w:tc>
          <w:tcPr>
            <w:tcW w:w="1479" w:type="dxa"/>
          </w:tcPr>
          <w:p w14:paraId="1B57D654" w14:textId="77777777" w:rsidR="001B04F6" w:rsidRPr="003F62F8" w:rsidRDefault="001B04F6" w:rsidP="00616FF3">
            <w:pPr>
              <w:rPr>
                <w:lang w:val="en-US" w:eastAsia="ko-KR"/>
              </w:rPr>
            </w:pPr>
          </w:p>
        </w:tc>
        <w:tc>
          <w:tcPr>
            <w:tcW w:w="1372" w:type="dxa"/>
          </w:tcPr>
          <w:p w14:paraId="13C61AE0" w14:textId="77777777" w:rsidR="001B04F6" w:rsidRPr="003F62F8" w:rsidRDefault="001B04F6" w:rsidP="00616FF3">
            <w:pPr>
              <w:tabs>
                <w:tab w:val="left" w:pos="551"/>
              </w:tabs>
              <w:rPr>
                <w:lang w:val="en-US" w:eastAsia="ko-KR"/>
              </w:rPr>
            </w:pPr>
          </w:p>
        </w:tc>
        <w:tc>
          <w:tcPr>
            <w:tcW w:w="6780" w:type="dxa"/>
          </w:tcPr>
          <w:p w14:paraId="3201CC5B" w14:textId="77777777" w:rsidR="001B04F6" w:rsidRPr="003F62F8" w:rsidRDefault="001B04F6" w:rsidP="00616FF3">
            <w:pPr>
              <w:rPr>
                <w:lang w:val="en-US" w:eastAsia="ko-KR"/>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Heading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t>Working assumption:</w:t>
            </w:r>
          </w:p>
          <w:p w14:paraId="312F5A6C" w14:textId="77777777" w:rsidR="00C560AE" w:rsidRPr="003F62F8" w:rsidRDefault="00C560AE" w:rsidP="000D6D48">
            <w:pPr>
              <w:numPr>
                <w:ilvl w:val="0"/>
                <w:numId w:val="7"/>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lastRenderedPageBreak/>
              <w:t>The configuration for a separately configured initial DL BWP for RedCap UEs is signaled in SIB.</w:t>
            </w:r>
          </w:p>
          <w:p w14:paraId="34ADA211"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0D6D48">
            <w:pPr>
              <w:numPr>
                <w:ilvl w:val="2"/>
                <w:numId w:val="7"/>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0D6D48">
            <w:pPr>
              <w:numPr>
                <w:ilvl w:val="1"/>
                <w:numId w:val="7"/>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79"/>
        <w:gridCol w:w="1372"/>
        <w:gridCol w:w="6780"/>
      </w:tblGrid>
      <w:tr w:rsidR="00E114C5" w:rsidRPr="003F62F8" w14:paraId="6C6BF3A3" w14:textId="77777777" w:rsidTr="00AE6324">
        <w:tc>
          <w:tcPr>
            <w:tcW w:w="1479"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3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780"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E114C5" w:rsidRPr="003F62F8" w14:paraId="7EFA6BFB" w14:textId="77777777" w:rsidTr="00AE6324">
        <w:tc>
          <w:tcPr>
            <w:tcW w:w="1479" w:type="dxa"/>
          </w:tcPr>
          <w:p w14:paraId="046E940D" w14:textId="77777777" w:rsidR="00E114C5" w:rsidRPr="003F62F8" w:rsidRDefault="00E114C5" w:rsidP="00AE6324">
            <w:pPr>
              <w:rPr>
                <w:lang w:val="en-US" w:eastAsia="ko-KR"/>
              </w:rPr>
            </w:pPr>
          </w:p>
        </w:tc>
        <w:tc>
          <w:tcPr>
            <w:tcW w:w="1372" w:type="dxa"/>
          </w:tcPr>
          <w:p w14:paraId="2132767D" w14:textId="77777777" w:rsidR="00E114C5" w:rsidRPr="003F62F8" w:rsidRDefault="00E114C5" w:rsidP="00AE6324">
            <w:pPr>
              <w:tabs>
                <w:tab w:val="left" w:pos="551"/>
              </w:tabs>
              <w:rPr>
                <w:lang w:val="en-US" w:eastAsia="ko-KR"/>
              </w:rPr>
            </w:pPr>
          </w:p>
        </w:tc>
        <w:tc>
          <w:tcPr>
            <w:tcW w:w="6780" w:type="dxa"/>
          </w:tcPr>
          <w:p w14:paraId="27F862FE" w14:textId="77777777" w:rsidR="00E114C5" w:rsidRPr="003F62F8" w:rsidRDefault="00E114C5" w:rsidP="00AE6324">
            <w:pPr>
              <w:rPr>
                <w:lang w:val="en-US" w:eastAsia="ko-KR"/>
              </w:rPr>
            </w:pPr>
          </w:p>
        </w:tc>
      </w:tr>
      <w:tr w:rsidR="00E114C5" w:rsidRPr="003F62F8" w14:paraId="09D2F090" w14:textId="77777777" w:rsidTr="00AE6324">
        <w:tc>
          <w:tcPr>
            <w:tcW w:w="1479" w:type="dxa"/>
          </w:tcPr>
          <w:p w14:paraId="680D87D9" w14:textId="77777777" w:rsidR="00E114C5" w:rsidRPr="003F62F8" w:rsidRDefault="00E114C5" w:rsidP="00AE6324">
            <w:pPr>
              <w:rPr>
                <w:lang w:val="en-US" w:eastAsia="ko-KR"/>
              </w:rPr>
            </w:pPr>
          </w:p>
        </w:tc>
        <w:tc>
          <w:tcPr>
            <w:tcW w:w="1372" w:type="dxa"/>
          </w:tcPr>
          <w:p w14:paraId="6A217FD9" w14:textId="77777777" w:rsidR="00E114C5" w:rsidRPr="003F62F8" w:rsidRDefault="00E114C5" w:rsidP="00AE6324">
            <w:pPr>
              <w:tabs>
                <w:tab w:val="left" w:pos="551"/>
              </w:tabs>
              <w:rPr>
                <w:lang w:val="en-US" w:eastAsia="ko-KR"/>
              </w:rPr>
            </w:pPr>
          </w:p>
        </w:tc>
        <w:tc>
          <w:tcPr>
            <w:tcW w:w="6780" w:type="dxa"/>
          </w:tcPr>
          <w:p w14:paraId="223296E1" w14:textId="77777777" w:rsidR="00E114C5" w:rsidRPr="003F62F8" w:rsidRDefault="00E114C5" w:rsidP="00AE6324">
            <w:pPr>
              <w:rPr>
                <w:lang w:val="en-US" w:eastAsia="ko-KR"/>
              </w:rPr>
            </w:pPr>
          </w:p>
        </w:tc>
      </w:tr>
      <w:tr w:rsidR="00E114C5" w:rsidRPr="003F62F8" w14:paraId="754F27A1" w14:textId="77777777" w:rsidTr="00AE6324">
        <w:tc>
          <w:tcPr>
            <w:tcW w:w="1479" w:type="dxa"/>
          </w:tcPr>
          <w:p w14:paraId="7C6367FA" w14:textId="77777777" w:rsidR="00E114C5" w:rsidRPr="003F62F8" w:rsidRDefault="00E114C5" w:rsidP="00AE6324">
            <w:pPr>
              <w:rPr>
                <w:lang w:val="en-US" w:eastAsia="ko-KR"/>
              </w:rPr>
            </w:pPr>
          </w:p>
        </w:tc>
        <w:tc>
          <w:tcPr>
            <w:tcW w:w="1372" w:type="dxa"/>
          </w:tcPr>
          <w:p w14:paraId="0C98CD59" w14:textId="77777777" w:rsidR="00E114C5" w:rsidRPr="003F62F8" w:rsidRDefault="00E114C5" w:rsidP="00AE6324">
            <w:pPr>
              <w:tabs>
                <w:tab w:val="left" w:pos="551"/>
              </w:tabs>
              <w:rPr>
                <w:lang w:val="en-US" w:eastAsia="ko-KR"/>
              </w:rPr>
            </w:pPr>
          </w:p>
        </w:tc>
        <w:tc>
          <w:tcPr>
            <w:tcW w:w="6780" w:type="dxa"/>
          </w:tcPr>
          <w:p w14:paraId="5D0A759E" w14:textId="77777777" w:rsidR="00E114C5" w:rsidRPr="003F62F8" w:rsidRDefault="00E114C5" w:rsidP="00AE6324">
            <w:pPr>
              <w:rPr>
                <w:lang w:val="en-US" w:eastAsia="ko-KR"/>
              </w:rPr>
            </w:pP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6260DE">
      <w:pPr>
        <w:pStyle w:val="ListParagraph"/>
        <w:numPr>
          <w:ilvl w:val="0"/>
          <w:numId w:val="33"/>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806C3E">
      <w:pPr>
        <w:pStyle w:val="ListParagraph"/>
        <w:numPr>
          <w:ilvl w:val="0"/>
          <w:numId w:val="33"/>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TableGrid"/>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lastRenderedPageBreak/>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TableGrid"/>
        <w:tblW w:w="9631" w:type="dxa"/>
        <w:tblLook w:val="04A0" w:firstRow="1" w:lastRow="0" w:firstColumn="1" w:lastColumn="0" w:noHBand="0" w:noVBand="1"/>
      </w:tblPr>
      <w:tblGrid>
        <w:gridCol w:w="1479"/>
        <w:gridCol w:w="1372"/>
        <w:gridCol w:w="6780"/>
      </w:tblGrid>
      <w:tr w:rsidR="00816C6C" w:rsidRPr="003F62F8" w14:paraId="6E58432E" w14:textId="77777777" w:rsidTr="00AE6324">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816C6C" w:rsidRPr="003F62F8" w14:paraId="3FCF088A" w14:textId="77777777" w:rsidTr="00AE6324">
        <w:tc>
          <w:tcPr>
            <w:tcW w:w="1479" w:type="dxa"/>
          </w:tcPr>
          <w:p w14:paraId="4B1640EF" w14:textId="77777777" w:rsidR="00816C6C" w:rsidRPr="003F62F8" w:rsidRDefault="00816C6C" w:rsidP="00AE6324">
            <w:pPr>
              <w:rPr>
                <w:lang w:val="en-US" w:eastAsia="ko-KR"/>
              </w:rPr>
            </w:pPr>
          </w:p>
        </w:tc>
        <w:tc>
          <w:tcPr>
            <w:tcW w:w="1372" w:type="dxa"/>
          </w:tcPr>
          <w:p w14:paraId="2FC5E92A" w14:textId="77777777" w:rsidR="00816C6C" w:rsidRPr="003F62F8" w:rsidRDefault="00816C6C" w:rsidP="00AE6324">
            <w:pPr>
              <w:tabs>
                <w:tab w:val="left" w:pos="551"/>
              </w:tabs>
              <w:rPr>
                <w:lang w:val="en-US" w:eastAsia="ko-KR"/>
              </w:rPr>
            </w:pPr>
          </w:p>
        </w:tc>
        <w:tc>
          <w:tcPr>
            <w:tcW w:w="6780" w:type="dxa"/>
          </w:tcPr>
          <w:p w14:paraId="568ED004" w14:textId="77777777" w:rsidR="00816C6C" w:rsidRPr="003F62F8" w:rsidRDefault="00816C6C" w:rsidP="00AE6324">
            <w:pPr>
              <w:rPr>
                <w:lang w:val="en-US" w:eastAsia="ko-KR"/>
              </w:rPr>
            </w:pPr>
          </w:p>
        </w:tc>
      </w:tr>
      <w:tr w:rsidR="00816C6C" w:rsidRPr="003F62F8" w14:paraId="69840FC1" w14:textId="77777777" w:rsidTr="00AE6324">
        <w:tc>
          <w:tcPr>
            <w:tcW w:w="1479" w:type="dxa"/>
          </w:tcPr>
          <w:p w14:paraId="04875CDE" w14:textId="77777777" w:rsidR="00816C6C" w:rsidRPr="003F62F8" w:rsidRDefault="00816C6C" w:rsidP="00AE6324">
            <w:pPr>
              <w:rPr>
                <w:lang w:val="en-US" w:eastAsia="ko-KR"/>
              </w:rPr>
            </w:pPr>
          </w:p>
        </w:tc>
        <w:tc>
          <w:tcPr>
            <w:tcW w:w="1372" w:type="dxa"/>
          </w:tcPr>
          <w:p w14:paraId="5802761B" w14:textId="77777777" w:rsidR="00816C6C" w:rsidRPr="003F62F8" w:rsidRDefault="00816C6C" w:rsidP="00AE6324">
            <w:pPr>
              <w:tabs>
                <w:tab w:val="left" w:pos="551"/>
              </w:tabs>
              <w:rPr>
                <w:lang w:val="en-US" w:eastAsia="ko-KR"/>
              </w:rPr>
            </w:pPr>
          </w:p>
        </w:tc>
        <w:tc>
          <w:tcPr>
            <w:tcW w:w="6780" w:type="dxa"/>
          </w:tcPr>
          <w:p w14:paraId="7179D242" w14:textId="77777777" w:rsidR="00816C6C" w:rsidRPr="003F62F8" w:rsidRDefault="00816C6C" w:rsidP="00AE6324">
            <w:pPr>
              <w:rPr>
                <w:lang w:val="en-US" w:eastAsia="ko-KR"/>
              </w:rPr>
            </w:pPr>
          </w:p>
        </w:tc>
      </w:tr>
      <w:tr w:rsidR="00816C6C" w:rsidRPr="003F62F8" w14:paraId="20C944A5" w14:textId="77777777" w:rsidTr="00AE6324">
        <w:tc>
          <w:tcPr>
            <w:tcW w:w="1479" w:type="dxa"/>
          </w:tcPr>
          <w:p w14:paraId="0A5D60F8" w14:textId="77777777" w:rsidR="00816C6C" w:rsidRPr="003F62F8" w:rsidRDefault="00816C6C" w:rsidP="00AE6324">
            <w:pPr>
              <w:rPr>
                <w:lang w:val="en-US" w:eastAsia="ko-KR"/>
              </w:rPr>
            </w:pPr>
          </w:p>
        </w:tc>
        <w:tc>
          <w:tcPr>
            <w:tcW w:w="1372" w:type="dxa"/>
          </w:tcPr>
          <w:p w14:paraId="3B5DB541" w14:textId="77777777" w:rsidR="00816C6C" w:rsidRPr="003F62F8" w:rsidRDefault="00816C6C" w:rsidP="00AE6324">
            <w:pPr>
              <w:tabs>
                <w:tab w:val="left" w:pos="551"/>
              </w:tabs>
              <w:rPr>
                <w:lang w:val="en-US" w:eastAsia="ko-KR"/>
              </w:rPr>
            </w:pPr>
          </w:p>
        </w:tc>
        <w:tc>
          <w:tcPr>
            <w:tcW w:w="6780" w:type="dxa"/>
          </w:tcPr>
          <w:p w14:paraId="14FF4A12" w14:textId="77777777" w:rsidR="00816C6C" w:rsidRPr="003F62F8" w:rsidRDefault="00816C6C" w:rsidP="00AE6324">
            <w:pPr>
              <w:rPr>
                <w:lang w:val="en-US" w:eastAsia="ko-KR"/>
              </w:rPr>
            </w:pP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AE3A02" w:rsidRPr="003F62F8" w14:paraId="0E927FE7" w14:textId="77777777" w:rsidTr="00AE6324">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AE3A02" w:rsidRPr="003F62F8" w14:paraId="1DEC9556" w14:textId="77777777" w:rsidTr="00AE6324">
        <w:tc>
          <w:tcPr>
            <w:tcW w:w="1479" w:type="dxa"/>
          </w:tcPr>
          <w:p w14:paraId="254178BE" w14:textId="77777777" w:rsidR="00AE3A02" w:rsidRPr="003F62F8" w:rsidRDefault="00AE3A02" w:rsidP="00AE6324">
            <w:pPr>
              <w:rPr>
                <w:lang w:val="en-US" w:eastAsia="ko-KR"/>
              </w:rPr>
            </w:pPr>
          </w:p>
        </w:tc>
        <w:tc>
          <w:tcPr>
            <w:tcW w:w="1372" w:type="dxa"/>
          </w:tcPr>
          <w:p w14:paraId="5BC1D0DC" w14:textId="77777777" w:rsidR="00AE3A02" w:rsidRPr="003F62F8" w:rsidRDefault="00AE3A02" w:rsidP="00AE6324">
            <w:pPr>
              <w:tabs>
                <w:tab w:val="left" w:pos="551"/>
              </w:tabs>
              <w:rPr>
                <w:lang w:val="en-US" w:eastAsia="ko-KR"/>
              </w:rPr>
            </w:pPr>
          </w:p>
        </w:tc>
        <w:tc>
          <w:tcPr>
            <w:tcW w:w="6780" w:type="dxa"/>
          </w:tcPr>
          <w:p w14:paraId="35767ED6" w14:textId="77777777" w:rsidR="00AE3A02" w:rsidRPr="003F62F8" w:rsidRDefault="00AE3A02" w:rsidP="00AE6324">
            <w:pPr>
              <w:rPr>
                <w:lang w:val="en-US" w:eastAsia="ko-KR"/>
              </w:rPr>
            </w:pPr>
          </w:p>
        </w:tc>
      </w:tr>
      <w:tr w:rsidR="00AE3A02" w:rsidRPr="003F62F8" w14:paraId="7C47123A" w14:textId="77777777" w:rsidTr="00AE6324">
        <w:tc>
          <w:tcPr>
            <w:tcW w:w="1479" w:type="dxa"/>
          </w:tcPr>
          <w:p w14:paraId="1829C38F" w14:textId="77777777" w:rsidR="00AE3A02" w:rsidRPr="003F62F8" w:rsidRDefault="00AE3A02" w:rsidP="00AE6324">
            <w:pPr>
              <w:rPr>
                <w:lang w:val="en-US" w:eastAsia="ko-KR"/>
              </w:rPr>
            </w:pPr>
          </w:p>
        </w:tc>
        <w:tc>
          <w:tcPr>
            <w:tcW w:w="1372" w:type="dxa"/>
          </w:tcPr>
          <w:p w14:paraId="15400B16" w14:textId="77777777" w:rsidR="00AE3A02" w:rsidRPr="003F62F8" w:rsidRDefault="00AE3A02" w:rsidP="00AE6324">
            <w:pPr>
              <w:tabs>
                <w:tab w:val="left" w:pos="551"/>
              </w:tabs>
              <w:rPr>
                <w:lang w:val="en-US" w:eastAsia="ko-KR"/>
              </w:rPr>
            </w:pPr>
          </w:p>
        </w:tc>
        <w:tc>
          <w:tcPr>
            <w:tcW w:w="6780" w:type="dxa"/>
          </w:tcPr>
          <w:p w14:paraId="54F5FF11" w14:textId="77777777" w:rsidR="00AE3A02" w:rsidRPr="003F62F8" w:rsidRDefault="00AE3A02" w:rsidP="00AE6324">
            <w:pPr>
              <w:rPr>
                <w:lang w:val="en-US" w:eastAsia="ko-KR"/>
              </w:rPr>
            </w:pPr>
          </w:p>
        </w:tc>
      </w:tr>
      <w:tr w:rsidR="00AE3A02" w:rsidRPr="003F62F8" w14:paraId="4B012B3D" w14:textId="77777777" w:rsidTr="00AE6324">
        <w:tc>
          <w:tcPr>
            <w:tcW w:w="1479" w:type="dxa"/>
          </w:tcPr>
          <w:p w14:paraId="4D934038" w14:textId="77777777" w:rsidR="00AE3A02" w:rsidRPr="003F62F8" w:rsidRDefault="00AE3A02" w:rsidP="00AE6324">
            <w:pPr>
              <w:rPr>
                <w:lang w:val="en-US" w:eastAsia="ko-KR"/>
              </w:rPr>
            </w:pPr>
          </w:p>
        </w:tc>
        <w:tc>
          <w:tcPr>
            <w:tcW w:w="1372" w:type="dxa"/>
          </w:tcPr>
          <w:p w14:paraId="251375A5" w14:textId="77777777" w:rsidR="00AE3A02" w:rsidRPr="003F62F8" w:rsidRDefault="00AE3A02" w:rsidP="00AE6324">
            <w:pPr>
              <w:tabs>
                <w:tab w:val="left" w:pos="551"/>
              </w:tabs>
              <w:rPr>
                <w:lang w:val="en-US" w:eastAsia="ko-KR"/>
              </w:rPr>
            </w:pPr>
          </w:p>
        </w:tc>
        <w:tc>
          <w:tcPr>
            <w:tcW w:w="6780" w:type="dxa"/>
          </w:tcPr>
          <w:p w14:paraId="7694F17C" w14:textId="77777777" w:rsidR="00AE3A02" w:rsidRPr="003F62F8" w:rsidRDefault="00AE3A02" w:rsidP="00AE6324">
            <w:pPr>
              <w:rPr>
                <w:lang w:val="en-US" w:eastAsia="ko-KR"/>
              </w:rPr>
            </w:pP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B16200">
      <w:pPr>
        <w:pStyle w:val="ListParagraph"/>
        <w:numPr>
          <w:ilvl w:val="0"/>
          <w:numId w:val="7"/>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7A0D51">
      <w:pPr>
        <w:pStyle w:val="ListParagraph"/>
        <w:numPr>
          <w:ilvl w:val="0"/>
          <w:numId w:val="7"/>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B16200">
      <w:pPr>
        <w:pStyle w:val="ListParagraph"/>
        <w:numPr>
          <w:ilvl w:val="0"/>
          <w:numId w:val="7"/>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B16200">
      <w:pPr>
        <w:pStyle w:val="ListParagraph"/>
        <w:numPr>
          <w:ilvl w:val="0"/>
          <w:numId w:val="7"/>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6C3FD6">
      <w:pPr>
        <w:pStyle w:val="ListParagraph"/>
        <w:numPr>
          <w:ilvl w:val="0"/>
          <w:numId w:val="7"/>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6C3FD6">
      <w:pPr>
        <w:pStyle w:val="ListParagraph"/>
        <w:numPr>
          <w:ilvl w:val="0"/>
          <w:numId w:val="7"/>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B16200">
      <w:pPr>
        <w:pStyle w:val="ListParagraph"/>
        <w:numPr>
          <w:ilvl w:val="0"/>
          <w:numId w:val="7"/>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824812">
      <w:pPr>
        <w:pStyle w:val="ListParagraph"/>
        <w:numPr>
          <w:ilvl w:val="0"/>
          <w:numId w:val="32"/>
        </w:numPr>
        <w:jc w:val="both"/>
        <w:rPr>
          <w:b/>
          <w:lang w:val="en-US"/>
        </w:rPr>
      </w:pPr>
      <w:r w:rsidRPr="003F62F8">
        <w:rPr>
          <w:b/>
          <w:sz w:val="20"/>
          <w:szCs w:val="22"/>
          <w:lang w:val="en-US"/>
        </w:rPr>
        <w:t>FFS: details of the configuration when additional SSBs are configured</w:t>
      </w:r>
    </w:p>
    <w:p w14:paraId="40D78345" w14:textId="217A6F55" w:rsidR="00824812" w:rsidRPr="003F62F8" w:rsidRDefault="00824812" w:rsidP="00824812">
      <w:pPr>
        <w:pStyle w:val="ListParagraph"/>
        <w:numPr>
          <w:ilvl w:val="0"/>
          <w:numId w:val="32"/>
        </w:numPr>
        <w:jc w:val="both"/>
        <w:rPr>
          <w:b/>
          <w:lang w:val="en-US"/>
        </w:rPr>
      </w:pPr>
      <w:r w:rsidRPr="003F62F8">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8C769C" w:rsidRPr="003F62F8" w14:paraId="2212D20F" w14:textId="77777777" w:rsidTr="00AE6324">
        <w:tc>
          <w:tcPr>
            <w:tcW w:w="1479" w:type="dxa"/>
          </w:tcPr>
          <w:p w14:paraId="19939488" w14:textId="77777777" w:rsidR="008C769C" w:rsidRPr="003F62F8" w:rsidRDefault="008C769C" w:rsidP="00AE6324">
            <w:pPr>
              <w:rPr>
                <w:lang w:val="en-US" w:eastAsia="ko-KR"/>
              </w:rPr>
            </w:pPr>
          </w:p>
        </w:tc>
        <w:tc>
          <w:tcPr>
            <w:tcW w:w="1372" w:type="dxa"/>
          </w:tcPr>
          <w:p w14:paraId="4DB5DBCE" w14:textId="77777777" w:rsidR="008C769C" w:rsidRPr="003F62F8" w:rsidRDefault="008C769C" w:rsidP="00AE6324">
            <w:pPr>
              <w:tabs>
                <w:tab w:val="left" w:pos="551"/>
              </w:tabs>
              <w:rPr>
                <w:lang w:val="en-US" w:eastAsia="ko-KR"/>
              </w:rPr>
            </w:pPr>
          </w:p>
        </w:tc>
        <w:tc>
          <w:tcPr>
            <w:tcW w:w="6780" w:type="dxa"/>
          </w:tcPr>
          <w:p w14:paraId="54BE42BB" w14:textId="77777777" w:rsidR="008C769C" w:rsidRPr="003F62F8" w:rsidRDefault="008C769C" w:rsidP="00AE6324">
            <w:pPr>
              <w:rPr>
                <w:lang w:val="en-US" w:eastAsia="ko-KR"/>
              </w:rPr>
            </w:pPr>
          </w:p>
        </w:tc>
      </w:tr>
      <w:tr w:rsidR="008C769C" w:rsidRPr="003F62F8" w14:paraId="08601C6B" w14:textId="77777777" w:rsidTr="00AE6324">
        <w:tc>
          <w:tcPr>
            <w:tcW w:w="1479" w:type="dxa"/>
          </w:tcPr>
          <w:p w14:paraId="47113FEC" w14:textId="77777777" w:rsidR="008C769C" w:rsidRPr="003F62F8" w:rsidRDefault="008C769C" w:rsidP="00AE6324">
            <w:pPr>
              <w:rPr>
                <w:lang w:val="en-US" w:eastAsia="ko-KR"/>
              </w:rPr>
            </w:pPr>
          </w:p>
        </w:tc>
        <w:tc>
          <w:tcPr>
            <w:tcW w:w="1372" w:type="dxa"/>
          </w:tcPr>
          <w:p w14:paraId="7BCE1C98" w14:textId="77777777" w:rsidR="008C769C" w:rsidRPr="003F62F8" w:rsidRDefault="008C769C" w:rsidP="00AE6324">
            <w:pPr>
              <w:tabs>
                <w:tab w:val="left" w:pos="551"/>
              </w:tabs>
              <w:rPr>
                <w:lang w:val="en-US" w:eastAsia="ko-KR"/>
              </w:rPr>
            </w:pPr>
          </w:p>
        </w:tc>
        <w:tc>
          <w:tcPr>
            <w:tcW w:w="6780" w:type="dxa"/>
          </w:tcPr>
          <w:p w14:paraId="2D2BE795" w14:textId="77777777" w:rsidR="008C769C" w:rsidRPr="003F62F8" w:rsidRDefault="008C769C" w:rsidP="00AE6324">
            <w:pPr>
              <w:rPr>
                <w:lang w:val="en-US" w:eastAsia="ko-KR"/>
              </w:rPr>
            </w:pPr>
          </w:p>
        </w:tc>
      </w:tr>
      <w:tr w:rsidR="008C769C" w:rsidRPr="003F62F8" w14:paraId="2CBB2C24" w14:textId="77777777" w:rsidTr="00AE6324">
        <w:tc>
          <w:tcPr>
            <w:tcW w:w="1479" w:type="dxa"/>
          </w:tcPr>
          <w:p w14:paraId="6A2EEDD0" w14:textId="77777777" w:rsidR="008C769C" w:rsidRPr="003F62F8" w:rsidRDefault="008C769C" w:rsidP="00AE6324">
            <w:pPr>
              <w:rPr>
                <w:lang w:val="en-US" w:eastAsia="ko-KR"/>
              </w:rPr>
            </w:pPr>
          </w:p>
        </w:tc>
        <w:tc>
          <w:tcPr>
            <w:tcW w:w="1372" w:type="dxa"/>
          </w:tcPr>
          <w:p w14:paraId="25664691" w14:textId="77777777" w:rsidR="008C769C" w:rsidRPr="003F62F8" w:rsidRDefault="008C769C" w:rsidP="00AE6324">
            <w:pPr>
              <w:tabs>
                <w:tab w:val="left" w:pos="551"/>
              </w:tabs>
              <w:rPr>
                <w:lang w:val="en-US" w:eastAsia="ko-KR"/>
              </w:rPr>
            </w:pPr>
          </w:p>
        </w:tc>
        <w:tc>
          <w:tcPr>
            <w:tcW w:w="6780" w:type="dxa"/>
          </w:tcPr>
          <w:p w14:paraId="5FADE1C5" w14:textId="77777777" w:rsidR="008C769C" w:rsidRPr="003F62F8" w:rsidRDefault="008C769C" w:rsidP="00AE6324">
            <w:pPr>
              <w:rPr>
                <w:lang w:val="en-US" w:eastAsia="ko-KR"/>
              </w:rPr>
            </w:pP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Heading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lastRenderedPageBreak/>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8E2793">
            <w:pPr>
              <w:numPr>
                <w:ilvl w:val="0"/>
                <w:numId w:val="14"/>
              </w:numPr>
              <w:spacing w:after="0" w:line="252" w:lineRule="auto"/>
              <w:rPr>
                <w:rFonts w:ascii="Times" w:eastAsia="Times New Roman" w:hAnsi="Times" w:cs="Times"/>
                <w:lang w:val="en-US" w:eastAsia="zh-CN"/>
              </w:rPr>
            </w:pPr>
            <w:bookmarkStart w:id="7"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8E2793">
            <w:pPr>
              <w:numPr>
                <w:ilvl w:val="0"/>
                <w:numId w:val="14"/>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7"/>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C50C8">
      <w:pPr>
        <w:pStyle w:val="ListParagraph"/>
        <w:numPr>
          <w:ilvl w:val="0"/>
          <w:numId w:val="7"/>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C50C8">
      <w:pPr>
        <w:pStyle w:val="ListParagraph"/>
        <w:numPr>
          <w:ilvl w:val="0"/>
          <w:numId w:val="7"/>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B04F6" w:rsidRPr="003F62F8" w14:paraId="133998EF" w14:textId="77777777" w:rsidTr="00616FF3">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1B04F6" w:rsidRPr="003F62F8" w14:paraId="23611602" w14:textId="77777777" w:rsidTr="00616FF3">
        <w:tc>
          <w:tcPr>
            <w:tcW w:w="1479" w:type="dxa"/>
          </w:tcPr>
          <w:p w14:paraId="23ACC9F0" w14:textId="77777777" w:rsidR="001B04F6" w:rsidRPr="003F62F8" w:rsidRDefault="001B04F6" w:rsidP="00616FF3">
            <w:pPr>
              <w:rPr>
                <w:lang w:val="en-US" w:eastAsia="ko-KR"/>
              </w:rPr>
            </w:pPr>
          </w:p>
        </w:tc>
        <w:tc>
          <w:tcPr>
            <w:tcW w:w="1372" w:type="dxa"/>
          </w:tcPr>
          <w:p w14:paraId="36CBD01C" w14:textId="77777777" w:rsidR="001B04F6" w:rsidRPr="003F62F8" w:rsidRDefault="001B04F6" w:rsidP="00616FF3">
            <w:pPr>
              <w:tabs>
                <w:tab w:val="left" w:pos="551"/>
              </w:tabs>
              <w:rPr>
                <w:lang w:val="en-US" w:eastAsia="ko-KR"/>
              </w:rPr>
            </w:pPr>
          </w:p>
        </w:tc>
        <w:tc>
          <w:tcPr>
            <w:tcW w:w="6780" w:type="dxa"/>
          </w:tcPr>
          <w:p w14:paraId="43FB866E" w14:textId="77777777" w:rsidR="001B04F6" w:rsidRPr="003F62F8" w:rsidRDefault="001B04F6" w:rsidP="00616FF3">
            <w:pPr>
              <w:rPr>
                <w:lang w:val="en-US" w:eastAsia="ko-KR"/>
              </w:rPr>
            </w:pPr>
          </w:p>
        </w:tc>
      </w:tr>
      <w:tr w:rsidR="001B04F6" w:rsidRPr="003F62F8" w14:paraId="6DDC52B9" w14:textId="77777777" w:rsidTr="00616FF3">
        <w:tc>
          <w:tcPr>
            <w:tcW w:w="1479" w:type="dxa"/>
          </w:tcPr>
          <w:p w14:paraId="5E9621B7" w14:textId="77777777" w:rsidR="001B04F6" w:rsidRPr="003F62F8" w:rsidRDefault="001B04F6" w:rsidP="00616FF3">
            <w:pPr>
              <w:rPr>
                <w:lang w:val="en-US" w:eastAsia="ko-KR"/>
              </w:rPr>
            </w:pPr>
          </w:p>
        </w:tc>
        <w:tc>
          <w:tcPr>
            <w:tcW w:w="1372" w:type="dxa"/>
          </w:tcPr>
          <w:p w14:paraId="40986543" w14:textId="77777777" w:rsidR="001B04F6" w:rsidRPr="003F62F8" w:rsidRDefault="001B04F6" w:rsidP="00616FF3">
            <w:pPr>
              <w:tabs>
                <w:tab w:val="left" w:pos="551"/>
              </w:tabs>
              <w:rPr>
                <w:lang w:val="en-US" w:eastAsia="ko-KR"/>
              </w:rPr>
            </w:pPr>
          </w:p>
        </w:tc>
        <w:tc>
          <w:tcPr>
            <w:tcW w:w="6780" w:type="dxa"/>
          </w:tcPr>
          <w:p w14:paraId="317197E1" w14:textId="77777777" w:rsidR="001B04F6" w:rsidRPr="003F62F8" w:rsidRDefault="001B04F6" w:rsidP="00616FF3">
            <w:pPr>
              <w:rPr>
                <w:lang w:val="en-US" w:eastAsia="ko-KR"/>
              </w:rPr>
            </w:pPr>
          </w:p>
        </w:tc>
      </w:tr>
      <w:tr w:rsidR="001B04F6" w:rsidRPr="003F62F8" w14:paraId="3CFCAB1D" w14:textId="77777777" w:rsidTr="00616FF3">
        <w:tc>
          <w:tcPr>
            <w:tcW w:w="1479" w:type="dxa"/>
          </w:tcPr>
          <w:p w14:paraId="385E880E" w14:textId="77777777" w:rsidR="001B04F6" w:rsidRPr="003F62F8" w:rsidRDefault="001B04F6" w:rsidP="00616FF3">
            <w:pPr>
              <w:rPr>
                <w:lang w:val="en-US" w:eastAsia="ko-KR"/>
              </w:rPr>
            </w:pPr>
          </w:p>
        </w:tc>
        <w:tc>
          <w:tcPr>
            <w:tcW w:w="1372" w:type="dxa"/>
          </w:tcPr>
          <w:p w14:paraId="1D965CE0" w14:textId="77777777" w:rsidR="001B04F6" w:rsidRPr="003F62F8" w:rsidRDefault="001B04F6" w:rsidP="00616FF3">
            <w:pPr>
              <w:tabs>
                <w:tab w:val="left" w:pos="551"/>
              </w:tabs>
              <w:rPr>
                <w:lang w:val="en-US" w:eastAsia="ko-KR"/>
              </w:rPr>
            </w:pPr>
          </w:p>
        </w:tc>
        <w:tc>
          <w:tcPr>
            <w:tcW w:w="6780" w:type="dxa"/>
          </w:tcPr>
          <w:p w14:paraId="2C75C469" w14:textId="77777777" w:rsidR="001B04F6" w:rsidRPr="003F62F8" w:rsidRDefault="001B04F6" w:rsidP="00616FF3">
            <w:pPr>
              <w:rPr>
                <w:lang w:val="en-US" w:eastAsia="ko-KR"/>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Heading1"/>
        <w:ind w:left="1134" w:hanging="1134"/>
        <w:rPr>
          <w:lang w:val="en-US"/>
        </w:rPr>
      </w:pPr>
      <w:r w:rsidRPr="003F62F8">
        <w:rPr>
          <w:lang w:val="en-US"/>
        </w:rPr>
        <w:t>Initial UL BWP</w:t>
      </w:r>
    </w:p>
    <w:p w14:paraId="006667F6" w14:textId="77777777" w:rsidR="00995A01" w:rsidRPr="003F62F8" w:rsidRDefault="00995A01" w:rsidP="00F95613">
      <w:pPr>
        <w:pStyle w:val="Heading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8E2793">
            <w:pPr>
              <w:numPr>
                <w:ilvl w:val="0"/>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8E2793">
            <w:pPr>
              <w:numPr>
                <w:ilvl w:val="0"/>
                <w:numId w:val="14"/>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8"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8"/>
          </w:p>
          <w:p w14:paraId="00666809" w14:textId="77777777" w:rsidR="00BD0AD8" w:rsidRPr="00036465" w:rsidRDefault="00BD0AD8" w:rsidP="008E2793">
            <w:pPr>
              <w:numPr>
                <w:ilvl w:val="1"/>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8E2793">
            <w:pPr>
              <w:numPr>
                <w:ilvl w:val="1"/>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8E2793">
            <w:pPr>
              <w:numPr>
                <w:ilvl w:val="2"/>
                <w:numId w:val="14"/>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FFS </w:t>
            </w:r>
            <w:proofErr w:type="gramStart"/>
            <w:r w:rsidRPr="00036465">
              <w:rPr>
                <w:rFonts w:ascii="Times" w:eastAsia="Times New Roman" w:hAnsi="Times" w:cs="Times"/>
                <w:lang w:eastAsia="ja-JP"/>
              </w:rPr>
              <w:t>whether or not</w:t>
            </w:r>
            <w:proofErr w:type="gramEnd"/>
            <w:r w:rsidRPr="00036465">
              <w:rPr>
                <w:rFonts w:ascii="Times" w:eastAsia="Times New Roman" w:hAnsi="Times" w:cs="Times"/>
                <w:lang w:eastAsia="ja-JP"/>
              </w:rPr>
              <w:t xml:space="preserve">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980EB4">
            <w:pPr>
              <w:numPr>
                <w:ilvl w:val="0"/>
                <w:numId w:val="8"/>
              </w:numPr>
              <w:spacing w:after="0"/>
              <w:rPr>
                <w:rFonts w:ascii="Times" w:hAnsi="Times"/>
                <w:szCs w:val="24"/>
              </w:rPr>
            </w:pPr>
            <w:r w:rsidRPr="00036465">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lastRenderedPageBreak/>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9"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9"/>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4E3D32">
      <w:pPr>
        <w:pStyle w:val="ListParagraph"/>
        <w:numPr>
          <w:ilvl w:val="0"/>
          <w:numId w:val="7"/>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7F0AE6">
      <w:pPr>
        <w:pStyle w:val="ListParagraph"/>
        <w:numPr>
          <w:ilvl w:val="1"/>
          <w:numId w:val="7"/>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7F0AE6">
      <w:pPr>
        <w:pStyle w:val="ListParagraph"/>
        <w:numPr>
          <w:ilvl w:val="1"/>
          <w:numId w:val="7"/>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7F0AE6">
      <w:pPr>
        <w:pStyle w:val="ListParagraph"/>
        <w:numPr>
          <w:ilvl w:val="2"/>
          <w:numId w:val="7"/>
        </w:numPr>
        <w:rPr>
          <w:b/>
          <w:sz w:val="20"/>
          <w:szCs w:val="22"/>
          <w:lang w:val="en-GB"/>
        </w:rPr>
      </w:pPr>
      <w:r w:rsidRPr="00036465">
        <w:rPr>
          <w:b/>
          <w:sz w:val="20"/>
          <w:szCs w:val="22"/>
          <w:lang w:val="en-GB"/>
        </w:rPr>
        <w:t xml:space="preserve">FFS </w:t>
      </w:r>
      <w:proofErr w:type="gramStart"/>
      <w:r w:rsidRPr="00036465">
        <w:rPr>
          <w:b/>
          <w:sz w:val="20"/>
          <w:szCs w:val="22"/>
          <w:lang w:val="en-GB"/>
        </w:rPr>
        <w:t>whether or not</w:t>
      </w:r>
      <w:proofErr w:type="gramEnd"/>
      <w:r w:rsidRPr="00036465">
        <w:rPr>
          <w:b/>
          <w:sz w:val="20"/>
          <w:szCs w:val="22"/>
          <w:lang w:val="en-GB"/>
        </w:rPr>
        <w:t xml:space="preserve"> to additionally support the case when the centre frequency is different; if so, how to minimize centre frequency retuning</w:t>
      </w:r>
      <w:r w:rsidR="00232FC6">
        <w:rPr>
          <w:b/>
          <w:sz w:val="20"/>
          <w:szCs w:val="22"/>
          <w:lang w:val="en-GB"/>
        </w:rPr>
        <w:t xml:space="preserve"> </w:t>
      </w:r>
    </w:p>
    <w:tbl>
      <w:tblPr>
        <w:tblStyle w:val="TableGrid"/>
        <w:tblW w:w="9631" w:type="dxa"/>
        <w:tblLook w:val="04A0" w:firstRow="1" w:lastRow="0" w:firstColumn="1" w:lastColumn="0" w:noHBand="0" w:noVBand="1"/>
      </w:tblPr>
      <w:tblGrid>
        <w:gridCol w:w="1479"/>
        <w:gridCol w:w="1372"/>
        <w:gridCol w:w="6780"/>
      </w:tblGrid>
      <w:tr w:rsidR="004E3D32" w:rsidRPr="003F62F8" w14:paraId="615ED80C" w14:textId="77777777" w:rsidTr="000D6D48">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4E3D32" w:rsidRPr="003F62F8" w14:paraId="22326DEF" w14:textId="77777777" w:rsidTr="000D6D48">
        <w:tc>
          <w:tcPr>
            <w:tcW w:w="1479" w:type="dxa"/>
          </w:tcPr>
          <w:p w14:paraId="0E933CFF" w14:textId="77777777" w:rsidR="004E3D32" w:rsidRPr="003F62F8" w:rsidRDefault="004E3D32" w:rsidP="000D6D48">
            <w:pPr>
              <w:rPr>
                <w:lang w:val="en-US" w:eastAsia="ko-KR"/>
              </w:rPr>
            </w:pPr>
          </w:p>
        </w:tc>
        <w:tc>
          <w:tcPr>
            <w:tcW w:w="1372" w:type="dxa"/>
          </w:tcPr>
          <w:p w14:paraId="4197C70C" w14:textId="77777777" w:rsidR="004E3D32" w:rsidRPr="003F62F8" w:rsidRDefault="004E3D32" w:rsidP="000D6D48">
            <w:pPr>
              <w:tabs>
                <w:tab w:val="left" w:pos="551"/>
              </w:tabs>
              <w:rPr>
                <w:lang w:val="en-US" w:eastAsia="ko-KR"/>
              </w:rPr>
            </w:pPr>
          </w:p>
        </w:tc>
        <w:tc>
          <w:tcPr>
            <w:tcW w:w="6780" w:type="dxa"/>
          </w:tcPr>
          <w:p w14:paraId="76BBEAFA" w14:textId="77777777" w:rsidR="004E3D32" w:rsidRPr="003F62F8" w:rsidRDefault="004E3D32" w:rsidP="000D6D48">
            <w:pPr>
              <w:rPr>
                <w:lang w:val="en-US" w:eastAsia="ko-KR"/>
              </w:rPr>
            </w:pPr>
          </w:p>
        </w:tc>
      </w:tr>
      <w:tr w:rsidR="004E3D32" w:rsidRPr="003F62F8" w14:paraId="3C4A5430" w14:textId="77777777" w:rsidTr="000D6D48">
        <w:tc>
          <w:tcPr>
            <w:tcW w:w="1479" w:type="dxa"/>
          </w:tcPr>
          <w:p w14:paraId="03B04012" w14:textId="77777777" w:rsidR="004E3D32" w:rsidRPr="003F62F8" w:rsidRDefault="004E3D32" w:rsidP="000D6D48">
            <w:pPr>
              <w:rPr>
                <w:lang w:val="en-US" w:eastAsia="ko-KR"/>
              </w:rPr>
            </w:pPr>
          </w:p>
        </w:tc>
        <w:tc>
          <w:tcPr>
            <w:tcW w:w="1372" w:type="dxa"/>
          </w:tcPr>
          <w:p w14:paraId="1B96A8A4" w14:textId="77777777" w:rsidR="004E3D32" w:rsidRPr="003F62F8" w:rsidRDefault="004E3D32" w:rsidP="000D6D48">
            <w:pPr>
              <w:tabs>
                <w:tab w:val="left" w:pos="551"/>
              </w:tabs>
              <w:rPr>
                <w:lang w:val="en-US" w:eastAsia="ko-KR"/>
              </w:rPr>
            </w:pPr>
          </w:p>
        </w:tc>
        <w:tc>
          <w:tcPr>
            <w:tcW w:w="6780" w:type="dxa"/>
          </w:tcPr>
          <w:p w14:paraId="7DD05498" w14:textId="77777777" w:rsidR="004E3D32" w:rsidRPr="003F62F8" w:rsidRDefault="004E3D32" w:rsidP="000D6D48">
            <w:pPr>
              <w:rPr>
                <w:lang w:val="en-US" w:eastAsia="ko-KR"/>
              </w:rPr>
            </w:pPr>
          </w:p>
        </w:tc>
      </w:tr>
      <w:tr w:rsidR="004E3D32" w:rsidRPr="003F62F8" w14:paraId="0856C40C" w14:textId="77777777" w:rsidTr="000D6D48">
        <w:tc>
          <w:tcPr>
            <w:tcW w:w="1479" w:type="dxa"/>
          </w:tcPr>
          <w:p w14:paraId="0A8C90C7" w14:textId="77777777" w:rsidR="004E3D32" w:rsidRPr="003F62F8" w:rsidRDefault="004E3D32" w:rsidP="000D6D48">
            <w:pPr>
              <w:rPr>
                <w:lang w:val="en-US" w:eastAsia="ko-KR"/>
              </w:rPr>
            </w:pPr>
          </w:p>
        </w:tc>
        <w:tc>
          <w:tcPr>
            <w:tcW w:w="1372" w:type="dxa"/>
          </w:tcPr>
          <w:p w14:paraId="4D9AE5E1" w14:textId="77777777" w:rsidR="004E3D32" w:rsidRPr="003F62F8" w:rsidRDefault="004E3D32" w:rsidP="000D6D48">
            <w:pPr>
              <w:tabs>
                <w:tab w:val="left" w:pos="551"/>
              </w:tabs>
              <w:rPr>
                <w:lang w:val="en-US" w:eastAsia="ko-KR"/>
              </w:rPr>
            </w:pPr>
          </w:p>
        </w:tc>
        <w:tc>
          <w:tcPr>
            <w:tcW w:w="6780" w:type="dxa"/>
          </w:tcPr>
          <w:p w14:paraId="4A71BC6F" w14:textId="77777777" w:rsidR="004E3D32" w:rsidRPr="003F62F8" w:rsidRDefault="004E3D32" w:rsidP="000D6D48">
            <w:pPr>
              <w:rPr>
                <w:lang w:val="en-US" w:eastAsia="ko-KR"/>
              </w:rPr>
            </w:pP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670740">
      <w:pPr>
        <w:pStyle w:val="ListParagraph"/>
        <w:numPr>
          <w:ilvl w:val="0"/>
          <w:numId w:val="7"/>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670740">
      <w:pPr>
        <w:pStyle w:val="ListParagraph"/>
        <w:numPr>
          <w:ilvl w:val="1"/>
          <w:numId w:val="7"/>
        </w:numPr>
        <w:rPr>
          <w:b/>
          <w:sz w:val="20"/>
          <w:szCs w:val="22"/>
          <w:lang w:val="en-US"/>
        </w:rPr>
      </w:pPr>
      <w:r w:rsidRPr="003F62F8">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70740" w:rsidRPr="003F62F8" w14:paraId="648869D2" w14:textId="77777777" w:rsidTr="002E4484">
        <w:tc>
          <w:tcPr>
            <w:tcW w:w="1479" w:type="dxa"/>
            <w:shd w:val="clear" w:color="auto" w:fill="D9D9D9" w:themeFill="background1" w:themeFillShade="D9"/>
          </w:tcPr>
          <w:p w14:paraId="53C9F017" w14:textId="77777777" w:rsidR="00670740" w:rsidRPr="003F62F8" w:rsidRDefault="00670740" w:rsidP="002E4484">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2E4484">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2E4484">
            <w:pPr>
              <w:rPr>
                <w:b/>
                <w:bCs/>
                <w:lang w:val="en-US"/>
              </w:rPr>
            </w:pPr>
            <w:r w:rsidRPr="003F62F8">
              <w:rPr>
                <w:b/>
                <w:bCs/>
                <w:lang w:val="en-US"/>
              </w:rPr>
              <w:t>Comments</w:t>
            </w:r>
          </w:p>
        </w:tc>
      </w:tr>
      <w:tr w:rsidR="00670740" w:rsidRPr="003F62F8" w14:paraId="3716D4DE" w14:textId="77777777" w:rsidTr="002E4484">
        <w:tc>
          <w:tcPr>
            <w:tcW w:w="1479" w:type="dxa"/>
          </w:tcPr>
          <w:p w14:paraId="605087FC" w14:textId="77777777" w:rsidR="00670740" w:rsidRPr="003F62F8" w:rsidRDefault="00670740" w:rsidP="002E4484">
            <w:pPr>
              <w:rPr>
                <w:lang w:val="en-US" w:eastAsia="ko-KR"/>
              </w:rPr>
            </w:pPr>
          </w:p>
        </w:tc>
        <w:tc>
          <w:tcPr>
            <w:tcW w:w="1372" w:type="dxa"/>
          </w:tcPr>
          <w:p w14:paraId="0C7DC191" w14:textId="77777777" w:rsidR="00670740" w:rsidRPr="003F62F8" w:rsidRDefault="00670740" w:rsidP="002E4484">
            <w:pPr>
              <w:tabs>
                <w:tab w:val="left" w:pos="551"/>
              </w:tabs>
              <w:rPr>
                <w:lang w:val="en-US" w:eastAsia="ko-KR"/>
              </w:rPr>
            </w:pPr>
          </w:p>
        </w:tc>
        <w:tc>
          <w:tcPr>
            <w:tcW w:w="6780" w:type="dxa"/>
          </w:tcPr>
          <w:p w14:paraId="4F77842F" w14:textId="77777777" w:rsidR="00670740" w:rsidRPr="003F62F8" w:rsidRDefault="00670740" w:rsidP="002E4484">
            <w:pPr>
              <w:rPr>
                <w:lang w:val="en-US" w:eastAsia="ko-KR"/>
              </w:rPr>
            </w:pPr>
          </w:p>
        </w:tc>
      </w:tr>
      <w:tr w:rsidR="00670740" w:rsidRPr="003F62F8" w14:paraId="679434D0" w14:textId="77777777" w:rsidTr="002E4484">
        <w:tc>
          <w:tcPr>
            <w:tcW w:w="1479" w:type="dxa"/>
          </w:tcPr>
          <w:p w14:paraId="01F121AB" w14:textId="77777777" w:rsidR="00670740" w:rsidRPr="003F62F8" w:rsidRDefault="00670740" w:rsidP="002E4484">
            <w:pPr>
              <w:rPr>
                <w:lang w:val="en-US" w:eastAsia="ko-KR"/>
              </w:rPr>
            </w:pPr>
          </w:p>
        </w:tc>
        <w:tc>
          <w:tcPr>
            <w:tcW w:w="1372" w:type="dxa"/>
          </w:tcPr>
          <w:p w14:paraId="1AA54882" w14:textId="77777777" w:rsidR="00670740" w:rsidRPr="003F62F8" w:rsidRDefault="00670740" w:rsidP="002E4484">
            <w:pPr>
              <w:tabs>
                <w:tab w:val="left" w:pos="551"/>
              </w:tabs>
              <w:rPr>
                <w:lang w:val="en-US" w:eastAsia="ko-KR"/>
              </w:rPr>
            </w:pPr>
          </w:p>
        </w:tc>
        <w:tc>
          <w:tcPr>
            <w:tcW w:w="6780" w:type="dxa"/>
          </w:tcPr>
          <w:p w14:paraId="51DB5D39" w14:textId="77777777" w:rsidR="00670740" w:rsidRPr="003F62F8" w:rsidRDefault="00670740" w:rsidP="002E4484">
            <w:pPr>
              <w:rPr>
                <w:lang w:val="en-US" w:eastAsia="ko-KR"/>
              </w:rPr>
            </w:pPr>
          </w:p>
        </w:tc>
      </w:tr>
      <w:tr w:rsidR="00670740" w:rsidRPr="003F62F8" w14:paraId="69126CC9" w14:textId="77777777" w:rsidTr="002E4484">
        <w:tc>
          <w:tcPr>
            <w:tcW w:w="1479" w:type="dxa"/>
          </w:tcPr>
          <w:p w14:paraId="3BBAF8FD" w14:textId="77777777" w:rsidR="00670740" w:rsidRPr="003F62F8" w:rsidRDefault="00670740" w:rsidP="002E4484">
            <w:pPr>
              <w:rPr>
                <w:lang w:val="en-US" w:eastAsia="ko-KR"/>
              </w:rPr>
            </w:pPr>
          </w:p>
        </w:tc>
        <w:tc>
          <w:tcPr>
            <w:tcW w:w="1372" w:type="dxa"/>
          </w:tcPr>
          <w:p w14:paraId="0EEECB31" w14:textId="77777777" w:rsidR="00670740" w:rsidRPr="003F62F8" w:rsidRDefault="00670740" w:rsidP="002E4484">
            <w:pPr>
              <w:tabs>
                <w:tab w:val="left" w:pos="551"/>
              </w:tabs>
              <w:rPr>
                <w:lang w:val="en-US" w:eastAsia="ko-KR"/>
              </w:rPr>
            </w:pPr>
          </w:p>
        </w:tc>
        <w:tc>
          <w:tcPr>
            <w:tcW w:w="6780" w:type="dxa"/>
          </w:tcPr>
          <w:p w14:paraId="79F5E300" w14:textId="77777777" w:rsidR="00670740" w:rsidRPr="003F62F8" w:rsidRDefault="00670740" w:rsidP="002E4484">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B16200">
      <w:pPr>
        <w:pStyle w:val="ListParagraph"/>
        <w:numPr>
          <w:ilvl w:val="0"/>
          <w:numId w:val="7"/>
        </w:numPr>
        <w:jc w:val="both"/>
        <w:rPr>
          <w:sz w:val="20"/>
          <w:szCs w:val="22"/>
          <w:lang w:val="en-US"/>
        </w:rPr>
      </w:pPr>
      <w:r w:rsidRPr="00B16200">
        <w:rPr>
          <w:sz w:val="20"/>
          <w:szCs w:val="22"/>
          <w:lang w:val="en-US"/>
        </w:rPr>
        <w:lastRenderedPageBreak/>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6120FD">
      <w:pPr>
        <w:pStyle w:val="ListParagraph"/>
        <w:numPr>
          <w:ilvl w:val="0"/>
          <w:numId w:val="7"/>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B16200">
      <w:pPr>
        <w:pStyle w:val="ListParagraph"/>
        <w:numPr>
          <w:ilvl w:val="0"/>
          <w:numId w:val="7"/>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B16200">
      <w:pPr>
        <w:pStyle w:val="ListParagraph"/>
        <w:numPr>
          <w:ilvl w:val="0"/>
          <w:numId w:val="7"/>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0"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0"/>
    </w:p>
    <w:tbl>
      <w:tblPr>
        <w:tblStyle w:val="TableGrid"/>
        <w:tblW w:w="9631" w:type="dxa"/>
        <w:tblLook w:val="04A0" w:firstRow="1" w:lastRow="0" w:firstColumn="1" w:lastColumn="0" w:noHBand="0" w:noVBand="1"/>
      </w:tblPr>
      <w:tblGrid>
        <w:gridCol w:w="1479"/>
        <w:gridCol w:w="1372"/>
        <w:gridCol w:w="6780"/>
      </w:tblGrid>
      <w:tr w:rsidR="005335A9" w:rsidRPr="003F62F8" w14:paraId="69D0983F" w14:textId="77777777" w:rsidTr="00AE6324">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5335A9" w:rsidRPr="003F62F8" w14:paraId="01CC4089" w14:textId="77777777" w:rsidTr="00AE6324">
        <w:tc>
          <w:tcPr>
            <w:tcW w:w="1479" w:type="dxa"/>
          </w:tcPr>
          <w:p w14:paraId="026DA067" w14:textId="77777777" w:rsidR="005335A9" w:rsidRPr="003F62F8" w:rsidRDefault="005335A9" w:rsidP="00AE6324">
            <w:pPr>
              <w:rPr>
                <w:lang w:val="en-US" w:eastAsia="ko-KR"/>
              </w:rPr>
            </w:pPr>
          </w:p>
        </w:tc>
        <w:tc>
          <w:tcPr>
            <w:tcW w:w="1372" w:type="dxa"/>
          </w:tcPr>
          <w:p w14:paraId="42AF3807" w14:textId="77777777" w:rsidR="005335A9" w:rsidRPr="003F62F8" w:rsidRDefault="005335A9" w:rsidP="00AE6324">
            <w:pPr>
              <w:tabs>
                <w:tab w:val="left" w:pos="551"/>
              </w:tabs>
              <w:rPr>
                <w:lang w:val="en-US" w:eastAsia="ko-KR"/>
              </w:rPr>
            </w:pPr>
          </w:p>
        </w:tc>
        <w:tc>
          <w:tcPr>
            <w:tcW w:w="6780" w:type="dxa"/>
          </w:tcPr>
          <w:p w14:paraId="57054F9E" w14:textId="77777777" w:rsidR="005335A9" w:rsidRPr="003F62F8" w:rsidRDefault="005335A9" w:rsidP="00AE6324">
            <w:pPr>
              <w:rPr>
                <w:lang w:val="en-US" w:eastAsia="ko-KR"/>
              </w:rPr>
            </w:pPr>
          </w:p>
        </w:tc>
      </w:tr>
      <w:tr w:rsidR="005335A9" w:rsidRPr="003F62F8" w14:paraId="11D788CB" w14:textId="77777777" w:rsidTr="00AE6324">
        <w:tc>
          <w:tcPr>
            <w:tcW w:w="1479" w:type="dxa"/>
          </w:tcPr>
          <w:p w14:paraId="13D47CF9" w14:textId="77777777" w:rsidR="005335A9" w:rsidRPr="003F62F8" w:rsidRDefault="005335A9" w:rsidP="00AE6324">
            <w:pPr>
              <w:rPr>
                <w:lang w:val="en-US" w:eastAsia="ko-KR"/>
              </w:rPr>
            </w:pPr>
          </w:p>
        </w:tc>
        <w:tc>
          <w:tcPr>
            <w:tcW w:w="1372" w:type="dxa"/>
          </w:tcPr>
          <w:p w14:paraId="59CB0E96" w14:textId="77777777" w:rsidR="005335A9" w:rsidRPr="003F62F8" w:rsidRDefault="005335A9" w:rsidP="00AE6324">
            <w:pPr>
              <w:tabs>
                <w:tab w:val="left" w:pos="551"/>
              </w:tabs>
              <w:rPr>
                <w:lang w:val="en-US" w:eastAsia="ko-KR"/>
              </w:rPr>
            </w:pPr>
          </w:p>
        </w:tc>
        <w:tc>
          <w:tcPr>
            <w:tcW w:w="6780" w:type="dxa"/>
          </w:tcPr>
          <w:p w14:paraId="5DFB6ED3" w14:textId="77777777" w:rsidR="005335A9" w:rsidRPr="003F62F8" w:rsidRDefault="005335A9" w:rsidP="00AE6324">
            <w:pPr>
              <w:rPr>
                <w:lang w:val="en-US" w:eastAsia="ko-KR"/>
              </w:rPr>
            </w:pPr>
          </w:p>
        </w:tc>
      </w:tr>
      <w:tr w:rsidR="005335A9" w:rsidRPr="003F62F8" w14:paraId="53F18028" w14:textId="77777777" w:rsidTr="00AE6324">
        <w:tc>
          <w:tcPr>
            <w:tcW w:w="1479" w:type="dxa"/>
          </w:tcPr>
          <w:p w14:paraId="14A79C0E" w14:textId="77777777" w:rsidR="005335A9" w:rsidRPr="003F62F8" w:rsidRDefault="005335A9" w:rsidP="00AE6324">
            <w:pPr>
              <w:rPr>
                <w:lang w:val="en-US" w:eastAsia="ko-KR"/>
              </w:rPr>
            </w:pPr>
          </w:p>
        </w:tc>
        <w:tc>
          <w:tcPr>
            <w:tcW w:w="1372" w:type="dxa"/>
          </w:tcPr>
          <w:p w14:paraId="7D1A836C" w14:textId="77777777" w:rsidR="005335A9" w:rsidRPr="003F62F8" w:rsidRDefault="005335A9" w:rsidP="00AE6324">
            <w:pPr>
              <w:tabs>
                <w:tab w:val="left" w:pos="551"/>
              </w:tabs>
              <w:rPr>
                <w:lang w:val="en-US" w:eastAsia="ko-KR"/>
              </w:rPr>
            </w:pPr>
          </w:p>
        </w:tc>
        <w:tc>
          <w:tcPr>
            <w:tcW w:w="6780" w:type="dxa"/>
          </w:tcPr>
          <w:p w14:paraId="7D30CB3B" w14:textId="77777777" w:rsidR="005335A9" w:rsidRPr="003F62F8" w:rsidRDefault="005335A9" w:rsidP="00AE6324">
            <w:pPr>
              <w:rPr>
                <w:lang w:val="en-US" w:eastAsia="ko-KR"/>
              </w:rPr>
            </w:pP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635F6B">
      <w:pPr>
        <w:pStyle w:val="ListParagraph"/>
        <w:numPr>
          <w:ilvl w:val="0"/>
          <w:numId w:val="27"/>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635F6B">
      <w:pPr>
        <w:pStyle w:val="ListParagraph"/>
        <w:numPr>
          <w:ilvl w:val="0"/>
          <w:numId w:val="27"/>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B04F6" w:rsidRPr="003F62F8" w14:paraId="151F1CE2" w14:textId="77777777" w:rsidTr="00616FF3">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1B04F6" w:rsidRPr="003F62F8" w14:paraId="4E25FC23" w14:textId="77777777" w:rsidTr="00616FF3">
        <w:tc>
          <w:tcPr>
            <w:tcW w:w="1479" w:type="dxa"/>
          </w:tcPr>
          <w:p w14:paraId="65A3D9E6" w14:textId="77777777" w:rsidR="001B04F6" w:rsidRPr="003F62F8" w:rsidRDefault="001B04F6" w:rsidP="00616FF3">
            <w:pPr>
              <w:rPr>
                <w:lang w:val="en-US" w:eastAsia="ko-KR"/>
              </w:rPr>
            </w:pPr>
          </w:p>
        </w:tc>
        <w:tc>
          <w:tcPr>
            <w:tcW w:w="1372" w:type="dxa"/>
          </w:tcPr>
          <w:p w14:paraId="59EB378D" w14:textId="77777777" w:rsidR="001B04F6" w:rsidRPr="003F62F8" w:rsidRDefault="001B04F6" w:rsidP="00616FF3">
            <w:pPr>
              <w:tabs>
                <w:tab w:val="left" w:pos="551"/>
              </w:tabs>
              <w:rPr>
                <w:lang w:val="en-US" w:eastAsia="ko-KR"/>
              </w:rPr>
            </w:pPr>
          </w:p>
        </w:tc>
        <w:tc>
          <w:tcPr>
            <w:tcW w:w="6780" w:type="dxa"/>
          </w:tcPr>
          <w:p w14:paraId="2FBF04C0" w14:textId="77777777" w:rsidR="001B04F6" w:rsidRPr="003F62F8" w:rsidRDefault="001B04F6" w:rsidP="00616FF3">
            <w:pPr>
              <w:rPr>
                <w:lang w:val="en-US" w:eastAsia="ko-KR"/>
              </w:rPr>
            </w:pPr>
          </w:p>
        </w:tc>
      </w:tr>
      <w:tr w:rsidR="001B04F6" w:rsidRPr="003F62F8" w14:paraId="0B04BB7C" w14:textId="77777777" w:rsidTr="00616FF3">
        <w:tc>
          <w:tcPr>
            <w:tcW w:w="1479" w:type="dxa"/>
          </w:tcPr>
          <w:p w14:paraId="2246A202" w14:textId="77777777" w:rsidR="001B04F6" w:rsidRPr="003F62F8" w:rsidRDefault="001B04F6" w:rsidP="00616FF3">
            <w:pPr>
              <w:rPr>
                <w:lang w:val="en-US" w:eastAsia="ko-KR"/>
              </w:rPr>
            </w:pPr>
          </w:p>
        </w:tc>
        <w:tc>
          <w:tcPr>
            <w:tcW w:w="1372" w:type="dxa"/>
          </w:tcPr>
          <w:p w14:paraId="0AC1F1A9" w14:textId="77777777" w:rsidR="001B04F6" w:rsidRPr="003F62F8" w:rsidRDefault="001B04F6" w:rsidP="00616FF3">
            <w:pPr>
              <w:tabs>
                <w:tab w:val="left" w:pos="551"/>
              </w:tabs>
              <w:rPr>
                <w:lang w:val="en-US" w:eastAsia="ko-KR"/>
              </w:rPr>
            </w:pPr>
          </w:p>
        </w:tc>
        <w:tc>
          <w:tcPr>
            <w:tcW w:w="6780" w:type="dxa"/>
          </w:tcPr>
          <w:p w14:paraId="4D608615" w14:textId="77777777" w:rsidR="001B04F6" w:rsidRPr="003F62F8" w:rsidRDefault="001B04F6" w:rsidP="00616FF3">
            <w:pPr>
              <w:rPr>
                <w:lang w:val="en-US" w:eastAsia="ko-KR"/>
              </w:rPr>
            </w:pPr>
          </w:p>
        </w:tc>
      </w:tr>
      <w:tr w:rsidR="001B04F6" w:rsidRPr="003F62F8" w14:paraId="036E87AC" w14:textId="77777777" w:rsidTr="00616FF3">
        <w:tc>
          <w:tcPr>
            <w:tcW w:w="1479" w:type="dxa"/>
          </w:tcPr>
          <w:p w14:paraId="4F992E15" w14:textId="77777777" w:rsidR="001B04F6" w:rsidRPr="003F62F8" w:rsidRDefault="001B04F6" w:rsidP="00616FF3">
            <w:pPr>
              <w:rPr>
                <w:lang w:val="en-US" w:eastAsia="ko-KR"/>
              </w:rPr>
            </w:pPr>
          </w:p>
        </w:tc>
        <w:tc>
          <w:tcPr>
            <w:tcW w:w="1372" w:type="dxa"/>
          </w:tcPr>
          <w:p w14:paraId="4289B1A6" w14:textId="77777777" w:rsidR="001B04F6" w:rsidRPr="003F62F8" w:rsidRDefault="001B04F6" w:rsidP="00616FF3">
            <w:pPr>
              <w:tabs>
                <w:tab w:val="left" w:pos="551"/>
              </w:tabs>
              <w:rPr>
                <w:lang w:val="en-US" w:eastAsia="ko-KR"/>
              </w:rPr>
            </w:pPr>
          </w:p>
        </w:tc>
        <w:tc>
          <w:tcPr>
            <w:tcW w:w="6780" w:type="dxa"/>
          </w:tcPr>
          <w:p w14:paraId="3770F4DD" w14:textId="77777777" w:rsidR="001B04F6" w:rsidRPr="003F62F8" w:rsidRDefault="001B04F6" w:rsidP="00616FF3">
            <w:pPr>
              <w:rPr>
                <w:lang w:val="en-US" w:eastAsia="ko-KR"/>
              </w:rPr>
            </w:pP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Heading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TableGrid"/>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121E6">
            <w:pPr>
              <w:numPr>
                <w:ilvl w:val="0"/>
                <w:numId w:val="8"/>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8E2793">
            <w:pPr>
              <w:numPr>
                <w:ilvl w:val="1"/>
                <w:numId w:val="14"/>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lastRenderedPageBreak/>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DC67C4">
      <w:pPr>
        <w:pStyle w:val="ListParagraph"/>
        <w:numPr>
          <w:ilvl w:val="0"/>
          <w:numId w:val="7"/>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1D6B7D">
      <w:pPr>
        <w:pStyle w:val="ListParagraph"/>
        <w:numPr>
          <w:ilvl w:val="0"/>
          <w:numId w:val="7"/>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1D6B7D">
      <w:pPr>
        <w:pStyle w:val="ListParagraph"/>
        <w:numPr>
          <w:ilvl w:val="1"/>
          <w:numId w:val="7"/>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1D6B7D">
      <w:pPr>
        <w:pStyle w:val="ListParagraph"/>
        <w:numPr>
          <w:ilvl w:val="1"/>
          <w:numId w:val="7"/>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ED5F02" w:rsidRPr="003F62F8" w14:paraId="7CEF8D61" w14:textId="77777777" w:rsidTr="00AE6324">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ED5F02" w:rsidRPr="003F62F8" w14:paraId="157AFC2C" w14:textId="77777777" w:rsidTr="00AE6324">
        <w:tc>
          <w:tcPr>
            <w:tcW w:w="1479" w:type="dxa"/>
          </w:tcPr>
          <w:p w14:paraId="0D0FCF2F" w14:textId="77777777" w:rsidR="00ED5F02" w:rsidRPr="003F62F8" w:rsidRDefault="00ED5F02" w:rsidP="00AE6324">
            <w:pPr>
              <w:rPr>
                <w:lang w:val="en-US" w:eastAsia="ko-KR"/>
              </w:rPr>
            </w:pPr>
          </w:p>
        </w:tc>
        <w:tc>
          <w:tcPr>
            <w:tcW w:w="1372" w:type="dxa"/>
          </w:tcPr>
          <w:p w14:paraId="328BE4D0" w14:textId="77777777" w:rsidR="00ED5F02" w:rsidRPr="003F62F8" w:rsidRDefault="00ED5F02" w:rsidP="00AE6324">
            <w:pPr>
              <w:tabs>
                <w:tab w:val="left" w:pos="551"/>
              </w:tabs>
              <w:rPr>
                <w:lang w:val="en-US" w:eastAsia="ko-KR"/>
              </w:rPr>
            </w:pPr>
          </w:p>
        </w:tc>
        <w:tc>
          <w:tcPr>
            <w:tcW w:w="6780" w:type="dxa"/>
          </w:tcPr>
          <w:p w14:paraId="3BD5D5E1" w14:textId="77777777" w:rsidR="00ED5F02" w:rsidRPr="003F62F8" w:rsidRDefault="00ED5F02" w:rsidP="00AE6324">
            <w:pPr>
              <w:rPr>
                <w:lang w:val="en-US" w:eastAsia="ko-KR"/>
              </w:rPr>
            </w:pPr>
          </w:p>
        </w:tc>
      </w:tr>
      <w:tr w:rsidR="00ED5F02" w:rsidRPr="003F62F8" w14:paraId="6E3994C1" w14:textId="77777777" w:rsidTr="00AE6324">
        <w:tc>
          <w:tcPr>
            <w:tcW w:w="1479" w:type="dxa"/>
          </w:tcPr>
          <w:p w14:paraId="2A28D8E3" w14:textId="77777777" w:rsidR="00ED5F02" w:rsidRPr="003F62F8" w:rsidRDefault="00ED5F02" w:rsidP="00AE6324">
            <w:pPr>
              <w:rPr>
                <w:lang w:val="en-US" w:eastAsia="ko-KR"/>
              </w:rPr>
            </w:pPr>
          </w:p>
        </w:tc>
        <w:tc>
          <w:tcPr>
            <w:tcW w:w="1372" w:type="dxa"/>
          </w:tcPr>
          <w:p w14:paraId="7C153914" w14:textId="77777777" w:rsidR="00ED5F02" w:rsidRPr="003F62F8" w:rsidRDefault="00ED5F02" w:rsidP="00AE6324">
            <w:pPr>
              <w:tabs>
                <w:tab w:val="left" w:pos="551"/>
              </w:tabs>
              <w:rPr>
                <w:lang w:val="en-US" w:eastAsia="ko-KR"/>
              </w:rPr>
            </w:pPr>
          </w:p>
        </w:tc>
        <w:tc>
          <w:tcPr>
            <w:tcW w:w="6780" w:type="dxa"/>
          </w:tcPr>
          <w:p w14:paraId="553BB272" w14:textId="77777777" w:rsidR="00ED5F02" w:rsidRPr="003F62F8" w:rsidRDefault="00ED5F02" w:rsidP="00AE6324">
            <w:pPr>
              <w:rPr>
                <w:lang w:val="en-US" w:eastAsia="ko-KR"/>
              </w:rPr>
            </w:pPr>
          </w:p>
        </w:tc>
      </w:tr>
      <w:tr w:rsidR="00ED5F02" w:rsidRPr="003F62F8" w14:paraId="797DED67" w14:textId="77777777" w:rsidTr="00AE6324">
        <w:tc>
          <w:tcPr>
            <w:tcW w:w="1479" w:type="dxa"/>
          </w:tcPr>
          <w:p w14:paraId="320CAC0C" w14:textId="77777777" w:rsidR="00ED5F02" w:rsidRPr="003F62F8" w:rsidRDefault="00ED5F02" w:rsidP="00AE6324">
            <w:pPr>
              <w:rPr>
                <w:lang w:val="en-US" w:eastAsia="ko-KR"/>
              </w:rPr>
            </w:pPr>
          </w:p>
        </w:tc>
        <w:tc>
          <w:tcPr>
            <w:tcW w:w="1372" w:type="dxa"/>
          </w:tcPr>
          <w:p w14:paraId="2B310C9F" w14:textId="77777777" w:rsidR="00ED5F02" w:rsidRPr="003F62F8" w:rsidRDefault="00ED5F02" w:rsidP="00AE6324">
            <w:pPr>
              <w:tabs>
                <w:tab w:val="left" w:pos="551"/>
              </w:tabs>
              <w:rPr>
                <w:lang w:val="en-US" w:eastAsia="ko-KR"/>
              </w:rPr>
            </w:pPr>
          </w:p>
        </w:tc>
        <w:tc>
          <w:tcPr>
            <w:tcW w:w="6780" w:type="dxa"/>
          </w:tcPr>
          <w:p w14:paraId="13BDF573" w14:textId="77777777" w:rsidR="00ED5F02" w:rsidRPr="003F62F8" w:rsidRDefault="00ED5F02" w:rsidP="00AE6324">
            <w:pPr>
              <w:rPr>
                <w:lang w:val="en-US" w:eastAsia="ko-KR"/>
              </w:rPr>
            </w:pP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Heading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TableGrid"/>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121E6">
            <w:pPr>
              <w:numPr>
                <w:ilvl w:val="0"/>
                <w:numId w:val="8"/>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8E2793">
            <w:pPr>
              <w:numPr>
                <w:ilvl w:val="1"/>
                <w:numId w:val="14"/>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8115B2">
      <w:pPr>
        <w:pStyle w:val="ListParagraph"/>
        <w:numPr>
          <w:ilvl w:val="0"/>
          <w:numId w:val="7"/>
        </w:numPr>
        <w:jc w:val="both"/>
        <w:rPr>
          <w:sz w:val="20"/>
          <w:szCs w:val="22"/>
          <w:lang w:val="en-US"/>
        </w:rPr>
      </w:pPr>
      <w:r w:rsidRPr="0035081E">
        <w:rPr>
          <w:sz w:val="20"/>
          <w:szCs w:val="22"/>
          <w:lang w:val="en-US"/>
        </w:rPr>
        <w:t xml:space="preserve">[10]: FFS the frequency hopping of RedCap PUCCH in the initial UL BWP can be disabled. </w:t>
      </w:r>
    </w:p>
    <w:p w14:paraId="5CBE8402" w14:textId="77777777" w:rsidR="008115B2" w:rsidRPr="003F62F8" w:rsidRDefault="008115B2" w:rsidP="008115B2">
      <w:pPr>
        <w:pStyle w:val="ListParagraph"/>
        <w:numPr>
          <w:ilvl w:val="0"/>
          <w:numId w:val="7"/>
        </w:numPr>
        <w:jc w:val="both"/>
        <w:rPr>
          <w:sz w:val="20"/>
          <w:szCs w:val="22"/>
          <w:lang w:val="en-US"/>
        </w:rPr>
      </w:pPr>
      <w:r>
        <w:rPr>
          <w:sz w:val="20"/>
          <w:szCs w:val="22"/>
          <w:lang w:val="en-US"/>
        </w:rPr>
        <w:lastRenderedPageBreak/>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8115B2">
      <w:pPr>
        <w:pStyle w:val="ListParagraph"/>
        <w:numPr>
          <w:ilvl w:val="0"/>
          <w:numId w:val="7"/>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B32B4E">
      <w:pPr>
        <w:pStyle w:val="ListParagraph"/>
        <w:numPr>
          <w:ilvl w:val="0"/>
          <w:numId w:val="7"/>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B32B4E">
      <w:pPr>
        <w:pStyle w:val="ListParagraph"/>
        <w:numPr>
          <w:ilvl w:val="0"/>
          <w:numId w:val="7"/>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906EC2" w:rsidRPr="003F62F8" w14:paraId="721CC98F" w14:textId="77777777" w:rsidTr="00906EC2">
        <w:tc>
          <w:tcPr>
            <w:tcW w:w="1479" w:type="dxa"/>
          </w:tcPr>
          <w:p w14:paraId="6945ECF9" w14:textId="77777777" w:rsidR="00906EC2" w:rsidRPr="003F62F8" w:rsidRDefault="00906EC2" w:rsidP="00906EC2">
            <w:pPr>
              <w:rPr>
                <w:lang w:val="en-US" w:eastAsia="ko-KR"/>
              </w:rPr>
            </w:pPr>
          </w:p>
        </w:tc>
        <w:tc>
          <w:tcPr>
            <w:tcW w:w="1372" w:type="dxa"/>
          </w:tcPr>
          <w:p w14:paraId="3AA107DD" w14:textId="77777777" w:rsidR="00906EC2" w:rsidRPr="003F62F8" w:rsidRDefault="00906EC2" w:rsidP="00906EC2">
            <w:pPr>
              <w:tabs>
                <w:tab w:val="left" w:pos="551"/>
              </w:tabs>
              <w:rPr>
                <w:lang w:val="en-US" w:eastAsia="ko-KR"/>
              </w:rPr>
            </w:pPr>
          </w:p>
        </w:tc>
        <w:tc>
          <w:tcPr>
            <w:tcW w:w="6780" w:type="dxa"/>
          </w:tcPr>
          <w:p w14:paraId="4EB78958" w14:textId="77777777" w:rsidR="00906EC2" w:rsidRPr="003F62F8" w:rsidRDefault="00906EC2" w:rsidP="00906EC2">
            <w:pPr>
              <w:rPr>
                <w:lang w:val="en-US" w:eastAsia="ko-KR"/>
              </w:rPr>
            </w:pPr>
          </w:p>
        </w:tc>
      </w:tr>
      <w:tr w:rsidR="00906EC2" w:rsidRPr="003F62F8" w14:paraId="3A738ADD" w14:textId="77777777" w:rsidTr="00906EC2">
        <w:tc>
          <w:tcPr>
            <w:tcW w:w="1479" w:type="dxa"/>
          </w:tcPr>
          <w:p w14:paraId="556D75EC" w14:textId="77777777" w:rsidR="00906EC2" w:rsidRPr="003F62F8" w:rsidRDefault="00906EC2" w:rsidP="00906EC2">
            <w:pPr>
              <w:rPr>
                <w:lang w:val="en-US" w:eastAsia="ko-KR"/>
              </w:rPr>
            </w:pPr>
          </w:p>
        </w:tc>
        <w:tc>
          <w:tcPr>
            <w:tcW w:w="1372" w:type="dxa"/>
          </w:tcPr>
          <w:p w14:paraId="6351CC0E" w14:textId="77777777" w:rsidR="00906EC2" w:rsidRPr="003F62F8" w:rsidRDefault="00906EC2" w:rsidP="00906EC2">
            <w:pPr>
              <w:tabs>
                <w:tab w:val="left" w:pos="551"/>
              </w:tabs>
              <w:rPr>
                <w:lang w:val="en-US" w:eastAsia="ko-KR"/>
              </w:rPr>
            </w:pPr>
          </w:p>
        </w:tc>
        <w:tc>
          <w:tcPr>
            <w:tcW w:w="6780" w:type="dxa"/>
          </w:tcPr>
          <w:p w14:paraId="540E0F73" w14:textId="77777777" w:rsidR="00906EC2" w:rsidRPr="003F62F8" w:rsidRDefault="00906EC2" w:rsidP="00906EC2">
            <w:pPr>
              <w:rPr>
                <w:lang w:val="en-US" w:eastAsia="ko-KR"/>
              </w:rPr>
            </w:pPr>
          </w:p>
        </w:tc>
      </w:tr>
      <w:tr w:rsidR="00906EC2" w:rsidRPr="003F62F8" w14:paraId="4E3A86B4" w14:textId="77777777" w:rsidTr="00906EC2">
        <w:tc>
          <w:tcPr>
            <w:tcW w:w="1479" w:type="dxa"/>
          </w:tcPr>
          <w:p w14:paraId="7DA32330" w14:textId="77777777" w:rsidR="00906EC2" w:rsidRPr="003F62F8" w:rsidRDefault="00906EC2" w:rsidP="00906EC2">
            <w:pPr>
              <w:rPr>
                <w:lang w:val="en-US" w:eastAsia="ko-KR"/>
              </w:rPr>
            </w:pPr>
          </w:p>
        </w:tc>
        <w:tc>
          <w:tcPr>
            <w:tcW w:w="1372" w:type="dxa"/>
          </w:tcPr>
          <w:p w14:paraId="7689DFA5" w14:textId="77777777" w:rsidR="00906EC2" w:rsidRPr="003F62F8" w:rsidRDefault="00906EC2" w:rsidP="00906EC2">
            <w:pPr>
              <w:tabs>
                <w:tab w:val="left" w:pos="551"/>
              </w:tabs>
              <w:rPr>
                <w:lang w:val="en-US" w:eastAsia="ko-KR"/>
              </w:rPr>
            </w:pPr>
          </w:p>
        </w:tc>
        <w:tc>
          <w:tcPr>
            <w:tcW w:w="6780" w:type="dxa"/>
          </w:tcPr>
          <w:p w14:paraId="2255BCD9" w14:textId="77777777" w:rsidR="00906EC2" w:rsidRPr="003F62F8" w:rsidRDefault="00906EC2" w:rsidP="00906EC2">
            <w:pPr>
              <w:rPr>
                <w:lang w:val="en-US" w:eastAsia="ko-KR"/>
              </w:rPr>
            </w:pP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Heading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1" w:name="_Toc68638500"/>
      <w:bookmarkStart w:id="12" w:name="_Toc68638586"/>
      <w:bookmarkStart w:id="13" w:name="_Toc68638685"/>
      <w:bookmarkStart w:id="14" w:name="_Toc68606813"/>
      <w:bookmarkStart w:id="15" w:name="_Toc68640491"/>
      <w:bookmarkStart w:id="16" w:name="_Toc68640608"/>
      <w:bookmarkStart w:id="17" w:name="_Toc68640752"/>
      <w:bookmarkStart w:id="18" w:name="_Toc68640924"/>
      <w:bookmarkStart w:id="19" w:name="_Toc68642472"/>
      <w:bookmarkStart w:id="20" w:name="_Toc68642591"/>
      <w:bookmarkStart w:id="21" w:name="_Toc68642855"/>
      <w:bookmarkStart w:id="22" w:name="_Toc68643018"/>
      <w:bookmarkStart w:id="23" w:name="_Toc68638518"/>
      <w:bookmarkStart w:id="24" w:name="_Toc68614648"/>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3F62F8">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121E6">
            <w:pPr>
              <w:numPr>
                <w:ilvl w:val="0"/>
                <w:numId w:val="9"/>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8E2793">
            <w:pPr>
              <w:numPr>
                <w:ilvl w:val="1"/>
                <w:numId w:val="15"/>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8E2793">
            <w:pPr>
              <w:numPr>
                <w:ilvl w:val="2"/>
                <w:numId w:val="15"/>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1877B2">
      <w:pPr>
        <w:pStyle w:val="ListParagraph"/>
        <w:numPr>
          <w:ilvl w:val="0"/>
          <w:numId w:val="7"/>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0E3998">
      <w:pPr>
        <w:pStyle w:val="ListParagraph"/>
        <w:numPr>
          <w:ilvl w:val="0"/>
          <w:numId w:val="7"/>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0E3998">
      <w:pPr>
        <w:pStyle w:val="ListParagraph"/>
        <w:numPr>
          <w:ilvl w:val="0"/>
          <w:numId w:val="7"/>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1877B2">
      <w:pPr>
        <w:pStyle w:val="ListParagraph"/>
        <w:numPr>
          <w:ilvl w:val="0"/>
          <w:numId w:val="7"/>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8A7138">
      <w:pPr>
        <w:pStyle w:val="ListParagraph"/>
        <w:numPr>
          <w:ilvl w:val="0"/>
          <w:numId w:val="7"/>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8A7138">
      <w:pPr>
        <w:pStyle w:val="ListParagraph"/>
        <w:numPr>
          <w:ilvl w:val="1"/>
          <w:numId w:val="7"/>
        </w:numPr>
        <w:jc w:val="both"/>
        <w:rPr>
          <w:sz w:val="20"/>
          <w:szCs w:val="22"/>
          <w:lang w:val="en-US"/>
        </w:rPr>
      </w:pPr>
      <w:r w:rsidRPr="008A7138">
        <w:rPr>
          <w:sz w:val="20"/>
          <w:szCs w:val="22"/>
          <w:lang w:val="en-US"/>
        </w:rPr>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8A7138">
      <w:pPr>
        <w:pStyle w:val="ListParagraph"/>
        <w:numPr>
          <w:ilvl w:val="1"/>
          <w:numId w:val="7"/>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8A7138">
      <w:pPr>
        <w:pStyle w:val="ListParagraph"/>
        <w:numPr>
          <w:ilvl w:val="1"/>
          <w:numId w:val="7"/>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8A7138">
      <w:pPr>
        <w:pStyle w:val="ListParagraph"/>
        <w:numPr>
          <w:ilvl w:val="0"/>
          <w:numId w:val="7"/>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8A7138">
      <w:pPr>
        <w:pStyle w:val="ListParagraph"/>
        <w:numPr>
          <w:ilvl w:val="1"/>
          <w:numId w:val="7"/>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8A7138">
      <w:pPr>
        <w:pStyle w:val="ListParagraph"/>
        <w:numPr>
          <w:ilvl w:val="1"/>
          <w:numId w:val="7"/>
        </w:numPr>
        <w:jc w:val="both"/>
        <w:rPr>
          <w:sz w:val="20"/>
          <w:szCs w:val="22"/>
          <w:lang w:val="en-US"/>
        </w:rPr>
      </w:pPr>
      <w:r w:rsidRPr="008A7138">
        <w:rPr>
          <w:sz w:val="20"/>
          <w:szCs w:val="22"/>
          <w:lang w:val="en-US"/>
        </w:rPr>
        <w:lastRenderedPageBreak/>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8A7138">
      <w:pPr>
        <w:pStyle w:val="ListParagraph"/>
        <w:numPr>
          <w:ilvl w:val="1"/>
          <w:numId w:val="7"/>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2613D7">
      <w:pPr>
        <w:pStyle w:val="ListParagraph"/>
        <w:numPr>
          <w:ilvl w:val="0"/>
          <w:numId w:val="29"/>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2613D7">
      <w:pPr>
        <w:pStyle w:val="ListParagraph"/>
        <w:numPr>
          <w:ilvl w:val="0"/>
          <w:numId w:val="29"/>
        </w:numPr>
        <w:rPr>
          <w:b/>
          <w:sz w:val="20"/>
          <w:szCs w:val="22"/>
          <w:lang w:val="en-US"/>
        </w:rPr>
      </w:pPr>
      <w:r w:rsidRPr="003F62F8">
        <w:rPr>
          <w:b/>
          <w:sz w:val="20"/>
          <w:szCs w:val="22"/>
          <w:lang w:val="en-US"/>
        </w:rPr>
        <w:t>T</w:t>
      </w:r>
      <w:r w:rsidR="002613D7" w:rsidRPr="003F62F8">
        <w:rPr>
          <w:b/>
          <w:sz w:val="20"/>
          <w:szCs w:val="22"/>
          <w:lang w:val="en-US"/>
        </w:rPr>
        <w: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8F4EEF" w:rsidRPr="003F62F8" w14:paraId="1E62E44D" w14:textId="77777777" w:rsidTr="00AE6324">
        <w:tc>
          <w:tcPr>
            <w:tcW w:w="1479" w:type="dxa"/>
          </w:tcPr>
          <w:p w14:paraId="57F3C545" w14:textId="77777777" w:rsidR="008F4EEF" w:rsidRPr="003F62F8" w:rsidRDefault="008F4EEF" w:rsidP="00AE6324">
            <w:pPr>
              <w:rPr>
                <w:lang w:val="en-US" w:eastAsia="ko-KR"/>
              </w:rPr>
            </w:pPr>
          </w:p>
        </w:tc>
        <w:tc>
          <w:tcPr>
            <w:tcW w:w="1372" w:type="dxa"/>
          </w:tcPr>
          <w:p w14:paraId="3DE3C893" w14:textId="77777777" w:rsidR="008F4EEF" w:rsidRPr="003F62F8" w:rsidRDefault="008F4EEF" w:rsidP="00AE6324">
            <w:pPr>
              <w:tabs>
                <w:tab w:val="left" w:pos="551"/>
              </w:tabs>
              <w:rPr>
                <w:lang w:val="en-US" w:eastAsia="ko-KR"/>
              </w:rPr>
            </w:pPr>
          </w:p>
        </w:tc>
        <w:tc>
          <w:tcPr>
            <w:tcW w:w="6780" w:type="dxa"/>
          </w:tcPr>
          <w:p w14:paraId="66928771" w14:textId="77777777" w:rsidR="008F4EEF" w:rsidRPr="003F62F8" w:rsidRDefault="008F4EEF" w:rsidP="00AE6324">
            <w:pPr>
              <w:rPr>
                <w:lang w:val="en-US" w:eastAsia="ko-KR"/>
              </w:rPr>
            </w:pPr>
          </w:p>
        </w:tc>
      </w:tr>
      <w:tr w:rsidR="008F4EEF" w:rsidRPr="003F62F8" w14:paraId="2C5C45A6" w14:textId="77777777" w:rsidTr="00AE6324">
        <w:tc>
          <w:tcPr>
            <w:tcW w:w="1479" w:type="dxa"/>
          </w:tcPr>
          <w:p w14:paraId="52DD272D" w14:textId="77777777" w:rsidR="008F4EEF" w:rsidRPr="003F62F8" w:rsidRDefault="008F4EEF" w:rsidP="00AE6324">
            <w:pPr>
              <w:rPr>
                <w:lang w:val="en-US" w:eastAsia="ko-KR"/>
              </w:rPr>
            </w:pPr>
          </w:p>
        </w:tc>
        <w:tc>
          <w:tcPr>
            <w:tcW w:w="1372" w:type="dxa"/>
          </w:tcPr>
          <w:p w14:paraId="0934D4F3" w14:textId="77777777" w:rsidR="008F4EEF" w:rsidRPr="003F62F8" w:rsidRDefault="008F4EEF" w:rsidP="00AE6324">
            <w:pPr>
              <w:tabs>
                <w:tab w:val="left" w:pos="551"/>
              </w:tabs>
              <w:rPr>
                <w:lang w:val="en-US" w:eastAsia="ko-KR"/>
              </w:rPr>
            </w:pPr>
          </w:p>
        </w:tc>
        <w:tc>
          <w:tcPr>
            <w:tcW w:w="6780" w:type="dxa"/>
          </w:tcPr>
          <w:p w14:paraId="4ADA1B75" w14:textId="77777777" w:rsidR="008F4EEF" w:rsidRPr="003F62F8" w:rsidRDefault="008F4EEF" w:rsidP="00AE6324">
            <w:pPr>
              <w:rPr>
                <w:lang w:val="en-US" w:eastAsia="ko-KR"/>
              </w:rPr>
            </w:pPr>
          </w:p>
        </w:tc>
      </w:tr>
      <w:tr w:rsidR="008F4EEF" w:rsidRPr="003F62F8" w14:paraId="0AB6FC9E" w14:textId="77777777" w:rsidTr="00AE6324">
        <w:tc>
          <w:tcPr>
            <w:tcW w:w="1479" w:type="dxa"/>
          </w:tcPr>
          <w:p w14:paraId="6AE8CB97" w14:textId="77777777" w:rsidR="008F4EEF" w:rsidRPr="003F62F8" w:rsidRDefault="008F4EEF" w:rsidP="00AE6324">
            <w:pPr>
              <w:rPr>
                <w:lang w:val="en-US" w:eastAsia="ko-KR"/>
              </w:rPr>
            </w:pPr>
          </w:p>
        </w:tc>
        <w:tc>
          <w:tcPr>
            <w:tcW w:w="1372" w:type="dxa"/>
          </w:tcPr>
          <w:p w14:paraId="7FD75B55" w14:textId="77777777" w:rsidR="008F4EEF" w:rsidRPr="003F62F8" w:rsidRDefault="008F4EEF" w:rsidP="00AE6324">
            <w:pPr>
              <w:tabs>
                <w:tab w:val="left" w:pos="551"/>
              </w:tabs>
              <w:rPr>
                <w:lang w:val="en-US" w:eastAsia="ko-KR"/>
              </w:rPr>
            </w:pPr>
          </w:p>
        </w:tc>
        <w:tc>
          <w:tcPr>
            <w:tcW w:w="6780" w:type="dxa"/>
          </w:tcPr>
          <w:p w14:paraId="03D7D946" w14:textId="77777777" w:rsidR="008F4EEF" w:rsidRPr="003F62F8" w:rsidRDefault="008F4EEF" w:rsidP="00AE6324">
            <w:pPr>
              <w:rPr>
                <w:lang w:val="en-US" w:eastAsia="ko-KR"/>
              </w:rPr>
            </w:pP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755698">
      <w:pPr>
        <w:pStyle w:val="ListParagraph"/>
        <w:numPr>
          <w:ilvl w:val="0"/>
          <w:numId w:val="7"/>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755698">
      <w:pPr>
        <w:pStyle w:val="ListParagraph"/>
        <w:numPr>
          <w:ilvl w:val="1"/>
          <w:numId w:val="7"/>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755698">
      <w:pPr>
        <w:pStyle w:val="ListParagraph"/>
        <w:numPr>
          <w:ilvl w:val="1"/>
          <w:numId w:val="7"/>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755698">
      <w:pPr>
        <w:pStyle w:val="ListParagraph"/>
        <w:numPr>
          <w:ilvl w:val="0"/>
          <w:numId w:val="7"/>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755698">
      <w:pPr>
        <w:pStyle w:val="ListParagraph"/>
        <w:numPr>
          <w:ilvl w:val="1"/>
          <w:numId w:val="7"/>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755698">
      <w:pPr>
        <w:pStyle w:val="ListParagraph"/>
        <w:numPr>
          <w:ilvl w:val="1"/>
          <w:numId w:val="7"/>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755698">
      <w:pPr>
        <w:pStyle w:val="ListParagraph"/>
        <w:numPr>
          <w:ilvl w:val="1"/>
          <w:numId w:val="7"/>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TableGrid"/>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2613D7" w:rsidRPr="003F62F8" w14:paraId="2FC03F51" w14:textId="77777777" w:rsidTr="00AE6324">
        <w:tc>
          <w:tcPr>
            <w:tcW w:w="1479" w:type="dxa"/>
          </w:tcPr>
          <w:p w14:paraId="13BBCCB4" w14:textId="77777777" w:rsidR="002613D7" w:rsidRPr="003F62F8" w:rsidRDefault="002613D7" w:rsidP="00AE6324">
            <w:pPr>
              <w:rPr>
                <w:lang w:val="en-US" w:eastAsia="ko-KR"/>
              </w:rPr>
            </w:pPr>
          </w:p>
        </w:tc>
        <w:tc>
          <w:tcPr>
            <w:tcW w:w="1372" w:type="dxa"/>
          </w:tcPr>
          <w:p w14:paraId="26A8C08D" w14:textId="77777777" w:rsidR="002613D7" w:rsidRPr="003F62F8" w:rsidRDefault="002613D7" w:rsidP="00AE6324">
            <w:pPr>
              <w:tabs>
                <w:tab w:val="left" w:pos="551"/>
              </w:tabs>
              <w:rPr>
                <w:lang w:val="en-US" w:eastAsia="ko-KR"/>
              </w:rPr>
            </w:pPr>
          </w:p>
        </w:tc>
        <w:tc>
          <w:tcPr>
            <w:tcW w:w="6780" w:type="dxa"/>
          </w:tcPr>
          <w:p w14:paraId="32EFACAD" w14:textId="77777777" w:rsidR="002613D7" w:rsidRPr="003F62F8" w:rsidRDefault="002613D7" w:rsidP="00AE6324">
            <w:pPr>
              <w:rPr>
                <w:lang w:val="en-US" w:eastAsia="ko-KR"/>
              </w:rPr>
            </w:pPr>
          </w:p>
        </w:tc>
      </w:tr>
      <w:tr w:rsidR="002613D7" w:rsidRPr="003F62F8" w14:paraId="7AD9B4C7" w14:textId="77777777" w:rsidTr="00AE6324">
        <w:tc>
          <w:tcPr>
            <w:tcW w:w="1479" w:type="dxa"/>
          </w:tcPr>
          <w:p w14:paraId="7D49D16D" w14:textId="77777777" w:rsidR="002613D7" w:rsidRPr="003F62F8" w:rsidRDefault="002613D7" w:rsidP="00AE6324">
            <w:pPr>
              <w:rPr>
                <w:lang w:val="en-US" w:eastAsia="ko-KR"/>
              </w:rPr>
            </w:pPr>
          </w:p>
        </w:tc>
        <w:tc>
          <w:tcPr>
            <w:tcW w:w="1372" w:type="dxa"/>
          </w:tcPr>
          <w:p w14:paraId="13F43BFC" w14:textId="77777777" w:rsidR="002613D7" w:rsidRPr="003F62F8" w:rsidRDefault="002613D7" w:rsidP="00AE6324">
            <w:pPr>
              <w:tabs>
                <w:tab w:val="left" w:pos="551"/>
              </w:tabs>
              <w:rPr>
                <w:lang w:val="en-US" w:eastAsia="ko-KR"/>
              </w:rPr>
            </w:pPr>
          </w:p>
        </w:tc>
        <w:tc>
          <w:tcPr>
            <w:tcW w:w="6780" w:type="dxa"/>
          </w:tcPr>
          <w:p w14:paraId="1BADEFEA" w14:textId="77777777" w:rsidR="002613D7" w:rsidRPr="003F62F8" w:rsidRDefault="002613D7" w:rsidP="00AE6324">
            <w:pPr>
              <w:rPr>
                <w:lang w:val="en-US" w:eastAsia="ko-KR"/>
              </w:rPr>
            </w:pPr>
          </w:p>
        </w:tc>
      </w:tr>
      <w:tr w:rsidR="002613D7" w:rsidRPr="003F62F8" w14:paraId="535B3A19" w14:textId="77777777" w:rsidTr="00AE6324">
        <w:tc>
          <w:tcPr>
            <w:tcW w:w="1479" w:type="dxa"/>
          </w:tcPr>
          <w:p w14:paraId="0CF92F28" w14:textId="77777777" w:rsidR="002613D7" w:rsidRPr="003F62F8" w:rsidRDefault="002613D7" w:rsidP="00AE6324">
            <w:pPr>
              <w:rPr>
                <w:lang w:val="en-US" w:eastAsia="ko-KR"/>
              </w:rPr>
            </w:pPr>
          </w:p>
        </w:tc>
        <w:tc>
          <w:tcPr>
            <w:tcW w:w="1372" w:type="dxa"/>
          </w:tcPr>
          <w:p w14:paraId="4E92C48F" w14:textId="77777777" w:rsidR="002613D7" w:rsidRPr="003F62F8" w:rsidRDefault="002613D7" w:rsidP="00AE6324">
            <w:pPr>
              <w:tabs>
                <w:tab w:val="left" w:pos="551"/>
              </w:tabs>
              <w:rPr>
                <w:lang w:val="en-US" w:eastAsia="ko-KR"/>
              </w:rPr>
            </w:pPr>
          </w:p>
        </w:tc>
        <w:tc>
          <w:tcPr>
            <w:tcW w:w="6780" w:type="dxa"/>
          </w:tcPr>
          <w:p w14:paraId="6F8B702C" w14:textId="77777777" w:rsidR="002613D7" w:rsidRPr="003F62F8" w:rsidRDefault="002613D7" w:rsidP="00AE6324">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Heading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Heading2"/>
        <w:ind w:left="1134" w:hanging="1134"/>
        <w:rPr>
          <w:lang w:val="en-US"/>
        </w:rPr>
      </w:pPr>
      <w:r w:rsidRPr="003F62F8">
        <w:rPr>
          <w:lang w:val="en-US"/>
        </w:rPr>
        <w:lastRenderedPageBreak/>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Heading1"/>
              <w:numPr>
                <w:ilvl w:val="0"/>
                <w:numId w:val="0"/>
              </w:numPr>
              <w:ind w:left="432" w:hanging="432"/>
            </w:pPr>
            <w:r w:rsidRPr="00036465">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B72F2B">
            <w:pPr>
              <w:numPr>
                <w:ilvl w:val="1"/>
                <w:numId w:val="36"/>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B72F2B">
            <w:pPr>
              <w:numPr>
                <w:ilvl w:val="1"/>
                <w:numId w:val="36"/>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B72F2B">
            <w:pPr>
              <w:numPr>
                <w:ilvl w:val="1"/>
                <w:numId w:val="37"/>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B72F2B">
            <w:pPr>
              <w:numPr>
                <w:ilvl w:val="1"/>
                <w:numId w:val="37"/>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B72F2B">
            <w:pPr>
              <w:numPr>
                <w:ilvl w:val="0"/>
                <w:numId w:val="35"/>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Heading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lastRenderedPageBreak/>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Heading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5" w:name="_Hlk79757196"/>
      <w:r w:rsidRPr="003F62F8">
        <w:rPr>
          <w:rFonts w:ascii="Times" w:hAnsi="Times"/>
          <w:szCs w:val="24"/>
          <w:lang w:val="en-US"/>
        </w:rPr>
        <w:t>center frequencies for initial UL/DL BWPs</w:t>
      </w:r>
      <w:bookmarkEnd w:id="25"/>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TableGrid"/>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6"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lastRenderedPageBreak/>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6"/>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TableGrid"/>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Heading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Heading1"/>
        <w:numPr>
          <w:ilvl w:val="0"/>
          <w:numId w:val="0"/>
        </w:numPr>
        <w:ind w:left="432" w:hanging="432"/>
        <w:rPr>
          <w:lang w:val="en-US"/>
        </w:rPr>
      </w:pPr>
      <w:bookmarkStart w:id="27"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DC66C7" w:rsidRPr="003F62F8" w14:paraId="00666B66" w14:textId="77777777" w:rsidTr="00ED73AA">
        <w:tc>
          <w:tcPr>
            <w:tcW w:w="2830" w:type="dxa"/>
          </w:tcPr>
          <w:p w14:paraId="00666B63" w14:textId="3747A044" w:rsidR="00DC66C7" w:rsidRPr="003F62F8" w:rsidRDefault="00DC66C7" w:rsidP="000B17C4">
            <w:pPr>
              <w:spacing w:after="0"/>
              <w:rPr>
                <w:lang w:val="en-US"/>
              </w:rPr>
            </w:pPr>
          </w:p>
        </w:tc>
        <w:tc>
          <w:tcPr>
            <w:tcW w:w="2410" w:type="dxa"/>
          </w:tcPr>
          <w:p w14:paraId="00666B64" w14:textId="216B9534" w:rsidR="00DC66C7" w:rsidRPr="003F62F8" w:rsidRDefault="00DC66C7" w:rsidP="007B0CDC">
            <w:pPr>
              <w:spacing w:after="0"/>
              <w:rPr>
                <w:lang w:val="en-US"/>
              </w:rPr>
            </w:pPr>
          </w:p>
        </w:tc>
        <w:tc>
          <w:tcPr>
            <w:tcW w:w="4110" w:type="dxa"/>
          </w:tcPr>
          <w:p w14:paraId="00666B65" w14:textId="7F169C00" w:rsidR="00DC66C7" w:rsidRPr="003F62F8" w:rsidRDefault="00DC66C7" w:rsidP="007B0CDC">
            <w:pPr>
              <w:spacing w:after="0"/>
              <w:rPr>
                <w:lang w:val="en-US"/>
              </w:rPr>
            </w:pPr>
          </w:p>
        </w:tc>
      </w:tr>
      <w:tr w:rsidR="00DC66C7" w:rsidRPr="003F62F8" w14:paraId="00666B6A" w14:textId="77777777" w:rsidTr="00ED73AA">
        <w:tc>
          <w:tcPr>
            <w:tcW w:w="2830" w:type="dxa"/>
          </w:tcPr>
          <w:p w14:paraId="00666B67" w14:textId="49228ADE" w:rsidR="00DC66C7" w:rsidRPr="003F62F8" w:rsidRDefault="00DC66C7" w:rsidP="000B17C4">
            <w:pPr>
              <w:spacing w:after="0"/>
              <w:rPr>
                <w:rFonts w:eastAsiaTheme="minorEastAsia"/>
                <w:lang w:val="en-US" w:eastAsia="zh-CN"/>
              </w:rPr>
            </w:pPr>
          </w:p>
        </w:tc>
        <w:tc>
          <w:tcPr>
            <w:tcW w:w="2410" w:type="dxa"/>
          </w:tcPr>
          <w:p w14:paraId="00666B68" w14:textId="06280A5F" w:rsidR="00DC66C7" w:rsidRPr="003F62F8" w:rsidRDefault="00DC66C7" w:rsidP="007B0CDC">
            <w:pPr>
              <w:spacing w:after="0"/>
              <w:rPr>
                <w:rFonts w:eastAsiaTheme="minorEastAsia"/>
                <w:lang w:val="en-US" w:eastAsia="zh-CN"/>
              </w:rPr>
            </w:pPr>
          </w:p>
        </w:tc>
        <w:tc>
          <w:tcPr>
            <w:tcW w:w="4110" w:type="dxa"/>
          </w:tcPr>
          <w:p w14:paraId="00666B69" w14:textId="51DC2945" w:rsidR="00DC66C7" w:rsidRPr="003F62F8" w:rsidRDefault="00DC66C7" w:rsidP="007B0CDC">
            <w:pPr>
              <w:spacing w:after="0"/>
              <w:rPr>
                <w:rFonts w:eastAsiaTheme="minorEastAsia"/>
                <w:lang w:val="en-US" w:eastAsia="zh-CN"/>
              </w:rPr>
            </w:pPr>
          </w:p>
        </w:tc>
      </w:tr>
      <w:tr w:rsidR="00DC66C7" w:rsidRPr="003F62F8" w14:paraId="00666B6E" w14:textId="77777777" w:rsidTr="00ED73AA">
        <w:tc>
          <w:tcPr>
            <w:tcW w:w="2830" w:type="dxa"/>
          </w:tcPr>
          <w:p w14:paraId="00666B6B" w14:textId="3C1CFA48" w:rsidR="00DC66C7" w:rsidRPr="003F62F8" w:rsidRDefault="00DC66C7" w:rsidP="000B17C4">
            <w:pPr>
              <w:spacing w:after="0"/>
              <w:rPr>
                <w:rFonts w:eastAsia="Yu Mincho"/>
                <w:lang w:val="en-US" w:eastAsia="ja-JP"/>
              </w:rPr>
            </w:pPr>
          </w:p>
        </w:tc>
        <w:tc>
          <w:tcPr>
            <w:tcW w:w="2410" w:type="dxa"/>
          </w:tcPr>
          <w:p w14:paraId="00666B6C" w14:textId="3862A9E8" w:rsidR="00DC66C7" w:rsidRPr="003F62F8" w:rsidRDefault="00DC66C7" w:rsidP="007B0CDC">
            <w:pPr>
              <w:spacing w:after="0"/>
              <w:rPr>
                <w:rFonts w:eastAsia="Yu Mincho"/>
                <w:lang w:val="en-US" w:eastAsia="ja-JP"/>
              </w:rPr>
            </w:pPr>
          </w:p>
        </w:tc>
        <w:tc>
          <w:tcPr>
            <w:tcW w:w="4110" w:type="dxa"/>
          </w:tcPr>
          <w:p w14:paraId="00666B6D" w14:textId="4D3654DE" w:rsidR="00DC66C7" w:rsidRPr="003F62F8" w:rsidRDefault="00DC66C7" w:rsidP="007B0CDC">
            <w:pPr>
              <w:spacing w:after="0"/>
              <w:rPr>
                <w:lang w:val="en-US"/>
              </w:rPr>
            </w:pPr>
          </w:p>
        </w:tc>
      </w:tr>
      <w:tr w:rsidR="00DC66C7" w:rsidRPr="003F62F8" w14:paraId="00666B72" w14:textId="77777777" w:rsidTr="00ED73AA">
        <w:tc>
          <w:tcPr>
            <w:tcW w:w="2830" w:type="dxa"/>
          </w:tcPr>
          <w:p w14:paraId="00666B6F" w14:textId="2E8E8B48" w:rsidR="00DC66C7" w:rsidRPr="003F62F8" w:rsidRDefault="00DC66C7" w:rsidP="000B17C4">
            <w:pPr>
              <w:spacing w:after="0"/>
              <w:rPr>
                <w:rFonts w:eastAsiaTheme="minorEastAsia"/>
                <w:lang w:val="en-US" w:eastAsia="zh-CN"/>
              </w:rPr>
            </w:pPr>
          </w:p>
        </w:tc>
        <w:tc>
          <w:tcPr>
            <w:tcW w:w="2410" w:type="dxa"/>
          </w:tcPr>
          <w:p w14:paraId="00666B70" w14:textId="0E96141E" w:rsidR="00DC66C7" w:rsidRPr="003F62F8" w:rsidRDefault="00DC66C7" w:rsidP="007B0CDC">
            <w:pPr>
              <w:spacing w:after="0"/>
              <w:rPr>
                <w:rFonts w:eastAsiaTheme="minorEastAsia"/>
                <w:lang w:val="en-US" w:eastAsia="zh-CN"/>
              </w:rPr>
            </w:pPr>
          </w:p>
        </w:tc>
        <w:tc>
          <w:tcPr>
            <w:tcW w:w="4110" w:type="dxa"/>
          </w:tcPr>
          <w:p w14:paraId="00666B71" w14:textId="3EBA5D32" w:rsidR="00DC66C7" w:rsidRPr="003F62F8" w:rsidRDefault="00DC66C7" w:rsidP="007B0CDC">
            <w:pPr>
              <w:spacing w:after="0"/>
              <w:rPr>
                <w:rFonts w:eastAsiaTheme="minorEastAsia"/>
                <w:lang w:val="en-US" w:eastAsia="zh-CN"/>
              </w:rPr>
            </w:pPr>
          </w:p>
        </w:tc>
      </w:tr>
      <w:tr w:rsidR="00DC66C7" w:rsidRPr="003F62F8" w14:paraId="00666B76" w14:textId="77777777" w:rsidTr="00ED73AA">
        <w:tc>
          <w:tcPr>
            <w:tcW w:w="2830" w:type="dxa"/>
          </w:tcPr>
          <w:p w14:paraId="00666B73" w14:textId="34BBF40C" w:rsidR="00DC66C7" w:rsidRPr="003F62F8" w:rsidRDefault="00DC66C7" w:rsidP="000B17C4">
            <w:pPr>
              <w:spacing w:after="0"/>
              <w:rPr>
                <w:rFonts w:eastAsia="Yu Mincho"/>
                <w:lang w:val="en-US" w:eastAsia="ja-JP"/>
              </w:rPr>
            </w:pPr>
          </w:p>
        </w:tc>
        <w:tc>
          <w:tcPr>
            <w:tcW w:w="2410" w:type="dxa"/>
          </w:tcPr>
          <w:p w14:paraId="00666B74" w14:textId="7171C5BE" w:rsidR="00DC66C7" w:rsidRPr="003F62F8" w:rsidRDefault="00DC66C7" w:rsidP="007B0CDC">
            <w:pPr>
              <w:spacing w:after="0"/>
              <w:rPr>
                <w:rFonts w:eastAsia="Yu Mincho"/>
                <w:lang w:val="en-US" w:eastAsia="ja-JP"/>
              </w:rPr>
            </w:pPr>
          </w:p>
        </w:tc>
        <w:tc>
          <w:tcPr>
            <w:tcW w:w="4110" w:type="dxa"/>
          </w:tcPr>
          <w:p w14:paraId="00666B75" w14:textId="2D820E77" w:rsidR="00DC66C7" w:rsidRPr="003F62F8" w:rsidRDefault="00DC66C7" w:rsidP="007B0CDC">
            <w:pPr>
              <w:spacing w:after="0"/>
              <w:rPr>
                <w:rFonts w:eastAsia="Yu Mincho"/>
                <w:lang w:val="en-US" w:eastAsia="ja-JP"/>
              </w:rPr>
            </w:pPr>
          </w:p>
        </w:tc>
      </w:tr>
      <w:tr w:rsidR="00EC32A1" w:rsidRPr="003F62F8" w14:paraId="00666B7A" w14:textId="77777777" w:rsidTr="00ED73AA">
        <w:tc>
          <w:tcPr>
            <w:tcW w:w="2830" w:type="dxa"/>
          </w:tcPr>
          <w:p w14:paraId="00666B77" w14:textId="09AE6C9C" w:rsidR="00EC32A1" w:rsidRPr="003F62F8" w:rsidRDefault="00EC32A1" w:rsidP="000B17C4">
            <w:pPr>
              <w:spacing w:after="0"/>
              <w:rPr>
                <w:rFonts w:eastAsiaTheme="minorEastAsia"/>
                <w:lang w:val="en-US" w:eastAsia="zh-CN"/>
              </w:rPr>
            </w:pPr>
          </w:p>
        </w:tc>
        <w:tc>
          <w:tcPr>
            <w:tcW w:w="2410" w:type="dxa"/>
          </w:tcPr>
          <w:p w14:paraId="00666B78" w14:textId="52E3D6A5" w:rsidR="00EC32A1" w:rsidRPr="003F62F8" w:rsidRDefault="00EC32A1" w:rsidP="007B0CDC">
            <w:pPr>
              <w:spacing w:after="0"/>
              <w:rPr>
                <w:rFonts w:eastAsiaTheme="minorEastAsia"/>
                <w:lang w:val="en-US" w:eastAsia="zh-CN"/>
              </w:rPr>
            </w:pPr>
          </w:p>
        </w:tc>
        <w:tc>
          <w:tcPr>
            <w:tcW w:w="4110" w:type="dxa"/>
          </w:tcPr>
          <w:p w14:paraId="00666B79" w14:textId="298E4B19" w:rsidR="00EC32A1" w:rsidRPr="003F62F8" w:rsidRDefault="00EC32A1" w:rsidP="007B0CDC">
            <w:pPr>
              <w:spacing w:after="0"/>
              <w:rPr>
                <w:rFonts w:eastAsiaTheme="minorEastAsia"/>
                <w:lang w:val="en-US" w:eastAsia="zh-CN"/>
              </w:rPr>
            </w:pPr>
          </w:p>
        </w:tc>
      </w:tr>
      <w:tr w:rsidR="00E07938" w:rsidRPr="003F62F8" w14:paraId="00666B7E" w14:textId="77777777" w:rsidTr="00ED73AA">
        <w:tc>
          <w:tcPr>
            <w:tcW w:w="2830" w:type="dxa"/>
          </w:tcPr>
          <w:p w14:paraId="00666B7B" w14:textId="1B093D19" w:rsidR="00E07938" w:rsidRPr="003F62F8" w:rsidRDefault="00E07938" w:rsidP="000B17C4">
            <w:pPr>
              <w:spacing w:after="0"/>
              <w:rPr>
                <w:lang w:val="en-US"/>
              </w:rPr>
            </w:pPr>
          </w:p>
        </w:tc>
        <w:tc>
          <w:tcPr>
            <w:tcW w:w="2410" w:type="dxa"/>
          </w:tcPr>
          <w:p w14:paraId="00666B7C" w14:textId="44C37FC3" w:rsidR="00E07938" w:rsidRPr="003F62F8" w:rsidRDefault="00E07938" w:rsidP="007B0CDC">
            <w:pPr>
              <w:spacing w:after="0"/>
              <w:rPr>
                <w:lang w:val="en-US"/>
              </w:rPr>
            </w:pPr>
          </w:p>
        </w:tc>
        <w:tc>
          <w:tcPr>
            <w:tcW w:w="4110" w:type="dxa"/>
          </w:tcPr>
          <w:p w14:paraId="00666B7D" w14:textId="03894909" w:rsidR="00E07938" w:rsidRPr="003F62F8" w:rsidRDefault="00E07938" w:rsidP="007B0CDC">
            <w:pPr>
              <w:spacing w:after="0"/>
              <w:rPr>
                <w:lang w:val="en-US"/>
              </w:rPr>
            </w:pPr>
          </w:p>
        </w:tc>
      </w:tr>
      <w:tr w:rsidR="00E07938" w:rsidRPr="003F62F8" w14:paraId="00666B82" w14:textId="77777777" w:rsidTr="00ED73AA">
        <w:tc>
          <w:tcPr>
            <w:tcW w:w="2830" w:type="dxa"/>
          </w:tcPr>
          <w:p w14:paraId="00666B7F" w14:textId="3C383C13" w:rsidR="00E07938" w:rsidRPr="003F62F8" w:rsidRDefault="00E07938" w:rsidP="000B17C4">
            <w:pPr>
              <w:spacing w:after="0"/>
              <w:rPr>
                <w:lang w:val="en-US"/>
              </w:rPr>
            </w:pPr>
          </w:p>
        </w:tc>
        <w:tc>
          <w:tcPr>
            <w:tcW w:w="2410" w:type="dxa"/>
          </w:tcPr>
          <w:p w14:paraId="00666B80" w14:textId="74BE1BAA" w:rsidR="00E07938" w:rsidRPr="003F62F8" w:rsidRDefault="00E07938" w:rsidP="007B0CDC">
            <w:pPr>
              <w:spacing w:after="0"/>
              <w:rPr>
                <w:lang w:val="en-US"/>
              </w:rPr>
            </w:pPr>
          </w:p>
        </w:tc>
        <w:tc>
          <w:tcPr>
            <w:tcW w:w="4110" w:type="dxa"/>
          </w:tcPr>
          <w:p w14:paraId="00666B81" w14:textId="4C79B914" w:rsidR="00E07938" w:rsidRPr="003F62F8" w:rsidRDefault="00E07938" w:rsidP="007B0CDC">
            <w:pPr>
              <w:spacing w:after="0"/>
              <w:rPr>
                <w:lang w:val="en-US"/>
              </w:rPr>
            </w:pPr>
          </w:p>
        </w:tc>
      </w:tr>
      <w:tr w:rsidR="002803D5" w:rsidRPr="003F62F8" w14:paraId="00666B86" w14:textId="77777777" w:rsidTr="00ED73AA">
        <w:tc>
          <w:tcPr>
            <w:tcW w:w="2830" w:type="dxa"/>
          </w:tcPr>
          <w:p w14:paraId="00666B83" w14:textId="5E095F6B" w:rsidR="002803D5" w:rsidRPr="003F62F8" w:rsidRDefault="002803D5" w:rsidP="000B17C4">
            <w:pPr>
              <w:spacing w:after="0"/>
              <w:rPr>
                <w:rFonts w:eastAsia="Yu Mincho"/>
                <w:lang w:val="en-US" w:eastAsia="ja-JP"/>
              </w:rPr>
            </w:pPr>
          </w:p>
        </w:tc>
        <w:tc>
          <w:tcPr>
            <w:tcW w:w="2410" w:type="dxa"/>
          </w:tcPr>
          <w:p w14:paraId="00666B84" w14:textId="52212EB3" w:rsidR="002803D5" w:rsidRPr="003F62F8" w:rsidRDefault="002803D5" w:rsidP="007B0CDC">
            <w:pPr>
              <w:spacing w:after="0"/>
              <w:rPr>
                <w:rFonts w:eastAsia="Yu Mincho"/>
                <w:lang w:val="en-US" w:eastAsia="ja-JP"/>
              </w:rPr>
            </w:pPr>
          </w:p>
        </w:tc>
        <w:tc>
          <w:tcPr>
            <w:tcW w:w="4110" w:type="dxa"/>
          </w:tcPr>
          <w:p w14:paraId="00666B85" w14:textId="54656D5B" w:rsidR="002803D5" w:rsidRPr="003F62F8" w:rsidRDefault="002803D5" w:rsidP="007B0CDC">
            <w:pPr>
              <w:spacing w:after="0"/>
              <w:rPr>
                <w:lang w:val="en-US"/>
              </w:rPr>
            </w:pPr>
          </w:p>
        </w:tc>
      </w:tr>
      <w:tr w:rsidR="00E53241" w:rsidRPr="003F62F8" w14:paraId="00666B8A" w14:textId="77777777" w:rsidTr="00ED73AA">
        <w:tc>
          <w:tcPr>
            <w:tcW w:w="2830" w:type="dxa"/>
          </w:tcPr>
          <w:p w14:paraId="00666B87" w14:textId="4EDD309C" w:rsidR="00E53241" w:rsidRPr="003F62F8" w:rsidRDefault="00E53241" w:rsidP="000B17C4">
            <w:pPr>
              <w:spacing w:after="0"/>
              <w:rPr>
                <w:lang w:val="en-US"/>
              </w:rPr>
            </w:pPr>
          </w:p>
        </w:tc>
        <w:tc>
          <w:tcPr>
            <w:tcW w:w="2410" w:type="dxa"/>
          </w:tcPr>
          <w:p w14:paraId="00666B88" w14:textId="622C0C35" w:rsidR="00E53241" w:rsidRPr="003F62F8" w:rsidRDefault="00E53241" w:rsidP="007B0CDC">
            <w:pPr>
              <w:spacing w:after="0"/>
              <w:rPr>
                <w:lang w:val="en-US"/>
              </w:rPr>
            </w:pPr>
          </w:p>
        </w:tc>
        <w:tc>
          <w:tcPr>
            <w:tcW w:w="4110" w:type="dxa"/>
          </w:tcPr>
          <w:p w14:paraId="00666B89" w14:textId="289E7645" w:rsidR="00E53241" w:rsidRPr="003F62F8" w:rsidRDefault="00E53241" w:rsidP="007B0CDC">
            <w:pPr>
              <w:spacing w:after="0"/>
              <w:rPr>
                <w:lang w:val="en-US"/>
              </w:rPr>
            </w:pPr>
          </w:p>
        </w:tc>
      </w:tr>
      <w:tr w:rsidR="002803D5" w:rsidRPr="003F62F8" w14:paraId="00666B8E" w14:textId="77777777" w:rsidTr="00ED73AA">
        <w:tc>
          <w:tcPr>
            <w:tcW w:w="2830" w:type="dxa"/>
          </w:tcPr>
          <w:p w14:paraId="00666B8B" w14:textId="22AD88D3" w:rsidR="002803D5" w:rsidRPr="003F62F8" w:rsidRDefault="002803D5" w:rsidP="000B17C4">
            <w:pPr>
              <w:spacing w:after="0"/>
              <w:rPr>
                <w:rFonts w:eastAsiaTheme="minorEastAsia"/>
                <w:lang w:val="en-US" w:eastAsia="zh-CN"/>
              </w:rPr>
            </w:pPr>
          </w:p>
        </w:tc>
        <w:tc>
          <w:tcPr>
            <w:tcW w:w="2410" w:type="dxa"/>
          </w:tcPr>
          <w:p w14:paraId="00666B8C" w14:textId="5F2B7ED5" w:rsidR="002803D5" w:rsidRPr="003F62F8" w:rsidRDefault="002803D5" w:rsidP="007B0CDC">
            <w:pPr>
              <w:spacing w:after="0"/>
              <w:rPr>
                <w:rFonts w:eastAsiaTheme="minorEastAsia"/>
                <w:lang w:val="en-US" w:eastAsia="zh-CN"/>
              </w:rPr>
            </w:pPr>
          </w:p>
        </w:tc>
        <w:tc>
          <w:tcPr>
            <w:tcW w:w="4110" w:type="dxa"/>
          </w:tcPr>
          <w:p w14:paraId="00666B8D" w14:textId="169EA4F8" w:rsidR="002803D5" w:rsidRPr="003F62F8" w:rsidRDefault="002803D5" w:rsidP="007B0CDC">
            <w:pPr>
              <w:spacing w:after="0"/>
              <w:rPr>
                <w:rFonts w:eastAsiaTheme="minorEastAsia"/>
                <w:lang w:val="en-US" w:eastAsia="zh-CN"/>
              </w:rPr>
            </w:pPr>
          </w:p>
        </w:tc>
      </w:tr>
      <w:tr w:rsidR="0090764A" w:rsidRPr="003F62F8" w14:paraId="00666B92" w14:textId="77777777" w:rsidTr="00ED73AA">
        <w:tc>
          <w:tcPr>
            <w:tcW w:w="2830" w:type="dxa"/>
          </w:tcPr>
          <w:p w14:paraId="00666B8F" w14:textId="0DF2AD49" w:rsidR="0090764A" w:rsidRPr="003F62F8" w:rsidRDefault="0090764A" w:rsidP="000B17C4">
            <w:pPr>
              <w:spacing w:after="0"/>
              <w:rPr>
                <w:lang w:val="en-US"/>
              </w:rPr>
            </w:pPr>
          </w:p>
        </w:tc>
        <w:tc>
          <w:tcPr>
            <w:tcW w:w="2410" w:type="dxa"/>
          </w:tcPr>
          <w:p w14:paraId="00666B90" w14:textId="5DD9F757" w:rsidR="0090764A" w:rsidRPr="003F62F8" w:rsidRDefault="0090764A" w:rsidP="007B0CDC">
            <w:pPr>
              <w:spacing w:after="0"/>
              <w:rPr>
                <w:lang w:val="en-US"/>
              </w:rPr>
            </w:pPr>
          </w:p>
        </w:tc>
        <w:tc>
          <w:tcPr>
            <w:tcW w:w="4110" w:type="dxa"/>
          </w:tcPr>
          <w:p w14:paraId="00666B91" w14:textId="7666B927" w:rsidR="0090764A" w:rsidRPr="003F62F8" w:rsidRDefault="0090764A" w:rsidP="007B0CDC">
            <w:pPr>
              <w:spacing w:after="0"/>
              <w:rPr>
                <w:lang w:val="en-US"/>
              </w:rPr>
            </w:pPr>
          </w:p>
        </w:tc>
      </w:tr>
      <w:tr w:rsidR="0090764A" w:rsidRPr="003F62F8" w14:paraId="00666B96" w14:textId="77777777" w:rsidTr="00ED73AA">
        <w:tc>
          <w:tcPr>
            <w:tcW w:w="2830" w:type="dxa"/>
          </w:tcPr>
          <w:p w14:paraId="00666B93" w14:textId="24AF6BFA" w:rsidR="0090764A" w:rsidRPr="003F62F8" w:rsidRDefault="0090764A" w:rsidP="000B17C4">
            <w:pPr>
              <w:spacing w:after="0"/>
              <w:rPr>
                <w:lang w:val="en-US"/>
              </w:rPr>
            </w:pPr>
          </w:p>
        </w:tc>
        <w:tc>
          <w:tcPr>
            <w:tcW w:w="2410" w:type="dxa"/>
          </w:tcPr>
          <w:p w14:paraId="00666B94" w14:textId="23D104BC" w:rsidR="0090764A" w:rsidRPr="003F62F8" w:rsidRDefault="0090764A" w:rsidP="007B0CDC">
            <w:pPr>
              <w:spacing w:after="0"/>
              <w:rPr>
                <w:lang w:val="en-US"/>
              </w:rPr>
            </w:pPr>
          </w:p>
        </w:tc>
        <w:tc>
          <w:tcPr>
            <w:tcW w:w="4110" w:type="dxa"/>
          </w:tcPr>
          <w:p w14:paraId="00666B95" w14:textId="31EE737B" w:rsidR="0090764A" w:rsidRPr="003F62F8" w:rsidRDefault="0090764A" w:rsidP="007B0CDC">
            <w:pPr>
              <w:spacing w:after="0"/>
              <w:rPr>
                <w:lang w:val="en-US"/>
              </w:rPr>
            </w:pPr>
          </w:p>
        </w:tc>
      </w:tr>
      <w:tr w:rsidR="007E51F4" w:rsidRPr="003F62F8" w14:paraId="00666B9A" w14:textId="77777777" w:rsidTr="00ED73AA">
        <w:tc>
          <w:tcPr>
            <w:tcW w:w="2830" w:type="dxa"/>
          </w:tcPr>
          <w:p w14:paraId="00666B97" w14:textId="0487BFF7" w:rsidR="007E51F4" w:rsidRPr="003F62F8" w:rsidRDefault="007E51F4" w:rsidP="000B17C4">
            <w:pPr>
              <w:spacing w:after="0"/>
              <w:rPr>
                <w:lang w:val="en-US"/>
              </w:rPr>
            </w:pPr>
          </w:p>
        </w:tc>
        <w:tc>
          <w:tcPr>
            <w:tcW w:w="2410" w:type="dxa"/>
          </w:tcPr>
          <w:p w14:paraId="00666B98" w14:textId="15E81C06" w:rsidR="007E51F4" w:rsidRPr="003F62F8" w:rsidRDefault="007E51F4" w:rsidP="007B0CDC">
            <w:pPr>
              <w:spacing w:after="0"/>
              <w:rPr>
                <w:lang w:val="en-US"/>
              </w:rPr>
            </w:pPr>
          </w:p>
        </w:tc>
        <w:tc>
          <w:tcPr>
            <w:tcW w:w="4110" w:type="dxa"/>
          </w:tcPr>
          <w:p w14:paraId="00666B99" w14:textId="78CE1AD3" w:rsidR="007E51F4" w:rsidRPr="003F62F8" w:rsidRDefault="007E51F4" w:rsidP="007B0CDC">
            <w:pPr>
              <w:spacing w:after="0"/>
              <w:rPr>
                <w:lang w:val="en-US"/>
              </w:rPr>
            </w:pPr>
          </w:p>
        </w:tc>
      </w:tr>
      <w:tr w:rsidR="00CA4701" w:rsidRPr="003F62F8" w14:paraId="00666B9E" w14:textId="77777777" w:rsidTr="00ED73AA">
        <w:tc>
          <w:tcPr>
            <w:tcW w:w="2830" w:type="dxa"/>
          </w:tcPr>
          <w:p w14:paraId="00666B9B" w14:textId="4E0F8878" w:rsidR="00CA4701" w:rsidRPr="003F62F8" w:rsidRDefault="00CA4701" w:rsidP="000B17C4">
            <w:pPr>
              <w:spacing w:after="0"/>
              <w:rPr>
                <w:lang w:val="en-US"/>
              </w:rPr>
            </w:pPr>
          </w:p>
        </w:tc>
        <w:tc>
          <w:tcPr>
            <w:tcW w:w="2410" w:type="dxa"/>
          </w:tcPr>
          <w:p w14:paraId="00666B9C" w14:textId="24CC5617" w:rsidR="00CA4701" w:rsidRPr="003F62F8" w:rsidRDefault="00CA4701" w:rsidP="007B0CDC">
            <w:pPr>
              <w:spacing w:after="0"/>
              <w:rPr>
                <w:lang w:val="en-US"/>
              </w:rPr>
            </w:pPr>
          </w:p>
        </w:tc>
        <w:tc>
          <w:tcPr>
            <w:tcW w:w="4110" w:type="dxa"/>
          </w:tcPr>
          <w:p w14:paraId="00666B9D" w14:textId="66DC1988" w:rsidR="00CA4701" w:rsidRPr="003F62F8" w:rsidRDefault="00CA4701" w:rsidP="007B0CDC">
            <w:pPr>
              <w:spacing w:after="0"/>
              <w:rPr>
                <w:lang w:val="en-US"/>
              </w:rPr>
            </w:pPr>
          </w:p>
        </w:tc>
      </w:tr>
      <w:tr w:rsidR="00A475CF" w:rsidRPr="003F62F8" w14:paraId="00666BA2" w14:textId="77777777" w:rsidTr="00523322">
        <w:tc>
          <w:tcPr>
            <w:tcW w:w="2830" w:type="dxa"/>
          </w:tcPr>
          <w:p w14:paraId="00666B9F" w14:textId="73CCC9E9" w:rsidR="00A475CF" w:rsidRPr="003F62F8" w:rsidRDefault="00A475CF" w:rsidP="00A475CF">
            <w:pPr>
              <w:spacing w:after="0"/>
              <w:rPr>
                <w:lang w:val="en-US"/>
              </w:rPr>
            </w:pPr>
          </w:p>
        </w:tc>
        <w:tc>
          <w:tcPr>
            <w:tcW w:w="2410" w:type="dxa"/>
          </w:tcPr>
          <w:p w14:paraId="00666BA0" w14:textId="460974A5" w:rsidR="00A475CF" w:rsidRPr="003F62F8" w:rsidRDefault="00A475CF" w:rsidP="00A475CF">
            <w:pPr>
              <w:spacing w:after="0"/>
              <w:rPr>
                <w:lang w:val="en-US"/>
              </w:rPr>
            </w:pPr>
          </w:p>
        </w:tc>
        <w:tc>
          <w:tcPr>
            <w:tcW w:w="4110" w:type="dxa"/>
          </w:tcPr>
          <w:p w14:paraId="00666BA1" w14:textId="44F354CF" w:rsidR="00A475CF" w:rsidRPr="003F62F8" w:rsidRDefault="00A475CF" w:rsidP="00A475CF">
            <w:pPr>
              <w:spacing w:after="0"/>
              <w:rPr>
                <w:lang w:val="en-US"/>
              </w:rPr>
            </w:pPr>
          </w:p>
        </w:tc>
      </w:tr>
      <w:tr w:rsidR="00A475CF" w:rsidRPr="003F62F8" w14:paraId="00666BA6" w14:textId="77777777" w:rsidTr="00523322">
        <w:tc>
          <w:tcPr>
            <w:tcW w:w="2830" w:type="dxa"/>
          </w:tcPr>
          <w:p w14:paraId="00666BA3" w14:textId="00BCE394" w:rsidR="00A475CF" w:rsidRPr="003F62F8" w:rsidRDefault="00A475CF" w:rsidP="00A475CF">
            <w:pPr>
              <w:spacing w:after="0"/>
              <w:rPr>
                <w:lang w:val="en-US"/>
              </w:rPr>
            </w:pPr>
          </w:p>
        </w:tc>
        <w:tc>
          <w:tcPr>
            <w:tcW w:w="2410" w:type="dxa"/>
          </w:tcPr>
          <w:p w14:paraId="00666BA4" w14:textId="2A079A72" w:rsidR="00A475CF" w:rsidRPr="003F62F8" w:rsidRDefault="00A475CF" w:rsidP="00A475CF">
            <w:pPr>
              <w:spacing w:after="0"/>
              <w:rPr>
                <w:lang w:val="en-US"/>
              </w:rPr>
            </w:pPr>
          </w:p>
        </w:tc>
        <w:tc>
          <w:tcPr>
            <w:tcW w:w="4110" w:type="dxa"/>
          </w:tcPr>
          <w:p w14:paraId="00666BA5" w14:textId="126AE609" w:rsidR="00A475CF" w:rsidRPr="003F62F8" w:rsidRDefault="00A475CF" w:rsidP="00A475CF">
            <w:pPr>
              <w:spacing w:after="0"/>
              <w:rPr>
                <w:lang w:val="en-US"/>
              </w:rPr>
            </w:pPr>
          </w:p>
        </w:tc>
      </w:tr>
      <w:tr w:rsidR="00144044" w:rsidRPr="003F62F8" w14:paraId="00666BAA" w14:textId="77777777" w:rsidTr="00A475CF">
        <w:tc>
          <w:tcPr>
            <w:tcW w:w="2830" w:type="dxa"/>
          </w:tcPr>
          <w:p w14:paraId="00666BA7" w14:textId="04A92BA0" w:rsidR="00144044" w:rsidRPr="003F62F8" w:rsidRDefault="00144044" w:rsidP="00144044">
            <w:pPr>
              <w:spacing w:after="0"/>
              <w:rPr>
                <w:lang w:val="en-US"/>
              </w:rPr>
            </w:pPr>
          </w:p>
        </w:tc>
        <w:tc>
          <w:tcPr>
            <w:tcW w:w="2410" w:type="dxa"/>
          </w:tcPr>
          <w:p w14:paraId="00666BA8" w14:textId="0B743886" w:rsidR="00144044" w:rsidRPr="003F62F8" w:rsidRDefault="00144044" w:rsidP="00144044">
            <w:pPr>
              <w:spacing w:after="0"/>
              <w:rPr>
                <w:lang w:val="en-US"/>
              </w:rPr>
            </w:pPr>
          </w:p>
        </w:tc>
        <w:tc>
          <w:tcPr>
            <w:tcW w:w="4110" w:type="dxa"/>
          </w:tcPr>
          <w:p w14:paraId="00666BA9" w14:textId="69736846" w:rsidR="00144044" w:rsidRPr="003F62F8" w:rsidRDefault="00144044" w:rsidP="00144044">
            <w:pPr>
              <w:spacing w:after="0"/>
              <w:rPr>
                <w:lang w:val="en-US"/>
              </w:rPr>
            </w:pPr>
          </w:p>
        </w:tc>
      </w:tr>
      <w:tr w:rsidR="00B7041D" w:rsidRPr="003F62F8" w14:paraId="00666BAE" w14:textId="77777777" w:rsidTr="00A475CF">
        <w:tc>
          <w:tcPr>
            <w:tcW w:w="2830" w:type="dxa"/>
          </w:tcPr>
          <w:p w14:paraId="00666BAB" w14:textId="682E0B67" w:rsidR="00B7041D" w:rsidRPr="003F62F8" w:rsidRDefault="00B7041D" w:rsidP="00144044">
            <w:pPr>
              <w:spacing w:after="0"/>
              <w:rPr>
                <w:rFonts w:eastAsiaTheme="minorEastAsia"/>
                <w:lang w:val="en-US" w:eastAsia="zh-CN"/>
              </w:rPr>
            </w:pPr>
          </w:p>
        </w:tc>
        <w:tc>
          <w:tcPr>
            <w:tcW w:w="2410" w:type="dxa"/>
          </w:tcPr>
          <w:p w14:paraId="00666BAC" w14:textId="09499D8E" w:rsidR="00B7041D" w:rsidRPr="003F62F8" w:rsidRDefault="00B7041D" w:rsidP="00144044">
            <w:pPr>
              <w:spacing w:after="0"/>
              <w:rPr>
                <w:rFonts w:eastAsiaTheme="minorEastAsia"/>
                <w:lang w:val="en-US" w:eastAsia="zh-CN"/>
              </w:rPr>
            </w:pPr>
          </w:p>
        </w:tc>
        <w:tc>
          <w:tcPr>
            <w:tcW w:w="4110" w:type="dxa"/>
          </w:tcPr>
          <w:p w14:paraId="00666BAD" w14:textId="68FB3C6A" w:rsidR="00B7041D" w:rsidRPr="003F62F8" w:rsidRDefault="00B7041D" w:rsidP="00144044">
            <w:pPr>
              <w:spacing w:after="0"/>
              <w:rPr>
                <w:rFonts w:eastAsiaTheme="minorEastAsia"/>
                <w:lang w:val="en-US" w:eastAsia="zh-CN"/>
              </w:rPr>
            </w:pPr>
          </w:p>
        </w:tc>
      </w:tr>
      <w:tr w:rsidR="001F0B9F" w:rsidRPr="003F62F8" w14:paraId="00666BB2" w14:textId="77777777" w:rsidTr="00A475CF">
        <w:tc>
          <w:tcPr>
            <w:tcW w:w="2830" w:type="dxa"/>
          </w:tcPr>
          <w:p w14:paraId="00666BAF" w14:textId="2EA683C9" w:rsidR="001F0B9F" w:rsidRPr="003F62F8" w:rsidRDefault="001F0B9F" w:rsidP="00144044">
            <w:pPr>
              <w:spacing w:after="0"/>
              <w:rPr>
                <w:rFonts w:eastAsiaTheme="minorEastAsia"/>
                <w:lang w:val="en-US" w:eastAsia="zh-CN"/>
              </w:rPr>
            </w:pPr>
          </w:p>
        </w:tc>
        <w:tc>
          <w:tcPr>
            <w:tcW w:w="2410" w:type="dxa"/>
          </w:tcPr>
          <w:p w14:paraId="00666BB0" w14:textId="29DA16B9" w:rsidR="001F0B9F" w:rsidRPr="003F62F8" w:rsidRDefault="001F0B9F" w:rsidP="00144044">
            <w:pPr>
              <w:spacing w:after="0"/>
              <w:rPr>
                <w:rFonts w:eastAsiaTheme="minorEastAsia"/>
                <w:lang w:val="en-US" w:eastAsia="zh-CN"/>
              </w:rPr>
            </w:pPr>
          </w:p>
        </w:tc>
        <w:tc>
          <w:tcPr>
            <w:tcW w:w="4110" w:type="dxa"/>
          </w:tcPr>
          <w:p w14:paraId="00666BB1" w14:textId="49785ECF" w:rsidR="001F0B9F" w:rsidRPr="003F62F8" w:rsidRDefault="001F0B9F" w:rsidP="00144044">
            <w:pPr>
              <w:spacing w:after="0"/>
              <w:rPr>
                <w:rFonts w:eastAsiaTheme="minorEastAsia"/>
                <w:lang w:val="en-US" w:eastAsia="zh-CN"/>
              </w:rPr>
            </w:pPr>
          </w:p>
        </w:tc>
      </w:tr>
      <w:tr w:rsidR="009721B7" w:rsidRPr="003F62F8" w14:paraId="00666BB6" w14:textId="77777777" w:rsidTr="00A475CF">
        <w:tc>
          <w:tcPr>
            <w:tcW w:w="2830" w:type="dxa"/>
          </w:tcPr>
          <w:p w14:paraId="00666BB3" w14:textId="35DFFCF2" w:rsidR="009721B7" w:rsidRPr="003F62F8" w:rsidRDefault="009721B7" w:rsidP="00144044">
            <w:pPr>
              <w:spacing w:after="0"/>
              <w:rPr>
                <w:rFonts w:eastAsiaTheme="minorEastAsia"/>
                <w:lang w:val="en-US" w:eastAsia="zh-CN"/>
              </w:rPr>
            </w:pPr>
          </w:p>
        </w:tc>
        <w:tc>
          <w:tcPr>
            <w:tcW w:w="2410" w:type="dxa"/>
          </w:tcPr>
          <w:p w14:paraId="00666BB4" w14:textId="24F714A6" w:rsidR="009721B7" w:rsidRPr="003F62F8" w:rsidRDefault="009721B7" w:rsidP="00144044">
            <w:pPr>
              <w:spacing w:after="0"/>
              <w:rPr>
                <w:rFonts w:eastAsiaTheme="minorEastAsia"/>
                <w:lang w:val="en-US" w:eastAsia="zh-CN"/>
              </w:rPr>
            </w:pPr>
          </w:p>
        </w:tc>
        <w:tc>
          <w:tcPr>
            <w:tcW w:w="4110" w:type="dxa"/>
          </w:tcPr>
          <w:p w14:paraId="00666BB5" w14:textId="451A81EC" w:rsidR="009721B7" w:rsidRPr="003F62F8" w:rsidRDefault="009721B7" w:rsidP="00144044">
            <w:pPr>
              <w:spacing w:after="0"/>
              <w:rPr>
                <w:rFonts w:eastAsiaTheme="minorEastAsia"/>
                <w:lang w:val="en-US" w:eastAsia="zh-CN"/>
              </w:rPr>
            </w:pPr>
          </w:p>
        </w:tc>
      </w:tr>
      <w:tr w:rsidR="00533C96" w:rsidRPr="003F62F8" w14:paraId="00666BBA" w14:textId="77777777" w:rsidTr="00A475CF">
        <w:tc>
          <w:tcPr>
            <w:tcW w:w="2830" w:type="dxa"/>
          </w:tcPr>
          <w:p w14:paraId="00666BB7" w14:textId="61D41727" w:rsidR="00533C96" w:rsidRPr="003F62F8" w:rsidRDefault="00533C96" w:rsidP="00533C96">
            <w:pPr>
              <w:spacing w:after="0"/>
              <w:rPr>
                <w:rFonts w:eastAsiaTheme="minorEastAsia"/>
                <w:lang w:val="en-US" w:eastAsia="zh-CN"/>
              </w:rPr>
            </w:pPr>
          </w:p>
        </w:tc>
        <w:tc>
          <w:tcPr>
            <w:tcW w:w="2410" w:type="dxa"/>
          </w:tcPr>
          <w:p w14:paraId="00666BB8" w14:textId="7388CAAC" w:rsidR="00533C96" w:rsidRPr="003F62F8" w:rsidRDefault="00533C96" w:rsidP="00533C96">
            <w:pPr>
              <w:spacing w:after="0"/>
              <w:rPr>
                <w:rFonts w:eastAsiaTheme="minorEastAsia"/>
                <w:lang w:val="en-US" w:eastAsia="zh-CN"/>
              </w:rPr>
            </w:pPr>
          </w:p>
        </w:tc>
        <w:tc>
          <w:tcPr>
            <w:tcW w:w="4110" w:type="dxa"/>
          </w:tcPr>
          <w:p w14:paraId="00666BB9" w14:textId="6CF7A52E" w:rsidR="00533C96" w:rsidRPr="003F62F8" w:rsidRDefault="00533C96" w:rsidP="00533C96">
            <w:pPr>
              <w:spacing w:after="0"/>
              <w:rPr>
                <w:rFonts w:eastAsiaTheme="minorEastAsia"/>
                <w:lang w:val="en-US" w:eastAsia="zh-CN"/>
              </w:rPr>
            </w:pPr>
          </w:p>
        </w:tc>
      </w:tr>
      <w:tr w:rsidR="000317D5" w:rsidRPr="003F62F8" w14:paraId="00666BBE" w14:textId="77777777" w:rsidTr="00A475CF">
        <w:tc>
          <w:tcPr>
            <w:tcW w:w="2830" w:type="dxa"/>
          </w:tcPr>
          <w:p w14:paraId="00666BBB" w14:textId="32B0A17B" w:rsidR="000317D5" w:rsidRPr="003F62F8" w:rsidRDefault="000317D5" w:rsidP="00533C96">
            <w:pPr>
              <w:spacing w:after="0"/>
              <w:rPr>
                <w:rFonts w:eastAsiaTheme="minorEastAsia"/>
                <w:lang w:val="en-US" w:eastAsia="zh-CN"/>
              </w:rPr>
            </w:pPr>
          </w:p>
        </w:tc>
        <w:tc>
          <w:tcPr>
            <w:tcW w:w="2410" w:type="dxa"/>
          </w:tcPr>
          <w:p w14:paraId="00666BBC" w14:textId="46688484" w:rsidR="000317D5" w:rsidRPr="003F62F8" w:rsidRDefault="000317D5" w:rsidP="00533C96">
            <w:pPr>
              <w:spacing w:after="0"/>
              <w:rPr>
                <w:rFonts w:eastAsiaTheme="minorEastAsia"/>
                <w:lang w:val="en-US" w:eastAsia="zh-CN"/>
              </w:rPr>
            </w:pPr>
          </w:p>
        </w:tc>
        <w:tc>
          <w:tcPr>
            <w:tcW w:w="4110" w:type="dxa"/>
          </w:tcPr>
          <w:p w14:paraId="00666BBD" w14:textId="208917F3" w:rsidR="000317D5" w:rsidRPr="003F62F8" w:rsidRDefault="000317D5" w:rsidP="00533C96">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Heading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7"/>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693C8A" w:rsidP="00DE0307">
            <w:pPr>
              <w:rPr>
                <w:color w:val="0000FF"/>
                <w:u w:val="single"/>
                <w:lang w:val="en-US"/>
              </w:rPr>
            </w:pPr>
            <w:hyperlink r:id="rId12" w:history="1">
              <w:r w:rsidR="001C7C13" w:rsidRPr="003F62F8">
                <w:rPr>
                  <w:rStyle w:val="Hyperlink"/>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693C8A" w:rsidP="00DE0307">
            <w:pPr>
              <w:rPr>
                <w:color w:val="0000FF"/>
                <w:u w:val="single"/>
                <w:lang w:val="en-US"/>
              </w:rPr>
            </w:pPr>
            <w:hyperlink r:id="rId13" w:history="1">
              <w:r w:rsidR="007739A4" w:rsidRPr="003F62F8">
                <w:rPr>
                  <w:rStyle w:val="Hyperlink"/>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693C8A" w:rsidP="00F711D8">
            <w:pPr>
              <w:rPr>
                <w:color w:val="0000FF"/>
                <w:u w:val="single"/>
                <w:lang w:val="en-US"/>
              </w:rPr>
            </w:pPr>
            <w:hyperlink r:id="rId14" w:history="1">
              <w:r w:rsidR="00F711D8" w:rsidRPr="003F62F8">
                <w:rPr>
                  <w:rStyle w:val="Hyperlink"/>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693C8A" w:rsidP="00F711D8">
            <w:pPr>
              <w:rPr>
                <w:color w:val="0000FF"/>
                <w:u w:val="single"/>
                <w:lang w:val="en-US"/>
              </w:rPr>
            </w:pPr>
            <w:hyperlink r:id="rId15" w:history="1">
              <w:r w:rsidR="00F711D8" w:rsidRPr="003F62F8">
                <w:rPr>
                  <w:rStyle w:val="Hyperlink"/>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693C8A" w:rsidP="00F711D8">
            <w:pPr>
              <w:rPr>
                <w:color w:val="0000FF"/>
                <w:u w:val="single"/>
                <w:lang w:val="en-US"/>
              </w:rPr>
            </w:pPr>
            <w:hyperlink r:id="rId16" w:history="1">
              <w:r w:rsidR="00F711D8" w:rsidRPr="003F62F8">
                <w:rPr>
                  <w:rStyle w:val="Hyperlink"/>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693C8A" w:rsidP="00F711D8">
            <w:pPr>
              <w:rPr>
                <w:color w:val="0000FF"/>
                <w:u w:val="single"/>
                <w:lang w:val="en-US"/>
              </w:rPr>
            </w:pPr>
            <w:hyperlink r:id="rId17" w:history="1">
              <w:r w:rsidR="00F711D8" w:rsidRPr="003F62F8">
                <w:rPr>
                  <w:rStyle w:val="Hyperlink"/>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693C8A" w:rsidP="00F711D8">
            <w:pPr>
              <w:rPr>
                <w:color w:val="0000FF"/>
                <w:u w:val="single"/>
                <w:lang w:val="en-US"/>
              </w:rPr>
            </w:pPr>
            <w:hyperlink r:id="rId18" w:history="1">
              <w:r w:rsidR="00F711D8" w:rsidRPr="003F62F8">
                <w:rPr>
                  <w:rStyle w:val="Hyperlink"/>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693C8A" w:rsidP="00F711D8">
            <w:pPr>
              <w:rPr>
                <w:color w:val="0000FF"/>
                <w:u w:val="single"/>
                <w:lang w:val="en-US"/>
              </w:rPr>
            </w:pPr>
            <w:hyperlink r:id="rId19" w:history="1">
              <w:r w:rsidR="00F711D8" w:rsidRPr="003F62F8">
                <w:rPr>
                  <w:rStyle w:val="Hyperlink"/>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693C8A" w:rsidP="00F711D8">
            <w:pPr>
              <w:rPr>
                <w:color w:val="0000FF"/>
                <w:u w:val="single"/>
                <w:lang w:val="en-US"/>
              </w:rPr>
            </w:pPr>
            <w:hyperlink r:id="rId20" w:history="1">
              <w:r w:rsidR="00F711D8" w:rsidRPr="003F62F8">
                <w:rPr>
                  <w:rStyle w:val="Hyperlink"/>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693C8A" w:rsidP="00F711D8">
            <w:pPr>
              <w:rPr>
                <w:color w:val="0000FF"/>
                <w:u w:val="single"/>
                <w:lang w:val="en-US"/>
              </w:rPr>
            </w:pPr>
            <w:hyperlink r:id="rId21" w:history="1">
              <w:r w:rsidR="00F711D8" w:rsidRPr="003F62F8">
                <w:rPr>
                  <w:rStyle w:val="Hyperlink"/>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693C8A" w:rsidP="00F711D8">
            <w:pPr>
              <w:rPr>
                <w:color w:val="0000FF"/>
                <w:u w:val="single"/>
                <w:lang w:val="en-US"/>
              </w:rPr>
            </w:pPr>
            <w:hyperlink r:id="rId22" w:history="1">
              <w:r w:rsidR="00F711D8" w:rsidRPr="003F62F8">
                <w:rPr>
                  <w:rStyle w:val="Hyperlink"/>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693C8A" w:rsidP="00F711D8">
            <w:pPr>
              <w:rPr>
                <w:color w:val="0000FF"/>
                <w:u w:val="single"/>
                <w:lang w:val="en-US"/>
              </w:rPr>
            </w:pPr>
            <w:hyperlink r:id="rId23" w:history="1">
              <w:r w:rsidR="00F711D8" w:rsidRPr="003F62F8">
                <w:rPr>
                  <w:rStyle w:val="Hyperlink"/>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693C8A" w:rsidP="00F711D8">
            <w:pPr>
              <w:rPr>
                <w:color w:val="0000FF"/>
                <w:u w:val="single"/>
                <w:lang w:val="en-US"/>
              </w:rPr>
            </w:pPr>
            <w:hyperlink r:id="rId24" w:history="1">
              <w:r w:rsidR="00F711D8" w:rsidRPr="003F62F8">
                <w:rPr>
                  <w:rStyle w:val="Hyperlink"/>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693C8A" w:rsidP="00F711D8">
            <w:pPr>
              <w:rPr>
                <w:lang w:val="en-US"/>
              </w:rPr>
            </w:pPr>
            <w:hyperlink r:id="rId25" w:history="1">
              <w:r w:rsidR="00F711D8" w:rsidRPr="003F62F8">
                <w:rPr>
                  <w:rStyle w:val="Hyperlink"/>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693C8A" w:rsidP="00F711D8">
            <w:pPr>
              <w:rPr>
                <w:color w:val="0000FF"/>
                <w:u w:val="single"/>
                <w:lang w:val="en-US"/>
              </w:rPr>
            </w:pPr>
            <w:hyperlink r:id="rId26" w:history="1">
              <w:r w:rsidR="00F711D8" w:rsidRPr="003F62F8">
                <w:rPr>
                  <w:rStyle w:val="Hyperlink"/>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693C8A" w:rsidP="00F711D8">
            <w:pPr>
              <w:rPr>
                <w:color w:val="0000FF"/>
                <w:u w:val="single"/>
                <w:lang w:val="en-US"/>
              </w:rPr>
            </w:pPr>
            <w:hyperlink r:id="rId27" w:history="1">
              <w:r w:rsidR="00F711D8" w:rsidRPr="003F62F8">
                <w:rPr>
                  <w:rStyle w:val="Hyperlink"/>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693C8A" w:rsidP="00F711D8">
            <w:pPr>
              <w:rPr>
                <w:color w:val="0000FF"/>
                <w:u w:val="single"/>
                <w:lang w:val="en-US"/>
              </w:rPr>
            </w:pPr>
            <w:hyperlink r:id="rId28" w:history="1">
              <w:r w:rsidR="00F711D8" w:rsidRPr="003F62F8">
                <w:rPr>
                  <w:rStyle w:val="Hyperlink"/>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693C8A" w:rsidP="00F711D8">
            <w:pPr>
              <w:rPr>
                <w:color w:val="0000FF"/>
                <w:u w:val="single"/>
                <w:lang w:val="en-US"/>
              </w:rPr>
            </w:pPr>
            <w:hyperlink r:id="rId29" w:history="1">
              <w:r w:rsidR="00F711D8" w:rsidRPr="003F62F8">
                <w:rPr>
                  <w:rStyle w:val="Hyperlink"/>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693C8A" w:rsidP="00F711D8">
            <w:pPr>
              <w:rPr>
                <w:color w:val="0000FF"/>
                <w:u w:val="single"/>
                <w:lang w:val="en-US"/>
              </w:rPr>
            </w:pPr>
            <w:hyperlink r:id="rId30" w:history="1">
              <w:r w:rsidR="00F711D8" w:rsidRPr="003F62F8">
                <w:rPr>
                  <w:rStyle w:val="Hyperlink"/>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693C8A" w:rsidP="00F711D8">
            <w:pPr>
              <w:rPr>
                <w:color w:val="0000FF"/>
                <w:u w:val="single"/>
                <w:lang w:val="en-US"/>
              </w:rPr>
            </w:pPr>
            <w:hyperlink r:id="rId31" w:history="1">
              <w:r w:rsidR="00F711D8" w:rsidRPr="003F62F8">
                <w:rPr>
                  <w:rStyle w:val="Hyperlink"/>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lastRenderedPageBreak/>
              <w:t>[21]</w:t>
            </w:r>
          </w:p>
        </w:tc>
        <w:tc>
          <w:tcPr>
            <w:tcW w:w="1456" w:type="dxa"/>
            <w:tcMar>
              <w:top w:w="0" w:type="dxa"/>
              <w:left w:w="70" w:type="dxa"/>
              <w:bottom w:w="0" w:type="dxa"/>
              <w:right w:w="70" w:type="dxa"/>
            </w:tcMar>
          </w:tcPr>
          <w:p w14:paraId="00666C26" w14:textId="092E9638" w:rsidR="00F711D8" w:rsidRPr="003F62F8" w:rsidRDefault="00693C8A" w:rsidP="00F711D8">
            <w:pPr>
              <w:rPr>
                <w:color w:val="0000FF"/>
                <w:u w:val="single"/>
                <w:lang w:val="en-US"/>
              </w:rPr>
            </w:pPr>
            <w:hyperlink r:id="rId32" w:history="1">
              <w:r w:rsidR="00F711D8" w:rsidRPr="003F62F8">
                <w:rPr>
                  <w:rStyle w:val="Hyperlink"/>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693C8A" w:rsidP="00F711D8">
            <w:pPr>
              <w:rPr>
                <w:color w:val="0000FF"/>
                <w:u w:val="single"/>
                <w:lang w:val="en-US"/>
              </w:rPr>
            </w:pPr>
            <w:hyperlink r:id="rId33" w:history="1">
              <w:r w:rsidR="00F711D8" w:rsidRPr="003F62F8">
                <w:rPr>
                  <w:rStyle w:val="Hyperlink"/>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693C8A" w:rsidP="00F711D8">
            <w:pPr>
              <w:rPr>
                <w:color w:val="0000FF"/>
                <w:u w:val="single"/>
                <w:lang w:val="en-US"/>
              </w:rPr>
            </w:pPr>
            <w:hyperlink r:id="rId34" w:history="1">
              <w:r w:rsidR="00F711D8" w:rsidRPr="003F62F8">
                <w:rPr>
                  <w:rStyle w:val="Hyperlink"/>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693C8A" w:rsidP="00F711D8">
            <w:pPr>
              <w:rPr>
                <w:color w:val="0000FF"/>
                <w:u w:val="single"/>
                <w:lang w:val="en-US"/>
              </w:rPr>
            </w:pPr>
            <w:hyperlink r:id="rId35" w:history="1">
              <w:r w:rsidR="00F711D8" w:rsidRPr="003F62F8">
                <w:rPr>
                  <w:rStyle w:val="Hyperlink"/>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t>[25]</w:t>
            </w:r>
          </w:p>
        </w:tc>
        <w:tc>
          <w:tcPr>
            <w:tcW w:w="1456" w:type="dxa"/>
            <w:tcMar>
              <w:top w:w="0" w:type="dxa"/>
              <w:left w:w="70" w:type="dxa"/>
              <w:bottom w:w="0" w:type="dxa"/>
              <w:right w:w="70" w:type="dxa"/>
            </w:tcMar>
          </w:tcPr>
          <w:p w14:paraId="00666C3A" w14:textId="3FF91842" w:rsidR="00F711D8" w:rsidRPr="003F62F8" w:rsidRDefault="00693C8A" w:rsidP="00F711D8">
            <w:pPr>
              <w:rPr>
                <w:color w:val="0000FF"/>
                <w:u w:val="single"/>
                <w:lang w:val="en-US"/>
              </w:rPr>
            </w:pPr>
            <w:hyperlink r:id="rId36" w:history="1">
              <w:r w:rsidR="00F711D8" w:rsidRPr="003F62F8">
                <w:rPr>
                  <w:rStyle w:val="Hyperlink"/>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693C8A" w:rsidP="00F711D8">
            <w:pPr>
              <w:rPr>
                <w:color w:val="0000FF"/>
                <w:u w:val="single"/>
                <w:lang w:val="en-US"/>
              </w:rPr>
            </w:pPr>
            <w:hyperlink r:id="rId37" w:history="1">
              <w:r w:rsidR="00F711D8" w:rsidRPr="003F62F8">
                <w:rPr>
                  <w:rStyle w:val="Hyperlink"/>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693C8A" w:rsidP="00F711D8">
            <w:pPr>
              <w:rPr>
                <w:color w:val="0000FF"/>
                <w:u w:val="single"/>
                <w:lang w:val="en-US"/>
              </w:rPr>
            </w:pPr>
            <w:hyperlink r:id="rId38" w:history="1">
              <w:r w:rsidR="00F711D8" w:rsidRPr="003F62F8">
                <w:rPr>
                  <w:rStyle w:val="Hyperlink"/>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693C8A" w:rsidP="00F711D8">
            <w:pPr>
              <w:rPr>
                <w:color w:val="0000FF"/>
                <w:u w:val="single"/>
                <w:lang w:val="en-US"/>
              </w:rPr>
            </w:pPr>
            <w:hyperlink r:id="rId39" w:history="1">
              <w:r w:rsidR="00F711D8" w:rsidRPr="003F62F8">
                <w:rPr>
                  <w:rStyle w:val="Hyperlink"/>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693C8A" w:rsidP="00F711D8">
            <w:pPr>
              <w:rPr>
                <w:lang w:val="en-US"/>
              </w:rPr>
            </w:pPr>
            <w:hyperlink r:id="rId40" w:history="1">
              <w:r w:rsidR="00F711D8" w:rsidRPr="003F62F8">
                <w:rPr>
                  <w:rStyle w:val="Hyperlink"/>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693C8A" w:rsidP="00F711D8">
            <w:pPr>
              <w:rPr>
                <w:rStyle w:val="Hyperlink"/>
                <w:color w:val="0000FF"/>
                <w:lang w:val="en-US"/>
              </w:rPr>
            </w:pPr>
            <w:hyperlink r:id="rId41" w:history="1">
              <w:r w:rsidR="00F711D8" w:rsidRPr="003F62F8">
                <w:rPr>
                  <w:rStyle w:val="Hyperlink"/>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693C8A" w:rsidP="00F711D8">
            <w:pPr>
              <w:rPr>
                <w:rStyle w:val="Hyperlink"/>
                <w:color w:val="0000FF"/>
                <w:lang w:val="en-US"/>
              </w:rPr>
            </w:pPr>
            <w:hyperlink r:id="rId42" w:history="1">
              <w:r w:rsidR="00F711D8" w:rsidRPr="003F62F8">
                <w:rPr>
                  <w:rStyle w:val="Hyperlink"/>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693C8A" w:rsidP="00F711D8">
            <w:pPr>
              <w:rPr>
                <w:lang w:val="en-US"/>
              </w:rPr>
            </w:pPr>
            <w:hyperlink r:id="rId43" w:history="1">
              <w:r w:rsidR="00F711D8" w:rsidRPr="003F62F8">
                <w:rPr>
                  <w:rStyle w:val="Hyperlink"/>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693C8A" w:rsidP="00F711D8">
            <w:pPr>
              <w:rPr>
                <w:color w:val="0000FF"/>
                <w:u w:val="single"/>
                <w:lang w:val="en-US"/>
              </w:rPr>
            </w:pPr>
            <w:hyperlink r:id="rId44" w:history="1">
              <w:r w:rsidR="00F711D8" w:rsidRPr="003F62F8">
                <w:rPr>
                  <w:rStyle w:val="Hyperlink"/>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693C8A" w:rsidP="00F711D8">
            <w:pPr>
              <w:rPr>
                <w:color w:val="0000FF"/>
                <w:u w:val="single"/>
                <w:lang w:val="en-US"/>
              </w:rPr>
            </w:pPr>
            <w:hyperlink r:id="rId45" w:history="1">
              <w:r w:rsidR="00F711D8" w:rsidRPr="003F62F8">
                <w:rPr>
                  <w:rStyle w:val="Hyperlink"/>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693C8A" w:rsidP="00F711D8">
            <w:pPr>
              <w:rPr>
                <w:lang w:val="en-US"/>
              </w:rPr>
            </w:pPr>
            <w:hyperlink r:id="rId46" w:history="1">
              <w:r w:rsidR="00F711D8" w:rsidRPr="003F62F8">
                <w:rPr>
                  <w:rStyle w:val="Hyperlink"/>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693C8A" w:rsidP="00F711D8">
            <w:pPr>
              <w:rPr>
                <w:lang w:val="en-US"/>
              </w:rPr>
            </w:pPr>
            <w:hyperlink r:id="rId47" w:history="1">
              <w:r w:rsidR="00F711D8" w:rsidRPr="003F62F8">
                <w:rPr>
                  <w:rStyle w:val="Hyperlink"/>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693C8A" w:rsidP="00F711D8">
            <w:pPr>
              <w:rPr>
                <w:lang w:val="en-US"/>
              </w:rPr>
            </w:pPr>
            <w:hyperlink r:id="rId48" w:history="1">
              <w:r w:rsidR="00F711D8" w:rsidRPr="003F62F8">
                <w:rPr>
                  <w:rStyle w:val="Hyperlink"/>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693C8A" w:rsidP="00F711D8">
            <w:pPr>
              <w:rPr>
                <w:lang w:val="en-US"/>
              </w:rPr>
            </w:pPr>
            <w:hyperlink r:id="rId49" w:history="1">
              <w:r w:rsidR="00F711D8" w:rsidRPr="003F62F8">
                <w:rPr>
                  <w:rStyle w:val="Hyperlink"/>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693C8A" w:rsidP="00F711D8">
            <w:pPr>
              <w:rPr>
                <w:lang w:val="en-US"/>
              </w:rPr>
            </w:pPr>
            <w:hyperlink r:id="rId50" w:history="1">
              <w:r w:rsidR="00F711D8" w:rsidRPr="003F62F8">
                <w:rPr>
                  <w:rStyle w:val="Hyperlink"/>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693C8A" w:rsidP="00F711D8">
            <w:pPr>
              <w:rPr>
                <w:lang w:val="en-US"/>
              </w:rPr>
            </w:pPr>
            <w:hyperlink r:id="rId51" w:history="1">
              <w:r w:rsidR="00F711D8" w:rsidRPr="003F62F8">
                <w:rPr>
                  <w:rStyle w:val="Hyperlink"/>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693C8A" w:rsidP="00007303">
            <w:pPr>
              <w:rPr>
                <w:color w:val="0000FF"/>
                <w:u w:val="single"/>
                <w:lang w:val="en-US"/>
              </w:rPr>
            </w:pPr>
            <w:hyperlink r:id="rId52" w:history="1">
              <w:r w:rsidR="00C7687C" w:rsidRPr="003F62F8">
                <w:rPr>
                  <w:rStyle w:val="Hyperlink"/>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693C8A" w:rsidP="00007303">
            <w:pPr>
              <w:rPr>
                <w:color w:val="0000FF"/>
                <w:u w:val="single"/>
                <w:lang w:val="en-US"/>
              </w:rPr>
            </w:pPr>
            <w:hyperlink r:id="rId53" w:history="1">
              <w:r w:rsidR="0076779A" w:rsidRPr="003F62F8">
                <w:rPr>
                  <w:rStyle w:val="Hyperlink"/>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35458" w14:textId="77777777" w:rsidR="00693C8A" w:rsidRDefault="00693C8A" w:rsidP="00581A60">
      <w:pPr>
        <w:spacing w:after="0"/>
      </w:pPr>
      <w:r>
        <w:separator/>
      </w:r>
    </w:p>
  </w:endnote>
  <w:endnote w:type="continuationSeparator" w:id="0">
    <w:p w14:paraId="1275E872" w14:textId="77777777" w:rsidR="00693C8A" w:rsidRDefault="00693C8A" w:rsidP="00581A60">
      <w:pPr>
        <w:spacing w:after="0"/>
      </w:pPr>
      <w:r>
        <w:continuationSeparator/>
      </w:r>
    </w:p>
  </w:endnote>
  <w:endnote w:type="continuationNotice" w:id="1">
    <w:p w14:paraId="05D6321F" w14:textId="77777777" w:rsidR="00693C8A" w:rsidRDefault="00693C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17BC5" w14:textId="77777777" w:rsidR="00693C8A" w:rsidRDefault="00693C8A" w:rsidP="00581A60">
      <w:pPr>
        <w:spacing w:after="0"/>
      </w:pPr>
      <w:r>
        <w:separator/>
      </w:r>
    </w:p>
  </w:footnote>
  <w:footnote w:type="continuationSeparator" w:id="0">
    <w:p w14:paraId="505233D3" w14:textId="77777777" w:rsidR="00693C8A" w:rsidRDefault="00693C8A" w:rsidP="00581A60">
      <w:pPr>
        <w:spacing w:after="0"/>
      </w:pPr>
      <w:r>
        <w:continuationSeparator/>
      </w:r>
    </w:p>
  </w:footnote>
  <w:footnote w:type="continuationNotice" w:id="1">
    <w:p w14:paraId="6492908D" w14:textId="77777777" w:rsidR="00693C8A" w:rsidRDefault="00693C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A6C4B"/>
    <w:multiLevelType w:val="hybridMultilevel"/>
    <w:tmpl w:val="5B2893C2"/>
    <w:lvl w:ilvl="0" w:tplc="041D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43714"/>
    <w:multiLevelType w:val="hybridMultilevel"/>
    <w:tmpl w:val="6AF46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187246"/>
    <w:multiLevelType w:val="hybridMultilevel"/>
    <w:tmpl w:val="59EE91E2"/>
    <w:lvl w:ilvl="0" w:tplc="CF1E2F8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E8572A"/>
    <w:multiLevelType w:val="hybridMultilevel"/>
    <w:tmpl w:val="4C74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F4162B"/>
    <w:multiLevelType w:val="hybridMultilevel"/>
    <w:tmpl w:val="FBFC8F62"/>
    <w:lvl w:ilvl="0" w:tplc="DDA6C4F8">
      <w:start w:val="18"/>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07204"/>
    <w:multiLevelType w:val="hybridMultilevel"/>
    <w:tmpl w:val="A6E0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4E4CFF"/>
    <w:multiLevelType w:val="hybridMultilevel"/>
    <w:tmpl w:val="3DAC40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272B9F"/>
    <w:multiLevelType w:val="hybridMultilevel"/>
    <w:tmpl w:val="46129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F6FF3"/>
    <w:multiLevelType w:val="hybridMultilevel"/>
    <w:tmpl w:val="21E471DE"/>
    <w:lvl w:ilvl="0" w:tplc="418024D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15:restartNumberingAfterBreak="0">
    <w:nsid w:val="4E4B4CA2"/>
    <w:multiLevelType w:val="hybridMultilevel"/>
    <w:tmpl w:val="45D42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7"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046FB"/>
    <w:multiLevelType w:val="hybridMultilevel"/>
    <w:tmpl w:val="9AEE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718A0796"/>
    <w:multiLevelType w:val="hybridMultilevel"/>
    <w:tmpl w:val="7BD08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32"/>
  </w:num>
  <w:num w:numId="5">
    <w:abstractNumId w:val="13"/>
  </w:num>
  <w:num w:numId="6">
    <w:abstractNumId w:val="19"/>
    <w:lvlOverride w:ilvl="0">
      <w:startOverride w:val="1"/>
    </w:lvlOverride>
  </w:num>
  <w:num w:numId="7">
    <w:abstractNumId w:val="8"/>
  </w:num>
  <w:num w:numId="8">
    <w:abstractNumId w:val="16"/>
  </w:num>
  <w:num w:numId="9">
    <w:abstractNumId w:val="31"/>
  </w:num>
  <w:num w:numId="10">
    <w:abstractNumId w:val="31"/>
  </w:num>
  <w:num w:numId="11">
    <w:abstractNumId w:val="20"/>
  </w:num>
  <w:num w:numId="12">
    <w:abstractNumId w:val="7"/>
  </w:num>
  <w:num w:numId="13">
    <w:abstractNumId w:val="15"/>
  </w:num>
  <w:num w:numId="14">
    <w:abstractNumId w:val="8"/>
  </w:num>
  <w:num w:numId="15">
    <w:abstractNumId w:val="8"/>
  </w:num>
  <w:num w:numId="16">
    <w:abstractNumId w:val="26"/>
  </w:num>
  <w:num w:numId="17">
    <w:abstractNumId w:val="5"/>
  </w:num>
  <w:num w:numId="18">
    <w:abstractNumId w:val="28"/>
  </w:num>
  <w:num w:numId="19">
    <w:abstractNumId w:val="18"/>
  </w:num>
  <w:num w:numId="20">
    <w:abstractNumId w:val="1"/>
  </w:num>
  <w:num w:numId="21">
    <w:abstractNumId w:val="25"/>
  </w:num>
  <w:num w:numId="22">
    <w:abstractNumId w:val="21"/>
  </w:num>
  <w:num w:numId="23">
    <w:abstractNumId w:val="9"/>
  </w:num>
  <w:num w:numId="24">
    <w:abstractNumId w:val="33"/>
  </w:num>
  <w:num w:numId="25">
    <w:abstractNumId w:val="6"/>
  </w:num>
  <w:num w:numId="26">
    <w:abstractNumId w:val="17"/>
  </w:num>
  <w:num w:numId="27">
    <w:abstractNumId w:val="23"/>
  </w:num>
  <w:num w:numId="28">
    <w:abstractNumId w:val="22"/>
  </w:num>
  <w:num w:numId="29">
    <w:abstractNumId w:val="10"/>
  </w:num>
  <w:num w:numId="30">
    <w:abstractNumId w:val="2"/>
  </w:num>
  <w:num w:numId="31">
    <w:abstractNumId w:val="24"/>
  </w:num>
  <w:num w:numId="32">
    <w:abstractNumId w:val="29"/>
  </w:num>
  <w:num w:numId="33">
    <w:abstractNumId w:val="27"/>
  </w:num>
  <w:num w:numId="34">
    <w:abstractNumId w:val="7"/>
  </w:num>
  <w:num w:numId="35">
    <w:abstractNumId w:val="14"/>
  </w:num>
  <w:num w:numId="36">
    <w:abstractNumId w:val="34"/>
  </w:num>
  <w:num w:numId="37">
    <w:abstractNumId w:val="4"/>
  </w:num>
  <w:num w:numId="38">
    <w:abstractNumId w:val="11"/>
  </w:num>
  <w:num w:numId="39">
    <w:abstractNumId w:val="30"/>
  </w:num>
  <w:num w:numId="40">
    <w:abstractNumId w:val="3"/>
  </w:num>
  <w:num w:numId="41">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87B80"/>
    <w:rsid w:val="0099003C"/>
    <w:rsid w:val="00990061"/>
    <w:rsid w:val="0099057E"/>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6C8"/>
    <w:rsid w:val="009B5A65"/>
    <w:rsid w:val="009B60A9"/>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0984"/>
    <w:rsid w:val="00A21150"/>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1"/>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 w:type="character" w:styleId="UnresolvedMention">
    <w:name w:val="Unresolved Mention"/>
    <w:basedOn w:val="DefaultParagraphFont"/>
    <w:uiPriority w:val="99"/>
    <w:unhideWhenUsed/>
    <w:rsid w:val="001F24F5"/>
    <w:rPr>
      <w:color w:val="605E5C"/>
      <w:shd w:val="clear" w:color="auto" w:fill="E1DFDD"/>
    </w:rPr>
  </w:style>
  <w:style w:type="paragraph" w:customStyle="1" w:styleId="done">
    <w:name w:val="done"/>
    <w:basedOn w:val="Normal"/>
    <w:rsid w:val="00E71EBE"/>
    <w:pPr>
      <w:keepNext/>
      <w:keepLines/>
      <w:widowControl w:val="0"/>
      <w:numPr>
        <w:numId w:val="16"/>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ListBullet">
    <w:name w:val="List Bullet"/>
    <w:basedOn w:val="Normal"/>
    <w:semiHidden/>
    <w:unhideWhenUsed/>
    <w:rsid w:val="008E2793"/>
    <w:pPr>
      <w:numPr>
        <w:numId w:val="20"/>
      </w:numPr>
      <w:contextualSpacing/>
    </w:pPr>
  </w:style>
  <w:style w:type="character" w:styleId="Mention">
    <w:name w:val="Mention"/>
    <w:basedOn w:val="DefaultParagraphFont"/>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213.zip" TargetMode="External"/><Relationship Id="rId18" Type="http://schemas.openxmlformats.org/officeDocument/2006/relationships/hyperlink" Target="https://www.3gpp.org/ftp/TSG_RAN/WG1_RL1/TSGR1_106-e/Docs/R1-2106705.zip" TargetMode="External"/><Relationship Id="rId26" Type="http://schemas.openxmlformats.org/officeDocument/2006/relationships/hyperlink" Target="https://www.3gpp.org/ftp/TSG_RAN/WG1_RL1/TSGR1_106-e/Docs/R1-2107249.zip" TargetMode="External"/><Relationship Id="rId39" Type="http://schemas.openxmlformats.org/officeDocument/2006/relationships/hyperlink" Target="https://www.3gpp.org/ftp/TSG_RAN/WG1_RL1/TSGR1_106-e/Docs/R1-2108041.zip" TargetMode="External"/><Relationship Id="rId21" Type="http://schemas.openxmlformats.org/officeDocument/2006/relationships/hyperlink" Target="https://www.3gpp.org/ftp/TSG_RAN/WG1_RL1/TSGR1_106-e/Docs/R1-2106977.zip" TargetMode="External"/><Relationship Id="rId34" Type="http://schemas.openxmlformats.org/officeDocument/2006/relationships/hyperlink" Target="https://www.3gpp.org/ftp/TSG_RAN/WG1_RL1/TSGR1_106-e/Docs/R1-2107794.zip" TargetMode="External"/><Relationship Id="rId42" Type="http://schemas.openxmlformats.org/officeDocument/2006/relationships/hyperlink" Target="https://www.3gpp.org/ftp/TSG_RAN/WG1_RL1/TSGR1_106-e/Docs/R1-2106605.zip" TargetMode="External"/><Relationship Id="rId47" Type="http://schemas.openxmlformats.org/officeDocument/2006/relationships/hyperlink" Target="https://www.3gpp.org/ftp/TSG_RAN/WG1_RL1/TSGR1_106-e/Docs/R1-2107413.zip" TargetMode="External"/><Relationship Id="rId50" Type="http://schemas.openxmlformats.org/officeDocument/2006/relationships/hyperlink" Target="https://www.3gpp.org/ftp/TSG_RAN/WG1_RL1/TSGR1_106-e/Docs/R1-2107931.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601.zip" TargetMode="External"/><Relationship Id="rId29" Type="http://schemas.openxmlformats.org/officeDocument/2006/relationships/hyperlink" Target="https://www.3gpp.org/ftp/TSG_RAN/WG1_RL1/TSGR1_106-e/Docs/R1-2107408.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128.zip" TargetMode="External"/><Relationship Id="rId32" Type="http://schemas.openxmlformats.org/officeDocument/2006/relationships/hyperlink" Target="https://www.3gpp.org/ftp/TSG_RAN/WG1_RL1/TSGR1_106-e/Docs/R1-2107596.zip" TargetMode="External"/><Relationship Id="rId37" Type="http://schemas.openxmlformats.org/officeDocument/2006/relationships/hyperlink" Target="https://www.3gpp.org/ftp/TSG_RAN/WG1_RL1/TSGR1_106-e/Docs/R1-2107926.zip" TargetMode="External"/><Relationship Id="rId40" Type="http://schemas.openxmlformats.org/officeDocument/2006/relationships/hyperlink" Target="https://www.3gpp.org/ftp/TSG_RAN/WG1_RL1/TSGR1_106-e/Docs/R1-2108060.zip" TargetMode="External"/><Relationship Id="rId45" Type="http://schemas.openxmlformats.org/officeDocument/2006/relationships/hyperlink" Target="https://www.3gpp.org/ftp/TSG_RAN/WG1_RL1/TSGR1_106-e/Docs/R1-2106982.zip" TargetMode="External"/><Relationship Id="rId53" Type="http://schemas.openxmlformats.org/officeDocument/2006/relationships/hyperlink" Target="https://www.3gpp.org/ftp/TSG_RAN/WG1_RL1/TSGR1_105-e/Docs/R1-2106187.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841.zip" TargetMode="External"/><Relationship Id="rId31" Type="http://schemas.openxmlformats.org/officeDocument/2006/relationships/hyperlink" Target="https://www.3gpp.org/ftp/TSG_RAN/WG1_RL1/TSGR1_106-e/Docs/R1-2107496.zip" TargetMode="External"/><Relationship Id="rId44" Type="http://schemas.openxmlformats.org/officeDocument/2006/relationships/hyperlink" Target="https://www.3gpp.org/ftp/TSG_RAN/WG1_RL1/TSGR1_106-e/Docs/R1-2106846.zip" TargetMode="External"/><Relationship Id="rId52" Type="http://schemas.openxmlformats.org/officeDocument/2006/relationships/hyperlink" Target="https://www.3gpp.org/ftp/TSG_RAN/WG1_RL1/TSGR1_105-e/Docs/R1-210600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459.zip" TargetMode="External"/><Relationship Id="rId22" Type="http://schemas.openxmlformats.org/officeDocument/2006/relationships/hyperlink" Target="https://www.3gpp.org/ftp/TSG_RAN/WG1_RL1/TSGR1_106-e/Docs/R1-2107040.zip" TargetMode="External"/><Relationship Id="rId27" Type="http://schemas.openxmlformats.org/officeDocument/2006/relationships/hyperlink" Target="https://www.3gpp.org/ftp/TSG_RAN/WG1_RL1/TSGR1_106-e/Docs/R1-2107300.zip" TargetMode="External"/><Relationship Id="rId30" Type="http://schemas.openxmlformats.org/officeDocument/2006/relationships/hyperlink" Target="https://www.3gpp.org/ftp/TSG_RAN/WG1_RL1/TSGR1_106-e/Docs/R1-2107448.zip" TargetMode="External"/><Relationship Id="rId35" Type="http://schemas.openxmlformats.org/officeDocument/2006/relationships/hyperlink" Target="https://www.3gpp.org/ftp/TSG_RAN/WG1_RL1/TSGR1_106-e/Docs/R1-2107809.zip" TargetMode="External"/><Relationship Id="rId43" Type="http://schemas.openxmlformats.org/officeDocument/2006/relationships/hyperlink" Target="https://www.3gpp.org/ftp/TSG_RAN/WG1_RL1/TSGR1_106-e/Docs/R1-2106653.zip" TargetMode="External"/><Relationship Id="rId48" Type="http://schemas.openxmlformats.org/officeDocument/2006/relationships/hyperlink" Target="https://www.3gpp.org/ftp/TSG_RAN/WG1_RL1/TSGR1_106-e/Docs/R1-2107452.zip" TargetMode="External"/><Relationship Id="rId8" Type="http://schemas.openxmlformats.org/officeDocument/2006/relationships/webSettings" Target="webSettings.xml"/><Relationship Id="rId51" Type="http://schemas.openxmlformats.org/officeDocument/2006/relationships/hyperlink" Target="https://www.3gpp.org/ftp/TSG_RAN/WG1_RL1/TSGR1_106-e/Docs/R1-2108050.zip" TargetMode="External"/><Relationship Id="rId3" Type="http://schemas.openxmlformats.org/officeDocument/2006/relationships/customXml" Target="../customXml/item3.xml"/><Relationship Id="rId12" Type="http://schemas.openxmlformats.org/officeDocument/2006/relationships/hyperlink" Target="https://www.3gpp.org/ftp/TSG_RAN/TSG_RAN/TSGR_92e/Docs/RP-211574.zip" TargetMode="External"/><Relationship Id="rId17" Type="http://schemas.openxmlformats.org/officeDocument/2006/relationships/hyperlink" Target="https://www.3gpp.org/ftp/TSG_RAN/WG1_RL1/TSGR1_106-e/Docs/R1-2106648.zip" TargetMode="External"/><Relationship Id="rId25" Type="http://schemas.openxmlformats.org/officeDocument/2006/relationships/hyperlink" Target="https://www.3gpp.org/ftp/TSG_RAN/WG1_RL1/TSGR1_106-e/Docs/R1-2107197.zip" TargetMode="External"/><Relationship Id="rId33" Type="http://schemas.openxmlformats.org/officeDocument/2006/relationships/hyperlink" Target="https://www.3gpp.org/ftp/TSG_RAN/WG1_RL1/TSGR1_106-e/Docs/R1-2107745.zip" TargetMode="External"/><Relationship Id="rId38" Type="http://schemas.openxmlformats.org/officeDocument/2006/relationships/hyperlink" Target="https://www.3gpp.org/ftp/TSG_RAN/WG1_RL1/TSGR1_106-e/Docs/R1-2107947.zip" TargetMode="External"/><Relationship Id="rId46" Type="http://schemas.openxmlformats.org/officeDocument/2006/relationships/hyperlink" Target="https://www.3gpp.org/ftp/TSG_RAN/WG1_RL1/TSGR1_106-e/Docs/R1-2107385.zip" TargetMode="External"/><Relationship Id="rId20" Type="http://schemas.openxmlformats.org/officeDocument/2006/relationships/hyperlink" Target="https://www.3gpp.org/ftp/TSG_RAN/WG1_RL1/TSGR1_106-e/Docs/R1-2106894.zip" TargetMode="External"/><Relationship Id="rId41" Type="http://schemas.openxmlformats.org/officeDocument/2006/relationships/hyperlink" Target="https://www.3gpp.org/ftp/TSG_RAN/WG1_RL1/TSGR1_106-e/Docs/R1-2106568.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563.zip" TargetMode="External"/><Relationship Id="rId23" Type="http://schemas.openxmlformats.org/officeDocument/2006/relationships/hyperlink" Target="https://www.3gpp.org/ftp/TSG_RAN/WG1_RL1/TSGR1_106-e/Docs/R1-2107089.zip" TargetMode="External"/><Relationship Id="rId28" Type="http://schemas.openxmlformats.org/officeDocument/2006/relationships/hyperlink" Target="https://www.3gpp.org/ftp/TSG_RAN/WG1_RL1/TSGR1_106-e/Docs/R1-2107351.zip" TargetMode="External"/><Relationship Id="rId36" Type="http://schemas.openxmlformats.org/officeDocument/2006/relationships/hyperlink" Target="https://www.3gpp.org/ftp/TSG_RAN/WG1_RL1/TSGR1_106-e/Docs/R1-2107864.zip" TargetMode="External"/><Relationship Id="rId49" Type="http://schemas.openxmlformats.org/officeDocument/2006/relationships/hyperlink" Target="https://www.3gpp.org/ftp/TSG_RAN/WG1_RL1/TSGR1_106-e/Docs/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16</Pages>
  <Words>7034</Words>
  <Characters>37282</Characters>
  <Application>Microsoft Office Word</Application>
  <DocSecurity>0</DocSecurity>
  <Lines>310</Lines>
  <Paragraphs>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Johan Bergman</cp:lastModifiedBy>
  <cp:revision>755</cp:revision>
  <dcterms:created xsi:type="dcterms:W3CDTF">2021-05-27T10:38:00Z</dcterms:created>
  <dcterms:modified xsi:type="dcterms:W3CDTF">2021-08-16T00:53:00Z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