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5F373A"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5F373A"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5F373A"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5F373A"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lastRenderedPageBreak/>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5pt;height:14.25pt;mso-width-percent:0;mso-height-percent:0;mso-width-percent:0;mso-height-percent:0" o:ole="">
            <v:imagedata r:id="rId49" o:title=""/>
          </v:shape>
          <o:OLEObject Type="Embed" ProgID="Equation.3" ShapeID="_x0000_i1025" DrawAspect="Content" ObjectID="_1691266894"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5F373A"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lastRenderedPageBreak/>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lastRenderedPageBreak/>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5F373A"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5F373A"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3.5pt;height:14.25pt;mso-width-percent:0;mso-height-percent:0;mso-width-percent:0;mso-height-percent:0" o:ole="">
                  <v:imagedata r:id="rId49" o:title=""/>
                </v:shape>
                <o:OLEObject Type="Embed" ProgID="Equation.3" ShapeID="_x0000_i1026" DrawAspect="Content" ObjectID="_1691266895"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lastRenderedPageBreak/>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5F373A"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5F373A"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5F373A"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5F373A"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5F373A"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1.75pt;height:14.25pt;mso-width-percent:0;mso-height-percent:0;mso-width-percent:0;mso-height-percent:0" o:ole="">
                  <v:imagedata r:id="rId54" o:title=""/>
                </v:shape>
                <o:OLEObject Type="Embed" ProgID="Equation.3" ShapeID="_x0000_i1027" DrawAspect="Content" ObjectID="_1691266896"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040E30" w:rsidRPr="00602A5F">
              <w:rPr>
                <w:noProof/>
                <w:position w:val="-10"/>
                <w:sz w:val="21"/>
                <w:szCs w:val="22"/>
                <w:lang w:eastAsia="zh-CN"/>
              </w:rPr>
              <w:object w:dxaOrig="460" w:dyaOrig="380" w14:anchorId="02AB2491">
                <v:shape id="_x0000_i1028" type="#_x0000_t75" alt="" style="width:21.75pt;height:14.25pt;mso-width-percent:0;mso-height-percent:0;mso-width-percent:0;mso-height-percent:0" o:ole="">
                  <v:imagedata r:id="rId56" o:title=""/>
                </v:shape>
                <o:OLEObject Type="Embed" ProgID="Equation.3" ShapeID="_x0000_i1028" DrawAspect="Content" ObjectID="_1691266897"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lastRenderedPageBreak/>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w:t>
            </w:r>
            <w:r w:rsidR="00D354F8" w:rsidRPr="008F4FC6">
              <w:rPr>
                <w:rFonts w:eastAsia="SimSun" w:hint="eastAsia"/>
                <w:szCs w:val="20"/>
                <w:lang w:eastAsia="zh-CN"/>
              </w:rPr>
              <w:lastRenderedPageBreak/>
              <w:t xml:space="preserve">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040E30" w:rsidRPr="002625EB">
                <w:rPr>
                  <w:noProof/>
                  <w:position w:val="-12"/>
                </w:rPr>
                <w:object w:dxaOrig="499" w:dyaOrig="380" w14:anchorId="58A82625">
                  <v:shape id="_x0000_i1029" type="#_x0000_t75" alt="" style="width:21.75pt;height:14.25pt;mso-width-percent:0;mso-height-percent:0;mso-width-percent:0;mso-height-percent:0" o:ole="">
                    <v:imagedata r:id="rId58" o:title=""/>
                  </v:shape>
                  <o:OLEObject Type="Embed" ProgID="Equation.3" ShapeID="_x0000_i1029" DrawAspect="Content" ObjectID="_1691266898"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201.75pt;height:21.75pt;mso-width-percent:0;mso-height-percent:0;mso-width-percent:0;mso-height-percent:0" o:ole="">
                    <v:imagedata r:id="rId60" o:title=""/>
                  </v:shape>
                  <o:OLEObject Type="Embed" ProgID="Equation.3" ShapeID="_x0000_i1030" DrawAspect="Content" ObjectID="_1691266899" r:id="rId61"/>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31" type="#_x0000_t75" alt="" style="width:223.5pt;height:21.75pt;mso-width-percent:0;mso-height-percent:0;mso-width-percent:0;mso-height-percent:0" o:ole="">
                    <v:imagedata r:id="rId62" o:title=""/>
                  </v:shape>
                  <o:OLEObject Type="Embed" ProgID="Equation.3" ShapeID="_x0000_i1031" DrawAspect="Content" ObjectID="_1691266900"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040E30" w:rsidRPr="00841068">
                <w:rPr>
                  <w:rFonts w:eastAsia="Microsoft YaHei"/>
                  <w:noProof/>
                  <w:color w:val="000000"/>
                  <w:szCs w:val="20"/>
                </w:rPr>
                <w:object w:dxaOrig="499" w:dyaOrig="380" w14:anchorId="50348870">
                  <v:shape id="_x0000_i1032" type="#_x0000_t75" alt="" style="width:21.75pt;height:14.25pt;mso-width-percent:0;mso-height-percent:0;mso-width-percent:0;mso-height-percent:0" o:ole="">
                    <v:imagedata r:id="rId58" o:title=""/>
                  </v:shape>
                  <o:OLEObject Type="Embed" ProgID="Equation.3" ShapeID="_x0000_i1032" DrawAspect="Content" ObjectID="_1691266901"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lastRenderedPageBreak/>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w:t>
            </w:r>
            <w:r w:rsidRPr="00257461">
              <w:rPr>
                <w:rFonts w:eastAsia="SimSun" w:hint="eastAsia"/>
                <w:lang w:eastAsia="zh-CN"/>
              </w:rPr>
              <w:lastRenderedPageBreak/>
              <w:t xml:space="preserve">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lastRenderedPageBreak/>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lastRenderedPageBreak/>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w:t>
            </w:r>
            <w:r>
              <w:rPr>
                <w:rFonts w:eastAsia="SimSun"/>
                <w:lang w:eastAsia="zh-CN"/>
              </w:rPr>
              <w:lastRenderedPageBreak/>
              <w:t>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5F373A"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gNB. Otherwise, it would be </w:t>
            </w:r>
            <w:r>
              <w:rPr>
                <w:rFonts w:eastAsia="SimSun"/>
                <w:szCs w:val="20"/>
                <w:lang w:eastAsia="zh-CN"/>
              </w:rPr>
              <w:lastRenderedPageBreak/>
              <w:t>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lastRenderedPageBreak/>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w:t>
            </w:r>
            <w:r w:rsidRPr="00891B2F">
              <w:rPr>
                <w:b/>
                <w:i/>
                <w:sz w:val="22"/>
                <w:szCs w:val="22"/>
                <w:lang w:val="en-GB"/>
              </w:rPr>
              <w:lastRenderedPageBreak/>
              <w:t xml:space="preserve">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lastRenderedPageBreak/>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5F373A"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5F373A"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5F373A"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5F373A"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5F373A"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5F373A"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5F373A"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lastRenderedPageBreak/>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w:t>
            </w:r>
            <w:r>
              <w:rPr>
                <w:rFonts w:eastAsia="SimSun"/>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SimSun"/>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lastRenderedPageBreak/>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SimSun"/>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lastRenderedPageBreak/>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5F373A"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5F373A"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 xml:space="preserve">For 1-2 LP HARQ-ACK bits: The PUCCH resource for HARQ-ACK is </w:t>
              </w:r>
              <w:r w:rsidR="00F41DC2" w:rsidRPr="00C27C99">
                <w:rPr>
                  <w:rStyle w:val="Hyperlink"/>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5F373A"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5F373A"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5F373A"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w:t>
            </w:r>
            <w:r>
              <w:rPr>
                <w:rFonts w:eastAsia="SimSun"/>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lastRenderedPageBreak/>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4.5pt;height:28.5pt;mso-width-percent:0;mso-height-percent:0;mso-width-percent:0;mso-height-percent:0" o:ole="">
                        <v:imagedata r:id="rId71" o:title=""/>
                      </v:shape>
                      <o:OLEObject Type="Embed" ProgID="Equation.DSMT4" ShapeID="_x0000_i1033" DrawAspect="Content" ObjectID="_1691266902"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 xml:space="preserve">LP HARQ-ACK and HP HARQ-ACK, HP CSI on HP PUSCH had been already agreed. In addition, if we agree to drop LP </w:t>
            </w:r>
            <w:r>
              <w:rPr>
                <w:rFonts w:eastAsia="Malgun Gothic"/>
                <w:szCs w:val="20"/>
                <w:lang w:eastAsia="ko-KR"/>
              </w:rPr>
              <w:lastRenderedPageBreak/>
              <w:t>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lastRenderedPageBreak/>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40E30">
              <w:rPr>
                <w:bCs/>
                <w:noProof/>
                <w:position w:val="-6"/>
                <w:szCs w:val="20"/>
              </w:rPr>
              <w:object w:dxaOrig="142" w:dyaOrig="142" w14:anchorId="3DF868DF">
                <v:shape id="_x0000_i1034" type="#_x0000_t75" alt="" style="width:7.5pt;height:7.5pt;mso-width-percent:0;mso-height-percent:0;mso-width-percent:0;mso-height-percent:0" o:ole="">
                  <v:imagedata r:id="rId73" o:title=""/>
                </v:shape>
                <o:OLEObject Type="Embed" ProgID="Equation.DSMT4" ShapeID="_x0000_i1034" DrawAspect="Content" ObjectID="_1691266903"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25pt;height:14.25pt;mso-width-percent:0;mso-height-percent:0;mso-width-percent:0;mso-height-percent:0" o:ole="">
                        <v:imagedata r:id="rId75" o:title=""/>
                      </v:shape>
                      <o:OLEObject Type="Embed" ProgID="Equation.3" ShapeID="_x0000_i1035" DrawAspect="Content" ObjectID="_1691266904"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5F373A"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5F373A"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6EB41E92"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p>
    <w:p w14:paraId="64E8388B" w14:textId="5633C0D9" w:rsidR="002459E1" w:rsidRDefault="008D7064" w:rsidP="002459E1">
      <w:pPr>
        <w:pStyle w:val="BodyText"/>
        <w:rPr>
          <w:lang w:eastAsia="zh-CN"/>
        </w:rPr>
      </w:pPr>
      <w:bookmarkStart w:id="195" w:name="_Hlk80643891"/>
      <w:r>
        <w:rPr>
          <w:lang w:eastAsia="zh-CN"/>
        </w:rPr>
        <w:t xml:space="preserve">Please check the following proposals and input your position by 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90D1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278A7D61"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47D36876" w:rsidR="006B6CA4"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E7531D">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E7531D">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E7531D">
            <w:pPr>
              <w:pStyle w:val="BodyText"/>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E7531D">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lastRenderedPageBreak/>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334B57">
        <w:tc>
          <w:tcPr>
            <w:tcW w:w="1271"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00C1C5F7"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p>
        </w:tc>
      </w:tr>
      <w:tr w:rsidR="00F41DC2" w14:paraId="53498003" w14:textId="77777777" w:rsidTr="00334B57">
        <w:tc>
          <w:tcPr>
            <w:tcW w:w="1271"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334B57">
        <w:tc>
          <w:tcPr>
            <w:tcW w:w="1271"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334B57">
        <w:tc>
          <w:tcPr>
            <w:tcW w:w="1271"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41DC2" w14:paraId="36D79590" w14:textId="77777777" w:rsidTr="00334B57">
        <w:tc>
          <w:tcPr>
            <w:tcW w:w="1271" w:type="dxa"/>
          </w:tcPr>
          <w:p w14:paraId="6A7C1142" w14:textId="77777777" w:rsidR="00F41DC2" w:rsidRDefault="00F41DC2" w:rsidP="00334B57">
            <w:pPr>
              <w:pStyle w:val="BodyText"/>
              <w:spacing w:after="0"/>
              <w:rPr>
                <w:rFonts w:eastAsiaTheme="minorEastAsia"/>
                <w:lang w:eastAsia="zh-CN"/>
              </w:rPr>
            </w:pPr>
          </w:p>
        </w:tc>
        <w:tc>
          <w:tcPr>
            <w:tcW w:w="7791" w:type="dxa"/>
          </w:tcPr>
          <w:p w14:paraId="34AEF41C" w14:textId="77777777" w:rsidR="00F41DC2" w:rsidRDefault="00F41DC2" w:rsidP="00334B57">
            <w:pPr>
              <w:pStyle w:val="BodyText"/>
              <w:spacing w:after="0"/>
              <w:rPr>
                <w:rFonts w:eastAsiaTheme="minorEastAsia"/>
                <w:lang w:eastAsia="zh-CN"/>
              </w:rPr>
            </w:pPr>
          </w:p>
        </w:tc>
      </w:tr>
      <w:tr w:rsidR="00F41DC2" w14:paraId="14246C16" w14:textId="77777777" w:rsidTr="00334B57">
        <w:tc>
          <w:tcPr>
            <w:tcW w:w="1271"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37202CD8"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435" w:type="dxa"/>
          </w:tcPr>
          <w:p w14:paraId="4EEE1426" w14:textId="7CAB1168"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57E55752" w:rsidR="008A6EBD"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AC4F37" w14:paraId="720B140A" w14:textId="77777777" w:rsidTr="00D67FC8">
        <w:tc>
          <w:tcPr>
            <w:tcW w:w="1627" w:type="dxa"/>
          </w:tcPr>
          <w:p w14:paraId="24CD2D77" w14:textId="77777777" w:rsidR="00AC4F37" w:rsidRDefault="00AC4F37" w:rsidP="00D67FC8">
            <w:pPr>
              <w:pStyle w:val="BodyText"/>
              <w:spacing w:after="0"/>
              <w:rPr>
                <w:rFonts w:eastAsiaTheme="minorEastAsia"/>
                <w:lang w:eastAsia="zh-CN"/>
              </w:rPr>
            </w:pPr>
          </w:p>
        </w:tc>
        <w:tc>
          <w:tcPr>
            <w:tcW w:w="7435" w:type="dxa"/>
          </w:tcPr>
          <w:p w14:paraId="6E55F0FD" w14:textId="77777777" w:rsidR="00AC4F37" w:rsidRDefault="00AC4F37" w:rsidP="00D67FC8">
            <w:pPr>
              <w:pStyle w:val="BodyText"/>
              <w:spacing w:after="0"/>
              <w:rPr>
                <w:rFonts w:eastAsiaTheme="minorEastAsia"/>
                <w:lang w:eastAsia="zh-CN"/>
              </w:rPr>
            </w:pP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7E13BBD0"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77777777" w:rsidR="008A6EBD" w:rsidRPr="008A6EBD" w:rsidRDefault="008A6EBD"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5F373A" w:rsidP="00F720A4">
      <w:pPr>
        <w:pStyle w:val="ListParagraph"/>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5F373A" w:rsidP="00F720A4">
      <w:pPr>
        <w:pStyle w:val="ListParagraph"/>
        <w:numPr>
          <w:ilvl w:val="0"/>
          <w:numId w:val="101"/>
        </w:numPr>
        <w:rPr>
          <w:lang w:eastAsia="x-none"/>
        </w:rPr>
      </w:pPr>
      <w:hyperlink r:id="rId7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5F373A" w:rsidP="00F720A4">
      <w:pPr>
        <w:pStyle w:val="ListParagraph"/>
        <w:numPr>
          <w:ilvl w:val="0"/>
          <w:numId w:val="101"/>
        </w:numPr>
        <w:rPr>
          <w:lang w:eastAsia="x-none"/>
        </w:rPr>
      </w:pPr>
      <w:hyperlink r:id="rId7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5F373A" w:rsidP="00F720A4">
      <w:pPr>
        <w:pStyle w:val="ListParagraph"/>
        <w:numPr>
          <w:ilvl w:val="0"/>
          <w:numId w:val="101"/>
        </w:numPr>
        <w:rPr>
          <w:lang w:eastAsia="x-none"/>
        </w:rPr>
      </w:pPr>
      <w:hyperlink r:id="rId8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5F373A" w:rsidP="00F720A4">
      <w:pPr>
        <w:pStyle w:val="ListParagraph"/>
        <w:numPr>
          <w:ilvl w:val="0"/>
          <w:numId w:val="101"/>
        </w:numPr>
        <w:rPr>
          <w:lang w:eastAsia="x-none"/>
        </w:rPr>
      </w:pPr>
      <w:hyperlink r:id="rId8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5F373A" w:rsidP="00F720A4">
      <w:pPr>
        <w:pStyle w:val="ListParagraph"/>
        <w:numPr>
          <w:ilvl w:val="0"/>
          <w:numId w:val="101"/>
        </w:numPr>
        <w:rPr>
          <w:lang w:eastAsia="x-none"/>
        </w:rPr>
      </w:pPr>
      <w:hyperlink r:id="rId8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5F373A" w:rsidP="00F720A4">
      <w:pPr>
        <w:pStyle w:val="ListParagraph"/>
        <w:numPr>
          <w:ilvl w:val="0"/>
          <w:numId w:val="101"/>
        </w:numPr>
        <w:rPr>
          <w:lang w:eastAsia="x-none"/>
        </w:rPr>
      </w:pPr>
      <w:hyperlink r:id="rId8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5F373A" w:rsidP="00F720A4">
      <w:pPr>
        <w:pStyle w:val="ListParagraph"/>
        <w:numPr>
          <w:ilvl w:val="0"/>
          <w:numId w:val="101"/>
        </w:numPr>
        <w:rPr>
          <w:lang w:eastAsia="x-none"/>
        </w:rPr>
      </w:pPr>
      <w:hyperlink r:id="rId8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5F373A" w:rsidP="00F720A4">
      <w:pPr>
        <w:pStyle w:val="ListParagraph"/>
        <w:numPr>
          <w:ilvl w:val="0"/>
          <w:numId w:val="101"/>
        </w:numPr>
        <w:rPr>
          <w:lang w:eastAsia="x-none"/>
        </w:rPr>
      </w:pPr>
      <w:hyperlink r:id="rId8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5F373A" w:rsidP="00F720A4">
      <w:pPr>
        <w:pStyle w:val="ListParagraph"/>
        <w:numPr>
          <w:ilvl w:val="0"/>
          <w:numId w:val="101"/>
        </w:numPr>
        <w:rPr>
          <w:lang w:eastAsia="x-none"/>
        </w:rPr>
      </w:pPr>
      <w:hyperlink r:id="rId8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5F373A" w:rsidP="00F720A4">
      <w:pPr>
        <w:pStyle w:val="ListParagraph"/>
        <w:numPr>
          <w:ilvl w:val="0"/>
          <w:numId w:val="101"/>
        </w:numPr>
        <w:rPr>
          <w:lang w:eastAsia="x-none"/>
        </w:rPr>
      </w:pPr>
      <w:hyperlink r:id="rId8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5F373A" w:rsidP="00F720A4">
      <w:pPr>
        <w:pStyle w:val="ListParagraph"/>
        <w:numPr>
          <w:ilvl w:val="0"/>
          <w:numId w:val="101"/>
        </w:numPr>
        <w:rPr>
          <w:lang w:eastAsia="x-none"/>
        </w:rPr>
      </w:pPr>
      <w:hyperlink r:id="rId8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5F373A" w:rsidP="00F720A4">
      <w:pPr>
        <w:pStyle w:val="ListParagraph"/>
        <w:numPr>
          <w:ilvl w:val="0"/>
          <w:numId w:val="101"/>
        </w:numPr>
        <w:rPr>
          <w:lang w:eastAsia="x-none"/>
        </w:rPr>
      </w:pPr>
      <w:hyperlink r:id="rId8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5F373A" w:rsidP="00F720A4">
      <w:pPr>
        <w:pStyle w:val="ListParagraph"/>
        <w:numPr>
          <w:ilvl w:val="0"/>
          <w:numId w:val="101"/>
        </w:numPr>
        <w:rPr>
          <w:lang w:eastAsia="x-none"/>
        </w:rPr>
      </w:pPr>
      <w:hyperlink r:id="rId9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5F373A" w:rsidP="00F720A4">
      <w:pPr>
        <w:pStyle w:val="ListParagraph"/>
        <w:numPr>
          <w:ilvl w:val="0"/>
          <w:numId w:val="101"/>
        </w:numPr>
        <w:rPr>
          <w:lang w:eastAsia="x-none"/>
        </w:rPr>
      </w:pPr>
      <w:hyperlink r:id="rId9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5F373A" w:rsidP="00F720A4">
      <w:pPr>
        <w:pStyle w:val="ListParagraph"/>
        <w:numPr>
          <w:ilvl w:val="0"/>
          <w:numId w:val="101"/>
        </w:numPr>
        <w:rPr>
          <w:lang w:eastAsia="x-none"/>
        </w:rPr>
      </w:pPr>
      <w:hyperlink r:id="rId9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5F373A" w:rsidP="00F720A4">
      <w:pPr>
        <w:pStyle w:val="ListParagraph"/>
        <w:numPr>
          <w:ilvl w:val="0"/>
          <w:numId w:val="101"/>
        </w:numPr>
        <w:rPr>
          <w:lang w:eastAsia="x-none"/>
        </w:rPr>
      </w:pPr>
      <w:hyperlink r:id="rId9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5F373A" w:rsidP="00F720A4">
      <w:pPr>
        <w:pStyle w:val="ListParagraph"/>
        <w:numPr>
          <w:ilvl w:val="0"/>
          <w:numId w:val="101"/>
        </w:numPr>
        <w:rPr>
          <w:lang w:eastAsia="x-none"/>
        </w:rPr>
      </w:pPr>
      <w:hyperlink r:id="rId9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5F373A" w:rsidP="00F720A4">
      <w:pPr>
        <w:pStyle w:val="ListParagraph"/>
        <w:numPr>
          <w:ilvl w:val="0"/>
          <w:numId w:val="101"/>
        </w:numPr>
        <w:rPr>
          <w:lang w:eastAsia="x-none"/>
        </w:rPr>
      </w:pPr>
      <w:hyperlink r:id="rId9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5F373A" w:rsidP="00F720A4">
      <w:pPr>
        <w:pStyle w:val="ListParagraph"/>
        <w:numPr>
          <w:ilvl w:val="0"/>
          <w:numId w:val="101"/>
        </w:numPr>
        <w:rPr>
          <w:lang w:eastAsia="x-none"/>
        </w:rPr>
      </w:pPr>
      <w:hyperlink r:id="rId9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5F373A" w:rsidP="00F720A4">
      <w:pPr>
        <w:pStyle w:val="ListParagraph"/>
        <w:numPr>
          <w:ilvl w:val="0"/>
          <w:numId w:val="101"/>
        </w:numPr>
        <w:rPr>
          <w:lang w:eastAsia="x-none"/>
        </w:rPr>
      </w:pPr>
      <w:hyperlink r:id="rId9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5F373A" w:rsidP="00F720A4">
      <w:pPr>
        <w:pStyle w:val="ListParagraph"/>
        <w:numPr>
          <w:ilvl w:val="0"/>
          <w:numId w:val="101"/>
        </w:numPr>
        <w:rPr>
          <w:lang w:eastAsia="x-none"/>
        </w:rPr>
      </w:pPr>
      <w:hyperlink r:id="rId9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5F373A" w:rsidP="00F720A4">
      <w:pPr>
        <w:pStyle w:val="ListParagraph"/>
        <w:numPr>
          <w:ilvl w:val="0"/>
          <w:numId w:val="101"/>
        </w:numPr>
        <w:rPr>
          <w:lang w:eastAsia="x-none"/>
        </w:rPr>
      </w:pPr>
      <w:hyperlink r:id="rId9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5F373A" w:rsidP="00F720A4">
      <w:pPr>
        <w:pStyle w:val="ListParagraph"/>
        <w:numPr>
          <w:ilvl w:val="0"/>
          <w:numId w:val="101"/>
        </w:numPr>
        <w:rPr>
          <w:lang w:eastAsia="x-none"/>
        </w:rPr>
      </w:pPr>
      <w:hyperlink r:id="rId10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5F373A" w:rsidP="00F720A4">
      <w:pPr>
        <w:pStyle w:val="ListParagraph"/>
        <w:numPr>
          <w:ilvl w:val="0"/>
          <w:numId w:val="101"/>
        </w:numPr>
        <w:rPr>
          <w:lang w:eastAsia="x-none"/>
        </w:rPr>
      </w:pPr>
      <w:hyperlink r:id="rId10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5F373A" w:rsidP="00F720A4">
      <w:pPr>
        <w:pStyle w:val="ListParagraph"/>
        <w:numPr>
          <w:ilvl w:val="0"/>
          <w:numId w:val="101"/>
        </w:numPr>
        <w:rPr>
          <w:lang w:eastAsia="x-none"/>
        </w:rPr>
      </w:pPr>
      <w:hyperlink r:id="rId10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5F373A" w:rsidP="00F720A4">
      <w:pPr>
        <w:pStyle w:val="ListParagraph"/>
        <w:numPr>
          <w:ilvl w:val="0"/>
          <w:numId w:val="101"/>
        </w:numPr>
        <w:rPr>
          <w:lang w:eastAsia="x-none"/>
        </w:rPr>
      </w:pPr>
      <w:hyperlink r:id="rId10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5F373A" w:rsidP="00F720A4">
      <w:pPr>
        <w:pStyle w:val="ListParagraph"/>
        <w:numPr>
          <w:ilvl w:val="0"/>
          <w:numId w:val="101"/>
        </w:numPr>
        <w:rPr>
          <w:lang w:eastAsia="x-none"/>
        </w:rPr>
      </w:pPr>
      <w:hyperlink r:id="rId10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5F373A" w:rsidP="00F720A4">
      <w:pPr>
        <w:pStyle w:val="ListParagraph"/>
        <w:numPr>
          <w:ilvl w:val="0"/>
          <w:numId w:val="101"/>
        </w:numPr>
        <w:rPr>
          <w:lang w:eastAsia="x-none"/>
        </w:rPr>
      </w:pPr>
      <w:hyperlink r:id="rId10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5F373A" w:rsidP="00F720A4">
      <w:pPr>
        <w:pStyle w:val="ListParagraph"/>
        <w:numPr>
          <w:ilvl w:val="0"/>
          <w:numId w:val="101"/>
        </w:numPr>
        <w:rPr>
          <w:lang w:eastAsia="x-none"/>
        </w:rPr>
      </w:pPr>
      <w:hyperlink r:id="rId10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D767C" w14:textId="77777777" w:rsidR="0003779F" w:rsidRDefault="0003779F">
      <w:pPr>
        <w:spacing w:after="0" w:line="240" w:lineRule="auto"/>
      </w:pPr>
      <w:r>
        <w:separator/>
      </w:r>
    </w:p>
  </w:endnote>
  <w:endnote w:type="continuationSeparator" w:id="0">
    <w:p w14:paraId="58E19762" w14:textId="77777777" w:rsidR="0003779F" w:rsidRDefault="00037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pitch w:val="fixed"/>
    <w:sig w:usb0="00000001" w:usb1="09060000" w:usb2="00000010" w:usb3="00000000" w:csb0="0008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2E0BA3" w14:textId="77777777" w:rsidR="0003779F" w:rsidRDefault="0003779F">
      <w:pPr>
        <w:spacing w:after="0" w:line="240" w:lineRule="auto"/>
      </w:pPr>
      <w:r>
        <w:separator/>
      </w:r>
    </w:p>
  </w:footnote>
  <w:footnote w:type="continuationSeparator" w:id="0">
    <w:p w14:paraId="5DE1BC4E" w14:textId="77777777" w:rsidR="0003779F" w:rsidRDefault="000377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334B57" w:rsidRDefault="00334B57">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defaultTabStop w:val="1304"/>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F37"/>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BFA"/>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emf"/><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0.wmf"/><Relationship Id="rId64" Type="http://schemas.openxmlformats.org/officeDocument/2006/relationships/oleObject" Target="embeddings/oleObject8.bin"/><Relationship Id="rId69" Type="http://schemas.openxmlformats.org/officeDocument/2006/relationships/image" Target="media/image48.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9.wmf"/><Relationship Id="rId75" Type="http://schemas.openxmlformats.org/officeDocument/2006/relationships/image" Target="media/image52.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F970877C-94FB-434D-83F0-903B0EB02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151</Pages>
  <Words>56622</Words>
  <Characters>322747</Characters>
  <Application>Microsoft Office Word</Application>
  <DocSecurity>0</DocSecurity>
  <Lines>2689</Lines>
  <Paragraphs>757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378612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Islam, Toufiqul</cp:lastModifiedBy>
  <cp:revision>10</cp:revision>
  <dcterms:created xsi:type="dcterms:W3CDTF">2021-08-24T05:49:00Z</dcterms:created>
  <dcterms:modified xsi:type="dcterms:W3CDTF">2021-08-24T06:26:00Z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