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1C265" w14:textId="77A2B771" w:rsidR="000F3D17" w:rsidRPr="00C006B3" w:rsidRDefault="00FA05EB" w:rsidP="00C006B3">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w:t>
      </w:r>
      <w:r w:rsidR="00441E5B">
        <w:rPr>
          <w:rFonts w:ascii="Arial" w:hAnsi="Arial" w:cs="Arial"/>
          <w:b/>
          <w:sz w:val="24"/>
        </w:rPr>
        <w:t>6</w:t>
      </w:r>
      <w:r>
        <w:rPr>
          <w:rFonts w:ascii="Arial" w:hAnsi="Arial" w:cs="Arial"/>
          <w:b/>
          <w:sz w:val="24"/>
        </w:rPr>
        <w:t>-e</w:t>
      </w:r>
      <w:r>
        <w:rPr>
          <w:rFonts w:ascii="Arial" w:hAnsi="Arial" w:cs="Arial"/>
          <w:b/>
          <w:color w:val="000000"/>
          <w:sz w:val="24"/>
        </w:rPr>
        <w:tab/>
      </w:r>
      <w:r w:rsidR="00C006B3">
        <w:rPr>
          <w:rFonts w:ascii="Arial" w:hAnsi="Arial" w:cs="Arial"/>
          <w:color w:val="000000"/>
          <w:sz w:val="16"/>
          <w:szCs w:val="16"/>
          <w:lang w:eastAsia="zh-CN"/>
        </w:rPr>
        <w:t xml:space="preserve">                                                                                                        </w:t>
      </w:r>
      <w:r>
        <w:rPr>
          <w:rFonts w:ascii="Arial" w:hAnsi="Arial" w:cs="Arial"/>
          <w:b/>
          <w:color w:val="000000"/>
          <w:sz w:val="24"/>
        </w:rPr>
        <w:t>R1- 21</w:t>
      </w:r>
      <w:r w:rsidR="00C006B3" w:rsidRPr="00C006B3">
        <w:rPr>
          <w:rFonts w:ascii="Arial" w:hAnsi="Arial" w:cs="Arial"/>
          <w:b/>
          <w:color w:val="000000"/>
          <w:sz w:val="24"/>
        </w:rPr>
        <w:t>0</w:t>
      </w:r>
      <w:r w:rsidR="00441E5B">
        <w:rPr>
          <w:rFonts w:ascii="Arial" w:hAnsi="Arial" w:cs="Arial" w:hint="eastAsia"/>
          <w:b/>
          <w:color w:val="000000"/>
          <w:sz w:val="24"/>
          <w:lang w:eastAsia="zh-CN"/>
        </w:rPr>
        <w:t>xxxx</w:t>
      </w:r>
    </w:p>
    <w:p w14:paraId="117B9481" w14:textId="6A617E1D" w:rsidR="000F3D17" w:rsidRDefault="00FA05EB">
      <w:pPr>
        <w:pStyle w:val="3GPPHeader"/>
      </w:pPr>
      <w:r>
        <w:t xml:space="preserve">e-Meeting, </w:t>
      </w:r>
      <w:r w:rsidR="00441E5B">
        <w:rPr>
          <w:bCs/>
        </w:rPr>
        <w:t>August</w:t>
      </w:r>
      <w:r w:rsidR="00441E5B" w:rsidRPr="00AF4B83">
        <w:rPr>
          <w:bCs/>
        </w:rPr>
        <w:t xml:space="preserve"> 1</w:t>
      </w:r>
      <w:r w:rsidR="00441E5B">
        <w:rPr>
          <w:bCs/>
        </w:rPr>
        <w:t>6</w:t>
      </w:r>
      <w:r w:rsidR="00441E5B" w:rsidRPr="00FE6105">
        <w:rPr>
          <w:bCs/>
          <w:vertAlign w:val="superscript"/>
        </w:rPr>
        <w:t>th</w:t>
      </w:r>
      <w:r w:rsidR="00441E5B" w:rsidRPr="00AF4B83">
        <w:rPr>
          <w:bCs/>
        </w:rPr>
        <w:t xml:space="preserve"> –</w:t>
      </w:r>
      <w:r w:rsidR="00441E5B">
        <w:rPr>
          <w:bCs/>
        </w:rPr>
        <w:t xml:space="preserve"> </w:t>
      </w:r>
      <w:r w:rsidR="00441E5B" w:rsidRPr="00AF4B83">
        <w:rPr>
          <w:bCs/>
        </w:rPr>
        <w:t>2</w:t>
      </w:r>
      <w:r w:rsidR="00441E5B">
        <w:rPr>
          <w:bCs/>
        </w:rPr>
        <w:t>7</w:t>
      </w:r>
      <w:r w:rsidR="00441E5B" w:rsidRPr="00FE6105">
        <w:rPr>
          <w:bCs/>
          <w:vertAlign w:val="superscript"/>
        </w:rPr>
        <w:t>th</w:t>
      </w:r>
      <w:r w:rsidR="00441E5B" w:rsidRPr="00AF4B83">
        <w:rPr>
          <w:bCs/>
        </w:rPr>
        <w:t>, 2021</w:t>
      </w:r>
    </w:p>
    <w:p w14:paraId="4CFCDD6C" w14:textId="77777777" w:rsidR="000F3D17" w:rsidRDefault="00FA05EB">
      <w:pPr>
        <w:pStyle w:val="af"/>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1BC759CB" w14:textId="77777777" w:rsidR="000F3D17" w:rsidRDefault="00FA05EB">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9CC8741" w14:textId="77777777" w:rsidR="000F3D17" w:rsidRDefault="00FA05EB">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466D9F88" w14:textId="5E765093" w:rsidR="000F3D17" w:rsidRDefault="00FA05EB" w:rsidP="00380731">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sidR="00C006B3" w:rsidRPr="00C006B3">
        <w:rPr>
          <w:rFonts w:ascii="Arial" w:hAnsi="Arial"/>
          <w:sz w:val="22"/>
        </w:rPr>
        <w:t xml:space="preserve">Summary of </w:t>
      </w:r>
      <w:r w:rsidR="00380731" w:rsidRPr="00380731">
        <w:rPr>
          <w:rFonts w:ascii="Arial" w:hAnsi="Arial"/>
          <w:sz w:val="22"/>
        </w:rPr>
        <w:t>[106-e-NR-L1enh-URLLC-05] Issue#9: Remaining issues on UL prioritization and UL skipping</w:t>
      </w:r>
    </w:p>
    <w:p w14:paraId="768DF2DA" w14:textId="77777777" w:rsidR="000F3D17" w:rsidRDefault="00FA05EB">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3EAA9C37" w14:textId="4BDE61CF" w:rsidR="000F3D17" w:rsidRDefault="00FA05EB">
      <w:pPr>
        <w:pStyle w:val="1"/>
      </w:pPr>
      <w:r>
        <w:t>1</w:t>
      </w:r>
      <w:r w:rsidR="00310CB5">
        <w:t xml:space="preserve"> </w:t>
      </w:r>
      <w:r>
        <w:t xml:space="preserve">Introduction </w:t>
      </w:r>
    </w:p>
    <w:p w14:paraId="3237D01C" w14:textId="77777777" w:rsidR="000F3D17" w:rsidRDefault="00FA05EB">
      <w:pPr>
        <w:snapToGrid w:val="0"/>
        <w:spacing w:afterLines="50" w:after="120"/>
      </w:pPr>
      <w:r>
        <w:t xml:space="preserve">This document is to kick-off the following email discussion: </w:t>
      </w:r>
    </w:p>
    <w:p w14:paraId="5B3867CD" w14:textId="77777777" w:rsidR="00380731" w:rsidRDefault="00380731" w:rsidP="00380731">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B095314" w14:textId="26DBAA82" w:rsidR="000F3D17" w:rsidRPr="00380731" w:rsidRDefault="00380731">
      <w:pPr>
        <w:pStyle w:val="a9"/>
        <w:snapToGrid w:val="0"/>
        <w:spacing w:afterLines="50"/>
        <w:rPr>
          <w:rFonts w:eastAsiaTheme="minorEastAsia"/>
          <w:b/>
          <w:bCs/>
          <w:lang w:eastAsia="zh-CN"/>
        </w:rPr>
      </w:pPr>
      <w:r w:rsidRPr="00380731">
        <w:rPr>
          <w:rFonts w:eastAsiaTheme="minorEastAsia" w:hint="eastAsia"/>
          <w:b/>
          <w:bCs/>
          <w:lang w:eastAsia="zh-CN"/>
        </w:rPr>
        <w:t>P</w:t>
      </w:r>
      <w:r w:rsidR="00FA05EB" w:rsidRPr="00380731">
        <w:rPr>
          <w:rFonts w:eastAsiaTheme="minorEastAsia"/>
          <w:b/>
          <w:bCs/>
          <w:lang w:eastAsia="zh-CN"/>
        </w:rPr>
        <w:t>lease provide your feedback by</w:t>
      </w:r>
      <w:r w:rsidR="00FA05EB" w:rsidRPr="00380731">
        <w:rPr>
          <w:rFonts w:eastAsiaTheme="minorEastAsia"/>
          <w:b/>
          <w:color w:val="FF0000"/>
          <w:u w:val="single"/>
          <w:lang w:eastAsia="zh-CN"/>
        </w:rPr>
        <w:t xml:space="preserve"> </w:t>
      </w:r>
      <w:r w:rsidR="00FA05EB" w:rsidRPr="00380731">
        <w:rPr>
          <w:rFonts w:eastAsiaTheme="minorEastAsia" w:hint="eastAsia"/>
          <w:b/>
          <w:color w:val="FF0000"/>
          <w:u w:val="single"/>
          <w:lang w:eastAsia="zh-CN"/>
        </w:rPr>
        <w:t xml:space="preserve">UTC </w:t>
      </w:r>
      <w:r w:rsidR="00FA05EB" w:rsidRPr="00380731">
        <w:rPr>
          <w:rFonts w:eastAsiaTheme="minorEastAsia"/>
          <w:b/>
          <w:color w:val="FF0000"/>
          <w:u w:val="single"/>
          <w:lang w:eastAsia="zh-CN"/>
        </w:rPr>
        <w:t>11</w:t>
      </w:r>
      <w:r w:rsidR="00FA05EB" w:rsidRPr="00380731">
        <w:rPr>
          <w:rFonts w:eastAsiaTheme="minorEastAsia" w:hint="eastAsia"/>
          <w:b/>
          <w:color w:val="FF0000"/>
          <w:u w:val="single"/>
          <w:lang w:eastAsia="zh-CN"/>
        </w:rPr>
        <w:t xml:space="preserve">:59 </w:t>
      </w:r>
      <w:r>
        <w:rPr>
          <w:rFonts w:eastAsiaTheme="minorEastAsia"/>
          <w:b/>
          <w:color w:val="FF0000"/>
          <w:u w:val="single"/>
          <w:lang w:eastAsia="zh-CN"/>
        </w:rPr>
        <w:t>AM</w:t>
      </w:r>
      <w:r w:rsidR="00FA05EB" w:rsidRPr="00380731">
        <w:rPr>
          <w:rFonts w:eastAsiaTheme="minorEastAsia" w:hint="eastAsia"/>
          <w:b/>
          <w:color w:val="FF0000"/>
          <w:u w:val="single"/>
          <w:lang w:eastAsia="zh-CN"/>
        </w:rPr>
        <w:t xml:space="preserve">, </w:t>
      </w:r>
      <w:r w:rsidRPr="00380731">
        <w:rPr>
          <w:rFonts w:eastAsiaTheme="minorEastAsia" w:hint="eastAsia"/>
          <w:b/>
          <w:color w:val="FF0000"/>
          <w:u w:val="single"/>
          <w:lang w:eastAsia="zh-CN"/>
        </w:rPr>
        <w:t>August</w:t>
      </w:r>
      <w:r w:rsidR="00FA05EB" w:rsidRPr="00380731">
        <w:rPr>
          <w:rFonts w:eastAsiaTheme="minorEastAsia"/>
          <w:b/>
          <w:color w:val="FF0000"/>
          <w:u w:val="single"/>
          <w:lang w:eastAsia="zh-CN"/>
        </w:rPr>
        <w:t xml:space="preserve"> </w:t>
      </w:r>
      <w:r w:rsidRPr="00380731">
        <w:rPr>
          <w:rFonts w:eastAsiaTheme="minorEastAsia"/>
          <w:b/>
          <w:color w:val="FF0000"/>
          <w:u w:val="single"/>
          <w:lang w:eastAsia="zh-CN"/>
        </w:rPr>
        <w:t>18</w:t>
      </w:r>
      <w:r w:rsidR="00FA05EB" w:rsidRPr="00380731">
        <w:rPr>
          <w:rFonts w:eastAsiaTheme="minorEastAsia" w:hint="eastAsia"/>
          <w:b/>
          <w:color w:val="FF0000"/>
          <w:u w:val="single"/>
          <w:lang w:eastAsia="zh-CN"/>
        </w:rPr>
        <w:t>.</w:t>
      </w:r>
    </w:p>
    <w:p w14:paraId="2DDB5257" w14:textId="5158B2F5" w:rsidR="000F3D17" w:rsidRDefault="00FA05EB">
      <w:pPr>
        <w:pStyle w:val="1"/>
      </w:pPr>
      <w:r>
        <w:t>2</w:t>
      </w:r>
      <w:r w:rsidR="00310CB5">
        <w:t xml:space="preserve"> </w:t>
      </w:r>
      <w:r>
        <w:rPr>
          <w:rFonts w:hint="eastAsia"/>
        </w:rPr>
        <w:t>B</w:t>
      </w:r>
      <w:r>
        <w:t>ackground</w:t>
      </w:r>
    </w:p>
    <w:p w14:paraId="5EBF559E" w14:textId="74BEE0D4" w:rsidR="003D3881" w:rsidRPr="003D3881" w:rsidRDefault="003D3881" w:rsidP="003D3881">
      <w:pPr>
        <w:pStyle w:val="2"/>
        <w:ind w:leftChars="100" w:left="1334"/>
      </w:pPr>
      <w:r>
        <w:t xml:space="preserve">2.1 </w:t>
      </w:r>
      <w:r w:rsidRPr="003D3881">
        <w:t>For collision between DG and CG</w:t>
      </w:r>
    </w:p>
    <w:p w14:paraId="51F2A02E" w14:textId="6BC2D89B" w:rsidR="000F3D17" w:rsidRDefault="00FA05EB">
      <w:pPr>
        <w:overflowPunct/>
        <w:autoSpaceDE/>
        <w:autoSpaceDN/>
        <w:adjustRightInd/>
        <w:spacing w:after="120"/>
        <w:textAlignment w:val="auto"/>
        <w:rPr>
          <w:szCs w:val="22"/>
          <w:lang w:eastAsia="zh-CN"/>
        </w:rPr>
      </w:pPr>
      <w:r>
        <w:rPr>
          <w:szCs w:val="22"/>
          <w:lang w:eastAsia="zh-CN"/>
        </w:rPr>
        <w:t xml:space="preserve">In RAN1#103-e meeting, RAN1 received </w:t>
      </w:r>
      <w:r w:rsidR="003D3881">
        <w:rPr>
          <w:szCs w:val="22"/>
          <w:lang w:eastAsia="zh-CN"/>
        </w:rPr>
        <w:t>LS</w:t>
      </w:r>
      <w:r>
        <w:rPr>
          <w:szCs w:val="22"/>
          <w:lang w:eastAsia="zh-CN"/>
        </w:rPr>
        <w:t xml:space="preserve">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0F3D17" w14:paraId="282E8FA6"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F7F6FA" w14:textId="77777777" w:rsidR="000F3D17" w:rsidRDefault="00FA05EB">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3"/>
              <w:tblW w:w="0" w:type="auto"/>
              <w:tblLook w:val="04A0" w:firstRow="1" w:lastRow="0" w:firstColumn="1" w:lastColumn="0" w:noHBand="0" w:noVBand="1"/>
            </w:tblPr>
            <w:tblGrid>
              <w:gridCol w:w="8752"/>
            </w:tblGrid>
            <w:tr w:rsidR="000F3D17" w14:paraId="0B88065F" w14:textId="77777777">
              <w:tc>
                <w:tcPr>
                  <w:tcW w:w="8752" w:type="dxa"/>
                </w:tcPr>
                <w:p w14:paraId="3ACAAEBC"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C9E3AF1" w14:textId="77777777" w:rsidR="000F3D17" w:rsidRDefault="00FA05EB">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2D47DE75"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392DFD1B" w14:textId="77777777" w:rsidR="000F3D17" w:rsidRDefault="00FA05EB">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3453BD0A" w14:textId="77777777" w:rsidR="000F3D17" w:rsidRDefault="00FA05EB">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067DEE60" w14:textId="7A2D2BE7" w:rsidR="000F3D17" w:rsidRDefault="000F3D17">
            <w:pPr>
              <w:overflowPunct/>
              <w:autoSpaceDE/>
              <w:autoSpaceDN/>
              <w:adjustRightInd/>
              <w:spacing w:after="0" w:line="252" w:lineRule="auto"/>
              <w:textAlignment w:val="auto"/>
              <w:rPr>
                <w:rFonts w:eastAsia="바탕"/>
                <w:lang w:val="en-GB" w:eastAsia="ko-KR"/>
              </w:rPr>
            </w:pPr>
          </w:p>
        </w:tc>
      </w:tr>
    </w:tbl>
    <w:p w14:paraId="1D49A4AE" w14:textId="7524852F" w:rsidR="000F3D17" w:rsidRDefault="000F3D17">
      <w:pPr>
        <w:overflowPunct/>
        <w:autoSpaceDE/>
        <w:autoSpaceDN/>
        <w:adjustRightInd/>
        <w:spacing w:after="120"/>
        <w:textAlignment w:val="auto"/>
        <w:rPr>
          <w:szCs w:val="22"/>
          <w:lang w:eastAsia="zh-CN"/>
        </w:rPr>
      </w:pPr>
    </w:p>
    <w:p w14:paraId="6DE6D24F" w14:textId="06759AB5" w:rsidR="003D3881" w:rsidRDefault="003D3881" w:rsidP="003D3881">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3D3881" w14:paraId="4A62DFA3"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1F1C08" w14:textId="77777777" w:rsidR="003D3881" w:rsidRDefault="003D3881" w:rsidP="003D3881">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3"/>
              <w:tblW w:w="0" w:type="auto"/>
              <w:tblLook w:val="04A0" w:firstRow="1" w:lastRow="0" w:firstColumn="1" w:lastColumn="0" w:noHBand="0" w:noVBand="1"/>
            </w:tblPr>
            <w:tblGrid>
              <w:gridCol w:w="8752"/>
            </w:tblGrid>
            <w:tr w:rsidR="003D3881" w14:paraId="74A3C0AD" w14:textId="77777777" w:rsidTr="003D3881">
              <w:tc>
                <w:tcPr>
                  <w:tcW w:w="8752" w:type="dxa"/>
                </w:tcPr>
                <w:p w14:paraId="03833826" w14:textId="77777777" w:rsidR="003D3881" w:rsidRDefault="003D3881" w:rsidP="003D3881">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C0DCA17" w14:textId="77777777" w:rsidR="003D3881" w:rsidRDefault="003D3881" w:rsidP="003D3881">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180ECEB7"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behaviour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0B1D0DB6" w14:textId="77777777" w:rsidR="003D3881" w:rsidRDefault="003D3881" w:rsidP="003D3881">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r>
                    <w:rPr>
                      <w:rFonts w:ascii="Arial" w:hAnsi="Arial" w:cs="Arial"/>
                      <w:i/>
                      <w:kern w:val="2"/>
                      <w:sz w:val="21"/>
                      <w:szCs w:val="22"/>
                      <w:lang w:eastAsia="ko-KR"/>
                    </w:rPr>
                    <w:t>lch-basedPrioritization</w:t>
                  </w:r>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RAN1 is still discussing the related PHY layer behaviour.</w:t>
                  </w:r>
                  <w:r>
                    <w:rPr>
                      <w:rFonts w:ascii="Calibri" w:hAnsi="Calibri"/>
                      <w:kern w:val="2"/>
                      <w:sz w:val="21"/>
                      <w:szCs w:val="22"/>
                      <w:lang w:eastAsia="zh-CN"/>
                    </w:rPr>
                    <w:t> </w:t>
                  </w:r>
                </w:p>
              </w:tc>
            </w:tr>
          </w:tbl>
          <w:p w14:paraId="46EE98A5" w14:textId="1AE1302B" w:rsidR="003D3881" w:rsidRDefault="003D3881" w:rsidP="003D3881">
            <w:pPr>
              <w:overflowPunct/>
              <w:autoSpaceDE/>
              <w:autoSpaceDN/>
              <w:adjustRightInd/>
              <w:spacing w:after="0" w:line="252" w:lineRule="auto"/>
              <w:textAlignment w:val="auto"/>
              <w:rPr>
                <w:rFonts w:eastAsia="바탕"/>
                <w:lang w:val="en-GB" w:eastAsia="ko-KR"/>
              </w:rPr>
            </w:pPr>
          </w:p>
        </w:tc>
      </w:tr>
    </w:tbl>
    <w:p w14:paraId="151646A0" w14:textId="67C1EDEF" w:rsidR="003D3881" w:rsidRDefault="003D3881">
      <w:pPr>
        <w:overflowPunct/>
        <w:autoSpaceDE/>
        <w:autoSpaceDN/>
        <w:adjustRightInd/>
        <w:spacing w:after="120"/>
        <w:textAlignment w:val="auto"/>
        <w:rPr>
          <w:szCs w:val="22"/>
          <w:lang w:eastAsia="zh-CN"/>
        </w:rPr>
      </w:pPr>
    </w:p>
    <w:p w14:paraId="30392418" w14:textId="6CBF7BDD" w:rsidR="003D3881" w:rsidRDefault="003D3881" w:rsidP="003D3881">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3"/>
        <w:tblW w:w="9668" w:type="dxa"/>
        <w:tblLook w:val="04A0" w:firstRow="1" w:lastRow="0" w:firstColumn="1" w:lastColumn="0" w:noHBand="0" w:noVBand="1"/>
      </w:tblPr>
      <w:tblGrid>
        <w:gridCol w:w="9668"/>
      </w:tblGrid>
      <w:tr w:rsidR="003D3881" w14:paraId="0391C1BE" w14:textId="77777777" w:rsidTr="003D3881">
        <w:trPr>
          <w:trHeight w:val="2342"/>
        </w:trPr>
        <w:tc>
          <w:tcPr>
            <w:tcW w:w="9668" w:type="dxa"/>
          </w:tcPr>
          <w:p w14:paraId="1B2A7FAB"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When lch-BasedPrioritization is not configured and Rel-16 CG/DG PUSCH skipping is enabled, DG always overrides CG. This working assumption is not agreed until confirmed by RAN1.</w:t>
            </w:r>
          </w:p>
          <w:p w14:paraId="48707985" w14:textId="77777777" w:rsidR="003D3881" w:rsidRDefault="003D3881" w:rsidP="003D3881">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1DF2B836" w14:textId="77777777" w:rsidR="003D3881" w:rsidRDefault="003D3881" w:rsidP="003D3881">
            <w:pPr>
              <w:rPr>
                <w:rFonts w:ascii="Arial" w:eastAsia="MS Mincho" w:hAnsi="Arial"/>
                <w:b/>
                <w:szCs w:val="24"/>
                <w:lang w:val="en-GB" w:eastAsia="en-GB"/>
              </w:rPr>
            </w:pPr>
            <w:r>
              <w:rPr>
                <w:rFonts w:ascii="Arial" w:eastAsia="MS Mincho" w:hAnsi="Arial"/>
                <w:b/>
                <w:szCs w:val="24"/>
                <w:lang w:val="en-GB" w:eastAsia="zh-CN"/>
              </w:rPr>
              <w:t>Confirm the WA that LCH based prio has higher priority than UL skipping still applies, and we expect that if there are issues, RAN1 will come-back.</w:t>
            </w:r>
          </w:p>
        </w:tc>
      </w:tr>
    </w:tbl>
    <w:p w14:paraId="15D1DA25" w14:textId="77777777" w:rsidR="003D3881" w:rsidRPr="003D3881" w:rsidRDefault="003D3881">
      <w:pPr>
        <w:overflowPunct/>
        <w:autoSpaceDE/>
        <w:autoSpaceDN/>
        <w:adjustRightInd/>
        <w:spacing w:after="120"/>
        <w:textAlignment w:val="auto"/>
        <w:rPr>
          <w:szCs w:val="22"/>
          <w:lang w:eastAsia="zh-CN"/>
        </w:rPr>
      </w:pPr>
    </w:p>
    <w:p w14:paraId="3EEBC9EA" w14:textId="3AE970CF" w:rsidR="003D3881" w:rsidRPr="003D3881" w:rsidRDefault="003D3881" w:rsidP="003D3881">
      <w:pPr>
        <w:pStyle w:val="2"/>
        <w:ind w:leftChars="100" w:left="1334"/>
      </w:pPr>
      <w:r>
        <w:t xml:space="preserve">2.2 </w:t>
      </w:r>
      <w:r w:rsidRPr="003D3881">
        <w:t xml:space="preserve">For collision between </w:t>
      </w:r>
      <w:r>
        <w:t>SR</w:t>
      </w:r>
      <w:r w:rsidRPr="003D3881">
        <w:t xml:space="preserve"> and </w:t>
      </w:r>
      <w:r>
        <w:t>PUSCH</w:t>
      </w:r>
    </w:p>
    <w:p w14:paraId="281268B6" w14:textId="2134A64F" w:rsidR="003D3881" w:rsidRDefault="003D3881" w:rsidP="003D3881">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3D3881" w14:paraId="0C812EA4"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91ECC4" w14:textId="77777777" w:rsidR="003D3881" w:rsidRDefault="003D3881" w:rsidP="003D3881">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3"/>
              <w:tblW w:w="0" w:type="auto"/>
              <w:tblLook w:val="04A0" w:firstRow="1" w:lastRow="0" w:firstColumn="1" w:lastColumn="0" w:noHBand="0" w:noVBand="1"/>
            </w:tblPr>
            <w:tblGrid>
              <w:gridCol w:w="8752"/>
            </w:tblGrid>
            <w:tr w:rsidR="003D3881" w14:paraId="5E84E301" w14:textId="77777777" w:rsidTr="003D3881">
              <w:tc>
                <w:tcPr>
                  <w:tcW w:w="8752" w:type="dxa"/>
                </w:tcPr>
                <w:p w14:paraId="6834E90D" w14:textId="77777777" w:rsidR="003D3881" w:rsidRDefault="003D3881" w:rsidP="003D3881">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50DD8D5C" w14:textId="77777777" w:rsidR="003D3881" w:rsidRDefault="003D3881" w:rsidP="003D3881">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2B057C60" w14:textId="77777777" w:rsidR="003D3881" w:rsidRDefault="003D3881" w:rsidP="003D3881">
            <w:pPr>
              <w:overflowPunct/>
              <w:autoSpaceDE/>
              <w:autoSpaceDN/>
              <w:adjustRightInd/>
              <w:spacing w:after="0" w:line="252" w:lineRule="auto"/>
              <w:textAlignment w:val="auto"/>
              <w:rPr>
                <w:rFonts w:eastAsia="바탕"/>
                <w:lang w:val="en-GB" w:eastAsia="ko-KR"/>
              </w:rPr>
            </w:pPr>
          </w:p>
        </w:tc>
      </w:tr>
    </w:tbl>
    <w:p w14:paraId="5D6F51A2" w14:textId="77777777" w:rsidR="003D3881" w:rsidRPr="003D3881" w:rsidRDefault="003D3881">
      <w:pPr>
        <w:overflowPunct/>
        <w:autoSpaceDE/>
        <w:autoSpaceDN/>
        <w:adjustRightInd/>
        <w:spacing w:after="120"/>
        <w:textAlignment w:val="auto"/>
        <w:rPr>
          <w:szCs w:val="22"/>
          <w:lang w:eastAsia="zh-CN"/>
        </w:rPr>
      </w:pPr>
    </w:p>
    <w:p w14:paraId="2D3F64BB" w14:textId="2B47AC76" w:rsidR="000F3D17" w:rsidRDefault="00FA05EB">
      <w:pPr>
        <w:overflowPunct/>
        <w:autoSpaceDE/>
        <w:autoSpaceDN/>
        <w:adjustRightInd/>
        <w:spacing w:after="120"/>
        <w:textAlignment w:val="auto"/>
        <w:rPr>
          <w:szCs w:val="22"/>
          <w:lang w:eastAsia="zh-CN"/>
        </w:rPr>
      </w:pPr>
      <w:r>
        <w:rPr>
          <w:rFonts w:hint="eastAsia"/>
          <w:szCs w:val="22"/>
          <w:lang w:eastAsia="zh-CN"/>
        </w:rPr>
        <w:t>R</w:t>
      </w:r>
      <w:r>
        <w:rPr>
          <w:szCs w:val="22"/>
          <w:lang w:eastAsia="zh-CN"/>
        </w:rPr>
        <w:t xml:space="preserve">AN1 provided the corresponding </w:t>
      </w:r>
      <w:r w:rsidR="003D3881">
        <w:rPr>
          <w:szCs w:val="22"/>
          <w:lang w:eastAsia="zh-CN"/>
        </w:rPr>
        <w:t>reply LS</w:t>
      </w:r>
      <w:r>
        <w:rPr>
          <w:szCs w:val="22"/>
          <w:lang w:eastAsia="zh-CN"/>
        </w:rPr>
        <w:t xml:space="preserve"> as following:</w:t>
      </w:r>
    </w:p>
    <w:tbl>
      <w:tblPr>
        <w:tblW w:w="5000" w:type="pct"/>
        <w:tblCellMar>
          <w:left w:w="0" w:type="dxa"/>
          <w:right w:w="0" w:type="dxa"/>
        </w:tblCellMar>
        <w:tblLook w:val="04A0" w:firstRow="1" w:lastRow="0" w:firstColumn="1" w:lastColumn="0" w:noHBand="0" w:noVBand="1"/>
      </w:tblPr>
      <w:tblGrid>
        <w:gridCol w:w="9619"/>
      </w:tblGrid>
      <w:tr w:rsidR="000F3D17" w14:paraId="6EA2EFF3"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90C03E" w14:textId="77777777" w:rsidR="000F3D17" w:rsidRDefault="00FA05EB">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3"/>
              <w:tblW w:w="0" w:type="auto"/>
              <w:tblLook w:val="04A0" w:firstRow="1" w:lastRow="0" w:firstColumn="1" w:lastColumn="0" w:noHBand="0" w:noVBand="1"/>
            </w:tblPr>
            <w:tblGrid>
              <w:gridCol w:w="8752"/>
            </w:tblGrid>
            <w:tr w:rsidR="000F3D17" w14:paraId="7DD010E9" w14:textId="77777777">
              <w:tc>
                <w:tcPr>
                  <w:tcW w:w="8752" w:type="dxa"/>
                </w:tcPr>
                <w:p w14:paraId="692BD287" w14:textId="77777777" w:rsidR="000F3D17" w:rsidRDefault="00FA05EB">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5138743C" w14:textId="77777777" w:rsidR="000F3D17" w:rsidRDefault="00FA05EB">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3225C929" w14:textId="77777777" w:rsidR="000F3D17" w:rsidRDefault="000F3D17">
            <w:pPr>
              <w:overflowPunct/>
              <w:autoSpaceDE/>
              <w:autoSpaceDN/>
              <w:adjustRightInd/>
              <w:spacing w:after="0" w:line="252" w:lineRule="auto"/>
              <w:textAlignment w:val="auto"/>
              <w:rPr>
                <w:rFonts w:eastAsia="바탕"/>
                <w:lang w:val="en-GB" w:eastAsia="ko-KR"/>
              </w:rPr>
            </w:pPr>
          </w:p>
        </w:tc>
      </w:tr>
    </w:tbl>
    <w:p w14:paraId="64B9894F" w14:textId="41114856" w:rsidR="000F3D17" w:rsidRDefault="000F3D17">
      <w:pPr>
        <w:overflowPunct/>
        <w:autoSpaceDE/>
        <w:autoSpaceDN/>
        <w:adjustRightInd/>
        <w:spacing w:after="120"/>
        <w:textAlignment w:val="auto"/>
        <w:rPr>
          <w:szCs w:val="22"/>
          <w:lang w:eastAsia="zh-CN"/>
        </w:rPr>
      </w:pPr>
    </w:p>
    <w:p w14:paraId="68B21EC9" w14:textId="6ABD95DE" w:rsidR="003D3881" w:rsidRDefault="003D3881" w:rsidP="003D3881">
      <w:pPr>
        <w:pStyle w:val="a9"/>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sidRPr="00017039">
        <w:rPr>
          <w:lang w:eastAsia="ko-KR"/>
        </w:rPr>
        <w:t>on overlapped dat</w:t>
      </w:r>
      <w:r>
        <w:rPr>
          <w:lang w:eastAsia="ko-KR"/>
        </w:rPr>
        <w:t>a and SR with equal L1 priority as follows.</w:t>
      </w:r>
    </w:p>
    <w:tbl>
      <w:tblPr>
        <w:tblW w:w="5000" w:type="pct"/>
        <w:tblCellMar>
          <w:left w:w="0" w:type="dxa"/>
          <w:right w:w="0" w:type="dxa"/>
        </w:tblCellMar>
        <w:tblLook w:val="0600" w:firstRow="0" w:lastRow="0" w:firstColumn="0" w:lastColumn="0" w:noHBand="1" w:noVBand="1"/>
      </w:tblPr>
      <w:tblGrid>
        <w:gridCol w:w="9619"/>
      </w:tblGrid>
      <w:tr w:rsidR="003D3881" w:rsidRPr="00E32B8F" w14:paraId="47661B5F" w14:textId="77777777" w:rsidTr="003D3881">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53EA40" w14:textId="77777777" w:rsidR="003D3881" w:rsidRDefault="003D3881" w:rsidP="003D3881">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w:t>
            </w:r>
            <w:r>
              <w:rPr>
                <w:rFonts w:ascii="Arial" w:hAnsi="Arial" w:cs="Arial"/>
                <w:iCs/>
                <w:color w:val="000000"/>
                <w:lang w:eastAsia="ko-KR"/>
              </w:rPr>
              <w:t xml:space="preserve"> (R1-2102244)</w:t>
            </w:r>
            <w:r w:rsidRPr="00833B4D">
              <w:rPr>
                <w:rFonts w:ascii="Arial" w:hAnsi="Arial" w:cs="Arial"/>
                <w:iCs/>
                <w:color w:val="000000"/>
                <w:lang w:eastAsia="ko-KR"/>
              </w:rPr>
              <w:t xml:space="preserve">. RAN2 has discussed and </w:t>
            </w:r>
            <w:r>
              <w:rPr>
                <w:rFonts w:ascii="Arial" w:hAnsi="Arial" w:cs="Arial"/>
                <w:iCs/>
                <w:color w:val="000000"/>
                <w:lang w:eastAsia="ko-KR"/>
              </w:rPr>
              <w:t>concluded the following.</w:t>
            </w:r>
          </w:p>
          <w:p w14:paraId="724E5BEF" w14:textId="77777777" w:rsidR="003D3881" w:rsidRDefault="003D3881" w:rsidP="003D3881">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af1"/>
              <w:tblW w:w="0" w:type="auto"/>
              <w:tblLook w:val="04A0" w:firstRow="1" w:lastRow="0" w:firstColumn="1" w:lastColumn="0" w:noHBand="0" w:noVBand="1"/>
            </w:tblPr>
            <w:tblGrid>
              <w:gridCol w:w="9321"/>
            </w:tblGrid>
            <w:tr w:rsidR="003D3881" w14:paraId="369014CB" w14:textId="77777777" w:rsidTr="003D3881">
              <w:tc>
                <w:tcPr>
                  <w:tcW w:w="9855" w:type="dxa"/>
                </w:tcPr>
                <w:p w14:paraId="4329D2FD"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lastRenderedPageBreak/>
                    <w:t xml:space="preserve">We go with Understanding 1: MAC does not use knowledge of UCI multiplexing when MAC executes LCH based prioritization and deciding when to transmit SR </w:t>
                  </w:r>
                </w:p>
              </w:tc>
            </w:tr>
          </w:tbl>
          <w:p w14:paraId="507A8444"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af1"/>
              <w:tblW w:w="0" w:type="auto"/>
              <w:tblLook w:val="04A0" w:firstRow="1" w:lastRow="0" w:firstColumn="1" w:lastColumn="0" w:noHBand="0" w:noVBand="1"/>
            </w:tblPr>
            <w:tblGrid>
              <w:gridCol w:w="9321"/>
            </w:tblGrid>
            <w:tr w:rsidR="003D3881" w14:paraId="7D00F368" w14:textId="77777777" w:rsidTr="003D3881">
              <w:tc>
                <w:tcPr>
                  <w:tcW w:w="9855" w:type="dxa"/>
                </w:tcPr>
                <w:p w14:paraId="0730FA5A"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rsidRPr="00D70FF7">
                    <w:t>Working assumption: The MAC entity does not generate a MAC PDU for a deprioritized uplink grant even when its associated PUSCH is overlapping with PUCCH.</w:t>
                  </w:r>
                  <w:r>
                    <w:t xml:space="preserve"> </w:t>
                  </w:r>
                  <w:r w:rsidRPr="00B96CCB">
                    <w:rPr>
                      <w:szCs w:val="22"/>
                    </w:rPr>
                    <w:t>This working assumption is not agreed until confirmed by RAN1.</w:t>
                  </w:r>
                </w:p>
              </w:tc>
            </w:tr>
          </w:tbl>
          <w:p w14:paraId="2886DD23" w14:textId="77777777" w:rsidR="003D3881"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af1"/>
              <w:tblW w:w="0" w:type="auto"/>
              <w:tblLook w:val="04A0" w:firstRow="1" w:lastRow="0" w:firstColumn="1" w:lastColumn="0" w:noHBand="0" w:noVBand="1"/>
            </w:tblPr>
            <w:tblGrid>
              <w:gridCol w:w="9321"/>
            </w:tblGrid>
            <w:tr w:rsidR="003D3881" w14:paraId="6171CE62" w14:textId="77777777" w:rsidTr="003D3881">
              <w:tc>
                <w:tcPr>
                  <w:tcW w:w="9855" w:type="dxa"/>
                </w:tcPr>
                <w:p w14:paraId="58DE4109" w14:textId="77777777" w:rsidR="003D3881" w:rsidRPr="00833B4D" w:rsidRDefault="003D3881" w:rsidP="003D3881">
                  <w:pPr>
                    <w:pStyle w:val="Agreement"/>
                    <w:tabs>
                      <w:tab w:val="clear" w:pos="1191"/>
                      <w:tab w:val="num" w:pos="1298"/>
                    </w:tabs>
                    <w:overflowPunct/>
                    <w:autoSpaceDE/>
                    <w:autoSpaceDN/>
                    <w:adjustRightInd/>
                    <w:spacing w:after="240" w:line="240" w:lineRule="auto"/>
                    <w:ind w:left="589" w:hanging="283"/>
                    <w:jc w:val="left"/>
                    <w:textAlignment w:val="auto"/>
                    <w:rPr>
                      <w:rFonts w:cs="Arial"/>
                      <w:iCs/>
                      <w:color w:val="000000"/>
                      <w:lang w:eastAsia="ko-KR"/>
                    </w:rPr>
                  </w:pPr>
                  <w:r>
                    <w:t>Confirm the WA that LCH based prio has higher priority than UL skipping still applies, and we expect that if there are issues, RAN1 will come-back.</w:t>
                  </w:r>
                </w:p>
              </w:tc>
            </w:tr>
          </w:tbl>
          <w:p w14:paraId="660776D1" w14:textId="77777777" w:rsidR="003D3881" w:rsidRPr="00E32B8F" w:rsidRDefault="003D3881" w:rsidP="003D3881">
            <w:pPr>
              <w:tabs>
                <w:tab w:val="left" w:pos="0"/>
              </w:tabs>
              <w:spacing w:before="240" w:after="120"/>
              <w:rPr>
                <w:rFonts w:ascii="Arial" w:hAnsi="Arial" w:cs="Arial"/>
                <w:iCs/>
                <w:color w:val="000000"/>
                <w:lang w:eastAsia="ko-KR"/>
              </w:rPr>
            </w:pPr>
            <w:r>
              <w:rPr>
                <w:rFonts w:ascii="Arial" w:hAnsi="Arial" w:cs="Arial"/>
                <w:iCs/>
                <w:color w:val="000000"/>
                <w:lang w:eastAsia="ko-KR"/>
              </w:rPr>
              <w:t>The intended MAC layer behaviour of the working assumption is Understanding 2.</w:t>
            </w:r>
          </w:p>
        </w:tc>
      </w:tr>
    </w:tbl>
    <w:p w14:paraId="55D0296F" w14:textId="666E5B77" w:rsidR="000F3D17" w:rsidRDefault="00310CB5">
      <w:pPr>
        <w:pStyle w:val="1"/>
        <w:ind w:left="0" w:firstLine="0"/>
      </w:pPr>
      <w:r>
        <w:lastRenderedPageBreak/>
        <w:t xml:space="preserve">3 </w:t>
      </w:r>
      <w:r w:rsidR="00FA05EB">
        <w:t>Discussion</w:t>
      </w:r>
      <w:r w:rsidR="00FA05EB">
        <w:rPr>
          <w:rFonts w:hint="eastAsia"/>
          <w:lang w:eastAsia="zh-CN"/>
        </w:rPr>
        <w:t>s</w:t>
      </w:r>
    </w:p>
    <w:p w14:paraId="2DD25F5E" w14:textId="6911A28D" w:rsidR="000F3D17" w:rsidRDefault="00AD1CC2">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Continue the discussion in the last RAN1 meeting for the following three Scenarios </w:t>
      </w:r>
      <w:r w:rsidR="00FA05EB">
        <w:rPr>
          <w:rFonts w:ascii="Times New Roman" w:eastAsiaTheme="minorEastAsia" w:hAnsi="Times New Roman"/>
          <w:b w:val="0"/>
          <w:bCs w:val="0"/>
          <w:szCs w:val="18"/>
        </w:rPr>
        <w:t>for intra</w:t>
      </w:r>
      <w:r>
        <w:rPr>
          <w:rFonts w:ascii="Times New Roman" w:eastAsiaTheme="minorEastAsia" w:hAnsi="Times New Roman"/>
          <w:b w:val="0"/>
          <w:bCs w:val="0"/>
          <w:szCs w:val="18"/>
        </w:rPr>
        <w:t>-UE prioritization/multiplexing</w:t>
      </w:r>
      <w:r w:rsidR="00FA05EB">
        <w:rPr>
          <w:rFonts w:ascii="Times New Roman" w:eastAsiaTheme="minorEastAsia" w:hAnsi="Times New Roman"/>
          <w:b w:val="0"/>
          <w:bCs w:val="0"/>
          <w:szCs w:val="18"/>
        </w:rPr>
        <w:t>:</w:t>
      </w:r>
    </w:p>
    <w:p w14:paraId="1B7AEB7A" w14:textId="77777777" w:rsidR="000F3D17" w:rsidRDefault="00FA05EB">
      <w:pPr>
        <w:pStyle w:val="a9"/>
        <w:numPr>
          <w:ilvl w:val="0"/>
          <w:numId w:val="7"/>
        </w:numPr>
        <w:overflowPunct/>
        <w:autoSpaceDE/>
        <w:autoSpaceDN/>
        <w:snapToGrid w:val="0"/>
        <w:spacing w:afterLines="50"/>
        <w:textAlignment w:val="auto"/>
        <w:rPr>
          <w:rFonts w:cs="Arial"/>
        </w:rPr>
      </w:pPr>
      <w:r>
        <w:rPr>
          <w:rFonts w:cs="Arial"/>
        </w:rPr>
        <w:t xml:space="preserve">Scenario #2: lch-basedPrioritization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5A86CA1" w14:textId="77777777" w:rsidR="000F3D17" w:rsidRDefault="00FA05EB">
      <w:pPr>
        <w:pStyle w:val="a9"/>
        <w:numPr>
          <w:ilvl w:val="0"/>
          <w:numId w:val="7"/>
        </w:numPr>
        <w:overflowPunct/>
        <w:autoSpaceDE/>
        <w:autoSpaceDN/>
        <w:snapToGrid w:val="0"/>
        <w:spacing w:afterLines="50"/>
        <w:textAlignment w:val="auto"/>
        <w:rPr>
          <w:rFonts w:cs="Arial"/>
        </w:rPr>
      </w:pPr>
      <w:r>
        <w:rPr>
          <w:rFonts w:cs="Arial"/>
        </w:rPr>
        <w:t xml:space="preserve">Scenario #3: lch-basedPrioritization is configured, and </w:t>
      </w:r>
      <w:r>
        <w:rPr>
          <w:rFonts w:cs="Arial"/>
          <w:u w:val="single"/>
        </w:rPr>
        <w:t>SINGLE</w:t>
      </w:r>
      <w:r>
        <w:rPr>
          <w:rFonts w:cs="Arial"/>
        </w:rPr>
        <w:t xml:space="preserve"> PHY priorities for UL transmission</w:t>
      </w:r>
    </w:p>
    <w:p w14:paraId="395C3701" w14:textId="77777777" w:rsidR="000F3D17" w:rsidRDefault="00FA05EB">
      <w:pPr>
        <w:pStyle w:val="a9"/>
        <w:numPr>
          <w:ilvl w:val="0"/>
          <w:numId w:val="7"/>
        </w:numPr>
        <w:overflowPunct/>
        <w:autoSpaceDE/>
        <w:autoSpaceDN/>
        <w:snapToGrid w:val="0"/>
        <w:spacing w:afterLines="50"/>
        <w:textAlignment w:val="auto"/>
        <w:rPr>
          <w:rFonts w:cs="Arial"/>
        </w:rPr>
      </w:pPr>
      <w:r>
        <w:rPr>
          <w:rFonts w:cs="Arial"/>
        </w:rPr>
        <w:t xml:space="preserve">Scenario #4: lch-basedPrioritization is configured, and </w:t>
      </w:r>
      <w:r>
        <w:rPr>
          <w:rFonts w:cs="Arial"/>
          <w:u w:val="single"/>
        </w:rPr>
        <w:t>TWO</w:t>
      </w:r>
      <w:r>
        <w:rPr>
          <w:rFonts w:cs="Arial"/>
        </w:rPr>
        <w:t xml:space="preserve"> PHY priorities for UL transmission</w:t>
      </w:r>
    </w:p>
    <w:p w14:paraId="21B6E507" w14:textId="2AEAAD90" w:rsidR="000F3D17" w:rsidRDefault="00AD1CC2" w:rsidP="00AD1CC2">
      <w:pPr>
        <w:pStyle w:val="a9"/>
        <w:overflowPunct/>
        <w:autoSpaceDE/>
        <w:autoSpaceDN/>
        <w:snapToGrid w:val="0"/>
        <w:spacing w:afterLines="50"/>
        <w:textAlignment w:val="auto"/>
        <w:rPr>
          <w:rFonts w:cs="Arial"/>
        </w:rPr>
      </w:pPr>
      <w:r>
        <w:rPr>
          <w:rFonts w:cs="Arial"/>
        </w:rPr>
        <w:t xml:space="preserve">Note that UE behavior for Scenario #1 of lch-basedPrioritization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07CF1D9" w14:textId="77777777" w:rsidR="000F3D17" w:rsidRDefault="00FA05EB">
      <w:pPr>
        <w:pStyle w:val="2"/>
        <w:ind w:leftChars="200" w:left="1534"/>
        <w:rPr>
          <w:sz w:val="28"/>
        </w:rPr>
      </w:pPr>
      <w:r>
        <w:rPr>
          <w:sz w:val="28"/>
        </w:rPr>
        <w:t>3.1 Discussion on Scenario#2 without LCH based prioritization</w:t>
      </w:r>
    </w:p>
    <w:p w14:paraId="1EA0079A" w14:textId="305806A0" w:rsidR="000F3D17" w:rsidRDefault="00026E6F">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w:t>
      </w:r>
      <w:r w:rsidR="00A9663E">
        <w:rPr>
          <w:rFonts w:ascii="Times New Roman" w:eastAsiaTheme="minorEastAsia" w:hAnsi="Times New Roman"/>
          <w:b w:val="0"/>
          <w:bCs w:val="0"/>
          <w:szCs w:val="18"/>
        </w:rPr>
        <w:t xml:space="preserve">the main issue is whether to confirm RAN2’s WA. The concerns raised in the last meeting </w:t>
      </w:r>
      <w:r w:rsidR="00A238CE">
        <w:rPr>
          <w:rFonts w:ascii="Times New Roman" w:eastAsiaTheme="minorEastAsia" w:hAnsi="Times New Roman"/>
          <w:b w:val="0"/>
          <w:bCs w:val="0"/>
          <w:szCs w:val="18"/>
        </w:rPr>
        <w:t xml:space="preserve">for not confirming the WA </w:t>
      </w:r>
      <w:r w:rsidR="00380731">
        <w:rPr>
          <w:rFonts w:ascii="Times New Roman" w:eastAsiaTheme="minorEastAsia" w:hAnsi="Times New Roman"/>
          <w:b w:val="0"/>
          <w:bCs w:val="0"/>
          <w:szCs w:val="18"/>
        </w:rPr>
        <w:t>were that</w:t>
      </w:r>
      <w:r w:rsidR="00A238CE">
        <w:rPr>
          <w:rFonts w:ascii="Times New Roman" w:eastAsiaTheme="minorEastAsia" w:hAnsi="Times New Roman"/>
          <w:b w:val="0"/>
          <w:bCs w:val="0"/>
          <w:szCs w:val="18"/>
        </w:rPr>
        <w:t xml:space="preserve"> it may create some </w:t>
      </w:r>
      <w:r w:rsidR="00B73009">
        <w:rPr>
          <w:rFonts w:ascii="Times New Roman" w:eastAsiaTheme="minorEastAsia" w:hAnsi="Times New Roman"/>
          <w:b w:val="0"/>
          <w:bCs w:val="0"/>
          <w:szCs w:val="18"/>
        </w:rPr>
        <w:t xml:space="preserve">PHY layer </w:t>
      </w:r>
      <w:r w:rsidR="00A238CE">
        <w:rPr>
          <w:rFonts w:ascii="Times New Roman" w:eastAsiaTheme="minorEastAsia" w:hAnsi="Times New Roman"/>
          <w:b w:val="0"/>
          <w:bCs w:val="0"/>
          <w:szCs w:val="18"/>
        </w:rPr>
        <w:t xml:space="preserve">issues </w:t>
      </w:r>
      <w:r w:rsidR="00B73009">
        <w:rPr>
          <w:rFonts w:ascii="Times New Roman" w:eastAsiaTheme="minorEastAsia" w:hAnsi="Times New Roman"/>
          <w:b w:val="0"/>
          <w:bCs w:val="0"/>
          <w:szCs w:val="18"/>
        </w:rPr>
        <w:t>if</w:t>
      </w:r>
      <w:r w:rsidR="00A238CE">
        <w:rPr>
          <w:rFonts w:ascii="Times New Roman" w:eastAsiaTheme="minorEastAsia" w:hAnsi="Times New Roman"/>
          <w:b w:val="0"/>
          <w:bCs w:val="0"/>
          <w:szCs w:val="18"/>
        </w:rPr>
        <w:t xml:space="preserve"> the L1 priority is not visible in MAC layer in case </w:t>
      </w:r>
      <w:r w:rsidR="00A238CE">
        <w:rPr>
          <w:rFonts w:ascii="Times New Roman" w:eastAsiaTheme="minorEastAsia" w:hAnsi="Times New Roman"/>
          <w:b w:val="0"/>
          <w:bCs w:val="0"/>
          <w:i/>
          <w:szCs w:val="18"/>
        </w:rPr>
        <w:t xml:space="preserve">lch-BasedPrioritization </w:t>
      </w:r>
      <w:r w:rsidR="00A238CE">
        <w:rPr>
          <w:rFonts w:ascii="Times New Roman" w:eastAsiaTheme="minorEastAsia" w:hAnsi="Times New Roman"/>
          <w:b w:val="0"/>
          <w:bCs w:val="0"/>
          <w:szCs w:val="18"/>
        </w:rPr>
        <w:t>is not configured</w:t>
      </w:r>
      <w:r w:rsidR="00B73009">
        <w:rPr>
          <w:rFonts w:ascii="Times New Roman" w:eastAsiaTheme="minorEastAsia" w:hAnsi="Times New Roman"/>
          <w:b w:val="0"/>
          <w:bCs w:val="0"/>
          <w:szCs w:val="18"/>
        </w:rPr>
        <w:t xml:space="preserve">. However, </w:t>
      </w:r>
      <w:r w:rsidR="008726B6">
        <w:rPr>
          <w:rFonts w:ascii="Times New Roman" w:eastAsiaTheme="minorEastAsia" w:hAnsi="Times New Roman"/>
          <w:b w:val="0"/>
          <w:bCs w:val="0"/>
          <w:szCs w:val="18"/>
        </w:rPr>
        <w:t xml:space="preserve">some companies think </w:t>
      </w:r>
      <w:r w:rsidR="00B73009">
        <w:rPr>
          <w:rFonts w:ascii="Times New Roman" w:eastAsiaTheme="minorEastAsia" w:hAnsi="Times New Roman"/>
          <w:b w:val="0"/>
          <w:bCs w:val="0"/>
          <w:szCs w:val="18"/>
        </w:rPr>
        <w:t xml:space="preserve">that </w:t>
      </w:r>
      <w:r w:rsidR="0096127B">
        <w:rPr>
          <w:rFonts w:ascii="Times New Roman" w:eastAsiaTheme="minorEastAsia" w:hAnsi="Times New Roman"/>
          <w:b w:val="0"/>
          <w:bCs w:val="0"/>
          <w:szCs w:val="18"/>
        </w:rPr>
        <w:t xml:space="preserve">the UE behavior is the same as scenarios 1 and </w:t>
      </w:r>
      <w:r w:rsidR="008726B6">
        <w:rPr>
          <w:rFonts w:ascii="Times New Roman" w:eastAsiaTheme="minorEastAsia" w:hAnsi="Times New Roman"/>
          <w:b w:val="0"/>
          <w:bCs w:val="0"/>
          <w:szCs w:val="18"/>
        </w:rPr>
        <w:t xml:space="preserve">proper gNB’s configuration/scheduling </w:t>
      </w:r>
      <w:r w:rsidR="00B73009">
        <w:rPr>
          <w:rFonts w:ascii="Times New Roman" w:eastAsiaTheme="minorEastAsia" w:hAnsi="Times New Roman"/>
          <w:b w:val="0"/>
          <w:bCs w:val="0"/>
          <w:szCs w:val="18"/>
        </w:rPr>
        <w:t>can</w:t>
      </w:r>
      <w:r w:rsidR="0096127B">
        <w:rPr>
          <w:rFonts w:ascii="Times New Roman" w:eastAsiaTheme="minorEastAsia" w:hAnsi="Times New Roman"/>
          <w:b w:val="0"/>
          <w:bCs w:val="0"/>
          <w:szCs w:val="18"/>
        </w:rPr>
        <w:t xml:space="preserve"> avoid the undesirable cases</w:t>
      </w:r>
      <w:r w:rsidR="008726B6">
        <w:rPr>
          <w:rFonts w:ascii="Times New Roman" w:eastAsiaTheme="minorEastAsia" w:hAnsi="Times New Roman"/>
          <w:b w:val="0"/>
          <w:bCs w:val="0"/>
          <w:szCs w:val="18"/>
        </w:rPr>
        <w:t>.</w:t>
      </w:r>
      <w:r w:rsidR="00B73009">
        <w:rPr>
          <w:rFonts w:ascii="Times New Roman" w:eastAsiaTheme="minorEastAsia" w:hAnsi="Times New Roman"/>
          <w:b w:val="0"/>
          <w:bCs w:val="0"/>
          <w:szCs w:val="18"/>
        </w:rPr>
        <w:t xml:space="preserve"> B</w:t>
      </w:r>
      <w:r w:rsidR="00061F68">
        <w:rPr>
          <w:rFonts w:ascii="Times New Roman" w:eastAsiaTheme="minorEastAsia" w:hAnsi="Times New Roman"/>
          <w:b w:val="0"/>
          <w:bCs w:val="0"/>
          <w:szCs w:val="18"/>
        </w:rPr>
        <w:t>ased on the submitted contribution</w:t>
      </w:r>
      <w:r w:rsidR="00B73009">
        <w:rPr>
          <w:rFonts w:ascii="Times New Roman" w:eastAsiaTheme="minorEastAsia" w:hAnsi="Times New Roman"/>
          <w:b w:val="0"/>
          <w:bCs w:val="0"/>
          <w:szCs w:val="18"/>
        </w:rPr>
        <w:t>s, there are two options</w:t>
      </w:r>
      <w:r w:rsidR="009F1A95">
        <w:rPr>
          <w:rFonts w:ascii="Times New Roman" w:eastAsiaTheme="minorEastAsia" w:hAnsi="Times New Roman"/>
          <w:b w:val="0"/>
          <w:bCs w:val="0"/>
          <w:szCs w:val="18"/>
        </w:rPr>
        <w:t xml:space="preserve"> proposed</w:t>
      </w:r>
      <w:r w:rsidR="00BC0B24">
        <w:rPr>
          <w:rFonts w:ascii="Times New Roman" w:eastAsiaTheme="minorEastAsia" w:hAnsi="Times New Roman"/>
          <w:b w:val="0"/>
          <w:bCs w:val="0"/>
          <w:szCs w:val="18"/>
        </w:rPr>
        <w:t xml:space="preserve">. </w:t>
      </w:r>
      <w:r w:rsidR="008726B6">
        <w:rPr>
          <w:rFonts w:ascii="Times New Roman" w:eastAsiaTheme="minorEastAsia" w:hAnsi="Times New Roman"/>
          <w:b w:val="0"/>
          <w:bCs w:val="0"/>
          <w:szCs w:val="18"/>
        </w:rPr>
        <w:t xml:space="preserve"> </w:t>
      </w:r>
    </w:p>
    <w:p w14:paraId="65550647" w14:textId="16FC2BF4" w:rsidR="00BC0B24" w:rsidRPr="00B73009" w:rsidRDefault="00B73009" w:rsidP="00B73009">
      <w:pPr>
        <w:snapToGrid w:val="0"/>
        <w:spacing w:afterLines="50" w:after="120" w:line="240" w:lineRule="auto"/>
        <w:rPr>
          <w:b/>
        </w:rPr>
      </w:pPr>
      <w:r w:rsidRPr="00B73009">
        <w:rPr>
          <w:b/>
        </w:rPr>
        <w:t xml:space="preserve">Proposal 3.1-1: </w:t>
      </w:r>
      <w:r w:rsidR="00BC0B24" w:rsidRPr="00B73009">
        <w:rPr>
          <w:b/>
        </w:rPr>
        <w:t xml:space="preserve">When </w:t>
      </w:r>
      <w:r w:rsidR="00BC0B24" w:rsidRPr="00B73009">
        <w:rPr>
          <w:b/>
          <w:i/>
        </w:rPr>
        <w:t>lch-BasedPrioritization</w:t>
      </w:r>
      <w:r w:rsidR="00BC0B24" w:rsidRPr="00B73009">
        <w:rPr>
          <w:b/>
        </w:rPr>
        <w:t xml:space="preserve"> is not configured and PHY is configured with two L1 priorities,</w:t>
      </w:r>
      <w:r w:rsidRPr="00B73009">
        <w:rPr>
          <w:b/>
        </w:rPr>
        <w:t xml:space="preserve"> down-select from following two options:</w:t>
      </w:r>
    </w:p>
    <w:p w14:paraId="57BBE891" w14:textId="7CF07E30" w:rsidR="00BC0B24" w:rsidRPr="00B73009" w:rsidRDefault="00BC0B24" w:rsidP="005567F8">
      <w:pPr>
        <w:pStyle w:val="af7"/>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hint="eastAsia"/>
          <w:b/>
          <w:sz w:val="20"/>
          <w:szCs w:val="20"/>
        </w:rPr>
        <w:t>O</w:t>
      </w:r>
      <w:r w:rsidRPr="00B73009">
        <w:rPr>
          <w:rFonts w:eastAsiaTheme="minorEastAsia"/>
          <w:b/>
          <w:sz w:val="20"/>
          <w:szCs w:val="20"/>
        </w:rPr>
        <w:t>ption 1: RAN1 confirms RAN2’s working assumption that DG always overrides CG.</w:t>
      </w:r>
    </w:p>
    <w:p w14:paraId="579E8390" w14:textId="0D347D02" w:rsidR="00BC0B24" w:rsidRPr="00B73009" w:rsidRDefault="00BC0B24" w:rsidP="005567F8">
      <w:pPr>
        <w:pStyle w:val="af7"/>
        <w:numPr>
          <w:ilvl w:val="0"/>
          <w:numId w:val="12"/>
        </w:numPr>
        <w:adjustRightInd w:val="0"/>
        <w:snapToGrid w:val="0"/>
        <w:spacing w:afterLines="50" w:after="120" w:line="240" w:lineRule="auto"/>
        <w:contextualSpacing w:val="0"/>
        <w:rPr>
          <w:rFonts w:eastAsiaTheme="minorEastAsia"/>
          <w:b/>
          <w:sz w:val="20"/>
          <w:szCs w:val="20"/>
        </w:rPr>
      </w:pPr>
      <w:r w:rsidRPr="00B73009">
        <w:rPr>
          <w:rFonts w:eastAsiaTheme="minorEastAsia"/>
          <w:b/>
          <w:sz w:val="20"/>
          <w:szCs w:val="20"/>
        </w:rPr>
        <w:t xml:space="preserve">Option 2: RAN1 confirms RAN2’s working assumption that DG always overrides CG </w:t>
      </w:r>
      <w:r w:rsidR="00B73009">
        <w:rPr>
          <w:rFonts w:eastAsiaTheme="minorEastAsia"/>
          <w:b/>
          <w:sz w:val="20"/>
          <w:szCs w:val="20"/>
        </w:rPr>
        <w:t>for the</w:t>
      </w:r>
      <w:r w:rsidRPr="00B73009">
        <w:rPr>
          <w:rFonts w:eastAsiaTheme="minorEastAsia"/>
          <w:b/>
          <w:sz w:val="20"/>
          <w:szCs w:val="20"/>
        </w:rPr>
        <w:t xml:space="preserve"> case that the DG and CG has the same L1 priority </w:t>
      </w:r>
      <w:r w:rsidR="00C21326">
        <w:rPr>
          <w:rFonts w:eastAsiaTheme="minorEastAsia"/>
          <w:b/>
          <w:sz w:val="20"/>
          <w:szCs w:val="20"/>
        </w:rPr>
        <w:t>and the case that</w:t>
      </w:r>
      <w:r w:rsidRPr="00B73009">
        <w:rPr>
          <w:rFonts w:eastAsiaTheme="minorEastAsia"/>
          <w:b/>
          <w:sz w:val="20"/>
          <w:szCs w:val="20"/>
        </w:rPr>
        <w:t xml:space="preserve"> the DG has higher L1 priority than the CG.</w:t>
      </w:r>
    </w:p>
    <w:p w14:paraId="17561C81" w14:textId="34C4F6D5" w:rsidR="00061F68" w:rsidRDefault="00611736" w:rsidP="005567F8">
      <w:pPr>
        <w:pStyle w:val="af7"/>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00061F68" w:rsidRPr="00B73009">
        <w:rPr>
          <w:rFonts w:eastAsiaTheme="minorEastAsia"/>
          <w:b/>
          <w:sz w:val="20"/>
          <w:szCs w:val="20"/>
        </w:rPr>
        <w:t xml:space="preserve">when </w:t>
      </w:r>
      <w:r w:rsidR="00061F68" w:rsidRPr="00C21326">
        <w:rPr>
          <w:rFonts w:eastAsiaTheme="minorEastAsia"/>
          <w:b/>
          <w:i/>
          <w:sz w:val="20"/>
          <w:szCs w:val="20"/>
        </w:rPr>
        <w:t xml:space="preserve">lch-BasedPrioritization </w:t>
      </w:r>
      <w:r w:rsidR="00061F68" w:rsidRPr="00B73009">
        <w:rPr>
          <w:rFonts w:eastAsiaTheme="minorEastAsia"/>
          <w:b/>
          <w:sz w:val="20"/>
          <w:szCs w:val="20"/>
        </w:rPr>
        <w:t xml:space="preserve">is not configured and PHY is configured with two L1 priorities. </w:t>
      </w:r>
    </w:p>
    <w:p w14:paraId="77F82E69" w14:textId="77777777" w:rsidR="009F1A95" w:rsidRDefault="009F1A95" w:rsidP="00C21326">
      <w:pPr>
        <w:snapToGrid w:val="0"/>
        <w:spacing w:afterLines="50" w:after="120"/>
        <w:rPr>
          <w:b/>
          <w:kern w:val="2"/>
          <w:lang w:eastAsia="zh-CN"/>
        </w:rPr>
      </w:pPr>
    </w:p>
    <w:p w14:paraId="67BB7186" w14:textId="77777777" w:rsidR="009F1A95" w:rsidRDefault="00FA05EB" w:rsidP="00C2132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61BC0BD1" w14:textId="18ED93A1" w:rsidR="009F1A95" w:rsidRDefault="009F1A95" w:rsidP="005567F8">
      <w:pPr>
        <w:pStyle w:val="af7"/>
        <w:numPr>
          <w:ilvl w:val="0"/>
          <w:numId w:val="14"/>
        </w:numPr>
        <w:snapToGrid w:val="0"/>
        <w:spacing w:afterLines="50" w:after="120"/>
        <w:rPr>
          <w:rFonts w:eastAsia="SimSun"/>
          <w:b/>
          <w:kern w:val="2"/>
          <w:sz w:val="20"/>
          <w:szCs w:val="20"/>
          <w:lang w:eastAsia="zh-CN"/>
        </w:rPr>
      </w:pPr>
      <w:r>
        <w:rPr>
          <w:rFonts w:eastAsia="SimSun"/>
          <w:b/>
          <w:kern w:val="2"/>
          <w:sz w:val="20"/>
          <w:szCs w:val="20"/>
          <w:lang w:eastAsia="zh-CN"/>
        </w:rPr>
        <w:t>W</w:t>
      </w:r>
      <w:r w:rsidRPr="009F1A95">
        <w:rPr>
          <w:rFonts w:eastAsia="SimSun"/>
          <w:b/>
          <w:kern w:val="2"/>
          <w:sz w:val="20"/>
          <w:szCs w:val="20"/>
          <w:lang w:eastAsia="zh-CN"/>
        </w:rPr>
        <w:t xml:space="preserve">hich option </w:t>
      </w:r>
      <w:r>
        <w:rPr>
          <w:rFonts w:eastAsia="SimSun"/>
          <w:b/>
          <w:kern w:val="2"/>
          <w:sz w:val="20"/>
          <w:szCs w:val="20"/>
          <w:lang w:eastAsia="zh-CN"/>
        </w:rPr>
        <w:t>do you prefer?</w:t>
      </w:r>
    </w:p>
    <w:p w14:paraId="2CE6EBF4" w14:textId="06EC9CC1" w:rsidR="000F3D17" w:rsidRPr="009F1A95" w:rsidRDefault="009F1A95" w:rsidP="005567F8">
      <w:pPr>
        <w:pStyle w:val="af7"/>
        <w:numPr>
          <w:ilvl w:val="0"/>
          <w:numId w:val="14"/>
        </w:numPr>
        <w:snapToGrid w:val="0"/>
        <w:spacing w:afterLines="50" w:after="120"/>
        <w:rPr>
          <w:rFonts w:eastAsia="SimSun"/>
          <w:b/>
          <w:kern w:val="2"/>
          <w:sz w:val="20"/>
          <w:szCs w:val="20"/>
          <w:lang w:eastAsia="zh-CN"/>
        </w:rPr>
      </w:pPr>
      <w:r w:rsidRPr="009F1A95">
        <w:rPr>
          <w:rFonts w:eastAsia="SimSun"/>
          <w:b/>
          <w:kern w:val="2"/>
          <w:sz w:val="20"/>
          <w:szCs w:val="20"/>
          <w:lang w:eastAsia="zh-CN"/>
        </w:rPr>
        <w:t>Can you accept</w:t>
      </w:r>
      <w:r>
        <w:rPr>
          <w:rFonts w:eastAsia="SimSun"/>
          <w:b/>
          <w:kern w:val="2"/>
          <w:sz w:val="20"/>
          <w:szCs w:val="20"/>
          <w:lang w:eastAsia="zh-CN"/>
        </w:rPr>
        <w:t xml:space="preserve"> the option </w:t>
      </w:r>
      <w:r w:rsidR="00770E82">
        <w:rPr>
          <w:rFonts w:eastAsia="SimSun"/>
          <w:b/>
          <w:kern w:val="2"/>
          <w:sz w:val="20"/>
          <w:szCs w:val="20"/>
          <w:lang w:eastAsia="zh-CN"/>
        </w:rPr>
        <w:t>2</w:t>
      </w:r>
      <w:r w:rsidRPr="009F1A95">
        <w:rPr>
          <w:rFonts w:eastAsia="SimSun"/>
          <w:b/>
          <w:kern w:val="2"/>
          <w:sz w:val="20"/>
          <w:szCs w:val="20"/>
          <w:lang w:eastAsia="zh-CN"/>
        </w:rPr>
        <w:t xml:space="preserve"> if we cannot converge on option 1</w:t>
      </w:r>
      <w:r w:rsidR="00FA05EB" w:rsidRPr="009F1A95">
        <w:rPr>
          <w:rFonts w:eastAsia="SimSun"/>
          <w:b/>
          <w:kern w:val="2"/>
          <w:sz w:val="20"/>
          <w:szCs w:val="20"/>
          <w:lang w:eastAsia="zh-CN"/>
        </w:rPr>
        <w:t xml:space="preserve">?  </w:t>
      </w:r>
    </w:p>
    <w:tbl>
      <w:tblPr>
        <w:tblStyle w:val="af1"/>
        <w:tblW w:w="0" w:type="auto"/>
        <w:tblLook w:val="04A0" w:firstRow="1" w:lastRow="0" w:firstColumn="1" w:lastColumn="0" w:noHBand="0" w:noVBand="1"/>
      </w:tblPr>
      <w:tblGrid>
        <w:gridCol w:w="2099"/>
        <w:gridCol w:w="7147"/>
      </w:tblGrid>
      <w:tr w:rsidR="000F3D17" w14:paraId="76AB745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240D51" w14:textId="77777777" w:rsidR="000F3D17" w:rsidRDefault="00FA05EB">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21FBD3B" w14:textId="77777777" w:rsidR="000F3D17" w:rsidRDefault="00FA05EB">
            <w:pPr>
              <w:spacing w:before="0" w:after="0" w:line="240" w:lineRule="auto"/>
              <w:rPr>
                <w:kern w:val="2"/>
                <w:lang w:eastAsia="zh-CN"/>
              </w:rPr>
            </w:pPr>
            <w:r>
              <w:rPr>
                <w:kern w:val="2"/>
                <w:lang w:eastAsia="zh-CN"/>
              </w:rPr>
              <w:t>View</w:t>
            </w:r>
          </w:p>
        </w:tc>
      </w:tr>
      <w:tr w:rsidR="000F3D17" w14:paraId="3181754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9B5419" w14:textId="25F022AE" w:rsidR="000F3D17" w:rsidRDefault="0090404E">
            <w:pPr>
              <w:spacing w:before="0" w:after="0" w:line="240" w:lineRule="auto"/>
              <w:rPr>
                <w:kern w:val="2"/>
                <w:lang w:eastAsia="zh-CN"/>
              </w:rPr>
            </w:pPr>
            <w:r>
              <w:rPr>
                <w:kern w:val="2"/>
                <w:lang w:eastAsia="zh-CN"/>
              </w:rPr>
              <w:lastRenderedPageBreak/>
              <w:t>HW/HiSi</w:t>
            </w:r>
          </w:p>
        </w:tc>
        <w:tc>
          <w:tcPr>
            <w:tcW w:w="7147" w:type="dxa"/>
            <w:tcBorders>
              <w:top w:val="single" w:sz="4" w:space="0" w:color="auto"/>
              <w:left w:val="single" w:sz="4" w:space="0" w:color="auto"/>
              <w:bottom w:val="single" w:sz="4" w:space="0" w:color="auto"/>
              <w:right w:val="single" w:sz="4" w:space="0" w:color="auto"/>
            </w:tcBorders>
          </w:tcPr>
          <w:p w14:paraId="6799342E" w14:textId="77777777" w:rsidR="000F3D17" w:rsidRDefault="0090404E">
            <w:pPr>
              <w:spacing w:before="0" w:after="0" w:line="240" w:lineRule="auto"/>
              <w:rPr>
                <w:kern w:val="2"/>
                <w:lang w:eastAsia="zh-CN"/>
              </w:rPr>
            </w:pPr>
            <w:r>
              <w:rPr>
                <w:kern w:val="2"/>
                <w:lang w:eastAsia="zh-CN"/>
              </w:rPr>
              <w:t>Option 1 is preferred.</w:t>
            </w:r>
          </w:p>
          <w:p w14:paraId="2015970A" w14:textId="77777777" w:rsidR="0090404E" w:rsidRDefault="0090404E">
            <w:pPr>
              <w:spacing w:before="0" w:after="0" w:line="240" w:lineRule="auto"/>
              <w:rPr>
                <w:kern w:val="2"/>
                <w:lang w:eastAsia="zh-CN"/>
              </w:rPr>
            </w:pPr>
          </w:p>
          <w:p w14:paraId="23F60DF0" w14:textId="71122E83" w:rsidR="0090404E" w:rsidRDefault="0090404E">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tc>
      </w:tr>
      <w:tr w:rsidR="0007294F" w14:paraId="2252030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938C86" w14:textId="6B184735" w:rsidR="0007294F" w:rsidRDefault="0007294F">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782DC80" w14:textId="1D70B305" w:rsidR="0007294F" w:rsidRDefault="0007294F">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023CE6" w14:paraId="4DDF6C1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03177AA" w14:textId="20673349" w:rsidR="00023CE6" w:rsidRDefault="00023CE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4C893EA" w14:textId="04D38101" w:rsidR="00023CE6" w:rsidRDefault="00023CE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606E1" w14:paraId="2D34921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F64C6" w14:textId="0FF9025C" w:rsidR="001606E1" w:rsidRDefault="001606E1">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526EE0A" w14:textId="77777777" w:rsidR="001606E1" w:rsidRDefault="001606E1">
            <w:pPr>
              <w:spacing w:after="0" w:line="240" w:lineRule="auto"/>
              <w:rPr>
                <w:kern w:val="2"/>
                <w:lang w:eastAsia="zh-CN"/>
              </w:rPr>
            </w:pPr>
            <w:r>
              <w:rPr>
                <w:kern w:val="2"/>
                <w:lang w:eastAsia="zh-CN"/>
              </w:rPr>
              <w:t xml:space="preserve">We prefer Option 2 in principle. </w:t>
            </w:r>
          </w:p>
          <w:p w14:paraId="73FF0EB9" w14:textId="77777777" w:rsidR="001606E1" w:rsidRDefault="001606E1">
            <w:pPr>
              <w:spacing w:after="0" w:line="240" w:lineRule="auto"/>
              <w:rPr>
                <w:kern w:val="2"/>
                <w:lang w:eastAsia="zh-CN"/>
              </w:rPr>
            </w:pPr>
            <w:r>
              <w:rPr>
                <w:kern w:val="2"/>
                <w:lang w:eastAsia="zh-CN"/>
              </w:rPr>
              <w:t xml:space="preserve">But we are not sure we need the restriction below. </w:t>
            </w:r>
          </w:p>
          <w:p w14:paraId="563DC92B" w14:textId="77777777" w:rsidR="001606E1" w:rsidRDefault="001606E1" w:rsidP="001606E1">
            <w:pPr>
              <w:pStyle w:val="af7"/>
              <w:numPr>
                <w:ilvl w:val="1"/>
                <w:numId w:val="13"/>
              </w:numPr>
              <w:adjustRightInd w:val="0"/>
              <w:snapToGrid w:val="0"/>
              <w:spacing w:afterLines="50" w:after="120" w:line="240" w:lineRule="auto"/>
              <w:contextualSpacing w:val="0"/>
              <w:rPr>
                <w:rFonts w:eastAsiaTheme="minorEastAsia"/>
                <w:b/>
                <w:sz w:val="20"/>
                <w:szCs w:val="20"/>
              </w:rPr>
            </w:pPr>
            <w:r w:rsidRPr="00611736">
              <w:rPr>
                <w:rFonts w:eastAsiaTheme="minorEastAsia"/>
                <w:b/>
                <w:sz w:val="20"/>
                <w:szCs w:val="20"/>
              </w:rPr>
              <w:t>UE does not expect to receive DG PUSCH with priority index 0 if it overlaps with CG PUSCH with priority index 1</w:t>
            </w:r>
            <w:r>
              <w:rPr>
                <w:rFonts w:eastAsiaTheme="minorEastAsia"/>
                <w:b/>
                <w:sz w:val="20"/>
                <w:szCs w:val="20"/>
              </w:rPr>
              <w:t xml:space="preserve"> </w:t>
            </w:r>
            <w:r w:rsidRPr="00B73009">
              <w:rPr>
                <w:rFonts w:eastAsiaTheme="minorEastAsia"/>
                <w:b/>
                <w:sz w:val="20"/>
                <w:szCs w:val="20"/>
              </w:rPr>
              <w:t xml:space="preserve">when </w:t>
            </w:r>
            <w:r w:rsidRPr="00C21326">
              <w:rPr>
                <w:rFonts w:eastAsiaTheme="minorEastAsia"/>
                <w:b/>
                <w:i/>
                <w:sz w:val="20"/>
                <w:szCs w:val="20"/>
              </w:rPr>
              <w:t xml:space="preserve">lch-BasedPrioritization </w:t>
            </w:r>
            <w:r w:rsidRPr="00B73009">
              <w:rPr>
                <w:rFonts w:eastAsiaTheme="minorEastAsia"/>
                <w:b/>
                <w:sz w:val="20"/>
                <w:szCs w:val="20"/>
              </w:rPr>
              <w:t xml:space="preserve">is not configured and PHY is configured with two L1 priorities. </w:t>
            </w:r>
          </w:p>
          <w:p w14:paraId="4CF9FB90" w14:textId="11880C06" w:rsidR="001606E1" w:rsidRDefault="001606E1">
            <w:pPr>
              <w:spacing w:after="0" w:line="240" w:lineRule="auto"/>
              <w:rPr>
                <w:kern w:val="2"/>
                <w:lang w:eastAsia="zh-CN"/>
              </w:rPr>
            </w:pPr>
            <w:r>
              <w:rPr>
                <w:kern w:val="2"/>
                <w:lang w:eastAsia="zh-CN"/>
              </w:rPr>
              <w:t xml:space="preserve">As there is still the issue of buffer status of different priorities. </w:t>
            </w:r>
            <w:r w:rsidRPr="001606E1">
              <w:rPr>
                <w:kern w:val="2"/>
                <w:lang w:eastAsia="zh-CN"/>
              </w:rPr>
              <w:t>MAC should select the overlapping DG or CG PUSCH grant of higher LCH priority having data available in the buffer</w:t>
            </w:r>
            <w:r>
              <w:rPr>
                <w:kern w:val="2"/>
                <w:lang w:eastAsia="zh-CN"/>
              </w:rPr>
              <w:t xml:space="preserve"> (i.e. from MAC perspective, LCH based prioritization has higher priority than PHY priority). </w:t>
            </w:r>
          </w:p>
        </w:tc>
      </w:tr>
      <w:tr w:rsidR="00CC25F4" w14:paraId="463E14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34F9BC" w14:textId="27394EBF" w:rsidR="00CC25F4" w:rsidRDefault="00CC25F4" w:rsidP="00CC25F4">
            <w:pPr>
              <w:spacing w:after="0" w:line="240" w:lineRule="auto"/>
              <w:rPr>
                <w:kern w:val="2"/>
                <w:lang w:eastAsia="zh-CN"/>
              </w:rPr>
            </w:pPr>
            <w:r>
              <w:rPr>
                <w:rFonts w:eastAsia="맑은 고딕" w:hint="eastAsia"/>
                <w:kern w:val="2"/>
                <w:lang w:eastAsia="ko-KR"/>
              </w:rPr>
              <w:t>S</w:t>
            </w:r>
            <w:r>
              <w:rPr>
                <w:rFonts w:eastAsia="맑은 고딕"/>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485D8181" w14:textId="5C8EC7E2" w:rsidR="00CC25F4" w:rsidRDefault="00CC25F4" w:rsidP="00CC25F4">
            <w:pPr>
              <w:spacing w:after="0" w:line="240" w:lineRule="auto"/>
              <w:rPr>
                <w:kern w:val="2"/>
                <w:lang w:eastAsia="zh-CN"/>
              </w:rPr>
            </w:pPr>
            <w:r>
              <w:rPr>
                <w:rFonts w:eastAsia="맑은 고딕" w:hint="eastAsia"/>
                <w:kern w:val="2"/>
                <w:lang w:eastAsia="ko-KR"/>
              </w:rPr>
              <w:t xml:space="preserve">Both options are fine to us. </w:t>
            </w:r>
          </w:p>
        </w:tc>
      </w:tr>
    </w:tbl>
    <w:p w14:paraId="1113C4FF" w14:textId="7B73AF36" w:rsidR="000F3D17" w:rsidRDefault="000F3D17">
      <w:pPr>
        <w:pStyle w:val="Proposal"/>
        <w:numPr>
          <w:ilvl w:val="0"/>
          <w:numId w:val="0"/>
        </w:numPr>
        <w:rPr>
          <w:rFonts w:ascii="Times New Roman" w:eastAsiaTheme="minorEastAsia" w:hAnsi="Times New Roman"/>
          <w:b w:val="0"/>
          <w:bCs w:val="0"/>
          <w:szCs w:val="18"/>
          <w:lang w:val="en-US"/>
        </w:rPr>
      </w:pPr>
    </w:p>
    <w:p w14:paraId="7D25482A" w14:textId="77777777" w:rsidR="000F3D17" w:rsidRDefault="00FA05EB">
      <w:pPr>
        <w:pStyle w:val="2"/>
        <w:ind w:leftChars="200" w:left="1534"/>
        <w:rPr>
          <w:sz w:val="28"/>
        </w:rPr>
      </w:pPr>
      <w:r>
        <w:rPr>
          <w:rFonts w:hint="eastAsia"/>
          <w:sz w:val="28"/>
        </w:rPr>
        <w:t>3</w:t>
      </w:r>
      <w:r>
        <w:rPr>
          <w:sz w:val="28"/>
        </w:rPr>
        <w:t>.2 Discussion on Scenario#3 and #4 with LCH based prioritization</w:t>
      </w:r>
    </w:p>
    <w:p w14:paraId="49F2DFEF" w14:textId="77777777" w:rsidR="00C62F36" w:rsidRDefault="00FA05EB" w:rsidP="00F7544F">
      <w:pPr>
        <w:snapToGrid w:val="0"/>
        <w:spacing w:afterLines="50" w:after="120" w:line="240" w:lineRule="auto"/>
        <w:rPr>
          <w:rFonts w:cs="Arial"/>
          <w:lang w:eastAsia="ko-KR"/>
        </w:rPr>
      </w:pPr>
      <w:r>
        <w:rPr>
          <w:rFonts w:cs="Arial"/>
          <w:lang w:eastAsia="ko-KR"/>
        </w:rPr>
        <w:t>For scenario#3 and scenario#4</w:t>
      </w:r>
      <w:r w:rsidR="00145CE3">
        <w:rPr>
          <w:rFonts w:cs="Arial"/>
          <w:lang w:eastAsia="ko-KR"/>
        </w:rPr>
        <w:t xml:space="preserve"> where</w:t>
      </w:r>
      <w:r>
        <w:rPr>
          <w:rFonts w:cs="Arial"/>
          <w:lang w:eastAsia="ko-KR"/>
        </w:rPr>
        <w:t xml:space="preserve"> the MAC entity is configured with </w:t>
      </w:r>
      <w:r>
        <w:rPr>
          <w:rFonts w:cs="Arial"/>
          <w:i/>
          <w:lang w:eastAsia="ko-KR"/>
        </w:rPr>
        <w:t>lch-basedPrioritization</w:t>
      </w:r>
      <w:r>
        <w:rPr>
          <w:rFonts w:cs="Arial"/>
          <w:lang w:eastAsia="ko-KR"/>
        </w:rPr>
        <w:t xml:space="preserve">, </w:t>
      </w:r>
      <w:r w:rsidR="00145CE3">
        <w:rPr>
          <w:rFonts w:cs="Arial"/>
          <w:lang w:eastAsia="ko-KR"/>
        </w:rPr>
        <w:t xml:space="preserve">and </w:t>
      </w:r>
      <w:r>
        <w:rPr>
          <w:rFonts w:cs="Arial"/>
          <w:lang w:eastAsia="ko-KR"/>
        </w:rPr>
        <w:t>the</w:t>
      </w:r>
      <w:r w:rsidR="00145CE3">
        <w:rPr>
          <w:rFonts w:cs="Arial"/>
          <w:lang w:eastAsia="ko-KR"/>
        </w:rPr>
        <w:t xml:space="preserve">re is collision </w:t>
      </w:r>
      <w:r>
        <w:rPr>
          <w:rFonts w:cs="Arial"/>
          <w:lang w:eastAsia="ko-KR"/>
        </w:rPr>
        <w:t xml:space="preserve">between CG and DG with the same/different </w:t>
      </w:r>
      <w:r w:rsidR="00145CE3">
        <w:rPr>
          <w:rFonts w:cs="Arial"/>
          <w:lang w:eastAsia="ko-KR"/>
        </w:rPr>
        <w:t xml:space="preserve">L1 </w:t>
      </w:r>
      <w:r>
        <w:rPr>
          <w:rFonts w:cs="Arial"/>
          <w:lang w:eastAsia="ko-KR"/>
        </w:rPr>
        <w:t>priority, and there is</w:t>
      </w:r>
      <w:r w:rsidR="00145CE3">
        <w:rPr>
          <w:rFonts w:cs="Arial"/>
          <w:lang w:eastAsia="ko-KR"/>
        </w:rPr>
        <w:t xml:space="preserve"> also</w:t>
      </w:r>
      <w:r>
        <w:rPr>
          <w:rFonts w:cs="Arial"/>
          <w:lang w:eastAsia="ko-KR"/>
        </w:rPr>
        <w:t xml:space="preserve"> collision between PUCCH and the CG</w:t>
      </w:r>
      <w:r w:rsidR="00145CE3">
        <w:rPr>
          <w:rFonts w:cs="Arial"/>
          <w:lang w:eastAsia="ko-KR"/>
        </w:rPr>
        <w:t xml:space="preserve"> or DG</w:t>
      </w:r>
      <w:r>
        <w:rPr>
          <w:rFonts w:cs="Arial"/>
          <w:lang w:eastAsia="ko-KR"/>
        </w:rPr>
        <w:t xml:space="preserve"> with the same </w:t>
      </w:r>
      <w:r w:rsidR="00145CE3">
        <w:rPr>
          <w:rFonts w:cs="Arial"/>
          <w:lang w:eastAsia="ko-KR"/>
        </w:rPr>
        <w:t xml:space="preserve">L1 </w:t>
      </w:r>
      <w:r>
        <w:rPr>
          <w:rFonts w:cs="Arial"/>
          <w:lang w:eastAsia="ko-KR"/>
        </w:rPr>
        <w:t xml:space="preserve">priority, RAN2 made </w:t>
      </w:r>
      <w:r w:rsidR="00145CE3">
        <w:rPr>
          <w:rFonts w:cs="Arial"/>
          <w:lang w:eastAsia="ko-KR"/>
        </w:rPr>
        <w:t>the WAs that t</w:t>
      </w:r>
      <w:r w:rsidR="00145CE3" w:rsidRPr="00145CE3">
        <w:rPr>
          <w:rFonts w:cs="Arial"/>
          <w:lang w:eastAsia="ko-KR"/>
        </w:rPr>
        <w:t>he MAC entity does not generate a MAC PDU for a deprioritized uplink grant even when its associated PUSCH is overlapping with PUCCH</w:t>
      </w:r>
      <w:r w:rsidR="00145CE3">
        <w:rPr>
          <w:rFonts w:cs="Arial"/>
          <w:lang w:eastAsia="ko-KR"/>
        </w:rPr>
        <w:t xml:space="preserve">. </w:t>
      </w:r>
      <w:r w:rsidR="00017C66" w:rsidRPr="00017C66">
        <w:rPr>
          <w:rFonts w:cs="Arial"/>
          <w:lang w:eastAsia="ko-KR"/>
        </w:rPr>
        <w:t xml:space="preserve">The main </w:t>
      </w:r>
      <w:r w:rsidR="00017C66">
        <w:rPr>
          <w:rFonts w:cs="Arial"/>
          <w:lang w:eastAsia="ko-KR"/>
        </w:rPr>
        <w:t>concern for</w:t>
      </w:r>
      <w:r w:rsidR="00017C66" w:rsidRPr="00017C66">
        <w:rPr>
          <w:rFonts w:cs="Arial"/>
          <w:lang w:eastAsia="ko-KR"/>
        </w:rPr>
        <w:t xml:space="preserve"> not confirming the working assumption is that it is likely to increase gNB blind detection probability</w:t>
      </w:r>
      <w:r w:rsidR="00017C66">
        <w:rPr>
          <w:rFonts w:cs="Arial"/>
          <w:lang w:eastAsia="ko-KR"/>
        </w:rPr>
        <w:t xml:space="preserve">. </w:t>
      </w:r>
    </w:p>
    <w:p w14:paraId="5ABB1EB2" w14:textId="20598E8D" w:rsidR="005230F9" w:rsidRDefault="00A82794" w:rsidP="00F7544F">
      <w:pPr>
        <w:snapToGrid w:val="0"/>
        <w:spacing w:afterLines="50" w:after="120" w:line="240" w:lineRule="auto"/>
        <w:rPr>
          <w:lang w:eastAsia="zh-CN"/>
        </w:rPr>
      </w:pPr>
      <w:r w:rsidRPr="00F33C94">
        <w:rPr>
          <w:lang w:eastAsia="zh-CN"/>
        </w:rPr>
        <w:t>Some companies proposed to not configure the lch-basedPrioritization and UL skipping at the same time</w:t>
      </w:r>
      <w:r w:rsidR="005230F9" w:rsidRPr="00F33C94">
        <w:rPr>
          <w:lang w:eastAsia="zh-CN"/>
        </w:rPr>
        <w:t xml:space="preserve"> [</w:t>
      </w:r>
      <w:r w:rsidR="001471C8">
        <w:rPr>
          <w:lang w:eastAsia="zh-CN"/>
        </w:rPr>
        <w:t>2</w:t>
      </w:r>
      <w:r w:rsidR="005230F9" w:rsidRPr="00F33C94">
        <w:rPr>
          <w:lang w:eastAsia="zh-CN"/>
        </w:rPr>
        <w:t>], [</w:t>
      </w:r>
      <w:r w:rsidR="001471C8">
        <w:rPr>
          <w:lang w:eastAsia="zh-CN"/>
        </w:rPr>
        <w:t>6</w:t>
      </w:r>
      <w:r w:rsidR="005230F9" w:rsidRPr="00F33C94">
        <w:rPr>
          <w:lang w:eastAsia="zh-CN"/>
        </w:rPr>
        <w:t>]. They observed that</w:t>
      </w:r>
      <w:r w:rsidRPr="00F33C94">
        <w:rPr>
          <w:lang w:eastAsia="zh-CN"/>
        </w:rPr>
        <w:t xml:space="preserve"> </w:t>
      </w:r>
      <w:r w:rsidR="005230F9" w:rsidRPr="00F33C94">
        <w:rPr>
          <w:lang w:eastAsia="zh-CN"/>
        </w:rPr>
        <w:t>in current specification</w:t>
      </w:r>
      <w:r w:rsidR="00244BF8" w:rsidRPr="00F33C94">
        <w:rPr>
          <w:lang w:eastAsia="zh-CN"/>
        </w:rPr>
        <w:t xml:space="preserve"> of PHY layer multiplexing/prioritization procedure, when UL skipping function is </w:t>
      </w:r>
      <w:r w:rsidR="00F33C94" w:rsidRPr="00F33C94">
        <w:rPr>
          <w:lang w:eastAsia="zh-CN"/>
        </w:rPr>
        <w:t xml:space="preserve">NOT </w:t>
      </w:r>
      <w:r w:rsidR="00244BF8" w:rsidRPr="00F33C94">
        <w:rPr>
          <w:lang w:eastAsia="zh-CN"/>
        </w:rPr>
        <w:t>enabled</w:t>
      </w:r>
      <w:r w:rsidR="00F33C94" w:rsidRPr="00F33C94">
        <w:rPr>
          <w:lang w:eastAsia="zh-CN"/>
        </w:rPr>
        <w:t xml:space="preserve">, </w:t>
      </w:r>
      <w:r w:rsidR="006732F5" w:rsidRPr="00F33C94">
        <w:rPr>
          <w:lang w:eastAsia="zh-CN"/>
        </w:rPr>
        <w:t>t</w:t>
      </w:r>
      <w:r w:rsidR="00244BF8" w:rsidRPr="00F33C94">
        <w:rPr>
          <w:lang w:eastAsia="zh-CN"/>
        </w:rPr>
        <w:t xml:space="preserve">he </w:t>
      </w:r>
      <w:r w:rsidR="00244BF8" w:rsidRPr="0039132E">
        <w:rPr>
          <w:lang w:eastAsia="zh-CN"/>
        </w:rPr>
        <w:t>selection of PUSCH for UCI multiplexing</w:t>
      </w:r>
      <w:r w:rsidR="00244BF8" w:rsidRPr="00F33C94">
        <w:rPr>
          <w:lang w:eastAsia="zh-CN"/>
        </w:rPr>
        <w:t xml:space="preserve"> </w:t>
      </w:r>
      <w:r w:rsidR="005230F9" w:rsidRPr="00F33C94">
        <w:rPr>
          <w:lang w:eastAsia="zh-CN"/>
        </w:rPr>
        <w:t xml:space="preserve">is performed </w:t>
      </w:r>
      <w:r w:rsidR="00F33C94" w:rsidRPr="00F33C94">
        <w:rPr>
          <w:lang w:eastAsia="zh-CN"/>
        </w:rPr>
        <w:t xml:space="preserve">after PHY receives PDU from MAC. However, when UL skipping function is enabled, </w:t>
      </w:r>
      <w:r w:rsidR="005230F9" w:rsidRPr="00F33C94">
        <w:rPr>
          <w:lang w:eastAsia="zh-CN"/>
        </w:rPr>
        <w:t xml:space="preserve">physical layer multiplexing/prioritization procedure </w:t>
      </w:r>
      <w:r w:rsidR="00F33C94" w:rsidRPr="00F33C94">
        <w:rPr>
          <w:lang w:eastAsia="zh-CN"/>
        </w:rPr>
        <w:t xml:space="preserve">is </w:t>
      </w:r>
      <w:r w:rsidR="005230F9" w:rsidRPr="00F33C94">
        <w:rPr>
          <w:lang w:eastAsia="zh-CN"/>
        </w:rPr>
        <w:t>based on hypothetical PUSCH</w:t>
      </w:r>
      <w:r w:rsidR="00F33C94">
        <w:rPr>
          <w:lang w:eastAsia="zh-CN"/>
        </w:rPr>
        <w:t>, i.e., PHY performs the multiplexing</w:t>
      </w:r>
      <w:r w:rsidR="007523B0">
        <w:rPr>
          <w:lang w:eastAsia="zh-CN"/>
        </w:rPr>
        <w:t xml:space="preserve"> without waiting for MAC’s delivering result.</w:t>
      </w:r>
    </w:p>
    <w:p w14:paraId="17D433FB" w14:textId="0E62F5CF" w:rsidR="00D370D5" w:rsidRDefault="00D370D5" w:rsidP="00F7544F">
      <w:pPr>
        <w:snapToGrid w:val="0"/>
        <w:spacing w:afterLines="50" w:after="120" w:line="240" w:lineRule="auto"/>
        <w:rPr>
          <w:lang w:eastAsia="zh-CN"/>
        </w:rPr>
      </w:pPr>
      <w:r>
        <w:rPr>
          <w:lang w:eastAsia="zh-CN"/>
        </w:rPr>
        <w:t xml:space="preserve">Some companies observed that in Rel-15, the </w:t>
      </w:r>
      <w:r w:rsidRPr="0039132E">
        <w:rPr>
          <w:lang w:eastAsia="zh-CN"/>
        </w:rPr>
        <w:t>selection of PUSCH for UCI multiplexing</w:t>
      </w:r>
      <w:r w:rsidRPr="00F33C94">
        <w:rPr>
          <w:lang w:eastAsia="zh-CN"/>
        </w:rPr>
        <w:t xml:space="preserve"> is</w:t>
      </w:r>
      <w:r>
        <w:rPr>
          <w:lang w:eastAsia="zh-CN"/>
        </w:rPr>
        <w:t xml:space="preserve"> based on the</w:t>
      </w:r>
      <w:r w:rsidR="00A01D50">
        <w:rPr>
          <w:lang w:eastAsia="zh-CN"/>
        </w:rPr>
        <w:t xml:space="preserve"> actual PUSCH which is clarified in</w:t>
      </w:r>
      <w:r w:rsidR="00A01D50" w:rsidRPr="00D14044">
        <w:rPr>
          <w:lang w:eastAsia="zh-CN"/>
        </w:rPr>
        <w:t xml:space="preserve"> the chairman’s notes of RAN1 #97</w:t>
      </w:r>
      <w:r w:rsidR="009D24C0">
        <w:rPr>
          <w:lang w:eastAsia="zh-CN"/>
        </w:rPr>
        <w:t>;</w:t>
      </w:r>
      <w:r w:rsidR="00A01D50">
        <w:rPr>
          <w:lang w:eastAsia="zh-CN"/>
        </w:rPr>
        <w:t xml:space="preserve"> </w:t>
      </w:r>
      <w:r w:rsidR="009D24C0">
        <w:rPr>
          <w:lang w:eastAsia="zh-CN"/>
        </w:rPr>
        <w:t>F</w:t>
      </w:r>
      <w:r w:rsidR="00A01D50">
        <w:rPr>
          <w:lang w:eastAsia="zh-CN"/>
        </w:rPr>
        <w:t xml:space="preserve">or Rel-16 without </w:t>
      </w:r>
      <w:r w:rsidR="00A01D50" w:rsidRPr="0039132E">
        <w:t>physical layer priority</w:t>
      </w:r>
      <w:r w:rsidR="00A01D50">
        <w:t xml:space="preserve"> or</w:t>
      </w:r>
      <w:r w:rsidR="00A01D50" w:rsidRPr="0039132E">
        <w:t xml:space="preserve"> lch-basePrioritization</w:t>
      </w:r>
      <w:r w:rsidR="00A01D50">
        <w:rPr>
          <w:lang w:eastAsia="zh-CN"/>
        </w:rPr>
        <w:t xml:space="preserve">, the </w:t>
      </w:r>
      <w:r w:rsidR="00A01D50" w:rsidRPr="0039132E">
        <w:rPr>
          <w:lang w:eastAsia="zh-CN"/>
        </w:rPr>
        <w:t>selection of PUSCH for UCI multiplexing</w:t>
      </w:r>
      <w:r w:rsidR="00A01D50" w:rsidRPr="00F33C94">
        <w:rPr>
          <w:lang w:eastAsia="zh-CN"/>
        </w:rPr>
        <w:t xml:space="preserve"> is</w:t>
      </w:r>
      <w:r w:rsidR="00A01D50">
        <w:rPr>
          <w:lang w:eastAsia="zh-CN"/>
        </w:rPr>
        <w:t xml:space="preserve"> based on the </w:t>
      </w:r>
      <w:r w:rsidR="009D24C0">
        <w:rPr>
          <w:lang w:eastAsia="zh-CN"/>
        </w:rPr>
        <w:t>hypothetical</w:t>
      </w:r>
      <w:r w:rsidR="00A01D50">
        <w:rPr>
          <w:lang w:eastAsia="zh-CN"/>
        </w:rPr>
        <w:t xml:space="preserve"> PUSCH</w:t>
      </w:r>
      <w:r w:rsidR="009D24C0">
        <w:rPr>
          <w:lang w:eastAsia="zh-CN"/>
        </w:rPr>
        <w:t xml:space="preserve">, aligned with the </w:t>
      </w:r>
      <w:r w:rsidR="009D24C0" w:rsidRPr="0039132E">
        <w:t xml:space="preserve">RAN1 #102-e </w:t>
      </w:r>
      <w:r w:rsidR="009D24C0">
        <w:t xml:space="preserve">UL skipping </w:t>
      </w:r>
      <w:r w:rsidR="009D24C0" w:rsidRPr="0039132E">
        <w:t>agreement</w:t>
      </w:r>
      <w:r>
        <w:rPr>
          <w:lang w:eastAsia="zh-CN"/>
        </w:rPr>
        <w:t xml:space="preserve"> [</w:t>
      </w:r>
      <w:r w:rsidR="00CA072B">
        <w:rPr>
          <w:lang w:eastAsia="zh-CN"/>
        </w:rPr>
        <w:t>9</w:t>
      </w:r>
      <w:r>
        <w:rPr>
          <w:lang w:eastAsia="zh-CN"/>
        </w:rPr>
        <w:t>]</w:t>
      </w:r>
      <w:r w:rsidR="001471C8">
        <w:rPr>
          <w:lang w:eastAsia="zh-CN"/>
        </w:rPr>
        <w:t>.</w:t>
      </w:r>
    </w:p>
    <w:p w14:paraId="72BFDB7A" w14:textId="227F3484" w:rsidR="005230F9" w:rsidRDefault="00C62F36" w:rsidP="00F7544F">
      <w:pPr>
        <w:snapToGrid w:val="0"/>
        <w:spacing w:afterLines="50" w:after="120" w:line="240" w:lineRule="auto"/>
        <w:rPr>
          <w:rFonts w:cs="Arial"/>
          <w:lang w:eastAsia="ko-KR"/>
        </w:rPr>
      </w:pPr>
      <w:r>
        <w:rPr>
          <w:rFonts w:cs="Arial"/>
          <w:lang w:eastAsia="ko-KR"/>
        </w:rPr>
        <w:t>S</w:t>
      </w:r>
      <w:r w:rsidR="00A82794">
        <w:rPr>
          <w:rFonts w:cs="Arial"/>
          <w:lang w:eastAsia="ko-KR"/>
        </w:rPr>
        <w:t xml:space="preserve">ome companies think </w:t>
      </w:r>
      <w:r w:rsidR="00A82794" w:rsidRPr="00A82794">
        <w:rPr>
          <w:rFonts w:cs="Arial"/>
          <w:lang w:eastAsia="ko-KR"/>
        </w:rPr>
        <w:t>gNB can control blind detection complexity</w:t>
      </w:r>
      <w:r w:rsidR="00A82794">
        <w:rPr>
          <w:rFonts w:cs="Arial"/>
          <w:lang w:eastAsia="ko-KR"/>
        </w:rPr>
        <w:t xml:space="preserve"> by</w:t>
      </w:r>
      <w:r w:rsidR="00A82794" w:rsidRPr="00A82794">
        <w:rPr>
          <w:rFonts w:cs="Arial"/>
          <w:lang w:eastAsia="ko-KR"/>
        </w:rPr>
        <w:t xml:space="preserve"> </w:t>
      </w:r>
      <w:r w:rsidR="00A82794">
        <w:rPr>
          <w:rFonts w:cs="Arial"/>
          <w:lang w:eastAsia="ko-KR"/>
        </w:rPr>
        <w:t xml:space="preserve">proper configure the </w:t>
      </w:r>
      <w:r w:rsidR="00A82794" w:rsidRPr="00A82794">
        <w:rPr>
          <w:rFonts w:cs="Arial"/>
          <w:lang w:eastAsia="ko-KR"/>
        </w:rPr>
        <w:t>lch-basedPrioritization</w:t>
      </w:r>
      <w:r w:rsidR="00A82794">
        <w:rPr>
          <w:rFonts w:cs="Arial"/>
          <w:lang w:eastAsia="ko-KR"/>
        </w:rPr>
        <w:t xml:space="preserve"> and UL skipping function, </w:t>
      </w:r>
      <w:r w:rsidR="00422E51">
        <w:rPr>
          <w:rFonts w:cs="Arial"/>
          <w:lang w:eastAsia="ko-KR"/>
        </w:rPr>
        <w:t>no need to restrict the</w:t>
      </w:r>
      <w:r w:rsidR="00F7544F">
        <w:rPr>
          <w:rFonts w:cs="Arial"/>
          <w:lang w:eastAsia="ko-KR"/>
        </w:rPr>
        <w:t xml:space="preserve"> high-capable</w:t>
      </w:r>
      <w:r w:rsidR="00422E51">
        <w:rPr>
          <w:rFonts w:cs="Arial"/>
          <w:lang w:eastAsia="ko-KR"/>
        </w:rPr>
        <w:t xml:space="preserve"> gNB</w:t>
      </w:r>
      <w:r w:rsidR="005230F9">
        <w:rPr>
          <w:rFonts w:cs="Arial"/>
          <w:lang w:eastAsia="ko-KR"/>
        </w:rPr>
        <w:t xml:space="preserve"> [</w:t>
      </w:r>
      <w:r w:rsidR="001471C8">
        <w:rPr>
          <w:rFonts w:cs="Arial"/>
          <w:lang w:eastAsia="ko-KR"/>
        </w:rPr>
        <w:t>4</w:t>
      </w:r>
      <w:r w:rsidR="005230F9">
        <w:rPr>
          <w:rFonts w:cs="Arial"/>
          <w:lang w:eastAsia="ko-KR"/>
        </w:rPr>
        <w:t>], [</w:t>
      </w:r>
      <w:r w:rsidR="00CA072B">
        <w:rPr>
          <w:rFonts w:cs="Arial"/>
          <w:lang w:eastAsia="ko-KR"/>
        </w:rPr>
        <w:t>8</w:t>
      </w:r>
      <w:r w:rsidR="005230F9">
        <w:rPr>
          <w:rFonts w:cs="Arial"/>
          <w:lang w:eastAsia="ko-KR"/>
        </w:rPr>
        <w:t>]</w:t>
      </w:r>
      <w:r w:rsidR="00422E51">
        <w:rPr>
          <w:rFonts w:cs="Arial"/>
          <w:lang w:eastAsia="ko-KR"/>
        </w:rPr>
        <w:t xml:space="preserve">; </w:t>
      </w:r>
    </w:p>
    <w:p w14:paraId="7D845B48" w14:textId="31071B47" w:rsidR="00C62F36" w:rsidRDefault="00C62F36" w:rsidP="00F7544F">
      <w:pPr>
        <w:snapToGrid w:val="0"/>
        <w:spacing w:afterLines="50" w:after="120" w:line="240" w:lineRule="auto"/>
      </w:pPr>
      <w:r>
        <w:rPr>
          <w:rFonts w:cs="Arial"/>
          <w:lang w:eastAsia="ko-KR"/>
        </w:rPr>
        <w:t>S</w:t>
      </w:r>
      <w:r w:rsidR="00422E51">
        <w:rPr>
          <w:rFonts w:cs="Arial"/>
          <w:lang w:eastAsia="ko-KR"/>
        </w:rPr>
        <w:t xml:space="preserve">ome companies think that gNB blind detection </w:t>
      </w:r>
      <w:r w:rsidR="009D24C0">
        <w:rPr>
          <w:rFonts w:cs="Arial"/>
          <w:lang w:eastAsia="ko-KR"/>
        </w:rPr>
        <w:t>is still</w:t>
      </w:r>
      <w:r w:rsidR="00422E51">
        <w:rPr>
          <w:rFonts w:cs="Arial"/>
          <w:lang w:eastAsia="ko-KR"/>
        </w:rPr>
        <w:t xml:space="preserve"> not reduced </w:t>
      </w:r>
      <w:r w:rsidR="009D24C0">
        <w:rPr>
          <w:rFonts w:cs="Arial"/>
          <w:lang w:eastAsia="ko-KR"/>
        </w:rPr>
        <w:t xml:space="preserve">for some cases </w:t>
      </w:r>
      <w:r w:rsidR="00422E51">
        <w:rPr>
          <w:rFonts w:cs="Arial"/>
          <w:lang w:eastAsia="ko-KR"/>
        </w:rPr>
        <w:t>even if the two features are not configured simultaneously</w:t>
      </w:r>
      <w:r w:rsidR="00AB5CFB">
        <w:rPr>
          <w:rFonts w:cs="Arial"/>
          <w:lang w:eastAsia="ko-KR"/>
        </w:rPr>
        <w:t xml:space="preserve">, e.g., the case with multiple </w:t>
      </w:r>
      <w:r w:rsidR="00AB5CFB" w:rsidRPr="00AB5CFB">
        <w:rPr>
          <w:rFonts w:cs="Arial"/>
          <w:lang w:eastAsia="ko-KR"/>
        </w:rPr>
        <w:t>overlapping CG PUSCHs in same</w:t>
      </w:r>
      <w:r w:rsidR="00AB5CFB">
        <w:rPr>
          <w:rFonts w:cs="Arial"/>
          <w:lang w:eastAsia="ko-KR"/>
        </w:rPr>
        <w:t>/different</w:t>
      </w:r>
      <w:r w:rsidR="00AB5CFB" w:rsidRPr="00AB5CFB">
        <w:rPr>
          <w:rFonts w:cs="Arial"/>
          <w:lang w:eastAsia="ko-KR"/>
        </w:rPr>
        <w:t xml:space="preserve"> serving cell</w:t>
      </w:r>
      <w:r>
        <w:rPr>
          <w:rFonts w:cs="Arial"/>
          <w:lang w:eastAsia="ko-KR"/>
        </w:rPr>
        <w:t xml:space="preserve">s, the Case 4 in Annex that </w:t>
      </w:r>
      <w:r w:rsidRPr="00C62F36">
        <w:rPr>
          <w:rFonts w:cs="Arial"/>
          <w:lang w:eastAsia="ko-KR"/>
        </w:rPr>
        <w:t>no resource overlapping between SR and PUSCH, but the final PUCCH resource after UCI multiplexing overlaps with the PUSCH</w:t>
      </w:r>
      <w:r>
        <w:rPr>
          <w:rFonts w:cs="Arial"/>
          <w:lang w:eastAsia="ko-KR"/>
        </w:rPr>
        <w:t>, given</w:t>
      </w:r>
      <w:r w:rsidRPr="00C62F36">
        <w:rPr>
          <w:rFonts w:cs="Arial"/>
          <w:lang w:eastAsia="ko-KR"/>
        </w:rPr>
        <w:t xml:space="preserve"> </w:t>
      </w:r>
      <w:r w:rsidR="00A50896">
        <w:t xml:space="preserve">MAC does not use knowledge of UCI multiplexing and </w:t>
      </w:r>
      <w:r w:rsidR="00A50896" w:rsidRPr="00C62F36">
        <w:rPr>
          <w:rFonts w:cs="Arial"/>
          <w:lang w:eastAsia="ko-KR"/>
        </w:rPr>
        <w:t>not aware of the final PUCCH resource with the SR</w:t>
      </w:r>
      <w:r w:rsidR="005230F9">
        <w:rPr>
          <w:rFonts w:cs="Arial"/>
          <w:lang w:eastAsia="ko-KR"/>
        </w:rPr>
        <w:t xml:space="preserve"> [</w:t>
      </w:r>
      <w:r w:rsidR="00344D7B">
        <w:rPr>
          <w:rFonts w:cs="Arial"/>
          <w:lang w:eastAsia="ko-KR"/>
        </w:rPr>
        <w:t>4</w:t>
      </w:r>
      <w:r w:rsidR="005230F9">
        <w:rPr>
          <w:rFonts w:cs="Arial"/>
          <w:lang w:eastAsia="ko-KR"/>
        </w:rPr>
        <w:t>], [</w:t>
      </w:r>
      <w:r w:rsidR="00CA072B">
        <w:rPr>
          <w:rFonts w:cs="Arial"/>
          <w:lang w:eastAsia="ko-KR"/>
        </w:rPr>
        <w:t>8</w:t>
      </w:r>
      <w:r w:rsidR="00344D7B">
        <w:rPr>
          <w:rFonts w:cs="Arial"/>
          <w:lang w:eastAsia="ko-KR"/>
        </w:rPr>
        <w:t>]</w:t>
      </w:r>
      <w:r w:rsidR="000B735A">
        <w:rPr>
          <w:rFonts w:cs="Arial"/>
          <w:lang w:eastAsia="ko-KR"/>
        </w:rPr>
        <w:t xml:space="preserve"> (with details in following section 3.3)</w:t>
      </w:r>
      <w:r w:rsidR="00A50896">
        <w:t xml:space="preserve">. </w:t>
      </w:r>
    </w:p>
    <w:p w14:paraId="693ECBBC" w14:textId="1B165205" w:rsidR="008C484D" w:rsidRDefault="00F7544F" w:rsidP="00F7544F">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w:t>
      </w:r>
      <w:r w:rsidR="00D41E62">
        <w:rPr>
          <w:rFonts w:cs="Arial"/>
          <w:lang w:eastAsia="zh-CN"/>
        </w:rPr>
        <w:t>one</w:t>
      </w:r>
      <w:r>
        <w:rPr>
          <w:rFonts w:cs="Arial"/>
          <w:lang w:eastAsia="zh-CN"/>
        </w:rPr>
        <w:t xml:space="preserve"> point need</w:t>
      </w:r>
      <w:r w:rsidR="00D41E62">
        <w:rPr>
          <w:rFonts w:cs="Arial"/>
          <w:lang w:eastAsia="zh-CN"/>
        </w:rPr>
        <w:t>s</w:t>
      </w:r>
      <w:r>
        <w:rPr>
          <w:rFonts w:cs="Arial"/>
          <w:lang w:eastAsia="zh-CN"/>
        </w:rPr>
        <w:t xml:space="preserve"> to be clarified</w:t>
      </w:r>
      <w:r w:rsidR="00D41E62">
        <w:rPr>
          <w:rFonts w:cs="Arial"/>
          <w:lang w:eastAsia="zh-CN"/>
        </w:rPr>
        <w:t xml:space="preserve"> first</w:t>
      </w:r>
      <w:r>
        <w:rPr>
          <w:rFonts w:cs="Arial"/>
          <w:lang w:eastAsia="zh-CN"/>
        </w:rPr>
        <w:t xml:space="preserve">. </w:t>
      </w:r>
    </w:p>
    <w:p w14:paraId="7419CC81" w14:textId="4A1DF9B2" w:rsidR="004710B0" w:rsidRDefault="00F7544F" w:rsidP="004710B0">
      <w:pPr>
        <w:snapToGrid w:val="0"/>
        <w:spacing w:afterLines="50" w:after="120" w:line="240" w:lineRule="auto"/>
        <w:rPr>
          <w:b/>
          <w:lang w:eastAsia="zh-CN"/>
        </w:rPr>
      </w:pPr>
      <w:r w:rsidRPr="004710B0">
        <w:rPr>
          <w:rFonts w:cs="Arial"/>
          <w:b/>
          <w:lang w:eastAsia="zh-CN"/>
        </w:rPr>
        <w:t xml:space="preserve">Question 3.2-1: </w:t>
      </w:r>
      <w:r w:rsidR="005230F9" w:rsidRPr="004710B0">
        <w:rPr>
          <w:rFonts w:cs="Arial" w:hint="eastAsia"/>
          <w:b/>
          <w:lang w:eastAsia="zh-CN"/>
        </w:rPr>
        <w:t>What</w:t>
      </w:r>
      <w:r w:rsidR="005230F9" w:rsidRPr="004710B0">
        <w:rPr>
          <w:rFonts w:cs="Arial"/>
          <w:b/>
          <w:lang w:eastAsia="zh-CN"/>
        </w:rPr>
        <w:t xml:space="preserve"> is your understanding </w:t>
      </w:r>
      <w:r w:rsidR="009D24C0" w:rsidRPr="004710B0">
        <w:rPr>
          <w:rFonts w:cs="Arial"/>
          <w:b/>
          <w:lang w:eastAsia="zh-CN"/>
        </w:rPr>
        <w:t xml:space="preserve">of </w:t>
      </w:r>
      <w:r w:rsidR="004710B0" w:rsidRPr="004710B0">
        <w:rPr>
          <w:rFonts w:cs="Arial"/>
          <w:b/>
          <w:lang w:eastAsia="zh-CN"/>
        </w:rPr>
        <w:t xml:space="preserve">PUSCH that </w:t>
      </w:r>
      <w:r w:rsidR="004710B0">
        <w:rPr>
          <w:rFonts w:cs="Arial"/>
          <w:b/>
          <w:lang w:eastAsia="zh-CN"/>
        </w:rPr>
        <w:t>selected for</w:t>
      </w:r>
      <w:r w:rsidR="009D24C0" w:rsidRPr="004710B0">
        <w:rPr>
          <w:rFonts w:cs="Arial"/>
          <w:b/>
          <w:lang w:eastAsia="zh-CN"/>
        </w:rPr>
        <w:t xml:space="preserve"> </w:t>
      </w:r>
      <w:r w:rsidR="005230F9" w:rsidRPr="004710B0">
        <w:rPr>
          <w:rFonts w:cs="Arial"/>
          <w:b/>
          <w:lang w:eastAsia="zh-CN"/>
        </w:rPr>
        <w:t xml:space="preserve">physical layer multiplexing/prioritization </w:t>
      </w:r>
      <w:r w:rsidR="009D24C0" w:rsidRPr="004710B0">
        <w:rPr>
          <w:rFonts w:cs="Arial"/>
          <w:b/>
          <w:lang w:eastAsia="zh-CN"/>
        </w:rPr>
        <w:t xml:space="preserve">in </w:t>
      </w:r>
      <w:r w:rsidR="004710B0">
        <w:rPr>
          <w:rFonts w:cs="Arial"/>
          <w:b/>
          <w:lang w:eastAsia="zh-CN"/>
        </w:rPr>
        <w:t xml:space="preserve">Rel-16 specification of </w:t>
      </w:r>
      <w:r w:rsidR="009D24C0" w:rsidRPr="004710B0">
        <w:rPr>
          <w:b/>
          <w:lang w:eastAsia="zh-CN"/>
        </w:rPr>
        <w:t>T</w:t>
      </w:r>
      <w:r w:rsidR="009D24C0" w:rsidRPr="004710B0">
        <w:rPr>
          <w:rFonts w:hint="eastAsia"/>
          <w:b/>
          <w:lang w:eastAsia="zh-CN"/>
        </w:rPr>
        <w:t>S</w:t>
      </w:r>
      <w:r w:rsidR="009D24C0" w:rsidRPr="004710B0">
        <w:rPr>
          <w:b/>
          <w:lang w:eastAsia="zh-CN"/>
        </w:rPr>
        <w:t xml:space="preserve"> 38.213 section 9</w:t>
      </w:r>
      <w:r w:rsidR="004710B0" w:rsidRPr="004710B0">
        <w:rPr>
          <w:b/>
          <w:lang w:eastAsia="zh-CN"/>
        </w:rPr>
        <w:t>?</w:t>
      </w:r>
      <w:r w:rsidR="00524FA3">
        <w:rPr>
          <w:b/>
          <w:lang w:eastAsia="zh-CN"/>
        </w:rPr>
        <w:t xml:space="preserve"> Based on your selected options, any spec update is necessary?</w:t>
      </w:r>
    </w:p>
    <w:p w14:paraId="4BA38ECC" w14:textId="77777777" w:rsidR="005F5ACD" w:rsidRDefault="004710B0" w:rsidP="005567F8">
      <w:pPr>
        <w:pStyle w:val="af7"/>
        <w:numPr>
          <w:ilvl w:val="0"/>
          <w:numId w:val="13"/>
        </w:numPr>
        <w:adjustRightInd w:val="0"/>
        <w:snapToGrid w:val="0"/>
        <w:spacing w:afterLines="50" w:after="120" w:line="240" w:lineRule="auto"/>
        <w:contextualSpacing w:val="0"/>
        <w:rPr>
          <w:rFonts w:eastAsia="SimSun" w:cs="Arial"/>
          <w:b/>
          <w:sz w:val="20"/>
          <w:szCs w:val="20"/>
          <w:lang w:eastAsia="zh-CN"/>
        </w:rPr>
      </w:pPr>
      <w:r w:rsidRPr="004710B0">
        <w:rPr>
          <w:rFonts w:eastAsia="SimSun" w:cs="Arial"/>
          <w:b/>
          <w:sz w:val="20"/>
          <w:szCs w:val="20"/>
          <w:lang w:eastAsia="zh-CN"/>
        </w:rPr>
        <w:t>Option 1</w:t>
      </w:r>
      <w:r w:rsidR="00524FA3">
        <w:rPr>
          <w:rFonts w:eastAsia="SimSun" w:cs="Arial"/>
          <w:b/>
          <w:sz w:val="20"/>
          <w:szCs w:val="20"/>
          <w:lang w:eastAsia="zh-CN"/>
        </w:rPr>
        <w:t xml:space="preserve">: Actual PUSCH that delivered by MAC </w:t>
      </w:r>
    </w:p>
    <w:p w14:paraId="1DF3357D" w14:textId="379812C3" w:rsidR="004710B0" w:rsidRDefault="00524FA3" w:rsidP="005567F8">
      <w:pPr>
        <w:pStyle w:val="af7"/>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w:t>
      </w:r>
      <w:r w:rsidR="005F5ACD">
        <w:rPr>
          <w:rFonts w:eastAsia="SimSun" w:cs="Arial"/>
          <w:b/>
          <w:sz w:val="20"/>
          <w:szCs w:val="20"/>
          <w:lang w:eastAsia="zh-CN"/>
        </w:rPr>
        <w:t xml:space="preserve"> for option 1</w:t>
      </w:r>
      <w:r>
        <w:rPr>
          <w:rFonts w:eastAsia="SimSun" w:cs="Arial"/>
          <w:b/>
          <w:sz w:val="20"/>
          <w:szCs w:val="20"/>
          <w:lang w:eastAsia="zh-CN"/>
        </w:rPr>
        <w:t>?</w:t>
      </w:r>
    </w:p>
    <w:p w14:paraId="1C3E484D" w14:textId="77777777" w:rsidR="005F5ACD" w:rsidRDefault="00524FA3" w:rsidP="005567F8">
      <w:pPr>
        <w:pStyle w:val="af7"/>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w:t>
      </w:r>
      <w:r w:rsidRPr="00524FA3">
        <w:rPr>
          <w:rFonts w:eastAsia="SimSun" w:cs="Arial"/>
          <w:b/>
          <w:sz w:val="20"/>
          <w:szCs w:val="20"/>
          <w:lang w:eastAsia="zh-CN"/>
        </w:rPr>
        <w:t>ypothetical PUSCH</w:t>
      </w:r>
      <w:r>
        <w:rPr>
          <w:rFonts w:eastAsia="SimSun" w:cs="Arial"/>
          <w:b/>
          <w:sz w:val="20"/>
          <w:szCs w:val="20"/>
          <w:lang w:eastAsia="zh-CN"/>
        </w:rPr>
        <w:t>, that may or may not be delivered by MAC</w:t>
      </w:r>
    </w:p>
    <w:p w14:paraId="58C621C6" w14:textId="19723C77" w:rsidR="005F5ACD" w:rsidRDefault="005F5ACD" w:rsidP="005567F8">
      <w:pPr>
        <w:pStyle w:val="af7"/>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DD32842" w14:textId="5AB72DA9" w:rsidR="00524FA3" w:rsidRDefault="00524FA3" w:rsidP="005567F8">
      <w:pPr>
        <w:pStyle w:val="af7"/>
        <w:numPr>
          <w:ilvl w:val="0"/>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lastRenderedPageBreak/>
        <w:t>Option 3: If UL skipping feature is NOT enabled, actual PUSCH; Otherwise, h</w:t>
      </w:r>
      <w:r w:rsidRPr="00524FA3">
        <w:rPr>
          <w:rFonts w:eastAsia="SimSun" w:cs="Arial"/>
          <w:b/>
          <w:sz w:val="20"/>
          <w:szCs w:val="20"/>
          <w:lang w:eastAsia="zh-CN"/>
        </w:rPr>
        <w:t>ypothetical PUSCH</w:t>
      </w:r>
      <w:r w:rsidR="005F5ACD">
        <w:rPr>
          <w:rFonts w:eastAsia="SimSun" w:cs="Arial"/>
          <w:b/>
          <w:sz w:val="20"/>
          <w:szCs w:val="20"/>
          <w:lang w:eastAsia="zh-CN"/>
        </w:rPr>
        <w:t xml:space="preserve">. </w:t>
      </w:r>
    </w:p>
    <w:p w14:paraId="7C636755" w14:textId="01928967" w:rsidR="005F5ACD" w:rsidRDefault="005F5ACD" w:rsidP="005567F8">
      <w:pPr>
        <w:pStyle w:val="af7"/>
        <w:numPr>
          <w:ilvl w:val="1"/>
          <w:numId w:val="13"/>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32B1F558" w14:textId="77777777" w:rsidR="005F5ACD" w:rsidRPr="004710B0" w:rsidRDefault="005F5ACD" w:rsidP="005F5ACD">
      <w:pPr>
        <w:pStyle w:val="af7"/>
        <w:adjustRightInd w:val="0"/>
        <w:snapToGrid w:val="0"/>
        <w:spacing w:afterLines="50" w:after="120" w:line="240" w:lineRule="auto"/>
        <w:ind w:left="840"/>
        <w:contextualSpacing w:val="0"/>
        <w:rPr>
          <w:rFonts w:eastAsia="SimSun" w:cs="Arial"/>
          <w:b/>
          <w:sz w:val="20"/>
          <w:szCs w:val="20"/>
          <w:lang w:eastAsia="zh-CN"/>
        </w:rPr>
      </w:pPr>
    </w:p>
    <w:tbl>
      <w:tblPr>
        <w:tblStyle w:val="af1"/>
        <w:tblW w:w="0" w:type="auto"/>
        <w:tblLook w:val="04A0" w:firstRow="1" w:lastRow="0" w:firstColumn="1" w:lastColumn="0" w:noHBand="0" w:noVBand="1"/>
      </w:tblPr>
      <w:tblGrid>
        <w:gridCol w:w="2099"/>
        <w:gridCol w:w="7147"/>
      </w:tblGrid>
      <w:tr w:rsidR="00524FA3" w14:paraId="5B7CA014" w14:textId="77777777" w:rsidTr="00D41E6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4F3408" w14:textId="77777777" w:rsidR="00524FA3" w:rsidRDefault="00524FA3" w:rsidP="00D41E6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8C03DB" w14:textId="77777777" w:rsidR="00524FA3" w:rsidRDefault="00524FA3" w:rsidP="00D41E62">
            <w:pPr>
              <w:spacing w:before="0" w:after="0" w:line="240" w:lineRule="auto"/>
              <w:rPr>
                <w:kern w:val="2"/>
                <w:lang w:eastAsia="zh-CN"/>
              </w:rPr>
            </w:pPr>
            <w:r>
              <w:rPr>
                <w:kern w:val="2"/>
                <w:lang w:eastAsia="zh-CN"/>
              </w:rPr>
              <w:t>View</w:t>
            </w:r>
          </w:p>
        </w:tc>
      </w:tr>
      <w:tr w:rsidR="00524FA3" w14:paraId="33073ABA"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57160FF5" w14:textId="618F4C2D" w:rsidR="00524FA3" w:rsidRDefault="0090404E" w:rsidP="00D41E62">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562B424F" w14:textId="77777777" w:rsidR="00524FA3" w:rsidRDefault="0090404E" w:rsidP="00D41E62">
            <w:pPr>
              <w:spacing w:before="0" w:after="0" w:line="240" w:lineRule="auto"/>
              <w:rPr>
                <w:kern w:val="2"/>
                <w:lang w:eastAsia="zh-CN"/>
              </w:rPr>
            </w:pPr>
            <w:r>
              <w:rPr>
                <w:kern w:val="2"/>
                <w:lang w:eastAsia="zh-CN"/>
              </w:rPr>
              <w:t>Option 1 without spec update.</w:t>
            </w:r>
          </w:p>
          <w:p w14:paraId="1F187915" w14:textId="77777777" w:rsidR="009313A7" w:rsidRDefault="009313A7" w:rsidP="00D41E62">
            <w:pPr>
              <w:spacing w:before="0" w:after="0" w:line="240" w:lineRule="auto"/>
              <w:rPr>
                <w:kern w:val="2"/>
                <w:lang w:eastAsia="zh-CN"/>
              </w:rPr>
            </w:pPr>
          </w:p>
          <w:p w14:paraId="08E9CBA3" w14:textId="1A1C824A" w:rsidR="009313A7" w:rsidRDefault="009313A7" w:rsidP="00D41E62">
            <w:pPr>
              <w:spacing w:before="0" w:after="0" w:line="240" w:lineRule="auto"/>
              <w:rPr>
                <w:kern w:val="2"/>
                <w:lang w:eastAsia="zh-CN"/>
              </w:rPr>
            </w:pPr>
            <w:r>
              <w:rPr>
                <w:kern w:val="2"/>
                <w:lang w:eastAsia="zh-CN"/>
              </w:rPr>
              <w:t xml:space="preserve">If any option involving the </w:t>
            </w:r>
            <w:r w:rsidR="00DC0C41">
              <w:rPr>
                <w:kern w:val="2"/>
                <w:lang w:eastAsia="zh-CN"/>
              </w:rPr>
              <w:t>hypothetical</w:t>
            </w:r>
            <w:r>
              <w:rPr>
                <w:kern w:val="2"/>
                <w:lang w:eastAsia="zh-CN"/>
              </w:rPr>
              <w:t xml:space="preserve"> PUSCH</w:t>
            </w:r>
            <w:r w:rsidR="00DC0C41">
              <w:rPr>
                <w:kern w:val="2"/>
                <w:lang w:eastAsia="zh-CN"/>
              </w:rPr>
              <w:t xml:space="preserve"> would be selected, then it needd to be clarified whether the UCI is dropped or not if no PDU is received. Option 2 and Option 3 would therefore need a spec change.  </w:t>
            </w:r>
          </w:p>
          <w:p w14:paraId="046F0B0A" w14:textId="1BACFB24" w:rsidR="0090404E" w:rsidRDefault="0090404E" w:rsidP="00D41E62">
            <w:pPr>
              <w:spacing w:before="0" w:after="0" w:line="240" w:lineRule="auto"/>
              <w:rPr>
                <w:kern w:val="2"/>
                <w:lang w:eastAsia="zh-CN"/>
              </w:rPr>
            </w:pPr>
          </w:p>
        </w:tc>
      </w:tr>
      <w:tr w:rsidR="00E12F39" w14:paraId="10F4275F"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07B5E83A" w14:textId="194F9F92" w:rsidR="00E12F39" w:rsidRDefault="00E12F39" w:rsidP="00D41E62">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689AAD38" w14:textId="7BBAE44F" w:rsidR="00E12F39" w:rsidRDefault="00E12F39" w:rsidP="00D41E62">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07294F" w14:paraId="2FC79292"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6E07F392" w14:textId="3A78E1E9" w:rsidR="0007294F" w:rsidRDefault="0007294F" w:rsidP="00D41E62">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222771A" w14:textId="0463E526" w:rsidR="0007294F" w:rsidRDefault="0007294F" w:rsidP="0007294F">
            <w:pPr>
              <w:spacing w:after="0" w:line="240" w:lineRule="auto"/>
              <w:rPr>
                <w:kern w:val="2"/>
                <w:lang w:eastAsia="zh-CN"/>
              </w:rPr>
            </w:pPr>
            <w:r>
              <w:rPr>
                <w:kern w:val="2"/>
                <w:lang w:eastAsia="zh-CN"/>
              </w:rPr>
              <w:t>I</w:t>
            </w:r>
            <w:r>
              <w:rPr>
                <w:rFonts w:hint="eastAsia"/>
                <w:kern w:val="2"/>
                <w:lang w:eastAsia="zh-CN"/>
              </w:rPr>
              <w:t>n principal, we are fine with Option 1.</w:t>
            </w:r>
          </w:p>
          <w:p w14:paraId="61C232F9" w14:textId="58BDCCBA" w:rsidR="0007294F" w:rsidRDefault="0007294F" w:rsidP="0007294F">
            <w:pPr>
              <w:spacing w:after="0" w:line="240" w:lineRule="auto"/>
              <w:rPr>
                <w:kern w:val="2"/>
                <w:lang w:eastAsia="zh-CN"/>
              </w:rPr>
            </w:pPr>
            <w:r>
              <w:rPr>
                <w:rFonts w:hint="eastAsia"/>
                <w:kern w:val="2"/>
                <w:lang w:eastAsia="zh-CN"/>
              </w:rPr>
              <w:t xml:space="preserve">In addition, for below case, we propose that </w:t>
            </w:r>
            <w:r w:rsidRPr="0007294F">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42180D6B" w14:textId="4D81B57D" w:rsidR="0007294F" w:rsidRDefault="0007294F" w:rsidP="0007294F">
            <w:pPr>
              <w:spacing w:after="0" w:line="240" w:lineRule="auto"/>
              <w:rPr>
                <w:kern w:val="2"/>
                <w:lang w:eastAsia="zh-CN"/>
              </w:rPr>
            </w:pPr>
            <w:r w:rsidRPr="002F1F1A">
              <w:object w:dxaOrig="7303" w:dyaOrig="5242" w14:anchorId="08A21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5.15pt" o:ole="">
                  <v:imagedata r:id="rId14" o:title=""/>
                </v:shape>
                <o:OLEObject Type="Embed" ProgID="Visio.Drawing.11" ShapeID="_x0000_i1025" DrawAspect="Content" ObjectID="_1690778218" r:id="rId15"/>
              </w:object>
            </w:r>
          </w:p>
        </w:tc>
      </w:tr>
      <w:tr w:rsidR="006714D5" w14:paraId="273FB197"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3784A1E7" w14:textId="3E0340A4" w:rsidR="006714D5" w:rsidRDefault="006714D5" w:rsidP="00D41E62">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643EF49" w14:textId="79216377" w:rsidR="006714D5" w:rsidRDefault="006714D5" w:rsidP="0007294F">
            <w:pPr>
              <w:spacing w:after="0" w:line="240" w:lineRule="auto"/>
              <w:rPr>
                <w:kern w:val="2"/>
                <w:lang w:eastAsia="zh-CN"/>
              </w:rPr>
            </w:pPr>
            <w:r>
              <w:rPr>
                <w:rFonts w:hint="eastAsia"/>
                <w:kern w:val="2"/>
                <w:lang w:eastAsia="zh-CN"/>
              </w:rPr>
              <w:t>I</w:t>
            </w:r>
            <w:r>
              <w:rPr>
                <w:kern w:val="2"/>
                <w:lang w:eastAsia="zh-CN"/>
              </w:rPr>
              <w:t xml:space="preserve">f UL skipping has higher priority than lch-basedPrioritization, then it’s </w:t>
            </w:r>
            <w:r w:rsidRPr="006714D5">
              <w:rPr>
                <w:kern w:val="2"/>
                <w:lang w:eastAsia="zh-CN"/>
              </w:rPr>
              <w:t>hypothetical PUSCH</w:t>
            </w:r>
            <w:r>
              <w:rPr>
                <w:kern w:val="2"/>
                <w:lang w:eastAsia="zh-CN"/>
              </w:rPr>
              <w:t>. Otherwise, it’s actual PUSCH.</w:t>
            </w:r>
          </w:p>
        </w:tc>
      </w:tr>
      <w:tr w:rsidR="001606E1" w14:paraId="681A44A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7F61A6A0" w14:textId="58189E55" w:rsidR="001606E1" w:rsidRDefault="001606E1" w:rsidP="00D41E62">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D78DCC8" w14:textId="045C12DD" w:rsidR="001606E1" w:rsidRDefault="001606E1" w:rsidP="0007294F">
            <w:pPr>
              <w:spacing w:after="0" w:line="240" w:lineRule="auto"/>
              <w:rPr>
                <w:kern w:val="2"/>
                <w:lang w:eastAsia="zh-CN"/>
              </w:rPr>
            </w:pPr>
            <w:r>
              <w:rPr>
                <w:kern w:val="2"/>
                <w:lang w:eastAsia="zh-CN"/>
              </w:rPr>
              <w:t xml:space="preserve">Option 1 without specs update (agree with HW/HiSi). </w:t>
            </w:r>
          </w:p>
          <w:p w14:paraId="60423C90" w14:textId="23C651D8" w:rsidR="001606E1" w:rsidRDefault="001606E1" w:rsidP="0007294F">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C25F4" w14:paraId="631C9064" w14:textId="77777777" w:rsidTr="00D41E62">
        <w:trPr>
          <w:trHeight w:val="428"/>
        </w:trPr>
        <w:tc>
          <w:tcPr>
            <w:tcW w:w="2099" w:type="dxa"/>
            <w:tcBorders>
              <w:top w:val="single" w:sz="4" w:space="0" w:color="auto"/>
              <w:left w:val="single" w:sz="4" w:space="0" w:color="auto"/>
              <w:bottom w:val="single" w:sz="4" w:space="0" w:color="auto"/>
              <w:right w:val="single" w:sz="4" w:space="0" w:color="auto"/>
            </w:tcBorders>
          </w:tcPr>
          <w:p w14:paraId="10844384" w14:textId="7E12F3CC" w:rsidR="00CC25F4" w:rsidRDefault="00CC25F4" w:rsidP="00CC25F4">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381FDBDC" w14:textId="77777777" w:rsidR="00CC25F4" w:rsidRDefault="00CC25F4" w:rsidP="00CC25F4">
            <w:pPr>
              <w:spacing w:before="0" w:after="0" w:line="240" w:lineRule="auto"/>
              <w:rPr>
                <w:rFonts w:eastAsia="맑은 고딕"/>
                <w:kern w:val="2"/>
                <w:lang w:eastAsia="ko-KR"/>
              </w:rPr>
            </w:pPr>
            <w:r>
              <w:rPr>
                <w:rFonts w:eastAsia="맑은 고딕"/>
                <w:kern w:val="2"/>
                <w:lang w:eastAsia="ko-KR"/>
              </w:rPr>
              <w:t>O</w:t>
            </w:r>
            <w:r>
              <w:rPr>
                <w:rFonts w:eastAsia="맑은 고딕" w:hint="eastAsia"/>
                <w:kern w:val="2"/>
                <w:lang w:eastAsia="ko-KR"/>
              </w:rPr>
              <w:t xml:space="preserve">ption 1. </w:t>
            </w:r>
          </w:p>
          <w:p w14:paraId="39425F6A" w14:textId="77777777" w:rsidR="00CC25F4" w:rsidRDefault="00CC25F4" w:rsidP="00CC25F4">
            <w:pPr>
              <w:spacing w:before="0" w:after="0" w:line="240" w:lineRule="auto"/>
              <w:ind w:firstLineChars="50" w:firstLine="100"/>
              <w:rPr>
                <w:rFonts w:eastAsia="맑은 고딕"/>
                <w:kern w:val="2"/>
                <w:lang w:eastAsia="ko-KR"/>
              </w:rPr>
            </w:pPr>
            <w:r>
              <w:rPr>
                <w:rFonts w:eastAsia="맑은 고딕"/>
                <w:kern w:val="2"/>
                <w:lang w:eastAsia="ko-KR"/>
              </w:rPr>
              <w:t xml:space="preserve">- Current specification has been same text regardless of UL skipping. </w:t>
            </w:r>
          </w:p>
          <w:p w14:paraId="3D1ED6A0" w14:textId="42532CD7" w:rsidR="00CC25F4" w:rsidRDefault="00CC25F4" w:rsidP="00CC25F4">
            <w:pPr>
              <w:spacing w:before="0" w:after="0" w:line="240" w:lineRule="auto"/>
              <w:ind w:firstLineChars="50" w:firstLine="100"/>
              <w:rPr>
                <w:kern w:val="2"/>
                <w:lang w:eastAsia="zh-CN"/>
              </w:rPr>
            </w:pPr>
            <w:r>
              <w:rPr>
                <w:rFonts w:eastAsia="맑은 고딕"/>
                <w:kern w:val="2"/>
                <w:lang w:eastAsia="ko-KR"/>
              </w:rPr>
              <w:t xml:space="preserve">- “PUSCH transmission” means actual transmission. </w:t>
            </w:r>
          </w:p>
        </w:tc>
      </w:tr>
    </w:tbl>
    <w:p w14:paraId="42672BB3" w14:textId="549BAD4F" w:rsidR="004710B0" w:rsidRDefault="004710B0" w:rsidP="004710B0">
      <w:pPr>
        <w:snapToGrid w:val="0"/>
        <w:spacing w:afterLines="50" w:after="120" w:line="240" w:lineRule="auto"/>
        <w:rPr>
          <w:lang w:eastAsia="zh-CN"/>
        </w:rPr>
      </w:pPr>
    </w:p>
    <w:p w14:paraId="1CC651EB" w14:textId="554881E8" w:rsidR="005F5ACD" w:rsidRDefault="001F7225" w:rsidP="00935578">
      <w:pPr>
        <w:spacing w:afterLines="50" w:after="120" w:line="240" w:lineRule="auto"/>
        <w:rPr>
          <w:rFonts w:cs="Arial"/>
          <w:lang w:eastAsia="ko-KR"/>
        </w:rPr>
      </w:pPr>
      <w:r>
        <w:rPr>
          <w:rFonts w:hint="eastAsia"/>
          <w:lang w:val="en-GB" w:eastAsia="zh-CN"/>
        </w:rPr>
        <w:t>A</w:t>
      </w:r>
      <w:r>
        <w:rPr>
          <w:lang w:val="en-GB" w:eastAsia="zh-CN"/>
        </w:rPr>
        <w:t xml:space="preserve">s observed, even if the </w:t>
      </w:r>
      <w:r w:rsidR="00611736" w:rsidRPr="00F33C94">
        <w:rPr>
          <w:lang w:eastAsia="zh-CN"/>
        </w:rPr>
        <w:t>lch-basedPrioritization and UL skipping</w:t>
      </w:r>
      <w:r w:rsidR="00611736">
        <w:rPr>
          <w:lang w:eastAsia="zh-CN"/>
        </w:rPr>
        <w:t xml:space="preserve"> are not configured</w:t>
      </w:r>
      <w:r w:rsidR="00611736" w:rsidRPr="00F33C94">
        <w:rPr>
          <w:lang w:eastAsia="zh-CN"/>
        </w:rPr>
        <w:t xml:space="preserve"> at the same time</w:t>
      </w:r>
      <w:r w:rsidR="00611736">
        <w:rPr>
          <w:lang w:eastAsia="zh-CN"/>
        </w:rPr>
        <w:t>, when</w:t>
      </w:r>
      <w:r w:rsidR="00611736" w:rsidRPr="00611736">
        <w:rPr>
          <w:lang w:eastAsia="zh-CN"/>
        </w:rPr>
        <w:t xml:space="preserve"> </w:t>
      </w:r>
      <w:r w:rsidR="00611736" w:rsidRPr="00F33C94">
        <w:rPr>
          <w:lang w:eastAsia="zh-CN"/>
        </w:rPr>
        <w:t>lch-basedPrioritization</w:t>
      </w:r>
      <w:r w:rsidR="00611736">
        <w:rPr>
          <w:lang w:eastAsia="zh-CN"/>
        </w:rPr>
        <w:t xml:space="preserve"> is configured without configuring the UL skipping, </w:t>
      </w:r>
      <w:r w:rsidR="002643A9">
        <w:rPr>
          <w:lang w:eastAsia="zh-CN"/>
        </w:rPr>
        <w:t xml:space="preserve">the BD at the gNB side still cannot be reduced. If gNB would like to reduce the BD, it should make proper scheduling, trying to avoid the undesirable collision cases. </w:t>
      </w:r>
      <w:r w:rsidR="005F5ACD">
        <w:rPr>
          <w:lang w:eastAsia="zh-CN"/>
        </w:rPr>
        <w:t xml:space="preserve">From moderator perspective, </w:t>
      </w:r>
      <w:r w:rsidR="002643A9">
        <w:rPr>
          <w:lang w:eastAsia="zh-CN"/>
        </w:rPr>
        <w:t xml:space="preserve">the </w:t>
      </w:r>
      <w:r w:rsidR="005F5ACD">
        <w:rPr>
          <w:lang w:eastAsia="zh-CN"/>
        </w:rPr>
        <w:t xml:space="preserve">gNB’s </w:t>
      </w:r>
      <w:r w:rsidR="002643A9">
        <w:rPr>
          <w:lang w:eastAsia="zh-CN"/>
        </w:rPr>
        <w:t xml:space="preserve">BD </w:t>
      </w:r>
      <w:r w:rsidR="005F5ACD">
        <w:rPr>
          <w:lang w:eastAsia="zh-CN"/>
        </w:rPr>
        <w:t xml:space="preserve">concern </w:t>
      </w:r>
      <w:r w:rsidR="005F5ACD">
        <w:rPr>
          <w:rFonts w:cs="Arial"/>
          <w:lang w:eastAsia="ko-KR"/>
        </w:rPr>
        <w:t>for</w:t>
      </w:r>
      <w:r w:rsidR="005F5ACD" w:rsidRPr="00017C66">
        <w:rPr>
          <w:rFonts w:cs="Arial"/>
          <w:lang w:eastAsia="ko-KR"/>
        </w:rPr>
        <w:t xml:space="preserve"> not confirming </w:t>
      </w:r>
      <w:r w:rsidR="005F5ACD">
        <w:rPr>
          <w:rFonts w:cs="Arial"/>
          <w:lang w:eastAsia="ko-KR"/>
        </w:rPr>
        <w:t xml:space="preserve">RAN2’s </w:t>
      </w:r>
      <w:r w:rsidR="005F5ACD" w:rsidRPr="00017C66">
        <w:rPr>
          <w:rFonts w:cs="Arial"/>
          <w:lang w:eastAsia="ko-KR"/>
        </w:rPr>
        <w:t xml:space="preserve">working assumption </w:t>
      </w:r>
      <w:r w:rsidR="005F5ACD">
        <w:rPr>
          <w:rFonts w:cs="Arial"/>
          <w:lang w:eastAsia="ko-KR"/>
        </w:rPr>
        <w:t xml:space="preserve">is not really there. Hence, it is proposed to confirm RAN2’s WA. </w:t>
      </w:r>
    </w:p>
    <w:p w14:paraId="3DD1899A" w14:textId="5FDAD675" w:rsidR="009020A0" w:rsidRPr="002338C0" w:rsidRDefault="005F5ACD" w:rsidP="002338C0">
      <w:pPr>
        <w:snapToGrid w:val="0"/>
        <w:spacing w:afterLines="50" w:after="120" w:line="240" w:lineRule="auto"/>
        <w:rPr>
          <w:b/>
          <w:lang w:eastAsia="zh-CN"/>
        </w:rPr>
      </w:pPr>
      <w:r w:rsidRPr="002338C0">
        <w:rPr>
          <w:b/>
          <w:lang w:eastAsia="zh-CN"/>
        </w:rPr>
        <w:t>Proposal 3.2-</w:t>
      </w:r>
      <w:r w:rsidR="002338C0" w:rsidRPr="002338C0">
        <w:rPr>
          <w:b/>
          <w:lang w:eastAsia="zh-CN"/>
        </w:rPr>
        <w:t>2</w:t>
      </w:r>
      <w:r w:rsidRPr="002338C0">
        <w:rPr>
          <w:b/>
          <w:lang w:eastAsia="zh-CN"/>
        </w:rPr>
        <w:t xml:space="preserve">: </w:t>
      </w:r>
      <w:r w:rsidR="00935578" w:rsidRPr="002338C0">
        <w:rPr>
          <w:b/>
          <w:lang w:eastAsia="zh-CN"/>
        </w:rPr>
        <w:t>RAN1 confirms RAN2’s following WA:</w:t>
      </w:r>
    </w:p>
    <w:p w14:paraId="3684C580" w14:textId="72A3D4A6" w:rsidR="00935578" w:rsidRPr="002338C0" w:rsidRDefault="00935578" w:rsidP="005567F8">
      <w:pPr>
        <w:pStyle w:val="af7"/>
        <w:numPr>
          <w:ilvl w:val="0"/>
          <w:numId w:val="15"/>
        </w:numPr>
        <w:adjustRightInd w:val="0"/>
        <w:snapToGrid w:val="0"/>
        <w:spacing w:afterLines="50" w:after="120" w:line="240" w:lineRule="auto"/>
        <w:contextualSpacing w:val="0"/>
        <w:rPr>
          <w:rFonts w:eastAsia="SimSun"/>
          <w:b/>
          <w:sz w:val="20"/>
          <w:szCs w:val="20"/>
          <w:lang w:eastAsia="zh-CN"/>
        </w:rPr>
      </w:pPr>
      <w:r w:rsidRPr="002338C0">
        <w:rPr>
          <w:rFonts w:eastAsia="SimSun"/>
          <w:b/>
          <w:sz w:val="20"/>
          <w:szCs w:val="20"/>
          <w:lang w:eastAsia="zh-CN"/>
        </w:rPr>
        <w:t>Working assumption: The MAC entity does not generate a MAC PDU for a deprioritized uplink grant even when its associated PUSCH is overlapping with PUCCH.</w:t>
      </w:r>
    </w:p>
    <w:p w14:paraId="0AD82254" w14:textId="77777777" w:rsidR="002338C0" w:rsidRDefault="002338C0" w:rsidP="002338C0">
      <w:pPr>
        <w:snapToGrid w:val="0"/>
        <w:spacing w:after="50" w:line="240" w:lineRule="auto"/>
        <w:rPr>
          <w:lang w:val="en-GB" w:eastAsia="zh-CN"/>
        </w:rPr>
      </w:pPr>
    </w:p>
    <w:p w14:paraId="04001AE4" w14:textId="51ED8C10" w:rsidR="002338C0" w:rsidRPr="002338C0" w:rsidRDefault="009020A0" w:rsidP="002338C0">
      <w:pPr>
        <w:snapToGrid w:val="0"/>
        <w:spacing w:after="50" w:line="240" w:lineRule="auto"/>
        <w:rPr>
          <w:rFonts w:cs="Arial"/>
          <w:b/>
          <w:lang w:eastAsia="zh-CN"/>
        </w:rPr>
      </w:pPr>
      <w:r w:rsidRPr="002338C0">
        <w:rPr>
          <w:lang w:val="en-GB" w:eastAsia="zh-CN"/>
        </w:rPr>
        <w:t xml:space="preserve"> </w:t>
      </w:r>
      <w:r w:rsidR="00D62C17">
        <w:rPr>
          <w:rFonts w:cs="Arial"/>
          <w:b/>
          <w:lang w:eastAsia="zh-CN"/>
        </w:rPr>
        <w:t>Question 3.2-</w:t>
      </w:r>
      <w:r w:rsidR="002338C0" w:rsidRPr="002338C0">
        <w:rPr>
          <w:rFonts w:cs="Arial"/>
          <w:b/>
          <w:lang w:eastAsia="zh-CN"/>
        </w:rPr>
        <w:t xml:space="preserve">2: Do you agree above proposal? </w:t>
      </w:r>
    </w:p>
    <w:p w14:paraId="29ACC3FC" w14:textId="5290508E" w:rsidR="002338C0" w:rsidRPr="002338C0" w:rsidRDefault="002338C0" w:rsidP="005567F8">
      <w:pPr>
        <w:pStyle w:val="af7"/>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2338C0" w14:paraId="1515568A" w14:textId="77777777" w:rsidTr="00D62C1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144A8A" w14:textId="77777777" w:rsidR="002338C0" w:rsidRDefault="002338C0" w:rsidP="00D62C1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7C3BF8" w14:textId="77777777" w:rsidR="002338C0" w:rsidRDefault="002338C0" w:rsidP="00D62C17">
            <w:pPr>
              <w:spacing w:before="0" w:after="0" w:line="240" w:lineRule="auto"/>
              <w:rPr>
                <w:kern w:val="2"/>
                <w:lang w:eastAsia="zh-CN"/>
              </w:rPr>
            </w:pPr>
            <w:r>
              <w:rPr>
                <w:kern w:val="2"/>
                <w:lang w:eastAsia="zh-CN"/>
              </w:rPr>
              <w:t>View</w:t>
            </w:r>
          </w:p>
        </w:tc>
      </w:tr>
      <w:tr w:rsidR="002338C0" w14:paraId="0E6575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EA59D82" w14:textId="52BF1631" w:rsidR="002338C0" w:rsidRDefault="00DC0C41" w:rsidP="00D62C17">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629878F7" w14:textId="07C33051" w:rsidR="002338C0" w:rsidRDefault="00DC0C41" w:rsidP="00D62C17">
            <w:pPr>
              <w:spacing w:before="0" w:after="0" w:line="240" w:lineRule="auto"/>
              <w:rPr>
                <w:kern w:val="2"/>
                <w:lang w:eastAsia="zh-CN"/>
              </w:rPr>
            </w:pPr>
            <w:r>
              <w:rPr>
                <w:kern w:val="2"/>
                <w:lang w:eastAsia="zh-CN"/>
              </w:rPr>
              <w:t>Agree</w:t>
            </w:r>
          </w:p>
        </w:tc>
      </w:tr>
      <w:tr w:rsidR="0007294F" w14:paraId="2305C41A"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54E66535" w14:textId="72D01637" w:rsidR="0007294F" w:rsidRDefault="0007294F" w:rsidP="00D62C17">
            <w:pPr>
              <w:spacing w:after="0" w:line="240" w:lineRule="auto"/>
              <w:rPr>
                <w:kern w:val="2"/>
                <w:lang w:eastAsia="zh-CN"/>
              </w:rPr>
            </w:pPr>
            <w:r>
              <w:rPr>
                <w:rFonts w:hint="eastAsia"/>
                <w:kern w:val="2"/>
                <w:lang w:eastAsia="zh-CN"/>
              </w:rPr>
              <w:lastRenderedPageBreak/>
              <w:t>CATT</w:t>
            </w:r>
          </w:p>
        </w:tc>
        <w:tc>
          <w:tcPr>
            <w:tcW w:w="7147" w:type="dxa"/>
            <w:tcBorders>
              <w:top w:val="single" w:sz="4" w:space="0" w:color="auto"/>
              <w:left w:val="single" w:sz="4" w:space="0" w:color="auto"/>
              <w:bottom w:val="single" w:sz="4" w:space="0" w:color="auto"/>
              <w:right w:val="single" w:sz="4" w:space="0" w:color="auto"/>
            </w:tcBorders>
          </w:tcPr>
          <w:p w14:paraId="25C57427" w14:textId="33F12987" w:rsidR="0007294F" w:rsidRDefault="0007294F" w:rsidP="00D62C17">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D735CC" w14:paraId="72DF1C4B"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00115BD9" w14:textId="5FD6E915" w:rsidR="00D735CC" w:rsidRDefault="00D735CC" w:rsidP="00D735CC">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7CCF1D90" w14:textId="0DC9B4C4" w:rsidR="00D735CC" w:rsidRDefault="00D735CC" w:rsidP="00D735CC">
            <w:pPr>
              <w:spacing w:after="0" w:line="240" w:lineRule="auto"/>
              <w:rPr>
                <w:kern w:val="2"/>
                <w:lang w:eastAsia="zh-CN"/>
              </w:rPr>
            </w:pPr>
            <w:r>
              <w:rPr>
                <w:kern w:val="2"/>
                <w:lang w:eastAsia="zh-CN"/>
              </w:rPr>
              <w:t>We agree to confirm RAN2’s WA. If there is some concern on gNB’s blind decoding, the following compromised proposal which protect HP data/UCI as well as reducing gNB’s blind decoding to some acceptable level can be considered:</w:t>
            </w:r>
          </w:p>
          <w:p w14:paraId="23501B76" w14:textId="77777777" w:rsidR="00D735CC" w:rsidRPr="001461A6" w:rsidRDefault="00D735CC" w:rsidP="005567F8">
            <w:pPr>
              <w:pStyle w:val="af7"/>
              <w:numPr>
                <w:ilvl w:val="0"/>
                <w:numId w:val="18"/>
              </w:numPr>
              <w:spacing w:beforeLines="50" w:line="240" w:lineRule="auto"/>
              <w:contextualSpacing w:val="0"/>
              <w:jc w:val="left"/>
              <w:rPr>
                <w:rStyle w:val="apple-converted-space"/>
                <w:rFonts w:eastAsiaTheme="minorEastAsia"/>
                <w:b/>
                <w:i/>
                <w:sz w:val="20"/>
                <w:szCs w:val="20"/>
              </w:rPr>
            </w:pPr>
            <w:r w:rsidRPr="001461A6">
              <w:rPr>
                <w:rStyle w:val="apple-converted-space"/>
                <w:rFonts w:eastAsiaTheme="minorEastAsia"/>
                <w:b/>
                <w:i/>
                <w:sz w:val="20"/>
                <w:szCs w:val="20"/>
              </w:rPr>
              <w:t>If the PHY priority of the PUSCH with UCI overlapping is higher or equal to the PHY priority of the PUSCH without UCI overlapping, then UL skipping is prioritized over lch-basedPrioritization;</w:t>
            </w:r>
          </w:p>
          <w:p w14:paraId="34FD4224" w14:textId="125C9290" w:rsidR="00D735CC" w:rsidRPr="00D735CC" w:rsidRDefault="00D735CC" w:rsidP="005567F8">
            <w:pPr>
              <w:pStyle w:val="af7"/>
              <w:numPr>
                <w:ilvl w:val="0"/>
                <w:numId w:val="18"/>
              </w:numPr>
              <w:spacing w:beforeLines="50" w:line="240" w:lineRule="auto"/>
              <w:contextualSpacing w:val="0"/>
              <w:jc w:val="left"/>
              <w:rPr>
                <w:rFonts w:eastAsiaTheme="minorEastAsia"/>
                <w:b/>
                <w:i/>
                <w:sz w:val="20"/>
                <w:szCs w:val="20"/>
              </w:rPr>
            </w:pPr>
            <w:r w:rsidRPr="001461A6">
              <w:rPr>
                <w:rStyle w:val="apple-converted-space"/>
                <w:rFonts w:eastAsiaTheme="minorEastAsia"/>
                <w:b/>
                <w:i/>
                <w:sz w:val="20"/>
                <w:szCs w:val="20"/>
              </w:rPr>
              <w:t>Otherwise, lch-basedPrioritization is prioritized over UL skipping.</w:t>
            </w:r>
          </w:p>
        </w:tc>
      </w:tr>
      <w:tr w:rsidR="001606E1" w14:paraId="6764E693"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266CBFFA" w14:textId="37180F99" w:rsidR="001606E1" w:rsidRDefault="001606E1" w:rsidP="00D735CC">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64BD5B5A" w14:textId="77777777" w:rsidR="001606E1" w:rsidRDefault="001606E1" w:rsidP="00D735CC">
            <w:pPr>
              <w:spacing w:after="0" w:line="240" w:lineRule="auto"/>
              <w:rPr>
                <w:kern w:val="2"/>
                <w:lang w:eastAsia="zh-CN"/>
              </w:rPr>
            </w:pPr>
            <w:r>
              <w:rPr>
                <w:kern w:val="2"/>
                <w:lang w:eastAsia="zh-CN"/>
              </w:rPr>
              <w:t xml:space="preserve">Agree to confirm the RAN2 WA. </w:t>
            </w:r>
          </w:p>
          <w:p w14:paraId="350DA44D" w14:textId="31170DF5" w:rsidR="001606E1" w:rsidRDefault="001606E1" w:rsidP="00D735CC">
            <w:pPr>
              <w:spacing w:after="0" w:line="240" w:lineRule="auto"/>
              <w:rPr>
                <w:kern w:val="2"/>
                <w:lang w:eastAsia="zh-CN"/>
              </w:rPr>
            </w:pPr>
            <w:r>
              <w:rPr>
                <w:kern w:val="2"/>
                <w:lang w:eastAsia="zh-CN"/>
              </w:rPr>
              <w:t xml:space="preserve">It would also be good to inform RAN2, that this WA should be generically applicable </w:t>
            </w:r>
            <w:r w:rsidRPr="001606E1">
              <w:rPr>
                <w:kern w:val="2"/>
                <w:lang w:eastAsia="zh-CN"/>
              </w:rPr>
              <w:t>including operation with and without LCH based prioritization as well as one &amp; two UL PHY priorities</w:t>
            </w:r>
            <w:r>
              <w:rPr>
                <w:kern w:val="2"/>
                <w:lang w:eastAsia="zh-CN"/>
              </w:rPr>
              <w:t xml:space="preserve">. </w:t>
            </w:r>
          </w:p>
        </w:tc>
      </w:tr>
      <w:tr w:rsidR="00CC25F4" w14:paraId="457F3C45" w14:textId="77777777" w:rsidTr="00D62C17">
        <w:trPr>
          <w:trHeight w:val="428"/>
        </w:trPr>
        <w:tc>
          <w:tcPr>
            <w:tcW w:w="2099" w:type="dxa"/>
            <w:tcBorders>
              <w:top w:val="single" w:sz="4" w:space="0" w:color="auto"/>
              <w:left w:val="single" w:sz="4" w:space="0" w:color="auto"/>
              <w:bottom w:val="single" w:sz="4" w:space="0" w:color="auto"/>
              <w:right w:val="single" w:sz="4" w:space="0" w:color="auto"/>
            </w:tcBorders>
          </w:tcPr>
          <w:p w14:paraId="69D85EF2" w14:textId="42D8F0AE" w:rsidR="00CC25F4" w:rsidRDefault="00CC25F4" w:rsidP="00CC25F4">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2CBF6480" w14:textId="1796248C" w:rsidR="00CC25F4" w:rsidRDefault="00CC25F4" w:rsidP="00CC25F4">
            <w:pPr>
              <w:spacing w:after="0" w:line="240" w:lineRule="auto"/>
              <w:rPr>
                <w:kern w:val="2"/>
                <w:lang w:eastAsia="zh-CN"/>
              </w:rPr>
            </w:pPr>
            <w:r>
              <w:rPr>
                <w:rFonts w:eastAsia="맑은 고딕" w:hint="eastAsia"/>
                <w:kern w:val="2"/>
                <w:lang w:eastAsia="ko-KR"/>
              </w:rPr>
              <w:t>Agree</w:t>
            </w:r>
          </w:p>
        </w:tc>
      </w:tr>
    </w:tbl>
    <w:p w14:paraId="66F5BC57" w14:textId="64BEBA5B" w:rsidR="009020A0" w:rsidRDefault="009020A0">
      <w:pPr>
        <w:rPr>
          <w:lang w:val="en-GB" w:eastAsia="zh-CN"/>
        </w:rPr>
      </w:pPr>
    </w:p>
    <w:p w14:paraId="5FE9197E" w14:textId="710BAEB2" w:rsidR="000F3D17" w:rsidRDefault="00D62C17">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w:t>
      </w:r>
      <w:r w:rsidR="002A2A9A">
        <w:rPr>
          <w:rFonts w:eastAsiaTheme="minorEastAsia"/>
          <w:szCs w:val="14"/>
          <w:lang w:eastAsia="zh-CN"/>
        </w:rPr>
        <w:t xml:space="preserve">From moderator’s understanding, </w:t>
      </w:r>
      <w:r>
        <w:rPr>
          <w:rFonts w:eastAsiaTheme="minorEastAsia"/>
          <w:szCs w:val="14"/>
          <w:lang w:eastAsia="zh-CN"/>
        </w:rPr>
        <w:t>d</w:t>
      </w:r>
      <w:r w:rsidR="002A2A9A">
        <w:rPr>
          <w:rFonts w:eastAsiaTheme="minorEastAsia"/>
          <w:szCs w:val="14"/>
          <w:lang w:eastAsia="zh-CN"/>
        </w:rPr>
        <w:t xml:space="preserve">epending on the discussion results of </w:t>
      </w:r>
      <w:r w:rsidR="002A2A9A" w:rsidRPr="004710B0">
        <w:rPr>
          <w:rFonts w:cs="Arial"/>
          <w:b/>
          <w:lang w:eastAsia="zh-CN"/>
        </w:rPr>
        <w:t>Question 3.2-1</w:t>
      </w:r>
      <w:r w:rsidR="002A2A9A" w:rsidRPr="002A2A9A">
        <w:rPr>
          <w:rFonts w:eastAsiaTheme="minorEastAsia"/>
          <w:szCs w:val="14"/>
          <w:lang w:eastAsia="zh-CN"/>
        </w:rPr>
        <w:t xml:space="preserve">, </w:t>
      </w:r>
      <w:r>
        <w:rPr>
          <w:rFonts w:eastAsiaTheme="minorEastAsia"/>
          <w:szCs w:val="14"/>
          <w:lang w:eastAsia="zh-CN"/>
        </w:rPr>
        <w:t>if the selected PUSCH for UCI multiplexing is the actual PUSCH, then we do not need to discuss this issue. On the other hand, if for some cases, the selected PUSCH for UCI multiplexing is the h</w:t>
      </w:r>
      <w:r w:rsidRPr="00D62C17">
        <w:rPr>
          <w:rFonts w:eastAsiaTheme="minorEastAsia"/>
          <w:szCs w:val="14"/>
          <w:lang w:eastAsia="zh-CN"/>
        </w:rPr>
        <w:t>ypothetical PUSCH</w:t>
      </w:r>
      <w:r>
        <w:rPr>
          <w:rFonts w:eastAsiaTheme="minorEastAsia"/>
          <w:szCs w:val="14"/>
          <w:lang w:eastAsia="zh-CN"/>
        </w:rPr>
        <w:t>, we need to discuss this issue. F</w:t>
      </w:r>
      <w:r w:rsidR="00FA05EB">
        <w:rPr>
          <w:rFonts w:eastAsiaTheme="minorEastAsia"/>
          <w:szCs w:val="14"/>
          <w:lang w:eastAsia="zh-CN"/>
        </w:rPr>
        <w:t>ollowing options proposed</w:t>
      </w:r>
      <w:r>
        <w:rPr>
          <w:rFonts w:eastAsiaTheme="minorEastAsia"/>
          <w:szCs w:val="14"/>
          <w:lang w:eastAsia="zh-CN"/>
        </w:rPr>
        <w:t xml:space="preserve"> in email summary </w:t>
      </w:r>
      <w:r w:rsidRPr="001461A6">
        <w:rPr>
          <w:color w:val="000000"/>
          <w:lang w:eastAsia="zh-CN"/>
        </w:rPr>
        <w:t>R1-2106025</w:t>
      </w:r>
      <w:r>
        <w:rPr>
          <w:rFonts w:eastAsiaTheme="minorEastAsia"/>
          <w:szCs w:val="14"/>
          <w:lang w:eastAsia="zh-CN"/>
        </w:rPr>
        <w:t xml:space="preserve"> in the last meeting can be a good starting point: </w:t>
      </w:r>
    </w:p>
    <w:p w14:paraId="5963BC06" w14:textId="20D2EC50" w:rsidR="000F3D17" w:rsidRDefault="00FA05EB">
      <w:pPr>
        <w:snapToGrid w:val="0"/>
        <w:spacing w:afterLines="50" w:after="120"/>
        <w:rPr>
          <w:b/>
          <w:kern w:val="2"/>
          <w:lang w:eastAsia="zh-CN"/>
        </w:rPr>
      </w:pPr>
      <w:r>
        <w:rPr>
          <w:rFonts w:hint="eastAsia"/>
          <w:b/>
          <w:kern w:val="2"/>
          <w:lang w:eastAsia="zh-CN"/>
        </w:rPr>
        <w:t>Q</w:t>
      </w:r>
      <w:r>
        <w:rPr>
          <w:b/>
          <w:kern w:val="2"/>
          <w:lang w:eastAsia="zh-CN"/>
        </w:rPr>
        <w:t>uestion 3.2-3: In case LCH based prioritization is configured, for the case that a PUSCH i.e., PUSCH#0 overlap</w:t>
      </w:r>
      <w:r w:rsidR="00B94845">
        <w:rPr>
          <w:b/>
          <w:kern w:val="2"/>
          <w:lang w:eastAsia="zh-CN"/>
        </w:rPr>
        <w:t>s</w:t>
      </w:r>
      <w:r>
        <w:rPr>
          <w:b/>
          <w:kern w:val="2"/>
          <w:lang w:eastAsia="zh-CN"/>
        </w:rPr>
        <w:t xml:space="preserve">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623124E5" w14:textId="77777777" w:rsidR="000F3D17" w:rsidRDefault="00FA05EB" w:rsidP="005567F8">
      <w:pPr>
        <w:pStyle w:val="af7"/>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261428E" w14:textId="77777777" w:rsidR="000F3D17" w:rsidRDefault="00FA05EB" w:rsidP="005567F8">
      <w:pPr>
        <w:pStyle w:val="af7"/>
        <w:numPr>
          <w:ilvl w:val="0"/>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38430180" w14:textId="77777777" w:rsidR="000F3D17" w:rsidRDefault="00FA05EB" w:rsidP="005567F8">
      <w:pPr>
        <w:pStyle w:val="af7"/>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D9D6303" w14:textId="77777777" w:rsidR="000F3D17" w:rsidRDefault="00FA05EB" w:rsidP="005567F8">
      <w:pPr>
        <w:pStyle w:val="af7"/>
        <w:numPr>
          <w:ilvl w:val="1"/>
          <w:numId w:val="8"/>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9EC704A" w14:textId="77777777" w:rsidR="000F3D17" w:rsidRDefault="00FA05EB">
      <w:pPr>
        <w:pStyle w:val="af7"/>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1E9C86A6" w14:textId="77777777" w:rsidR="000F3D17" w:rsidRDefault="00FA05EB" w:rsidP="005567F8">
      <w:pPr>
        <w:pStyle w:val="af7"/>
        <w:numPr>
          <w:ilvl w:val="0"/>
          <w:numId w:val="8"/>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75E657E2" w14:textId="77777777" w:rsidR="000F3D17" w:rsidRDefault="00FA05EB" w:rsidP="005567F8">
      <w:pPr>
        <w:pStyle w:val="CRCoverPage"/>
        <w:numPr>
          <w:ilvl w:val="0"/>
          <w:numId w:val="8"/>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af1"/>
        <w:tblW w:w="9587" w:type="dxa"/>
        <w:tblInd w:w="137" w:type="dxa"/>
        <w:tblLook w:val="04A0" w:firstRow="1" w:lastRow="0" w:firstColumn="1" w:lastColumn="0" w:noHBand="0" w:noVBand="1"/>
      </w:tblPr>
      <w:tblGrid>
        <w:gridCol w:w="2070"/>
        <w:gridCol w:w="7517"/>
      </w:tblGrid>
      <w:tr w:rsidR="000F3D17" w14:paraId="6BDC1031"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C6612E"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8AE0B9" w14:textId="77777777" w:rsidR="000F3D17" w:rsidRDefault="00FA05EB">
            <w:pPr>
              <w:spacing w:before="0" w:after="0" w:line="240" w:lineRule="auto"/>
              <w:rPr>
                <w:kern w:val="2"/>
                <w:lang w:eastAsia="zh-CN"/>
              </w:rPr>
            </w:pPr>
            <w:r>
              <w:rPr>
                <w:kern w:val="2"/>
                <w:lang w:eastAsia="zh-CN"/>
              </w:rPr>
              <w:t>View</w:t>
            </w:r>
          </w:p>
        </w:tc>
      </w:tr>
      <w:tr w:rsidR="000F3D17" w14:paraId="35E01BC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46612B8" w14:textId="66215716" w:rsidR="000F3D17" w:rsidRDefault="00DC0C41">
            <w:pPr>
              <w:spacing w:before="0" w:after="0" w:line="240" w:lineRule="auto"/>
              <w:rPr>
                <w:kern w:val="2"/>
                <w:lang w:eastAsia="zh-CN"/>
              </w:rPr>
            </w:pPr>
            <w:r>
              <w:rPr>
                <w:kern w:val="2"/>
                <w:lang w:eastAsia="zh-CN"/>
              </w:rPr>
              <w:t>HW/HiSi</w:t>
            </w:r>
          </w:p>
        </w:tc>
        <w:tc>
          <w:tcPr>
            <w:tcW w:w="7517" w:type="dxa"/>
            <w:tcBorders>
              <w:top w:val="single" w:sz="4" w:space="0" w:color="auto"/>
              <w:left w:val="single" w:sz="4" w:space="0" w:color="auto"/>
              <w:bottom w:val="single" w:sz="4" w:space="0" w:color="auto"/>
              <w:right w:val="single" w:sz="4" w:space="0" w:color="auto"/>
            </w:tcBorders>
          </w:tcPr>
          <w:p w14:paraId="2816C1A8" w14:textId="1B7F8CE1" w:rsidR="000F3D17" w:rsidRDefault="00DC0C41">
            <w:pPr>
              <w:spacing w:before="0" w:after="0" w:line="240" w:lineRule="auto"/>
              <w:rPr>
                <w:kern w:val="2"/>
                <w:lang w:eastAsia="zh-CN"/>
              </w:rPr>
            </w:pPr>
            <w:r>
              <w:rPr>
                <w:kern w:val="2"/>
                <w:lang w:eastAsia="zh-CN"/>
              </w:rPr>
              <w:t>Our preference is Option 4 as given below, this option does not need a spec change.</w:t>
            </w:r>
          </w:p>
          <w:p w14:paraId="06527C33" w14:textId="77777777" w:rsidR="00DC0C41" w:rsidRPr="00DC0C41" w:rsidRDefault="00DC0C41" w:rsidP="005567F8">
            <w:pPr>
              <w:pStyle w:val="af7"/>
              <w:numPr>
                <w:ilvl w:val="0"/>
                <w:numId w:val="17"/>
              </w:numPr>
              <w:spacing w:line="240" w:lineRule="auto"/>
              <w:rPr>
                <w:rFonts w:eastAsia="SimSun"/>
                <w:kern w:val="2"/>
                <w:sz w:val="20"/>
                <w:szCs w:val="20"/>
                <w:lang w:eastAsia="zh-CN"/>
              </w:rPr>
            </w:pPr>
            <w:r w:rsidRPr="00DC0C41">
              <w:rPr>
                <w:rFonts w:eastAsia="SimSun"/>
                <w:kern w:val="2"/>
                <w:sz w:val="20"/>
                <w:szCs w:val="20"/>
                <w:lang w:eastAsia="zh-CN"/>
              </w:rPr>
              <w:t>If there is no remaining PUSCH(s) on any serving cell overlapping with PUCCH#0 of the same priority, the UCI is transmitted on the PUCCH</w:t>
            </w:r>
          </w:p>
          <w:p w14:paraId="2D3719A8" w14:textId="1512921F" w:rsidR="00DC0C41" w:rsidRPr="00DC0C41" w:rsidRDefault="00DC0C41" w:rsidP="005567F8">
            <w:pPr>
              <w:pStyle w:val="af7"/>
              <w:numPr>
                <w:ilvl w:val="0"/>
                <w:numId w:val="17"/>
              </w:numPr>
              <w:spacing w:line="240" w:lineRule="auto"/>
              <w:rPr>
                <w:kern w:val="2"/>
                <w:lang w:eastAsia="zh-CN"/>
              </w:rPr>
            </w:pPr>
            <w:r w:rsidRPr="00DC0C41">
              <w:rPr>
                <w:rFonts w:eastAsia="SimSun"/>
                <w:kern w:val="2"/>
                <w:sz w:val="20"/>
                <w:szCs w:val="20"/>
                <w:lang w:eastAsia="zh-CN"/>
              </w:rPr>
              <w:t>Otherwise, the UCI is multiplexed in the PUSCH according to existing rules</w:t>
            </w:r>
          </w:p>
        </w:tc>
      </w:tr>
      <w:tr w:rsidR="0003699C" w14:paraId="26CF1CE9"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2D9156D" w14:textId="171F7340" w:rsidR="0003699C" w:rsidRDefault="0003699C">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4D17D83B" w14:textId="0A99BCF4" w:rsidR="0003699C" w:rsidRDefault="0003699C">
            <w:pPr>
              <w:spacing w:after="0" w:line="240" w:lineRule="auto"/>
              <w:rPr>
                <w:kern w:val="2"/>
                <w:lang w:eastAsia="zh-CN"/>
              </w:rPr>
            </w:pPr>
            <w:r>
              <w:rPr>
                <w:kern w:val="2"/>
                <w:lang w:eastAsia="zh-CN"/>
              </w:rPr>
              <w:t>We are fine with Option 2 and Option 1.</w:t>
            </w:r>
          </w:p>
        </w:tc>
      </w:tr>
      <w:tr w:rsidR="0007294F" w14:paraId="161FBD40"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A8D6C69" w14:textId="6D636992" w:rsidR="0007294F" w:rsidRDefault="0007294F">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CB8C1BF" w14:textId="77777777" w:rsidR="0007294F" w:rsidRDefault="0007294F">
            <w:pPr>
              <w:spacing w:after="0" w:line="240" w:lineRule="auto"/>
              <w:rPr>
                <w:kern w:val="2"/>
                <w:lang w:eastAsia="zh-CN"/>
              </w:rPr>
            </w:pPr>
            <w:r>
              <w:rPr>
                <w:kern w:val="2"/>
                <w:lang w:eastAsia="zh-CN"/>
              </w:rPr>
              <w:t>W</w:t>
            </w:r>
            <w:r>
              <w:rPr>
                <w:rFonts w:hint="eastAsia"/>
                <w:kern w:val="2"/>
                <w:lang w:eastAsia="zh-CN"/>
              </w:rPr>
              <w:t>e are fine with Option 3.</w:t>
            </w:r>
          </w:p>
          <w:p w14:paraId="06EDA06B" w14:textId="77777777" w:rsidR="0007294F" w:rsidRPr="0055321F" w:rsidRDefault="0007294F" w:rsidP="0007294F">
            <w:pPr>
              <w:pStyle w:val="a9"/>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52FEF3A" w14:textId="77777777" w:rsidR="0007294F" w:rsidRDefault="0007294F" w:rsidP="0007294F">
            <w:pPr>
              <w:pStyle w:val="a9"/>
              <w:rPr>
                <w:lang w:eastAsia="zh-CN"/>
              </w:rPr>
            </w:pPr>
            <w:r w:rsidRPr="0055321F">
              <w:rPr>
                <w:rFonts w:hint="eastAsia"/>
                <w:kern w:val="2"/>
                <w:lang w:eastAsia="zh-CN"/>
              </w:rPr>
              <w:lastRenderedPageBreak/>
              <w:t xml:space="preserve">For Option2, </w:t>
            </w:r>
            <w:r w:rsidRPr="003325CC">
              <w:rPr>
                <w:lang w:eastAsia="zh-CN"/>
              </w:rPr>
              <w:t>the PUCCH#0</w:t>
            </w:r>
            <w:r>
              <w:rPr>
                <w:rFonts w:hint="eastAsia"/>
                <w:lang w:eastAsia="zh-CN"/>
              </w:rPr>
              <w:t xml:space="preserve"> will still be dropped if </w:t>
            </w:r>
            <w:r w:rsidRPr="003325CC">
              <w:rPr>
                <w:lang w:eastAsia="zh-CN"/>
              </w:rPr>
              <w:t>other remaining PUSCH(s) on any serving cell(s) overlapping with the PUCCH#0</w:t>
            </w:r>
            <w:r>
              <w:rPr>
                <w:rFonts w:hint="eastAsia"/>
                <w:lang w:eastAsia="zh-CN"/>
              </w:rPr>
              <w:t xml:space="preserve"> </w:t>
            </w:r>
            <w:r w:rsidRPr="003325CC">
              <w:rPr>
                <w:lang w:eastAsia="zh-CN"/>
              </w:rPr>
              <w:t>of the same L1 priority</w:t>
            </w:r>
            <w:r>
              <w:rPr>
                <w:rFonts w:hint="eastAsia"/>
                <w:lang w:eastAsia="zh-CN"/>
              </w:rPr>
              <w:t>.</w:t>
            </w:r>
          </w:p>
          <w:p w14:paraId="7AF97369" w14:textId="77777777" w:rsidR="0007294F" w:rsidRPr="000A2E44" w:rsidRDefault="0007294F" w:rsidP="0007294F">
            <w:pPr>
              <w:pStyle w:val="a9"/>
              <w:rPr>
                <w:kern w:val="2"/>
                <w:lang w:eastAsia="zh-CN"/>
              </w:rPr>
            </w:pPr>
            <w:r>
              <w:rPr>
                <w:rFonts w:hint="eastAsia"/>
                <w:kern w:val="2"/>
                <w:lang w:eastAsia="zh-CN"/>
              </w:rPr>
              <w:t>For Option 3</w:t>
            </w:r>
            <w:r w:rsidRPr="0055321F">
              <w:rPr>
                <w:rFonts w:hint="eastAsia"/>
                <w:kern w:val="2"/>
                <w:lang w:eastAsia="zh-CN"/>
              </w:rPr>
              <w:t xml:space="preserve">, </w:t>
            </w:r>
            <w:r>
              <w:rPr>
                <w:rFonts w:hint="eastAsia"/>
                <w:kern w:val="2"/>
                <w:lang w:eastAsia="zh-CN"/>
              </w:rPr>
              <w:t>some scheduling restrictions</w:t>
            </w:r>
            <w:r w:rsidRPr="0055321F">
              <w:rPr>
                <w:rFonts w:hint="eastAsia"/>
                <w:kern w:val="2"/>
                <w:lang w:eastAsia="zh-CN"/>
              </w:rPr>
              <w:t xml:space="preserve"> on gNB</w:t>
            </w:r>
            <w:r>
              <w:rPr>
                <w:rFonts w:hint="eastAsia"/>
                <w:kern w:val="2"/>
                <w:lang w:eastAsia="zh-CN"/>
              </w:rPr>
              <w:t xml:space="preserve"> for</w:t>
            </w:r>
            <w:r w:rsidRPr="008C2B2B">
              <w:rPr>
                <w:rFonts w:hint="eastAsia"/>
                <w:kern w:val="2"/>
                <w:lang w:eastAsia="zh-CN"/>
              </w:rPr>
              <w:t xml:space="preserve"> PUSCH scheduling </w:t>
            </w:r>
            <w:r>
              <w:rPr>
                <w:rFonts w:hint="eastAsia"/>
                <w:kern w:val="2"/>
                <w:lang w:eastAsia="zh-CN"/>
              </w:rPr>
              <w:t>are introduced</w:t>
            </w:r>
            <w:r w:rsidRPr="006E1C29">
              <w:rPr>
                <w:rFonts w:hint="eastAsia"/>
                <w:kern w:val="2"/>
                <w:lang w:eastAsia="zh-CN"/>
              </w:rPr>
              <w:t xml:space="preserve">, </w:t>
            </w:r>
            <w:r>
              <w:rPr>
                <w:rFonts w:hint="eastAsia"/>
                <w:kern w:val="2"/>
                <w:lang w:eastAsia="zh-CN"/>
              </w:rPr>
              <w:t xml:space="preserve">the </w:t>
            </w:r>
            <w:r>
              <w:rPr>
                <w:lang w:eastAsia="zh-CN"/>
              </w:rPr>
              <w:t>while</w:t>
            </w:r>
            <w:r>
              <w:rPr>
                <w:rFonts w:hint="eastAsia"/>
                <w:lang w:eastAsia="zh-CN"/>
              </w:rPr>
              <w:t xml:space="preserve"> </w:t>
            </w:r>
            <w:r w:rsidRPr="003325CC">
              <w:rPr>
                <w:lang w:eastAsia="zh-CN"/>
              </w:rPr>
              <w:t>PUCCH#0</w:t>
            </w:r>
            <w:r>
              <w:rPr>
                <w:rFonts w:hint="eastAsia"/>
                <w:lang w:eastAsia="zh-CN"/>
              </w:rPr>
              <w:t xml:space="preserve"> dropping can be </w:t>
            </w:r>
            <w:r>
              <w:rPr>
                <w:lang w:eastAsia="zh-CN"/>
              </w:rPr>
              <w:t>avoided</w:t>
            </w:r>
            <w:r>
              <w:rPr>
                <w:rFonts w:hint="eastAsia"/>
                <w:lang w:eastAsia="zh-CN"/>
              </w:rPr>
              <w:t>.</w:t>
            </w:r>
          </w:p>
          <w:p w14:paraId="0E84C254" w14:textId="3CBC0483" w:rsidR="0007294F" w:rsidRPr="0007294F" w:rsidRDefault="0007294F" w:rsidP="0007294F">
            <w:pPr>
              <w:pStyle w:val="a9"/>
              <w:rPr>
                <w:kern w:val="2"/>
                <w:lang w:val="en-GB" w:eastAsia="zh-CN"/>
              </w:rPr>
            </w:pPr>
            <w:r w:rsidRPr="0055321F">
              <w:rPr>
                <w:rFonts w:hint="eastAsia"/>
                <w:kern w:val="2"/>
                <w:lang w:eastAsia="zh-CN"/>
              </w:rPr>
              <w:t xml:space="preserve">For Option4, </w:t>
            </w:r>
            <w:r w:rsidRPr="00EF39DF">
              <w:rPr>
                <w:rFonts w:hint="eastAsia"/>
                <w:kern w:val="2"/>
                <w:lang w:eastAsia="zh-CN"/>
              </w:rPr>
              <w:t xml:space="preserve">although </w:t>
            </w:r>
            <w:r w:rsidRPr="003325CC">
              <w:rPr>
                <w:lang w:eastAsia="zh-CN"/>
              </w:rPr>
              <w:t>the PUCCH#0</w:t>
            </w:r>
            <w:r>
              <w:rPr>
                <w:rFonts w:hint="eastAsia"/>
                <w:lang w:eastAsia="zh-CN"/>
              </w:rPr>
              <w:t xml:space="preserve"> can be transmitted in </w:t>
            </w:r>
            <w:r w:rsidRPr="0055321F">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sidRPr="0055321F">
              <w:rPr>
                <w:rFonts w:hint="eastAsia"/>
                <w:kern w:val="2"/>
                <w:lang w:val="en-GB" w:eastAsia="zh-CN"/>
              </w:rPr>
              <w:t>.</w:t>
            </w:r>
            <w:r>
              <w:rPr>
                <w:rFonts w:hint="eastAsia"/>
                <w:kern w:val="2"/>
                <w:lang w:val="en-GB" w:eastAsia="zh-CN"/>
              </w:rPr>
              <w:t xml:space="preserve"> </w:t>
            </w:r>
          </w:p>
        </w:tc>
      </w:tr>
      <w:tr w:rsidR="00097707" w14:paraId="31139A71"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7F899D14" w14:textId="750F2001" w:rsidR="00097707" w:rsidRDefault="00097707">
            <w:pPr>
              <w:spacing w:after="0" w:line="240" w:lineRule="auto"/>
              <w:rPr>
                <w:kern w:val="2"/>
                <w:lang w:eastAsia="zh-CN"/>
              </w:rPr>
            </w:pPr>
            <w:r>
              <w:rPr>
                <w:rFonts w:hint="eastAsia"/>
                <w:kern w:val="2"/>
                <w:lang w:eastAsia="zh-CN"/>
              </w:rPr>
              <w:lastRenderedPageBreak/>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5D5C180D" w14:textId="5AFEC008" w:rsidR="00097707" w:rsidRDefault="00097707">
            <w:pPr>
              <w:spacing w:after="0" w:line="240" w:lineRule="auto"/>
              <w:rPr>
                <w:kern w:val="2"/>
                <w:lang w:eastAsia="zh-CN"/>
              </w:rPr>
            </w:pPr>
            <w:r>
              <w:rPr>
                <w:rFonts w:hint="eastAsia"/>
                <w:kern w:val="2"/>
                <w:lang w:eastAsia="zh-CN"/>
              </w:rPr>
              <w:t>S</w:t>
            </w:r>
            <w:r>
              <w:rPr>
                <w:kern w:val="2"/>
                <w:lang w:eastAsia="zh-CN"/>
              </w:rPr>
              <w:t xml:space="preserve">ince this discussion has some dependency </w:t>
            </w:r>
            <w:r w:rsidR="00490A7E">
              <w:rPr>
                <w:kern w:val="2"/>
                <w:lang w:eastAsia="zh-CN"/>
              </w:rPr>
              <w:t>on</w:t>
            </w:r>
            <w:r>
              <w:rPr>
                <w:kern w:val="2"/>
                <w:lang w:eastAsia="zh-CN"/>
              </w:rPr>
              <w:t xml:space="preserve"> the above questions, we prefer to postpone the discussion until companies reach common understanding on Question 3.2-1.</w:t>
            </w:r>
          </w:p>
        </w:tc>
      </w:tr>
      <w:tr w:rsidR="001606E1" w14:paraId="2BDF00ED"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08DACD82" w14:textId="7885225A" w:rsidR="001606E1" w:rsidRDefault="001606E1">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664C6EB8" w14:textId="773FDAF6" w:rsidR="00500DD8" w:rsidRDefault="00500DD8" w:rsidP="00500DD8">
            <w:pPr>
              <w:spacing w:after="0" w:line="240" w:lineRule="auto"/>
              <w:rPr>
                <w:kern w:val="2"/>
                <w:lang w:eastAsia="zh-CN"/>
              </w:rPr>
            </w:pPr>
            <w:r>
              <w:rPr>
                <w:kern w:val="2"/>
                <w:lang w:eastAsia="zh-CN"/>
              </w:rPr>
              <w:t>Option 2 is preferred:</w:t>
            </w:r>
          </w:p>
          <w:p w14:paraId="78DAC89A" w14:textId="5DE030AF" w:rsidR="00500DD8" w:rsidRPr="00500DD8" w:rsidRDefault="00500DD8" w:rsidP="00500DD8">
            <w:pPr>
              <w:pStyle w:val="af7"/>
              <w:numPr>
                <w:ilvl w:val="0"/>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w:t>
            </w:r>
          </w:p>
          <w:p w14:paraId="63F806C2" w14:textId="3199DECE" w:rsidR="00500DD8" w:rsidRPr="00500DD8" w:rsidRDefault="00500DD8" w:rsidP="00500DD8">
            <w:pPr>
              <w:pStyle w:val="af7"/>
              <w:numPr>
                <w:ilvl w:val="0"/>
                <w:numId w:val="20"/>
              </w:numPr>
              <w:spacing w:line="240" w:lineRule="auto"/>
              <w:rPr>
                <w:kern w:val="2"/>
                <w:sz w:val="20"/>
                <w:szCs w:val="20"/>
                <w:lang w:eastAsia="zh-CN"/>
              </w:rPr>
            </w:pPr>
            <w:r w:rsidRPr="00500DD8">
              <w:rPr>
                <w:kern w:val="2"/>
                <w:sz w:val="20"/>
                <w:szCs w:val="20"/>
                <w:lang w:eastAsia="zh-CN"/>
              </w:rPr>
              <w:t>Compared to Option 1, there is at least the chance for the gNB to receive the UCI</w:t>
            </w:r>
            <w:r>
              <w:rPr>
                <w:kern w:val="2"/>
                <w:sz w:val="20"/>
                <w:szCs w:val="20"/>
                <w:lang w:eastAsia="zh-CN"/>
              </w:rPr>
              <w:t xml:space="preserve"> for Option 2</w:t>
            </w:r>
            <w:r w:rsidRPr="00500DD8">
              <w:rPr>
                <w:kern w:val="2"/>
                <w:sz w:val="20"/>
                <w:szCs w:val="20"/>
                <w:lang w:eastAsia="zh-CN"/>
              </w:rPr>
              <w:t>.</w:t>
            </w:r>
          </w:p>
          <w:p w14:paraId="3B47F29A" w14:textId="6BB189EA" w:rsidR="00500DD8" w:rsidRPr="00500DD8" w:rsidRDefault="00500DD8" w:rsidP="00500DD8">
            <w:pPr>
              <w:pStyle w:val="af7"/>
              <w:numPr>
                <w:ilvl w:val="0"/>
                <w:numId w:val="20"/>
              </w:numPr>
              <w:spacing w:line="240" w:lineRule="auto"/>
              <w:rPr>
                <w:kern w:val="2"/>
                <w:sz w:val="20"/>
                <w:szCs w:val="20"/>
                <w:lang w:eastAsia="zh-CN"/>
              </w:rPr>
            </w:pPr>
            <w:r w:rsidRPr="00500DD8">
              <w:rPr>
                <w:kern w:val="2"/>
                <w:sz w:val="20"/>
                <w:szCs w:val="20"/>
                <w:lang w:eastAsia="zh-CN"/>
              </w:rPr>
              <w:t>Compared to Option 3, there is no PUSCH scheduling restriction (impacting UL throughput)</w:t>
            </w:r>
            <w:r>
              <w:rPr>
                <w:kern w:val="2"/>
                <w:sz w:val="20"/>
                <w:szCs w:val="20"/>
                <w:lang w:eastAsia="zh-CN"/>
              </w:rPr>
              <w:t xml:space="preserve"> for Option 2</w:t>
            </w:r>
            <w:r w:rsidRPr="00500DD8">
              <w:rPr>
                <w:kern w:val="2"/>
                <w:sz w:val="20"/>
                <w:szCs w:val="20"/>
                <w:lang w:eastAsia="zh-CN"/>
              </w:rPr>
              <w:t xml:space="preserve">. </w:t>
            </w:r>
          </w:p>
          <w:p w14:paraId="1406719D" w14:textId="77777777" w:rsidR="00500DD8" w:rsidRDefault="00500DD8" w:rsidP="00500DD8">
            <w:pPr>
              <w:pStyle w:val="af7"/>
              <w:numPr>
                <w:ilvl w:val="0"/>
                <w:numId w:val="20"/>
              </w:numPr>
              <w:spacing w:line="240" w:lineRule="auto"/>
              <w:rPr>
                <w:kern w:val="2"/>
                <w:sz w:val="20"/>
                <w:szCs w:val="20"/>
                <w:lang w:eastAsia="zh-CN"/>
              </w:rPr>
            </w:pPr>
            <w:r w:rsidRPr="00500DD8">
              <w:rPr>
                <w:kern w:val="2"/>
                <w:sz w:val="20"/>
                <w:szCs w:val="20"/>
                <w:lang w:eastAsia="zh-CN"/>
              </w:rPr>
              <w:t xml:space="preserve">Compared to Option 4, </w:t>
            </w:r>
          </w:p>
          <w:p w14:paraId="72D8261E" w14:textId="2E9A489F" w:rsidR="00500DD8" w:rsidRPr="00500DD8" w:rsidRDefault="00500DD8" w:rsidP="00500DD8">
            <w:pPr>
              <w:pStyle w:val="af7"/>
              <w:numPr>
                <w:ilvl w:val="1"/>
                <w:numId w:val="20"/>
              </w:numPr>
              <w:spacing w:line="240" w:lineRule="auto"/>
              <w:rPr>
                <w:kern w:val="2"/>
                <w:sz w:val="20"/>
                <w:szCs w:val="20"/>
                <w:lang w:eastAsia="zh-CN"/>
              </w:rPr>
            </w:pPr>
            <w:r w:rsidRPr="00500DD8">
              <w:rPr>
                <w:kern w:val="2"/>
                <w:sz w:val="20"/>
                <w:szCs w:val="20"/>
                <w:lang w:eastAsia="zh-CN"/>
              </w:rPr>
              <w:t>We agree with OPPO that there is a relat</w:t>
            </w:r>
            <w:r>
              <w:rPr>
                <w:kern w:val="2"/>
                <w:sz w:val="20"/>
                <w:szCs w:val="20"/>
                <w:lang w:eastAsia="zh-CN"/>
              </w:rPr>
              <w:t xml:space="preserve">ion to Question 3.2-1. As in case we go for actual PUSCH there, to my understanding Option 2 and Option 4 basically become the same in the end. </w:t>
            </w:r>
          </w:p>
          <w:p w14:paraId="4D0AA168" w14:textId="5A4114E1" w:rsidR="00500DD8" w:rsidRPr="00500DD8" w:rsidRDefault="00500DD8" w:rsidP="00500DD8">
            <w:pPr>
              <w:pStyle w:val="af7"/>
              <w:numPr>
                <w:ilvl w:val="1"/>
                <w:numId w:val="20"/>
              </w:numPr>
              <w:spacing w:line="240" w:lineRule="auto"/>
              <w:rPr>
                <w:kern w:val="2"/>
                <w:sz w:val="20"/>
                <w:szCs w:val="20"/>
                <w:lang w:eastAsia="zh-CN"/>
              </w:rPr>
            </w:pPr>
            <w:r>
              <w:rPr>
                <w:kern w:val="2"/>
                <w:sz w:val="20"/>
                <w:szCs w:val="20"/>
                <w:lang w:eastAsia="zh-CN"/>
              </w:rPr>
              <w:t xml:space="preserve">If we go for hypothetical PUSCH, Option 2 </w:t>
            </w:r>
            <w:r w:rsidRPr="00500DD8">
              <w:rPr>
                <w:kern w:val="2"/>
                <w:sz w:val="20"/>
                <w:szCs w:val="20"/>
                <w:lang w:eastAsia="zh-CN"/>
              </w:rPr>
              <w:t>will simplify the gNB implementation in the number of UCI hypothesis</w:t>
            </w:r>
            <w:r>
              <w:rPr>
                <w:kern w:val="2"/>
                <w:sz w:val="20"/>
                <w:szCs w:val="20"/>
                <w:lang w:eastAsia="zh-CN"/>
              </w:rPr>
              <w:t xml:space="preserve"> in terms of PUSCH RE mapping </w:t>
            </w:r>
            <w:r w:rsidRPr="00500DD8">
              <w:rPr>
                <w:kern w:val="2"/>
                <w:sz w:val="20"/>
                <w:szCs w:val="20"/>
                <w:lang w:eastAsia="zh-CN"/>
              </w:rPr>
              <w:t xml:space="preserve">. </w:t>
            </w:r>
          </w:p>
        </w:tc>
      </w:tr>
      <w:tr w:rsidR="00CC25F4" w14:paraId="5E7A4DF5"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94DA060" w14:textId="13F2DA92" w:rsidR="00CC25F4" w:rsidRDefault="00CC25F4" w:rsidP="00CC25F4">
            <w:pPr>
              <w:spacing w:after="0" w:line="240" w:lineRule="auto"/>
              <w:rPr>
                <w:kern w:val="2"/>
                <w:lang w:eastAsia="zh-CN"/>
              </w:rPr>
            </w:pPr>
            <w:r>
              <w:rPr>
                <w:rFonts w:eastAsia="맑은 고딕"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620E6D0C" w14:textId="66B7CB4F" w:rsidR="00CC25F4" w:rsidRDefault="00CC25F4" w:rsidP="00CC25F4">
            <w:pPr>
              <w:spacing w:after="0" w:line="240" w:lineRule="auto"/>
              <w:rPr>
                <w:kern w:val="2"/>
                <w:lang w:eastAsia="zh-CN"/>
              </w:rPr>
            </w:pPr>
            <w:r>
              <w:rPr>
                <w:rFonts w:eastAsia="맑은 고딕" w:hint="eastAsia"/>
                <w:kern w:val="2"/>
                <w:lang w:eastAsia="ko-KR"/>
              </w:rPr>
              <w:t xml:space="preserve">It should be discussed after </w:t>
            </w:r>
            <w:r>
              <w:rPr>
                <w:rFonts w:eastAsia="맑은 고딕"/>
                <w:kern w:val="2"/>
                <w:lang w:eastAsia="ko-KR"/>
              </w:rPr>
              <w:t>making common understanding on Question 3.2-1</w:t>
            </w:r>
          </w:p>
        </w:tc>
      </w:tr>
    </w:tbl>
    <w:p w14:paraId="2276386E" w14:textId="25735BAE" w:rsidR="000F3D17" w:rsidRDefault="000F3D17">
      <w:pPr>
        <w:snapToGrid w:val="0"/>
        <w:spacing w:afterLines="50" w:after="120"/>
        <w:rPr>
          <w:b/>
          <w:kern w:val="2"/>
          <w:lang w:eastAsia="zh-CN"/>
        </w:rPr>
      </w:pPr>
    </w:p>
    <w:p w14:paraId="2C5FA5A2" w14:textId="7A348402" w:rsidR="000F3D17" w:rsidRDefault="00FA05EB">
      <w:pPr>
        <w:snapToGrid w:val="0"/>
        <w:spacing w:afterLines="50" w:after="120"/>
        <w:rPr>
          <w:b/>
          <w:kern w:val="2"/>
          <w:lang w:eastAsia="zh-CN"/>
        </w:rPr>
      </w:pPr>
      <w:r>
        <w:rPr>
          <w:rFonts w:hint="eastAsia"/>
          <w:b/>
          <w:kern w:val="2"/>
          <w:lang w:eastAsia="zh-CN"/>
        </w:rPr>
        <w:t>O</w:t>
      </w:r>
      <w:r>
        <w:rPr>
          <w:b/>
          <w:kern w:val="2"/>
          <w:lang w:eastAsia="zh-CN"/>
        </w:rPr>
        <w:t>ther issues</w:t>
      </w:r>
      <w:r w:rsidR="009020A0">
        <w:rPr>
          <w:b/>
          <w:kern w:val="2"/>
          <w:lang w:eastAsia="zh-CN"/>
        </w:rPr>
        <w:t xml:space="preserve"> or comments</w:t>
      </w:r>
      <w:r>
        <w:rPr>
          <w:b/>
          <w:kern w:val="2"/>
          <w:lang w:eastAsia="zh-CN"/>
        </w:rPr>
        <w:t xml:space="preserve"> that you would like to </w:t>
      </w:r>
      <w:r w:rsidR="009020A0">
        <w:rPr>
          <w:b/>
          <w:kern w:val="2"/>
          <w:lang w:eastAsia="zh-CN"/>
        </w:rPr>
        <w:t>make</w:t>
      </w:r>
      <w:r>
        <w:rPr>
          <w:b/>
          <w:kern w:val="2"/>
          <w:lang w:eastAsia="zh-CN"/>
        </w:rPr>
        <w:t xml:space="preserve">, please fill in the following table. </w:t>
      </w:r>
    </w:p>
    <w:tbl>
      <w:tblPr>
        <w:tblStyle w:val="af1"/>
        <w:tblW w:w="9587" w:type="dxa"/>
        <w:tblInd w:w="137" w:type="dxa"/>
        <w:tblLook w:val="04A0" w:firstRow="1" w:lastRow="0" w:firstColumn="1" w:lastColumn="0" w:noHBand="0" w:noVBand="1"/>
      </w:tblPr>
      <w:tblGrid>
        <w:gridCol w:w="2070"/>
        <w:gridCol w:w="7517"/>
      </w:tblGrid>
      <w:tr w:rsidR="000F3D17" w14:paraId="684CA280"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62113D"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3C45C1" w14:textId="77777777" w:rsidR="000F3D17" w:rsidRDefault="00FA05EB">
            <w:pPr>
              <w:spacing w:before="0" w:after="0" w:line="240" w:lineRule="auto"/>
              <w:rPr>
                <w:kern w:val="2"/>
                <w:lang w:eastAsia="zh-CN"/>
              </w:rPr>
            </w:pPr>
            <w:r>
              <w:rPr>
                <w:kern w:val="2"/>
                <w:lang w:eastAsia="zh-CN"/>
              </w:rPr>
              <w:t>View</w:t>
            </w:r>
          </w:p>
        </w:tc>
      </w:tr>
      <w:tr w:rsidR="000F3D17" w14:paraId="07DD8958"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F02FAD7" w14:textId="7F726176"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5BFCAF4A" w14:textId="3CB4CEE8" w:rsidR="000F3D17" w:rsidRDefault="000F3D17">
            <w:pPr>
              <w:spacing w:before="0" w:after="0" w:line="240" w:lineRule="auto"/>
              <w:rPr>
                <w:kern w:val="2"/>
                <w:lang w:eastAsia="zh-CN"/>
              </w:rPr>
            </w:pPr>
          </w:p>
        </w:tc>
      </w:tr>
    </w:tbl>
    <w:p w14:paraId="58EAB82E" w14:textId="77777777" w:rsidR="000F3D17" w:rsidRDefault="000F3D17">
      <w:pPr>
        <w:snapToGrid w:val="0"/>
        <w:spacing w:afterLines="50" w:after="120"/>
        <w:rPr>
          <w:b/>
          <w:kern w:val="2"/>
          <w:lang w:eastAsia="zh-CN"/>
        </w:rPr>
      </w:pPr>
    </w:p>
    <w:p w14:paraId="0BA7E63A" w14:textId="77777777" w:rsidR="000F3D17" w:rsidRDefault="00FA05EB">
      <w:pPr>
        <w:pStyle w:val="2"/>
        <w:ind w:leftChars="200" w:left="1534"/>
        <w:rPr>
          <w:sz w:val="28"/>
        </w:rPr>
      </w:pPr>
      <w:r>
        <w:rPr>
          <w:rFonts w:hint="eastAsia"/>
          <w:sz w:val="28"/>
        </w:rPr>
        <w:t>3</w:t>
      </w:r>
      <w:r>
        <w:rPr>
          <w:sz w:val="28"/>
        </w:rPr>
        <w:t xml:space="preserve">.3 Collision between SR and Data </w:t>
      </w:r>
    </w:p>
    <w:p w14:paraId="7A5FE091" w14:textId="11D8F356" w:rsidR="00D11068" w:rsidRDefault="000371FE" w:rsidP="00951EA1">
      <w:pPr>
        <w:snapToGrid w:val="0"/>
        <w:spacing w:afterLines="50" w:after="120" w:line="240" w:lineRule="auto"/>
        <w:rPr>
          <w:lang w:val="en-GB" w:eastAsia="zh-CN"/>
        </w:rPr>
      </w:pPr>
      <w:r w:rsidRPr="000371FE">
        <w:rPr>
          <w:rFonts w:hint="eastAsia"/>
          <w:lang w:val="en-GB" w:eastAsia="zh-CN"/>
        </w:rPr>
        <w:t>[</w:t>
      </w:r>
      <w:r w:rsidR="00CA072B">
        <w:rPr>
          <w:lang w:val="en-GB" w:eastAsia="zh-CN"/>
        </w:rPr>
        <w:t>3</w:t>
      </w:r>
      <w:r w:rsidRPr="000371FE">
        <w:rPr>
          <w:lang w:val="en-GB" w:eastAsia="zh-CN"/>
        </w:rPr>
        <w:t>],</w:t>
      </w:r>
      <w:r>
        <w:rPr>
          <w:lang w:val="en-GB" w:eastAsia="zh-CN"/>
        </w:rPr>
        <w:t xml:space="preserve"> [</w:t>
      </w:r>
      <w:r w:rsidR="00CA072B">
        <w:rPr>
          <w:lang w:val="en-GB" w:eastAsia="zh-CN"/>
        </w:rPr>
        <w:t>4</w:t>
      </w:r>
      <w:r>
        <w:rPr>
          <w:lang w:val="en-GB" w:eastAsia="zh-CN"/>
        </w:rPr>
        <w:t>], [</w:t>
      </w:r>
      <w:r w:rsidR="00CA072B">
        <w:rPr>
          <w:lang w:val="en-GB" w:eastAsia="zh-CN"/>
        </w:rPr>
        <w:t>8</w:t>
      </w:r>
      <w:r>
        <w:rPr>
          <w:lang w:val="en-GB" w:eastAsia="zh-CN"/>
        </w:rPr>
        <w:t>], [</w:t>
      </w:r>
      <w:r w:rsidR="00CA072B">
        <w:rPr>
          <w:lang w:val="en-GB" w:eastAsia="zh-CN"/>
        </w:rPr>
        <w:t>9</w:t>
      </w:r>
      <w:r>
        <w:rPr>
          <w:lang w:val="en-GB" w:eastAsia="zh-CN"/>
        </w:rPr>
        <w:t>],</w:t>
      </w:r>
      <w:r w:rsidR="00CA072B">
        <w:rPr>
          <w:lang w:val="en-GB" w:eastAsia="zh-CN"/>
        </w:rPr>
        <w:t xml:space="preserve"> [10]</w:t>
      </w:r>
      <w:r>
        <w:rPr>
          <w:lang w:val="en-GB" w:eastAsia="zh-CN"/>
        </w:rPr>
        <w:t xml:space="preserve"> </w:t>
      </w:r>
      <w:r w:rsidR="00D11068">
        <w:rPr>
          <w:lang w:val="en-GB" w:eastAsia="zh-CN"/>
        </w:rPr>
        <w:t xml:space="preserve">observed that the gNB’s blind detection is unavoidable and cannot be reduced for some cases given that </w:t>
      </w:r>
      <w:r w:rsidR="00D11068" w:rsidRPr="00951EA1">
        <w:rPr>
          <w:lang w:val="en-GB" w:eastAsia="zh-CN"/>
        </w:rPr>
        <w:t>MAC does not use knowledge of UCI multiplexing when MAC executes LCH</w:t>
      </w:r>
      <w:r w:rsidR="0063645A">
        <w:rPr>
          <w:lang w:val="en-GB" w:eastAsia="zh-CN"/>
        </w:rPr>
        <w:t xml:space="preserve"> based prioritization and decides</w:t>
      </w:r>
      <w:r w:rsidR="00D11068" w:rsidRPr="00951EA1">
        <w:rPr>
          <w:lang w:val="en-GB" w:eastAsia="zh-CN"/>
        </w:rPr>
        <w:t xml:space="preserve"> when to transmit SR. </w:t>
      </w:r>
      <w:r w:rsidR="00D11068">
        <w:rPr>
          <w:lang w:val="en-GB" w:eastAsia="zh-CN"/>
        </w:rPr>
        <w:t xml:space="preserve">In particular, </w:t>
      </w:r>
    </w:p>
    <w:p w14:paraId="26A3FC60" w14:textId="044F74F5" w:rsidR="009E2509" w:rsidRDefault="00D11068" w:rsidP="005567F8">
      <w:pPr>
        <w:pStyle w:val="af7"/>
        <w:numPr>
          <w:ilvl w:val="0"/>
          <w:numId w:val="15"/>
        </w:numPr>
        <w:adjustRightInd w:val="0"/>
        <w:snapToGrid w:val="0"/>
        <w:spacing w:afterLines="50" w:after="120" w:line="240" w:lineRule="auto"/>
        <w:contextualSpacing w:val="0"/>
        <w:rPr>
          <w:rFonts w:eastAsia="SimSun"/>
          <w:sz w:val="20"/>
          <w:szCs w:val="20"/>
          <w:lang w:val="en-GB" w:eastAsia="zh-CN"/>
        </w:rPr>
      </w:pPr>
      <w:r w:rsidRPr="00951EA1">
        <w:rPr>
          <w:rFonts w:eastAsia="SimSun"/>
          <w:sz w:val="20"/>
          <w:szCs w:val="20"/>
          <w:lang w:val="en-GB" w:eastAsia="zh-CN"/>
        </w:rPr>
        <w:t>[</w:t>
      </w:r>
      <w:r w:rsidR="00951EA1" w:rsidRPr="00951EA1">
        <w:rPr>
          <w:rFonts w:eastAsia="SimSun"/>
          <w:sz w:val="20"/>
          <w:szCs w:val="20"/>
          <w:lang w:val="en-GB" w:eastAsia="zh-CN"/>
        </w:rPr>
        <w:t>8</w:t>
      </w:r>
      <w:r w:rsidRPr="00951EA1">
        <w:rPr>
          <w:rFonts w:eastAsia="SimSun"/>
          <w:sz w:val="20"/>
          <w:szCs w:val="20"/>
          <w:lang w:val="en-GB" w:eastAsia="zh-CN"/>
        </w:rPr>
        <w:t>]</w:t>
      </w:r>
      <w:r w:rsidR="00951EA1" w:rsidRPr="00951EA1">
        <w:rPr>
          <w:rFonts w:eastAsia="SimSun"/>
          <w:sz w:val="20"/>
          <w:szCs w:val="20"/>
          <w:lang w:val="en-GB" w:eastAsia="zh-CN"/>
        </w:rPr>
        <w:t xml:space="preserve"> observed that </w:t>
      </w:r>
      <w:r w:rsidR="00951EA1">
        <w:rPr>
          <w:rFonts w:eastAsia="SimSun"/>
          <w:sz w:val="20"/>
          <w:szCs w:val="20"/>
          <w:lang w:val="en-GB" w:eastAsia="zh-CN"/>
        </w:rPr>
        <w:t xml:space="preserve">for all the </w:t>
      </w:r>
      <w:r w:rsidR="009E2509" w:rsidRPr="009E2509">
        <w:rPr>
          <w:rFonts w:eastAsia="SimSun"/>
          <w:sz w:val="20"/>
          <w:szCs w:val="20"/>
          <w:lang w:val="en-GB" w:eastAsia="zh-CN"/>
        </w:rPr>
        <w:t xml:space="preserve">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w:t>
      </w:r>
      <w:r w:rsidR="00EB3E9C">
        <w:rPr>
          <w:rFonts w:eastAsia="SimSun"/>
          <w:sz w:val="20"/>
          <w:szCs w:val="20"/>
          <w:lang w:val="en-GB" w:eastAsia="zh-CN"/>
        </w:rPr>
        <w:t>There are four possibilities</w:t>
      </w:r>
      <w:r w:rsidR="00C14C07">
        <w:rPr>
          <w:rFonts w:eastAsia="SimSun"/>
          <w:sz w:val="20"/>
          <w:szCs w:val="20"/>
          <w:lang w:val="en-GB" w:eastAsia="zh-CN"/>
        </w:rPr>
        <w:t>:</w:t>
      </w:r>
    </w:p>
    <w:p w14:paraId="1A7A8481" w14:textId="77777777" w:rsidR="00C14C07" w:rsidRPr="00C14C07" w:rsidRDefault="00C14C07" w:rsidP="00C14C07">
      <w:pPr>
        <w:kinsoku w:val="0"/>
        <w:jc w:val="center"/>
        <w:rPr>
          <w:rFonts w:ascii="Arial" w:hAnsi="Arial" w:cs="Arial"/>
          <w:lang w:eastAsia="zh-CN"/>
        </w:rPr>
      </w:pPr>
      <w:r w:rsidRPr="00A230A4">
        <w:rPr>
          <w:noProof/>
          <w:lang w:eastAsia="ko-KR"/>
        </w:rPr>
        <w:drawing>
          <wp:inline distT="0" distB="0" distL="0" distR="0" wp14:anchorId="6F9E1244" wp14:editId="1E2FBF7A">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939F5F8" w14:textId="4A8E0E02" w:rsidR="00C14C07" w:rsidRPr="002D795F" w:rsidRDefault="00C14C07" w:rsidP="00C14C07">
      <w:pPr>
        <w:kinsoku w:val="0"/>
        <w:jc w:val="center"/>
        <w:rPr>
          <w:b/>
          <w:bCs/>
        </w:rPr>
      </w:pPr>
      <w:r w:rsidRPr="002D795F">
        <w:rPr>
          <w:b/>
          <w:bCs/>
        </w:rPr>
        <w:lastRenderedPageBreak/>
        <w:t>Figure 1: Case 4</w:t>
      </w:r>
    </w:p>
    <w:p w14:paraId="3BA628E1" w14:textId="2C0662AD" w:rsidR="00EB3E9C" w:rsidRDefault="00EB3E9C" w:rsidP="005567F8">
      <w:pPr>
        <w:pStyle w:val="af7"/>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 PUCCH carrying AN/CSI only on the green </w:t>
      </w:r>
      <w:r>
        <w:rPr>
          <w:rFonts w:eastAsia="SimSun"/>
          <w:sz w:val="20"/>
          <w:szCs w:val="20"/>
          <w:lang w:val="en-GB" w:eastAsia="zh-CN"/>
        </w:rPr>
        <w:t>resource (no SR, PUSCH skipped since no any overlapping</w:t>
      </w:r>
      <w:r w:rsidRPr="00EB3E9C">
        <w:rPr>
          <w:rFonts w:eastAsia="SimSun"/>
          <w:sz w:val="20"/>
          <w:szCs w:val="20"/>
          <w:lang w:val="en-GB" w:eastAsia="zh-CN"/>
        </w:rPr>
        <w:t xml:space="preserve"> PUCCH with PUSCH</w:t>
      </w:r>
      <w:r>
        <w:rPr>
          <w:rFonts w:eastAsia="SimSun"/>
          <w:sz w:val="20"/>
          <w:szCs w:val="20"/>
          <w:lang w:val="en-GB" w:eastAsia="zh-CN"/>
        </w:rPr>
        <w:t>)</w:t>
      </w:r>
      <w:r w:rsidRPr="00EB3E9C">
        <w:rPr>
          <w:rFonts w:eastAsia="SimSun"/>
          <w:sz w:val="20"/>
          <w:szCs w:val="20"/>
          <w:lang w:val="en-GB" w:eastAsia="zh-CN"/>
        </w:rPr>
        <w:t xml:space="preserve"> </w:t>
      </w:r>
    </w:p>
    <w:p w14:paraId="1463ECC0" w14:textId="77777777" w:rsidR="00EB3E9C" w:rsidRDefault="00EB3E9C" w:rsidP="005567F8">
      <w:pPr>
        <w:pStyle w:val="af7"/>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(ii) PUCCH with SR/AN/CSI on the beige resource (SR delivered, PUSCH not delivered)</w:t>
      </w:r>
    </w:p>
    <w:p w14:paraId="5362DB04" w14:textId="77777777" w:rsidR="00EB3E9C" w:rsidRDefault="00EB3E9C" w:rsidP="005567F8">
      <w:pPr>
        <w:pStyle w:val="af7"/>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 xml:space="preserve">(iii) PUCCH carrying AN/CSI (on the green resource) and PUSCH without UCI if PUSCH is delivered but SR is not delivered </w:t>
      </w:r>
    </w:p>
    <w:p w14:paraId="34A9F027" w14:textId="106D047C" w:rsidR="009E2509" w:rsidRDefault="00EB3E9C" w:rsidP="005567F8">
      <w:pPr>
        <w:pStyle w:val="af7"/>
        <w:numPr>
          <w:ilvl w:val="1"/>
          <w:numId w:val="15"/>
        </w:numPr>
        <w:adjustRightInd w:val="0"/>
        <w:snapToGrid w:val="0"/>
        <w:spacing w:afterLines="50" w:after="120" w:line="240" w:lineRule="auto"/>
        <w:contextualSpacing w:val="0"/>
        <w:rPr>
          <w:rFonts w:eastAsia="SimSun"/>
          <w:sz w:val="20"/>
          <w:szCs w:val="20"/>
          <w:lang w:val="en-GB" w:eastAsia="zh-CN"/>
        </w:rPr>
      </w:pPr>
      <w:r w:rsidRPr="00EB3E9C">
        <w:rPr>
          <w:rFonts w:eastAsia="SimSun"/>
          <w:sz w:val="20"/>
          <w:szCs w:val="20"/>
          <w:lang w:val="en-GB" w:eastAsia="zh-CN"/>
        </w:rPr>
        <w:t>(iv) PUSCH carrying AN/CSI if both PUSCH and SR have been delivered</w:t>
      </w:r>
      <w:r>
        <w:rPr>
          <w:rFonts w:eastAsia="SimSun"/>
          <w:sz w:val="20"/>
          <w:szCs w:val="20"/>
          <w:lang w:val="en-GB" w:eastAsia="zh-CN"/>
        </w:rPr>
        <w:t xml:space="preserve"> since</w:t>
      </w:r>
      <w:r w:rsidRPr="00EB3E9C">
        <w:rPr>
          <w:rFonts w:eastAsia="SimSun"/>
          <w:sz w:val="20"/>
          <w:szCs w:val="20"/>
          <w:lang w:val="en-GB" w:eastAsia="zh-CN"/>
        </w:rPr>
        <w:t xml:space="preserve"> MAC is not aware of the final PUCCH resource with the SR</w:t>
      </w:r>
    </w:p>
    <w:p w14:paraId="39F67B4B" w14:textId="3EF65A9B" w:rsidR="0063645A" w:rsidRDefault="00EB3E9C" w:rsidP="005567F8">
      <w:pPr>
        <w:pStyle w:val="af7"/>
        <w:numPr>
          <w:ilvl w:val="0"/>
          <w:numId w:val="15"/>
        </w:numPr>
        <w:adjustRightInd w:val="0"/>
        <w:snapToGrid w:val="0"/>
        <w:spacing w:afterLines="50" w:after="120" w:line="240" w:lineRule="auto"/>
        <w:contextualSpacing w:val="0"/>
        <w:rPr>
          <w:rFonts w:eastAsia="SimSun"/>
          <w:sz w:val="20"/>
          <w:szCs w:val="20"/>
          <w:lang w:val="en-GB" w:eastAsia="zh-CN"/>
        </w:rPr>
      </w:pPr>
      <w:r w:rsidRPr="00C14C07">
        <w:rPr>
          <w:rFonts w:eastAsia="SimSun" w:hint="eastAsia"/>
          <w:sz w:val="20"/>
          <w:szCs w:val="20"/>
          <w:lang w:val="en-GB" w:eastAsia="zh-CN"/>
        </w:rPr>
        <w:t>[</w:t>
      </w:r>
      <w:r w:rsidRPr="00C14C07">
        <w:rPr>
          <w:rFonts w:eastAsia="SimSun"/>
          <w:sz w:val="20"/>
          <w:szCs w:val="20"/>
          <w:lang w:val="en-GB" w:eastAsia="zh-CN"/>
        </w:rPr>
        <w:t xml:space="preserve">9] </w:t>
      </w:r>
      <w:r w:rsidR="0063645A">
        <w:rPr>
          <w:rFonts w:eastAsia="SimSun"/>
          <w:sz w:val="20"/>
          <w:szCs w:val="20"/>
          <w:lang w:val="en-GB" w:eastAsia="zh-CN"/>
        </w:rPr>
        <w:t xml:space="preserve">observed that such </w:t>
      </w:r>
      <w:r w:rsidR="0063645A" w:rsidRPr="00A23EDE">
        <w:rPr>
          <w:rFonts w:eastAsia="SimSun"/>
          <w:sz w:val="20"/>
          <w:szCs w:val="20"/>
          <w:lang w:val="en-GB" w:eastAsia="zh-CN"/>
        </w:rPr>
        <w:t>uncertainty does not incur complexity on the UE side, as the UE PHY performs all the processing with information on SR status from MAC, the PHY is never tasked to track all the alternative outcomes</w:t>
      </w:r>
      <w:r w:rsidR="0063645A">
        <w:rPr>
          <w:rFonts w:eastAsia="SimSun"/>
          <w:sz w:val="20"/>
          <w:szCs w:val="20"/>
          <w:lang w:val="en-GB" w:eastAsia="zh-CN"/>
        </w:rPr>
        <w:t>.</w:t>
      </w:r>
    </w:p>
    <w:p w14:paraId="01ED5055" w14:textId="4D6F24AA" w:rsidR="0063645A" w:rsidRDefault="0063645A" w:rsidP="0063645A">
      <w:pPr>
        <w:rPr>
          <w:lang w:eastAsia="zh-CN"/>
        </w:rPr>
      </w:pPr>
      <w:r>
        <w:rPr>
          <w:lang w:eastAsia="zh-CN"/>
        </w:rPr>
        <w:t xml:space="preserve">Based on the contribution, there is no </w:t>
      </w:r>
      <w:r w:rsidR="000B735A">
        <w:rPr>
          <w:lang w:eastAsia="zh-CN"/>
        </w:rPr>
        <w:t xml:space="preserve">one proposed to NOT to support the </w:t>
      </w:r>
      <w:r w:rsidR="000B735A" w:rsidRPr="000B735A">
        <w:rPr>
          <w:lang w:eastAsia="zh-CN"/>
        </w:rPr>
        <w:t>intended UE behavior mentioned in RAN2’s LS R1-2100026</w:t>
      </w:r>
      <w:r w:rsidR="000B735A">
        <w:rPr>
          <w:lang w:eastAsia="zh-CN"/>
        </w:rPr>
        <w:t xml:space="preserve"> </w:t>
      </w:r>
      <w:r w:rsidR="000B735A" w:rsidRPr="000B735A">
        <w:rPr>
          <w:lang w:eastAsia="zh-CN"/>
        </w:rPr>
        <w:t>on overlapped data and SR are of equal L1 priority</w:t>
      </w:r>
      <w:r w:rsidR="000B735A">
        <w:rPr>
          <w:lang w:eastAsia="zh-CN"/>
        </w:rPr>
        <w:t>. Therefore, following is proposed:</w:t>
      </w:r>
    </w:p>
    <w:p w14:paraId="61CD1BE2" w14:textId="77777777" w:rsidR="00D807E7" w:rsidRDefault="000B735A" w:rsidP="00D807E7">
      <w:pPr>
        <w:spacing w:afterLines="50" w:after="120" w:line="240" w:lineRule="auto"/>
        <w:rPr>
          <w:b/>
          <w:lang w:eastAsia="zh-CN"/>
        </w:rPr>
      </w:pPr>
      <w:r w:rsidRPr="000B735A">
        <w:rPr>
          <w:b/>
          <w:lang w:eastAsia="zh-CN"/>
        </w:rPr>
        <w:t xml:space="preserve">Proposal 3.3-1: </w:t>
      </w:r>
      <w:r>
        <w:rPr>
          <w:b/>
          <w:lang w:eastAsia="zh-CN"/>
        </w:rPr>
        <w:t xml:space="preserve">RAN1 confirms that the following intended UE behavior </w:t>
      </w:r>
      <w:r w:rsidR="00D807E7">
        <w:rPr>
          <w:b/>
          <w:lang w:eastAsia="zh-CN"/>
        </w:rPr>
        <w:t>can be</w:t>
      </w:r>
      <w:r>
        <w:rPr>
          <w:b/>
          <w:lang w:eastAsia="zh-CN"/>
        </w:rPr>
        <w:t xml:space="preserve"> supported</w:t>
      </w:r>
      <w:r w:rsidR="00D807E7">
        <w:rPr>
          <w:b/>
          <w:lang w:eastAsia="zh-CN"/>
        </w:rPr>
        <w:t>:</w:t>
      </w:r>
    </w:p>
    <w:p w14:paraId="3BDE754F" w14:textId="293C3432" w:rsidR="000B735A" w:rsidRDefault="000B735A" w:rsidP="005567F8">
      <w:pPr>
        <w:pStyle w:val="af7"/>
        <w:numPr>
          <w:ilvl w:val="0"/>
          <w:numId w:val="16"/>
        </w:numPr>
        <w:spacing w:afterLines="50" w:after="120" w:line="240" w:lineRule="auto"/>
        <w:rPr>
          <w:rFonts w:eastAsia="SimSun"/>
          <w:b/>
          <w:sz w:val="20"/>
          <w:szCs w:val="20"/>
          <w:lang w:eastAsia="zh-CN"/>
        </w:rPr>
      </w:pPr>
      <w:r w:rsidRPr="00D807E7">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BFE3C7B" w14:textId="6285AA8F" w:rsidR="00D807E7" w:rsidRPr="002338C0" w:rsidRDefault="00D807E7" w:rsidP="00D807E7">
      <w:pPr>
        <w:snapToGrid w:val="0"/>
        <w:spacing w:after="50" w:line="240" w:lineRule="auto"/>
        <w:rPr>
          <w:rFonts w:cs="Arial"/>
          <w:b/>
          <w:lang w:eastAsia="zh-CN"/>
        </w:rPr>
      </w:pPr>
      <w:r>
        <w:rPr>
          <w:rFonts w:cs="Arial"/>
          <w:b/>
          <w:lang w:eastAsia="zh-CN"/>
        </w:rPr>
        <w:t>Question 3.3-1</w:t>
      </w:r>
      <w:r w:rsidRPr="002338C0">
        <w:rPr>
          <w:rFonts w:cs="Arial"/>
          <w:b/>
          <w:lang w:eastAsia="zh-CN"/>
        </w:rPr>
        <w:t xml:space="preserve">: Do you agree above proposal? </w:t>
      </w:r>
    </w:p>
    <w:p w14:paraId="3362F0C8" w14:textId="77777777" w:rsidR="00D807E7" w:rsidRPr="002338C0" w:rsidRDefault="00D807E7" w:rsidP="005567F8">
      <w:pPr>
        <w:pStyle w:val="af7"/>
        <w:numPr>
          <w:ilvl w:val="0"/>
          <w:numId w:val="15"/>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If</w:t>
      </w:r>
      <w:r w:rsidRPr="002338C0">
        <w:rPr>
          <w:rFonts w:eastAsiaTheme="minorEastAsia"/>
          <w:b/>
          <w:sz w:val="20"/>
          <w:szCs w:val="20"/>
          <w:lang w:val="en-GB" w:eastAsia="zh-CN"/>
        </w:rPr>
        <w:t xml:space="preserve"> </w:t>
      </w:r>
      <w:r>
        <w:rPr>
          <w:rFonts w:eastAsiaTheme="minorEastAsia"/>
          <w:b/>
          <w:sz w:val="20"/>
          <w:szCs w:val="20"/>
          <w:lang w:val="en-GB" w:eastAsia="zh-CN"/>
        </w:rPr>
        <w:t xml:space="preserve">you do </w:t>
      </w:r>
      <w:r w:rsidRPr="002338C0">
        <w:rPr>
          <w:rFonts w:eastAsiaTheme="minorEastAsia"/>
          <w:b/>
          <w:sz w:val="20"/>
          <w:szCs w:val="20"/>
          <w:lang w:val="en-GB" w:eastAsia="zh-CN"/>
        </w:rPr>
        <w:t>not</w:t>
      </w:r>
      <w:r>
        <w:rPr>
          <w:rFonts w:eastAsiaTheme="minorEastAsia"/>
          <w:b/>
          <w:sz w:val="20"/>
          <w:szCs w:val="20"/>
          <w:lang w:val="en-GB" w:eastAsia="zh-CN"/>
        </w:rPr>
        <w:t xml:space="preserve"> agree</w:t>
      </w:r>
      <w:r w:rsidRPr="002338C0">
        <w:rPr>
          <w:rFonts w:eastAsiaTheme="minorEastAsia"/>
          <w:b/>
          <w:sz w:val="20"/>
          <w:szCs w:val="20"/>
          <w:lang w:val="en-GB" w:eastAsia="zh-CN"/>
        </w:rPr>
        <w:t xml:space="preserve">, please provide your reasons and </w:t>
      </w:r>
      <w:r w:rsidRPr="002338C0">
        <w:rPr>
          <w:rFonts w:eastAsiaTheme="minorEastAsia"/>
          <w:b/>
          <w:color w:val="FF0000"/>
          <w:sz w:val="20"/>
          <w:szCs w:val="20"/>
          <w:lang w:val="en-GB" w:eastAsia="zh-CN"/>
        </w:rPr>
        <w:t>compromised proposal</w:t>
      </w:r>
      <w:r>
        <w:rPr>
          <w:rFonts w:eastAsiaTheme="minorEastAsia"/>
          <w:b/>
          <w:color w:val="FF0000"/>
          <w:sz w:val="20"/>
          <w:szCs w:val="20"/>
          <w:lang w:val="en-GB" w:eastAsia="zh-CN"/>
        </w:rPr>
        <w:t xml:space="preserve"> is highly appreciated</w:t>
      </w:r>
      <w:r w:rsidRPr="002338C0">
        <w:rPr>
          <w:rFonts w:eastAsiaTheme="minorEastAsia"/>
          <w:b/>
          <w:sz w:val="20"/>
          <w:szCs w:val="20"/>
          <w:lang w:val="en-GB" w:eastAsia="zh-CN"/>
        </w:rPr>
        <w:t xml:space="preserve">. </w:t>
      </w:r>
    </w:p>
    <w:tbl>
      <w:tblPr>
        <w:tblStyle w:val="af1"/>
        <w:tblW w:w="0" w:type="auto"/>
        <w:tblLook w:val="04A0" w:firstRow="1" w:lastRow="0" w:firstColumn="1" w:lastColumn="0" w:noHBand="0" w:noVBand="1"/>
      </w:tblPr>
      <w:tblGrid>
        <w:gridCol w:w="2099"/>
        <w:gridCol w:w="7147"/>
      </w:tblGrid>
      <w:tr w:rsidR="00D807E7" w14:paraId="4C65E17F" w14:textId="77777777" w:rsidTr="00D9684A">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BC0809" w14:textId="77777777" w:rsidR="00D807E7" w:rsidRDefault="00D807E7" w:rsidP="00D9684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D4A3D" w14:textId="77777777" w:rsidR="00D807E7" w:rsidRDefault="00D807E7" w:rsidP="00D9684A">
            <w:pPr>
              <w:spacing w:before="0" w:after="0" w:line="240" w:lineRule="auto"/>
              <w:rPr>
                <w:kern w:val="2"/>
                <w:lang w:eastAsia="zh-CN"/>
              </w:rPr>
            </w:pPr>
            <w:r>
              <w:rPr>
                <w:kern w:val="2"/>
                <w:lang w:eastAsia="zh-CN"/>
              </w:rPr>
              <w:t>View</w:t>
            </w:r>
          </w:p>
        </w:tc>
      </w:tr>
      <w:tr w:rsidR="00D807E7" w14:paraId="4D20DFB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7B88AF15" w14:textId="2C0586C0" w:rsidR="00D807E7" w:rsidRDefault="00DC0C41" w:rsidP="00D9684A">
            <w:pPr>
              <w:spacing w:before="0" w:after="0" w:line="240" w:lineRule="auto"/>
              <w:rPr>
                <w:kern w:val="2"/>
                <w:lang w:eastAsia="zh-CN"/>
              </w:rPr>
            </w:pPr>
            <w:r>
              <w:rPr>
                <w:kern w:val="2"/>
                <w:lang w:eastAsia="zh-CN"/>
              </w:rPr>
              <w:t>HW/HiSi</w:t>
            </w:r>
          </w:p>
        </w:tc>
        <w:tc>
          <w:tcPr>
            <w:tcW w:w="7147" w:type="dxa"/>
            <w:tcBorders>
              <w:top w:val="single" w:sz="4" w:space="0" w:color="auto"/>
              <w:left w:val="single" w:sz="4" w:space="0" w:color="auto"/>
              <w:bottom w:val="single" w:sz="4" w:space="0" w:color="auto"/>
              <w:right w:val="single" w:sz="4" w:space="0" w:color="auto"/>
            </w:tcBorders>
          </w:tcPr>
          <w:p w14:paraId="45B1B2B0" w14:textId="6B0F36CF" w:rsidR="00D807E7" w:rsidRDefault="00DC0C41" w:rsidP="00D9684A">
            <w:pPr>
              <w:spacing w:before="0" w:after="0" w:line="240" w:lineRule="auto"/>
              <w:rPr>
                <w:kern w:val="2"/>
                <w:lang w:eastAsia="zh-CN"/>
              </w:rPr>
            </w:pPr>
            <w:r>
              <w:rPr>
                <w:kern w:val="2"/>
                <w:lang w:eastAsia="zh-CN"/>
              </w:rPr>
              <w:t>Agree</w:t>
            </w:r>
          </w:p>
        </w:tc>
      </w:tr>
      <w:tr w:rsidR="000540EA" w14:paraId="5D98793A"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086705D0" w14:textId="602933E3" w:rsidR="000540EA" w:rsidRDefault="000540EA" w:rsidP="00D9684A">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356A22C" w14:textId="27B86A40" w:rsidR="000540EA" w:rsidRDefault="000540EA" w:rsidP="00D9684A">
            <w:pPr>
              <w:spacing w:after="0" w:line="240" w:lineRule="auto"/>
              <w:rPr>
                <w:kern w:val="2"/>
                <w:lang w:eastAsia="zh-CN"/>
              </w:rPr>
            </w:pPr>
            <w:r>
              <w:rPr>
                <w:kern w:val="2"/>
                <w:lang w:eastAsia="zh-CN"/>
              </w:rPr>
              <w:t>W</w:t>
            </w:r>
            <w:r>
              <w:rPr>
                <w:rFonts w:hint="eastAsia"/>
                <w:kern w:val="2"/>
                <w:lang w:eastAsia="zh-CN"/>
              </w:rPr>
              <w:t>e are fine with FL proposal.</w:t>
            </w:r>
          </w:p>
        </w:tc>
      </w:tr>
      <w:tr w:rsidR="00482C46" w14:paraId="04366735"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5EA97DB0" w14:textId="50D3FEDA" w:rsidR="00482C46" w:rsidRDefault="00482C46" w:rsidP="00D9684A">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747AFF7" w14:textId="7642EFE8" w:rsidR="00482C46" w:rsidRDefault="00482C46" w:rsidP="00D9684A">
            <w:pPr>
              <w:spacing w:after="0" w:line="240" w:lineRule="auto"/>
              <w:rPr>
                <w:kern w:val="2"/>
                <w:lang w:eastAsia="zh-CN"/>
              </w:rPr>
            </w:pPr>
            <w:r>
              <w:rPr>
                <w:kern w:val="2"/>
                <w:lang w:eastAsia="zh-CN"/>
              </w:rPr>
              <w:t>Agree / support</w:t>
            </w:r>
          </w:p>
        </w:tc>
      </w:tr>
      <w:tr w:rsidR="00CC25F4" w14:paraId="0BC4A26B" w14:textId="77777777" w:rsidTr="00D9684A">
        <w:trPr>
          <w:trHeight w:val="428"/>
        </w:trPr>
        <w:tc>
          <w:tcPr>
            <w:tcW w:w="2099" w:type="dxa"/>
            <w:tcBorders>
              <w:top w:val="single" w:sz="4" w:space="0" w:color="auto"/>
              <w:left w:val="single" w:sz="4" w:space="0" w:color="auto"/>
              <w:bottom w:val="single" w:sz="4" w:space="0" w:color="auto"/>
              <w:right w:val="single" w:sz="4" w:space="0" w:color="auto"/>
            </w:tcBorders>
          </w:tcPr>
          <w:p w14:paraId="42208ED6" w14:textId="4525B823" w:rsidR="00CC25F4" w:rsidRDefault="00CC25F4" w:rsidP="00CC25F4">
            <w:pPr>
              <w:spacing w:after="0" w:line="240" w:lineRule="auto"/>
              <w:rPr>
                <w:kern w:val="2"/>
                <w:lang w:eastAsia="zh-CN"/>
              </w:rPr>
            </w:pPr>
            <w:r>
              <w:rPr>
                <w:rFonts w:eastAsia="맑은 고딕"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761481CE" w14:textId="5315F400" w:rsidR="00CC25F4" w:rsidRDefault="00CC25F4" w:rsidP="00CC25F4">
            <w:pPr>
              <w:spacing w:after="0" w:line="240" w:lineRule="auto"/>
              <w:rPr>
                <w:kern w:val="2"/>
                <w:lang w:eastAsia="zh-CN"/>
              </w:rPr>
            </w:pPr>
            <w:r>
              <w:rPr>
                <w:rFonts w:eastAsia="맑은 고딕" w:hint="eastAsia"/>
                <w:kern w:val="2"/>
                <w:lang w:eastAsia="ko-KR"/>
              </w:rPr>
              <w:t>Agree</w:t>
            </w:r>
          </w:p>
        </w:tc>
      </w:tr>
    </w:tbl>
    <w:p w14:paraId="05AB1CD6" w14:textId="556A8DCB" w:rsidR="00D807E7" w:rsidRDefault="00D807E7" w:rsidP="00D807E7">
      <w:pPr>
        <w:spacing w:afterLines="50" w:after="120" w:line="240" w:lineRule="auto"/>
        <w:rPr>
          <w:b/>
          <w:lang w:eastAsia="zh-CN"/>
        </w:rPr>
      </w:pPr>
    </w:p>
    <w:p w14:paraId="5DAD5EAC" w14:textId="7A8B6262" w:rsidR="000F3D17" w:rsidRPr="00A23EDE" w:rsidRDefault="00D807E7" w:rsidP="00D807E7">
      <w:pPr>
        <w:spacing w:afterLines="50" w:after="120" w:line="240" w:lineRule="auto"/>
        <w:rPr>
          <w:lang w:val="en-GB" w:eastAsia="zh-CN"/>
        </w:rPr>
      </w:pPr>
      <w:r w:rsidRPr="00D807E7">
        <w:rPr>
          <w:rFonts w:eastAsiaTheme="minorEastAsia"/>
          <w:szCs w:val="14"/>
          <w:lang w:eastAsia="zh-CN"/>
        </w:rPr>
        <w:t xml:space="preserve">In addition, </w:t>
      </w:r>
      <w:r>
        <w:rPr>
          <w:rFonts w:eastAsiaTheme="minorEastAsia"/>
          <w:szCs w:val="14"/>
          <w:lang w:eastAsia="zh-CN"/>
        </w:rPr>
        <w:t xml:space="preserve">[9] </w:t>
      </w:r>
      <w:r w:rsidR="00C14C07" w:rsidRPr="00C14C07">
        <w:rPr>
          <w:lang w:val="en-GB" w:eastAsia="zh-CN"/>
        </w:rPr>
        <w:t xml:space="preserve">discussed that </w:t>
      </w:r>
      <w:r w:rsidR="00FA05EB" w:rsidRPr="00C14C07">
        <w:rPr>
          <w:lang w:val="en-GB" w:eastAsia="zh-CN"/>
        </w:rPr>
        <w:t>in case LCH-based prioritization is configured,</w:t>
      </w:r>
      <w:r w:rsidR="00C14C07" w:rsidRPr="00A23EDE">
        <w:rPr>
          <w:lang w:val="en-GB" w:eastAsia="zh-CN"/>
        </w:rPr>
        <w:t xml:space="preserve"> since gNB cannot control the SR status at a UE, it may cause much complexity at the gNB side.</w:t>
      </w:r>
      <w:r w:rsidR="00A23EDE">
        <w:rPr>
          <w:lang w:val="en-GB" w:eastAsia="zh-CN"/>
        </w:rPr>
        <w:t xml:space="preserve"> </w:t>
      </w:r>
      <w:r w:rsidR="00C14C07" w:rsidRPr="00A23EDE">
        <w:rPr>
          <w:lang w:val="en-GB" w:eastAsia="zh-CN"/>
        </w:rPr>
        <w:t>One example is shown in Figure 2</w:t>
      </w:r>
      <w:r w:rsidR="00A23EDE" w:rsidRPr="00A23EDE">
        <w:rPr>
          <w:lang w:val="en-GB" w:eastAsia="zh-CN"/>
        </w:rPr>
        <w:t xml:space="preserve"> where the </w:t>
      </w:r>
      <w:r w:rsidR="00A23EDE">
        <w:rPr>
          <w:lang w:val="en-GB" w:eastAsia="zh-CN"/>
        </w:rPr>
        <w:t xml:space="preserve">PUCCH resource for </w:t>
      </w:r>
      <w:r w:rsidR="00A23EDE" w:rsidRPr="00C14C07">
        <w:rPr>
          <w:lang w:val="en-GB" w:eastAsia="zh-CN"/>
        </w:rPr>
        <w:t>HARQ-ACK</w:t>
      </w:r>
      <w:r w:rsidR="00A23EDE">
        <w:rPr>
          <w:lang w:val="en-GB" w:eastAsia="zh-CN"/>
        </w:rPr>
        <w:t>,</w:t>
      </w:r>
      <w:r w:rsidR="00A23EDE" w:rsidRPr="00C14C07">
        <w:rPr>
          <w:lang w:val="en-GB" w:eastAsia="zh-CN"/>
        </w:rPr>
        <w:t xml:space="preserve"> SR1 </w:t>
      </w:r>
      <w:r w:rsidR="00A23EDE">
        <w:rPr>
          <w:lang w:val="en-GB" w:eastAsia="zh-CN"/>
        </w:rPr>
        <w:t xml:space="preserve">of </w:t>
      </w:r>
      <w:r w:rsidR="00A23EDE" w:rsidRPr="00C14C07">
        <w:rPr>
          <w:lang w:val="en-GB" w:eastAsia="zh-CN"/>
        </w:rPr>
        <w:t xml:space="preserve">SR configuration#1 and </w:t>
      </w:r>
      <w:r w:rsidR="00A23EDE">
        <w:rPr>
          <w:lang w:val="en-GB" w:eastAsia="zh-CN"/>
        </w:rPr>
        <w:t>SR2 of</w:t>
      </w:r>
      <w:r w:rsidR="00A23EDE" w:rsidRPr="00C14C07">
        <w:rPr>
          <w:lang w:val="en-GB" w:eastAsia="zh-CN"/>
        </w:rPr>
        <w:t xml:space="preserve"> SR configuration#2 are</w:t>
      </w:r>
      <w:r w:rsidR="00A23EDE">
        <w:rPr>
          <w:lang w:val="en-GB" w:eastAsia="zh-CN"/>
        </w:rPr>
        <w:t xml:space="preserve"> all</w:t>
      </w:r>
      <w:r w:rsidR="00A23EDE" w:rsidRPr="00C14C07">
        <w:rPr>
          <w:lang w:val="en-GB" w:eastAsia="zh-CN"/>
        </w:rPr>
        <w:t xml:space="preserve"> configured with PUCCH format 1</w:t>
      </w:r>
      <w:r w:rsidR="00C14C07" w:rsidRPr="00A23EDE">
        <w:rPr>
          <w:lang w:val="en-GB" w:eastAsia="zh-CN"/>
        </w:rPr>
        <w:t>.</w:t>
      </w:r>
      <w:r w:rsidR="00A23EDE" w:rsidRPr="00A23EDE">
        <w:rPr>
          <w:lang w:val="en-GB" w:eastAsia="zh-CN"/>
        </w:rPr>
        <w:t xml:space="preserve"> Depending</w:t>
      </w:r>
      <w:r w:rsidR="00FA05EB" w:rsidRPr="00A23EDE">
        <w:rPr>
          <w:lang w:val="en-GB" w:eastAsia="zh-CN"/>
        </w:rPr>
        <w:t xml:space="preserve"> on SR status for the two SR configurations, 4 cases can arise:</w:t>
      </w:r>
    </w:p>
    <w:p w14:paraId="5F15E5B7" w14:textId="77777777" w:rsidR="000F3D17" w:rsidRDefault="00FA05EB" w:rsidP="005567F8">
      <w:pPr>
        <w:pStyle w:val="af7"/>
        <w:numPr>
          <w:ilvl w:val="0"/>
          <w:numId w:val="9"/>
        </w:numPr>
        <w:contextualSpacing w:val="0"/>
        <w:rPr>
          <w:rFonts w:eastAsia="SimSun"/>
          <w:sz w:val="20"/>
          <w:szCs w:val="20"/>
          <w:lang w:eastAsia="zh-CN"/>
        </w:rPr>
      </w:pPr>
      <w:r>
        <w:rPr>
          <w:rFonts w:eastAsia="SimSun"/>
          <w:sz w:val="20"/>
          <w:szCs w:val="20"/>
          <w:lang w:eastAsia="zh-CN"/>
        </w:rPr>
        <w:t>Both SR1 and SR2 are negative, HARQ-ACK is sent on PUCCH-0</w:t>
      </w:r>
    </w:p>
    <w:p w14:paraId="661A99A2" w14:textId="77777777" w:rsidR="000F3D17" w:rsidRDefault="00FA05EB" w:rsidP="005567F8">
      <w:pPr>
        <w:pStyle w:val="af7"/>
        <w:numPr>
          <w:ilvl w:val="0"/>
          <w:numId w:val="9"/>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2584DB3B" w14:textId="77777777" w:rsidR="000F3D17" w:rsidRDefault="00FA05EB" w:rsidP="005567F8">
      <w:pPr>
        <w:pStyle w:val="af7"/>
        <w:numPr>
          <w:ilvl w:val="0"/>
          <w:numId w:val="9"/>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74DB382D" w14:textId="77777777" w:rsidR="000F3D17" w:rsidRDefault="00FA05EB" w:rsidP="005567F8">
      <w:pPr>
        <w:pStyle w:val="af7"/>
        <w:numPr>
          <w:ilvl w:val="0"/>
          <w:numId w:val="9"/>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19071D12" w14:textId="77777777" w:rsidR="000F3D17" w:rsidRDefault="000F3D17">
      <w:pPr>
        <w:rPr>
          <w:lang w:eastAsia="zh-CN"/>
        </w:rPr>
      </w:pPr>
    </w:p>
    <w:p w14:paraId="40F305CB" w14:textId="77777777" w:rsidR="000F3D17" w:rsidRDefault="00FA05EB" w:rsidP="002D795F">
      <w:pPr>
        <w:jc w:val="center"/>
      </w:pPr>
      <w:r w:rsidRPr="002D795F">
        <w:rPr>
          <w:noProof/>
          <w:lang w:eastAsia="ko-KR"/>
        </w:rPr>
        <w:drawing>
          <wp:inline distT="0" distB="0" distL="0" distR="0" wp14:anchorId="21A90060" wp14:editId="6B801E97">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463216CF" w14:textId="099EC69A" w:rsidR="000F3D17" w:rsidRDefault="00FA05EB">
      <w:pPr>
        <w:pStyle w:val="a6"/>
        <w:jc w:val="center"/>
      </w:pPr>
      <w:r>
        <w:t xml:space="preserve">Figure </w:t>
      </w:r>
      <w:r w:rsidR="00A23EDE">
        <w:t>2</w:t>
      </w:r>
      <w:r>
        <w:t xml:space="preserve"> Resource selection for PUCCH format 1 from [</w:t>
      </w:r>
      <w:r w:rsidR="00A23EDE">
        <w:t>9</w:t>
      </w:r>
      <w:r>
        <w:t>]</w:t>
      </w:r>
    </w:p>
    <w:p w14:paraId="0AA1E9C8" w14:textId="07768953" w:rsidR="000F3D17" w:rsidRDefault="00FA05EB" w:rsidP="002D795F">
      <w:pPr>
        <w:ind w:leftChars="100" w:left="200"/>
        <w:rPr>
          <w:lang w:eastAsia="zh-CN"/>
        </w:rPr>
      </w:pPr>
      <w:r>
        <w:rPr>
          <w:lang w:eastAsia="zh-CN"/>
        </w:rPr>
        <w:t>Therefore, [</w:t>
      </w:r>
      <w:r w:rsidR="002D795F">
        <w:rPr>
          <w:lang w:eastAsia="zh-CN"/>
        </w:rPr>
        <w:t>9</w:t>
      </w:r>
      <w:r>
        <w:rPr>
          <w:lang w:eastAsia="zh-CN"/>
        </w:rPr>
        <w:t xml:space="preserve">] proposed </w:t>
      </w:r>
      <w:r w:rsidR="00D807E7">
        <w:rPr>
          <w:lang w:eastAsia="zh-CN"/>
        </w:rPr>
        <w:t>following</w:t>
      </w:r>
      <w:r w:rsidR="00D807E7" w:rsidRPr="00D807E7">
        <w:rPr>
          <w:lang w:eastAsia="zh-CN"/>
        </w:rPr>
        <w:t xml:space="preserve"> to avoid the uncertainty created by overlapping PUCCH resources for HARQ-ACK/SR at PUCCH format 1</w:t>
      </w:r>
      <w:r w:rsidR="00D807E7">
        <w:rPr>
          <w:lang w:eastAsia="zh-CN"/>
        </w:rPr>
        <w:t>:</w:t>
      </w:r>
    </w:p>
    <w:p w14:paraId="00924453" w14:textId="0B10C799" w:rsidR="000F3D17" w:rsidRDefault="00FA05EB" w:rsidP="002D795F">
      <w:pPr>
        <w:ind w:leftChars="100" w:left="200"/>
        <w:rPr>
          <w:b/>
          <w:bCs/>
        </w:rPr>
      </w:pPr>
      <w:r>
        <w:rPr>
          <w:b/>
          <w:bCs/>
        </w:rPr>
        <w:lastRenderedPageBreak/>
        <w:t>Proposal</w:t>
      </w:r>
      <w:r w:rsidR="0063645A">
        <w:rPr>
          <w:b/>
          <w:bCs/>
        </w:rPr>
        <w:t xml:space="preserve"> 3.3-</w:t>
      </w:r>
      <w:r w:rsidR="00D807E7">
        <w:rPr>
          <w:b/>
          <w:bCs/>
        </w:rPr>
        <w:t>2</w:t>
      </w:r>
      <w:r>
        <w:rPr>
          <w:b/>
          <w:bCs/>
        </w:rPr>
        <w:t>: To mitigate the uncertainty in UCI multiplexing, the occurrence of HARQ-ACK PUCCH resource at PUCCH format 1 and SR PUCCH resource at PUCCH format 1 should be avoided. One of the following alternatives is selected:</w:t>
      </w:r>
    </w:p>
    <w:p w14:paraId="0653CD24" w14:textId="77777777" w:rsidR="000F3D17" w:rsidRDefault="00FA05EB" w:rsidP="005567F8">
      <w:pPr>
        <w:pStyle w:val="af7"/>
        <w:numPr>
          <w:ilvl w:val="0"/>
          <w:numId w:val="10"/>
        </w:numPr>
        <w:ind w:leftChars="280" w:left="920"/>
        <w:contextualSpacing w:val="0"/>
        <w:rPr>
          <w:b/>
          <w:bCs/>
          <w:sz w:val="20"/>
          <w:szCs w:val="20"/>
        </w:rPr>
      </w:pPr>
      <w:r>
        <w:rPr>
          <w:b/>
          <w:bCs/>
          <w:sz w:val="20"/>
          <w:szCs w:val="20"/>
        </w:rPr>
        <w:t>Alt. 1:  HARQ-ACK PUCCH resource and SR PUCCH resource cannot be both configured with PUCCH format 1</w:t>
      </w:r>
    </w:p>
    <w:p w14:paraId="57F19F44" w14:textId="77777777" w:rsidR="000F3D17" w:rsidRDefault="00FA05EB" w:rsidP="005567F8">
      <w:pPr>
        <w:pStyle w:val="af7"/>
        <w:numPr>
          <w:ilvl w:val="0"/>
          <w:numId w:val="10"/>
        </w:numPr>
        <w:ind w:leftChars="280" w:left="920"/>
        <w:contextualSpacing w:val="0"/>
        <w:rPr>
          <w:b/>
          <w:bCs/>
          <w:sz w:val="20"/>
          <w:szCs w:val="20"/>
        </w:rPr>
      </w:pPr>
      <w:r>
        <w:rPr>
          <w:b/>
          <w:bCs/>
          <w:sz w:val="20"/>
          <w:szCs w:val="20"/>
        </w:rPr>
        <w:t>Alt. 2: If HARQ-ACK PUCCH resource and SR PUCCH resource overlap, then they won’t be both at PUCCH format 1.</w:t>
      </w:r>
    </w:p>
    <w:p w14:paraId="6B77DA16" w14:textId="77777777" w:rsidR="000F3D17" w:rsidRDefault="00FA05EB" w:rsidP="005567F8">
      <w:pPr>
        <w:pStyle w:val="af7"/>
        <w:numPr>
          <w:ilvl w:val="0"/>
          <w:numId w:val="10"/>
        </w:numPr>
        <w:ind w:leftChars="280" w:left="920"/>
        <w:contextualSpacing w:val="0"/>
        <w:rPr>
          <w:b/>
          <w:bCs/>
          <w:sz w:val="20"/>
          <w:szCs w:val="20"/>
        </w:rPr>
      </w:pPr>
      <w:r>
        <w:rPr>
          <w:b/>
          <w:bCs/>
          <w:sz w:val="20"/>
          <w:szCs w:val="20"/>
        </w:rPr>
        <w:t>Alt. 3: SR is assumed to be negative for UCI multiplexing.</w:t>
      </w:r>
    </w:p>
    <w:p w14:paraId="6FF66B89" w14:textId="77777777" w:rsidR="000F3D17" w:rsidRDefault="00FA05EB" w:rsidP="005567F8">
      <w:pPr>
        <w:pStyle w:val="af7"/>
        <w:numPr>
          <w:ilvl w:val="0"/>
          <w:numId w:val="10"/>
        </w:numPr>
        <w:ind w:leftChars="280" w:left="920"/>
        <w:contextualSpacing w:val="0"/>
        <w:rPr>
          <w:b/>
          <w:bCs/>
          <w:sz w:val="20"/>
          <w:szCs w:val="20"/>
        </w:rPr>
      </w:pPr>
      <w:r>
        <w:rPr>
          <w:b/>
          <w:bCs/>
          <w:sz w:val="20"/>
          <w:szCs w:val="20"/>
        </w:rPr>
        <w:t>Alt. 4: SR is assumed to be positive for UCI multiplexing.</w:t>
      </w:r>
    </w:p>
    <w:p w14:paraId="78B28B86" w14:textId="77777777" w:rsidR="00D9684A" w:rsidRDefault="00D9684A">
      <w:pPr>
        <w:snapToGrid w:val="0"/>
        <w:spacing w:afterLines="50" w:after="120"/>
        <w:rPr>
          <w:b/>
          <w:kern w:val="2"/>
          <w:lang w:eastAsia="zh-CN"/>
        </w:rPr>
      </w:pPr>
    </w:p>
    <w:p w14:paraId="4E31C285" w14:textId="2E716B17" w:rsidR="00D9684A" w:rsidRDefault="00D9684A">
      <w:pPr>
        <w:snapToGrid w:val="0"/>
        <w:spacing w:afterLines="50" w:after="120"/>
        <w:rPr>
          <w:kern w:val="2"/>
          <w:lang w:eastAsia="zh-CN"/>
        </w:rPr>
      </w:pPr>
      <w:r w:rsidRPr="00D9684A">
        <w:rPr>
          <w:rFonts w:hint="eastAsia"/>
          <w:kern w:val="2"/>
          <w:lang w:eastAsia="zh-CN"/>
        </w:rPr>
        <w:t>A</w:t>
      </w:r>
      <w:r w:rsidRPr="00D9684A">
        <w:rPr>
          <w:kern w:val="2"/>
          <w:lang w:eastAsia="zh-CN"/>
        </w:rPr>
        <w:t>bove issue was discussed in the last meeting</w:t>
      </w:r>
      <w:r>
        <w:rPr>
          <w:kern w:val="2"/>
          <w:lang w:eastAsia="zh-CN"/>
        </w:rPr>
        <w:t>, and there were views that the proposal is not necessary since the configuration and UCI multiplexing is under gNB’s control. While there were also views that this proposal is needed and beneficial, more time should be given for companies to check. To proceed, following question is asked:</w:t>
      </w:r>
    </w:p>
    <w:p w14:paraId="185F4D2D" w14:textId="04FDBACD" w:rsidR="000F3D17" w:rsidRDefault="00FA05EB">
      <w:pPr>
        <w:snapToGrid w:val="0"/>
        <w:spacing w:afterLines="50" w:after="120"/>
        <w:rPr>
          <w:rFonts w:eastAsia="Times New Roman"/>
          <w:b/>
          <w:bCs/>
        </w:rPr>
      </w:pPr>
      <w:r>
        <w:rPr>
          <w:rFonts w:eastAsia="Times New Roman" w:hint="eastAsia"/>
          <w:b/>
          <w:bCs/>
        </w:rPr>
        <w:t>Q</w:t>
      </w:r>
      <w:r>
        <w:rPr>
          <w:rFonts w:eastAsia="Times New Roman"/>
          <w:b/>
          <w:bCs/>
        </w:rPr>
        <w:t>uestion 3.3-</w:t>
      </w:r>
      <w:r w:rsidR="00D807E7">
        <w:rPr>
          <w:rFonts w:eastAsia="Times New Roman"/>
          <w:b/>
          <w:bCs/>
        </w:rPr>
        <w:t>2</w:t>
      </w:r>
      <w:r>
        <w:rPr>
          <w:rFonts w:eastAsia="Times New Roman"/>
          <w:b/>
          <w:bCs/>
        </w:rPr>
        <w:t xml:space="preserve">: What </w:t>
      </w:r>
      <w:r w:rsidR="00D9684A">
        <w:rPr>
          <w:rFonts w:eastAsia="Times New Roman"/>
          <w:b/>
          <w:bCs/>
        </w:rPr>
        <w:t xml:space="preserve">is your views on above proposal? </w:t>
      </w:r>
    </w:p>
    <w:p w14:paraId="2C7C5054" w14:textId="23D792D2" w:rsidR="00D9684A" w:rsidRPr="00D9684A" w:rsidRDefault="00D9684A" w:rsidP="005567F8">
      <w:pPr>
        <w:pStyle w:val="af7"/>
        <w:numPr>
          <w:ilvl w:val="0"/>
          <w:numId w:val="16"/>
        </w:numPr>
        <w:snapToGrid w:val="0"/>
        <w:spacing w:afterLines="50" w:after="120"/>
        <w:rPr>
          <w:b/>
          <w:bCs/>
          <w:sz w:val="20"/>
          <w:szCs w:val="20"/>
        </w:rPr>
      </w:pPr>
      <w:r w:rsidRPr="00D9684A">
        <w:rPr>
          <w:b/>
          <w:bCs/>
          <w:sz w:val="20"/>
          <w:szCs w:val="20"/>
        </w:rPr>
        <w:t>Whether it is needed and if it is needed, wh</w:t>
      </w:r>
      <w:r w:rsidR="006A261E">
        <w:rPr>
          <w:b/>
          <w:bCs/>
          <w:sz w:val="20"/>
          <w:szCs w:val="20"/>
        </w:rPr>
        <w:t>ich</w:t>
      </w:r>
      <w:r w:rsidRPr="00D9684A">
        <w:rPr>
          <w:b/>
          <w:bCs/>
          <w:sz w:val="20"/>
          <w:szCs w:val="20"/>
        </w:rPr>
        <w:t xml:space="preserve"> is your preferred Alternative? </w:t>
      </w:r>
    </w:p>
    <w:tbl>
      <w:tblPr>
        <w:tblStyle w:val="af1"/>
        <w:tblW w:w="9634" w:type="dxa"/>
        <w:tblLook w:val="04A0" w:firstRow="1" w:lastRow="0" w:firstColumn="1" w:lastColumn="0" w:noHBand="0" w:noVBand="1"/>
      </w:tblPr>
      <w:tblGrid>
        <w:gridCol w:w="2099"/>
        <w:gridCol w:w="7535"/>
      </w:tblGrid>
      <w:tr w:rsidR="000F3D17" w14:paraId="1EC4E83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A671DA" w14:textId="77777777" w:rsidR="000F3D17" w:rsidRDefault="00FA05EB">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6A86DE" w14:textId="77777777" w:rsidR="000F3D17" w:rsidRDefault="00FA05EB">
            <w:pPr>
              <w:spacing w:before="0" w:after="0" w:line="240" w:lineRule="auto"/>
              <w:rPr>
                <w:kern w:val="2"/>
                <w:lang w:eastAsia="zh-CN"/>
              </w:rPr>
            </w:pPr>
            <w:r>
              <w:rPr>
                <w:kern w:val="2"/>
                <w:lang w:eastAsia="zh-CN"/>
              </w:rPr>
              <w:t>View</w:t>
            </w:r>
          </w:p>
        </w:tc>
      </w:tr>
      <w:tr w:rsidR="000F3D17" w14:paraId="56F688F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0D394F" w14:textId="36BB63D5" w:rsidR="000F3D17" w:rsidRDefault="005F358A">
            <w:pPr>
              <w:spacing w:before="0" w:after="0" w:line="240" w:lineRule="auto"/>
              <w:rPr>
                <w:kern w:val="2"/>
                <w:lang w:eastAsia="zh-CN"/>
              </w:rPr>
            </w:pPr>
            <w:r>
              <w:rPr>
                <w:kern w:val="2"/>
                <w:lang w:eastAsia="zh-CN"/>
              </w:rPr>
              <w:t>HW/HiSi</w:t>
            </w:r>
          </w:p>
        </w:tc>
        <w:tc>
          <w:tcPr>
            <w:tcW w:w="7535" w:type="dxa"/>
            <w:tcBorders>
              <w:top w:val="single" w:sz="4" w:space="0" w:color="auto"/>
              <w:left w:val="single" w:sz="4" w:space="0" w:color="auto"/>
              <w:bottom w:val="single" w:sz="4" w:space="0" w:color="auto"/>
              <w:right w:val="single" w:sz="4" w:space="0" w:color="auto"/>
            </w:tcBorders>
          </w:tcPr>
          <w:p w14:paraId="478F13C7" w14:textId="0CC5C41F" w:rsidR="000F3D17" w:rsidRDefault="005F358A">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4829E0" w14:paraId="32D139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DE0F9B4" w14:textId="58D55582" w:rsidR="004829E0" w:rsidRDefault="004829E0">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1BC772CA" w14:textId="77777777" w:rsidR="004829E0" w:rsidRDefault="004829E0">
            <w:pPr>
              <w:spacing w:after="0" w:line="240" w:lineRule="auto"/>
            </w:pPr>
            <w:r>
              <w:rPr>
                <w:kern w:val="2"/>
                <w:lang w:eastAsia="zh-CN"/>
              </w:rPr>
              <w:t>Maybe adding one point to the point FL captured on our observation: for the case with UL skipping, “(</w:t>
            </w:r>
            <w:r w:rsidRPr="00187FCB">
              <w:t>For scenarios treated in Section 2</w:t>
            </w:r>
            <w:r>
              <w:t>)</w:t>
            </w:r>
            <w:r w:rsidRPr="00187FCB">
              <w:t>, note the uncertainty in the resource Z generation does not incur complexity on the UE side, as the UE PHY performs all the processing with information on SR status from MAC, the</w:t>
            </w:r>
            <w:r>
              <w:t xml:space="preserve"> UE</w:t>
            </w:r>
            <w:r w:rsidRPr="00187FCB">
              <w:t xml:space="preserve"> PHY is never tasked to track all the alternative outcomes</w:t>
            </w:r>
            <w:r>
              <w:t>, and the gNB takes all the burden to handle all possible outcomes.</w:t>
            </w:r>
            <w:r w:rsidRPr="00187FCB">
              <w:t xml:space="preserve"> The situation changes drastically for the discussion</w:t>
            </w:r>
            <w:r>
              <w:t xml:space="preserve"> in Section 3 (</w:t>
            </w:r>
            <w:r w:rsidRPr="004829E0">
              <w:rPr>
                <w:color w:val="FF0000"/>
              </w:rPr>
              <w:t>with UL skipping cases</w:t>
            </w:r>
            <w:r>
              <w:t>)”.  For the case without UL skipping, it is i</w:t>
            </w:r>
            <w:r w:rsidR="001B5846">
              <w:t>ndeed</w:t>
            </w:r>
            <w:r>
              <w:t xml:space="preserve"> a gNB implementation issue, </w:t>
            </w:r>
            <w:r w:rsidRPr="001B5846">
              <w:rPr>
                <w:u w:val="single"/>
              </w:rPr>
              <w:t xml:space="preserve">for the case with </w:t>
            </w:r>
            <w:r w:rsidR="001B5846" w:rsidRPr="001B5846">
              <w:rPr>
                <w:u w:val="single"/>
              </w:rPr>
              <w:t>U</w:t>
            </w:r>
            <w:r w:rsidRPr="001B5846">
              <w:rPr>
                <w:u w:val="single"/>
              </w:rPr>
              <w:t>L skipping</w:t>
            </w:r>
            <w:r>
              <w:t xml:space="preserve">, </w:t>
            </w:r>
            <w:r w:rsidRPr="001B5846">
              <w:rPr>
                <w:u w:val="single"/>
              </w:rPr>
              <w:t xml:space="preserve">it </w:t>
            </w:r>
            <w:r w:rsidR="001B5846" w:rsidRPr="001B5846">
              <w:rPr>
                <w:u w:val="single"/>
              </w:rPr>
              <w:t>can be a nightmare for UE implementation</w:t>
            </w:r>
            <w:r w:rsidR="001B5846">
              <w:rPr>
                <w:u w:val="single"/>
              </w:rPr>
              <w:t>:</w:t>
            </w:r>
            <w:r w:rsidR="001B5846">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0501D94D" w14:textId="77777777" w:rsidR="00857185" w:rsidRDefault="001B5846">
            <w:pPr>
              <w:spacing w:after="0" w:line="240" w:lineRule="auto"/>
              <w:rPr>
                <w:kern w:val="2"/>
              </w:rPr>
            </w:pPr>
            <w:r>
              <w:rPr>
                <w:kern w:val="2"/>
              </w:rPr>
              <w:t xml:space="preserve">If you look at the Alt. 1 to Alt. 4, they are just various ways to avoid tracking multiple hypotheses on SR statuses on the UE side. </w:t>
            </w:r>
            <w:r w:rsidR="00FD1815">
              <w:rPr>
                <w:kern w:val="2"/>
              </w:rPr>
              <w:t xml:space="preserve"> We would be fine with any of them.</w:t>
            </w:r>
            <w:r w:rsidR="00857185">
              <w:rPr>
                <w:kern w:val="2"/>
              </w:rPr>
              <w:t xml:space="preserve"> </w:t>
            </w:r>
          </w:p>
          <w:p w14:paraId="5AD830B3" w14:textId="536EE19D" w:rsidR="001B5846" w:rsidRDefault="00857185">
            <w:pPr>
              <w:spacing w:after="0" w:line="240" w:lineRule="auto"/>
              <w:rPr>
                <w:kern w:val="2"/>
                <w:lang w:eastAsia="zh-CN"/>
              </w:rPr>
            </w:pPr>
            <w:r>
              <w:rPr>
                <w:kern w:val="2"/>
              </w:rPr>
              <w:t xml:space="preserve">In Section 5 of R1-2107714, we also provide one alternative design where the LCH based prioritization is split into data/data prioritization and data/SR prioritization, </w:t>
            </w:r>
            <w:r w:rsidR="00101BFF">
              <w:rPr>
                <w:kern w:val="2"/>
              </w:rPr>
              <w:t>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tc>
      </w:tr>
      <w:tr w:rsidR="000540EA" w14:paraId="6127913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2FAEB2A" w14:textId="00E36134" w:rsidR="000540EA" w:rsidRDefault="000540EA">
            <w:pPr>
              <w:spacing w:after="0" w:line="240" w:lineRule="auto"/>
              <w:rPr>
                <w:kern w:val="2"/>
                <w:lang w:eastAsia="zh-CN"/>
              </w:rPr>
            </w:pPr>
            <w:r>
              <w:rPr>
                <w:rFonts w:hint="eastAsia"/>
                <w:kern w:val="2"/>
                <w:lang w:eastAsia="zh-CN"/>
              </w:rPr>
              <w:t>CATT</w:t>
            </w:r>
          </w:p>
        </w:tc>
        <w:tc>
          <w:tcPr>
            <w:tcW w:w="7535" w:type="dxa"/>
            <w:tcBorders>
              <w:top w:val="single" w:sz="4" w:space="0" w:color="auto"/>
              <w:left w:val="single" w:sz="4" w:space="0" w:color="auto"/>
              <w:bottom w:val="single" w:sz="4" w:space="0" w:color="auto"/>
              <w:right w:val="single" w:sz="4" w:space="0" w:color="auto"/>
            </w:tcBorders>
          </w:tcPr>
          <w:p w14:paraId="2E14B41A" w14:textId="77777777" w:rsidR="000540EA" w:rsidRDefault="000540EA" w:rsidP="00AE7567">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6B4E035D" w14:textId="77777777" w:rsidR="000540EA" w:rsidRDefault="000540EA" w:rsidP="00AE7567">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2AE3FBCA" w14:textId="77777777" w:rsidR="000540EA" w:rsidRDefault="000540EA" w:rsidP="00AE7567">
            <w:pPr>
              <w:spacing w:before="0" w:after="0" w:line="240" w:lineRule="auto"/>
              <w:rPr>
                <w:lang w:eastAsia="zh-CN"/>
              </w:rPr>
            </w:pPr>
          </w:p>
          <w:p w14:paraId="5F1C70FD" w14:textId="073F2CF5" w:rsidR="000540EA" w:rsidRDefault="000540EA">
            <w:pPr>
              <w:spacing w:after="0" w:line="240" w:lineRule="auto"/>
              <w:rPr>
                <w:kern w:val="2"/>
                <w:lang w:eastAsia="zh-CN"/>
              </w:rPr>
            </w:pPr>
            <w:r>
              <w:rPr>
                <w:rFonts w:hint="eastAsia"/>
                <w:lang w:eastAsia="zh-CN"/>
              </w:rPr>
              <w:lastRenderedPageBreak/>
              <w:t xml:space="preserve">So we think </w:t>
            </w:r>
            <w:r w:rsidRPr="007C4EB5">
              <w:rPr>
                <w:lang w:eastAsia="zh-CN"/>
              </w:rPr>
              <w:t>Proposal 3.3-2</w:t>
            </w:r>
            <w:r w:rsidRPr="007C4EB5">
              <w:rPr>
                <w:rFonts w:hint="eastAsia"/>
                <w:lang w:eastAsia="zh-CN"/>
              </w:rPr>
              <w:t xml:space="preserve"> isn</w:t>
            </w:r>
            <w:r w:rsidRPr="007C4EB5">
              <w:rPr>
                <w:lang w:eastAsia="zh-CN"/>
              </w:rPr>
              <w:t>’</w:t>
            </w:r>
            <w:r w:rsidRPr="007C4EB5">
              <w:rPr>
                <w:rFonts w:hint="eastAsia"/>
                <w:lang w:eastAsia="zh-CN"/>
              </w:rPr>
              <w:t>t necessary.</w:t>
            </w:r>
          </w:p>
        </w:tc>
      </w:tr>
      <w:tr w:rsidR="00097707" w14:paraId="14F2B67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933BF4E" w14:textId="296E05E1" w:rsidR="00097707" w:rsidRDefault="00097707">
            <w:pPr>
              <w:spacing w:after="0" w:line="240" w:lineRule="auto"/>
              <w:rPr>
                <w:kern w:val="2"/>
                <w:lang w:eastAsia="zh-CN"/>
              </w:rPr>
            </w:pPr>
            <w:r>
              <w:rPr>
                <w:rFonts w:hint="eastAsia"/>
                <w:kern w:val="2"/>
                <w:lang w:eastAsia="zh-CN"/>
              </w:rPr>
              <w:lastRenderedPageBreak/>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13EE561" w14:textId="5689EC6C" w:rsidR="00097707" w:rsidRDefault="00097707" w:rsidP="00AE7567">
            <w:pPr>
              <w:spacing w:line="280" w:lineRule="atLeast"/>
              <w:rPr>
                <w:rFonts w:eastAsiaTheme="minorEastAsia"/>
                <w:lang w:eastAsia="zh-CN"/>
              </w:rPr>
            </w:pPr>
            <w:r>
              <w:rPr>
                <w:rFonts w:eastAsiaTheme="minorEastAsia" w:hint="eastAsia"/>
                <w:lang w:eastAsia="zh-CN"/>
              </w:rPr>
              <w:t>I</w:t>
            </w:r>
            <w:r>
              <w:rPr>
                <w:rFonts w:eastAsiaTheme="minorEastAsia"/>
                <w:lang w:eastAsia="zh-CN"/>
              </w:rPr>
              <w:t xml:space="preserve">n our understanding, the PHY UCI multiplexing procedure </w:t>
            </w:r>
            <w:r w:rsidR="003D36DD">
              <w:rPr>
                <w:rFonts w:eastAsiaTheme="minorEastAsia"/>
                <w:lang w:eastAsia="zh-CN"/>
              </w:rPr>
              <w:t>is performed based on actual SR status even with UL skipping. Seems this proposal is unnecessary.</w:t>
            </w:r>
          </w:p>
        </w:tc>
      </w:tr>
      <w:tr w:rsidR="00482C46" w14:paraId="2E22151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6494C75" w14:textId="6A3B781B" w:rsidR="00482C46" w:rsidRDefault="00482C4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750724F7" w14:textId="53A40E63" w:rsidR="00482C46" w:rsidRDefault="00482C46" w:rsidP="00AE7567">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C25F4" w14:paraId="54E7E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78F0B3F" w14:textId="399789BC" w:rsidR="00CC25F4" w:rsidRDefault="00CC25F4" w:rsidP="00CC25F4">
            <w:pPr>
              <w:spacing w:after="0" w:line="240" w:lineRule="auto"/>
              <w:rPr>
                <w:kern w:val="2"/>
                <w:lang w:eastAsia="zh-CN"/>
              </w:rPr>
            </w:pPr>
            <w:r>
              <w:rPr>
                <w:rFonts w:eastAsia="맑은 고딕"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058BC91E" w14:textId="1BA68B46" w:rsidR="00CC25F4" w:rsidRDefault="0049338C" w:rsidP="00CC25F4">
            <w:pPr>
              <w:spacing w:before="0" w:after="0" w:line="240" w:lineRule="auto"/>
              <w:rPr>
                <w:rFonts w:eastAsia="맑은 고딕"/>
                <w:kern w:val="2"/>
                <w:lang w:eastAsia="ko-KR"/>
              </w:rPr>
            </w:pPr>
            <w:r>
              <w:rPr>
                <w:rFonts w:eastAsia="맑은 고딕"/>
                <w:kern w:val="2"/>
                <w:lang w:eastAsia="ko-KR"/>
              </w:rPr>
              <w:t>Not necessary</w:t>
            </w:r>
            <w:bookmarkStart w:id="3" w:name="_GoBack"/>
            <w:bookmarkEnd w:id="3"/>
          </w:p>
          <w:p w14:paraId="5EAF32E0" w14:textId="587E490C" w:rsidR="00CC25F4" w:rsidRDefault="00CC25F4" w:rsidP="00CC25F4">
            <w:pPr>
              <w:spacing w:before="0" w:after="0" w:line="240" w:lineRule="auto"/>
              <w:ind w:firstLineChars="50" w:firstLine="100"/>
              <w:rPr>
                <w:rFonts w:eastAsia="맑은 고딕"/>
                <w:kern w:val="2"/>
                <w:lang w:eastAsia="ko-KR"/>
              </w:rPr>
            </w:pPr>
            <w:r>
              <w:rPr>
                <w:rFonts w:eastAsia="맑은 고딕"/>
                <w:kern w:val="2"/>
                <w:lang w:eastAsia="ko-KR"/>
              </w:rPr>
              <w:t>1) This can be control</w:t>
            </w:r>
            <w:r>
              <w:rPr>
                <w:rFonts w:eastAsia="맑은 고딕"/>
                <w:kern w:val="2"/>
                <w:lang w:eastAsia="ko-KR"/>
              </w:rPr>
              <w:t>led</w:t>
            </w:r>
            <w:r>
              <w:rPr>
                <w:rFonts w:eastAsia="맑은 고딕"/>
                <w:kern w:val="2"/>
                <w:lang w:eastAsia="ko-KR"/>
              </w:rPr>
              <w:t xml:space="preserve"> by gNB implementation. </w:t>
            </w:r>
          </w:p>
          <w:p w14:paraId="25AF65FA" w14:textId="023FB74F" w:rsidR="00CC25F4" w:rsidRDefault="00CC25F4" w:rsidP="00CC25F4">
            <w:pPr>
              <w:spacing w:before="0" w:after="0" w:line="280" w:lineRule="atLeast"/>
              <w:rPr>
                <w:rFonts w:eastAsiaTheme="minorEastAsia"/>
                <w:lang w:eastAsia="zh-CN"/>
              </w:rPr>
            </w:pPr>
            <w:r>
              <w:rPr>
                <w:rFonts w:eastAsia="맑은 고딕"/>
                <w:kern w:val="2"/>
                <w:lang w:eastAsia="ko-KR"/>
              </w:rPr>
              <w:t xml:space="preserve">  2) Still d</w:t>
            </w:r>
            <w:r>
              <w:rPr>
                <w:rFonts w:eastAsia="맑은 고딕" w:hint="eastAsia"/>
                <w:kern w:val="2"/>
                <w:lang w:eastAsia="ko-KR"/>
              </w:rPr>
              <w:t>on</w:t>
            </w:r>
            <w:r>
              <w:rPr>
                <w:rFonts w:eastAsia="맑은 고딕"/>
                <w:kern w:val="2"/>
                <w:lang w:eastAsia="ko-KR"/>
              </w:rPr>
              <w:t xml:space="preserve">’t understand what this issue should be discussed in Rel-16 eURLLC. It’s not related to design of URLLC, even PUSCH skipping. </w:t>
            </w:r>
          </w:p>
        </w:tc>
      </w:tr>
    </w:tbl>
    <w:p w14:paraId="322CD69D" w14:textId="77777777" w:rsidR="00AA244B" w:rsidRDefault="00AA244B">
      <w:pPr>
        <w:snapToGrid w:val="0"/>
        <w:spacing w:afterLines="50" w:after="120"/>
        <w:rPr>
          <w:b/>
          <w:kern w:val="2"/>
          <w:lang w:eastAsia="zh-CN"/>
        </w:rPr>
      </w:pPr>
    </w:p>
    <w:p w14:paraId="72C08DBD" w14:textId="08AEBA46" w:rsidR="000F3D17" w:rsidRDefault="00FA05EB">
      <w:pPr>
        <w:snapToGrid w:val="0"/>
        <w:spacing w:afterLines="50" w:after="120"/>
        <w:rPr>
          <w:b/>
          <w:kern w:val="2"/>
          <w:lang w:eastAsia="zh-CN"/>
        </w:rPr>
      </w:pPr>
      <w:r>
        <w:rPr>
          <w:rFonts w:hint="eastAsia"/>
          <w:b/>
          <w:kern w:val="2"/>
          <w:lang w:eastAsia="zh-CN"/>
        </w:rPr>
        <w:t>O</w:t>
      </w:r>
      <w:r>
        <w:rPr>
          <w:b/>
          <w:kern w:val="2"/>
          <w:lang w:eastAsia="zh-CN"/>
        </w:rPr>
        <w:t xml:space="preserve">ther issues that you would like to discuss, please fill in the following table. </w:t>
      </w:r>
    </w:p>
    <w:tbl>
      <w:tblPr>
        <w:tblStyle w:val="af1"/>
        <w:tblW w:w="9729" w:type="dxa"/>
        <w:tblInd w:w="-5" w:type="dxa"/>
        <w:tblLook w:val="04A0" w:firstRow="1" w:lastRow="0" w:firstColumn="1" w:lastColumn="0" w:noHBand="0" w:noVBand="1"/>
      </w:tblPr>
      <w:tblGrid>
        <w:gridCol w:w="2212"/>
        <w:gridCol w:w="7517"/>
      </w:tblGrid>
      <w:tr w:rsidR="000F3D17" w14:paraId="425272A7"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0A7F59" w14:textId="77777777" w:rsidR="000F3D17" w:rsidRDefault="00FA05EB">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C4648F" w14:textId="77777777" w:rsidR="000F3D17" w:rsidRDefault="00FA05EB">
            <w:pPr>
              <w:spacing w:before="0" w:after="0" w:line="240" w:lineRule="auto"/>
              <w:rPr>
                <w:kern w:val="2"/>
                <w:lang w:eastAsia="zh-CN"/>
              </w:rPr>
            </w:pPr>
            <w:r>
              <w:rPr>
                <w:kern w:val="2"/>
                <w:lang w:eastAsia="zh-CN"/>
              </w:rPr>
              <w:t>View</w:t>
            </w:r>
          </w:p>
        </w:tc>
      </w:tr>
      <w:tr w:rsidR="000F3D17" w14:paraId="7856173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0054D0D" w14:textId="77777777" w:rsidR="000F3D17" w:rsidRDefault="000F3D17">
            <w:pPr>
              <w:spacing w:before="0" w:after="0" w:line="240" w:lineRule="auto"/>
              <w:rPr>
                <w:kern w:val="2"/>
                <w:lang w:eastAsia="zh-CN"/>
              </w:rPr>
            </w:pPr>
          </w:p>
        </w:tc>
        <w:tc>
          <w:tcPr>
            <w:tcW w:w="7517" w:type="dxa"/>
            <w:tcBorders>
              <w:top w:val="single" w:sz="4" w:space="0" w:color="auto"/>
              <w:left w:val="single" w:sz="4" w:space="0" w:color="auto"/>
              <w:bottom w:val="single" w:sz="4" w:space="0" w:color="auto"/>
              <w:right w:val="single" w:sz="4" w:space="0" w:color="auto"/>
            </w:tcBorders>
          </w:tcPr>
          <w:p w14:paraId="1669EA81" w14:textId="77777777" w:rsidR="000F3D17" w:rsidRDefault="000F3D17">
            <w:pPr>
              <w:spacing w:before="0" w:after="0" w:line="240" w:lineRule="auto"/>
              <w:rPr>
                <w:kern w:val="2"/>
                <w:lang w:eastAsia="zh-CN"/>
              </w:rPr>
            </w:pPr>
          </w:p>
        </w:tc>
      </w:tr>
    </w:tbl>
    <w:p w14:paraId="19C5E709" w14:textId="77777777" w:rsidR="000F3D17" w:rsidRDefault="000F3D17">
      <w:pPr>
        <w:pStyle w:val="Proposal"/>
        <w:numPr>
          <w:ilvl w:val="0"/>
          <w:numId w:val="0"/>
        </w:numPr>
        <w:rPr>
          <w:rFonts w:ascii="Times New Roman" w:eastAsiaTheme="minorEastAsia" w:hAnsi="Times New Roman"/>
          <w:b w:val="0"/>
          <w:bCs w:val="0"/>
          <w:szCs w:val="18"/>
          <w:lang w:val="en-US"/>
        </w:rPr>
      </w:pPr>
    </w:p>
    <w:p w14:paraId="70F384EF" w14:textId="77777777" w:rsidR="000F3D17" w:rsidRDefault="00FA05EB">
      <w:pPr>
        <w:pStyle w:val="1"/>
        <w:ind w:left="0" w:firstLine="0"/>
      </w:pPr>
      <w:r>
        <w:t>References</w:t>
      </w:r>
    </w:p>
    <w:p w14:paraId="3CA49925"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19" w:history="1">
        <w:r w:rsidR="006470C0" w:rsidRPr="006470C0">
          <w:rPr>
            <w:rStyle w:val="af4"/>
            <w:sz w:val="20"/>
          </w:rPr>
          <w:t>R1-2106487</w:t>
        </w:r>
      </w:hyperlink>
      <w:r w:rsidR="006470C0" w:rsidRPr="006470C0">
        <w:rPr>
          <w:sz w:val="20"/>
        </w:rPr>
        <w:tab/>
        <w:t>Remaining issues on UL prioritization and UL skipping</w:t>
      </w:r>
      <w:r w:rsidR="006470C0" w:rsidRPr="006470C0">
        <w:rPr>
          <w:sz w:val="20"/>
        </w:rPr>
        <w:tab/>
        <w:t>Huawei, HiSilicon</w:t>
      </w:r>
    </w:p>
    <w:p w14:paraId="1193F124"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0" w:history="1">
        <w:r w:rsidR="006470C0" w:rsidRPr="006470C0">
          <w:rPr>
            <w:rStyle w:val="af4"/>
            <w:sz w:val="20"/>
          </w:rPr>
          <w:t>R1-2106675</w:t>
        </w:r>
      </w:hyperlink>
      <w:r w:rsidR="006470C0" w:rsidRPr="006470C0">
        <w:rPr>
          <w:sz w:val="20"/>
        </w:rPr>
        <w:tab/>
        <w:t>Intra-UE Multiplexing/Prioritization and UL Skipping</w:t>
      </w:r>
      <w:r w:rsidR="006470C0" w:rsidRPr="006470C0">
        <w:rPr>
          <w:sz w:val="20"/>
        </w:rPr>
        <w:tab/>
        <w:t>Ericsson</w:t>
      </w:r>
    </w:p>
    <w:p w14:paraId="7396BD9A"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1" w:history="1">
        <w:r w:rsidR="006470C0" w:rsidRPr="006470C0">
          <w:rPr>
            <w:rStyle w:val="af4"/>
            <w:sz w:val="20"/>
          </w:rPr>
          <w:t>R1-2106731</w:t>
        </w:r>
      </w:hyperlink>
      <w:r w:rsidR="006470C0" w:rsidRPr="006470C0">
        <w:rPr>
          <w:sz w:val="20"/>
        </w:rPr>
        <w:tab/>
        <w:t>Remaining issues on intra-UE multiplexing in Rel-16 URLLC</w:t>
      </w:r>
      <w:r w:rsidR="006470C0" w:rsidRPr="006470C0">
        <w:rPr>
          <w:sz w:val="20"/>
        </w:rPr>
        <w:tab/>
        <w:t>ZTE</w:t>
      </w:r>
    </w:p>
    <w:p w14:paraId="78F4C0BE"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2" w:history="1">
        <w:r w:rsidR="006470C0" w:rsidRPr="006470C0">
          <w:rPr>
            <w:rStyle w:val="af4"/>
            <w:sz w:val="20"/>
          </w:rPr>
          <w:t>R1-2106861</w:t>
        </w:r>
      </w:hyperlink>
      <w:r w:rsidR="006470C0" w:rsidRPr="006470C0">
        <w:rPr>
          <w:sz w:val="20"/>
        </w:rPr>
        <w:tab/>
        <w:t>Discussion on PUSCH skipping for URLLC</w:t>
      </w:r>
      <w:r w:rsidR="006470C0" w:rsidRPr="006470C0">
        <w:rPr>
          <w:sz w:val="20"/>
        </w:rPr>
        <w:tab/>
        <w:t>Samsung</w:t>
      </w:r>
    </w:p>
    <w:p w14:paraId="60932658"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3" w:history="1">
        <w:r w:rsidR="006470C0" w:rsidRPr="006470C0">
          <w:rPr>
            <w:rStyle w:val="af4"/>
            <w:sz w:val="20"/>
          </w:rPr>
          <w:t>R1-2106930</w:t>
        </w:r>
      </w:hyperlink>
      <w:r w:rsidR="006470C0" w:rsidRPr="006470C0">
        <w:rPr>
          <w:sz w:val="20"/>
        </w:rPr>
        <w:tab/>
        <w:t>Discussion on overlapping between CG PUSCH and DG PUSCH</w:t>
      </w:r>
      <w:r w:rsidR="006470C0" w:rsidRPr="006470C0">
        <w:rPr>
          <w:sz w:val="20"/>
        </w:rPr>
        <w:tab/>
        <w:t>CATT</w:t>
      </w:r>
    </w:p>
    <w:p w14:paraId="0832D869"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4" w:history="1">
        <w:r w:rsidR="006470C0" w:rsidRPr="006470C0">
          <w:rPr>
            <w:rStyle w:val="af4"/>
            <w:sz w:val="20"/>
          </w:rPr>
          <w:t>R1-2107269</w:t>
        </w:r>
      </w:hyperlink>
      <w:r w:rsidR="006470C0" w:rsidRPr="006470C0">
        <w:rPr>
          <w:sz w:val="20"/>
        </w:rPr>
        <w:tab/>
        <w:t>Remaining issues on intra-UE prioritization or multiplexing</w:t>
      </w:r>
      <w:r w:rsidR="006470C0" w:rsidRPr="006470C0">
        <w:rPr>
          <w:sz w:val="20"/>
        </w:rPr>
        <w:tab/>
        <w:t>OPPO</w:t>
      </w:r>
    </w:p>
    <w:p w14:paraId="21A4F0D7"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5" w:history="1">
        <w:r w:rsidR="006470C0" w:rsidRPr="006470C0">
          <w:rPr>
            <w:rStyle w:val="af4"/>
            <w:sz w:val="20"/>
          </w:rPr>
          <w:t>R1-2107319</w:t>
        </w:r>
      </w:hyperlink>
      <w:r w:rsidR="006470C0" w:rsidRPr="006470C0">
        <w:rPr>
          <w:sz w:val="20"/>
        </w:rPr>
        <w:tab/>
        <w:t>Remaining issues on eCG enhancements for URLLC</w:t>
      </w:r>
      <w:r w:rsidR="006470C0" w:rsidRPr="006470C0">
        <w:rPr>
          <w:sz w:val="20"/>
        </w:rPr>
        <w:tab/>
        <w:t>Qualcomm Incorporated</w:t>
      </w:r>
    </w:p>
    <w:p w14:paraId="65C4AC43"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6" w:history="1">
        <w:r w:rsidR="006470C0" w:rsidRPr="006470C0">
          <w:rPr>
            <w:rStyle w:val="af4"/>
            <w:sz w:val="20"/>
          </w:rPr>
          <w:t>R1-2107556</w:t>
        </w:r>
      </w:hyperlink>
      <w:r w:rsidR="006470C0" w:rsidRPr="006470C0">
        <w:rPr>
          <w:sz w:val="20"/>
        </w:rPr>
        <w:tab/>
        <w:t>Rel-16 URLLC/IIoT PUSCH skipping (with LCH and/or PHY prioritization configured)</w:t>
      </w:r>
      <w:r w:rsidR="006470C0" w:rsidRPr="006470C0">
        <w:rPr>
          <w:sz w:val="20"/>
        </w:rPr>
        <w:tab/>
        <w:t>Nokia, Nokia Shanghai Bell</w:t>
      </w:r>
    </w:p>
    <w:p w14:paraId="451182A5" w14:textId="77777777" w:rsidR="006470C0" w:rsidRPr="006470C0" w:rsidRDefault="0061650D" w:rsidP="005567F8">
      <w:pPr>
        <w:pStyle w:val="af7"/>
        <w:numPr>
          <w:ilvl w:val="0"/>
          <w:numId w:val="11"/>
        </w:numPr>
        <w:adjustRightInd w:val="0"/>
        <w:snapToGrid w:val="0"/>
        <w:spacing w:afterLines="50" w:after="120" w:line="240" w:lineRule="auto"/>
        <w:contextualSpacing w:val="0"/>
        <w:rPr>
          <w:sz w:val="20"/>
        </w:rPr>
      </w:pPr>
      <w:hyperlink r:id="rId27" w:history="1">
        <w:r w:rsidR="006470C0" w:rsidRPr="006470C0">
          <w:rPr>
            <w:rStyle w:val="af4"/>
            <w:sz w:val="20"/>
          </w:rPr>
          <w:t>R1-2107714</w:t>
        </w:r>
      </w:hyperlink>
      <w:r w:rsidR="006470C0" w:rsidRPr="006470C0">
        <w:rPr>
          <w:sz w:val="20"/>
        </w:rPr>
        <w:tab/>
        <w:t>UCI multiplexing and PUSCH skipping design for eURLLC</w:t>
      </w:r>
      <w:r w:rsidR="006470C0" w:rsidRPr="006470C0">
        <w:rPr>
          <w:sz w:val="20"/>
        </w:rPr>
        <w:tab/>
        <w:t>Apple</w:t>
      </w:r>
    </w:p>
    <w:p w14:paraId="0A16C69B" w14:textId="67EBF527" w:rsidR="006470C0" w:rsidRPr="006470C0" w:rsidRDefault="0061650D" w:rsidP="005567F8">
      <w:pPr>
        <w:pStyle w:val="af7"/>
        <w:numPr>
          <w:ilvl w:val="0"/>
          <w:numId w:val="11"/>
        </w:numPr>
        <w:adjustRightInd w:val="0"/>
        <w:snapToGrid w:val="0"/>
        <w:spacing w:afterLines="50" w:after="120" w:line="240" w:lineRule="auto"/>
        <w:contextualSpacing w:val="0"/>
        <w:rPr>
          <w:rFonts w:ascii="Times" w:eastAsia="바탕" w:hAnsi="Times"/>
          <w:sz w:val="18"/>
          <w:lang w:val="en-GB"/>
        </w:rPr>
      </w:pPr>
      <w:hyperlink r:id="rId28" w:history="1">
        <w:r w:rsidR="006470C0" w:rsidRPr="006470C0">
          <w:rPr>
            <w:rStyle w:val="af4"/>
            <w:sz w:val="20"/>
          </w:rPr>
          <w:t>R1-2107984</w:t>
        </w:r>
      </w:hyperlink>
      <w:r w:rsidR="006470C0" w:rsidRPr="006470C0">
        <w:rPr>
          <w:sz w:val="20"/>
        </w:rPr>
        <w:tab/>
        <w:t>Maintenance on intra-UE prioritization and multiplexing</w:t>
      </w:r>
      <w:r w:rsidR="006470C0" w:rsidRPr="006470C0">
        <w:rPr>
          <w:sz w:val="20"/>
        </w:rPr>
        <w:tab/>
        <w:t>vivo</w:t>
      </w:r>
    </w:p>
    <w:p w14:paraId="1B75FAF7" w14:textId="47B10810" w:rsidR="00C53C38" w:rsidRPr="00A230A4" w:rsidRDefault="00C53C38" w:rsidP="00C53C38">
      <w:pPr>
        <w:keepNext/>
        <w:keepLines/>
        <w:pBdr>
          <w:top w:val="single" w:sz="12" w:space="3" w:color="auto"/>
        </w:pBdr>
        <w:tabs>
          <w:tab w:val="num" w:pos="432"/>
        </w:tabs>
        <w:spacing w:before="240"/>
        <w:ind w:left="432" w:hanging="432"/>
        <w:outlineLvl w:val="0"/>
        <w:rPr>
          <w:rFonts w:ascii="Arial" w:eastAsia="MS LineDraw" w:hAnsi="Arial" w:cs="Arial"/>
          <w:sz w:val="36"/>
          <w:szCs w:val="36"/>
          <w:lang w:eastAsia="zh-CN"/>
        </w:rPr>
      </w:pPr>
      <w:r w:rsidRPr="00A230A4">
        <w:rPr>
          <w:rFonts w:ascii="Arial" w:eastAsia="MS LineDraw" w:hAnsi="Arial" w:cs="Arial"/>
          <w:sz w:val="36"/>
          <w:szCs w:val="36"/>
          <w:lang w:eastAsia="zh-CN"/>
        </w:rPr>
        <w:t>Annex 1: RAN1 use</w:t>
      </w:r>
      <w:r>
        <w:rPr>
          <w:rFonts w:ascii="Arial" w:eastAsia="MS LineDraw" w:hAnsi="Arial" w:cs="Arial"/>
          <w:sz w:val="36"/>
          <w:szCs w:val="36"/>
          <w:lang w:eastAsia="zh-CN"/>
        </w:rPr>
        <w:t xml:space="preserve"> </w:t>
      </w:r>
      <w:r w:rsidRPr="00A230A4">
        <w:rPr>
          <w:rFonts w:ascii="Arial" w:eastAsia="MS LineDraw" w:hAnsi="Arial" w:cs="Arial"/>
          <w:sz w:val="36"/>
          <w:szCs w:val="36"/>
          <w:lang w:eastAsia="zh-CN"/>
        </w:rPr>
        <w:t>cases</w:t>
      </w:r>
      <w:r w:rsidR="0027526E">
        <w:rPr>
          <w:rFonts w:ascii="Arial" w:eastAsia="MS LineDraw" w:hAnsi="Arial" w:cs="Arial"/>
          <w:sz w:val="36"/>
          <w:szCs w:val="36"/>
          <w:lang w:eastAsia="zh-CN"/>
        </w:rPr>
        <w:t xml:space="preserve"> for SR colliding PUSCH </w:t>
      </w:r>
    </w:p>
    <w:bookmarkStart w:id="4" w:name="_Hlk62547889"/>
    <w:p w14:paraId="1829A2E9" w14:textId="77777777" w:rsidR="00C53C38" w:rsidRPr="00A230A4" w:rsidRDefault="00F056EB" w:rsidP="00C53C38">
      <w:pPr>
        <w:pStyle w:val="af7"/>
        <w:kinsoku w:val="0"/>
        <w:spacing w:after="50"/>
        <w:ind w:left="420"/>
        <w:jc w:val="center"/>
      </w:pPr>
      <w:r w:rsidRPr="00A230A4">
        <w:rPr>
          <w:noProof/>
        </w:rPr>
        <w:object w:dxaOrig="7453" w:dyaOrig="2419" w14:anchorId="090DE247">
          <v:shape id="_x0000_i1026" type="#_x0000_t75" alt="" style="width:371.65pt;height:120.7pt;mso-width-percent:0;mso-height-percent:0;mso-width-percent:0;mso-height-percent:0" o:ole="">
            <v:imagedata r:id="rId29" o:title=""/>
          </v:shape>
          <o:OLEObject Type="Embed" ProgID="Visio.Drawing.11" ShapeID="_x0000_i1026" DrawAspect="Content" ObjectID="_1690778219" r:id="rId30"/>
        </w:object>
      </w:r>
      <w:bookmarkEnd w:id="4"/>
    </w:p>
    <w:p w14:paraId="105B7B92" w14:textId="77777777" w:rsidR="00C53C38" w:rsidRPr="00A230A4" w:rsidRDefault="00C53C38" w:rsidP="00C53C38">
      <w:pPr>
        <w:pStyle w:val="af7"/>
        <w:kinsoku w:val="0"/>
        <w:spacing w:after="50"/>
        <w:ind w:left="420"/>
        <w:jc w:val="center"/>
        <w:rPr>
          <w:rFonts w:ascii="Arial" w:hAnsi="Arial" w:cs="Arial"/>
          <w:lang w:eastAsia="zh-CN"/>
        </w:rPr>
      </w:pPr>
      <w:r w:rsidRPr="00A230A4">
        <w:rPr>
          <w:rFonts w:ascii="Arial" w:hAnsi="Arial" w:cs="Arial"/>
          <w:szCs w:val="22"/>
          <w:lang w:eastAsia="zh-CN"/>
        </w:rPr>
        <w:lastRenderedPageBreak/>
        <w:t>Case 2-1:</w:t>
      </w:r>
      <w:r w:rsidRPr="00A230A4">
        <w:rPr>
          <w:rFonts w:ascii="Arial" w:hAnsi="Arial" w:cs="Arial"/>
          <w:lang w:eastAsia="zh-CN"/>
        </w:rPr>
        <w:t xml:space="preserve"> the final</w:t>
      </w:r>
      <w:r w:rsidRPr="00A230A4">
        <w:rPr>
          <w:rFonts w:ascii="Arial" w:hAnsi="Arial" w:cs="Arial"/>
          <w:szCs w:val="22"/>
          <w:lang w:eastAsia="zh-CN"/>
        </w:rPr>
        <w:t xml:space="preserve"> PUCCH resource after UCI multiplexing </w:t>
      </w:r>
      <w:r w:rsidRPr="00A230A4">
        <w:rPr>
          <w:rFonts w:ascii="Arial" w:hAnsi="Arial" w:cs="Arial"/>
          <w:lang w:eastAsia="zh-CN"/>
        </w:rPr>
        <w:t>does not overlap with PUSCH</w:t>
      </w:r>
    </w:p>
    <w:p w14:paraId="20A048FD" w14:textId="77777777" w:rsidR="00C53C38" w:rsidRPr="00A230A4" w:rsidRDefault="00C53C38" w:rsidP="00C53C38">
      <w:pPr>
        <w:pStyle w:val="af7"/>
        <w:kinsoku w:val="0"/>
        <w:spacing w:after="50"/>
        <w:ind w:left="420"/>
        <w:jc w:val="center"/>
        <w:rPr>
          <w:rFonts w:ascii="Arial" w:hAnsi="Arial" w:cs="Arial"/>
          <w:szCs w:val="22"/>
          <w:lang w:eastAsia="zh-CN"/>
        </w:rPr>
      </w:pPr>
    </w:p>
    <w:p w14:paraId="401CC72F" w14:textId="77777777" w:rsidR="00C53C38" w:rsidRPr="00A230A4" w:rsidRDefault="00F056EB" w:rsidP="00C53C38">
      <w:pPr>
        <w:kinsoku w:val="0"/>
        <w:jc w:val="center"/>
      </w:pPr>
      <w:r w:rsidRPr="00A230A4">
        <w:rPr>
          <w:noProof/>
        </w:rPr>
        <w:object w:dxaOrig="6060" w:dyaOrig="3041" w14:anchorId="74AE8067">
          <v:shape id="_x0000_i1027" type="#_x0000_t75" alt="" style="width:303.2pt;height:150.6pt;mso-width-percent:0;mso-height-percent:0;mso-width-percent:0;mso-height-percent:0" o:ole="">
            <v:imagedata r:id="rId31" o:title=""/>
          </v:shape>
          <o:OLEObject Type="Embed" ProgID="Visio.Drawing.11" ShapeID="_x0000_i1027" DrawAspect="Content" ObjectID="_1690778220" r:id="rId32"/>
        </w:object>
      </w:r>
    </w:p>
    <w:p w14:paraId="2B123589"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2-2: the final PUCCH resource after UCI multiplexing overlaps with PUSCH</w:t>
      </w:r>
    </w:p>
    <w:p w14:paraId="749C8BFA" w14:textId="77777777" w:rsidR="00C53C38" w:rsidRDefault="00C53C38" w:rsidP="00C53C38">
      <w:pPr>
        <w:kinsoku w:val="0"/>
        <w:jc w:val="center"/>
        <w:rPr>
          <w:rFonts w:ascii="Arial" w:hAnsi="Arial" w:cs="Arial"/>
          <w:lang w:eastAsia="zh-CN"/>
        </w:rPr>
      </w:pPr>
    </w:p>
    <w:p w14:paraId="34B2F367" w14:textId="77777777" w:rsidR="00C53C38" w:rsidRPr="00A230A4" w:rsidRDefault="00C53C38" w:rsidP="00C53C38">
      <w:pPr>
        <w:kinsoku w:val="0"/>
        <w:jc w:val="center"/>
        <w:rPr>
          <w:rFonts w:ascii="Arial" w:hAnsi="Arial" w:cs="Arial"/>
          <w:lang w:eastAsia="zh-CN"/>
        </w:rPr>
      </w:pPr>
    </w:p>
    <w:p w14:paraId="50307A61" w14:textId="77777777" w:rsidR="00C53C38" w:rsidRPr="00A230A4" w:rsidRDefault="00C53C38" w:rsidP="00C53C38">
      <w:pPr>
        <w:kinsoku w:val="0"/>
        <w:jc w:val="center"/>
        <w:rPr>
          <w:rFonts w:ascii="Arial" w:hAnsi="Arial" w:cs="Arial"/>
          <w:lang w:eastAsia="zh-CN"/>
        </w:rPr>
      </w:pPr>
    </w:p>
    <w:p w14:paraId="6ED3AB69" w14:textId="77777777" w:rsidR="00C53C38" w:rsidRPr="00A230A4" w:rsidRDefault="00F056EB" w:rsidP="00C53C38">
      <w:pPr>
        <w:kinsoku w:val="0"/>
        <w:jc w:val="center"/>
        <w:rPr>
          <w:highlight w:val="yellow"/>
        </w:rPr>
      </w:pPr>
      <w:r w:rsidRPr="00A230A4">
        <w:rPr>
          <w:noProof/>
        </w:rPr>
        <w:object w:dxaOrig="6278" w:dyaOrig="1809" w14:anchorId="6580DB9D">
          <v:shape id="_x0000_i1028" type="#_x0000_t75" alt="" style="width:315.4pt;height:90.75pt;mso-width-percent:0;mso-height-percent:0;mso-width-percent:0;mso-height-percent:0" o:ole="">
            <v:imagedata r:id="rId33" o:title=""/>
          </v:shape>
          <o:OLEObject Type="Embed" ProgID="Visio.Drawing.11" ShapeID="_x0000_i1028" DrawAspect="Content" ObjectID="_1690778221" r:id="rId34"/>
        </w:object>
      </w:r>
    </w:p>
    <w:p w14:paraId="4963C29F" w14:textId="77777777" w:rsidR="00C53C38" w:rsidRDefault="00C53C38" w:rsidP="00C53C38">
      <w:pPr>
        <w:kinsoku w:val="0"/>
        <w:jc w:val="center"/>
        <w:rPr>
          <w:rFonts w:ascii="Arial" w:hAnsi="Arial" w:cs="Arial"/>
          <w:lang w:eastAsia="zh-CN"/>
        </w:rPr>
      </w:pPr>
      <w:r w:rsidRPr="00A230A4">
        <w:rPr>
          <w:rFonts w:ascii="Arial" w:hAnsi="Arial" w:cs="Arial"/>
          <w:lang w:eastAsia="zh-CN"/>
        </w:rPr>
        <w:t>Case 3: other UCI(s) overlaps with a PUSCH, SR overlaps with the PUSCH, SR does not overlap with other UCI(s)</w:t>
      </w:r>
    </w:p>
    <w:p w14:paraId="132E21C2" w14:textId="77777777" w:rsidR="00C53C38" w:rsidRPr="00A230A4" w:rsidRDefault="00C53C38" w:rsidP="00C53C38">
      <w:pPr>
        <w:kinsoku w:val="0"/>
        <w:jc w:val="center"/>
        <w:rPr>
          <w:rFonts w:ascii="Arial" w:hAnsi="Arial" w:cs="Arial"/>
          <w:lang w:eastAsia="zh-CN"/>
        </w:rPr>
      </w:pPr>
    </w:p>
    <w:p w14:paraId="6BD1DAB4" w14:textId="77777777" w:rsidR="00C53C38" w:rsidRPr="00A230A4" w:rsidRDefault="00C53C38" w:rsidP="00C53C38">
      <w:pPr>
        <w:kinsoku w:val="0"/>
        <w:jc w:val="center"/>
        <w:rPr>
          <w:rFonts w:ascii="Arial" w:hAnsi="Arial" w:cs="Arial"/>
          <w:lang w:eastAsia="zh-CN"/>
        </w:rPr>
      </w:pPr>
      <w:r w:rsidRPr="00A230A4">
        <w:rPr>
          <w:noProof/>
          <w:lang w:eastAsia="ko-KR"/>
        </w:rPr>
        <w:drawing>
          <wp:inline distT="0" distB="0" distL="0" distR="0" wp14:anchorId="0632DA98" wp14:editId="67F89DA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3680" cy="1460500"/>
                    </a:xfrm>
                    <a:prstGeom prst="rect">
                      <a:avLst/>
                    </a:prstGeom>
                    <a:noFill/>
                    <a:ln>
                      <a:noFill/>
                    </a:ln>
                  </pic:spPr>
                </pic:pic>
              </a:graphicData>
            </a:graphic>
          </wp:inline>
        </w:drawing>
      </w:r>
    </w:p>
    <w:p w14:paraId="6CC01350" w14:textId="77777777" w:rsidR="00C53C38" w:rsidRPr="00A230A4" w:rsidRDefault="00C53C38" w:rsidP="00C53C38">
      <w:pPr>
        <w:kinsoku w:val="0"/>
        <w:jc w:val="center"/>
        <w:rPr>
          <w:rFonts w:ascii="Arial" w:hAnsi="Arial" w:cs="Arial"/>
          <w:szCs w:val="21"/>
        </w:rPr>
      </w:pPr>
      <w:r w:rsidRPr="00A230A4">
        <w:rPr>
          <w:rFonts w:ascii="Arial" w:hAnsi="Arial" w:cs="Arial"/>
          <w:szCs w:val="21"/>
        </w:rPr>
        <w:t>Case 4: other UCI(s) overlaps with SR of an equal L1 priority, but SR does not overlap with the PUSCH of an equal L1 priority</w:t>
      </w:r>
    </w:p>
    <w:p w14:paraId="1FB1E1DF" w14:textId="1F0D7935" w:rsidR="00C53C38" w:rsidRDefault="00C53C38" w:rsidP="00C53C38">
      <w:pPr>
        <w:pStyle w:val="a9"/>
        <w:spacing w:line="240" w:lineRule="auto"/>
        <w:jc w:val="left"/>
        <w:rPr>
          <w:rFonts w:eastAsia="MS LineDraw"/>
          <w:lang w:eastAsia="zh-CN"/>
        </w:rPr>
      </w:pPr>
    </w:p>
    <w:sectPr w:rsidR="00C53C38">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8874F" w14:textId="77777777" w:rsidR="0061650D" w:rsidRDefault="0061650D">
      <w:pPr>
        <w:spacing w:after="0" w:line="240" w:lineRule="auto"/>
      </w:pPr>
      <w:r>
        <w:separator/>
      </w:r>
    </w:p>
  </w:endnote>
  <w:endnote w:type="continuationSeparator" w:id="0">
    <w:p w14:paraId="3DB9BEE7" w14:textId="77777777" w:rsidR="0061650D" w:rsidRDefault="0061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00000287" w:usb1="09060000" w:usb2="00000010" w:usb3="00000000" w:csb0="0008009F" w:csb1="00000000"/>
  </w:font>
  <w:font w:name="Arial Unicode MS">
    <w:panose1 w:val="020B0604020202020204"/>
    <w:charset w:val="86"/>
    <w:family w:val="swiss"/>
    <w:pitch w:val="variable"/>
    <w:sig w:usb0="00000000"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92664" w14:textId="77777777" w:rsidR="0007294F" w:rsidRDefault="0007294F">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752281FF" w14:textId="77777777" w:rsidR="0007294F" w:rsidRDefault="0007294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40356"/>
      <w:docPartObj>
        <w:docPartGallery w:val="Page Numbers (Bottom of Page)"/>
        <w:docPartUnique/>
      </w:docPartObj>
    </w:sdtPr>
    <w:sdtEndPr/>
    <w:sdtContent>
      <w:p w14:paraId="2B3E05BE" w14:textId="21B67FBB" w:rsidR="0007294F" w:rsidRDefault="0007294F">
        <w:pPr>
          <w:pStyle w:val="ab"/>
        </w:pPr>
        <w:r>
          <w:fldChar w:fldCharType="begin"/>
        </w:r>
        <w:r>
          <w:instrText>PAGE   \* MERGEFORMAT</w:instrText>
        </w:r>
        <w:r>
          <w:fldChar w:fldCharType="separate"/>
        </w:r>
        <w:r w:rsidR="0049338C" w:rsidRPr="0049338C">
          <w:rPr>
            <w:noProof/>
            <w:lang w:val="zh-CN" w:eastAsia="zh-CN"/>
          </w:rPr>
          <w:t>10</w:t>
        </w:r>
        <w:r>
          <w:fldChar w:fldCharType="end"/>
        </w:r>
      </w:p>
    </w:sdtContent>
  </w:sdt>
  <w:p w14:paraId="46E393A5" w14:textId="6A7525F5" w:rsidR="0007294F" w:rsidRDefault="0007294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3675A" w14:textId="77777777" w:rsidR="0061650D" w:rsidRDefault="0061650D">
      <w:pPr>
        <w:spacing w:after="0" w:line="240" w:lineRule="auto"/>
      </w:pPr>
      <w:r>
        <w:separator/>
      </w:r>
    </w:p>
  </w:footnote>
  <w:footnote w:type="continuationSeparator" w:id="0">
    <w:p w14:paraId="39E365F2" w14:textId="77777777" w:rsidR="0061650D" w:rsidRDefault="0061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8898" w14:textId="77777777" w:rsidR="0007294F" w:rsidRDefault="0007294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068940"/>
    </w:sdtPr>
    <w:sdtEndPr/>
    <w:sdtContent>
      <w:p w14:paraId="6710FCF9" w14:textId="09B335EE" w:rsidR="0007294F" w:rsidRDefault="0007294F">
        <w:pPr>
          <w:pStyle w:val="ac"/>
          <w:jc w:val="center"/>
        </w:pPr>
        <w:r>
          <w:fldChar w:fldCharType="begin"/>
        </w:r>
        <w:r>
          <w:instrText>PAGE   \* MERGEFORMAT</w:instrText>
        </w:r>
        <w:r>
          <w:fldChar w:fldCharType="separate"/>
        </w:r>
        <w:r w:rsidR="0049338C" w:rsidRPr="0049338C">
          <w:rPr>
            <w:noProof/>
            <w:lang w:val="zh-CN" w:eastAsia="zh-CN"/>
          </w:rPr>
          <w:t>10</w:t>
        </w:r>
        <w:r>
          <w:fldChar w:fldCharType="end"/>
        </w:r>
      </w:p>
    </w:sdtContent>
  </w:sdt>
  <w:p w14:paraId="11C5D073" w14:textId="77777777" w:rsidR="0007294F" w:rsidRDefault="0007294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714A12"/>
    <w:multiLevelType w:val="hybridMultilevel"/>
    <w:tmpl w:val="A202D78E"/>
    <w:lvl w:ilvl="0" w:tplc="04987BAE">
      <w:start w:val="1"/>
      <w:numFmt w:val="bullet"/>
      <w:lvlText w:val="-"/>
      <w:lvlJc w:val="left"/>
      <w:pPr>
        <w:ind w:left="420" w:hanging="420"/>
      </w:pPr>
      <w:rPr>
        <w:rFonts w:ascii="Calibri" w:eastAsia="Times New Roman" w:hAnsi="Calibri" w:hint="default"/>
      </w:rPr>
    </w:lvl>
    <w:lvl w:ilvl="1" w:tplc="7DC2F8D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4125D12"/>
    <w:multiLevelType w:val="hybridMultilevel"/>
    <w:tmpl w:val="7B4EDC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5362926"/>
    <w:multiLevelType w:val="multilevel"/>
    <w:tmpl w:val="9C6EAD78"/>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236EE1"/>
    <w:multiLevelType w:val="hybridMultilevel"/>
    <w:tmpl w:val="E9866D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617A1B"/>
    <w:multiLevelType w:val="hybridMultilevel"/>
    <w:tmpl w:val="6EAA029C"/>
    <w:lvl w:ilvl="0" w:tplc="2662EE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60FF751A"/>
    <w:multiLevelType w:val="hybridMultilevel"/>
    <w:tmpl w:val="910C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BF4BCE"/>
    <w:multiLevelType w:val="hybridMultilevel"/>
    <w:tmpl w:val="F96EA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3B5E8E"/>
    <w:multiLevelType w:val="hybridMultilevel"/>
    <w:tmpl w:val="4B7A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62E0A"/>
    <w:multiLevelType w:val="hybridMultilevel"/>
    <w:tmpl w:val="1BB8AC26"/>
    <w:lvl w:ilvl="0" w:tplc="00000002">
      <w:start w:val="1"/>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18" w15:restartNumberingAfterBreak="0">
    <w:nsid w:val="71CD248E"/>
    <w:multiLevelType w:val="hybridMultilevel"/>
    <w:tmpl w:val="A852C884"/>
    <w:lvl w:ilvl="0" w:tplc="00000002">
      <w:start w:val="1"/>
      <w:numFmt w:val="bullet"/>
      <w:lvlText w:val="•"/>
      <w:lvlJc w:val="left"/>
      <w:pPr>
        <w:ind w:left="420" w:hanging="420"/>
      </w:p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2"/>
  </w:num>
  <w:num w:numId="2">
    <w:abstractNumId w:val="8"/>
  </w:num>
  <w:num w:numId="3">
    <w:abstractNumId w:val="11"/>
  </w:num>
  <w:num w:numId="4">
    <w:abstractNumId w:val="17"/>
  </w:num>
  <w:num w:numId="5">
    <w:abstractNumId w:val="12"/>
  </w:num>
  <w:num w:numId="6">
    <w:abstractNumId w:val="19"/>
  </w:num>
  <w:num w:numId="7">
    <w:abstractNumId w:val="10"/>
  </w:num>
  <w:num w:numId="8">
    <w:abstractNumId w:val="3"/>
  </w:num>
  <w:num w:numId="9">
    <w:abstractNumId w:val="1"/>
  </w:num>
  <w:num w:numId="10">
    <w:abstractNumId w:val="0"/>
  </w:num>
  <w:num w:numId="11">
    <w:abstractNumId w:val="6"/>
  </w:num>
  <w:num w:numId="12">
    <w:abstractNumId w:val="5"/>
  </w:num>
  <w:num w:numId="13">
    <w:abstractNumId w:val="16"/>
  </w:num>
  <w:num w:numId="14">
    <w:abstractNumId w:val="9"/>
  </w:num>
  <w:num w:numId="15">
    <w:abstractNumId w:val="18"/>
  </w:num>
  <w:num w:numId="16">
    <w:abstractNumId w:val="7"/>
  </w:num>
  <w:num w:numId="17">
    <w:abstractNumId w:val="13"/>
  </w:num>
  <w:num w:numId="18">
    <w:abstractNumId w:val="4"/>
  </w:num>
  <w:num w:numId="19">
    <w:abstractNumId w:val="15"/>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0A7E"/>
    <w:rsid w:val="0049104A"/>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960799D"/>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3A68C1"/>
  <w15:docId w15:val="{72A81A6C-65F0-43A0-896C-BF7B8FF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C07"/>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semiHidden/>
    <w:qFormat/>
  </w:style>
  <w:style w:type="paragraph" w:styleId="33">
    <w:name w:val="Body Text 3"/>
    <w:basedOn w:val="a"/>
    <w:qFormat/>
    <w:rPr>
      <w:i/>
    </w:rPr>
  </w:style>
  <w:style w:type="paragraph" w:styleId="a9">
    <w:name w:val="Body Text"/>
    <w:basedOn w:val="a"/>
    <w:link w:val="Char1"/>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qFormat/>
    <w:pPr>
      <w:jc w:val="center"/>
    </w:pPr>
    <w:rPr>
      <w:i/>
    </w:rPr>
  </w:style>
  <w:style w:type="paragraph" w:styleId="ac">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pPr>
    <w:rPr>
      <w:rFonts w:ascii="Arial" w:hAnsi="Arial"/>
      <w:sz w:val="22"/>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Title"/>
    <w:basedOn w:val="a"/>
    <w:link w:val="Char4"/>
    <w:qFormat/>
    <w:pPr>
      <w:spacing w:after="120"/>
      <w:jc w:val="center"/>
    </w:pPr>
    <w:rPr>
      <w:rFonts w:ascii="Arial" w:eastAsia="MS Mincho" w:hAnsi="Arial"/>
      <w:b/>
      <w:sz w:val="24"/>
      <w:lang w:val="de-DE"/>
    </w:rPr>
  </w:style>
  <w:style w:type="paragraph" w:styleId="af0">
    <w:name w:val="annotation subject"/>
    <w:basedOn w:val="a8"/>
    <w:next w:val="a8"/>
    <w:semiHidden/>
    <w:qFormat/>
    <w:rPr>
      <w:b/>
      <w:bCs/>
    </w:rPr>
  </w:style>
  <w:style w:type="table" w:styleId="af1">
    <w:name w:val="Table Grid"/>
    <w:basedOn w:val="a1"/>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0"/>
    <w:qFormat/>
    <w:rPr>
      <w:lang w:val="zh-CN"/>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a"/>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2">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
    <w:basedOn w:val="a"/>
    <w:link w:val="Char5"/>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Char4">
    <w:name w:val="제목 Char"/>
    <w:link w:val="af"/>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har0">
    <w:name w:val="메모 텍스트 Char"/>
    <w:link w:val="a8"/>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3Char">
    <w:name w:val="제목 3 Char"/>
    <w:link w:val="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rPr>
      <w:rFonts w:ascii="Times New Roman" w:eastAsia="Times New Roman" w:hAnsi="Times New Roman"/>
      <w:sz w:val="24"/>
      <w:szCs w:val="24"/>
    </w:rPr>
  </w:style>
  <w:style w:type="character" w:customStyle="1" w:styleId="Char">
    <w:name w:val="캡션 Char"/>
    <w:link w:val="a6"/>
    <w:uiPriority w:val="35"/>
    <w:qFormat/>
    <w:locked/>
    <w:rPr>
      <w:rFonts w:ascii="Times New Roman" w:hAnsi="Times New Roman"/>
      <w:b/>
      <w:bCs/>
    </w:rPr>
  </w:style>
  <w:style w:type="character" w:customStyle="1" w:styleId="2Char">
    <w:name w:val="제목 2 Char"/>
    <w:basedOn w:val="a0"/>
    <w:link w:val="2"/>
    <w:qFormat/>
    <w:rPr>
      <w:rFonts w:ascii="Arial" w:hAnsi="Arial"/>
      <w:sz w:val="32"/>
      <w:lang w:val="en-GB"/>
    </w:rPr>
  </w:style>
  <w:style w:type="character" w:customStyle="1" w:styleId="Char1">
    <w:name w:val="본문 Char"/>
    <w:basedOn w:val="a0"/>
    <w:link w:val="a9"/>
    <w:qFormat/>
    <w:locked/>
    <w:rPr>
      <w:rFonts w:ascii="Times" w:hAnsi="Times"/>
      <w:szCs w:val="24"/>
    </w:rPr>
  </w:style>
  <w:style w:type="character" w:customStyle="1" w:styleId="apple-converted-space">
    <w:name w:val="apple-converted-space"/>
    <w:basedOn w:val="a0"/>
    <w:qFormat/>
  </w:style>
  <w:style w:type="character" w:customStyle="1" w:styleId="b1zchn0">
    <w:name w:val="b1zchn0"/>
    <w:basedOn w:val="a0"/>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a"/>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a0"/>
    <w:link w:val="proposal0"/>
    <w:qFormat/>
    <w:rPr>
      <w:rFonts w:ascii="Times New Roman" w:eastAsiaTheme="minorEastAsia" w:hAnsi="Times New Roman"/>
      <w:b/>
      <w:sz w:val="22"/>
      <w:szCs w:val="22"/>
      <w:lang w:eastAsia="ko-KR"/>
    </w:rPr>
  </w:style>
  <w:style w:type="paragraph" w:customStyle="1" w:styleId="Proposal">
    <w:name w:val="Proposal"/>
    <w:basedOn w:val="a"/>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a0"/>
    <w:link w:val="text"/>
    <w:qFormat/>
    <w:rPr>
      <w:rFonts w:ascii="Times New Roman" w:hAnsi="Times New Roman"/>
      <w:sz w:val="24"/>
      <w:lang w:eastAsia="zh-CN"/>
    </w:rPr>
  </w:style>
  <w:style w:type="character" w:customStyle="1" w:styleId="Char3">
    <w:name w:val="머리글 Char"/>
    <w:link w:val="ac"/>
    <w:uiPriority w:val="99"/>
    <w:qFormat/>
    <w:rPr>
      <w:rFonts w:ascii="Arial" w:hAnsi="Arial"/>
      <w:b/>
      <w:sz w:val="18"/>
    </w:rPr>
  </w:style>
  <w:style w:type="paragraph" w:customStyle="1" w:styleId="xmsolistparagraph">
    <w:name w:val="xmsolistparagraph"/>
    <w:basedOn w:val="a"/>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a"/>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a0"/>
    <w:qFormat/>
  </w:style>
  <w:style w:type="paragraph" w:customStyle="1" w:styleId="Doc">
    <w:name w:val="Doc"/>
    <w:basedOn w:val="a"/>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a0"/>
    <w:link w:val="Doc"/>
    <w:qFormat/>
    <w:rPr>
      <w:rFonts w:ascii="Times New Roman" w:eastAsia="MS Mincho" w:hAnsi="Times New Roman"/>
      <w:sz w:val="22"/>
      <w:szCs w:val="22"/>
      <w:lang w:eastAsia="ko-KR"/>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a0"/>
    <w:qFormat/>
  </w:style>
  <w:style w:type="paragraph" w:customStyle="1" w:styleId="3GPPHeader">
    <w:name w:val="3GPP_Header"/>
    <w:basedOn w:val="a9"/>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3">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a0"/>
    <w:qFormat/>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Agreement">
    <w:name w:val="Agreement"/>
    <w:basedOn w:val="a"/>
    <w:next w:val="a"/>
    <w:qFormat/>
    <w:pPr>
      <w:numPr>
        <w:numId w:val="4"/>
      </w:numPr>
      <w:spacing w:before="60" w:after="0"/>
      <w:ind w:left="1706" w:hanging="357"/>
    </w:pPr>
    <w:rPr>
      <w:rFonts w:ascii="Arial" w:eastAsia="Times New Roman" w:hAnsi="Arial"/>
      <w:b/>
      <w:lang w:val="fr-FR" w:eastAsia="ja-JP"/>
    </w:rPr>
  </w:style>
  <w:style w:type="table" w:customStyle="1" w:styleId="26">
    <w:name w:val="网格型2"/>
    <w:basedOn w:val="a1"/>
    <w:next w:val="af1"/>
    <w:uiPriority w:val="39"/>
    <w:qFormat/>
    <w:rsid w:val="006654DF"/>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无格式表格 11"/>
    <w:basedOn w:val="a1"/>
    <w:uiPriority w:val="41"/>
    <w:rsid w:val="00EB3E9C"/>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2">
    <w:name w:val="바닥글 Char"/>
    <w:basedOn w:val="a0"/>
    <w:link w:val="ab"/>
    <w:uiPriority w:val="99"/>
    <w:rsid w:val="006A261E"/>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5550">
      <w:bodyDiv w:val="1"/>
      <w:marLeft w:val="0"/>
      <w:marRight w:val="0"/>
      <w:marTop w:val="0"/>
      <w:marBottom w:val="0"/>
      <w:divBdr>
        <w:top w:val="none" w:sz="0" w:space="0" w:color="auto"/>
        <w:left w:val="none" w:sz="0" w:space="0" w:color="auto"/>
        <w:bottom w:val="none" w:sz="0" w:space="0" w:color="auto"/>
        <w:right w:val="none" w:sz="0" w:space="0" w:color="auto"/>
      </w:divBdr>
    </w:div>
    <w:div w:id="235894593">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97302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7.xml><?xml version="1.0" encoding="utf-8"?>
<ds:datastoreItem xmlns:ds="http://schemas.openxmlformats.org/officeDocument/2006/customXml" ds:itemID="{4D6F58AA-B8BB-4787-A38E-20CF29AA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4162</Words>
  <Characters>23729</Characters>
  <Application>Microsoft Office Word</Application>
  <DocSecurity>0</DocSecurity>
  <Lines>197</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itsoft.vivo.xyz</Company>
  <LinksUpToDate>false</LinksUpToDate>
  <CharactersWithSpaces>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박성진/표준연구팀(SR)/Staff Engineer/삼성전자</cp:lastModifiedBy>
  <cp:revision>11</cp:revision>
  <cp:lastPrinted>2016-09-30T10:19:00Z</cp:lastPrinted>
  <dcterms:created xsi:type="dcterms:W3CDTF">2021-08-17T22:41:00Z</dcterms:created>
  <dcterms:modified xsi:type="dcterms:W3CDTF">2021-08-17T22:45:00Z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