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0C126B" w14:textId="206F7D63" w:rsidR="00AE1D7C" w:rsidRPr="000E67CD" w:rsidRDefault="00AE1D7C" w:rsidP="009464F3">
      <w:pPr>
        <w:tabs>
          <w:tab w:val="right" w:pos="9216"/>
        </w:tabs>
        <w:spacing w:after="0"/>
        <w:rPr>
          <w:b/>
          <w:kern w:val="2"/>
          <w:lang w:eastAsia="zh-CN"/>
        </w:rPr>
      </w:pPr>
      <w:r w:rsidRPr="000E67CD">
        <w:rPr>
          <w:b/>
          <w:noProof/>
          <w:kern w:val="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3A79358F" wp14:editId="5708906E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35" cy="635"/>
                <wp:effectExtent l="9525" t="9525" r="8890" b="8890"/>
                <wp:wrapNone/>
                <wp:docPr id="1" name="DtsShapeName" descr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hidden="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5" cy="635"/>
                        </a:xfrm>
                        <a:custGeom>
                          <a:avLst/>
                          <a:gdLst>
                            <a:gd name="T0" fmla="*/ 10860 w 21600"/>
                            <a:gd name="T1" fmla="*/ 2187 h 21600"/>
                            <a:gd name="T2" fmla="*/ 2928 w 21600"/>
                            <a:gd name="T3" fmla="*/ 10800 h 21600"/>
                            <a:gd name="T4" fmla="*/ 10860 w 21600"/>
                            <a:gd name="T5" fmla="*/ 21600 h 21600"/>
                            <a:gd name="T6" fmla="*/ 18672 w 21600"/>
                            <a:gd name="T7" fmla="*/ 10800 h 21600"/>
                            <a:gd name="T8" fmla="*/ 17694720 60000 65536"/>
                            <a:gd name="T9" fmla="*/ 11796480 60000 65536"/>
                            <a:gd name="T10" fmla="*/ 5898240 60000 65536"/>
                            <a:gd name="T11" fmla="*/ 0 60000 65536"/>
                            <a:gd name="T12" fmla="*/ 5037 w 21600"/>
                            <a:gd name="T13" fmla="*/ 2277 h 21600"/>
                            <a:gd name="T14" fmla="*/ 16557 w 21600"/>
                            <a:gd name="T15" fmla="*/ 13677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10860" y="2187"/>
                              </a:moveTo>
                              <a:cubicBezTo>
                                <a:pt x="10451" y="1746"/>
                                <a:pt x="9529" y="1018"/>
                                <a:pt x="9015" y="730"/>
                              </a:cubicBezTo>
                              <a:cubicBezTo>
                                <a:pt x="7865" y="152"/>
                                <a:pt x="6685" y="0"/>
                                <a:pt x="5415" y="0"/>
                              </a:cubicBezTo>
                              <a:cubicBezTo>
                                <a:pt x="4175" y="152"/>
                                <a:pt x="2995" y="575"/>
                                <a:pt x="1967" y="1305"/>
                              </a:cubicBezTo>
                              <a:cubicBezTo>
                                <a:pt x="1150" y="2187"/>
                                <a:pt x="575" y="3222"/>
                                <a:pt x="242" y="4220"/>
                              </a:cubicBezTo>
                              <a:cubicBezTo>
                                <a:pt x="0" y="5410"/>
                                <a:pt x="242" y="6560"/>
                                <a:pt x="575" y="7597"/>
                              </a:cubicBezTo>
                              <a:lnTo>
                                <a:pt x="10860" y="21600"/>
                              </a:lnTo>
                              <a:lnTo>
                                <a:pt x="20995" y="7597"/>
                              </a:lnTo>
                              <a:cubicBezTo>
                                <a:pt x="21480" y="6560"/>
                                <a:pt x="21600" y="5410"/>
                                <a:pt x="21480" y="4220"/>
                              </a:cubicBezTo>
                              <a:cubicBezTo>
                                <a:pt x="21115" y="3222"/>
                                <a:pt x="20420" y="2187"/>
                                <a:pt x="19632" y="1305"/>
                              </a:cubicBezTo>
                              <a:cubicBezTo>
                                <a:pt x="18575" y="575"/>
                                <a:pt x="17425" y="152"/>
                                <a:pt x="16275" y="0"/>
                              </a:cubicBezTo>
                              <a:cubicBezTo>
                                <a:pt x="15005" y="0"/>
                                <a:pt x="13735" y="152"/>
                                <a:pt x="12705" y="730"/>
                              </a:cubicBezTo>
                              <a:cubicBezTo>
                                <a:pt x="12176" y="1018"/>
                                <a:pt x="11254" y="1746"/>
                                <a:pt x="10860" y="2187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368C205"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margin-left:0;margin-top:0;width:.05pt;height:.05pt;z-index:251659264;visibility:hidden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xtrGQUAAGIWAAAOAAAAZHJzL2Uyb0RvYy54bWzsWN1v2zYQfx+w/4HR47DFIvXtxmkax3ED&#10;dG2BuAP2sKG0RFvCJFElZTvpX78jKSmSE2fJsLfZDzI/fjze/e54OvHs7V2Roy0TMuPlxMKntoVY&#10;GfMkK9cT68vi+pfQQrKmZUJzXrKJdc+k9fb8xx/OdtWYEZ7yPGECgZBSjnfVxErruhqPRjJOWUHl&#10;Ka9YCZMrLgpaQ1esR4mgO5Be5CNi2/5ox0VSCR4zKWH0ykxa51r+asXi+tNqJVmN8okFutX6KfRz&#10;qZ6j8zM6XgtapVncqEH/hRYFzUrYtBN1RWuKNiJ7JKrIYsElX9WnMS9GfLXKYqZtAGuwvWfNbUor&#10;pm0BcmTV0ST/O7Hxx+1ngbIEfGehkhbgoqta6o0/Qs9CCZMx8DXDnuOS+UXoeJHnBW506c8wnk2h&#10;5XjB3LejN28mfuhcTH//zcW265zo3+XN+08Xf2y7kYtgbuNpgLFNZiSa4WDu3No/4/Aefic39ddt&#10;kp5clnwj07jepCU/+ZLk34qvm2TEyqUReXweGTgycGTgyMCRgSMDRwb+xwzgkz8tlGZJwlTtrWrZ&#10;XSXHUNLdVp+FqkZl9YHHf0lU8mlKyzV7JwTfpYwmUEFq/GiwQHUkLEXL3a88gVKQbmquy9q7lSiU&#10;QChY0Z2unu+76pnd1SiGQd/xLBTDuGqALiM6bpfFG1nPGdci6PaDrE3ZnUBLF81JU3ouoERfFTlU&#10;4D+NELZD30Y7RLBvt4V6B4RqtQMSHAYofRpH+riIhIfkOT0cbGzbhwS6Q+BhDYGMnoZgwiGJfg+I&#10;Qz8gh3QM+sDndIRvrm5rHPiRGxAbgQagg+95jt989XRkRn08DiLfDZ/F476bvDAKifs8vu+t55F9&#10;f3m2ExziAvcdRkhwMADwwGFg/mGRfY9hxx/KhGhet/FK0zaE47uyiWFoIThiE2sR6hNTcalOiopo&#10;OBILc9roGGAq4h/Q0QAN5iu005yfR2hgXi1vhYNtCt4et8dwPIBDpCl40JcOdsGyxggB38vqS3mB&#10;QRH4Vl4omuHrb6FYhO/lBdZbgQK0VhxoXaCJdhPLHFOUti01V/AtW3CNqhUb+khrJdSZbdR4AMWb&#10;ZRZfsu/DJa4H4QN648BtIrfSwiKPQOCqCRuHJqSbCRvUVBOBo/OGMnEgedgzi4LQN4uwR/rCfD80&#10;400KMmjPbbZ4+QYuDp7cgESRGfdgXudFswWOfDjwyjzH7hz8j2Zg7JmIawkGX2m2lHQlzSFkYB9x&#10;Tcy5hLzcFrMFkDAgpRXle/5gvN068KLW50MP5OXQ45D3ta5d5gcPtpj231hF7Ja9nvAWMtykWYAh&#10;t2nh+1o28QsUPbKrW/MqkggGZzzNue0C2cob+14CpzvGH6/zethyvB9EgUuejDrskyYgXu51CC2I&#10;RKX2wL3YCdSbH4b3jg4mQYN/zUHEBF5ZRtzeucaYeCbj7aeCJ/PK0P1xziUzVYlKXro86bKYzhAP&#10;JYrkeZZcZ3muMpcU6+U0F2hLITFe61+TuAawvFRJEHKSp1PuYG4gQr2GTT0Duw5gRVbDXWieFRML&#10;CpAGRMeqXpuViU4NNc1y09ZHAqxoazZT+y15cg/1m+DmohMuZqGRcvHdQju45JxY8tuGCmah/KaE&#10;GjDCrguBWOuO60GZAOm+P7Psz9AyBlETq7bgTaea0xp6sGRTiWydwk7mdVPyd1A3rjJV5Wn9jFZN&#10;By4yNfnNpau6Ke33Nerhavj8bwA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FV8baxkFAABiFgAADgAAAAAAAAAAAAAAAAAuAgAAZHJz&#10;L2Uyb0RvYy54bWxQSwECLQAUAAYACAAAACEACNszb9YAAAD/AAAADwAAAAAAAAAAAAAAAABzBwAA&#10;ZHJzL2Rvd25yZXYueG1sUEsFBgAAAAAEAAQA8wAAAHYIAAAAAA==&#10;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<v:stroke joinstyle="miter"/>
                <v:path o:connecttype="custom" o:connectlocs="319,64;86,318;319,635;549,318" o:connectangles="270,180,90,0" textboxrect="5034,2279,16566,13674"/>
                <w10:anchorlock/>
              </v:shape>
            </w:pict>
          </mc:Fallback>
        </mc:AlternateContent>
      </w:r>
      <w:r w:rsidRPr="000E67CD">
        <w:rPr>
          <w:b/>
          <w:kern w:val="2"/>
          <w:lang w:eastAsia="zh-CN"/>
        </w:rPr>
        <w:t>3GP</w:t>
      </w:r>
      <w:r w:rsidR="00A54874" w:rsidRPr="000E67CD">
        <w:rPr>
          <w:b/>
          <w:kern w:val="2"/>
          <w:lang w:eastAsia="zh-CN"/>
        </w:rPr>
        <w:t>P TSG RAN WG1</w:t>
      </w:r>
      <w:r w:rsidRPr="000E67CD">
        <w:rPr>
          <w:b/>
          <w:kern w:val="2"/>
          <w:lang w:eastAsia="zh-CN"/>
        </w:rPr>
        <w:t xml:space="preserve"> Meeting #</w:t>
      </w:r>
      <w:r w:rsidR="00913146">
        <w:rPr>
          <w:b/>
          <w:kern w:val="2"/>
          <w:lang w:eastAsia="zh-CN"/>
        </w:rPr>
        <w:t>10</w:t>
      </w:r>
      <w:r w:rsidR="009464F3">
        <w:rPr>
          <w:b/>
          <w:kern w:val="2"/>
          <w:lang w:eastAsia="zh-CN"/>
        </w:rPr>
        <w:t>6</w:t>
      </w:r>
      <w:r w:rsidR="00913146">
        <w:rPr>
          <w:b/>
          <w:kern w:val="2"/>
          <w:lang w:eastAsia="zh-CN"/>
        </w:rPr>
        <w:t>-e</w:t>
      </w:r>
      <w:r w:rsidRPr="000E67CD">
        <w:rPr>
          <w:b/>
          <w:kern w:val="2"/>
          <w:lang w:eastAsia="zh-CN"/>
        </w:rPr>
        <w:tab/>
      </w:r>
      <w:r w:rsidR="00B77FB3" w:rsidRPr="00B77FB3">
        <w:rPr>
          <w:b/>
          <w:kern w:val="2"/>
          <w:lang w:eastAsia="zh-CN"/>
        </w:rPr>
        <w:t>R1-2108101</w:t>
      </w:r>
    </w:p>
    <w:p w14:paraId="04F91B01" w14:textId="702A0851" w:rsidR="00951180" w:rsidRPr="000E67CD" w:rsidRDefault="00913146">
      <w:pPr>
        <w:tabs>
          <w:tab w:val="right" w:pos="9216"/>
        </w:tabs>
        <w:spacing w:after="0"/>
        <w:rPr>
          <w:b/>
          <w:kern w:val="2"/>
          <w:lang w:eastAsia="zh-CN"/>
        </w:rPr>
      </w:pPr>
      <w:proofErr w:type="gramStart"/>
      <w:r w:rsidRPr="00913146">
        <w:rPr>
          <w:b/>
          <w:kern w:val="2"/>
          <w:lang w:eastAsia="zh-CN"/>
        </w:rPr>
        <w:t>e-Meeting</w:t>
      </w:r>
      <w:proofErr w:type="gramEnd"/>
      <w:r w:rsidRPr="00913146">
        <w:rPr>
          <w:b/>
          <w:kern w:val="2"/>
          <w:lang w:eastAsia="zh-CN"/>
        </w:rPr>
        <w:t xml:space="preserve">, </w:t>
      </w:r>
      <w:r w:rsidR="00B77FB3" w:rsidRPr="00B77FB3">
        <w:rPr>
          <w:b/>
          <w:kern w:val="2"/>
          <w:lang w:eastAsia="zh-CN"/>
        </w:rPr>
        <w:t>August 16th – August 27th, 2021</w:t>
      </w:r>
    </w:p>
    <w:p w14:paraId="749EAFB2" w14:textId="77777777" w:rsidR="009C0564" w:rsidRPr="000E67CD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06C745CA" w14:textId="1B44666B" w:rsidR="009C0564" w:rsidRPr="000E67CD" w:rsidRDefault="009C0564" w:rsidP="00C8577F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0E67CD">
        <w:rPr>
          <w:b/>
          <w:kern w:val="2"/>
          <w:lang w:eastAsia="zh-CN"/>
        </w:rPr>
        <w:t>Agenda Item:</w:t>
      </w:r>
      <w:r w:rsidR="002C0A52" w:rsidRPr="000E67CD">
        <w:rPr>
          <w:b/>
          <w:kern w:val="2"/>
          <w:lang w:eastAsia="zh-CN"/>
        </w:rPr>
        <w:tab/>
      </w:r>
      <w:r w:rsidR="00411172" w:rsidRPr="000E67CD">
        <w:rPr>
          <w:b/>
          <w:kern w:val="2"/>
          <w:lang w:eastAsia="zh-CN"/>
        </w:rPr>
        <w:t>8.5.</w:t>
      </w:r>
      <w:r w:rsidR="00C8577F" w:rsidRPr="000E67CD">
        <w:rPr>
          <w:b/>
          <w:kern w:val="2"/>
          <w:lang w:eastAsia="zh-CN"/>
        </w:rPr>
        <w:t>1</w:t>
      </w:r>
      <w:r w:rsidR="00F31B49" w:rsidRPr="000E67CD">
        <w:rPr>
          <w:b/>
          <w:kern w:val="2"/>
          <w:lang w:eastAsia="zh-CN"/>
        </w:rPr>
        <w:tab/>
      </w:r>
    </w:p>
    <w:p w14:paraId="25CD0F41" w14:textId="50ABAD0A" w:rsidR="00BC1C3C" w:rsidRPr="000E67CD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0E67CD">
        <w:rPr>
          <w:b/>
          <w:kern w:val="2"/>
          <w:lang w:eastAsia="zh-CN"/>
        </w:rPr>
        <w:t>Source:</w:t>
      </w:r>
      <w:r w:rsidRPr="000E67CD">
        <w:rPr>
          <w:b/>
          <w:kern w:val="2"/>
          <w:lang w:eastAsia="zh-CN"/>
        </w:rPr>
        <w:tab/>
      </w:r>
      <w:r w:rsidR="003F4204" w:rsidRPr="000E67CD">
        <w:rPr>
          <w:b/>
          <w:kern w:val="2"/>
          <w:lang w:eastAsia="zh-CN"/>
        </w:rPr>
        <w:t>Fraun</w:t>
      </w:r>
      <w:r w:rsidR="00231E0A" w:rsidRPr="000E67CD">
        <w:rPr>
          <w:b/>
          <w:kern w:val="2"/>
          <w:lang w:eastAsia="zh-CN"/>
        </w:rPr>
        <w:t xml:space="preserve">hofer IIS, </w:t>
      </w:r>
      <w:r w:rsidR="00EB205E" w:rsidRPr="000E67CD">
        <w:rPr>
          <w:b/>
          <w:kern w:val="2"/>
          <w:lang w:eastAsia="zh-CN"/>
        </w:rPr>
        <w:t>Fraunhofer HHI</w:t>
      </w:r>
    </w:p>
    <w:p w14:paraId="46CF0548" w14:textId="344652C5" w:rsidR="0026538C" w:rsidRPr="000E67CD" w:rsidRDefault="009C0564" w:rsidP="00995FD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0E67CD">
        <w:rPr>
          <w:b/>
          <w:kern w:val="2"/>
          <w:lang w:eastAsia="zh-CN"/>
        </w:rPr>
        <w:t>Title:</w:t>
      </w:r>
      <w:r w:rsidRPr="000E67CD">
        <w:rPr>
          <w:b/>
          <w:kern w:val="2"/>
          <w:lang w:eastAsia="zh-CN"/>
        </w:rPr>
        <w:tab/>
      </w:r>
      <w:r w:rsidR="00BA5A56" w:rsidRPr="00BA5A56">
        <w:rPr>
          <w:b/>
          <w:kern w:val="2"/>
          <w:lang w:eastAsia="zh-CN"/>
        </w:rPr>
        <w:t>On methods for Rx/</w:t>
      </w:r>
      <w:proofErr w:type="spellStart"/>
      <w:r w:rsidR="00BA5A56" w:rsidRPr="00BA5A56">
        <w:rPr>
          <w:b/>
          <w:kern w:val="2"/>
          <w:lang w:eastAsia="zh-CN"/>
        </w:rPr>
        <w:t>Tx</w:t>
      </w:r>
      <w:proofErr w:type="spellEnd"/>
      <w:r w:rsidR="00BA5A56" w:rsidRPr="00BA5A56">
        <w:rPr>
          <w:b/>
          <w:kern w:val="2"/>
          <w:lang w:eastAsia="zh-CN"/>
        </w:rPr>
        <w:t xml:space="preserve"> timing delays mitigation</w:t>
      </w:r>
    </w:p>
    <w:p w14:paraId="0F0A7EBD" w14:textId="38BA9809" w:rsidR="009C0564" w:rsidRPr="000E67CD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0E67CD">
        <w:rPr>
          <w:b/>
          <w:kern w:val="2"/>
          <w:lang w:eastAsia="zh-CN"/>
        </w:rPr>
        <w:t>Document for:</w:t>
      </w:r>
      <w:r w:rsidRPr="000E67CD">
        <w:rPr>
          <w:b/>
          <w:kern w:val="2"/>
          <w:lang w:eastAsia="zh-CN"/>
        </w:rPr>
        <w:tab/>
      </w:r>
      <w:r w:rsidR="00231E0A" w:rsidRPr="000E67CD">
        <w:rPr>
          <w:b/>
          <w:kern w:val="2"/>
          <w:lang w:eastAsia="zh-CN"/>
        </w:rPr>
        <w:t>Discussion</w:t>
      </w:r>
      <w:r w:rsidR="000E1C53" w:rsidRPr="000E67CD">
        <w:rPr>
          <w:b/>
          <w:kern w:val="2"/>
          <w:lang w:eastAsia="zh-CN"/>
        </w:rPr>
        <w:t xml:space="preserve"> &amp; </w:t>
      </w:r>
      <w:r w:rsidR="0052751D" w:rsidRPr="000E67CD">
        <w:rPr>
          <w:b/>
          <w:kern w:val="2"/>
          <w:lang w:eastAsia="zh-CN"/>
        </w:rPr>
        <w:t>Decision</w:t>
      </w:r>
    </w:p>
    <w:p w14:paraId="20ACDB80" w14:textId="77777777" w:rsidR="009C0564" w:rsidRPr="000E67CD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14:paraId="251B92FC" w14:textId="1F135A67" w:rsidR="007707D8" w:rsidRPr="000E67CD" w:rsidRDefault="007707D8" w:rsidP="007707D8">
      <w:bookmarkStart w:id="0" w:name="_Ref124589705"/>
      <w:bookmarkStart w:id="1" w:name="_Ref129681862"/>
    </w:p>
    <w:p w14:paraId="3C2EAA45" w14:textId="3429E663" w:rsidR="004E69C4" w:rsidRPr="000E67CD" w:rsidRDefault="00CD1910" w:rsidP="00840D8D">
      <w:pPr>
        <w:pStyle w:val="berschrift1"/>
        <w:ind w:left="450"/>
      </w:pPr>
      <w:bookmarkStart w:id="2" w:name="_Ref37187857"/>
      <w:r w:rsidRPr="000E67CD">
        <w:t>Introduction</w:t>
      </w:r>
      <w:bookmarkEnd w:id="2"/>
      <w:r w:rsidRPr="000E67CD">
        <w:t xml:space="preserve"> </w:t>
      </w:r>
    </w:p>
    <w:p w14:paraId="14E66310" w14:textId="36C64E7F" w:rsidR="00804122" w:rsidRPr="000E67CD" w:rsidRDefault="006171D6" w:rsidP="00804122">
      <w:pPr>
        <w:rPr>
          <w:lang w:eastAsia="zh-CN"/>
        </w:rPr>
      </w:pPr>
      <w:r w:rsidRPr="000E67CD">
        <w:rPr>
          <w:lang w:eastAsia="zh-CN"/>
        </w:rPr>
        <w:t>One centr</w:t>
      </w:r>
      <w:r w:rsidR="007A6B95" w:rsidRPr="000E67CD">
        <w:rPr>
          <w:lang w:eastAsia="zh-CN"/>
        </w:rPr>
        <w:t>al</w:t>
      </w:r>
      <w:r w:rsidR="00BD3FDB" w:rsidRPr="000E67CD">
        <w:rPr>
          <w:lang w:eastAsia="zh-CN"/>
        </w:rPr>
        <w:t xml:space="preserve"> </w:t>
      </w:r>
      <w:r w:rsidR="00804122" w:rsidRPr="000E67CD">
        <w:rPr>
          <w:lang w:eastAsia="zh-CN"/>
        </w:rPr>
        <w:t xml:space="preserve">objective of the </w:t>
      </w:r>
      <w:r w:rsidR="00580E90" w:rsidRPr="000E67CD">
        <w:rPr>
          <w:lang w:eastAsia="zh-CN"/>
        </w:rPr>
        <w:t xml:space="preserve">revised </w:t>
      </w:r>
      <w:r w:rsidR="00DB774A" w:rsidRPr="000E67CD">
        <w:rPr>
          <w:lang w:eastAsia="zh-CN"/>
        </w:rPr>
        <w:t>W</w:t>
      </w:r>
      <w:r w:rsidR="00804122" w:rsidRPr="000E67CD">
        <w:rPr>
          <w:lang w:eastAsia="zh-CN"/>
        </w:rPr>
        <w:t xml:space="preserve">ID </w:t>
      </w:r>
      <w:r w:rsidRPr="000E67CD">
        <w:rPr>
          <w:lang w:eastAsia="zh-CN"/>
        </w:rPr>
        <w:t>for improving positioning accuracy</w:t>
      </w:r>
      <w:r w:rsidRPr="000E67CD">
        <w:rPr>
          <w:lang w:eastAsia="ko-KR"/>
        </w:rPr>
        <w:t xml:space="preserve"> </w:t>
      </w:r>
      <w:sdt>
        <w:sdtPr>
          <w:rPr>
            <w:lang w:eastAsia="ko-KR"/>
          </w:rPr>
          <w:id w:val="2061899964"/>
          <w:citation/>
        </w:sdtPr>
        <w:sdtEndPr/>
        <w:sdtContent>
          <w:r w:rsidR="00BF3AA7" w:rsidRPr="000E67CD">
            <w:rPr>
              <w:lang w:eastAsia="ko-KR"/>
            </w:rPr>
            <w:fldChar w:fldCharType="begin"/>
          </w:r>
          <w:r w:rsidR="00CC1851" w:rsidRPr="000E67CD">
            <w:rPr>
              <w:lang w:eastAsia="ko-KR"/>
            </w:rPr>
            <w:instrText xml:space="preserve">CITATION 1RP \l 1031 </w:instrText>
          </w:r>
          <w:r w:rsidR="00BF3AA7" w:rsidRPr="000E67CD">
            <w:rPr>
              <w:lang w:eastAsia="ko-KR"/>
            </w:rPr>
            <w:fldChar w:fldCharType="separate"/>
          </w:r>
          <w:r w:rsidR="00DB774A" w:rsidRPr="000E67CD">
            <w:rPr>
              <w:lang w:eastAsia="ko-KR"/>
            </w:rPr>
            <w:t xml:space="preserve"> [1]</w:t>
          </w:r>
          <w:r w:rsidR="00BF3AA7" w:rsidRPr="000E67CD">
            <w:rPr>
              <w:lang w:eastAsia="ko-KR"/>
            </w:rPr>
            <w:fldChar w:fldCharType="end"/>
          </w:r>
        </w:sdtContent>
      </w:sdt>
      <w:r w:rsidR="00CC1851" w:rsidRPr="000E67CD">
        <w:rPr>
          <w:lang w:eastAsia="ko-KR"/>
        </w:rPr>
        <w:t xml:space="preserve"> </w:t>
      </w:r>
      <w:r w:rsidR="00804122" w:rsidRPr="000E67CD">
        <w:rPr>
          <w:lang w:eastAsia="ko-KR"/>
        </w:rPr>
        <w:t>include</w:t>
      </w:r>
      <w:r w:rsidR="007A6B95" w:rsidRPr="000E67CD">
        <w:rPr>
          <w:lang w:eastAsia="ko-KR"/>
        </w:rPr>
        <w:t>s</w:t>
      </w:r>
      <w:r w:rsidR="00804122" w:rsidRPr="000E67CD">
        <w:rPr>
          <w:lang w:eastAsia="zh-CN"/>
        </w:rPr>
        <w:t>: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307"/>
      </w:tblGrid>
      <w:tr w:rsidR="00804122" w:rsidRPr="000E67CD" w14:paraId="18FD70CF" w14:textId="77777777" w:rsidTr="00804122">
        <w:tc>
          <w:tcPr>
            <w:tcW w:w="9533" w:type="dxa"/>
          </w:tcPr>
          <w:p w14:paraId="465A5BA8" w14:textId="77777777" w:rsidR="00580E90" w:rsidRPr="000E67CD" w:rsidRDefault="00580E90" w:rsidP="00580E90">
            <w:pPr>
              <w:numPr>
                <w:ilvl w:val="0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ind w:left="714" w:hanging="357"/>
              <w:jc w:val="left"/>
            </w:pPr>
            <w:r w:rsidRPr="000E67CD">
              <w:t xml:space="preserve">Specify methods, measurements, </w:t>
            </w:r>
            <w:proofErr w:type="spellStart"/>
            <w:r w:rsidRPr="000E67CD">
              <w:t>signalling</w:t>
            </w:r>
            <w:proofErr w:type="spellEnd"/>
            <w:r w:rsidRPr="000E67CD">
              <w:t>, and procedures for improving positioning accuracy of the Rel-16 NR positioning methods</w:t>
            </w:r>
            <w:r w:rsidRPr="000E67CD">
              <w:rPr>
                <w:u w:val="single"/>
              </w:rPr>
              <w:t xml:space="preserve"> </w:t>
            </w:r>
            <w:r w:rsidRPr="000E67CD">
              <w:t>by mitigating UE Rx/</w:t>
            </w:r>
            <w:proofErr w:type="spellStart"/>
            <w:r w:rsidRPr="000E67CD">
              <w:t>Tx</w:t>
            </w:r>
            <w:proofErr w:type="spellEnd"/>
            <w:r w:rsidRPr="000E67CD">
              <w:t xml:space="preserve"> and/or </w:t>
            </w:r>
            <w:proofErr w:type="spellStart"/>
            <w:r w:rsidRPr="000E67CD">
              <w:t>gNB</w:t>
            </w:r>
            <w:proofErr w:type="spellEnd"/>
            <w:r w:rsidRPr="000E67CD">
              <w:t xml:space="preserve"> Rx/</w:t>
            </w:r>
            <w:proofErr w:type="spellStart"/>
            <w:r w:rsidRPr="000E67CD">
              <w:t>Tx</w:t>
            </w:r>
            <w:proofErr w:type="spellEnd"/>
            <w:r w:rsidRPr="000E67CD">
              <w:t xml:space="preserve"> timing delays, including</w:t>
            </w:r>
            <w:r w:rsidRPr="000E67CD">
              <w:rPr>
                <w:rFonts w:eastAsia="MS Mincho"/>
              </w:rPr>
              <w:t xml:space="preserve"> [RAN1, RAN2, RAN3, RAN4]</w:t>
            </w:r>
          </w:p>
          <w:p w14:paraId="137B1101" w14:textId="77777777" w:rsidR="00580E90" w:rsidRPr="000E67CD" w:rsidRDefault="00580E90" w:rsidP="00580E90">
            <w:pPr>
              <w:numPr>
                <w:ilvl w:val="1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jc w:val="left"/>
              <w:rPr>
                <w:rFonts w:eastAsia="MS Mincho"/>
              </w:rPr>
            </w:pPr>
            <w:r w:rsidRPr="000E67CD">
              <w:t>DL, UL and DL+UL positioning methods</w:t>
            </w:r>
          </w:p>
          <w:p w14:paraId="0B500C88" w14:textId="418C9CC8" w:rsidR="00580E90" w:rsidRPr="000E67CD" w:rsidRDefault="00580E90" w:rsidP="007A235F">
            <w:pPr>
              <w:numPr>
                <w:ilvl w:val="1"/>
                <w:numId w:val="10"/>
              </w:numPr>
              <w:autoSpaceDE/>
              <w:autoSpaceDN/>
              <w:adjustRightInd/>
              <w:snapToGrid/>
              <w:spacing w:after="0" w:line="276" w:lineRule="auto"/>
              <w:jc w:val="left"/>
              <w:rPr>
                <w:rFonts w:eastAsia="MS Mincho"/>
              </w:rPr>
            </w:pPr>
            <w:r w:rsidRPr="000E67CD">
              <w:t>UE-based and UE-assisted positioning solutions</w:t>
            </w:r>
          </w:p>
        </w:tc>
      </w:tr>
    </w:tbl>
    <w:p w14:paraId="3F70A4DE" w14:textId="77777777" w:rsidR="001B27E9" w:rsidRPr="000E67CD" w:rsidRDefault="001B27E9" w:rsidP="001D3069">
      <w:pPr>
        <w:rPr>
          <w:sz w:val="20"/>
          <w:szCs w:val="20"/>
          <w:lang w:eastAsia="zh-CN"/>
        </w:rPr>
      </w:pPr>
    </w:p>
    <w:p w14:paraId="52E7B54F" w14:textId="5B443ADC" w:rsidR="00B408C4" w:rsidRPr="000E67CD" w:rsidRDefault="00C40DB3" w:rsidP="00B408C4">
      <w:pPr>
        <w:rPr>
          <w:lang w:eastAsia="zh-CN"/>
        </w:rPr>
      </w:pPr>
      <w:r w:rsidRPr="000E67CD">
        <w:rPr>
          <w:lang w:eastAsia="zh-CN"/>
        </w:rPr>
        <w:t xml:space="preserve">In this contribution, we </w:t>
      </w:r>
      <w:r w:rsidR="00BA1D6D">
        <w:rPr>
          <w:lang w:eastAsia="zh-CN"/>
        </w:rPr>
        <w:t xml:space="preserve">discuss </w:t>
      </w:r>
      <w:r w:rsidR="00164372">
        <w:rPr>
          <w:lang w:eastAsia="zh-CN"/>
        </w:rPr>
        <w:t xml:space="preserve">further </w:t>
      </w:r>
      <w:r w:rsidR="00BA1D6D">
        <w:rPr>
          <w:lang w:eastAsia="zh-CN"/>
        </w:rPr>
        <w:t>the impact of the TRP-ARP and UE-ARP on the</w:t>
      </w:r>
      <w:r w:rsidRPr="000E67CD">
        <w:rPr>
          <w:lang w:eastAsia="zh-CN"/>
        </w:rPr>
        <w:t xml:space="preserve"> </w:t>
      </w:r>
      <w:proofErr w:type="spellStart"/>
      <w:r w:rsidRPr="000E67CD">
        <w:rPr>
          <w:lang w:eastAsia="zh-CN"/>
        </w:rPr>
        <w:t>Tx</w:t>
      </w:r>
      <w:proofErr w:type="spellEnd"/>
      <w:r w:rsidRPr="000E67CD">
        <w:rPr>
          <w:lang w:eastAsia="zh-CN"/>
        </w:rPr>
        <w:t>/Rx timing delay</w:t>
      </w:r>
      <w:r w:rsidR="00BA1D6D">
        <w:rPr>
          <w:lang w:eastAsia="zh-CN"/>
        </w:rPr>
        <w:t>s</w:t>
      </w:r>
      <w:r w:rsidRPr="000E67CD">
        <w:rPr>
          <w:lang w:eastAsia="zh-CN"/>
        </w:rPr>
        <w:t>.</w:t>
      </w:r>
      <w:r w:rsidRPr="000E67CD" w:rsidDel="00C40DB3">
        <w:rPr>
          <w:lang w:eastAsia="zh-CN"/>
        </w:rPr>
        <w:t xml:space="preserve"> </w:t>
      </w:r>
    </w:p>
    <w:p w14:paraId="5428806F" w14:textId="77777777" w:rsidR="00150D73" w:rsidRPr="000E67CD" w:rsidRDefault="00150D73" w:rsidP="00B408C4"/>
    <w:p w14:paraId="072B8B20" w14:textId="56F75E4C" w:rsidR="000E67CD" w:rsidRDefault="00021EA0" w:rsidP="000E67CD">
      <w:pPr>
        <w:pStyle w:val="berschrift1"/>
        <w:ind w:left="450"/>
      </w:pPr>
      <w:r>
        <w:t>TRP</w:t>
      </w:r>
      <w:r w:rsidR="00B66077">
        <w:t>-</w:t>
      </w:r>
      <w:r>
        <w:t xml:space="preserve">ARP </w:t>
      </w:r>
    </w:p>
    <w:p w14:paraId="32956154" w14:textId="452A34D6" w:rsidR="00021EA0" w:rsidRDefault="000E67CD" w:rsidP="00021EA0">
      <w:r w:rsidRPr="000E67CD">
        <w:t>For high</w:t>
      </w:r>
      <w:r w:rsidR="00BC36F5">
        <w:t>-</w:t>
      </w:r>
      <w:r w:rsidRPr="000E67CD">
        <w:t>accuracy positioning</w:t>
      </w:r>
      <w:r w:rsidR="00BC36F5">
        <w:t>,</w:t>
      </w:r>
      <w:r w:rsidRPr="000E67CD">
        <w:t xml:space="preserve"> the effective anchor position </w:t>
      </w:r>
      <w:r w:rsidR="00BC36F5">
        <w:t xml:space="preserve">or antenna reference point </w:t>
      </w:r>
      <w:r w:rsidRPr="000E67CD">
        <w:t>(ARP</w:t>
      </w:r>
      <w:r w:rsidR="00BC36F5">
        <w:t>)</w:t>
      </w:r>
      <w:r w:rsidRPr="000E67CD">
        <w:t xml:space="preserve"> must be known</w:t>
      </w:r>
      <w:r w:rsidR="002E55AD">
        <w:t xml:space="preserve">. The ARP is </w:t>
      </w:r>
      <w:r w:rsidR="00B87B64">
        <w:t>optimally related</w:t>
      </w:r>
      <w:r w:rsidR="00F376C0">
        <w:t xml:space="preserve"> to </w:t>
      </w:r>
      <w:r>
        <w:t>the p</w:t>
      </w:r>
      <w:r w:rsidR="00F376C0">
        <w:t xml:space="preserve">hase center of </w:t>
      </w:r>
      <w:r w:rsidR="00BC36F5">
        <w:t xml:space="preserve">the </w:t>
      </w:r>
      <w:r w:rsidR="00F376C0">
        <w:t xml:space="preserve">Rx or </w:t>
      </w:r>
      <w:proofErr w:type="spellStart"/>
      <w:proofErr w:type="gramStart"/>
      <w:r w:rsidR="00F376C0">
        <w:t>Tx</w:t>
      </w:r>
      <w:proofErr w:type="spellEnd"/>
      <w:proofErr w:type="gramEnd"/>
      <w:r w:rsidR="00F376C0">
        <w:t xml:space="preserve"> </w:t>
      </w:r>
      <w:r w:rsidR="00BC36F5">
        <w:t>pattern</w:t>
      </w:r>
      <w:r w:rsidR="00F376C0">
        <w:t xml:space="preserve">. </w:t>
      </w:r>
      <w:r w:rsidR="00BC36F5">
        <w:t xml:space="preserve">When </w:t>
      </w:r>
      <w:r>
        <w:t>beam form</w:t>
      </w:r>
      <w:r w:rsidR="00BC36F5">
        <w:t xml:space="preserve">ers are combined </w:t>
      </w:r>
      <w:r>
        <w:t>with antenna arrays</w:t>
      </w:r>
      <w:r w:rsidR="00BC36F5">
        <w:t>,</w:t>
      </w:r>
      <w:r>
        <w:t xml:space="preserve"> the phase center </w:t>
      </w:r>
      <w:r w:rsidR="00E45D6C">
        <w:t xml:space="preserve">will </w:t>
      </w:r>
      <w:r>
        <w:t xml:space="preserve">depend on </w:t>
      </w:r>
      <w:r w:rsidR="00E45D6C">
        <w:t xml:space="preserve">each particular </w:t>
      </w:r>
      <w:r>
        <w:t>beam configuration</w:t>
      </w:r>
      <w:r w:rsidR="00CD5CE2">
        <w:t>.</w:t>
      </w:r>
      <w:r w:rsidR="00021EA0">
        <w:t xml:space="preserve"> Th</w:t>
      </w:r>
      <w:r w:rsidR="00E45D6C">
        <w:t>is</w:t>
      </w:r>
      <w:r w:rsidR="00E45D6C" w:rsidRPr="00B87B64">
        <w:rPr>
          <w:lang w:val="en-GB"/>
        </w:rPr>
        <w:t xml:space="preserve"> </w:t>
      </w:r>
      <w:r w:rsidR="00B87B64" w:rsidRPr="00B87B64">
        <w:rPr>
          <w:lang w:val="en-GB"/>
        </w:rPr>
        <w:t>necessitates</w:t>
      </w:r>
      <w:r w:rsidR="00E45D6C">
        <w:t xml:space="preserve"> the need for the</w:t>
      </w:r>
      <w:r w:rsidR="00021EA0">
        <w:t xml:space="preserve"> positioning algorithm </w:t>
      </w:r>
      <w:r w:rsidR="00E45D6C">
        <w:t xml:space="preserve">to </w:t>
      </w:r>
      <w:r w:rsidR="00021EA0">
        <w:t xml:space="preserve">know the effective ARP of the beam used for the </w:t>
      </w:r>
      <w:r w:rsidR="00E45D6C">
        <w:t xml:space="preserve">positioning </w:t>
      </w:r>
      <w:r w:rsidR="00021EA0">
        <w:t>measurement.</w:t>
      </w:r>
    </w:p>
    <w:p w14:paraId="0E0C6A77" w14:textId="178E04F6" w:rsidR="000E67CD" w:rsidRDefault="00021EA0" w:rsidP="00D9384A">
      <w:r>
        <w:t xml:space="preserve">In Rel-16, </w:t>
      </w:r>
      <w:r w:rsidR="000E67CD">
        <w:t xml:space="preserve">each </w:t>
      </w:r>
      <w:r>
        <w:t xml:space="preserve">resource or resource set </w:t>
      </w:r>
      <w:r w:rsidR="00AF5125">
        <w:t xml:space="preserve">of </w:t>
      </w:r>
      <w:r>
        <w:t>DL-PRS can be associated with</w:t>
      </w:r>
      <w:r w:rsidR="000E67CD">
        <w:t xml:space="preserve"> a</w:t>
      </w:r>
      <w:r>
        <w:t>n ARP positon for both UE-A</w:t>
      </w:r>
      <w:r w:rsidR="00686BEF">
        <w:t>ssisted</w:t>
      </w:r>
      <w:r>
        <w:t xml:space="preserve"> </w:t>
      </w:r>
      <w:r w:rsidR="00D9384A">
        <w:t xml:space="preserve">mode </w:t>
      </w:r>
      <w:r w:rsidR="00E45D6C">
        <w:t xml:space="preserve">and </w:t>
      </w:r>
      <w:r>
        <w:t>UE-B</w:t>
      </w:r>
      <w:r w:rsidR="00686BEF">
        <w:t>ased</w:t>
      </w:r>
      <w:r w:rsidR="00D9384A">
        <w:t xml:space="preserve"> mode. DL-PRS resources </w:t>
      </w:r>
      <w:r w:rsidR="000E67CD">
        <w:t xml:space="preserve">with small </w:t>
      </w:r>
      <w:r w:rsidR="003F4DAF">
        <w:t>phase center</w:t>
      </w:r>
      <w:r w:rsidR="000E67CD">
        <w:t xml:space="preserve"> offsets </w:t>
      </w:r>
      <w:r w:rsidR="003F4DAF">
        <w:t xml:space="preserve">may be considered as one ARP and may be </w:t>
      </w:r>
      <w:r w:rsidR="00B87B64">
        <w:t>associated</w:t>
      </w:r>
      <w:r w:rsidR="003F4DAF">
        <w:t xml:space="preserve"> to the same TEG</w:t>
      </w:r>
      <w:r w:rsidR="00B77FB3">
        <w:t>,</w:t>
      </w:r>
      <w:r w:rsidR="00E45D6C">
        <w:t xml:space="preserve"> wherein</w:t>
      </w:r>
      <w:r w:rsidR="003F4DAF">
        <w:t xml:space="preserve"> the </w:t>
      </w:r>
      <w:r w:rsidR="00D9384A">
        <w:t xml:space="preserve">additional </w:t>
      </w:r>
      <w:r w:rsidR="00B87B64">
        <w:t>unknown</w:t>
      </w:r>
      <w:r w:rsidR="003F4DAF">
        <w:t xml:space="preserve"> delays </w:t>
      </w:r>
      <w:r w:rsidR="00B87B64">
        <w:t xml:space="preserve">are </w:t>
      </w:r>
      <w:r w:rsidR="00AF5125">
        <w:t>assumed to be</w:t>
      </w:r>
      <w:r w:rsidR="00D9384A">
        <w:t xml:space="preserve"> within the Rx</w:t>
      </w:r>
      <w:r w:rsidR="00B77FB3">
        <w:t>/</w:t>
      </w:r>
      <w:proofErr w:type="spellStart"/>
      <w:r w:rsidR="00B77FB3">
        <w:t>Tx</w:t>
      </w:r>
      <w:proofErr w:type="spellEnd"/>
      <w:r w:rsidR="00D9384A">
        <w:t xml:space="preserve"> error</w:t>
      </w:r>
      <w:r w:rsidR="003F4DAF">
        <w:t xml:space="preserve"> margin. </w:t>
      </w:r>
      <w:r w:rsidR="000E67CD">
        <w:t xml:space="preserve"> </w:t>
      </w:r>
    </w:p>
    <w:p w14:paraId="6293C686" w14:textId="156432C5" w:rsidR="00E665BD" w:rsidRDefault="00AF3EEF" w:rsidP="00E665BD">
      <w:r>
        <w:t xml:space="preserve">For UL </w:t>
      </w:r>
      <w:r w:rsidR="00B77FB3">
        <w:t xml:space="preserve">positioning </w:t>
      </w:r>
      <w:r>
        <w:t>methods</w:t>
      </w:r>
      <w:r w:rsidR="00B66077">
        <w:t>,</w:t>
      </w:r>
      <w:r w:rsidR="00E665BD">
        <w:t xml:space="preserve"> a timing offset will result</w:t>
      </w:r>
      <w:r w:rsidR="00B66077">
        <w:t xml:space="preserve"> if the TRP does not provide information on the ARP for SRS timing measurements</w:t>
      </w:r>
      <w:r w:rsidR="00E665BD">
        <w:t>. As an example</w:t>
      </w:r>
      <w:r w:rsidR="00B77FB3">
        <w:t>,</w:t>
      </w:r>
      <w:r w:rsidR="00E665BD">
        <w:t xml:space="preserve"> we consider </w:t>
      </w:r>
      <w:r w:rsidR="008D03A1">
        <w:t xml:space="preserve">an UL-TDOA scenario with TRP </w:t>
      </w:r>
      <w:r w:rsidR="00E665BD">
        <w:t xml:space="preserve">beam steering in </w:t>
      </w:r>
      <w:r w:rsidR="00657A8F">
        <w:t xml:space="preserve">both </w:t>
      </w:r>
      <w:r w:rsidR="00E665BD">
        <w:t>azimuth and elevation. For the area close to the TRP (high elevation angles)</w:t>
      </w:r>
      <w:r w:rsidR="00657A8F">
        <w:t>,</w:t>
      </w:r>
      <w:r w:rsidR="00E665BD">
        <w:t xml:space="preserve"> a beam with lower gain and</w:t>
      </w:r>
      <w:r w:rsidR="000C59CE">
        <w:t xml:space="preserve"> wider</w:t>
      </w:r>
      <w:r w:rsidR="00E665BD">
        <w:t xml:space="preserve"> </w:t>
      </w:r>
      <w:proofErr w:type="spellStart"/>
      <w:r w:rsidR="00E665BD">
        <w:t>beamwidth</w:t>
      </w:r>
      <w:proofErr w:type="spellEnd"/>
      <w:r w:rsidR="00E665BD">
        <w:t xml:space="preserve"> may be used. This </w:t>
      </w:r>
      <w:r w:rsidR="000C59CE">
        <w:t>“near</w:t>
      </w:r>
      <w:r w:rsidR="00B77FB3">
        <w:t>-</w:t>
      </w:r>
      <w:r w:rsidR="000C59CE">
        <w:t>beam”</w:t>
      </w:r>
      <w:r w:rsidR="00E665BD">
        <w:t xml:space="preserve"> is generated </w:t>
      </w:r>
      <w:r w:rsidR="00657A8F">
        <w:t>using</w:t>
      </w:r>
      <w:r w:rsidR="00E665BD">
        <w:t xml:space="preserve"> “electrical </w:t>
      </w:r>
      <w:proofErr w:type="spellStart"/>
      <w:r w:rsidR="00E665BD">
        <w:t>downtilt</w:t>
      </w:r>
      <w:proofErr w:type="spellEnd"/>
      <w:r w:rsidR="00E665BD">
        <w:t>”. For the “faraway” UEs</w:t>
      </w:r>
      <w:r w:rsidR="00657A8F">
        <w:t>,</w:t>
      </w:r>
      <w:r w:rsidR="00E665BD">
        <w:t xml:space="preserve"> a </w:t>
      </w:r>
      <w:r w:rsidR="000C59CE">
        <w:t>“far</w:t>
      </w:r>
      <w:r w:rsidR="00B77FB3">
        <w:t>-</w:t>
      </w:r>
      <w:r w:rsidR="00E665BD">
        <w:t>beam</w:t>
      </w:r>
      <w:r w:rsidR="000C59CE">
        <w:t>”</w:t>
      </w:r>
      <w:r w:rsidR="00E665BD">
        <w:t xml:space="preserve"> with higher gain and narrow </w:t>
      </w:r>
      <w:proofErr w:type="spellStart"/>
      <w:r w:rsidR="00E665BD">
        <w:t>beamwidth</w:t>
      </w:r>
      <w:proofErr w:type="spellEnd"/>
      <w:r w:rsidR="00E665BD">
        <w:t xml:space="preserve"> </w:t>
      </w:r>
      <w:r w:rsidR="00B77FB3">
        <w:t xml:space="preserve">may be </w:t>
      </w:r>
      <w:r w:rsidR="00E665BD">
        <w:t xml:space="preserve">configured. </w:t>
      </w:r>
    </w:p>
    <w:p w14:paraId="134172A7" w14:textId="6CEDB1F5" w:rsidR="00B77FB3" w:rsidRDefault="00B77FB3" w:rsidP="00E665BD"/>
    <w:p w14:paraId="75D0E8DB" w14:textId="77777777" w:rsidR="00B77FB3" w:rsidRDefault="00B77FB3" w:rsidP="00E665BD"/>
    <w:p w14:paraId="6591AA8E" w14:textId="77777777" w:rsidR="00B77FB3" w:rsidRDefault="00E665BD" w:rsidP="0032374D">
      <w:pPr>
        <w:keepNext/>
        <w:jc w:val="center"/>
      </w:pPr>
      <w:r w:rsidRPr="00402D95">
        <w:rPr>
          <w:noProof/>
        </w:rPr>
        <w:lastRenderedPageBreak/>
        <w:drawing>
          <wp:inline distT="0" distB="0" distL="0" distR="0" wp14:anchorId="49E3EB5B" wp14:editId="47C8F1B4">
            <wp:extent cx="2781759" cy="1854406"/>
            <wp:effectExtent l="0" t="0" r="0" b="0"/>
            <wp:docPr id="116" name="Grafi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93807" cy="1862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5D78F" w14:textId="27FFD466" w:rsidR="00E665BD" w:rsidRDefault="00B77FB3" w:rsidP="0032374D">
      <w:pPr>
        <w:pStyle w:val="Beschriftung"/>
      </w:pPr>
      <w:r>
        <w:t xml:space="preserve">Figure </w:t>
      </w:r>
      <w:r w:rsidR="0097499E">
        <w:fldChar w:fldCharType="begin"/>
      </w:r>
      <w:r w:rsidR="0097499E">
        <w:instrText xml:space="preserve"> SEQ Figure \* ARABIC </w:instrText>
      </w:r>
      <w:r w:rsidR="0097499E">
        <w:fldChar w:fldCharType="separate"/>
      </w:r>
      <w:r w:rsidR="00DE5FD5">
        <w:rPr>
          <w:noProof/>
        </w:rPr>
        <w:t>1</w:t>
      </w:r>
      <w:r w:rsidR="0097499E">
        <w:rPr>
          <w:noProof/>
        </w:rPr>
        <w:fldChar w:fldCharType="end"/>
      </w:r>
      <w:r>
        <w:t xml:space="preserve"> Elevation cut of the beam pattern, electrical </w:t>
      </w:r>
      <w:proofErr w:type="spellStart"/>
      <w:r>
        <w:t>downtilt</w:t>
      </w:r>
      <w:proofErr w:type="spellEnd"/>
      <w:r>
        <w:t xml:space="preserve"> for the “near-beam” (green)</w:t>
      </w:r>
      <w:r w:rsidR="00991796">
        <w:t xml:space="preserve"> and “far-beam” (blue)</w:t>
      </w:r>
    </w:p>
    <w:p w14:paraId="3B4D4065" w14:textId="77777777" w:rsidR="00991796" w:rsidRPr="003B1981" w:rsidRDefault="00991796" w:rsidP="0032374D"/>
    <w:p w14:paraId="06BE6279" w14:textId="624C18DC" w:rsidR="00991796" w:rsidRDefault="00B77FB3">
      <w:pPr>
        <w:keepNext/>
        <w:ind w:left="1275"/>
      </w:pPr>
      <w:r>
        <w:rPr>
          <w:noProof/>
        </w:rPr>
        <mc:AlternateContent>
          <mc:Choice Requires="wpc">
            <w:drawing>
              <wp:inline distT="0" distB="0" distL="0" distR="0" wp14:anchorId="4ABC34FB" wp14:editId="68B08FF6">
                <wp:extent cx="4683760" cy="1834515"/>
                <wp:effectExtent l="0" t="0" r="0" b="0"/>
                <wp:docPr id="3" name="Zeichenbereich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8" name="Grafik 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25873"/>
                            <a:ext cx="2638425" cy="17583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Grafik 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1949423" y="25873"/>
                            <a:ext cx="2698750" cy="1798955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018EDA6C" id="Zeichenbereich 3" o:spid="_x0000_s1026" editas="canvas" style="width:368.8pt;height:144.45pt;mso-position-horizontal-relative:char;mso-position-vertical-relative:line" coordsize="46837,183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ODH0fAgAAUgYAAA4AAABkcnMvZTJvRG9jLnhtbNRVy27bMBC8F+g/&#10;ELzHsmQrlgTLOdRIUKBog6D9AJoiLSLiA0v69fddSnIaxChSFD60B9NLLzk7Ozugl3dH3ZG9AK+s&#10;qWk6mVIiDLeNMtua/vh+f1NQ4gMzDeusETU9CU/vVh8/LA+uEpltbdcIIAhifHVwNW1DcFWSeN4K&#10;zfzEOmEwKS1oFnAL26QBdkB03SXZdHqbHCw0DiwX3uOv6yFJVz2+lIKHb1J6EUhXU+QW+hX6dRPX&#10;ZLVk1RaYaxUfabC/YKGZMlj0BWrNAiM7UBdQWnGw3sow4VYnVkrFRd8DdpNO33TziZk9830zHNU5&#10;E8ToiribLWqAkNUBhyEwdopX+BnVwOii2PtTwVthB4KOIPqPMDSD5527QWEcC2qjOhVO/ZBRgUjK&#10;7B8Vf4Rhw7/uH4GopqboMMM0eusBmFTPpIhDjefjkXgBt8nF/U2n3L3quji0GI9M0RrvW3AY29ry&#10;nRYmDD4E0SFpa3yrnKcEKqE3AtnB5yYdXOYDiMDbWFBi4Sf0ZmTGqpdEz/IXscjZu9gwq44SdPzG&#10;0uTY2/dU0ywvFrMBXBwD4ZjIbmfFPMsp4ZhPF3kxS/N4AsucIRz48CCsJjFAgsgDBWYV23/xI6Pz&#10;kVG4gUTPDjn9fw4p3zikjIpEdf8Vh2TXd0hazst5NqPkdz4pi0WOL+Lgk7Io8+v7JOmfFYeOQfuN&#10;j2x8GV/vMX79V7D6CQAA//8DAFBLAwQUAAYACAAAACEAf0Iy4sMAAAClAQAAGQAAAGRycy9fcmVs&#10;cy9lMm9Eb2MueG1sLnJlbHO8kMsKwjAQRfeC/xBmb9N2ISKm3YjgVuoHDMm0DTYPkij69wZEsCC4&#10;czkz3HMPs2vvZmI3ClE7K6AqSmBkpVPaDgLO3WG1ARYTWoWTsyTgQRHaZrnYnWjClENx1D6yTLFR&#10;wJiS33Ie5UgGY+E82XzpXTCY8hgG7lFecCBel+Wah08GNDMmOyoB4ahqYN3D5+bfbNf3WtLeyash&#10;m75UcG1ydwZiGCgJMKQ0vpZ1QaYH/t2h+o9D9Xbgs+c2TwAAAP//AwBQSwMEFAAGAAgAAAAhAPTB&#10;nh7aAAAABQEAAA8AAABkcnMvZG93bnJldi54bWxMj81OwzAQhO9IvIO1SNyoQ0FtCHEqhADBseHn&#10;7MZLHGGvg+024e1ZuMBlpdGMZr6tN7N34oAxDYEUnC8KEEhdMAP1Cl6e789KEClrMtoFQgVfmGDT&#10;HB/VujJhoi0e2twLLqFUaQU257GSMnUWvU6LMCKx9x6i15ll7KWJeuJy7+SyKFbS64F4weoRby12&#10;H+3eKyAs7loX5WPuXt9G+1n2D0+Xk1KnJ/PNNYiMc/4Lww8+o0PDTLuwJ5OEU8CP5N/L3vpivQKx&#10;U7AsyyuQTS3/0zffAAAA//8DAFBLAwQUAAYACAAAACEAaAPh4+YUAQB0IwIAFAAAAGRycy9tZWRp&#10;YS9pbWFnZTEuZW1mXHh3UBNMt3foxQcQBCu9RUBakGoA6U1ACNKkqCRKr6GGpshDUwSkd+lVOkhH&#10;FCHUAKFIlU4SOgklQHJ9v5n3uzN3Z86c3bO/cv7csxQAAMD1b/x3PaYCAEQp/3sCAGJNAQCCHADA&#10;q2WoDQBQAOAClIAtJgCA+n8h/2+387dQ95f7mAIAOPg/d4BVakB4ORXgrwBgOBcA6PkbOpp6Gn8p&#10;j/8LVfvLFfvr+5cO4NXWfPqfnPwX9+BvFnqqqS0uLfGQUaiisqqaUZpXitfjlTMjGMwo+dTbA+rr&#10;APPmva/m+dLBEcarbfyU1xzm7ePk4c4LkngoISUOMVJ7CtE1NlPi/Suj6eHg6wZzh+t4v/R0dHLw&#10;AWmKMEpqeMNewv8SNF/CYbz3NZVAUiBpqYcgBRAIJCsLEpMCAaWkgCKMKiqMMHfof5xB/78DXskn&#10;MPc3cEdemb8lU15JbSdX+N9uJLVd/2ppwhw8oDDevzwf+F8LN8aA7J1Og8oHxsmL8uSw2Ltzt7n6&#10;xWT4ablneefp70FbDzXpWfCN3z4mJFw/m0RcTcdX+YD0gcCP0uklmL2L7gvzZ6/BJz67TeQr+/MU&#10;vCo5nDxjGnR13H0lFrLhfebRTS7qJnmQ+4mD52KdpE37K8I+Wb8m7Gqm1rHjyGRCbKy3m8hD2tyS&#10;x/KQd3F5JIuwY2PSIY5A3Cfvk3Ee5MmwS/maMFIeaQ1nf9VOPiBGkYdw3Rd0u2e3yEf23Xbks+Wr&#10;rbBzHtIYea37PI+Mm1FFXI2oEnE8pBF7clboBjGSQG+lmmlHnrRvbamxhugHoi3ubODShZqyBw3I&#10;JTz2Mp8SiZxJTTWBm+bxKnZhgjh7nXuFH4a3iBaGG65EyqFNC+Txk2pD5GaaitwbUY7fuvYNJWvb&#10;1vGg45n0zpm1xrLgHIE0m8pQ9+aaYMGrD0K7lb7K7OTa4ePKk+DmTHW/0BTF51wfjT/WaHT7pb4e&#10;Pxvckn6tHJ+2dFi59aVfQbg+o2tCUcepWNe8S3tybJq7/ijFWwn3ha5cb9/2Xtwrk6tMDeMqVV14&#10;KKaTaNKQp8lSEgl2NiiFQpZNsE9+fyqgM3BrrIpCTFXJphcSUq2+FgCHgjJMk7hl0mrKwyzjQeJi&#10;9sU5xBeT+xsnsqPB09biE6NOOhXcRgXHlTNLeMfDumMcisdnk6n+ZjHPbnbDc7kuQcUjNGQmqTHd&#10;LZdoCM0eDEr12hYxGHfAOASpxmEtRpTymvgq7dcUCGaHPuco7jzrqEELbnud3Q10kOV092biKJpA&#10;WRzmpOP76+JtNM9Mlkue4ASEcLxTTIQQD3Mbe4J+pI1u3fIIHF4HjrOsg7fAjcFNWPqm3zX2k5Kc&#10;bzZ+YrcquK3CIM4ECNbFdETHuArmZh90PadwfexZzmWBjJyvt7MyYRMS9VvHvNQIkdaeG6o/3T2H&#10;qmmRgRI7E3V4gGPl/rfnNrmXfzfWVE81YMXudVcLZCGi8UFa/R9LXa2eD5N4fhdoSFZePQmuCMZI&#10;YaCb1+uSbXX0kwaPS6ajLI507UunpXOAec5tff1eRYVW5t1wWV+JK845kRzmmOCbzIueX422DrOY&#10;R9BMGAO5Lrx0DtwWW5GnMityol8vE/as2k4k+4tcF5wNPrt2OnqSoj1B+boLUvFHt9pzMTHHvnBb&#10;scmuJqhW2AF/Z97HiAvC/tgjFXOJXe732t4wqCmef4hH6Gjfc0S8Giouxs+/UWyf3kB9mSpHXwT0&#10;FRW/3pSKTyA8bGIuDfPIv14x/QA3V6cbFe9mxOcQOLQzOWaqKKrItbgsElm466qzJlZcXCKxwjqj&#10;0+ZuG/HqN9/GdJWkiS8xSrna2CsUP9lFNvXV2KrwESuqgN9lFrdz3dmxbwtvS3RNgLo1f80aiysc&#10;x1uqlKVi2Fx2S7SUzm2JpmKOiY1Z8VXPWK0NLm4OWYRxA6AT1p25To3XDZXNGzYnWS8nWvq+7vEv&#10;FqsE7ZWHBBd+JZe3oK48eIwLLmqmEu9/uqJhtGhxUnW+CNgvwAXmzuUe1dk1bdMkkWqSL5uHp9mV&#10;1jTiWt2YB/+gU5xwENVm9KntcwGt4D3gW4Pqj4kit3mA0dcy8RDL2Kt1LwYd1cqHgwvGD9Iw4HgZ&#10;zOwecJFsVTSKUDy9t9q/Z/pEqOXqNdIZe3OYdT6oO5GQEDg9cfJUqyWr6lHxcxVj2806l/AgfZFB&#10;9CsWvxGTMQkH+HCmKns8c/GHVG6IQZ2YaHUUvmoYslG2wGEzJaQ65jPLudBUkLx9K8jGBbE3aIaQ&#10;fOSbraO9vOBbW9VpN03Snn/WImeW6bdtsFlXGVxdKbeRQNzechctyl8X/G29tfjTrJUZROtdg8rw&#10;nzQrNfqZcIySivT/XLKRFOEz6hznKR/pLbMBQn78zrYkXvawxdxHLqPXR74DRGsfFGKbZYyoZtkW&#10;a+3qb50/FyZI+bpvvNjde8s8ktb8FbMTv1iJ6vd1F5oKme1kDdSst7GeHP7dgZCey5HMFvML8gmF&#10;P8HbK10V70t8DtVDpH1StEpur5yKNXsnZ0oamLV9uEhPgpSoh25sziHrUuaBH+X791ix4BXUoMWe&#10;g79gVgejeIMN8mQlXM5IJ1as8bxaSUjpwmE1323pKzvOgsm/cCFkfXoH9S9l56PpiQlOdy6QbewI&#10;T5rJlbPOaI5L5/mhob88E9IoBz9C9mg7qn8NOnaLu5eA+fn60lexMd1qkf98XjzUI3QF8zrYZdhn&#10;ZihHeTQGnxWvNu7rJjncNpouRz5ITMlEKzpNj3+jqiudBij124OmTGuV0miYJrW/R1uV1CDbqMGZ&#10;NtStPN4oB39mF/FWR6XvRBMn1kALxfjjL2Hllfkc4xb6LCdVhfKdjybSlWqtfW8SBWt/AOMnh8Ow&#10;YCS/UzGBy9ukWKmKkBUsvFtifoqu0LW9ASagGkcyT5Ipmp5Y6A1lutgMQCpWs/tFrl2IWqtc6em3&#10;9m1FL8Hf18e3rFKHvNnwjtzp4bXSMigpBDW2yIw2XEqdW7VVMWQMD95JnEkaoUIAN56i4oj64o4d&#10;Gv0eU7tJoj8lp6WTFutDUmBTeqsiTSITLkF0ra0vxeHzxQ/W85kwPJee4r8SZMsNhFskn9E4S16e&#10;QlqeIDBbUBkY968vxZKRspNeyGabgaLSIz6OC367hJNElOrMRu6rbS706zsdEspZCCvQ1axu5O7n&#10;3u+BCT6s9iI5cvAPeAlJSu7yW1z9wUhm5u5UDdAirJz1TrRBycZnjaKyp0rmOKCb9SpotgKpfkZg&#10;+xLHedupVGhSrZqqdPBLrmt28pYlyOqnpwssGFpZK1gHTcKU6dVh8Nf9Bnt9uYjHSXprejEd0eYb&#10;ahii7fJsY1LQwy5WGlFJ8wpskpNG6z3J1U1BmSrltqXHJeZ0VvL288I5a6h68YxkvXQnygCRKQjw&#10;1Jqj/EkG3EnWm1KpGqQGi4HHbnzHzOl2O36BDUKpUj/IKjZMq5mkmaVJ6N9niTFN8jGaUEujuSdu&#10;a1cTksJcsYgrbiiLSmAO2G81tzU30tZmJt5SG1FY6t9GZw21aJp/q5/A4zi/QD79ex6CLHCU3v1s&#10;o2NdeYtWcu3likaxAgsxkEuq/G5O1Ic3fmf4MSGDo76dh9h9WLRxxuysj63kuenKPgys1hpsWgez&#10;NRBRVWxoM7nD4v2KPE3o9U+ledVXhGpyxtUaqG5nNL6rz2z12scvmMIMarafYhdq0zkMH6S1lbTi&#10;E7krH3F8jgnbmHL8PjThoBH1kHUc97uLMxXzPI30+WvCVr/G4K19pUIfK1mwYTWipp7xTpQm85ii&#10;uofodPLdaeA6M6ZIpCS19e7LziJtjqPSWOTQwnHRrvKx6R7EX93Cpl/3tEOWi9WtGHaGV/oDkkxa&#10;oTC4mPrGcIadpEvQ5AxkX+xhE93rgTvDZOTf5usESTu1PDBY8rkq4ZY5RNyQmU8bhzTerxZGSEQc&#10;93V9rP9QDNa1zSufTNxQHkhATrls1ddBZ4vkzy35vIRlGl19fjSk+PAxAZmkivAQq25zz8rA5MvM&#10;gM1F7h/e1PCaRjol1JHYxh9dvZmDZ8J1H83E+ReNKM/uVrAALU7KVub15HWHMHa/XpZB/VMpkpxR&#10;FU7GqWXeruvLyZf8EirMVZHLdyTN39w3cED6JvClnXI3N/3RejXT1Gt6504LbHakf4w/ItUXZEfl&#10;bwsU6Ts0Qac1Pp5w3dCylJwxz1rPE20mO3wQSfxoevfo/YNXVL6fDuGIi9WyAaajW9iODx+O0vQ0&#10;6xxt4UG9hz/pplt8YO1XaXZvqiCpLQ8iVKSj2wbbeAOqDkXwRZRSV1Nx8xV5vWXPk2G5Z2PEiRR0&#10;mt7pr1eC5YytYQHRbfAbpRCK90JExlZA0KMQ+uWX14HESN9/1zWEFo9OVq2dWCDYlS6X31wxW2kS&#10;HKNfdqoF5FyjXz0F/SuJEeOi3QvXcMjhpcmOZYe7xWTe6JdQdzhPtzx765PvUrjlZgOJ8zxn2a0F&#10;P1y8m5MwEMEqsLLhBOGI7IA7sRsYxFmHOHplcworXybJC9xQlnK7iWmBG8IYBZOo/JJe277lHP+X&#10;uZ1/6db4Zu3+juTON03TTMZbdoJj68fZzGzQa3CJRsqJ+5KcvIEm4h0n+nMXCk0b1vfUCersL/pt&#10;luS4Kx5kPci2EWglfnymKZhT80OUpuTHlKcqtGiO9fDgXKA2J0CYGOhR9+HOuKq+Bt/oH2+smWZj&#10;TcgUwnESn8fmBU4zSish8rNU2uZK2hpdXaPxF3nll/Nd43uMTwW0kF7HOZoxVef7u0k6a6CTg+Kz&#10;mxgVpwv+e0ZSsqjwUHXx5st/aOhjzPL8ntXNxao0uXuTGq0+DyRD33isEK67uPRzJCnoVDakIpOC&#10;mAgS9XOlOaFP3punzb8YR94d5BOSNSzofO5mLdj0YNnGPMYyYSF8b4KV38nOSTvEk5//MCAhiW9D&#10;g/EEtXejmfXEM1Ggu6jyJlFJICljBpZuZ4tXTxKAs6V/IfuuQgQbGvtBjUFHMbpAtXjywXNkLDte&#10;7m4eFJS4QVTZI/GdijfssSHbwQLcQtQbOmcCdU3MN8szruwx+gb7PCmavSeLbRMT3z5CGpQT0eDR&#10;98FNV7LR9zig98EfZs4O9yI13zNfROtc1b1oo7a048lzS2FgQvI4xo25eXDewQrQnR52FVL/G8tT&#10;uXh+ofi0VsjNitkd5RfEnq4baNd/6LfJSHrRGb+2W3TzIsKHZr7l2NaTLiQgW4UUKBZ9Ae1rYoWy&#10;ufuL9KqI0PDkzTMlO0RRmOIHsEt74iZ50yZDRhzbfvMMxK4GvDyXCSqPQ+O+m/fMg/fBICKd3bwt&#10;F+tB4u0e1oXk24fczGVrM+1Yn29An3SWQE75EL1aYLvgMzk/oeeWdzHMF/v+U0/KZg79mpr9Q+wU&#10;1MFnfKc77jSMyAo9Zi3ykfuj2H+U7yR/aPdqUaDRyLvPi140wpSFrvwYytrL8hUAJBvXXNcWC2iJ&#10;+RnGxcNRuuuue01PTPwX34yrTLcQzsy/lXg51D4uAR04sFufW2AK8bL72Bv1dXHxEa+oK+PojSG/&#10;UxHGmGBbGmxVFrCgXbd5XdB0/vJWb1/R2WtnB/kaoAOWMK7+DLsnBssIWvj9RNPntLYsOom8Q/3L&#10;v/uJEn6IWejv00g+TSRq4No0TFmeR2qNRpfGMXBrU4HtpSjYg+PT2p7760FQ/WbZxYjeSEStyopF&#10;bpaLAVLRl64R5hPt+4sd6kADpdtzf2jiJLluDoPuj8r7epXXFQA528eMeoI4i94To2ryfgstwmle&#10;OrCwRr9OaxtFOCYic7ctsXSq6klPtLVZD2LSvkWCzhtVHolGhVx7G/2O8Dx2hKiznexlqbusRGzX&#10;smFOKL/gWVuganpi4unZuKkTnsZxGzvy2fx0gUqD0qXz18+AXYri5OTLLpvs/QXK8QeGBnWryblz&#10;VJaU3oxpQbguuq6M5Hxmj8TpDq0hTWwyQWkKKf7TPD/fMynJcFHg+EGeQWxLW8I3LfwAXAF+A6sj&#10;HB42mGrBnykekR8RXjKjlrayAGIZqL2X0TadWjfw8fNcVnPNTgYz1DB28DViKOFA3yfpuYP4fkZK&#10;gG25eG8lQp02saPqK+7ZKZgZpPwFPlQHCwPRruuCjxY+aw80roIadwV+v3+CtUzTU4IamFqVfJym&#10;yEZ4D4GqxUz2lYVexxg958cusjmFspXrGZ3lhmuURCYr7Ae27/B3mvsmqXRuXViyiR9k3NfxCFSH&#10;Grb/Clw6jhugJYUv/FCWRH7FIgmKtuvieTEfInOMJpaP87MLPrDkh7UXG7PmfOSvtkkXxw1+SbFl&#10;4eiGuSQipRPKRXms7CR6x0XtLBcbfiyI3zmSo2dorgL5axv14s3dfztCqarLItrf1LWud7YyL57u&#10;yPsbXggBEzL7lV3iTRVx9SrPm5XvsX4ZM3n9DYgJ0bqxRAVczV3QOWUyDTWzaS4AKPl4vy+3cO+j&#10;Rtd2tSgEd87w1gdfo/l4NEbUwbx7XhNXPEnvjDM/7LEcODPuuYb4Qh2Z76/4wWWW8cHt/MSZkVlG&#10;mTb2b6UTS2uF+RHfcXNii+Edt97958cD2/3egOozLe9eHknm6rT7rLKDlEg6XiZp0RPyyIMYQndo&#10;PyTsgtNX+adzt05Ad1Skcd16DcW2BprIjlPRHOjun2IZP4P8Q0askxMkAwZB4HXh0DFH8Lpabj2Q&#10;RTFtWUaW5TyntAqlIYGZoUZrTGNFZggJfBfKNScJHxGDK8pQUujILVIuNHj4icq6TJjhO1KuQshg&#10;s8q6Iw+ovXsrgqd+wLh1K+oDQSP34nTnbF+EUAq+1Dgh8W2REcV/vnQdmKUElMHAKY+5RYEsNGml&#10;6iMOb7fKpfBmT4NENZXRNbmDdiwb9aWgeYfAvfKqUzPmYFEBkjUiWNRShUMpj7HIOHIq6t0OhO+0&#10;DnBpphAqqqDKUcGDmzeGHdpXYoy1zrZWryDjZNYHB49+/qFIP6B2DKBUv2TOD6C0A1PJhdIFgSk0&#10;c8OFWAKS6W4P3bjcYJU7pm4JfIcBf0fkvlAz9iwA3p64EYxhOMFTpwWFWyl/b8h9amv8opbun983&#10;8DsM9ScAX8S7AWV1XC5voPHTLiD9nxvwA/+fK/tSfUDXNSr+Iwbdc0BPcI+bSq9y3osC44OJZZNy&#10;FstpHfqdG/ATCu+LcHQI9ZkKRUQeoK97NSHvz9BY7RbwG55qmMiQe0WPC30XodozkPdny7iMAKy9&#10;oNIlUTwn0yPDwo9UmwDgZmZwEye4URTcpABu1gY3mYEbX4GbPMG+oZdLkkco2NFs9hEafYSQHIZc&#10;G3HAjexzPWIJUfm0q2bsptXtJ6AsK60sr3q1JENAORHQeQT0NAHFfILWPpkNPUE1n6D3TmaFT9F2&#10;p6jUU/To6SztGVrlDOV3hmhYhUStadiv7y8mGxumfxrJMjbMYxkpMDYs+TRSbmxY3X3aqwJHqcgt&#10;qcjukJa2LtDcl7Pml+j4S1TfJeL4GDKJ92kgQD6faHicahicQcTOIXREyBpxf3ev+3RAtWlatXld&#10;temIrE1xYPM9sOoS/OwDt5ihMUdFVO80RHnny4cTsxBE2Zzys4vc2PfGTX2lmesQ8eNyWqLZo5CK&#10;VpUp5zznDuOmldLMo/3i7VLGE4eNi/JXJBsncqc62ex3GDU1eIU+94COpSwSWPWDSnuV4fnhI+E1&#10;f8F+GdIahdzRo7l1huKjcPdA9T5wgVPuUwXj7RwgeozKcpvBAS8mhWEYwb9/F6RurJz/NRdl/el+&#10;DRA+S1W2wxB38v4lordL+cVmbq3fp9udQNflG8IHFPpnjwCHFM1n1H7B4boqADGeP+ndEQo8+XnG&#10;4eN06RgqBYKFLo7q+gmrygWgLSQcS4rdDwHQqKrF8AAGun+k8vSMGl/H0L0g7Hvu0F0/pTq6oJAg&#10;PRq49IcSb2RfUVCTxbxJFO5k6omw8BPy0vUDlPYBOvgAMdSrUfgDgvipAenbr77NwsRp7MbTLR8H&#10;bkwH44vBDxsupymOUXLHs67HiLjRT9q5+6qkfTKM/V6yG3md9u/YEoa3CL16frXPNKD9gdiiSrrc&#10;2idfnoaRLlTJ5O2xWEr28ZWCweM66ZgOVlAfS7mdJYOTyyuCUFJByhtUzAGtKGT1vllr4609ZBw+&#10;491Uhk7IkGddex3bhoGo7fQLWbmCbXYDX3XMex+jPvnwT0kpZW0HOQCC7qtO1VIFRab+maYuVamv&#10;eDbpRvaS3s/wKS5oPhXBuUW3C+to8nbIkqoVEzvMlTYEVMEfHGqcuXtL+tAmew28H4i8e62h0t9p&#10;/csl4uqaAYP2NCiJAGrQpvojy3oKK+VKMDHc7rg1ZdUq0X9H91kgDGi8CHh6n9cEzYdLVBf+kQ17&#10;5FU7YF6k201isPGiQRS/EVyp8GTaWuPwvRuyOdwnEj+JGeRMvI00pblWGS/hUYnk9jfF8mXJ7CRC&#10;vRXxQjqCzbo9JY8n9c2pPsJ/eiMZ0JBnrW7Wr119hL+3bE82YjUzoIKwcSslq6UyW6em8PCXjNf2&#10;NMbni4Jlh0UFUbRFKez8KtHhsTsgBlG31CWj0H9kYxgUBGLtEn8e7GOeNfkcia9KI7OxUo0/9w0L&#10;KjN6y0vjp8NhrGN8Wdb43HiA7ud0EwX/hN0fOgbEf9lkRTvdzBeKI+GjBjrPvuu3BkVvwNleNt3a&#10;eK/v3JpH0Z/a3+vxLKyYMyf0D7ddPk7/Zv2FT9HzddjPDN+nbg9mVvDPaZbaUMggR3FPGiZYhvnW&#10;YKVp8XZACluXDT7BYd4gPkgog0bxFtBjaeDvYHy9JjY05yFTYgnkbWDfQSoXlBKOGDCWtQkT1//I&#10;VkD6/I5D0XXIKPjXffan/0woVkPpLILquJSIh9mMByx5HrFySK2mb7SCeO1khutIHXRSTYH0gBgu&#10;RwBaCjcc46PSts2x+yej+WwEooMko98KSA+PYf4M/GayKqUOkzMSYFHkSNQTCBjioDCMVGS8+cqk&#10;6C6BygtojMqd8+SXhkaxF/RuJySuivfJckMjCYqvbhihnNdZxjCG6TNhvC49RezN3HWB3j0EyxWV&#10;3Kp2kkNRwsbahRjHjk0xYvSHoqArobfoMz125EJfTs+kMpU9I5io8qvNFj30ixGd8PYY5ce036pu&#10;4MTshAwvtsCX4xnppZGUWjkSDy9+9tNZDMkq/uITm5BQaHd/nVad7tU+8OlfO5MnXzvR3elRWjGh&#10;EQNoSr+n66NTkl21L9I3WfVfJDyk3O2JAQCKvn2tGjwdoObx/oN0x6lg5p+7eSR0jLa5UzvZ2Gq8&#10;M60QSX1GJQc3zeJIgnOep/f08owybdKWGVlkOYtHjYLcGtmzml21aREF0Jv0mqo1Eev01J0MX1My&#10;M2FF/36uupvhWD5vZu529anudIJjgmrLdHLEpL4luqxkW6GWvcy/ImJtdZHXUpWhJpt9xueNvt7N&#10;lP0zlrhEJGb4uLfbDBAbmMHrnCkeKZuRvwMzqENpXo74f7Exe7e/d3PYmnby5jnHmhvU0gjrmf5D&#10;os+0sMQEeF/QWadzNjbpuIV82G9LWW/qpjs2R9Q/HOLz+nr9zrxvApffTe4pxNfc92qrXPeZl5Fe&#10;6La0x6lPLOpFA1kRlEwaZtP+72LQaUZsF7+l9tGI2gLBV0GdLH2Fw31jIk3y915tWa6g/9Q+iV0m&#10;fLO+WVQQD8CKDFRSnxMWR/O7f8UxvhfpE3h836Dkx9eZybG0bff8Iw96q9WD7c5ZacTztqWqySQk&#10;STso5Z9n3qPyKC+/4ZKqNvYmMcrYz+fbSYSlhob29R+0PeXmNcs+U16zYtSlahyyL3IYLOfoOWni&#10;hWNOQ6dxVlBr6I5u2Bjxaixq5Wz9sEcAd5TDo6rRr1eTLPPrdA2jnrvGoWUSnPnY7uvMhMiKj+kP&#10;umlP/Kn3gEOjhsHmn7apeVBS97rGRNbWpw1/w9TGUptXyvr5EzPNhyWS9cU0nnBl3KfdknU8P1J/&#10;28O2i+tGbIneNdjMRkgHHpus1obukuGOW5gsrVeSTs2JgHN1Bee9Lg3W5TP4jflJ7SoioRbuXJ4h&#10;fP3JUFP0kECYWARf2rtErhLmyxCMfqNWAnOSkvJqctVQRaRnHdVCaXB8ceFa0j0mjdc5b/gdSNX3&#10;2FmfIikOaqgw+mfFEOhDYJk723nQsHRhlijcpFlSm4J36OHgQAhOyuJlposY1YzHe996bJz30VCk&#10;ianCVpCyWYmY+MC3BEgcG62y2a6e7ZDsHTebXZMee9G2Val2YQGEYKGFhDuf2cWwzbtCygJkvzdb&#10;r+DAuSTw4YX3CLPzt935ZChwvmwj+4itkX3D7R2UP360IaEzic5LszTXMC3bShVIY8slcsDt8RlY&#10;zM9xT4v3tyamnOgmeqzHvl6RrU6Ts3oiVzdB6OCOt1ZZlqgT98F21LnoNESpHrqhfCWvUuj6BDB9&#10;B2679GYvapXQD6mcFydYTRK4or+EJ7n17BsqRWEuVwI0WYTq2VVsL1Zqb6ckZxV+anjQk8PFRSMd&#10;w3br+m3lYWmJs1UUJVKcwYpGR3rUo0X0QIW9VbeD28PiAVu0ROhhuNjNZrrSOLUg0D0OwUn2g/cH&#10;l97hExx7f+616xx73xYR8doVdH4oU13TWKgonFgPmzjNjzlqiXAOgd75LtuT4dF/4tlvJvxoeEx8&#10;ZoDZa+V7KSxCdoS1cy5xb6+UMYPkW+3Ru0Up+PhUFJpTf6QOXm2quRseVmNwJ3sFv7o7lFxAusy2&#10;UtJz3tJJvt5HD52I5Y38tL+t/otF1pzi/v1flXXZrCnU2yKPpI1Osauf+Adm+FZda5loOB3iNdbv&#10;l1G/ps8IFgYP7m/HDPbiXwJUQC7Uasxt+Lz6kNSrDv74qZ2PFnnKQRqD4r9cxlveNTyQvK45jotl&#10;uqUdeVzlIvFGWZ0rKjn5tlQ0daCSrnU/vbwibjLBZln89/ET+qs2dUvM8eYj9S33R+E1HV9Raa4t&#10;Qp9tfgXQDb/4QzDtY3xxd/Zm/jZ9I5Xrtn7rPwt3av+lR71dbv0UQ2vrfIPV4MYMzgTeVPUDqnfN&#10;GudbTLUgYVJ1AWe65ps9oy8Qfnu7cYNzmpZg/T8ADyDw30xnH1bPRyBNqK/HokTWArBZDR09gXuG&#10;30e2g+p7wlKCnZFKtiL8s7IkB13KWAsDHNZpd2ol00iLUUvARGuNYqgTMnIBZZmHrRNdDscK+Z3I&#10;0UXstlzUP3Xz5sopOf9DnsTGEB11rIjfaaNcHGZnIy51d0ugeJ1uWmBJbK+utc7Y+hwAlSGrdkRv&#10;ly1hiYSG01v9qLQCu5QMhict9jAOuNQsB45SsmyvdEwopEinNSO5cDtOqXxyaEt22E85xvk+CE7Y&#10;HesBaUCWo+KOzJDJJ5YOVxiNzxQYvXR9Wboqh64Vy+fOUfp28lArfIIyoVh8YAVLufJ98hUNUxl0&#10;jVan7a5fOxTvkoyxt3hQcor4Bv8c233YYS3gEWU4xvH9Wv+fZ2f//s9//+e///P/O3/+pTa6yqL5&#10;Vb8ro+Wb5OO7NEo7rFR8lEdRl3YU/LcKdkZQR0itlhyoypCBO145DdTxxQJh2SH/8ow4wt0RRzFI&#10;2DJZr/zW8PQP2XMHAEvYujLP2VG+TGCO5+sy1LLd18cmjuPs63NEysfSn4qgmntAT8tkMOpK6YJO&#10;lI0/7Rwi6nxluto7gM0XKvPZHcB0RL5l5J0NRqKbSA7RlVKjK0Qfk1Jesv7dO5WBgR3yPdbnCDcN&#10;7lhWVuFhYLvck1uxem3J+uhO5lgmh0NPNS7Lne0DnSEji+umzpDBtaE4Kb6T3tPcL44W+XSZYoRF&#10;AMDaSo3hJrxdFmANCjCApSyZPHK5G3lZUjyiRYNCdgqgXKwmBSY5NwE8xi0hLxwhp4Ii/bNwDULW&#10;LoSdRDLuJ57pEg3ZcBAclgFznwH7gksma5lxaS07mgQtX0yigT/wm8P3AZo88gXZaZVhc45MTymH&#10;813y0TE6D5t27dbVsRIy3BL5VZGeyEC26pJoHckIxafoR8vrYOLiFfc/tUhqgO1b6TvJtJP6+jNb&#10;1mm+GP363Cn32S14RpAXfNb6JlAlgdP9Au4bLnklswvwt0YhslkmJ1k3pi3RQRehm/uBpHw3LCCT&#10;nxitU8bMNVD8sa2FQ6xgNbXojJ848fW4PN/v6KqDSFSssEoRxadKC2HHivCtA8huS6ZYVJFDDv+K&#10;ZNExx1UJkzcFO0a2jAbMmd8+uJzzBgyY1FL+cWoLGX+9eSe8NbaPTHe6vlLBTQd3EympQqPDct4P&#10;AqjrJhDozUC7hEzXWnE4kVDnvA2Fyn2JqCKiBgKZm/Joul5LNtc5skxH5n0yi3tdTO5iGSkoHce+&#10;ZPp6ap89smqE26vLrhivVTuuHzJjY65vHGRTwkNM36C2P+ZH4so5VzUoWurzbUVI4A4VFTo3Nuhe&#10;GtrhdQ/wM4kkW3xOPyXFni7KJXDnU9rDsqkv6KNdPzcSgL0zkMyFNExdj+l8m4xHypYBXmprmbWT&#10;kGoAc0XkOlRd6zwMQlVYHBnK9z8MmVxhOoyrZQrX+7iqtwO2meZmIGQyWeRor+8c5Bw6dms0F9dy&#10;XU2ExFZSqIYG0EMiNXEcK16b3rthno5B+185WNIlk2XMIDntwacJDHFcn9MVWaBXyVqZAdQNmYKE&#10;ZFWPrJPKSeWq0Z5oLuDZZHXTdMX2+hw2IU+4Rsbpczqv80cqEF6hHp+jO+RY0UR1XMl9djihJ9b/&#10;xA2qBC9HJ10VoYbCh7kKlcjM6pMtIhVxHFeEXlj2vLLSICJX82dCFV47PkCwzfO8vq4tCgWLRp3t&#10;KnRJpjCxtTwiB67/1RWJTAiyPlO3USZVqe2YtVw/pyBtZYEGS6C453rnAFWWINQgL+GnCll3C0cO&#10;QP8BgUYu7zp41AOKZbq1KS32puqyuEkSIoufxnv9kVEi8nmWjJyCDP31doMOgmlyD6Jp+SzzfH9O&#10;O0yKhIityz7260GGwYWHJRRyFAS/JThdLNakS1faq7+/rQNlySFqhhyX99PrCrvsgkwRsDvwLllb&#10;bUjZzVGjLuuCSAcqkqcSHcAMU34vFvnZEqIhR6Z8HwQF5sbiSHaAB6RX5f2xnKVI3GshA6mjRC/e&#10;tW/S/Sc8U8gm3Fb9ze+mWxMukgsypDrnef2egmtK7t0ynJAxr5/TatVII0qk3Qbp/D6U+kqwzJR/&#10;aiWffL03LceGEyCSZunuxF3nvy34qdvmFLqTwL9uzREwbct0696JaC6i+9qPkOmOTnrB1wXWWWvA&#10;i1ylku9a2zokLn9CXRQi+Q+65vP6mP6oZV80L/RFtZX7QZcknYe6oEspGmn7pZ9GSW7EQdYow+bz&#10;+hz6NyrZyaj2ABAvnYfKoyvchTaaVc9L5Ukz2oRYVKezUhcsZYKMp2yBDNMr3Xyp9H4uagjqetrE&#10;KZNfL5VO8sl9WomuetIubzNBzrAfbaGvzqG3q9fn5FhPqZjDMjqjoP9YMm35QYLrBWSdvAupz8ti&#10;Jbm6dKsgo2FMp+OyZjA86KRWyyBKm+PNSSil2ty9ltwFLY27UpaddrwT0iPL1spexjOvVK5l2teh&#10;x2zLxl/Yd6qkwNv74oqT6B3DIKtALur6OQIA7Zie3LITDNyCfJXz29NGhkvJ+yyZdkcL4xU73XrY&#10;j3w5PlR5XFBFRvnumOlyfGjdxipZhtOIC71kAOqP7mUBokXl/7g+x9kph3dWjknw7NXlu0lZB7ki&#10;MhqzWn6DpmjSOqgEIsNtTSsVJxl6VYczusnkltCTtkQpjk51sbqQ2F/shfJMOzpn+hV0qmg6WiYX&#10;7iU8edeqB8tuNrYl06rLpQEWQP275MuTJ3TkVvrdJh1DE897yVg911CQKaJIIO+XbNWfi2WyllDk&#10;1SVL59LDyOSIZJMlRHSgLcf3PS2TeUlzFQQKffCwRAGhI3soZ3ZVxpFlp6YXZxMvQ8fsinAUVWYb&#10;O2S6LzRtXXGRtOtxUlZ1S58s5TjOK54qtEv1HlDFAYoslYsKdJK5zOZ6MqCuHOe8Qrvz6uVHJt/l&#10;OINNg0bEuQI9RArrylgcktkQmXZS/UJGc+RI5QpATzjK6hGfUwwOKU9fsmrWIgBOksmoUDu9At55&#10;BbwGREgftX5eAS/mGn/baEspER3Fd6BcV8duIDFh5porxY3dUXxdaqA0ybzTXrtk4HPwJBBJ97m+&#10;vET1ylQjk/orcwHeMohBGqlGyKiv6JPHkp0wGrG4yKDgXE2/yMob7lEcbOcW1hfQSDGvZTxK1KPi&#10;4Ep20NiPpUE2IWGZ9UqOFG4UyIxM5dJUkRHOVzpms5sbLZvAai4kKc0+xwgJMSxO2hLlReVi0aTp&#10;avUFmIRsmoQBWcENvn6sQEoHFqmHbMgipZWBomWqytkd8Z3STLTjXtmpborSFt9ZFYnIVbqyWnKJ&#10;pZ29zAS/ZD/K9TndikFZOGTRgxvrJW9F2nwQzFkGEi1fifoKrxT9ZZvIcOMjim37N6aw5yjmjydJ&#10;06jccRyfbwDfJ6QCMMfsby4ZyNUMHcG+YsnduWSzPlc6gZUJVol9gxL5oqiG79uaQDV2Wmg+DgOm&#10;Y4F09yOExdGdKH0hnH+ePMl0Bacjh/3Egi3S/yHltB90My+1k0zmx/3A2DZKMbl/3CvaEA0l6v3j&#10;PibT2Tprul9jidKFUdlvf6LSq9OV1lX9qTVoqJPCL4ZhbtoGgijSQIfP5V1L4Q3RZ5+spe7azV5U&#10;i2r1rhXxvgpeFCC/TZvitclSBXPepoXx9oac0FrnrrztI8o9GEsJ/9T5yUFCGkYWb7YCnxSU7umV&#10;vtsYs1gsDoDNNtGhBPgqt/PDpiE7Ch3gZ91tIbLlpbXdhsIysfIDH7YXWYCylq3/YbORyfY0QyQ2&#10;W4+MmwZHze4jwOCjS9KMILl5Fkg4fPrWvPsjyEqF8STVzY2ho2u6j7T03ftBpg9Bc707TYiasYZt&#10;7L4WMh7KXWybj1Yct+kitFx23w6ZlmoE/vTuEyILnHmquy+JrKQLm3r3QaHzmNQTwje6+a7I5P7U&#10;0wjGu8+L7Bu9fveVkXH40Xi7j43sokneXHO66oauU6p2T28ePbIz/LSPSMDdePq3hxXLPYJAxqWk&#10;o3kLPBDpOJRj+udu8UqhKRiLNkvd45zijEKHWugjPkJGkBoNHve4ChlNuEE9eY/HkMEN6hLPFsch&#10;0+Y58b3Hf+adqiu43uJGZJ2cVhBE/Aw3EUEQTPPtHqUiO64GyS26RYY9Dyz2PSpGVriTWJotmkaW&#10;yQqOvAfhiBIUEDz0FrvTgRnQlvYR8yOTEYKo5SNXgKwfi6N9yzEgM09XWqjVH7kJd3xq2+EruWc0&#10;LKFSBCnllgdBRnpB71C39Amiaru5SDN+ZF0sq04w1D1bg6xcGPsty2OZTo35OLfskGVwB/SPpBKi&#10;PJYe3nJRlh3dCZsthWVRSyPwZ/fMl2WkZsvIe8YsZO6XyluiLURm8t+yc5bYZm8JvXgKL/ncs4CW&#10;SSsetZ979tCyCb3F0faso9dK2nLQfr5lKy3TKXEfw5bl9L6ZC6nPPTtq2Vmb2Q5uOVUfEu1EMZro&#10;nom1LBpl8p7B9cE7qBhzq+6ZXx9lToXBkreEsW+AE9VlyzL73kAlwEreMtOWzKhj7Pls30QUUul7&#10;Gtx3Gxr9bFTNLXtunZBZZX/ulnW3LqlAOM+xZ+uRBbmeazS3LL/1k1WE3+BWHbDKc6egX+FWVTA7&#10;FQ2GZh+5VyOsYiNDcO5VDGSghs6y8OA/qh9W6dSLYQXdqibI4mDkvldbkKF/Szbu6ValQQbvp4/+&#10;Vt2xyUrHteM/i0KIdBrNT7fXkpDVwTV2nelWg0LmGkYxlOpWu0KGjzfhmdpqXsXMZdFduJXKzBCm&#10;tzGxx1ZhQ8ZFksro97ockhPGpJzrXs0z9eJpNNjcq4A4N4lkX21lrx4ic2RtZX+vOiKj8HaYaedW&#10;rESkuzig6dxrnPhu6dThH+Xca6OmTdM/TFIJe00V2dGRAkK812KRcQu7L/mthItjmkEhlPFR+UVW&#10;YWupADrvFWMTWeoQD1ywrdKMbAZ0ou4ValxruYqrOeNe2UYmt8soy70ijkwnJcGWsRXSzXsgmXTC&#10;R/0dmYzVEVDde90e2em0d517vR8ZSINpIOWGE0gmWKUVZHzgC6D+1INN35IbKkGSOEV5fGAZElGZ&#10;vuMoHxAId3a4hekTOUFHCNyI02X0O+KCTpJrqMqO1EjuyogRBhvAw1x/nb7K+YELSfUrPuUtv+NJ&#10;cG+vgHfHoeAVuxQwxgd+BW96nNdNuONeaMwuUTTe4TIpuD7M77ujbOT0YxPc5rijcxI7afDEJ6qH&#10;+IMpPxdS6CcaCCbYwEt/oogSDSgK2csn+CiZYF6LNs8PzBKNV1cMs2OdYN44giNuh0gl6G9o8yrj&#10;A1klWZWCzmN8IrLgsvzRlfMTyGUG3NbPQOPe4F8wQl3kMDtqjFh7mM5+fqLN8Kcia/oBUvuJZ/u7&#10;A+PgFQxcnMFvuAZj/S0MbFHwD/pfnWVaoJBd7Ft/FozNIyhCZhqzUq8kaF0YnZBJWZULVpYWtyWC&#10;RmvPPK5m+n7BbBB1KLzSlfklO62LEU+OC1CPlXd0zI41D2A67WK0Ji/ZmG5a7tGwg0rI6xk7pDLU&#10;9rJlg+MwAhuSTThOeXIY0J5WAmnJ9BiyXdEflPHG8huRda5+ZkS4rfmC2aTvZBIy8hirCc3Yqn64&#10;x8myk3RBew+Z7mERAlovJcZ4lag20TYlRcJFME9jCph0lHFMgWU6tANVdTSI+pbsGyh+eK6XrPsq&#10;DUE2qjca6AfJOlHLXNTTB+0NhgpdXVPH6pWVSKf0DLAJDMyMcihB5VCc1ii1hgj2w9bnd6VQSjm1&#10;kOmv6xhvWdcaB0LiOMHLO8C1TPYO4AG5TWQVQ1n7VQMm1jVjBTKooNIRx4jacV9jh+gpSLLYx4yU&#10;HqXxdAaVqnvJ6M5YjVGMB5D+Ocr6HF5ZWb2ycBO5bxxPGrI8uEfPxT9AQ0jXsaU94DCp/NkXNEmy&#10;fmWQkA1GR/Srx6TCtuCOg4MceJMrky4ZphiFZNl50E24ZI08mg4g2uMkCeDSTFTpGd5Q4C9cfRFT&#10;dy3y10x3as40nZZNfPjVsFw9Am/EBTqdHzWN35J10mgZ5XD+YDr/49YbN3WDNzvdUs63tiUa7ipp&#10;QbLYbfwWiIXcohMe2W0YZfUkLJm05nQkABFgMPRfPUCVroPKdT0bqbmYxRMyN7H6JsC3xo+lN7vC&#10;N07NlK9vQg03j53w7maLBg7UEU8SPWe6PuzBaUY0kz4vme7ZWBN9TneeRg8TiST3SbAk3SxlcyXn&#10;m21HDzDq6XRlOhZDPiSOqUdbs9tIjnnpUnr85XjQBGauQvpR23pEHROyQwwHQwZd6AxWWki2FctT&#10;LYnmk4qiPq8pf4bm0cJiUk2IQ4KBzo1d+Rr8xOAinVzYW5Ys4qQUsGWmBfUShWgIKkP923465lxr&#10;TFJzuhkuHA494CyLUMJe7ApH8JmurpKQyYVJJS3gqwxU7gvaBlWECdFb+JE/hw0wCGzAsp7Cbx3S&#10;PBdbDuSrHaxZCTd5GYqQmbu0QBUcLjt8xctgw15afaAWyJNk52oXlUxKPdQ8kQVEL5A9LhmFwOjR&#10;JsgJLrnYPPwKYnwyQh2yRwi68yUri2rfwRgpCCnGi4TjoFW/pYgmCy3PS+nT6gdoAYpXR5p0LIfG&#10;bDeUHdzN69z/iQGOXUq4OQNS3wi5EEm5rD2nw3Xki7oRGSYl7jhjCmWR06KNoP+1kt3pkSaoYNPf&#10;4yLlwmbyMZF56FC81utJSMNCOB/ZDKgC67y+cjA+LEfqhKPI6y3RpHy1sjSZFscFWjhIcNbViSmZ&#10;gvSUFpqR5rcEtt8QQqr4p1Y7DjsyoD08NHmmCrSmxyWh2zJFN9cruC3pPpxvJhQYDSMbBrnd1eSH&#10;ROpqpoWYa+SiRziZlul9TEI6HUmgTb8/l6CHHpEDnAyH6ddTlrzmm7iZX09/NUbG5CDZgxQZTmnY&#10;87z6TCEIChYnE6TTw5zq9Sh6T+kRPyaVDD1xy9ewDmA9MozZKdoGX9Uy5exBwRANJ32jK7teB4VJ&#10;bG7DQ6YPSRlFFZcdz8tLIgGtj0G/eH3lMc9FIuKG+5z7+9cCztgihc7IzdUyybGEYPOMnDxQI2MX&#10;QiRzGjlg1wBOGmPLdecmCUOdYtccYkRme1+exEgGs17ZLGkp23XnKMYqvJpRGqmQbK77T87jjGpw&#10;EEHzNMuGTLfCMoLqzSWBjlt6Y7o5tAXLVuse7HPpG1SPbQ8VKqpvOu2XvmmUGVKJipgsJ7nrS4fl&#10;xd0dNbYOC094+TSWSvO1KCyYTvQdkdB1Hllh1w+HYQh5SSqssbRom2FDaigt4C6EPUzoIL0etdM3&#10;AbMbi+ns7S7OU5vVD7yZieq5mCFcba70N67htIZ5KVauVy39TSjucRNSZw5WqcHjDbrcGzI48mFS&#10;NbeI7t7Mq52ygRqZwXOADKM+Fx0DYyoaqUBKmYpNKhXEVVGGlKfBi5tDtiZgXra8M2iuzGAbp+x9&#10;Ltq1RsCd0jQo0J0rFRfnXP4BYcy5qFN6aZHxDZHOgjM6hahlUHYM/F4jdwp7MewvNKBAfpaWzs+M&#10;2DUBeDC1kNE7Lu8GKswSmKXJKsgpKpfDdIZpOkz+AuAbH3rJ3tz3yCJ/HZsgJ+zk1DBsA+ZZyjfz&#10;Qv5yqFrksszcnnThY5AEPp/iCBNNBb/ajK1dMmoa0ibB+E4WLZ316vwGyAXBW5DbnLTQLrxqN39Y&#10;T0sGtKLneTF4wUpjihEIc9BZkGgtNzkmAABbAMx3cQtUMllORAefGzMb4UxaLnk3Jpv9AXEIYvpc&#10;7eJmgoFQPAdzDxiPhXKFcI3qyDRREO4I2JZxycwYULxgpxy9RrLpiip+sAFxC52+rCtSgSI9mRPM&#10;uM+C83AumbauABgx+VDyzM03ZJ75evOYQUzU6uoyiYhK3sgIEAGY1wEA97iQ/RzZs3BLaDmAAHpl&#10;Y/inF8IXGTjgvKYA+ecHbNohk8d+jTFwQ0eDnpfDCfJYa7nmP5fTeM4A/RDNyWOSibuwpfJGFC+g&#10;j4yvhy5lBZPHd8hbTBq76MlMmCTPyLDZ6kIp5O19yTJ3ZpiRjuKrLkm7JjSFLe8hOq/hn3+iPWlg&#10;xnpQ8QFSrAu1TYM9njg5DjiloGK4GuW5MpmMOJarkqOZ5Brj96gSa7+a+a3MQTjSQomXoLMwSB/Z&#10;mQ3eugCIuqwBP0HGDCgGtFoGyFDBNzNSkcF1NWq7mu/h7DtN8sRZZOREWQBEYBGhmxBBJujpKn+c&#10;ijko8Bv6azqt+e6VPIBdndhvJExg0NkuSwQReTGur1KrgaR+ZVuau1HOIO+qzEyh6HwB9AACDEoY&#10;Zi8kWAv6J/dY8gYQCFrGYJSxqBnLnfSr5zWJ9M/VCeq8Tcjqmm3659ZcalGL0aZ/bhm9TRI5wlpi&#10;tMb9+5x1JCc08sdzpBj8LGM+Pp4fXMqkOLge5Od7w8k53EF6fqxXYmZaA8xeP9YZ72SNoti3J5mV&#10;PGeDRu6bii8UKeOPo2AXSg9ihbmdoIBfNGnZ/nHycNmoJeDS7icWR++EuTDNj5OOf6hICzzTfkOM&#10;nvLdqW2/WZROCBGlMj9upMsxV9Z0u8nGM1VCS+/5TQO4oqRQ3Pt8VxwGH1HpMOzlrm9cE5MX5sHR&#10;P5VUFOBa68Fud9NsyEAXBXD0rhFdXQQUYJfppkgDYpMzdZZd/xoOc2FJNr1t7ArEMz3lXd8bTJIW&#10;W9FmJ1ybV0xDDm23L4wn6tJD8gfnbpc8v41aCWOJN3tWmE1wBOnpbgdhFp9HjBzZ7adHHrnUYG7W&#10;m90tLqEDPvK73+w1MuI+aFd3Oy+jg5ucQmHe/QNkniVrhtIfTgXM6IfCtm69cfdEGEE3FXLqULTd&#10;g0EGvJBJ1bvnAxF7DBSodfeYkJHx9JS7zdMqjIowlWjqu4eGjN+GeW/37Jj1JN2zRgHfPUJkCoZM&#10;RLN7knDJyw2HQX3uHigyRm2EY3RzXAusVzNSeLu/i0y3p5ox9O4mI8op6nGbc81AKvLFycCwu0+O&#10;TP+seGzN5svDky9d3ZMZVu8xALLGCCVQflvsgCwxf2r2j5iDAVjnNEta3WOVGI41ApWxxTglGDyl&#10;SM68x0bIThKIAWO9xVTIWPZUyh6KFafjzBvV9wgOGbOBSFnvkR+yGm2BW7xYXBnsDgr3KNPTvaQU&#10;K8RNW3SKTC9KYjPvUS2yQiKzroj3RzSMDCrgGKt8j6ILs7tztoreo+/iee314s2+Re3IaE3QZcx7&#10;tI/MzHCQm21ZAmQ6ALKOpezZBcY0rDxN3rMSyE5SQbXtyQxExlYFXvNnCgSRlNsMguxb4qSYh8jQ&#10;/rznW5BlGsjMinfP0yBLFFzcXHpL7zCg0nNPkiFZt6yQZbrBKVBlt2wSsnei9p6EKjEVjkxN33NX&#10;yLqEdmm3nJdlsu04rnuuLGSsSq97ji1kYc333Jxl53SF6p7Rs4SpT0ADtzyg3wBI6fDnbvlDyzw2&#10;0zipW97RC8akc0Md7/lK7wFO5mpD/pHm9NYxEGrkPTnqHQeyb1Kye041Buct2vMtF+tD5NR1yVsK&#10;16dSRrAFaumW+UVm5KApIO8ZYw8k0VOOw83SPxPNvjzfOLZbfhoZ6QGS7FtaGxFfbvDJlg1H1hM5&#10;/ePcs+jIlmH6yL6jNzITm8YiS/iRtUfGNsb1uWf7kZ3WFHnuVYJieEMHvXHu1QX0okwMXOFtr0og&#10;O96Z2ns1AxnDTMFv7lUQFHuOSstH9QRZYzJKXmiUH1UXZJDwu6tiq9Z4gG2MntxqPEgMmfOe3ytD&#10;yMa4RovdK0qYwgCjudp0q0QhO4EsH2ffClhYZYbxKmpve90LWSOD2M+9XIZIWukI8OWtyIZ7AOQ2&#10;ADr32hyyTjuUCf/uNT0clcIcKszPz0IgAsUQDEYse/XQ0zEPjiL68l51RPYNw7sVK3HCYN51S+pW&#10;40QGmkDSstdGPZnnmh5xL6kiOmVqavaT3CqxxbjInOOO3yu4yJh328Du3Qu/uLSFFtfhmuStXoyM&#10;FjC3b2x1ZnxkAF7JqMV7fRoZTK20ZW1lbVzyBhQ83uBWDcfNZy6aRyJsVXRkWkl7YXv1nbCieI7V&#10;2beiPSL5QAoW4cy91/qJVBbSoO4YAaKfBAzagLk7tsA44iALLjsmwSjdAjZ2fe4HlsHNB2BNJmjU&#10;OwbCjRAsi9mJ79gJ92QwfDeYFW+Yi+gBIaJDZd6xGm45gQ30PHeIB4FrhpnSZfs7MsRoTn+KCuIN&#10;UGJQ5hXvbjgUIy+vdrUNv4Js9Osm3HEvHqsrD7N5UW5wGfdJmRnonDvKxohGMkLdi3JH5zA65erv&#10;3VE9yaj2fOGEfoKB6CPRj184oZ8QouT5zvRklA/kUWLgWnNXyQdiCTygopi4QBvSKbnz3P0AHwgp&#10;gH06Rs5x7Mgqj3FfKNYNkAVAry5o/wbj8vQro1HLhv0yzI5hnvn8QIzFNPkhNXJ+IM0CMBdZ0w+E&#10;2g8w298dFFcd6S5U3MEAmooDx1/LMTrH1Y97Mjrd2OXqsZBNi33NipHqYGphfIxQ+EImGd+mk2nF&#10;TzpJl2TljMmANlPZW6JwQOHhvOBtcghRqSErEKEcV7aV/v5kbVTLeyJ6JHeDczjFp970aSsprNdx&#10;AQTZiXvR3pRczFguRqJUt5e+USokqC/S7kzajv6j1StZ3Egb43SQKaYkNxOfa3hzi/WN3OKy869I&#10;vus8yyLV+JyUcm/tvEgfKnOISvzchNx7jjf9BCTNFNJy9TWf85tAg8eEAwSRHDnF5fPCf1G68kw5&#10;ZDpuusrt4lppK2jynNPClJcLBZU9o9gznrMn6cmSzkg8srhg8EzEH/NumA9ygbWiVd+7cBoTmdZQ&#10;kdq+wXsgqaIJ+qo0tbLiCqb90UWxGE74kiBuypZB3t97ujBXb9r77OrYEe5HFMu0t7o2PWRHp9t4&#10;Fb0m6dHhNjYzUgPDnoH/gIhZsbc0RDA9y468Gc9hW8Z62FpQ/dOpKgueTO3xdF63BmPzgYJrV8mS&#10;HKvMR9AywzeRFxNWq98EQUCpBpmf8cYm0ctITyKszHU4AA8g8N/7+i7you8MnG/mUJRGaldNmdbz&#10;s5hKvOLv9nEVgAHqrww5jM0gLeQ0vMfdLDy0ZYzaOVZpC4TOwVSgFhN4D2g2Vq0GRAAjMIxcasY/&#10;p7KGFR026KtvDj5nRtPHHGcQFPKwiieGmtD9iCKYZWaTpP9zmM+5ArYOSAMJg8bUmdP08dnjZxaI&#10;hSiACj1hGo9F0/vqUj64GQrH6xmU9CZ9zgFQxkxPWVQjE6k8MR8jECDE4j+shayBliSOJn4GJIam&#10;MbTlGjKaUV4w6flFAGZS/eXx/DFZuu5OOZelP4904bwOc+jk5TlAZ39NaDogIsu4tT2cmLrIDv+Y&#10;mD2tVB9+UUlOSCyJ/BBiuxglkOCaKwEvYKbq2S/af0AWndTVWDLFkVFh83iCYyEnTxriuRHcjpPe&#10;RmmFFsvB/FaXelKgI6WE+kVDAsF0oVvAyD0cskVT9cdM9ejtyH3EPzyvEWtn0MSUQDIqYHS63RLa&#10;+5lDtZCM0nBvQpQTEw81YCASFYvFJJkQKdSQ82H/uQM7Pa8SJ1T6eeWUiIkwIGUN+SKekf/i1mti&#10;Keo+R49a60kNcB6Bx3ZOabqSuGTMS/PArOzY3Q0U8XKUtWZMlMpO3jlLdcmi1SJHJ4R+jxlmfcnC&#10;CLqrpH15mk8OBM4JO7jCwRyklbU6bfUeMMBMgeLWnvP7+0MmexJcUYTkTDw918g0p6bqSit0qhX6&#10;9JqDgA6ca8tJVHcT6B9L9t1UOty0WvIiJvcsaYpEZ7RsHQR2y/SQM6lBNeLkx5kDAhsiXjvY2kf1&#10;AI81S76SVAyS2QDgdagEFurVycgxF0zQCU5XSpdMyxDz48n6RDdtv76zUfSeizvvna9ZMim2tNoa&#10;qQLmmJSNSD5liWYboh2SdzF92zIoPsk5kSb7iS7q2aNgQsdOT1EPvqkle7OKErV4GsSPz9H7n6Jn&#10;lmnAchTa9XvvVCV08G7Ly5eonGY5c84RRPTFe8jb4WHQEkIa0+QBKawZKwY7wjkD3cZSngsFzQkn&#10;VqSYmd01VebFY8Yu6Aa5sLY6vWmGrtfOElsVN6Rndqi8R2sZMReITFLCJN7LWmnpNwKV2iLLTLp7&#10;zZgjY9fAm/bg8iKnPfr7Y/JsPNWLXLjcuql9vS6JHqS7IY0celr0akvGMQ3iFmrSI6Yuh8icb55g&#10;5nS+TMwRXgOZl3P5Z6arUCB3zfI7Y66zt47CwurgrEt2rCreYhT5HnfAZBvm0AzXaXQcvmFjDAuR&#10;O0F63WUTfVRaOZATZGya8UzNpRhk/dIqftk154+pAheaILRfzMc0PRPRaHmzkZ7800Agu9KUqSzU&#10;pVaYR1m6cS3Z5BguBS+RdKEzvVTD6Lu6KGZPz+1KaHtX2JhUkhbF4QmfA2CMOVZlTnZqce+R0KGz&#10;lcyyq32U2GdACJzQOa3uKBLKzx20VC27pf/S9hjt0zy1gmO0ZFfDMoVMODGljPKykUBCYuAghdPJ&#10;IPM4YORszu52ABdjYQqri+/uNJmJPM4FIKo/AaCcsMRcq+6CcokGjbZkTFCohgNSvx4UVM7Lo2jU&#10;C7qnyCXTnJSUL0+kR4L6dJEdl/JYyo8sSl+pPur9x0WoF95NhdaF0DhQEHBQhHN9HJ52Z0PGFDlp&#10;sjcRDmkNnVpapBFRNr248A4X8QxN9GA6+vfqWS63rkUL6fBAu/eo9nAGmQkEtaUH4RUYKRa70UGk&#10;yrgXD8KD8itBzfjGO8OnE9iW4e27+vsO8xrE3BuG8jW8pjWhCKhqBLUxRVP39d1Rw1CilmLKEjLq&#10;K2+wPYS2DvY9lV1Kay6yQnu+izWViYNMerlmLIHljGxFtUzHqCnCuWbLcA8dnTLhEPxFbxckkz0G&#10;/GJRjP1cYMfKtAla0WPAJt2w5MpXMBK0KinmN77p6CLA+eZpJMTQZuW+4KiwVVxXiEaGw52NV8sJ&#10;Kh/mnRiiqSC5pnGhFvvVWea5lmONP48AboAuAFyD7ITWYqm/SgaZ3JkHMQ4w2vhOAd4jCdrilhY3&#10;HWg514gszly9GG0IWxjSmFZYWw2ECHAFu0xta3FG1qgUO+RFBrj2PR+HqUg1EgjFbQAQqKWLFhbu&#10;M2MtilHaZCXf1J2kQH02wYRrYaXs3mzF1R01ej2PLAJNEQE97JV9QbIOF2AnEZxlJy3gTqQVH/1v&#10;/k0yKqBsqMYelG2YOJcu8B7T3k1mguzNw/Vn0SYy3HBYdKKTj/QG79HgO1DEpN8UoZ/fLOcXwXEh&#10;9sG+rlacQo7wrKcxUgeVrRLZnD9O04DxCswsd779INcbHFSjFIpn6swo4v8J8vp6TXeVrBfftIt3&#10;j37S1v3i1RS4unrxc+CdOSopfm6Cx1hDVbGNDRZm/x7UXqmCLLaMhH+NoaCWne/0hwno2gJyotE8&#10;TfhNQAeRnEdPWcaNON69s/OqpH7IjLtaIKPtO5PtuXTnHPujwK3EpKQzl483gAcpqLbqx5tDf4Y7&#10;UvyY9xVLhskBTx4fK52MkjEL3L5B8tk4sIF82fY1AXeqHsOznwd33V/UG9s5MuLMcweAC96OX5Bk&#10;ScGBibkf2gUqM2f3ftadm5eJTuOY+x0xVYR0Ldnr+80KdqayoIn3+2i6jitrer/GRoDhYJe6X36X&#10;QFo2U/6uMyidAPAJrNNd11ByoUfCVZZNR7nC084egOa7bqMylM6LifWuEw3IChLQsutSilQAPhhg&#10;vetg18QA1KVz7LqbWlq5cvqbzqc8p3MnHVzbbiuMkSKrmkbZbQxVxG/Oqrttoiz5noS62TQqncBZ&#10;Wl7DhX/YQtdVgRwl9OLdhlKrZU5ft290M71GGK0O7N1iI0sXS85m6V3cTgANPdv65iFQFJeLV7O5&#10;Mn/6FYbg6JwlTzq/eyMGGOQ1ym/zYoyeSOYLzLv3gyzHlL+6e02F1INUC4+2e1u6Sl/HGg2xe2mF&#10;FAmj55levHl3yC69tTmF+n8UhE9QP7svWU4UVTsB2+0+qFQi8Xi0kG6+K7Ky2vF2n7eQfdKmn+X8&#10;8JUL0w9hfzc87O5jF+fLJunDuvvmhTwbcXU6Pnx6ZDKSofC2WKCQ1dMShbK9xxDFxVZwRHkPPRDp&#10;pDPf9yNiKbj71w26BzqIStAlnXt8pNjoi5hXhrLscVXxnLoj2NW2eKxQF83Vo8u2MA4RyAeDau/B&#10;H7ZK1w68xrnHjMgUUwbtxxZr2o5BwU9hZYtRbZDgbqMRcYttkeVAW33ExDYs9JD2Rav6HUrbesgg&#10;BP71HoHbelQKdvkjcrf5AKKRct4jftuP6iF/bc8U2H6c5+KovSUYEHmkbjKP+C0vUdwoKoOb6rnn&#10;M2xcoE5Npe9pEGQQjDNjecueIMqkg02xecu5INKTJI+73FI1Nkkr4byneJApRpCbSoPpPTWETAaI&#10;gZQfKSVkR6Ob4Mx7KspmjoFA+Zx7Csuydw/mLfOFCFPovdsSZpa9aYDuibb4HDTiZewJOv9cqqba&#10;3hN7YY0PEw/tCUG/XmJAbTr3RKJl8I24QnfPP3rJhpPXbc9behvSYiHa8p3I5qJ+2fOk3lpOEZWW&#10;Lb9qT4SOtpLLlpZFBJB1zOMjm4vsexDEPQuMjKpVN1nEPXtc3JR7rs7uW9IZEVxF0w3h91w1Mhra&#10;Yy7nPceNbEIQOM49NV5cmufVPQfqllG3e0mUdhznnolHRrdUZ223DD46R8GrjjxViHvm3341bRbG&#10;Id0rBnb/jzMo7rdKA7IDTmYQ0luFAnWb4Px24/q9soFMD6nogNrXvSKCjBsco3HuhRQ0P8yxve7l&#10;FySr2Jr3og12JnBV/dyLPZiu9/TSrUiE7KBEBBnUVlzCUubWoqPlZ0WqOGVGV2H5KGNheiPhbPjI&#10;rfyFbK420nvRDEN/kE461ozWH6U2nAe5RGORvvwo0CGRvu910ch8F/VwRo5xsQveS4E4OMQmZvfa&#10;SojI5k8KoB+lR5wmed5Qem0Fy+J50CvU28qceG/weB7No4Nv5VFkswUZ315WxSNcHQ/lXozFjzRz&#10;oa/3vYRrPG26xqTcS79GuMK9bNjlvWRsOOrlmWyl5tKjB6qDAdpK1Abia7GzZ5XfS9uGeQ5uAyjJ&#10;e0ncvQRE156Sdi+lG5QZA27LXoInsHiTh94r98QjyeffFfFbwd9NG8yLz2v69g+gQDH4VjbSQIg7&#10;wIDYqGOhfTvuwARiKvLGnsuyARqMa4QE4yhtB0IQw+lKy38bbQdQEPsFRyW29Q68IGY8+mJ2uOM1&#10;CDXfmLM7yoMIdTGWtx0c4vYlfwpk3B1UUsxRuqLeDYxiUtIgP/gAsZie83RNo+3gF4MCzSA5PkAz&#10;Jnh2SAVZxA1rE8yQMmhUeu8IHTNidyb4necO7DE595to7g4IMkv4EWxpO5DI/Xhwi3sa9h2AZIb0&#10;I4gVP4BLZhDMkUPYAU+JXCb7PNsHUIpmjGUId3wV3PczGI52VBZtIdKD6WwfWC4D6nSZTRx0R4C5&#10;cdNRbfkAjhk3l0aM6NsAZ9FEGonTHaf2E9L2d8fGgYhbyLgpxQIKOv6S9NhFX+cxisUX3zIdYbl/&#10;74Gii3IPEZmgvBBIjl3SYgHJHtQuF6leILeTeY6gAkz6HzP7XpE9Nazdcyc9LGBQjYyEMl7Y1G3F&#10;4SVYyZBnzotvTU7/hN7BssKsxTVy4jYCnVkI2r6xhrYxmXHmhadhvkKDNPQ9vQh6Z+yCZGaDpQXj&#10;PYVQn3MbBLJCl0J6w9UGPQMdaBljXGkZSPNqvKfZMsCEOfr8IHR5RQ6e5E+Uq4nhwKiuSZBcjWsi&#10;ALKT3oKFtqm0EupbuUKMcV335BVlBMqTmakzyOC3IPh7RWmC5vSwCnS0nc1TL19R0mgXw3FmVGv7&#10;LodSChn8OkA9oIwtJulGdSXngK1LBDa/F7qwXlGVaWyDvxEfCRWxiKGiUdoc38iIy3u6WKh0VRd9&#10;EDE2U2Tq8aYPiRnrxbI+KcqNi61E+i0GUmQODp7pqhG3AHkTj0lGBc3D5i46GdoZ7I5mjysybO8V&#10;tbYI9gDI0E4JT/gMAorDyhbrr3XmvOkQp3XacYVjPluzTOc5ct2rlIjpT6hU8hzA5VO5ypO6Fwag&#10;SwYEWyt5LIAVuMCLXxlQZR4uELyiVHrklcbJ0PHhIhyx0uDiZVliJqqnXnqWW5R7Mb9tzVEswcxG&#10;muUVpWBOA/V/ydx2BS99AArs1DE+QpopuY7Zy4IpoVL1l4TqaK1jwpI5LnhTPlbnKooTZDg19tdV&#10;cZev4VegrT3j/L3xRuW66NWzCSAqDRFQ/kPfyokGcTl1Ka6yesydcfoe0yxv5RjnBc34pnGDZkRL&#10;MhbToYE16D60HylGoBjHQrqQIAEybAtLvE/1MxAkQPj0snWGm9Nh0m9RDaUHx1z6LVwnZrYozg0Z&#10;7cIXSsmemvy4uHbdHchr/i+MNBnPOaqTtBHRGIeioqCqkOMapUb4CI2BFUfDdWZuUsBVaCpLdZqC&#10;H9c2zXEBfJhWBa4W6Bz3Rdd1LvaqTjzCtejhf6cEC3wYSkim3UFkMKEbtOZl1uhoWVx/pJ1IOSyK&#10;OpqRofINGXOvdV9aoChoDrsK+G4oOOhmjTIcPWUy5ubsIY4pMlN6lrpk4wxSfIc/R8LaxipDOt5j&#10;8AtBU8eY58B0USsIVFCJDpOZTB2+ZGcQ0Ec/y/yeFySfMJ9mvg1yRFq3r4KgZJzyGDwbUEBFoAEE&#10;gd4dtWUGNPLE2m/GHC3ZeaXVCGk7UyrX0RsGWEaYBshumKymLhEAuDwCxtcW2/0Swa4Tvj6gI5rE&#10;UgAsRpDQAfeOpi4s0xEGjaZFVj1yDtV90aPGdRwmh147TtmAZtAeVsSTFWRR2lgDn3XfFQW1JaPx&#10;sTor1O0htguhDDk+dYrgt4YSYL4HLcYIC4/Oc7aFmsyaaAkB/rEIh904iBVcrEOQ3MtYZDPiDufZ&#10;81VkNMl9D3YxEkaLSL4sGSOB6lmDOF+Koi7GKDjuy+o/yt6s1b8WsslAp5mDa46qQarXNzL6jx6T&#10;GHeQml5kXl+JZvOIpexxI0k+dehSy2aJBYNkfnGTLJHMuEdske2DJuNcDo6/5SKVZioGg0l7HHaz&#10;9NOwSVprRgB0ecPTtk9xwHvM5wkq5PrOU5s3Yuxh+s68rMXM7vQMnJsOg87bca2KfA9365GNlWvZ&#10;0yIB8tASoqwZvGoUBMNjn+4Os18eM3PgEl3dJ26mKnQqr9k+jeDoOl9wxQcvF6OJ2kU+HoMvnAnz&#10;3KU6g9gnDjNzQI6YQeiQ8z2Nk4YvFHpdg8vcKrtmgkFbQe9cNzmAjVKt6X3pmDWaI41+oO6hZTmW&#10;TIuwZgxlV3yr/YS4/qvDoriCcECLv5De9Pzm4CI3mYI0xtW1MejiaWF5KGVAmDIXkSntcxe2mRLI&#10;mRfIMZQbTcNRJMVLuWZahaziF5N3MNvFj2YdEqzR1+DyDmmHRQpJaZX4fZ4BEQNvnYM2URdQHhBw&#10;mkCBoVvGsX6MNNPBpKqoULUrBREyXbdFP4W7DH36iANLWpZIwQgDs8zE3KBllujFqcVFRGa459QX&#10;ywz9mViQYpgUKtiRflumjqqaCS5cDJRPPxdisNtPnabYpYio9yQ7eRldGZXD404oTM7FJ7hstb7l&#10;YNKDi51U/8vCNkPYDyjGXHlQ0irAnourjJZf6lVRdIU14lzY3wZzcjXNPmVcaee0ODvdTyxH3pML&#10;G0Po5T3kBUgtBCaRw6SizFH7xrHKvY/AlSI1z0o4vZwlHZroNSxmEsynRzWHj0VCwJ26FNOjqTu2&#10;gAwb7EQUl5yiZ1TM+Xbp9J7dZKwlWCdlP9PlCnaKyPQoOsF96cBwIU8CO49sJFMtrySX0G0urOLi&#10;zbzQIatxLzzWAyaWNANVIiXY17h34P/nVW6m9Dco4y9HlwCghalzOXFNUT3xH/MI8B6uxrnmdYbD&#10;jQGv1H1I/0Lgy2Sv5cRzc022TJZXbtvZVtMMnRd9JZxdYL3ytX+MTTwIdeAJQDYWimwFFGiQk3xK&#10;cfbZXb1X74gMTkzMKO5zgBLqTS26IGx8jqGWUs7nOybqbyK5s35zL/8JICG20+Q69DIwNOqb1xJH&#10;pJgIBzQsBN+9vuGCb85LuqJhFBmL//CwK+06GtneI/vERajYfEGDWYNsr47zamti7pGOVwNVwoki&#10;y3i+UX9ySVIg2E6PXE4Xi3ZL36Gu88BzMY3/CR7DvOZaFncXuM54cQ6GeqY6b26I6aNv2elJOc3M&#10;VYQX55GucYiwdvcalBlGN1AYW2MNnVSjGx3jSejxPf6mOlnlVvFqGQd4sdBWE2UFEbC5TijS9Pfc&#10;bSnWYK81fwp+w/keaE0PiYmZzLtyUL88Lop3OabZ9X/ztTAU8nyzxlPgZaTfi6S08+gLWYrpGCOw&#10;AWaH6ebXimfBl59gwA7Lvmmv6VGE8wzYCFMxYsrQ1fbYD6iD1ofmj2xeNlOzkaUvkyCAWcvvGQIT&#10;fqPEKYL5RuGXR3D/idkDdOiPGjIZzOz00J81zaBBbdYto4dz9nSNZlXUG/1qll09b3/eMxeME0AU&#10;7MsXMK5fSPBd5DxgpN/3b3RD7gHzV/14kuRcjl727B9vQCLTibHUP97cY/JOkD3lY8WYvOLZNOlj&#10;pZ2LJZ8LsOK+QZ5Uo+tkBNdtV0n8MjbE4wG3s+BkcmLoEKCY+xkKkjM9JERj29nzxKZrXNB2Zj3J&#10;ivm0MLRsZ92AtLpYRbY7Qmo+KOPPvl0tMvr6aFS6thtpogLpQ8Zl7DfZXF8gXczSeNcA1CScKWeb&#10;N81hXq4BWAdbctc41EeOY9VwN00V1BQjIJWbhqOMQ3hLMXDXjMaHwaJkHuSf+jQIqEp2o8umhQ0B&#10;e3Mt3bV3FLB0/sypetf6sbZlUaDercVapEULd7cyLESA7djYu3XioQejx+Dw2qwaj01QTpZwt4Y8&#10;GogJz5XZrKiLlnIaTE+zWV9+PpHVhvJis9pGVyWweFjtu7Xna6jxBejs7iXwNZ4U7waNb8/C9eJ6&#10;Qfjv3ohr0LgiM43NiSlubIDsIM3d9+FbtJI1JhvffSa+ZcEm2+5rGdVKZhKs2Oaj8TUeysOAoM23&#10;M+Ln0FIytWDzCY24kKnwzI/NlzQSRcbLifLNB+Vr4Fh0senuupYW8LMY6nz3ePmWA4IlEjF3R9lf&#10;Qm4AMN/dveZLyBYHadrdJ0eGN5VbOndfnh8oidlpBhLeYgD/AuOmzWN2jx34iRPk7DA96i3m4Ceo&#10;PpPE2WOV+Pkecf8W4xg3Kc8uRqLfYyMeTVrEcO89pioumDZJV0fOj1iMx26A5HqvewzHYw8gMUYv&#10;30I/RAXAOmMVt4iRNzqhpKF1e4szkTEoIBoi7vEpbwusIrfzI65Flph6RwVki4dNmMoFNc3uPY42&#10;v+nS0nv4bS7SccZjb2G7+UY7MN4F0vsR7ptT1ENSzCN+SxMgi6dsH+kFE4dSEY5x0Le0hIlDddWc&#10;r97SGcgO846tQcvvHIiZQxOwJAPqfiZOgjhUlmqmuedb2ObBAHDU0y1Lg+Rk6lw/P3I75hS9aCm3&#10;lBAyOJtyTGe+pZIMQS2Q0DjjdUtBxYHTMaXwtKWukCXg6qZpuae8LENvJdPC3VJlliVgf2VLsIWk&#10;h1Xe8nKWKbwrMczhls+zbDb36mxpQL+AB62vAaA/sod+8ZG1FGNPOnotsaDQAG65SmQHpaTpwZq3&#10;HKc5X8EJpPmRG0U2gR+QAt9yqpyGDHMOPs6WirVCqDDRukv7lsJF1j1IMZ976pfjzKAXsAR7ytj0&#10;uTxnT21PNRvmzOSFmsaeojaVLw5k4NRuqW3TA8slMTvTlhK3MpQvHHOSbol0o7FlnFKwhN3y78i4&#10;cdWzRO55ezQODPYxHPSe70c2uKHzs05gfd6pPS0urR/1BWTyAtKahnQrS9hGyC7Xo+7VDHR0vibR&#10;bUUQm50TRq41VOtH8QS93y7k+VZ0wZYwz7nEXLBbsQbZYCzlLB9FHuzTwXifPD9KQ9g8awSPbbmX&#10;lNxhUFzd+ihFISM2zx5Pe6tgFUOgtLSz9q3uhdWO0lbZq2X4AcXMNXnsRbbo1lhzvO+1ObwOYpDi&#10;BPy9pGe/xuDedO6lQByZAVAQtNqtgBgA1zNK1lvd0WjoN0XdvV6Ju9UBoHiK7K3MiZfWgYT3Pvfq&#10;qOGaME8eR9urqgFll0s8atmLsXiTvCeHcS/iGkDJFFz8oa34i/NK5hQQ5lYzLs6YJfILfS8140ND&#10;xxacfvcSNb43TbkxhPVe2nZYMFbX8VYSx58/F//OXkonDhhQYZN72ErwbvhI4F3AQ95L98QkBoRi&#10;IraSP8FZoxA1ZtuhAsQ5Oh0pSOXuEAPzxjI41MisGzLBFJYxt7jsgAZCa4UPTFocOxDCXMFaFl20&#10;sQMoCP9IiQVX6B14ETzJMa1vw2uYlFnOl2HGd5SHoX/DUV3dwSFumfKnqM7fMCXFk5cv5PIdikIk&#10;DUVmcATdISxE5zRnRAn+Dn0BwqcLVbwmd8SMmcQV5KQAGd2ANsD06H1sJ1CHO0DHQ8CL9KTBXndg&#10;j6dawyF3gYV+AIJM2s4tucBCP4BE5EEUr4CxLzsAyeOPsVZGut6BSwbc5WOh3O+AJxI5OuV4M+MD&#10;KMXAXs6RuTQ2gBWgOnrVPCB4A2bh73mKcfnAc+Ek4pCag2eDgRk6p0PYxwd6zIRz5uDLH6CzoJVj&#10;8nT9BKt9w9r+zug4tzgEPM6005Pyi/+20bAeOe4c4QXeCxLSHuMH/5t8Yup3VKalN+aZr3EbJ7PG&#10;6MmiJsqokoWKydFk4fZEl1KDCfG1cqTSB+QXEBGBzMVs4Van1Y46TRdwgEm1CM3kwdLjxTmE1Lde&#10;jdZSiowjr0gqZNlrNMlwc9mph0Ryjm+uBQ+HKRFdeUA6wwPXTBkCk9WShvusnxmLHAlAqGJcp15m&#10;dAYcq7gAohUCTIZK0KDKyJAyL2I03cLpej6w1OwJ7IFdG1SgO5Xfl2eS6ydGuujNagy6aC8nGYkt&#10;FrsZrawg37VDNNFW3bQ1KwwI2gF5sOwaWFbQOyn6hRmEqJfRhdGnGFRMjsQCAHSLQ8pjvsml9wti&#10;FkURGappBSlNOK6pZI3OlcIKOn2kJUsXC0SCTpuQF4pKfbpffBRwsJ92/V+ZviO6zlbPP21o3CKM&#10;T6ZNOeYvRl2H2RRaxQbhY3L/RpuLJOYwyC/wXsyz5gnHedF7fDcx0Dh1UtD/ZgUJagyJmgPCdtSr&#10;sKYHSKbwgmb9OKKVaNXjsk6hp00zJprpazVKKefpWBvnVLLgmjxWAQ16qUtVK4Q99WhuzIpyI+Mg&#10;+KhkmE7GA4yLtwnIeaxJhlYdMqZ00ftAuh0Diwmnaf9ctVTO7TUQU9demsrpy1fUWfuVVbWGp29h&#10;0at1DyM6YatYFuWkLTFkJuiOe4EBw/mra1wm8+71+KDBwiZKofTyXZhedN22pXQYtZEvLFVjIpQx&#10;WBlMPazLx4WYOikHe2wfSoP83oV84rHTMCMzDgZucGtxVAYzYRTCF5z+Uj32uOXQuYNGoxgQb0dI&#10;jqN0Ub7ACN9T2XGgeL/FGjRM5EX54bDjxb1KM3YdsEW9AOpEyjQsrqqVQR8nOfrDDmIzQUDgQXRJ&#10;aE0ODkmyCXNeI6/QSN3ZxmxXVc8xpZxDZjbV5HlL2TO8EoDAANBA+y+t42C8mqaasCnQQadh4Yt2&#10;kyg3O16wLDrSB4BvHPjyYxDttCMBn/vy+zGLa4YTqHeUfuEE0nRxsf4iI1Lv9iTcyDF6W1Fgwz4T&#10;S5hWHLVEuB3puMa9187Q5509jo/ukmzJj1Z1Aigm3hyxYMimqYZW4FXIvXWremkv9m6WdEbARnKU&#10;ZiPLwBwcMevBJLlsQryc/t5jiVdgyYDp93AhZFDyVo+HRTdJTSzOBi0V8XYko822PNCNpS/ZxEDN&#10;RQqdGUMcRL8tAcU2OUbg8sj4SsuEzG0qevC2mPf06li8JdMyuFF1kW+vmfAhY+yRZycR+/PnGa3X&#10;zfD8C28djUORIQ3ZIKk/V9sbM8hiSIh0PhWawA9F9oJBMDadyAAdIOLfDsjj3W5C5a15LlhbshGz&#10;bYITnj2ph12CRlfuIN1YAkT3ZqQO2fdjujy0xsuE7BsGLD3D7GlHASEbQKfNLShd0k9vrl8vE4tX&#10;Bf8A+ihxBYdVXjIsRjd/23AcpavnRCuyclz5s8AuniRolgz+B4Ie58iYLeDpJUt2rjwoeTf6UkaY&#10;Zcu6J6U2p+voP/3+xsOTiU43xmrZg8h6PcmVbM+uT0qRnLNeMtnIYIsjkZIxuO16cbL1XFjSlAfa&#10;Pb0XTPsF8vCMgR6tO5exZHZigZqTMKW85hGtIYNy0Py6DB4ZTA4NCglkFdgk9NjkZ5dDc23e1SRD&#10;ezXR4xlqk7PidsxSV8d2n+8D1jwMtKyJMcWsPZeM5IorJhHwjBHBSbNRXcPO6UaHYuI83tcAH2Qa&#10;vUKHO7PU69nX9XlnKIrN0zS7/JLJmT48/4CEvGd8BqEIV7kHl8nhJP+bAyBkhYHNHqUlr5ZMD63y&#10;Sz1En1CKsYs/GDeQQU3AdKBgLjhMqjmXOmoxnWuxIWCKl2Zsnugi9+JYZRGFynV9DAaMs8aExOoh&#10;nzIecVKIhYIJ5ggiCM5FXpqKLgHY9Tzx6/xmow79rRtnXKLLRXpxB69LlhhzYwaj6vFZ41i7l9zH&#10;ztiDEeWpH3SfUM9k+vt7VLVmMiVlXyaoXeMGnBHTh2SzyjJdfIUjdVJi1EvGItCCxb3rmbMLbKhe&#10;KZEWvlrU9FEQM2p9is3LAi3ZgbcLFmQxbNdcQCFiYOYg0X3pumNMu7vMvcJ/GWTWmo7j72Yoyv0x&#10;9M31T6LVNC+IJ5wdMTKT3GYGcJEuMHNhNJjBK0d4l/rzXO5KtpHjBWi17THse7lAE0Qfe+m+24vG&#10;JVwneAVoKok6MyCBlC+w+WGmCeOEir+E4RDLHSOyCpSABzmQTgg0xvBwOjqHAyGllevWMeEacrvQ&#10;Qq7NU0gmvLRLOb0qMTuSnteTxoZ2uZvoHxorjC7IqzdyubAM4qW3zYgFfKc1DVVWx7VXj4j1DBYA&#10;ZvlCH+poxlR6z0RJ70+VH2OjupFN12wIs2jSxAzHEGko+stbv7x6LMBhHBfjRKrHP0XsMagWVc8Z&#10;90Sua+xeBBGDhBVQeg//wCgvQCMZevkdtvykqMYa0LFilnHGsNoXOSreZS4GuhPMFcRn1GlZdJqc&#10;05vlUFqXmWM60IBPgUOMebXZRK2AwvYAUrh4l/4Y9QcZGQOBXiSwKgNF5jcXc69BohTURCUmC/8x&#10;sg+uEQd9yHTuW6mLORGMzDrGnk13vBsanGmfxf3u5L0qfu+o11Bqupmh7H/F/AyfsIvrb15RL7K+&#10;iE7+GLvnDj2sMtiZGoyU8ZXtu2BdTPYQ/NevCL9BZLnvzy2vRL5zXBOKFXdEE30xQlsxzuKMphWY&#10;cUc4op6fcZxHWbyQ9ScloXMz+r3FZlpZTZcnDssYUlEXM3c1ZGpZk+m4O0ax/jHS7vSoRMq7jIdq&#10;JAEXZ1/6wf9hLBLzd0PrUNJ7s8IxcupYHVN/gt3+jfPCW4lZRde02sMQGVQc6ZFmgHDIGFzRjF+R&#10;ZDrHszIx6IfmKoYBU3QMR3BYEoYzcgWIsCksNTKytfkIsI5nfAR1gUWUuKgAVUvO8T3ZPGPHrtGr&#10;002fjHIIGcwzYFgxJIyu/IGnx42xKvdKSsa0tKUe8C2Su9vypwxGOOabYCi37wx7vsahbs8iw0wb&#10;K6QB+yvA7EYWBKKq7cVJp1wl4m29ALfNAP1uq+yRJedhnO19Z4q5WGSyoAXY9tOd128E4f0cFGfu&#10;Lha5+/lZV2JRC9/PXVzBCT1X3s+rM91UBz3w+H7OUSLTtZv8cT+MUXsTed3vFcoOd4pqwX4fQ4EW&#10;tzvu99icAWPlibf77xGKCmxjwvJdb9g+OPGMibnrG08Z1Io5MLyrKRuqYJr50G5G3ZFC8IjVu1ak&#10;QJNp6E6AZW7K1DC4QikZn+Oug01mUYD/8eZ33U2NCS6/yZCsTefjLnQmKIJ72mxF1LuYXgmq725j&#10;cE9M3GTC1bttwq3JQdybd5tGyU5qaCYz6d5toZlZKmxhxszebKhZYg6CPU7n3faay4ZuRy7D3WSb&#10;FEmmCYu+WXrDuGh9C2jyzUGg2DpXxfbmVeCOElMb9XZ3RfBiFTgm3MrNg3GhuDljVXbHB6eZHY5R&#10;wneHiaI1jaGH6QHvjpYxXbrG4SzeHTSK69DuBQD87tjh+Ms3yybZ2BxC6vwF2CG5p82RNJIJaFZl&#10;A+4OKDCG0VuQgWyOq2ETkCH18eHwerrwt1d+c5QNJ8nR2XN3rz3QF51WRt58ctO/pSOmWmyuPIHZ&#10;D6/8FgKUgJSbjXkPHQj2GqmgMT5CDo/DXX2ee6hSDDfX0pznuYc4BJ7Sz0BN8h4awfJmMqRsbsdb&#10;SGWU2IQbxqi+WyhmCjjqwzBpbCEcAXLL5j1re+gHguy021A+QsYStdCgetxCTdPDHaifY+4hKsgz&#10;FMUwy/stsi1hzPGoPgJiZEwKSraS90AaUFrH2NqU3ANws8rVmDu6B+6kG6hAwVq1B/zI3q3XW6LA&#10;QDfctzL2/AKieg1m2/ISYOBIapNz3vMZyI55xQ/3NAgyuYPO3d2TJyRZJjFAGXvChf8k5KjUdrY8&#10;jf9pky/hBqt7fgcZjBrjdBLnlhdCxqzYRnPvlk8yiA/8KiflnoZCBEGPa9P37JVFqU67YVvSC5nU&#10;hpaEjOU9WWZZiQGr9xSbJdUDT/e8nEUdAurykc/zg7Srv/WeB0TGbBW8mj1/6Ncm595Bk93zjmYY&#10;BOGQPWX0lq9E9o0Juec5kUE+mT2B7J4fRTZoJfzIqprrkN/GTdqysTEamWo9BZt7FhdZ7wveuWV/&#10;fdjga13Qte+ccfHEMg85bHuqmeObUqI63PcUNbLWs6dv76ltH/uO40Up554S95xp6IgNALin0osr&#10;3RmgW95T8L5mXMZeP1L3Jqo8PeS27yl/z9GmOG3+tXupwPO3GWji6Sr3EgMaswLVnPWjNIGqSLB8&#10;5kVP8KOkgezN1L6VQtA+0CF3ulruFRTPMk8442nsdRdDiqWKaHvcyjXYn8zAQ4rUW5UHHZlocJsX&#10;QcR3dcjo5mO1aGxVJetdkKjBbXSrRmFDpVYhTfuoYqHLB5wZ+E1b9QubDZDFLShb1Qz7MKHuDz6o&#10;W7UtkMKK43xjb0U6I5a16UyX3mt7+CoMTvTMjK0mWMwc1WIo8VZLxDJK5xjTcq9A4jXhFYFQ2iuX&#10;eGJvMsqt4omNVjgpvWWGlVulFNtOf0BAEu8VVsPwpelzM2nQrTKLL5EXjG8r6LrlIK85FVsh2F0G&#10;pwx9Oz8KyPjCheGpdP5thWfTUtdr3u69YG0abBl94p97mXs5XwVq+L06bqeNWZiGCd6r6vb1rpLS&#10;vRhvF1F/DjKRew3f/Shy0lEDe+0fhxRyFRNn3CEDwR1s4uS8Iw1MbvgexXUDKJj++MII3mENeOJ5&#10;Tajc0RAmHCzXmtxRFEQFDCRwhmBDXxAuvuGxd9CGZ7YzlAls3B3qsbrTIoC6A0Q86HkuIsg7rMST&#10;l69o9ycUxYg8qMVkBjf4SrDxMVnt2EEvMX4YJyFQND+gMgSiUqJR8LoDbIhttYT0CPQNlkO0DMaz&#10;wGN6B/OYGk8OzljooB8QoOKM/LoXd+CQGeaZo05keYcbkcyAes/tL3eQktM7MniFcv4N2QRqjuIT&#10;mJE7GopED8hSNzLfIVTufSygJlmLO/Aq/Rh2tcG1DIoDADTyDvIynRystPFbP6FhKegbOEAbngzf&#10;SYcaYN8HCO0HXO3vDHujkfFCvZ11BnmAx7wrMowp38H7NuxZvTy8ytX+SAfSdgvkWLeDmVd5tAvD&#10;BLfbYTdeIoqYk+mc0YnMuzL/Qle4OxXcr1Eh9JLI+sZntGTXDKUCLAvK8GqJXNaaYuQ5yVamo3gk&#10;trk2Af72K0erMCla/7mDIOoj3jB+jcZY4uTuJqI3LRNwf/hciPx70F31RVwCMn/AfKoTANa2gvPM&#10;14DONxoFdxBU+xH1DzdrrWK5+RtAlgcrkwxICUrmjGhGyByt6kxdHbylnhBEawljHzl5xbY6wVpq&#10;wEhy5WqK9DJplmCjaIg6WaOVDcYOJHcIvfBz5SYhfEVFQe8e40GoGtHqkOMpDofjstH6lygX7eiI&#10;Uhdkunk1F5N1wj1Na2YSLXuKxKGIpcVEO3xGlBHjomJA2OCe8BCLWIFivZ2B+oL6g79fzCnu0JSO&#10;o41jmNdAFug9ykuOWKER4UUersX47VfUj1YcVF7AnapO2aIIYZYA7WUUGczmtEo0UazquJpAoekH&#10;zhdvhflYpT7JPg/7EnCiB7uGvcRB3/IL5phC02278GD6CKl0uoX0MP24yEZSWcyvsO+w5COqFcGM&#10;mjwufeK/4y1GxbIwOqEXwC/kp39MuB0/Or9JSceU+/g+2kkKD2ibILPqke6vQHOd8BDrOybjMEDR&#10;nxcBDor9QGFOWHF1K/M3YROXgPZG7KMcWb4zZCTeGQMDAphwNkPXE9dghimp7hJKHtOjAxfoRBuk&#10;aOfAMZBjRVNa1K5JbxozEv6ELgsGOGrQePW6jD3wgjKQMqY9gFDpeyppMvjMZcZXVNhBPtNMjask&#10;c0mMHAV9MnSNlw3vK2HVZiBGEszq8zxNDEoQ1Oh8jh8jNjyZnxawdbJ4I5rKgTIkvY8u1LSTOFew&#10;/gp4hDlch10ztBXUNCm+c7qBtfaF7JOxolH0DROCXjHR6lMYQE7QYCfR6BU55oNoiQACZMmoAUKB&#10;jjXT/D7tcMs3wB0INAnJIO4BDNKF0UXvTowGg8K5coX4/pjhFRc0Irc2r3iioNnTG/TSXR809ZoT&#10;mu72jDcYVCBMaYZSZYPj73nrIxkwQshDG0LLARgpINZrX+GJmSIKRWfLmPC4CvY05ZDvW630rZTv&#10;RkmzJUOnEtajsXihCBY78zQnV14yWqaCfRCOSTgyjsDLgbTuFAs8zJjwoZxUiCxDW8813JoBCdF7&#10;Gc8CDP6MkWTZQ4fGYc3dHLRh4WqMyz1j4Hs8iX68MlqjR2vX2WPgs2VcXGZ5Ef5DHw5pdASeyBit&#10;ak4GQnzaxdqxVpMsiOkgilMDwznJwKDQiSOHWBt/OKUAaVi12m/VEJRgc3ITnbRzWQtNCyr+IGVk&#10;khuZwSDNPjCyb5JBO8TEOG55bfQByoUzITL0FgdzmJy6RbQGtFS3FnIO9QtzybQGWkkPlXXXrsvK&#10;lkHXmJvnZZIMgnQ4hYOPjKFp0jYBehs0kZ/HJWt08R5OMDWnmKVm85KB1i4G7kHm5/R83DpktOn2&#10;BWwra67MkskqNdtQEmiVTuAI2yyjy8QUxUBjyC4G+4VlixnT2TpaV6HYuH5P0RM5P5J8DGegiXSJ&#10;VnNudictEeRqmfDrZYaRkBOVskuQtwRTBTI5XMX4VtKUWkvaUuuSpRyDr90nTBqa1ry1Df1cdBEk&#10;73QWj3UTmLuuhW4405GPhbhuXLJ8+DQ2p2c7AwRi+gSHpTPvGFAf+SZCqRpIQNQPI+M8bzL8TzIY&#10;69QqVE55rhEtjHQ/eiCuaKXtV1nRXVPRh7puiSLKwzTR5GN0BmuO2TTI4BKL3G2xZZJeDKAjve4U&#10;9jwGiJp/ym/UWAHAtvbOfc8HSL0A7rkR3uQU1al8POEzwn90x1jsRS4B/GjCRwZfx8zAHzxj/tBp&#10;DxxuMS0wNd0gKENGrn/psWN68t2MqUokoI84R8zEO2OgZpQ/3tUdVGpMz2jBoFCx6jkvUfQPxuwq&#10;2uw9Zj2UNA07MROKzrjggFi6PcpKJcZ2ZZpixoJxDkYvr3lRMR0mu+knzAjVNjOqeL4N1DEzjWV+&#10;UtAwxBi6rr+h23iZtDU5LbvedThnGSeM+sbAs1pUXcy+WXU5LCiuz6LOkhqbK7F/AW0PaOy7a3aT&#10;Vvf/p7ZzZ5IkyY2wvr+iRFK4YbwzU6BCM1KgRtpqNEp8KXPGh/H/G/E5ENUd6LvZNd6ednsxVZ2V&#10;GYkAHA53nxkV6bfKV9alsyJIzzjpYaI+MoFFjQRTuuYvHgDKZUeQhO6QZbFtU3wQUDzppeS0Surl&#10;Rhy+9DuyDktqmLt2calJezjiH3zuqalhV3Sql3xKd5LTMOlB6V2tWEyuRnC9ySx0gjghq8PevEJl&#10;8cEpuTAnraawG5WUTYDnvND8gvzLGOkMas4jR0OMAC41r0sJvzRPCu+3XRZcgyeCoTMFUaQUogJG&#10;YWWzFdrXFs9cqCyLM3uz+e3Y2YxGtqBlWRUGJVKHlk6ESfRNM9M2P+URKAVKC7XE2gKY7Tr0XMDf&#10;S2zJxD4CHJ3KcNNA6+VN6vNxjxbUiWbXOPbcxvKWitOHvOWwZXWfd4dQNBEYwF5JUoGN8sHawZ1C&#10;Q4/O26NDdKOFAb5RXKng5dw829sMZPPXxAmQnYmT8+weLlcaxIbQ3tIeLDsqenXHCRzOIZ3Ct72C&#10;ejhVGIqX7SErNRhxFziRpjZeICM4QIiL7Ay86gRJPidaHZIA/rmu0k75ELBJgzCwnKLGVG+jotHf&#10;o8GPgG2w5WRkhMbX9QJTKXN4x91ZdvaiuGJQV/PNvjmMzfE12bUtgIvl6RycW6yb4lb4ADQkK9RG&#10;PCC5kIR+EGiMHaR1C5GiVmO7UkQN97qkEed12BD1Cz8UfsLzueHCbBlPWWJjwC+WQzih4LtG0iwM&#10;WbViMaCrf6Sm6svZclImIRcUyaoPxmK3Uy2Ohg+c7S4yP46ZXrAChvfgjYLv2FmEkoCvgTXgJt4u&#10;rV037crQwQNYjjpHhC8J6YYyPeqAPLJ5ac1ye019s0ayyVg0Esas3Vu157vGDycVl18LrnjyWnWh&#10;uPEtujZNa2P6y/Zy3hu+J3LMY41AQXb4cuZbaIN1rcEp6yFpT53FMDA7nuHM0pAfC4NVZjXtV+Cz&#10;wn/AgHlmGLOKmOJKhaxhJXWH8bn6c1a96emRCXzIvoaJA3IlX5akKebqWfkbBQ1axIe1lq+kqPgs&#10;iGF/+QUEaSn5sQHPX87rbUeX+1ynO0bAYOqx3fEUPt1pUeF2sZOeUBOsahGjzDs/WWhfOJIOFFXT&#10;jiCI2k/o2MPkneQeniF3lnYgpCl4OcOv5di5rpnWvUWWdryGzqXRWJ/8pgCaW27QcWdNLxjHHH19&#10;Se+l91IuPJZ+WYS68vsMI4kHJFJwigNyErK9qSed4odcJxmNJIU5w46YRVe446ZoJeOlp7tqZ4py&#10;Yg85rbnn6Ci9MUjNs145qspeseO5qp93RGPJPVgAxDA1R3HpjCG7A3KUoj8ZGmldJ3tLp4aM+AYy&#10;1KSb52kDEai5CmE+pGiKwXcS8/M82yT7hQQ6BhXniSge2MYf0kFKqlve0xnnAUyK3GPaKJ3bonqp&#10;eQHj6TzuJdtSmKhcd04TaGe2Sp+jPkduIafPaQWScvozIZGbZ5NqQkt5jCqKWoKKcqY/VCLweLpm&#10;hs60ic5wfTvdn+kW3WY66w9ObSlNU1VUowma0juxqxy9nDktlIfmJdvEmtNJ9ee3F2tKQ9XzhymA&#10;YkRKX8UjuFxpPqe94ibA0AAOTukyfIcOIV0b7Eyzxa+wHLbIE/RMz8XmuJ2zldN655XAY69fygFK&#10;4Y5qmGsVHmUE7CGMSy+5qJ7lhywvZW4uQb+jbJHlJeKiGsg5yx1ZXsJrUYl7lknyvIQvKg7VWV65&#10;SFdldeSyDNoRajAYEOdyTtCCnVzoyaciUPpd9NpEXTpKR9hKKFw97l/8ueAEx8BAC05KrlNR9lpw&#10;TqQvfta3QCM3UiCj5rKYJahc1yNN76OcRhBsWOwjRucyHCTGYmnjmlP1zhISREuW72fVj4kmY7LC&#10;NRNawBr4xkPXNqEMgEIWw2LI4kQnqjwQmI0W4HGgGiiQweNeMuo9wBCWGiwTqF4nhCKeFoSzKrva&#10;A3lhbaJ2Nq+VERvBWna/6NInoEdOn/jaXNywEx9i7Vp2xTBcEq7EmtViBYPpjEdV1Wqoi9aecSzW&#10;MBeQmXbCv1hr8ewSaqYlyBTj+YK2aU0EobkySqc/hyYTHdGE7mnN7vslk7sTFdTPQyYYMmtCE1lz&#10;u/b1ZBSStTsQ7Ixe8ufR1HSBsxP1ZM1eQiu7oF+daClr7G6CdgJZ5eH6Vt06sVnWBoIdGsY+MV3W&#10;7jA/z1gwd7CRPnDinRByldtEC9z2RJ55S3BsQz8kI9as3e4kXzPSLcKiN2BqRsirxAAwan0ysC5R&#10;QOZg5PjxGY6Xx+5d3E04gfiSGbSdpxCQwH8xLgtqSfeXpoFvVPj2Y+Vmg2yCV0ynpiYFm3+SIdxa&#10;O5obklFEi8IVEo6mCJF9EAkh46ZmirimeJWShxwtGM6RsX0oU9uG15cFLApztwfWq1R0Lzk6Hl2i&#10;ppnd7jOTqbvEWXiRhZCDpq6UuKB0sNeXZpbImci4DvG5jh4YVEpcErxfcvbOCHgLfd81v/TcSBGe&#10;SzTyK/fqSDtI9TozC6nHR+hd4FtszKMzKIJiUEpzQ5FgjsXd8zy5D0ne9LZfPbuXEA0tmSuQrHPT&#10;Uw7pYUSde6VOui+yGMo9VtJC6JZwflJnFk4glGe39js7utKL9Nyy5k6wDyLYjuorN5DFbEck1o7o&#10;s+vM6V0gWzCWeraqodFf9moWUoqzwS0BQ/AtiKxnW1wjHTDkVjtb6WQelqtZJlFz/71JHajTLDxa&#10;9hpGmRQyuclPYtRJ0u7MDCCdaowywpX9zCZQDuaxIDMQpNO87B0oEA0O3oJ4d9MOWY6lk+3Q5CGB&#10;6ayFmpMjQX4Jiw/N6MSsIC1dw6XRTzoGxDpkCMEAEodDWt53CPGfzA/NTFlpq0P0oIuQjL8r25Nj&#10;ohz+wb6nJ2KKhoFCVzmxWSRnR75kTzFxYKhBbEc+ykxP5gyli8X7Jgvlk2/TZBsz3P/0ZOmoiNqc&#10;2ZPbQ1mGhtqm/XxiBKmaQxAW1uLJIxIJjvvHkNDJPqKo7C3AgZOzpAlCe0t5WxLTiSlEVMRkLXjy&#10;oyiXF3ra/qEPTpWYbtU2NEHypGEVKb65q3PibslugAkMyFEn40sKbzEymXhibnzgQt2ZXfZBQ/uT&#10;2WyzgBEHne15Yo6M//dhOjQ4a1Nmnuiss2RHGVnLa4OGuCna2zWLpA2ZOHs51ihXAspTFDnhX4YM&#10;UZOqToWEzBIOVTLNDdbaCEEkpuYW3tJtjwgzLwhViyVmR5qnR2CsbxFHFD6v8lZt0uSX/VbISVM6&#10;kO6kDjENqqTcUrGnnEhEOMgNb9weRGFYTZbcdt7skXAI88PVzkl+7HDgNX85MW0pTbcvmShglCty&#10;ALl0IiRmP4UlEhU7ah3FRktiOFqGUJlt7BA6QijeC+CbFQnxhLIXbvUVsQ+Ld8jhD267q03x9aRd&#10;doUvXDAfspcgpkH1tkMWvviUtUmf4YIIlbhKFvN5ITCK90Jw+8go7cspOlmy28Jde9tXLqpby/GW&#10;NIURt9AvlsU8wwJ2d/mGK7xZvUWyVvM+IhK/MNgD7uf1UDgZL5LcWj1PgkhWsUYlEUNz1KJ7D200&#10;iGRUR8xMSnLUgqI3AS5UBJ9LdwLsAhRqhoyZGKsaY3wtTXg9V7u3TZYlNx5bhEheWFN4t4vjI6a1&#10;1QOKpq03wtoWdAF7sWxybQNAMI0dkLVj+hPWWhQKs7h3I86Wzk/0Rh6qlLMUxhPoYBXmh4LBRddq&#10;LPWmgWiZEl8hIrLwQ/BJOUZ2Bk80qGQkJUv9Mw4n6kB7TTbvC9tZdJI47EDUXTN2KOO1lxvsDoS5&#10;EQS8G0xVaoFMLG/MwLHCa80/JSHgx/KJpRO8SApra1GFLSP1Ghy7LYqFuqpk4NZLJfpy3Dl0gOBK&#10;MI1BrUNTLkRowKcE6jvV2t4C/NC9y40xbnW49UH5FFzZCSsM8ldxkqVLSCHMeNHLe+ocR5awdFIw&#10;xm2vGq1xGTm6RiP8dzraUOxe3tzHIt5uu3PqJ6pT7c2Wot/UKW7Q03E5UWcSjA+dS2YCBkIns25u&#10;E5QGRFKVzw6QNm8SiNtE52EL9KFsKiZlMDMQ7S+Pa6Ja7sMAofNHqDBK20bIdr0M+Gw+0cJbgFEZ&#10;0vjLnkB95mbHWOXhDWeNejyoiwa3ieSRjLW5Ii+5bOneiAdYgsIjRa82PnzAWVvMZSwN+VLB2C0E&#10;MHK+Cs5RZK5R+VjVYye/q311vKMHGJFXTHhrOe/enidcFjtYupviIio1HEy2o4KHhw6Gm8uPIjVL&#10;/TnyWmnUDZeLZmSteNtfihz7rgzHd63g0MNjlqnJuNCtaDsQhv84+WqgZI9rKf9hBdKaTgwkJa6O&#10;DmqKClX+2HzMsUDOasUJcuRT1fXpB/90EzA54Zj1UDbAymUvGArA0iKvGBg+TnqUEYgFS8SWmC2z&#10;PTtLaFcx/eJK4V3QgJvVO03MhU+WO20v+BuMD/iLLwdoK/n4GkER9Lp9KIg1i0ZWVEBF5AggyKzm&#10;n7OsiLjFHBijevJfio/BRJwMvgGYIH3TxXWPNWR31OpkaBAMqfupNTjPZZ4MFEFGe8OX8w0NQXvr&#10;VID5gMHSeYq1ReXJRCxi/3Zr7Gzx5wMKjOVskzNpx3cG1ecVa1aW+nAuI5gWeECSdTunbG9qkWsx&#10;QBUpaQQ3jOUsZ0QLWziZ/W8fBIo1S6fs9KjC13D0iAl6facltRojAEEhK6/BZGGtMg/KHgMJIUKW&#10;a/++m4KWKAaiUZnwDOU+VM4RMJZvWZEblUv4+1rMS7uVaPHueos1C2lzytMDaUAwh9i4jEShft1g&#10;1VQHX5/pbL2JXQsC0sCcxCN88q54fsx22AFSmlt/ctJA8YitdEeLTOPNAx+c2BIo2PoQTVT99i19&#10;b+q3OB+lfQfCcH131rpbzFQhzbQz2+O0W/Ro3c5kaOa7ebDdL5Fb2tCwkCAAQ4rOwaKMRYpSRml4&#10;0Hsj9IrXeb2FXxRzLIVpfgQxic+xIDEZpZvTNqHvzoGTCxmSqGLq/tXqtmZEFkaBniHXn8ao/5pB&#10;VaZpYH9vyBiUeTm0SoIdOFz1pK7uTkI1xtsi/g2nhHozg1tGaRlxE731KoU04k7nNB873o7tlqR9&#10;dVSU3bf/CILOMDBBzEjI0Cgt3d0hqaSEDM3QHVKiKIiAiKCkSCMgSIekCEhJp3SDSCgoeJ/xlfe+&#10;3/fete5vrd9mfebs/Tmfs88+8fzBYtZD0faykMM33q09C4cR3i7hp7j6ez4Qfa9kLIEibJHMinle&#10;cHshh7i/9nLIFJWypsDydBoiNTPgOJ0cmo+Ub2B/WCAsNufm7+U3tu/65Y05zqU3p8vqW95nuV+X&#10;LJ+eZAnEHJo52A9UbdM33CYzqnMv1Gj93JdlvGARGz7pQIQiGJWhZjfp7wQ92aQ139a5KC+Kfp7G&#10;bphJkMatinzYsO5S/8KNvdgT99pa6wE/8S2ty8w1NkKag1dal2Ycszlxe3xmh5DiTo40/xPet3FR&#10;k7RS5xby9YCX5XthZwdLtODWRfo5ZvBLM7eRWgSecbXrtdpOpxMz+wGkjZ1H6nu2WHF+0l2QTaLP&#10;ZZGyHwkHnSisGYu4VOSJ1L5c8wLv7fAl5YKR1ZEjmja75KBCqybTH0Jde9NeFuInP7tN9ruU5Nkn&#10;GjvWD5W9/cyqnW1f4ipnNnEviUxC8g+3ccQaVhqf7yDisisL4r5pdpY/dtjpWWrLvTeXPiO1tlez&#10;ZpBEsLTZJRf47HynzELkvJMI8/pi7cPXRRve95nCIuSj+qK4FyQDdg2kzFZiqPov0KzMs0p40YBM&#10;Oux8NJ7QDCIHLdLnCEEOq9yypnmlUKnNSzzn7+TkHg/a5BrQskDpErLorZNaMHL7hLe0SjgKjUsX&#10;VwZIld+dnjK7ruzlY4hQJ+8/pj+XSVDnMFt5hp2YXH8q8WTgXZLAdFyvsWPhkGRdNZFFKeq108Od&#10;9osF7RoEYew3raMtaaTW6mo/J+1/EIDNkaV/En2vRcxEPQS76dNMQHcu77WgQkPAs1IC++r8gCCv&#10;GKjEtTdWmrb9HwNwjnICacipokzIF2Pm8J65RPulHtcCFr/VhnrB6cQOk12pehxrRd/cR4rHj4mj&#10;V/xoJUQsRCaPG22GEUKCJpd6p40tdA9ej8RYyK80G3Tp6tqP9H+vlWQbSd+ZoxlvgL2ZT2I67YBe&#10;O0ofWnK19hEl3hbXSlKLMiyHG93oFNQVNlziSBd3+1J6b1fieYyHYMnirc+i2pNp69fzBv2G5/Tf&#10;Es/uk7nnPpnCuWSUCVUybPjE4OaHv/XDrJzjZyL9SiPbppEyjlIrE1WmJnuZE8dezh8mayzUEpv0&#10;4p28aWO/T604XjGoNrcdkjghlkvDxuEiHgeLyw6lhfzQyw1Q2mxPvmH8de2WukVxXZ9KsNLXQ0x3&#10;logoPVe9wLwwgYqfskxFmXxNxvWnPki2Sy8zoRsrdHnkj18LrTlP1NC+gCfa2yzS8UQHtJqvaQ5o&#10;1ChW06RNHIW5HQZMJrEFNCYtQk0p2x2D0z8IYtRFWHaiCbPZb97fevVF1oZwl4aphNar8z7kA4l1&#10;J0WxtVu+lGmdxxMmQpptZ6+l1dXj29vWrhH6V1S9Img+b6a5oYkvmdbKfkyerxrKet0fruqWXkHR&#10;r+DrI8ajYruVY3Lcqinad2nQQr3MVIcj9Xp2H6qA5EH+SpnShHNTR6L/Jzf20XeT4/eP0KQn3HVD&#10;AcsLN6+ZofN0R3NuPx+0XD2Za3zxvmGxUps+TC5+8LyquFGqljSXLQp506j3drdR1GLJ5g+OR9lX&#10;nmfaWRmuNm50GT0WK/f1+fDzqDPVbhXZmvgz9VISJ7KwNUdUR29cmCHX0i+A1ffJw32bLqJPSxpQ&#10;e49RbY9O8CvjlQymLPXUqDy7G57DS+KByyUCu6qxXAqSojsGokWjL7o2epIYKJzk9NTK2wObEz85&#10;P4rdrK81JuxIvNm7XjgLLqxrKTjSE8Tc6Cl6g+s2OL+PdPK79+Bd+TE8zJWfrsn4tbFFT7TZXo6D&#10;ct75U4OFW/kqyORIn2eD3MM3QHT7BjlpM0YJshVg28Q4R9F3CTXORHqk7LkKvlPxj8UdlfezOcNG&#10;CoICRl4wrmqo6Ol+kHIYvqoxy1FiukAAmiv5lN3kPdLBrjMd67xwdXlaR688suptYVba22pDaZfM&#10;4fLIC9FyTmoS0/o/Wi++YZdJGeK3wVTCKxbaabytSEPMqaSYD1L4ICPwrwQkfWPEnC8pWWXBSMS5&#10;KEku+hVCleaN3XU5B+MOc0Omgg84kTmhIsux978Sdy/LBlRzdZF9b4syJMy5pRHHGpjflUDT0Mmr&#10;chKhXnaje0q/hrCvQJ1OZf84LTrcvhhDEhHeF5VeFjlKnb0aXWe/lbO8Zv5FLIjN2EG+vpJwhTy9&#10;e0bjJ/SaVN5sCHiOZfPLO0qjcsKBfBZwrLXzNaPBXUpxt56rldvhjD8Sd6+nIazSKSOdWjSN5LUT&#10;v6Tu3hjhHPcOryXPwbJ5gckHzokOmBk9mEFXJz7VmVuXK38aE1XvnfGhSNKUNfBthNzNtZQbAWnl&#10;Nvsp5hEiXgOP96L81Y1xPrpapS++XTITpWQHW7GRQUsXxa5d4wkfMX61knIuSA6pzHgyOHQhD7lP&#10;R/2xb4uQESO053mgOxr6zkjOVESYY4zubuR7fgecOzyPI9x/BnQ0RWPZ2v5D3F39rkfz5fvkvHoc&#10;OYPj5E0egfZzpc3YY+6NovIDpi25SRfGj7lP49BJQbOJ5cPM3tv+uKJsj4dqThYBe2NFNeUs3Eyo&#10;4i0f7zaR2jWBq33qqRUFourow6UuOhEdWNVK0PqULE/FG6XSIIfviPQuKne1IDl0xGL7gmOADqd5&#10;ogf2VQ7zGnlLUwqNhEly/JCn0cMpkBdLLw23oqaznpzQm/kUC6nnxZqB4pd6l6iK0QOTdStOG0Je&#10;+nTPVT9+Zh2G7GffwDF4aI/fKOaV7Wvkj2gIvXhlT9i23NiqqpMz51QoUKKFStV4/YH6I9QIuUZX&#10;eRL3BVeTuLid8dCkKL/JNzLKs2kDFJUzrcC7fbaSyn9Ahw8TmECS6as2r5RsqGSKC61gY48kjy5S&#10;E1Vjcj72WMHrei9LgTdVgzCOtVcWGOJTA8EdUWgHC/jyZ8N3meV3bv/atTYmphVjjqC/f4UtWZ61&#10;Ej5TWiRxBQPVyRR3uvA18T5TdFCP2UKaJ3mOImelIPFLclWinCkaIvF8Lu2losGaL4yaEeh43A/5&#10;rwg1Aeql9d7xdbZvStuvZR5/PJ1THQuFjSbTKxN8zz5SwZoSsN1kvaDKMxPWR3gwl02hKkd3Yl39&#10;jA2h+inkcPJyy3vbr0giKmfut1+vt+glvDdZNGXTVHtStUXpEV/IvBPZBgG5ZlkDb48/Kp4eSIsy&#10;TalejL4i+anpwVQISljKreMLLcd095CGwA8F1R8J+c4N90cidYIS3g+pi/W1FJu6OAcl8K6xOJ3S&#10;XL/QXjH67bGVxyeppzOJOeGPJmVppdoJwz7/xICSSS3j9kz6HXaDeIVwbPEevNIaoxFS1NqPDTTZ&#10;XT3rVa5eg2yXDyDy/PVzuuknhKJglz7UAn+dVJdjutFdY++Gkic4F/DFogDzqN22tZkk3YQ0Y2+1&#10;oL0BXXE5no0rJWvTYv5Qb91bbDcs2c2131CMg6wXqWFxufVLhuT7JyeeE2hJu0nfi8jGEAnn6y6J&#10;ZfnO7Lv9N5Py6XiaFtafmYcGus5GeWvbyYdoEFCrlZizv39bZc1D+DXpGxGxujcHA51LWXkjS5ir&#10;eRVbIFeujm570fugJ/fO1zpc8pjcMRU3C7s8+OGp2RVZD0zGsLcuqYKDoPPc5lsi2eNa7WeyjndI&#10;6sXmnApeOerEJHt7xpqVhWY7yy+H045alT+0aBU2ybD8LKOwTxT67kKNYnTlYyWHtp/j03E7s9es&#10;bwIvjGlIUKimOtUToSPus+pa3GsM67qnvTRYrcAmpbMyoqkoX5mRRVJkyN5TcSE0JnJ8P5h13nss&#10;KgKCGIuxgXJY1uuj1O4QefQIxe0XoCveJjVE6KuENi2nIWgFoP76wvLaCf2nzxWeBJMZfKidDXap&#10;ChHqFcOkUA6hB1o7RTJI5w96m4xnqIlajFoUvOa9Lbx3ZG8u6UshNXehq+h4ZoOf5i76/S3zXI0T&#10;JsevyOjvte1FXT68ZzHyPLCt2YqNwW+4+3k7lQRNNOsbqg+HJY9nGTQYH9mBGShDFS0gRUlVOVus&#10;46zUVrn8MMFtuIzVSEDc/Vbvqhcfwwpno3sD0ygzeKfiYOm8m+Go5S3IcE6PuRE1H49tpT3uC/EM&#10;kqdPKmztJY9kSJeAurxnn1XSBdxAcYYdX3m0jdiYzxiGbPeTpEpB7gNNOe2XxO/4ZuhR47sfrX09&#10;GjJDPcsd1pZbKqiu0ccKuPIyp/VUJG5xsS5GrfPk4ti5B30ZGu4VeVVhNmUa64Ns9LHnoms3JrIp&#10;l4/XuquTfZa+BJO7jC3K1SWb6qyMHk3dVlsJsFMwFtpKdBq8m9opyVmHildUtZb+RsA4SD2oTE6H&#10;rEp9u+9UU9P9GFz2/GE+wXPhSyl6pL4BM2nNMap25ysammJPqF5iKIcFxKivw4mN9NLvle28jmMO&#10;eGISYnGRf4qsCZo0FmA+XR/8mMc4ZD0rOuqVbVPdDxzmowINxbsY49HT2IPzmS6ZBz6qBuGixV1t&#10;tXcYimNBksnbtR8Gw+6E5vDK3JYXg3J9faSd2B3HldSR5EVKKeUu8p2nPaWBDTpOdM0idxnSPXKw&#10;mlwSNSaYz5Fi045N5UbeJknsg+iIkKqJJu8P2kuxPDMeuJ5jS6+hZFFzmWlCY+toM4scwa3lrE6o&#10;sE1wbp1X8GcVufSXoYEi1raVK3kWJaEjnAyglL2czo2y7I9sr+odwVVXq+5BtZU5qKaEUOni9+9w&#10;1xOF+ysQQjJCLlt8q4GPTOkRWUp12OZkhygVuQnxTy08Oq+Y2n2SukAWY0MqxN17XdCjYplgSG60&#10;n90riam4qDMiv4ntpVTrUX2SQKjwpW1EeUDNAtIRSl6bYDSg0btevLlT0fNKNUxrmjiA8bmrn+zq&#10;y+C28gunZamgWPr7ReMJ7mbBpMV1OmvRb/2lud/KGEHzy4pr0zdi/Go6Xb87urJGO5Z4QQJEX/ff&#10;bXxHv5Cc5MKNYF9PsfERtqVwdZ6YkxDs0/hIlRDZ6DxdG5E+OiWWe14U9SL2JKj7esI3MgZwE/Zz&#10;8YP14cSBohw6kbG2jbvQG4qGpmLQ2B/pHY72zW/tWEN1yjio+8psMjtmMB2tcyjOF9AXUCi4Ncjy&#10;uHs60s5RrM+Ngaj2KPDpqvZouxPM7VWJyJ1VYo3spRtFglFOaj5PqQ1aRZpj9R+EmDZ/HQieQSpN&#10;MZ3KFlXq5nYNX5BO4lpT/jCOIKWfAecPJD7SDizsqa0PdW8e9PioiFFpSw0Jfm7KVCq5+8nr6zy/&#10;tW69ebhdOM0bN4vHO5M3jHF1EcTe5zme5bEMGa5er9P0mN7s9O82ZvNsr0TUelziOjRezCI6P5V5&#10;RQB2434Y5rTfIn5azaKgIPSjqv7uLIvnHKsL1gNpr5XlzBYKdZtmkkd/dqzsWM5Ufz81dnGr6lyL&#10;cYasmFmPVKSmRqxCyKKCWGIWCiT3UVix9OqvfSWmjJfpjaXXUwi3NUF0rOkMUeBgkxb/+3GRpfk+&#10;afRaIe7wOCydZtnyYFhn2Gff5hKdAK/n1v5pdx+8nsiuwF5RCpsb60SncNCq+E3FawHfVBZSkeOy&#10;arVtju+g65aQDmfjHB3M6f1avlWVWlJF+VnQ/SDKKar2XlCDmYlXDOOF5YqIp/I+j3I+3eT2WfRU&#10;mxlLYfvKUzHqcPcG66ksC5mE//fFag6J2LKtMuEXPWS6IXTEVBTLOdPjVySsnZgeKlKIW4mjmFXF&#10;3DWTvoMTgmVirpC1W/4QIbIh55USvlLTqXSuHMrH8rqb5eMtqectZYVlTa8ZiOrYZg7CTG2T02Et&#10;MquggWjpUcHpqssfMj2TpcfFhxoyXhE1zDgVNDMX/cTekopvbWZXvqy2dpUh7vBpsI376EwKKtyC&#10;fYpX6Ls7Qapk9tVtAa/D9ootg8qloqrMTebbaptbZfPQWphSm3bTUvH+vfhBgnOW4N7j+aMfSJ9P&#10;l+mnfexudSmHheTc6nntiL0qtrJ/ek6ipjCAKfxDOctbktwLg1yHoI8p8+Pl2HpKe3qfh58Mqa/R&#10;HcxEFrvezw4k0nEesrt4Jwn41eJK7dhzjR3GLF9RUefgrIcQrhDxnWX5wYeOEaDqS3pfdZ2LGwXH&#10;nfu4U3x4TuQN4z+mHz+jTxW3IFZr48gL1l8MWVdhL7Ux6NkMGHwdUlo3y8AsKV5QS108K7h7D0ds&#10;mzayKqKuPQR2cYykvtS0UvZOJJWiK7hikl1PagR+geT5LQ0zzucB83pODMRMt7R8yu1iXpOh5ids&#10;n1cqmaNCNE2gDFLqHMZHAjp+Cx88HZ0vjOyktJr25n+JnU7BFUy+GCK9+aBE0sRn+pKz96elj5mv&#10;2CSuveivNFBt4rR3GqZXOe2Y9xW0OjR/raCS1eS0dsFu8Sk3ylXhePq1/DA2OnkHZftAEtYMXRN6&#10;aCenDLq7uzfXOeAeYT19pHLOQZ7GcTEVE5iUxm1kMSFL2wK74yA7KeZz+d63gA6mLUOyEyn9EDO/&#10;XHXEVrzOUKfLRYvvz10SZjhzPj5s6Dg17BNGrjZ0C0c/82v88KZH4du51g8U5yZW3r9gvNAGo4jN&#10;QRvattlTgwefHHSGPhC6i9X+HpjzRcmxlcB/ONRVSfEZXcWyJJKubCiKrichljZszstC90o1x12c&#10;KjsoQmiAM/YxTxkfPRx9lPe4Sa+Ene0gsE3AyGksUTLL6LIyeT0ZxkgdYSw1yA6Zie7xpBjk2XjH&#10;9CJiBQxRjraphg/vTd0dLZuX7Fx5u99QoBUe1+e3K1a7ce3VvoyQV4VqqoOvNWW/2PKNeM3xi5Ja&#10;GVrBer1W+gOk0qV6XwmHH0Yy43JFbcN2LWHuGOI4veL1Qe+n95IS9QQcdDlfCMQn6ooLpnDFtnky&#10;YSPiT8poO4Qsu6OsEz0XoLw/NWTWEj9NZ5cnfL0xseM78FbqppaPYoNu48AOv/JTI3p/ovphWyuu&#10;ksat8KSvbp0QqpXHX9dEY+/9CvlsNU7ckP71zm7G5weFeZIbxHbUhtQ3wbqpB5GdLNoqbbISGxTP&#10;WH1iJqSHha3aJDJ3n60zokXuiyIaPSSJTrO8kzcTY6/14K46wQJWSniGaSIo8yBy231ZsMYuws+y&#10;91XfMnLf+Y7iwuEK+O5iKDO2DDycjSltnXmiE9WN13i9ogIOTCGEhnzKnEwR+nJMg541mV2J6jtX&#10;N/jGCqO7XrCIOz6TuFip+kpqXiseOrQ4BEboUydeNLBv+xJBNeXaz6jvbI4Bj3CueFSLyV56hngt&#10;+xrTfERIkJ8i9raeVieDXDS0g/DJQV6O5DnUyKZBqendSXcCQYsHwnTpYMG9876G5XT3pqdRFvcF&#10;JYhI2IIInhRoCZAY9IwxYx68JfF4Y8Af3D7YQgMXTY0IUIUX3kMrtnRX3OBVowZjC7k5zikdWDv1&#10;slQ6XS/OKA1q2fdk8Z5luZdYKjOCO2huVd0nj+zUlI2ZXuqXYootwhzrvR7kt1gr5XZ6JDn1o0O0&#10;UOKR3ym8Vct3KMrEm8fFz5m29KrjxSHM3edzYwW9XycOUy9Ed0+E2yTcHYL+Uut2qmYyiozxQ1yV&#10;MNbnI5/qobb2WXoIzlleMobef2cuPuDcePedj9m3rjyRHb8kYS3xTE/uh/XFcmxq38Vl73K6RFn7&#10;zB+2ZR0LqUjsBuPCHV0yt7wOwfeDDuWqxe3WeeD80j+hfY0ROHHl/qGVR8HElmgNXP431wrZArve&#10;i/K3zGvZshgHIzeXes1QZCQKuTc2zGsFs1SevnnV/YgbJv5ImZspYohu/l25x/SM8kxceWEba5rK&#10;628b6sIPCCsZ1WcU2MVTDBl5hD/HFebOoDjlljEjpvxePW0U9fvHlUO24ex2PqlCc2rTop0hY4LX&#10;a7B0kpIz34Pf73p4E1imVi0LmeffYQ9SnCLSgUvWPYqfz5a/aONfeVW1XKXcrVGLVIs9YArXGZ3P&#10;dbVMpkNW9WufTQGz/pZBkmXbeBil/ffD/Jih6ruOTjuPHdvTt24R+LIvDg8xe8/TtaOghS/fcoo7&#10;1VYuqJ3YxZiZ3rc20nQXKmMYtfyGKVst3+Nyp3NBafaUm3MrexXefcZ83cw7XeiSVI9r5fJSugn7&#10;5QDcanfY5ae8Kj9VCUMUfRgko3EzqpctunIYbojLE62Hu8s4uA48Kt8R94PwLmG0Np6JjJMuMnj3&#10;iaUIRJFn7rf7/dxi1n28338IfFn4DY/ABwGR4s+GtC9I8z+amf5QU4Ad1XtXFm41J1xmlJqqy5FU&#10;YbEOFUnvEljJznp3j5BXyVoaYSixFBEAqVrKaFAx8uM9Pm8R+BiLaRD1UOlvtn2g+Sn06Dw6GO7B&#10;TDMt/GklYy+DQHjD5piWGaOE7Z+9Rd0rlievWbFQyPFQHKxcwOivUfZCgOUBjN7+3EuRTk3GKiIf&#10;dp2s7BUqAj+2WLXbGogy8qMCVeMjbp9fLWPxDpO01+AqAiVhFwRqLDeSaVm/zRSqEzPrdYX5Li++&#10;bToWJ4t1WTrYa/q1P2tV7HzNJKF5cjFSugc0bvMzafbXvrD0L/0DWPBN86by3NuzB3s75r/2UU2F&#10;Szzmv34eH+3cOZ5Mb48Sb+yKHzP/XnC0VrgMa1TtNZf+mXO6qyldnX0L23nI0bR64eZ5lu+oRrug&#10;wIHYbd0kt/2S0xx6M/L6dvMTzS3lUc9zT38O+gT92N8/PXDpdflxx4MpVDI4vWoj/WfQogHFHe9n&#10;hl8Dm5oO92JZ3wQ9jNQalWBihw5V80jTedr/clffPj2YPV0QPjmgdgur5GsBBZ7OkSz3uGV3eh/E&#10;THD7EpcOw3iqfx6iNOYO3Yn6pV1TiaotXF5CuL+83Chnmu/zl09uOxUUfhJ65PIocmLp5MuD9y7B&#10;7U6GYOqMe4uhv5K8OeW/zQ6RL+//mjsYmf3pv3DX4O3+gdxkvwTPQQtT2877UVtwj0twUOaPL60/&#10;xhNjdthON3ZyU7eaDg7UUh3MN+hnyzDL9KPfN3ycnJtOKPUsTgfQMiabC3O/5tC8UvTsfenfnp7u&#10;5vnPDNIrDy88GE3HfjodzPfaHqdPN36/dJpy+2Hf6W3TvfdEN+s+dy1R1d3KP4iplr0hMVanbfHL&#10;tfUKikfhYm9ibHrzt199Kyaw+xXC4HBqbVkd6e6mV4E/H/067vt1NDtq/q2vaZE++FgaSWjFAcHi&#10;rD083bGWznjPxcoBwo/hxfxuRfmv8Z2RAn9Ik2uAo2t2Rgv+oSUkIBgMjy7Ww8XL/TbWAyOEV+Ep&#10;fT9XLIZH29IWi480sdb2lnIuvsDXPQCBEC8vRoCX1wzfI+/u4vq/dsg5YbHW/2uPvru98//aoW3p&#10;jsV5YoTPapB3wXkChAcGvwhdiJTUWfUiQIxf6V/V/1WqEiDGF6TnZeX5u3Y8zYdn5Cw9sPheDI8K&#10;1skb62kPvG4XoBVxt12s7XG2GJ6b9jhZnIf9GfGPiUT/fyfiknNxsv5/nQ2/8L+W9c/994DwyLt4&#10;AeXzQXjU7a09MCb4w9PFmGH+e0P48Mfy7x2Rt/S0dHKxxc+OP0eP/95YDUtg2ey+XF44R5yLD+7K&#10;P1aMvwBnNfzeNAkJDI8SHwa/5bqAx4/B74kuMDeQ1d3lth7WE2PCo62ghOFRdQZmkfvTygNLwPp6&#10;/rNIX3esDYQXw8cH4f3bMEKCgvyCGBvM3xwfsDq8YXB/c3wC/+b4RQUFgCX/hw7ghPj+JycCXJ7/&#10;0Anw8l37nzpREWBd/6HjFxUW/vdYflER4X/rgCdBADi5s7Ge7pb2Tlj3P3dT18UFODj86fx+qlRx&#10;Ni4YYPI/kQLGREJYhE9RmF9IXkFeVk6QX1aYV1CBV1RURE5OSE5eTvSaohTm/5b8fhL17P2x+M0F&#10;boWHp6W75+/tFuC9xncNwsKieF0JggCBQFAAFwFAAMABnBkYcOAAxOlBoD6Kv3T4+MxIAAcOQJYQ&#10;BOIgAIGoAB+fCw0A+cc/B7SUf/zzQEsKAA7gzNQBB/4nIAJacQD4WmgAwAGcmRHgcJ4FQPvrj+Fz&#10;/mWjFPL0eIBAEgCBzyEPAF8PPu8/a9MFYlegMHxtOCAP0Pxt9cA6ADt3AQNiVAFhQU4gb+DTE2QP&#10;ug2yBGFAciAXgLP+W/9/Oe+mG0hAriAQjIDL5NcdEEhm5q/473Gl5nF4PgNfDGBf/uiTNzl/68/4&#10;s3FioHPeeN0fOQj+Jx/lHz1oEUO5BOT7axl45V/W/6mAEGQBAt3/oz8bf9Z/lheUtwnFjz/rt/ij&#10;z1U8heG5d3/ieU13Cnz8meGvvP8eh4+tvX8fA4gF0OHPAa/H3w28jzd9ANoAeREA/o7oAUUzAy1e&#10;V2x0RYbU8IrMEnAJxQCCA+A0APzTzu5ANkDqg3RB2iDM7x9ZkD9wXs4gL+Dc7ADm9m8PA7IBzs4d&#10;iBWBTBiQJIgLJAASBM4SC7L9PU4b6PcBIneQOegGMKMKCOOEv3f2ACwBsP8DeE71TxwGtHgd758W&#10;r9P54+M5fIxv8RpRAPgYnw8f430DALwA8GPOxp21+P5/6t3/aPB58BpLAPjx9gDO9hl4xkLYgBgN&#10;4OwenF3zMw2eJweAPwu8/+/njgIMApWR/VVjPREg+GNne253DgSiAJeRXQEPkEmDv5AZgGEwJzAX&#10;LBysDnsOtoeVgyNhPeCXsGVwEwwEmYRRQw5hghAEXBvCCXeCKMHvQ8zhryC+8BZIHHwWkg8/gbyD&#10;05KMwsVItuHGJMA/2CK5hEgm4UbUkMghJkgMED9I7BG00ACEJDQGYQ5NQ4RCSxDZ0CbEe2gfYh06&#10;jSAl3UTwkh4h9EmJkb6k5MgXpPTIZtKryCVSASSETArJQ6aM1CfTRvqRGSLTyMyRbWQ2yDUyJyQM&#10;5oYUhHkjTWD+yFBYEDIHFoLsgYUhv8LCkWh4BFIaABYejnwID0OWwUOQI/Ag5E+4P5IR4Y1UQbgh&#10;cQgnZALCBlmDMEfOIAyRhEhtJDtSGamJlEK6IwWQT5FXkXVIeuQskhxJSE6MZCM/QqiRbyKcyacR&#10;j8n7EOXkTYgR8hLEd/I0BDVFDEKcIgBhSmGPCKIwQKRRyCEaKbgRMxSXECcU5xF0lNtwccpRuDHl&#10;O7gvZT48kTIO/obSF95HaQ7foFSCX6DihDNSIeCSVIewm1STMDeqJthDqpewbKpIWD2VPWyISh22&#10;QcUFI0DBYGjUFzJu1ACZPKqMzBAVR+aEciO7g9Imi0fxkL1CkZFVojZJ36O6SMdQeaSrqLuk31C3&#10;SYnRMqQUaFpSRvQRlAc9DBVHl0GV0TFQXbQd1BStALVB00Nd0MckPuhhkjvoUpJI9AOSaDSWJB4t&#10;TZKEpiZ5gd6HZKB7IS/ReZBX6DBILtoUkocWguSj4QDWwXnoNnAOOg2cjfYFZ6J1wWloTnAKmhic&#10;iJ67GIuu+y/2zjy+iiLd+zknOV29VFd1dfdJMoZhDSGSIFsWMQgBlF0FBWVT2SGKEJTNZYTxMgIK&#10;yAyLohIREQUcZoCZETeUXfZF0aAgbsMmBAExKgHe54npyrz3nU7d+37un/d8Po8nn5ivVV1d9fs9&#10;9dTpoz4jdb7+RGqx/mhqN/2h1Az9vtSIPij1MLkr9U3SPfVPpF3qaJKb2pVkpmaQtNQosVOPaldT&#10;3tW+T1mofZkyQduX0kt7P6WFtirF0V5IKYvNSNkdm5DyRmxwyszYLSmjYq1SuscapDSJ2SksVp58&#10;Nulo8v6kD5PXJv01eUHSs8kPJz2ePCBpaHJhUtfk9KRmyUZSPLks8ef4x4lH4m8nboi/nLg0Pj3x&#10;yXhxYlG8T2K3eLvE7HjjRDvuJ5b5V6N7/FPRVf7B6Gx/Q/QBf1W0u/9CtLE/I2r4E6PHveHRzd6d&#10;0SVex+hkLz86wMuMXu9dE417dvScmxDd7f4QWe6ejEx1v4gMdD+OFLg7Isnuhsg58VZkp1gdWSZW&#10;RKaIpZH+oiSSKxZGuJgfOen8MbLZmR0pcWZGJjlPRW53ZkSyIGIQR/lTkbf4zMhcPjsymv8x0pnP&#10;j9TnCyMVrCTyKVsaWc1WRGay1ZHh7K1IO7YhUovtiJTbH0c+sr+IrLJPRp6yf4gMtxOi7W07Wse+&#10;JnqJZkZLaX7077RjdC69M1pMh0dvpROjTeiMqEVfiJ6yVkW3Wxuiy62D0RnWqWiRdTXa1fITs6zG&#10;idRql1hm9kncbxYnrjWnJy4wX058xHw78R7z48T2ZlliI9NIss30pAtGYdIhY0DSB8bDSa8ZC5Ke&#10;MdYmTTL2Jw00ziZ1NVgsx2gSq210j5nGqNhFfWbsK/2N2B59d+xdvSy2XHe05/QW2jS9lzZRn6CN&#10;0BdqffR3ta76Ua21HiVN9QxSX4f/rbw+mlj6n0iC/ib5kRwmZ0hE/5Zk6IdJN/0gKdb3kPn6h+Qd&#10;fSP5Sn+PaMZbJNv4B7ndWEsmGatJifEXstlYRU5BOOZfSJ75VzLAXEOeMP9GXjffJHvMd8gP5gfk&#10;GmsLaWvtJMOs/eQpq5T81fqSHLROkF+sc6QOvURuojF9JHX0WbSWvppm6gdprv4z7aDXsnvqhfZA&#10;fYg9Rv+DPVl/3Z6j77Bf1k/ba3TGtuhNWaneg32nj2VX9T8y1OYbQbN1iNZV723gHT1hN8S1EH8C&#10;4S8DHQ88AX415Qb4B3oC5oL3QlwPAeld5Tu8yfeEepEEDX/xb17Bfw+5/+wrWU5Cwgxosy/8uw/+&#10;ja8Uwb/DeYrzFectzl+cxzifcV7j/MZ5jvMd5z3Of1wHuB5wXeD6wHWC6wXXDa4fXEe4nnBd4frC&#10;dYbrDdcdrj9ch7gecV3i+sR1iusV1y2uX1zHuJ5xXeP6xnWO6x3XPa5/1AHUA9QF1AfUCdQL1A3U&#10;D9QR1BPUFdQX1BnUG9Qd1B/UIdQj1CXUJ9Qp1CvULdQv1DHUM9Q11DfUOdQ71D3UP9RB1EPURdRH&#10;1EnUS9RN1E/UUdRT1FXUV9RZ1FvUXdRf1GHUY9Rl1GfUadRr1G3Ub9Rx1HPUddR31HnUe9R91H/0&#10;AfQD9AX0B/QJ9Av0DfQP9BH0E/QV9Bf0GfQb9B30H/Qh9CP0JfQn9Cn0K/Qt9C/0MfQz9DX0N/Q5&#10;9Dv0PfQ/9EH0Q/RF9Ef0SfRL9E30T/RR9FP0VfRX9Fn0W/Rd9F/0YfRj9GX0Z/Rp9Gv0bfRv9HH0&#10;c/R19Hf0efR79H30f8wDMB/AvADzA8wTMF/AvAHzB8wjMJ/AvALzC8wzMN/AvAPzD8xDMB/BvATz&#10;E8xTMF/BvAXzF8xjMJ/BvAbzG8xzMN/BvAfzH8yDMB/CvAjzI8yTMF/CvAnzJ8yjMJ/CvArzK8yz&#10;MN/CvAvzL8zDMB/DvAzzM8zTMF/DvA3zN8zjMJ/DvA7zO8zzMN/DvA/zP9Qa1BzUHtQg1CLUJNQm&#10;1CjUKtQs1C7UMNQy1DTUNtQ41DrUPNQ+1EDUQtRE1EbUSNRK1EzUTtRQ1FLUVNRW1FjUWtRc1F7U&#10;YNRi1GTUZtRo1GrUbNRu1HDUctR01HbUeNR61HzUfvQA9AL0BPQG9Aj0CvQM9A70EPQS9BT0FvQY&#10;9Br0HPQe9CD0IvQk9Cb0KPQq9Cz0LvQw9DL0NPQ29Dj0OvQ89D70QPRC9ET0RvRI9Er0TPRO9FD0&#10;UvRU9Fb0WPRa9Fz0XvRg9GL0ZPRm9Gj0avRs9G70cPRy9HT0dvR49Hr0fPR+zAEwF8CcAHMDzBEw&#10;V8CcAXMH1GaM/+wthaDn6C1vQcQhloG3RCECLyDgLZnwe/QW9IUavSUaqawTwJ/BRr/yn/IfwX8v&#10;zFsIGFfN3kLMLOd/439iDK4FlWgEatHQ6Wmmg3o0dKaZGc7LZqbzDozxQbOZU2bmOJp1g1Pbaufk&#10;WZ2dW6wezlCrr/OINcR5xnrAWWpNctZZU51d1hznqLXIOWetcBLpOseHr41Lp584OfSY04H+6NxO&#10;NVC3FDGKZopJ9AYxlXYXz9B7xEI6ViyhU8VK+qxYS1eKt+l68QE9ILbSY2In/UXspcw9QBu4B2m+&#10;+ynt5pbSge4hOg5iBvy8yP2ErnY/plvd/fQzdzctc7fTqLeZxr319FpvHW3traa3ecvpYO9lCt/6&#10;QKd5s+lCbypd6T1C3/VG0z3eEPqFdyc963WhV73WlPvX0dp+XdrEF7TAj9Iu/nnrLv9ra6i/3yr2&#10;P7Ae8/9iTfcXWXP9p61F/iTrdX+Ytdq/3Xrbb2tt8rOsHX6qdcBPtA75Z82j/ufmt/5W86S/2izz&#10;XzTP+9PMi/6D5k/+APMXv5N5yW9hVvi1zMs+gfdzxiX/c+MXf6vxk7/auOi/YJz3nzTK/LHGSX+A&#10;8a3fyTjqtzAO+bWNA75p7PAv6pv8r/W3/T36av8d/XX/dX2RP1+f6z+hT/eL9cf8e/Ri/xZ9qN9a&#10;v8vP0rv4aXqBb+lN/ApS2z9DuH+UXPX2k7PeZvKFB2rsrSDvei+Rld5cstCbQaZ5k8l4bzwZ7I0i&#10;t3lDSWtvALnW603i3m0k6nUhZe5N5DO3kGx1W5PVbiuyyM0nM9xcMs7NIQMhusHP+W4eaeBeT5hb&#10;QH4Rbcgx0Z4cEJ3IenELWSnuIM+KfmSqGEzGivvJPWIc6S4eJzeIGSRTzCcp4mWiiVXkR+cdcszZ&#10;QT5xDpFtzkmyzvmZrHBMfZFTS5/jXKdPddrpk5ze+gNOkT7EeVzv68zVezjL9c7OB3o7p1S/wTmr&#10;5zjEaObUMbKcVkamc4eR4Yw2GjrTIV6BeNdo5HxuNHYuw7//X035nxqDMG/5M+wN1oMTtABf6fsv&#10;+5b/lre4///7lnL9V2/Jlm70f9ehs5xyvRlELkQriKCGPdBJSKioYpv9Gxa3QQOdCn2oc1kvcq7A&#10;fLyqj4YI+LnAU+PXtsP4uQ41Fji28bzDjJccx1jsCCPgNwLfUMFvdBoam50M40Mn09jlZBm7nWzJ&#10;nwa+o4I/7XQ0TjudjLNOV+OCc6tx0ekheVtAvb2KDxs7WxQbjngIHqOYaPjiUclmAFuiaDtDlBiZ&#10;YolxrVhmZIkVECslnwf8fgWfJ/YbeeJjI1+UGteLIxBHJV8AvFaVU4SNfYHQzAKhQ1AIAeGbwdhj&#10;+wUKPk8UmHmitZkrCs0ccbPZUnSWfCPgR1fxYWPXSIw2G4oHzQZigllPPCpZHPdFirZtscikYrFp&#10;iKWmJl6vjKDveN+3KfjTzjbzlPOhedzZaX7j7DG/dvbJ9jcBf0LBb3JOmBudk+Z65zvzbcgX3nTO&#10;Sn4e8BGr5jU3z4lYzziJ1tNOzJoGuUbQ90HAiiq2WUL1K6hf45ob5Ajrbse1+kD0cjzrDoiAz3bg&#10;zEjBZzvJ1rUQ6RB1IWpDBHw5V7dfzoV1EeIcd6zTnFunOJP8ZuCjivY386i1iUcsqLBb7/Ar5pu8&#10;Qo7dfOCDsQ+bN/P5CfOP/Jg5i39jPsW/kuwoYFX3fRTfZhbxzeZwvsEcwtebg/l7ku8KfInivnfl&#10;JWYX/qLZkT9nduDzIP4k+ebAj1HwzfkYsxkfbV7Hi8wmfJiZzQdLvh7wrRV8Pd7axKjL8806vAVE&#10;U8nXAj7YRzSrnjryzBHnTi1OzFo8EeKKUYv/XBnBvcf2Dyg0px4/YNTne40GfIeRzrdCbJGa0wz4&#10;lxR8M/6S0ZwvMlryhUYun2fk8bmSx/EP9Das/115sdGVjzFu4fcbt/ERRk8+TPL3A9+pqv2wuXM/&#10;72SM5h2MB3mhMZ7fKNl5wKq8Zh5vaDzLGxgv8LrGS7y2sRgiGLtNwKu8bhOnxhZuGTu4YezhxNgH&#10;EfBQtVB67Y+8Qv8JooJf0iPOL3oiRMBjfTLweTyLDF6BbkDqAfXJch0jLE/5YyQh4Qz83R54bwwR&#10;7FkxTwl+Dtu/Hoc/6gss7pWDV9A2MlnOcZIL0Qoi6DNq3akqLux+DXJOkaEQo53vKiNg5wN7XtHm&#10;fOc8WeRcIK84P8g2twN3VdHmducq2QnxsRPVP3ES5RhfAlZU5UNh13nJgb8Qnq6LZMllg581UnDZ&#10;opGeI7L1fHGd5PoC16GKCxufvqKDPkDcrA8VXSsjGJ+pwA5WtAn7EP0pMUKfLe6Xbb4B3JOKNt8Q&#10;T+p/FtP0tWK2/ncxR7J7gV2laHOvWKV/JNbopWKd5M4Cd0jBnRWH9B/El/qP4lvJWS7kOIr1brma&#10;QV3DcFxhCNeV660esHlVbGZC9etf52w9N89Id280MtwOkmsJXJGizZZukZEDkec+ZOS74yVbCOyL&#10;ijYL3ReNdu7LRgd3heQ6AxfkgmF97ezuN7q4hyC+kFw34IIcMGz+dHM1s5trQLgQ1fkfthl4UXib&#10;rc3Obnuzk9tFehBeY3GVh4W1WegWm4XuWLON+wjE7ySLY7u0ig1rs6W71Gzhvm42dVdLrj5wnyi4&#10;+u4nZm33C7OW+43kKuePVXOeBvPHMl3dirnCSnJdmefgnM2pYsP6elbkWKdFK+uEaCu5fcDdq2hz&#10;n7jXwtghhlvbRJFkcW1OU7BviGnWcjHDWiLmVEYaTG2QrQTUgxWK/k4VK6zJ4i/WI2KtbLMfcDsU&#10;bfYTO6w+YqfVQ+yzbhX7JYu6d0zRZrY4ZjUSJ6y64rTkKqDDFQquwqmwLjgJ9KwToWlV14jazmjN&#10;93O7w+hWh9P3HLcyAnYBsGlVbNj9XOCk0Wec39IZTm3ZJnpYA0Wbg5wGdCDEnVAb7AURtIm5eoai&#10;zWwngzaCqA0RcJgrBG2G9fVH3oCW8fr0JETAbQQuuMbshOpXoHlJ8KuNPI2+D/EP/hv6d4iAnQ1s&#10;MLZhbc7mjE7nNv09NyU3ALjLVs33ZAC/bPXnFdbt/GerBy+X8yAbWOX84cesTP6tVZcfldwV+PxP&#10;MGfD+nqF7bDK2VbrAtskuY+AW6no60dspbWfLbd2sFes7WyJZN8ANlibYW2+waZZr7EnrCXsd5Kb&#10;DpxKD6aze61pEL9nfazJrLdkRwKbW9XfsDZHslxrOGtuDWLXSq47cETBdWfE6sISrI7sktTLPOA+&#10;VWh7HvvUzGUHzeZsF8QOyaYD+6pCo9PZq2Z99pJZlz0nuRTgxiraTGFjTYw4G2H6bKhkObCBh4XN&#10;d85am4xdD9G0MtJgDTgQFNhgLxU2tpQRk7KrBmW/SM/FNoM9VHibBwzO9hkO2wqxWbJ4rYsU+UEK&#10;W2SksueM37A5kmsAXJCThPW1ASsyMthAoxEbILlc4PIVuUwuyzfyWY5xA8syCiCC8amcQ4q+whwy&#10;erAE4w52SeZsOGeDXC9sfEayQ/pIOJEdzfbpY9geyU4DVpVfTmOr9KfYCn0OWyq5lcBN02ven6xk&#10;0/TVbIr+d/Y7yR0AbkgVF9bXA2yIfpAN0g+z/voR1k+yl4ENcvewe3KZddATeVtd560llwWal6lo&#10;M4tn6tkc9gu8gZ7P60m2P7Cq/Ul/LvR7OddHciq5WcAFe6Kwvs7iV8l8XkGe55fkXmoDcMEeLGx8&#10;NvDz8HzlObKbnyV7IIL5gx4W7P3C2vyRnyIV/CRJhDOQgMN9brDXDN/nHie43wzb546PQD4Na/wU&#10;vHeECPa2sC1U7nNL4cNDfYENb7tUa+WUakF/MT84VMWEXecg55A2DGK085nkMB85quAWOEe1RRCv&#10;OF9KbgdwxxXcDue4dtA5qZU6pyR3BbgLCu6Kc0G7CmGJcsk1F3AurtiHNxeJJE8kkTaCyPs4BLhk&#10;BTdEJJP7xW9IsUiT3DzgshXcPJFNSkRzsli0kNwm4G5WcJvEzWQzxB7RTXLfAzdIwX0vBpEfxFBy&#10;SYyUXC3Yk0xRcLXcKaS++weS4U6X3M3ALVFwN7tLyK3uCnKbu1Jyo4DbquBGuVvJA+42Mt6Fb4tL&#10;+NXn5gB3RsHNcc+Qee45stAtl9wa4JKrdCpsXq9xk/V1bm39bbdao/YD117B7Xfb66XuLZUR9PMM&#10;cGMU3Bl3jF7mjtV/cB+V2qZ5UNNVcJpXohveUp16KyRXC7g9Cq6Wt0ev65Xq9bzPJdcUuIQqXwzT&#10;CPgbo6VnSy9tC0xLhZe29Voabb08o71XKLluwI1QcN28EUZ3b7RxizdOcncAp6pD3OG9aPT2lkEs&#10;l1xf4FR1iL7efgOjn1ddh+gHXFCHyIThCV7BviMRftHP08x+nglRXYPA9oL8LYzr67U2+3gdIKpr&#10;EL2AC3LGMK6XN9a83XsM4nGZL+J4qnLUbt6rZjdvmdnZWyM5vH+HFLltW++Q2cY7YhZ4xySHc4Va&#10;NeclTT1qNfF8K8v7jczffwtcGwX3W6+Nlep1sVK8rpIjwI1RcMQbY2lesRXxHpUcrr0SBXfGLbG+&#10;c5dYx93lksO1vlPB7Xd3WrvcA9YO9xPJobb8qODWuD9aK90EusKt3v+jltWlNY/nHLcufcatR6e7&#10;jeUeFbWzk4Ib5XaiI91udLDbQ3Ko1fcruJvh23TauGNpgTtOcugNsxRcLXcWFe78ykiD9eFAnAMv&#10;ekPBnRNv0DLxZ/pP+FxRwKH3fajgNokP4TNIO+k6+OxRwKHXfqXg5omv6NPiGJ0ujktuKHDlVVyY&#10;Bg4V5fQuUSGZFsCYds33roUw7abCshsKZgd9vAoDc42Cu+pcY//kpNnnnd9KbidwGQpup5Nhf+Bk&#10;2ushgvYwL7tOwS1wrrMxZjjNJId5YI6CG+Tk2HdD9III2sMaUa6Cg0++2ukQdSACDs9xVe2V8xz7&#10;O97SPgkRcJjTN1W0t4E3tTfw6+y/8SaSwz2Eajxn8Qx7Bm9oT+ENJNcXONX968uvsXvyVLs7T5Zc&#10;BnCq+ZLBTTuNa/ZvIILr+wH2ZT8p5vQP7Cd6gZXTE+y8nJ+bgPtawW1iX9P32VG6jh2W3DzgVGtv&#10;HvuQzmKb6Qy2UXIjgFOt9RHsDXo3e5UOgAiurzVwKm1pzWbRG9hM2pz9QXIucKMU1+eyUZSxkdRg&#10;QyR3GuaKSjtP253oP+1C+rXdRnLbgFNp9Ta7Ll1vJ1dGcH2vAldu1awTr9rl1lL7orXIrq4pPwnc&#10;LgX3pL3L+g97qzXZ3iC96D7gVN53n11iDbMXWEPsuZLrCVzgtWEa2NMeY3Wzh0imAJi2ij4W2G2t&#10;G+zWVp7dQnKZwNkKLtO2rQxbs9LtBMmlAveZIm9JtT8zk+19ZtzeLfMWCtwyBUftZSaGaS+UXBJw&#10;qrwsyR5rJtqjzahdXce7AvNSlQdeoa3NKzQXovrzEJeBU9XwLlNiXqYVxmVaXcPD9oIaXlj+eIUe&#10;MK7Q/cZVWl2/S4TrU9XvEu1F8GDYc0bMfkbm1TieIxV5PLVHGsweaHC7v+Tw/uUouFQ7x0izrzVq&#10;2Y0kh/MlouAy7YgBf2dk2z/Ivc0NwO3Va157N9h79db2DnhaYpPkegD3koLrYb+k97Kf1e+050qu&#10;CLhiBVdkF+vF9jCIoZLDta7aYz5pt9en2e30WXa+5FBbUhTtvWqnwFMhrv5nu7p+thW4MsUeeqtd&#10;Rnbbx8le+1u5h/4OuG0K7jt7G/nBfq8y0hJ+zQNRq1U1ApctIT5bTGqxhbK9AuBUNYkCNoUUssfI&#10;zWyS5IYDp6qBDGeDyBg2gIxl/SQ3F7ig5hKmgXPZzeQl1kYyG4FR1Xc2smyyhTUmexg8L1s1JheA&#10;U9WTLrBk8jPzyFUmJNcQ8ghV/aohTyRNeQJpwa/Kulcf4FT1sj78goYxjH8vuZnAqepzM/lxbQ7E&#10;Qv5PyX0AnKoe+AE/qn3Iv9D28COSuwicqv54kR/SIlB/TIQIxhPrrP+VWmcW1DpvhHsAy0Y+r1kI&#10;P6dC9IkkJPwd3rUofBYFfv7v1Fk/jP2qM2HzJsv5MNYKIugv5tfbq5hMaDN4/WuNYZCzPTYMYrSz&#10;Q3KYz+9WcAuc3bFFzp7YKxBBe7h/+FjB7XQ+jn3iHIyVOp9IDvcrRxTXdtU5ErPFUcnkwN7ohILJ&#10;ESdiheK0ZEYAU67o3whRHrtP/BQbJy5J7nngiKIO/Lwg2mJhassElfNlJ3BpCm6nSNMOijpaqagr&#10;uQrgmlVxYfe6QjTTdDdPMtmwf+6sYLLdzlq+e6tk+gEzWNG/fu5g7W53qDbMLZLcNOAmK7hp7mRt&#10;lvsf2p/cJyW3FrgSBbfWLdHecZdq77nLJHcEuPWKazvirteOu9skE4O6zlcKJuZ9pXGvut6fDYym&#10;8J5sTyPXeTrJ9Ryplz2Ba6LgenpNSG+vOenr5UvuIeB6K7iH4FmbR7y7yWPevZKbB9zkKi5sfsyD&#10;53Ze9J6SzFpgViqYtd5K8rb3D8nsBaZU0b+9XinZ7x0in3jfSO4UcJoiZzjlafoZz9K/91yZa0R9&#10;+PyZgov6ebrmt9GJ315yKcANV3Ap/nC9lv9QZQR6lQXcc1Vc2Dhm+c/pTf1XZVsFwOxUtFXg79Rb&#10;+7v0tn6p5LoCd0XBdfWv6N38JOMW35J5aW/gWijy0t7wPNhdfoHRx28ruXuAU9XB7/FHGAP9cZUR&#10;jMkw4II6eHpgGPAeeEYUfh7mv2gM96tr4EXAqGrgRf5+o8g/AFFdA78POFUN/D5fM+/zLYjqGji2&#10;p9r7FPmtzZH+TRDVNXC8NtVea5g/1hzq/w6iugaOYxns7dJDxuQef5k5wF8r93V431T7yN7+Z2Zv&#10;eDbwDv+45HCeMKvm/URXn1ldfM/q6KfJfSvOy/YKrsBvb7Xyu1r5/q2SwzUwTsFl+eOsRv4UK8P/&#10;veRSgVtWxaWHjEmqv8xy/TWSwfX9qaKtqP+phVHhfSO5Sj1R1GFAT+gJz6Tfeq6sp+wDHcpVcPu8&#10;XLoLnvfc7hVKDrVysIJb6w2mf/ZG0Te8ByQ3H7jZVVzYmMyH505nwfOnaTBmDsQ4YNYp2hoHz69i&#10;3O9V18LQc75UcD29L+mt3je0s3dKtoceR2CP1RfazoQIXsH6ToRfZHvEbuRRu4HnyBohnhlmKTjN&#10;y7Ivuy3tCre6VovefWsVFzYmR9xb7Y/cu2RbmCeMUTBr3TH26+5EyUwHZraif9Pd2fYf3Dn2Y+58&#10;yWEOtELB9XNX2L3cVfZt7mrJYb61RcFlu1vsBu4Ou667U3KY2x1RXFuFOGJ/L76WzC5gziuYXeK8&#10;/b4olwzmrDHY/9V0n58XMfas0NgsYbJgPmKOnKzgRohkNkiksv7iGslhPo6fZ6upvRyRzhqLRqyR&#10;yJRcAnDNqriw+ZEgmrELTkvJ4D6jlYLZ6bRi650CyeCeplDRvwVOIZsHMcNpJzncQ92k4AY5N7H+&#10;EL0ggnHEM4qbFVy2czOrD1EHIuDwjCJoL2w8yvlN7CTvIBk8nwiuLYzZwAvZ33hbyeDZRDCGYTow&#10;i7diT0FM5vmSwz1+cL/CuD68GbudN2Xd+HWSSweuoWI80nlDlsbrsxReT3LngFHNx3MsmX3LvMoI&#10;xnE9cFpVe2Fjsp5pbDWLyLZmwt9fUKzpmeyC/TQ7b09hZ+Ra6w9csKbDxqQ/O2LfyT63b2OfSi4b&#10;OKWGsC12Ottg12XvS+4y9HGlop+X7ZX2eXtpZQRjsg+YQCPDxmSfPdveYk+TbWH9r1jR1qt2MbQ0&#10;xn7eHim5R4G5TcE9at9mT7S7A91RcrcDk63gbrezgcqwO9vVZ2bIKH3NJkBcofUhgjFBJjjPDRsT&#10;Yn9Fr9BPJfMt+K7Ks7+l6+g3EIfpKsltAi7ID8LmySY6m35An6bv0KmSWwrcEIXXL6VD6GI6gC6i&#10;fSQ3HZg8BTed5tEnaBb9Pa0++38AGFLFhY3JA5TQEbRC5mi94e9LrZr1vzcttXrTT60edJfkCoF7&#10;TcEV0tesNvQVq4C+ILkmwI1XcE3oeKsxHW1l0urnRWoB10HB1aIdrFSaD5En22PA8SoubEwY5ZZJ&#10;o5KJAvO54kwoSj83Ma5ae+Qe4Gdo5zUF97P1mvmT9YpZblWfJZ0H7kEFd9560Dxn3QdRfZZUBtyN&#10;Cq7MutEss5pDVJ8lnQEuOEsKG5MzFjHPWNXnSNhWcI4UxpRZB4yzVvUztHhdqjOk89Yi47y10Lhg&#10;VZ8h4TiqzpB+tkYav1iDjEtW9RkS3jfVZ8+itKWRRK+FyJB7bhu4q/qvayDs2mx6VRf0vKwL4LMn&#10;uxRMGt2l16HvSyYbmIVVTJiOZNOFehO6QG9OZ0muLXAjFFxbOkJvTwfpN9H+ksO1na/getN8vS9t&#10;ovenWZKr1JEqLmw8QEf0h+DbwtISft0PTYO2DinqVNPoITKb7pYM6mNQ2wobj6V0JXmVLicr6WLJ&#10;bQROdfazkU4hW+mjZAcdL7lvgLtTURf7ht5JTtJbyXe0u+Q08JqgThg2HprdhHA7XTK45yKK8ciy&#10;CcmxL8vaJ56zf62os/a0v9busL/U+tvV5xsPA/e+gnvYfl973H5Hm2q/Kdt7BThVXfcVu0RbaT+n&#10;rbIXSG4vcEEdOWw89tqTtc/sSZKpAGaIoq5bYQ/RdDZAMo0hz+qiuK7GrIuWzTpreay95PoB11zB&#10;9WPNtXvZddpwliW5p4FT1f2fZmnaXJaiPcuSJfcecLqivfeYrm1niZURrJmzwAXnGmHjeJaVxyrY&#10;BXmm0QDy8ZOKs5AG/GQsnZ+INeP/lNxdwAVnNWFr7S5+JDaAH44N5Z9J7mngVGdDT/OPY/P4gdhz&#10;EMG14Rmf6izqA747tpvvqoyAwzO+4OwrbEwu8u2xRDj7Chg83/uvnLHhOduNoFcgbf/P+V7rCNSU&#10;4fcNojC34eeG8DPIRQIsYeVzFOuSavaOLGddUiuIoL+4N31LwQxy3koa7bwtGdwHv1vFhN2/Bc67&#10;SUuc95JegQjawj33RgW309mYtB+i1NkkOdzfb1dwCWJ7UgTCFjslh/WEA4pryxEHktqLg5IpAuYL&#10;RVtF4ouk8eKrpAkQwbW9CNx3Cu5F8V3SK+JM0nJxVnL4bP8lBbdXXEraB3FYXJVcFGpHVHF2GXVp&#10;jLlCzk18Dryugmnp1o0Vug0lMxSYXMUaH+rmxu53r48VuwWSmwdcdwU3z+0eW+DeElvs3i65TcAN&#10;U/RxkzssttcdJRn4Tt+EKQrmnDslVuFOk0xtqEUuUvSvtrco1tBbErvWe1VyXYHD77+vqUbV1Xs3&#10;1t17L9bb2yQ5rNEeVvRxnHc4Ntn7VjIlwFxRMCXeldjrnib1fwsw9RT6v8Wrp+3yGml7vcaSOw1c&#10;RwV32uuolXmdtYvebZITPny+sYpLB40KXkEtOAq/EP4o7Rp/gmRygJmnYHL8edqNfolk7gTmPUX/&#10;7vTf0wb4W7R7/A8lNwG4Ewpugn9Ce9j/TnvcvyC5+cD5ipxpvu+TF/06Ms9aA0w7BbPGb0fW+dX5&#10;3C5gxlQxYVq6yx9D9vsTyUf+I7KtY8CVKLhjfgk54S8hp/0VkrsM3B5FHy/7e0g0/plk3DjMQwXj&#10;xq+QlLgl8/YMYJqBudW0TjLizfRr4zfojeM3Si4fuODZ0LDxyI8P0VvFR+gF8TGS6wTcgqr20oNJ&#10;CO//Og87xRfoXeNLJNMLmO0Kpld8u35X/BPJDATmsuK6BsYv64PjujE4bsp9XRFwqjPYongL4754&#10;vnF/vPoMthi44Aw27LqK4yOMB+PVzyFNAEZ1/joh/qIxMV59/vowMKrz14fj+42H40cgqs9fHwFO&#10;df76SFwzH4lTiOrzV2xPdf76cLy1iTEpXn3+itcWnL+GjceE+FhzfLz67BXHMDh7DZtTxfFl5pj4&#10;Gojq81e8Z6raS1H8c3Nk/CtzRPyErL3gHAnqPGHtDYxza2Dcse6O15K1HpyPQV0p7Np6xTtYPeM9&#10;JIPzfqJV8zrrFJ9odYhPrYwgX8F1pvrekvz4Cis3vtpqGX9Ttofr+rCivYz4Yath/AurXvyk5Dzg&#10;sP6FehB2bV6cUTt+jaw9olZhvaEm5rLflv7kd5MM6uKYKiZs7I/5Y+jX/gT6pf+o5HYDV6Lgdvsl&#10;dJe/mG71l0sONX+Xoo9r/F10pV9d+0Vv+VnBzPd/prP9JFnTnghMQ9i31qSnE/2G9oN+tj3Gbyo5&#10;9E1VDf1O/za7t9/TvtXvK7lc4CZVtZceoqe5/iQ7239CMpgLLFYwwl9s6/4KyWDegc8s1HRdp71t&#10;9jFvt/2Nt09yW4E7reC2eqftTV6Z/a53UXKYU+F3SdQ0p0o8zuZ5qfJMZzwwzRXMeK85u89rJRnM&#10;E3tWMWHzsKvXk7X37mJtvb6SqwNcsYKr4xWzNO9B5nkTJXcecmA8e6rpus67M9kxd65kNgPzmoLZ&#10;7L7G1rmrJDMfmA2K/s13N7Cn3S1shrtNcsOAK1Vww9xSNtD9jPV1j0guB7gzij7muGdYI/e8ZHBv&#10;FIG9e01jEXUj/EcR44Ee4vdHuVVM2P3aJ1y+RSTzTRABtwi4+gpukajPnxUN+BzRUHK4z4TPPtfY&#10;xyLRlA8QLSSTC0yBgskVBTxT3CiZCDA3KfoXETfxi05HfgEiuK5dTkJCNwW3y+nGtzrd+XrnFsk9&#10;C1xPBfes05MvgJjh3C45rEP0UlzbIKcX7wUR9BHPx3sr2sp2evO6EHUgAg7Px4O2wu51Oe/Fv4c4&#10;ye+QHH7Pk+raNvKefAPE33gPyeFn04OxDNPSmbwbn8y7SgbPyFX3rQ+/Caj2QLWXHNbkgjkSdm0N&#10;eAGvxVvxZH695LD+F8zHMO4sa8rLIL5m2ZJ7B7j/Q9l9R2dRrI8DT966vbevoRcvhqKIoSQiiBTF&#10;EogUAekhFyJVmlKvgoGgCKFJM1RpBrHQpEov0pEqICFewSuggprQv8/we/dZ/7j7zvfHOXPgcN7P&#10;eWZnZ9vMM7tu//fbto1SBXmVVAYNeTeTDvWMd3yOl3R5hCShaQPGPab96tdGSpTTpftSc+kungtI&#10;Psl1KCSWn6skXZcqSNckR7qCjszhu+crv+26KZ6WLovH0ewA454b/cwOcZu0XtyIZhqYZZT6TROX&#10;SRPFxVKuuABdFriJFJclTpQyxQ+kDmIOunrg3OuLXx3rif2lGmIvNBKYjFgsPyOJGVJQbI6GzG88&#10;SalfkfAkrOisJp0RHkO3AZxCcRsERVoHKyY/F6LopoBz7wf86jhFuCqOF4rwXoCsy3TvPfxMb2GP&#10;2A1WSrrnDrImcwG0R7z+1ExYAKsyZ8OqzI/QVQRH5kbiuYrC27Ayc4iYJPRDlwiOrPOKd6wkCi3E&#10;W7yX/1DIe2uG/barEFYtnuGTMM4OMLchVrz67eBvC5v534WN/K94/0vyNw9S3BL+IMy87xPm8dvQ&#10;vQ9uXsz51fF9fp4wlp+K5k0w/SnmTb6/0JvPRNMeDMkPiLdd7fmGQhu+ttCafwpdE3AyxTXhZZjl&#10;54SGfBBdTXDnocTbXzX583x13nufYzn4vft+PL+2KMd/ypfi8/F5SgHzViyO33lN4d/iRb4PlDfQ&#10;BcE0prgg35gP8LBilq+Drhjm9knMeO1YzCk8KX9yQXTXwZ2L5QX4bdt17hx3lTuMz8+X4fe03IXL&#10;3FLu39wcKLPRFYKj5S4Ucm9yhdwb3EWuB7oL4Gi5Cxe4+twF7mkoXu7CeXC03IXzXJQ7z3m5CySW&#10;m7vgt98ucMfYH7hdD0sSXLfgNieBbBstf6GQ+5i9xM2A4r3D7idwtPyFn7ie7GUui73CefkLZL+5&#10;+Qv++60W+xvn5S6QPuKuT/Azxdx95jb3O46nkf64n4nfr4L8fibE72Ai/GZ0pC9+RHEK/xGj8NMZ&#10;g5+Ariy4zJjzq2NZPpOpxLdFQ47pmhRTk6/JpPCV0ZBjjEzuxTte4DdMM74k+gJ/E8dayfnqMGVc&#10;tz1/ONqBPxDtzO9ANwDcPMoY7QB+XnQoPxXNBDD9KWYC3z86mc9E8wmYRpT6fcI3iq7gU6MFfG10&#10;28GZFLedN6M7eC26j+fQXQT3M2Wu4CL/c+QKfwHH7slkKW2tV4KwJcIIq9FUADOdMk9QQZgeqSJ8&#10;GKkqvI+uCbg+FNdE6BN5XsiOvCJkossG14yyXdlCs8ggoT6aPDAVKCZPqBCZI/wPmq/BuHNIVaBL&#10;un/ccfEg/MfXwv3wN0JJeIfwF849XQLnzlf5uUvCufC/hbPhq8J36AS4V3Hnx/yOL0HcFLbF1Wjq&#10;gskPx79m1hXzw8+JM9D0APNOzPjVr4f4TrivODzcXxyGbiq4LIqbKmaFPxK7h/PFzui2g3uZUsft&#10;4svhQ2IzNCTf3p079WuLG2JK+L74BBryzlF3jtZvuypK5cLVpVLhx6UkdK3AiZTtaiWJ4fYSH+4q&#10;MejIuz/d+We/Oo6T7oSmSsU497wBzNVQ/P21Qboa2iNdQUPGcGjz6tekC6Fb0veh21CSoF8qUMrD&#10;c+LxWCy/9igvHw9VkY+GashH0LUBR8sZaCPvC5HSXd6D7n1wbo6CX3u8L28PzZS/QUPySzZT6viN&#10;vDl0QN4YOgjF3TaSX+LmXvht25/y16G7UAKQg+G6ZGgYWp5HMuR4kFyPp6ENGSgNoThQyiUmJIyA&#10;vxsEEhLmwL8rw7/hUP8/5ZYsh5NFvPvaqsryYD0obj3JmI5r/LavK/y+B5S+ygp0JL+kIBbLz81Q&#10;CoL5UBYpK9GR/JLPKe5b5fPgSeWL4BnlS3Qkv2QdZdsS1HVBUV2PhozFbaGYFHVLsJG6DQ0Z89tL&#10;Mb3UvcGh6rdo8sEcp5h89XjwU/UkmqNgLsaMX/sdVS8Gj0O5oP6ILgzjpr9SXFj7NchqvwVV7Sa6&#10;OuAeUFwd7UGwoRYINdaC2I+zwamU4yZbU0ODNTM0RLPQzQFXOeb8jtE5WuXQUi0ZzQEwqRRzQEsN&#10;ndYaoLkLpiXF3NVahhi9LRqyNq4XxVTTe4Xq6P3QtAczJmb89ld7fUyooz42lKVPQDceXD7Fjdfz&#10;QxP1haGp+ifo1oDbSHFr9I2hzfq20De6l4dVCO4sZdsK9bOhq7qXFyUYMNdFMYJxK2QZiXhNInNP&#10;j1CutSnGI+GGRkU0ZH1tfYrpZNQP9zSaoskB05VyzcwxuoZJmWRkoysAl0NxBUZOeJUxPrzGmITu&#10;KLgCijtqFIRPGl+Gzxpr0f0Jjpb3+KfxXfiucS5837iAzjbhew+xeJXgHO/+ce/9AvAftnk3XM6M&#10;4v1iXTCPUu4x65qPRp41a6J5DUxLinnNbBnpYnr5tEPBjKSYoebIyChzPMaZBmZFzPgdJ9PMFZFp&#10;5qeROeYadKvAnaK4VeapyBfmuchaswjdPnC0dznsMyPRg6YUPWxq+MxSCC6F8qxTaKZEL5vPPizu&#10;9bIEXBbleazEzIreN9/EWKIFeS8UI1ozopq1CE15MHsppry1N/qodQJNLTC3KaaWdTtax4riM/Bz&#10;YKoz8Z+Bn7OqM42tx5lmViq6DHBdKC7D6sK8amUxra0+6DqDm0Zxna1pTFcrn+lmLUCXDW5vzPkd&#10;J9nWXqaPdQLNIDBuHpCfGWTdY4ZYXg7QcDA12fj3UMOtmuxIy8v/eRdMFsW8a2WxYywv/ycHjJv/&#10;U8U96OFv97gPwr9zrLksKeMsLwcoFxwtByjXOsrmWiegeDlAxNFygHKtCJdrSVB0HHcjzv0Wpl89&#10;c600brzVDIqXA0S2j5YDlGMN4N6zvBwg0o5uDpDf/nrXWsL9y/Lyf0aAcfN//MwI63tumOXl/pB+&#10;4Y6T+plBlsK/aZXGMVLS/2hjstlWYz7basL3tFqiI/2dNgbc2XqL72SN5F+33kNHjq8CPv5xmWEV&#10;8C2s1Xy69TU6cjz/QHHPWT/wDa1foHjviCTnDg0eMuI9O9SyNOFxqyyOo5NzVGOKKW81FkpZLdFI&#10;YIZQjGQNERjrXTTknLuUYkrMpcJN03vv7yUwp2LGr99eMk8JF80zwjmzCGM9vJ7AmABpBz8H1xNx&#10;tymIO0wN52bI9SuF4laZKeIK8xlxufksOnK97B5zfn1xmtldnGj2RUOuy5MpZqg5WexvzkHTDsxG&#10;imlnbhRbmrvR1APzE8XUM38Sa5q/o3HA0OYGHVORSJFN770C5P6Jtk79T6OedNN4WrpqeGvij4Hr&#10;AuMW8fbXMaOLdMDIkvYa2TgXSe4PybhKPFdgjJMWG5OkRcZkdOR+tCDmKv2X8za5X8sxCqQRxho0&#10;ncEcoZjOxhGptXEaTW0wNyimtnFDqmbcQUPu42lz9oKhywEjCefsyfNCLRjjiNcOhXot+aL+lHxK&#10;T0O3Fhwtz2Kt3lL+Qm8lr9DbocsF15cSL1fvK7+jD5RH6oPRdQA3geI66BPkFvpkOR2Ke79GnvUW&#10;x5zf/qqmL5bL6yvQ3INnyk0Uc0/bJP+uwRfDYH8rUA6COU4xB7Xj8jbtNJq5YK5QzFztigzfoEBD&#10;nsfvxozf+Slbuyv31O7JnbQExa1fXXASVDTefq6rScqTmqJU1TR0ZLyhDMWFtTLKXbW8ckutgO4Y&#10;jG9Ujzm/dj+mVld2qU+gIeMoqRSTr6YqeWp9NNlgmlBMttpE6ag+j4Z83zudYmqr6cpjaks0JEer&#10;Tcz4tXui2kYh5Q/lNXQkR6sjxR1QOip7oWxVOqEjOVpkbC7e/vpI6apMgjJB6YauG5hMiuumZCpt&#10;oLSC4vYPkqflOr/9VQ1+X/ZvhuRo0UyxDF+wlbtjHJKf5W6XX5ztcldltdwFDcnNctvQz3wgd1RG&#10;yx3QkPWLbSnt0FZuq7SR2yjN5dboKoJz+4bffq4opytl5FcUS34ZHclfcvuhn7suNVF+khorhdJz&#10;6Mg4vdvn/dwGKVX5TKqjrITi7q8ccLTjK0eqrgyTktG8CsY9lv3a8VWpjNJUSkJTDox73vAz5SRJ&#10;MSQOzXW4Z3DPUX7munhXviSW4HltE5ifoe3j9fdN8Lb+DeIV+XPxR3QfgPuO4j4Qv5NzxKPyaPEQ&#10;ug7gNlNcB3GznCGul9PFdeiqgaNeT8TFcjkxH809uA91r11+7XFPmCDfEMaiOQKmX6x+fuaI0E/e&#10;KfREswhMBsUsEjLkmcKLaIaCeYrSDkOFp2RSegteTuFL4AyKe0kw5BcETX5WEDAemcMl7yuOt58r&#10;wBcISgnXJUf4Be9tyDsejlLcLfg65e/wZcpf+b3ojoFbGXN+7XiMXynt5RejIc9dJP+R1NHPFPDj&#10;4QuYo9DkgOlKMTnwJcqR/GtouoNJpZjufKrUnn8CTUMwasz4nS8a8qrUgFekuryXe0dyKq5A343X&#10;7mX5K2Ipvki0+fN4P/8A8kU2U9wDbrN4m1srFnNfoiO5MHkUV8jlwRv2c8QzUJKgreF0nbATXGbM&#10;+bX9Ti5T3Mx56yCWgalNMcu42uJCrirG+RAMQzEfcow4nvO+0zIEzGnov/H6xRDutNCfO4DPk53B&#10;LIsZv/3VmVsmdOKWCO25ueiagyPHZrz91ZwbKjzPDRCacG+gqw2uKcXV5poKtbinhSe5eugqgdMp&#10;21aJ04VyXBSNAYbkMcZrD4Mr5BXuOxyfCINZSTFhbiUf4OajKWETEoZRTAk7jP+T7YPmGpimMePX&#10;7tfYpvw1tgn/C1sXXRE4leKKWJUvYkW+kA2hOwfOzaHzi3eOPcd9z57gzrJeHt1JcLQ8upPsUu47&#10;di4UL4+OjAG6eXR+x8lR9k3uCOvl0B0C4+bQ+ZlDbH3uEPsEjv8Rw8A+axfnXHiIZcB4+XPEuPlz&#10;/nGOsYdZ790/ZHtouXNH2Y/Zo+xc9hjr5c6dAEfLnTvB9mRPst3ZU6yXO/c9ODd3zm9/fc/WYs+x&#10;yex51sufI/3DzZ/zc0Xsfebf7A0oXg4d6Y9uDp1fm1xj9zO/sl7+HOn305n4bV/CTmfusLk45k2O&#10;r24UE+a6MQzXGo0OpgbF6FwNxuYqoCHni7uxuQa/dqjE3Y1W4m5Fq3Det0/J+WkfxdXm9kXrcjui&#10;qdxmnNt4AdxMinuBmxl9mfsw+gr3AbpO4P5JmRPpxP0zmsl1QDMYTB2KGczViQ7nqqKZCIb2/p6J&#10;XDQ6jbuDc1fkuHe/T+DXJ5ZyZyKfcQfR7ADzaST+dWEH92mElP3cfHQXwY2iuIvcqMglbnjkMjcQ&#10;3X1wGRR3n8uIBPiXIhG+GboycA79B8WV4f8RqcyXiTzKl0YHGc0J98Lx+3wD/l64Ge+946YrmBMU&#10;05U/Ec7mv8V51/fArKSY9/iV4Q/5xWhWgBlHMSv4ceHV/Eg0R8B0ixm/4+QI3y18lO8aPsu3Q1cC&#10;7hmKK+GfCd/lU8MBIQVdObiGJ1FcOSEp/A/BClcVdHTNwd0Oxe9XzYXboVbCjVBrKEmx+7XB4Gj5&#10;BoOFs6F/CcfRLADjvpvGr98vEDaFCoQ1aA6BmRern585JMwLnRFmorkDZizF3BHGhqLiSDTJcE+Y&#10;HTN++ytZzA5VE3uGaovd0bUD5+ah+Ll2YstQZ/GVUA/xRXQTwKVS4k0QU0NTxdqhGWIKug3gaPk1&#10;G8TKoT1iOTRXwWiU9rgqaqFbooimDDxruHlDlWCfu3/cecoA/EcZ6UGwqnQHc41agnFzlPxMS+nX&#10;YCfpFzRjwdDyocZKF4Ok5Enn0a0H5+Ze+bX7eul4cBOUXdIRdFfBuXlefu6qtDf4h7QneEvajY7k&#10;Om4Nxj9Oystbg9XkzcEa8iZ0ZA0kLX+ttbwu2F1eg4aMGXwRi+XXjhPkL4Iz5VVotoJx8/L8zFa5&#10;IHhQ/hQNyXF0cwD9zJ/y8mAAcgDd457kN9JMMvye5Bs+DX2EgdIQigMllAhzNvB3B+g86+DfleHf&#10;cKj+n/IbZ4FpB7/1q2dVZVagHhS3nmSscXbM+O3nrsrsQN9YcR3Jb5xLiTVDmRtYpHyMsUhu43xK&#10;rG+V+YFjUM4oC9CR3MZPKLES1E8CkroEDcltLKCYFLUg0EhdiYaMla+m1C9bXR0Yqq59WNy2IOPy&#10;mymx8tXNgU/VbzDWcTD7KLGOq/sCp9X9gYvqAXQRDa7llFgR7URA186gSQVTRDGpWlGgmXYZTR8w&#10;N2PGr1/00W4G3tb+CgzTitHNAxeiHJPztFCwQGPwWDkGxqKcM45pVvCU5gQvaEnognpCQjIlVlBP&#10;Dsr642ieAtOAYp7SGwQb6o3RZIJpHTN+bZGptw7209sH++sd0E0D14cSa5reJzhfH4hmB5gcSqwd&#10;ek5wr54bPKxPRHcD3AJKrBv6guA9fSmasgbcZ1BMWWNTMNnYgeYlMGco9XvJOBNsY1wMtjUK0b0F&#10;roQS6y2jJDjGeIBmERg7FP9assiwQ0uNR0IrjbJ4TSbvQakbc5XgXOj++fs1+aBRN3TKaIjmLzDt&#10;KOYvA35hdkNTxoQ89Jjx6xdlzBGhf5hjQ1XM99A1BbeAEqupuSCUbq5A0xvMbkqs3ubuUD9zX2iw&#10;eRhdHjjaOoc882potvkXmjVg9HD868gaUw9vMUvj/fFpMGkx49cWp8208A9m43Ch6eWv3gZHe1fe&#10;bbNHOGD1w1hJVkLCJEqsJGtSuLQ1JVzRmo0uFdyGmKvkdgr4++/9ItXaEG5k7ULTDsxPFNPO+inc&#10;xfodzWAweiR+vx1s6ZHhVlJkpFUGn+3ywDWMOb/65VkNIzOtl9AUgOlLiVVg9Y2stAZEvrSGodsF&#10;7mNKrF3Wx5FvreVozoM5SDHnrYORS5b3Lt2bYO7HjF+/uGndjxRb0egty1szx9gw5kIZY2DsGlHR&#10;TsMxhlJgusSMX6xSdpdoabt7tLzdB10NcFMosWrYU6K17HloGoDZRTEN7F3R5+yjaNLBlMSMX/3S&#10;7ZJoSzuRybDDOJbUEVxVJv7x2NGuynSx66LpBaZzzPjF6mV3ZrLtbkxvuze6QeCmUmINsqcyQ+35&#10;aEaBoeWejrL3Mv+yvdzTHDB3KfXLse8y4+0wO95m8R10E8HR8k8n2jXZSfYzaKaAcfNP/dpiip3F&#10;TrV7QfFyUGeAmwNjjPHup2fYc9iPbC//dCYYN//U7xieaR9lZ9le7uksMBEYRyJx/Oo3y45ws2wZ&#10;ipd7SmK5uaf+sdK4mbaXd0q2yc079Ys1wx7AzbAHctNtL/eUtOGSWB39Yk2xl3B5tpd7SvYVLfd0&#10;ov0994Ht5Z6OA+PmnvrVb5yt8O/ZDhQv/5T0QfK+g3j7apTdhB9hZ+CcxGAwb8eMX6zB9tv8IHs4&#10;/6adgy4bHG2OJtteyf/T3oCGHMO0uaCOdiHf3r6OhpwvDHjwi9cv0m1DeNkuJbxol8d5J3JuahZz&#10;fvuqgd1MSLNboXkczDBKrMftYUINe7iQbI9DR865BZRYpewCwbG/RsOCuUAxrH1BCNre97rIdUSG&#10;8Zl4bXHTksXfLEu8bnnvBCHXrAYx59cW560G4inrRZz7JNfGfpRYu6x+IilbreHoyLU4nxKrwMoX&#10;l1jeu+OmgDlAMVOsA+L71mmMMwTMbUr9hli3xTetBKmfFca5cXIv8yiM68Q7RtpZj0oZ1pNo0sC4&#10;783xO0bSrAwpzXpVqmV1REfu0UZSYiVZIyXdGo/mDtwLuu8R8ttXd8xl0g3zSzRnwNDyHs6YR6UT&#10;5knpiPk9urXgblHqt9a8Ja00g5ibMQVMORgLitd+U8xycq6ZjKYPmGYx49d+fcxmcnezxcPijimQ&#10;Z4TelFhNzd5yfdPLAS0LZjIlVllzsvyIOU02zVlYx2IjIeErSqxi4yv5mrEJzSEwJyjmkHFC3mGc&#10;R7MYDBlLi3cMLzb+lGcZ96DcR0eeHU0lfru/ZZhKX6M05li9DKZWzPi1+8tGLeV5o47yrJGGrhy4&#10;FpRY5YwWimm0RUOevXtTzA29t3JZH4hmJ5gcSv126jnK1/oHynp9IjrybcX5lFjT9flKrr4ETQ8w&#10;6yixeujrlC76BqWdvhldCrhDlFgp+iHlMf04mhCYIooJ6UVKiXYFDRn/KabU75hWrOzR7ii7tbvo&#10;5oNjYRwt3vE4X2PVaZqkusdVXzCPxIxfv+irPaL20kqpXbUy6NLAJVNipWnJag2tOpoomLoUE9Xq&#10;qrfVNDRkXLAxpX7H1cbqXrWZuhuKu13zwKRTYs1T09UpagaaN8jvKbHeUNupWWp7tZPaAR3JD+5K&#10;iVVb7ao+pnZHQ/KDe1JMotpT/UPphYbkBveJGb99dUDpo25T+qpbobhtQXKDB1BifaQMUCcob6Ih&#10;ecEDKbG6KQPVjsogtRUUNxbJCx5EiVUNfl/2b4bkBbuxKiV4f/4+DlEsD1T/A8WNQ/KC3W3ya4vt&#10;8gB1HZTVcn905PuGbhv6xZoo91FHy73RkNxgd1/5xWor91RbQWku/xMdyQ3uRmmLinI31ZS7oHn4&#10;XkOKuS61Uwultmi+hut2C8q++lpqoa6SXlELpJfRvQeuCSXWe1IT9S2pERoyV+cew35t0VKqq74i&#10;1VGbSCnoyLwg7XxRBr4CqkqPovkF7umSKPX7RUxSL4gWmvVgOEpbrBc5dZUYUQvEMLoccO45169f&#10;5IjFyjDxJp5vW4P5Efp7vOt3a/FHJUMsUp4Xf0BXCdzhmPOLVUk8rDjiPjQ34flgPcXcFNYrl4Uv&#10;0ewE414b/fbVTmG+slGYq6wXZqObDm4cJdZ0YZySK7yDJgtMH0pbZAl9lEyht9JByEJXD1xLSqx6&#10;QkulutAcjQDmKYoRhKeURKE6mos8zKlQ6neRt5QzvKqc4CV0a8CR81O8a+oavlhewV/H+zPyHsST&#10;MePX7u/zJ+Vc/oT8L97LMSd5Kaspsbryq+W2/KcYqx6YPIqpx+fJj/Pj0Whg+lDqp/F9ZIH/p8zw&#10;meiuwnjH85RYV7nn5UvcM2h2g6lAibWbqyDv4srJmzkH3UJwt+GcEa/dF3K3pVncb/gMMxrMMYoZ&#10;zR2ThnJevndHMMtjxm9fdeSWS69xi6TW3DyMRfIiR1Ni1edGSyncIDSlwZB3OsU7X5TmWkmluFcl&#10;i3sB3QMWxsEosR6wVaQStjSaS2DuwHkmXvtdYu+I37O/4XP0bjCHYsavLXazh8Tt7B5xK7sdXQG4&#10;eZRYBew88RN2GpqpYGjfj53K9hensP3ED9hMdMPBPUuJNZx9VhzMpqDJBKNQTCariJ1Z79386WB+&#10;gPNMuwT/Mch09gfhJfa00Jw9jmM5aeA+izm/c3sa+5lQh12A5jEwIyixHmNHwFclhwuV2X7oHHAv&#10;UGI57AuCwT6NhgVjUQzLWkKYZdHcZuAZBs4Z7eK0xW2miL/FnOOLmZM4Xncd3KqY82uL68wq/hdm&#10;IZoiMMMpsYqY4TwpF5m+6M6Ac/O3/WKdYZryp5h6aI6CIedCsl1+5iij8YfhTZVJ8BsFCsnJPQ/H&#10;cby22M+c5/YxJ6F4edu7wJF1B/Fi7WKWcTsZL2d7GxhazvY25k3uG8bL2d4Khpyb4tVvK1Of28I8&#10;8bC427UFHC1vewtkAW9hvLxtEsvN264CbeP+ce/bg/AfW5lj7FbmABQvd5tsl5u77dfu25iP2e2M&#10;l7e9E4ybt+1ndjI92d2Ml7NN9hUtZ3s/U4v9lnn0YXHb4gg4N2fbL9YR5j5zjPHytUn/c787VMVt&#10;CPj7721xhtnHnGF2Mt8zm3Cu6BI4Ws72JWY6829mPJprYLpCideXrjFdmd+YVmjIMUx7b8ttpjpz&#10;jykPpRw6hoVxwWj8WAx7Kyqw13BezwazO2aq+LSFze6O/g+7LZrEbkBXBdw0Sqwq7LRodXYcmlQw&#10;3Sgmle0WbcC2RvMKmCco9XuFfSL6KlsZivfN1e7gHkTit0V39kGkF+t9c2wYmMMx49cWw9jDkRHs&#10;/shodgfOLeeBm0eJlcfOi8xkp6JZAaY/xaxg+0e+YL13lu4C04hSv11so8i3bN3IAbY2xioEZ1Bi&#10;FbJG5ArLorkP5nI4/rnpPgu/4IrCYe4c5g+UgvPZxpjzOx5LcRvDlbjP0ZB5wMkUk8ZNDj/H5aB5&#10;HQztPaKvc1nh7lzHcCb3OrpR4GjvKRvF1Q/ncLXQLABjUNpiAWeEF3FqeAXHo9sF7loofh/cxV0L&#10;HeKKMH/lP2D2UMx/uD2hm9wWNGTOcWHM+PVbhV8YcvjZoUf4WejqgBtFiVWHHxV6lh+MpjOYDpRY&#10;nfkOoW78a6FsPgNdLrh6lFi5fL3QVP4JNF+BcSjmK94JbeYVNBfA3IKLWTs4l/m1xQX+VvAn/mbw&#10;Z/53zNfi4D7rbMxV+i/nwQD8HyecDZrCcTS1wWymxKotbA7WEzYGGwlr0WWCo+W7ZQoLgv2EOWim&#10;gBlHqd8UYVwwX3gHzTYwfSn12yb0De4XegUPCj3R/Q6uDSXW70Kb4D2hBZrycM/u5ib6tXt5sUGw&#10;kvhMsIaYii4DHC0PMkNMDnYWK6MZC8bNufTbV2NFKzhZ1NCsBePmdvrVb60YCm4VE4PwHRF0ZF2t&#10;m0vqF+uKeDPwp/gr5pEmwfPfj9Bh4vXBJOnHQBmpKFBFuoguHdzJmPOLlS6dDLwuHUMzBoybi+tn&#10;xkj7ApOl3WjWgdlCqd86aUvgG2lTYKe0Ed0v4NwcY79Yv0irAyXSl2jInKOby+zX7uXkgkAF+dNA&#10;dXkFOpJTT8ubbi1/EugmL0ZDcurdHG2/+k2Q5wc+kuehITn1bi64X/22ynMDe+U5gYNQkuA8oED5&#10;A5ybe+4X6w95diDwt3x1kldPy3FPht+TPPenIQYDpSEUB8plKM9BGQr77bvE/7+8+lz4PemLfvWs&#10;quQm1oPibhvJq59AMfBmksS+UFxDcuo/iBm/dpyhfJCYD2WRMhEdyaufRIn1rTIp8YwyGQ3JqZ9G&#10;MQnqtERJnY6GzPvMppja6uzE59Q5aLLBLKCYbHVB4lvqIjRkLmt5zPi1wzx1eeISdUVigVqAjsyd&#10;fUWJdVz9KvGiuhYNo8FxTDGMtiXR1LaheRrMfop5Wtuf+Lx2CE0/MKcppp92OnGEdg7NQjCXY8av&#10;HRZqlxOXaz8nrtJ+QXcCXDEl1gmtOPGSdgcNo8OxEojfxxmdCRi6iMdvKpgkiknVkwJN9XJo3gDz&#10;OMW8oT8eGKo/hWYumMYx49cOc/XGgYV608Ay/QV0B8G1p8Q6qLcPnNG7oLkLZgDF3NUHBBhjKJpq&#10;BhzrFFPNmBCoa0xG0wHMYorpYCwOZBne+TwXDO2ak2tsCXxobAtMM3ZhrLXgzlJirTXOBrYZhWiK&#10;wBTHjF+bFxnFgevGg4fFPYfJJv2+Qjat4CNmabw/SAWTEozf91LNlGATsz6aTDDUNRlm62Av87Vg&#10;P7Mjug/BDaHE+tAcEpxpjkazDsysmPFri3XmrOA2c8HD4rbFD+Bo6yt+MDcFfzZ3YayI5a3zqwTX&#10;G/ePO64CuyQhYl0MKtZ/0FQDEwnFv1eqZkVCT1hsKMWS8T6/JbhqMecXq6VVLdTe8tZVktyzVymx&#10;hlivhkZZr4dGWx0x1ixwwymxZlnDQwstb53ERjCLKWajtTi00/oM4zzMUafUD3LUQz9YR0P/tk6j&#10;uwexSiix7lklobAdwGdTkvtYMRy/3UvZFcMV7erhSnYNdKng0mOukruD4e+/7+NUOz3cyG6Ppi2Y&#10;ERTT1h4R7myPQzMQzHJK/Qbay8ND7ILwMNv7lsmH4E5RYn1onwpPt4sw1jIwkUj8tlhmRyKf2QoU&#10;FcdItoFLiTm/tthmp0T22M+iOQ2mB8WctntELtgD0FwHQ/s2znV7euQ3e1bkD3shuqADY3uUWEFn&#10;d4RxjqOxwZRQ2sJ2SiJJTiBaygnhOF0yuORo/PNgspMcreHUQZMG5nWKSXNejzZweqF5EcykmKny&#10;X/ofnOoSXnQmRV9ypkTTnbno2oPbTonV3tke7egcRtMTzF+UWD2dv6LZTiLzhhPEcdhB4JKZ+G0x&#10;yElmhjp10IwG04liRjudmHedN9DkgnHXO1TxaYtcZyqT60xn3ne8NQ954PZQYuU5e5ipzncYayYY&#10;2pqHmc5dZrYTYWc73pqHfHC0NQ/5Tk12vuOteVgExl3z4HdcLXKy2MXOQFwnsQSMu96hik9bLHHm&#10;sEucfHap4615WAaOtuZhmXOUXeZ4ax6Wg6GteVjuRLjljgLFW/NAYtHWPCxz0rhljrfmgWyXu+bB&#10;ry2WOAO4JY633oG0n7veoYpPWyxylnCLnGXcQsdb80D2FW3NQ77zPfex4615IP2CtuZhpgNfgnMe&#10;geKteSB9kLbmIc9pwk9yvDUPpL/T3hWV6wzjxznjcA6QHFef8fHP7aOdz/jRzuf8CGcjOnIMX4o5&#10;v3Yf5FziBzi/oukJxp2vreLT7j0dS8hyygo9nIo4Z0vOTeQdHfGe0ds7zYW2Ths05Dw4kmJedEYK&#10;zZwJaMj59vOY8atfmvO5kOZ8IdRxNqEj5/ZLlFjJziWhsuN9l5RcRwwYO4s3BmY7hmg4pUTdKY/z&#10;/yFwTWPOr91DTlPxvp2B5lcbxkUo5ld7qPizPQYNuQ4vpdTvtL1UPG0vE4/bX6Ej1/xTlFjb7FPi&#10;Rtv7zu3D+wsYO4vXFnB/IX1iS9JCW8O8kEkQKyXm/Npikp0ijbefRUPWwHWnmEF2d6mP3Q/Na2Dy&#10;KPV7zc6TSGlpz0WXBm4zJVaavVmqZXs5PKXB/EyJVdr+WXLs3yTT/gNj3bcgjx7G3OIdI/ctU/7L&#10;Kot5SQ/Xz1AMrJ+RT1jed783QZxeMeN3jGyyesmkfGUNxFizwdFyu2ZbeXKeNRcNeR75mhJriPW1&#10;PMDaKvexdqAj3w8opGxXhlUov2D9B011MFElfvtVt6JKRUvBfLooGJIjHK/No1Y15Z6ZguaiSV+D&#10;cNFsoZw026FZD2ZQLI5fm683Bylfmm8pK80R6CaBI+OO8eo3yZyhjDXz0fQAs45iepjrlA7mN2jS&#10;wJymmDTztPKEeRGNAoaWo6qYxUrYfIDmRwP6uPr/tsevHX40TPWC8T/qaaOU6j6rrwP3ZMz5nSfW&#10;GU+qBUY9NGQ85hWKyTVeUUcZrdGQcR/yDbV47d3B6KW2MLwc7upgxlBMdWOMWt7IxTj3dLiXixm/&#10;drinz1FL9Hz1d30BOjJm9hUl1kH9K3Wbvh7Nx2D2UczH+j41Tz+EpjeYCxTTW7+gdtGL0JDxxhsU&#10;k6rfUGvoxWjIuGZIi98fGD2kBfWIdldjNbc/nARjxZxffzipWdo+7RE0i+D3j1LMIu1RbYaWjKY/&#10;/D6FYvprKVp3rS4aMv7ciGKe1hppj2tN0bDw+/SY8esPrJauBbUW2l01A9130N7tKbG+U9tre9TX&#10;0cwHk0mJNV/N1KaqWQ+L2+ZkPUpvSqw31N5aJ7UvxiJzEgMpprY6UHtMHYyGrEV5m1K/RPVtWGk0&#10;TPsDils/sh5lFCXWAWWUtlUZjeYjMO9QYn2kvKO9r7yrTYDixiLrUcZQYnVTxmitoLiGXGfGUkw1&#10;ZaxWFoprSK63G8evXxTLY/6Xt3MBj6q62v9MLnPu15lMKKQKioBOECMFSgEl3kBAJFRRBC+ImCq0&#10;IFgEjUIqighW8ylSBOQfW6SIgkEbi6CIWFAjIrWCFPxKFEEFlKCiCMj/XZiz9xnszIo+32NkO5PJ&#10;/s3aZ8+Zs9d5z97v8fejfIIScLQeJdiuTN+Pl51K/2/OZMHQWpSg/zLFus+5w690bvcnoQSxaD1K&#10;8HllinWZM9Hv40wQDM3Bvpnpi5Ocm/0CZ6xgaC1KsP9lat+n9ij/Y5Tt9o2Co/Uowf6eqX3L7ev8&#10;J+1rBUNrUYLvVaZYd9lX+BPty/1bUIK+GAAu+B5nijXAvtg/1+4nmCIw5zJ9UWSf67t2T8F8jPw8&#10;OC5lat/HVif/Q+sX/jbrTMHRHAHuGFhrtfEXWScL5k4wwbE2U6w7raQ/wYr74y1fcAPA0f03so2l&#10;A6x8/zwrKpgTwHyO73825gTrc8+3PhVjyF6ct/2nkcnUvr3mf7xPzPe8evPfglsJ7nUm1krzde9p&#10;8xXBTAfzLBNruvmsV2ku9SaZSwQ3BNxcJtYQc653sfmwYIrBTGGYYnOK19K8XTBHDPg/Mu07Ytzo&#10;HTJu8PYbcv3fBnDc+sQNxsXeK0ZvEesxMB2ZWI8ZHb3ZxuneLKNYcL8Hl2S26/dG0rvRcARzIZiv&#10;cfzMtl9caHztnmXsE7kmebhuaWQy7RcnGFvcImOzGzc2Cu5zzE9bzsT6XF/ufqw/LZjXwdBYQu3L&#10;FOt1fZb7sl7lrtLvFxzNu/s9E6ta/707Sx8lmIlgBjLMRH2gO1q/UDADwQT328jUvoF6e3eAXuz2&#10;1lsLrhicysQq1lX3JP2oOA8j3fB9HN+z9UVMRw19q3NEe1dwtEZkRSOX6dj5vrbC2aLVCGYVmAcZ&#10;ZpX2oFOrTRMM3bfwRqZ9c7UbnTnaDc5D2jWCO7bWg4mFtR7OOK2zYIYgVpKJNURLOpdqjvNrzRAc&#10;rduguUiDsT9l6otu2m77F9p2oR/8HMwqhvm5tspOas8KJgLmfxqZTPtFRPsf+6haZR9Upwpuh4pr&#10;PEysHeoI+z11sGBoPnoXJtZrahf7H2oHe42aEtxScCoTa6mq2ovUw0LDmgVmC8aSbP03S91iVanr&#10;BTMJzKJGph36PfgJrvvl4oVJ6iJrkvpX61Z1nuBuADeBiXWDOsG6Th0lmEvA9GJiXaL2ssrUntbF&#10;ajfB9QSXZGL1VJNWd1UTzOlgdmAsydYXp6s7zFPVzUIPLQKzrJFpF3QEHsN9UaQuM4vUGrOZukBw&#10;JrhJTCxTnWSq6ljBHFFwPYuJdUTpax5SzjO/Uc4W3D5wzZhY+5Rm5l7FEMwHYHZgXMjWFx8oO4zt&#10;ymaheb8L5ulGJlNfvKs8bVDZpPxZcG+CC9YOZfoOv6ncZryhyHVDtE6hFxNrrdLL+IdytvGK8isR&#10;axU4bu3QKsU3XlDyBbMcTLB2KFP7livv6X9X3hL3U3gWDLdu6Fnlr/ozyhzB1IAZhzEhW5/XKOP0&#10;pxW5bmgpGG7d0FKlh75U6Ywi7/ewBBy3bmiJoupLlEPiuhrFelvL3r6lytvaUkWuGaJt4tYM1Sjz&#10;tBpFrhmivuPWDD2r/Eb7myLXDNFnxK0ZWq501JYrxVi5Iu/z8CI4bs3Qi8q36kuKXDNE+16wZijT&#10;/rBWeU1dp8j1QrSPB/dDzsS8qTykvqVMFddZ6ft0DY4T2faHd5Vr1H8rvxYMfW+LG5lM38EPlGJ1&#10;h9JG3amcKLjPwAWefpna95nytbJf2S2uidPx6BWUbO07oqCG+pxgDLStimEMtUpx1CmCaQHmKoZp&#10;oV6ltFQHCobWTBU3Mpn6ob1arHRQ2ygl6omCOxvcN7Hs23S2+k3sPHWvmCfxazCvMsyv1Vdjl6sr&#10;BfMbMLMY5jfqrNhv1emCuQNMOcPcoZbHpqhDBPMwmC6NTLsM49PDapfYn9QzY3PVlOCWgFOYWEtU&#10;JfaseljMnSHvxC353/Vdplivqlvy31TXHyst0B4XhdaOLm7kMu17H6iL8z9W54tYR8HczjBH1dvz&#10;Y9pYwRTh2DWAaV+RNiD/BK1f/sna+YKjtWqtmVi/0lrnl2rNBTMYzMG87H0xWDuYd432Wd4w7VMx&#10;f2siuA2NXKa+mKhtyKvUXhHMI2AWMMwj2oK8P2tzBPMCGM7z9wWtIu8lbWLeWm2s4LaDu4SJtV27&#10;JO9jrY9g8uicqpHJtF/k6e3zLL11nq2fLLjTwClMrNN0Ja+j/q2YQziAzqmQgA7GftUaJfgJ8rEc&#10;vDBAfz93sL5FMLeA4dbu3KK/kHur/nxupf6s4OaDe4SJNV9/JHeRXiWYdWAmNDKZ+mKdPiF3oz4m&#10;95/6aME1gGPX4eiDcg/r/QXTAvlRZ6Z9LYzOuW2M0wVDOVUh075eRmFuHyORO9BwBDcO3Nfo3Gz9&#10;Ps74OucOoyEn+N7PB7O1kcnUF/ONrTmLjHdyFhv/Etx6cKuYWOuNVTnvGssFcwgMN0/5kPGXnJj5&#10;qGBORc48nWnfqeb0nPbmtJxO5hTBDQY3lmnfYHNszghzlGCmgaH7JFD/ZeqLaeaQnAfNQTkzzUsF&#10;txxcMKc80/6+3Dwv5x/m2YL5BAw3d/0Ts0POAfM0wRThXCqYI5+pfUVWi5wTreY57axCwfUHpzF9&#10;0d/Scq6w8gQzGczX0ex9Mdn6Onqv9UX0PuvzaLA/PQMuWGeQqS+esXZFX7J2CGYnGG49w07r3ejn&#10;1juCaY5z7Dqmfc3tumiR/Xq0rf2q4PqD49Zo9LdfjA6xVwrmD2CCtSCZ+v0P9jPRGXZN9H6UoC9q&#10;wT3R2MZMfVFrPxFdYy8UDOko3BqX3XZ19Gt7vmBoTVewliZT+1o6j0RPcmZH2zt/Ehyt6eLW7Vzq&#10;PBS91nlQMLSmK1gflCnWvc790QedP0ZnoQR9Qeu6gvVImfpilTMj+oYzXTC0putepv++cO6N5oTW&#10;PdGaLm591WlYW0VrrLrje66i9ERphlKH0hblIXxX9iHuKXiOr2kEKezkZONzqkfbTa+jSmQgyhg8&#10;oee3YYDDg/h5gF7En5SWkZN6R0ZERkXG4/83R26IDI8ME7Wa/uSl914wImPgXZvTfsjRSWj3/373&#10;u3iHp6+uotf/33dxI/sa68/eU3ysfvB6wHWNRF+gMbmxesRtfL+CxvqR1ncmP8T7oTvSft56+4nc&#10;yDW4b2tj/YAPKgXvG/nrHpP44O/XNNZfeP63Dr32UuPv7180NkG/b2/13fsez9Hv140/9lGJz4Tq&#10;X4JyDcpq/GKg0Dq8n6HgX+Spwaf2tC4/tedGF9fhMG5jOI30Qwn/BPkIvU/7SEnkjMicvGI879NY&#10;gs8fh6e0zz94neIQezlKPX6hNuxFOb4NdL2c2kD9mKkNA/C39pFOkSB+EIOLTfHpjSm2gsfjY3eM&#10;fxcbf84a+wyoZeeizg+JW9QY9+T/EvfcRNPidkL29kPiUl93aoxLY+7x23taQdP6mj7tH/M5lzXG&#10;vua/xKZ7QjTlcy7B5/xjYv+2MXbFf4ndp7Bpsc/8kdt9W2NsysWO7/O6Jsa+LnLOse2mzzC8nwXP&#10;6TvaDUVFCcaNlIv9Gt+dbDltylX0lHtQaGTEcHPIU+5GLeW+ksbQtZbsceaCuT+NKWeZcjCD0xhu&#10;/n3KLQHTOo0J5vq3Rt8EP8HxCx9JJOUeVlPuZ0JLoj7g1hSk3HVglqcxVej87H1QBWZKGjOUZYaC&#10;uTiNacsybcH8LI1pwECcvW0NSsrdIXQk6oOVLLMSzNI0ZirLTAUzMY0pY5kyMOelMUUsUwTGSWN2&#10;MXpQyt0VS7nyninUBzUsUwPmL0J3IqaCZSrAjE5jerFMLzBd0xiPZTwweWnMtnxuP9iWn3I3CB2I&#10;tmchyywEMzuNuYllbgJzXRrTnWW6g+mQxigso4A5KDQZ2p6NeVwfbMzD8S2Nmcsyc8Hcn8aUs0w5&#10;mMFpTAnLlIBpncYcxsE/+3f7MO5v+JnQOqgP1rHMOjDL05gqlqkCMyWNGcoyQ8FcnMa0ZZm2YH6W&#10;xjTgQJ69DxrgRbFDnKNTH6xkmZVglqYxU1lmKpiJaQzlPdnbVgbmvDSG8sPsTBEYJ43htAMc33Du&#10;tkWcI1If1CC5zR6nBsxfvne+9xS40yLf8Raen4LnJgoOy5OD5/gYf3ROcoorr9t5LjQOLXs7Pfdd&#10;TXfXi3H/gAP9gGEOOE9onznzBbMVTAXDbHUqtHecMYJZDYZ83QZjW1ujBD/h/GK101973jlHMI+D&#10;ackwjzsttflOQjDTwTQw4/50p0G9y9kpxv2bwKxhmJucNeqNzt8FMwgM5ws4yJmpXuzIe7l3A1PO&#10;xOnmlKudnCEiTiswXRmmldNVbe60F0wMjM4wMUdXj9pHxbhPmtA2JlfYbW9TPrTl/cHoPiZ0fTnb&#10;Z7rRXqK8bv9ZxCG9ajLD1NqTlaX2zYKZA2Ygw8yxByoz7QsEUwnmZIaptE9WbrWbCeZ6MF8yucL1&#10;9pexq+1PRK7QF8w6hulrr4udb8trgiVgZjNMiT07dpp9n4iTBDOSYZL2yJhjXy0Y8hfuwTCHrB6x&#10;L60SwdSDsRmm3rJj/7ZyBbMWzHYmv1hrbc9fZb0jcpLFYJYxzGJrWf4C63HBVIGZwjBV1pT8e60J&#10;ghkPZhDDjLcG5Y+2+ghmCJi2DDPEapt/qVUkmFIwwXXATMe3Uutg3q8seQ2wDZg6Jo9pY9XlnWi9&#10;JPIYA8w8hjGseXn5VpVgyNttNMM0mKPzPjHl/c83genJMJvMnnkbTOm1sQIMdz/yFaaf9zdTEW2r&#10;BrODyWOqzR25j5jyOt7dYGoZ5m54700ynxC5z0gw9zDMSPOe3BFmhWDKwFzBMGXmFbl9THktjvwB&#10;UwzT2UzldjBbijgtwBxh8pgW5pGcAnO/yGOiYDYwTNTckPONseZ7vmI9kIf0xgBMOc3xOUkSr+Ot&#10;j2nVpzQ+R7VjGuQYPLbAL6fj8UI8dscj/S3QQR+FhnIi2oTDR0Yd8HL8rSP+OyNyHXTqcqFRBVpV&#10;8BjExu7+f5IntXQjYv7VEYyPe5i84oizR9vvfCjyig1gOL1ng7NRe8WpE0w1mOeYONXOc9pM52nB&#10;jAPDaUTjnLlauTNTMOeDqWTinO9Ual2d2wSTBMPpSkmnHDNwrxHMRxiD+jFxPrL7ae/Z5wvmeTCc&#10;FvW8XaItsVOCmQGGPIoHY19pjRL8hHPFGXahNtl2BXMVGE6/uso+rA60vxR5Ugcw9Uye1MGuV1vb&#10;WwUTBcNpXlF7nXrAekkwb2MnfpKJ87b1pPqqtUAwC8BwOtkCzNadbU0XzC1gbmHi3GLdoo60xgim&#10;NxhOW+ttDVV7WJcKpjmYUiZOc6tUdaxugtmDgwqnx+0x26r1pvS2fhGMycR50TQx6zZfxHkADKfh&#10;PWA2KFNMOb/tWjCbmVzxWnOzMsh8S+SKHcFwul9Hc6XSzvybYPLBVDNx8s1q5RtjjmA2G/CAZZjN&#10;xlSlzpgsmEVgRjHMImOUMs8YIRial8vpi7cZZcpoo69g+oHpwsTpZ3RRSo0zBENrUDhN8gSjSIkb&#10;BYLZh3ElysTZp0eVD/VDIid9GQynY76s74rV6tsF8xCYN5jc9yH9jdg9+j8EMwIMp32O0GtiV+iL&#10;BdMFzCwmThd9VqxYf0AwGhhOL9X0iti32u8FsxXH0GFMnK3asNgGTc4jfAoMp7E+pfWKVWs9RZxJ&#10;YIqZOJO04tg47RTBDADD6bIDNC92vmYI5iQwXzF5+UnaV/mF2j6Rl3+B4wen5X6hbsv/SH0nvzsG&#10;GlSP9ERphrIH5RGUH5MnvQRuGsqnKLNQwnlSR+zL92I70GVMnnTGT54nnYDrXC3QLhflAHIE7rrY&#10;AUfRP0YJGNJ5OGY16j8TYkiz4ZjpqH9HiCH9hWMGof6FIYa0FI5phfrxEEO6CMfsthX9f1GCPiCN&#10;g2NqUX9RiCG9gmMqUX9ciCHtgWP6ov5ZIYZ0BI5Jor4WYkgT4Jh6S9HfRgn6gM7vOWYx6j8aYuhc&#10;nWPGo/4NIYbOuzmmFPU7hhg6h+YYA/W/NeX20Pkwx2xC/ddCDJ3bckw16j8YYug8lWNGov5VIYbO&#10;OTmmM+qfGmLo/JFjoqj/uSH7oM7gmTrUfzHEPNwE5mHUnxZi6D5rXNuGof6vQ0yqCUwK9U8IMQcw&#10;pnJxDug4vqG0aDwmrm4Csxr1nwkx05vATEf9O0LMoCYwg1D/whDTqglMK9SPh5jdGFO5Ptit4fiG&#10;EvRBbROYWtRfFGLo/JSLU4n640JM3yYwfVH/rBCTbAKTRH0txNA5INe2ehXHN5SgDxY3gVmM+o+G&#10;mPFNYMaj/g0hhs6zuLaVon7HEENrbzjGQP1vFbk9m5CTcMwm1H8NpTu+Cwgh8qQ38VxDgvNj8qT5&#10;YPPBrsdjHI/hPOlz5EidsU9zedKZkS4/eZ7U0rXEvkB6En33BmMbMukVR5xW+n6nnWBIT+rOMBuc&#10;7vorzrmCIT3pMoapdi7TZzpXCob0pJsYZpxzk17uTBAM6UkzGOZ8Z4be1XlQMKQnLWSYpLNQN5yn&#10;BEN6Eh1Ps/XbR/Zq/T37VcGQnrSNYZ63t+lL7A8EQ3rSVwwzw/5Kn2wfEQzpSR7GlGxtu8r2jIF2&#10;M7F+lPSkYobpYBcbre2OgiE9KVjfmmnfidq9jAPWRYIhPYnGyGxte9saZrxq/UYwpCdVMMwCq8KY&#10;bd0pGNKTZjHMLdYsY6Q1TzCkJ9UwTG+rxuhh/V0wpCe9wTDNrTcMx3pbMKQn7WKYPeYuo97cKxjS&#10;kyjvydZvL5pRc5mpivXRpCcVMcwDZpE5xZTenqQndWGYa80u5iCzh4hDelIZw3Q0y8x25uWCIT1p&#10;FMPkm6PMb4xxgjmmJzEM9CSzzrhPMKQnUS6brd8WGdXmPOOvgiE9aSXD3GasNEcbLwuG9CTKs7PF&#10;6WdsMkuN9wRDelIDw5xgNJhx42vBkJ5kYp/LFmefblof6r7wDCA9ia7XZWNe1ttYtXp7wZCeROcn&#10;2ZiH9FLrHr23YEhPGsowI/Sh1hX6tYLpAobOnbLF6aKPt4r12wVDelIVw2h6lfWt9ifBkJ70JMNs&#10;1Z60NmjLBEN60lqGeUpba1VrId8JMHTOmW17Jmn11jjtIxGH9KTDDDNAO2ydr+UIHw3Sk+h8OFuc&#10;k7QkrjTI+/aSnlTCMF+oJfZH6i/t7sgHwnnSHvwe5Em3I9EJrnEh9co6938MuJdQ/gDmUzw+cFye&#10;RHpSPdrE50m/+MnzpFNcX4ypnot59djvsvW353bSdbenYEiDGs4wB5zh+mfO7wSzFUwVw2x1qvR3&#10;nHmCId1qFcOsdlbpzzt1gnkczF6GedzZq893DgqGtK4iHLOy9cF0p8i4y2krxq2bwPRhmJucPsaN&#10;zqWCIX1sAsMMciYYFztTBNMNzOMM08153OjkLBMMaWr/YphWzr+M5s52wcTA5DLH7JiTax61bXHM&#10;Jh2uhGF22yXmh7a8l/JGMFczzEb7avN1+0YRh7S7+xim1r7PXGrPFswcMCsYZo69wpxprxNMJRha&#10;n5ltP6i0PzFvtb8UzPVgmjHHuOvtZtbV9sniuEga4QUM09e+wDrfLhMMHd9uZpgS+2brNHuyYOg4&#10;+hjDJO3HLMdeIphDqP8Wwxyy3rK+tLYJhsaFowxTbx21/m3p4jhP4097tC9bX6+12turrF8KhvTL&#10;IQyz2BpiL7DKBUPj6TSGqbKm2fdaMwVD4/ZzDDPees4eba0RzBAwOxlmiLXTvtRqEEwpmAS+d9n6&#10;oNRKOL+ypJd2GzDnMEwb6xznROsi4dNF2uoYhjGsMU6+VSEYyt8eZZgG81HnE/MJwVCeuJ5hNpnr&#10;nQ2m9FOj7+ghhllhHnL+ZsaE3xvlvadi3MrWb9Xmqe4j5i8EczeYyxjmbvMyd5I5XDCk+97FMCPN&#10;u9wRZpVgysA8wzBl5jNuH3OVYEgrfp9hOpvvux3MvYJpAcb1svdBC9P1CswWXovId9eOomDOYpio&#10;eZb3jdHH6w4mnCfR/KQgT9qA5z8kT6L5Se+h0Pyk3Sj4lzY/qZ/flDyJVu79tPOTUm5C5Ag035zT&#10;hlJud6xHk/cMIYbTeVLuTWAmpcXhNJuUuxDMs2kMp7+k3G1gPk5jOC0l5XpGyj1R5Ai0PZwuknJ7&#10;gbkkjeE0jpRbAWZaGsPpFSm3BsyqNIbTHrCGAMwXaQynI6TcIjPlnirGe+oD+o5nO/ak3DIwV6cx&#10;U1lmKpiH0hjuXD3lrgTzWhrTwMZpAHM0jWmL8SH79rS1Uu4vxHhPfcCdD6fcoWBuSGNoLM4epwrM&#10;/DRmHcusA/OvNIY758SaSTCaGIdpeyi/yt62Ejvlnp3GlLNMOZib05i5LDMXzKI0hnLm7G3bCOY/&#10;aYzCjKlYO+vg+CbGbuqD7izTHcyFaQydB2Vv201gJqUxC1lmIZhn05htLLMNzMdpDJ3bZm+b5+L4&#10;JsZU6oNeLNMLzCVpTAXLVICZlsbUsEwNGJkjUNt2scwuMF+kxSnyuD4o8nB8EzkCxSljmTIwV6cx&#10;U1lmKpiH0piVLLMSzGtpTAPLNIA5msa0RX6RfT9o6+P45gd5EvXBUJYZCuYG//g86amozJP24vkP&#10;yZP+hPrfoqxFMXPS86QLsf/PiPN5Uknklz95nnRmSE+6AH3H6UkXQE+6KKQnDQPD6UnD3OF6uSv1&#10;pNvAcHrSbW6V/gdX6kl0jxpOT3oYztfzXKkn0feU05Nq3L36c67Uk+rAcHpSHRy9/+lKPWknGE5P&#10;2un2Mfa6Uk+ie1BwelLUm2AontSTWoDh9KQW3uPGSZ7Uk+j+GJye1Nn7l9HDk3oSHUM4PanMyzUv&#10;86SeRPfuKGHyl5FeiTnWk3rS3WA4Pelu72rzPk/qSdVgOD2p2rvPXOhJPWkFGE5PWuGtMF/2pJ60&#10;CQynJ2065vgv9SQ6vnF6UoPXzPrKk3qSgWMVpycZ/gW464HUk+j+Cpye1Ma/2WrvSz2pFAynJ5X6&#10;j1m9fKknDQHD6UlD/Lesa3EHiOD4Ox4MpyeN949at/tST6oCw+lJVX57e5Yf0pPAsHqSP8Re5ks9&#10;aS0YTk9a60+z1/tST6oHw+lJ9f5z9i5f6kmHwHB60iF/p50Tl3pSEuMDpycl4wnn53GpJ5WA4fSk&#10;kvg5Tpe41JP6guH0pL7xMc7AuNSTrgfD6UnXxx91fhuXelIlGE5Pqoyvd6bGpZ40BwynJ82JH3Ie&#10;i0s9qRYMpyfVxk91X4hLPWkjGE5P2hi/zN0cl3rSbjCcnrQ7fpe7Py71pFiC15NiiWdcKyFzxVZg&#10;OD2pVeJ9t21C6kndwHB6UreE652TkHrSIDCcnjQocZZ3ZeL7elKQJ7XKwZq56A/LkxJgSE86B4/H&#10;60lfoo+boieRF9NPrSd1Cc1PugLjfSvmOtUVbit9hCvnJ90DhtOg7oEG9aAr5yfVgrmMiVPrXqa/&#10;7F4ptKEdYDjdagd0q32unJ/kY9yawcTxvRn6CZ6cn1QKhtO6Sr2Fej/vKdG20WBWM3FGe6v1Wz05&#10;P2keGE4fm+dt0xd5cn5SHZivmDh13lf6Zu+IaNtBMJymdtDzjHxfzk9qh+N8MXOtrp1fbHT05fyk&#10;QWA4HW6Q38sY5sv5SXRPr2FMnCn+MON+X85PWgaG0+6W+RXGi76cn7QdzCwmznZ/lrHHl/OTHHxn&#10;Ob3PidcYzeNyflIPMG8wcXrE3zB6x+X8pJFgOI1wZHyXMT4u5yfNBkO6ebbzx9nxqLkgLucnrQPD&#10;6Yrr4kXm23E5P4mOW9z8pC/jXcxoQs5Pao3jL6dFtk6UmR0Scn7SQDCjmO0ZmBhlXpmQ85Mmg+H0&#10;y8mJqeaMhJyftARMNRNnSaLafD4h5ydtA8NpntsSK82PEmuEfmkUYJ0gE8co2GwmC+T8pK5gGhim&#10;a0GDeV6BnJ9UDsZktMjyAtMaWxAXeexMMJy2OrOgrVVdIOcnrQFD1wWz7W9rCkqtDQVyftJ+MJwe&#10;u79gqHWkYLhoW8skf6/mlslbrFRSzk/qD4bTcPsnq6zBSTk/qQLMk8z2VCSftO5JPiPa9gQYTvd9&#10;IrnOqk3K+Unvgqln4rybrLd2JOX8JKWQn5+kFB62/MJcoa12AlPI6LGdCgvtnoVyftJwMJy+PLyw&#10;xB5d+P35SUGeNC4HnvvRH5YnjQFD85MexePx85OuQZvqsR2xSPb1biURco78aa+7dXXlHHjShhRm&#10;HB6G+r8LMaTzcMzDqP/nEEOaDcfUof6WEBPFeM8xUU/RbZQW6GeEiJCWwjGdUf/cEEO6CMeMRP2J&#10;IYY0Do6pRv0lIYb0Co7ZhPofhBjSHjjG8BX9ZyhBH5COwDGlqN8/xJAmwDHjUf/OELO4Ccxi1F8e&#10;YuhcnYtTj/qfhhg67+aYZFzRT0YJ+oDOoTmmL+oPDjF0Pswxlaj/xxBD57YcU4v6a0IMnadyzG7U&#10;Pxhi6JyTY1olFP10lKAP6PyRYwah/vAQM70JzHTUnx1iVjeBWY36b4aYA01gDqB+boHcnhTGYW57&#10;UqjfNcQMawIzDPV/F2IebgLzMOr/OcTUNYGpQ/0tISaKMZXbnmgSxzeU4DPt3ASmM+qfG2JGNoEZ&#10;ifoTQ0x1E5hq1F8SYjY1gdmE+h+EGAPjJNcHRiGObyhBH5Q2gSlF/f4hZnwTmPGof2eIWdwEZjHq&#10;Lw8x9U1g6lH/0xCTbMb3QbIZjm8oQR/0bQLTF/UHh5jKJjCVqP9HlO4YS8Pzk4I8qSrnh/knjcL7&#10;kO8/rXd7Ho/Hr3dbjTbRerd81OuHEv4JvG8ux4tdRZYkfeT74PWgnILnOOWIIEX9P/FO6hLyTiIt&#10;ifNOusLdo41wpXcSaUmcd9I98Mp+0JXeSaQlcd5Jte5z2suu9E4iLYnzTtrhztX2udI7ibQkzjvJ&#10;9yq1EzzpnURaEuedVOqVa/086Z1EWhLnnTTa66fd6knvJNKSOO+keV6JtsiT3kmkJXHeSXVeobbZ&#10;k95JpCVx3kkHvcNqvi+9k0hLonWz2c4d2/n1akdfeieRlsR5Jw3y16nDfOmdRFoS5500xX9Svd+X&#10;3kmkJVUxbVvmV6kv+tI7ibQkzjtpu3+LuseX3kmkJXHeSU58qNo8Lr2TSEuiNb3Z+q1HvFTtHZfe&#10;SaQlcd5JI+Nt1fFx6Z1EWhLnnTQ7bqoL4tI7ibQkzjtpXbxBeTsuvZNIS+K8k76Mb1aiibeEnw9p&#10;SZx3UuvESqVDQnonkZbEeScNTFQrVyakd9IxLUnJ3tfQkpQZicmibaQlcd5JSxKjlOcT0juJtCTO&#10;O2lbokz5KCG9k0hL4ryTjIIuSrLgDNE20pI476SuBUXKeQXSO4m0JM47qbwgqowtkN5JpCVx3kkz&#10;C3bFqgukdxJpSZx30pqCN2IbCqR3EmlJnHfS/oKa2JEC6Z1EWhLnndQyOSuWSkrvJNKSOO+k/smK&#10;2OCk9E4iLYnzTqpIDovdk5TeSaQlcd5JTyR7xWqT0juJtCTOO+ndZHFsR1J6J5GWxHknKYVezC+U&#10;3kmkJXHeSZ0Kv8rvWSi9k0hL4ryThhduyx9d+H3vJMqRHongPrc5PzxHImYa2Nl4nIVHvJWYw12J&#10;NpF3Ev5lzZE6/8Q50pkhH+4LXN6H+wL4cF8U8uEm7Ynz4R7mPqGVu9KHm+YlVWjZj2+3uRXaH9wx&#10;wieR9CrOh/tht782z5U+3DVgOB/uGrel9pwrfbhJ42pgxrk6t0H9pyt9uHeC4Xy4d7pr1L2u9OEm&#10;XYzz4Y56M1XFkz7cLcCUM21r4ZWrJ3lDhK8gaWmcD3dnr6vaw5M+3GVgOB/uMk9XL/OkDzfpb9uU&#10;7J/pSG+bMtaTPtx3g+F8uO/2lij3edKHuxoM58Nd7U1WFnrSh3sFGM6He4U3UHnZkz7cpPNxPtyb&#10;vJOV9zzpw90AhvPhbvC+jH3lSR9u0gbXxbL3m+Gvi/m+9OFuA4bz4W7jz46196UPN+mJnA93qT8y&#10;1suXPtxDwHA+3EP8HrFrfenDTRok58M93rdjt/vSh7sKDOfDXeVvz5/lh3y4wbA+3P6y/GW+9OFe&#10;C4bz4V7rT8lf70sfbtI6OR/uen9Q/i5f+nAfAsP5cB/y2+bnxKUPN+mjnA93Mn4w7+dx6cNN85I4&#10;H+6SeF1el7j04SZNlfPh7huflzcwLn24rwfD+XBfHx+d99u49OEmHbZnXvb9ujLeM29qXPpwzwHD&#10;+XDPift5j8WlDzdpt5wPd218R+4LcenDTfOSOB/ujfHa3M1x6cNNei/nw707fk/u/rj04Y4hv+Z8&#10;uGOJK3KthPThJo2Y8+FulUjltk1IH26al8T5cHdLHMk5JyF9uElX5ny4ByU25FyZ+L4PN+VIvSOY&#10;m5Pzw3OkZmBOB3sWHkmfwluJHCmJNpEPN5cjSRduqR0FGhI9noIS6EjtGp/n4vFqlF+i0HN6pJ/g&#10;MZITJd3pu5+jwZPvHoP3I64biooSaHiUax7ARmQ7Lx5eeCAaa3bge/dY+R229Uy815147IzHIA6G&#10;0Yy+Cs1Qj7YtgjZegocJKDPAU58+h8fj+3QcgFPwOt4zY945FH8bExkdGYv7b7aM9Ih0xO9Bfxbj&#10;ObWLykWNrwftJJ2uHV6j9lDfBM8RTjynzxeXUCP4aI/9uPg/Pf//AgAAAP//AwBQSwMEFAAGAAgA&#10;AAAhAL013ZxTEgEAcCECABQAAABkcnMvbWVkaWEvaW1hZ2UyLmVtZlx5dzAcbvD3iSS+CBfRordw&#10;OhH1OETvR06JHi2CIE7LOTWJSCLRS/ROtAjR24WIGhyO00UvRwh3OJx7ve/M731n3mdmZ59ndz/7&#10;2X+e2ZldCgAA8PxK/ueoUwIAotf+5wUAfHgEABDkAQBebWMdAIAC8ILvGmCTDgC4/v9C/s9t98pQ&#10;e4VVpwAADv4/H2DlOiCynBJwlQDQnw0AtF6Jrpa+5hVE/X9CH15hxa54r+AAXh0t0/+t467ixK+0&#10;oKmWjsR9SVkawYrKqmqa+7zSvL7OnjQqKjRSpnBf10AXNziv8MMXTi7P3Hh1oKa8lm5wfw9fH14Z&#10;SVlJaQmYyUNTmB7UHMx7lUbL1yXQ280nQBfu9OKZh4u/jJYIjZQm3M0p4Aqg5RTgxiusBZaRlrkv&#10;LSujKCMjIyunKCYtA5KWBonQqKrSuPm4/m9mmf9bAa+UkZuPe8Az3gdXpke8UjoezwOuqpHSeX6V&#10;S8vNxdfVjfcK5x9wReFN8zJ7t8O4RhyaPqkQoapN523Nqaul0zv0g9K2uzFBwmn+8DofMPJm0ZwG&#10;7+0ktQ6s714/GFSkqOQhbn2oGfv3HHVuafG0fRfbgL0MjhioKSYTqS7yMsdxeeQFx3EryTLy8Tn0&#10;DEc+jlBxUIoowS5d7DleXnlwjiS3x7IORPHtVPdlRxIw4uiIgxBP/kuAkitRRBD5lBBCOiGfkAnB&#10;5H9qFzisGjmevExoIh8voS6XyYdn+5cPTcgrjpeVWBwPeY6MlyKTyMSICwXyUQTpzL0GRdSNIMZE&#10;HKWTjVFwUnfImyoe4xrytlQLtmZVT2Tdr31Q2HFTvHzD3OFMgXSRifiI2UyoCh9O81I6f0lKrIrI&#10;CfwoI5OHc9QVrd6hFc9yFBxN88xJGpYKez5iTu8qEDYskOOOhadkoHp3SYpZ2uuVn+wO/bY2n5IG&#10;3cdHHz9CeWI1/wGHnjvqjlZzi7juVf62jjcjYk7BBK9q89heK5/Nz32ITnycIwQI6VVKHManznKW&#10;pPFbE9kt1JD4hNSaFJiyCaQ/Eb+o62YmDu7cQDPigHcapDqs1OJ3QWOvPfhGi0qFZjDBKS6lu7pj&#10;r0vAnlM/O+Kq5D4XHWdafy0EDYVkPErifpBeUx7xeERGQsyxRD7s284JnMQu0bSqKD4+4qFLD8nW&#10;2qvk6dgZW3HZw2F4/Dfo6lhK8hqGZyQ4HJOyETvl8Un1nwPlSUIyJutjg4qElJKtWvz9jjztPmxi&#10;oGr8h91TdvcJ2K/RdRhyvp6eyhERnqMrZYxzsiZnunuW424YkMfjdj6eMDKofVXAquoXl+1UE+Cn&#10;sLN/ufU/Qn6mj2yy+iJG1kBjwDWVTZWG0L4CAXN3VLgx6kXja8bKPGV8/1kWnDPcIMwYfDjD6IXA&#10;SEHejZgdbtLnXBQ+kA+ExxVtD5fRf4+vMsk5lgyGkFKqIiYLHGskXM86EnV5Pm1ilG95+8fvV81i&#10;beKDtsTEUNUCWch3+BDtvk9lVda2vy/zZgphUpUko9CK0G3pbdeN27Up9roGSa83jRuANWsZnZlT&#10;9xt6yyp8/iFyt6vSuBxbM8Hp4fR7KSYxWqq0ZT6KVmVHpxYxT3fe4gU5HM8+m7RKEgryVGdEjg3q&#10;0lD01Q4i2QXgzoA7AdOrJzYkAwEPigdLIhYvSm2a//bPYoVDTKqxOEXr5PtnH/c8YH1MN9CVbmDU&#10;2YkfZwhx3Gtbno60mDF2czZ3Gu4hQgoSq/ayN+GyyTHoiLcysvF8Sr/6nzUUhkNfICmjXzwbrvvK&#10;FRuwM73BJJPW9FuVJE6lK1j2/Vy55EV9DqEqtKQegxFUWT3Tw1Z7mYorl8xXEAQrTMjfyggiI/Hh&#10;syeOFT5bdoE+0eapJj/Lf8V+yiEZspoqJNElVY3MBh4h/GQzuYeoJmXsnasX6vVAKENHzxsSSUET&#10;iQ2iGl4eS87EuDwqQEa9pZoNu5wWLN6imhhwHYX3rq1s0wsuj89FVvAsfcEt4VlayYRV/QByA/jO&#10;ei1KfXnHcq/PTG2xbSuksXRPhAcXyNShPk5OS1pKm8nUcA99dr9p+CGbrH1GqyrBxTBsqUHuUY+3&#10;GrWdp/dHo65TxYd26OK87ke7oHhDxRDlYrONcOcWoz0V2/HaBWgr+btezsn4McdK399HRoJY0tMB&#10;zx2W3wxzIajEPpGjqpK9gg8+CtbBBk2h8vYbtV6RRfoigxhnYNCwX72kS8CIQIQwJ5cBmwSkNM3Z&#10;ytwGuG2dUfa6CG71IkYS4eU9zTnfUJiyxRpi5zUX5FbRkZ4DnssYUwjmEveqSW9AmQVPVtOllnKd&#10;JSH+ijriKoyVSlRD5oyjmVKy79ni2rM+a359/TFqXixgY0GWCwZy7kd8+dzdpj8BH+jyOPqm3Zyl&#10;0ZIBz1jrfUK9z2KeaVupVGnkNEdX87Er3cERuzHhgKM8M/i6PxOk7FjCXTpSzVm1AEEXEMenLHIW&#10;apHMZ80j1cWtwDYF/ni9NEOvTKWsYCmdtqNo/18mviPxce8vDctQ+AW3cSmP/UMlUCw8uMEz0QCt&#10;M8jD1hZbytEVMWjeXzNvp6zUCD8v/rcxDdHIAXHaEAfDduNcU60K3NLErNU40YPben7R8iiLMi33&#10;CCPO+uG5VGcSuHtBOJinxVK5vkB9P66hXjbGNsYo3fmoz80ctZPhv2njGx46uWCsWVea3EkkW1g5&#10;TBk97fTxo5TJmf6IkoxheVBpey+irXd/WEpl4aPvJ8TfkJap1Ww91PZdJnvsWXcV7qPHEZTHulw/&#10;J9mT65PybaQnXb7/hSBM4kalvzVaOpDp42e3s8wqwx9FA9oJ53xUkKDN+qmk2FLGKp5UlsTg1FXF&#10;vLP0VhobhrAS/JNRcMhEm8CncspKC/cCjiguVb/sp5ewTX0WfbHq/YRY0Umnasf1Bx4KDa3GlfyB&#10;xgcYzQlLr1khSs+Mr0lpcjx+fFnm2lnuydFhzBJ5l/dK7Fb9tXzBGtZ9tn6vOo/+wKN3e3ittQ1L&#10;i2Tqmx6MfL+QJlq3VlFn/DaI7fca2HjfkQwX3tIOK2GRXSxYbdoJ0mdeYcXdHfCZ6Rys27n3L2WW&#10;aVuu4/X8/DeW1r1HLHD0WzwwvJnFpT+T01CoSYqLBuNwum/cZITc3nR94MbdW14iFS034TfQaNdf&#10;XHYownzO75BwnIhWw67nOm9xYZ6ytUtCspDWMqRpvei95O4uRII/g6NIjnzAR7yk1DXuclauvtAB&#10;E3pUmqbMgls5A9s7w9L1ZM3iL6ZgSxzI22ZFZrpiQOOUcKcglvOuR5ngxEPITZNUTciMoshorWvd&#10;u+WpwdN+Syd954F7E2bJzhPbfLsp0Tgwfi9Jf1X/ffs7y/WH22f2S48bkkJkOxluiEpZVuwkeWi2&#10;cEitbNx7UAVpXVQvtaSyVnCcE8pZRddJZqTof/a49lJksjQZWf3BvNSotZ5diSLHMiO/Tgv86/BP&#10;gHexYz1axq2OwrA3s74q0BQjOFkSe2dQszBlLTs5AO3WpWOYzoPtNKDiWsCVfP8Sk0D/cr/F0t7S&#10;REeH/oz14bDiUt+X7eF1W34xO2uPs8A4dLn7r4tOV7P6z8f6XwWqJ2lfp//7dlDwKJuK1E7/2fzT&#10;iGbvA+Wws80kQaJzEDvhRKbHWEj+2A5r2Gl+imSDmkrmmT+3xj4ahI5U+Zj3vs6eRgV2HOS4RT2+&#10;LxJQPQveHQeGCFXnVz39Oq8MaTKfGRcDp4AVxDeihNIMw4pb8InclcrMye8j1iefdQ2Nu2jGyDKM&#10;4WY6OdO2bdMvk78mbPZpDrLug4v8reVUjKuRaq7MMvTvOXPlNXxFp1LYp0Br9NvFIqVpLexOHcU6&#10;zIdllMnpLZv6c3OHj/7CgjWs7Pr0TtotuRi8S9xO8eA/MlJJyxSG51x+jAeTZUDe94qHwq1Rgubz&#10;77cxg099rj2MxzuP+1intW+eGUOerpwIPW2UKip7ZmZjfGx3czM2jMONzRCR0KoKKxMYQibwJVda&#10;zdXVuk4XKxAf8/kJPah/7v/re6o/Hx2ITroYD7NGWb6oRKRcZL7cWOD+Cb8eUFNPBUYfiq3/0dPn&#10;Wa40cuYot9Fqzbl+oPtFNdtupuiDL2iBV6IMyRazzNv2/VaC+WtLY2SdFlWfzqXxgNTKylGPzWnO&#10;P+fAt3WyaXZUbHDEvpMtrcO9IHsx8dREP9u3C6EX4jLPrEGrci+wgUmPOHm0w/Rp7w1bOrwhwL0b&#10;9C/Lnc/Vej/fmREu4YP288ubntyFNmGl4j7M80YUjAz1C0dkaDHFTmmXgTihoU/ClK0a5yK2+z4G&#10;Dh6muaFBN82srFmvx8upRueaA0pRIX62BNjdwNi634xkRHuAIMFtvKP2rn6Fxl8e7kLJhZ5tc4DT&#10;+04NychFE57u4Ls978OdcviIpvpN7Z3NlrM/U0Ka922CdFeIJYbR/sJI3Ds6jsK7KR+XDc8MYqKU&#10;/6Afg/Qoyvhv2NsWbvTUxqIfqwqxhP/h3JrdQohhMfx2lzBlcaBxkw7o3uGTHr2XiFlzbT4pe/Zf&#10;4+OFljw2nKAYfSBqbbhfC2iUpX0mYQ/LuPZ+LVJuvEosQWAW7WTVc84/y3mcQ4rmStczgC13x65l&#10;hOZu8D5sVN/UEOP9dNhNkcRq8dNLTQ+ZZ2z7tYHPXEqLIuj3uvdqwWDdQPeAXFKlo7W21jgRXPXo&#10;CdiO+URTpyKXAdjEE7XX82BsFBnr9vvdpRk7jd/NdFgZf2HYXuWiZlYpOeXdaktAq+wkK+Lx3mHo&#10;NnzHUbjZkOE77lYujUk2TJBDWxH+5ssTBJO4Ylh+YJJ8Gswt8W9yo1Td8nUYJd0WCOM8NGoamaBH&#10;8LBirqzeguGENqFZcu+N9IOO2R2AtY1Bdnzv/evBXhni5VjTff7KhV28C3996/zNWHYv4ZgUjOz7&#10;Y58Gj0RMXai/taDzQzhlq6H7u2JECRuh6/27nlV9g7cpQJFpWBt0Wmf6p3bcRdJXmy3cR72nDulO&#10;IYFjtPpxpgLSmmRcT5neU494t2eENcZEk1ec5OWmJGaRLW9Z1QFX/iFC2DwJ9tf26YJgUvAMP7fg&#10;9XXdU4HaBnqW8gyS47aB4X4e1fs3e22BJSV+YmVPkfzliGxqoue5120F0X7Tl3dr/q0u0L7/j+uY&#10;If7MpSuA+lu7quqcKCN7khqapcnbl5NtRwB08q+z6PrbDzzAtqMT//wnhrN12fP5e3hh6cTD9rjV&#10;vd/MF12r4LimZJtd4Ajz86WR4C4u/LLf2elmNe/fZGasToJ+80LJf+fFTKGhPgqmcVw39cYEKpFt&#10;TVphNroSyhb5c96grfOR8aUArYcR3Hc1PJLbnvKtJY+p/Zv9u/MuMr4HEPentOfdyQt1LtSiRd5P&#10;SMbP0MHV5m3DV5AZwfK6WrGZ7nG94OkIVOVTjY64psqGDtxRN8NKF7TFPVjMVM/SGC58lh48Z+a6&#10;NZDvOv+p7ZfI3TMtiuXpvZS4HVbV9vbtTmuFa+pEPI1T/avgLL0L7D8zv9m/b+sT6seds+HD8ke2&#10;dSaB6ZWjqHaOPY23t/a1vw4voFk3J4VDt2YXOigLuyv+qNQ+D84rTOjHWuSPtCL4W2NdDdkTZzdQ&#10;tyWFfinAONoQEDZYTTxLxaNgR5EhzOrIU/7Mthht7ZQLd5B057nbeIFjkPBA4XxHi5GSlsM3Sa+5&#10;0B8fWXmZ89dzslb13pQftHO/5AwOfgBLS5TTXfA18eR+Q6BG1Xl/lRDcxHCh04b5pthgCZ+YE7ia&#10;28a0SjoSbFMTO5SXML9Kej/kvthVVabAIZLu7PB0hj9ND5hgfvMJosWbab8D3i/QFkIWupTzXPyn&#10;L8PGpv2DTsqP1g3+XVUZSH/Oco3hBq6JKYsQjxZZ/ZbQGYgPjm3m5IWdqOnOUTYYmb14Ub+hG5nO&#10;fHdnONmyaS+KL6rBwcW5/TjykYFBuKPkSLBP1LO00pLHY8Vlx4C0yOzuksXW/ShfIcEvP22L5XzH&#10;ZBLBbh0mgXDaWmZh4exiV//dRETaqOAvZHNCsza+P0AxgDEu3ghATpFQe/es8dYr+muZDlT2b/2H&#10;VHh/+rju2Nj28luZeNbMdta5gxMsRESz9iQ0u8WG9X0+NbS7W64EljT+V/OXmk3rsK71K7Z20y9h&#10;m7rEdkTiPPk+r/tK4maurEYpc3pBNc+AkOujvlajcT7bpEEZ73r6P/PJtmke9u9D9kXuGwbM3jHb&#10;T9M7StYzhnefXOeUkSjuQYzOubFuN1Qk47chS31Jz6JsCzk71qkTLfbYNxGjUvwcp5Rw4En7vbYK&#10;EHYzILEpVEiGJQisHzH6Gv5BRjXyci9NVRsjqm3TIm07laop1sYtGj40xZ/swguzUK1rt3vznful&#10;U18u14bPQAL2od43t9SWB/A7pU3wIR0BjmfaXPOQ2GHB/cnArU53VIvXrJRSFEblr7V/ioFyGmGm&#10;bm/m3X9hcTI/Ifr7YpkH3IoMJ2uqrb4Jh0Urdcw30BnJAkYdcDGh/LeEjl/LuI6bieu2ws9SIqbU&#10;DFjnQ+zFc3RMbZs+UPVq9EZcc5imFRS+3jHkYffT8kkX4FO7T6/l57GSH5DUY26eG1y3HLAO2zfX&#10;Om7ja8iHTWQlO/bPsgA/Mj5vG0X+5TiI49lWIw87/ldwOeEIDyHVLP3DLEF07YG1s/sMi/tOyzBx&#10;ohfg7HaD6q9WIMPhvh9BU/aS6SeZm6i2RptbdwvY8n7pATsQkVC2O6A5sn5iNKwZvikihk8wPJOj&#10;ICQ0hAwGQlz7w0crIa6rufCXwAyU41E0CsTG8yAZSPztmJyPApnk1VUDlWZjfv/dJ/6JET+E/SXy&#10;uZASNi8hypdIA5IIkJzQEdFPJDuIvPwipWIhyO3JBhVMiBkc0OxaLzc9evwHIXoLwpySS2MGJFSW&#10;1WE1W3bLfx8/zkWK4iCplHmD71BT3Hk0adDokbJr2zAnQgHvuXl/mDhAjTkuj2YEGr3Td3YMs77A&#10;ep7BGC5bXpLN8RHXaS/o778ECKlQsOdG3kZRCudGso5GflqK4oYCEkFPBii51yl6D69HIN4Mq3R5&#10;5z4BQw9yQY/RjNlb1G/x1x1DXkEgXSXcTyyhB1Ugcyzj3V0KzePrEOSrKoj6Qi4vPB7dCtJbZEzZ&#10;p752ep3rgsvvVNnoH/XcaeS70GuPVAHSPC+y4l+Mgj5vMbbjg813KNMIDNfOr+eERc6r8gbyUHRC&#10;f/wBqf+rUVwDnR4+2CVSS5IA38Nfuat1t+b9+QOUPgSdEhk9SdS7l4CkiB9TahqHPPkXUAlAfDUl&#10;VIIKWE0DlaCPr2aASjADq+9CJTihOTyok1iVgAwV+TIVuYaLRdojjMbRdMgRsm9EM2/UBYmG2Y7V&#10;LOhBjY1Gh6GoEyNIgA2E4A5pCITUv4Y0JEIa8yD11ZCGNkjjAKQBC6lfhzQcQRopVBuAqvVcl4tV&#10;p5jlUzQrEamwDmPccDnagE1san7fgiVvu/jvwGC4/Y5vQK76+E9NULo21AlRtYFKrZFZrUFALeA+&#10;efHiAiNLmn9OwhST0HMk9J1LjMElJuoS03yJbDvfhxxCqwnxEkRo9QXKDKBi9YJbTA3KXNRnMAGL&#10;3in4RjAHIoWLIBZL3BVB0MnOMv5lmPe/ciGi+VBoRZTqpEme51dow2wZ+z7M+7S89AIpclb+ivSY&#10;GF7xWc1qNqIGrWZxzENBAVV8BbroovRcpsYdRCa+7La8iBs45Rr495H8MvLTRZw8QqNcJd821/R+&#10;/LNMENMIY8gmNeEIwBLSfZdEYxSi8QBSkJ+LhgG/VILqpwQGcdRcxwBRZHchxGk695sv8HMLqGpB&#10;QGefeu7kDXVo5J1LevXQSAnVKC4e3iTgj0EqxY193hGqrU3GJ3iKp2cAExLz+BngTdibUdVIH578&#10;VtQKkke9C2q6QgU43P+2TvXtiFHrjOIxSZnznKKHFHkRHhlLppchc2VcXnePAHSRP2RHRM6pReF5&#10;8kkohesq9QwqcjwXi3UH6K0DDPc/tPk/pFivJmUfbK5vf5gfKCEEDBMBDoujAn+o1A+ryM9dLBYe&#10;FSVunseTzyO4f6U5EAlQH9NG/Jnu1Xw3oogcQVnHUHS5EK9GJl5Nec82UZfEmojLiL3R6hz4/gF6&#10;oAPaQlOZwvud/+dDwR+1X9qrc/l581NM9ZQSTgUksJRqCMkMzvskhQzaCkAdRkY/3SjNxgTxA4yH&#10;wXUKuawvx+/bXus474bSzhua+9/jyNG6JsKh5JnisxbdoSyxPp5gHKrEl/E2G/cFZLBRP791xOxg&#10;l+qfuqos9tiOxn59/V7ZZToT2UI7I3DwQZCrlIJ4DtwO2f7qeX2hkIzlCAtnHQFz+4ryVHaXfkZx&#10;/eCYsHM4lKQyaLIDxfHmaT/0UTf9d9b7SoN/gt/cbtrKHHkHgen5fqCE/bLk6sn0ip2MyaBt6Xnc&#10;LShQVLkkHE6FKIX/zA79t7lmZUKcDw+uTux6hbNecxF7zu4gE0bFMF+rRZPsdhk/fbOFwibFIuVR&#10;uwDHe9blau8f9HFmWPnsiebGnY+64wrCJmJY/SRCH/s5gDtfcsqAnA5eFZ9lyHCWAYHvTIJY2d4p&#10;v6pRDIDX6MQ+u/nmRIQ1BcOLk/TVM7OO13EmRoFV1N86FK82lG0y+LSKvfug25A5PFBZ8DJfS2Yj&#10;gfzZ88Oh8/0/6p1ry5z/aTNcGs7NZ+sp62sQpmtopk9VPql3WyXrTkjelrtM/mvLv629aIJSGWWb&#10;9jpcBA0Ays6ZciwhzzB+5RxrlI7Gm+uVZq+N/E4HkIOrk/HJqT1NGCdhWh26aT6KCLERyUEcJk1Z&#10;TbuFqJI5MSpFo5ASHpAXCmbKEKPxQ6Blfnjoai2ZNzVoRYEbqig5PyRPjLH2nEVmCt+Uq3OpRMdN&#10;VNinrtQaOZRijJ+38HeLBBb/8TpVgiL85W6sciqlcaMfO0C/fpnHcNbdTNgzdx1vF1+7fi44tmC2&#10;C3loFQhqHNQgBB+SPghnqQUaJD+D6mLGCV7FOZyQb4GBB2pRaPliE5PnyvyB4P9sI6X6ChUteq1Y&#10;xtlpZwh9wsEI/EziD5p9+r+NTRa25ZRs0vzXdKpXs0mi35Mn85VXtANE5bTfyoyc8d4PY7fUuKjy&#10;3tUlNUdTrcdSAkn4QI+wghvku8M1WxqZby+afUJ9ijWnRJnGTVtVpsJeX7RlI0ABP6xv5XTYfQoe&#10;SoHcStGSb1FV/R6zf6dCLhFA926gSdWNzaQ6pEMY12zdWjrTsv6aRgcoy1Na7PErgFtcjOmzBt3r&#10;gQLUQ+wu3oq+laWXX2RMrH3Z/cZaV6imQ8uAzbfQtZe/i58ZnYCkZ7UkzUJDzDCrhld/hkKRQnv8&#10;Ld3+FN/PCRvaA1j6sf492HcLo4mGcV8q9Viw3k2n7kf+uTiE+Gm+ZDcatzNZ1/SQXMqwhpJEsyZ8&#10;Yxc1ttLybVPF6g8GrJhnxcbJecq5Ug7dkWZ73k1duB0wXA+2qonAVf+SdX9SuH2tYVu0GPBCm0KC&#10;Y53hSbOR6M7BviCaDyy9fm0wEMGRUUynlC8yR4smMAPaqgC/Bb0hQAZhwVTf+sav2lK4Hz5kdkfX&#10;V/5g1fDo381pLyT/mx8tE4AG7cT33bLbHG3i70gblbcbW7J8/SYnnNewZiSMeeBoWygQzXO+k8wt&#10;fi9G8nQp3r5IHsQh5Y1WC5orH3zNhMw6F+H7lYHK+Ty3DScZ4+DcY6UHR+ZJPqlIPmZOdH1eWYas&#10;d0uFw5wEb5typU9EPCP+6DiBOW1BXQFDmuKbKLglfRlkOyB7ErDxvdf/sn29n920XkbyYsZW6SCn&#10;fFAlev28HPbS6P1aNifrjS1bVjPN4sc1Nblt9AIT4shHW5qzgTxz0gGPZ3+v27qnrdlQRqfUVdzP&#10;8iGVvypn5Cl+WEixW7YhtG0nEsXp9DncMzTI64kZ//eQ70wONzKS21VPfv4wZREWfsUAeeKUXh/0&#10;WpTKjU8kLy3eF2l5tT4plPxMzDvo+Ul/vEyT6qOxbYPnrDyYCG81wECXehZ2DCjCKcZMICrVeVOZ&#10;h3qTh9mIC9nDXoxVmTkhYlyb6/yYTjgHbwemnl4oU9eBIEYe167HutoV7O4WSNrOxw7FJBYx5dAd&#10;rg5WpNl3xvsYhLpXj1cphZ0aqZTRI8srGcVCJTpFHKAxZu6KmaPhzc+qPtDrKbv/AUYoBn3VkA/r&#10;Em5T7ufeevsMye/I7HDPY+Vvx4RIuguPFOviJjW8H+mwji9zm/npRVdF6R6td+32END3BNC4NXi2&#10;9m3ujYQU4s+x9QDTiPeHxh/rdl6QstRZCtFguUzSwUCLdN381kre11BVu+3iHul16+FDR0W7BI0b&#10;tx+GTYXcYJWM0JVhtpujzabSt/dGEuMi2UmFjbSuqzkDYbomYHjYrCQa9uU86EaEL2WcPXo4bZCa&#10;1e+Gp273VAB/l4mEFGqRwiFCISaSAgc5AwlIp9A5BQa6bWqo2P+7d6CIQVJJoN3sFo3rPmiKvQ8Z&#10;Ev46hFnHKocLsn/k4lAxp6l63tNBU+IRXXhoEYt8vbgs82LXKXGqeGUPtejUmBtrsS3rm2vTXsLO&#10;lWul+f2l/+Wk9RwzdHBFxy39lbXq+cevv/VuJszYG9//MIYPqqUy4ddTbpimDG/Ev7PPDlUM7IYd&#10;ZSQ7YcqHVgkj1vd4fRexBbr3Yi9CNsEBv3Qa83iR9yWHOZWSnCJzaD1p/sKZjK18tJ3aRj9cBCzI&#10;L82oWRnoxPG2Gm5C09dU0iWJZL3Braum/X/6Nznigpj+aqrCbR37z35EdOn3rSWCeMhdt5nCUsE9&#10;5NvGTV9dSQF7hNOMuQuDxkb2b4NLgz6H6vM0pck0KS7lIeuPu/VGLAoxrIYKv00vcldhn5sdpkJp&#10;wtXNOMjjMlTOe2fTnIyULaplZKuR1MqUwHKfea/lDRxsKJHykVD6w0ZBhzhe87Fxt40fYNbB8hnv&#10;LC0NX7auTwz36iP7owV9W7XUp+OLxK3JPi8Hyj41ryQkRDEPi+FiflV/QNP1+wmUcNZzdsW7Hn5t&#10;y3JK4LJpNU+nu34gvt/YlGCRNbK/Rkg9vb+rnSZxMuSeAP1YBpa41vD9DvMpOzHAdvFV6KQRjihY&#10;qVljTv2/AA8g8N/NJQM4URd3RQbMma/VtLN7hcOH00cFRFa2H6J/NlJb5nFAbBGwKIkKYVJengGd&#10;wmNSdg+Hk1bWulLstFXKP6LujEwRpjyNfNE/RtE4hUvUJhDgsyyZQuEB/C1cohPvKYhDknkKGtAF&#10;3J50tRmEDOB9ass7y+BsjiXROpbSjvgUwXteB7NksDBUPqpl+ATnGa6gZNpJfX3LluFJH6teIZmc&#10;juq+KcN+C6io4816WRSTdL+Amz2L3NBoXAGzpA0JV4r4A7BYXaKT1i93ZIMj+EaZH470c/S7GOhU&#10;yResEJdDLDc/1fBYJ+jgY/2cqVtqji0HRjYn7tqSNWArrYQvCBqhHutZ8AV1ubrvcjeo9Jzj4vtU&#10;FA+lQbaM2HqGdij00bVBecs+ZP5xaiVrTpsS6RuQJY983Vc6AY9V5rCzXkCnH/EKDgCum6DzBm4+&#10;xYWVTNc66WAddkwVeh9thUk4xccROQ581pTJLeQlm+scWaYj8z6ZxQ0KZuSwbOrvdRz7kpFOG6AW&#10;8HVLJuIIfVoMspGbTHgvmQEN1zeOtDLx9pAvJNIfk9pw5exzDx1FupBrZIgLYLEs/xjQ56DlRM7s&#10;NbcHSolCq1J8Tj8lxZ4unhzAwjPj6I78HSWHbCRQVi3gpwWahWM9pkFiMh4pAkQQJ3Uts3YSJgTc&#10;bES6mwmI5pKBHOwD7U3e7vqHIZMPT1to+PiVUlZgyZG1QXYqR75PJkvr16/v1F41MndO2nB5OKdL&#10;BivGAQ7cwH+piXMlocr03g2TKwx6tgpJvbxksowkLA7HFGmCHRvX53RFFlKReKPMQFeGTFFDsqpH&#10;1pssTgrLVXx0BlU3x60JvP1qyATPqffJE4KI0XxO53X+JtwYgITjc0D6SaciAw2TTu6zwxs9sf4n&#10;btDhbGOnxGOZNKieuL5lpmLJFtE0c0Z3JKAclh3EJP0VwNhWx15CFV47Pkj6Ku6/vq6uvneLxjFr&#10;ilw4MqcL81hR1pBz0KPchqzP1G2UJQMrPo9y/VyT1jXZCTJ9bL7fOZBwJVgQpFjjqULWjbvPgcI+&#10;rxTNkmmFM4B6ZLq1KS3KHXKqqTo56njvoA691h+ZnBy3jzgXQQ9vflMgr+xyfkUbi3yW2d6f0w6T&#10;qZLkKisugRFhpyX6o2xIeUtwulis6QJHvpoiEaVskhxE1TjR8n56XeGZ18dGiqa/S1ZX70h2R8s4&#10;lnVBpAPVKjkliU6wYSm/F0vxPV6jIQlkt74PQj+l86vhCicgLhoM3h8jZs8GyJOzp6CWryfRns1I&#10;fUk2ISTqb1Iu3ZpwkcA5QNzUF/DAdVgSYXgUkuGEjHn9nFbroBfCoknZY9W7kJGmR5vMTl/X7O16&#10;b/pEh5X9NPlQd/vkOv91YQbd61RmOku/ljmfga21TLcO0qdLltyMfIZMd9S4hnWBddakFtCjlN61&#10;BXUdEufn4JsJkfwHXfN5fUx/1LIvbg6aWeqR37ok6TwcBmoYlDzdIL700yjJ3ROu6qRKYfT6HPo3&#10;Q+uDrJPFbuOSFVSeq2QJ83LV+dxb27pNiEXH/E7HoWKBM5czZJhe6eZLpWvNo5+f4pM2ccrkX7n2&#10;Bi+Cm2sSrdCwF73NhFzwwDUYyPBd/nCOvsHOU0/LaGcBibJk6V2IT1Si5Kr1KKljsZJcXVoMkNHl&#10;o9NxWTPa8nVSD8tgt5rjTSQnpVrdcpTcuiqNG4l4yXAUDQNAtlb2Mp66BwBKhmXa11FW4b+0N2CZ&#10;ch2Y5CvvKtE7hjG8owEjXz9HAEC1d0aZr4GCHcflNrw9bWS4lFfWEM4rmTZpwtPoHPrF+pkvx0ce&#10;UqdgYBkY+1U6dO+i3EqskmU4jbjQSwYKGqSLZZBH9GVDJOPslHMEfGWRox3Ld5OyDkY8lzHl0NSV&#10;wCcfrQN3dpcqu93WlNslQ68aZ0ALkNwSGomWKMXROQykkTbQEp6Xt9vROdOvoFNFp8gyuYfrls01&#10;b4kaaOX5dpKLs/4pBzan5MuTJ3TkVvrdSBrq+3q53G5W7wSXi0wRRQIuvWSwLfj+IpO1hNfsWLLU&#10;lh522VeejDvcIzrQluP7tkAQ9UIFqS+Z9GdzBwXIIzr9enR2IMuw0p2LaIeXoc1xRTiKKrONHTLd&#10;FzptrrhI2vVshxEEaHO5PWe74qlCjwu1XSOrJtWDcvE3RvXKBD0oD+1/m1do164G7BKZ/bNFWYPu&#10;sbkCPURUXsYi/stwiVGMTwHWoqNNlu0KQBvEUuDXDQzqJ0wqfckOU82AgZFMRkUh87wC3nkFvK6+&#10;Sx/V3q6AF3ONv21shpSIjuI7UD5Wm6VleE+6hhdYiwbVE8wXsgNo3ZiXTIvuSAKRdB+UKFcun8Yi&#10;N4oaCvJd+l65/G72B2QNIr5+Xvi2Bg0Ni4sM3sTVqYlMZ18+W7eIYDvXlUFX0FRMRhiPItWk+C0O&#10;rmQntYnSQwZeQTfhSo4UblRrhjKk4Pe7Ev1ay+yONMvk9S38EjUamkFGSIhhcdKWKC/+DYsmnTLl&#10;DTHMlC9LfKzgBl8/VmASK1roHrIhi5TyVVWglm0A5Wqxpofyyk65BInRtkyRiFylK6sll1jaeQRc&#10;BoK/eVWL6KPR/ckpfu+IxslYL3kr0uZUUkOmyKqsZca3oJnwyLvI9C8nde3j4xtT2HMU88eTJPgE&#10;dKLO8/MNIGmkE7wYa3R/c8loasv0kO8rltxSSTbrc6WlXseiAtg3KJEvSnImP7dVokwlZ7SPw4Dp&#10;6C0Qi9sRwuLoThTwH/vJk0xXcDpy2E9sIr8i7yQdHwfddDkVsGb9uB8YW11GQ1H2e0Xv2OyAU/rH&#10;fUzmIHXWdL/GElFYq73lj9sPOgvag7Su6k+tQReUFL6csPKhbWD1IQ10juNDS+EN0RydrKXu2s1e&#10;lDanLSX8UyvifRW8qAWl/KlNk0EdZ9CdbVoYb2/ICT2OuStv+4idcl7+0PnJQUIahrButgKfFNqB&#10;5pW+2xhTD6zG7c020VYyaHuq7cOmITsLbbvt2G0hsuWl1d2GQg2w8gMfthdZg2WrLVv/w2Yjk+0B&#10;6nDsth4ZNw1ikd1HgHZFlwSEwbx7Fkg4fPrWvPsjyMoBTUU6NjeGNpzp5r/Sd+8HmT4EN/HuNCGS&#10;M3JqZcfuayHjodx6tPloxXGbLkLNZfftkDWQBu79vvuEyKoBzenYfUlkhZOSgcTdfVA4GCb1hPCN&#10;br4rsg58MlDnN58XmQ5tMxZl85WRcfjReLuPjezitt1cc1qhhq5TOuye3jx6ZC38tI9IwC1U+ren&#10;Fcs9gkDGpaQNdQs8EOk4AGwve7xS6OTEohnneY9zijMKHT6Yj/gIGUFqcPTd4ypkdE4GX+A9HkMG&#10;oaNLPFsch0yb58T3Hv+ZLOhYwfUWNyLr5LSiq/9nuIkIVlc6JvcoFdl5dbVt0S0y7LmMyNyjYmSF&#10;Oxl4xls0jSyTFRx5D8IRJZBi88h77E7b3CRMzfUj5kcmIwS7xkeuAFk/F7H2lmNAZnIl0jBbbsJt&#10;esBFjaP8mdGwhEoRTIJbHgQZ6QW9w7GlTxAdtpuL6eBH1sWywwmGY8/WIFP8M/I42p7lscz9Frnu&#10;2SHLaPjuH0klRHksPbzloiwDXQLHyD2FZVFNI3Bk98yXZaRmy8h7xixkYNjW574TbSEy/fqWnbPE&#10;NntL6MVTeMnnngW0TFrxPHrbs4eWTTgJzrpnHb1W0pZjuLvnlq20DLzQGHnPcnrfTGDT554dtawd&#10;1S3qt5yqDwnQSQ7Glom1zPBs1uqewfXBO6kYL/zuj8yvjzKnAlN3Txj7BjhRXbYss+8N/d+s5C0z&#10;bcmMOsaez/ZNRCGVvqfBfbfhPs9l7Nlz64TMKvtzt6y7dYmeXjd67Nl6ZMGI5hrNLctv/WQV4Te4&#10;VQes8mjQKX6FW1XBlEJNb27KiHs1wio2MgRtr2Igy+c0CG2vflilUy+GynGrmiCLg4E2uVdbkKF/&#10;CzZ/q9IgAz/to79Vd2yy0nnt+M+iECKdRpOK7bUkZMfgGrvOdKtBIXMNo1B8u9eukOHjTciBtppX&#10;Md0UodbYS2WmddLbmI1hq7Ah4yKVkfu9LocE+HnO+direebL097Ry7xXAXFuEsm+w8iJW/UQmSNr&#10;K/t71REZhbfTkOVbsRKR7uKAW3GvceK7pabDP0rba6Pmugpgct1rqsjOfrgRZq/FIuMWdl/yWwkX&#10;xzSDQijjo/KL7IBiAyjeVjE2+6DBzSnvlWZkM6ATx16hxrWWqxjMhFtlG5ncLrNt7hVxZDopCYqD&#10;rZDuZnXJzlI+6u/IZKxOk8ptdXtkzWnvY+71fmQgDeTNtw+cQDIrpo5HGx/4Ajo19WDTt+SGSpAk&#10;TlEeH1iGRFSm7zjLBwQiQaTjqSqfyAkGRkBoN3v9QFzQF3pNwtiRGgnE+eKd3wAe7i9RaDIWPvUn&#10;LiShR0Z43TueBPf2Cnh3HApesUsBY3zgV/CmR7tuwh33kogAomi8w2VSEDSYlHVH2bh9phTzD+7o&#10;nMROGjzxieoh/gChfSGFfqKBoO+UGmkXUugniihBNKyQvXyCj5JZwXO3Ud4wS3SFXjHMjnWiyfYM&#10;Yq8dIpXgLEnkQMYHskqyQwo6j/GJyKI3d7Fn7EAu05bW7hrPBv+Cxudi9NhRY8Tawxzk8xNthj8V&#10;WdMPkNpPPNvfHxgHGVzg4gx+wzUY62/pLlyts+Zs1VmmIQHZRZn0Z8HYPDcgZNGTdFxJ0GNhdEIm&#10;ZVUuWFlahIRuAkgnvCV9ifoFs0HU4V1K767nTjfnjCc/F+z5FdnkHPXh6AlpDBcY9QKODfm9biVA&#10;1lEJeT1jhwmE2l62bHAcRrp6AFCT1SXs8/D0hPMCvwGskIGil4gGL7yx/EZkNflGuhsW4bbmC2aT&#10;vpNJyMhjtODFMraqn+Y5tAxIf6nvycA9LEK2TEqMBoSoNhUyC1ro/ApyPZqJFmrk+DJvkTmsTlTV&#10;WWFXW7Jxpd9NAEYMm1dpiHYhui/QD5J1opa5+IKNrDdUyDI6ZUu/6l46pS3AJtDmwr9folukOK1R&#10;jiNEUNbVPr8rhVLK7i2DVlB7NcZb1rXGgZA4ZdslyIuWmSIpwANym8gODOXCvVOwpeKSUsjg70ln&#10;HCNqx33NioGpLMli0ziAjNJ4asF/iexgMEnqV41e16CeZX0Or6z0hdbAzgDPx5OG4Yy+rNVadNBO&#10;1mkyKJbRENYXNEmyfmWQkI3vznM4XKFdw3xAjFboOVuvcBw2xSgky5o84L40xFHJo+kAoj0aSQCX&#10;ZqJKTxtfgXTOIvBlfTVHMZKnOtPULJv48D0U6uG5ZdGLY661xb22ZLTs0Cdh2Zue+o9JrqEjii63&#10;AscU31qXSGYLboJgxus2fgvEQm7RCY/sfh6OLdu1ZNKa05EA7G1Bqx6/hrNCSyjXtVVSczFAJWRQ&#10;eMdNgCSLH0uR3KZH8Y1TM09n5OpDNLij1sSN461/ecaT1Pxl/jD7Mc00VmbqXTLds7HGsNAQVwKb&#10;QIs49ZEOYKl1U0vNlZyvth09wKjN6cp0LlpzWqOSeTKjV1J64tKlEBnL8YBJ1ARzNKLW9Yg0QMp4&#10;MNEJGRyPM6hEYUZWLE+1JDozDxR1u0azGZpX3NtCl0giMx8rAqXcNa2HaTM6uWWxNrg1bror3SaK&#10;ES99Ne3DKhjq3/bTMedaY5Ka8MCW8H3I6tCctmQkDiIcwWdif4NwEplcmFTSAr7KQOW+oG0VjxoW&#10;6xp+5E+GeKY3DaixU/itQ5oHOtIlIxpqET14VlCMrvjjBsgUJAQ1XHZIZpfBppnw8IFaIE+Snatd&#10;TDIp9VDzRBYK4Ir7aEM2jtXD7SAnCMBi8/AriPHJCHUY+mBVzpesLH50B2OkIKQYx5KdClxrTRFN&#10;FriDl9JnigegBaggHGkmzmhfoh8oOwh317n/E1P3upRwdQbkeCPkQiTlsvZ84NXmi28PGSYl7jiz&#10;5WSRPcEmZJRHTGVsEkCw6e8Zf3JhM/mYyDz06Y7eJSMNm6LXiU6xIwgdQjaY+ZQjdcJR5PWWaFK+&#10;WlmaTDfnAi2cJDiPERCqAQ2JjMZCMzIQJYHtN4SQKn7TasdhRwa0h4cmz3QArelxSc6fXVcmJJzV&#10;Reklg4YusmEwkkEsfEmkrujJchatNlNQ5LdM72PmyOlIAm36/bnVgB7UIkz06NdTlryGUpA6bHr6&#10;eYz3G8jyjJIiwykN28z5uGRXWzMhdWF813E9it5TesSPSSVDT1zzNWEBWI8MY3aKVv+mHcuUswel&#10;mHCDpC8d6/APXjt3Mdgg04ekjKKKy47n5SWRgNbH4Mx7N5pOjykJNJf8kNzfvxZwxhopdOYkLv4f&#10;jiWsiC1y8kCNzsVXQ+v8OSMH7BoAPXCr5Fqhr5l64x74qZhrWN+XJ8GjPxdvEA0MZ73uHMVYhVcz&#10;SiMHzIjr/pPzaFENDvZenmbZEDKNYzI3yDLYo9FxS2/IZYl5Aq4YdU9jufQNqse2hwoV1be0OGNg&#10;GabMQKslsgFXz6iXDsuLcDlqbJ25D+Hl098rzVejsGAOyHdEAoFvZIVdPxyGIeQlOaD6DMYNMqwd&#10;kp+yZImxCqTXo3b6Zs1Fs9MGgbK3TJd1sWogOiRYMJviFP25aunVMC/FysdVS3+zQHtGgNSZg1Vq&#10;8HiDLveGDGJz6C9f0GLSqiwbe1nJaR/MiAwY+ka/2o6ZLVBJBVLKVGxyUEFcFWX4ICtkpjlka2zh&#10;Zcs708HKDIpoyt5tdapWAu6UpkGB7lxZBALhHxDGtLr4fkqNjG+IKsQKRkEw0ZSyY+D3KrlTKGdb&#10;t2xIAeTV5QkpjQwcrM3B/UFG77y8G/gLgwkLcJOeVpb+cphamKbTdCIAvvGhl+xNWI4s8texCXD8&#10;cGqYkADLCuWbeSF/OVQ1clmmL0lBB7F8PsURi0WKcGfG1i4ZNQ1pk6DpJouWWvRCHB6JIH1Xg51F&#10;CpUExbFkUOX3tGRAK3qe16xbObtnMdwB6ha6Lc63mxy07cAWAPPVY7nrZLKciNZaFhgKDognrgb1&#10;bkw2+wPiEMR0i47gw8NJYYGGJ6bZfysL5So3n7Ezhkwgo2JH0XXJUl1TIZFJo5BsuqKKN4UnzD36&#10;x3z/sSIVeK0ZMxWsPqARS9g7uC91YIK3xVhSBiW+IfMMRYNazLJ6rC6TiKjkjYwAEYB5HQBwzwvZ&#10;z5FthVtCywGsvSsbwz+9EL7IwAHnNbrFPz+gnAiZPPaLe94NHRVOVQ4nyGOt5Rraq5UAzxmgH6I5&#10;eUwycRe2VN6I4oUz2K0ajsTVMnR+h7wlGEbG1YgDusZWGd5ZRagwbl8EApk7w7IjkyNyMRb5uHn+&#10;YYjaNbHxT7QnDcwYOEL24zzOi6WIwRd44uQ4mAUilzOI3/8E3jGTEcdyHeRoJrnG+D2qxNqvCobA&#10;+19HWijx4mEt0yB9ZC0bvHUBEHVZA36CjME9TNW0DJChgm8GWyLTcTourgaAhBUWG7+DziJzAkp/&#10;M7st3YSIEQ8eifHHqRhosIahv7D4y4m+eiVPYFcN+40E2nwIQZYI9uhiXJ8JrGAWX9mW6m4U0n3B&#10;S0Yi+Hx34gMEgGDHMsjnxiL1yEEGfULlbBnTLMZieKBtU6+AK2lC4bzGR/65OkGdtwnZsQZS/rk1&#10;l1pUYx7ln1tGb5NEjjDY2fbvc9aRnNDIH8+RYlqvjPn4eH5wKZPi4HqQn+8NO+FwB2n7WK/EoKsK&#10;mP34WGe8kzU/YN+eFLwn2aCR+6aaQzH6c/ajYBdKD2KFuZ2ggF/UAl3afvJw2agl4NLuJxZHr2mR&#10;UpofJx3/UJEWeKb9hhg95btz1P1mUTohRJTK/LiRLsdcWdPtJhvPdJxBq7JpAFeUWop9visOg4+o&#10;dBj2ctc3ronJC/O0359KKgpwtXYjiO6aDRnoogCO3jWiq4uAAuwy3RRpQGxyps6y61/DYS4syaa3&#10;jV2RIZBflnd9bzBJkn9pMNPdTrg2r5iGHNpuX5gp06WH5A/O3S556Ba1EmbJbvasQCh/zX3f7CB0&#10;0POMORG7/fScGpca8Ivudre4hA74yO9+s9fIiPt0rNpu52V0cJNTKMy7f4DMA0CBMf50KqCzPmGz&#10;sd64eyLMDZsKOXUo6u7BIANeyHjh3fOBPTtY4I9j95iQkfH0aLLN0yrw+/PbJfXdQ0N2vLlR754d&#10;A3qgd4n5rXePEJmCoerG5s2ThABcbji013P3QJExHyEco5vjWjqJ+Ujh7f4ushOSm9F2NxlRTlGP&#10;25xrpgiRL04Ght19cmT6Z8WzRjZfHnJz6epOnLjHAMgqc29A+W2xA7LE0KDZP2IOphY1Iu9hTPMt&#10;VomJRiNQGVuMU7phhFIkLe+xEbJGAjFgrLeYChnLnkrZQ7HidNxictoiOGQMdCFlvUd+yI5oC9zi&#10;xeLKYHdQuEeZHskEsSZsrlt0iuw8DIPIe1SLrJDIPFbE+yMaRvbNhHqPogsDl3O2it6j7+Ih24dn&#10;MexROzJaE3QZ8x7tIzMPGgP8tiwBMh2AYUbaLbsAt/7K0+Q9K4GskQo66p7MQGRsVeA1f6ZAEEm5&#10;6eUWwPA7cYKoBLQ/7/kWZJkGstw/8jTIEgUXN5fe0jtMFfSwitTnnhWyTDc4Barslk1C9k7U3pNQ&#10;JUZ5kanpe+4KWZfQLu2W87LsXPSLW64sZKxKP/YcW8jCmu+5OcvadIXqntGzhFE9QAO3PKDfAEjp&#10;8Odu+UPLPOvQOKlb3tELxnhqQx3v+UrvAU7makP+keb01jHFZ+Q9OeodB7I/8txzqjHtTJqhz7zn&#10;Yn2InLoueUvh+lQm6IeNWrplfpEZOYix2zLGniKhp/RY9Xui2ZfnG8d2y08jIz1Akn1LayPiyw0+&#10;2bLhyHoip7+IMn9k0ZEtw/SRfUdv5La4I7esPTK2Ma7PPduPrFlT5LlXCYrhDR30RturC+hFmZh0&#10;BN/DrSqB7Hxnau/VDGRMoAS/uVdBUOw5Ki0f1RNklXEWeaFRflRdkI2Uoqtiq9Z46mjMC9xqPEgM&#10;mfOe3ytDyMa45kHdK0qYwgCjudp0q0QVsznCXdz6VsDCKjNBdcxZ97oXskoGsbe9XIZIWukM8OWt&#10;yIZ7AOQ2ADr32hyyTjsUk1C2mh6OClPTbX5+FgIRKIZgml3Zq4ceaQhft0mK7lVHZN8wvFuxEics&#10;m12dQtq9xokMNIGkZa+NepwKnRVn3UuqiCBoPkwZeK/EFuMic447fq/gImNIaT37XvjFpS20uA7X&#10;JG/1YmS0gLl9Y6sz4yMD8EpGLd7r08gmPUj5o6yNS17nRXp4r4bj5jPMSq5W2avoyLSS9sL26jth&#10;RfHwoda3oj0i+UDJnN9brZ9IZSENjh0jQPSTgEEbMHfHFhhHzIP5gtwxCUbpFrCx63M/sAxuPgBr&#10;MkGj3jEQboRgWfqYO3bCPRlMTHWN6o65iB4QIjpU5h2r4ZYTKINb2yEeBK4ZfluX7e/IEKM5/Skq&#10;iDdAiUGZV7y74VCMvLza1Tb8CrLRr5twx714FmpQxO9wGfdJmRmozR1lY0QjGaHuRbmjcxg0f/X3&#10;7qieZFR7vnBCP8FA9JHoxy+c0E8IUfJQXnoyygfyKDElq7qr5AOxBB5QUUxcoA3plNx57n6AD4QU&#10;wD4dI+c4dmSVZ28vFOsGyAKgdyxo/wbj8sgio1HLhv0yzO7N+ntHjMUI8CE10j6QZgGYi6zpB0Lt&#10;B5jt7w+KOxzpLlScLJ+UNA4cfy3HqI2rH9djzI1dPjzLr2qxIwGK+uuMmouPEQpfyCTj284e9Fqk&#10;k5haUt8ZUDkxNLYhUTgAj+sFb5NDiEoNWYEI5T1Hg/7+ZG10lPcY60juMm/BY6c9TvGiT1tJYb2O&#10;CyDIGu5FfVNyMRi3GIlyuL30jVIhQU37Pw+WSdvRf7R6JYsbaXV9qKWTCMwU3BberOLNLdY3covL&#10;zr8i+X7A2ZyO+JyUcq+1XaQPR8NFj5/Tqx6EO68oA9BuUU0+e/iaM5r9FdUDUuXmAEEkR05x+bzw&#10;X5SuPAgMmY6brnK9uFbqCpo8nFLqk2FwgSHKHizrwbzZ488yIwqiOkJIcDDOZFimWyC93S6wVrTq&#10;exeaMZHEMq+o/rzBeyCpogn6qjTVsuIKRrTRRbEYTviSIG7KljG3uq8RNge5KwVYw29HdewM9yOK&#10;ZdpbXZsesrPTbbyKXpP06HAbW4ZtGRj2DPxHVYSg2FsaolsmO8Ko4SgpgxSgKI5ipPqnU1UWPJna&#10;Y3Ne97CMoeAMN18ycqwyH8iMPj0vZtp6fBMEAaUaZH7GG5tELyM9ifI9aJwg+/ou8tbF3ouMgfHM&#10;fHlFcZjWcwbFmxxb/m4fVwEYoP7KkEOODdJCTsNFe14WHtoyJiCcq7QFQudkSniNsaknNBurVgMi&#10;YDDkkCtUjX9OZdYLm6BTvPrmIMRmnngM3wVBwTwEj3n0bNwzimCWmU3yDBpjIEeArQPSQMKgMneY&#10;JyFzkuUYjounW2ukxTG9Nzg45iYsqA03Q+H4sdjSASGfOQDKmOkpi2pkIpUnefCBz8Mn+Gkt4JWH&#10;sXzJOiSGpjG05WLmSZQXTnogLgIwHqssj+dPsNfLQrRl6Zsuy8J5nebQyctzUOB69jXp6ISILBfP&#10;L7ATcyyywz8mNU8r1YdfVJITEkvSYjpCthuW4JorAS9gEGbDUyDBAcs42KUeKhhf9YwqgT3CcdHK&#10;NxriuRHcjkZvo7RCzFQw77pLPSnQkVJC/aIhaWDy6RYwcu824lz7wZT5HrmP+IcBzQoZNDElkIxw&#10;NJ/Xr9He38/ooWKOY/4mRIEdnnnZORCJisVaifmhiBRqyPmw/9yBnbarxKl/WvPKKXlIQ44hiktG&#10;Ftmt18RS1H3OHrXWRg1wnoHHdk5pupK4ZNIJdLKfjvjwLvLCATTKWtRMakSKfC7nccmi1SJHJ4R+&#10;r5zr3DUaxleDnRs2svH/8X4TigKPFHPDyeG01VwiZrGepSz27+v7QyZ7ElxRhOQwg6PBlowZTZFW&#10;YI6GvmVhMTzlYgAXIOjfri0nUd1pFgpT0H82lQ43rZYco3UPDwCmSNSiZesksFumh5zJEVQjTn60&#10;HBDYEPHaXFynTGBmWAPAmTKQgmQ2AHgdKoGFenUycswFE3SC05XSJYPPPBjOBmlsxwrXdzKPKhjf&#10;KKJc+Zolk2JLq62RKmC+BiyZpLxEsw3RDsm7GJlsGRSf5JxMNv4DXdQZegVhgVt0Pfq6XWOn+k9W&#10;UaIWD8b48Tl6/1P0zDLCtZZ5DXQ636nKEwQWbXn5EjGS/TijIxhE9MV7yNvhYdASQhrT5AGpXvMc&#10;GMItvRroNpayLRQ0J5xYkWJmdtdUmRePGbugG+TC2ur0phn6uHaW2KrkmIeEY1BLnL9uxFwgMj3V&#10;5qTL7RplRdu/di+yzKS727hE5B/b7MHlRU579PfH5NnEeC+YRxTjaV+vSzIZ0T5NCkCQGfRqS8Yx&#10;DeIWatIjRuWGyJxvum8rnS8Tc4bXQOalLf/MdBUK5NIyjy2G8XrrPGwuOjiPJTtXFW8xinCZ0yXD&#10;SfJpN6fLN2yMUSlyJ0ivu2yij0orB3KCjE01nqm6FIOsX1rFL3sy+8XlnXKhCUL74ZdCEhhlIags&#10;FhspQ09SIJBj1hSVhWOplZMccTeuJZscw6XgJWJMIZleqmH0XV0UswyCIVZl1DQVNt2fMy2Kwwaf&#10;A2CMOVZl7mTwSFlGBpYB8qhR7aPEPgNC4IROs7rzpKnOAq11Lj+mLRW4HrTQPbw6j8eJhmUKmXBi&#10;ShnlZSOBhJwBLpLLNZk+HQeMnE3rbgdwMRamsGPx3TWTmbQxF4Do+AkA5YQpyjpgFYOjLxo06pIl&#10;amGGA1K/HjG1YPkNlXpBX5PNoDkpKV+eSI8EdXORHZfyXMqPLEpfqT7q/e9RJuHdHNC6EBoHCgIO&#10;inCu5Zw06XUbMoWzVPHfRDikNQ6G6YSIsunFhXe6iGdoYgxug22hlcutq9FCys+17/na4Qw2vEja&#10;hRgGV2CkWOxGJ5HqoKO5WzZHgprxjXeGTyewLcPbd/X3neY1mEHqcrgf92Qw53JoawS1wyPrdF/f&#10;HTUVoBAN2jxLJb9/tjfYHkLbmCHHKG0prbnICu35LtZUZuf9nLECljOyFUfM3EskWNavnb6Hjk4L&#10;gEm5Or1ekEz2GPCLRfrZci7vmYk4emGmIr6Y3U03LLnyFYwErQpnmhE4Fx1dBDjfPI2EGNqs3Bcc&#10;FbaK6wrRyHC6s/FqOUHlw7xjWYtR6RdqsV+dZcXNCmtmdQRwA3QB4BpkDVqLpf4OMsjkzgA8A9gl&#10;LXh1xpAErXFLi5sOtJwtXQBEWCeC0YawRYqprNl3BNW4cAZXsMvUthZn5BGVYoe8yADXKrC4wmGM&#10;diAo3QYAgVq6aGHhPjPWohilTVbyTd1JCtRnE0y4FrbE7HZTaR7uqNHrAV1fg9z/LPbKviBZpwuw&#10;kwjOskYLuBNpxUf/m3+TjAooG6qxzFOT7S05XeA9RnSbzATZm4frz6JNZPjOsKihk8/0Bu/R4DtQ&#10;xKTfGHr+zXJ+ERyX08OZtFb5wuC1zBg8bCgz4siiHm/qdzBegZnlztcf5HqDg2qUAiItZBTx/wR5&#10;fcBB4ud68U27ePfoJ2XeqGVQ4Orqxc95aKpeLsXPMVOJR7OM6BcWZv8e1F7pAFlsGQl/sJxAX5G1&#10;d/rDBHR1ATnRaFQ6y5uADiK5YWZOZNyI8907O69K6ofMuKsFMtq+M9meS3fOsT8K3EoMc2c42P4G&#10;8CAF1dbx8ebQn+GOFD/mfcWSYXLAk8fHSiejZMwCt2+QfDYObCBftn1NwJ0YlFf7fh7cdX9Rb2zn&#10;yIgzzx0ALng7fkGSJQUHJuZ+aBeozJzd+1l3bl4mOo1z7nfEVBHStWSv7zcr2JnKgibe76PpOq6s&#10;6f0aGwGGg12O/fK7BFKzmfJ3nUHpBIBPYJ3uuqZ4auIw4eWuo1zhqa0HoPmu26gMpXYxsd51ogFZ&#10;QQJadl1KkQrAh35y7DrYNTEAdamNXXdTSytXTn/T+ZTndO6kg4Fx3G2FMVJkVZN1/s3GUEX85qy6&#10;2ybKkuCx3DK42TQqncBZmMy420LXVYEcMVFxs6HUaqVop6fy3U2vEUarA3u32MjSxZKzWXoXtxNA&#10;QxzUu4dAUVwu3pHNlfnTrzAER+eMsca7N2KAgb4vaGjvXozRE8l8gXn3fpDB6Jt9OO9eUyH1INXC&#10;o+3elq6StEOMhti9tEKKRAG3VubDu0N26a3NKdT/oSDcQP3svmRpKKraANvtPmhh4mVZLaSb74qs&#10;rHa83ectZJ+ah2N++Mq6rABBY6zg5mMX58sm6cNj980LeTbi6nR++PTIZCRD4W2xQCGrpyUKZXuP&#10;IYqLreCI8h56FM+PhKgnfUQsBXf/ukH3QAdRCbqktsdHio2+iHllKMseVyHL9EKQkd/isUJdNEOX&#10;O/YwDhHIB4Nq78EftkrXDrxG22NGZIopg/ZjizVtx6Dgp7Cyxag2SHC30Yi4xbbIcqCtPmJiGxZ6&#10;SPuiVf0OpW09ZBAC/3qPwG09GNZnxX+P3G0+gGiknPeI3/bjuAZU3zMFth+tLY7aW4IBEaBMj3LZ&#10;8hLFjaIyuOloez7DxgXq1FT6ngZBBsF4zYtB/Tt7giiTDjbF5i3nUjzkEpSpmTJvqRqbpPYeTnxL&#10;8SBTjCA3lQbTe2oImQzQOF2vvaeUkJ2MpwwGvVsqymaOgUC5zT2FZdm7B/OW+UKEKfTebQkzy940&#10;QPdEW3wOGvEy9gSdfy4dptreE3thjU8TD+0JQb+eDkNy3fKeSLQMvhFX6O75Ry/ZcPK67nlLb0Na&#10;LERbvhPZXNQve57UWzs9c/Ijv2pPhI62ksuWlkUEkBWHac/mIvseBHHPAiOjatVNFnHPHhc35bbV&#10;2X1LOiOCq2i6Ifyeq0ZGQ3v1LNN7jhvZhCBwtD01Xlya59U9B+qWUbd7SZR2nm3PxCOjW4qx1nsG&#10;H52j4FVH3kOEb5l/+9W0WRiHdK8Y2P0/W1Dcb5UGZCeczCCktwoF6jbB+e3G9XtlA5keUtFBq3tF&#10;BBk3OEbj3AspaH6YY/uxl1+QrGJr3os22JnAVfW2F3swXUQJDTdnKxIhOykRQQa1FZewlLnW6Gj5&#10;WZEqTpnRVVg+yliY3kg4Gz5yK38hm6uN9F40w9CfpJOMm72X2nAe5BKNRfryo0CHRPq+H4tG5ruo&#10;hzNyjotd8F4KxMEhNjG711ZCRDZ/UgD9KD3iNMnzhtJrK1jiadUr1NvKnHhv8Hie9Ept5VFkswYZ&#10;315WxSNcHQ/lXozFjzRzoa/3vYRrPG26xqTcS79GuMK9bNjlvWRsOOrlmWyl5tKjB6qDAdpK1Abi&#10;a7GJq/fStmGeg9uw5kz/KIm7l4Do2lPS7qX0EqPhG30PewmewOJNHnqv3BOPJJ9/V8RvBX83bcgq&#10;NSAtG1CgGHwrG2kgxB1gUDxBN5nNZwcmEFORN/Zclg3QYFwjJBingSo3IAQxnK60/LdRdwAFsV9w&#10;VGJb78ALYsazL2aHO16DUPONObujPIhQF2N53cEhbl/yp0DG3UElxRylK+rdwCgmJa3XoPs7iMX0&#10;nM01jbqDXwwKNIPk+ADNmODZIRVkETesTTBDyqBR6b0jdMyI3Zng19oO7DE595to7g4IMkv4GWxp&#10;O5DI/Xhwi49UdgCSGdLPtqbGb8AlMwjmyCHsgKeUPb88l1k/gFI0YyxDuOOr4L6fwXC0o7JoC5Ee&#10;TK1+YLkMqKslCBDvCDA3bjqqLR/AMePm0ogRfRvgLJpII3G649R+Qtr+/tg4EHELGTelWEBBx1+S&#10;Hrvo6zxGsfjiW6YjLPfvPVB0Ue4hIhOUFwLJsUtaLCDImPt4tSl38MsGmmeT/sfMvldkTw1r99xJ&#10;DwsYVCMjoYwXNnVbcXgJVjLkmfPiW5PTP6F3sIxZ5W2NnADINuoqqjMLQds31tA2JjPOvPA0zFeo&#10;kIa+pxdB74xdkMxssLRgvKcQ6nNug0BW6FJIb7jaoGegAy1jjCstA2lejfc0WwaYMEefH4Qur8jB&#10;k/yJcjUxHBjVNQmSq3FNBEDW6C1YaJuDVkJ9K1eIMa7rnryijEB5MjN1Bhn8FgR/ryhN0JweVoGO&#10;tlY99fIVJY16MRxnRrXW73IopZDBrwPUA8pYY5JuVFdyDti6RGDze6EL6xVVmco2+BvxkVARixgq&#10;GqXN8Y2MuLyni4VKV3XRBxFjM0XmON/0IbDyVB8/unMoyo2LrUT6LQZSZA4OnumqEdcAeROPSUYF&#10;zcPmLjoZ2hnsjmaPKzJs7xW1tgj2AMjQTglP+AwCitPKFuuvdea86RCnddpxhWM+W7VM5zly3auU&#10;iOlPqFTyHMDlU7nKk7oXBqBLBgRbK3kugBW4wItfGVBlHi4QvKJUeuaVxsnQ8eEinLHS4OJlWWIm&#10;qqdeepZblHsxv3XNUSzBzEaa5RWlYE4D9X/J3HYFL30ACuzUMT5Cmim5jtnLgimhUvWXhOporZNh&#10;9nNc8KZ8rs5VFCfIcGrsr6viLl/Dr0Bbe8b5e+ONynXRD88mgKg0RED5T30rJxrE5dSluMrqMXfG&#10;6XtMs7yVc7QLmvFN4wbNiJZkLKZDA2vQfWg/UoxAMc6FdCFBAmTYFpZ4n+pnIEiA8OlljxluTodJ&#10;v0Y1lB4cc+nXcJ2Y2aI4N2S0C18oJXtq8uPi2nV3IK/5vzDSZDznqE7SRkRjHIqKgqpCjmuUGuEj&#10;NAZWHBXXmblJAVehqSwd0xT8uLZpjgvgw7QqcLVA57gvuq5zsVd14hGuRQ//OyVY4MNQQjLtDiKD&#10;Cd2gNS+zRkfL4voj7UTKYVHU0YwMlW/ImHut+1IDRUFz2FXAd0PBSTdrlOHoKZMxN2cPcUyRmdKz&#10;HEs2WpDiO/w5E9Y2VhnS8R6DXwiaOsY8B6aLWkGggkp0mMxk6vAla0FAH/0s83tekHzC3Mx8G+SI&#10;tG5fBUHJOOUxeDaggIpAAwgCvTtqywxo5Im134w5WrJ2pdUIaTtTKtfRGwZYRpgGyG6YrOZYIgBw&#10;eQSMry62+yWCXSd8fUBHNImlAFiMIKED7h1NXVimMwwaTYuseuQcDvdFjyOu4zA59NpxygY0g/aw&#10;Ip6sIItSxxr4rPuuKKguGY2Ph7NC3R5ivRDKkONTpwh+aygB5nvQYoyw8Og8Z1uoyayJlhDgn4tw&#10;2I2DWMHFOgTJvYxFNiPucJ49X0VGk9z3YBcjYbSI5MuSMRLoaEcQ50tRHIsxCo77svqPsjdr9a+F&#10;bDLQaebgmqNqkI7rGxn9R49JjDtIVS8yr69Es3nEUva4kSSfOnSpZbPEgkEyv7hJlkhm3CO2yPZB&#10;k9GWg+NvuUilmYrBYNIeh90s/TRsktaaEQBd3vC07VMc8B7z2UCFXN/ZtHkjxh6m78zLWszsTs/A&#10;uekw6Lyd16rI93C3HtlYuZY9LRIgDy0hyprBq0ZBMDz26e4w++UxMwcu0dV94maqQqfymu1TCY6u&#10;8wVXfPByMZqoXuTjMfjCmTDPXTpmEPvEYWYOyBkzCB1yvqdx0vCFQj/W4DK3yq6ZYNBW0DvXTQ5g&#10;o3Qc6X3pmDWaI41+ou6hZTmXTIuwZgxlV3wP+wlx/VeHRXEF4YQWfyG96fnNwUVuMgVpjKtrY9DF&#10;U8PyUMqAMGUuIlPa5y5sMyWQlhfIMZQbTcNRJMVLuWZahezALybvYLaLH806JFijr8HlHdIOixSS&#10;0irx+2wBEQNvnYM2URdQHhBwmkCBoVvGuX6MNNPJpKqoUNUrBREyXbdFP4W7DH36iANLWpZIwQgD&#10;s8zE3KBllujFOYqLiMxwz6kvlhn6M7EgxTApVLAj/bpMHVU1E1y4GCiffi7EYLefOk2xSxFR70l2&#10;8jK6Miqnx51QmJyLT3DZan3LyaQHFzup/peFbYawH1CMufKgpFWAPRdXGS2/1Kui6AprRFvY3wpz&#10;8mGafcq40s5pcXa6n1iOvCcXVobQy3vIC5BaCEwih0lFmaP2jWOVex+BK0VqnpVwejlLOjTRa1jM&#10;JJibRzWHj0VCwJ26FNOjqTu2gAwb7EQUl5yiZ1RMe7t0es9uMtYSrJOyn+lyBTtFZHoUneC+dGC4&#10;kI3AziMbyVTLK8kldJsLq7h4My90yGrcC4/1hIklzUCVSAn2Ne4d+H+7ys2U/gZl/OXoEgDUMHUu&#10;J64pqg3/MY8A7+FqtDWvMxxuDPhB3Yf0LwS+TPZaTjw312TLZHnltrW6mmbovOgr4ewC65Wv/WNs&#10;4kmoA08AsrFQZCugQIM08inF2Wd39V69IzI4MTGjuM8BSqg3teiCsPE5hlpKObd3TNTfRHLt+OZe&#10;/hNAQmynyXXoZWBo1DevJY5IMREOaFgIvvvxhgu+OS/pioZRZCz+w9OutOtoZHvP7BMXoWL1BQ1m&#10;DbK9Os6rrYm5RzpeFVQJJ4osY3uj/uSSpECwNY9cTheLdk3foa7zwHMxjf8JHsO85loWdxe4znhx&#10;DoZ6pjpvbojpo29Z86ScauYqwot2pmscIqzd/QjKDKMbKIytsYZOqtGNjvEk9Pgef3M4WeVW8cMy&#10;DvBioT1MlBVEwOY6oUjT33O3pViDvdb8KfgN7T3Qmh4SEzOZd+WkfnleFO9yTLPr/+ZrYShke7PG&#10;U+BlpN+LpLTz6AtZiukYI7ABZofp5teKZ8GXn2DATsu+aa/pUYTzDNgIUzFiytDV9thPqIPWh+aP&#10;bF42U7ORpS+TIIBZy+8ZAhN+o8QpgvlG4ZdHcP+J2QN06I8jZDKY2emhP2uaQYXarFtGD+fs6RrN&#10;qqg3+tUsu3re/rxnLhgngCjYly9gXL+Q4LvIecBIv+/f6IbcE+av4+NJknM5etnWP96ARKYTY6l/&#10;vLnH5DWQPeVjxZi84tk06WOlnYslnwuw4r5BnlSj62QE121XSfwyNsTjAbez4GRyYugQoJj7GQqS&#10;Mz0kRGPb2fPEpmtc0HZmPcmK+bQwtGxn3YC0Y7GKbHeE1HxQxre+XS0y+vpoVLq2G2miAulDxmXs&#10;N9lcXyBdzNJ41wDUJJwpZ5s3zWFergFYB1ty1zjUR85z1XA3TRXUFCMglZuGo4xDeEsxcNeMxofB&#10;omQe5J/6NAioSnajy6aFDQF7cy3dtXcUsHT+zKl61/qxtmVRoN6txVqkRQt3tzIsRIDt2Ni7deKh&#10;B6PH4PDarBqPTVBOlnC3hjwaiAnPldmsqIuWchpMT7NZX34+kdWG8mKz2kZXJbB4WO27tedrqPEF&#10;6OzuJfA1nhTvBo1vz8L14uOC8N+9EdegcUVmGpsTU9zYANlBmrvvw7doJY+YbHz3mfiWBZusu69l&#10;VCuZSbBim4/G13goDwOCNt/OiJ9TS8nUgs0nNOJCpsIzPzZf0kgUGS8nyjcflK+BY9HFprvrWmrA&#10;z2Ko893j5VtOCJZIxNwdZX8JuQHAfHf3mi8hWxykaXefHBneVK6p7b48P1ASs9MMJLzFAP4Fxk2b&#10;x+weO/ATDeTsMD3qLebgJ6g+k8TZY5X4+R5x/xbjGDcpzy5Got9jIx5NWsRw7z2mKi6YVklXR86P&#10;WIzHroDkej/2GI7HHkBijF6+hX6ICoB1xipuESNv1KCkoXV7izORMSggGiLu8SlvC6wi1/YR1yJL&#10;TL2jArLFwyZM5YKaZvceR5vfdGnpPfw2F+lo8dhb2G6+0Q6Md4H0foT75hT1kBTziN/SBMjiKetH&#10;esHEoVSEYxz0LS1h4lBdNeert3QGstO8Y2vQ8jsHYubQBCzJgLqfiZMgDpWlmmnu+Ra2eTAAHPV0&#10;y9IgaUyd6+0jt2NO0YuWcksJIYOzKcd05lsqyRDUAgmNM163FFQcOB1TCk9b6gpZAq5umpZ7yssy&#10;9FYyLdwtVWZZAvZXtgRbSHpY5S0vZ5nCuxLDHG75PMtmda/Olgb0C3jQ+hoA+iN76BcfWUsx9qSj&#10;1xILCg3glqtEdlJKmh6sectxmvMVnECaH7lRZBP4ASnwLafKacgw5+DjbKlYK4QDJlp3ad9SuMi6&#10;Bynmtqd+Oc4MegFLsKeMTZ/Lc/ZU91SzYc5MXjjS2FPUpvLFgQyc2i21bXpguSRmZ9pS4laG8oVj&#10;TtItkW40toxTCpawW/4dGTfu8CyRe94ejQODfQwHvef7kQ1u6PysE1ifd2pPi0vrR30BmbyAtKYh&#10;3coSthGyy8d57NUMdHS+JtFtRRCbnQYj1xqq9aN4gt6vF/J8K7pgS5jnXGIu2K1Yg2wwlnKWjyIP&#10;9ulkvE+eH6UhbJ41gse23EtK7jAorm59lKKQEZtnj6e9VbCKIVBa2nn0re6F1Y7SVtmrZfgBxcw1&#10;eexFtujWWHO877U5vA5ikOIE/L2kZ7/G4N7U9lIgjswAKAha7VZADIBri5L1Vnc0GvpNUXevV+Ju&#10;dQAoniJ7K3PipXUg4b3PvTpquCbMk+dZ96pqQNnlEo+j7MVYvEnek8O4F3ENoGQKLv7QVvzFeSVz&#10;CghzqxkXZ8wS+YW+l5rxoaFjC06/e4ka35um3BjCei9tOywYq+t4K4njz7fFv7OX0okDBlTY5B62&#10;ErwbPhJ4F/CQ99I9MYkBoZiIreRPcFYpRI1Zd6gAcY5ORwpSuTvEwLyxDA41MuuGTDCFZcwtLjug&#10;gdBa4QOTFscOhDBXsJZFF23sAArCP1JiwRV6B14ET3JM69vwGiZllvNlmPEd5WHo33BUd+zgELdM&#10;+VNU52+YkuLJyxdy+Q5FIZKGIjM4gu4QFqJzmjOiBH+HvgDh04UqXpM7YsZM4gpyUoCMbkAbYHr0&#10;PtYG1OEO0PEQ8CI9abDXHdjjqdZwyF1goR+AIJO2c0susNAPIBF5EMUrYOzLDkDy+GOslZGud+CS&#10;AXf5XCj3O+CJRI5OOd7M+ABKMbCXc2QujQ1gBaiOXjUPCN6AWfh7nmJcPvBcOIk4pObg2WBghs7p&#10;EPbxgR4z4Zw5+PIH6Cxo5Zg8fXyC1b5hbX9vdJxbHAIeZ9rpSfnFf1tpWI8cd47wAu8FCWmP8YP/&#10;TT4x9Tsq09Ibs+Vr3EZj1hg9WdREGVWyUDE5mizcnuhSajAhvlaOVPqA/AIiIpC5mC3c6rTaUafp&#10;Ak4wqRahmTxYerw4h5D6HlejtZQi48gPJAdk2Ws0yXBzWdNDImnjm2vBw2FKRFcekM7wwDVThsBk&#10;taThPutnxiJHAhCqGNeplxmdAecqLoBohQCToRI0qDIypMyLGE23cLqeDyw1ewJ7YNcGFehO5ffl&#10;meT6iZEuerMjBl3Ul5OMxBaL3YxWVpDv2iGaaA/dtDUrDAjaCXmw7BpYVtA7KfqFGYSol9GF0acY&#10;VEyOxAIAdItDymO+yaX3C2IWRREZqmkFKU04rqlklc6Vwgo6faQlSxcLRIJOm5AXikp9ul98FHCw&#10;N7v+r0zfEV1nq+efNjRuEcYn06Yc8xejrsNsCq1ihfAxuX+jzkUScxrkF3gv5lnzhKNd9B7fTQw0&#10;TjUK+t+sIEGNIVF1QFjP4yqs6QGSKbygWT/PaCVa9bisU+hp04yJZvraEaWU1hxr45xKFlyT5yqg&#10;QS91qWqFsE2P5sasKDcyDoKPSobpZDzAuHibgJzHmmRo1SFjShe9D6TbMbCYcJr2z1VL5dxeAzF1&#10;7aWpnL58RZ21X1lVa3j6Fha9WvcwogZbxbIojbbEkJmgO+4FBgzn71jjMpl3r8cHDRY2UQqll+/C&#10;9KLrti2lw6iOfGGpKhOhjMHKYOphXT4vxFSjHOyxfSgN8nsX8onHTsOMzDgYuMG1xlEZzIRRCF9w&#10;+svhscc1h84dNBrFgHg7QnIcpYvyBUb4nsqOA8X7LdagYSIvyg+nHS/uVZqx64AtjgugTqRMw+Kq&#10;Whn00cjRn3YQqwkCAg+iS0JrcnBIkk2Y8xp5hUbqzjZmu6p6jinlHDKzqSbPW8qe4ZUABAaABtp/&#10;aR0H44dpqgmbAh3UDAtftJtEudnxgmXRkT4AfOPAlx+DaKcdCfjcl9+PWVwznEC9o/QLJ5Cmi4v1&#10;FxmRercn4UaO0euKAiv2mVjCtOKoJcLtSMdV7r12hj7v7HF8dJdkS360qhNAMfHmjAVDNk01tAKv&#10;Qu6tW9VLe7F3s6QWARvJUZqNLANzcMasB5Pksgnxcvp7jyVegSUDpt/DhZBByXt4PCy6SWpicTZo&#10;qYi3IxlttuWBbix9ySYGai5S6MwY4iD6rQkotskxApdHxldaJmRuU9GD18W8p1fH4i2ZlsGNqot8&#10;e82EDxljjzw7idifP89ova6G519462gcigxpyAZJ/bna3phBFkNCpPOp0AR+KLIXDIKx6UR2Qh7v&#10;dhMqb9VzweqSjZhtE5zw7Mlx2iWodOUO0o0lQHRvRuqQfT+my0NrvEzIvmHA0jPMnnYUELIBdNrc&#10;gtIlvXlz/XqZWPxQ8A+gjxJXcFjlJcNidPO3DcdRunpOtCIr55U/C+xiI0GzZPA/EPQ4R8ZsAU8v&#10;WbK28qDk3ehLGWGWLeuelFqdrqP/9PsbT08mam6M1bIHkfV6kivZnl2flCJp87hkspHBFkciJWNw&#10;6/XiZOu5sKQpT7R7ei+Y9gvkYYuBHrU7l7FkdmKBmpMwpbzmEa0hg3LQ/LoMHhlMDg0KCWQHsEno&#10;scnPLofm2ryrSYb2aqLHFmqTs+J2zHKsju0+3wesehhoWRNjill7LhnJFVdMIuAZI4KTaqO6hp3T&#10;jQ7FRDvf1wAfZBq9Qoc7s9SP1tf1eWcois3TNLv8ksmZPj3/gIS8Z3wGoQhXuQeXyekk/5sDIGSF&#10;gc0epSWvlkwPrfJLPUSfUIqxiz8YN5BBTcB0oGAuOE2qOZc6qjGda7EhYIqXZqye6CL34lxlEYXK&#10;x/oYDBjtiAmJh4d8ynjESSEWCiaYM4ggOBd5aSq6BGDX88Sv9s1GHfpbN864RJeL9OIOXpcsMebG&#10;DEaHx2eNc+1ech87Yw9GlKd+0H1CPZPp7+9R1ZrJlJR9maB6jRtwRkwfks0qy3TxFY7USYlRLxmL&#10;QAsW965nzi6woXqlRGr4alHTR0HMqAANIPLf9Sk2Lwu0ZAfeLliQxbBdcwGFiIGZg0T3peuOMe3u&#10;MvcK/2WQWWs6jr+boSj3x9A31z+JVtO8IJ5wdsTITHKbGcBFusDMhdFgBq+c4V3qz3O5K9lGjheg&#10;1bbHsO/lAk0Qfeyl+24vGpdwneAVoKkk6syABFK+wOanmSaMEyr+EoZDLHeMyCpQAh7kQDoh0BjD&#10;w+noHA6ElFauW8eEa8jtQgu5Nk8hmfDSLuX0qsTsSHpeG40N9XI30T80VhhdkFdv5HJhGcRLb5sR&#10;C/hOaxqqrI5rrx4R6xksAMzyhT7U0Yyp9J6Jkt6fKj/GRnUjm67ZEGbRpIkZjiHSUPSX13559ViA&#10;0zguxokcHv8UscegWnR4zrgncl1j9yKIGCSsgNJ7+AdGeQEaydDL77DlJ0U11oCOFbOMFsNqX+So&#10;eJe5GOgamCuIz6jTsug0Oac3y6G0LjPHdKABnwKHGPNqs4laAYXtAaRw8S79MeoPMjIGAr1IYB0M&#10;FJnfXMz9CBKloCYqMVn4j5F9cI046EOmc1/LsZgTwcisY+zZdOe7ocGZ9lnc707e68DvHcc1lJpu&#10;Zij7XzE/wyfs4vqbV9SLrC+ikz/G7rlDD6sMduYIRsr4yvpdsC4mewj+61eE3yCy3Pfnllci3zmu&#10;CcWKO6KJvhihrRhncUbTCsy4IxxRz88421kWL+Txk5LQuRn93mIzPVhNlydOyxhScSxm7sOQqWVN&#10;puPuGMX6x0i75lGJlHcZD1VJAi7OvvSD/8NYJObvhtahpPdmhWPk1Lk6pv4Eu/0b54W3ErOKrmm1&#10;pyEyqDjSI9UA4ZAxuKIavyLJdI5nZWLQD9VVDAOm6BiO4LAkDGfkChBhU1hqZGRr8xlgHc/4COoC&#10;iyhxUQE6LGnje7J5xo5do1enmz4Z5RAymGfAsGJIGF35A0+PG2NV7pWUjGlpSz3gWyR3t+VPGYxw&#10;zDfBUG7fGfZ8jUPdnkWGmTZWSAP2V4DZjSwIRFXbi5NOuUrE23oBbpsB+t1W2SNL2mmc7X1nirlY&#10;ZLKgBdj2053XbwTh/RwUZ+4uFrn7+VlXYlEL389dXMEJPVfez6sz3VQHPfD4fs5RItO1m/xxP4xR&#10;exN53e8Vyg53imrBfh9DgRa3O+732JwBY+WJt/vvEYoKbGPC8l1v2D448YyJuesbTxnUijkwvKsp&#10;G6pgmvnQbkbdkULwiNW7VqRAk2noToBlbsrUMLhCKRmf466DTWZRgP/x5nfdTY0JLr/JkKxN5+Mu&#10;dCYognvabEXUu5heCarvbmNwT0zcZMLVu23CrclB3Jt3m0bJTmpoJjPp3m2hmVkO2MKMmb3ZULPE&#10;nAR7nM677TWXDd2OXIa7yTYpkkwTFn2z9IZx0foW0OSbg0Cxda6K7c2rwB0lpjbq7e6K4MUqcEy4&#10;lZsH40Jxdcaq7I4PTjM7HKOE7w4TRWsaQ0/TA94dLWO6dI3DWbw7aBTXod0LAPjdscPxl2+WTbKx&#10;OYTU+QuwQ3JPmyNpJBPQrIMNuDugwBhGr0EGsjmuhk1AhtTHh8Pr6cLfXvnNUTacJEdnz9299kBf&#10;dFoZefPJTf+WzphqsbnyBGY/vPJbCFACUm425j10INirpILG+Ag5PA539XnuoUox3FxL01rbQxwC&#10;T+lnoCZ5D41geTMZUja34y2kMkpswg1jVN8tFDMFHPVhmDS2EI4AuWbzntU99ANB1uw2lI+QsUQt&#10;NKget1DT9HAn6uece4gK8gxFMczyfotsSxhzPKqPgBgZk4KSreQ9kAaU1jG2NiX3ANysckfMHd0D&#10;d9INVKBgrdoDfmTv1ustUWCgG+5bGXt+AdFxDWbb8hJg4Ehqk3Pe8xnIznnFD/c0CDK5g87d3ZMn&#10;JFkmMUAZe8KF/yTkOKjtbHka/9MqX8INVvf8DjIYNUZzEueWF0LGrNhKc++WTzKID/wqJ+WehkIE&#10;QY9r0/fslUXpmHbDtqQXMqkNLQkZy3uyzLISA1bvKTZLDg883fNyFnUIqMtHPs8PUq/+1nseEBmz&#10;VfBq9vyhX5ucewdNds87mmEQhEP2lNFbvhLZNybknudEBvlk9gSye34U2aCV8COraq5Dfhs3acvG&#10;xmhkqvUUbO5ZXGS9L3jnlv31YYOvdUHXvnPGxRPLPOSw7qlmjm9Kiepw31PUyGrPnr69p7Z97DuO&#10;F6Wce0rcc6ahIzYA4J5KL650Z4BueU/B+5pxGfvxkbo3UWXzkNu+p/w9R5vitPnX7qUCz99moImn&#10;q9xLDGjMA6jmPD5KE6iKBMtnXvQEP0oayN5M7VspBO0DHXKnq+VeQfEs84QznsZedzGkWKqItset&#10;XIP9yQw8pEi9VXnQkYkGt3kRRHxXh4xuPleLxlZVst4FiRrcRrdqFDZUahXStI8qFrp8wJmB37RV&#10;v7DZAFncgrJVzbAPE+r+4IO6VdsCKaw4zjf2VqQzYlmbznTpvbaHr8LgRM/M2GqCxcxRNYYSb7VE&#10;LKN0jjEt9wokXhNeEQilvXKJJ/Ymo9wqnthohZPSW2ZYuVVKse30BwQk8V5hNQxfmj5XkwbdKrP4&#10;EnnB+LaCrlsO8ppTsRWC3WXQZOhr+ygg4wsXhqfS+bcVnk1LfVzzdu8Fa9Ngy+gT/9zL3Mv5KlDD&#10;79VxO23MwjRM8F5Vt693lZTuxXi7iPpzkInca/juR5GTjhrYa/84pJCrmDjjDhkI7mATJ+cdaWBy&#10;w/corhtAwfTHF0bwDmvAE89rQuWOhjDhYLnW5I6iICpgIIEzBBv6gnDxDY+9gzY8s52hTGDj7lCP&#10;1Z0WAdQdIOJBz3MRQd5hJZ68fEW7P6EoRuRBLSYzuMFXgo2PyWrnDnqJ8cM4CYGi+QGVIRCVEo2C&#10;1x1gQ2yrJaRHoG+wHKJlMJ4FHtM7mMfUeHJwxkIH/YAAFWfk1724A4fMMM8cdSLLO9yIZAbUe25/&#10;uYOUnN6RwSuU82/IJlBzFJ/AjNzRUCR6QJa6kfkOoXLvYwE1yVrcgVfpx7CrDa5lUBwAoJF3kJfp&#10;5GCljd/6CQ1LQd/AAdrwZPhOOtQA+z5AaD/gan9v2BuNjBfqrR0zyAM85l2RYUz5Dt63Yc/q5eFV&#10;rvZHOpC2WyDHuh3MvMqjXhgmuN1Ou/ESUcScTOeMTmTelfkXusLdqeB+jQqhl0TWNz6jJbtmKBVg&#10;WVCGH5bIZT1SjDwn2cp0FI/ENtcmwN9+5WgVJkXrP3cQRH3EG8av0RhLnNzdRPSmZQLuD58LkX8P&#10;uqu+iEtA5g+YT3UCwNoe4DzzNaDzjUbBHQTVfkb9w81aq1hu/gaQ5cHKJANSgpI5I5oRMkerOlNX&#10;B2+pJwTRWsLYR05esa1OsJYaMJJcuSNFepk0S7BRVESdrNHKBmMHkjuEXvi5cpMQvqKioHeP8SBU&#10;jWh1yPEUp8Nx2Wj9S5SLdnREqQsy3byai8k64Z6mNTOJlj1F4lDE0mKiHW4RZcS4qBgQNrgnPMQi&#10;VqBYb2fgeEH9wd8v5hR3aErH0cYxzGsgC/Qe5SVHrNCI8CIPV2P89ivqRysOKi/gTodO2aIIYZYA&#10;7WUUGczmtEo0UazquJpAoekHzhdvhflYpT7JPg/7EnCiB7uGvcRB3/IL5phC02298GD6CKl0uoX0&#10;MP28yEZSWcyvsO+w5COqFcGMmjwufeK/4y1GxbIwOqEXwC/kp39MuB0/Or9JSceU+/g+2kkKD2ib&#10;ILPqke6vQHM1eIj1HZNxGKDo20WAg2I/UZgTVlzdyvxN2MQloL0R+yhHlu8MGYl3xsCAACaczdD1&#10;xDWYYUoOdwklj+nRgQt0og1StHPgGMixoiktatekN40ZCX9ClwUDHDVovHpdxh54QRlIGdMeQKj0&#10;PZU0GXzmMuMrKuwgn2mmxlWSuSRGjoI+GbrKy4b3lbBqMxAjCWb12ZqJQQmCKp3P8WPEho35aQFb&#10;J4s3oqkcKEPS++hCTTuJcwXrr4BHmMN12DVDW0FNk+I7pxtYj76QfTJWNIq+YULQKyZafQoDyAka&#10;7CQavSLHfBAtEUCALBlHgFCgY800v0873PINcAcCTUIyiHsAg3RhdNG7E6PCoNBWrhDfHzO84oJK&#10;5FbnFU8UNHt6g16664OmXnNC092e8QaDCoQpzVCqbHD8PW99JgNGCHloQ6g5ACMFxPrRV3hipohC&#10;0dkyJjyugj1NOeT7Vit9LeW7UdJsydCphPWoLF4ogsXOPM3JlZeMlqlgH4RjEo6MM/ByIK07xQIP&#10;MyZ8KI0KkWVo67mGWzMgIXov41mAwbcYSZY9dGic1tzVQRsW7ohxuS0GvseT6McPRmv0aO1qPQY+&#10;W8bFZZYX4T/04ZBGR+CJjNGq5mQgxKddrJ5rNcmCmA6iODUwnJMMDAqdOHKItfGnUwqQhh1W+/Uw&#10;BCXYnNxEJ+1c1kLTgoo/SBmZ5EZmMEi1D4zsm2TQDjExjlteK32AcuFMiAy9xckcJqduEa0BLYdb&#10;CzmH+oW5ZFoDraSHyrpr12Vly6BrzNXzMkkGQTqcwsFHxtA0aZsAvQ2ayNt5ySpdvKcTTNUpZqnZ&#10;vGSgtYuBe5D5OT0ftw4Zbbp9AdvKmiuzZLJK1TaUBNpBJ3CEbZbRZWKKYqAxZBeD/cKyxYzpbB2t&#10;q1BsXL+n6ImcH0k+hjPQRLpEqzk3u5OWCHK1TPj1MsNIyIlK2SXIW4KpApkcrmJ8K2lKrSVtqceS&#10;pRyDr90nTBqa1ry1Db0tugiSdzqL57oJzF3XQlec6cjHQlw3Llk+fRqr07OdAQIxfYLD0pl3DKiP&#10;fBOh1BFIQNQPI+M8bzL8TzIY69QqVE55rhEtjHQ/eyCuaKXtV1nRXVPRh7puiSLK0zTR5GN0Bo8c&#10;s2mQwSUWudtiyyS9GEBHet0p7HkMEDX/lN+osQKAbe2d+55PkHoB3HMjvMkpDqfy8YRbhP/ojrHY&#10;i1wC+NGEjwy+jpmBP3jG/KnTHjjcYlpgarpBUIaMXP/SY+f05LsZU5VIQJ9xjpiJ12KgZpQ/3tUd&#10;VGpMz6jBoHBg1XNeougfjNlVtNl7zHooaRp2YiYUnXHBAbF0e5SVSoztyjTFjAXjHIxeXvOiYjpM&#10;dtNPmBGqbWZU8XwbqGNmGsv8pKBhiDF0XX9Dt/EyaWtyWna963TOMk4Y9Y2BZ7Wouph9s+pyWFBc&#10;n0WdJTU2V2L/Atqe0Nh31+wmre7RM2rQb/Zc2aDOWkr6XJYeJOr0EFjYSBhKV+LikUDpMkEmuoOW&#10;RccmRSOgcdLNzmk21cuAHD4dY3kdcmrouw5yqZPy8NJ/4LlPdw0Ho1PunlN6OTmFIT0wvbsUy5Cr&#10;urDeeBa2IAHIOkBv9sWyOJmUnOiTdlE4BpWkCwCPvXD/gueX0dK5oDnTEw0ZBNBdvE5pzUsLp3C8&#10;x2WBNZhLGQZSEEZKZ1TIUShsVqDdL/LMBsuyMbODwy+zcyEaOYLysjIISqgO5U6sIdGDYqYOP+ER&#10;WQqYFnJaskZi9rDRCwL/CLFNEzudcAwow6CAdqQ3qC/aPcqCThQ9Y736NlqUVAI+FCWHi1Z3viuE&#10;homAAI5Ikgispm/UDtMp3PQYuD0qRAMuDPIbKZgKXoHN09mmIZtfMybA40wCnKc1bME0yBhC3dJj&#10;oeyI6F0dR3EEhvR0fjsiqIlVoSneYw+R5IWI6+SJ3LXxIjPCBAhjkQOBlwMgyecMq4MSID53OLSz&#10;P0TapAAYaAFRo6u3ENH49yjwQ2C70HIeZATHV3+RU0lnjYr7/1PbufNakuRG2J9fcUzJ2Fblu8qQ&#10;I0Ay5EkYT5Cll9MLPaD/D/ELMs+9ybvbM9DOejub3afrkcUkg8EIZ9nZh+KKQU3NN/vlMDbH12TX&#10;tgAulqdzcG6xbopb4QPQkKxQ6/GC5EIS+kGgMXaQli1EilqN7UoRNdzrkkac12Fd1C/8ULiF53PD&#10;hdky3rLExoBfLIdwQsF3jaRZGLJqxWJAU/9ITdWXs+WkTEIuKJJV64zFbqdaHA0fONtNZH4cM71g&#10;BQxvwRsF37GzCCUBXwNrwE28Lq2tm3Zl6OABLEedI8KXhHRDmR51QF7ZWFqz3F5T36yRbDIWjYQx&#10;a/dW7fmu8cNBxeXXgiuevFZdKK5/i65N1Vof/rG9nPeG74kc81gjUJAdvpz5FtpgTWtwylpI2lNn&#10;MQzMjmc486rIj4XBKrOadhf4rPAfMGCeEcasIqa4UiFrWEndYXyu/pxVb3p7ZAIfsq9h4oBcyZcl&#10;aYq5elb+RUGDFvFhreUruVR8Xohhf7kDgrSU/NiA553zedvR5T7X6YkRMJh6rHe8hU9PWlS4Xeyk&#10;N1QFq1rEuMad3yy0LxxJO4qqaUcQRO0WGvYweSe5h2fInaUdCGkKXk73azl2rmumNW+RpR2voXNp&#10;NJYnfymA5pYbNNxZ0wfGMUdfX9J76buUC4+lXxahVv6eYSTxgkQKTnFATkK2N/WmU/yQ6ySjkaQw&#10;Z9gRs2iFO26KVjJeepqrdqYoJ/aQ05pbjo7SG4PUPMrKUVX2ig3PVd3eEY0l92ABEMPUHMWlM4bs&#10;DshRiv5kaKR1jewtnRoy4uvIUJNunqcNRKDqKoT5kKIpBt9JzM/zbJPsFxLoGFScJ6J4YBt/SAcp&#10;qe71ns44D2BS5BbTRuncFtVLzQsYT+dxL9mWi4nKeec0gXZmLfQ5ynPkFnL6HFYgKac/ExK5eVap&#10;JtSUx6iiKFdQUc70h0oEHk/TzNCZNtEZLm+n+zPdottMZ/3BqS2laaqKSjRBU3ondpWjlyOnhfLQ&#10;XLJNLDmdVH9+e7GmNFQ9f5gCKEak9FU8guVK8zntFTcBhgZwcEqX4Ts0COnaYGeaLX6F5bCXPEHP&#10;9Fxsjts5Wzmtd14JPPbypRygFG6ohrlW4VFGwB7CuHTJRfUsP2R5KXNzCfodZYssLxEX1UDOWe7I&#10;8hJei0rcs0yS5yV8UXGozvLKRboKqz2XZdCOUIPBgDiXc4IW7ORCTz4VgdLvotcm6tJROsJWQuHq&#10;cf/izwUnOAYGWnBScp2KsteEcyJ98bO+BRq5kQLpJZfFLEHlWo80vY9yGkGwbrGPGJ3LcJAYi6WV&#10;a07VO0tIEE1Zvp9VPyaajMkK10xoAWvgGw9d24QyAApZDIshixOdKPJAYDZagMeBaqBABo97yqj3&#10;AENYqrBMoHqdEIp4WhDOiuxqD+SFtYHa2VgzIzaCtex50aVPQI+cPvG1WTywEx9ibU27YhguCVdi&#10;zWqxC4PpjEcV1Wqoi5aWcSzWMBeQmXbCv1ir8e4SaqYlyBT9+YK2aU0EoTEzSqd/Dk0mOqIJ3dOa&#10;Pfclk7sTFdTtIRMMmTWhiay5Xft8MgrJ2h0IdkYv+efR1HSBsxP1ZM0+Qiu7oF+daClr7G6CdgJZ&#10;5eH6Vt06sVnWOoIdGsY+MV3W7jA/z1gwT7CSPnDinRBykdtEDdz2RJ75SnBsQz8kI9as3e4kXzLS&#10;LcKiN2BKRsiLxAAwan0ysC5RQOZg5PjxGY6Xx+59uZtwAvElM2g7TyEggf9iXF6oJd1fmga+UeHb&#10;95mbDbIJnjGdmpoUbP5BhnBr7WhuSEYRLQpXSDiaIkT2TiSEjJuaKeKa4lVKHnK0YDhH+vahTG0b&#10;Pl8WsCjM3R5Yr1LRXXJ0PLpEVTO7zWcmU3eJs3CRhZCDpq6UuKB0sOeXZpbImci4dvG5jh4YVEpc&#10;ErxfcvbOCHgTfd85vvTcSBGeJRr5yr060g5SvcbMQurxEXon+BYb8+gMiqAYlNLcUCSYY3H3PE/u&#10;Q5I3ve1Xz+4lRENL5i5I1rnpKYf0MKLOvVIn3V+yGMo9VtJC6JZwflJnFk4glGe39js7utKL9Nyy&#10;5E6wDyLYjmozN5DFbEck1o7os+vM6X1BtmAs9WxVQ6Nf9mlepBRng1sChuBbEFnPtrhGOmDIzXq2&#10;0sk8LFezTKLk/nuVOlCjWXi07DWMMihkcpOfxKiRpN2ZGUA6VRllhCv7mU2gHMxjQWYgSKd52jdw&#10;QTQ4eAvi3Q07ZDmWTrZDlYcEprMWak6OBPklLD40oxOzgrR0dpdGP+kYEOuQIQQDSBwOaXnfIcR/&#10;Mj80M2WlrQ7Rgy5CMv6ubE+OiXL4B/uelogpGgYKXeXEZpGcHfmSvcXEgaEGsR35KDM9mTOULhbv&#10;qyyUT75NlW1Md//Tk6WjImpzZk9uD2UZGmqb9vOJEaRqDkFYWIsnj0gkOJ4fQ0In+4iistUAB07O&#10;kiYI7Svla0lMJ6YQURGTteDJj6Jcnuhp+1/64FSJ6VZsQxMkTxrWJcU3d3VO3C3ZDTCBATnqZHxJ&#10;4S1GJhNPzI0PXKg7s8s+aGh/MpttXGDEQWd7npgj4/99mA4NztqQmSc66yzZUUbW8tqgIW6K9nWN&#10;S9KGTJy9HGuUKwHlKYqc8C9DhqhKVadAQmYJhyqZ5gZrrYcgElNzE2/pukeEmReEqsUSsyPV0yMw&#10;1reIIwqf63qrNmnyy+4VctKQDqQ7qUNMgyopt1TsKQcSEQ5ywxu3F3ExrCZLbjtv9kg4hPnuauck&#10;P3Y48Jm/nJg2labbjwwUMK4VOYBcOhESs1thiUTFjlpHsdGS6I6WIVRmGzuEjhCK9wL4ZkVCPKHs&#10;hVt9QezD4h1y+J3H7mpT/Dxpl13hCxfMh+wliGlQve2QhS8+ZG3SRrggQiUuksV8XgiM4r0Q3D4y&#10;Svtxik6W7LHw1N72lZPq1nK8KU1hxC10x7KYZ1jAni6/sMKb1Vskc1bvIyLxC4M94H4+D4WT/iLJ&#10;LcXzJIhkBWtUEjE0Ry26t9BGg0hGdcTMpCRHLSh6E2ChIvgsPQmwC1CoETJmYqxqjPE1NeH1rHpv&#10;myxLbjy2CJFcWFN4t4vjI6a11QOKpq03wuoWdAF7sWxybgNAMI0dkLVj2hPWWhQK43LvRpwtnZ/o&#10;jTxUKcd1MZ5AB+tifigYXHSt+lRvGoiWKfEZIiITPwSflGNkp/NGg0pGUjLVP+Nwog60z2TzvrCd&#10;RSeJww5E3TVjuzJe+7jB7kCYK0HAu8FUpRbIxPLGDBwrvFr9b0kI+LF8YuoEvySFtbWowpaReg2O&#10;3RbFQl1VMnDzpRJ9Ou4cOkBwJZjGoNahKRciNOBTAvWdam1fAX7o3uXGGLc43PqgfAqu7IQVBvmL&#10;OMnSJaQQZrzo5T11jiNLWBopGOO2q0RrXEaOrtEI/52ONhS7lzf3sYi3x+6c+oHqVH2zpeg3NYob&#10;9HRcTtSZBP1D55KZgI7QySib2wSlAZFU5bMdpM2bBOI20XnYAn0om4pJGcwMRPuvxzVRLfdhgND5&#10;I1QYV91GyHa9DPhsPtHEW4BRGdL4ZW+gPGOzY6zy8IazRj0e1EWD20TySMZaXZGXXPZq3ogHWILC&#10;I0Wv2j98wFmbzGVMDflSwdgjBDByvgrOUWSuUflY1WMnv6t9NbyjOxiRV0x4aznv3t4nXBY7WJqb&#10;4iIq1R1MtqOCl4cOhpvL90tqlvrnyGulUdddLpqRtcvb/lLk2E+lO75rBYdeHrNMVcaFbkXbgDD8&#10;5uSrgZI9rqX8hxVIczgxkJS4ODqoKSpU+WPzMccCOateTpAjnyquT9/5o5uAyQnHrIeyAVaWfWAo&#10;AEuLvGBg+DjpUUYgFiwRW2K2zPbsuEK7iukXVwpvggbcrN5pYi58Mt1pe8LfYHzAP3w5QFvJx88I&#10;iqDX7UNBrFk0sqICKiJHAEFmVv97lhURt5gDY1RP/kvx12AiDgbfAEyQvmniuscasjtqdTI0CIbU&#10;/NTqnOcyTwaKIKO94cv5hoagvXUqwHzAYOk8xdqk8mQiFrF/ezR2tvj7AQXGcrbKmbThO4Pq84w1&#10;K0t9OJcRTAs8IMl6nEO2N+WSazFAFSlpBDeM5SxnRAtbOJn9bx8EijVLp+z0KMLXcPSICXr9piW1&#10;GiMAQSErL8FkYa0wD8oeAwkhQl5r399NQUsUA9EoTHiGch8q5wgYy7fskhuVS/j7WsxLu5Xo5d31&#10;GmsW0saQpwfSgGAOsXEZiUL9usKqKQ6+PsPZegO7FgSkgTmJR/jkrXh/zHbYAXJVt/7kpIHiEVvp&#10;jhaZxps7PjixJVCw9SGaqPrtV9re1G9xPkr7BoTh+u6sNbeYKUKaaWfWx2m36NG6nUnXzHf1YLs/&#10;Ire0oWEhQQCGFJ2DRRmLFKWM0vCg90bois95voVfFHMshal+BDGJz7EgMRmlm8M2oe/OjpMLGZKo&#10;Yur+leK2ZkQWRoGeLtefyqj/HEFVpmlg/16XMSjzcmiVBDuwu+pJmc2dhEqMt0X8604J9WYGj4zS&#10;MuImeutFCmnEncZp3ne87dstWd3NbdTuYdrnwdSsYZSvTz14D+8UqOoyywSKHsgdxEjEa9zHTQ2g&#10;uR6A3BpHTTTm3Z4RnaF7+D8nGFIlhnpRFlVvdMLj9GrysGnh4GV3bl/Opspi96jgQv8ZYZb9oVSN&#10;9i21tOhbt4/eMYesXblVpmHwZ1GtcrDHwW21gguBayANlC1oZABKdo5P9yiEoRyMTU8UrFABT5ck&#10;icVe9TdezjiUVjoPVzInlzMGXk4eJLlmNk3SKd3l3kukLG7zMVz2Cq3IFW+9fJjayMRtdJ+A8dQp&#10;LCuLurJv6VcnCDJWKtMuiAzvMQknAbpIXXFdKDZ/qW/6vQZf5Pyl+bNrOzN18QBGkXceOLH7k7XI&#10;F2VdJTs+hv0+9ELB4zBjg+VHqlbp1vkXxGiZ/apiv1z7Nsrz3XVgG/385S16ZaMhFG0/Y3X7I7u8&#10;Jty2sVE3W280t9GCLcBUe3M3AyYxBvC/iEhSW9XI+ybkWUi1b2Y58elh+KfVT/p8bnrVpEA5mrIQ&#10;HyYBMtC4oTgbDok6uW7RlXXdDnFEkHC44u+JLuM9e/FVPl3njRbQBxtn8RCesg2ALWO0JybKDWkJ&#10;abDP8AEAVXSXIC4UWAYf9owLwZ/hqb602WkVRwlDx+TSDdmlMIgQ/YCX0+uuWSxYcnt0wxGwvz8J&#10;3Pl8KkjBov+4+XMDaHJqpekcs0x7W92SpH11VJRb+/YENcUEw8wACgOSAg6NdCOhSIl0d3eqlFIi&#10;CggqqUgLkqIIFmAQAgJKSR9EGkQRpL5nzpHzO99537V+31rfzbrY933ta9/73vH8w2LmiRdj3Uor&#10;luszC/DOeOpCfAxCbr6yGp2OEItxF02PIncwszgMxaF/PTyxxXNR7L3ak9Y53+6a9FcJdLOtH62q&#10;ldVA5W4og1UCb4Uyq/eCtfWZY9DryRWm/SyBG7mjWZhrc3Bvk/O0T3jbyQGhg9X+xXIf0+S/541n&#10;eevMVIauWkszjZz66QzX0qJ9syHPyH5EJMfrok3dAkN2ViVyzltYpMzcaFGz+t7GJNxJoEzCw/XC&#10;WB7TYr7PFNtwM1psphsb6UB3Z/fsgv/J2qYj0J6jJbpF6hVmCc3O7yQNpU1nBfPl/Naq49fls6/V&#10;lZ/3p6wdKfU6uy5t/LV5wfe4eaxPOH2jkY73Y+le08XRGz+aNKXXFyK+0tdIafm0ypuqTXvD7krm&#10;B3hZPKz8pe+1/VRqdvmCnU5GpFGaZ/CRn1sR+VWzx1v2WO9/mWdnCMvUeIpVfRoSU/oM/LNEryd5&#10;6Kp4Zf0f/XWZL80D8lN3U/5YVsnU8PN/bh7q1uZDc+NbSpSrQzzw7wpm49o5jslxYhX5IXf1lJ+O&#10;FD52m/P3VTUuvpMa0iyygoosomiIzxKmvEPd5+jfDK962YwvbVulifuew1dtR/AORglN3WwWZ7xR&#10;UIEZ1Z2K7aKblta0llm4gbXiptzgNKpPe130y/dHt0EKsqLp8ceODx9+vP3cPslQZpjmziD9clhh&#10;RgQp9iQwN0v8tU+ZRmVvrLZffj2+Vz00RJai5bJ8z+JXq5pMD0ufrW6NpYFg7tnCHsRH2tcDwB8a&#10;lhua/IrGA490SK4FS9kraqq96Dzxg317K+M0ka584NH8UHHg11+XQoEvtKA0Cg/E371RKKHSp2dS&#10;0n+2c/hK27nijSF/E65twZ29mGNuHc78WSTC01WxAEJht9C4lVikoj8f69M2X55Ilzc8V9umq930&#10;Bow3Ue/cTMfzYOyzXM/ueLwKlGFSG/nMM3DEX7Xsk8zXhK+GLlzHs5itgrYZ87cFz1zoc0AYnO2O&#10;OMe4KF7yTXbDiYE2u/dmn6eoje9sYPbMMTnKw09RfrMdZhfX+eyCzptKRpbTtSWxaHzyakyKso4R&#10;9jmPDTXhUMV4F8+4vD+HSL7z3GPceJkh4+WL8glxZm2u/jWU0UjRCPxu7POO3lE5D7EEqamKvgBh&#10;+lCxhkrbcvDsTYbrFjh/l+WEvJsavYb1Pj1ZRjS5YDed48OnKs0vz0fMZnhYgsi7QeXfB7tHSDzl&#10;OzVelm3Ncu7un9Yags8N1BGIi3PC9eGf1qIMEs4klmS7R5JUCLRa6eZvkG2EmGD57Ra9CvBaZ0t8&#10;obW45itWVWvbKZbRKCeJVm5+FS4uck3J7MwFkECowkPewmLn3SuSBVlLcUzeraxxF3dtWFax9fGj&#10;BUtRZ3MSJG0X2vFuLbeS5Bs/XEXGDpx9gveYZc0+HjJp5lQOTbSeSPcTqbR6B5maDJh2qZh6RCcg&#10;O+Nt3lQWNkJs1nuRmGlOrFp+ud02V0thUopNRi+wi3BatjCiLVMl5TC55mlrWp/o0nlQNjVMb4Xs&#10;FxX5a6uSI7+lYHaERByZvDtYY8ovryY/rnVub2AbyBURlivTvp3A+C5xpcPw+5uXy+UszCdOSHgM&#10;337nQZ/VNdLq1HJelz8w9aFbzU8ZHc2qxmNtZRSUTH7p48LZYL5Zms7tvA8ZRtFp5OBpZXrdEwrH&#10;NsRchTXCH7L08nH7cfdRzlyM4lKZePhhF3g7IcRe/Ox5StBRhpzzCYg5Z9qmmYKp9e9p2UdoFlru&#10;5kkrK/7UHPJd39v8bDhlWU2cpukaSBII3GxbXbIxP+npe+d5p+yi555WU+9mttZGmRP3G6fRs7Oe&#10;kom5cvlsgvOfC3BsQ8/lpTxWPBM732l47OQeFU3xlr3WsWHIV+najYvbe+RPrzfQuhyWLxvSi6is&#10;wHrms15qK/FAyBQpciJVv03vP3rGn1nV0ehRXMw9z9TyIotN3uJO2kCg2dXPoCCebrYTGtpeRqpS&#10;tdNZtorZlecuyLF0zxIqSR9Gm+Y8F02CjI9ma7+fPP4R/r3Q2ZszQH/YRFhEpee5+OVnKQwCG9Iu&#10;deb2j98JFe9LXZBvIWibLyTpphA/MZ3uqLt1gt7XIjV1dTj6VmLYWK3yqYm8D/iG8dbv68PLt+p2&#10;GD5uph8DKeR/dS7SdCYoVwrao4dSFLYZWGlNMf2azqIJVi6UfJrNQsUbkmM31zHtes9pZtSRkiIM&#10;Ab5Ck73D+TUHoWLCUMajuBZ02830Lk4mCwYfU5M8PCautPdoAzSMZ5rBgcNh8Anf2GU37FWvjFdf&#10;1Q2jBX5qvtJzRxjLPAgkWBcmYtT6vA5uXLiMu6bZ+DSgYaT9WWqTIMbxkVIoLniyVfLL21SQopui&#10;Icutl+0df5DnX1ushd1VzLnJpV16Px9J3ODmcmPtXVnmvHCBl2Jg++GLoeABt/y5sGaN7qC+QvWw&#10;UWtRvkadb95aFSAQnw5B9mnmxAiT1513RYm63bcfOP0a5JGebI89myMq//bhFyd33qyLBYV77QMN&#10;wYmf4gwuZrwd0JXtaam09PG6lC4yj5M6uPY41n5kMUKrptGNQ3dVp1/l7TKZMX8arOJ7CRPVFVf9&#10;blvY9eOWAontMVO7zG2OYg9VDhT/u3Je/ElWa25aFtqfw64MxgrH+2fRXtlt8cmOY6L3y3juYR/M&#10;fq5/ksgZHaUQKnIO83a6bmoysaeSrjcs6PW0NdI8pD3dOqvA03Y6WNBJLjf0VdfJk65Cucz0LjBe&#10;ket2ob15Dh2XTnols9d7ydPAbJTzGkoedwz1St0M/fqgfSDl+oRfUFeVsmLoirocfz2nMi8YVTRI&#10;uTmzYFF7C7w9ezG6O01BR+utxVKFVyL58+AyqmpeQqf89vaT6/63lM83/hralPMo0e1VYx2uFeRx&#10;ZaSpH9ErT9GqLBbOeSbFqVV1pQVpvmMx+RHmoiZsddW9q/5+xFISituLTWz1jyeEbCsatufDNCgo&#10;PVfBWQYaxXfC9vVXJAyPfelZibtwkMlp8fGH3/czuCn3rbNTgST5q5zpPRG0Geh7HWV+iZoXCrqF&#10;s5PiPFVUiKY1+rfdEBA2VN3U3um25WomGDNXNdt7EqFl65wl/x5zl+ioet8D+95PipuChaontjxW&#10;WF6ptN495SdOIwlbfqGtPj+nn9G1s/wzGOE6UwEtuKNyDauQnAwdIVuv7pbNVxqQcwROG/N5Q4EP&#10;yQQa6M0e+4DviUrh1DZsO/ihSSss9Hz63EQfpWjnJHfe2e/VSjR1438cYyTIwdofWI8LNUya2Umk&#10;PtJqiIzbZbTD+anrMpQxCEGMbJ81S3qh24FPQsrlhpVeigfh6sbT1Y80NM16Eiz37CS+bFSArkyl&#10;XNiKsuNoFvE5XyrltN/Rl1CTM1zc+IotVLdZfkfwtuKvPmjp6ToJ9Z9CwWGThDF4EkG807U49mI8&#10;yp6oNBZbGF4+BHy7cjn0yMxezbsUH97WB4uooMLsc7rnicWPbmyHFkbHcq47Fld6+ohynjWOlAlS&#10;80t9g5hXcKxsorOj/za7LH7/OMJ2oPKRtmDXj/5bfuKrLVN7vOPV7VeCxRsLuqs2GndudIcMJtR7&#10;jiCGCxFyqRGmwRTuq2nvvEPAWDfU/P1oxsTRbvNwqbHPRZ2Xh96/No6+lo18X0Z3QcGnZ7KDWwIy&#10;Mj7x9tJVgxsx7qxHr/ExxFaU9bQOhfRrpT3rEFbuvcLiHW8Tp7vURPG2nmgnCitLGrxp66vb8X7O&#10;piX+gY7W9/6nRwcOiipfs133hMvcRUrO3Tb9yVH4A3uXr99K2sx8jdKLp3Ot0Iq/pzGOKfeXqZ3v&#10;26p9eK/lFCP9QZFp3eplziZluqWBHLthWY5nGzKYJt4gjf4lf7MSDXvPe9/ucMJLVAT40k/kflGL&#10;KaPdcwzffOVIk+khWvB+IK/nhCzWzs/dgpXsT2TQjy2b+qm3+9LoVF0WJj/+bswzOnPxKyDX7myu&#10;qtdpUvk3v33CeweNsYspH6009R21vLBC3m9cIyAX2FH8UZDwqPdzqqYBZ5kvb5PyWdIgCzVvhrt8&#10;r8vhLBcsVyaWQlwlPKr9/C+V37kvSbxLeBqnWdZ0xM1Jk/f0ngLpx3z3nFUfzbjjk1NdK/MpuhWi&#10;p7/qOd9y9nd+MLh/ptOynPvrgFe1dC3sFkKV48exPIW168s0obvKju/Hby5+83Adu6ZzqiJjx6+M&#10;tsNe61pQ5p61T1enRlyrTaz4vapnn/iXZp+oEsOjld7IvXjeqH631CNrbCzH4OUju/iNXnlxSYvT&#10;rL8aghZx3lVPg7qZ/7D0Vdz8Kax05rncZe7d1OjHx8uJ5zXrshpmbJnyiWKmtHZ+8yLyK5Gs+UW0&#10;g7risOSkSlf5t1lXWHdiSOh4GxE/MV8xEW7kzytulBC2gsp5+beJ+K9fNswK1KyIdQptGVIzu/fY&#10;RG5kZteY8NQKjJm5G6NmaJQMBSD+tP2ndrZ1SH7Xt+hrRnRyuc5z7Fo2FHLwuKhJNEfwFaqfl1Vd&#10;rxTzCIM6veoLeK9B1mrLjbr0wPJYtcJ6f9DalLijf9gLug900o4zL8kTjyslxoJhqCUGExGDKn2H&#10;e0rLUu+d6o51Cnvk9jKPan7tdqof8ki9SsD4xhf3yptywmO21K5oBwtGC5TTSfEZvI5M772S3WyV&#10;na4VgPOSgzkmLLKzqNLb1ElKoa1kv7wJd30RhPmEYC3sf71UZcfUz4Uly6TqFX2ljdKfOYMV6lB6&#10;9oHh69cSylL6QlQEs3J8u4uWfcyEtZ1Cm5ba0IBcD5pPWSbhXW1KsWmQm4qjim/zpPeA9RjvnTyX&#10;ewUPpAS8zJJSbU+aiMUtwOkN2R8XMjlYVwal6V8dWjOrLvR7K9bTMwnrfFRfXrfrueM1t+hFG3rN&#10;8iKXRcGKnZLPoInl/XfRMsL3Zntz7s9/z5hNydFrX7TYUN+/smn2vrejTelrEvQ6u6LMCrLHwTNi&#10;CcFXF4u3jY+mvVLjFhIMD2EZfWePfZ0y1E1M40Y1FvNcarnLoW+fpOY3tC9L68wsoiglsJ12DeLM&#10;Yq9TMZvmTMk/MzX0ccim/0aMAtNquMrDuq4eejtyYJTrG6VBiTFpjvZ7EneUhqUHmu8W0SpMeJZ3&#10;c1fsOlkrprW+4j/FrjPPxZn6K/OSs//g8yxirC3/ZxGpLX9I7rNCrhWJoE37kWCrUf9Po/rBaaI8&#10;m5umfnRj9McKHkx8M/mlpu0WE1VN43Lx2/7FxBK3qusrchKU2WMqykYU58FHYsxHHUIPQHmf3cff&#10;2X7z1FlumY8OvKqgXFccuunJ4qMx8nZsWiIz7vSpxsd2gke4BGxUjBd5WFsmitz38UknNnn7mxL4&#10;T/CVXDsbaHCP1ndu7IJWuF8GBiTtoGVd3j3cwNu0PKy9sVKkxKBb+8tideZ+AH2XcuKTmIVTGoyl&#10;KZchHiavkxv4lk9ggn/KXS50OXXO6P6PJt793veTXf2sR11gSbJTXin6x2YusSOSW7XvLZ2KSBab&#10;dUD5VVfPvx54XdvIt0+wSHiVcKt/TMj8/oPWK082h4srPwzS2vYT1BJ6+pLCL2aVNq8DL0lrgC6G&#10;vLfTmzPesmmSHDNukClje2j5fNNzLMilfljtlnR8Zt7aO1/VUROevdrCmnORnNtEytsH2LoDfx5V&#10;3J6DrvTdVIunli+x88+t4svbSeJKlG58BEcMS58D4cPlFBB8Zq4z9b4Tuv3pRgZkIE7KpEdOZeuE&#10;glXty/rYk5c59stgXoufw46Mr7Jcr3eQ+W5xHtzwTe8W10iagXGPDYPtVrZP+nOh4veUneS9R3k2&#10;3L0R6T4k0Y3dNKc7iSvQuHQByEBPlYwGYwIHPztKtLo7wUgSVyiwmAdl9oJ33l3bPj117VMc7fcC&#10;6FRykoic6/sIbln7Mia523yrMjStiy8LDX3Pw8fS9EEMlQVm7Jw29g6K5N4NA87IEhN9PffthLLa&#10;oWrBCPU6+RTe0KPKtZlcAxcKDfDNLHfm+QttPkWdOgnrYcKnkN77cpbPNSKqHN6E3OjxmI9gzqVT&#10;yN+YDpIYdNKZj/ZccE2X/bj27vjdoORK7uxabHiOcu5no2574w9BStVG36Afr8Zxe5fIuMSs21Fq&#10;j9GlGlVO9wVnxtuIl7gOFJqedOMWLAp2l7BgT5zX7GDg2XGQSfZqyWJq55p/g7XduhPVJ1jSpO3C&#10;N1tZP7Fe8MCrK2clKbzowv0xlxShOsXv8K3ynjZz64uj9JTZmRvMQt2cs/3+7OgD8KvXHmzfL3Uc&#10;vI6NEXxYsFnBdtfN1s2SWyvoExvXLWVOLP16hZFt1mce9wPjiQTsxuU3DuVXbSfJX9S3un/gt66O&#10;ONWeV+wQiSitVljKtrEpl2YQ1Ge+/Dlfg+NCBv3LWEy6u4bl/holS/6zsQNc5WlUg0v7IzeDnEfP&#10;el1OuBW1DnCvfPQXQNq+PlKTjDGEXdPq91fLyNBd5VoUHXqQ3JHDI+dxW56hQbtIcVovDTnwxwAM&#10;i2fNYDjn1rZ2mfDZt5fLuMyGDPskNBfwRFaF5Ta2W+8h+dU2FCKQJfuo+YjBXSaZ6DfQmz9KixXA&#10;xE9LRtWWV976QyRtk6SP5oMlN2hCTeuOxo+NEW0TJOVpKXq/aPiZc10J5bdrtJXxHoiAWjOxS6/7&#10;2tgwMrmXI7QxD66QNFo664Ptbg4wdZhYmkCSF9qHcnQ9h/OyVOx2Ls/P6yw16jIK2kVXjC3Exqd/&#10;5UOmxsewNnXeu6jJbqbyfc78fGdUUevTaplN31W2OaFvJ7/sqSHlpgz4vIfrmmcf+b0sr+DUj8V7&#10;xzlcle0MGA1hFznhgc46QzAU3xUUrltJcWSR+qLGv+Zq8Pq0r7jHjbEMCu/trOseYmRI5LL6421m&#10;yIT5z67SkxNh6dJ6CvcCT1xtrlTm09mSU7ki5JPkGDK92VbwTUpLfv0Se6yHz73loE1YwsVNlSdy&#10;rgsUjLjSLrLn+WV2uVO9vRNyv1gu24k0lo23fqATKJA5hmx8HnhWXaMQNfxQLsTqpBAmN+vRxflP&#10;CVxhVhZPl75+q54JnRVT1RrjZJSXG1yO+INNpknHczr6j3ALm6cGR6ppzb4dVx3+0IYLa4Rcr8gM&#10;t6lmuBN72yFlQJTJyHd+o7Ksh86gN0/Wq+XO04Ab4BoPdv9O2fDwC+vLKTNzSzQtslUfvZ4bHuj/&#10;SnqCKCCHBx/lea0dj+n67nkuzTnVeeZCLmuO/mbo5xssRhbG9tHJsWl/5L831i4dKTnRmlBHK9i3&#10;tmzEVuaHGBx6zjmYpDT6jGZN/51gmfZSm1wShWRyysMseCjQa0dnz/WalZB6bQWvTPbQjcXqiBum&#10;34e3CY0pVVd5vwxTbt1/+lH1dFrJiaaz2YEczictNr71PONnt/D+2hnDnimitasNjdJ4fINdU3qV&#10;Gy3iZIR9cPQe5IeKDFnStH5m6adeHuS0TEK/LK9eMDQsQaEujvfMtDr/RT/2SIVEPLdC/R7N5/wl&#10;xBmxID3BkwR6FzX3gKse+YlfOfMH3wQ/UgjtU2uLjxispy+7LISZM7rzJccYv+ULepOwxAe5WpLj&#10;e3aq4Ug9UUAwRDMflIyuRRZKuzDCZLdO15TJiuSDWtH2KY73R51/HQlkN57UHD6dH0vTVor8NWrU&#10;akYfVJoU3JxV+yTdt/B4wWt8p7ZRwdZaKkEkKfYzt7+FbzyORyfcm/NGyLdSiTd4rFxqVXlhxuqi&#10;tw3JwtCLzYoOkvglaAp8xtvUgje+/VmIZHuUo44ZpienefN85Nup9eXwvd1Vpb3Hph7ZXSZOa1Kh&#10;k2hx5QaWg9mfSnvve5SY96InMgZXl5aHfPZ2dwaV9l6vdvy4VRV5aW8XECz3TLcdVXLSXqLsDmx9&#10;N5qhf8E9V8Wxb7izVcRhaSgo5riTofQ9VjAGt4tQklC69PXU2bL2k7/OH/Rdfwgbn67aL/p138M8&#10;iufFd4sJxWfPIveyNwb3Jz5r2V6fmFv+xXfAHsb8Ov8ob6b8xGr+3oV+9QafD71uWS40V6JZf85+&#10;Urm1mWvh/7PqYJPjxfyYRxtsRBMNXVuPp9wWf5vKNfpR2r1pkuWliVLz5OLjF7bwx7cEo/ajF5uj&#10;EJtSxychSk8V5bj2K9A3tZdsNpRZbh98cS21GkdXPTn4cr4rLuMuOFyLfSvS7a1Y4MEZBTu9Aw5r&#10;n+33VdKKpud0bSj1we83DCnyqruXLlzMfLn7ZZD4FK10Ie/M8NalmRf7YSPD+xY2VQNlm4/2148i&#10;7Pf9rr249Dbz16iNKO0Xjmvg+teK1sArWsB7G9HfdsM45jmul88d2/MzVngYum8mtUzJNZ/L21sv&#10;C7JcqZJpELoYsedgufGWltg02TJrHfzMcHFxPaoitNpnKmavFVpiaZmAyRHkePxq9aBn7hQ6oV4a&#10;Fsuqr2Kg1PnT/+Lnt5F7cwe7q4tVnXNy2/H5++jJpvkAuJO3Y0Cgv5OdF9XzsXeHi5NFyH+2J0+K&#10;iB+SEr9JCzHAMbQ6pCV/0/LycDKZYugU4BPk7+AUQJaiqqiUcZivE5mib+fiRI3OODm62an6hJIt&#10;RACBlIgIWUJExIrao+bv4/tfO1Q9nZwc/2uPsb+b13/t0Lfzd/IOJEsf1qDm4x0IEAFk6iIM4YqK&#10;h9WfBGLqSv+q/q9SNQExtSCjIPvAP2un0qJURtUuwInaS6ZoOXkGOwW6OdhRaQ1vBx9HN28XMuW8&#10;m7eKd4DbIfGPiWT+fycSVvXxdPx/nY268L+W9c/9D4BT1HyCgPJF4RRdN8cAsgX18AzJVuT/2RBR&#10;6rH8e0fU7ALtPH1cqLNTzzHgfzb2tB2wbP5Q4SBvD2+fEG+Bf6yYegEOa/hz0+TlyRRNUTJ1yw0B&#10;T5xM3RNDYG4gq7+Pg5FTINmCoq+uSaZoewGzqP5u1YAlOIUG/rPIUH8nZ7gIWVQULvK3kaUkJcUl&#10;yc7kvzlRYHVUI3v/zYlK/JsTlxERAy70/6UDOAngEfg3JwWs6F+clMh/6iSkRf9DJyb5n2PFpf5T&#10;JykG7MnhHIH+dm6eTv6/76ahjw9wcNTT+fOp0vZ29iEDCX5H6mQLeREVCSl1cVFpVXFNSUkZCRUN&#10;DTXxk+oaquqq6pIyqmIyiuT/XfLnk2jkFu5E3VzgVgQE2vkH/rnd4jJSMhJwHh6Ns5pwEAgLAoGQ&#10;ABgAACEIA+DQYICDASDHAQL14P/SUeNDQwAOBoAKFAQShIBABMCn5iIBwP32wUDL/NunAVoUAAyA&#10;Q9MFHMzvgBZo5QBQa2EDgAFwaGaAI3QYAO3Bb6Pm/MsG8WocVIBA8gBBzaEGgFoPNe8/azMEYl+g&#10;MGpt3kAeoPnbmoF1AAamJ4O4tEBOIE9QMPA7EOQGcgDZgcggVZAPwDn+rf/fnJdjzxAgXxAIDQFe&#10;qxoJAimP/xX/Pa7aJpXK36UWA9jab/2dJaE/9Yf84ThJENieqvstB2F+52P+rQd10GFmgXx/LYOq&#10;/Mt6+8uhIFsQKOG3/nD8Yf9hXlDpEpI6/rDf9re+RGMfTeVe/o6nz/jjqfEk5195/z2OGjsG/3kM&#10;IB5ARz0Hqp56N6g+1YwB6AMkAwDqHTECiuYGWqqu0kxAGWUqoDwLXEJZgBAEuNMA/mmHd6AQII1B&#10;hiB9EPnPHxVQOHBeXqAg4NxcAcbhT48McgbOzh+INYBMZJACSBgkChIBztIJ5PLnOH2gPwSI/EE2&#10;IBNgRi3QyRPUe+cGwA4A/z9A5bR/xzFAS9WJ/G6pOoPfPpWjxtSWqpEBQI2p+agx1T8HQAQAdczh&#10;uMOW2v9Pvf9vDTUPVWMHgDreDcDhPgPPWBQfEJMAHN6Dw2t+qKHyTACoZ0H1//3c4WEgUA3jXzU2&#10;0wKC33a4565gEAgPq2EUgH1gVIKtMZ6DodGeMGF0LEwXnQ1zQ9fB4tBdsPvoL7AXaBB8FM0K30RL&#10;wrEYfbgQxhOuiUmA22CK4KGYFngqZgJehtmDv8QcQQxiZBErGHMEDTYMwYK9gziBbUSoYkcQ57A7&#10;CDfsEWQEVgF5DWuDzMNGI6uwhcgX2LfIHuwCcgyLQi1hRVDbWGMUHS4UxYTLQXHgXqGO42ZREjg4&#10;oyKOwngKZ8yojwtjNMXlMdrg2hidcfOMnjg02g8niQ7GWaDDcdHoi7hidBSuCx2D+4aOxZEwl3FK&#10;AJwwsbirmBhcDSYK9wlzEbeLCcdxYYNxWlg/nDfWE5eOdcY1Ym1w41hTHBSnj+PHncKdwSni/HES&#10;uEzccVwTjgM3gWPCQZnocHxM21gdpiWsF9MY9gZTD7aO6QX2E1MVdospD8uKv4aVw0dgLfFu2Iv4&#10;c9g8vCr2Of4EdhzPgt3D02CPMq9g5JgHMebMLzGhzGWYDOZUTC1zKKaH2QazyKyJoScIYbgIWIwC&#10;YRN9njCK9iO8QF8l3EcXEuLQzQQ39ABBF71IEEZDiGg0ibjGeIL4gVGNWMNoSkxl9CT6MUYS9RnT&#10;iBTGIiIjYwNxCfWW2IEaIpaivhKvoH4SHVB0JGUUnnQExUXaRlJIH5FypBrkKdI1pCHJFWlJUkc6&#10;kziQPqRfiBDSR0QkqRoRR0pCJJOcEGkkJcQtEisih/QdfpfUDb9PKoUXkWLgJSRLeClJCl5GwgBY&#10;gJWS2mDFpDxYISkUdo9kCMsjCcGySHSwDNIUw3VSE0MiKYMhhuTLEEHSZQgg8TK4k8AMdqTP9OdJ&#10;j+lPk9LoVUje9JIkHXp+Ei89GwlCjyJN0B0Qm+nWiHfoJonBdL1EY7oXRDG6h0QMXTZxhTaR+J42&#10;mFhBa09Mpj1D9KSVIZ6mPUYUpkURGWl/ElZpJggfaN4R6miqCZk0twhhNJcIljSOBGUaHQI3jQgB&#10;RsNMWIFuMw9Ax5ifQl8x34MWMidA45h9oW7MplBdZhWoEPNxKIoZD13BH0C68QuQh/iPkBT8K4gX&#10;/iHkND4bchyfCIHhQyBzTM6QNiYTSAGTJiSSSRpiycQPOcnECmFmQkHWcSDIe9x3cBluHnwZNw62&#10;xQ2A5XAdYALuFXgd2wjuxNaAi7Hl4ChsIdgCmweWxN4Bo7EZ4HlMKrgNkwLOwySDQzFJYENMIlgQ&#10;AC2ACXQSuBGdDE5Hp4C90algLXQGmAt9B7zLmAceZCwE1zCWg5MZa8DOjI1gFcZX4COMHeCfqAFw&#10;P2oc/BA1D05CfQc7o0AQVRQKwoFihewg+SFDSGnII6QmJB1pAvFFOkP0kCEQYWQiBIHMhiwgHkLa&#10;Ea8gZYiPkETEAsQNcQDRQeChgojjUCRCBboCN4V+gPtC6+AJ0Ez4PWg4/CnUGj4AVYWvQPngMBoU&#10;nJtmA6ZMMwyzpHkJC6MpgWXSXIfV/R/2zjy6qiLb/5nuPUONZ7gJGlqmMJkwBBIQA4LMggMgIJPK&#10;DAEkQUVQuxtsbUAZ2paAOBCQSQXbfmJ3S6uoEAaBMNoqKKiIzTwIqFEJ8PaO99Tt9X59Uu/91m+t&#10;3z8va23DivlQdepUfb+7dp1zSZtq7U0bap1L62HxSJ7VJHKddWvEtiZEvjfnRA6br0V2mTsj75pn&#10;I6+aMrrIbBGdafaNTjEfio4xn4sOMN+N9jC/jLY1U4xmZgOjrtnDSDcnGsR8xkgy3zJ+MA4aZ4xk&#10;8xujgXnQ6Gl+bBSbu4wF5ofGO+ZG47C53ohafzdyrL8Zfaw3janWG0ap9Wdjk/W6cRJC2n82Wtn/&#10;YQyx1xq/s/9ivGK/Zeyy3zG+sz8wriWbjfZkhzGK7DWeIvuN/yBfGR+T48bP5LxRi14yOtOIOZZK&#10;E/4tSvMN2sj8mOabP9FOZk3W2+zAhpojWJH5ezbNfIU9bW5nL5mn2VqT881mM77f7MVPmZP4VfOP&#10;HLW5HWi2CdE2/v0m+I6esBOiMcQzIPxnQccDT4AfTb8R/oOegLngvRA3QEB6V/UdvqnvSXWSk6L4&#10;g3/zFfx9yP1XX8mWSUlPQpsD4f998G98pRD+H85TnK84b3H+4jzG+YzzGuc3znOc7zjvcf7jOsD1&#10;gOsC1weuE1wvuG5w/eA6wvWE6wrXF64zXG+47nD94TrE9YjrEtcnrlNcr7hucf3iOsb1jOsa1zeu&#10;c1zvuO5x/aMOoB6gLqA+oE6gXqBuoH6gjqCeoK6gvqDOoN6g7qD+oA6hHqEuoT6hTqFeoW6hfqGO&#10;oZ6hrqG+oc6h3qHuof6hDqIeoi6iPqJOol6ibqJ+oo6inqKuor6izqLeou6i/qIOox6jLqM+o06j&#10;XqNuo36jjqOeo66jvqPOo96j7qP+ow+gH6AvoD+gT6BfoG+gf6CPoJ+gr6C/oM+g36DvoP+gD6Ef&#10;oS+hP6FPoV+hb6F/oY+hn6Gvob+hz6Hfoe+h/6EPoh+iL6I/ok+iX6Jvon+ij6Kfoq+iv6LPot+i&#10;76L/og+jH6Mvoz+jT6Nfo2+jf6OPo5+jr6O/o8+j36Pvo/9jHoD5AOYFmB9gnoD5AuYNmD9gHoH5&#10;BOYVmF9gnoH5BuYdmH9gHoL5COYlmJ9gnoL5CuYtmL9gHoP5DOY1mN9gnoP5DuY9mP9gHoT5EOZF&#10;mB9hnoT5EuZNmD9hHoX5FOZVmF9hnoX5FuZdmH9hHob5GOZlmJ9hnob5GuZtmL9hHof5HOZ1mN9h&#10;nof5HuZ9mP+h1qDmoPagBqEWoSahNqFGoVahZqF2oYahlqGmobahxqHWoeah9qEGohaiJqI2okai&#10;VqJmonaihqKWoqaitqLGotai5qL2ogajFqMmozajRqNWo2ajdqOGo5ajpqO2o8aj1qPmo/ajB6AX&#10;oCegN6BHoFegZ6B3oIegl6CnoLegx6DXoOeg96AHoRehJ6E3oUehV6FnoXehh6GXoaeht6HHodeh&#10;56H3oQeiF6InojeiR6JXomeid6KHopeip6K3osei16LnoveiB6MXoyejN6NHo1ejZ6N3o4ejl6On&#10;o7ejx6PXo+ej92MOgLkA5gSYG2COgLkC5gyYO6A2Y/xXb+kAeo7e8neIGMQq8JYUiMALDPCWRvBz&#10;9Bb0hWq9JSW5qk4AvwZfV3/5Fv9v8PeFeYsBxlW9txh2tvzf+P8xBk1lbTtX3mjnyzvtG+V4u718&#10;zO4iF9o95at2H/mOPVBut4fK/fYY+Y09UZ61H5Tf24/In+xp8mf7cfmjPUNetGfKE/D9c/sxuQVU&#10;a409Ts60+8m74O+8JvS+5knXXiAX2UflVbuJ05vc55SQV5xy8iWopOvWox3dzrTIvZc+706mG90Z&#10;9Jg7n1reC7Sxt5R29V6i93qldLK3iM7w5tH53nT6gldES72B9DmvA53t1aUPeFfJbd7HxPOWk7fd&#10;ESTbJaSG80hVf8Y7C+yVrkfGef3JZe+3ZLK/kHzmLyctYq+S6bFXyJbYMhJJX0TapT9F4N+KJUvS&#10;R5Nt6b3IufQbiMy4jjTNSCXdM47a92R8aE/KeNWenvGUPSej0F6QcYv9fEYj+4UMA77/01qQscma&#10;k7HCmp7xuDUpY6R1T0YXq3tGQ6tphm3JjHPmufSPzW3p680l6S+bk9JLzHbpj5sR+ASrLbHx5vTY&#10;KLNFbKT5mT/OnOxPMS97fzDHeW+ZK92fzfHOVAvnSg1nvpXtplhvu6tNzxtn3ubdYD7gcXO2d8p4&#10;zttplHp/MV7wSo353lxjhjfNmOxNNu71ioyu3gSjsXefYXn3G8fcR4yN7kzjeXeRUeS+bnR0txmu&#10;e9L40nHNV5ybzfuch80mzrvmUcmtBXKylScvVbX97+ZqvvzO6if/Zo2TM6ypcrj1mOxmzZAtrJky&#10;C75faz0uY9Y06VmPSN96UNawJspa1hjZ2Boq862BspPVB468e8qRVhc5xWov51g3ymVWvnzbypUf&#10;WU3lmdB2/11f/vdn/2/1NMxb/gR7g03gA1PBV+78l33L/8hb3P/7fUuF+Yu35PyLIwX1sDT4Wbas&#10;MJtD5EO0gQhq2ENlUlJlnG3+b1jcBg2VleZIedkslFfM++RVcyJEwM8Hnlq/tB3Gz5fUWiiZ9Tys&#10;nSVSWkulYwX8RuDra/iNsr61STawPpSNrHKZbe2UOYo/DXxXDX9adrVOwxo8J3tYFyW8BCd7KZ45&#10;UG+P82Fjx5xiSzoPWK4zxfKdRxXbANhSTdsNnFKrkbPMauyssrKd1RBrFN8K+L0avpWz12rl/MNq&#10;7ey3bnAOQXyp+ALgo/GcImzsC5yoXeCYEBTCgfDtYOyx/QIN38opsFs5be18p4Od53SxWzrdFd8Q&#10;+IlxPmzsGjoT7frO/XY95yG7jvOoYnHcF2vaZs5imzpLbctZYUedV6oi6Dve960a/rTcap+UH9rH&#10;5A77iNxlfy33qPbLgD+u4cvkcXsjePp78pT9Nnj+W/Kc4kuATybVr7kSmUz+IFPJbBkhM2WUBH0f&#10;BqwTZ5snJb6C9Yprbph0yN3SJQMg+kqP3AkR8DkSzow0fI5MJ40hsiBqQ1wHEfAVQt9+hXDI9xDn&#10;hSSnhSAnBVf8JuBTNO1vEimkTCQTqLCTd8QV+y1RqcZuAfDB2IfNmwXiuP1HcdSeK47YT4nDip0A&#10;rO6+TxBb7UKxyR4tNtgjxHv2cLFe8T2AL9Xc9x6i1L5FvGh3FYvsTqIE4hnF5wJfpOFzRZHdXEy0&#10;m4pCu4kYZeeI4YqvA3xbDV9HtLUxaovWdi3RAqKZ4msCH+wjmiemjjpzxLlTUxh2TZEKccWqKX6q&#10;iuDeY/v7NJpTR+yz6ordVj2x3coSWyA2K81pDvwSDd9cLLFyxWKrpXjOyhclVisxX/E4/oHehvW/&#10;hyi2eogi6zYx3rpDjLF6i1GKHw98t3j7YXNnvOhmTRSdrPtFB2uyaKfYEmB1XlMi6lvPinrWC6K2&#10;tURcZy2FCMauDHid15UJam0WxNouLGuXMKw9EAEPVQut1/4gKs0fISrFJTNZ/mymQgQ81icDn8ez&#10;yOAr0A1IPap8Hr0+LE/5Y3JS0hn4vV3w/XqIYM+KeUrw57D96zH4pYHA4l45+AraRiZbHjPyIdpA&#10;BH1GrTsZ58Lu1zB50hgJMVGeqoqAhQeiky5o2lwgLxiL5UVjufxOtbkNuKuaNrfJq8YOiH/IFPMT&#10;marG+BKwTjwfCrvOSxJ+w/FM00lXXA74WUMNl+M0NPOcHLO101RxA4HrFOfCxmeg08kc4nQxRzo9&#10;qiIYnyeAHa5p8wlnuPmUM8ac54xXbb4G3AxNm685M8w/OTPNN5155l+dpxW7G9jXNW3udl43P3LW&#10;mvuddYo7B9wBDXfOOWB+53xl/uB8ozjiQo6jWe/EjVrUtSzpOpbjumq91QG2VZxtlJT4+tc5W8dt&#10;ZWW57awGbifFtQSuUNNmS7fQyoNo5T5gtXYnK7YDsC9q2uzgvmjd7L5kdXJXK647cEEuGNbX7u5e&#10;6xb3AMQXiusJXJADhs2fnm7U7ulaEC5EIv/DNgMvCm+zrd3d7Wh3c29RHoTXWBz3sLA2O7jFdgd3&#10;kn2T+wjEbxSLY7sizoa12dJdYbdwX7GbuW8ori5wn2i4uu4n9nXuF3ZN94jiquYPqT5Pg/lDbNck&#10;Edchaa6r8hycs3lxNqyv55w8ctppQ4477RW3B7h7NW3uce4lGNud0WSrU6hYXJszNexrzkzyqvMk&#10;WeY8XRWZMLVBtpJQD1Zr+vuEs5pMc/5MHnHeVG0OAm67ps1BznYywNlBejl7yO3OXsWi7h3VtJnj&#10;HCUNneOktnNacZXQ4UoNVykryUWZRM/JZJoZv0bUdk6rv5/bJKdbpKDrpVsVAbsQ2Mw4G3Y/F8pM&#10;+gf5K/qkvE61iR5WT9PmMFmPDoXoL7NoX4igTczVG2jazJENaEOI6yACDnOFoM2wvv4g6tGzoi49&#10;ARFwG4ELrjEnKfEVaB7WAjaKTPo+xN/ENfSvEAE7D9hgbMPanCc4nSUYfUzYihsC3GVS/T0ZIi6T&#10;waKS9BE/kV6iQs2DHGC180ccJY3EN6S2+FJxV+D5n2DOhvX1Ct9OKvgWcpGXKe4j4NZo+voRX0P2&#10;8lfJdr6cbOPLFPsasMHaDGvzNT6TvMx/R5bx3yhuFnA6PZjF7yUzIR7jA8g03k+xY4HNj/c3rM2x&#10;PJ+M5rlkGG+suFuBMzTcrdwgt/Ak0pVfUnrZCrhPNdrein9q5/OP7VxeDrFdsVnArtRodBZfadfl&#10;S+zafJHiMoCbpGkzg0+yMWJ8jO3zkYoVwAYeFjbfBW9rc34DRLOqyIQ1ICEosMFeKmxsKTdsyq9a&#10;lP+sPBfbDPZQ4W3uswTfY0m+BWKTYvFaF2vygwy+2KrBF1nX8KcVVw+4ICcJ62s9Xmg14EOthnyI&#10;4vKBa63JZfJ5a6s1z7Nu5NlWAUQwPlVzSNNXmENWL55k3ckvqZwN52yQ64WNz1h+wBwLJ7IT+R6z&#10;iO9S7ExgdfnlTP66+RRfbcKnASpuDXAzzer3J2v4TPMNPt38K/+N4vYBNyLOhfV1Hx9hfsyHmQf5&#10;YPMQH6TYy8AGuXvYPbnMO5mpor1piraKywbNa6RpM1s0MnME7BdEPbO1qKPYwcDq9ieDhWPeK4Q5&#10;VlDFzQUu2BOF9XWuuGosEJXG8+KS2kttAC7Yg4WNzwZxwdgkzhs7xTljF0Qwf9DDgr1fWJs/iJNG&#10;pThhpMoTisN9brDXDN/nHjNwvxm2z52cDPk0rPGT8L0rRLC3hW2hdp+7Hx4eGghseNv7o23k/mhw&#10;nZgfHIgzYdc5TB6IjoKYKD9THOYjX2q4hfLL6GKI5fIrxW0H7piG2y6PRT+WJ6L75UnFXQHuooa7&#10;Ii9Gr0IQp0JxuQ6ci2v24blOqtHKSTNucgx1H0cAl67hRjjpxnjnGqPYyVRcCXA5Gq7EyTFKnVxj&#10;qdNCcWXAddFwZU4XYxPELqen4r4FbpiG+9YZZnznjDQuOWMVVxP2JNM1XE13ulHX/b3RwJ2luC7A&#10;LdNwXdxlxu3uauMOd43iJgC3RcNNcLcY97lbjckufF5c0i8+9zRwZzTc0+4Zo8Q9bzznVihuLXDp&#10;cZ0Km9dr3XRznXud+bab0Ki9wHXUcHvdjuZ+97aqCPp5BrgiDXfGLTLPupPM79xHlbZFPajpario&#10;V2pa3gqTeqsVVxO4XRquprfLrO3tN+t4nyuuGXBJcV8M0wj4Haulx5SXtgempcZL23strfZeK6uj&#10;10FxPYEbo+F6emOsW72J1m3eg4q7EzhdHeJO70Wrn7cK4lXFDQROV4cY6O21MAZ5iTrEIOCCOkQj&#10;GJ7gK9h3pMIPBnlRe5BnQyRqENhekL+FcQO9tvYArxNEogbRF7ggZwzj+nqT7D7eryF+q/JFHE9d&#10;jtrTW2n39FbZ3b21isP7d0CT27b3Dtg3eYfsAu+o4nCuUFJ9XtLMo6SJ55Ns7xqVv/8KuJs03K+8&#10;m0gN7xaS4fVQnAFckYYzvCIS9YpJsveo4nDtlWq4M24pOeUuI8fcVxWHa32Hhtvr7iDl7j6y3f1E&#10;cagtP2i4te4PZI2bRFe7if0/alltWv14Pu3Wpn9w69BZ7vVqj4ra2U3DTXC70bFuTzrc7aU41Orx&#10;Gq6LO57e5E6iBe6DikNvmKvharpzqeMuqIpMWB8S4jx40Wsa7rzzGj3r/In+03lTtYfe96GGK3M+&#10;pO85O+g6Z7fi0GsPa7gS5zCd7Ryls5xjihsJXEWcC9PAkU4FvcupVEwLYGxW/b1r4dismUNYfYez&#10;YEyuwsBcq+GuymvZjzKTXZC/UtwO4BpouB2yAftANmLvQQTtYV7WVMMtlE0ZxpOyueIwD8zTcMNk&#10;Hrsboi9E0B7WiPI1HDz5yrIgakEEHJ7j6tqrEHnslGjJTkAEHOb0zTTtbRDN2AbRlP1FNFEc7iF0&#10;4zlXNGBPivpsuqinuIHA6e7fQHEt6y1qsFtFuuIaAKebLw2EzTJFlF0DEVzfd7Av+1Ezp7/jP9KL&#10;vIIe5xfU/CwD7msNV8a/pu/zL+k6flBxJcDp1l4J/5DO5Zvok3yj4sYAp1vrY/hr9G6+kg6BCK6v&#10;LXA6bWnL59Ib+Ryay3+vOBe4CZrrc/kEyvlYavERijsNc0WnnadZN/pP1oF+zW5S3FbgdFq9ldWm&#10;77H0qgiubyVwFaR6nVjJKsgK9j1ZzBI15RnAlWu4GaycPM62kGlsg/KiccDpvG8cKyWj2EIygs1X&#10;XG/gAq8N08DerIj0ZCMUUwBMe00fC1h7ciNrS1qxFoprBBzTcI0YIw1YlGSxJMXVAO4zTd5Sg31m&#10;p7M9doztVHkLBW6VhqNslY1hs+cUlwacLi9LY5PsVDbRTmGJOt4VmJe6PPAKbWtfofkQiechLgOn&#10;q+FdpoZ9mVZal2mihoftBTW8sPzxCt1nXaF7ras0Ub9LhevT1e9S2WJ4MWyRFWF/UHk1judYTR5P&#10;2ViLs6GWYIMVh/cvT8PVYHlWJmts1WQNFYfzJVnDNWLJFvyelcO+U3ubG4HbbVa/9m5ku822bDu8&#10;LVGmuF7ALdFwvdgSsy971uzP5iuuELhiDVfIis1iNgpipOJwrev2mDNYR3Mmu9mcy1orDrUlQ9Pe&#10;SpYBb4W45p9Yon62Bbizmj30FnbW2MmOGbvZN2oPfQq4rRruFNtqfMfWV0Vm0i95IGq1rkbg8mWG&#10;z5caNflzqr0C4HQ1iQI+3ejAf2104VMVNxo4XQ1kNB9mFPEhxiQ+SHHzgQtqLmEaOJ93MZbwmxSz&#10;ERhdfWcjzzE28+uNXRzel42PyUXgdPWkizzd+Il7xlXuKK4+5BG6+lV9kWo0E0lGC3FV1b0GAKer&#10;lw0QF6MYo8S3ipsDnK4+N0cciz4N8Zz4p+I+AE5XD/xAfBn9UHwR3SUOKe574HT1x+/FgWgy1B9T&#10;IYLxxDrrf6fWmQ21znZwD2DZqPc1O8Cfa0AMSE5K+it8j6bAsyjw5/9JnfXDyC86EzZvsuWHkTYQ&#10;QX8xv94WZxpBm8HXv9YYhsltkVEQE+V2xWE+v1PDLZQ7I4vlrshyiKA93D/8Q8PtkP+IfCI/juyX&#10;nygO9yuHNNd2VR6KMOdLxeTB3ui4hslzjkc6OKcVMwaYCk3/xjgVkXHOj5EHnUuKex44Q1MHft4x&#10;oksdO7rKoWq+7AAuU8PtcDKjHzu1ovud2oqrBK55nAu715VO86jptlJMDuyfu2uYHLd7tLV7u2IG&#10;ATNc079B7vDo3e7I6Ci3UHEzgZum4Wa606Jz3cejz7gzFPcmcKUa7k23NPqOuyK63l2luEPAvae5&#10;tkPue9Fj7lbFRKCuc1jDRLzDUfjnyxWTA0xU4z05XtRo6plGvieVXvYGromG6+01Mfp5ucZAr7Xi&#10;HgCun4Z7wOtnPOLdbfzau1dxJcBNi3Nh86ME3tt50XtKMW8Cs0bDvOmtMd72/qaY3cDs1/Rvt7ff&#10;2OsdMD7xjijuJHBRTc5w0ouaZzxifuu5KtdI8eH5Mw2X4rcyo/5NpuF3VFwGcKM1XIY/2qzpP1AV&#10;gV5lA7cozoWNY7a/yGzmr1RtFQCzQ9NWgb/DbOuXm+39/YrrAdwVDdfDv2L29NOs23yi8tJ+wLXQ&#10;5KX9/BbWXX6BNcBvr7h7gNPVwe/xx1hD/QerIhiTUcAFdfCswDDge+AZKfDnUf6L1mg/UQMvBEZX&#10;Ay/091qF/j6IRA18HHC6Gvg4P2qP8wlEogaO7en2PoV+W3us3xkiUQPHa9PttUb5k+yR/m8gEjVw&#10;HMtgb5cVMib3+KvsIf6bal+H9023j+znf2b38z+37/SPKQ7nCSfV7yd6+Jzc4nukq5+p9q04Lztq&#10;uAK/I2nj9yCt/dsVh2vgQQ2X7T9IGvrTSQP/McXVAG5VnMsKGZMa/iri+msVg+v7U01bKf6nBKPS&#10;O6K4Kj3R1GFAT+hxz6bfeK6qp+wBHcrXcHu8fFrutaXb4P3PTLgOCYFaOVzDvekNp3/yJtDXvPsU&#10;twC4eXEubEwWwHunc+H906CtB4FZp2nrQW8dxRjvJWph6Dlfabje3lf0du8I7e6dVO2hxxmwxxoI&#10;19kIIvgK1ncq/CDHM1hDj7J6nlQ1QjwzzNZwUS+bXXZbsko3UatF7749zoWNySH3dvaRe5dqC/OE&#10;Ig3zplvEXnGnKGYWMPM0/ZvlzmO/d59mv3YXKA5zoNUabpC7mvV1X2d3uG8oDvOtzRoux93M6rnb&#10;WW13h+IwtzukubZK5xD71vlaMeXAXNAw5c4F9r5ToRjMWSOw/6vuPj/vRPizTpTPdWwezEfMkdM1&#10;3BgnnQ9zavDBzrWKw3wcn2errr08J4tf7zTkDZ1GisMPLWwe58LmR5LTnF+ULRWD+4w2GmaHbMPf&#10;kwWKwT1NB03/FsoOvATiSXmz4nAP1VnDDZOd+WCIvhDBOOIZRRcNlyO78LoQtSACDs8ogvbCxqNC&#10;dOYnRCfF4PlEcG1hzAbRgf9FtFcMnk0EYximA3NFG/4UxDTRWnG4xw/uVxg3QDTnfUQz3lM0VVwW&#10;cPU145El6vNMUZdniDqKOw+Mbj6e5+n8G+5VRTCO7wEXjbcXNibv8Sh/gyertubA71/UrOk5/CKb&#10;zS+w6fyMWmuDgQvWdNiYDOaHWH/+ObuDf6q4HOC0GsI3syy+gdXm7yvuMvRxjaafl9kadoGtqIpg&#10;TPYAE2hk2JjsYfPYZjZTtYX1v2JNWytZMbRUxJ5nYxX3KDB3aLhH2R1sCrsV6K6K6wNMjobrw3KA&#10;asC6s8SZGTJaX2MGEFdoXYhgTJAJznPDxsRgh+kV+qlivgHf1Xn2N3QdPQJxkL6uuDLggvwgbJ6U&#10;0Xn0AzqbvkOfUNwK4EZovH4FHUGX0iF0MR2guFnAtNJws2gr+juaTR+jibP/+4Ax4lzYmNxHDTqG&#10;VqocrR/8/n5Svf73o/tJP/op6UXLFdcBuJc1XAf6MrmJLicF9AXFNQFusoZrQieT6+lE0ogm3hep&#10;CVwnDVeTdiI1aGuIVqo9DpyIc2FjwqkgNk1RTAown2vOhFLo5zbGVbJL7QF+gnZe1nA/kZftH8ly&#10;u4IkzpIuAHe/hrtA7rfPk3EQibOks8C103BnSTv7LMmFSJwlnQEuOEsKG5MzxLDPkMQ5ErYVnCOF&#10;MWfJPuscSbxDi9elO0O6QBZbF8hz1kWSOEPCcdSdIf1Exlo/k2HWJZI4Q8L7pnv2LIW2tNJoY4gG&#10;as/NgLtq/rIGwq6N0aumQy+ougC+e1KuYTJpuVmLvq+YHGCeizNhOpJDnzOb0IVmLp2ruPbAjdFw&#10;7ekYsyMdZnamgxWHa7u1hutHW5sDaRNzMM1WXJWOxLmw8QAdMR+ATwvLTPpl7zUT2jqgqVPNpAeM&#10;eXSnYlAfg9pW2HisoGuMlfRVYw1dqriNwOnOfjbS6cYW+qixnU5W3BHg+mvqYkdof+MEvd04RW9V&#10;XBS8JqgTho1HlDUxBMtSDO65DM14ZDPDyGOXVR0Tz9m/1tRZe7Ovo3eyr6KDWeJ842Hg3tdwD7P3&#10;o79l70SfYG+p9pYDp6vrLmel0TVsUfR1tlBxu4EL6shh47GbTYt+xqYqphKYEZq6biUbETX5EMVc&#10;D3nWLZrrup7fEs3h3aOteEfFDQIuV8MN4rnRe3nT6GierbjZwOnq/rN5ZnQ+z4g+y9MVtx44U9Pe&#10;em5Gt/HUqgjWzDnggnONsHE8xysilfyiOtOoB/n4Cc1ZSD1xIpIljkeai38q7i7ggrOasLV2lzgU&#10;GSIORkaKzxQ3Gzjd2dBs8Y9IidgXWQQRXBue8enOoj4QOyM7RXlVBBye8QVnX2Fj8r3YFkmFs6+A&#10;wfO9/84ZG56ztQO9Amn7P8732iZDTRl+Xi8F5jb8uT78GeQiCZaw9j2KdWnVe0e2XJfWBiLoL+5N&#10;/65hhsm/p02UbysG98Hvxpmw+7dQvpu2TK5PWw4RtIV77o0abofcmLYXYr8sUxzu77dpuCRnW1oy&#10;BHN2KA7rCfs015bn7Evr6HysmEJgvtC0Veh8kTbZOZz2EERwbS8Cd0rDveicSlvunEl71TmnOHy3&#10;/5KG2+1cStsDcdC5qrgUqB1Rzdlliksj3HXU3MT3wGtrmJZu7UgHt75iRgKTr1njI938yHj3hkix&#10;W6C4EuBu1XAl7q2Rhe5tkaVuH8WVATdK08cyd1RktztBMfCZvknTNcx5d3qk0p2pmOugFrlY07/r&#10;vMWR+t6ySGNvpeJ6AIeff19djaqH927kVm99pJ9Xpjis0R7U9PFB72BkmveNYkqBuaJhSr0rkVe8&#10;qNL/zcDU0ej/Zq9OtNxrGN3tXa+408B11XCnva7Rs1736PfeHYpzfHi+Mc5lgUYFX0EtOAV+4PgT&#10;otf6DykmD5gSDZPnl0Tb+aWK6Q/Mek3/+vvro0P8zdF7/A8V9xBwxzXcQ/7x6MP+qehv/YuKWwCc&#10;r8mZFvi+8aJfS+VZa4G5WcOs9W821vmJfK4cmKI4E6al5X6RsdefYnzkP6LaOgpcqYY76pcax/1l&#10;xml/teIuA7dL08fL/i4jJfaZYtwYzEMN48auGBkxovL2BsA0B3Orbp00iDU3G8duNK+PtVNca+CC&#10;d0PDxqN1bITZJjbGLIgVKa4bcAvj7WUFkxC+/+s87BZbaPaILVNMX2C2aZi+sW3mXbFPFDMUmMua&#10;6xoau2wOj5nW8Jit9nWFwOnOYAtjLaxxsdbW+FjiDLYYuOAMNuy6imNjrPtjifeQHgJGd/76UOxF&#10;a0oscf76MDC689eHY3uth2OHIBLnr48Apzt/fSQWtR+JUYjE+Su2pzt/fTjW1saYGkucv+K1Beev&#10;YePxUGySPTmWOHvFMQzOXsPmVHFslV0UWwuROH/Fe6arvRTGPrfHxg7bY2LHVe0F50hQ5wlrb2hM&#10;kKExSe6O1VS1HpyPQV0p7Nr6xjqR3rFeisF5P4VUv866xaaQTrEnqiLIV3Cd6T63pHVsNcmPvUFa&#10;xt5S7eG6Pqhpr0HsIKkf+4LUiZ1QnAcc1r9QD8KuzYtxymLXqtojahXWG6pjLvvt6Y9+T8WgLhbF&#10;mbCxP+oX0a/9h+hX/qOK2wlcqYbb6ZfScn8p3eK/qjjU/HJNH9f65XSNn6j9orf8pGEW+D/ReX6a&#10;qmlPAaY+7Fur09Mpfn12v5/DivxmikPf1NXQ+/t3sH5+b3a7P1Bx+cBNjbeXFaKn+f5UluP/TjGY&#10;CyzVMI6/lJn+asVg3oHvLFR3Xae9reyot5Md8fYobgtwpzXcFu80K/POsne97xWHORV+lkR1c6rU&#10;E7zEq6HOdCYDk6thJnu5fJzXRjGYJ/aOM2HzsIfXm3f07uLtvYGKqwVcsYar5RXzTO9+7nlTFHcB&#10;cmA8e6ruui64c/hRd75iNgHzsobZ5L7M17mvK2YBMBs0/VvgbuCz3c38SXer4kYBt1/DjXL386Hu&#10;Z3yge0hxecCd0fQxzz3DG7oXFIN7o2TYu1c3FilusvjBiYhAD/Hzo9w4E3a/9jiu2OykizKIgFsM&#10;XF0Nt9ipK5516omnnfqKw30mPPtcbR8LnWZiiNNCMfnAFGiYfKdANHLaKSYZmM6a/iU7ncX3squ4&#10;CBFcV7lMSuqp4cplT7FF3irek7cp7lngemu4Z2VvsRDiSdlHcViH6Ku5tmGyr+gLEfQRz8f7adrK&#10;kf1EbYhaEAGH5+NBW2H3ukL0Fd9CnBB3Kg4/50l3bRtFb7EB4i+il+Lw2fRgLMO0dI7oKaaJHorB&#10;M3LdfRsgOgPVEaiOisOaXDBHwq6tnigQNUUbkS5uUBzW/4L5GMad483EWYiveY7i3gEumP9h1/YO&#10;ryv+zK9TDH42kwf9rG59zuKe+DXniukPTLCmw/rXnyeLO/gV3oNXKi3A50nOQmBbYVwWP8vr8jO8&#10;Bj+uODzDD/Qq7Lousv38GPtIMWXABNoYxpSxDXwde0cxJcC8oulfCXuFz2Ur+JPsJcWNBm6uhhvN&#10;5vKRbA4fzGYorg1wgb+E9bENK+ZNWaFiODB94m2FMZz14amsh2LwfKOFpn9HaAt4ozOHH6CNFfc2&#10;cFLDvU0lfwvemPwPaijuGeCCfCCsj8/Q02wWPaJyAXwvM8g9wpgJdCsbDm9KBtqB72S+BONR3Xzq&#10;Rl+CtzKfh7cyn1VcPeDwbKQ6rh59GN7MfIhl0iLFJQOH73lVt1aSaS/2E0k8/3CYJN4ZDruuw/DW&#10;4gGSqdopA+ZnaKu6/pWRn+l6cp6+Q86p/Bef39yp4VaRnXDyvo0uIRsUNxu4JXEurI+zyRL6BJmv&#10;mPuBKdYw95NiOoGMVMwgYPD5gOquaxDpQPuTVrQfyVNcF+CEhutCBJzy27QDSVVcLnCHIKq7X7nk&#10;EGlCEp/nWBt+P/h8vLCxqE3WkJqkVO2nJDBT4+2E6ZokUwkj90GMV1wqMJ01XCrpTFIIvDFLWiuu&#10;As72sc3qxrHClgTjeztVcWeBOxh/LiDs2s7aB+3T9m61fz4Gv697duGY/bL9T/sFiOcVdxg43bML&#10;h+377cP2ePsre5TivgBO9+zCF3Y7+wu7LUTi2YVDwOmeXThkG/YhO/HsArYVPLsQdt++sPdZX9qb&#10;qyITfAvSnCS8Nt3zC4ftxdbX9kKIxGfYHQVO9/zCUXusdcwebR23E88v4H0Lnl8Iv28trW/txLML&#10;OEeC9xPCmAr7ivmzfV7V03A+bjern1epZLuZRsrMKFmvOJyLz2o4SZ41JVlg+uQpxdUCbmScC+tj&#10;LTLSzCJ3KQbXdK6GySW5Zj6prxhcY3i4V916gd8xu5EfjVvIRVVrRb3aranrDiK7jcGk3LiXlClu&#10;EnBLNDXaSWSJMYXMV8xTwBRrmKdIsfE0GamYlcB01PRvJelorCY3Gq+RVorbCFxMw20kMaOMuMY2&#10;YivuK+D+k7L7jq6i2h4Hntw6vbev9KIPQ7FgKIkKSrMHEERAenkQKSJNqU/BQFCE0Jt0ETCIhSpN&#10;epGOVBEpvqcooIJK6N99+N3Z1z/e3P39Za2zkpV1P2ufe+bMmZkz+8ycJ+4VnBbPx34ST+HcPbtZ&#10;Sq31SpPWxzhpGZqyYCYS9wnKShNjFaT3YxWld9HVA9edcPWk7rGnpNzYC1JHdLngGhDfK1dqEOsj&#10;PYamAExZwhRIZWPTpf9BsxqMfw+pAnRJ/8efFw/DP1ZLt6NfSUXRzdJfeO/pLDj/flWQOyudjP5b&#10;OhG9IH2DToJzFf/+WND+Jclro668DE0NMDOjqY+ZNeSZ0TryJDSdwLyVMEH16yS/Fe0hD4y+Jg9A&#10;Nx5cZ8KNlztHJ8sdojPlNug2gXueqOMm+fnoXrkBGpZv7987DWqLy3Jm9Lb8IBr2zFH/Hm3Q9yqn&#10;lI5WVopHH1CKoWsCTia+VxNFjrZQxGg7hUPHnv3p338OquMI5UZkvHIV7z1/CeZCJPX2+lK5ENmu&#10;/ISGzeFQ99UvKqci15RvI9ehFIN+qUEpA9eJhxKxgtqjjHooUkE9EKmi7kf3EjgqZ+AldWeElQ7q&#10;dnTvgvNzFILa4111U2SK+hUall+yjqjjV+q6yG51TWQPFP+7sfwSP/ci6Lv9qa6O3IQSghwM32VA&#10;w1B5HhmQ48FyPR6FNuSg1IbiQSmdnpY2CH7XCqWlTYe/74W/YVf/P+WWLILBItV5bUVtUbgmFL+e&#10;bE7HN0Hfrx18vhOUHtpidCy/pDARK8hN0grDM6HM05agY/klnxLua+3T8BHts/Bx7XN0LL9kJfHd&#10;0vSVYVlfhYbNxa0nTKa+PvykvhENm/PbQZiu+o5wf/1rNDPBHCLMTP1Q+GP9CJoDYE4nTFD7HdBP&#10;hw9BOaX/gC4K86a/Ei5q/Brmjd/CunEFXXVwdwhX3bgTrm2EInWNMPbjXHA6sd/kGnqkr2FH+hkO&#10;uung7k24oH10unFv5CMjA81uMFmE2W1kRY4ZtdDcBNOIMDeNRhHObIaGrY3rSphKZtdIdbMnmhZg&#10;hiVM0PZqYQ6LtDKHRzqbo9CNBDeTcCPNmZHR5tzIePNDdMvBrSHccnNNZJ25MfKVmczDOgPuBPHd&#10;zpgnIhfMZF6UZMG9LsJI1rWIY6XjMYnde7qHONZmWvdEa1vl0LD1tY8RprX1WLSLVR9NHph2xDEz&#10;z2oXZWWMlYuuEFwe4QqtvOhSa2R0uTUG3QFwhYQ7YBVGj1ifR09YK9D9CY7Ke/zT+iZ60zoZvW2d&#10;Qufa8L6HRLzyMMb7P/65Xwj+4do3o6XtOJ4v1gBzH3GOWcO+L/aE/RCal8E0IszLdqNYWzuZT9sf&#10;zGDC9LcHx4bYIzHOBDCLEyZoP5lgL45NsD+OTbeXo1sK7ijhltpHY5/ZJ2Mr7HPodoKjnuWw047F&#10;99hKfJ9t4DXLGXCZxLXOGTsz/qP9xN3iHy+LwHUmrseK7M7x2/brGEt2IO+FMLIzKW4489CUAbOD&#10;MGWcHfH7nMNoqoK5TpiqzvV4dSeO18B1wFTmUl8D13Eqc3WdB7gGTha6xuDaEq6x05Z70enMNXW6&#10;o2sDbgLh2sC7bts5M7n2zhx0ueB2JFzQfpLr7OC6wztz/W3VB4yfBxRk+ji3uH5OMgdoIJiH+NTn&#10;UAOdh/jBTjL/520wnQnzttOZH+Yk83/ywPj5PxX8nR5++/t9GP7Oc2bwrIxwkjlA+eCoHKB85wCf&#10;7xyGkswBYo7KAcp3YkK+o0Axcd6NOf9dmEH1zHeyhZFOAyjJHCD2/agcoDynl/COk8wBYu3o5wAF&#10;ba+3nQXCv5xk/s8gMH7+T5AZ5HwrDHCSuT+sX/jzpEGmj6OJrzslcI6U9T9qTjbXqSvmOvXELk4j&#10;dKy/U3PAbZw3xNbOYPEV5x10bP8qFFPvl42dQrGhs0zMcVajY/vz94Sr43wv1nZ+gZJ8RiQbOwy4&#10;yEh17VDVMaQHnFI4j87GqLqEKePUlYo7jdAoYPoRRnH6SZzzNho25n5EmCL7I+mKnXzu71kwRxMm&#10;qN+etY9Kp+3j0kn7HMa6ezyBOQHWDkEOjifyNluSN9sG3pthx69Mwi21M+XF9uPyIvsJdOx42SHh&#10;gvriBLuDPNrugYYdl8cSpr89Vn7Nno6mOZg1hGlur5Eb2dvQ1ATzH8LUtP8jP2T/jsYDQ90b9GxN&#10;YUW1k88VYOdP1Dr1P62ayhXrUeWClVwTfxBcW5i3SLW9Dlptld1WZ2WHlYv3Itn5IZtXSeUKrRHK&#10;fGuMMs8ai46djxYmXPn/Mm6z87U8q1AZZC1H0wbMfsK0sfYrTa1jaKqBuUyYatZlpZJ1Aw07j6fu&#10;2UuWqYasYnjPnl0vVIU5jlTtcMasqp42H1GPmtnoVoCj8ixWmI3Uz8wm6mKzObp8cD2IePlmD/Ut&#10;s7c62OyLriW4UYRraY5SG5pj1Rwo/jkAu9abn3BB26uSOV8tYy5GcwuuKdcS5paxVv3dgDeGwfbW&#10;oOwBc4gwe4xD6kbjGJoZYH4izAzjJxXeQYGGXY/fTJig8SnXuKl2MW6prY00za9fDXAKVDTVdq5h&#10;KNrDhqZVNAx0bL6hJOGiRkntpl5Gu6aXRXcQ5jcqJ1xQux/UK2tb9QfRsHmULMLM1LO0Av0xNLlg&#10;6hEmV6+ntdKfQsPe751DmGp6jna/3ggNy9F6KWGC2j1df0lj5Q/tZXQsR6sV4XZrrbQdUDZordGx&#10;HC02N5dqe03W2mljoIzS2qNrD6Yj4dprHbWXoDSB4vcPlqflu6DtVQk+X+pvhuVoUeaqCm+wVTtg&#10;HJaf5X+voDib1HbaMrUtGpab5bdhkHlPbaUNVVuiYesXmxHt0Extpr2kvqQ9ozZFVw6c3zeCtnM5&#10;NUcrqb6gOerz6Fj+kt8Pg9wlpZ72H6Wudkapg47N0/t9Psh9qWRpnyjVtSVQ/O2VB47av/KUytoA&#10;JQPNi2D8fTmoHV9USmr1lWJoSoPxx40gU1pRNEsR0FyCcwZ/jAoyl+Sb6lm5CMe1tWDOQ9un6u9r&#10;4Wn9X8o/qZ/KP6B7D9w3hHtP/kbNkw+oQ+W96FqCW0e4lvI6tbG8Ss2RV6KrBI48nsjz1dLyTDS3&#10;4DzUP3YFtcctaZR6WRqOZj+Ynon6BZn9Uk91i9QFzTwwjQkzT2qsTpGeRdMfzCNEO/SXHlFZ6SYl&#10;cwqfA2cR7jnJUp+WDPUJScJ47B4ue15xqu1cFt5AUFy6pHjSL3huw57xcIBw1+DtlL/Dmyl/FXeg&#10;OwhuScIFteNBcYmyQ5yPhl13sfxHVscgUyiOhDdgDkGTB6YdYfLgTZSDxZfRdACTRZgOYpbSQnwQ&#10;TW0wesIEjRe1RV2pJWpKDTGZe8dyKn6Cvpuq3UuJP8nFxXOyK36H5/N3IF9kHeHuCOvk68IK+arw&#10;OTqWC1NAuDNCATxhP08+DqUYtDUM12lbwHVMuKC23yJ0lNcJyXUQC8FUI8xCoZo8V6iIcd4HwxHm&#10;fYGTRwrJ97T0A3MM+m+qftFPOCa9JuzG68k2YBYmTND2aiMslFoLC6QWwgx0z4Bj+2aq7fWM0F96&#10;Sugl1RNeRVcNXH3CVRPqS1WFR6WHhZroyoMzie9WXjCl0kIcjQWG5TGmag9LOCNqwjc4PxEFs4Qw&#10;UWGJGBJmoyni09IGEKaIHyD+yXdHcxFM/YQJaveLfH3xIl9P/IWvge4cOJ1w53hdPMfL4hk+gu4k&#10;OD+HLijeSf6k8C1/WDjBJ/PojoCj8uiO8B8J3/AzoCTz6NgcoJ9HF7SfHOBfF/bzyRy6vWD8HLog&#10;s5d/TNjLP4jzf8xwsM2apxgL9/IcmGT+HDN+/lxwnIP8Pj757B/2fajcuQP8B/wBfgZ/kE/mzh0G&#10;R+XOHea78Ef4DvxRPpk79y04P3cuaHt9y1flT/IZ/Hd8Mn+O9Q8/fy7IneNvc//mL0NJ5tCx/ujn&#10;0AW1yUV+F/crn8yfY/1+Ipe67Yv4idwNPh/nvNn+1Z4wUaE9xwlN0ZhgqhDGFKpwrlAWDRsvbibu&#10;NQS1Q3nhZry8cC1eQUi++5SNTzsJV03YGa8hbI5nCevw3sbT4KYQ7mlhSvx54f34C8J76FqD+ydx&#10;T6S18M94R6Elmr5gqhOmr1A9PlCoiGY0GOr5PaOFeHyCcAPvXbH93n8/QVCf+Eg4HvtE2INmM5iP&#10;Y6mPC5uFj2Os7BJmozsNbgjhTgtDYmeFgbEfhd7oboNrTLjbQuNYSHwuFhMboCsJY+g/CFdS/Efs&#10;XrFk7D6xBDrIaE67FU3d52uJt6INxOQzbtqBOUyYduLhaK74Nd53fQfMEsK8Iy6Jvi/OR7MYzAjC&#10;LBZHRJeJg9HsB9M+YYL2k/1i++gBsV30hNgcXRG4xwlXJD4evSlmRUNSJrrScAwvRrjSUrHoPyQn&#10;WlEy0T0D7nokdb96RroeaSJdjjSFUixxvtYXHJVv0Fc6EfmXdAjNHDD+s2mC+v0caW2kUFqOZi+Y&#10;WYn6BZm90qzIcWkKmhtghhPmhjQ8EpcHo8mAc8LchAnaXhlybqSS3CVSTe6Arjk4Pw8lyDWXG0Xa&#10;yC9EOsnPohsFLouIN0rOioyXq0UmyZnovgRH5dd8Kd8b2S6XRnMBjEG0xwXZiFyTZTQl4VrDzxsq&#10;D9vc//HvU4bgHyWVO+GKyg3MNWoExs9RCjKNlF/DrZVf0AwHQ+VDDVdOh1kpUL5Dtwqcn3sV1O6r&#10;lEPhtVC2KvvRXQDn53kFuQvKjvAfyvbwNWUbOpbruCGcej8po24IV1LXhauoa9GxNZBU/lpTdWW4&#10;g7ocDZsz+CwRK6gdR6mfhaeoS9FsAOPn5QWZDWpheI/6MRqW4+jnAAaZP9VF4RDkAPr7PctvpEwG&#10;fJ7lGz4KfYSDUhuKByWSDvds4HdL6Dwr4e974W/YVf9P+Y1TwTSHzwbVs6I2NVQTil9PNtc4LWGC&#10;tnM7bVqoR6L4juU3ziBiTdJmhOZpH2Aslts4m4j1tTY7dBDKcW0OOpbb+CERK03/MKToC9Cw3MZC&#10;wmTqhaEn9SVo2Fz5MqJ+ufqyUH99xd3itwWbl19HxJqprwt9rH+FsQ6B2UnEOqTvDB3Td4VO67vR&#10;xQw4lhOxYsbhkGkcR5MF5hxhsoxzoQbGj2i6g7mSMEH9ortxJfSm8VdogHEV3SxwEWKfnGVEwoUG&#10;h/vKQTAOMWYcNJzwUcMLnzKKoQubaWkZRKywmRFWzQfQPAKmFmEeMWuFa5t10XQE0zRhgtqio9k0&#10;3NNsEX7NbIluArjuRKwJZvfwbLM3ms1g8ohYm8288A4zP7zPHI3uMrg5RKzL5pzwLfMjNKUsOM8g&#10;TClrbTjD2ozmOTDHifo9Zx0Pv2SdDjezzqB7A1wREesNqyg8zLqDZh4YN5L6WDLPciMfWfdEllil&#10;8JjMnoNSI+HKw1jo//z9mLzHqhE5atVG8xeY5oT5y4JP2O3RlLQhDz1hgvpFSXtQ5B/28EgF+x10&#10;9cHNIWLVt+dEcuzFaLqB2UbE6mZvi/S0d0b62vvQFYCj1jkU2Bci0+y/0CwHY0ZTH0eW22Z0vV0C&#10;z4+PgclOmKC2OGZnR7+360bP2Mn81evgqGflXbc7RUNOT4xVzElLG0PEKuaMiZZwxkXLOdPQZYH7&#10;MuHK+50Cfv+9X2Q5X0afdLaiaQ7mP4Rp7vwn2tb5HU1fMGYsdb/t65ixgU6x2GCnJF7bFYCrnXBB&#10;9StwasemOM+hKQTTg4hV6PSILXF6xT53BqDbCu4DItZW54PY184iNN+B2UOY75w9sbNO8lm6V8Dc&#10;TpigfnHFuR276sTj15zkmjnOhTkXYo6Bc6vEZTcb5xiKg2mbMEGxirtt4yXcDvEybnd0VcCNI2JV&#10;ccfFq7qz0NQCs5Uwtdyt8TruATQ5YIoSJqh+OW5RvJGbzjV2oziX1ApcRS71/tjKrci1dWug6Qqm&#10;TcIExerqtuFy3fZcN7cbuj7gxhOx+rjjuf7ubDRDwFC5p0PcHdy/3GTuaR6Ym0T98tyb3Eg3yo90&#10;eXwG3WhwVP7paPchfoz7OJpxYPz806C2GOd25se7XaEkc1AngZsOc4ypzqcnudP5yW4y/3QKGD//&#10;NGgfnuIe4Ke6ydzTqWBiMI/E4gTVb6obE6a6KpRk7imL5eeeBsfKFqa4ybxT9p38vNOgWJPcXsIk&#10;t7cw0U3mnrI2XJCoY1Csce4CocBN5p6ybUXlno52vxXec5O5pyPA+LmnQfUb4WriO64HJZl/yvog&#10;e95Bqm01xK0nDnIb4z2JvmDeTJigWH3dN8U+7kDxdTcPXS446h5NrrtE/Kf7JRq2D1P3glq5Z8QW&#10;7iU0bLyw4MIvVb/IcS3pebe49KxbBu87sbGpQcIFbatabgMp222C5gEwA4hYD7gDpCruQCnDHYGO&#10;jbmFRKzibqHkuavR8GBOEYZ3T0lhN/m+LnYcUWF+JlVbXHFU+TfHkS85yWeCsGNWrYQLaovvnFry&#10;UedZvPfJjo09iVhbnZ4yKxucgejYsXgmEavQmSkvcJLPjhsHZjdhxjm75XedYxinH5jrRP36Odfl&#10;1500pacTxXvj7FzmPpjXSbWPNHfuUxo7D6PJBuM/NydoH8l2GivZzotKVacVOnaONpiIVcwZrJjO&#10;SDQ34FzQf45Q0La6YS9ULtufozkOhsp7OG4fUA7bR5T99rfoVoC7RtRvhX1NWWKHMTdjHJjSMBeU&#10;qv3G2aXVfDsDTXcwDRImqP262w3UDnbDu8WfU2DXCN2IWPXtbupjdjIHtBSYsUSsUvZY9R57gmrb&#10;U7GOVy141x8R66r1hXrRWotmL5jDhNlrHVY3W9+hmQ+GzaWl2ofnW3+qU61bUG6jY9eOtpa63d+w&#10;bK2HVQJzrJ4HUzVhgtr9eauq9pRVXXvCykZXGlxDIlZpq6FmW83QsGvvboS5bHbTfjR7o9kCJo+o&#10;3xYzT1ttvqetMkejY+9WnE3EmmjO1vLNBWg6gVlJxOpkrtTaml9qzc116DLB7SViZZp7tfvNQ2gi&#10;YM4RJmKe04qMn9Cw+Z+rRP0OGle17cYNbZtxE91scDzMo6XaH2cbvD7BUHR/v+oB5p6ECeoXPYx7&#10;9K5Gcb2dURJdNrgMIla2kaFXMSqjiYOpQZi4UUO/rmejYfOCdYn6HdLr6jv0Bvo2KP73mgUmh4g1&#10;S8/Rx+mN0bzKPk/EelVvrnfWW+it9ZboWH5wOyJWNb2dfr/eAQ3LD+5CmHS9i/6H1hUNyw3unjBB&#10;22q31l3fqPXQN0Dx24LlBvciYk3WeumjtNfRsLzg3kSs9lpvvZXWR28CxY/F8oL7ELEqwedL/c2w&#10;vGA/Vvm05M/f5yGuqr31n6H4cVhesP+dgtpik9pLXwllmfoaOvZ+Q78Ng2KNVrvrQ9VuaFhusL+t&#10;gmI1U7voTaA8o/4THcsNbk+0RTm1vW6rbdHcfa4hYS4pzfUzSjM0q+G43ZDYVquVhvpS5QW9UHke&#10;3Tvg6hGx3lHq6W8oT6Jh9+r8fTioLRopNfQXlOp6PSUTHbsvSI0XJeEtoLpyH5pf4JyuGFG/X+Ri&#10;+inZQbMKjEC0xSpZ0JfKMb1QjqLLA+ePuUH9Ik++qg2Qr+B42xTMD9DfUx2/m8o/aI3lc9pT8vfo&#10;yoPbl3BBscrL+zRP3onmClwfrCLMFWmV9qP0OZotYPxjY9C22iLN1tZIM7RV0jR0E8GNIGJNlEZo&#10;+dJbaDqD6U60RWepu9ZR6qa1lDqjqwmuERGrptRIqyw9g0YC8whhJOkRLV2qjOa0CPdUiPqdFh3t&#10;uKhrh0UF3XJwbHxKdUxdLl5VF4uX8PyMPQfxSMIEtfu74hE1Xzys/ktM5pizvJRlRKx24jK1mfgx&#10;xqoJpoAwNcUC9QFxJBoDTHeifobYXZXEf6qc2BHdBZjveIqIdUF4Sj0rPI5mG5iyRKxtQll1q1Ba&#10;XSd46OaCuw5jRqp2nytcV6YKv+E1zFAwBwkzVDio9BeS+d6twCxKmKBt1UpYpLwszFOaCrMwFsuL&#10;HErEekwYqmQKfdCUAMOe6ZRqvCghNFGKCy8qjvA0ujs8zIMRse7wFZQivgSas2BuwDiTqv3O8jfk&#10;b/nf8Dp6G5i9CRPUFtv4vfImfru8gd+ErhDcLCJWIT9L/pCfgGY8GOr9seP51+RxfE/5Pb4juoHg&#10;niBiDeSfkPvymWg6gtEI05HX5DZ88tn8OWC+h3GmeVrwHGQO/730HH9MeoY/hHM52eA+SbigsT2b&#10;/0Sqzs9Bcz+YQUSs+/lB8FbJgdK9fE90HriniVge/7Rk8Y+i4cE4hOF5R4ryPJrrHFzDwJjRPEVb&#10;XOfOide4k+JV7gjO110CtzThgtriErdU/IWbi+YcmIFErHPcQJGV01wPdMfB+fnbQbGOc/XFo1xN&#10;NAfAsLGQfa8gc4AzxH3wpMpi8BkNCsvJ/Q7241RtsYv7TtjJHYGSzNveCo6tO0gVayu3UNjCJXO2&#10;N4KhcrY3cq8LX3HJnO0NYNjYlKp+G7jHhPXcg3eL/73Wg6PyttdDFvB6Lpm3zWL5edsVoG38H/+8&#10;PQz/2MAd5Ddwu6Ekc7fZ9/Jzt4PafSP3Ab+JS+ZtbwHj520HmS1cF34bl8zZZtuKytnexVXlv+bu&#10;u1v8ttgPzs/ZDoq1n7vNHeSS+dqs//nvHargNwT8/ntbHOd2cse5Ldy33Fq8V3QWHJWzfZabyP2b&#10;G4nmIph2UFL1pYtcO+43rgkatg9Tz225zlXmbnFloJRGx/EwLxhPHYvjr8Ul/iLe13PBbEuYCgFt&#10;4fLb4v/Db4wX479EVwHcBCJWBX5CvDI/Ak0WmPaEyeLbx2vxTdG8AOZBon4v8A/GX+TvhZJ852oH&#10;cHdiqduiA38n1pVPvnNsAJh9CRPUFgP4fbFB/K7YUH4z3lsuADeLiFXAz4pN4cejWQzmNcIs5l+L&#10;fcYnn1m6FcyTRP228k/GvuZrxHbz1TDWGXAWEesMb8V+4nk0t8H8GE09Nt3m4RPCuWhUOIn5A8Vh&#10;PFuTcEH7Y3FhTbS88Ckadh9wLGGyhbHROkIemlfAUM8RfUXoHO0gtIp2FF5BNwQc9ZyyIcJj0Tyh&#10;Kpo5YCyiLeYIVnSeoEcXCyK6reAuRlL3wa3Cxche4Rzmr/wMZjthfha2R64I69Gwe45zEyao32ri&#10;3IgnTovcI05FVx3cECJWdXFI5AmxL5o2YFoSsdqILSPtxZcjuWJjdPngahKx8sWakfHig2i+AOMR&#10;5gvRi6wTNTSnwFyDg1lzGMuC2uKUeC38H/FK+Lz4O+ZrCXCedSLhyv+XcTAE/xOkE2FbOoSmGph1&#10;RKxq0rpwTWlN+ElpBbqO4Kh8t47SnHBPaTqacWBGEPUbJ40Iz5TeQrMRTA+ifhulHuFdUtfwHqkL&#10;ut/BvUTE+l16KXxLaoimDJyz+7mJQe1eRq4VLi8/Hq4iZ6FrDI7Kg2wsZ4TbyPeiGQ7Gz7kM2lbD&#10;ZSc8VjbQrADj53YG1W+FHAlvkNPD8B4RdGxdrZ9LGhTrJ/lK6E/5V8wjLQbXfz9Ah0nVB4spP4RK&#10;KudCFZTT6HLAHUm4oFg5ypHQK8pBNMPA+Lm4QWaYsjM0VtmGZiWY9UT9VirrQ18pa0NblDXofgHn&#10;5xgHxfpFWRYqUj5Hw+45+rnMQe1eWi0MlVU/DlVWF6NjOfVU3nRT9cNQe3U+GpZT7+doB9VvlDo7&#10;NFmdhYbl1Pu54EH126DOCO1Qp4f2QCkG44AG5Q9wfu55UKw/1Gmh0N/y1VlePZXjngGfZ3nuj0IM&#10;DkptKB6UH6HUgdIftts36f9/efX58HnWF4PqWVHLT68Jxf9uLK9+FGHgySTpPaD4huXUv5cwQe04&#10;SXsvfSaUedpodCyvfgwR62ttTPpxbSwallM/gTBp+oR0RZ+Iht33mUaYavq09Dr6dDS5YOYQJlef&#10;k/6GPg8Nu5e1KGGC2mGWvih9gb44vVAvRMfunX1BxDqkf5F+Wl+BhjNgPyYMZ6xPt42NaB4Fs4sw&#10;jxq70p8y9qLpCeYYYXoax9IHGSfRzAXzY8IEtcNc48f0Rcb59KXGL+gOg7tKxDpsXE0/a9xAw5mw&#10;r4RS93HO5EKWKeP+mwWmGGGyzGKh+mZpNK+CeYAwr5oPhPqbj6CZAaZuwgS1wwyzbmiuWT+00Hwa&#10;3R5wLYhYe8wWoeNmWzQ3wfQizE2zV4iz+qOpZMG+TphK1qhQDWssmpZg5hOmpTU/1NlKjuf5YKhj&#10;Tr61PvS+tTE0wdqKsVaAO0HEWmGdCG20zqA5B+ZqwgS1+TnrauiSdedu8ccw1abPK1TbCd9jl8Dz&#10;gywwmeHUfS/LzgzXsx9D0xEMuSbDbhruar8c7mm3Qvc+uH5ErPftfuEp9lA0K8FMTZigtlhpTw1v&#10;tOfcLX5bfA+OWl/xvb02fN7eirFiTnKdX3k43vg//rwKbJK0mHM6rDk/o6kEJhZJfa5UyYlFHnT4&#10;SKaj4nl+I3CVEi4oViOnUqSFk1xXyXLPXiRi9XNejAxxXokMdVphrKngBhKxpjoDI3Od5DqJNWDm&#10;E2aNMz+yxfkE49zNUSfqBznqke+dA5F/O8fQ3YJYRUSsW05RJOqG8NqU5T6Wi6Zu9+JuuWg5t3K0&#10;vFsFXRa4nIQr729g+P33bZzl5kSfdFugaQZmEGGauYOibdwRaHqDWUTUr7e7KNrPLYwOcJPvMnkf&#10;3FEi1vvu0ehE9xzGWggmFkvdFgvdWOwTV4Oi4xzJRnCZCRfUFhvdzNh29wk0x8B0Iswxt1PslNsL&#10;zSUw1LtxLrkTY7+5U2N/uHPRhT2Y2yNihb1tMc47hMYFU0S0hesVxYp5oXhxL4LzdBngMuKpx8EM&#10;LyNexauOJhvMK4TJ9l6J1/K6onkWzJiEqfBf+h8MdWnPemPiz3nj4jneDHQtwG0iYrXwNsVbefvQ&#10;dAHzFxGri/dXPNdL5171wjgP2wdcBpe6Lfp4GVx/rzqaoWBaE2ao15p723sVTT4Yf71DhYC2yPfG&#10;c/neRO5dL7nmoQDcdiJWgbedG+99g7GmgKHWPEzxbnLTvBg/zUuueZgJjlrzMNN7iJ/tJdc8zAPj&#10;r3kI2q/meZ35+V5vXCexAIy/3qFCQFss8KbzC7yZ/Edecs3DQnDUmoeF3gF+oZdc87AIDLXmYZEX&#10;ExZ5GpTkmgcWi1rzsNDLFhZ6yTUP7Hv5ax6C2mKB10tY4CXXO7D289c7VAhoi3neAmGet1CY6yXX&#10;PLBtRa15mOl9K3zgJdc8sH5BrXmY4sGb4Lx7oCTXPLA+SK15KPDqiWO85JoH1t+pZ0XlewPEEd4I&#10;vAfI9qtPxNRj+1DvE3Go96k4yFuDju3DZxMuqN37eGfFXt6vaLqA8e/XVgho9y6eI3X2SkmdvHJ4&#10;z5aNTewZHamu0Vt4z0jNvJfQsHFwMGGe9QZLDbxRaNh4+2nCBNUv2/tUyvY+k6p7a9Gxsf0sESvD&#10;Oyvd6yXfS8qOIxbMnaWaA3M9S7a84rLplcH7/xFw9RMuqN0jXn35ttsYza8uzIsQ5le3v3zeHYaG&#10;HYc/Iup3zP1IPuYulA+5X6Bjx/yjRKyN7lF5jZt8z+3d8wuYO0vVFnB+oXzoKspc18C8kDEQKzPh&#10;gtpijJupjHSfQMPWwHUgTB+3g9Ld7YnmZTAFRP1edgsUVhq5M9Blg1tHxMp21ylV3WQOTwkw54lY&#10;Jdzziuf+ptjuHxjrtgN59DDnlmofue3Y6l9OKcxLurt+hjCwfkY97CTf+70W4nRNmKB9ZK3TVWXl&#10;C6c3xpoGjsrtmuYUqAXODDTsemQ1Eaufs1rt5WxQuzub0bH3B5whvldj54z6tPMzmspg4lrq9qvs&#10;xLVyjob5dHEwLEc4VZvHnUraLTsTzWmbXoNw2m6oHbGbo1kFpk8iTlCbr7L7aJ/bb2hL7EHoxoBj&#10;846p6jfGnqQNt2ei6QRmJWE62Su1lvZXaLLBHCNMtn1Me9A+jUYDQ+WoavZVLWrfQfODBX1c/3/f&#10;J6gdfrBs/ZT1P/oxq7juX6uvBPdwwgWNEyuth/VCqyYaNh/zAmHyrRf0IVZTNGzeh71DLVV7t7S6&#10;6g2tZA53ZTDDCFPZGqaXsfIxzi0TzuUSJqgdbpnT9SJzpv67OQcdmzP7goi1x/xC32iuQvMBmJ2E&#10;+cDcqReYe9F0A3OKMN3MU3pb8xwaNt94mTBZ5mW9inkVDZvXjBip+wNnRoywGTNuGrzh94cjYJyE&#10;C+oPRwzH2Gncg2YefP4+wswz7jMmGRloXoPPZxLmNSPT6GDUQMPmn58kzKPGk8YDRn00PHw+J2GC&#10;+gNv5Bhho6FxU2+M7hto7xZErG/0FsZ2/RU0s8F0JGLN1jsa4/XOd4vf5mw9Sjci1qt6N6O13gNj&#10;sXsSvQlTTe9t3K/3RcPWorxJ1C9dfxNWGg0w/oDi14+tRxlCxNqtDTE2aEPRTAbzFhFrsvaW8a72&#10;tjEKih+LrUcZRsRqrw0zmkDxDTvODCdMJW24UQqKb1iutx8nqF9cVYcZl6H8DMV3bD2K/72C9o9N&#10;6lvGcvVfaNhaFL/9gmKNVocYb6mDjaFQ/FhsPYq/vYJiNVPfNJ5R30DDcrD7EG1RVu1j2OrraNha&#10;FL//BdXvktLNOA/ltJKLjq1H8ft7UP1WKx2NQqU9GrYWxd+vgmK9o7Qw3lReNvpD8duiITh/Pw6K&#10;1VDJMeooz6EpDqYO0RbFlTqGptRGcx7Oz/1xKah+5+VM49/yI8ZJ+WF0LEeAGgNXyPcZi+RyaIaB&#10;8cfaoFjDZMd4QzaNfrKBriE49v6NVMfShnLUqCunoykJ5grs/6lMSfmKbsiX8BhyEa7bvk+YoPpd&#10;lL7Xf5a+089IJ9CtBbeLiLVW2qV/Km1B8y6YZUSsd6Vl+lvSUn2o9Am6luBmELFaSjP0HGkSmkpg&#10;hhOmkjRcLy0NRnNLhOc/EvW7JebqN8Su+mUxuf5vHzhqfeI+MUffIj6FseaCqUrEmitW1aeKVfTJ&#10;YiV0fcE5xPfqKzp6rqiieRpMEYyfqfrF02KR9rj4G55rsme4Hk+YoH5RUjyuFRePaqZ4AN0VyE9b&#10;TcS6IqzWzgufotkFhh1LWP2CYu0SJmubhAJtgzAGHcu760vEmiP01SYL3dC8CaYxYd4UGms9hafR&#10;NAbjv28jqH6NhcpaQ6GS9pRQHl0lcBwRq5LAaWWFO3gdxuYNz8L4nqotYgJ8QvhWvcUfQ8fWiKxJ&#10;uKCx8yy/Rj3Of4ZmA5jxhNnAj1dX8Plo2HsLc4n6zeBz1el8V3UC3xbd3bUeRCxY66H25quhaQmx&#10;HCJWS95Rm/Kq+iIvomPrNlguUnPoT0Ftkc3/ojzCn8b5gxJgNhCmBL9BcfhlaNLAjEuYoH6Rxo9T&#10;7nAFyjVuBLofOLjHQ8T6geukfMc1R8Py0asTsXZy1ZWt3APKZq4iuqXgOCLWUo5TFnE3cQ5rMpjj&#10;cCxJ1X6TueNyAbcHzVAwixKmArS7/+Pf9wvDP4Zyi+Sh3EJ5APcBuq7g3iBideXekDty3dA0AdOA&#10;iNWEayA34mrLOVw2utrgHCJWbc6RH+V4NFXA/PC/vJ0LeFTVuf5ncpl9v85kQkmOgiIBB8RIgVJA&#10;iYooIDVUowiKSDG10HLz4C0WsCggWM2jSBGRf7RIAUUDNhRBEbFEGxEpCljwHKIIKqDECoqA/N8P&#10;s9fag8180ec8RpZ7Mlm/+dZes2evb7+z1rsxlmTqi3PU3WZ7dZvQQwvBLG9k2gUdgW24LwrV5Wah&#10;Wm22UBcKzgQ3iYllqpNMVR0vmOMKvs9iYh1X+ptHlYvNr5ULBHcQXAsm1kGlhXlAMQTzAZjdGBcy&#10;9cUHym5jl7JNaN7bwTzXyDTVF9uV5wwqW5UnBfcmuGDtUFOf4TeVO403FLluiNYp9GVibVD6Gn9X&#10;LjBeVX4uYq0Fx60dWqv4xotKrmBWgQnWDjXVvlXKe/rflLfE/RSeB8OtG3pe+Yu+QpknmGowEzAm&#10;ZOrzamWC/pwi1w09C4ZbN/Ss0kt/VumKIu/3sAwct25omaLqy5Sj4ns1irVFy9y+Z5Ut2rOKXDNE&#10;+8StGapW5mvVilwzRH3HrRl6Xvm19ldFrhmi94hbM7RK6aytUjpg5Yq8z8NL4Lg1Qy8p36gvK3LN&#10;EB17wZqhpo6HDcrraq0i1wvRMR7cD7kp5k3lYfUtZZr4npU+TzfgPJHpeNiu3KD+S/mlYOhz26GR&#10;aeoz+IHSQd2ttFX3KKcL7jNwgadfU+37TPlK+VzZJ74Tp/PRqyiZ2ndcQQ11pWAMtK2SYQy1UnHU&#10;qYIpAHM9wxSo1yut1EGCoTVTHRqZpvqho9pB6aS2VYrV0wV3AbivY5n36QL169jF6gExT+KXYF5j&#10;mF+qr8WuUdcI5tdg5jDMr9U5sd+qMwXzezDlDPN7tTw2VR0imEfAdGtk2jUxPj2idov9ST0v9pia&#10;EtwycAoTa5mqxJ5Xj4m5M+Sd+G7ut33XVKzX1Hdz31Q3niwFaI+LQmtHlzZyTR17H6hLcz9WF4hY&#10;J8DcxTAn1LtyY9p4wRTi3HUF075C7Yrc07QBuWdqfQRHa9XaMLF+rrXJLdFaCmYwmCM5mftisHYk&#10;5wbts5zh2qdi/tbt4DY1ck31xe3appwp2quCeRTMQoZ5VFuY86Q2TzAvguE8f1/UKnJe1m7P2aCN&#10;F9wucFcysXZpV+Z8rPUTTA5dUzUyTR0XOXrHHEtvk2PrZwrubHAKE+tsXcnprH8j5hBeQddUSEAH&#10;47hqgxL8BPlYFp64Qn8/e7D+rmBuBcOt3blVfzH7Dv2F7Cn684JbAO5RJtYC/dHsxXqlYGrB3NbI&#10;NNUXtfpt2Zv1sdn/1McIrgEcuw5HL8s+pg8UTAHyo65M+wqMrtltjXMEQzlVPtO+vkZ+dj8jkT3I&#10;cAQ3AdxX6NxM/T7B+Crr90ZDVvC5XwBmRyPTVF8sMHZkLTbeyVpqvC24jeDWMrE2GmuzthurBHMU&#10;DDdP+ajx56yY+bhg2iNnnsm0r705M6ujOSOrizlVcIPBjWfaN9gcnzXSHC2YGWDoPgnUf031xQxz&#10;SNZDZlnWbPMqwa0CF8wpb+p4X2VenPV38wLBfAKGm7v+idkp67B5tmAKcS0VzJFvqn2FVkHW6VbL&#10;rHZWvuAGgtOYvhhoaVnXWjmCmQzmq2jmvphsfRW9z/oier/172hwPK0AF6wzaKovVlh7oy9buwWz&#10;Bwy3nmGPtT36b+sdwbTENXYd076Wdl200P5HtMh+TXADwXFrNAbaL0WH2GsEczeYYC1IU/1+t70i&#10;Osuujj6AEvRFDbgljW1sqi9q7CXR9fYiwZCOwq1x2WdXRb+yFwiG1nQFa2maal8r59HoGc7caEfn&#10;T4KjNV3cup2rnIejNzoPCYbWdAXrg5qKdZ/zQPQh54/ROShBX9C6rmA9UlN9sdaZFX3DmSkYWtN1&#10;H9N/Xzj3RbNC655oTRe3vupsrK2iNVY98TlXUXqjtECpQylCeRiflYOIexYe42MaQQo7Odn4mOrR&#10;ftPzqBIZhDIWD+jxnRjgsBE/D9KT+JPSKnLGpZGRkdGRifj/LZGbIyMiw0Wt5j94+b0XjchYeNdm&#10;dRxyYhLa/T/f/i5e4blhlfT8//s2buRgY/25+zucrB88H3A/jUS305jcWD3iNr5eXmP9SNfX8z7E&#10;66E70n7e2rIkO3ID7tvaWD/gg0rB60b+st8kPvj7DY31F/X5xqHnXm78/f3Lxyfo912tv33dUzn6&#10;/VcTT75V4j2h+lei3ICyDr8YKLQO7yco+Bd5ZnD73tY17XtvdvE9HMZtDKeRASjhnyAfodfpGCmO&#10;nIttB5R+jSV4/3F6Snv/g+cpDrHXoNTjF2rDAZRT20Dfl1MbqB+basMV+FvHSBcRP4jBxab49MIU&#10;W8H21Nid49/Gxp8zxj4Xf78I5fvELWyMe+Z/iHtRonlxu0ReNL5PXOrrLo1xacw9dX/PzmteX9O7&#10;/UPe59LG2Df8h9h0T4jmvM/FeJ9/SOzfNsau+A+x++U3L/Z5P3C/72yMTbnYqX1e18zYv4pceHK/&#10;6T0MH2fBY/qM9kBRUYJxI+XiuMZnJ1NOm3IVPeUeERoZMdwc8pS7WUu5r6Yx9F1L5jiPgXkgjSln&#10;mXIwg9MYbv59yi0G0yaNCeb6t0HfBD/B+QtvSSTlHlNT7mdCS6I+4NYUpNxaMKvSmEp0fuY+qAQz&#10;NY0ZyjJDwfwijSlimSIwP0ljGjAQZ25bg5JydwsdifpgDcusAfNsGjONZaaBuT2NKWWZUjAXpzGF&#10;LFMIxklj9jJ6UMrdG0u58p4p1AfVLFMN5s9CdyKmgmUqwIxJY/qyTF8w3dMYj2U8MDlpzM5c7jjY&#10;mZtyNwkdiPZnEcssAjM3jRnHMuPA/CqN6ckyPcF0SmMUllHAHBGaDO3P5hyuDzbn4PyWxjzGMo+B&#10;eSCNKWeZcjCD05hilikG0yaNOYaTf+bP9jHc3/AzoXVQH9SyTC2YVWlMJctUgpmaxgxlmaFgfpHG&#10;FLFMEZifpDENOJFn7oMGeFHsFtfo1AdrWGYNmGfTmGksMw3M7WkM5T2Z21YK5uI0hvLDzEwhGCeN&#10;4bQDnN9w7fauuEakPqhGcps5TjWYP3/neu8ZcGdHvuUtPD4Lj+m6DqflycFjvI0/OCc5y5Xf23ku&#10;NA4tczs9d7umuxvFuH/YgX7AMIedJdpnzgLB7ABTwTA7nArtHWesYNaBIV+3wdjXNijBTzi/WOcM&#10;1F5wLhTMU2BaMcxTTittgZMQzEwwDcy4P9NpUO9x9ohxfxyY9Qwzzlmv/sb5m2DKwHC+gGXObPUX&#10;jryXew8w5UycHk652sUZIuK0BtOdYVo73dWWTkfBxMDoDBNzdPWEfUKM+6QJ7WRyhX32TuVDW94f&#10;jO5jQt8vZ3pPN9vLlH/YT4o4pFdNZpgae7LyrH2LYOaBGcQw8+xBymz7EsFMAXMmw0yxz1TusFsI&#10;5iYwh5hc4Sb7UGyY/YnIFfqDqWWY/nZtrI8tvxMsBjOXYYrtubGz7ftFnCSYUQyTtEfFHHuYYMhf&#10;uBfDHLV6xQ5ZxYKpB2MzTL1lx/5lZQtmA5hdTH6xwdqVu9Z6R+QkS8EsZ5il1vLchdZTgqkEM5Vh&#10;Kq2pufdZtwlmIpgyhploleWOsfoJZgiYIoYZYhXlXmUVCqYETPA9YFPntxLrSM7PLfkdYFswdUwe&#10;09aqyzndelnkMQaY+QxjWPNzcq1KwZC32xiGaTDH5HxiyvufbwXTm2G2mr1zNpnSa2M1GO5+5KtN&#10;P+evpiLaVgVmN5PHVJm7sx815fd494KpYZh74b03yVwicp9RYKYzzChzevZIs0IwpWCuZZhS89rs&#10;fqb8Lo78AVMM09VMZXcyW4k4BWCOM3lMgXk8K8/8XOQxUTCbGCZqbsr62lj/HV+xXshDLsUATDnN&#10;qTlJEs/jpU9q1Wc1Pka1kxrkWGwL8Ms52F6GbU9s6W+BDvo4NJTT0SacPprUAa/B3zrjv3Mjv4JO&#10;XS40qkCrCrZBbBzu/yd5Uis3IuZfHcf4uJ/JK447+7XPnQ9FXrEJDKf3bHI2a686dYKpArOSiVPl&#10;rNRmO88JZgIYTiOa4DymlTuzBdMHzBQmTh9nitbduVMwSTCcrpR0yjED9wbBfIQxaAAT5yN7gPae&#10;3UcwL4DhtKgX7GJtmZ0SzCww5FE8GMdKG5TgJ5wrzrLztcm2K5jrwXD61fX2MXWQfUjkSZ3A1DN5&#10;Uie7Xm1j7xBMFAyneUXtWvWw9bJgtuAgfpqJs8V6Wn3NWiiYhWA4nWwhZuvOtWYK5lYwtzJxbrVu&#10;VUdZYwVzKRhOW7vUGqr2sq4STEswJUycllaJ6lg9BLMfJxVOj9tvFqn1pvS2fgmMycR5yTQx6zZX&#10;xHkQDKfhPWg2KFNNOb/tRjDbmFzxRnObUma+JXLFzmA43a+zuUZpZ/5VMLlgqpg4uWaV8rUxTzDb&#10;DHjAMsw2Y5pSZ0wWzGIwoxlmsTFamW+MFAzNy+X0xTuNUmWM0V8wA8B0Y+IMMLopJca5gqE1KJwm&#10;eZpRqMSNPMEcxLgSZeIc1KPKh/pRkZO+AobTMV/R98Zq9F2CeRjMG0zu+7D+Rmy6/nfBjATDaZ8j&#10;9erYtfpSwXQDM4eJ002fE+ugPygYDQynl2p6Rewb7b8FswPn0OFMnB3a8NgmTc4jfAYMp7E+o/WN&#10;VWm9RZxJYDowcSZpHWITtLMEcwUYTpe9QvNifTRDMGeA+ZLJy8/QvszN1w6KvPwLnD84LfcLdWfu&#10;R+o7uT0x0KB6pDdKC5T9KI+i/JA86WVwM1A+RZmDEs6TOuNYvg/7gS5j8qRzf/Q86TR8z1WAdrko&#10;h5EjcN+LHXYU/WOUgCGdh2PWof6KEEOaDcfMRP3fhxjSXzimDPUvCzGkpXBMa9SPhxjSRThmn63o&#10;/4MS9AFpHBxTg/qLQwzpFRwzBfUnhBjSHjimP+qfH2JIR+CYJOprIYY0AY6ptxR9C0rQB3R9zzFL&#10;Uf/xEEPX6hwzEfVvDjF03c0xJajfOcTQNTTHGKj/jSn3h66HOWYr6r8eYujalmOqUP+hEEPXqRwz&#10;CvWvDzF0zckxXVG/fYih60eOiaL+vw3ZB3UGz9Sh/ksh5pFmMI+g/owQQ/dZ49o2HPV/GWJSzWBS&#10;qH9aiDmMMZWLc1jH+Q2loPGcuK4ZzDrUXxFiZjaDmYn6vw8xZc1gylD/shDTuhlMa9SPh5h9GFO5&#10;Ptin4fyGEvRBTTOYGtRfHGLo+pSLMwX1J4SY/s1g+qP++SEm2QwmifpaiKFrQK5t9SrObyhBHyxt&#10;BrMU9R8PMRObwUxE/ZtDDF1ncW0rQf3OIYbW3nCMgfrfKHJ/tiIn4ZitqP86Sk98FhBC5Elv4rGG&#10;BOeH5EkLwOaC3YhtHNtwnvRv5EhdcUxzedJ5kW4/ep7UyrXEsUB6En32BmMfmtIrjjut9c+ddoIh&#10;Paknw2xyeuqvOhcJhvSkqxmmyrlan+1cJxjSk8YxzARnnF7u3CYY0pNmMUwfZ5be3XlIMKQnLWKY&#10;pLNIN5xnBEN6Ep1PM/XbR/Y6/T37NcGQnrSTYV6wd+rL7A8EQ3rSlwwzy/5Sn2wfFwzpSR7GlExt&#10;u972jEF2C7F+lPSkDgzTye5gtLE7C4b0pGB9a1PHTtTuaxy2LhcM6Uk0RmZq2xZruPGa9WvBkJ5U&#10;wTALrQpjrvUHwZCeNIdhbrXmGKOs+YIhPamaYS61qo1e1t8EQ3rSGwzT0nrDcKwtgiE9aS/D7Df3&#10;GvXmAcGQnkR5T6Z+e8mMmstNVayPJj2pkGEeNAvNqab09iQ9qRvD3Gh2M8vMXiIO6UmlDNPZLDXb&#10;mdcIhvSk0QyTa442vzYmCOaknsQw0JPMOuN+wZCeRLlspn5bbFSZ842/CIb0pDUMc6exxhxjvCIY&#10;0pMoz84UZ4Cx1Swx3hMM6UkNDHOa0WDGja8EQ3qSiWMuU5yDuml9qPvCM4D0JPq+LhPzit7WqtE7&#10;Cob0JLo+ycQ8rJdY0/VLBUN60lCGGakPta7VbxRMNzB07ZQpTjd9otVBv0swpCdVMoymV1rfaH8S&#10;DOlJTzPMDu1pa5O2XDCkJ21gmGe0DVaVFvKdAEPXnJn2Z5JWb03QPhJxSE86xjBXaMesPlqW8NEg&#10;PYmuhzPFOUNL4psGed9e0pOKGeYLtdj+SP2Z3RP5QDhP2o/fgzzpLiQ6wXdcSL0yzv0fC+5llLvB&#10;fIrtg6fkSaQn1aNNfJ700x89TzrL9cWY6rmYV4/jLlN/e24XXXd7C4Y0qBEMc9gZoX/m/E4wO8BU&#10;MswOp1J/x5kvGNKt1jLMOmet/oJTJ5inwBxgmKecA/oC54hgSOsqxDkrUx/MdAqNe5wiMW6NA9OP&#10;YcY5/YzfOFcJhvSx2ximzLnN+IUzVTA9wDzFMD2cp4wuznLBkKb2NsO0dt42Wjq7BBMDk82cs2NO&#10;tnnCtsU5m3S4YobZZxebH9ryXsqbwQxjmM32MPMf9m9EHNLu7meYGvt+81l7rmDmgVnNMPPs1eZs&#10;u1YwU8DQ+sxMx8EU+xPzDvuQYG4C04I5x91kt7CG2WeK8yJphJcwTH/7EquPXSoYOr/dwjDF9i3W&#10;2fZkwdB59AmGSdpPWI69TDBHUf8thjlqvWUdsnYKhsaFEwxTb52w/mXp4jxP409HtC9TX2+wOtpr&#10;rZ8JhvTLIQyz1BpiL7TKBUPj6QyGqbRm2PdZswVD4/ZKhplorbTHWOsFMwTMHoYZYu2xr7IaBFMC&#10;JoHPXaY+KLESzs8t6aXdFsyFDNPWutA53bpc+HSRtjqWYQxrrJNrVQiG8rfHGabBfNz5xFwiGMoT&#10;NzLMVnOjs8mUfmr0GT3KMKvNo85fzZjwe6O8tz3GrUz9VmW2dx81fyqYe8FczTD3mle7k8wRgiHd&#10;9x6GGWXe4440KwVTCmYFw5SaK9x+5lrBkFb8PsN0Nd93O5kHBFMAxvUy90GB6Xp5ZoFXEPn2u6Mo&#10;mPMZJmqe731t9PN6ggnnSTQ/KciTNuHx98mTaH7Seyg0P2kfCv6lzU8a4DcnT6KVez/u/KSUmxA5&#10;As0357ShlNsT69HkPUOI4XSelDsOzKS0OJxmk3IXgXk+jeH0l5S7E8zHaQynpaRcz0i5p4scgfaH&#10;00VSbl8wV6YxnMaRcivAzEhjOL0i5VaDWZvGcNoD1hCA+SKN4XSElFtoptz2YrynPqDPeKZzT8ot&#10;BTMsjZnGMtPAPJzGcNfqKXcNmNfTmAY2TgOYE2lMEcaHzPtTZKXcn4rxnvqAux5OuUPB3JzG0Fic&#10;OU4lmAVpTC3L1IJ5O43hrjmxZhKMJsZh2h/KrzK3rdhOuRekMeUsUw7mljTmMZZ5DMziNIZy5sxt&#10;2wzmf9MYhRlTsXbWwflNjN3UBz1ZpieYy9IYug7K3LZxYCalMYtYZhGY59OYnSyzE8zHaQxd22Zu&#10;m+fi/CbGVOqDvizTF8yVaUwFy1SAmZHGVLNMNRiZI1Db9rLMXjBfpMUp9Lg+KPRwfhM5AsUpZZlS&#10;MMPSmGksMw3Mw2nMGpZZA+b1NKaBZRrAnEhjipBfZD4Oinyc3/wgT6I+GMoyQ8Hc7J+aJz0TlXnS&#10;ATz+PnnSn1D/G5QNKGZWep50GY7/WXE+TyqO/OxHz5POC+lJl6DvOD3pEuhJl4f0pOFgOD1puDtC&#10;L3elnnQnGE5PutOt1O92pZ5E96jh9KRH4Hw935V6En1OOT2p2j2gr3SlnlQHhtOT6uDo/U9X6kl7&#10;wHB60h63n3HAlXoS3YOC05Oi3m2G4kk9qQAMpycVeE8ZZ3hST6L7Y3B6UlfvbaOXJ/UkOodwelKp&#10;l21e7Uk9ie7dUczkL6O8YnO8J/Wke8FwetK93jDzfk/qSVVgOD2pyrvfXORJPWk1GE5PWu2tNl/x&#10;pJ60FQynJ2096fgv9SQ6v3F6UoPXwvrSk3qSgXMVpycZ/iW464HUk+j+Cpye1Na/xeroSz2pBAyn&#10;J5X4T1h9faknDQHD6UlD/LesG3EHiOD8OxEMpydN9E9Yd/lST6oEw+lJlX5He44f0pPAsHqSP8Re&#10;7ks9aQMYTk/a4M+wN/pST6oHw+lJ9f5Ke68v9aSjYDg96ai/x86KSz0pifGB05OS8YTzX3GpJxWD&#10;4fSk4viFTre41JP6g+H0pP7xsc6guNSTbgLD6Uk3xR93fhuXetIUMJyeNCW+0ZkWl3rSPDCcnjQv&#10;ftR5Ii71pBownJ5UE2/vvhiXetJmMJyetDl+tbstLvWkfWA4PWlf/B7387jUk2IJXk+KJVa4VkLm&#10;iq3BcHpS68T7blFC6kk9wHB6Uo+E612YkHpSGRhOTypLnO9dl/iunhTkSa2zsGYu+v3ypAQY0pMu&#10;xPZUPekQ+rg5ehJ5Mf3YelK30PykazHet2a+p7rWba2PdOX8pOlgOA1qOjSoh1w5P6kGzNVMnBr3&#10;av0V9zqhDe0Gw+lWu6FbHXTl/CQf49YsJo7vzdJP8+T8pBIwnNZV4i3SB3jPiLaNAbOOiTPGW6ff&#10;4cn5SfPBcPrYfG+nvtiT85PqwHzJxKnzvtS3ecdF246A4TS1I55n5PpyflI7nOc7MN/VtfM7GJ19&#10;OT+pDAynw5X5fY3hvpyfRPf0Gs7EmeoPNx7w5fyk5WA47W65X2G85Mv5SbvAzGHi7PLnGPt9OT/J&#10;wWeW0/uceLXRMi7nJ/UC8wYTp1f8DePSuJyfNAoMpxGOiu81Jsbl/KS5YEg3z3T9ODceNRfG5fyk&#10;WjCcrlgbLzS3xOX8JDpvcfOTDsW7mdGEnJ/UBudfTotskyg1OyXk/KRBYEYz+zMoMdq8LiHnJ00G&#10;w+mXkxPTzFkJOT9pGZgqJs6yRJX5QkLOT9oJhtM8dybWmB8l1gv90sjDOkEmjpG3zUzmyflJ3cE0&#10;MEz3vAbz4jw5P6kcjMlokeV5pjU+Ly7y2NlgOG11dl6RVZUn5yetB0PfC2Y63tbnlVib8uT8pM/B&#10;cHrs53lDreN5I0TbWiX5ezW3St5qpZJyftJAMJyGOzBZaQ1OyvlJFWCeZvanIvm0NT25QrRtCRhO&#10;912SrLVqknJ+0nYw9Uyc7cl6a3dSzk9S8vn5SUr+McvPzxbaahcw+Ywe2yU/3+6dL+cnjQDD6csj&#10;8ovtMfnfnZ8U5EkTsuC5H/1+edJYMDQ/6XFsT52fdAPaVI/9iEUyr3crjpBz5I/7vVt3V86BJ21I&#10;Ycbh4aj/uxBDOg/HPIL6T4YY0mw4pg713w0xUYz3HBP1FN1GKUA/I0SEtBSO6Yr6F4UY0kU4ZhTq&#10;3x5iSOPgmCrUXxZiSK/gmK2o/0GIIe2BYwxf0X+CEvQB6QgcU4L6A0MMaQIcMxH1/xBiljaDWYr6&#10;q0IMXatzcepR/9MQQ9fdHJOMK/qZKEEf0DU0x/RH/cEhhq6HOWYK6v8xxNC1LcfUoP76EEPXqRyz&#10;D/WPhBi65uSY1glFPwcl6AO6fuSYMtQfEWJmNoOZifpzQ8y6ZjDrUP/NEHO4Gcxh1M/Ok/uTwjjM&#10;7U8K9buHmOHNYIaj/u9CzCPNYB5B/SdDTF0zmDrUfzfERDGmcvsTTeL8hhK8p12bwXRF/YtCzKhm&#10;MKNQ//YQU9UMpgr1l4WYrc1gtqL+ByHGwDjJ9YGRj/MbStAHJc1gSlB/YIiZ2AxmIur/IcQsbQaz&#10;FPVXhZj6ZjD1qP9piEm24Psg2QLnN5SgD/o3g+mP+oNDzJRmMFNQ/48oPTGWhucnBXlSZdb3808a&#10;jdch339a7/YCtqeud1uHNtF6t1zUG4AS/gm8b67Bk91FliR95Pvh+aCchce45IggRf0/8U7qFvJO&#10;Ii2J80661t2vjXSldxJpSZx30nR4ZT/kSu8k0pI476Qad6X2iiu9k0hL4ryTdruPaQdd6Z1EWhLn&#10;neR7U7TTPOmdRFoS551U4pVrAzzpnURaEuedNMYboN3hSe8k0pI476T5XrG22JPeSaQlcd5JdV6+&#10;ts2T3kmkJXHeSUe8Y2quL72TSEuidbOZrh3b+fVqZ196J5GWxHknlfm16nBfeieRlsR5J031n1Yf&#10;8KV3EmlJlUzblvuV6ku+9E4iLYnzTtrl36ru96V3EmlJnHeSEx+qtoxL7yTSkmhNb6Z+6xUvUS+N&#10;S+8k0pI476RR8SJ1Ylx6J5GWxHknzY2b6sK49E4iLYnzTqqNNyhb4tI7ibQkzjvpUHybEk28Jfx8&#10;SEvivJPaJNYonRLSO4m0JM47aVCiSrkuIb2TTmpJSua+hpakzEpMFm0jLYnzTlqWGK28kJDeSaQl&#10;cd5JOxOlykcJ6Z1EWhLnnWTkdVOSeeeKtpGWxHkndc8rVC7Ok95JpCVx3knleVFlfJ70TiItifNO&#10;mp23N1aVJ72TSEvivJPW570R25QnvZNIS+K8kz7Pq44dz5PeSaQlcd5JrZJzYqmk9E4iLYnzThqY&#10;rIgNTkrvJNKSOO+kiuTw2PSk9E4iLYnzTlqS7BurSUrvJNKSOO+k7ckOsd1J6Z1EWhLnnaTkezE/&#10;X3onkZbEeSd1yf8yt3e+9E4iLYnzThqRvzN3TP53vZMoR3o0gvvcZn3/HImYGWDnYjsHW7yUmMM9&#10;BW0i7yT8y5gjdf2Rc6TzQj7cl7i8D/cl8OG+POTDTdoT58M93F2ilbvSh5vmJVVomc9vd7oV2t3u&#10;WOGTSHoV58P9iDtQm+9KH+5qMJwPd7XbSlvpSh9u0rgamHGuzm1Q/+lKH+49YDgf7j3uevWAK324&#10;SRfjfLij3mxV8aQPdwGYcqZtBV65eoY3RPgKkpbG+XB39bqrvTzpw10KhvPhLvV09WpP+nCT/rZT&#10;yfyejvJ2KuM96cN9LxjOh/teb5lyvyd9uKvAcD7cVd5kZZEnfbhXg+F8uFd7g5RXPOnDTTof58O9&#10;1TtTec+TPtwNYDgf7gbvUOxLT/pwkzZYG8vcb4ZfG/N96cPdFgznw93Wnxvr6EsfbtITOR/uEn9U&#10;rK8vfbiHgOF8uIf4vWI3+tKHmzRIzod7om/H7vKlD3clGM6Hu9LflTvHD/lwg2F9uP3luct96cO9&#10;AQznw73Bn5q70Zc+3KR1cj7c9X5Z7l5f+nAfBcP5cB/1i3Kz4tKHm/RRzoc7GT+S819x6cNN85I4&#10;H+7ieF1Ot7j04SZNlfPh7h+fnzMoLn24bwLD+XDfFB+T89u49OEmHbZ3Tubjekq8d860uPThngeG&#10;8+GeF/dznohLH27Sbjkf7pr47uwX49KHm+YlcT7cm+M12dvi0oeb9F7Oh3tffHr253Hpwx1Dfs35&#10;cMcS12ZbCenDTRox58PdOpHKLkpIH26al8T5cPdIHM+6MCF9uElX5ny4yxKbsq5LfNeHm3KkSyOY&#10;m5P1/XOkFmDOAXs+tqRP4aVEjpREm8iHm8uRpAu31I4CDYm2Z6EEOlK7xsfZ2A5D+RkKPaYt/QTb&#10;SFaUdKfGnxPBg5Pb4PWI64GiogQaHuWah7ETma6LR+QfjsZaHP7OPVZ+h309D6/1B2y7YhvEwTDa&#10;pK9CC9SjfcPsz5Pe5rfh0Szw1KcrsT21TycAOAvP4zWbzDuH4m9jI2Mi43H/zVaRXpHiyIkTQX92&#10;wN+oXVQuR8nUv+3wd2obwkWCx/T+4ivUCN7akz8u/k+P/78AAAAA//8DAFBLAQItABQABgAIAAAA&#10;IQCm5lH7DAEAABUCAAATAAAAAAAAAAAAAAAAAAAAAABbQ29udGVudF9UeXBlc10ueG1sUEsBAi0A&#10;FAAGAAgAAAAhADj9If/WAAAAlAEAAAsAAAAAAAAAAAAAAAAAPQEAAF9yZWxzLy5yZWxzUEsBAi0A&#10;FAAGAAgAAAAhABeODH0fAgAAUgYAAA4AAAAAAAAAAAAAAAAAPAIAAGRycy9lMm9Eb2MueG1sUEsB&#10;Ai0AFAAGAAgAAAAhAH9CMuLDAAAApQEAABkAAAAAAAAAAAAAAAAAhwQAAGRycy9fcmVscy9lMm9E&#10;b2MueG1sLnJlbHNQSwECLQAUAAYACAAAACEA9MGeHtoAAAAFAQAADwAAAAAAAAAAAAAAAACBBQAA&#10;ZHJzL2Rvd25yZXYueG1sUEsBAi0AFAAGAAgAAAAhAGgD4ePmFAEAdCMCABQAAAAAAAAAAAAAAAAA&#10;iAYAAGRycy9tZWRpYS9pbWFnZTEuZW1mUEsBAi0AFAAGAAgAAAAhAL013ZxTEgEAcCECABQAAAAA&#10;AAAAAAAAAAAAoBsBAGRycy9tZWRpYS9pbWFnZTIuZW1mUEsFBgAAAAAHAAcAvgEAACUu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46837;height:18345;visibility:visible;mso-wrap-style:square">
                  <v:fill o:detectmouseclick="t"/>
                  <v:path o:connecttype="none"/>
                </v:shape>
                <v:shape id="Grafik 8" o:spid="_x0000_s1028" type="#_x0000_t75" style="position:absolute;top:258;width:26384;height:17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pllvwAAANoAAAAPAAAAZHJzL2Rvd25yZXYueG1sRE/Pa8Iw&#10;FL4P/B/CE3ZbU92QUY0i6tjozXYXb4/m2QSbl9JErf/9chh4/Ph+rzaj68SNhmA9K5hlOQjixmvL&#10;rYLf+uvtE0SIyBo7z6TgQQE268nLCgvt73ykWxVbkUI4FKjAxNgXUobGkMOQ+Z44cWc/OIwJDq3U&#10;A95TuOvkPM8X0qHl1GCwp52h5lJdnYKL/7b1IXxU7+PjZGi+L/fHslTqdTpulyAijfEp/nf/aAVp&#10;a7qSboBc/wEAAP//AwBQSwECLQAUAAYACAAAACEA2+H2y+4AAACFAQAAEwAAAAAAAAAAAAAAAAAA&#10;AAAAW0NvbnRlbnRfVHlwZXNdLnhtbFBLAQItABQABgAIAAAAIQBa9CxbvwAAABUBAAALAAAAAAAA&#10;AAAAAAAAAB8BAABfcmVscy8ucmVsc1BLAQItABQABgAIAAAAIQBxEpllvwAAANoAAAAPAAAAAAAA&#10;AAAAAAAAAAcCAABkcnMvZG93bnJldi54bWxQSwUGAAAAAAMAAwC3AAAA8wIAAAAA&#10;">
                  <v:imagedata r:id="rId11" o:title=""/>
                </v:shape>
                <v:shape id="Grafik 9" o:spid="_x0000_s1029" type="#_x0000_t75" style="position:absolute;left:19494;top:258;width:26987;height:179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R3FwgAAANoAAAAPAAAAZHJzL2Rvd25yZXYueG1sRI9PawIx&#10;FMTvBb9DeEJvNWuhra5GEdtCwUt1PXh8bJ67i5uXJcn+0U9vCgWPw8z8hlmuB1OLjpyvLCuYThIQ&#10;xLnVFRcKjtn3ywyED8gaa8uk4Eoe1qvR0xJTbXveU3cIhYgQ9ikqKENoUil9XpJBP7ENcfTO1hkM&#10;UbpCaod9hJtavibJuzRYcVwosaFtSfnl0BoFmO1unj6+Pn8xIz2Ttj3hW6vU83jYLEAEGsIj/N/+&#10;0Qrm8Hcl3gC5ugMAAP//AwBQSwECLQAUAAYACAAAACEA2+H2y+4AAACFAQAAEwAAAAAAAAAAAAAA&#10;AAAAAAAAW0NvbnRlbnRfVHlwZXNdLnhtbFBLAQItABQABgAIAAAAIQBa9CxbvwAAABUBAAALAAAA&#10;AAAAAAAAAAAAAB8BAABfcmVscy8ucmVsc1BLAQItABQABgAIAAAAIQAEmR3FwgAAANoAAAAPAAAA&#10;AAAAAAAAAAAAAAcCAABkcnMvZG93bnJldi54bWxQSwUGAAAAAAMAAwC3AAAA9gIAAAAA&#10;">
                  <v:imagedata r:id="rId12" o:title=""/>
                </v:shape>
                <w10:anchorlock/>
              </v:group>
            </w:pict>
          </mc:Fallback>
        </mc:AlternateContent>
      </w:r>
    </w:p>
    <w:p w14:paraId="4BD4135A" w14:textId="1C628977" w:rsidR="00E665BD" w:rsidRDefault="00991796" w:rsidP="0032374D">
      <w:pPr>
        <w:pStyle w:val="Beschriftung"/>
      </w:pPr>
      <w:r>
        <w:t xml:space="preserve">Figure </w:t>
      </w:r>
      <w:r w:rsidR="0097499E">
        <w:fldChar w:fldCharType="begin"/>
      </w:r>
      <w:r w:rsidR="0097499E">
        <w:instrText xml:space="preserve"> SEQ Figure \* ARABIC </w:instrText>
      </w:r>
      <w:r w:rsidR="0097499E">
        <w:fldChar w:fldCharType="separate"/>
      </w:r>
      <w:r>
        <w:rPr>
          <w:noProof/>
        </w:rPr>
        <w:t>2</w:t>
      </w:r>
      <w:r w:rsidR="0097499E">
        <w:rPr>
          <w:noProof/>
        </w:rPr>
        <w:fldChar w:fldCharType="end"/>
      </w:r>
      <w:r>
        <w:t xml:space="preserve"> Azimuth cut of the beam pattern: near-beam (left) and “far-beam” (right)</w:t>
      </w:r>
    </w:p>
    <w:p w14:paraId="0BEDD341" w14:textId="77777777" w:rsidR="00991796" w:rsidRDefault="00991796"/>
    <w:p w14:paraId="03A555BE" w14:textId="3D4B066B" w:rsidR="00686BEF" w:rsidRDefault="00E665BD">
      <w:r>
        <w:t xml:space="preserve">In </w:t>
      </w:r>
      <w:r w:rsidR="000C59CE">
        <w:t xml:space="preserve">this contribution, we present an </w:t>
      </w:r>
      <w:r>
        <w:t xml:space="preserve">example </w:t>
      </w:r>
      <w:r w:rsidR="000C59CE">
        <w:t xml:space="preserve">based on </w:t>
      </w:r>
      <w:r>
        <w:t xml:space="preserve">a 4x4 </w:t>
      </w:r>
      <w:r w:rsidR="00991796">
        <w:t xml:space="preserve">planar </w:t>
      </w:r>
      <w:r>
        <w:t>antenna array. For the “far</w:t>
      </w:r>
      <w:r w:rsidR="00991796">
        <w:t xml:space="preserve"> </w:t>
      </w:r>
      <w:r>
        <w:t>beams”</w:t>
      </w:r>
      <w:r w:rsidR="000C59CE">
        <w:t>,</w:t>
      </w:r>
      <w:r>
        <w:t xml:space="preserve"> all 4x4=16 antenna elements per polarization are used. For the </w:t>
      </w:r>
      <w:r w:rsidR="000C59CE">
        <w:t>“</w:t>
      </w:r>
      <w:r>
        <w:t>near beams</w:t>
      </w:r>
      <w:r w:rsidR="000C59CE">
        <w:t>”,</w:t>
      </w:r>
      <w:r>
        <w:t xml:space="preserve"> the electrical </w:t>
      </w:r>
      <w:proofErr w:type="spellStart"/>
      <w:r>
        <w:t>downtilt</w:t>
      </w:r>
      <w:proofErr w:type="spellEnd"/>
      <w:r>
        <w:t xml:space="preserve"> is implemented by using one column of the antenna array</w:t>
      </w:r>
      <w:r w:rsidR="00AD0740">
        <w:t xml:space="preserve"> (</w:t>
      </w:r>
      <w:r w:rsidR="00DE5FD5">
        <w:fldChar w:fldCharType="begin"/>
      </w:r>
      <w:r w:rsidR="00DE5FD5">
        <w:instrText xml:space="preserve"> REF _Ref79152057 \h </w:instrText>
      </w:r>
      <w:r w:rsidR="00DE5FD5">
        <w:fldChar w:fldCharType="separate"/>
      </w:r>
      <w:r w:rsidR="00DE5FD5">
        <w:t xml:space="preserve">Figure </w:t>
      </w:r>
      <w:r w:rsidR="00DE5FD5">
        <w:rPr>
          <w:noProof/>
        </w:rPr>
        <w:t>3</w:t>
      </w:r>
      <w:r w:rsidR="00DE5FD5">
        <w:fldChar w:fldCharType="end"/>
      </w:r>
      <w:r w:rsidR="00AD0740">
        <w:t>)</w:t>
      </w:r>
      <w:r>
        <w:t xml:space="preserve">. The azimuth pattern is defined by the </w:t>
      </w:r>
      <w:r w:rsidR="000C59CE">
        <w:t xml:space="preserve">characteristics of an individual </w:t>
      </w:r>
      <w:r>
        <w:t>antenna element characteristics</w:t>
      </w:r>
      <w:r w:rsidR="000C59CE">
        <w:t xml:space="preserve"> as there is</w:t>
      </w:r>
      <w:r>
        <w:t xml:space="preserve"> no beam forming in azimuth. </w:t>
      </w:r>
      <w:r w:rsidR="000C59CE">
        <w:t>On the other hand, f</w:t>
      </w:r>
      <w:r>
        <w:t xml:space="preserve">or the </w:t>
      </w:r>
      <w:r w:rsidR="000C59CE">
        <w:t>“</w:t>
      </w:r>
      <w:r>
        <w:t>far beams</w:t>
      </w:r>
      <w:r w:rsidR="000C59CE">
        <w:t>”,</w:t>
      </w:r>
      <w:r>
        <w:t xml:space="preserve"> all columns are used, </w:t>
      </w:r>
      <w:r w:rsidR="000C59CE">
        <w:t xml:space="preserve">thus </w:t>
      </w:r>
      <w:r>
        <w:t xml:space="preserve">allowing beam steering in azimuth. </w:t>
      </w:r>
    </w:p>
    <w:p w14:paraId="5C8A63DF" w14:textId="76C2F7F3" w:rsidR="00686BEF" w:rsidRDefault="00686BEF">
      <w:r>
        <w:t xml:space="preserve">The Rx ARPs of the beams from the same TRPs are not only different but also unknown to the LMF. Furthermore, this is </w:t>
      </w:r>
      <w:r w:rsidR="00DE70B4">
        <w:t>regardless</w:t>
      </w:r>
      <w:r>
        <w:t xml:space="preserve"> of their TEG association. </w:t>
      </w:r>
    </w:p>
    <w:p w14:paraId="21F739A4" w14:textId="501C7C26" w:rsidR="00E665BD" w:rsidRDefault="00E665BD" w:rsidP="00E665BD"/>
    <w:p w14:paraId="48228CA4" w14:textId="77777777" w:rsidR="00DE5FD5" w:rsidRDefault="00E665BD" w:rsidP="0032374D">
      <w:pPr>
        <w:keepNext/>
        <w:jc w:val="center"/>
      </w:pPr>
      <w:r w:rsidRPr="00C40CB8">
        <w:rPr>
          <w:noProof/>
        </w:rPr>
        <w:drawing>
          <wp:inline distT="0" distB="0" distL="0" distR="0" wp14:anchorId="7FD0F714" wp14:editId="35CE9FA6">
            <wp:extent cx="1794319" cy="2730486"/>
            <wp:effectExtent l="0" t="0" r="0" b="0"/>
            <wp:docPr id="194" name="Grafi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8538" cy="2752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B8020" w14:textId="7DED109D" w:rsidR="00E665BD" w:rsidRDefault="00DE5FD5" w:rsidP="0032374D">
      <w:pPr>
        <w:pStyle w:val="Beschriftung"/>
      </w:pPr>
      <w:bookmarkStart w:id="3" w:name="_Ref79152057"/>
      <w:r>
        <w:t xml:space="preserve">Figure </w:t>
      </w:r>
      <w:r w:rsidR="0097499E">
        <w:fldChar w:fldCharType="begin"/>
      </w:r>
      <w:r w:rsidR="0097499E">
        <w:instrText xml:space="preserve"> SEQ Figure \* ARABIC </w:instrText>
      </w:r>
      <w:r w:rsidR="0097499E">
        <w:fldChar w:fldCharType="separate"/>
      </w:r>
      <w:r>
        <w:rPr>
          <w:noProof/>
        </w:rPr>
        <w:t>3</w:t>
      </w:r>
      <w:r w:rsidR="0097499E">
        <w:rPr>
          <w:noProof/>
        </w:rPr>
        <w:fldChar w:fldCharType="end"/>
      </w:r>
      <w:bookmarkEnd w:id="3"/>
      <w:r>
        <w:t xml:space="preserve"> Antenna panel configuration example</w:t>
      </w:r>
    </w:p>
    <w:p w14:paraId="171F51B8" w14:textId="77777777" w:rsidR="00E665BD" w:rsidRDefault="00E665BD" w:rsidP="00D9384A"/>
    <w:p w14:paraId="73FDFB19" w14:textId="30AF2867" w:rsidR="00F40F4B" w:rsidRDefault="00AF3EEF">
      <w:pPr>
        <w:jc w:val="left"/>
        <w:rPr>
          <w:b/>
        </w:rPr>
      </w:pPr>
      <w:r w:rsidRPr="00AF3EEF">
        <w:rPr>
          <w:b/>
        </w:rPr>
        <w:t xml:space="preserve">Proposal </w:t>
      </w:r>
      <w:r w:rsidR="00F40F4B">
        <w:rPr>
          <w:b/>
        </w:rPr>
        <w:t>1</w:t>
      </w:r>
      <w:r w:rsidRPr="00AF3EEF">
        <w:rPr>
          <w:b/>
        </w:rPr>
        <w:t xml:space="preserve">: </w:t>
      </w:r>
    </w:p>
    <w:p w14:paraId="1EB62263" w14:textId="44EC985F" w:rsidR="00F40F4B" w:rsidRDefault="00F40F4B">
      <w:pPr>
        <w:jc w:val="left"/>
        <w:rPr>
          <w:b/>
        </w:rPr>
      </w:pPr>
      <w:r w:rsidRPr="00C8733E">
        <w:rPr>
          <w:b/>
        </w:rPr>
        <w:t>Support TRP to provide the LMF with ARP information related to the UL-SRS measurements.</w:t>
      </w:r>
      <w:r w:rsidRPr="00F40F4B">
        <w:rPr>
          <w:b/>
        </w:rPr>
        <w:t xml:space="preserve"> </w:t>
      </w:r>
      <w:r>
        <w:rPr>
          <w:b/>
        </w:rPr>
        <w:t>(</w:t>
      </w:r>
      <w:proofErr w:type="gramStart"/>
      <w:r>
        <w:rPr>
          <w:b/>
        </w:rPr>
        <w:t>similar</w:t>
      </w:r>
      <w:proofErr w:type="gramEnd"/>
      <w:r>
        <w:rPr>
          <w:b/>
        </w:rPr>
        <w:t xml:space="preserve"> to the DL-PRS ARP information).</w:t>
      </w:r>
    </w:p>
    <w:p w14:paraId="48A7CFAA" w14:textId="77777777" w:rsidR="00E665BD" w:rsidRPr="000E67CD" w:rsidRDefault="00E665BD" w:rsidP="00E665BD"/>
    <w:p w14:paraId="68D69940" w14:textId="4960CD22" w:rsidR="00E665BD" w:rsidRPr="000E67CD" w:rsidRDefault="00E665BD" w:rsidP="00E665BD">
      <w:pPr>
        <w:pStyle w:val="berschrift1"/>
        <w:ind w:left="450"/>
      </w:pPr>
      <w:r>
        <w:t xml:space="preserve">UE-ARP </w:t>
      </w:r>
    </w:p>
    <w:p w14:paraId="36936A82" w14:textId="0B5D02AD" w:rsidR="00C8733E" w:rsidRPr="00C95396" w:rsidRDefault="00C8733E" w:rsidP="00C8733E">
      <w:r w:rsidRPr="00C95396">
        <w:rPr>
          <w:rFonts w:eastAsia="Times New Roman"/>
        </w:rPr>
        <w:t>S</w:t>
      </w:r>
      <w:r w:rsidRPr="00C95396">
        <w:t xml:space="preserve">imilar to TRP-ARP, the UE may have multiple ARPs.  The ARP is defined according to the POC (and aligned with the </w:t>
      </w:r>
      <w:proofErr w:type="spellStart"/>
      <w:r w:rsidRPr="00C95396">
        <w:t>Tx</w:t>
      </w:r>
      <w:proofErr w:type="spellEnd"/>
      <w:r w:rsidRPr="00C95396">
        <w:t xml:space="preserve">/Rx timing error definition). </w:t>
      </w:r>
      <w:r>
        <w:t>T</w:t>
      </w:r>
      <w:r w:rsidRPr="00C95396">
        <w:t>he main issue is the UE-ARP (and POC) relation to the UE Reference-point</w:t>
      </w:r>
      <w:r>
        <w:t>:</w:t>
      </w:r>
      <w:r w:rsidRPr="00C95396">
        <w:t> </w:t>
      </w:r>
      <w:r w:rsidR="00E410FE">
        <w:t>t</w:t>
      </w:r>
      <w:r w:rsidRPr="00C95396">
        <w:t>he timing offset resulting from the UE-ARP to the UE</w:t>
      </w:r>
      <w:r>
        <w:t xml:space="preserve"> </w:t>
      </w:r>
      <w:proofErr w:type="spellStart"/>
      <w:r w:rsidRPr="00C95396">
        <w:t>Refernce</w:t>
      </w:r>
      <w:proofErr w:type="spellEnd"/>
      <w:r>
        <w:t xml:space="preserve"> </w:t>
      </w:r>
      <w:r w:rsidRPr="00C95396">
        <w:t>Point is not compensated or mitigated with</w:t>
      </w:r>
      <w:r>
        <w:t>in</w:t>
      </w:r>
      <w:r w:rsidRPr="00C95396">
        <w:t xml:space="preserve"> the TEG or </w:t>
      </w:r>
      <w:proofErr w:type="spellStart"/>
      <w:r w:rsidRPr="00C95396">
        <w:t>Tx</w:t>
      </w:r>
      <w:proofErr w:type="spellEnd"/>
      <w:r w:rsidRPr="00C95396">
        <w:t>/Rx timing errors information.</w:t>
      </w:r>
    </w:p>
    <w:p w14:paraId="5069C7B4" w14:textId="30E96814" w:rsidR="00C8733E" w:rsidRDefault="00C8733E" w:rsidP="00C8733E">
      <w:r w:rsidRPr="00C95396">
        <w:t>The phase (or group delay) may not be constant for the full antenna radiation pattern. Typically</w:t>
      </w:r>
      <w:r w:rsidR="00E410FE">
        <w:t>,</w:t>
      </w:r>
      <w:r w:rsidRPr="00C95396">
        <w:t xml:space="preserve"> this </w:t>
      </w:r>
      <w:r w:rsidR="00E410FE">
        <w:t xml:space="preserve">is </w:t>
      </w:r>
      <w:r w:rsidRPr="00C95396">
        <w:t xml:space="preserve">equivalent to a small (parts of a wave length) offset in the measured </w:t>
      </w:r>
      <w:proofErr w:type="spellStart"/>
      <w:r w:rsidRPr="00C95396">
        <w:t>ToA</w:t>
      </w:r>
      <w:proofErr w:type="spellEnd"/>
      <w:r w:rsidRPr="00C95396">
        <w:t>. Depending on the antenna design</w:t>
      </w:r>
      <w:r w:rsidR="00E410FE">
        <w:t>,</w:t>
      </w:r>
      <w:r w:rsidRPr="00C95396">
        <w:t xml:space="preserve"> the effect may be significant.  When considering several ARPs per UE, each ARP may have a certain directivity and may cover different directions. This can be considered as a beam dependent POC or as antenna element / antenna port dependent POC. </w:t>
      </w:r>
    </w:p>
    <w:p w14:paraId="25FFD039" w14:textId="77777777" w:rsidR="004448B8" w:rsidRDefault="004448B8" w:rsidP="00C8733E"/>
    <w:p w14:paraId="051F335D" w14:textId="77777777" w:rsidR="00C8733E" w:rsidRPr="00C8733E" w:rsidRDefault="00C8733E" w:rsidP="00C8733E">
      <w:pPr>
        <w:jc w:val="left"/>
        <w:rPr>
          <w:b/>
        </w:rPr>
      </w:pPr>
      <w:r w:rsidRPr="00C8733E">
        <w:rPr>
          <w:b/>
        </w:rPr>
        <w:t>Observation</w:t>
      </w:r>
      <w:r>
        <w:rPr>
          <w:b/>
        </w:rPr>
        <w:t xml:space="preserve"> </w:t>
      </w:r>
      <w:r w:rsidRPr="00C8733E">
        <w:rPr>
          <w:b/>
        </w:rPr>
        <w:t xml:space="preserve">1: </w:t>
      </w:r>
      <w:r>
        <w:rPr>
          <w:b/>
        </w:rPr>
        <w:t>T</w:t>
      </w:r>
      <w:r w:rsidRPr="00164372">
        <w:rPr>
          <w:b/>
        </w:rPr>
        <w:t>iming offset</w:t>
      </w:r>
      <w:r>
        <w:rPr>
          <w:b/>
        </w:rPr>
        <w:t>s</w:t>
      </w:r>
      <w:r w:rsidRPr="00164372">
        <w:rPr>
          <w:b/>
        </w:rPr>
        <w:t xml:space="preserve"> resulting from the UE-ARP to the UE </w:t>
      </w:r>
      <w:proofErr w:type="spellStart"/>
      <w:r w:rsidRPr="00164372">
        <w:rPr>
          <w:b/>
        </w:rPr>
        <w:t>Refernce</w:t>
      </w:r>
      <w:proofErr w:type="spellEnd"/>
      <w:r w:rsidRPr="00164372">
        <w:rPr>
          <w:b/>
        </w:rPr>
        <w:t xml:space="preserve"> Point </w:t>
      </w:r>
      <w:r>
        <w:rPr>
          <w:b/>
        </w:rPr>
        <w:t>are</w:t>
      </w:r>
      <w:r w:rsidRPr="00164372">
        <w:rPr>
          <w:b/>
        </w:rPr>
        <w:t xml:space="preserve"> not </w:t>
      </w:r>
      <w:r>
        <w:rPr>
          <w:b/>
        </w:rPr>
        <w:t>addressed by</w:t>
      </w:r>
      <w:r w:rsidRPr="00164372">
        <w:rPr>
          <w:b/>
        </w:rPr>
        <w:t xml:space="preserve"> the TEG or </w:t>
      </w:r>
      <w:proofErr w:type="spellStart"/>
      <w:r w:rsidRPr="00164372">
        <w:rPr>
          <w:b/>
        </w:rPr>
        <w:t>Tx</w:t>
      </w:r>
      <w:proofErr w:type="spellEnd"/>
      <w:r w:rsidRPr="00164372">
        <w:rPr>
          <w:b/>
        </w:rPr>
        <w:t>/Rx</w:t>
      </w:r>
      <w:r>
        <w:rPr>
          <w:b/>
        </w:rPr>
        <w:t>-</w:t>
      </w:r>
      <w:r w:rsidRPr="00164372">
        <w:rPr>
          <w:b/>
        </w:rPr>
        <w:t>timing</w:t>
      </w:r>
      <w:r>
        <w:rPr>
          <w:b/>
        </w:rPr>
        <w:t>-</w:t>
      </w:r>
      <w:r w:rsidRPr="00164372">
        <w:rPr>
          <w:b/>
        </w:rPr>
        <w:t>errors information.</w:t>
      </w:r>
    </w:p>
    <w:p w14:paraId="16C9B783" w14:textId="77777777" w:rsidR="00164372" w:rsidRPr="00C95396" w:rsidRDefault="00164372" w:rsidP="00164372"/>
    <w:p w14:paraId="1CE25C26" w14:textId="0169993B" w:rsidR="003F4DAF" w:rsidRDefault="003F4DAF" w:rsidP="00E665BD">
      <w:r>
        <w:t>For a UE supporting different beams two scenarios are distinguished</w:t>
      </w:r>
      <w:r w:rsidR="00C37242">
        <w:t>:</w:t>
      </w:r>
    </w:p>
    <w:p w14:paraId="0F51E720" w14:textId="4B08554E" w:rsidR="003F4DAF" w:rsidRDefault="003F4DAF" w:rsidP="0032374D">
      <w:pPr>
        <w:pStyle w:val="Listenabsatz"/>
        <w:numPr>
          <w:ilvl w:val="0"/>
          <w:numId w:val="23"/>
        </w:numPr>
        <w:ind w:firstLineChars="0"/>
      </w:pPr>
      <w:r>
        <w:t xml:space="preserve">For </w:t>
      </w:r>
      <w:r w:rsidR="00E665BD">
        <w:t>some UEs</w:t>
      </w:r>
      <w:r>
        <w:t xml:space="preserve"> the difference between the ARPs may be small and the ARP position is identical to the reference position</w:t>
      </w:r>
      <w:r w:rsidR="00E410FE">
        <w:t>.</w:t>
      </w:r>
      <w:r w:rsidR="00C37242">
        <w:t xml:space="preserve"> </w:t>
      </w:r>
    </w:p>
    <w:p w14:paraId="3E012EDF" w14:textId="77B69D10" w:rsidR="003F4DAF" w:rsidRDefault="00E665BD" w:rsidP="0032374D">
      <w:pPr>
        <w:pStyle w:val="Listenabsatz"/>
        <w:numPr>
          <w:ilvl w:val="0"/>
          <w:numId w:val="23"/>
        </w:numPr>
        <w:ind w:firstLineChars="0"/>
      </w:pPr>
      <w:r>
        <w:t>For other UEs (</w:t>
      </w:r>
      <w:r w:rsidR="00C37242">
        <w:t xml:space="preserve">e.g., </w:t>
      </w:r>
      <w:r>
        <w:t>FR2 multi-</w:t>
      </w:r>
      <w:r w:rsidR="004C058C">
        <w:t>panel</w:t>
      </w:r>
      <w:r>
        <w:t>, multi</w:t>
      </w:r>
      <w:r w:rsidR="00C37242">
        <w:t>-</w:t>
      </w:r>
      <w:r>
        <w:t xml:space="preserve">antenna industrial UE or </w:t>
      </w:r>
      <w:r w:rsidR="00C37242">
        <w:t>a</w:t>
      </w:r>
      <w:r>
        <w:t xml:space="preserve"> </w:t>
      </w:r>
      <w:r w:rsidR="003F4DAF">
        <w:t xml:space="preserve">UE embedded in a car) the antennas may be placed at several </w:t>
      </w:r>
      <w:r w:rsidR="008B6E45">
        <w:t>positions</w:t>
      </w:r>
      <w:r w:rsidR="00E410FE">
        <w:t xml:space="preserve">, </w:t>
      </w:r>
      <w:r w:rsidR="00C37242">
        <w:t>hence</w:t>
      </w:r>
      <w:r w:rsidR="00E410FE">
        <w:t>,</w:t>
      </w:r>
      <w:r w:rsidR="00C37242">
        <w:t xml:space="preserve"> </w:t>
      </w:r>
      <w:r w:rsidR="008B6E45">
        <w:t xml:space="preserve">the </w:t>
      </w:r>
      <w:r w:rsidR="00C37242">
        <w:t xml:space="preserve">distance </w:t>
      </w:r>
      <w:r w:rsidR="008B6E45">
        <w:t xml:space="preserve">between the ARPs may </w:t>
      </w:r>
      <w:r w:rsidR="00E410FE">
        <w:t xml:space="preserve">need to be </w:t>
      </w:r>
      <w:r w:rsidR="00AD0740">
        <w:t>consider</w:t>
      </w:r>
      <w:r w:rsidR="00E410FE">
        <w:t>ed</w:t>
      </w:r>
      <w:r w:rsidR="008B6E45">
        <w:t>.</w:t>
      </w:r>
      <w:r w:rsidR="00E410FE">
        <w:t xml:space="preserve"> </w:t>
      </w:r>
      <w:r w:rsidR="008B6E45">
        <w:t>In this case</w:t>
      </w:r>
      <w:r w:rsidR="00C37242">
        <w:t>,</w:t>
      </w:r>
      <w:r w:rsidR="008B6E45">
        <w:t xml:space="preserve"> the UE </w:t>
      </w:r>
      <w:r w:rsidR="00E410FE">
        <w:t xml:space="preserve">can </w:t>
      </w:r>
      <w:r w:rsidR="008B6E45">
        <w:t xml:space="preserve">use several ARPs. </w:t>
      </w:r>
    </w:p>
    <w:p w14:paraId="09C53D0E" w14:textId="77777777" w:rsidR="00DE70B4" w:rsidRDefault="00DE70B4"/>
    <w:p w14:paraId="3989C9D7" w14:textId="2CA9377A" w:rsidR="00DC2573" w:rsidRDefault="00DC2573">
      <w:r>
        <w:t xml:space="preserve">An example is depicted in </w:t>
      </w:r>
      <w:r>
        <w:fldChar w:fldCharType="begin"/>
      </w:r>
      <w:r>
        <w:instrText xml:space="preserve"> REF _Ref70539327 \h </w:instrText>
      </w:r>
      <w:r>
        <w:fldChar w:fldCharType="separate"/>
      </w:r>
      <w:r w:rsidR="00C37242">
        <w:t xml:space="preserve">Figure </w:t>
      </w:r>
      <w:r w:rsidR="00C37242">
        <w:rPr>
          <w:noProof/>
        </w:rPr>
        <w:t>4</w:t>
      </w:r>
      <w:r>
        <w:fldChar w:fldCharType="end"/>
      </w:r>
      <w:r w:rsidR="00622978">
        <w:t>, showing two ARP scenarios for UEs 1 and 2</w:t>
      </w:r>
      <w:r w:rsidR="00E410FE">
        <w:t>.</w:t>
      </w:r>
      <w:r>
        <w:t xml:space="preserve"> For UE</w:t>
      </w:r>
      <w:r w:rsidR="00E410FE">
        <w:t xml:space="preserve"> </w:t>
      </w:r>
      <w:r w:rsidR="00686BEF">
        <w:t>1</w:t>
      </w:r>
      <w:r w:rsidR="00337D1E">
        <w:t>,</w:t>
      </w:r>
      <w:r>
        <w:t xml:space="preserve"> the ARPs of all beams </w:t>
      </w:r>
      <w:r w:rsidR="00622978">
        <w:t xml:space="preserve">are compensated by the UE </w:t>
      </w:r>
      <w:r w:rsidR="00622978" w:rsidRPr="0032374D">
        <w:t xml:space="preserve">within a margin. </w:t>
      </w:r>
      <w:r w:rsidR="00337D1E">
        <w:t xml:space="preserve"> On the other hand,</w:t>
      </w:r>
      <w:r>
        <w:t xml:space="preserve"> UE</w:t>
      </w:r>
      <w:r w:rsidR="00E410FE">
        <w:t xml:space="preserve"> </w:t>
      </w:r>
      <w:r w:rsidR="00686BEF">
        <w:t>2</w:t>
      </w:r>
      <w:r>
        <w:t xml:space="preserve"> uses two antenna panels </w:t>
      </w:r>
      <w:r w:rsidR="00337D1E">
        <w:t xml:space="preserve">which are located </w:t>
      </w:r>
      <w:r>
        <w:t>at different positions</w:t>
      </w:r>
      <w:r w:rsidR="00337D1E">
        <w:t xml:space="preserve"> and e</w:t>
      </w:r>
      <w:r>
        <w:t xml:space="preserve">ach antenna </w:t>
      </w:r>
      <w:r w:rsidR="00337D1E">
        <w:t xml:space="preserve">is capable of </w:t>
      </w:r>
      <w:r>
        <w:t>generat</w:t>
      </w:r>
      <w:r w:rsidR="00337D1E">
        <w:t>ing</w:t>
      </w:r>
      <w:r>
        <w:t xml:space="preserve"> several beams. </w:t>
      </w:r>
      <w:r w:rsidR="00337D1E">
        <w:t>Therefore,</w:t>
      </w:r>
      <w:r w:rsidR="00E410FE">
        <w:t xml:space="preserve"> </w:t>
      </w:r>
      <w:r>
        <w:t>a common ARP may be assumed</w:t>
      </w:r>
      <w:r w:rsidR="00337D1E">
        <w:t xml:space="preserve"> for beams from the same panel</w:t>
      </w:r>
      <w:r>
        <w:t xml:space="preserve">, </w:t>
      </w:r>
      <w:r w:rsidR="00337D1E">
        <w:t xml:space="preserve">due to </w:t>
      </w:r>
      <w:r>
        <w:t>the position offset between panels</w:t>
      </w:r>
      <w:r w:rsidR="00133052">
        <w:t xml:space="preserve">, different </w:t>
      </w:r>
      <w:r>
        <w:t>ARPs</w:t>
      </w:r>
      <w:r w:rsidR="00133052">
        <w:t xml:space="preserve"> are require</w:t>
      </w:r>
      <w:r w:rsidR="00E410FE">
        <w:t xml:space="preserve">d (i.e., </w:t>
      </w:r>
      <w:r w:rsidR="00133052">
        <w:t>two antenna panels results in two ARPs</w:t>
      </w:r>
      <w:r w:rsidR="00E410FE">
        <w:t>)</w:t>
      </w:r>
      <w:r w:rsidR="00133052">
        <w:t>.</w:t>
      </w:r>
    </w:p>
    <w:p w14:paraId="2F7B8682" w14:textId="77777777" w:rsidR="00DC2573" w:rsidRDefault="00DC2573" w:rsidP="008B6E45"/>
    <w:p w14:paraId="46E34210" w14:textId="24747502" w:rsidR="008B6E45" w:rsidRDefault="00686BEF" w:rsidP="008B6E45">
      <w:r>
        <w:rPr>
          <w:noProof/>
        </w:rPr>
        <w:drawing>
          <wp:inline distT="0" distB="0" distL="0" distR="0" wp14:anchorId="04C78C78" wp14:editId="2A32B5A0">
            <wp:extent cx="5916295" cy="3052672"/>
            <wp:effectExtent l="0" t="0" r="8255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052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BF1730" w14:textId="72C20D32" w:rsidR="008B6E45" w:rsidRPr="000E67CD" w:rsidRDefault="008B6E45" w:rsidP="008B6E45">
      <w:pPr>
        <w:pStyle w:val="Beschriftung"/>
      </w:pPr>
      <w:bookmarkStart w:id="4" w:name="_Ref70539327"/>
      <w:r>
        <w:t xml:space="preserve">Figure </w:t>
      </w:r>
      <w:r w:rsidR="0097499E">
        <w:fldChar w:fldCharType="begin"/>
      </w:r>
      <w:r w:rsidR="0097499E">
        <w:instrText xml:space="preserve"> SEQ Figure \* ARABIC </w:instrText>
      </w:r>
      <w:r w:rsidR="0097499E">
        <w:fldChar w:fldCharType="separate"/>
      </w:r>
      <w:r w:rsidR="00C37242">
        <w:rPr>
          <w:noProof/>
        </w:rPr>
        <w:t>4</w:t>
      </w:r>
      <w:r w:rsidR="0097499E">
        <w:rPr>
          <w:noProof/>
        </w:rPr>
        <w:fldChar w:fldCharType="end"/>
      </w:r>
      <w:bookmarkEnd w:id="4"/>
      <w:r>
        <w:t xml:space="preserve">: Definition of the relationship </w:t>
      </w:r>
      <w:r w:rsidR="00E410FE">
        <w:t>between</w:t>
      </w:r>
      <w:r>
        <w:t xml:space="preserve"> TRP and UE ARPs</w:t>
      </w:r>
    </w:p>
    <w:p w14:paraId="5F52D5B8" w14:textId="5FB7F2E8" w:rsidR="000E67CD" w:rsidRDefault="000E67CD" w:rsidP="000E67CD"/>
    <w:p w14:paraId="34A4906D" w14:textId="17E98E91" w:rsidR="00DC2573" w:rsidRDefault="00DC2573" w:rsidP="000E67CD">
      <w:r>
        <w:t>For high accuracy positioning</w:t>
      </w:r>
      <w:r w:rsidR="00E410FE">
        <w:t>,</w:t>
      </w:r>
      <w:r>
        <w:t xml:space="preserve"> it is essential to take the position offset of the ARPs into account. For the TRPs this can be implemented by </w:t>
      </w:r>
      <w:r w:rsidR="00133052">
        <w:t xml:space="preserve">simply </w:t>
      </w:r>
      <w:r>
        <w:t xml:space="preserve">using different anchor positions in the common coordinate system </w:t>
      </w:r>
      <w:r w:rsidR="00133052">
        <w:t xml:space="preserve">used for the position of the TRP and UE </w:t>
      </w:r>
      <w:r>
        <w:t xml:space="preserve">(e.g. </w:t>
      </w:r>
      <w:r w:rsidR="00DC4235">
        <w:t>global coordinate system</w:t>
      </w:r>
      <w:r w:rsidR="00133052">
        <w:t xml:space="preserve"> (GCS</w:t>
      </w:r>
      <w:r w:rsidR="00DC4235">
        <w:t>)</w:t>
      </w:r>
      <w:r>
        <w:t xml:space="preserve"> or </w:t>
      </w:r>
      <w:r w:rsidR="00DC4235">
        <w:t>local coordinate system</w:t>
      </w:r>
      <w:r w:rsidR="00133052">
        <w:t xml:space="preserve"> (</w:t>
      </w:r>
      <w:r w:rsidR="004C058C">
        <w:t>LCS)</w:t>
      </w:r>
      <w:r>
        <w:t xml:space="preserve">). </w:t>
      </w:r>
    </w:p>
    <w:p w14:paraId="2EBE49CA" w14:textId="7E6038B7" w:rsidR="00DC2573" w:rsidRDefault="00133052" w:rsidP="000E67CD">
      <w:r>
        <w:t>It should</w:t>
      </w:r>
      <w:r w:rsidR="00E410FE">
        <w:t>,</w:t>
      </w:r>
      <w:r>
        <w:t xml:space="preserve"> however</w:t>
      </w:r>
      <w:r w:rsidR="00E410FE">
        <w:t>,</w:t>
      </w:r>
      <w:r>
        <w:t xml:space="preserve"> be noted that a </w:t>
      </w:r>
      <w:r w:rsidR="00DC2573">
        <w:t>UE may require</w:t>
      </w:r>
      <w:r>
        <w:t xml:space="preserve"> the definition of its own </w:t>
      </w:r>
      <w:r w:rsidR="00DC2573">
        <w:t>UE coordinate system</w:t>
      </w:r>
      <w:r w:rsidR="0084225A">
        <w:t xml:space="preserve"> (UCS)</w:t>
      </w:r>
      <w:r w:rsidR="00DC2573">
        <w:t xml:space="preserve"> with </w:t>
      </w:r>
      <w:r>
        <w:t xml:space="preserve">its </w:t>
      </w:r>
      <w:r w:rsidR="00DC2573">
        <w:t xml:space="preserve">origin </w:t>
      </w:r>
      <w:r>
        <w:t xml:space="preserve">being set to </w:t>
      </w:r>
      <w:r w:rsidR="00DC2573">
        <w:t xml:space="preserve">the UE reference point. </w:t>
      </w:r>
      <w:r w:rsidR="00872E7E">
        <w:t>This allows the</w:t>
      </w:r>
      <w:r w:rsidR="0084225A">
        <w:t xml:space="preserve"> ARPs of the UE antennas or </w:t>
      </w:r>
      <w:r w:rsidR="00872E7E">
        <w:t xml:space="preserve">UE </w:t>
      </w:r>
      <w:r w:rsidR="0084225A">
        <w:t xml:space="preserve">antenna panels </w:t>
      </w:r>
      <w:r w:rsidR="00872E7E">
        <w:t xml:space="preserve">to </w:t>
      </w:r>
      <w:r w:rsidR="0084225A">
        <w:t xml:space="preserve">be defined </w:t>
      </w:r>
      <w:r w:rsidR="00872E7E">
        <w:t xml:space="preserve">with respect </w:t>
      </w:r>
      <w:r w:rsidR="0084225A">
        <w:t>to this UCS</w:t>
      </w:r>
      <w:r w:rsidR="00872E7E">
        <w:t>.</w:t>
      </w:r>
    </w:p>
    <w:p w14:paraId="18F1D63E" w14:textId="77777777" w:rsidR="006414A4" w:rsidRPr="001609E8" w:rsidRDefault="006414A4" w:rsidP="001609E8">
      <w:pPr>
        <w:jc w:val="left"/>
        <w:rPr>
          <w:b/>
        </w:rPr>
      </w:pPr>
    </w:p>
    <w:p w14:paraId="47396814" w14:textId="669CD477" w:rsidR="001609E8" w:rsidRDefault="001609E8">
      <w:pPr>
        <w:jc w:val="left"/>
        <w:rPr>
          <w:b/>
        </w:rPr>
      </w:pPr>
      <w:r w:rsidRPr="001609E8">
        <w:rPr>
          <w:b/>
        </w:rPr>
        <w:t xml:space="preserve">Proposal </w:t>
      </w:r>
      <w:r w:rsidR="00D3275C">
        <w:rPr>
          <w:b/>
        </w:rPr>
        <w:t>2</w:t>
      </w:r>
      <w:r w:rsidRPr="001609E8">
        <w:rPr>
          <w:b/>
        </w:rPr>
        <w:t xml:space="preserve">: </w:t>
      </w:r>
      <w:r w:rsidRPr="001609E8">
        <w:rPr>
          <w:b/>
        </w:rPr>
        <w:tab/>
      </w:r>
      <w:r w:rsidR="00B91179">
        <w:rPr>
          <w:b/>
        </w:rPr>
        <w:t>Support</w:t>
      </w:r>
      <w:r w:rsidRPr="001609E8">
        <w:rPr>
          <w:b/>
        </w:rPr>
        <w:t xml:space="preserve"> the </w:t>
      </w:r>
      <w:r w:rsidR="004C058C" w:rsidRPr="001609E8">
        <w:rPr>
          <w:b/>
        </w:rPr>
        <w:t xml:space="preserve">UE </w:t>
      </w:r>
      <w:r w:rsidR="00E410FE">
        <w:rPr>
          <w:b/>
        </w:rPr>
        <w:t xml:space="preserve">to </w:t>
      </w:r>
      <w:r w:rsidR="004C058C">
        <w:rPr>
          <w:b/>
        </w:rPr>
        <w:t>provid</w:t>
      </w:r>
      <w:r w:rsidR="00E410FE">
        <w:rPr>
          <w:b/>
        </w:rPr>
        <w:t>e</w:t>
      </w:r>
      <w:r w:rsidR="00B91179">
        <w:rPr>
          <w:b/>
        </w:rPr>
        <w:t xml:space="preserve"> </w:t>
      </w:r>
      <w:r w:rsidRPr="001609E8">
        <w:rPr>
          <w:b/>
        </w:rPr>
        <w:t xml:space="preserve">ARP </w:t>
      </w:r>
      <w:r w:rsidR="00B91179">
        <w:rPr>
          <w:b/>
        </w:rPr>
        <w:t xml:space="preserve">information </w:t>
      </w:r>
      <w:r w:rsidRPr="001609E8">
        <w:rPr>
          <w:b/>
        </w:rPr>
        <w:t xml:space="preserve">relative to a UE reference point using a UE coordinate system (UCS). </w:t>
      </w:r>
    </w:p>
    <w:p w14:paraId="53A63759" w14:textId="77777777" w:rsidR="002B14DA" w:rsidRDefault="002B14DA" w:rsidP="00C8733E">
      <w:pPr>
        <w:jc w:val="left"/>
      </w:pPr>
    </w:p>
    <w:p w14:paraId="49193008" w14:textId="7BC9C5D4" w:rsidR="00E73F3C" w:rsidRPr="000E67CD" w:rsidRDefault="00E67484" w:rsidP="00840D8D">
      <w:pPr>
        <w:pStyle w:val="berschrift1"/>
        <w:ind w:left="450"/>
      </w:pPr>
      <w:r w:rsidRPr="000E67CD">
        <w:t>Conclusions</w:t>
      </w:r>
    </w:p>
    <w:bookmarkEnd w:id="0"/>
    <w:bookmarkEnd w:id="1"/>
    <w:p w14:paraId="65DCF485" w14:textId="77777777" w:rsidR="00D3275C" w:rsidRDefault="0014093B" w:rsidP="0014093B">
      <w:pPr>
        <w:ind w:left="1560" w:hanging="1560"/>
        <w:rPr>
          <w:iCs/>
        </w:rPr>
      </w:pPr>
      <w:r>
        <w:rPr>
          <w:iCs/>
        </w:rPr>
        <w:t>Based on the discussion in this document and following observations</w:t>
      </w:r>
      <w:r w:rsidR="009464F3">
        <w:rPr>
          <w:iCs/>
        </w:rPr>
        <w:t xml:space="preserve"> and proposals</w:t>
      </w:r>
      <w:r w:rsidR="00E410FE">
        <w:rPr>
          <w:iCs/>
        </w:rPr>
        <w:t>:</w:t>
      </w:r>
    </w:p>
    <w:p w14:paraId="49E8FEE9" w14:textId="77777777" w:rsidR="0097499E" w:rsidRPr="00C8733E" w:rsidRDefault="0097499E" w:rsidP="0097499E">
      <w:pPr>
        <w:jc w:val="left"/>
        <w:rPr>
          <w:b/>
        </w:rPr>
      </w:pPr>
      <w:r w:rsidRPr="00C8733E">
        <w:rPr>
          <w:b/>
        </w:rPr>
        <w:t>Observation</w:t>
      </w:r>
      <w:r>
        <w:rPr>
          <w:b/>
        </w:rPr>
        <w:t xml:space="preserve"> </w:t>
      </w:r>
      <w:r w:rsidRPr="00C8733E">
        <w:rPr>
          <w:b/>
        </w:rPr>
        <w:t xml:space="preserve">1: </w:t>
      </w:r>
      <w:r>
        <w:rPr>
          <w:b/>
        </w:rPr>
        <w:t>T</w:t>
      </w:r>
      <w:r w:rsidRPr="00164372">
        <w:rPr>
          <w:b/>
        </w:rPr>
        <w:t>iming offset</w:t>
      </w:r>
      <w:r>
        <w:rPr>
          <w:b/>
        </w:rPr>
        <w:t>s</w:t>
      </w:r>
      <w:r w:rsidRPr="00164372">
        <w:rPr>
          <w:b/>
        </w:rPr>
        <w:t xml:space="preserve"> resulting from the UE-ARP to the UE </w:t>
      </w:r>
      <w:proofErr w:type="spellStart"/>
      <w:r w:rsidRPr="00164372">
        <w:rPr>
          <w:b/>
        </w:rPr>
        <w:t>Refernce</w:t>
      </w:r>
      <w:proofErr w:type="spellEnd"/>
      <w:r w:rsidRPr="00164372">
        <w:rPr>
          <w:b/>
        </w:rPr>
        <w:t xml:space="preserve"> Point </w:t>
      </w:r>
      <w:r>
        <w:rPr>
          <w:b/>
        </w:rPr>
        <w:t>are</w:t>
      </w:r>
      <w:r w:rsidRPr="00164372">
        <w:rPr>
          <w:b/>
        </w:rPr>
        <w:t xml:space="preserve"> not </w:t>
      </w:r>
      <w:r>
        <w:rPr>
          <w:b/>
        </w:rPr>
        <w:t>addressed by</w:t>
      </w:r>
      <w:r w:rsidRPr="00164372">
        <w:rPr>
          <w:b/>
        </w:rPr>
        <w:t xml:space="preserve"> the TEG or </w:t>
      </w:r>
      <w:proofErr w:type="spellStart"/>
      <w:r w:rsidRPr="00164372">
        <w:rPr>
          <w:b/>
        </w:rPr>
        <w:t>Tx</w:t>
      </w:r>
      <w:proofErr w:type="spellEnd"/>
      <w:r w:rsidRPr="00164372">
        <w:rPr>
          <w:b/>
        </w:rPr>
        <w:t>/Rx</w:t>
      </w:r>
      <w:r>
        <w:rPr>
          <w:b/>
        </w:rPr>
        <w:t>-</w:t>
      </w:r>
      <w:r w:rsidRPr="00164372">
        <w:rPr>
          <w:b/>
        </w:rPr>
        <w:t>timing</w:t>
      </w:r>
      <w:r>
        <w:rPr>
          <w:b/>
        </w:rPr>
        <w:t>-</w:t>
      </w:r>
      <w:r w:rsidRPr="00164372">
        <w:rPr>
          <w:b/>
        </w:rPr>
        <w:t>errors information.</w:t>
      </w:r>
    </w:p>
    <w:p w14:paraId="039227DC" w14:textId="77777777" w:rsidR="0097499E" w:rsidRDefault="0097499E" w:rsidP="00D3275C">
      <w:pPr>
        <w:jc w:val="left"/>
        <w:rPr>
          <w:b/>
        </w:rPr>
      </w:pPr>
    </w:p>
    <w:p w14:paraId="172C5459" w14:textId="6AEDF7AD" w:rsidR="0014093B" w:rsidRPr="0032374D" w:rsidRDefault="00D3275C" w:rsidP="0097499E">
      <w:pPr>
        <w:jc w:val="left"/>
        <w:rPr>
          <w:b/>
        </w:rPr>
      </w:pPr>
      <w:r w:rsidRPr="00AF3EEF">
        <w:rPr>
          <w:b/>
        </w:rPr>
        <w:t xml:space="preserve">Proposal </w:t>
      </w:r>
      <w:r>
        <w:rPr>
          <w:b/>
        </w:rPr>
        <w:t>1</w:t>
      </w:r>
      <w:r w:rsidRPr="00AF3EEF">
        <w:rPr>
          <w:b/>
        </w:rPr>
        <w:t xml:space="preserve">: </w:t>
      </w:r>
      <w:r w:rsidRPr="00C8733E">
        <w:rPr>
          <w:b/>
        </w:rPr>
        <w:t>Support TRP to provide the LMF with ARP information related to the UL-SRS measurements.</w:t>
      </w:r>
      <w:r w:rsidRPr="00F40F4B">
        <w:rPr>
          <w:b/>
        </w:rPr>
        <w:t xml:space="preserve"> </w:t>
      </w:r>
      <w:r>
        <w:rPr>
          <w:b/>
        </w:rPr>
        <w:t>(</w:t>
      </w:r>
      <w:proofErr w:type="gramStart"/>
      <w:r>
        <w:rPr>
          <w:b/>
        </w:rPr>
        <w:t>similar</w:t>
      </w:r>
      <w:proofErr w:type="gramEnd"/>
      <w:r>
        <w:rPr>
          <w:b/>
        </w:rPr>
        <w:t xml:space="preserve"> to the DL-PRS ARP information).</w:t>
      </w:r>
    </w:p>
    <w:p w14:paraId="16839927" w14:textId="77777777" w:rsidR="0097499E" w:rsidRDefault="0097499E" w:rsidP="00D3275C">
      <w:pPr>
        <w:jc w:val="left"/>
        <w:rPr>
          <w:b/>
        </w:rPr>
      </w:pPr>
    </w:p>
    <w:p w14:paraId="7EAC95FD" w14:textId="18588218" w:rsidR="00D3275C" w:rsidRDefault="00D3275C" w:rsidP="00D3275C">
      <w:pPr>
        <w:jc w:val="left"/>
        <w:rPr>
          <w:b/>
        </w:rPr>
      </w:pPr>
      <w:r w:rsidRPr="001609E8">
        <w:rPr>
          <w:b/>
        </w:rPr>
        <w:t xml:space="preserve">Proposal </w:t>
      </w:r>
      <w:r>
        <w:rPr>
          <w:b/>
        </w:rPr>
        <w:t>2</w:t>
      </w:r>
      <w:r w:rsidRPr="001609E8">
        <w:rPr>
          <w:b/>
        </w:rPr>
        <w:t xml:space="preserve">: </w:t>
      </w:r>
      <w:r w:rsidRPr="001609E8">
        <w:rPr>
          <w:b/>
        </w:rPr>
        <w:tab/>
      </w:r>
      <w:r>
        <w:rPr>
          <w:b/>
        </w:rPr>
        <w:t>Support</w:t>
      </w:r>
      <w:r w:rsidRPr="001609E8">
        <w:rPr>
          <w:b/>
        </w:rPr>
        <w:t xml:space="preserve"> the UE </w:t>
      </w:r>
      <w:r>
        <w:rPr>
          <w:b/>
        </w:rPr>
        <w:t xml:space="preserve">to provide </w:t>
      </w:r>
      <w:r w:rsidRPr="001609E8">
        <w:rPr>
          <w:b/>
        </w:rPr>
        <w:t xml:space="preserve">ARP </w:t>
      </w:r>
      <w:r>
        <w:rPr>
          <w:b/>
        </w:rPr>
        <w:t xml:space="preserve">information </w:t>
      </w:r>
      <w:r w:rsidRPr="001609E8">
        <w:rPr>
          <w:b/>
        </w:rPr>
        <w:t xml:space="preserve">relative to a UE reference point using a UE coordinate system (UCS). </w:t>
      </w:r>
    </w:p>
    <w:p w14:paraId="5C35F3B5" w14:textId="585CB0D6" w:rsidR="006414A4" w:rsidRDefault="006414A4">
      <w:pPr>
        <w:rPr>
          <w:b/>
        </w:rPr>
      </w:pPr>
      <w:bookmarkStart w:id="5" w:name="_GoBack"/>
      <w:bookmarkEnd w:id="5"/>
    </w:p>
    <w:p w14:paraId="48A08E58" w14:textId="73811AD6" w:rsidR="005C4FB5" w:rsidRDefault="005C4FB5" w:rsidP="00C8733E">
      <w:pPr>
        <w:pStyle w:val="Literaturverzeichnis"/>
        <w:autoSpaceDE/>
        <w:autoSpaceDN/>
        <w:adjustRightInd/>
        <w:snapToGrid/>
        <w:spacing w:after="0"/>
        <w:jc w:val="left"/>
      </w:pPr>
    </w:p>
    <w:p w14:paraId="4E4A027F" w14:textId="77777777" w:rsidR="0014093B" w:rsidRPr="00E73F3C" w:rsidRDefault="0014093B" w:rsidP="0014093B">
      <w:pPr>
        <w:pStyle w:val="berschrift1"/>
        <w:numPr>
          <w:ilvl w:val="0"/>
          <w:numId w:val="0"/>
        </w:numPr>
      </w:pPr>
      <w:r>
        <w:t>References</w:t>
      </w:r>
    </w:p>
    <w:p w14:paraId="084E947D" w14:textId="77777777" w:rsidR="0014093B" w:rsidRDefault="0014093B" w:rsidP="0014093B">
      <w:pPr>
        <w:ind w:left="1560" w:hanging="1560"/>
        <w:rPr>
          <w:iCs/>
        </w:rPr>
      </w:pP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2"/>
        <w:gridCol w:w="8875"/>
      </w:tblGrid>
      <w:tr w:rsidR="0014093B" w14:paraId="66D04334" w14:textId="77777777" w:rsidTr="00212A07">
        <w:trPr>
          <w:tblCellSpacing w:w="15" w:type="dxa"/>
        </w:trPr>
        <w:tc>
          <w:tcPr>
            <w:tcW w:w="213" w:type="pct"/>
            <w:hideMark/>
          </w:tcPr>
          <w:p w14:paraId="49A3246D" w14:textId="77777777" w:rsidR="0014093B" w:rsidRPr="002A5546" w:rsidRDefault="0014093B" w:rsidP="00212A07">
            <w:pPr>
              <w:pStyle w:val="Literaturverzeichnis"/>
              <w:rPr>
                <w:noProof/>
              </w:rPr>
            </w:pPr>
            <w:r>
              <w:rPr>
                <w:noProof/>
              </w:rPr>
              <w:t xml:space="preserve">[1] </w:t>
            </w:r>
          </w:p>
        </w:tc>
        <w:tc>
          <w:tcPr>
            <w:tcW w:w="4739" w:type="pct"/>
            <w:hideMark/>
          </w:tcPr>
          <w:p w14:paraId="12B9391A" w14:textId="77777777" w:rsidR="0014093B" w:rsidRDefault="0014093B" w:rsidP="00212A07">
            <w:pPr>
              <w:pStyle w:val="Literaturverzeichnis"/>
              <w:rPr>
                <w:noProof/>
              </w:rPr>
            </w:pPr>
            <w:r w:rsidRPr="006D796A">
              <w:rPr>
                <w:noProof/>
              </w:rPr>
              <w:t>RP-210903</w:t>
            </w:r>
            <w:r>
              <w:rPr>
                <w:noProof/>
              </w:rPr>
              <w:t>, “</w:t>
            </w:r>
            <w:r w:rsidRPr="006D796A">
              <w:rPr>
                <w:noProof/>
              </w:rPr>
              <w:t>Revised WID on NR Positioning Enhancements</w:t>
            </w:r>
            <w:r>
              <w:rPr>
                <w:noProof/>
              </w:rPr>
              <w:t xml:space="preserve">”, </w:t>
            </w:r>
            <w:r w:rsidRPr="00DB774A">
              <w:rPr>
                <w:noProof/>
              </w:rPr>
              <w:t xml:space="preserve">Intel Corporation, </w:t>
            </w:r>
            <w:r>
              <w:rPr>
                <w:noProof/>
              </w:rPr>
              <w:t xml:space="preserve">CATT, March 16th – 26th, 2021. </w:t>
            </w:r>
          </w:p>
        </w:tc>
      </w:tr>
    </w:tbl>
    <w:p w14:paraId="30337DF5" w14:textId="77777777" w:rsidR="0014093B" w:rsidRPr="0014093B" w:rsidRDefault="0014093B" w:rsidP="00C8733E"/>
    <w:sectPr w:rsidR="0014093B" w:rsidRPr="0014093B" w:rsidSect="00DA1C31">
      <w:footerReference w:type="default" r:id="rId15"/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19A4D4A" w16cid:durableId="243E658C"/>
  <w16cid:commentId w16cid:paraId="2963C287" w16cid:durableId="243E67B4"/>
  <w16cid:commentId w16cid:paraId="7A5EB7A7" w16cid:durableId="243E6D99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5AE52A5" w14:textId="77777777" w:rsidR="00B65B0E" w:rsidRDefault="00B65B0E">
      <w:r>
        <w:separator/>
      </w:r>
    </w:p>
  </w:endnote>
  <w:endnote w:type="continuationSeparator" w:id="0">
    <w:p w14:paraId="227E8E28" w14:textId="77777777" w:rsidR="00B65B0E" w:rsidRDefault="00B65B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28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Frutiger LT Com 45 Light">
    <w:altName w:val="Calibri"/>
    <w:panose1 w:val="020B0303030504020204"/>
    <w:charset w:val="00"/>
    <w:family w:val="swiss"/>
    <w:pitch w:val="variable"/>
    <w:sig w:usb0="800000AF" w:usb1="5000204A" w:usb2="00000000" w:usb3="00000000" w:csb0="0000009B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152163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04035B8A" w14:textId="5117357B" w:rsidR="00B64BED" w:rsidRDefault="00B64BED">
        <w:pPr>
          <w:pStyle w:val="Fuzeile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499E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  <w:p w14:paraId="43B27645" w14:textId="77777777" w:rsidR="00B64BED" w:rsidRDefault="00B64BED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C97D5E8" w14:textId="77777777" w:rsidR="00B65B0E" w:rsidRDefault="00B65B0E">
      <w:r>
        <w:separator/>
      </w:r>
    </w:p>
  </w:footnote>
  <w:footnote w:type="continuationSeparator" w:id="0">
    <w:p w14:paraId="54B349B6" w14:textId="77777777" w:rsidR="00B65B0E" w:rsidRDefault="00B65B0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8D74240A"/>
    <w:lvl w:ilvl="0">
      <w:start w:val="1"/>
      <w:numFmt w:val="lowerRoman"/>
      <w:pStyle w:val="Listennummer3"/>
      <w:lvlText w:val="%1."/>
      <w:lvlJc w:val="right"/>
      <w:pPr>
        <w:ind w:left="926" w:hanging="360"/>
      </w:pPr>
    </w:lvl>
  </w:abstractNum>
  <w:abstractNum w:abstractNumId="1" w15:restartNumberingAfterBreak="0">
    <w:nsid w:val="002242DB"/>
    <w:multiLevelType w:val="hybridMultilevel"/>
    <w:tmpl w:val="A1FA7A20"/>
    <w:lvl w:ilvl="0" w:tplc="3252C8E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0D3FFB"/>
    <w:multiLevelType w:val="hybridMultilevel"/>
    <w:tmpl w:val="488A4C58"/>
    <w:lvl w:ilvl="0" w:tplc="4D3678F6">
      <w:start w:val="1"/>
      <w:numFmt w:val="bullet"/>
      <w:pStyle w:val="RAN1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DD64F6"/>
    <w:multiLevelType w:val="hybridMultilevel"/>
    <w:tmpl w:val="FD5A28D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88B7D5F"/>
    <w:multiLevelType w:val="hybridMultilevel"/>
    <w:tmpl w:val="D6A4FA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241EB4"/>
    <w:multiLevelType w:val="hybridMultilevel"/>
    <w:tmpl w:val="253CE43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BE1289"/>
    <w:multiLevelType w:val="hybridMultilevel"/>
    <w:tmpl w:val="920EBC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585217"/>
    <w:multiLevelType w:val="multilevel"/>
    <w:tmpl w:val="1E585217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FF675A"/>
    <w:multiLevelType w:val="hybridMultilevel"/>
    <w:tmpl w:val="87A8C34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B557C1"/>
    <w:multiLevelType w:val="multilevel"/>
    <w:tmpl w:val="4B9E3B4A"/>
    <w:lvl w:ilvl="0">
      <w:start w:val="1"/>
      <w:numFmt w:val="decimal"/>
      <w:pStyle w:val="berschrift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36"/>
        </w:tabs>
        <w:ind w:left="3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180"/>
        </w:tabs>
        <w:ind w:left="180" w:hanging="720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324"/>
        </w:tabs>
        <w:ind w:left="324" w:hanging="864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468"/>
        </w:tabs>
        <w:ind w:left="468" w:hanging="1008"/>
      </w:pPr>
      <w:rPr>
        <w:rFonts w:hint="default"/>
      </w:rPr>
    </w:lvl>
    <w:lvl w:ilvl="5">
      <w:start w:val="1"/>
      <w:numFmt w:val="decimal"/>
      <w:pStyle w:val="berschrift6"/>
      <w:lvlText w:val="%1.%2.%3.%4.%5.%6"/>
      <w:lvlJc w:val="left"/>
      <w:pPr>
        <w:tabs>
          <w:tab w:val="num" w:pos="612"/>
        </w:tabs>
        <w:ind w:left="612" w:hanging="1152"/>
      </w:pPr>
      <w:rPr>
        <w:rFonts w:hint="default"/>
      </w:rPr>
    </w:lvl>
    <w:lvl w:ilvl="6">
      <w:start w:val="1"/>
      <w:numFmt w:val="decimal"/>
      <w:pStyle w:val="berschrift7"/>
      <w:lvlText w:val="%1.%2.%3.%4.%5.%6.%7"/>
      <w:lvlJc w:val="left"/>
      <w:pPr>
        <w:tabs>
          <w:tab w:val="num" w:pos="756"/>
        </w:tabs>
        <w:ind w:left="756" w:hanging="1296"/>
      </w:pPr>
      <w:rPr>
        <w:rFonts w:hint="default"/>
      </w:rPr>
    </w:lvl>
    <w:lvl w:ilvl="7">
      <w:start w:val="1"/>
      <w:numFmt w:val="decimal"/>
      <w:pStyle w:val="berschrift8"/>
      <w:lvlText w:val="%1.%2.%3.%4.%5.%6.%7.%8"/>
      <w:lvlJc w:val="left"/>
      <w:pPr>
        <w:tabs>
          <w:tab w:val="num" w:pos="900"/>
        </w:tabs>
        <w:ind w:left="900" w:hanging="1440"/>
      </w:pPr>
      <w:rPr>
        <w:rFonts w:hint="default"/>
      </w:rPr>
    </w:lvl>
    <w:lvl w:ilvl="8">
      <w:start w:val="1"/>
      <w:numFmt w:val="decimal"/>
      <w:pStyle w:val="berschrift9"/>
      <w:lvlText w:val="%1.%2.%3.%4.%5.%6.%7.%8.%9"/>
      <w:lvlJc w:val="left"/>
      <w:pPr>
        <w:tabs>
          <w:tab w:val="num" w:pos="1044"/>
        </w:tabs>
        <w:ind w:left="1044" w:hanging="1584"/>
      </w:pPr>
      <w:rPr>
        <w:rFonts w:hint="default"/>
      </w:rPr>
    </w:lvl>
  </w:abstractNum>
  <w:abstractNum w:abstractNumId="10" w15:restartNumberingAfterBreak="0">
    <w:nsid w:val="36B16974"/>
    <w:multiLevelType w:val="multilevel"/>
    <w:tmpl w:val="8FF897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3AA46647"/>
    <w:multiLevelType w:val="hybridMultilevel"/>
    <w:tmpl w:val="E2B86054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400844B0"/>
    <w:multiLevelType w:val="multilevel"/>
    <w:tmpl w:val="953ED7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0DE34BC"/>
    <w:multiLevelType w:val="singleLevel"/>
    <w:tmpl w:val="40DE34BC"/>
    <w:lvl w:ilvl="0">
      <w:start w:val="1"/>
      <w:numFmt w:val="decimal"/>
      <w:pStyle w:val="TdocHeading1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15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6" w15:restartNumberingAfterBreak="0">
    <w:nsid w:val="46EC1E9B"/>
    <w:multiLevelType w:val="multilevel"/>
    <w:tmpl w:val="B17424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50CB470A"/>
    <w:multiLevelType w:val="hybridMultilevel"/>
    <w:tmpl w:val="2D489BD8"/>
    <w:lvl w:ilvl="0" w:tplc="3252C8E6"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8C1EFE"/>
    <w:multiLevelType w:val="multilevel"/>
    <w:tmpl w:val="528C1EF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9" w15:restartNumberingAfterBreak="0">
    <w:nsid w:val="52CA544A"/>
    <w:multiLevelType w:val="singleLevel"/>
    <w:tmpl w:val="1F5EAB56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16"/>
        <w:szCs w:val="16"/>
      </w:rPr>
    </w:lvl>
  </w:abstractNum>
  <w:abstractNum w:abstractNumId="20" w15:restartNumberingAfterBreak="0">
    <w:nsid w:val="538321E2"/>
    <w:multiLevelType w:val="hybridMultilevel"/>
    <w:tmpl w:val="33D25B5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8B2D77"/>
    <w:multiLevelType w:val="multilevel"/>
    <w:tmpl w:val="CFD23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9E45325"/>
    <w:multiLevelType w:val="multilevel"/>
    <w:tmpl w:val="7624E2A8"/>
    <w:styleLink w:val="12Aufzhlung"/>
    <w:lvl w:ilvl="0">
      <w:start w:val="1"/>
      <w:numFmt w:val="bullet"/>
      <w:lvlText w:val=""/>
      <w:lvlJc w:val="left"/>
      <w:pPr>
        <w:tabs>
          <w:tab w:val="num" w:pos="227"/>
        </w:tabs>
        <w:ind w:left="227" w:hanging="227"/>
      </w:pPr>
      <w:rPr>
        <w:rFonts w:ascii="Wingdings" w:hAnsi="Wingdings" w:hint="default"/>
        <w:sz w:val="20"/>
      </w:rPr>
    </w:lvl>
    <w:lvl w:ilvl="1">
      <w:start w:val="1"/>
      <w:numFmt w:val="bullet"/>
      <w:lvlText w:val=""/>
      <w:lvlJc w:val="left"/>
      <w:pPr>
        <w:tabs>
          <w:tab w:val="num" w:pos="454"/>
        </w:tabs>
        <w:ind w:left="454" w:hanging="227"/>
      </w:pPr>
      <w:rPr>
        <w:rFonts w:ascii="Wingdings" w:hAnsi="Wingdings" w:hint="default"/>
        <w:color w:val="808080"/>
        <w:u w:color="808080"/>
      </w:rPr>
    </w:lvl>
    <w:lvl w:ilvl="2">
      <w:start w:val="1"/>
      <w:numFmt w:val="bullet"/>
      <w:lvlText w:val=""/>
      <w:lvlJc w:val="left"/>
      <w:pPr>
        <w:tabs>
          <w:tab w:val="num" w:pos="680"/>
        </w:tabs>
        <w:ind w:left="680" w:hanging="226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907"/>
        </w:tabs>
        <w:ind w:left="907" w:hanging="22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134"/>
        </w:tabs>
        <w:ind w:left="1134" w:hanging="22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1361"/>
        </w:tabs>
        <w:ind w:left="1361" w:hanging="227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1588"/>
        </w:tabs>
        <w:ind w:left="1588" w:hanging="22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1814"/>
        </w:tabs>
        <w:ind w:left="1814" w:hanging="226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2041"/>
        </w:tabs>
        <w:ind w:left="2041" w:hanging="227"/>
      </w:pPr>
      <w:rPr>
        <w:rFonts w:ascii="Wingdings" w:hAnsi="Wingdings" w:hint="default"/>
      </w:rPr>
    </w:lvl>
  </w:abstractNum>
  <w:abstractNum w:abstractNumId="23" w15:restartNumberingAfterBreak="0">
    <w:nsid w:val="610B3AED"/>
    <w:multiLevelType w:val="hybridMultilevel"/>
    <w:tmpl w:val="21840F6C"/>
    <w:lvl w:ilvl="0" w:tplc="04070001">
      <w:start w:val="1"/>
      <w:numFmt w:val="bullet"/>
      <w:lvlText w:val=""/>
      <w:lvlJc w:val="left"/>
      <w:pPr>
        <w:ind w:left="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36" w:hanging="360"/>
      </w:pPr>
      <w:rPr>
        <w:rFonts w:ascii="Wingdings" w:hAnsi="Wingdings" w:hint="default"/>
      </w:rPr>
    </w:lvl>
  </w:abstractNum>
  <w:abstractNum w:abstractNumId="24" w15:restartNumberingAfterBreak="0">
    <w:nsid w:val="65525269"/>
    <w:multiLevelType w:val="hybridMultilevel"/>
    <w:tmpl w:val="959C1C68"/>
    <w:lvl w:ilvl="0" w:tplc="644E64BA">
      <w:numFmt w:val="bullet"/>
      <w:lvlText w:val="-"/>
      <w:lvlJc w:val="left"/>
      <w:pPr>
        <w:ind w:left="785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25" w15:restartNumberingAfterBreak="0">
    <w:nsid w:val="67A56567"/>
    <w:multiLevelType w:val="hybridMultilevel"/>
    <w:tmpl w:val="E458809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57D0DCB"/>
    <w:multiLevelType w:val="multilevel"/>
    <w:tmpl w:val="A3AEF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7581155B"/>
    <w:multiLevelType w:val="hybridMultilevel"/>
    <w:tmpl w:val="CBF4FC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B3AF23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95A107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5DE2CF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EC80D90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C5DAF82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55C7CF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4E6AA86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8B2ECF6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9"/>
  </w:num>
  <w:num w:numId="3">
    <w:abstractNumId w:val="19"/>
  </w:num>
  <w:num w:numId="4">
    <w:abstractNumId w:val="22"/>
  </w:num>
  <w:num w:numId="5">
    <w:abstractNumId w:val="15"/>
    <w:lvlOverride w:ilvl="0"/>
    <w:lvlOverride w:ilvl="1"/>
    <w:lvlOverride w:ilvl="2"/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2"/>
  </w:num>
  <w:num w:numId="8">
    <w:abstractNumId w:val="12"/>
  </w:num>
  <w:num w:numId="9">
    <w:abstractNumId w:val="14"/>
  </w:num>
  <w:num w:numId="10">
    <w:abstractNumId w:val="27"/>
  </w:num>
  <w:num w:numId="11">
    <w:abstractNumId w:val="1"/>
  </w:num>
  <w:num w:numId="12">
    <w:abstractNumId w:val="23"/>
  </w:num>
  <w:num w:numId="13">
    <w:abstractNumId w:val="25"/>
  </w:num>
  <w:num w:numId="14">
    <w:abstractNumId w:val="5"/>
  </w:num>
  <w:num w:numId="15">
    <w:abstractNumId w:val="17"/>
  </w:num>
  <w:num w:numId="16">
    <w:abstractNumId w:val="18"/>
  </w:num>
  <w:num w:numId="17">
    <w:abstractNumId w:val="7"/>
  </w:num>
  <w:num w:numId="18">
    <w:abstractNumId w:val="4"/>
  </w:num>
  <w:num w:numId="19">
    <w:abstractNumId w:val="24"/>
  </w:num>
  <w:num w:numId="2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3"/>
  </w:num>
  <w:num w:numId="23">
    <w:abstractNumId w:val="8"/>
  </w:num>
  <w:num w:numId="2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6"/>
  </w:num>
  <w:num w:numId="26">
    <w:abstractNumId w:val="10"/>
  </w:num>
  <w:num w:numId="27">
    <w:abstractNumId w:val="13"/>
  </w:num>
  <w:num w:numId="28">
    <w:abstractNumId w:val="21"/>
  </w:num>
  <w:num w:numId="29">
    <w:abstractNumId w:val="16"/>
  </w:num>
  <w:num w:numId="30">
    <w:abstractNumId w:val="6"/>
  </w:num>
  <w:num w:numId="31">
    <w:abstractNumId w:val="20"/>
  </w:num>
  <w:num w:numId="32">
    <w:abstractNumId w:val="9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embedSystemFonts/>
  <w:bordersDoNotSurroundHeader/>
  <w:bordersDoNotSurroundFooter/>
  <w:hideSpellingErrors/>
  <w:hideGrammatical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fr-FR" w:vendorID="64" w:dllVersion="6" w:nlCheck="1" w:checkStyle="0"/>
  <w:activeWritingStyle w:appName="MSWord" w:lang="zh-CN" w:vendorID="64" w:dllVersion="5" w:nlCheck="1" w:checkStyle="1"/>
  <w:activeWritingStyle w:appName="MSWord" w:lang="de-DE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sv-SE" w:vendorID="64" w:dllVersion="4096" w:nlCheck="1" w:checkStyle="0"/>
  <w:activeWritingStyle w:appName="MSWord" w:lang="fr-FR" w:vendorID="64" w:dllVersion="4096" w:nlCheck="1" w:checkStyle="0"/>
  <w:activeWritingStyle w:appName="MSWord" w:lang="en-IN" w:vendorID="64" w:dllVersion="6" w:nlCheck="1" w:checkStyle="1"/>
  <w:activeWritingStyle w:appName="MSWord" w:lang="en-US" w:vendorID="64" w:dllVersion="131078" w:nlCheck="1" w:checkStyle="1"/>
  <w:activeWritingStyle w:appName="MSWord" w:lang="en-GB" w:vendorID="64" w:dllVersion="131078" w:nlCheck="1" w:checkStyle="1"/>
  <w:activeWritingStyle w:appName="MSWord" w:lang="de-DE" w:vendorID="64" w:dllVersion="131078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5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2867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F5263"/>
    <w:rsid w:val="00000D04"/>
    <w:rsid w:val="00000DB2"/>
    <w:rsid w:val="000020F6"/>
    <w:rsid w:val="00002893"/>
    <w:rsid w:val="00002BAE"/>
    <w:rsid w:val="000033A3"/>
    <w:rsid w:val="00003605"/>
    <w:rsid w:val="00003C56"/>
    <w:rsid w:val="00003EC2"/>
    <w:rsid w:val="000040A9"/>
    <w:rsid w:val="0000458E"/>
    <w:rsid w:val="00004E70"/>
    <w:rsid w:val="00006257"/>
    <w:rsid w:val="000072B6"/>
    <w:rsid w:val="00007813"/>
    <w:rsid w:val="00007E73"/>
    <w:rsid w:val="00007F84"/>
    <w:rsid w:val="000109E6"/>
    <w:rsid w:val="00010E5F"/>
    <w:rsid w:val="00011869"/>
    <w:rsid w:val="00011F67"/>
    <w:rsid w:val="000121C3"/>
    <w:rsid w:val="00012862"/>
    <w:rsid w:val="000128E6"/>
    <w:rsid w:val="00012D7E"/>
    <w:rsid w:val="00015840"/>
    <w:rsid w:val="00015B95"/>
    <w:rsid w:val="00015EFB"/>
    <w:rsid w:val="000160B6"/>
    <w:rsid w:val="000165E2"/>
    <w:rsid w:val="000172BE"/>
    <w:rsid w:val="00017D8A"/>
    <w:rsid w:val="00017E45"/>
    <w:rsid w:val="00020074"/>
    <w:rsid w:val="00020107"/>
    <w:rsid w:val="00020BAD"/>
    <w:rsid w:val="00021E1E"/>
    <w:rsid w:val="00021EA0"/>
    <w:rsid w:val="00023090"/>
    <w:rsid w:val="00023388"/>
    <w:rsid w:val="00023425"/>
    <w:rsid w:val="000241BE"/>
    <w:rsid w:val="000242F2"/>
    <w:rsid w:val="0002509B"/>
    <w:rsid w:val="00026D4B"/>
    <w:rsid w:val="00027095"/>
    <w:rsid w:val="000275C6"/>
    <w:rsid w:val="00027AD6"/>
    <w:rsid w:val="0003024C"/>
    <w:rsid w:val="0003043A"/>
    <w:rsid w:val="00031ADB"/>
    <w:rsid w:val="00032056"/>
    <w:rsid w:val="000326CA"/>
    <w:rsid w:val="000328CA"/>
    <w:rsid w:val="00032E40"/>
    <w:rsid w:val="0003376B"/>
    <w:rsid w:val="00034676"/>
    <w:rsid w:val="000346E6"/>
    <w:rsid w:val="000352B3"/>
    <w:rsid w:val="000379B0"/>
    <w:rsid w:val="00037B3F"/>
    <w:rsid w:val="0004023E"/>
    <w:rsid w:val="0004024B"/>
    <w:rsid w:val="000410BC"/>
    <w:rsid w:val="0004188E"/>
    <w:rsid w:val="00041B87"/>
    <w:rsid w:val="00041C57"/>
    <w:rsid w:val="00041E8E"/>
    <w:rsid w:val="00042098"/>
    <w:rsid w:val="0004285C"/>
    <w:rsid w:val="000434B7"/>
    <w:rsid w:val="000435E4"/>
    <w:rsid w:val="0004473D"/>
    <w:rsid w:val="00046796"/>
    <w:rsid w:val="000467FD"/>
    <w:rsid w:val="00046AAF"/>
    <w:rsid w:val="00047180"/>
    <w:rsid w:val="00047187"/>
    <w:rsid w:val="00047225"/>
    <w:rsid w:val="000476E3"/>
    <w:rsid w:val="00047E60"/>
    <w:rsid w:val="00051492"/>
    <w:rsid w:val="00051498"/>
    <w:rsid w:val="00052AD2"/>
    <w:rsid w:val="000530DF"/>
    <w:rsid w:val="00053E96"/>
    <w:rsid w:val="00053FE5"/>
    <w:rsid w:val="000545CC"/>
    <w:rsid w:val="00054E0C"/>
    <w:rsid w:val="00054E1D"/>
    <w:rsid w:val="0005541D"/>
    <w:rsid w:val="000565C8"/>
    <w:rsid w:val="00057DC8"/>
    <w:rsid w:val="000602B9"/>
    <w:rsid w:val="000605E3"/>
    <w:rsid w:val="0006060D"/>
    <w:rsid w:val="000612E1"/>
    <w:rsid w:val="000614FE"/>
    <w:rsid w:val="00063167"/>
    <w:rsid w:val="00063EC0"/>
    <w:rsid w:val="00064EA6"/>
    <w:rsid w:val="00065D38"/>
    <w:rsid w:val="00066BE9"/>
    <w:rsid w:val="00067DD1"/>
    <w:rsid w:val="00070447"/>
    <w:rsid w:val="000706E7"/>
    <w:rsid w:val="00070EF8"/>
    <w:rsid w:val="00071192"/>
    <w:rsid w:val="000713A7"/>
    <w:rsid w:val="000714FF"/>
    <w:rsid w:val="000719D2"/>
    <w:rsid w:val="0007276A"/>
    <w:rsid w:val="00072A80"/>
    <w:rsid w:val="000731A0"/>
    <w:rsid w:val="000736C1"/>
    <w:rsid w:val="00073797"/>
    <w:rsid w:val="00073DEC"/>
    <w:rsid w:val="000745AA"/>
    <w:rsid w:val="00074E86"/>
    <w:rsid w:val="00076097"/>
    <w:rsid w:val="00076541"/>
    <w:rsid w:val="000772F4"/>
    <w:rsid w:val="000776EB"/>
    <w:rsid w:val="00080AB7"/>
    <w:rsid w:val="00081F5B"/>
    <w:rsid w:val="000823B0"/>
    <w:rsid w:val="0008335B"/>
    <w:rsid w:val="00083379"/>
    <w:rsid w:val="00083587"/>
    <w:rsid w:val="00083838"/>
    <w:rsid w:val="00083B6A"/>
    <w:rsid w:val="00084E72"/>
    <w:rsid w:val="00085542"/>
    <w:rsid w:val="00085631"/>
    <w:rsid w:val="00085E04"/>
    <w:rsid w:val="00086128"/>
    <w:rsid w:val="00086800"/>
    <w:rsid w:val="00087913"/>
    <w:rsid w:val="00087F47"/>
    <w:rsid w:val="000902DC"/>
    <w:rsid w:val="000911AE"/>
    <w:rsid w:val="000924A8"/>
    <w:rsid w:val="00093697"/>
    <w:rsid w:val="00093924"/>
    <w:rsid w:val="00093D42"/>
    <w:rsid w:val="00093DD0"/>
    <w:rsid w:val="00094349"/>
    <w:rsid w:val="00094500"/>
    <w:rsid w:val="00094A16"/>
    <w:rsid w:val="00094DE6"/>
    <w:rsid w:val="00096356"/>
    <w:rsid w:val="00097C99"/>
    <w:rsid w:val="000A0D9F"/>
    <w:rsid w:val="000A0E61"/>
    <w:rsid w:val="000A0F14"/>
    <w:rsid w:val="000A11F6"/>
    <w:rsid w:val="000A1441"/>
    <w:rsid w:val="000A1A06"/>
    <w:rsid w:val="000A1A7D"/>
    <w:rsid w:val="000A1B60"/>
    <w:rsid w:val="000A1D94"/>
    <w:rsid w:val="000A21B4"/>
    <w:rsid w:val="000A2CC7"/>
    <w:rsid w:val="000A2ED6"/>
    <w:rsid w:val="000A3D05"/>
    <w:rsid w:val="000A401F"/>
    <w:rsid w:val="000A4205"/>
    <w:rsid w:val="000A4A19"/>
    <w:rsid w:val="000A4CAE"/>
    <w:rsid w:val="000A6351"/>
    <w:rsid w:val="000A63D6"/>
    <w:rsid w:val="000A67EA"/>
    <w:rsid w:val="000A7B38"/>
    <w:rsid w:val="000B0343"/>
    <w:rsid w:val="000B2985"/>
    <w:rsid w:val="000B2C88"/>
    <w:rsid w:val="000B3342"/>
    <w:rsid w:val="000B3D25"/>
    <w:rsid w:val="000B51FA"/>
    <w:rsid w:val="000B5905"/>
    <w:rsid w:val="000B5975"/>
    <w:rsid w:val="000B6023"/>
    <w:rsid w:val="000B6E2C"/>
    <w:rsid w:val="000B7307"/>
    <w:rsid w:val="000B76C5"/>
    <w:rsid w:val="000B771F"/>
    <w:rsid w:val="000B781E"/>
    <w:rsid w:val="000B7A10"/>
    <w:rsid w:val="000C0C84"/>
    <w:rsid w:val="000C0CAF"/>
    <w:rsid w:val="000C115D"/>
    <w:rsid w:val="000C122F"/>
    <w:rsid w:val="000C12E9"/>
    <w:rsid w:val="000C1535"/>
    <w:rsid w:val="000C2454"/>
    <w:rsid w:val="000C252B"/>
    <w:rsid w:val="000C2FBD"/>
    <w:rsid w:val="000C3835"/>
    <w:rsid w:val="000C3B0C"/>
    <w:rsid w:val="000C3E31"/>
    <w:rsid w:val="000C422D"/>
    <w:rsid w:val="000C44C8"/>
    <w:rsid w:val="000C4839"/>
    <w:rsid w:val="000C59CE"/>
    <w:rsid w:val="000C5F91"/>
    <w:rsid w:val="000C6025"/>
    <w:rsid w:val="000C60E1"/>
    <w:rsid w:val="000C6183"/>
    <w:rsid w:val="000C68B7"/>
    <w:rsid w:val="000C7DBA"/>
    <w:rsid w:val="000D0082"/>
    <w:rsid w:val="000D025C"/>
    <w:rsid w:val="000D0565"/>
    <w:rsid w:val="000D0E4E"/>
    <w:rsid w:val="000D113C"/>
    <w:rsid w:val="000D12D1"/>
    <w:rsid w:val="000D159A"/>
    <w:rsid w:val="000D1796"/>
    <w:rsid w:val="000D22CC"/>
    <w:rsid w:val="000D2FAB"/>
    <w:rsid w:val="000D36AE"/>
    <w:rsid w:val="000D38A1"/>
    <w:rsid w:val="000D4381"/>
    <w:rsid w:val="000D4418"/>
    <w:rsid w:val="000D4C4E"/>
    <w:rsid w:val="000D5077"/>
    <w:rsid w:val="000D5362"/>
    <w:rsid w:val="000D57F8"/>
    <w:rsid w:val="000D5851"/>
    <w:rsid w:val="000D5C60"/>
    <w:rsid w:val="000D65E1"/>
    <w:rsid w:val="000D71E2"/>
    <w:rsid w:val="000D73A5"/>
    <w:rsid w:val="000D7978"/>
    <w:rsid w:val="000D7E2F"/>
    <w:rsid w:val="000E07D6"/>
    <w:rsid w:val="000E1380"/>
    <w:rsid w:val="000E14B8"/>
    <w:rsid w:val="000E18DF"/>
    <w:rsid w:val="000E1C53"/>
    <w:rsid w:val="000E233D"/>
    <w:rsid w:val="000E27FA"/>
    <w:rsid w:val="000E3B22"/>
    <w:rsid w:val="000E5319"/>
    <w:rsid w:val="000E59A0"/>
    <w:rsid w:val="000E5A84"/>
    <w:rsid w:val="000E6331"/>
    <w:rsid w:val="000E6510"/>
    <w:rsid w:val="000E67CD"/>
    <w:rsid w:val="000E7A84"/>
    <w:rsid w:val="000F0B4A"/>
    <w:rsid w:val="000F1491"/>
    <w:rsid w:val="000F15BC"/>
    <w:rsid w:val="000F180A"/>
    <w:rsid w:val="000F1C92"/>
    <w:rsid w:val="000F2EEE"/>
    <w:rsid w:val="000F3697"/>
    <w:rsid w:val="000F42A2"/>
    <w:rsid w:val="000F5EE0"/>
    <w:rsid w:val="000F6BE2"/>
    <w:rsid w:val="000F7F58"/>
    <w:rsid w:val="00100128"/>
    <w:rsid w:val="00100FF3"/>
    <w:rsid w:val="00101E72"/>
    <w:rsid w:val="001026CA"/>
    <w:rsid w:val="00103E7B"/>
    <w:rsid w:val="001043C2"/>
    <w:rsid w:val="001043E1"/>
    <w:rsid w:val="0010505A"/>
    <w:rsid w:val="00105762"/>
    <w:rsid w:val="00105CC7"/>
    <w:rsid w:val="00107779"/>
    <w:rsid w:val="001078C2"/>
    <w:rsid w:val="00107E1C"/>
    <w:rsid w:val="0011019A"/>
    <w:rsid w:val="00110243"/>
    <w:rsid w:val="00111066"/>
    <w:rsid w:val="001112C4"/>
    <w:rsid w:val="00111444"/>
    <w:rsid w:val="00111723"/>
    <w:rsid w:val="001120C4"/>
    <w:rsid w:val="001129B5"/>
    <w:rsid w:val="00112BE6"/>
    <w:rsid w:val="00112E20"/>
    <w:rsid w:val="001141E3"/>
    <w:rsid w:val="001144DF"/>
    <w:rsid w:val="00114560"/>
    <w:rsid w:val="00114939"/>
    <w:rsid w:val="0011557B"/>
    <w:rsid w:val="00117C85"/>
    <w:rsid w:val="0012009D"/>
    <w:rsid w:val="00120B13"/>
    <w:rsid w:val="00120EA8"/>
    <w:rsid w:val="001216B6"/>
    <w:rsid w:val="0012192D"/>
    <w:rsid w:val="001220F1"/>
    <w:rsid w:val="001225BC"/>
    <w:rsid w:val="00124D84"/>
    <w:rsid w:val="001250DD"/>
    <w:rsid w:val="00125733"/>
    <w:rsid w:val="00125997"/>
    <w:rsid w:val="001263AA"/>
    <w:rsid w:val="001301CF"/>
    <w:rsid w:val="00130779"/>
    <w:rsid w:val="001307A1"/>
    <w:rsid w:val="00130D03"/>
    <w:rsid w:val="001315E3"/>
    <w:rsid w:val="001321D3"/>
    <w:rsid w:val="001322F4"/>
    <w:rsid w:val="001328E6"/>
    <w:rsid w:val="00133052"/>
    <w:rsid w:val="00133599"/>
    <w:rsid w:val="001337E4"/>
    <w:rsid w:val="00133BF7"/>
    <w:rsid w:val="00134B88"/>
    <w:rsid w:val="00136A23"/>
    <w:rsid w:val="00136B99"/>
    <w:rsid w:val="001371D4"/>
    <w:rsid w:val="00140213"/>
    <w:rsid w:val="0014063E"/>
    <w:rsid w:val="0014087D"/>
    <w:rsid w:val="0014093B"/>
    <w:rsid w:val="00140F74"/>
    <w:rsid w:val="00141191"/>
    <w:rsid w:val="0014159C"/>
    <w:rsid w:val="00142665"/>
    <w:rsid w:val="0014384A"/>
    <w:rsid w:val="00143BB9"/>
    <w:rsid w:val="0014450F"/>
    <w:rsid w:val="00144950"/>
    <w:rsid w:val="00144D8F"/>
    <w:rsid w:val="00145A45"/>
    <w:rsid w:val="00145C74"/>
    <w:rsid w:val="00145F60"/>
    <w:rsid w:val="001462E9"/>
    <w:rsid w:val="00146E32"/>
    <w:rsid w:val="00147174"/>
    <w:rsid w:val="00147650"/>
    <w:rsid w:val="00150D73"/>
    <w:rsid w:val="00151619"/>
    <w:rsid w:val="00152161"/>
    <w:rsid w:val="00152835"/>
    <w:rsid w:val="001559FA"/>
    <w:rsid w:val="00155FA2"/>
    <w:rsid w:val="001562C6"/>
    <w:rsid w:val="00156374"/>
    <w:rsid w:val="00157577"/>
    <w:rsid w:val="001577D8"/>
    <w:rsid w:val="00157FC3"/>
    <w:rsid w:val="00160739"/>
    <w:rsid w:val="001609E8"/>
    <w:rsid w:val="0016208E"/>
    <w:rsid w:val="0016271E"/>
    <w:rsid w:val="00162D7A"/>
    <w:rsid w:val="00164372"/>
    <w:rsid w:val="00164475"/>
    <w:rsid w:val="00164C5E"/>
    <w:rsid w:val="00164DAB"/>
    <w:rsid w:val="00165BBB"/>
    <w:rsid w:val="00165D06"/>
    <w:rsid w:val="0016613F"/>
    <w:rsid w:val="00166215"/>
    <w:rsid w:val="00166591"/>
    <w:rsid w:val="00170C19"/>
    <w:rsid w:val="00171143"/>
    <w:rsid w:val="00172864"/>
    <w:rsid w:val="00172958"/>
    <w:rsid w:val="00172B82"/>
    <w:rsid w:val="00172EFA"/>
    <w:rsid w:val="00173608"/>
    <w:rsid w:val="001745EC"/>
    <w:rsid w:val="001747B7"/>
    <w:rsid w:val="00175204"/>
    <w:rsid w:val="0017531E"/>
    <w:rsid w:val="00175382"/>
    <w:rsid w:val="00175C30"/>
    <w:rsid w:val="00175F8C"/>
    <w:rsid w:val="00177069"/>
    <w:rsid w:val="00177FC1"/>
    <w:rsid w:val="001813AE"/>
    <w:rsid w:val="001815A2"/>
    <w:rsid w:val="0018162C"/>
    <w:rsid w:val="00181893"/>
    <w:rsid w:val="00181FC1"/>
    <w:rsid w:val="0018278A"/>
    <w:rsid w:val="00182C08"/>
    <w:rsid w:val="00182C76"/>
    <w:rsid w:val="00183034"/>
    <w:rsid w:val="001830F7"/>
    <w:rsid w:val="001835C3"/>
    <w:rsid w:val="00183EE6"/>
    <w:rsid w:val="00184A9E"/>
    <w:rsid w:val="00184B36"/>
    <w:rsid w:val="00184CA1"/>
    <w:rsid w:val="00184FA6"/>
    <w:rsid w:val="0018588A"/>
    <w:rsid w:val="00187252"/>
    <w:rsid w:val="00191BC8"/>
    <w:rsid w:val="00191C91"/>
    <w:rsid w:val="001920BB"/>
    <w:rsid w:val="00192DD9"/>
    <w:rsid w:val="00194339"/>
    <w:rsid w:val="001944DF"/>
    <w:rsid w:val="00194848"/>
    <w:rsid w:val="00194B22"/>
    <w:rsid w:val="001958EA"/>
    <w:rsid w:val="00195E0E"/>
    <w:rsid w:val="001962D5"/>
    <w:rsid w:val="00196654"/>
    <w:rsid w:val="00197A49"/>
    <w:rsid w:val="001A1613"/>
    <w:rsid w:val="001A180D"/>
    <w:rsid w:val="001A1BAC"/>
    <w:rsid w:val="001A23CE"/>
    <w:rsid w:val="001A2C89"/>
    <w:rsid w:val="001A3F50"/>
    <w:rsid w:val="001A4C8A"/>
    <w:rsid w:val="001A5B79"/>
    <w:rsid w:val="001A673E"/>
    <w:rsid w:val="001A7763"/>
    <w:rsid w:val="001A7CCD"/>
    <w:rsid w:val="001B2529"/>
    <w:rsid w:val="001B27E9"/>
    <w:rsid w:val="001B2844"/>
    <w:rsid w:val="001B388D"/>
    <w:rsid w:val="001B3964"/>
    <w:rsid w:val="001B3A73"/>
    <w:rsid w:val="001B3C27"/>
    <w:rsid w:val="001B4452"/>
    <w:rsid w:val="001B466C"/>
    <w:rsid w:val="001B49F8"/>
    <w:rsid w:val="001B4F34"/>
    <w:rsid w:val="001B52EC"/>
    <w:rsid w:val="001B554A"/>
    <w:rsid w:val="001B5980"/>
    <w:rsid w:val="001B5B19"/>
    <w:rsid w:val="001B61F1"/>
    <w:rsid w:val="001B6564"/>
    <w:rsid w:val="001B691A"/>
    <w:rsid w:val="001B75A7"/>
    <w:rsid w:val="001B7FE6"/>
    <w:rsid w:val="001C02D8"/>
    <w:rsid w:val="001C04E3"/>
    <w:rsid w:val="001C0E8B"/>
    <w:rsid w:val="001C1846"/>
    <w:rsid w:val="001C2247"/>
    <w:rsid w:val="001C2378"/>
    <w:rsid w:val="001C342A"/>
    <w:rsid w:val="001C3EE9"/>
    <w:rsid w:val="001C3FA4"/>
    <w:rsid w:val="001C40F9"/>
    <w:rsid w:val="001C458B"/>
    <w:rsid w:val="001C5D4F"/>
    <w:rsid w:val="001C64C0"/>
    <w:rsid w:val="001C6579"/>
    <w:rsid w:val="001C69DA"/>
    <w:rsid w:val="001C6F06"/>
    <w:rsid w:val="001D0280"/>
    <w:rsid w:val="001D046D"/>
    <w:rsid w:val="001D0FE2"/>
    <w:rsid w:val="001D1D95"/>
    <w:rsid w:val="001D2360"/>
    <w:rsid w:val="001D27EC"/>
    <w:rsid w:val="001D3069"/>
    <w:rsid w:val="001D3109"/>
    <w:rsid w:val="001D332E"/>
    <w:rsid w:val="001D4D32"/>
    <w:rsid w:val="001D4E03"/>
    <w:rsid w:val="001D5033"/>
    <w:rsid w:val="001D50F1"/>
    <w:rsid w:val="001D5478"/>
    <w:rsid w:val="001D5C88"/>
    <w:rsid w:val="001D6567"/>
    <w:rsid w:val="001D695C"/>
    <w:rsid w:val="001D6FD9"/>
    <w:rsid w:val="001D780E"/>
    <w:rsid w:val="001E05C3"/>
    <w:rsid w:val="001E0AD3"/>
    <w:rsid w:val="001E20CE"/>
    <w:rsid w:val="001E30D2"/>
    <w:rsid w:val="001E36E4"/>
    <w:rsid w:val="001E379D"/>
    <w:rsid w:val="001E3A3C"/>
    <w:rsid w:val="001E5C23"/>
    <w:rsid w:val="001E63F2"/>
    <w:rsid w:val="001E6D97"/>
    <w:rsid w:val="001E7132"/>
    <w:rsid w:val="001E740F"/>
    <w:rsid w:val="001E7504"/>
    <w:rsid w:val="001E76DF"/>
    <w:rsid w:val="001F123B"/>
    <w:rsid w:val="001F1308"/>
    <w:rsid w:val="001F1525"/>
    <w:rsid w:val="001F17A3"/>
    <w:rsid w:val="001F1E87"/>
    <w:rsid w:val="001F1EB6"/>
    <w:rsid w:val="001F264D"/>
    <w:rsid w:val="001F2E23"/>
    <w:rsid w:val="001F341F"/>
    <w:rsid w:val="001F3911"/>
    <w:rsid w:val="001F3F1A"/>
    <w:rsid w:val="001F4CB6"/>
    <w:rsid w:val="001F4CBD"/>
    <w:rsid w:val="001F4D1F"/>
    <w:rsid w:val="001F4EC5"/>
    <w:rsid w:val="001F5545"/>
    <w:rsid w:val="001F5777"/>
    <w:rsid w:val="001F5937"/>
    <w:rsid w:val="001F59E3"/>
    <w:rsid w:val="001F59ED"/>
    <w:rsid w:val="001F7121"/>
    <w:rsid w:val="00200D2C"/>
    <w:rsid w:val="00201141"/>
    <w:rsid w:val="002019D8"/>
    <w:rsid w:val="00201EC7"/>
    <w:rsid w:val="0020349A"/>
    <w:rsid w:val="002034B4"/>
    <w:rsid w:val="00204032"/>
    <w:rsid w:val="002041DA"/>
    <w:rsid w:val="00204BAD"/>
    <w:rsid w:val="00204D60"/>
    <w:rsid w:val="00205627"/>
    <w:rsid w:val="002056D0"/>
    <w:rsid w:val="00210860"/>
    <w:rsid w:val="00210B6A"/>
    <w:rsid w:val="002128D3"/>
    <w:rsid w:val="00212CB6"/>
    <w:rsid w:val="00212E37"/>
    <w:rsid w:val="002140FF"/>
    <w:rsid w:val="002171FB"/>
    <w:rsid w:val="00220855"/>
    <w:rsid w:val="00220894"/>
    <w:rsid w:val="00221E33"/>
    <w:rsid w:val="00222E8C"/>
    <w:rsid w:val="00224952"/>
    <w:rsid w:val="00224DD2"/>
    <w:rsid w:val="00224FFD"/>
    <w:rsid w:val="00225466"/>
    <w:rsid w:val="00225A6A"/>
    <w:rsid w:val="00225AC7"/>
    <w:rsid w:val="00225ACC"/>
    <w:rsid w:val="00225AE3"/>
    <w:rsid w:val="002278BD"/>
    <w:rsid w:val="00227F7F"/>
    <w:rsid w:val="00231C25"/>
    <w:rsid w:val="00231C6F"/>
    <w:rsid w:val="00231E0A"/>
    <w:rsid w:val="00232A90"/>
    <w:rsid w:val="002340AB"/>
    <w:rsid w:val="002340B3"/>
    <w:rsid w:val="00234151"/>
    <w:rsid w:val="002347B7"/>
    <w:rsid w:val="00234F8C"/>
    <w:rsid w:val="00235542"/>
    <w:rsid w:val="00236603"/>
    <w:rsid w:val="002369B0"/>
    <w:rsid w:val="00236AD8"/>
    <w:rsid w:val="00236D66"/>
    <w:rsid w:val="00237DFE"/>
    <w:rsid w:val="002401F5"/>
    <w:rsid w:val="00240E54"/>
    <w:rsid w:val="002451C5"/>
    <w:rsid w:val="00245F1F"/>
    <w:rsid w:val="0024663B"/>
    <w:rsid w:val="00247103"/>
    <w:rsid w:val="00247646"/>
    <w:rsid w:val="00250067"/>
    <w:rsid w:val="002516DE"/>
    <w:rsid w:val="00251F81"/>
    <w:rsid w:val="00252BE0"/>
    <w:rsid w:val="00253588"/>
    <w:rsid w:val="002546F4"/>
    <w:rsid w:val="0025485C"/>
    <w:rsid w:val="00254879"/>
    <w:rsid w:val="002551D0"/>
    <w:rsid w:val="00255374"/>
    <w:rsid w:val="0025651A"/>
    <w:rsid w:val="00256ED2"/>
    <w:rsid w:val="00257A2A"/>
    <w:rsid w:val="00257BF4"/>
    <w:rsid w:val="00257DA0"/>
    <w:rsid w:val="00260003"/>
    <w:rsid w:val="0026035D"/>
    <w:rsid w:val="002606D6"/>
    <w:rsid w:val="00261C98"/>
    <w:rsid w:val="0026248E"/>
    <w:rsid w:val="00262914"/>
    <w:rsid w:val="002647BF"/>
    <w:rsid w:val="002647D5"/>
    <w:rsid w:val="00265032"/>
    <w:rsid w:val="002651FB"/>
    <w:rsid w:val="0026538C"/>
    <w:rsid w:val="00265781"/>
    <w:rsid w:val="00266092"/>
    <w:rsid w:val="00266B13"/>
    <w:rsid w:val="00266DBE"/>
    <w:rsid w:val="002701DB"/>
    <w:rsid w:val="002704FA"/>
    <w:rsid w:val="00270728"/>
    <w:rsid w:val="00270BA9"/>
    <w:rsid w:val="00270D42"/>
    <w:rsid w:val="00271570"/>
    <w:rsid w:val="0027195D"/>
    <w:rsid w:val="00272B03"/>
    <w:rsid w:val="00272DBF"/>
    <w:rsid w:val="002733E2"/>
    <w:rsid w:val="0027487D"/>
    <w:rsid w:val="002750B1"/>
    <w:rsid w:val="00275E96"/>
    <w:rsid w:val="00276A35"/>
    <w:rsid w:val="00276B2B"/>
    <w:rsid w:val="00277835"/>
    <w:rsid w:val="00280AB1"/>
    <w:rsid w:val="002828C2"/>
    <w:rsid w:val="002838E1"/>
    <w:rsid w:val="00283B16"/>
    <w:rsid w:val="00283FA2"/>
    <w:rsid w:val="00284BAE"/>
    <w:rsid w:val="00285195"/>
    <w:rsid w:val="002859AF"/>
    <w:rsid w:val="00286A7C"/>
    <w:rsid w:val="00286AE7"/>
    <w:rsid w:val="00287243"/>
    <w:rsid w:val="00290647"/>
    <w:rsid w:val="0029101D"/>
    <w:rsid w:val="00291385"/>
    <w:rsid w:val="00291422"/>
    <w:rsid w:val="00291DA8"/>
    <w:rsid w:val="0029237F"/>
    <w:rsid w:val="00292715"/>
    <w:rsid w:val="00293E57"/>
    <w:rsid w:val="0029445D"/>
    <w:rsid w:val="002947D1"/>
    <w:rsid w:val="002948DF"/>
    <w:rsid w:val="0029492F"/>
    <w:rsid w:val="00294D90"/>
    <w:rsid w:val="00295045"/>
    <w:rsid w:val="0029671E"/>
    <w:rsid w:val="00297AB2"/>
    <w:rsid w:val="002A0526"/>
    <w:rsid w:val="002A0C7B"/>
    <w:rsid w:val="002A1E92"/>
    <w:rsid w:val="002A1F9B"/>
    <w:rsid w:val="002A204D"/>
    <w:rsid w:val="002A233C"/>
    <w:rsid w:val="002A24A7"/>
    <w:rsid w:val="002A2616"/>
    <w:rsid w:val="002A26E1"/>
    <w:rsid w:val="002A2FFE"/>
    <w:rsid w:val="002A368A"/>
    <w:rsid w:val="002A3ECF"/>
    <w:rsid w:val="002A4065"/>
    <w:rsid w:val="002A4BC6"/>
    <w:rsid w:val="002A533A"/>
    <w:rsid w:val="002A586C"/>
    <w:rsid w:val="002A59F0"/>
    <w:rsid w:val="002A6432"/>
    <w:rsid w:val="002A6F25"/>
    <w:rsid w:val="002A6FD3"/>
    <w:rsid w:val="002B0A7D"/>
    <w:rsid w:val="002B14DA"/>
    <w:rsid w:val="002B1A69"/>
    <w:rsid w:val="002B1D0A"/>
    <w:rsid w:val="002B2206"/>
    <w:rsid w:val="002B2723"/>
    <w:rsid w:val="002B293C"/>
    <w:rsid w:val="002B2F2B"/>
    <w:rsid w:val="002B303A"/>
    <w:rsid w:val="002B34E9"/>
    <w:rsid w:val="002B3E04"/>
    <w:rsid w:val="002B4BF0"/>
    <w:rsid w:val="002B538E"/>
    <w:rsid w:val="002B558A"/>
    <w:rsid w:val="002B5DCA"/>
    <w:rsid w:val="002B6BDC"/>
    <w:rsid w:val="002B6C18"/>
    <w:rsid w:val="002B75B0"/>
    <w:rsid w:val="002B7EAF"/>
    <w:rsid w:val="002C099C"/>
    <w:rsid w:val="002C0A52"/>
    <w:rsid w:val="002C0B74"/>
    <w:rsid w:val="002C0C8B"/>
    <w:rsid w:val="002C0CBB"/>
    <w:rsid w:val="002C0DAB"/>
    <w:rsid w:val="002C10A7"/>
    <w:rsid w:val="002C1201"/>
    <w:rsid w:val="002C1460"/>
    <w:rsid w:val="002C1ABC"/>
    <w:rsid w:val="002C20F2"/>
    <w:rsid w:val="002C233E"/>
    <w:rsid w:val="002C34CB"/>
    <w:rsid w:val="002C38B2"/>
    <w:rsid w:val="002C3A39"/>
    <w:rsid w:val="002C3F9C"/>
    <w:rsid w:val="002C5AFA"/>
    <w:rsid w:val="002C79F2"/>
    <w:rsid w:val="002D0439"/>
    <w:rsid w:val="002D11B7"/>
    <w:rsid w:val="002D1E09"/>
    <w:rsid w:val="002D1F3E"/>
    <w:rsid w:val="002D3BBC"/>
    <w:rsid w:val="002D438A"/>
    <w:rsid w:val="002D5738"/>
    <w:rsid w:val="002D5E53"/>
    <w:rsid w:val="002D6623"/>
    <w:rsid w:val="002E0319"/>
    <w:rsid w:val="002E179B"/>
    <w:rsid w:val="002E1C9E"/>
    <w:rsid w:val="002E1CA3"/>
    <w:rsid w:val="002E20AD"/>
    <w:rsid w:val="002E229B"/>
    <w:rsid w:val="002E257B"/>
    <w:rsid w:val="002E2933"/>
    <w:rsid w:val="002E3C65"/>
    <w:rsid w:val="002E3F5B"/>
    <w:rsid w:val="002E4362"/>
    <w:rsid w:val="002E55AD"/>
    <w:rsid w:val="002E5AD1"/>
    <w:rsid w:val="002E63D9"/>
    <w:rsid w:val="002E640E"/>
    <w:rsid w:val="002E6600"/>
    <w:rsid w:val="002E67EC"/>
    <w:rsid w:val="002E7204"/>
    <w:rsid w:val="002E7480"/>
    <w:rsid w:val="002F0486"/>
    <w:rsid w:val="002F07A9"/>
    <w:rsid w:val="002F0C28"/>
    <w:rsid w:val="002F3CDE"/>
    <w:rsid w:val="002F3DEA"/>
    <w:rsid w:val="002F5DD6"/>
    <w:rsid w:val="002F5FEA"/>
    <w:rsid w:val="002F63E7"/>
    <w:rsid w:val="002F7112"/>
    <w:rsid w:val="002F7867"/>
    <w:rsid w:val="002F7BD0"/>
    <w:rsid w:val="002F7BE3"/>
    <w:rsid w:val="002F7E6A"/>
    <w:rsid w:val="00300165"/>
    <w:rsid w:val="003010CF"/>
    <w:rsid w:val="00302818"/>
    <w:rsid w:val="00303440"/>
    <w:rsid w:val="00304D9B"/>
    <w:rsid w:val="00305FF9"/>
    <w:rsid w:val="00306A9F"/>
    <w:rsid w:val="00306E5B"/>
    <w:rsid w:val="00306E6B"/>
    <w:rsid w:val="003100C8"/>
    <w:rsid w:val="003109E8"/>
    <w:rsid w:val="00311161"/>
    <w:rsid w:val="00312400"/>
    <w:rsid w:val="00312739"/>
    <w:rsid w:val="00312D10"/>
    <w:rsid w:val="0031415B"/>
    <w:rsid w:val="00315442"/>
    <w:rsid w:val="00315EF2"/>
    <w:rsid w:val="00316971"/>
    <w:rsid w:val="0031782A"/>
    <w:rsid w:val="003178DA"/>
    <w:rsid w:val="00317DB8"/>
    <w:rsid w:val="00320618"/>
    <w:rsid w:val="00320EB8"/>
    <w:rsid w:val="0032100B"/>
    <w:rsid w:val="00321272"/>
    <w:rsid w:val="00321BD7"/>
    <w:rsid w:val="0032260F"/>
    <w:rsid w:val="003228DA"/>
    <w:rsid w:val="0032374D"/>
    <w:rsid w:val="00323D6B"/>
    <w:rsid w:val="00324DF6"/>
    <w:rsid w:val="00326957"/>
    <w:rsid w:val="00326AE2"/>
    <w:rsid w:val="00327415"/>
    <w:rsid w:val="00330704"/>
    <w:rsid w:val="00331426"/>
    <w:rsid w:val="0033171D"/>
    <w:rsid w:val="00331FC3"/>
    <w:rsid w:val="003336B3"/>
    <w:rsid w:val="00335B75"/>
    <w:rsid w:val="00335D8C"/>
    <w:rsid w:val="00336072"/>
    <w:rsid w:val="003363A1"/>
    <w:rsid w:val="00336FFF"/>
    <w:rsid w:val="00337D1E"/>
    <w:rsid w:val="00340823"/>
    <w:rsid w:val="0034112A"/>
    <w:rsid w:val="00341286"/>
    <w:rsid w:val="003420D8"/>
    <w:rsid w:val="0034226D"/>
    <w:rsid w:val="00342457"/>
    <w:rsid w:val="00342972"/>
    <w:rsid w:val="00342FDD"/>
    <w:rsid w:val="00343905"/>
    <w:rsid w:val="003440BD"/>
    <w:rsid w:val="0034429B"/>
    <w:rsid w:val="003444AD"/>
    <w:rsid w:val="00344866"/>
    <w:rsid w:val="0034593F"/>
    <w:rsid w:val="00345A4A"/>
    <w:rsid w:val="0034638C"/>
    <w:rsid w:val="00346F3C"/>
    <w:rsid w:val="00346F7F"/>
    <w:rsid w:val="0034735D"/>
    <w:rsid w:val="00350108"/>
    <w:rsid w:val="00350151"/>
    <w:rsid w:val="00350762"/>
    <w:rsid w:val="003507C4"/>
    <w:rsid w:val="003518E3"/>
    <w:rsid w:val="003519A1"/>
    <w:rsid w:val="00352480"/>
    <w:rsid w:val="003530D2"/>
    <w:rsid w:val="0035331A"/>
    <w:rsid w:val="003534E1"/>
    <w:rsid w:val="003548D8"/>
    <w:rsid w:val="003554CA"/>
    <w:rsid w:val="00356066"/>
    <w:rsid w:val="00356D9E"/>
    <w:rsid w:val="00357595"/>
    <w:rsid w:val="00357E96"/>
    <w:rsid w:val="00360232"/>
    <w:rsid w:val="003602E0"/>
    <w:rsid w:val="00360D01"/>
    <w:rsid w:val="00361208"/>
    <w:rsid w:val="00362569"/>
    <w:rsid w:val="003636CD"/>
    <w:rsid w:val="003639A2"/>
    <w:rsid w:val="0036487C"/>
    <w:rsid w:val="00364BD1"/>
    <w:rsid w:val="00365411"/>
    <w:rsid w:val="00365FA2"/>
    <w:rsid w:val="00366C69"/>
    <w:rsid w:val="00367025"/>
    <w:rsid w:val="00367441"/>
    <w:rsid w:val="00367B1D"/>
    <w:rsid w:val="00370E4F"/>
    <w:rsid w:val="00371215"/>
    <w:rsid w:val="00371C11"/>
    <w:rsid w:val="00371D03"/>
    <w:rsid w:val="00372701"/>
    <w:rsid w:val="00372EDE"/>
    <w:rsid w:val="00372F0D"/>
    <w:rsid w:val="00373CA0"/>
    <w:rsid w:val="00374059"/>
    <w:rsid w:val="003745A9"/>
    <w:rsid w:val="0037535B"/>
    <w:rsid w:val="00375395"/>
    <w:rsid w:val="0037552D"/>
    <w:rsid w:val="003756DB"/>
    <w:rsid w:val="00375FD7"/>
    <w:rsid w:val="003770BB"/>
    <w:rsid w:val="0037770C"/>
    <w:rsid w:val="0037771A"/>
    <w:rsid w:val="003802DC"/>
    <w:rsid w:val="00380E4E"/>
    <w:rsid w:val="00380FBF"/>
    <w:rsid w:val="00381E65"/>
    <w:rsid w:val="00382A43"/>
    <w:rsid w:val="00382D60"/>
    <w:rsid w:val="00382F29"/>
    <w:rsid w:val="00383C8D"/>
    <w:rsid w:val="003852FB"/>
    <w:rsid w:val="00385429"/>
    <w:rsid w:val="00385B05"/>
    <w:rsid w:val="00386382"/>
    <w:rsid w:val="0038657F"/>
    <w:rsid w:val="003865EF"/>
    <w:rsid w:val="00386BA9"/>
    <w:rsid w:val="00387A3A"/>
    <w:rsid w:val="00390017"/>
    <w:rsid w:val="003901A3"/>
    <w:rsid w:val="003903ED"/>
    <w:rsid w:val="0039072F"/>
    <w:rsid w:val="003940CE"/>
    <w:rsid w:val="00397C1D"/>
    <w:rsid w:val="003A1200"/>
    <w:rsid w:val="003A180F"/>
    <w:rsid w:val="003A18DD"/>
    <w:rsid w:val="003A20C8"/>
    <w:rsid w:val="003A2933"/>
    <w:rsid w:val="003A2C29"/>
    <w:rsid w:val="003A2EC3"/>
    <w:rsid w:val="003A36F2"/>
    <w:rsid w:val="003A3D39"/>
    <w:rsid w:val="003A3EC7"/>
    <w:rsid w:val="003A3FC4"/>
    <w:rsid w:val="003A407B"/>
    <w:rsid w:val="003A40B4"/>
    <w:rsid w:val="003A5C9A"/>
    <w:rsid w:val="003A5E88"/>
    <w:rsid w:val="003A68D1"/>
    <w:rsid w:val="003A7834"/>
    <w:rsid w:val="003B03BD"/>
    <w:rsid w:val="003B0B5B"/>
    <w:rsid w:val="003B0E79"/>
    <w:rsid w:val="003B1981"/>
    <w:rsid w:val="003B19A2"/>
    <w:rsid w:val="003B2303"/>
    <w:rsid w:val="003B3575"/>
    <w:rsid w:val="003B3883"/>
    <w:rsid w:val="003B48F9"/>
    <w:rsid w:val="003B50BC"/>
    <w:rsid w:val="003B5A32"/>
    <w:rsid w:val="003B5D97"/>
    <w:rsid w:val="003B63A4"/>
    <w:rsid w:val="003B63EE"/>
    <w:rsid w:val="003B68FE"/>
    <w:rsid w:val="003B6D7D"/>
    <w:rsid w:val="003B70AD"/>
    <w:rsid w:val="003B7D7E"/>
    <w:rsid w:val="003C0CBF"/>
    <w:rsid w:val="003C0F90"/>
    <w:rsid w:val="003C1012"/>
    <w:rsid w:val="003C11C9"/>
    <w:rsid w:val="003C1229"/>
    <w:rsid w:val="003C1395"/>
    <w:rsid w:val="003C1408"/>
    <w:rsid w:val="003C1FD4"/>
    <w:rsid w:val="003C213D"/>
    <w:rsid w:val="003C226D"/>
    <w:rsid w:val="003C25AD"/>
    <w:rsid w:val="003C2D21"/>
    <w:rsid w:val="003C3276"/>
    <w:rsid w:val="003C3F5D"/>
    <w:rsid w:val="003C502E"/>
    <w:rsid w:val="003C504A"/>
    <w:rsid w:val="003C5E6B"/>
    <w:rsid w:val="003C7AD7"/>
    <w:rsid w:val="003D0FC3"/>
    <w:rsid w:val="003D149D"/>
    <w:rsid w:val="003D25E4"/>
    <w:rsid w:val="003D2C1D"/>
    <w:rsid w:val="003D2C34"/>
    <w:rsid w:val="003D3DDD"/>
    <w:rsid w:val="003D3E4F"/>
    <w:rsid w:val="003D5CBF"/>
    <w:rsid w:val="003D5E53"/>
    <w:rsid w:val="003D66D2"/>
    <w:rsid w:val="003D7E12"/>
    <w:rsid w:val="003E0598"/>
    <w:rsid w:val="003E07AE"/>
    <w:rsid w:val="003E14FC"/>
    <w:rsid w:val="003E1815"/>
    <w:rsid w:val="003E25BE"/>
    <w:rsid w:val="003E2976"/>
    <w:rsid w:val="003E4392"/>
    <w:rsid w:val="003E4858"/>
    <w:rsid w:val="003E5E5C"/>
    <w:rsid w:val="003E6316"/>
    <w:rsid w:val="003E6884"/>
    <w:rsid w:val="003E6AC5"/>
    <w:rsid w:val="003E7736"/>
    <w:rsid w:val="003F0096"/>
    <w:rsid w:val="003F0850"/>
    <w:rsid w:val="003F0D12"/>
    <w:rsid w:val="003F0DE9"/>
    <w:rsid w:val="003F160C"/>
    <w:rsid w:val="003F30DE"/>
    <w:rsid w:val="003F324F"/>
    <w:rsid w:val="003F33BC"/>
    <w:rsid w:val="003F3D4E"/>
    <w:rsid w:val="003F4204"/>
    <w:rsid w:val="003F477E"/>
    <w:rsid w:val="003F4DAF"/>
    <w:rsid w:val="003F56CC"/>
    <w:rsid w:val="003F6CD2"/>
    <w:rsid w:val="003F723A"/>
    <w:rsid w:val="003F788D"/>
    <w:rsid w:val="003F7DC1"/>
    <w:rsid w:val="004000E7"/>
    <w:rsid w:val="0040126E"/>
    <w:rsid w:val="004020D4"/>
    <w:rsid w:val="004021B6"/>
    <w:rsid w:val="00402D95"/>
    <w:rsid w:val="00403C9A"/>
    <w:rsid w:val="00403D5B"/>
    <w:rsid w:val="0040426D"/>
    <w:rsid w:val="004047C4"/>
    <w:rsid w:val="00404940"/>
    <w:rsid w:val="0040570B"/>
    <w:rsid w:val="00405766"/>
    <w:rsid w:val="00405EDB"/>
    <w:rsid w:val="00405FB1"/>
    <w:rsid w:val="0040642A"/>
    <w:rsid w:val="00406460"/>
    <w:rsid w:val="004107B6"/>
    <w:rsid w:val="00410D6E"/>
    <w:rsid w:val="00411172"/>
    <w:rsid w:val="00412461"/>
    <w:rsid w:val="00412546"/>
    <w:rsid w:val="00413053"/>
    <w:rsid w:val="0041319C"/>
    <w:rsid w:val="004137B6"/>
    <w:rsid w:val="00413A54"/>
    <w:rsid w:val="00413C10"/>
    <w:rsid w:val="00413CD9"/>
    <w:rsid w:val="00413F9A"/>
    <w:rsid w:val="004140CA"/>
    <w:rsid w:val="00414C65"/>
    <w:rsid w:val="00415AFF"/>
    <w:rsid w:val="00415D76"/>
    <w:rsid w:val="00416665"/>
    <w:rsid w:val="00416A67"/>
    <w:rsid w:val="00416ACB"/>
    <w:rsid w:val="004205A1"/>
    <w:rsid w:val="00420BD5"/>
    <w:rsid w:val="00421DCF"/>
    <w:rsid w:val="00422341"/>
    <w:rsid w:val="00423641"/>
    <w:rsid w:val="00423C4F"/>
    <w:rsid w:val="00426266"/>
    <w:rsid w:val="00430A2D"/>
    <w:rsid w:val="00431429"/>
    <w:rsid w:val="00431505"/>
    <w:rsid w:val="00431AF0"/>
    <w:rsid w:val="0043213A"/>
    <w:rsid w:val="004330F4"/>
    <w:rsid w:val="00433590"/>
    <w:rsid w:val="0043393D"/>
    <w:rsid w:val="004344C7"/>
    <w:rsid w:val="00434C3A"/>
    <w:rsid w:val="00435274"/>
    <w:rsid w:val="004352AD"/>
    <w:rsid w:val="0043545D"/>
    <w:rsid w:val="00435D01"/>
    <w:rsid w:val="00435FE2"/>
    <w:rsid w:val="00436E10"/>
    <w:rsid w:val="00436E2F"/>
    <w:rsid w:val="00436EAB"/>
    <w:rsid w:val="00440D0D"/>
    <w:rsid w:val="00442787"/>
    <w:rsid w:val="00443F58"/>
    <w:rsid w:val="004448B0"/>
    <w:rsid w:val="004448B8"/>
    <w:rsid w:val="00444D19"/>
    <w:rsid w:val="004453A1"/>
    <w:rsid w:val="004461D9"/>
    <w:rsid w:val="004469A7"/>
    <w:rsid w:val="00446AC6"/>
    <w:rsid w:val="0044759B"/>
    <w:rsid w:val="00447F54"/>
    <w:rsid w:val="00450B7E"/>
    <w:rsid w:val="0045136B"/>
    <w:rsid w:val="00451C7E"/>
    <w:rsid w:val="00452512"/>
    <w:rsid w:val="00452841"/>
    <w:rsid w:val="0045346E"/>
    <w:rsid w:val="00453BB6"/>
    <w:rsid w:val="00453CAA"/>
    <w:rsid w:val="00453F1B"/>
    <w:rsid w:val="00453F31"/>
    <w:rsid w:val="00455113"/>
    <w:rsid w:val="004553B2"/>
    <w:rsid w:val="00456421"/>
    <w:rsid w:val="00456DAB"/>
    <w:rsid w:val="00457036"/>
    <w:rsid w:val="00460C66"/>
    <w:rsid w:val="00460CC3"/>
    <w:rsid w:val="00460E86"/>
    <w:rsid w:val="004615B2"/>
    <w:rsid w:val="004616BB"/>
    <w:rsid w:val="00462D08"/>
    <w:rsid w:val="00463091"/>
    <w:rsid w:val="004641DF"/>
    <w:rsid w:val="004646B4"/>
    <w:rsid w:val="00464A88"/>
    <w:rsid w:val="004651A0"/>
    <w:rsid w:val="00466133"/>
    <w:rsid w:val="00466532"/>
    <w:rsid w:val="00466DCE"/>
    <w:rsid w:val="00467488"/>
    <w:rsid w:val="00467872"/>
    <w:rsid w:val="004704B6"/>
    <w:rsid w:val="0047083E"/>
    <w:rsid w:val="00470CEB"/>
    <w:rsid w:val="00470E2D"/>
    <w:rsid w:val="00470EB5"/>
    <w:rsid w:val="004710BC"/>
    <w:rsid w:val="0047286B"/>
    <w:rsid w:val="00472E27"/>
    <w:rsid w:val="00473F38"/>
    <w:rsid w:val="00474220"/>
    <w:rsid w:val="00474627"/>
    <w:rsid w:val="00474CD2"/>
    <w:rsid w:val="004750D5"/>
    <w:rsid w:val="004752D3"/>
    <w:rsid w:val="004754E1"/>
    <w:rsid w:val="00475CE0"/>
    <w:rsid w:val="00476827"/>
    <w:rsid w:val="00476BD4"/>
    <w:rsid w:val="00477C35"/>
    <w:rsid w:val="00480226"/>
    <w:rsid w:val="0048095C"/>
    <w:rsid w:val="00480988"/>
    <w:rsid w:val="00480E05"/>
    <w:rsid w:val="00482BBE"/>
    <w:rsid w:val="0048346E"/>
    <w:rsid w:val="00483A12"/>
    <w:rsid w:val="00484A57"/>
    <w:rsid w:val="00484A77"/>
    <w:rsid w:val="0048540F"/>
    <w:rsid w:val="0048566E"/>
    <w:rsid w:val="00485970"/>
    <w:rsid w:val="00485C0D"/>
    <w:rsid w:val="00486575"/>
    <w:rsid w:val="004866D0"/>
    <w:rsid w:val="00486936"/>
    <w:rsid w:val="00486DFB"/>
    <w:rsid w:val="00490A6F"/>
    <w:rsid w:val="0049118E"/>
    <w:rsid w:val="00493F7C"/>
    <w:rsid w:val="00494242"/>
    <w:rsid w:val="0049463E"/>
    <w:rsid w:val="00494E8E"/>
    <w:rsid w:val="004955BC"/>
    <w:rsid w:val="00495D63"/>
    <w:rsid w:val="00495E5F"/>
    <w:rsid w:val="0049648F"/>
    <w:rsid w:val="00496606"/>
    <w:rsid w:val="00496F05"/>
    <w:rsid w:val="00497370"/>
    <w:rsid w:val="00497D65"/>
    <w:rsid w:val="004A0822"/>
    <w:rsid w:val="004A0F39"/>
    <w:rsid w:val="004A209D"/>
    <w:rsid w:val="004A213C"/>
    <w:rsid w:val="004A251F"/>
    <w:rsid w:val="004A2706"/>
    <w:rsid w:val="004A3BF1"/>
    <w:rsid w:val="004A3E42"/>
    <w:rsid w:val="004A4715"/>
    <w:rsid w:val="004A5046"/>
    <w:rsid w:val="004A565E"/>
    <w:rsid w:val="004A5DF3"/>
    <w:rsid w:val="004A6134"/>
    <w:rsid w:val="004A7092"/>
    <w:rsid w:val="004A7352"/>
    <w:rsid w:val="004A7C9B"/>
    <w:rsid w:val="004B0A65"/>
    <w:rsid w:val="004B49E6"/>
    <w:rsid w:val="004B4D69"/>
    <w:rsid w:val="004B5C2B"/>
    <w:rsid w:val="004B65CA"/>
    <w:rsid w:val="004B6651"/>
    <w:rsid w:val="004B799A"/>
    <w:rsid w:val="004B7B14"/>
    <w:rsid w:val="004C01A8"/>
    <w:rsid w:val="004C058C"/>
    <w:rsid w:val="004C1479"/>
    <w:rsid w:val="004C1840"/>
    <w:rsid w:val="004C24C9"/>
    <w:rsid w:val="004C2564"/>
    <w:rsid w:val="004C2B64"/>
    <w:rsid w:val="004C2ECA"/>
    <w:rsid w:val="004C31B6"/>
    <w:rsid w:val="004C3482"/>
    <w:rsid w:val="004C4C44"/>
    <w:rsid w:val="004C5319"/>
    <w:rsid w:val="004C5C93"/>
    <w:rsid w:val="004C60D5"/>
    <w:rsid w:val="004C621F"/>
    <w:rsid w:val="004C72E9"/>
    <w:rsid w:val="004C78BA"/>
    <w:rsid w:val="004C7948"/>
    <w:rsid w:val="004C7BB8"/>
    <w:rsid w:val="004C7C60"/>
    <w:rsid w:val="004C7FF5"/>
    <w:rsid w:val="004D0339"/>
    <w:rsid w:val="004D071C"/>
    <w:rsid w:val="004D0DFE"/>
    <w:rsid w:val="004D12D5"/>
    <w:rsid w:val="004D1D91"/>
    <w:rsid w:val="004D22C3"/>
    <w:rsid w:val="004D354A"/>
    <w:rsid w:val="004D3D39"/>
    <w:rsid w:val="004D604D"/>
    <w:rsid w:val="004D6F4D"/>
    <w:rsid w:val="004D6F95"/>
    <w:rsid w:val="004D72FE"/>
    <w:rsid w:val="004D7BB2"/>
    <w:rsid w:val="004D7E91"/>
    <w:rsid w:val="004E003A"/>
    <w:rsid w:val="004E0768"/>
    <w:rsid w:val="004E1A31"/>
    <w:rsid w:val="004E217D"/>
    <w:rsid w:val="004E241A"/>
    <w:rsid w:val="004E2C90"/>
    <w:rsid w:val="004E2DE0"/>
    <w:rsid w:val="004E2E24"/>
    <w:rsid w:val="004E365C"/>
    <w:rsid w:val="004E4060"/>
    <w:rsid w:val="004E409A"/>
    <w:rsid w:val="004E59C9"/>
    <w:rsid w:val="004E69C4"/>
    <w:rsid w:val="004E6E96"/>
    <w:rsid w:val="004E7F25"/>
    <w:rsid w:val="004F0C6F"/>
    <w:rsid w:val="004F0FB9"/>
    <w:rsid w:val="004F2F7E"/>
    <w:rsid w:val="004F32B5"/>
    <w:rsid w:val="004F407E"/>
    <w:rsid w:val="004F5479"/>
    <w:rsid w:val="004F58FE"/>
    <w:rsid w:val="004F6CBA"/>
    <w:rsid w:val="004F7295"/>
    <w:rsid w:val="004F7528"/>
    <w:rsid w:val="004F7BCA"/>
    <w:rsid w:val="004F7D89"/>
    <w:rsid w:val="00500142"/>
    <w:rsid w:val="005009F6"/>
    <w:rsid w:val="00501489"/>
    <w:rsid w:val="00501981"/>
    <w:rsid w:val="00501A85"/>
    <w:rsid w:val="00501BB3"/>
    <w:rsid w:val="005021DD"/>
    <w:rsid w:val="005026CA"/>
    <w:rsid w:val="00502B72"/>
    <w:rsid w:val="00502FA3"/>
    <w:rsid w:val="00504624"/>
    <w:rsid w:val="00504BC1"/>
    <w:rsid w:val="00505134"/>
    <w:rsid w:val="00505C04"/>
    <w:rsid w:val="00507544"/>
    <w:rsid w:val="005112F0"/>
    <w:rsid w:val="00511ECC"/>
    <w:rsid w:val="00511F15"/>
    <w:rsid w:val="0051318C"/>
    <w:rsid w:val="005142CD"/>
    <w:rsid w:val="005143C9"/>
    <w:rsid w:val="005157A9"/>
    <w:rsid w:val="00515836"/>
    <w:rsid w:val="005159D6"/>
    <w:rsid w:val="00516E5E"/>
    <w:rsid w:val="005173A7"/>
    <w:rsid w:val="00517521"/>
    <w:rsid w:val="005177E1"/>
    <w:rsid w:val="00520A12"/>
    <w:rsid w:val="00520C0A"/>
    <w:rsid w:val="00520F00"/>
    <w:rsid w:val="00521279"/>
    <w:rsid w:val="005218B6"/>
    <w:rsid w:val="00522589"/>
    <w:rsid w:val="0052370B"/>
    <w:rsid w:val="00524545"/>
    <w:rsid w:val="00524B8F"/>
    <w:rsid w:val="00524DA1"/>
    <w:rsid w:val="00524FAD"/>
    <w:rsid w:val="005251AF"/>
    <w:rsid w:val="005255BF"/>
    <w:rsid w:val="005257DE"/>
    <w:rsid w:val="00527200"/>
    <w:rsid w:val="0052751D"/>
    <w:rsid w:val="00527EB0"/>
    <w:rsid w:val="00530157"/>
    <w:rsid w:val="00530D60"/>
    <w:rsid w:val="005314F2"/>
    <w:rsid w:val="00531EBE"/>
    <w:rsid w:val="00532394"/>
    <w:rsid w:val="00532F8B"/>
    <w:rsid w:val="00533737"/>
    <w:rsid w:val="0053453B"/>
    <w:rsid w:val="0053555B"/>
    <w:rsid w:val="00535B79"/>
    <w:rsid w:val="00535D7C"/>
    <w:rsid w:val="00535D80"/>
    <w:rsid w:val="00535F56"/>
    <w:rsid w:val="00536579"/>
    <w:rsid w:val="00536C1E"/>
    <w:rsid w:val="005372CE"/>
    <w:rsid w:val="00537EB7"/>
    <w:rsid w:val="0054343A"/>
    <w:rsid w:val="00543856"/>
    <w:rsid w:val="00543974"/>
    <w:rsid w:val="00543EBF"/>
    <w:rsid w:val="00544352"/>
    <w:rsid w:val="00544636"/>
    <w:rsid w:val="00544ABA"/>
    <w:rsid w:val="00544CAE"/>
    <w:rsid w:val="00544E77"/>
    <w:rsid w:val="005455D4"/>
    <w:rsid w:val="0054593A"/>
    <w:rsid w:val="00545D66"/>
    <w:rsid w:val="00545F60"/>
    <w:rsid w:val="005461DC"/>
    <w:rsid w:val="005467FB"/>
    <w:rsid w:val="00546AE9"/>
    <w:rsid w:val="00547989"/>
    <w:rsid w:val="005506AC"/>
    <w:rsid w:val="00551320"/>
    <w:rsid w:val="005518A4"/>
    <w:rsid w:val="00551BDB"/>
    <w:rsid w:val="00552768"/>
    <w:rsid w:val="00552935"/>
    <w:rsid w:val="00553127"/>
    <w:rsid w:val="005537D5"/>
    <w:rsid w:val="00554BE7"/>
    <w:rsid w:val="00556753"/>
    <w:rsid w:val="00556D68"/>
    <w:rsid w:val="00556FCB"/>
    <w:rsid w:val="00557173"/>
    <w:rsid w:val="005576A1"/>
    <w:rsid w:val="00557A64"/>
    <w:rsid w:val="005604A5"/>
    <w:rsid w:val="005605C0"/>
    <w:rsid w:val="005609E8"/>
    <w:rsid w:val="00560D23"/>
    <w:rsid w:val="00560F58"/>
    <w:rsid w:val="005615D8"/>
    <w:rsid w:val="00561F55"/>
    <w:rsid w:val="00561FEE"/>
    <w:rsid w:val="005626D6"/>
    <w:rsid w:val="005638D4"/>
    <w:rsid w:val="00565006"/>
    <w:rsid w:val="00565536"/>
    <w:rsid w:val="005656ED"/>
    <w:rsid w:val="0056577D"/>
    <w:rsid w:val="005658B4"/>
    <w:rsid w:val="00566544"/>
    <w:rsid w:val="00566608"/>
    <w:rsid w:val="00566C83"/>
    <w:rsid w:val="005670E3"/>
    <w:rsid w:val="005700FE"/>
    <w:rsid w:val="005704E8"/>
    <w:rsid w:val="00570E24"/>
    <w:rsid w:val="00571639"/>
    <w:rsid w:val="00572760"/>
    <w:rsid w:val="00572B47"/>
    <w:rsid w:val="0057312D"/>
    <w:rsid w:val="005743DE"/>
    <w:rsid w:val="00574F3F"/>
    <w:rsid w:val="0057520B"/>
    <w:rsid w:val="0057562C"/>
    <w:rsid w:val="005759F6"/>
    <w:rsid w:val="00575E3E"/>
    <w:rsid w:val="005765F5"/>
    <w:rsid w:val="00576D6C"/>
    <w:rsid w:val="00577A2E"/>
    <w:rsid w:val="00580E48"/>
    <w:rsid w:val="00580E90"/>
    <w:rsid w:val="00580F0A"/>
    <w:rsid w:val="00581246"/>
    <w:rsid w:val="00581963"/>
    <w:rsid w:val="00582802"/>
    <w:rsid w:val="00582C3A"/>
    <w:rsid w:val="00582E1A"/>
    <w:rsid w:val="00583147"/>
    <w:rsid w:val="00583670"/>
    <w:rsid w:val="005841D9"/>
    <w:rsid w:val="005843B1"/>
    <w:rsid w:val="00584416"/>
    <w:rsid w:val="00584B39"/>
    <w:rsid w:val="00585028"/>
    <w:rsid w:val="005854D1"/>
    <w:rsid w:val="00585F5B"/>
    <w:rsid w:val="0058620A"/>
    <w:rsid w:val="00587FC0"/>
    <w:rsid w:val="00590038"/>
    <w:rsid w:val="005906AD"/>
    <w:rsid w:val="00590DA6"/>
    <w:rsid w:val="00591C7D"/>
    <w:rsid w:val="00592120"/>
    <w:rsid w:val="00592B03"/>
    <w:rsid w:val="00593A88"/>
    <w:rsid w:val="00593AB9"/>
    <w:rsid w:val="00593C15"/>
    <w:rsid w:val="00594729"/>
    <w:rsid w:val="0059485A"/>
    <w:rsid w:val="00594ABB"/>
    <w:rsid w:val="00594D1C"/>
    <w:rsid w:val="00594E36"/>
    <w:rsid w:val="00594F0A"/>
    <w:rsid w:val="0059525E"/>
    <w:rsid w:val="00595887"/>
    <w:rsid w:val="00595A10"/>
    <w:rsid w:val="005961F7"/>
    <w:rsid w:val="00596B9C"/>
    <w:rsid w:val="00597A2E"/>
    <w:rsid w:val="00597C97"/>
    <w:rsid w:val="005A0356"/>
    <w:rsid w:val="005A054D"/>
    <w:rsid w:val="005A0A46"/>
    <w:rsid w:val="005A10B9"/>
    <w:rsid w:val="005A11EA"/>
    <w:rsid w:val="005A1592"/>
    <w:rsid w:val="005A269C"/>
    <w:rsid w:val="005A269F"/>
    <w:rsid w:val="005A305E"/>
    <w:rsid w:val="005A30BB"/>
    <w:rsid w:val="005A3887"/>
    <w:rsid w:val="005A5D19"/>
    <w:rsid w:val="005A6E48"/>
    <w:rsid w:val="005A71FD"/>
    <w:rsid w:val="005B00C0"/>
    <w:rsid w:val="005B0542"/>
    <w:rsid w:val="005B0853"/>
    <w:rsid w:val="005B1B35"/>
    <w:rsid w:val="005B2225"/>
    <w:rsid w:val="005B2799"/>
    <w:rsid w:val="005B2B77"/>
    <w:rsid w:val="005B3D4A"/>
    <w:rsid w:val="005B3F37"/>
    <w:rsid w:val="005B49D4"/>
    <w:rsid w:val="005B4D87"/>
    <w:rsid w:val="005B7DD1"/>
    <w:rsid w:val="005B7E12"/>
    <w:rsid w:val="005C00A0"/>
    <w:rsid w:val="005C0E3F"/>
    <w:rsid w:val="005C11BB"/>
    <w:rsid w:val="005C123F"/>
    <w:rsid w:val="005C127B"/>
    <w:rsid w:val="005C28FA"/>
    <w:rsid w:val="005C2A59"/>
    <w:rsid w:val="005C2F01"/>
    <w:rsid w:val="005C40F4"/>
    <w:rsid w:val="005C43BE"/>
    <w:rsid w:val="005C44F3"/>
    <w:rsid w:val="005C493B"/>
    <w:rsid w:val="005C4FB5"/>
    <w:rsid w:val="005C712D"/>
    <w:rsid w:val="005C7C75"/>
    <w:rsid w:val="005D0E4F"/>
    <w:rsid w:val="005D1199"/>
    <w:rsid w:val="005D1E32"/>
    <w:rsid w:val="005D206B"/>
    <w:rsid w:val="005D22B7"/>
    <w:rsid w:val="005D2BDE"/>
    <w:rsid w:val="005D2CA3"/>
    <w:rsid w:val="005D3D76"/>
    <w:rsid w:val="005D402E"/>
    <w:rsid w:val="005D428B"/>
    <w:rsid w:val="005D4578"/>
    <w:rsid w:val="005D4EFA"/>
    <w:rsid w:val="005D55BA"/>
    <w:rsid w:val="005D5ADB"/>
    <w:rsid w:val="005D648A"/>
    <w:rsid w:val="005D6796"/>
    <w:rsid w:val="005D6D69"/>
    <w:rsid w:val="005D7887"/>
    <w:rsid w:val="005D7E0D"/>
    <w:rsid w:val="005E234A"/>
    <w:rsid w:val="005E2F44"/>
    <w:rsid w:val="005E35CC"/>
    <w:rsid w:val="005E371E"/>
    <w:rsid w:val="005E53F9"/>
    <w:rsid w:val="005E5937"/>
    <w:rsid w:val="005E6F35"/>
    <w:rsid w:val="005E701D"/>
    <w:rsid w:val="005E775D"/>
    <w:rsid w:val="005F0A43"/>
    <w:rsid w:val="005F0EEF"/>
    <w:rsid w:val="005F19F6"/>
    <w:rsid w:val="005F27BF"/>
    <w:rsid w:val="005F4171"/>
    <w:rsid w:val="005F46D6"/>
    <w:rsid w:val="005F4DD6"/>
    <w:rsid w:val="005F50D8"/>
    <w:rsid w:val="005F53A1"/>
    <w:rsid w:val="005F6037"/>
    <w:rsid w:val="005F6B77"/>
    <w:rsid w:val="005F7487"/>
    <w:rsid w:val="006002C7"/>
    <w:rsid w:val="00600F95"/>
    <w:rsid w:val="00601839"/>
    <w:rsid w:val="006026C5"/>
    <w:rsid w:val="00602759"/>
    <w:rsid w:val="0060277A"/>
    <w:rsid w:val="00602B7C"/>
    <w:rsid w:val="00603312"/>
    <w:rsid w:val="00604261"/>
    <w:rsid w:val="00604854"/>
    <w:rsid w:val="0060490D"/>
    <w:rsid w:val="00604DC7"/>
    <w:rsid w:val="00604E47"/>
    <w:rsid w:val="00605441"/>
    <w:rsid w:val="00606970"/>
    <w:rsid w:val="00606A20"/>
    <w:rsid w:val="00607162"/>
    <w:rsid w:val="006072C6"/>
    <w:rsid w:val="006073F8"/>
    <w:rsid w:val="00607A2E"/>
    <w:rsid w:val="00611C6D"/>
    <w:rsid w:val="006130F7"/>
    <w:rsid w:val="00613AF8"/>
    <w:rsid w:val="00613C65"/>
    <w:rsid w:val="00613D8E"/>
    <w:rsid w:val="006142E0"/>
    <w:rsid w:val="00614A6F"/>
    <w:rsid w:val="00615925"/>
    <w:rsid w:val="00616112"/>
    <w:rsid w:val="00616AF6"/>
    <w:rsid w:val="006171D6"/>
    <w:rsid w:val="00620020"/>
    <w:rsid w:val="006205CA"/>
    <w:rsid w:val="00621F53"/>
    <w:rsid w:val="00622825"/>
    <w:rsid w:val="00622978"/>
    <w:rsid w:val="00622E2A"/>
    <w:rsid w:val="00623089"/>
    <w:rsid w:val="0062308E"/>
    <w:rsid w:val="006234C4"/>
    <w:rsid w:val="00623D4F"/>
    <w:rsid w:val="006244C9"/>
    <w:rsid w:val="006245F6"/>
    <w:rsid w:val="006246F2"/>
    <w:rsid w:val="0062475D"/>
    <w:rsid w:val="0062495F"/>
    <w:rsid w:val="00624E74"/>
    <w:rsid w:val="00625B34"/>
    <w:rsid w:val="00625F8D"/>
    <w:rsid w:val="0062660B"/>
    <w:rsid w:val="00626AD1"/>
    <w:rsid w:val="00627342"/>
    <w:rsid w:val="00627DFA"/>
    <w:rsid w:val="006304BC"/>
    <w:rsid w:val="00630DCE"/>
    <w:rsid w:val="0063120A"/>
    <w:rsid w:val="0063136E"/>
    <w:rsid w:val="0063150B"/>
    <w:rsid w:val="00631585"/>
    <w:rsid w:val="00633DE2"/>
    <w:rsid w:val="00634260"/>
    <w:rsid w:val="00634ACF"/>
    <w:rsid w:val="00634AF1"/>
    <w:rsid w:val="00635035"/>
    <w:rsid w:val="0063580D"/>
    <w:rsid w:val="00635CAE"/>
    <w:rsid w:val="00637240"/>
    <w:rsid w:val="006403A1"/>
    <w:rsid w:val="006405AF"/>
    <w:rsid w:val="00640678"/>
    <w:rsid w:val="006406E0"/>
    <w:rsid w:val="00640A1B"/>
    <w:rsid w:val="00640B95"/>
    <w:rsid w:val="00640F1B"/>
    <w:rsid w:val="006414A4"/>
    <w:rsid w:val="00643387"/>
    <w:rsid w:val="00643660"/>
    <w:rsid w:val="00643828"/>
    <w:rsid w:val="00643B20"/>
    <w:rsid w:val="006445FD"/>
    <w:rsid w:val="006465A8"/>
    <w:rsid w:val="00647157"/>
    <w:rsid w:val="0064722B"/>
    <w:rsid w:val="00650139"/>
    <w:rsid w:val="00650FFA"/>
    <w:rsid w:val="00652756"/>
    <w:rsid w:val="00652AD8"/>
    <w:rsid w:val="00652B79"/>
    <w:rsid w:val="0065330C"/>
    <w:rsid w:val="006533C3"/>
    <w:rsid w:val="00654068"/>
    <w:rsid w:val="00654B38"/>
    <w:rsid w:val="00654B83"/>
    <w:rsid w:val="00655061"/>
    <w:rsid w:val="0065510C"/>
    <w:rsid w:val="00655B63"/>
    <w:rsid w:val="006571F6"/>
    <w:rsid w:val="00657A8F"/>
    <w:rsid w:val="006618CC"/>
    <w:rsid w:val="00661CF3"/>
    <w:rsid w:val="00662111"/>
    <w:rsid w:val="00662118"/>
    <w:rsid w:val="006633F5"/>
    <w:rsid w:val="006636BF"/>
    <w:rsid w:val="006638AD"/>
    <w:rsid w:val="00664B90"/>
    <w:rsid w:val="0066674A"/>
    <w:rsid w:val="0066732C"/>
    <w:rsid w:val="006679F5"/>
    <w:rsid w:val="00667B77"/>
    <w:rsid w:val="00670220"/>
    <w:rsid w:val="00670A17"/>
    <w:rsid w:val="006716DA"/>
    <w:rsid w:val="006718C8"/>
    <w:rsid w:val="00671AC2"/>
    <w:rsid w:val="00671B5E"/>
    <w:rsid w:val="006728ED"/>
    <w:rsid w:val="0067292D"/>
    <w:rsid w:val="006732B1"/>
    <w:rsid w:val="00673634"/>
    <w:rsid w:val="00673CDA"/>
    <w:rsid w:val="0067446F"/>
    <w:rsid w:val="006746A4"/>
    <w:rsid w:val="00675558"/>
    <w:rsid w:val="00675611"/>
    <w:rsid w:val="00675A60"/>
    <w:rsid w:val="0067620D"/>
    <w:rsid w:val="00676731"/>
    <w:rsid w:val="0067697E"/>
    <w:rsid w:val="00677443"/>
    <w:rsid w:val="0067769A"/>
    <w:rsid w:val="00677BE0"/>
    <w:rsid w:val="00680360"/>
    <w:rsid w:val="006806A3"/>
    <w:rsid w:val="006806A6"/>
    <w:rsid w:val="00681211"/>
    <w:rsid w:val="00681B36"/>
    <w:rsid w:val="00682CB7"/>
    <w:rsid w:val="00682E14"/>
    <w:rsid w:val="00683028"/>
    <w:rsid w:val="0068436C"/>
    <w:rsid w:val="0068545E"/>
    <w:rsid w:val="00685FD4"/>
    <w:rsid w:val="00686612"/>
    <w:rsid w:val="0068661E"/>
    <w:rsid w:val="00686BEF"/>
    <w:rsid w:val="00690392"/>
    <w:rsid w:val="00690A49"/>
    <w:rsid w:val="00690BB6"/>
    <w:rsid w:val="00690FEC"/>
    <w:rsid w:val="0069163F"/>
    <w:rsid w:val="00691B30"/>
    <w:rsid w:val="00691FDF"/>
    <w:rsid w:val="00692DFC"/>
    <w:rsid w:val="00693E1F"/>
    <w:rsid w:val="00693ECB"/>
    <w:rsid w:val="00694797"/>
    <w:rsid w:val="00694F8F"/>
    <w:rsid w:val="0069517A"/>
    <w:rsid w:val="00695887"/>
    <w:rsid w:val="0069684D"/>
    <w:rsid w:val="00697051"/>
    <w:rsid w:val="006970A5"/>
    <w:rsid w:val="00697733"/>
    <w:rsid w:val="006979AE"/>
    <w:rsid w:val="006A096B"/>
    <w:rsid w:val="006A254E"/>
    <w:rsid w:val="006A2C30"/>
    <w:rsid w:val="006A2C89"/>
    <w:rsid w:val="006A301C"/>
    <w:rsid w:val="006A3E2B"/>
    <w:rsid w:val="006A3FE3"/>
    <w:rsid w:val="006A49DA"/>
    <w:rsid w:val="006A4ACC"/>
    <w:rsid w:val="006A6E17"/>
    <w:rsid w:val="006A7673"/>
    <w:rsid w:val="006B08C0"/>
    <w:rsid w:val="006B120D"/>
    <w:rsid w:val="006B17E7"/>
    <w:rsid w:val="006B19E8"/>
    <w:rsid w:val="006B19ED"/>
    <w:rsid w:val="006B1A8A"/>
    <w:rsid w:val="006B1FD5"/>
    <w:rsid w:val="006B2C36"/>
    <w:rsid w:val="006B4EC8"/>
    <w:rsid w:val="006B5064"/>
    <w:rsid w:val="006B555A"/>
    <w:rsid w:val="006B5A40"/>
    <w:rsid w:val="006B600A"/>
    <w:rsid w:val="006B653C"/>
    <w:rsid w:val="006B6635"/>
    <w:rsid w:val="006B7108"/>
    <w:rsid w:val="006B74F7"/>
    <w:rsid w:val="006B794D"/>
    <w:rsid w:val="006B7D22"/>
    <w:rsid w:val="006B7D2C"/>
    <w:rsid w:val="006C086F"/>
    <w:rsid w:val="006C1019"/>
    <w:rsid w:val="006C237B"/>
    <w:rsid w:val="006C2BB5"/>
    <w:rsid w:val="006C2BEE"/>
    <w:rsid w:val="006C2BF2"/>
    <w:rsid w:val="006C2E47"/>
    <w:rsid w:val="006C3AD8"/>
    <w:rsid w:val="006C4516"/>
    <w:rsid w:val="006C455E"/>
    <w:rsid w:val="006C5958"/>
    <w:rsid w:val="006C5B4F"/>
    <w:rsid w:val="006C643C"/>
    <w:rsid w:val="006C6849"/>
    <w:rsid w:val="006C6CEA"/>
    <w:rsid w:val="006C6E3A"/>
    <w:rsid w:val="006C6FD7"/>
    <w:rsid w:val="006C706F"/>
    <w:rsid w:val="006C70A2"/>
    <w:rsid w:val="006D00DB"/>
    <w:rsid w:val="006D0361"/>
    <w:rsid w:val="006D07E0"/>
    <w:rsid w:val="006D1005"/>
    <w:rsid w:val="006D1535"/>
    <w:rsid w:val="006D16B0"/>
    <w:rsid w:val="006D1B96"/>
    <w:rsid w:val="006D2182"/>
    <w:rsid w:val="006D2444"/>
    <w:rsid w:val="006D254B"/>
    <w:rsid w:val="006D289B"/>
    <w:rsid w:val="006D3BE1"/>
    <w:rsid w:val="006D4775"/>
    <w:rsid w:val="006D48FC"/>
    <w:rsid w:val="006D5EBD"/>
    <w:rsid w:val="006D62BC"/>
    <w:rsid w:val="006D6450"/>
    <w:rsid w:val="006D6939"/>
    <w:rsid w:val="006D7EB0"/>
    <w:rsid w:val="006E0138"/>
    <w:rsid w:val="006E05BC"/>
    <w:rsid w:val="006E0BB0"/>
    <w:rsid w:val="006E0D2B"/>
    <w:rsid w:val="006E0F2B"/>
    <w:rsid w:val="006E12C3"/>
    <w:rsid w:val="006E1A31"/>
    <w:rsid w:val="006E1B5E"/>
    <w:rsid w:val="006E2529"/>
    <w:rsid w:val="006E2EC6"/>
    <w:rsid w:val="006E45F3"/>
    <w:rsid w:val="006E4A2F"/>
    <w:rsid w:val="006E4ED4"/>
    <w:rsid w:val="006E5B05"/>
    <w:rsid w:val="006E5E19"/>
    <w:rsid w:val="006E61C3"/>
    <w:rsid w:val="006E6DAB"/>
    <w:rsid w:val="006E6F49"/>
    <w:rsid w:val="006E799D"/>
    <w:rsid w:val="006F0593"/>
    <w:rsid w:val="006F0705"/>
    <w:rsid w:val="006F0C80"/>
    <w:rsid w:val="006F1064"/>
    <w:rsid w:val="006F1EB7"/>
    <w:rsid w:val="006F52E5"/>
    <w:rsid w:val="006F6066"/>
    <w:rsid w:val="006F6850"/>
    <w:rsid w:val="006F707E"/>
    <w:rsid w:val="007001DC"/>
    <w:rsid w:val="007010CE"/>
    <w:rsid w:val="00701155"/>
    <w:rsid w:val="007025CB"/>
    <w:rsid w:val="007034AA"/>
    <w:rsid w:val="00703C9D"/>
    <w:rsid w:val="007042A7"/>
    <w:rsid w:val="007048D6"/>
    <w:rsid w:val="0070490C"/>
    <w:rsid w:val="00704DA3"/>
    <w:rsid w:val="0070592D"/>
    <w:rsid w:val="00705C38"/>
    <w:rsid w:val="00706465"/>
    <w:rsid w:val="0070695A"/>
    <w:rsid w:val="007077B2"/>
    <w:rsid w:val="0070782D"/>
    <w:rsid w:val="0071037F"/>
    <w:rsid w:val="007109C2"/>
    <w:rsid w:val="00711340"/>
    <w:rsid w:val="007114EC"/>
    <w:rsid w:val="0071212D"/>
    <w:rsid w:val="00712C42"/>
    <w:rsid w:val="00713DE4"/>
    <w:rsid w:val="00714C47"/>
    <w:rsid w:val="00715993"/>
    <w:rsid w:val="00716033"/>
    <w:rsid w:val="00716462"/>
    <w:rsid w:val="00716717"/>
    <w:rsid w:val="007171C8"/>
    <w:rsid w:val="00720B72"/>
    <w:rsid w:val="00721084"/>
    <w:rsid w:val="00721262"/>
    <w:rsid w:val="00721D9B"/>
    <w:rsid w:val="00722121"/>
    <w:rsid w:val="007224B9"/>
    <w:rsid w:val="00722F94"/>
    <w:rsid w:val="00723AA7"/>
    <w:rsid w:val="0072432E"/>
    <w:rsid w:val="00726036"/>
    <w:rsid w:val="00726279"/>
    <w:rsid w:val="00726A9B"/>
    <w:rsid w:val="00726C32"/>
    <w:rsid w:val="00727037"/>
    <w:rsid w:val="00727530"/>
    <w:rsid w:val="007279A8"/>
    <w:rsid w:val="00730686"/>
    <w:rsid w:val="0073111F"/>
    <w:rsid w:val="00731E7C"/>
    <w:rsid w:val="007329EF"/>
    <w:rsid w:val="00733205"/>
    <w:rsid w:val="0073327A"/>
    <w:rsid w:val="0073333F"/>
    <w:rsid w:val="00733FC8"/>
    <w:rsid w:val="00734EBE"/>
    <w:rsid w:val="00736DD8"/>
    <w:rsid w:val="0074076A"/>
    <w:rsid w:val="00740782"/>
    <w:rsid w:val="00740F25"/>
    <w:rsid w:val="00741AF4"/>
    <w:rsid w:val="00741CCC"/>
    <w:rsid w:val="00741DCC"/>
    <w:rsid w:val="0074203A"/>
    <w:rsid w:val="007427B5"/>
    <w:rsid w:val="007427CE"/>
    <w:rsid w:val="00742865"/>
    <w:rsid w:val="0074296C"/>
    <w:rsid w:val="00742C83"/>
    <w:rsid w:val="0074360F"/>
    <w:rsid w:val="007436D4"/>
    <w:rsid w:val="00744A64"/>
    <w:rsid w:val="00744D47"/>
    <w:rsid w:val="00744EA0"/>
    <w:rsid w:val="0074638D"/>
    <w:rsid w:val="00746484"/>
    <w:rsid w:val="0074657F"/>
    <w:rsid w:val="0074704F"/>
    <w:rsid w:val="00747F48"/>
    <w:rsid w:val="00747F4C"/>
    <w:rsid w:val="00750068"/>
    <w:rsid w:val="00751091"/>
    <w:rsid w:val="007511DC"/>
    <w:rsid w:val="00751961"/>
    <w:rsid w:val="00751B83"/>
    <w:rsid w:val="00754106"/>
    <w:rsid w:val="00754359"/>
    <w:rsid w:val="00754411"/>
    <w:rsid w:val="00754BD9"/>
    <w:rsid w:val="00754E7A"/>
    <w:rsid w:val="0075540C"/>
    <w:rsid w:val="00755C29"/>
    <w:rsid w:val="00755D6C"/>
    <w:rsid w:val="00755DB1"/>
    <w:rsid w:val="00756AFE"/>
    <w:rsid w:val="007574FC"/>
    <w:rsid w:val="00760570"/>
    <w:rsid w:val="00760975"/>
    <w:rsid w:val="00761FDA"/>
    <w:rsid w:val="00761FFB"/>
    <w:rsid w:val="007621FF"/>
    <w:rsid w:val="0076290E"/>
    <w:rsid w:val="00762C67"/>
    <w:rsid w:val="007634E3"/>
    <w:rsid w:val="00764194"/>
    <w:rsid w:val="007652B2"/>
    <w:rsid w:val="007657A3"/>
    <w:rsid w:val="00765B4B"/>
    <w:rsid w:val="00765ED3"/>
    <w:rsid w:val="0076681D"/>
    <w:rsid w:val="00766A65"/>
    <w:rsid w:val="007671F5"/>
    <w:rsid w:val="00767413"/>
    <w:rsid w:val="007676B8"/>
    <w:rsid w:val="007707D8"/>
    <w:rsid w:val="0077175C"/>
    <w:rsid w:val="00771870"/>
    <w:rsid w:val="00771BC9"/>
    <w:rsid w:val="00771BF9"/>
    <w:rsid w:val="00772F8A"/>
    <w:rsid w:val="007737CD"/>
    <w:rsid w:val="007739C6"/>
    <w:rsid w:val="00774889"/>
    <w:rsid w:val="00774D03"/>
    <w:rsid w:val="00774EF4"/>
    <w:rsid w:val="00774FF5"/>
    <w:rsid w:val="007750B3"/>
    <w:rsid w:val="0077570F"/>
    <w:rsid w:val="00775F76"/>
    <w:rsid w:val="0077675C"/>
    <w:rsid w:val="00776AEA"/>
    <w:rsid w:val="00777BA0"/>
    <w:rsid w:val="007803BD"/>
    <w:rsid w:val="007811DC"/>
    <w:rsid w:val="007818B0"/>
    <w:rsid w:val="007820FA"/>
    <w:rsid w:val="0078270E"/>
    <w:rsid w:val="0078285F"/>
    <w:rsid w:val="00783207"/>
    <w:rsid w:val="00783475"/>
    <w:rsid w:val="00783E1D"/>
    <w:rsid w:val="0078483B"/>
    <w:rsid w:val="00784907"/>
    <w:rsid w:val="00784EED"/>
    <w:rsid w:val="00784F96"/>
    <w:rsid w:val="00785900"/>
    <w:rsid w:val="00786617"/>
    <w:rsid w:val="00786958"/>
    <w:rsid w:val="00786E71"/>
    <w:rsid w:val="0079162F"/>
    <w:rsid w:val="0079231E"/>
    <w:rsid w:val="007926A1"/>
    <w:rsid w:val="0079310B"/>
    <w:rsid w:val="00794924"/>
    <w:rsid w:val="00795C34"/>
    <w:rsid w:val="00797095"/>
    <w:rsid w:val="007A080D"/>
    <w:rsid w:val="007A0BC2"/>
    <w:rsid w:val="007A165A"/>
    <w:rsid w:val="007A1F44"/>
    <w:rsid w:val="007A235F"/>
    <w:rsid w:val="007A23FF"/>
    <w:rsid w:val="007A295B"/>
    <w:rsid w:val="007A3424"/>
    <w:rsid w:val="007A35EF"/>
    <w:rsid w:val="007A3FEF"/>
    <w:rsid w:val="007A43A2"/>
    <w:rsid w:val="007A4C8F"/>
    <w:rsid w:val="007A4D04"/>
    <w:rsid w:val="007A6B95"/>
    <w:rsid w:val="007A7A96"/>
    <w:rsid w:val="007A7E1B"/>
    <w:rsid w:val="007B03AF"/>
    <w:rsid w:val="007B1543"/>
    <w:rsid w:val="007B1AC0"/>
    <w:rsid w:val="007B22D4"/>
    <w:rsid w:val="007B270A"/>
    <w:rsid w:val="007B2D3B"/>
    <w:rsid w:val="007B4069"/>
    <w:rsid w:val="007B46EF"/>
    <w:rsid w:val="007B4F23"/>
    <w:rsid w:val="007B52CD"/>
    <w:rsid w:val="007B6C25"/>
    <w:rsid w:val="007B6DEB"/>
    <w:rsid w:val="007B7DC1"/>
    <w:rsid w:val="007B7EDB"/>
    <w:rsid w:val="007C195E"/>
    <w:rsid w:val="007C19AD"/>
    <w:rsid w:val="007C1A59"/>
    <w:rsid w:val="007C3598"/>
    <w:rsid w:val="007C3FA8"/>
    <w:rsid w:val="007C68DA"/>
    <w:rsid w:val="007D0783"/>
    <w:rsid w:val="007D0B57"/>
    <w:rsid w:val="007D15ED"/>
    <w:rsid w:val="007D1EA1"/>
    <w:rsid w:val="007D229A"/>
    <w:rsid w:val="007D2F44"/>
    <w:rsid w:val="007D2F4D"/>
    <w:rsid w:val="007D4178"/>
    <w:rsid w:val="007D4D33"/>
    <w:rsid w:val="007D54A8"/>
    <w:rsid w:val="007D6154"/>
    <w:rsid w:val="007D6FA6"/>
    <w:rsid w:val="007D7175"/>
    <w:rsid w:val="007D7AD4"/>
    <w:rsid w:val="007E1369"/>
    <w:rsid w:val="007E1A1B"/>
    <w:rsid w:val="007E1A88"/>
    <w:rsid w:val="007E4C88"/>
    <w:rsid w:val="007E585E"/>
    <w:rsid w:val="007E5BAD"/>
    <w:rsid w:val="007E63D6"/>
    <w:rsid w:val="007E6AA2"/>
    <w:rsid w:val="007E6E23"/>
    <w:rsid w:val="007E726D"/>
    <w:rsid w:val="007E7DDF"/>
    <w:rsid w:val="007F05B5"/>
    <w:rsid w:val="007F06BC"/>
    <w:rsid w:val="007F0FBB"/>
    <w:rsid w:val="007F11C8"/>
    <w:rsid w:val="007F1CFB"/>
    <w:rsid w:val="007F1D75"/>
    <w:rsid w:val="007F220B"/>
    <w:rsid w:val="007F27DD"/>
    <w:rsid w:val="007F3556"/>
    <w:rsid w:val="007F511A"/>
    <w:rsid w:val="007F5C55"/>
    <w:rsid w:val="007F60EE"/>
    <w:rsid w:val="007F6880"/>
    <w:rsid w:val="007F6965"/>
    <w:rsid w:val="007F76B4"/>
    <w:rsid w:val="007F7A89"/>
    <w:rsid w:val="008001B4"/>
    <w:rsid w:val="00800769"/>
    <w:rsid w:val="00800ED2"/>
    <w:rsid w:val="00801771"/>
    <w:rsid w:val="008028C7"/>
    <w:rsid w:val="00802E74"/>
    <w:rsid w:val="00804122"/>
    <w:rsid w:val="00804B92"/>
    <w:rsid w:val="00804E21"/>
    <w:rsid w:val="00805092"/>
    <w:rsid w:val="00805803"/>
    <w:rsid w:val="008062AA"/>
    <w:rsid w:val="00806A3F"/>
    <w:rsid w:val="00806AAF"/>
    <w:rsid w:val="008070AC"/>
    <w:rsid w:val="00807BF4"/>
    <w:rsid w:val="008101FD"/>
    <w:rsid w:val="00810B0D"/>
    <w:rsid w:val="00810D8D"/>
    <w:rsid w:val="00811835"/>
    <w:rsid w:val="00812746"/>
    <w:rsid w:val="0081581D"/>
    <w:rsid w:val="008172BE"/>
    <w:rsid w:val="00817B71"/>
    <w:rsid w:val="00817C9E"/>
    <w:rsid w:val="00820244"/>
    <w:rsid w:val="00821BC9"/>
    <w:rsid w:val="008221B3"/>
    <w:rsid w:val="0082248E"/>
    <w:rsid w:val="00822B4D"/>
    <w:rsid w:val="00823AE8"/>
    <w:rsid w:val="00823CEB"/>
    <w:rsid w:val="00824C04"/>
    <w:rsid w:val="00824FDF"/>
    <w:rsid w:val="00825034"/>
    <w:rsid w:val="00825125"/>
    <w:rsid w:val="008257CC"/>
    <w:rsid w:val="008263E3"/>
    <w:rsid w:val="008274BF"/>
    <w:rsid w:val="008304E9"/>
    <w:rsid w:val="00830DC3"/>
    <w:rsid w:val="00830EF3"/>
    <w:rsid w:val="00831555"/>
    <w:rsid w:val="00831F52"/>
    <w:rsid w:val="00832154"/>
    <w:rsid w:val="008323FF"/>
    <w:rsid w:val="00832F5C"/>
    <w:rsid w:val="0083527C"/>
    <w:rsid w:val="008359E0"/>
    <w:rsid w:val="00836E0E"/>
    <w:rsid w:val="008376F6"/>
    <w:rsid w:val="00837B98"/>
    <w:rsid w:val="00837C62"/>
    <w:rsid w:val="00837D5B"/>
    <w:rsid w:val="00840607"/>
    <w:rsid w:val="00840D8D"/>
    <w:rsid w:val="00841CD2"/>
    <w:rsid w:val="0084225A"/>
    <w:rsid w:val="0084282E"/>
    <w:rsid w:val="00842B77"/>
    <w:rsid w:val="0084309F"/>
    <w:rsid w:val="00843489"/>
    <w:rsid w:val="008436BD"/>
    <w:rsid w:val="00843886"/>
    <w:rsid w:val="00844096"/>
    <w:rsid w:val="00844DF4"/>
    <w:rsid w:val="00844E5C"/>
    <w:rsid w:val="00845C12"/>
    <w:rsid w:val="008469D9"/>
    <w:rsid w:val="00846DC0"/>
    <w:rsid w:val="008474A7"/>
    <w:rsid w:val="008475DD"/>
    <w:rsid w:val="00847A0A"/>
    <w:rsid w:val="00847A16"/>
    <w:rsid w:val="008506B6"/>
    <w:rsid w:val="00850ABC"/>
    <w:rsid w:val="00850AE0"/>
    <w:rsid w:val="00850E0D"/>
    <w:rsid w:val="00851435"/>
    <w:rsid w:val="008524D2"/>
    <w:rsid w:val="00852E19"/>
    <w:rsid w:val="00852F5A"/>
    <w:rsid w:val="00852F7E"/>
    <w:rsid w:val="008537DE"/>
    <w:rsid w:val="00854FAD"/>
    <w:rsid w:val="00855391"/>
    <w:rsid w:val="00855563"/>
    <w:rsid w:val="00855C18"/>
    <w:rsid w:val="00855F48"/>
    <w:rsid w:val="008564BB"/>
    <w:rsid w:val="00856833"/>
    <w:rsid w:val="00856840"/>
    <w:rsid w:val="00856BB7"/>
    <w:rsid w:val="00856C05"/>
    <w:rsid w:val="0086087C"/>
    <w:rsid w:val="00860D8E"/>
    <w:rsid w:val="0086275E"/>
    <w:rsid w:val="00863727"/>
    <w:rsid w:val="00864440"/>
    <w:rsid w:val="00864D76"/>
    <w:rsid w:val="00864D80"/>
    <w:rsid w:val="008650FC"/>
    <w:rsid w:val="00866EB3"/>
    <w:rsid w:val="0086701A"/>
    <w:rsid w:val="00867BD2"/>
    <w:rsid w:val="00867E9B"/>
    <w:rsid w:val="008712FD"/>
    <w:rsid w:val="008716A1"/>
    <w:rsid w:val="00872D3F"/>
    <w:rsid w:val="00872D63"/>
    <w:rsid w:val="00872E7E"/>
    <w:rsid w:val="008732EB"/>
    <w:rsid w:val="008733E4"/>
    <w:rsid w:val="00873F15"/>
    <w:rsid w:val="00874096"/>
    <w:rsid w:val="008756A4"/>
    <w:rsid w:val="00875F73"/>
    <w:rsid w:val="0087641B"/>
    <w:rsid w:val="00876927"/>
    <w:rsid w:val="00876F90"/>
    <w:rsid w:val="00877D14"/>
    <w:rsid w:val="00880F30"/>
    <w:rsid w:val="008833E8"/>
    <w:rsid w:val="00886F9B"/>
    <w:rsid w:val="00887B48"/>
    <w:rsid w:val="0089074C"/>
    <w:rsid w:val="00890A46"/>
    <w:rsid w:val="0089176E"/>
    <w:rsid w:val="008917A9"/>
    <w:rsid w:val="008917E0"/>
    <w:rsid w:val="00892365"/>
    <w:rsid w:val="00892BE5"/>
    <w:rsid w:val="00893174"/>
    <w:rsid w:val="008933F8"/>
    <w:rsid w:val="0089387C"/>
    <w:rsid w:val="0089444E"/>
    <w:rsid w:val="008949DF"/>
    <w:rsid w:val="008951DB"/>
    <w:rsid w:val="00895579"/>
    <w:rsid w:val="00896C3A"/>
    <w:rsid w:val="00896C81"/>
    <w:rsid w:val="00896D83"/>
    <w:rsid w:val="008971D1"/>
    <w:rsid w:val="008A0AB2"/>
    <w:rsid w:val="008A0CFC"/>
    <w:rsid w:val="008A1177"/>
    <w:rsid w:val="008A12FE"/>
    <w:rsid w:val="008A28B6"/>
    <w:rsid w:val="008A2BB1"/>
    <w:rsid w:val="008A3466"/>
    <w:rsid w:val="008A389F"/>
    <w:rsid w:val="008A3D02"/>
    <w:rsid w:val="008A4047"/>
    <w:rsid w:val="008A5940"/>
    <w:rsid w:val="008A5ED8"/>
    <w:rsid w:val="008A73B2"/>
    <w:rsid w:val="008A7FCF"/>
    <w:rsid w:val="008B043F"/>
    <w:rsid w:val="008B0808"/>
    <w:rsid w:val="008B0AEC"/>
    <w:rsid w:val="008B14D6"/>
    <w:rsid w:val="008B182F"/>
    <w:rsid w:val="008B1E53"/>
    <w:rsid w:val="008B1E5B"/>
    <w:rsid w:val="008B389D"/>
    <w:rsid w:val="008B3C5C"/>
    <w:rsid w:val="008B45BF"/>
    <w:rsid w:val="008B51CB"/>
    <w:rsid w:val="008B5299"/>
    <w:rsid w:val="008B5A5F"/>
    <w:rsid w:val="008B5AB0"/>
    <w:rsid w:val="008B6054"/>
    <w:rsid w:val="008B6E45"/>
    <w:rsid w:val="008B7B08"/>
    <w:rsid w:val="008C0009"/>
    <w:rsid w:val="008C13F0"/>
    <w:rsid w:val="008C1426"/>
    <w:rsid w:val="008C1F26"/>
    <w:rsid w:val="008C2A3A"/>
    <w:rsid w:val="008C4C7E"/>
    <w:rsid w:val="008C5C46"/>
    <w:rsid w:val="008C6184"/>
    <w:rsid w:val="008C6697"/>
    <w:rsid w:val="008C7744"/>
    <w:rsid w:val="008C785E"/>
    <w:rsid w:val="008C7D17"/>
    <w:rsid w:val="008D01E4"/>
    <w:rsid w:val="008D03A1"/>
    <w:rsid w:val="008D0882"/>
    <w:rsid w:val="008D0AFB"/>
    <w:rsid w:val="008D0B19"/>
    <w:rsid w:val="008D1511"/>
    <w:rsid w:val="008D216B"/>
    <w:rsid w:val="008D32DF"/>
    <w:rsid w:val="008D3584"/>
    <w:rsid w:val="008D35E9"/>
    <w:rsid w:val="008D3959"/>
    <w:rsid w:val="008D3966"/>
    <w:rsid w:val="008D4352"/>
    <w:rsid w:val="008D4ACF"/>
    <w:rsid w:val="008D5BED"/>
    <w:rsid w:val="008D60BC"/>
    <w:rsid w:val="008D6D7B"/>
    <w:rsid w:val="008D7EB7"/>
    <w:rsid w:val="008E0EB8"/>
    <w:rsid w:val="008E10A6"/>
    <w:rsid w:val="008E1271"/>
    <w:rsid w:val="008E2251"/>
    <w:rsid w:val="008E24B3"/>
    <w:rsid w:val="008E24CA"/>
    <w:rsid w:val="008E2F6E"/>
    <w:rsid w:val="008E3581"/>
    <w:rsid w:val="008E3651"/>
    <w:rsid w:val="008E38AD"/>
    <w:rsid w:val="008E3BE3"/>
    <w:rsid w:val="008E3EEC"/>
    <w:rsid w:val="008E4E3E"/>
    <w:rsid w:val="008E56BA"/>
    <w:rsid w:val="008E5BB9"/>
    <w:rsid w:val="008E5BF2"/>
    <w:rsid w:val="008E5C81"/>
    <w:rsid w:val="008F0A38"/>
    <w:rsid w:val="008F0F84"/>
    <w:rsid w:val="008F1014"/>
    <w:rsid w:val="008F11C9"/>
    <w:rsid w:val="008F12E4"/>
    <w:rsid w:val="008F1D23"/>
    <w:rsid w:val="008F23D8"/>
    <w:rsid w:val="008F2C6E"/>
    <w:rsid w:val="008F2FD5"/>
    <w:rsid w:val="008F37E5"/>
    <w:rsid w:val="008F48C2"/>
    <w:rsid w:val="008F4F1F"/>
    <w:rsid w:val="008F5840"/>
    <w:rsid w:val="008F5EDE"/>
    <w:rsid w:val="008F5EEF"/>
    <w:rsid w:val="008F66FE"/>
    <w:rsid w:val="008F7091"/>
    <w:rsid w:val="008F72CC"/>
    <w:rsid w:val="008F72CD"/>
    <w:rsid w:val="0090081A"/>
    <w:rsid w:val="009016D5"/>
    <w:rsid w:val="00901D13"/>
    <w:rsid w:val="00903802"/>
    <w:rsid w:val="00904FDB"/>
    <w:rsid w:val="0090553F"/>
    <w:rsid w:val="0090696D"/>
    <w:rsid w:val="00906CD6"/>
    <w:rsid w:val="00906E4D"/>
    <w:rsid w:val="00906F31"/>
    <w:rsid w:val="009072E3"/>
    <w:rsid w:val="009078B3"/>
    <w:rsid w:val="00907A77"/>
    <w:rsid w:val="00907D65"/>
    <w:rsid w:val="00907E00"/>
    <w:rsid w:val="00910097"/>
    <w:rsid w:val="0091088D"/>
    <w:rsid w:val="00910FC9"/>
    <w:rsid w:val="00912594"/>
    <w:rsid w:val="0091291A"/>
    <w:rsid w:val="00912D95"/>
    <w:rsid w:val="00912EB9"/>
    <w:rsid w:val="00913146"/>
    <w:rsid w:val="00913612"/>
    <w:rsid w:val="0091366A"/>
    <w:rsid w:val="00913824"/>
    <w:rsid w:val="00913E18"/>
    <w:rsid w:val="009147B7"/>
    <w:rsid w:val="00914ABC"/>
    <w:rsid w:val="00915757"/>
    <w:rsid w:val="0091598C"/>
    <w:rsid w:val="009159B3"/>
    <w:rsid w:val="00915C96"/>
    <w:rsid w:val="00916181"/>
    <w:rsid w:val="00916E0E"/>
    <w:rsid w:val="00917922"/>
    <w:rsid w:val="009204C5"/>
    <w:rsid w:val="00921381"/>
    <w:rsid w:val="0092180D"/>
    <w:rsid w:val="00921A09"/>
    <w:rsid w:val="00922D58"/>
    <w:rsid w:val="009232C9"/>
    <w:rsid w:val="00923608"/>
    <w:rsid w:val="009238E5"/>
    <w:rsid w:val="00923F12"/>
    <w:rsid w:val="00924424"/>
    <w:rsid w:val="00924FF8"/>
    <w:rsid w:val="00925BA8"/>
    <w:rsid w:val="00926DA7"/>
    <w:rsid w:val="00927B87"/>
    <w:rsid w:val="00927F8B"/>
    <w:rsid w:val="0093077C"/>
    <w:rsid w:val="0093094D"/>
    <w:rsid w:val="009311B4"/>
    <w:rsid w:val="0093204B"/>
    <w:rsid w:val="009328C7"/>
    <w:rsid w:val="00932E91"/>
    <w:rsid w:val="009336EC"/>
    <w:rsid w:val="00933F56"/>
    <w:rsid w:val="00934C13"/>
    <w:rsid w:val="00935228"/>
    <w:rsid w:val="009355A2"/>
    <w:rsid w:val="00935617"/>
    <w:rsid w:val="00935819"/>
    <w:rsid w:val="00935BE6"/>
    <w:rsid w:val="00935F9E"/>
    <w:rsid w:val="00936D98"/>
    <w:rsid w:val="0094165F"/>
    <w:rsid w:val="00941EE6"/>
    <w:rsid w:val="00942689"/>
    <w:rsid w:val="00942C80"/>
    <w:rsid w:val="00943197"/>
    <w:rsid w:val="009435F2"/>
    <w:rsid w:val="00945180"/>
    <w:rsid w:val="009455B7"/>
    <w:rsid w:val="009458BC"/>
    <w:rsid w:val="0094590C"/>
    <w:rsid w:val="00946355"/>
    <w:rsid w:val="009464F3"/>
    <w:rsid w:val="009468B7"/>
    <w:rsid w:val="0094724E"/>
    <w:rsid w:val="00947973"/>
    <w:rsid w:val="00947BE6"/>
    <w:rsid w:val="00950419"/>
    <w:rsid w:val="0095048D"/>
    <w:rsid w:val="00951180"/>
    <w:rsid w:val="009518FB"/>
    <w:rsid w:val="00951ADB"/>
    <w:rsid w:val="009526A6"/>
    <w:rsid w:val="00952CC9"/>
    <w:rsid w:val="009533CA"/>
    <w:rsid w:val="0095380C"/>
    <w:rsid w:val="00954353"/>
    <w:rsid w:val="00955C0A"/>
    <w:rsid w:val="00955C4F"/>
    <w:rsid w:val="00956DE6"/>
    <w:rsid w:val="0096055A"/>
    <w:rsid w:val="00961A72"/>
    <w:rsid w:val="0096436A"/>
    <w:rsid w:val="00964602"/>
    <w:rsid w:val="009657F1"/>
    <w:rsid w:val="0096625D"/>
    <w:rsid w:val="009709A3"/>
    <w:rsid w:val="009709F8"/>
    <w:rsid w:val="0097155D"/>
    <w:rsid w:val="00972929"/>
    <w:rsid w:val="00972F91"/>
    <w:rsid w:val="00973827"/>
    <w:rsid w:val="00973922"/>
    <w:rsid w:val="00973CBD"/>
    <w:rsid w:val="00973E24"/>
    <w:rsid w:val="009742D3"/>
    <w:rsid w:val="0097499E"/>
    <w:rsid w:val="00976AA1"/>
    <w:rsid w:val="00976F94"/>
    <w:rsid w:val="009771C1"/>
    <w:rsid w:val="009773AF"/>
    <w:rsid w:val="00977B4F"/>
    <w:rsid w:val="00977BA7"/>
    <w:rsid w:val="009802F8"/>
    <w:rsid w:val="00980517"/>
    <w:rsid w:val="009818F5"/>
    <w:rsid w:val="0098194F"/>
    <w:rsid w:val="009826C8"/>
    <w:rsid w:val="009836E4"/>
    <w:rsid w:val="0098412F"/>
    <w:rsid w:val="00985F28"/>
    <w:rsid w:val="00986149"/>
    <w:rsid w:val="00986176"/>
    <w:rsid w:val="00986E1A"/>
    <w:rsid w:val="00986E7F"/>
    <w:rsid w:val="00987536"/>
    <w:rsid w:val="00990172"/>
    <w:rsid w:val="0099094A"/>
    <w:rsid w:val="00990BD5"/>
    <w:rsid w:val="009916C1"/>
    <w:rsid w:val="00991796"/>
    <w:rsid w:val="0099196F"/>
    <w:rsid w:val="00991AA5"/>
    <w:rsid w:val="00991B28"/>
    <w:rsid w:val="00992B98"/>
    <w:rsid w:val="0099359F"/>
    <w:rsid w:val="00994860"/>
    <w:rsid w:val="00994871"/>
    <w:rsid w:val="00994E08"/>
    <w:rsid w:val="009951F9"/>
    <w:rsid w:val="00995C95"/>
    <w:rsid w:val="00995D53"/>
    <w:rsid w:val="00995E85"/>
    <w:rsid w:val="00995FDE"/>
    <w:rsid w:val="00996468"/>
    <w:rsid w:val="00996876"/>
    <w:rsid w:val="00996FFA"/>
    <w:rsid w:val="009973F1"/>
    <w:rsid w:val="009973F3"/>
    <w:rsid w:val="009976E4"/>
    <w:rsid w:val="009A010D"/>
    <w:rsid w:val="009A0C6F"/>
    <w:rsid w:val="009A14EF"/>
    <w:rsid w:val="009A24B2"/>
    <w:rsid w:val="009A2BA7"/>
    <w:rsid w:val="009A2DF9"/>
    <w:rsid w:val="009A320F"/>
    <w:rsid w:val="009A3A86"/>
    <w:rsid w:val="009A4869"/>
    <w:rsid w:val="009A6903"/>
    <w:rsid w:val="009A6A6B"/>
    <w:rsid w:val="009B0181"/>
    <w:rsid w:val="009B1CA9"/>
    <w:rsid w:val="009B1EF9"/>
    <w:rsid w:val="009B26AC"/>
    <w:rsid w:val="009B35A4"/>
    <w:rsid w:val="009B37E2"/>
    <w:rsid w:val="009B4519"/>
    <w:rsid w:val="009B506B"/>
    <w:rsid w:val="009B57EF"/>
    <w:rsid w:val="009B5B85"/>
    <w:rsid w:val="009B5F8A"/>
    <w:rsid w:val="009B7204"/>
    <w:rsid w:val="009C0074"/>
    <w:rsid w:val="009C0564"/>
    <w:rsid w:val="009C19D5"/>
    <w:rsid w:val="009C1EE4"/>
    <w:rsid w:val="009C2398"/>
    <w:rsid w:val="009C2685"/>
    <w:rsid w:val="009C2BB6"/>
    <w:rsid w:val="009C39BC"/>
    <w:rsid w:val="009C4BC2"/>
    <w:rsid w:val="009C4D22"/>
    <w:rsid w:val="009C4DF5"/>
    <w:rsid w:val="009C4EE2"/>
    <w:rsid w:val="009C7320"/>
    <w:rsid w:val="009D0729"/>
    <w:rsid w:val="009D0ED1"/>
    <w:rsid w:val="009D0F66"/>
    <w:rsid w:val="009D117A"/>
    <w:rsid w:val="009D1742"/>
    <w:rsid w:val="009D1A06"/>
    <w:rsid w:val="009D1BA4"/>
    <w:rsid w:val="009D1C2A"/>
    <w:rsid w:val="009D1CF5"/>
    <w:rsid w:val="009D22E4"/>
    <w:rsid w:val="009D22F7"/>
    <w:rsid w:val="009D29B2"/>
    <w:rsid w:val="009D319C"/>
    <w:rsid w:val="009D415C"/>
    <w:rsid w:val="009D5BAB"/>
    <w:rsid w:val="009D6A0A"/>
    <w:rsid w:val="009D770C"/>
    <w:rsid w:val="009E058F"/>
    <w:rsid w:val="009E0A9E"/>
    <w:rsid w:val="009E19A2"/>
    <w:rsid w:val="009E3AFD"/>
    <w:rsid w:val="009E3CDD"/>
    <w:rsid w:val="009E40A0"/>
    <w:rsid w:val="009E4AB2"/>
    <w:rsid w:val="009E4B16"/>
    <w:rsid w:val="009E5355"/>
    <w:rsid w:val="009E54E2"/>
    <w:rsid w:val="009E5C60"/>
    <w:rsid w:val="009E64DB"/>
    <w:rsid w:val="009E6794"/>
    <w:rsid w:val="009E7189"/>
    <w:rsid w:val="009E7E46"/>
    <w:rsid w:val="009E7FC1"/>
    <w:rsid w:val="009F01E1"/>
    <w:rsid w:val="009F09EE"/>
    <w:rsid w:val="009F0B4D"/>
    <w:rsid w:val="009F1096"/>
    <w:rsid w:val="009F150E"/>
    <w:rsid w:val="009F27AD"/>
    <w:rsid w:val="009F3FB5"/>
    <w:rsid w:val="009F40B8"/>
    <w:rsid w:val="009F521F"/>
    <w:rsid w:val="009F553C"/>
    <w:rsid w:val="009F59F8"/>
    <w:rsid w:val="00A005B0"/>
    <w:rsid w:val="00A00947"/>
    <w:rsid w:val="00A01F17"/>
    <w:rsid w:val="00A022A5"/>
    <w:rsid w:val="00A022FE"/>
    <w:rsid w:val="00A02AC9"/>
    <w:rsid w:val="00A02F37"/>
    <w:rsid w:val="00A03A22"/>
    <w:rsid w:val="00A04634"/>
    <w:rsid w:val="00A06119"/>
    <w:rsid w:val="00A07A48"/>
    <w:rsid w:val="00A108EE"/>
    <w:rsid w:val="00A10BB8"/>
    <w:rsid w:val="00A1200D"/>
    <w:rsid w:val="00A130DA"/>
    <w:rsid w:val="00A1332E"/>
    <w:rsid w:val="00A137E4"/>
    <w:rsid w:val="00A14813"/>
    <w:rsid w:val="00A1566A"/>
    <w:rsid w:val="00A15946"/>
    <w:rsid w:val="00A165BF"/>
    <w:rsid w:val="00A169C3"/>
    <w:rsid w:val="00A172E8"/>
    <w:rsid w:val="00A179FF"/>
    <w:rsid w:val="00A205CE"/>
    <w:rsid w:val="00A21A36"/>
    <w:rsid w:val="00A25294"/>
    <w:rsid w:val="00A254EE"/>
    <w:rsid w:val="00A25BE7"/>
    <w:rsid w:val="00A27008"/>
    <w:rsid w:val="00A27CDF"/>
    <w:rsid w:val="00A309C6"/>
    <w:rsid w:val="00A30D13"/>
    <w:rsid w:val="00A314F9"/>
    <w:rsid w:val="00A319D0"/>
    <w:rsid w:val="00A32316"/>
    <w:rsid w:val="00A32C96"/>
    <w:rsid w:val="00A33172"/>
    <w:rsid w:val="00A3327B"/>
    <w:rsid w:val="00A3432B"/>
    <w:rsid w:val="00A346BA"/>
    <w:rsid w:val="00A34C67"/>
    <w:rsid w:val="00A34D62"/>
    <w:rsid w:val="00A3611D"/>
    <w:rsid w:val="00A36339"/>
    <w:rsid w:val="00A36540"/>
    <w:rsid w:val="00A366E4"/>
    <w:rsid w:val="00A36AED"/>
    <w:rsid w:val="00A419FB"/>
    <w:rsid w:val="00A42A8E"/>
    <w:rsid w:val="00A42C5F"/>
    <w:rsid w:val="00A4376F"/>
    <w:rsid w:val="00A44540"/>
    <w:rsid w:val="00A44731"/>
    <w:rsid w:val="00A44B4E"/>
    <w:rsid w:val="00A4549F"/>
    <w:rsid w:val="00A45B9B"/>
    <w:rsid w:val="00A462FE"/>
    <w:rsid w:val="00A501C9"/>
    <w:rsid w:val="00A50506"/>
    <w:rsid w:val="00A50718"/>
    <w:rsid w:val="00A507F6"/>
    <w:rsid w:val="00A51E08"/>
    <w:rsid w:val="00A52EA3"/>
    <w:rsid w:val="00A53F55"/>
    <w:rsid w:val="00A5417B"/>
    <w:rsid w:val="00A54599"/>
    <w:rsid w:val="00A54874"/>
    <w:rsid w:val="00A54B82"/>
    <w:rsid w:val="00A56814"/>
    <w:rsid w:val="00A569D4"/>
    <w:rsid w:val="00A56A20"/>
    <w:rsid w:val="00A57F1A"/>
    <w:rsid w:val="00A60163"/>
    <w:rsid w:val="00A6038D"/>
    <w:rsid w:val="00A60CF0"/>
    <w:rsid w:val="00A61429"/>
    <w:rsid w:val="00A61514"/>
    <w:rsid w:val="00A61645"/>
    <w:rsid w:val="00A62080"/>
    <w:rsid w:val="00A630A2"/>
    <w:rsid w:val="00A632B8"/>
    <w:rsid w:val="00A63BF3"/>
    <w:rsid w:val="00A63E1B"/>
    <w:rsid w:val="00A640E2"/>
    <w:rsid w:val="00A64942"/>
    <w:rsid w:val="00A64AD1"/>
    <w:rsid w:val="00A64B5A"/>
    <w:rsid w:val="00A65911"/>
    <w:rsid w:val="00A6605D"/>
    <w:rsid w:val="00A6643C"/>
    <w:rsid w:val="00A67544"/>
    <w:rsid w:val="00A67712"/>
    <w:rsid w:val="00A7075B"/>
    <w:rsid w:val="00A71840"/>
    <w:rsid w:val="00A71CE6"/>
    <w:rsid w:val="00A71D23"/>
    <w:rsid w:val="00A72020"/>
    <w:rsid w:val="00A72D93"/>
    <w:rsid w:val="00A73256"/>
    <w:rsid w:val="00A7333A"/>
    <w:rsid w:val="00A73D0D"/>
    <w:rsid w:val="00A74A92"/>
    <w:rsid w:val="00A75CC1"/>
    <w:rsid w:val="00A75E88"/>
    <w:rsid w:val="00A76010"/>
    <w:rsid w:val="00A7692D"/>
    <w:rsid w:val="00A76F69"/>
    <w:rsid w:val="00A77383"/>
    <w:rsid w:val="00A804D9"/>
    <w:rsid w:val="00A8056E"/>
    <w:rsid w:val="00A82D58"/>
    <w:rsid w:val="00A82F95"/>
    <w:rsid w:val="00A8399D"/>
    <w:rsid w:val="00A83DF0"/>
    <w:rsid w:val="00A83E3D"/>
    <w:rsid w:val="00A842B2"/>
    <w:rsid w:val="00A8443A"/>
    <w:rsid w:val="00A8479C"/>
    <w:rsid w:val="00A84D80"/>
    <w:rsid w:val="00A8557B"/>
    <w:rsid w:val="00A85A05"/>
    <w:rsid w:val="00A86D63"/>
    <w:rsid w:val="00A87797"/>
    <w:rsid w:val="00A90E72"/>
    <w:rsid w:val="00A912C8"/>
    <w:rsid w:val="00A91BA0"/>
    <w:rsid w:val="00A91EAD"/>
    <w:rsid w:val="00A922A2"/>
    <w:rsid w:val="00A9327B"/>
    <w:rsid w:val="00A93B69"/>
    <w:rsid w:val="00A93D6F"/>
    <w:rsid w:val="00A9464D"/>
    <w:rsid w:val="00A9543D"/>
    <w:rsid w:val="00A96146"/>
    <w:rsid w:val="00A963C7"/>
    <w:rsid w:val="00AA0864"/>
    <w:rsid w:val="00AA1626"/>
    <w:rsid w:val="00AA1C25"/>
    <w:rsid w:val="00AA2406"/>
    <w:rsid w:val="00AA2441"/>
    <w:rsid w:val="00AA2691"/>
    <w:rsid w:val="00AA2EBD"/>
    <w:rsid w:val="00AA3DB7"/>
    <w:rsid w:val="00AA4F89"/>
    <w:rsid w:val="00AA51F5"/>
    <w:rsid w:val="00AA5E3B"/>
    <w:rsid w:val="00AA68B4"/>
    <w:rsid w:val="00AA7DB2"/>
    <w:rsid w:val="00AB0543"/>
    <w:rsid w:val="00AB0AC9"/>
    <w:rsid w:val="00AB105E"/>
    <w:rsid w:val="00AB185A"/>
    <w:rsid w:val="00AB1BA7"/>
    <w:rsid w:val="00AB1E04"/>
    <w:rsid w:val="00AB29CF"/>
    <w:rsid w:val="00AB3113"/>
    <w:rsid w:val="00AB348A"/>
    <w:rsid w:val="00AB3F38"/>
    <w:rsid w:val="00AB43EC"/>
    <w:rsid w:val="00AB4B7A"/>
    <w:rsid w:val="00AB4BF4"/>
    <w:rsid w:val="00AB500E"/>
    <w:rsid w:val="00AB5160"/>
    <w:rsid w:val="00AB5ADF"/>
    <w:rsid w:val="00AB5E57"/>
    <w:rsid w:val="00AB609E"/>
    <w:rsid w:val="00AB725F"/>
    <w:rsid w:val="00AC0705"/>
    <w:rsid w:val="00AC0E66"/>
    <w:rsid w:val="00AC103D"/>
    <w:rsid w:val="00AC109B"/>
    <w:rsid w:val="00AC1854"/>
    <w:rsid w:val="00AC19FB"/>
    <w:rsid w:val="00AC5B02"/>
    <w:rsid w:val="00AC6693"/>
    <w:rsid w:val="00AC74DA"/>
    <w:rsid w:val="00AC7A2B"/>
    <w:rsid w:val="00AC7C25"/>
    <w:rsid w:val="00AD06FD"/>
    <w:rsid w:val="00AD0740"/>
    <w:rsid w:val="00AD0A51"/>
    <w:rsid w:val="00AD0B37"/>
    <w:rsid w:val="00AD104B"/>
    <w:rsid w:val="00AD11F7"/>
    <w:rsid w:val="00AD1DB7"/>
    <w:rsid w:val="00AD2852"/>
    <w:rsid w:val="00AD3976"/>
    <w:rsid w:val="00AD4D2A"/>
    <w:rsid w:val="00AD50AC"/>
    <w:rsid w:val="00AD542F"/>
    <w:rsid w:val="00AD5728"/>
    <w:rsid w:val="00AD66E4"/>
    <w:rsid w:val="00AD7305"/>
    <w:rsid w:val="00AD7E64"/>
    <w:rsid w:val="00AE0584"/>
    <w:rsid w:val="00AE0C56"/>
    <w:rsid w:val="00AE0E1C"/>
    <w:rsid w:val="00AE112E"/>
    <w:rsid w:val="00AE149E"/>
    <w:rsid w:val="00AE1963"/>
    <w:rsid w:val="00AE1D20"/>
    <w:rsid w:val="00AE1D7C"/>
    <w:rsid w:val="00AE226D"/>
    <w:rsid w:val="00AE22F2"/>
    <w:rsid w:val="00AE29FC"/>
    <w:rsid w:val="00AE2F3F"/>
    <w:rsid w:val="00AE3462"/>
    <w:rsid w:val="00AE3A47"/>
    <w:rsid w:val="00AE3B4E"/>
    <w:rsid w:val="00AE4F82"/>
    <w:rsid w:val="00AE5482"/>
    <w:rsid w:val="00AE59EC"/>
    <w:rsid w:val="00AE67B3"/>
    <w:rsid w:val="00AE6D9A"/>
    <w:rsid w:val="00AE7709"/>
    <w:rsid w:val="00AE7864"/>
    <w:rsid w:val="00AE7949"/>
    <w:rsid w:val="00AF0EEF"/>
    <w:rsid w:val="00AF25D5"/>
    <w:rsid w:val="00AF3DBB"/>
    <w:rsid w:val="00AF3EEF"/>
    <w:rsid w:val="00AF456D"/>
    <w:rsid w:val="00AF501A"/>
    <w:rsid w:val="00AF5125"/>
    <w:rsid w:val="00AF5194"/>
    <w:rsid w:val="00AF53EF"/>
    <w:rsid w:val="00AF73C3"/>
    <w:rsid w:val="00AF795C"/>
    <w:rsid w:val="00B00752"/>
    <w:rsid w:val="00B026C1"/>
    <w:rsid w:val="00B02B9C"/>
    <w:rsid w:val="00B0353B"/>
    <w:rsid w:val="00B0362A"/>
    <w:rsid w:val="00B040B2"/>
    <w:rsid w:val="00B0540D"/>
    <w:rsid w:val="00B06A05"/>
    <w:rsid w:val="00B07510"/>
    <w:rsid w:val="00B07BE7"/>
    <w:rsid w:val="00B07C34"/>
    <w:rsid w:val="00B10558"/>
    <w:rsid w:val="00B11E3F"/>
    <w:rsid w:val="00B11F39"/>
    <w:rsid w:val="00B121C6"/>
    <w:rsid w:val="00B128B8"/>
    <w:rsid w:val="00B14A75"/>
    <w:rsid w:val="00B156A9"/>
    <w:rsid w:val="00B15EE2"/>
    <w:rsid w:val="00B15F83"/>
    <w:rsid w:val="00B160FF"/>
    <w:rsid w:val="00B16322"/>
    <w:rsid w:val="00B1662E"/>
    <w:rsid w:val="00B168CF"/>
    <w:rsid w:val="00B16A36"/>
    <w:rsid w:val="00B16A6F"/>
    <w:rsid w:val="00B20508"/>
    <w:rsid w:val="00B209C8"/>
    <w:rsid w:val="00B22C0D"/>
    <w:rsid w:val="00B23AF4"/>
    <w:rsid w:val="00B23C15"/>
    <w:rsid w:val="00B25762"/>
    <w:rsid w:val="00B25B40"/>
    <w:rsid w:val="00B25E07"/>
    <w:rsid w:val="00B25FDE"/>
    <w:rsid w:val="00B26AB0"/>
    <w:rsid w:val="00B26AD2"/>
    <w:rsid w:val="00B26CA2"/>
    <w:rsid w:val="00B26FF7"/>
    <w:rsid w:val="00B300A8"/>
    <w:rsid w:val="00B30B4E"/>
    <w:rsid w:val="00B30CE3"/>
    <w:rsid w:val="00B31246"/>
    <w:rsid w:val="00B326FF"/>
    <w:rsid w:val="00B340AA"/>
    <w:rsid w:val="00B34A9F"/>
    <w:rsid w:val="00B34B80"/>
    <w:rsid w:val="00B35CDA"/>
    <w:rsid w:val="00B36AFE"/>
    <w:rsid w:val="00B3795B"/>
    <w:rsid w:val="00B37D97"/>
    <w:rsid w:val="00B408C4"/>
    <w:rsid w:val="00B411BD"/>
    <w:rsid w:val="00B41559"/>
    <w:rsid w:val="00B41804"/>
    <w:rsid w:val="00B418E8"/>
    <w:rsid w:val="00B42285"/>
    <w:rsid w:val="00B4274B"/>
    <w:rsid w:val="00B42F9B"/>
    <w:rsid w:val="00B4351F"/>
    <w:rsid w:val="00B435B1"/>
    <w:rsid w:val="00B4367F"/>
    <w:rsid w:val="00B438BA"/>
    <w:rsid w:val="00B44B9C"/>
    <w:rsid w:val="00B44F99"/>
    <w:rsid w:val="00B45876"/>
    <w:rsid w:val="00B45FA7"/>
    <w:rsid w:val="00B51542"/>
    <w:rsid w:val="00B51D1D"/>
    <w:rsid w:val="00B5310E"/>
    <w:rsid w:val="00B54ACC"/>
    <w:rsid w:val="00B54DCB"/>
    <w:rsid w:val="00B5523D"/>
    <w:rsid w:val="00B5578E"/>
    <w:rsid w:val="00B55AC2"/>
    <w:rsid w:val="00B560C9"/>
    <w:rsid w:val="00B56533"/>
    <w:rsid w:val="00B56CFC"/>
    <w:rsid w:val="00B57777"/>
    <w:rsid w:val="00B57921"/>
    <w:rsid w:val="00B57A17"/>
    <w:rsid w:val="00B57E75"/>
    <w:rsid w:val="00B57F49"/>
    <w:rsid w:val="00B60D27"/>
    <w:rsid w:val="00B61AE0"/>
    <w:rsid w:val="00B61BE2"/>
    <w:rsid w:val="00B6266F"/>
    <w:rsid w:val="00B62E0B"/>
    <w:rsid w:val="00B63776"/>
    <w:rsid w:val="00B63C32"/>
    <w:rsid w:val="00B64434"/>
    <w:rsid w:val="00B64BED"/>
    <w:rsid w:val="00B65B0E"/>
    <w:rsid w:val="00B66077"/>
    <w:rsid w:val="00B67C42"/>
    <w:rsid w:val="00B711CE"/>
    <w:rsid w:val="00B71DC8"/>
    <w:rsid w:val="00B744B5"/>
    <w:rsid w:val="00B745B4"/>
    <w:rsid w:val="00B746C6"/>
    <w:rsid w:val="00B754D0"/>
    <w:rsid w:val="00B75529"/>
    <w:rsid w:val="00B7604C"/>
    <w:rsid w:val="00B7652C"/>
    <w:rsid w:val="00B766BF"/>
    <w:rsid w:val="00B76930"/>
    <w:rsid w:val="00B76FA6"/>
    <w:rsid w:val="00B77132"/>
    <w:rsid w:val="00B77F6C"/>
    <w:rsid w:val="00B77FB3"/>
    <w:rsid w:val="00B806F4"/>
    <w:rsid w:val="00B80910"/>
    <w:rsid w:val="00B81363"/>
    <w:rsid w:val="00B818F4"/>
    <w:rsid w:val="00B81BC9"/>
    <w:rsid w:val="00B8222F"/>
    <w:rsid w:val="00B82615"/>
    <w:rsid w:val="00B83444"/>
    <w:rsid w:val="00B836ED"/>
    <w:rsid w:val="00B84F93"/>
    <w:rsid w:val="00B853BE"/>
    <w:rsid w:val="00B86476"/>
    <w:rsid w:val="00B86A3D"/>
    <w:rsid w:val="00B86A59"/>
    <w:rsid w:val="00B875C7"/>
    <w:rsid w:val="00B87B64"/>
    <w:rsid w:val="00B900BD"/>
    <w:rsid w:val="00B90D10"/>
    <w:rsid w:val="00B90FE5"/>
    <w:rsid w:val="00B91179"/>
    <w:rsid w:val="00B919AD"/>
    <w:rsid w:val="00B91A2B"/>
    <w:rsid w:val="00B93204"/>
    <w:rsid w:val="00B94E17"/>
    <w:rsid w:val="00B952A5"/>
    <w:rsid w:val="00B957FE"/>
    <w:rsid w:val="00B95F02"/>
    <w:rsid w:val="00B95F0A"/>
    <w:rsid w:val="00B96722"/>
    <w:rsid w:val="00B96BEF"/>
    <w:rsid w:val="00B96C88"/>
    <w:rsid w:val="00B96FC0"/>
    <w:rsid w:val="00B97260"/>
    <w:rsid w:val="00B97A18"/>
    <w:rsid w:val="00B97A69"/>
    <w:rsid w:val="00BA0632"/>
    <w:rsid w:val="00BA0737"/>
    <w:rsid w:val="00BA0AAA"/>
    <w:rsid w:val="00BA0AD6"/>
    <w:rsid w:val="00BA0DFB"/>
    <w:rsid w:val="00BA195B"/>
    <w:rsid w:val="00BA1D6D"/>
    <w:rsid w:val="00BA2FC4"/>
    <w:rsid w:val="00BA2FEF"/>
    <w:rsid w:val="00BA3218"/>
    <w:rsid w:val="00BA465F"/>
    <w:rsid w:val="00BA5A56"/>
    <w:rsid w:val="00BA643F"/>
    <w:rsid w:val="00BA707B"/>
    <w:rsid w:val="00BB10BD"/>
    <w:rsid w:val="00BB1548"/>
    <w:rsid w:val="00BB1CE7"/>
    <w:rsid w:val="00BB2FD3"/>
    <w:rsid w:val="00BB2FDF"/>
    <w:rsid w:val="00BB2FFF"/>
    <w:rsid w:val="00BB3B03"/>
    <w:rsid w:val="00BB4573"/>
    <w:rsid w:val="00BB5C2D"/>
    <w:rsid w:val="00BB5FCB"/>
    <w:rsid w:val="00BB604B"/>
    <w:rsid w:val="00BB72BE"/>
    <w:rsid w:val="00BB7609"/>
    <w:rsid w:val="00BB78C1"/>
    <w:rsid w:val="00BC00EC"/>
    <w:rsid w:val="00BC08C5"/>
    <w:rsid w:val="00BC12FB"/>
    <w:rsid w:val="00BC1C3C"/>
    <w:rsid w:val="00BC307F"/>
    <w:rsid w:val="00BC3159"/>
    <w:rsid w:val="00BC3257"/>
    <w:rsid w:val="00BC36F5"/>
    <w:rsid w:val="00BC39DB"/>
    <w:rsid w:val="00BC3A32"/>
    <w:rsid w:val="00BC3B07"/>
    <w:rsid w:val="00BC46EF"/>
    <w:rsid w:val="00BC4E3F"/>
    <w:rsid w:val="00BC51C8"/>
    <w:rsid w:val="00BC5C28"/>
    <w:rsid w:val="00BC691C"/>
    <w:rsid w:val="00BC6E9C"/>
    <w:rsid w:val="00BC6FD6"/>
    <w:rsid w:val="00BC710A"/>
    <w:rsid w:val="00BD008E"/>
    <w:rsid w:val="00BD0FD2"/>
    <w:rsid w:val="00BD1424"/>
    <w:rsid w:val="00BD2F3B"/>
    <w:rsid w:val="00BD3372"/>
    <w:rsid w:val="00BD3FDB"/>
    <w:rsid w:val="00BD50AA"/>
    <w:rsid w:val="00BD5135"/>
    <w:rsid w:val="00BD7291"/>
    <w:rsid w:val="00BD7EA3"/>
    <w:rsid w:val="00BD7FE2"/>
    <w:rsid w:val="00BE0113"/>
    <w:rsid w:val="00BE0B19"/>
    <w:rsid w:val="00BE0DD8"/>
    <w:rsid w:val="00BE13F0"/>
    <w:rsid w:val="00BE1CE0"/>
    <w:rsid w:val="00BE1D82"/>
    <w:rsid w:val="00BE1EE4"/>
    <w:rsid w:val="00BE1F8B"/>
    <w:rsid w:val="00BE1FA7"/>
    <w:rsid w:val="00BE294A"/>
    <w:rsid w:val="00BE2B4F"/>
    <w:rsid w:val="00BE2F39"/>
    <w:rsid w:val="00BE332D"/>
    <w:rsid w:val="00BE3CF1"/>
    <w:rsid w:val="00BE4B20"/>
    <w:rsid w:val="00BE4B2D"/>
    <w:rsid w:val="00BE5FC4"/>
    <w:rsid w:val="00BE65AE"/>
    <w:rsid w:val="00BE6803"/>
    <w:rsid w:val="00BE7C4D"/>
    <w:rsid w:val="00BE7F6A"/>
    <w:rsid w:val="00BF0274"/>
    <w:rsid w:val="00BF08C4"/>
    <w:rsid w:val="00BF0BAF"/>
    <w:rsid w:val="00BF0FCE"/>
    <w:rsid w:val="00BF1819"/>
    <w:rsid w:val="00BF19CE"/>
    <w:rsid w:val="00BF2720"/>
    <w:rsid w:val="00BF2B6F"/>
    <w:rsid w:val="00BF351A"/>
    <w:rsid w:val="00BF375C"/>
    <w:rsid w:val="00BF3914"/>
    <w:rsid w:val="00BF3AA7"/>
    <w:rsid w:val="00BF3F49"/>
    <w:rsid w:val="00BF49B1"/>
    <w:rsid w:val="00BF4FBC"/>
    <w:rsid w:val="00BF5552"/>
    <w:rsid w:val="00BF73F2"/>
    <w:rsid w:val="00C01671"/>
    <w:rsid w:val="00C02419"/>
    <w:rsid w:val="00C02766"/>
    <w:rsid w:val="00C028F5"/>
    <w:rsid w:val="00C03EE8"/>
    <w:rsid w:val="00C051C3"/>
    <w:rsid w:val="00C058D2"/>
    <w:rsid w:val="00C05BEC"/>
    <w:rsid w:val="00C06E7D"/>
    <w:rsid w:val="00C10239"/>
    <w:rsid w:val="00C1112B"/>
    <w:rsid w:val="00C119E9"/>
    <w:rsid w:val="00C11A88"/>
    <w:rsid w:val="00C12012"/>
    <w:rsid w:val="00C12874"/>
    <w:rsid w:val="00C12BC1"/>
    <w:rsid w:val="00C12FC1"/>
    <w:rsid w:val="00C13BDA"/>
    <w:rsid w:val="00C13FFD"/>
    <w:rsid w:val="00C14632"/>
    <w:rsid w:val="00C167CC"/>
    <w:rsid w:val="00C16C30"/>
    <w:rsid w:val="00C17F7B"/>
    <w:rsid w:val="00C203E8"/>
    <w:rsid w:val="00C20A00"/>
    <w:rsid w:val="00C21673"/>
    <w:rsid w:val="00C21899"/>
    <w:rsid w:val="00C21C7A"/>
    <w:rsid w:val="00C22910"/>
    <w:rsid w:val="00C2302B"/>
    <w:rsid w:val="00C23130"/>
    <w:rsid w:val="00C255A5"/>
    <w:rsid w:val="00C2584B"/>
    <w:rsid w:val="00C25942"/>
    <w:rsid w:val="00C25DD9"/>
    <w:rsid w:val="00C25F33"/>
    <w:rsid w:val="00C2663F"/>
    <w:rsid w:val="00C269B3"/>
    <w:rsid w:val="00C26CCF"/>
    <w:rsid w:val="00C26DB8"/>
    <w:rsid w:val="00C302BC"/>
    <w:rsid w:val="00C31FFC"/>
    <w:rsid w:val="00C320A6"/>
    <w:rsid w:val="00C3400F"/>
    <w:rsid w:val="00C34B64"/>
    <w:rsid w:val="00C34C36"/>
    <w:rsid w:val="00C352B3"/>
    <w:rsid w:val="00C3654C"/>
    <w:rsid w:val="00C36BF5"/>
    <w:rsid w:val="00C36DBC"/>
    <w:rsid w:val="00C37242"/>
    <w:rsid w:val="00C37557"/>
    <w:rsid w:val="00C376BA"/>
    <w:rsid w:val="00C40373"/>
    <w:rsid w:val="00C405D2"/>
    <w:rsid w:val="00C4082D"/>
    <w:rsid w:val="00C40AE6"/>
    <w:rsid w:val="00C40CB8"/>
    <w:rsid w:val="00C40DB3"/>
    <w:rsid w:val="00C411AF"/>
    <w:rsid w:val="00C4138D"/>
    <w:rsid w:val="00C41751"/>
    <w:rsid w:val="00C41E3A"/>
    <w:rsid w:val="00C426D0"/>
    <w:rsid w:val="00C42A38"/>
    <w:rsid w:val="00C4304C"/>
    <w:rsid w:val="00C43315"/>
    <w:rsid w:val="00C44C0F"/>
    <w:rsid w:val="00C452F5"/>
    <w:rsid w:val="00C45F28"/>
    <w:rsid w:val="00C46210"/>
    <w:rsid w:val="00C464E1"/>
    <w:rsid w:val="00C46555"/>
    <w:rsid w:val="00C46558"/>
    <w:rsid w:val="00C46A38"/>
    <w:rsid w:val="00C46B15"/>
    <w:rsid w:val="00C46F7D"/>
    <w:rsid w:val="00C47476"/>
    <w:rsid w:val="00C479B5"/>
    <w:rsid w:val="00C50242"/>
    <w:rsid w:val="00C5034D"/>
    <w:rsid w:val="00C5050E"/>
    <w:rsid w:val="00C50E99"/>
    <w:rsid w:val="00C519D7"/>
    <w:rsid w:val="00C520A4"/>
    <w:rsid w:val="00C52744"/>
    <w:rsid w:val="00C5372E"/>
    <w:rsid w:val="00C53CDA"/>
    <w:rsid w:val="00C53EB3"/>
    <w:rsid w:val="00C542D4"/>
    <w:rsid w:val="00C54CAC"/>
    <w:rsid w:val="00C54D71"/>
    <w:rsid w:val="00C55D40"/>
    <w:rsid w:val="00C563F5"/>
    <w:rsid w:val="00C56712"/>
    <w:rsid w:val="00C570EF"/>
    <w:rsid w:val="00C570F7"/>
    <w:rsid w:val="00C61F89"/>
    <w:rsid w:val="00C62B5A"/>
    <w:rsid w:val="00C62CD5"/>
    <w:rsid w:val="00C636E6"/>
    <w:rsid w:val="00C639D6"/>
    <w:rsid w:val="00C63F8E"/>
    <w:rsid w:val="00C647FB"/>
    <w:rsid w:val="00C651C9"/>
    <w:rsid w:val="00C654E0"/>
    <w:rsid w:val="00C65C47"/>
    <w:rsid w:val="00C67402"/>
    <w:rsid w:val="00C67EAB"/>
    <w:rsid w:val="00C70DFF"/>
    <w:rsid w:val="00C71389"/>
    <w:rsid w:val="00C7206F"/>
    <w:rsid w:val="00C72402"/>
    <w:rsid w:val="00C73BDE"/>
    <w:rsid w:val="00C746DB"/>
    <w:rsid w:val="00C75A6B"/>
    <w:rsid w:val="00C763B6"/>
    <w:rsid w:val="00C7644F"/>
    <w:rsid w:val="00C768F6"/>
    <w:rsid w:val="00C7706F"/>
    <w:rsid w:val="00C80073"/>
    <w:rsid w:val="00C80420"/>
    <w:rsid w:val="00C80DEA"/>
    <w:rsid w:val="00C83094"/>
    <w:rsid w:val="00C830AD"/>
    <w:rsid w:val="00C832DC"/>
    <w:rsid w:val="00C8377F"/>
    <w:rsid w:val="00C8577F"/>
    <w:rsid w:val="00C8646D"/>
    <w:rsid w:val="00C8733E"/>
    <w:rsid w:val="00C87447"/>
    <w:rsid w:val="00C91DE3"/>
    <w:rsid w:val="00C92C7F"/>
    <w:rsid w:val="00C9369D"/>
    <w:rsid w:val="00C944FA"/>
    <w:rsid w:val="00C951AE"/>
    <w:rsid w:val="00C95854"/>
    <w:rsid w:val="00C95B96"/>
    <w:rsid w:val="00C95C9E"/>
    <w:rsid w:val="00C95EFF"/>
    <w:rsid w:val="00C96E6F"/>
    <w:rsid w:val="00C97872"/>
    <w:rsid w:val="00CA0532"/>
    <w:rsid w:val="00CA2241"/>
    <w:rsid w:val="00CA3061"/>
    <w:rsid w:val="00CA369C"/>
    <w:rsid w:val="00CA3CDD"/>
    <w:rsid w:val="00CA403B"/>
    <w:rsid w:val="00CA505A"/>
    <w:rsid w:val="00CA506A"/>
    <w:rsid w:val="00CA59DD"/>
    <w:rsid w:val="00CA72D5"/>
    <w:rsid w:val="00CB008E"/>
    <w:rsid w:val="00CB01FA"/>
    <w:rsid w:val="00CB0737"/>
    <w:rsid w:val="00CB097A"/>
    <w:rsid w:val="00CB0F09"/>
    <w:rsid w:val="00CB1479"/>
    <w:rsid w:val="00CB1F50"/>
    <w:rsid w:val="00CB22F7"/>
    <w:rsid w:val="00CB26EC"/>
    <w:rsid w:val="00CB2B06"/>
    <w:rsid w:val="00CB2D2A"/>
    <w:rsid w:val="00CB3CDB"/>
    <w:rsid w:val="00CB4E99"/>
    <w:rsid w:val="00CB4FA1"/>
    <w:rsid w:val="00CB5986"/>
    <w:rsid w:val="00CB5A76"/>
    <w:rsid w:val="00CB5B1E"/>
    <w:rsid w:val="00CB5DB8"/>
    <w:rsid w:val="00CB787A"/>
    <w:rsid w:val="00CC0C4A"/>
    <w:rsid w:val="00CC17F0"/>
    <w:rsid w:val="00CC1851"/>
    <w:rsid w:val="00CC1853"/>
    <w:rsid w:val="00CC1FAE"/>
    <w:rsid w:val="00CC3A23"/>
    <w:rsid w:val="00CC6CE1"/>
    <w:rsid w:val="00CC737C"/>
    <w:rsid w:val="00CD087D"/>
    <w:rsid w:val="00CD0F5D"/>
    <w:rsid w:val="00CD17C7"/>
    <w:rsid w:val="00CD1910"/>
    <w:rsid w:val="00CD192E"/>
    <w:rsid w:val="00CD1C0B"/>
    <w:rsid w:val="00CD2332"/>
    <w:rsid w:val="00CD239A"/>
    <w:rsid w:val="00CD2AF1"/>
    <w:rsid w:val="00CD39CD"/>
    <w:rsid w:val="00CD4EF6"/>
    <w:rsid w:val="00CD5512"/>
    <w:rsid w:val="00CD5C4E"/>
    <w:rsid w:val="00CD5CE2"/>
    <w:rsid w:val="00CD6E3D"/>
    <w:rsid w:val="00CD71AB"/>
    <w:rsid w:val="00CD73EF"/>
    <w:rsid w:val="00CD7D76"/>
    <w:rsid w:val="00CE0109"/>
    <w:rsid w:val="00CE16BD"/>
    <w:rsid w:val="00CE1AF9"/>
    <w:rsid w:val="00CE1CC9"/>
    <w:rsid w:val="00CE1FC5"/>
    <w:rsid w:val="00CE4523"/>
    <w:rsid w:val="00CE46E5"/>
    <w:rsid w:val="00CE485A"/>
    <w:rsid w:val="00CE4C8A"/>
    <w:rsid w:val="00CE5251"/>
    <w:rsid w:val="00CE5279"/>
    <w:rsid w:val="00CE5471"/>
    <w:rsid w:val="00CE5A78"/>
    <w:rsid w:val="00CE5EF7"/>
    <w:rsid w:val="00CE5FA7"/>
    <w:rsid w:val="00CE7711"/>
    <w:rsid w:val="00CE78AE"/>
    <w:rsid w:val="00CE7E62"/>
    <w:rsid w:val="00CF0321"/>
    <w:rsid w:val="00CF195E"/>
    <w:rsid w:val="00CF19DA"/>
    <w:rsid w:val="00CF1C7F"/>
    <w:rsid w:val="00CF1CC0"/>
    <w:rsid w:val="00CF24F8"/>
    <w:rsid w:val="00CF2653"/>
    <w:rsid w:val="00CF2ED1"/>
    <w:rsid w:val="00CF4247"/>
    <w:rsid w:val="00CF4D10"/>
    <w:rsid w:val="00CF5263"/>
    <w:rsid w:val="00CF56DA"/>
    <w:rsid w:val="00CF571F"/>
    <w:rsid w:val="00CF5E42"/>
    <w:rsid w:val="00CF60B5"/>
    <w:rsid w:val="00CF7437"/>
    <w:rsid w:val="00D00338"/>
    <w:rsid w:val="00D004FA"/>
    <w:rsid w:val="00D01763"/>
    <w:rsid w:val="00D01B21"/>
    <w:rsid w:val="00D01E2F"/>
    <w:rsid w:val="00D03102"/>
    <w:rsid w:val="00D031A5"/>
    <w:rsid w:val="00D03727"/>
    <w:rsid w:val="00D0378A"/>
    <w:rsid w:val="00D04436"/>
    <w:rsid w:val="00D0497A"/>
    <w:rsid w:val="00D04A48"/>
    <w:rsid w:val="00D05132"/>
    <w:rsid w:val="00D05EA9"/>
    <w:rsid w:val="00D071F8"/>
    <w:rsid w:val="00D07252"/>
    <w:rsid w:val="00D074F4"/>
    <w:rsid w:val="00D07CE1"/>
    <w:rsid w:val="00D1026A"/>
    <w:rsid w:val="00D107CF"/>
    <w:rsid w:val="00D11B0B"/>
    <w:rsid w:val="00D11FA5"/>
    <w:rsid w:val="00D12293"/>
    <w:rsid w:val="00D12F4C"/>
    <w:rsid w:val="00D14236"/>
    <w:rsid w:val="00D14340"/>
    <w:rsid w:val="00D14553"/>
    <w:rsid w:val="00D147DB"/>
    <w:rsid w:val="00D14DB1"/>
    <w:rsid w:val="00D15F43"/>
    <w:rsid w:val="00D16D91"/>
    <w:rsid w:val="00D16E87"/>
    <w:rsid w:val="00D20B8B"/>
    <w:rsid w:val="00D2162C"/>
    <w:rsid w:val="00D21A3C"/>
    <w:rsid w:val="00D21EC1"/>
    <w:rsid w:val="00D2290B"/>
    <w:rsid w:val="00D22DBC"/>
    <w:rsid w:val="00D233F1"/>
    <w:rsid w:val="00D23554"/>
    <w:rsid w:val="00D235EF"/>
    <w:rsid w:val="00D2431F"/>
    <w:rsid w:val="00D256F8"/>
    <w:rsid w:val="00D2685C"/>
    <w:rsid w:val="00D26A3B"/>
    <w:rsid w:val="00D26CEF"/>
    <w:rsid w:val="00D26E90"/>
    <w:rsid w:val="00D302FD"/>
    <w:rsid w:val="00D3038A"/>
    <w:rsid w:val="00D3098D"/>
    <w:rsid w:val="00D31A02"/>
    <w:rsid w:val="00D32161"/>
    <w:rsid w:val="00D32603"/>
    <w:rsid w:val="00D3275C"/>
    <w:rsid w:val="00D32794"/>
    <w:rsid w:val="00D3323C"/>
    <w:rsid w:val="00D33456"/>
    <w:rsid w:val="00D3396F"/>
    <w:rsid w:val="00D33D4D"/>
    <w:rsid w:val="00D34A0B"/>
    <w:rsid w:val="00D35981"/>
    <w:rsid w:val="00D36234"/>
    <w:rsid w:val="00D36371"/>
    <w:rsid w:val="00D36F89"/>
    <w:rsid w:val="00D373B3"/>
    <w:rsid w:val="00D40189"/>
    <w:rsid w:val="00D410F6"/>
    <w:rsid w:val="00D4117F"/>
    <w:rsid w:val="00D41D7E"/>
    <w:rsid w:val="00D42D3D"/>
    <w:rsid w:val="00D437D8"/>
    <w:rsid w:val="00D44976"/>
    <w:rsid w:val="00D44994"/>
    <w:rsid w:val="00D45DF3"/>
    <w:rsid w:val="00D45EEA"/>
    <w:rsid w:val="00D460B2"/>
    <w:rsid w:val="00D46174"/>
    <w:rsid w:val="00D46FBD"/>
    <w:rsid w:val="00D47DD0"/>
    <w:rsid w:val="00D50183"/>
    <w:rsid w:val="00D507F4"/>
    <w:rsid w:val="00D50D45"/>
    <w:rsid w:val="00D511EE"/>
    <w:rsid w:val="00D514C1"/>
    <w:rsid w:val="00D51D12"/>
    <w:rsid w:val="00D52F6C"/>
    <w:rsid w:val="00D5362B"/>
    <w:rsid w:val="00D54A3A"/>
    <w:rsid w:val="00D55072"/>
    <w:rsid w:val="00D551B5"/>
    <w:rsid w:val="00D554EE"/>
    <w:rsid w:val="00D559CE"/>
    <w:rsid w:val="00D5620C"/>
    <w:rsid w:val="00D564B6"/>
    <w:rsid w:val="00D56DB2"/>
    <w:rsid w:val="00D5747F"/>
    <w:rsid w:val="00D57495"/>
    <w:rsid w:val="00D574FA"/>
    <w:rsid w:val="00D57960"/>
    <w:rsid w:val="00D606EB"/>
    <w:rsid w:val="00D60C8D"/>
    <w:rsid w:val="00D60FEC"/>
    <w:rsid w:val="00D61374"/>
    <w:rsid w:val="00D6168A"/>
    <w:rsid w:val="00D616A5"/>
    <w:rsid w:val="00D61FF0"/>
    <w:rsid w:val="00D6211D"/>
    <w:rsid w:val="00D62C97"/>
    <w:rsid w:val="00D63517"/>
    <w:rsid w:val="00D6385B"/>
    <w:rsid w:val="00D63B75"/>
    <w:rsid w:val="00D63BDC"/>
    <w:rsid w:val="00D659B1"/>
    <w:rsid w:val="00D659F0"/>
    <w:rsid w:val="00D66E18"/>
    <w:rsid w:val="00D6734D"/>
    <w:rsid w:val="00D679CF"/>
    <w:rsid w:val="00D679D3"/>
    <w:rsid w:val="00D67DE1"/>
    <w:rsid w:val="00D70F31"/>
    <w:rsid w:val="00D7356F"/>
    <w:rsid w:val="00D73587"/>
    <w:rsid w:val="00D7380F"/>
    <w:rsid w:val="00D73EBB"/>
    <w:rsid w:val="00D74FA9"/>
    <w:rsid w:val="00D751FB"/>
    <w:rsid w:val="00D754D6"/>
    <w:rsid w:val="00D75D75"/>
    <w:rsid w:val="00D761AA"/>
    <w:rsid w:val="00D7685D"/>
    <w:rsid w:val="00D76997"/>
    <w:rsid w:val="00D76E85"/>
    <w:rsid w:val="00D76FAE"/>
    <w:rsid w:val="00D777D7"/>
    <w:rsid w:val="00D803DB"/>
    <w:rsid w:val="00D8041E"/>
    <w:rsid w:val="00D80AB8"/>
    <w:rsid w:val="00D812F9"/>
    <w:rsid w:val="00D81792"/>
    <w:rsid w:val="00D819B1"/>
    <w:rsid w:val="00D82144"/>
    <w:rsid w:val="00D82494"/>
    <w:rsid w:val="00D83AE9"/>
    <w:rsid w:val="00D84940"/>
    <w:rsid w:val="00D857B8"/>
    <w:rsid w:val="00D87175"/>
    <w:rsid w:val="00D87ABF"/>
    <w:rsid w:val="00D9040D"/>
    <w:rsid w:val="00D90CD3"/>
    <w:rsid w:val="00D919E6"/>
    <w:rsid w:val="00D91BE1"/>
    <w:rsid w:val="00D91FD4"/>
    <w:rsid w:val="00D92388"/>
    <w:rsid w:val="00D92C29"/>
    <w:rsid w:val="00D936E2"/>
    <w:rsid w:val="00D9384A"/>
    <w:rsid w:val="00D94306"/>
    <w:rsid w:val="00D95104"/>
    <w:rsid w:val="00D95600"/>
    <w:rsid w:val="00D95C9A"/>
    <w:rsid w:val="00D9683C"/>
    <w:rsid w:val="00D97884"/>
    <w:rsid w:val="00D97888"/>
    <w:rsid w:val="00D97BF0"/>
    <w:rsid w:val="00DA0A7F"/>
    <w:rsid w:val="00DA1C31"/>
    <w:rsid w:val="00DA20BC"/>
    <w:rsid w:val="00DA26B7"/>
    <w:rsid w:val="00DA2718"/>
    <w:rsid w:val="00DA2ED7"/>
    <w:rsid w:val="00DA38ED"/>
    <w:rsid w:val="00DA3E7A"/>
    <w:rsid w:val="00DA430C"/>
    <w:rsid w:val="00DA4809"/>
    <w:rsid w:val="00DA5C8A"/>
    <w:rsid w:val="00DA615D"/>
    <w:rsid w:val="00DA6598"/>
    <w:rsid w:val="00DA6738"/>
    <w:rsid w:val="00DA6C0F"/>
    <w:rsid w:val="00DA702F"/>
    <w:rsid w:val="00DA74B4"/>
    <w:rsid w:val="00DA7F8A"/>
    <w:rsid w:val="00DB0176"/>
    <w:rsid w:val="00DB03F9"/>
    <w:rsid w:val="00DB0404"/>
    <w:rsid w:val="00DB11F8"/>
    <w:rsid w:val="00DB18F8"/>
    <w:rsid w:val="00DB1F2A"/>
    <w:rsid w:val="00DB297F"/>
    <w:rsid w:val="00DB3153"/>
    <w:rsid w:val="00DB317A"/>
    <w:rsid w:val="00DB3B82"/>
    <w:rsid w:val="00DB40B5"/>
    <w:rsid w:val="00DB485D"/>
    <w:rsid w:val="00DB4A97"/>
    <w:rsid w:val="00DB5966"/>
    <w:rsid w:val="00DB681C"/>
    <w:rsid w:val="00DB7088"/>
    <w:rsid w:val="00DB774A"/>
    <w:rsid w:val="00DC116E"/>
    <w:rsid w:val="00DC1327"/>
    <w:rsid w:val="00DC1350"/>
    <w:rsid w:val="00DC1AB7"/>
    <w:rsid w:val="00DC214B"/>
    <w:rsid w:val="00DC23F7"/>
    <w:rsid w:val="00DC2573"/>
    <w:rsid w:val="00DC2C2E"/>
    <w:rsid w:val="00DC3237"/>
    <w:rsid w:val="00DC329A"/>
    <w:rsid w:val="00DC35BB"/>
    <w:rsid w:val="00DC3A46"/>
    <w:rsid w:val="00DC41A4"/>
    <w:rsid w:val="00DC4235"/>
    <w:rsid w:val="00DC5672"/>
    <w:rsid w:val="00DC60A2"/>
    <w:rsid w:val="00DC6600"/>
    <w:rsid w:val="00DC67BD"/>
    <w:rsid w:val="00DC6924"/>
    <w:rsid w:val="00DC71F2"/>
    <w:rsid w:val="00DC7CF7"/>
    <w:rsid w:val="00DD0947"/>
    <w:rsid w:val="00DD0AD1"/>
    <w:rsid w:val="00DD2025"/>
    <w:rsid w:val="00DD22EA"/>
    <w:rsid w:val="00DD23A0"/>
    <w:rsid w:val="00DD343E"/>
    <w:rsid w:val="00DD347A"/>
    <w:rsid w:val="00DD3EF5"/>
    <w:rsid w:val="00DD4D3C"/>
    <w:rsid w:val="00DD53FA"/>
    <w:rsid w:val="00DD5F42"/>
    <w:rsid w:val="00DD5F62"/>
    <w:rsid w:val="00DD617B"/>
    <w:rsid w:val="00DD6285"/>
    <w:rsid w:val="00DD71D9"/>
    <w:rsid w:val="00DD7B85"/>
    <w:rsid w:val="00DE0E59"/>
    <w:rsid w:val="00DE0EDE"/>
    <w:rsid w:val="00DE0F6C"/>
    <w:rsid w:val="00DE219B"/>
    <w:rsid w:val="00DE52E3"/>
    <w:rsid w:val="00DE5FD5"/>
    <w:rsid w:val="00DE70B4"/>
    <w:rsid w:val="00DE7C00"/>
    <w:rsid w:val="00DF03E9"/>
    <w:rsid w:val="00DF03ED"/>
    <w:rsid w:val="00DF04EE"/>
    <w:rsid w:val="00DF0BF4"/>
    <w:rsid w:val="00DF179D"/>
    <w:rsid w:val="00DF17CE"/>
    <w:rsid w:val="00DF1E9C"/>
    <w:rsid w:val="00DF41B8"/>
    <w:rsid w:val="00DF4399"/>
    <w:rsid w:val="00DF4572"/>
    <w:rsid w:val="00DF4658"/>
    <w:rsid w:val="00DF49D8"/>
    <w:rsid w:val="00DF4F02"/>
    <w:rsid w:val="00DF6C8B"/>
    <w:rsid w:val="00DF6F17"/>
    <w:rsid w:val="00DF7858"/>
    <w:rsid w:val="00DF78FA"/>
    <w:rsid w:val="00E002F1"/>
    <w:rsid w:val="00E0082C"/>
    <w:rsid w:val="00E01DAA"/>
    <w:rsid w:val="00E023E5"/>
    <w:rsid w:val="00E02432"/>
    <w:rsid w:val="00E029E3"/>
    <w:rsid w:val="00E04022"/>
    <w:rsid w:val="00E0580B"/>
    <w:rsid w:val="00E0728F"/>
    <w:rsid w:val="00E0755C"/>
    <w:rsid w:val="00E10E16"/>
    <w:rsid w:val="00E133AE"/>
    <w:rsid w:val="00E14A7E"/>
    <w:rsid w:val="00E151E1"/>
    <w:rsid w:val="00E1523B"/>
    <w:rsid w:val="00E15859"/>
    <w:rsid w:val="00E15B18"/>
    <w:rsid w:val="00E1704D"/>
    <w:rsid w:val="00E17619"/>
    <w:rsid w:val="00E17805"/>
    <w:rsid w:val="00E2065E"/>
    <w:rsid w:val="00E20F79"/>
    <w:rsid w:val="00E21278"/>
    <w:rsid w:val="00E22CCD"/>
    <w:rsid w:val="00E23A11"/>
    <w:rsid w:val="00E23FB7"/>
    <w:rsid w:val="00E24A27"/>
    <w:rsid w:val="00E25F89"/>
    <w:rsid w:val="00E262BE"/>
    <w:rsid w:val="00E2662D"/>
    <w:rsid w:val="00E26C4B"/>
    <w:rsid w:val="00E32D62"/>
    <w:rsid w:val="00E339DC"/>
    <w:rsid w:val="00E33E15"/>
    <w:rsid w:val="00E33F49"/>
    <w:rsid w:val="00E346D3"/>
    <w:rsid w:val="00E35912"/>
    <w:rsid w:val="00E361B8"/>
    <w:rsid w:val="00E3661D"/>
    <w:rsid w:val="00E36A1B"/>
    <w:rsid w:val="00E37210"/>
    <w:rsid w:val="00E4002E"/>
    <w:rsid w:val="00E40384"/>
    <w:rsid w:val="00E410FE"/>
    <w:rsid w:val="00E429ED"/>
    <w:rsid w:val="00E438A7"/>
    <w:rsid w:val="00E43B0D"/>
    <w:rsid w:val="00E43F37"/>
    <w:rsid w:val="00E44324"/>
    <w:rsid w:val="00E443B1"/>
    <w:rsid w:val="00E450ED"/>
    <w:rsid w:val="00E452B6"/>
    <w:rsid w:val="00E45D6C"/>
    <w:rsid w:val="00E4791B"/>
    <w:rsid w:val="00E47E31"/>
    <w:rsid w:val="00E50AC6"/>
    <w:rsid w:val="00E50E95"/>
    <w:rsid w:val="00E51DDD"/>
    <w:rsid w:val="00E51FDD"/>
    <w:rsid w:val="00E52435"/>
    <w:rsid w:val="00E53122"/>
    <w:rsid w:val="00E5351B"/>
    <w:rsid w:val="00E53732"/>
    <w:rsid w:val="00E53C85"/>
    <w:rsid w:val="00E53FA9"/>
    <w:rsid w:val="00E54140"/>
    <w:rsid w:val="00E5414C"/>
    <w:rsid w:val="00E547B3"/>
    <w:rsid w:val="00E54C41"/>
    <w:rsid w:val="00E560D2"/>
    <w:rsid w:val="00E56723"/>
    <w:rsid w:val="00E5733D"/>
    <w:rsid w:val="00E57F1D"/>
    <w:rsid w:val="00E6094A"/>
    <w:rsid w:val="00E61CC0"/>
    <w:rsid w:val="00E6277B"/>
    <w:rsid w:val="00E64424"/>
    <w:rsid w:val="00E64C99"/>
    <w:rsid w:val="00E64CD3"/>
    <w:rsid w:val="00E64E96"/>
    <w:rsid w:val="00E65046"/>
    <w:rsid w:val="00E65ACB"/>
    <w:rsid w:val="00E665BD"/>
    <w:rsid w:val="00E671C9"/>
    <w:rsid w:val="00E6743F"/>
    <w:rsid w:val="00E67484"/>
    <w:rsid w:val="00E674ED"/>
    <w:rsid w:val="00E6758E"/>
    <w:rsid w:val="00E67E23"/>
    <w:rsid w:val="00E70016"/>
    <w:rsid w:val="00E70BC7"/>
    <w:rsid w:val="00E70D87"/>
    <w:rsid w:val="00E70FBC"/>
    <w:rsid w:val="00E72C01"/>
    <w:rsid w:val="00E7359A"/>
    <w:rsid w:val="00E73F3C"/>
    <w:rsid w:val="00E741AC"/>
    <w:rsid w:val="00E74799"/>
    <w:rsid w:val="00E75174"/>
    <w:rsid w:val="00E75DD8"/>
    <w:rsid w:val="00E75EBA"/>
    <w:rsid w:val="00E75FBC"/>
    <w:rsid w:val="00E763B4"/>
    <w:rsid w:val="00E77848"/>
    <w:rsid w:val="00E80514"/>
    <w:rsid w:val="00E80E5B"/>
    <w:rsid w:val="00E816C5"/>
    <w:rsid w:val="00E81CE0"/>
    <w:rsid w:val="00E81E7C"/>
    <w:rsid w:val="00E8224D"/>
    <w:rsid w:val="00E827D5"/>
    <w:rsid w:val="00E83E37"/>
    <w:rsid w:val="00E8414B"/>
    <w:rsid w:val="00E8519F"/>
    <w:rsid w:val="00E85CC3"/>
    <w:rsid w:val="00E8644A"/>
    <w:rsid w:val="00E876F4"/>
    <w:rsid w:val="00E90279"/>
    <w:rsid w:val="00E90635"/>
    <w:rsid w:val="00E909A1"/>
    <w:rsid w:val="00E90BFF"/>
    <w:rsid w:val="00E91308"/>
    <w:rsid w:val="00E91702"/>
    <w:rsid w:val="00E91F04"/>
    <w:rsid w:val="00E91F35"/>
    <w:rsid w:val="00E93BFD"/>
    <w:rsid w:val="00E947B7"/>
    <w:rsid w:val="00E94B84"/>
    <w:rsid w:val="00E95107"/>
    <w:rsid w:val="00E95BA6"/>
    <w:rsid w:val="00E96F31"/>
    <w:rsid w:val="00E97648"/>
    <w:rsid w:val="00EA0E4A"/>
    <w:rsid w:val="00EA13DC"/>
    <w:rsid w:val="00EA1A54"/>
    <w:rsid w:val="00EA2226"/>
    <w:rsid w:val="00EA26FC"/>
    <w:rsid w:val="00EA30C9"/>
    <w:rsid w:val="00EA3B5A"/>
    <w:rsid w:val="00EA3E60"/>
    <w:rsid w:val="00EA410E"/>
    <w:rsid w:val="00EA4B08"/>
    <w:rsid w:val="00EA4FD1"/>
    <w:rsid w:val="00EA5385"/>
    <w:rsid w:val="00EA53C2"/>
    <w:rsid w:val="00EA5695"/>
    <w:rsid w:val="00EA5B0A"/>
    <w:rsid w:val="00EA5FBD"/>
    <w:rsid w:val="00EA652E"/>
    <w:rsid w:val="00EA65AD"/>
    <w:rsid w:val="00EA7FCF"/>
    <w:rsid w:val="00EB0337"/>
    <w:rsid w:val="00EB0484"/>
    <w:rsid w:val="00EB0CA3"/>
    <w:rsid w:val="00EB104F"/>
    <w:rsid w:val="00EB1B27"/>
    <w:rsid w:val="00EB1DA8"/>
    <w:rsid w:val="00EB1DD6"/>
    <w:rsid w:val="00EB205E"/>
    <w:rsid w:val="00EB2F1C"/>
    <w:rsid w:val="00EB4319"/>
    <w:rsid w:val="00EB4A93"/>
    <w:rsid w:val="00EB4BCA"/>
    <w:rsid w:val="00EB4C81"/>
    <w:rsid w:val="00EB4CFF"/>
    <w:rsid w:val="00EB50C3"/>
    <w:rsid w:val="00EB5476"/>
    <w:rsid w:val="00EB67CE"/>
    <w:rsid w:val="00EB70B0"/>
    <w:rsid w:val="00EB7633"/>
    <w:rsid w:val="00EB7736"/>
    <w:rsid w:val="00EC077D"/>
    <w:rsid w:val="00EC1976"/>
    <w:rsid w:val="00EC1A95"/>
    <w:rsid w:val="00EC1CC8"/>
    <w:rsid w:val="00EC2E2D"/>
    <w:rsid w:val="00EC462B"/>
    <w:rsid w:val="00EC4723"/>
    <w:rsid w:val="00EC56E0"/>
    <w:rsid w:val="00EC6057"/>
    <w:rsid w:val="00EC6073"/>
    <w:rsid w:val="00EC6847"/>
    <w:rsid w:val="00EC6BB5"/>
    <w:rsid w:val="00EC7DB6"/>
    <w:rsid w:val="00ED09A0"/>
    <w:rsid w:val="00ED0B0F"/>
    <w:rsid w:val="00ED124C"/>
    <w:rsid w:val="00ED162F"/>
    <w:rsid w:val="00ED1FDF"/>
    <w:rsid w:val="00ED2E52"/>
    <w:rsid w:val="00ED2F9E"/>
    <w:rsid w:val="00ED3024"/>
    <w:rsid w:val="00ED3448"/>
    <w:rsid w:val="00ED412B"/>
    <w:rsid w:val="00ED4906"/>
    <w:rsid w:val="00ED5D82"/>
    <w:rsid w:val="00ED5FE4"/>
    <w:rsid w:val="00ED71C5"/>
    <w:rsid w:val="00ED7FAE"/>
    <w:rsid w:val="00EE04E3"/>
    <w:rsid w:val="00EE1212"/>
    <w:rsid w:val="00EE16FA"/>
    <w:rsid w:val="00EE37A7"/>
    <w:rsid w:val="00EE3C42"/>
    <w:rsid w:val="00EE3D4F"/>
    <w:rsid w:val="00EE4400"/>
    <w:rsid w:val="00EE485C"/>
    <w:rsid w:val="00EE486A"/>
    <w:rsid w:val="00EE534D"/>
    <w:rsid w:val="00EE5560"/>
    <w:rsid w:val="00EE6C46"/>
    <w:rsid w:val="00EE6C59"/>
    <w:rsid w:val="00EE6F1E"/>
    <w:rsid w:val="00EF0348"/>
    <w:rsid w:val="00EF1F9C"/>
    <w:rsid w:val="00EF243E"/>
    <w:rsid w:val="00EF4366"/>
    <w:rsid w:val="00EF4CD6"/>
    <w:rsid w:val="00EF55A0"/>
    <w:rsid w:val="00EF63D1"/>
    <w:rsid w:val="00EF6513"/>
    <w:rsid w:val="00EF6683"/>
    <w:rsid w:val="00EF6B2B"/>
    <w:rsid w:val="00EF6E3B"/>
    <w:rsid w:val="00EF7002"/>
    <w:rsid w:val="00EF769B"/>
    <w:rsid w:val="00EF7AB3"/>
    <w:rsid w:val="00EF7F23"/>
    <w:rsid w:val="00F027BA"/>
    <w:rsid w:val="00F036EC"/>
    <w:rsid w:val="00F03C6A"/>
    <w:rsid w:val="00F03E79"/>
    <w:rsid w:val="00F048A9"/>
    <w:rsid w:val="00F0628D"/>
    <w:rsid w:val="00F06651"/>
    <w:rsid w:val="00F06A35"/>
    <w:rsid w:val="00F07847"/>
    <w:rsid w:val="00F07DE6"/>
    <w:rsid w:val="00F1056C"/>
    <w:rsid w:val="00F106F1"/>
    <w:rsid w:val="00F107F1"/>
    <w:rsid w:val="00F10FC1"/>
    <w:rsid w:val="00F112FD"/>
    <w:rsid w:val="00F1130B"/>
    <w:rsid w:val="00F130EE"/>
    <w:rsid w:val="00F133A1"/>
    <w:rsid w:val="00F13ECD"/>
    <w:rsid w:val="00F14577"/>
    <w:rsid w:val="00F153E2"/>
    <w:rsid w:val="00F15519"/>
    <w:rsid w:val="00F155CE"/>
    <w:rsid w:val="00F15939"/>
    <w:rsid w:val="00F159B0"/>
    <w:rsid w:val="00F16986"/>
    <w:rsid w:val="00F16BF2"/>
    <w:rsid w:val="00F17ADA"/>
    <w:rsid w:val="00F17EAE"/>
    <w:rsid w:val="00F2089B"/>
    <w:rsid w:val="00F214BE"/>
    <w:rsid w:val="00F218D4"/>
    <w:rsid w:val="00F2250A"/>
    <w:rsid w:val="00F22E21"/>
    <w:rsid w:val="00F22F68"/>
    <w:rsid w:val="00F24788"/>
    <w:rsid w:val="00F24D2B"/>
    <w:rsid w:val="00F25EFE"/>
    <w:rsid w:val="00F261C6"/>
    <w:rsid w:val="00F2640F"/>
    <w:rsid w:val="00F2680F"/>
    <w:rsid w:val="00F272F8"/>
    <w:rsid w:val="00F27C34"/>
    <w:rsid w:val="00F27E46"/>
    <w:rsid w:val="00F301C2"/>
    <w:rsid w:val="00F302E1"/>
    <w:rsid w:val="00F31B22"/>
    <w:rsid w:val="00F31B49"/>
    <w:rsid w:val="00F3265D"/>
    <w:rsid w:val="00F32F56"/>
    <w:rsid w:val="00F33D4F"/>
    <w:rsid w:val="00F34036"/>
    <w:rsid w:val="00F34B07"/>
    <w:rsid w:val="00F34CD6"/>
    <w:rsid w:val="00F351FF"/>
    <w:rsid w:val="00F35873"/>
    <w:rsid w:val="00F35920"/>
    <w:rsid w:val="00F366A5"/>
    <w:rsid w:val="00F36C5F"/>
    <w:rsid w:val="00F37259"/>
    <w:rsid w:val="00F376C0"/>
    <w:rsid w:val="00F40211"/>
    <w:rsid w:val="00F405A4"/>
    <w:rsid w:val="00F40F4B"/>
    <w:rsid w:val="00F4174E"/>
    <w:rsid w:val="00F41F05"/>
    <w:rsid w:val="00F42EDF"/>
    <w:rsid w:val="00F433BD"/>
    <w:rsid w:val="00F4358D"/>
    <w:rsid w:val="00F4481C"/>
    <w:rsid w:val="00F44EC5"/>
    <w:rsid w:val="00F45D65"/>
    <w:rsid w:val="00F47498"/>
    <w:rsid w:val="00F47D1A"/>
    <w:rsid w:val="00F50E2C"/>
    <w:rsid w:val="00F512B2"/>
    <w:rsid w:val="00F5283D"/>
    <w:rsid w:val="00F52845"/>
    <w:rsid w:val="00F52ABA"/>
    <w:rsid w:val="00F52BC7"/>
    <w:rsid w:val="00F53BF4"/>
    <w:rsid w:val="00F54082"/>
    <w:rsid w:val="00F54266"/>
    <w:rsid w:val="00F55043"/>
    <w:rsid w:val="00F5598C"/>
    <w:rsid w:val="00F56DCF"/>
    <w:rsid w:val="00F57034"/>
    <w:rsid w:val="00F60645"/>
    <w:rsid w:val="00F60BE9"/>
    <w:rsid w:val="00F61E29"/>
    <w:rsid w:val="00F61F31"/>
    <w:rsid w:val="00F61FD8"/>
    <w:rsid w:val="00F62AD9"/>
    <w:rsid w:val="00F62DBF"/>
    <w:rsid w:val="00F641FC"/>
    <w:rsid w:val="00F647F7"/>
    <w:rsid w:val="00F6489A"/>
    <w:rsid w:val="00F6583C"/>
    <w:rsid w:val="00F6589A"/>
    <w:rsid w:val="00F66093"/>
    <w:rsid w:val="00F66751"/>
    <w:rsid w:val="00F671E2"/>
    <w:rsid w:val="00F6783E"/>
    <w:rsid w:val="00F67C14"/>
    <w:rsid w:val="00F70C37"/>
    <w:rsid w:val="00F70DBE"/>
    <w:rsid w:val="00F71124"/>
    <w:rsid w:val="00F71888"/>
    <w:rsid w:val="00F719CD"/>
    <w:rsid w:val="00F71BB8"/>
    <w:rsid w:val="00F721FB"/>
    <w:rsid w:val="00F72584"/>
    <w:rsid w:val="00F7290D"/>
    <w:rsid w:val="00F7302F"/>
    <w:rsid w:val="00F732EC"/>
    <w:rsid w:val="00F73605"/>
    <w:rsid w:val="00F7373A"/>
    <w:rsid w:val="00F7395C"/>
    <w:rsid w:val="00F73D08"/>
    <w:rsid w:val="00F7586B"/>
    <w:rsid w:val="00F75F2F"/>
    <w:rsid w:val="00F76445"/>
    <w:rsid w:val="00F76781"/>
    <w:rsid w:val="00F76BFF"/>
    <w:rsid w:val="00F76ECC"/>
    <w:rsid w:val="00F77220"/>
    <w:rsid w:val="00F80399"/>
    <w:rsid w:val="00F812AF"/>
    <w:rsid w:val="00F812C8"/>
    <w:rsid w:val="00F8132D"/>
    <w:rsid w:val="00F818AE"/>
    <w:rsid w:val="00F81B40"/>
    <w:rsid w:val="00F82002"/>
    <w:rsid w:val="00F820C4"/>
    <w:rsid w:val="00F83779"/>
    <w:rsid w:val="00F83829"/>
    <w:rsid w:val="00F8397F"/>
    <w:rsid w:val="00F83F79"/>
    <w:rsid w:val="00F84069"/>
    <w:rsid w:val="00F843D7"/>
    <w:rsid w:val="00F8468E"/>
    <w:rsid w:val="00F85536"/>
    <w:rsid w:val="00F85FD9"/>
    <w:rsid w:val="00F8657A"/>
    <w:rsid w:val="00F8679A"/>
    <w:rsid w:val="00F8698E"/>
    <w:rsid w:val="00F87117"/>
    <w:rsid w:val="00F8736C"/>
    <w:rsid w:val="00F873A0"/>
    <w:rsid w:val="00F9030E"/>
    <w:rsid w:val="00F90842"/>
    <w:rsid w:val="00F90ADB"/>
    <w:rsid w:val="00F90E78"/>
    <w:rsid w:val="00F91209"/>
    <w:rsid w:val="00F91476"/>
    <w:rsid w:val="00F9221F"/>
    <w:rsid w:val="00F928FA"/>
    <w:rsid w:val="00F92C7C"/>
    <w:rsid w:val="00F931C7"/>
    <w:rsid w:val="00F93559"/>
    <w:rsid w:val="00F93749"/>
    <w:rsid w:val="00F9378F"/>
    <w:rsid w:val="00F93D72"/>
    <w:rsid w:val="00F93E65"/>
    <w:rsid w:val="00F94070"/>
    <w:rsid w:val="00F950B5"/>
    <w:rsid w:val="00F9513F"/>
    <w:rsid w:val="00F956CD"/>
    <w:rsid w:val="00F95A67"/>
    <w:rsid w:val="00F95FE7"/>
    <w:rsid w:val="00F97270"/>
    <w:rsid w:val="00F97905"/>
    <w:rsid w:val="00F97908"/>
    <w:rsid w:val="00F97B43"/>
    <w:rsid w:val="00FA07F8"/>
    <w:rsid w:val="00FA0CB7"/>
    <w:rsid w:val="00FA105C"/>
    <w:rsid w:val="00FA1475"/>
    <w:rsid w:val="00FA148A"/>
    <w:rsid w:val="00FA21A4"/>
    <w:rsid w:val="00FA27C8"/>
    <w:rsid w:val="00FA2FE1"/>
    <w:rsid w:val="00FA33A5"/>
    <w:rsid w:val="00FA3929"/>
    <w:rsid w:val="00FA39BA"/>
    <w:rsid w:val="00FA3B76"/>
    <w:rsid w:val="00FA4D66"/>
    <w:rsid w:val="00FA4DF4"/>
    <w:rsid w:val="00FA5A4E"/>
    <w:rsid w:val="00FA6542"/>
    <w:rsid w:val="00FA77EF"/>
    <w:rsid w:val="00FB0082"/>
    <w:rsid w:val="00FB0243"/>
    <w:rsid w:val="00FB089B"/>
    <w:rsid w:val="00FB0EA1"/>
    <w:rsid w:val="00FB1527"/>
    <w:rsid w:val="00FB188C"/>
    <w:rsid w:val="00FB2537"/>
    <w:rsid w:val="00FB33DC"/>
    <w:rsid w:val="00FB3C64"/>
    <w:rsid w:val="00FB4338"/>
    <w:rsid w:val="00FB477E"/>
    <w:rsid w:val="00FB4C9C"/>
    <w:rsid w:val="00FB6165"/>
    <w:rsid w:val="00FB69BD"/>
    <w:rsid w:val="00FB6E02"/>
    <w:rsid w:val="00FC0150"/>
    <w:rsid w:val="00FC03AB"/>
    <w:rsid w:val="00FC2009"/>
    <w:rsid w:val="00FC3D98"/>
    <w:rsid w:val="00FC4729"/>
    <w:rsid w:val="00FC4A8C"/>
    <w:rsid w:val="00FC4E71"/>
    <w:rsid w:val="00FC53DB"/>
    <w:rsid w:val="00FC5FC2"/>
    <w:rsid w:val="00FC6177"/>
    <w:rsid w:val="00FC63D1"/>
    <w:rsid w:val="00FC659E"/>
    <w:rsid w:val="00FC6B2B"/>
    <w:rsid w:val="00FC71E6"/>
    <w:rsid w:val="00FC7528"/>
    <w:rsid w:val="00FC7AA8"/>
    <w:rsid w:val="00FC7DD7"/>
    <w:rsid w:val="00FD0572"/>
    <w:rsid w:val="00FD1A97"/>
    <w:rsid w:val="00FD1FDD"/>
    <w:rsid w:val="00FD2C1A"/>
    <w:rsid w:val="00FD2D7B"/>
    <w:rsid w:val="00FD37F6"/>
    <w:rsid w:val="00FD4589"/>
    <w:rsid w:val="00FD473E"/>
    <w:rsid w:val="00FD4DF2"/>
    <w:rsid w:val="00FD501D"/>
    <w:rsid w:val="00FD5137"/>
    <w:rsid w:val="00FD6055"/>
    <w:rsid w:val="00FD7DF9"/>
    <w:rsid w:val="00FD7EAA"/>
    <w:rsid w:val="00FD7FBD"/>
    <w:rsid w:val="00FE0B51"/>
    <w:rsid w:val="00FE0B78"/>
    <w:rsid w:val="00FE0ED4"/>
    <w:rsid w:val="00FE1EAB"/>
    <w:rsid w:val="00FE3465"/>
    <w:rsid w:val="00FE36C2"/>
    <w:rsid w:val="00FE4FA4"/>
    <w:rsid w:val="00FE67CF"/>
    <w:rsid w:val="00FE6D20"/>
    <w:rsid w:val="00FE6FB9"/>
    <w:rsid w:val="00FE7265"/>
    <w:rsid w:val="00FE72BB"/>
    <w:rsid w:val="00FE7549"/>
    <w:rsid w:val="00FE7BCC"/>
    <w:rsid w:val="00FE7D9F"/>
    <w:rsid w:val="00FF01B7"/>
    <w:rsid w:val="00FF04A1"/>
    <w:rsid w:val="00FF04EE"/>
    <w:rsid w:val="00FF0FF6"/>
    <w:rsid w:val="00FF126D"/>
    <w:rsid w:val="00FF2310"/>
    <w:rsid w:val="00FF2E73"/>
    <w:rsid w:val="00FF3027"/>
    <w:rsid w:val="00FF4AE2"/>
    <w:rsid w:val="00FF4DCF"/>
    <w:rsid w:val="00FF50A8"/>
    <w:rsid w:val="00FF571E"/>
    <w:rsid w:val="00FF6BD1"/>
    <w:rsid w:val="00FF6CC0"/>
    <w:rsid w:val="00FF7415"/>
    <w:rsid w:val="00FF7512"/>
    <w:rsid w:val="00FF7563"/>
    <w:rsid w:val="00FF7E78"/>
    <w:rsid w:val="00FF7F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3"/>
    <o:shapelayout v:ext="edit">
      <o:idmap v:ext="edit" data="1"/>
    </o:shapelayout>
  </w:shapeDefaults>
  <w:decimalSymbol w:val=","/>
  <w:listSeparator w:val=";"/>
  <w14:docId w14:val="054DFD0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Date" w:uiPriority="99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 w:qFormat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935819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</w:rPr>
  </w:style>
  <w:style w:type="paragraph" w:styleId="berschrift1">
    <w:name w:val="heading 1"/>
    <w:basedOn w:val="Standard"/>
    <w:next w:val="Standard"/>
    <w:link w:val="berschrift1Zchn"/>
    <w:uiPriority w:val="9"/>
    <w:qFormat/>
    <w:pPr>
      <w:keepNext/>
      <w:numPr>
        <w:numId w:val="2"/>
      </w:numPr>
      <w:spacing w:before="120"/>
      <w:outlineLvl w:val="0"/>
    </w:pPr>
    <w:rPr>
      <w:b/>
      <w:bCs/>
      <w:sz w:val="28"/>
      <w:szCs w:val="28"/>
    </w:rPr>
  </w:style>
  <w:style w:type="paragraph" w:styleId="berschrift2">
    <w:name w:val="heading 2"/>
    <w:basedOn w:val="Standard"/>
    <w:next w:val="Standard"/>
    <w:uiPriority w:val="9"/>
    <w:qFormat/>
    <w:pPr>
      <w:keepNext/>
      <w:numPr>
        <w:ilvl w:val="1"/>
        <w:numId w:val="2"/>
      </w:numPr>
      <w:spacing w:before="120"/>
      <w:outlineLvl w:val="1"/>
    </w:pPr>
    <w:rPr>
      <w:b/>
      <w:bCs/>
      <w:sz w:val="24"/>
    </w:rPr>
  </w:style>
  <w:style w:type="paragraph" w:styleId="berschrift3">
    <w:name w:val="heading 3"/>
    <w:basedOn w:val="Standard"/>
    <w:next w:val="Standard"/>
    <w:link w:val="berschrift3Zchn"/>
    <w:uiPriority w:val="9"/>
    <w:qFormat/>
    <w:pPr>
      <w:keepNext/>
      <w:numPr>
        <w:ilvl w:val="2"/>
        <w:numId w:val="2"/>
      </w:numPr>
      <w:spacing w:before="120"/>
      <w:outlineLvl w:val="2"/>
    </w:pPr>
    <w:rPr>
      <w:b/>
    </w:rPr>
  </w:style>
  <w:style w:type="paragraph" w:styleId="berschrift4">
    <w:name w:val="heading 4"/>
    <w:basedOn w:val="Standard"/>
    <w:next w:val="Standard"/>
    <w:uiPriority w:val="9"/>
    <w:qFormat/>
    <w:pPr>
      <w:keepNext/>
      <w:numPr>
        <w:ilvl w:val="3"/>
        <w:numId w:val="2"/>
      </w:numPr>
      <w:spacing w:before="12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uiPriority w:val="9"/>
    <w:qFormat/>
    <w:pPr>
      <w:keepNext/>
      <w:numPr>
        <w:ilvl w:val="4"/>
        <w:numId w:val="2"/>
      </w:numPr>
      <w:spacing w:before="120"/>
      <w:outlineLvl w:val="4"/>
    </w:pPr>
    <w:rPr>
      <w:b/>
      <w:bCs/>
      <w:i/>
      <w:iCs/>
      <w:szCs w:val="26"/>
    </w:rPr>
  </w:style>
  <w:style w:type="paragraph" w:styleId="berschrift6">
    <w:name w:val="heading 6"/>
    <w:basedOn w:val="Standard"/>
    <w:next w:val="Standard"/>
    <w:uiPriority w:val="9"/>
    <w:qFormat/>
    <w:pPr>
      <w:numPr>
        <w:ilvl w:val="5"/>
        <w:numId w:val="2"/>
      </w:numPr>
      <w:spacing w:before="240" w:after="60"/>
      <w:outlineLvl w:val="5"/>
    </w:pPr>
    <w:rPr>
      <w:b/>
      <w:bCs/>
    </w:rPr>
  </w:style>
  <w:style w:type="paragraph" w:styleId="berschrift7">
    <w:name w:val="heading 7"/>
    <w:basedOn w:val="Standard"/>
    <w:next w:val="Standard"/>
    <w:uiPriority w:val="9"/>
    <w:qFormat/>
    <w:pPr>
      <w:numPr>
        <w:ilvl w:val="6"/>
        <w:numId w:val="2"/>
      </w:numPr>
      <w:spacing w:before="240" w:after="60"/>
      <w:outlineLvl w:val="6"/>
    </w:pPr>
    <w:rPr>
      <w:sz w:val="24"/>
      <w:szCs w:val="24"/>
    </w:rPr>
  </w:style>
  <w:style w:type="paragraph" w:styleId="berschrift8">
    <w:name w:val="heading 8"/>
    <w:basedOn w:val="Standard"/>
    <w:next w:val="Standard"/>
    <w:uiPriority w:val="9"/>
    <w:qFormat/>
    <w:pPr>
      <w:numPr>
        <w:ilvl w:val="7"/>
        <w:numId w:val="2"/>
      </w:numPr>
      <w:spacing w:before="240" w:after="60"/>
      <w:outlineLvl w:val="7"/>
    </w:pPr>
    <w:rPr>
      <w:i/>
      <w:iCs/>
      <w:sz w:val="24"/>
      <w:szCs w:val="24"/>
    </w:rPr>
  </w:style>
  <w:style w:type="paragraph" w:styleId="berschrift9">
    <w:name w:val="heading 9"/>
    <w:basedOn w:val="Standard"/>
    <w:next w:val="Standard"/>
    <w:uiPriority w:val="9"/>
    <w:qFormat/>
    <w:pPr>
      <w:numPr>
        <w:ilvl w:val="8"/>
        <w:numId w:val="2"/>
      </w:numPr>
      <w:spacing w:before="240" w:after="60"/>
      <w:outlineLvl w:val="8"/>
    </w:pPr>
    <w:rPr>
      <w:rFonts w:ascii="Arial" w:hAnsi="Arial" w:cs="Ari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extkrper">
    <w:name w:val="Body Text"/>
    <w:basedOn w:val="Standard"/>
    <w:link w:val="TextkrperZchn"/>
    <w:rPr>
      <w:sz w:val="20"/>
      <w:szCs w:val="20"/>
    </w:rPr>
  </w:style>
  <w:style w:type="character" w:customStyle="1" w:styleId="TextkrperZchn">
    <w:name w:val="Textkörper Zchn"/>
    <w:basedOn w:val="Absatz-Standardschriftart"/>
    <w:link w:val="Textkrper"/>
    <w:rsid w:val="00CF195E"/>
  </w:style>
  <w:style w:type="character" w:styleId="Hyperlink">
    <w:name w:val="Hyperlink"/>
    <w:basedOn w:val="Absatz-Standardschriftart"/>
    <w:uiPriority w:val="99"/>
    <w:qFormat/>
    <w:rPr>
      <w:color w:val="0000FF"/>
      <w:u w:val="single"/>
    </w:rPr>
  </w:style>
  <w:style w:type="paragraph" w:styleId="Beschriftung">
    <w:name w:val="caption"/>
    <w:aliases w:val="cap,3GPP Caption Table,Caption Char1 Char,cap Char Char1,Caption Char Char1 Char,cap Char2,Ca"/>
    <w:basedOn w:val="Standard"/>
    <w:next w:val="Standard"/>
    <w:link w:val="BeschriftungZchn"/>
    <w:uiPriority w:val="35"/>
    <w:qFormat/>
    <w:pPr>
      <w:jc w:val="center"/>
    </w:pPr>
    <w:rPr>
      <w:b/>
      <w:bCs/>
      <w:sz w:val="20"/>
      <w:szCs w:val="20"/>
    </w:rPr>
  </w:style>
  <w:style w:type="character" w:customStyle="1" w:styleId="BeschriftungZchn">
    <w:name w:val="Beschriftung Zchn"/>
    <w:aliases w:val="cap Zchn,3GPP Caption Table Zchn,Caption Char1 Char Zchn,cap Char Char1 Zchn,Caption Char Char1 Char Zchn,cap Char2 Zchn,Ca Zchn"/>
    <w:basedOn w:val="Absatz-Standardschriftart"/>
    <w:link w:val="Beschriftung"/>
    <w:rsid w:val="00C411AF"/>
    <w:rPr>
      <w:b/>
      <w:bCs/>
    </w:rPr>
  </w:style>
  <w:style w:type="paragraph" w:styleId="Aufzhlungszeichen">
    <w:name w:val="List Bullet"/>
    <w:basedOn w:val="Liste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e">
    <w:name w:val="List"/>
    <w:basedOn w:val="Standard"/>
    <w:pPr>
      <w:ind w:left="360" w:hanging="360"/>
    </w:pPr>
  </w:style>
  <w:style w:type="paragraph" w:styleId="Textkrper2">
    <w:name w:val="Body Text 2"/>
    <w:basedOn w:val="Standard"/>
    <w:pPr>
      <w:spacing w:after="0"/>
      <w:jc w:val="left"/>
    </w:pPr>
    <w:rPr>
      <w:szCs w:val="20"/>
    </w:rPr>
  </w:style>
  <w:style w:type="paragraph" w:styleId="Sprechblasentext">
    <w:name w:val="Balloon Text"/>
    <w:basedOn w:val="Standard"/>
    <w:semiHidden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Standard"/>
    <w:rsid w:val="00CF195E"/>
    <w:pPr>
      <w:numPr>
        <w:numId w:val="1"/>
      </w:numPr>
      <w:adjustRightInd/>
      <w:spacing w:after="60"/>
    </w:pPr>
    <w:rPr>
      <w:sz w:val="20"/>
      <w:szCs w:val="16"/>
    </w:rPr>
  </w:style>
  <w:style w:type="character" w:styleId="BesuchterLink">
    <w:name w:val="FollowedHyperlink"/>
    <w:basedOn w:val="Absatz-Standardschriftart"/>
    <w:rPr>
      <w:color w:val="800080"/>
      <w:u w:val="single"/>
    </w:rPr>
  </w:style>
  <w:style w:type="paragraph" w:styleId="Funotentext">
    <w:name w:val="footnote text"/>
    <w:basedOn w:val="Standard"/>
    <w:semiHidden/>
    <w:rPr>
      <w:sz w:val="20"/>
      <w:szCs w:val="20"/>
    </w:rPr>
  </w:style>
  <w:style w:type="character" w:styleId="Funotenzeichen">
    <w:name w:val="footnote reference"/>
    <w:basedOn w:val="Absatz-Standardschriftart"/>
    <w:semiHidden/>
    <w:rPr>
      <w:vertAlign w:val="superscript"/>
    </w:rPr>
  </w:style>
  <w:style w:type="table" w:styleId="Tabellenraster">
    <w:name w:val="Table Grid"/>
    <w:basedOn w:val="NormaleTabelle"/>
    <w:uiPriority w:val="39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">
    <w:next w:val="Standard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 w:eastAsia="zh-CN"/>
    </w:rPr>
  </w:style>
  <w:style w:type="paragraph" w:customStyle="1" w:styleId="Figure">
    <w:name w:val="Figure"/>
    <w:basedOn w:val="Standard"/>
    <w:qFormat/>
    <w:rsid w:val="00CF195E"/>
    <w:pPr>
      <w:keepNext/>
      <w:jc w:val="center"/>
    </w:pPr>
  </w:style>
  <w:style w:type="paragraph" w:customStyle="1" w:styleId="Eqn">
    <w:name w:val="Eqn"/>
    <w:basedOn w:val="Standard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Standard"/>
    <w:qFormat/>
    <w:rsid w:val="000D1796"/>
    <w:pPr>
      <w:spacing w:before="20" w:after="20"/>
      <w:jc w:val="left"/>
    </w:pPr>
  </w:style>
  <w:style w:type="paragraph" w:styleId="Kopfzeile">
    <w:name w:val="header"/>
    <w:basedOn w:val="Standard"/>
    <w:link w:val="KopfzeileZchn"/>
    <w:rsid w:val="00AB3F38"/>
    <w:pPr>
      <w:tabs>
        <w:tab w:val="center" w:pos="4680"/>
        <w:tab w:val="right" w:pos="9360"/>
      </w:tabs>
    </w:pPr>
  </w:style>
  <w:style w:type="character" w:customStyle="1" w:styleId="KopfzeileZchn">
    <w:name w:val="Kopfzeile Zchn"/>
    <w:basedOn w:val="Absatz-Standardschriftart"/>
    <w:link w:val="Kopfzeile"/>
    <w:rsid w:val="00AB3F38"/>
    <w:rPr>
      <w:sz w:val="22"/>
      <w:szCs w:val="22"/>
    </w:rPr>
  </w:style>
  <w:style w:type="paragraph" w:styleId="Fuzeile">
    <w:name w:val="footer"/>
    <w:basedOn w:val="Standard"/>
    <w:link w:val="FuzeileZchn"/>
    <w:uiPriority w:val="99"/>
    <w:rsid w:val="00AB3F38"/>
    <w:pPr>
      <w:tabs>
        <w:tab w:val="center" w:pos="4680"/>
        <w:tab w:val="right" w:pos="936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AB3F38"/>
    <w:rPr>
      <w:sz w:val="22"/>
      <w:szCs w:val="22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B1">
    <w:name w:val="B1"/>
    <w:basedOn w:val="Liste"/>
    <w:link w:val="B1Char1"/>
    <w:qFormat/>
    <w:rsid w:val="00175382"/>
    <w:pPr>
      <w:overflowPunct w:val="0"/>
      <w:snapToGrid/>
      <w:spacing w:after="180"/>
      <w:ind w:left="568" w:hanging="284"/>
      <w:jc w:val="left"/>
      <w:textAlignment w:val="baseline"/>
    </w:pPr>
    <w:rPr>
      <w:rFonts w:eastAsiaTheme="minorEastAsia"/>
      <w:sz w:val="20"/>
      <w:szCs w:val="20"/>
      <w:lang w:val="en-GB"/>
    </w:rPr>
  </w:style>
  <w:style w:type="paragraph" w:customStyle="1" w:styleId="references0">
    <w:name w:val="references"/>
    <w:uiPriority w:val="99"/>
    <w:rsid w:val="00175382"/>
    <w:pPr>
      <w:numPr>
        <w:numId w:val="3"/>
      </w:numPr>
      <w:spacing w:after="50" w:line="180" w:lineRule="exact"/>
      <w:jc w:val="both"/>
    </w:pPr>
    <w:rPr>
      <w:rFonts w:eastAsiaTheme="minorEastAsia"/>
      <w:noProof/>
      <w:sz w:val="16"/>
      <w:szCs w:val="16"/>
    </w:rPr>
  </w:style>
  <w:style w:type="paragraph" w:styleId="StandardWeb">
    <w:name w:val="Normal (Web)"/>
    <w:basedOn w:val="Standard"/>
    <w:uiPriority w:val="99"/>
    <w:unhideWhenUsed/>
    <w:rsid w:val="00FC7DD7"/>
    <w:pPr>
      <w:autoSpaceDE/>
      <w:autoSpaceDN/>
      <w:adjustRightInd/>
      <w:snapToGrid/>
      <w:spacing w:before="100" w:beforeAutospacing="1" w:after="100" w:afterAutospacing="1"/>
      <w:jc w:val="left"/>
    </w:pPr>
    <w:rPr>
      <w:rFonts w:ascii="SimSun" w:hAnsi="SimSun" w:cs="SimSun"/>
      <w:sz w:val="24"/>
      <w:szCs w:val="24"/>
      <w:lang w:eastAsia="zh-CN"/>
    </w:rPr>
  </w:style>
  <w:style w:type="character" w:customStyle="1" w:styleId="fontstyle01">
    <w:name w:val="fontstyle01"/>
    <w:basedOn w:val="Absatz-Standardschriftart"/>
    <w:rsid w:val="00224FFD"/>
    <w:rPr>
      <w:rFonts w:ascii="ArialMT" w:hAnsi="ArialMT" w:hint="default"/>
      <w:b w:val="0"/>
      <w:bCs w:val="0"/>
      <w:i w:val="0"/>
      <w:iCs w:val="0"/>
      <w:color w:val="000000"/>
      <w:sz w:val="22"/>
      <w:szCs w:val="22"/>
    </w:rPr>
  </w:style>
  <w:style w:type="paragraph" w:styleId="Listenabsatz">
    <w:name w:val="List Paragraph"/>
    <w:aliases w:val="- Bullets,?? ??,?????,????,Lista1,列出段落,목록 단락,リスト段落,中等深浅网格 1 - 着色 21,列出段落1,列表段落,¥¡¡¡¡ì¬º¥¹¥È¶ÎÂä,ÁÐ³ö¶ÎÂä,列表段落1,—ño’i—Ž,¥ê¥¹¥È¶ÎÂä,1st level - Bullet List Paragraph,Lettre d'introduction,Paragrafo elenco,Normal bullet 2,Bullet list,목록단락,列"/>
    <w:basedOn w:val="Standard"/>
    <w:link w:val="ListenabsatzZchn"/>
    <w:uiPriority w:val="34"/>
    <w:qFormat/>
    <w:rsid w:val="002347B7"/>
    <w:pPr>
      <w:ind w:firstLineChars="200" w:firstLine="420"/>
    </w:pPr>
  </w:style>
  <w:style w:type="character" w:customStyle="1" w:styleId="berschrift1Zchn">
    <w:name w:val="Überschrift 1 Zchn"/>
    <w:basedOn w:val="Absatz-Standardschriftart"/>
    <w:link w:val="berschrift1"/>
    <w:uiPriority w:val="9"/>
    <w:rsid w:val="007E63D6"/>
    <w:rPr>
      <w:b/>
      <w:bCs/>
      <w:sz w:val="28"/>
      <w:szCs w:val="28"/>
    </w:rPr>
  </w:style>
  <w:style w:type="paragraph" w:styleId="Datum">
    <w:name w:val="Date"/>
    <w:basedOn w:val="Standard"/>
    <w:next w:val="Standard"/>
    <w:link w:val="DatumZchn"/>
    <w:uiPriority w:val="99"/>
    <w:unhideWhenUsed/>
    <w:rsid w:val="006B5064"/>
    <w:pPr>
      <w:widowControl w:val="0"/>
      <w:autoSpaceDE/>
      <w:autoSpaceDN/>
      <w:adjustRightInd/>
      <w:snapToGrid/>
      <w:spacing w:after="0"/>
      <w:ind w:leftChars="2500" w:left="100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character" w:customStyle="1" w:styleId="DatumZchn">
    <w:name w:val="Datum Zchn"/>
    <w:basedOn w:val="Absatz-Standardschriftart"/>
    <w:link w:val="Datum"/>
    <w:uiPriority w:val="99"/>
    <w:rsid w:val="006B5064"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styleId="Kommentarzeichen">
    <w:name w:val="annotation reference"/>
    <w:basedOn w:val="Absatz-Standardschriftart"/>
    <w:semiHidden/>
    <w:unhideWhenUsed/>
    <w:rsid w:val="00140213"/>
    <w:rPr>
      <w:sz w:val="21"/>
      <w:szCs w:val="21"/>
    </w:rPr>
  </w:style>
  <w:style w:type="paragraph" w:styleId="Kommentartext">
    <w:name w:val="annotation text"/>
    <w:basedOn w:val="Standard"/>
    <w:link w:val="KommentartextZchn"/>
    <w:unhideWhenUsed/>
    <w:rsid w:val="00140213"/>
    <w:pPr>
      <w:jc w:val="left"/>
    </w:pPr>
  </w:style>
  <w:style w:type="character" w:customStyle="1" w:styleId="KommentartextZchn">
    <w:name w:val="Kommentartext Zchn"/>
    <w:basedOn w:val="Absatz-Standardschriftart"/>
    <w:link w:val="Kommentartext"/>
    <w:rsid w:val="00140213"/>
    <w:rPr>
      <w:sz w:val="22"/>
      <w:szCs w:val="22"/>
    </w:rPr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14021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140213"/>
    <w:rPr>
      <w:b/>
      <w:bCs/>
      <w:sz w:val="22"/>
      <w:szCs w:val="22"/>
    </w:rPr>
  </w:style>
  <w:style w:type="paragraph" w:customStyle="1" w:styleId="TAC">
    <w:name w:val="TAC"/>
    <w:basedOn w:val="Standard"/>
    <w:rsid w:val="00BB10BD"/>
    <w:pPr>
      <w:keepNext/>
      <w:keepLines/>
      <w:autoSpaceDE/>
      <w:autoSpaceDN/>
      <w:adjustRightInd/>
      <w:snapToGrid/>
      <w:spacing w:after="0"/>
      <w:jc w:val="center"/>
    </w:pPr>
    <w:rPr>
      <w:rFonts w:ascii="Arial" w:eastAsia="Times New Roman" w:hAnsi="Arial"/>
      <w:sz w:val="18"/>
      <w:szCs w:val="20"/>
      <w:lang w:val="en-GB"/>
    </w:rPr>
  </w:style>
  <w:style w:type="paragraph" w:customStyle="1" w:styleId="TH">
    <w:name w:val="TH"/>
    <w:basedOn w:val="Standard"/>
    <w:link w:val="THChar"/>
    <w:rsid w:val="00BB10BD"/>
    <w:pPr>
      <w:keepNext/>
      <w:keepLines/>
      <w:autoSpaceDE/>
      <w:autoSpaceDN/>
      <w:adjustRightInd/>
      <w:snapToGrid/>
      <w:spacing w:before="60" w:after="180"/>
      <w:jc w:val="center"/>
    </w:pPr>
    <w:rPr>
      <w:rFonts w:ascii="Arial" w:eastAsia="Times New Roman" w:hAnsi="Arial"/>
      <w:b/>
      <w:sz w:val="20"/>
      <w:szCs w:val="20"/>
      <w:lang w:val="en-GB"/>
    </w:rPr>
  </w:style>
  <w:style w:type="paragraph" w:customStyle="1" w:styleId="TAN">
    <w:name w:val="TAN"/>
    <w:basedOn w:val="Standard"/>
    <w:rsid w:val="00BB10BD"/>
    <w:pPr>
      <w:keepNext/>
      <w:keepLines/>
      <w:autoSpaceDE/>
      <w:autoSpaceDN/>
      <w:adjustRightInd/>
      <w:snapToGrid/>
      <w:spacing w:after="0"/>
      <w:ind w:left="851" w:hanging="851"/>
      <w:jc w:val="left"/>
    </w:pPr>
    <w:rPr>
      <w:rFonts w:ascii="Arial" w:eastAsia="Times New Roman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sid w:val="00BB10BD"/>
    <w:rPr>
      <w:b/>
    </w:rPr>
  </w:style>
  <w:style w:type="character" w:styleId="Fett">
    <w:name w:val="Strong"/>
    <w:basedOn w:val="Absatz-Standardschriftart"/>
    <w:qFormat/>
    <w:rsid w:val="0077570F"/>
    <w:rPr>
      <w:b/>
      <w:bCs/>
    </w:rPr>
  </w:style>
  <w:style w:type="paragraph" w:customStyle="1" w:styleId="Appendix">
    <w:name w:val="Appendix"/>
    <w:basedOn w:val="Standard"/>
    <w:link w:val="AppendixZchn"/>
    <w:qFormat/>
    <w:rsid w:val="0077570F"/>
    <w:pPr>
      <w:jc w:val="left"/>
    </w:pPr>
  </w:style>
  <w:style w:type="paragraph" w:customStyle="1" w:styleId="TAL">
    <w:name w:val="TAL"/>
    <w:basedOn w:val="Standard"/>
    <w:link w:val="TALChar"/>
    <w:qFormat/>
    <w:rsid w:val="00C56712"/>
    <w:pPr>
      <w:keepNext/>
      <w:keepLines/>
      <w:autoSpaceDE/>
      <w:autoSpaceDN/>
      <w:adjustRightInd/>
      <w:snapToGrid/>
      <w:spacing w:after="0"/>
      <w:jc w:val="left"/>
    </w:pPr>
    <w:rPr>
      <w:rFonts w:ascii="Arial" w:eastAsia="Times New Roman" w:hAnsi="Arial"/>
      <w:sz w:val="18"/>
      <w:szCs w:val="20"/>
      <w:lang w:val="en-GB"/>
    </w:rPr>
  </w:style>
  <w:style w:type="character" w:customStyle="1" w:styleId="AppendixZchn">
    <w:name w:val="Appendix Zchn"/>
    <w:basedOn w:val="Absatz-Standardschriftart"/>
    <w:link w:val="Appendix"/>
    <w:rsid w:val="0077570F"/>
    <w:rPr>
      <w:sz w:val="22"/>
      <w:szCs w:val="22"/>
    </w:rPr>
  </w:style>
  <w:style w:type="character" w:customStyle="1" w:styleId="TALChar">
    <w:name w:val="TAL Char"/>
    <w:link w:val="TAL"/>
    <w:rsid w:val="00C56712"/>
    <w:rPr>
      <w:rFonts w:ascii="Arial" w:eastAsia="Times New Roman" w:hAnsi="Arial"/>
      <w:sz w:val="18"/>
      <w:lang w:val="en-GB"/>
    </w:rPr>
  </w:style>
  <w:style w:type="table" w:customStyle="1" w:styleId="Tabellenraster1">
    <w:name w:val="Tabellenraster1"/>
    <w:basedOn w:val="NormaleTabelle"/>
    <w:next w:val="Tabellenraster"/>
    <w:uiPriority w:val="59"/>
    <w:rsid w:val="00B57921"/>
    <w:pPr>
      <w:keepNext/>
      <w:keepLines/>
      <w:spacing w:line="240" w:lineRule="exact"/>
    </w:pPr>
    <w:rPr>
      <w:rFonts w:eastAsia="Times New Roman"/>
    </w:rPr>
    <w:tblPr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jc w:val="center"/>
    </w:trPr>
    <w:tcPr>
      <w:tcMar>
        <w:top w:w="14" w:type="dxa"/>
        <w:left w:w="115" w:type="dxa"/>
        <w:bottom w:w="144" w:type="dxa"/>
        <w:right w:w="115" w:type="dxa"/>
      </w:tcMar>
    </w:tcPr>
    <w:tblStylePr w:type="firstRow">
      <w:pPr>
        <w:wordWrap/>
        <w:jc w:val="center"/>
      </w:pPr>
      <w:rPr>
        <w:color w:val="auto"/>
      </w:rPr>
      <w:tblPr/>
      <w:tcPr>
        <w:shd w:val="clear" w:color="auto" w:fill="D9D9D9"/>
      </w:tcPr>
    </w:tblStylePr>
  </w:style>
  <w:style w:type="numbering" w:customStyle="1" w:styleId="12Aufzhlung">
    <w:name w:val="#12_Aufzählung"/>
    <w:basedOn w:val="KeineListe"/>
    <w:rsid w:val="00B57921"/>
    <w:pPr>
      <w:numPr>
        <w:numId w:val="4"/>
      </w:numPr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F214BE"/>
    <w:rPr>
      <w:b/>
      <w:sz w:val="22"/>
      <w:szCs w:val="22"/>
    </w:rPr>
  </w:style>
  <w:style w:type="character" w:customStyle="1" w:styleId="st">
    <w:name w:val="st"/>
    <w:rsid w:val="009E4AB2"/>
  </w:style>
  <w:style w:type="paragraph" w:customStyle="1" w:styleId="NO">
    <w:name w:val="NO"/>
    <w:basedOn w:val="Standard"/>
    <w:link w:val="NOChar"/>
    <w:rsid w:val="00D12F4C"/>
    <w:pPr>
      <w:keepLines/>
      <w:autoSpaceDE/>
      <w:autoSpaceDN/>
      <w:adjustRightInd/>
      <w:snapToGrid/>
      <w:spacing w:after="180"/>
      <w:ind w:left="1135" w:hanging="851"/>
      <w:jc w:val="left"/>
    </w:pPr>
    <w:rPr>
      <w:rFonts w:eastAsia="Times New Roman"/>
      <w:sz w:val="20"/>
      <w:szCs w:val="20"/>
      <w:lang w:val="en-GB"/>
    </w:rPr>
  </w:style>
  <w:style w:type="character" w:customStyle="1" w:styleId="NOChar">
    <w:name w:val="NO Char"/>
    <w:link w:val="NO"/>
    <w:locked/>
    <w:rsid w:val="00D12F4C"/>
    <w:rPr>
      <w:rFonts w:eastAsia="Times New Roman"/>
      <w:lang w:val="en-GB"/>
    </w:rPr>
  </w:style>
  <w:style w:type="character" w:customStyle="1" w:styleId="THChar">
    <w:name w:val="TH Char"/>
    <w:link w:val="TH"/>
    <w:rsid w:val="00BE65AE"/>
    <w:rPr>
      <w:rFonts w:ascii="Arial" w:eastAsia="Times New Roman" w:hAnsi="Arial"/>
      <w:b/>
      <w:lang w:val="en-GB"/>
    </w:rPr>
  </w:style>
  <w:style w:type="paragraph" w:styleId="berarbeitung">
    <w:name w:val="Revision"/>
    <w:hidden/>
    <w:uiPriority w:val="99"/>
    <w:semiHidden/>
    <w:rsid w:val="000410BC"/>
    <w:rPr>
      <w:sz w:val="22"/>
      <w:szCs w:val="22"/>
    </w:rPr>
  </w:style>
  <w:style w:type="character" w:customStyle="1" w:styleId="ListenabsatzZchn">
    <w:name w:val="Listenabsatz Zchn"/>
    <w:aliases w:val="- Bullets Zchn,?? ?? Zchn,????? Zchn,???? Zchn,Lista1 Zchn,列出段落 Zchn,목록 단락 Zchn,リスト段落 Zchn,中等深浅网格 1 - 着色 21 Zchn,列出段落1 Zchn,列表段落 Zchn,¥¡¡¡¡ì¬º¥¹¥È¶ÎÂä Zchn,ÁÐ³ö¶ÎÂä Zchn,列表段落1 Zchn,—ño’i—Ž Zchn,¥ê¥¹¥È¶ÎÂä Zchn,Paragrafo elenco Zchn"/>
    <w:link w:val="Listenabsatz"/>
    <w:uiPriority w:val="34"/>
    <w:qFormat/>
    <w:rsid w:val="00B07510"/>
    <w:rPr>
      <w:sz w:val="22"/>
      <w:szCs w:val="22"/>
    </w:rPr>
  </w:style>
  <w:style w:type="paragraph" w:styleId="Literaturverzeichnis">
    <w:name w:val="Bibliography"/>
    <w:basedOn w:val="Standard"/>
    <w:next w:val="Standard"/>
    <w:uiPriority w:val="37"/>
    <w:unhideWhenUsed/>
    <w:rsid w:val="00BA643F"/>
  </w:style>
  <w:style w:type="paragraph" w:customStyle="1" w:styleId="3GPPText">
    <w:name w:val="3GPP Text"/>
    <w:basedOn w:val="Standard"/>
    <w:link w:val="3GPPTextChar"/>
    <w:qFormat/>
    <w:rsid w:val="00B61AE0"/>
    <w:pPr>
      <w:overflowPunct w:val="0"/>
      <w:snapToGrid/>
      <w:spacing w:before="120"/>
      <w:textAlignment w:val="baseline"/>
    </w:pPr>
    <w:rPr>
      <w:szCs w:val="20"/>
    </w:rPr>
  </w:style>
  <w:style w:type="character" w:customStyle="1" w:styleId="3GPPTextChar">
    <w:name w:val="3GPP Text Char"/>
    <w:link w:val="3GPPText"/>
    <w:qFormat/>
    <w:rsid w:val="00B61AE0"/>
    <w:rPr>
      <w:sz w:val="22"/>
    </w:rPr>
  </w:style>
  <w:style w:type="character" w:styleId="Platzhaltertext">
    <w:name w:val="Placeholder Text"/>
    <w:basedOn w:val="Absatz-Standardschriftart"/>
    <w:uiPriority w:val="99"/>
    <w:semiHidden/>
    <w:rsid w:val="006A49DA"/>
    <w:rPr>
      <w:color w:val="808080"/>
    </w:rPr>
  </w:style>
  <w:style w:type="character" w:customStyle="1" w:styleId="3GPPAgreementsChar">
    <w:name w:val="3GPP Agreements Char"/>
    <w:link w:val="3GPPAgreements"/>
    <w:uiPriority w:val="99"/>
    <w:qFormat/>
    <w:locked/>
    <w:rsid w:val="001A4C8A"/>
    <w:rPr>
      <w:rFonts w:asciiTheme="minorHAnsi" w:hAnsiTheme="minorHAnsi" w:cstheme="minorBidi"/>
      <w:sz w:val="22"/>
      <w:szCs w:val="22"/>
      <w:lang w:eastAsia="zh-CN"/>
    </w:rPr>
  </w:style>
  <w:style w:type="paragraph" w:customStyle="1" w:styleId="3GPPAgreements">
    <w:name w:val="3GPP Agreements"/>
    <w:basedOn w:val="Standard"/>
    <w:link w:val="3GPPAgreementsChar"/>
    <w:uiPriority w:val="99"/>
    <w:qFormat/>
    <w:rsid w:val="001A4C8A"/>
    <w:pPr>
      <w:numPr>
        <w:numId w:val="5"/>
      </w:numPr>
      <w:autoSpaceDE/>
      <w:autoSpaceDN/>
      <w:adjustRightInd/>
      <w:snapToGrid/>
      <w:spacing w:before="60" w:after="60" w:line="276" w:lineRule="auto"/>
    </w:pPr>
    <w:rPr>
      <w:rFonts w:asciiTheme="minorHAnsi" w:hAnsiTheme="minorHAnsi" w:cstheme="minorBidi"/>
      <w:lang w:eastAsia="zh-CN"/>
    </w:rPr>
  </w:style>
  <w:style w:type="character" w:styleId="Hervorhebung">
    <w:name w:val="Emphasis"/>
    <w:basedOn w:val="Absatz-Standardschriftart"/>
    <w:uiPriority w:val="20"/>
    <w:qFormat/>
    <w:rsid w:val="00321272"/>
    <w:rPr>
      <w:i/>
      <w:iCs/>
    </w:rPr>
  </w:style>
  <w:style w:type="character" w:customStyle="1" w:styleId="B1Char1">
    <w:name w:val="B1 Char1"/>
    <w:link w:val="B1"/>
    <w:qFormat/>
    <w:rsid w:val="0034112A"/>
    <w:rPr>
      <w:rFonts w:eastAsiaTheme="minorEastAsia"/>
      <w:lang w:val="en-GB"/>
    </w:rPr>
  </w:style>
  <w:style w:type="paragraph" w:styleId="Listennummer3">
    <w:name w:val="List Number 3"/>
    <w:basedOn w:val="Listennummer2"/>
    <w:rsid w:val="0034112A"/>
    <w:pPr>
      <w:numPr>
        <w:numId w:val="6"/>
      </w:numPr>
      <w:tabs>
        <w:tab w:val="num" w:pos="432"/>
      </w:tabs>
      <w:autoSpaceDE/>
      <w:autoSpaceDN/>
      <w:adjustRightInd/>
      <w:snapToGrid/>
      <w:spacing w:line="259" w:lineRule="auto"/>
      <w:ind w:left="432" w:hanging="432"/>
    </w:pPr>
    <w:rPr>
      <w:rFonts w:ascii="Arial" w:eastAsiaTheme="minorHAnsi" w:hAnsi="Arial" w:cstheme="minorBidi"/>
      <w:lang w:eastAsia="ja-JP"/>
    </w:rPr>
  </w:style>
  <w:style w:type="paragraph" w:styleId="Listennummer2">
    <w:name w:val="List Number 2"/>
    <w:basedOn w:val="Standard"/>
    <w:semiHidden/>
    <w:unhideWhenUsed/>
    <w:rsid w:val="0034112A"/>
    <w:pPr>
      <w:ind w:left="720" w:hanging="360"/>
      <w:contextualSpacing/>
    </w:pPr>
  </w:style>
  <w:style w:type="paragraph" w:customStyle="1" w:styleId="EQ">
    <w:name w:val="EQ"/>
    <w:basedOn w:val="Standard"/>
    <w:next w:val="Standard"/>
    <w:uiPriority w:val="99"/>
    <w:qFormat/>
    <w:rsid w:val="0034112A"/>
    <w:pPr>
      <w:keepLines/>
      <w:tabs>
        <w:tab w:val="center" w:pos="4536"/>
        <w:tab w:val="right" w:pos="9072"/>
      </w:tabs>
      <w:autoSpaceDE/>
      <w:autoSpaceDN/>
      <w:adjustRightInd/>
      <w:snapToGrid/>
      <w:spacing w:after="180"/>
      <w:jc w:val="left"/>
    </w:pPr>
    <w:rPr>
      <w:rFonts w:eastAsia="Times New Roman"/>
      <w:noProof/>
      <w:sz w:val="20"/>
      <w:szCs w:val="20"/>
      <w:lang w:val="en-GB"/>
    </w:rPr>
  </w:style>
  <w:style w:type="paragraph" w:customStyle="1" w:styleId="RAN1bullet1">
    <w:name w:val="RAN1 bullet1"/>
    <w:basedOn w:val="Standard"/>
    <w:qFormat/>
    <w:rsid w:val="0034112A"/>
    <w:pPr>
      <w:numPr>
        <w:numId w:val="7"/>
      </w:numPr>
      <w:autoSpaceDE/>
      <w:autoSpaceDN/>
      <w:adjustRightInd/>
      <w:snapToGrid/>
      <w:spacing w:after="0"/>
      <w:jc w:val="left"/>
    </w:pPr>
    <w:rPr>
      <w:rFonts w:ascii="Times" w:eastAsia="Batang" w:hAnsi="Times"/>
      <w:sz w:val="20"/>
      <w:szCs w:val="24"/>
      <w:lang w:val="en-GB" w:eastAsia="x-none"/>
    </w:rPr>
  </w:style>
  <w:style w:type="paragraph" w:customStyle="1" w:styleId="Proposal">
    <w:name w:val="Proposal"/>
    <w:basedOn w:val="Textkrper"/>
    <w:qFormat/>
    <w:rsid w:val="00CD1910"/>
    <w:pPr>
      <w:numPr>
        <w:numId w:val="8"/>
      </w:numPr>
      <w:tabs>
        <w:tab w:val="clear" w:pos="1304"/>
        <w:tab w:val="left" w:pos="1701"/>
      </w:tabs>
      <w:autoSpaceDE/>
      <w:autoSpaceDN/>
      <w:adjustRightInd/>
      <w:snapToGrid/>
      <w:ind w:left="1701" w:hanging="1701"/>
      <w:jc w:val="left"/>
    </w:pPr>
    <w:rPr>
      <w:rFonts w:asciiTheme="minorHAnsi" w:eastAsiaTheme="minorHAnsi" w:hAnsiTheme="minorHAnsi" w:cstheme="minorBidi"/>
      <w:b/>
      <w:bCs/>
      <w:sz w:val="24"/>
      <w:szCs w:val="24"/>
      <w:lang w:eastAsia="zh-CN"/>
    </w:rPr>
  </w:style>
  <w:style w:type="paragraph" w:customStyle="1" w:styleId="CRCoverPage">
    <w:name w:val="CR Cover Page"/>
    <w:rsid w:val="00951180"/>
    <w:pPr>
      <w:spacing w:after="120"/>
    </w:pPr>
    <w:rPr>
      <w:rFonts w:ascii="Arial" w:eastAsia="Malgun Gothic" w:hAnsi="Arial"/>
      <w:lang w:val="en-GB"/>
    </w:rPr>
  </w:style>
  <w:style w:type="paragraph" w:customStyle="1" w:styleId="TdocHeading1">
    <w:name w:val="Tdoc_Heading_1"/>
    <w:basedOn w:val="berschrift1"/>
    <w:next w:val="Textkrper"/>
    <w:qFormat/>
    <w:rsid w:val="00A51E08"/>
    <w:pPr>
      <w:numPr>
        <w:numId w:val="9"/>
      </w:numPr>
      <w:tabs>
        <w:tab w:val="left" w:pos="432"/>
      </w:tabs>
      <w:autoSpaceDE/>
      <w:autoSpaceDN/>
      <w:adjustRightInd/>
      <w:snapToGrid/>
      <w:spacing w:before="240" w:line="259" w:lineRule="auto"/>
      <w:ind w:left="357" w:hanging="357"/>
    </w:pPr>
    <w:rPr>
      <w:rFonts w:ascii="Arial" w:eastAsia="Batang" w:hAnsi="Arial"/>
      <w:bCs w:val="0"/>
      <w:kern w:val="28"/>
      <w:sz w:val="24"/>
      <w:szCs w:val="20"/>
    </w:rPr>
  </w:style>
  <w:style w:type="paragraph" w:customStyle="1" w:styleId="RequirementNote">
    <w:name w:val="Requirement_Note"/>
    <w:basedOn w:val="Standard"/>
    <w:rsid w:val="00FC6B2B"/>
    <w:pPr>
      <w:autoSpaceDE/>
      <w:autoSpaceDN/>
      <w:adjustRightInd/>
      <w:snapToGrid/>
      <w:spacing w:before="60"/>
      <w:jc w:val="left"/>
    </w:pPr>
    <w:rPr>
      <w:rFonts w:ascii="Frutiger LT Com 45 Light" w:hAnsi="Frutiger LT Com 45 Light"/>
      <w:sz w:val="20"/>
      <w:szCs w:val="20"/>
      <w:lang w:val="en-GB"/>
    </w:rPr>
  </w:style>
  <w:style w:type="paragraph" w:customStyle="1" w:styleId="PL">
    <w:name w:val="PL"/>
    <w:qFormat/>
    <w:rsid w:val="008A5ED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eastAsia="Times New Roman" w:hAnsi="Courier New"/>
      <w:noProof/>
      <w:sz w:val="16"/>
      <w:lang w:val="en-GB"/>
    </w:rPr>
  </w:style>
  <w:style w:type="character" w:customStyle="1" w:styleId="TAHCar">
    <w:name w:val="TAH Car"/>
    <w:link w:val="TAH"/>
    <w:qFormat/>
    <w:locked/>
    <w:rsid w:val="008A5ED8"/>
    <w:rPr>
      <w:rFonts w:ascii="Arial" w:eastAsia="Times New Roman" w:hAnsi="Arial"/>
      <w:b/>
      <w:sz w:val="18"/>
      <w:lang w:val="en-GB"/>
    </w:rPr>
  </w:style>
  <w:style w:type="paragraph" w:customStyle="1" w:styleId="B2">
    <w:name w:val="B2"/>
    <w:basedOn w:val="Standard"/>
    <w:qFormat/>
    <w:rsid w:val="008A5ED8"/>
    <w:pPr>
      <w:autoSpaceDE/>
      <w:autoSpaceDN/>
      <w:adjustRightInd/>
      <w:snapToGrid/>
      <w:spacing w:after="180"/>
      <w:ind w:left="851" w:hanging="284"/>
      <w:jc w:val="left"/>
    </w:pPr>
    <w:rPr>
      <w:rFonts w:eastAsia="Times New Roman"/>
      <w:sz w:val="20"/>
      <w:szCs w:val="20"/>
      <w:lang w:val="en-GB"/>
    </w:rPr>
  </w:style>
  <w:style w:type="paragraph" w:customStyle="1" w:styleId="B3">
    <w:name w:val="B3"/>
    <w:basedOn w:val="Standard"/>
    <w:qFormat/>
    <w:rsid w:val="008A5ED8"/>
    <w:pPr>
      <w:autoSpaceDE/>
      <w:autoSpaceDN/>
      <w:adjustRightInd/>
      <w:snapToGrid/>
      <w:spacing w:after="180"/>
      <w:ind w:left="1135" w:hanging="284"/>
      <w:jc w:val="left"/>
    </w:pPr>
    <w:rPr>
      <w:rFonts w:eastAsia="Times New Roman"/>
      <w:sz w:val="20"/>
      <w:szCs w:val="20"/>
      <w:lang w:val="en-GB"/>
    </w:rPr>
  </w:style>
  <w:style w:type="character" w:customStyle="1" w:styleId="apple-converted-space">
    <w:name w:val="apple-converted-space"/>
    <w:basedOn w:val="Absatz-Standardschriftart"/>
    <w:rsid w:val="001643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5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17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68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7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9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6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2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23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2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2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2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2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0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7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96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6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36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7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8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50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22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05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32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186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8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00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3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30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50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58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21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46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714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75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430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73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2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88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1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1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609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8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2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25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75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0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81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4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1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59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3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697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54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0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9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4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7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07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3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97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0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93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63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07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96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8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68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71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0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8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7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14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210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4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48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58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02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6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96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11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629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41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6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36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02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74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6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1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2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42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69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97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0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9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0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3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147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5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68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264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80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784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2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72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8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8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4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8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56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38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03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7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2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6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9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941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1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9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1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4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1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41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6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70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0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7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411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0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9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5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02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6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00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112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36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14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7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29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1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6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7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11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57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745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12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65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8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4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59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7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6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90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1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8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95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20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44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12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2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78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8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029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0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667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3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4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6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41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64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1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0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57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4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22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696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01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2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6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93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3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6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3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47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33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06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5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0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31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89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7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95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2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6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2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28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tiff"/><Relationship Id="rId18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3GPP_R1_2004652</b:Tag>
    <b:SourceType>Report</b:SourceType>
    <b:Title>Potential enhancements for NR positioning in release 17</b:Title>
    <b:Year>2019-05</b:Year>
    <b:City>eMeeting</b:City>
    <b:Author>
      <b:Author>
        <b:Corporate>3GPP R1-2004652</b:Corporate>
      </b:Author>
    </b:Author>
    <b:Guid>{78E41293-0AEB-4273-9F4F-63B3547911DF}</b:Guid>
    <b:Publisher>Ericsson</b:Publisher>
    <b:RefOrder>3</b:RefOrder>
  </b:Source>
  <b:Source>
    <b:Tag>3GPP_R1_2006459</b:Tag>
    <b:SourceType>Report</b:SourceType>
    <b:Title>Evaluation of positioning enhancements</b:Title>
    <b:Year>2020-08</b:Year>
    <b:City>eMeeting</b:City>
    <b:Author>
      <b:Author>
        <b:Corporate>3GPP R1-2006459</b:Corporate>
      </b:Author>
    </b:Author>
    <b:Guid>{49CA48EA-D90F-491D-A449-35F3A63E5507}</b:Guid>
    <b:Publisher>Fraunhofer</b:Publisher>
    <b:RefOrder>4</b:RefOrder>
  </b:Source>
  <b:Source>
    <b:Tag>3GPP_R1_1913136</b:Tag>
    <b:SourceType>Report</b:SourceType>
    <b:Title>UL Reference Signals for NR Positioning</b:Title>
    <b:Year>2019-11</b:Year>
    <b:City>Reno, USA</b:City>
    <b:Author>
      <b:Author>
        <b:Corporate>3GPP R1-1913136</b:Corporate>
      </b:Author>
    </b:Author>
    <b:Guid>{7132736F-6D69-4CC5-AD97-CD73D128A764}</b:Guid>
    <b:Publisher>Ericsson</b:Publisher>
    <b:RefOrder>5</b:RefOrder>
  </b:Source>
  <b:Source>
    <b:Tag>3GPP_R1_1912293</b:Tag>
    <b:SourceType>Report</b:SourceType>
    <b:Title>Views on UL reference signals for NR Positioning</b:Title>
    <b:Year>2019-11</b:Year>
    <b:City>Reno, USA</b:City>
    <b:Author>
      <b:Author>
        <b:Corporate>3GPP R1-1912293</b:Corporate>
      </b:Author>
    </b:Author>
    <b:Guid>{7A60EDAC-E692-4F1B-A21C-B587AB2146AE}</b:Guid>
    <b:Publisher>Nokia</b:Publisher>
    <b:RefOrder>6</b:RefOrder>
  </b:Source>
  <b:Source>
    <b:Tag>3GPP_R1_1912113</b:Tag>
    <b:SourceType>Report</b:SourceType>
    <b:Title>Uplink RS design for NR positioning</b:Title>
    <b:Year>2019-11</b:Year>
    <b:City>Reno, USA</b:City>
    <b:Author>
      <b:Author>
        <b:Corporate>3GPP R1-1912113</b:Corporate>
      </b:Author>
    </b:Author>
    <b:Guid>{91AF6FB3-F007-4619-994F-5FB5DC080940}</b:Guid>
    <b:Publisher>MediaTek</b:Publisher>
    <b:RefOrder>7</b:RefOrder>
  </b:Source>
  <b:Source>
    <b:Tag>3GPP_R1_1913101</b:Tag>
    <b:SourceType>Report</b:SourceType>
    <b:Title>Remaining details on SRS enhancements for positioning</b:Title>
    <b:Year>2019-11</b:Year>
    <b:City>Reno, USA</b:City>
    <b:Author>
      <b:Author>
        <b:Corporate>3GPP R1-1913101</b:Corporate>
      </b:Author>
    </b:Author>
    <b:Guid>{8655237F-9F76-46F6-9E12-1E87C7B4BA61}</b:Guid>
    <b:Publisher>Fraunhofer</b:Publisher>
    <b:RefOrder>8</b:RefOrder>
  </b:Source>
  <b:Source>
    <b:Tag>1RP</b:Tag>
    <b:SourceType>Book</b:SourceType>
    <b:Guid>{2618DA13-87CA-481F-B64D-B8131D025BCF}</b:Guid>
    <b:Title>[RP-193237, “New SID on NR Positioning Enhancements”, Qualcomm Incorporated, Sitges, Spain, December 9th – 12th, 2019</b:Title>
    <b:RefOrder>1</b:RefOrder>
  </b:Source>
  <b:Source>
    <b:Tag>Jae</b:Tag>
    <b:SourceType>Book</b:SourceType>
    <b:Guid>{CDA389A3-C8C9-468C-9522-10716A3EE68B}</b:Guid>
    <b:Title>Jaeckel, Stephan, et al. "Industrial indoor measurements from 2-6 GHz for the 3GPP-NR and QuaDRiGa channel model." 2019 IEEE 90th Vehicular Technology Conference (VTC2019-Fall). IEEE, 2019</b:Title>
    <b:RefOrder>9</b:RefOrder>
  </b:Source>
  <b:Source>
    <b:Tag>3GP</b:Tag>
    <b:SourceType>Book</b:SourceType>
    <b:Guid>{4197B2D7-E979-4672-AD51-C157A628AF1C}</b:Guid>
    <b:Title>3GPP R1-2008709, "Evaluation of positioning enhancements", Fraunhofer, eMeeting, 2020-10</b:Title>
    <b:RefOrder>2</b:RefOrder>
  </b:Source>
  <b:Source>
    <b:Tag>3GPPR1_101_FR</b:Tag>
    <b:SourceType>Report</b:SourceType>
    <b:Guid>{E16A86F5-22D6-4327-8C22-62FC55EE6FD3}</b:Guid>
    <b:Author>
      <b:Author>
        <b:NameList>
          <b:Person>
            <b:Last>3GPP</b:Last>
          </b:Person>
        </b:NameList>
      </b:Author>
    </b:Author>
    <b:Title>Final_Minutes_report_RAN1#101</b:Title>
    <b:Year>2020</b:Year>
    <b:Publisher>3GPP</b:Publisher>
    <b:City>e-Meeting</b:City>
    <b:RefOrder>10</b:RefOrder>
  </b:Source>
  <b:Source>
    <b:Tag>3GPPR1_102_FR</b:Tag>
    <b:SourceType>Report</b:SourceType>
    <b:Guid>{48FD2E2A-1C27-4A6A-88B9-25136E82AE64}</b:Guid>
    <b:Author>
      <b:Author>
        <b:NameList>
          <b:Person>
            <b:Last>3GPP</b:Last>
          </b:Person>
        </b:NameList>
      </b:Author>
    </b:Author>
    <b:Title>Final_Minutes_report_RAN1#102</b:Title>
    <b:Year>2020</b:Year>
    <b:Publisher>3GPP</b:Publisher>
    <b:City>e-Meeting</b:City>
    <b:RefOrder>11</b:RefOrder>
  </b:Source>
</b:Sources>
</file>

<file path=customXml/itemProps1.xml><?xml version="1.0" encoding="utf-8"?>
<ds:datastoreItem xmlns:ds="http://schemas.openxmlformats.org/officeDocument/2006/customXml" ds:itemID="{FF4F8A72-D330-4B69-9C07-3E2B7B744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1052</Words>
  <Characters>5572</Characters>
  <Application>Microsoft Office Word</Application>
  <DocSecurity>0</DocSecurity>
  <Lines>46</Lines>
  <Paragraphs>13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6611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2021-08-06T13:46:00Z</dcterms:created>
  <dcterms:modified xsi:type="dcterms:W3CDTF">2021-08-06T21:14:00Z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757286409</vt:i4>
  </property>
</Properties>
</file>