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927E2" w14:textId="5A5D4DD3" w:rsidR="00A03063" w:rsidRPr="00293BD5" w:rsidRDefault="004F63A6" w:rsidP="00A03063">
      <w:pPr>
        <w:pStyle w:val="CRCoverPage"/>
        <w:tabs>
          <w:tab w:val="right" w:pos="9639"/>
        </w:tabs>
        <w:spacing w:after="0"/>
        <w:jc w:val="both"/>
        <w:rPr>
          <w:b/>
          <w:i/>
          <w:noProof/>
          <w:sz w:val="24"/>
          <w:szCs w:val="24"/>
          <w:lang w:val="en-US" w:eastAsia="ko-KR"/>
        </w:rPr>
      </w:pPr>
      <w:bookmarkStart w:id="0" w:name="OLE_LINK1"/>
      <w:bookmarkStart w:id="1" w:name="OLE_LINK2"/>
      <w:r w:rsidRPr="00E5610B">
        <w:rPr>
          <w:b/>
          <w:noProof/>
          <w:sz w:val="24"/>
          <w:szCs w:val="24"/>
        </w:rPr>
        <w:t xml:space="preserve">3GPP TSG RAN WG1 </w:t>
      </w:r>
      <w:r w:rsidR="0008320B">
        <w:rPr>
          <w:b/>
          <w:noProof/>
          <w:sz w:val="24"/>
          <w:szCs w:val="24"/>
        </w:rPr>
        <w:t xml:space="preserve">Meeting </w:t>
      </w:r>
      <w:r w:rsidR="000903C9">
        <w:rPr>
          <w:b/>
          <w:noProof/>
          <w:sz w:val="24"/>
          <w:szCs w:val="24"/>
        </w:rPr>
        <w:t>#10</w:t>
      </w:r>
      <w:r w:rsidR="0008320B">
        <w:rPr>
          <w:b/>
          <w:noProof/>
          <w:sz w:val="24"/>
          <w:szCs w:val="24"/>
        </w:rPr>
        <w:t>5</w:t>
      </w:r>
      <w:r w:rsidR="000903C9">
        <w:rPr>
          <w:b/>
          <w:noProof/>
          <w:sz w:val="24"/>
          <w:szCs w:val="24"/>
        </w:rPr>
        <w:t>-e</w:t>
      </w:r>
      <w:r w:rsidR="00005481">
        <w:rPr>
          <w:b/>
          <w:noProof/>
          <w:sz w:val="24"/>
          <w:szCs w:val="24"/>
        </w:rPr>
        <w:tab/>
      </w:r>
      <w:r w:rsidR="00A16161">
        <w:rPr>
          <w:b/>
          <w:sz w:val="24"/>
          <w:szCs w:val="24"/>
        </w:rPr>
        <w:t xml:space="preserve">   </w:t>
      </w:r>
      <w:r w:rsidR="00501C04">
        <w:rPr>
          <w:b/>
          <w:sz w:val="24"/>
          <w:szCs w:val="24"/>
        </w:rPr>
        <w:t xml:space="preserve">       </w:t>
      </w:r>
      <w:r w:rsidR="007A28AD">
        <w:rPr>
          <w:b/>
          <w:sz w:val="24"/>
          <w:szCs w:val="24"/>
        </w:rPr>
        <w:t xml:space="preserve">                          </w:t>
      </w:r>
      <w:r w:rsidR="00311EB7">
        <w:rPr>
          <w:b/>
          <w:sz w:val="24"/>
          <w:szCs w:val="24"/>
        </w:rPr>
        <w:t xml:space="preserve">            </w:t>
      </w:r>
      <w:r w:rsidR="00293BD5">
        <w:rPr>
          <w:b/>
          <w:sz w:val="24"/>
          <w:szCs w:val="24"/>
          <w:lang w:eastAsia="ko-KR"/>
        </w:rPr>
        <w:t>R1-2</w:t>
      </w:r>
      <w:r w:rsidR="0008320B">
        <w:rPr>
          <w:b/>
          <w:sz w:val="24"/>
          <w:szCs w:val="24"/>
          <w:lang w:eastAsia="ko-KR"/>
        </w:rPr>
        <w:t>1</w:t>
      </w:r>
      <w:r w:rsidR="00293BD5" w:rsidRPr="00293BD5">
        <w:rPr>
          <w:b/>
          <w:sz w:val="24"/>
          <w:szCs w:val="24"/>
          <w:highlight w:val="yellow"/>
          <w:lang w:val="en-US" w:eastAsia="ko-KR"/>
        </w:rPr>
        <w:t>X</w:t>
      </w:r>
      <w:r w:rsidR="0008320B">
        <w:rPr>
          <w:b/>
          <w:sz w:val="24"/>
          <w:szCs w:val="24"/>
          <w:highlight w:val="yellow"/>
          <w:lang w:val="en-US" w:eastAsia="ko-KR"/>
        </w:rPr>
        <w:t>X</w:t>
      </w:r>
      <w:r w:rsidR="00293BD5" w:rsidRPr="00293BD5">
        <w:rPr>
          <w:b/>
          <w:sz w:val="24"/>
          <w:szCs w:val="24"/>
          <w:highlight w:val="yellow"/>
          <w:lang w:val="en-US" w:eastAsia="ko-KR"/>
        </w:rPr>
        <w:t>XXX</w:t>
      </w:r>
    </w:p>
    <w:bookmarkEnd w:id="0"/>
    <w:bookmarkEnd w:id="1"/>
    <w:p w14:paraId="425BDF0B" w14:textId="44A5DB76" w:rsidR="00E303EF" w:rsidRPr="00085D35" w:rsidRDefault="004F63A6" w:rsidP="00562D0D">
      <w:pPr>
        <w:pStyle w:val="Title"/>
        <w:spacing w:after="240"/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</w:pPr>
      <w:r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08320B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May</w:t>
      </w:r>
      <w:r w:rsidR="000903C9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 xml:space="preserve"> 1</w:t>
      </w:r>
      <w:r w:rsidR="0008320B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0</w:t>
      </w:r>
      <w:r w:rsidR="00005481"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 xml:space="preserve">th – </w:t>
      </w:r>
      <w:r w:rsidR="000903C9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2</w:t>
      </w:r>
      <w:r w:rsidR="0008320B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7</w:t>
      </w:r>
      <w:r w:rsidR="00005481"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th</w:t>
      </w:r>
      <w:r w:rsidRPr="00085D35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, 202</w:t>
      </w:r>
      <w:r w:rsidR="0008320B">
        <w:rPr>
          <w:rFonts w:ascii="Arial" w:eastAsia="Batang" w:hAnsi="Arial" w:cs="Times New Roman"/>
          <w:b/>
          <w:noProof/>
          <w:spacing w:val="0"/>
          <w:kern w:val="0"/>
          <w:sz w:val="24"/>
          <w:szCs w:val="24"/>
          <w:lang w:val="en-GB" w:eastAsia="en-US"/>
        </w:rPr>
        <w:t>1</w:t>
      </w:r>
    </w:p>
    <w:p w14:paraId="59888FF2" w14:textId="4C6314D0" w:rsidR="00DF272A" w:rsidRPr="006A0AE3" w:rsidRDefault="00DF272A" w:rsidP="00C74D90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Agenda item: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>
        <w:rPr>
          <w:rFonts w:ascii="Arial" w:eastAsia="SimSun" w:hAnsi="Arial" w:cs="Arial" w:hint="eastAsia"/>
          <w:sz w:val="24"/>
          <w:szCs w:val="24"/>
          <w:lang w:eastAsia="zh-CN"/>
        </w:rPr>
        <w:t>7.1</w:t>
      </w:r>
    </w:p>
    <w:p w14:paraId="670726C8" w14:textId="4DEB4289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Source:</w:t>
      </w:r>
      <w:r w:rsidRPr="006A0AE3">
        <w:rPr>
          <w:rFonts w:ascii="Arial" w:hAnsi="Arial" w:cs="Arial"/>
          <w:b/>
          <w:sz w:val="24"/>
          <w:szCs w:val="24"/>
        </w:rPr>
        <w:tab/>
      </w:r>
      <w:r w:rsidR="00293BD5" w:rsidRPr="00293BD5">
        <w:rPr>
          <w:rFonts w:ascii="Arial" w:hAnsi="Arial" w:cs="Arial"/>
          <w:sz w:val="24"/>
          <w:szCs w:val="24"/>
        </w:rPr>
        <w:t>Moderator (</w:t>
      </w:r>
      <w:r w:rsidR="00606BFC">
        <w:rPr>
          <w:rFonts w:ascii="Arial" w:hAnsi="Arial" w:cs="Arial"/>
          <w:sz w:val="24"/>
          <w:szCs w:val="24"/>
        </w:rPr>
        <w:t>Nokia</w:t>
      </w:r>
      <w:r w:rsidR="00293BD5">
        <w:rPr>
          <w:rFonts w:ascii="Arial" w:hAnsi="Arial" w:cs="Arial"/>
          <w:sz w:val="24"/>
          <w:szCs w:val="24"/>
        </w:rPr>
        <w:t>)</w:t>
      </w:r>
    </w:p>
    <w:p w14:paraId="1867A7C4" w14:textId="4C48A6C3" w:rsidR="00636245" w:rsidRPr="006A0AE3" w:rsidRDefault="00636245" w:rsidP="00606BFC">
      <w:pPr>
        <w:tabs>
          <w:tab w:val="left" w:pos="1985"/>
        </w:tabs>
        <w:spacing w:after="120" w:line="240" w:lineRule="auto"/>
        <w:ind w:left="1985" w:hanging="1985"/>
        <w:rPr>
          <w:rFonts w:ascii="Arial" w:hAnsi="Arial" w:cs="Arial"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Title:</w:t>
      </w:r>
      <w:r w:rsidRPr="006A0AE3">
        <w:rPr>
          <w:rFonts w:ascii="Arial" w:hAnsi="Arial" w:cs="Arial"/>
          <w:b/>
          <w:sz w:val="24"/>
          <w:szCs w:val="24"/>
        </w:rPr>
        <w:tab/>
      </w:r>
      <w:bookmarkStart w:id="2" w:name="OLE_LINK5"/>
      <w:bookmarkStart w:id="3" w:name="OLE_LINK6"/>
      <w:r w:rsidR="00521CC4" w:rsidRPr="00521CC4">
        <w:rPr>
          <w:rFonts w:ascii="Arial" w:hAnsi="Arial" w:cs="Arial"/>
          <w:sz w:val="24"/>
          <w:szCs w:val="24"/>
        </w:rPr>
        <w:t>Summary of [105-e-NR-7.1CRs-03] Issue#7 DRX interaction with CPU occupancy</w:t>
      </w:r>
    </w:p>
    <w:bookmarkEnd w:id="2"/>
    <w:bookmarkEnd w:id="3"/>
    <w:p w14:paraId="5B9BCD43" w14:textId="77777777" w:rsidR="00636245" w:rsidRPr="006A0AE3" w:rsidRDefault="00636245" w:rsidP="00C74D90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A0AE3">
        <w:rPr>
          <w:rFonts w:ascii="Arial" w:hAnsi="Arial" w:cs="Arial"/>
          <w:b/>
          <w:sz w:val="24"/>
          <w:szCs w:val="24"/>
        </w:rPr>
        <w:t>Document for:</w:t>
      </w:r>
      <w:r w:rsidRPr="006A0AE3">
        <w:rPr>
          <w:rFonts w:ascii="Arial" w:hAnsi="Arial" w:cs="Arial"/>
          <w:b/>
          <w:sz w:val="24"/>
          <w:szCs w:val="24"/>
        </w:rPr>
        <w:tab/>
      </w:r>
      <w:r w:rsidRPr="006A0AE3">
        <w:rPr>
          <w:rFonts w:ascii="Arial" w:hAnsi="Arial" w:cs="Arial"/>
          <w:sz w:val="24"/>
          <w:szCs w:val="24"/>
        </w:rPr>
        <w:t>Discussion</w:t>
      </w:r>
      <w:r w:rsidR="00DF272A" w:rsidRPr="006A0AE3">
        <w:rPr>
          <w:rFonts w:ascii="Arial" w:hAnsi="Arial" w:cs="Arial" w:hint="eastAsia"/>
          <w:sz w:val="24"/>
          <w:szCs w:val="24"/>
        </w:rPr>
        <w:t xml:space="preserve"> and Decision</w:t>
      </w:r>
    </w:p>
    <w:p w14:paraId="031E72FD" w14:textId="77777777" w:rsidR="007D6591" w:rsidRPr="006A0AE3" w:rsidRDefault="007D6591" w:rsidP="007D6591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 w:rsidRPr="006A0AE3">
        <w:rPr>
          <w:rFonts w:ascii="Arial" w:hAnsi="Arial" w:cs="Arial"/>
          <w:color w:val="auto"/>
          <w:szCs w:val="32"/>
        </w:rPr>
        <w:t>Introduction</w:t>
      </w:r>
    </w:p>
    <w:p w14:paraId="7CA32C13" w14:textId="52689BF3" w:rsidR="004F63A6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</w:t>
      </w:r>
      <w:r w:rsidR="00293BD5">
        <w:rPr>
          <w:rFonts w:ascii="Times New Roman" w:hAnsi="Times New Roman"/>
          <w:sz w:val="20"/>
          <w:szCs w:val="20"/>
        </w:rPr>
        <w:t xml:space="preserve">email discussion </w:t>
      </w:r>
      <w:r w:rsidR="00521CC4" w:rsidRPr="00521CC4">
        <w:rPr>
          <w:rFonts w:ascii="Times New Roman" w:hAnsi="Times New Roman"/>
          <w:sz w:val="20"/>
          <w:szCs w:val="20"/>
        </w:rPr>
        <w:t>[105-e-NR-7.1CRs-03]</w:t>
      </w:r>
      <w:r w:rsidR="00293BD5" w:rsidRPr="00293BD5">
        <w:rPr>
          <w:rFonts w:ascii="Times New Roman" w:hAnsi="Times New Roman"/>
          <w:sz w:val="20"/>
          <w:szCs w:val="20"/>
        </w:rPr>
        <w:t xml:space="preserve"> </w:t>
      </w:r>
      <w:r w:rsidR="00521CC4">
        <w:rPr>
          <w:rFonts w:ascii="Times New Roman" w:hAnsi="Times New Roman"/>
          <w:sz w:val="20"/>
          <w:szCs w:val="20"/>
        </w:rPr>
        <w:t xml:space="preserve">on </w:t>
      </w:r>
      <w:r w:rsidR="00521CC4" w:rsidRPr="00521CC4">
        <w:rPr>
          <w:rFonts w:ascii="Times New Roman" w:hAnsi="Times New Roman"/>
          <w:sz w:val="20"/>
          <w:szCs w:val="20"/>
        </w:rPr>
        <w:t>DRX interaction with CPU occupancy</w:t>
      </w:r>
      <w:r>
        <w:rPr>
          <w:rFonts w:ascii="Times New Roman" w:hAnsi="Times New Roman"/>
          <w:sz w:val="20"/>
          <w:szCs w:val="20"/>
        </w:rPr>
        <w:t>. This thread is triggered by Issue #</w:t>
      </w:r>
      <w:r w:rsidR="00521CC4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 xml:space="preserve"> of [1] and originates from a draft CR to TS38.214 in [2]</w:t>
      </w:r>
      <w:r w:rsidR="00A1731D">
        <w:rPr>
          <w:rFonts w:ascii="Times New Roman" w:hAnsi="Times New Roman"/>
          <w:sz w:val="20"/>
          <w:szCs w:val="20"/>
        </w:rPr>
        <w:t xml:space="preserve"> and accompanying discussion paper in </w:t>
      </w:r>
      <w:r w:rsidR="00A1731D">
        <w:rPr>
          <w:rFonts w:ascii="Times New Roman" w:hAnsi="Times New Roman"/>
          <w:sz w:val="20"/>
          <w:szCs w:val="20"/>
        </w:rPr>
        <w:fldChar w:fldCharType="begin"/>
      </w:r>
      <w:r w:rsidR="00A1731D">
        <w:rPr>
          <w:rFonts w:ascii="Times New Roman" w:hAnsi="Times New Roman"/>
          <w:sz w:val="20"/>
          <w:szCs w:val="20"/>
        </w:rPr>
        <w:instrText xml:space="preserve"> REF _Ref72311974 \r \h </w:instrText>
      </w:r>
      <w:r w:rsidR="00A1731D">
        <w:rPr>
          <w:rFonts w:ascii="Times New Roman" w:hAnsi="Times New Roman"/>
          <w:sz w:val="20"/>
          <w:szCs w:val="20"/>
        </w:rPr>
      </w:r>
      <w:r w:rsidR="00A1731D">
        <w:rPr>
          <w:rFonts w:ascii="Times New Roman" w:hAnsi="Times New Roman"/>
          <w:sz w:val="20"/>
          <w:szCs w:val="20"/>
        </w:rPr>
        <w:fldChar w:fldCharType="separate"/>
      </w:r>
      <w:r w:rsidR="00A1731D">
        <w:rPr>
          <w:rFonts w:ascii="Times New Roman" w:hAnsi="Times New Roman"/>
          <w:sz w:val="20"/>
          <w:szCs w:val="20"/>
        </w:rPr>
        <w:t>[3]</w:t>
      </w:r>
      <w:r w:rsidR="00A1731D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>.</w:t>
      </w:r>
    </w:p>
    <w:p w14:paraId="28953B0D" w14:textId="00072576" w:rsidR="00606BFC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328"/>
        <w:gridCol w:w="1358"/>
        <w:gridCol w:w="5635"/>
      </w:tblGrid>
      <w:tr w:rsidR="00606BFC" w14:paraId="6E1F7229" w14:textId="77777777" w:rsidTr="00606BFC">
        <w:trPr>
          <w:trHeight w:val="340"/>
          <w:jc w:val="center"/>
        </w:trPr>
        <w:tc>
          <w:tcPr>
            <w:tcW w:w="789" w:type="dxa"/>
            <w:shd w:val="clear" w:color="auto" w:fill="D9D9D9"/>
            <w:vAlign w:val="center"/>
          </w:tcPr>
          <w:p w14:paraId="02434A0B" w14:textId="77777777" w:rsidR="00606BFC" w:rsidRPr="00AD6FC7" w:rsidRDefault="00606BFC" w:rsidP="0000043D">
            <w:pPr>
              <w:jc w:val="center"/>
              <w:rPr>
                <w:b/>
              </w:rPr>
            </w:pPr>
            <w:r>
              <w:rPr>
                <w:b/>
              </w:rPr>
              <w:t>Issue</w:t>
            </w:r>
            <w:r w:rsidRPr="00AD6FC7">
              <w:rPr>
                <w:rFonts w:hint="eastAsia"/>
                <w:b/>
              </w:rPr>
              <w:t>#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A7C2896" w14:textId="77777777" w:rsidR="00606BFC" w:rsidRPr="00AD6FC7" w:rsidRDefault="00606BFC" w:rsidP="0000043D">
            <w:pPr>
              <w:jc w:val="both"/>
              <w:rPr>
                <w:b/>
              </w:rPr>
            </w:pPr>
            <w:r w:rsidRPr="00AD6FC7">
              <w:rPr>
                <w:b/>
              </w:rPr>
              <w:t>T</w:t>
            </w:r>
            <w:r w:rsidRPr="00AD6FC7">
              <w:rPr>
                <w:rFonts w:hint="eastAsia"/>
                <w:b/>
              </w:rPr>
              <w:t>doc#</w:t>
            </w:r>
          </w:p>
        </w:tc>
        <w:tc>
          <w:tcPr>
            <w:tcW w:w="1358" w:type="dxa"/>
            <w:shd w:val="clear" w:color="auto" w:fill="D9D9D9"/>
            <w:vAlign w:val="center"/>
          </w:tcPr>
          <w:p w14:paraId="382E0339" w14:textId="77777777" w:rsidR="00606BFC" w:rsidRPr="00AD6FC7" w:rsidRDefault="00606BFC" w:rsidP="0000043D">
            <w:pPr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Source</w:t>
            </w:r>
          </w:p>
        </w:tc>
        <w:tc>
          <w:tcPr>
            <w:tcW w:w="5635" w:type="dxa"/>
            <w:shd w:val="clear" w:color="auto" w:fill="D9D9D9"/>
            <w:vAlign w:val="center"/>
          </w:tcPr>
          <w:p w14:paraId="583E6E6F" w14:textId="77777777" w:rsidR="00606BFC" w:rsidRPr="00AD6FC7" w:rsidRDefault="00606BFC" w:rsidP="0000043D">
            <w:pPr>
              <w:jc w:val="both"/>
              <w:rPr>
                <w:b/>
              </w:rPr>
            </w:pPr>
            <w:r w:rsidRPr="00AD6FC7">
              <w:rPr>
                <w:rFonts w:hint="eastAsia"/>
                <w:b/>
              </w:rPr>
              <w:t>Issue description</w:t>
            </w:r>
          </w:p>
        </w:tc>
      </w:tr>
      <w:tr w:rsidR="00606BFC" w14:paraId="3CE59A02" w14:textId="77777777" w:rsidTr="00606BFC">
        <w:trPr>
          <w:trHeight w:val="680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4E51BF13" w14:textId="62B189B1" w:rsidR="00606BFC" w:rsidRPr="00991DC8" w:rsidRDefault="00251028" w:rsidP="0000043D">
            <w:pPr>
              <w:jc w:val="center"/>
            </w:pPr>
            <w:r>
              <w:t>7</w:t>
            </w:r>
          </w:p>
        </w:tc>
        <w:tc>
          <w:tcPr>
            <w:tcW w:w="1328" w:type="dxa"/>
            <w:vAlign w:val="center"/>
          </w:tcPr>
          <w:p w14:paraId="50BB34F7" w14:textId="640F6FC6" w:rsidR="00606BFC" w:rsidRDefault="00251028" w:rsidP="00251028">
            <w:pPr>
              <w:spacing w:after="0"/>
              <w:jc w:val="both"/>
              <w:rPr>
                <w:lang w:eastAsia="x-none"/>
              </w:rPr>
            </w:pPr>
            <w:hyperlink r:id="rId8" w:history="1">
              <w:r>
                <w:rPr>
                  <w:rStyle w:val="Hyperlink"/>
                  <w:lang w:eastAsia="x-none"/>
                </w:rPr>
                <w:t>R1-2105278</w:t>
              </w:r>
            </w:hyperlink>
          </w:p>
          <w:p w14:paraId="311C2E05" w14:textId="5CF78821" w:rsidR="00251028" w:rsidRPr="00991DC8" w:rsidRDefault="00251028" w:rsidP="0000043D">
            <w:pPr>
              <w:jc w:val="both"/>
            </w:pPr>
            <w:hyperlink r:id="rId9" w:history="1">
              <w:r>
                <w:rPr>
                  <w:rStyle w:val="Hyperlink"/>
                  <w:lang w:eastAsia="x-none"/>
                </w:rPr>
                <w:t>R1-2105349</w:t>
              </w:r>
            </w:hyperlink>
          </w:p>
        </w:tc>
        <w:tc>
          <w:tcPr>
            <w:tcW w:w="1358" w:type="dxa"/>
            <w:vAlign w:val="center"/>
          </w:tcPr>
          <w:p w14:paraId="211E41CC" w14:textId="77777777" w:rsidR="00606BFC" w:rsidRPr="00991DC8" w:rsidRDefault="00606BFC" w:rsidP="0000043D">
            <w:r w:rsidRPr="00991DC8">
              <w:rPr>
                <w:rFonts w:hint="eastAsia"/>
              </w:rPr>
              <w:t>Nokia, NSB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20CEE9A1" w14:textId="0481576B" w:rsidR="00606BFC" w:rsidRPr="00991DC8" w:rsidRDefault="006710F9" w:rsidP="0000043D">
            <w:pPr>
              <w:jc w:val="both"/>
            </w:pPr>
            <w:r>
              <w:t xml:space="preserve">Clarification on </w:t>
            </w:r>
            <w:r w:rsidR="00251028" w:rsidRPr="00251028">
              <w:t>how to determine the CPU occupation for periodic or semi-persistent CSI reporting, when a UE is configured with DRX</w:t>
            </w:r>
            <w:r>
              <w:t>.</w:t>
            </w:r>
          </w:p>
        </w:tc>
      </w:tr>
    </w:tbl>
    <w:p w14:paraId="2D34DB23" w14:textId="77777777" w:rsidR="00606BFC" w:rsidRDefault="00606BFC" w:rsidP="00606BFC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F68391A" w14:textId="642E8D27" w:rsidR="00983243" w:rsidRDefault="00983243" w:rsidP="0098324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val="en-US" w:eastAsia="ko-KR"/>
        </w:rPr>
      </w:pPr>
      <w:r>
        <w:rPr>
          <w:rFonts w:ascii="Arial" w:hAnsi="Arial" w:cs="Arial"/>
          <w:color w:val="auto"/>
          <w:lang w:val="en-US" w:eastAsia="ko-KR"/>
        </w:rPr>
        <w:t>Background</w:t>
      </w:r>
    </w:p>
    <w:p w14:paraId="7C37F6A5" w14:textId="538F71EF" w:rsidR="00983243" w:rsidRDefault="004F745E" w:rsidP="004F745E">
      <w:pPr>
        <w:spacing w:after="180"/>
        <w:rPr>
          <w:rFonts w:ascii="Times New Roman" w:hAnsi="Times New Roman"/>
          <w:sz w:val="20"/>
          <w:szCs w:val="20"/>
        </w:rPr>
      </w:pPr>
      <w:r w:rsidRPr="004F745E">
        <w:rPr>
          <w:rFonts w:ascii="Times New Roman" w:hAnsi="Times New Roman"/>
          <w:sz w:val="20"/>
          <w:szCs w:val="20"/>
        </w:rPr>
        <w:t>Sec. 5.2.1.6 of TS 38.214 defines the CPU occupancy rules; however, it does not provide any indication on the applicability of the rules in relation to DRX. This creates ambiguity of interpretation, as elaborated in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fldChar w:fldCharType="begin"/>
      </w:r>
      <w:r>
        <w:rPr>
          <w:rFonts w:ascii="Times New Roman" w:hAnsi="Times New Roman"/>
          <w:sz w:val="20"/>
          <w:szCs w:val="20"/>
        </w:rPr>
        <w:instrText xml:space="preserve"> REF _Ref72311974 \r \h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</w:rPr>
        <w:t>[3]</w:t>
      </w:r>
      <w:r>
        <w:rPr>
          <w:rFonts w:ascii="Times New Roman" w:hAnsi="Times New Roman"/>
          <w:sz w:val="20"/>
          <w:szCs w:val="20"/>
        </w:rPr>
        <w:fldChar w:fldCharType="end"/>
      </w:r>
      <w:r w:rsidRPr="004F745E">
        <w:rPr>
          <w:rFonts w:ascii="Times New Roman" w:hAnsi="Times New Roman"/>
          <w:sz w:val="20"/>
          <w:szCs w:val="20"/>
        </w:rPr>
        <w:t>, because a UE configured with DRX may assume that the CPU count is not affected by a DRX configuration, whereas another UE may assume that, for CPU(s) to be occupied “until the last symbol of the PUSCH/PUCCH carrying the report”, this reporting occasion has to occur in DRX active time</w:t>
      </w:r>
      <w:r>
        <w:rPr>
          <w:rFonts w:ascii="Times New Roman" w:hAnsi="Times New Roman"/>
          <w:sz w:val="20"/>
          <w:szCs w:val="20"/>
        </w:rPr>
        <w:t>.</w:t>
      </w:r>
    </w:p>
    <w:p w14:paraId="4112B3C4" w14:textId="52FF8945" w:rsidR="004F745E" w:rsidRPr="004F745E" w:rsidRDefault="004F745E" w:rsidP="004F745E">
      <w:pPr>
        <w:spacing w:after="180"/>
        <w:rPr>
          <w:rFonts w:ascii="Times New Roman" w:hAnsi="Times New Roman"/>
          <w:sz w:val="20"/>
          <w:szCs w:val="20"/>
        </w:rPr>
      </w:pPr>
      <w:r w:rsidRPr="004F745E">
        <w:rPr>
          <w:rFonts w:ascii="Times New Roman" w:hAnsi="Times New Roman"/>
          <w:sz w:val="20"/>
          <w:szCs w:val="20"/>
        </w:rPr>
        <w:t xml:space="preserve">Consequently, </w:t>
      </w:r>
      <w:r>
        <w:rPr>
          <w:rFonts w:ascii="Times New Roman" w:hAnsi="Times New Roman"/>
          <w:sz w:val="20"/>
          <w:szCs w:val="20"/>
        </w:rPr>
        <w:t>when</w:t>
      </w:r>
      <w:r w:rsidRPr="004F745E">
        <w:rPr>
          <w:rFonts w:ascii="Times New Roman" w:hAnsi="Times New Roman"/>
          <w:sz w:val="20"/>
          <w:szCs w:val="20"/>
        </w:rPr>
        <w:t xml:space="preserve"> a UE is configured with DRX</w:t>
      </w:r>
      <w:r>
        <w:rPr>
          <w:rFonts w:ascii="Times New Roman" w:hAnsi="Times New Roman"/>
          <w:sz w:val="20"/>
          <w:szCs w:val="20"/>
        </w:rPr>
        <w:t>,</w:t>
      </w:r>
      <w:r w:rsidRPr="004F745E">
        <w:rPr>
          <w:rFonts w:ascii="Times New Roman" w:hAnsi="Times New Roman"/>
          <w:sz w:val="20"/>
          <w:szCs w:val="20"/>
        </w:rPr>
        <w:t xml:space="preserve"> a gNB cannot be sure if CPU overbooking occurs, which would result in one or more reports not being updated</w:t>
      </w:r>
      <w:r>
        <w:rPr>
          <w:rFonts w:ascii="Times New Roman" w:hAnsi="Times New Roman"/>
          <w:sz w:val="20"/>
          <w:szCs w:val="20"/>
        </w:rPr>
        <w:t>.</w:t>
      </w:r>
    </w:p>
    <w:p w14:paraId="3B813B3B" w14:textId="53A3F76C" w:rsidR="00795893" w:rsidRDefault="00644601" w:rsidP="00795893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lang w:eastAsia="ko-KR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0F36AB2B" w14:textId="77777777" w:rsidR="004F745E" w:rsidRDefault="004F745E" w:rsidP="0064460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D081454" w14:textId="4185CBA4" w:rsidR="004F745E" w:rsidRDefault="004F745E" w:rsidP="004F745E">
      <w:pPr>
        <w:spacing w:after="1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To facilitate the discussion, we can consider t</w:t>
      </w:r>
      <w:r w:rsidR="000E13B0">
        <w:rPr>
          <w:rFonts w:ascii="Times New Roman" w:hAnsi="Times New Roman"/>
          <w:sz w:val="20"/>
          <w:szCs w:val="20"/>
        </w:rPr>
        <w:t>wo</w:t>
      </w:r>
      <w:r>
        <w:rPr>
          <w:rFonts w:ascii="Times New Roman" w:hAnsi="Times New Roman"/>
          <w:sz w:val="20"/>
          <w:szCs w:val="20"/>
        </w:rPr>
        <w:t xml:space="preserve"> separate issues:</w:t>
      </w:r>
    </w:p>
    <w:p w14:paraId="488888F2" w14:textId="003CBC1F" w:rsidR="00202176" w:rsidRPr="00202176" w:rsidRDefault="004F745E" w:rsidP="004F745E">
      <w:pPr>
        <w:spacing w:after="180"/>
        <w:jc w:val="both"/>
        <w:rPr>
          <w:rFonts w:ascii="Times New Roman" w:hAnsi="Times New Roman"/>
          <w:b/>
          <w:bCs/>
          <w:sz w:val="20"/>
          <w:szCs w:val="20"/>
        </w:rPr>
      </w:pPr>
      <w:r w:rsidRPr="00202176">
        <w:rPr>
          <w:rFonts w:ascii="Times New Roman" w:hAnsi="Times New Roman"/>
          <w:b/>
          <w:bCs/>
          <w:sz w:val="20"/>
          <w:szCs w:val="20"/>
        </w:rPr>
        <w:t xml:space="preserve">Issue 1. </w:t>
      </w:r>
      <w:r w:rsidR="000E13B0" w:rsidRPr="00202176">
        <w:rPr>
          <w:rFonts w:ascii="Times New Roman" w:hAnsi="Times New Roman"/>
          <w:b/>
          <w:bCs/>
          <w:sz w:val="20"/>
          <w:szCs w:val="20"/>
        </w:rPr>
        <w:t xml:space="preserve">When DRX is configured, </w:t>
      </w:r>
      <w:r w:rsidR="00202176" w:rsidRPr="00202176">
        <w:rPr>
          <w:rFonts w:ascii="Times New Roman" w:hAnsi="Times New Roman"/>
          <w:b/>
          <w:bCs/>
          <w:sz w:val="20"/>
          <w:szCs w:val="20"/>
        </w:rPr>
        <w:t>what is the interpretation of the end point of a CPU occupation, according to the following description?</w:t>
      </w:r>
    </w:p>
    <w:p w14:paraId="072F6BDC" w14:textId="77777777" w:rsidR="000E13B0" w:rsidRPr="000E13B0" w:rsidRDefault="000E13B0" w:rsidP="000E13B0">
      <w:pPr>
        <w:spacing w:after="180"/>
        <w:jc w:val="both"/>
        <w:rPr>
          <w:rFonts w:ascii="Times New Roman" w:hAnsi="Times New Roman"/>
          <w:sz w:val="20"/>
          <w:szCs w:val="20"/>
          <w:lang w:val="en-GB"/>
        </w:rPr>
      </w:pPr>
      <w:r w:rsidRPr="000E13B0">
        <w:rPr>
          <w:rFonts w:ascii="Times New Roman" w:hAnsi="Times New Roman"/>
          <w:sz w:val="20"/>
          <w:szCs w:val="20"/>
          <w:lang w:val="en-GB"/>
        </w:rPr>
        <w:t>“For a CSI report with CSI-ReportConfig with higher layer parameter reportQuantity not set to 'none', the CPU(s) are occupied for a number of OFDM symbols as follows:</w:t>
      </w:r>
    </w:p>
    <w:p w14:paraId="4149939D" w14:textId="77777777" w:rsidR="000E13B0" w:rsidRPr="000E13B0" w:rsidRDefault="000E13B0" w:rsidP="000E13B0">
      <w:pPr>
        <w:numPr>
          <w:ilvl w:val="0"/>
          <w:numId w:val="14"/>
        </w:numPr>
        <w:spacing w:after="180"/>
        <w:jc w:val="both"/>
        <w:rPr>
          <w:rFonts w:ascii="Times New Roman" w:hAnsi="Times New Roman"/>
          <w:sz w:val="20"/>
          <w:szCs w:val="20"/>
          <w:lang w:val="en-GB"/>
        </w:rPr>
      </w:pPr>
      <w:r w:rsidRPr="000E13B0">
        <w:rPr>
          <w:rFonts w:ascii="Times New Roman" w:hAnsi="Times New Roman"/>
          <w:sz w:val="20"/>
          <w:szCs w:val="20"/>
          <w:lang w:val="en-GB"/>
        </w:rPr>
        <w:t xml:space="preserve">A periodic or semi-persistent CSI report (excluding an initial semi-persistent CSI report on PUSCH after the PDCCH triggering the report) occupies CPU(s) from the first symbol of the earliest one of each CSI-RS/CSIIM/ SSB resource for channel or interference measurement, respective latest CSI-RS/CSI-IM/SSB occasion no later than the corresponding CSI reference resource, </w:t>
      </w:r>
      <w:r w:rsidRPr="000E13B0">
        <w:rPr>
          <w:rFonts w:ascii="Times New Roman" w:hAnsi="Times New Roman"/>
          <w:sz w:val="20"/>
          <w:szCs w:val="20"/>
          <w:highlight w:val="yellow"/>
          <w:lang w:val="en-GB"/>
        </w:rPr>
        <w:t>until</w:t>
      </w:r>
      <w:r w:rsidRPr="000E13B0">
        <w:rPr>
          <w:rFonts w:ascii="Times New Roman" w:hAnsi="Times New Roman"/>
          <w:sz w:val="20"/>
          <w:szCs w:val="20"/>
          <w:lang w:val="en-GB"/>
        </w:rPr>
        <w:t xml:space="preserve"> the last symbol of the </w:t>
      </w:r>
      <w:r w:rsidRPr="000E13B0">
        <w:rPr>
          <w:rFonts w:ascii="Times New Roman" w:hAnsi="Times New Roman"/>
          <w:sz w:val="20"/>
          <w:szCs w:val="20"/>
          <w:highlight w:val="yellow"/>
          <w:lang w:val="en-GB"/>
        </w:rPr>
        <w:t>PUSCH/PUCCH carrying the report</w:t>
      </w:r>
      <w:r w:rsidRPr="000E13B0">
        <w:rPr>
          <w:rFonts w:ascii="Times New Roman" w:hAnsi="Times New Roman"/>
          <w:sz w:val="20"/>
          <w:szCs w:val="20"/>
          <w:lang w:val="en-GB"/>
        </w:rPr>
        <w:t>.</w:t>
      </w:r>
    </w:p>
    <w:p w14:paraId="3EB0CCD2" w14:textId="77777777" w:rsidR="000E13B0" w:rsidRPr="000E13B0" w:rsidRDefault="000E13B0" w:rsidP="000E13B0">
      <w:pPr>
        <w:numPr>
          <w:ilvl w:val="0"/>
          <w:numId w:val="14"/>
        </w:numPr>
        <w:spacing w:after="180"/>
        <w:jc w:val="both"/>
        <w:rPr>
          <w:rFonts w:ascii="Times New Roman" w:hAnsi="Times New Roman"/>
          <w:sz w:val="20"/>
          <w:szCs w:val="20"/>
          <w:lang w:val="en-GB"/>
        </w:rPr>
      </w:pPr>
      <w:r w:rsidRPr="000E13B0">
        <w:rPr>
          <w:rFonts w:ascii="Times New Roman" w:hAnsi="Times New Roman"/>
          <w:sz w:val="20"/>
          <w:szCs w:val="20"/>
          <w:lang w:val="en-GB"/>
        </w:rPr>
        <w:lastRenderedPageBreak/>
        <w:t>...</w:t>
      </w:r>
    </w:p>
    <w:p w14:paraId="1FAE6583" w14:textId="77777777" w:rsidR="000E13B0" w:rsidRPr="000E13B0" w:rsidRDefault="000E13B0" w:rsidP="000E13B0">
      <w:pPr>
        <w:numPr>
          <w:ilvl w:val="0"/>
          <w:numId w:val="14"/>
        </w:numPr>
        <w:spacing w:after="180"/>
        <w:jc w:val="both"/>
        <w:rPr>
          <w:rFonts w:ascii="Times New Roman" w:hAnsi="Times New Roman"/>
          <w:sz w:val="20"/>
          <w:szCs w:val="20"/>
          <w:lang w:val="en-GB"/>
        </w:rPr>
      </w:pPr>
      <w:r w:rsidRPr="000E13B0">
        <w:rPr>
          <w:rFonts w:ascii="Times New Roman" w:hAnsi="Times New Roman"/>
          <w:sz w:val="20"/>
          <w:szCs w:val="20"/>
          <w:lang w:val="en-GB"/>
        </w:rPr>
        <w:t xml:space="preserve">An initial semi-persistent CSI report on PUSCH after the PDCCH trigger occupies CPU(s) from the first symbol after the PDCCH </w:t>
      </w:r>
      <w:r w:rsidRPr="000E13B0">
        <w:rPr>
          <w:rFonts w:ascii="Times New Roman" w:hAnsi="Times New Roman"/>
          <w:sz w:val="20"/>
          <w:szCs w:val="20"/>
          <w:highlight w:val="yellow"/>
          <w:lang w:val="en-GB"/>
        </w:rPr>
        <w:t>until</w:t>
      </w:r>
      <w:r w:rsidRPr="000E13B0">
        <w:rPr>
          <w:rFonts w:ascii="Times New Roman" w:hAnsi="Times New Roman"/>
          <w:sz w:val="20"/>
          <w:szCs w:val="20"/>
          <w:lang w:val="en-GB"/>
        </w:rPr>
        <w:t xml:space="preserve"> the last symbol of the </w:t>
      </w:r>
      <w:r w:rsidRPr="000E13B0">
        <w:rPr>
          <w:rFonts w:ascii="Times New Roman" w:hAnsi="Times New Roman"/>
          <w:sz w:val="20"/>
          <w:szCs w:val="20"/>
          <w:highlight w:val="yellow"/>
          <w:lang w:val="en-GB"/>
        </w:rPr>
        <w:t>PUSCH carrying the report</w:t>
      </w:r>
      <w:r w:rsidRPr="000E13B0">
        <w:rPr>
          <w:rFonts w:ascii="Times New Roman" w:hAnsi="Times New Roman"/>
          <w:sz w:val="20"/>
          <w:szCs w:val="20"/>
          <w:lang w:val="en-GB"/>
        </w:rPr>
        <w:t>.”</w:t>
      </w:r>
    </w:p>
    <w:p w14:paraId="2327CE69" w14:textId="3FCA5D31" w:rsidR="00202176" w:rsidRPr="003D6246" w:rsidRDefault="00202176" w:rsidP="00202176">
      <w:pPr>
        <w:spacing w:after="180"/>
        <w:jc w:val="both"/>
        <w:rPr>
          <w:rFonts w:ascii="Times New Roman" w:hAnsi="Times New Roman"/>
          <w:b/>
          <w:bCs/>
          <w:sz w:val="20"/>
          <w:szCs w:val="20"/>
        </w:rPr>
      </w:pPr>
      <w:r w:rsidRPr="003D6246">
        <w:rPr>
          <w:rFonts w:ascii="Times New Roman" w:hAnsi="Times New Roman"/>
          <w:b/>
          <w:bCs/>
          <w:sz w:val="20"/>
          <w:szCs w:val="20"/>
        </w:rPr>
        <w:t>Alt 1. A</w:t>
      </w:r>
      <w:r w:rsidRPr="003D6246">
        <w:rPr>
          <w:rFonts w:ascii="Times New Roman" w:hAnsi="Times New Roman"/>
          <w:b/>
          <w:bCs/>
          <w:sz w:val="20"/>
          <w:szCs w:val="20"/>
        </w:rPr>
        <w:t xml:space="preserve"> CPU</w:t>
      </w:r>
      <w:r w:rsidRPr="003D6246">
        <w:rPr>
          <w:rFonts w:ascii="Times New Roman" w:hAnsi="Times New Roman"/>
          <w:b/>
          <w:bCs/>
          <w:sz w:val="20"/>
          <w:szCs w:val="20"/>
        </w:rPr>
        <w:t xml:space="preserve"> is</w:t>
      </w:r>
      <w:r w:rsidRPr="003D6246">
        <w:rPr>
          <w:rFonts w:ascii="Times New Roman" w:hAnsi="Times New Roman"/>
          <w:b/>
          <w:bCs/>
          <w:sz w:val="20"/>
          <w:szCs w:val="20"/>
        </w:rPr>
        <w:t xml:space="preserve"> occupied in each reporting period until the configured reporting occasion, regardless of whether the reporting occasion is inside or outside DRX active time</w:t>
      </w:r>
      <w:r w:rsidRPr="003D6246">
        <w:rPr>
          <w:rFonts w:ascii="Times New Roman" w:hAnsi="Times New Roman"/>
          <w:b/>
          <w:bCs/>
          <w:sz w:val="20"/>
          <w:szCs w:val="20"/>
        </w:rPr>
        <w:t>.</w:t>
      </w:r>
    </w:p>
    <w:p w14:paraId="540FD1EE" w14:textId="1BBD5740" w:rsidR="00202176" w:rsidRDefault="00202176" w:rsidP="00202176">
      <w:pPr>
        <w:spacing w:after="180"/>
        <w:jc w:val="both"/>
        <w:rPr>
          <w:rFonts w:ascii="Times New Roman" w:hAnsi="Times New Roman"/>
          <w:sz w:val="20"/>
          <w:szCs w:val="20"/>
        </w:rPr>
      </w:pPr>
      <w:r w:rsidRPr="003D6246">
        <w:rPr>
          <w:rFonts w:ascii="Times New Roman" w:hAnsi="Times New Roman"/>
          <w:b/>
          <w:bCs/>
          <w:sz w:val="20"/>
          <w:szCs w:val="20"/>
        </w:rPr>
        <w:t xml:space="preserve">Alt 2. A </w:t>
      </w:r>
      <w:r w:rsidRPr="003D6246">
        <w:rPr>
          <w:rFonts w:ascii="Times New Roman" w:hAnsi="Times New Roman"/>
          <w:b/>
          <w:bCs/>
          <w:sz w:val="20"/>
          <w:szCs w:val="20"/>
        </w:rPr>
        <w:t xml:space="preserve">CPU </w:t>
      </w:r>
      <w:r w:rsidRPr="003D6246">
        <w:rPr>
          <w:rFonts w:ascii="Times New Roman" w:hAnsi="Times New Roman"/>
          <w:b/>
          <w:bCs/>
          <w:sz w:val="20"/>
          <w:szCs w:val="20"/>
        </w:rPr>
        <w:t xml:space="preserve">is </w:t>
      </w:r>
      <w:r w:rsidRPr="003D6246">
        <w:rPr>
          <w:rFonts w:ascii="Times New Roman" w:hAnsi="Times New Roman"/>
          <w:b/>
          <w:bCs/>
          <w:sz w:val="20"/>
          <w:szCs w:val="20"/>
        </w:rPr>
        <w:t>occupied until the reporting occasion that carries the CSI report, i.e., until the earliest reporting occasion in DRX active time</w:t>
      </w:r>
      <w:r w:rsidRPr="003D6246">
        <w:rPr>
          <w:rFonts w:ascii="Times New Roman" w:hAnsi="Times New Roman"/>
          <w:b/>
          <w:bCs/>
          <w:sz w:val="20"/>
          <w:szCs w:val="20"/>
        </w:rPr>
        <w:t>.</w:t>
      </w:r>
    </w:p>
    <w:p w14:paraId="4908967E" w14:textId="5BFC572E" w:rsidR="00202176" w:rsidRDefault="00202176" w:rsidP="00202176">
      <w:pPr>
        <w:spacing w:after="180"/>
        <w:jc w:val="both"/>
        <w:rPr>
          <w:rFonts w:ascii="Times New Roman" w:hAnsi="Times New Roman"/>
          <w:sz w:val="20"/>
          <w:szCs w:val="20"/>
        </w:rPr>
      </w:pPr>
    </w:p>
    <w:p w14:paraId="02BDDEE1" w14:textId="6E3D6F29" w:rsidR="003D6246" w:rsidRPr="00E946AD" w:rsidRDefault="003D6246" w:rsidP="00202176">
      <w:pPr>
        <w:spacing w:after="180"/>
        <w:jc w:val="both"/>
        <w:rPr>
          <w:rFonts w:ascii="Times New Roman" w:hAnsi="Times New Roman"/>
          <w:b/>
          <w:bCs/>
          <w:sz w:val="20"/>
          <w:szCs w:val="20"/>
        </w:rPr>
      </w:pPr>
      <w:r w:rsidRPr="00E946AD">
        <w:rPr>
          <w:rFonts w:ascii="Times New Roman" w:hAnsi="Times New Roman"/>
          <w:b/>
          <w:bCs/>
          <w:sz w:val="20"/>
          <w:szCs w:val="20"/>
        </w:rPr>
        <w:t xml:space="preserve">Issue 2. When DRX is configured and a UE is outside DRX active time, a UE may </w:t>
      </w:r>
      <w:r w:rsidR="00E946AD" w:rsidRPr="00E946AD">
        <w:rPr>
          <w:rFonts w:ascii="Times New Roman" w:hAnsi="Times New Roman"/>
          <w:b/>
          <w:bCs/>
          <w:sz w:val="20"/>
          <w:szCs w:val="20"/>
        </w:rPr>
        <w:t xml:space="preserve">“skip” a CSI calculation </w:t>
      </w:r>
      <w:r w:rsidRPr="00E946AD">
        <w:rPr>
          <w:rFonts w:ascii="Times New Roman" w:hAnsi="Times New Roman"/>
          <w:b/>
          <w:bCs/>
          <w:sz w:val="20"/>
          <w:szCs w:val="20"/>
        </w:rPr>
        <w:t>if it can predict the report will not be sent in the current reporting period</w:t>
      </w:r>
      <w:r w:rsidR="00E946AD" w:rsidRPr="00E946AD">
        <w:rPr>
          <w:rFonts w:ascii="Times New Roman" w:hAnsi="Times New Roman"/>
          <w:b/>
          <w:bCs/>
          <w:sz w:val="20"/>
          <w:szCs w:val="20"/>
        </w:rPr>
        <w:t xml:space="preserve"> (i.e., postpone calculation to a later reporting period)</w:t>
      </w:r>
      <w:r w:rsidRPr="00E946AD">
        <w:rPr>
          <w:rFonts w:ascii="Times New Roman" w:hAnsi="Times New Roman"/>
          <w:b/>
          <w:bCs/>
          <w:sz w:val="20"/>
          <w:szCs w:val="20"/>
        </w:rPr>
        <w:t xml:space="preserve"> or there is no new CSI-RS/SSB measurement to process (</w:t>
      </w:r>
      <w:r w:rsidR="00E946AD" w:rsidRPr="00E946AD">
        <w:rPr>
          <w:rFonts w:ascii="Times New Roman" w:hAnsi="Times New Roman"/>
          <w:b/>
          <w:bCs/>
          <w:sz w:val="20"/>
          <w:szCs w:val="20"/>
        </w:rPr>
        <w:t>i.e., an old CSI may be sent</w:t>
      </w:r>
      <w:r w:rsidRPr="00E946AD">
        <w:rPr>
          <w:rFonts w:ascii="Times New Roman" w:hAnsi="Times New Roman"/>
          <w:b/>
          <w:bCs/>
          <w:sz w:val="20"/>
          <w:szCs w:val="20"/>
        </w:rPr>
        <w:t>)</w:t>
      </w:r>
      <w:r w:rsidR="00D02FB9">
        <w:rPr>
          <w:rFonts w:ascii="Times New Roman" w:hAnsi="Times New Roman"/>
          <w:b/>
          <w:bCs/>
          <w:sz w:val="20"/>
          <w:szCs w:val="20"/>
        </w:rPr>
        <w:t>. Should CPU occupancy rules consider these special cases in which a CPU is not occupied?</w:t>
      </w:r>
    </w:p>
    <w:p w14:paraId="0664B282" w14:textId="7DF58BE5" w:rsidR="000E13B0" w:rsidRDefault="000E13B0" w:rsidP="004F745E">
      <w:pPr>
        <w:spacing w:after="180"/>
        <w:jc w:val="both"/>
        <w:rPr>
          <w:rFonts w:ascii="Times New Roman" w:hAnsi="Times New Roman"/>
          <w:sz w:val="20"/>
          <w:szCs w:val="20"/>
        </w:rPr>
      </w:pPr>
    </w:p>
    <w:p w14:paraId="6A3BC989" w14:textId="179A1443" w:rsidR="00866D6A" w:rsidRDefault="008354F3" w:rsidP="004F745E">
      <w:pPr>
        <w:spacing w:after="18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Please provide company</w:t>
      </w:r>
      <w:r w:rsidR="00330FB7">
        <w:rPr>
          <w:rFonts w:ascii="Times New Roman" w:hAnsi="Times New Roman"/>
          <w:sz w:val="20"/>
          <w:szCs w:val="20"/>
        </w:rPr>
        <w:t>’</w:t>
      </w:r>
      <w:r>
        <w:rPr>
          <w:rFonts w:ascii="Times New Roman" w:hAnsi="Times New Roman"/>
          <w:sz w:val="20"/>
          <w:szCs w:val="20"/>
        </w:rPr>
        <w:t>s</w:t>
      </w:r>
      <w:r w:rsidR="00330FB7">
        <w:rPr>
          <w:rFonts w:ascii="Times New Roman" w:hAnsi="Times New Roman"/>
          <w:sz w:val="20"/>
          <w:szCs w:val="20"/>
        </w:rPr>
        <w:t xml:space="preserve"> view </w:t>
      </w:r>
      <w:r>
        <w:rPr>
          <w:rFonts w:ascii="Times New Roman" w:hAnsi="Times New Roman"/>
          <w:sz w:val="20"/>
          <w:szCs w:val="20"/>
        </w:rPr>
        <w:t>in the table</w:t>
      </w:r>
      <w:r w:rsidR="00644601">
        <w:rPr>
          <w:rFonts w:ascii="Times New Roman" w:hAnsi="Times New Roman"/>
          <w:sz w:val="20"/>
          <w:szCs w:val="20"/>
        </w:rPr>
        <w:t xml:space="preserve"> below:</w:t>
      </w:r>
      <w:r>
        <w:rPr>
          <w:rFonts w:ascii="Times New Roman" w:hAnsi="Times New Roman"/>
          <w:sz w:val="20"/>
        </w:rPr>
        <w:t xml:space="preserve"> </w:t>
      </w:r>
    </w:p>
    <w:p w14:paraId="04B15765" w14:textId="371268DE" w:rsidR="008354F3" w:rsidRDefault="008354F3" w:rsidP="004F0A65">
      <w:pPr>
        <w:spacing w:after="0"/>
        <w:ind w:firstLineChars="193" w:firstLine="386"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2"/>
      </w:tblGrid>
      <w:tr w:rsidR="005D7A02" w14:paraId="1A6304A9" w14:textId="77777777" w:rsidTr="005D7A02">
        <w:tc>
          <w:tcPr>
            <w:tcW w:w="2065" w:type="dxa"/>
            <w:shd w:val="clear" w:color="auto" w:fill="E7E6E6" w:themeFill="background2"/>
          </w:tcPr>
          <w:p w14:paraId="49D94B28" w14:textId="37113380" w:rsidR="005D7A02" w:rsidRPr="005D7A02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7A02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6952" w:type="dxa"/>
            <w:shd w:val="clear" w:color="auto" w:fill="E7E6E6" w:themeFill="background2"/>
          </w:tcPr>
          <w:p w14:paraId="302519FE" w14:textId="3EB4CD5F" w:rsidR="005D7A02" w:rsidRPr="005D7A02" w:rsidRDefault="005D7A02" w:rsidP="005D7A02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D7A02">
              <w:rPr>
                <w:rFonts w:ascii="Times New Roman" w:hAnsi="Times New Roman"/>
                <w:b/>
                <w:sz w:val="20"/>
                <w:szCs w:val="20"/>
              </w:rPr>
              <w:t>View</w:t>
            </w:r>
          </w:p>
        </w:tc>
      </w:tr>
      <w:tr w:rsidR="005D7A02" w14:paraId="46610E2C" w14:textId="77777777" w:rsidTr="005D7A02">
        <w:tc>
          <w:tcPr>
            <w:tcW w:w="2065" w:type="dxa"/>
          </w:tcPr>
          <w:p w14:paraId="63B683A3" w14:textId="19A92A06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6BE4DF8D" w14:textId="5E4A1294" w:rsidR="00C70BDA" w:rsidRPr="00C70BDA" w:rsidRDefault="00C70BDA" w:rsidP="0064460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4562E14A" w14:textId="77777777" w:rsidTr="005D7A02">
        <w:tc>
          <w:tcPr>
            <w:tcW w:w="2065" w:type="dxa"/>
          </w:tcPr>
          <w:p w14:paraId="146981D5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2EA685AC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0742BEE8" w14:textId="77777777" w:rsidTr="005D7A02">
        <w:tc>
          <w:tcPr>
            <w:tcW w:w="2065" w:type="dxa"/>
          </w:tcPr>
          <w:p w14:paraId="7D69AA7F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59BEC970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7AA2B87F" w14:textId="77777777" w:rsidTr="005D7A02">
        <w:tc>
          <w:tcPr>
            <w:tcW w:w="2065" w:type="dxa"/>
          </w:tcPr>
          <w:p w14:paraId="26A28F5E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4562CEC2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27E3247E" w14:textId="77777777" w:rsidTr="005D7A02">
        <w:tc>
          <w:tcPr>
            <w:tcW w:w="2065" w:type="dxa"/>
          </w:tcPr>
          <w:p w14:paraId="4F8CE00A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6A7BBBDE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6EB1554A" w14:textId="77777777" w:rsidTr="005D7A02">
        <w:tc>
          <w:tcPr>
            <w:tcW w:w="2065" w:type="dxa"/>
          </w:tcPr>
          <w:p w14:paraId="4FFBBE61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07C36975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02" w14:paraId="43CE189D" w14:textId="77777777" w:rsidTr="005D7A02">
        <w:tc>
          <w:tcPr>
            <w:tcW w:w="2065" w:type="dxa"/>
          </w:tcPr>
          <w:p w14:paraId="2421E308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52" w:type="dxa"/>
          </w:tcPr>
          <w:p w14:paraId="430F7A28" w14:textId="77777777" w:rsidR="005D7A02" w:rsidRDefault="005D7A02" w:rsidP="005D7A0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84DE849" w14:textId="77777777" w:rsidR="008354F3" w:rsidRDefault="008354F3" w:rsidP="005D7A0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9DD5B7" w14:textId="1CE6F79C" w:rsidR="0085645E" w:rsidRDefault="0085645E" w:rsidP="004F0A65">
      <w:pPr>
        <w:spacing w:after="0"/>
        <w:ind w:firstLineChars="193" w:firstLine="386"/>
        <w:jc w:val="both"/>
        <w:rPr>
          <w:rFonts w:ascii="Times New Roman" w:hAnsi="Times New Roman"/>
          <w:sz w:val="20"/>
          <w:szCs w:val="20"/>
        </w:rPr>
      </w:pPr>
    </w:p>
    <w:p w14:paraId="2FC3A45B" w14:textId="77777777" w:rsidR="0085645E" w:rsidRDefault="0085645E" w:rsidP="0085645E">
      <w:pPr>
        <w:pStyle w:val="Heading1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 w:rsidRPr="006A0AE3">
        <w:rPr>
          <w:rFonts w:ascii="Arial" w:hAnsi="Arial" w:cs="Arial"/>
          <w:color w:val="auto"/>
        </w:rPr>
        <w:t>Conclusion</w:t>
      </w:r>
    </w:p>
    <w:p w14:paraId="58D6F2DF" w14:textId="682A39FA" w:rsidR="008A2BC8" w:rsidRPr="008354F3" w:rsidRDefault="008354F3" w:rsidP="008354F3">
      <w:pPr>
        <w:ind w:firstLineChars="193" w:firstLine="386"/>
        <w:jc w:val="both"/>
        <w:rPr>
          <w:rFonts w:ascii="Times New Roman" w:hAnsi="Times New Roman"/>
          <w:b/>
          <w:sz w:val="20"/>
          <w:szCs w:val="20"/>
        </w:rPr>
      </w:pPr>
      <w:r w:rsidRPr="008354F3"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p w14:paraId="763D2C1A" w14:textId="682E39AE" w:rsidR="00085D35" w:rsidRDefault="00085D35" w:rsidP="00085D35">
      <w:pPr>
        <w:pStyle w:val="Heading1"/>
        <w:numPr>
          <w:ilvl w:val="0"/>
          <w:numId w:val="0"/>
        </w:numPr>
        <w:pBdr>
          <w:top w:val="single" w:sz="12" w:space="1" w:color="auto"/>
        </w:pBdr>
        <w:spacing w:before="360" w:line="360" w:lineRule="auto"/>
        <w:ind w:left="432" w:hanging="43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Reference</w:t>
      </w:r>
    </w:p>
    <w:p w14:paraId="3E7841F7" w14:textId="566D72C6" w:rsidR="00606BFC" w:rsidRDefault="00521CC4" w:rsidP="00606BFC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RAN1#105-e </w:t>
      </w:r>
      <w:r w:rsidRPr="00521CC4">
        <w:rPr>
          <w:rFonts w:ascii="Times New Roman" w:hAnsi="Times New Roman"/>
          <w:sz w:val="20"/>
          <w:szCs w:val="20"/>
        </w:rPr>
        <w:t>Session notes for 7.1 (Maintenance of Release 15 NR)</w:t>
      </w:r>
      <w:r w:rsidR="00606BFC" w:rsidRPr="00521CC4">
        <w:rPr>
          <w:rFonts w:ascii="Times New Roman" w:hAnsi="Times New Roman"/>
          <w:sz w:val="20"/>
          <w:szCs w:val="20"/>
        </w:rPr>
        <w:t>,</w:t>
      </w:r>
      <w:r w:rsidR="00606BFC">
        <w:rPr>
          <w:rFonts w:ascii="Times New Roman" w:hAnsi="Times New Roman"/>
          <w:sz w:val="20"/>
          <w:szCs w:val="20"/>
        </w:rPr>
        <w:t xml:space="preserve"> Ad-hoc chair (Samsung)</w:t>
      </w:r>
    </w:p>
    <w:p w14:paraId="593AC2C2" w14:textId="154041C0" w:rsidR="00521CC4" w:rsidRPr="00521CC4" w:rsidRDefault="00521CC4" w:rsidP="00521CC4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  <w:lang w:eastAsia="x-none"/>
        </w:rPr>
      </w:pPr>
      <w:hyperlink r:id="rId10" w:history="1">
        <w:r w:rsidRPr="00521CC4">
          <w:rPr>
            <w:rStyle w:val="Hyperlink"/>
            <w:rFonts w:ascii="Times New Roman" w:hAnsi="Times New Roman"/>
            <w:sz w:val="20"/>
            <w:szCs w:val="20"/>
            <w:lang w:eastAsia="x-none"/>
          </w:rPr>
          <w:t>R1-2105278</w:t>
        </w:r>
      </w:hyperlink>
      <w:r>
        <w:rPr>
          <w:rFonts w:ascii="Times New Roman" w:hAnsi="Times New Roman"/>
          <w:sz w:val="20"/>
          <w:szCs w:val="20"/>
          <w:lang w:eastAsia="x-none"/>
        </w:rPr>
        <w:t>, “</w:t>
      </w:r>
      <w:r w:rsidRPr="00521CC4">
        <w:rPr>
          <w:rFonts w:ascii="Times New Roman" w:hAnsi="Times New Roman"/>
          <w:sz w:val="20"/>
          <w:szCs w:val="20"/>
          <w:lang w:eastAsia="x-none"/>
        </w:rPr>
        <w:t>DRX interaction with CPU occupancy</w:t>
      </w:r>
      <w:r>
        <w:rPr>
          <w:rFonts w:ascii="Times New Roman" w:hAnsi="Times New Roman"/>
          <w:sz w:val="20"/>
          <w:szCs w:val="20"/>
          <w:lang w:eastAsia="x-none"/>
        </w:rPr>
        <w:t xml:space="preserve">,” </w:t>
      </w:r>
      <w:r w:rsidRPr="00521CC4">
        <w:rPr>
          <w:rFonts w:ascii="Times New Roman" w:hAnsi="Times New Roman"/>
          <w:sz w:val="20"/>
          <w:szCs w:val="20"/>
          <w:lang w:eastAsia="x-none"/>
        </w:rPr>
        <w:t>Nokia</w:t>
      </w:r>
      <w:r>
        <w:rPr>
          <w:rFonts w:ascii="Times New Roman" w:hAnsi="Times New Roman"/>
          <w:sz w:val="20"/>
          <w:szCs w:val="20"/>
          <w:lang w:eastAsia="x-none"/>
        </w:rPr>
        <w:t xml:space="preserve">, </w:t>
      </w:r>
      <w:r w:rsidRPr="00521CC4">
        <w:rPr>
          <w:rFonts w:ascii="Times New Roman" w:hAnsi="Times New Roman"/>
          <w:sz w:val="20"/>
          <w:szCs w:val="20"/>
        </w:rPr>
        <w:t>Nokia Shanghai Bell</w:t>
      </w:r>
    </w:p>
    <w:bookmarkStart w:id="4" w:name="_Ref72311974"/>
    <w:p w14:paraId="14200F38" w14:textId="0F938A66" w:rsidR="005B30F1" w:rsidRPr="00A1731D" w:rsidRDefault="00521CC4" w:rsidP="00A1731D">
      <w:pPr>
        <w:pStyle w:val="ListParagraph"/>
        <w:numPr>
          <w:ilvl w:val="0"/>
          <w:numId w:val="11"/>
        </w:numPr>
        <w:rPr>
          <w:rFonts w:ascii="Times New Roman" w:hAnsi="Times New Roman"/>
          <w:sz w:val="20"/>
          <w:szCs w:val="20"/>
          <w:lang w:eastAsia="x-none"/>
        </w:rPr>
      </w:pPr>
      <w:r w:rsidRPr="00521CC4">
        <w:rPr>
          <w:rFonts w:ascii="Times New Roman" w:hAnsi="Times New Roman"/>
          <w:sz w:val="20"/>
          <w:szCs w:val="20"/>
          <w:lang w:eastAsia="x-none"/>
        </w:rPr>
        <w:fldChar w:fldCharType="begin"/>
      </w:r>
      <w:r w:rsidR="00251028">
        <w:rPr>
          <w:rFonts w:ascii="Times New Roman" w:hAnsi="Times New Roman"/>
          <w:sz w:val="20"/>
          <w:szCs w:val="20"/>
          <w:lang w:eastAsia="x-none"/>
        </w:rPr>
        <w:instrText>HYPERLINK "https://www.3gpp.org/ftp/tsg_ran/WG1_RL1/TSGR1_105-e/Docs/R1-2105349.zip"</w:instrText>
      </w:r>
      <w:r w:rsidR="00251028" w:rsidRPr="00521CC4">
        <w:rPr>
          <w:rFonts w:ascii="Times New Roman" w:hAnsi="Times New Roman"/>
          <w:sz w:val="20"/>
          <w:szCs w:val="20"/>
          <w:lang w:eastAsia="x-none"/>
        </w:rPr>
      </w:r>
      <w:r w:rsidRPr="00521CC4">
        <w:rPr>
          <w:rFonts w:ascii="Times New Roman" w:hAnsi="Times New Roman"/>
          <w:sz w:val="20"/>
          <w:szCs w:val="20"/>
          <w:lang w:eastAsia="x-none"/>
        </w:rPr>
        <w:fldChar w:fldCharType="separate"/>
      </w:r>
      <w:r w:rsidRPr="00521CC4">
        <w:rPr>
          <w:rStyle w:val="Hyperlink"/>
          <w:rFonts w:ascii="Times New Roman" w:hAnsi="Times New Roman"/>
          <w:sz w:val="20"/>
          <w:szCs w:val="20"/>
          <w:lang w:eastAsia="x-none"/>
        </w:rPr>
        <w:t>R1-2105349</w:t>
      </w:r>
      <w:r w:rsidRPr="00521CC4">
        <w:rPr>
          <w:rFonts w:ascii="Times New Roman" w:hAnsi="Times New Roman"/>
          <w:sz w:val="20"/>
          <w:szCs w:val="20"/>
          <w:lang w:eastAsia="x-none"/>
        </w:rPr>
        <w:fldChar w:fldCharType="end"/>
      </w:r>
      <w:r>
        <w:rPr>
          <w:rFonts w:ascii="Times New Roman" w:hAnsi="Times New Roman"/>
          <w:sz w:val="20"/>
          <w:szCs w:val="20"/>
          <w:lang w:eastAsia="x-none"/>
        </w:rPr>
        <w:t>, “</w:t>
      </w:r>
      <w:r w:rsidRPr="00521CC4">
        <w:rPr>
          <w:rFonts w:ascii="Times New Roman" w:hAnsi="Times New Roman"/>
          <w:sz w:val="20"/>
          <w:szCs w:val="20"/>
          <w:lang w:eastAsia="x-none"/>
        </w:rPr>
        <w:t>Discussion on DRX interaction with CPU occupancy</w:t>
      </w:r>
      <w:r>
        <w:rPr>
          <w:rFonts w:ascii="Times New Roman" w:hAnsi="Times New Roman"/>
          <w:sz w:val="20"/>
          <w:szCs w:val="20"/>
          <w:lang w:eastAsia="x-none"/>
        </w:rPr>
        <w:t xml:space="preserve">,” </w:t>
      </w:r>
      <w:r w:rsidRPr="00521CC4">
        <w:rPr>
          <w:rFonts w:ascii="Times New Roman" w:hAnsi="Times New Roman"/>
          <w:sz w:val="20"/>
          <w:szCs w:val="20"/>
          <w:lang w:eastAsia="x-none"/>
        </w:rPr>
        <w:t>Nokia</w:t>
      </w:r>
      <w:r>
        <w:rPr>
          <w:rFonts w:ascii="Times New Roman" w:hAnsi="Times New Roman"/>
          <w:sz w:val="20"/>
          <w:szCs w:val="20"/>
          <w:lang w:eastAsia="x-none"/>
        </w:rPr>
        <w:t xml:space="preserve">, </w:t>
      </w:r>
      <w:r w:rsidRPr="00521CC4">
        <w:rPr>
          <w:rFonts w:ascii="Times New Roman" w:hAnsi="Times New Roman"/>
          <w:sz w:val="20"/>
          <w:szCs w:val="20"/>
        </w:rPr>
        <w:t>Nokia Shanghai Bell</w:t>
      </w:r>
      <w:bookmarkEnd w:id="4"/>
    </w:p>
    <w:p w14:paraId="1966DBAE" w14:textId="77777777" w:rsidR="00085D35" w:rsidRDefault="00085D35" w:rsidP="000F3A7A">
      <w:pPr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sectPr w:rsidR="00085D35" w:rsidSect="00C74D90">
      <w:footerReference w:type="default" r:id="rId11"/>
      <w:pgSz w:w="11907" w:h="16839" w:code="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83E4" w14:textId="77777777" w:rsidR="00560099" w:rsidRDefault="00560099" w:rsidP="00C01439">
      <w:pPr>
        <w:spacing w:after="0" w:line="240" w:lineRule="auto"/>
      </w:pPr>
      <w:r>
        <w:separator/>
      </w:r>
    </w:p>
  </w:endnote>
  <w:endnote w:type="continuationSeparator" w:id="0">
    <w:p w14:paraId="1B1DC2C0" w14:textId="77777777" w:rsidR="00560099" w:rsidRDefault="00560099" w:rsidP="00C0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C49B1" w14:textId="774DF291" w:rsidR="000E124D" w:rsidRPr="00473EE7" w:rsidRDefault="000E124D" w:rsidP="00C01439">
    <w:pPr>
      <w:jc w:val="center"/>
      <w:rPr>
        <w:b/>
        <w:sz w:val="20"/>
        <w:szCs w:val="20"/>
      </w:rPr>
    </w:pP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PAGE   \* MERGEFORMAT </w:instrText>
    </w:r>
    <w:r w:rsidRPr="00473EE7">
      <w:rPr>
        <w:b/>
        <w:sz w:val="20"/>
        <w:szCs w:val="20"/>
      </w:rPr>
      <w:fldChar w:fldCharType="separate"/>
    </w:r>
    <w:r w:rsidR="00853591">
      <w:rPr>
        <w:b/>
        <w:noProof/>
        <w:sz w:val="20"/>
        <w:szCs w:val="20"/>
      </w:rPr>
      <w:t>2</w:t>
    </w:r>
    <w:r w:rsidRPr="00473EE7">
      <w:rPr>
        <w:b/>
        <w:noProof/>
        <w:sz w:val="20"/>
        <w:szCs w:val="20"/>
        <w:lang w:val="ko-KR"/>
      </w:rPr>
      <w:fldChar w:fldCharType="end"/>
    </w:r>
    <w:r w:rsidRPr="00473EE7">
      <w:rPr>
        <w:rFonts w:hint="eastAsia"/>
        <w:b/>
        <w:noProof/>
        <w:color w:val="595959"/>
        <w:sz w:val="20"/>
        <w:szCs w:val="20"/>
      </w:rPr>
      <w:t>/</w:t>
    </w:r>
    <w:r w:rsidRPr="00473EE7">
      <w:rPr>
        <w:b/>
        <w:sz w:val="20"/>
        <w:szCs w:val="20"/>
      </w:rPr>
      <w:fldChar w:fldCharType="begin"/>
    </w:r>
    <w:r w:rsidRPr="00473EE7">
      <w:rPr>
        <w:b/>
        <w:sz w:val="20"/>
        <w:szCs w:val="20"/>
      </w:rPr>
      <w:instrText xml:space="preserve"> NUMPAGES   \* MERGEFORMAT </w:instrText>
    </w:r>
    <w:r w:rsidRPr="00473EE7">
      <w:rPr>
        <w:b/>
        <w:sz w:val="20"/>
        <w:szCs w:val="20"/>
      </w:rPr>
      <w:fldChar w:fldCharType="separate"/>
    </w:r>
    <w:r w:rsidR="00853591" w:rsidRPr="00853591">
      <w:rPr>
        <w:b/>
        <w:noProof/>
        <w:color w:val="595959"/>
        <w:sz w:val="20"/>
        <w:szCs w:val="20"/>
      </w:rPr>
      <w:t>3</w:t>
    </w:r>
    <w:r w:rsidRPr="00473EE7">
      <w:rPr>
        <w:b/>
        <w:noProof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4BC1C" w14:textId="77777777" w:rsidR="00560099" w:rsidRDefault="00560099" w:rsidP="00C01439">
      <w:pPr>
        <w:spacing w:after="0" w:line="240" w:lineRule="auto"/>
      </w:pPr>
      <w:r>
        <w:separator/>
      </w:r>
    </w:p>
  </w:footnote>
  <w:footnote w:type="continuationSeparator" w:id="0">
    <w:p w14:paraId="661145ED" w14:textId="77777777" w:rsidR="00560099" w:rsidRDefault="00560099" w:rsidP="00C01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274EB"/>
    <w:multiLevelType w:val="hybridMultilevel"/>
    <w:tmpl w:val="1FA2E884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043BA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" w15:restartNumberingAfterBreak="0">
    <w:nsid w:val="547C6ACE"/>
    <w:multiLevelType w:val="hybridMultilevel"/>
    <w:tmpl w:val="8636482A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F2E80"/>
    <w:multiLevelType w:val="hybridMultilevel"/>
    <w:tmpl w:val="2D3A7582"/>
    <w:lvl w:ilvl="0" w:tplc="D4A08264">
      <w:start w:val="1"/>
      <w:numFmt w:val="decimal"/>
      <w:lvlText w:val="%1)"/>
      <w:lvlJc w:val="left"/>
      <w:pPr>
        <w:ind w:left="110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403A"/>
    <w:multiLevelType w:val="multilevel"/>
    <w:tmpl w:val="339C6F5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770706A1"/>
    <w:multiLevelType w:val="hybridMultilevel"/>
    <w:tmpl w:val="01C07FB2"/>
    <w:lvl w:ilvl="0" w:tplc="70A027F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Nokia Pure Text Light" w:hAnsi="Nokia Pure Text Light" w:hint="default"/>
      </w:rPr>
    </w:lvl>
    <w:lvl w:ilvl="1" w:tplc="F50A236C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Nokia Pure Text Light" w:hAnsi="Nokia Pure Text Light" w:hint="default"/>
      </w:rPr>
    </w:lvl>
    <w:lvl w:ilvl="2" w:tplc="69B0E73C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Nokia Pure Text Light" w:hAnsi="Nokia Pure Text Light" w:hint="default"/>
      </w:rPr>
    </w:lvl>
    <w:lvl w:ilvl="3" w:tplc="A822C55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Nokia Pure Text Light" w:hAnsi="Nokia Pure Text Light" w:hint="default"/>
      </w:rPr>
    </w:lvl>
    <w:lvl w:ilvl="4" w:tplc="26C84B12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Nokia Pure Text Light" w:hAnsi="Nokia Pure Text Light" w:hint="default"/>
      </w:rPr>
    </w:lvl>
    <w:lvl w:ilvl="5" w:tplc="6032F15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Nokia Pure Text Light" w:hAnsi="Nokia Pure Text Light" w:hint="default"/>
      </w:rPr>
    </w:lvl>
    <w:lvl w:ilvl="6" w:tplc="D29AE69A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Nokia Pure Text Light" w:hAnsi="Nokia Pure Text Light" w:hint="default"/>
      </w:rPr>
    </w:lvl>
    <w:lvl w:ilvl="7" w:tplc="345C059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Nokia Pure Text Light" w:hAnsi="Nokia Pure Text Light" w:hint="default"/>
      </w:rPr>
    </w:lvl>
    <w:lvl w:ilvl="8" w:tplc="CA5CCC8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Nokia Pure Text Light" w:hAnsi="Nokia Pure Text Light" w:hint="default"/>
      </w:rPr>
    </w:lvl>
  </w:abstractNum>
  <w:abstractNum w:abstractNumId="9" w15:restartNumberingAfterBreak="0">
    <w:nsid w:val="77333CE1"/>
    <w:multiLevelType w:val="singleLevel"/>
    <w:tmpl w:val="291438EE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CB31FBD"/>
    <w:multiLevelType w:val="hybridMultilevel"/>
    <w:tmpl w:val="A072AE9A"/>
    <w:lvl w:ilvl="0" w:tplc="6E36A3D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7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42314"/>
    <w:rsid w:val="000427B6"/>
    <w:rsid w:val="00042F21"/>
    <w:rsid w:val="00045BC4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320B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13B0"/>
    <w:rsid w:val="000E22DD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60C"/>
    <w:rsid w:val="0010237D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36E5"/>
    <w:rsid w:val="001F3C88"/>
    <w:rsid w:val="001F4200"/>
    <w:rsid w:val="001F53A1"/>
    <w:rsid w:val="001F6477"/>
    <w:rsid w:val="002001C0"/>
    <w:rsid w:val="00201547"/>
    <w:rsid w:val="00201C2F"/>
    <w:rsid w:val="00202176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3FA6"/>
    <w:rsid w:val="00225997"/>
    <w:rsid w:val="002259B6"/>
    <w:rsid w:val="00226765"/>
    <w:rsid w:val="002278EA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1028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411"/>
    <w:rsid w:val="00281B8A"/>
    <w:rsid w:val="0028226D"/>
    <w:rsid w:val="00282AE4"/>
    <w:rsid w:val="00283523"/>
    <w:rsid w:val="00284A35"/>
    <w:rsid w:val="002857BB"/>
    <w:rsid w:val="00285DD7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DE5"/>
    <w:rsid w:val="00330FB7"/>
    <w:rsid w:val="0033174C"/>
    <w:rsid w:val="00331985"/>
    <w:rsid w:val="00331E98"/>
    <w:rsid w:val="0033200D"/>
    <w:rsid w:val="00333A3F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246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45E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1CC4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0F9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60E5"/>
    <w:rsid w:val="00770C3A"/>
    <w:rsid w:val="007716D6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4B60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20E4"/>
    <w:rsid w:val="009722C3"/>
    <w:rsid w:val="00972A0B"/>
    <w:rsid w:val="0097310C"/>
    <w:rsid w:val="009752FF"/>
    <w:rsid w:val="009766CF"/>
    <w:rsid w:val="00976967"/>
    <w:rsid w:val="009776F5"/>
    <w:rsid w:val="00982305"/>
    <w:rsid w:val="00982BFD"/>
    <w:rsid w:val="00983243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E1C"/>
    <w:rsid w:val="009F2095"/>
    <w:rsid w:val="009F49DC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1731D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4B6"/>
    <w:rsid w:val="00A421FE"/>
    <w:rsid w:val="00A42D95"/>
    <w:rsid w:val="00A44440"/>
    <w:rsid w:val="00A4452E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71FF"/>
    <w:rsid w:val="00B07623"/>
    <w:rsid w:val="00B079C8"/>
    <w:rsid w:val="00B07E2B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83A"/>
    <w:rsid w:val="00B67C60"/>
    <w:rsid w:val="00B7233D"/>
    <w:rsid w:val="00B73C87"/>
    <w:rsid w:val="00B74C69"/>
    <w:rsid w:val="00B75627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9D7"/>
    <w:rsid w:val="00BB6B73"/>
    <w:rsid w:val="00BC1CFF"/>
    <w:rsid w:val="00BC2254"/>
    <w:rsid w:val="00BC240F"/>
    <w:rsid w:val="00BC266D"/>
    <w:rsid w:val="00BC3E37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6B5"/>
    <w:rsid w:val="00C34AD7"/>
    <w:rsid w:val="00C36152"/>
    <w:rsid w:val="00C36BD9"/>
    <w:rsid w:val="00C3750A"/>
    <w:rsid w:val="00C37A3C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0BDA"/>
    <w:rsid w:val="00C71FE4"/>
    <w:rsid w:val="00C74D90"/>
    <w:rsid w:val="00C74F49"/>
    <w:rsid w:val="00C753AD"/>
    <w:rsid w:val="00C7555A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4873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02FB9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7078C"/>
    <w:rsid w:val="00D7107C"/>
    <w:rsid w:val="00D710C0"/>
    <w:rsid w:val="00D7142B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46AD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35B6"/>
    <w:rsid w:val="00F64AFC"/>
    <w:rsid w:val="00F654A0"/>
    <w:rsid w:val="00F65961"/>
    <w:rsid w:val="00F66255"/>
    <w:rsid w:val="00F6776C"/>
    <w:rsid w:val="00F704B7"/>
    <w:rsid w:val="00F734EC"/>
    <w:rsid w:val="00F74F6E"/>
    <w:rsid w:val="00F75535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5652"/>
    <w:rsid w:val="00FE677B"/>
    <w:rsid w:val="00FE6983"/>
    <w:rsid w:val="00FE77FB"/>
    <w:rsid w:val="00FF1236"/>
    <w:rsid w:val="00FF1EDF"/>
    <w:rsid w:val="00FF295F"/>
    <w:rsid w:val="00FF2CDE"/>
    <w:rsid w:val="00FF310C"/>
    <w:rsid w:val="00FF3B18"/>
    <w:rsid w:val="00FF46A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89E1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95"/>
    <w:pPr>
      <w:spacing w:after="200" w:line="276" w:lineRule="auto"/>
    </w:pPr>
    <w:rPr>
      <w:sz w:val="22"/>
      <w:szCs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645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aliases w:val="Head2A,2,H2,h2,UNDERRUBRIK 1-2"/>
    <w:basedOn w:val="Normal"/>
    <w:next w:val="Normal"/>
    <w:link w:val="Heading2Char"/>
    <w:unhideWhenUsed/>
    <w:qFormat/>
    <w:rsid w:val="00C803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39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11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11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116"/>
    <w:pPr>
      <w:numPr>
        <w:ilvl w:val="5"/>
        <w:numId w:val="1"/>
      </w:numPr>
      <w:spacing w:before="240" w:after="60"/>
      <w:outlineLvl w:val="5"/>
    </w:pPr>
    <w:rPr>
      <w:b/>
      <w:bCs/>
      <w:lang w:val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116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116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116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Normal"/>
    <w:link w:val="HeaderChar"/>
    <w:unhideWhenUsed/>
    <w:rsid w:val="00636245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rsid w:val="00636245"/>
    <w:rPr>
      <w:rFonts w:ascii="Times New Roman" w:eastAsia="Malgun Gothic" w:hAnsi="Times New Roman" w:cs="Times New Roman"/>
      <w:sz w:val="20"/>
      <w:szCs w:val="20"/>
      <w:lang w:val="x-none" w:eastAsia="x-none"/>
    </w:rPr>
  </w:style>
  <w:style w:type="paragraph" w:styleId="ListParagraph">
    <w:name w:val="List Paragraph"/>
    <w:aliases w:val="- Bullets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出段落2"/>
    <w:basedOn w:val="Normal"/>
    <w:link w:val="ListParagraphChar"/>
    <w:uiPriority w:val="34"/>
    <w:qFormat/>
    <w:rsid w:val="00D95645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5645"/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4512B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01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39"/>
  </w:style>
  <w:style w:type="paragraph" w:styleId="Caption">
    <w:name w:val="caption"/>
    <w:aliases w:val="cap,cap Char"/>
    <w:basedOn w:val="Normal"/>
    <w:next w:val="Normal"/>
    <w:link w:val="CaptionChar"/>
    <w:qFormat/>
    <w:rsid w:val="00BB6B73"/>
    <w:pPr>
      <w:ind w:left="432" w:right="471"/>
      <w:jc w:val="center"/>
    </w:pPr>
    <w:rPr>
      <w:rFonts w:eastAsia="PMingLiU"/>
      <w:b/>
    </w:rPr>
  </w:style>
  <w:style w:type="paragraph" w:styleId="CommentText">
    <w:name w:val="annotation text"/>
    <w:basedOn w:val="Normal"/>
    <w:link w:val="CommentTextChar"/>
    <w:uiPriority w:val="99"/>
    <w:semiHidden/>
    <w:rsid w:val="00BB6B73"/>
    <w:rPr>
      <w:rFonts w:eastAsia="PMingLiU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B6B73"/>
    <w:rPr>
      <w:rFonts w:eastAsia="PMingLiU"/>
      <w:sz w:val="22"/>
      <w:szCs w:val="22"/>
      <w:lang w:eastAsia="ko-KR"/>
    </w:rPr>
  </w:style>
  <w:style w:type="paragraph" w:styleId="BodyText">
    <w:name w:val="Body Text"/>
    <w:basedOn w:val="Normal"/>
    <w:link w:val="BodyTextChar"/>
    <w:rsid w:val="009720E4"/>
    <w:pPr>
      <w:spacing w:after="120"/>
      <w:jc w:val="both"/>
    </w:pPr>
    <w:rPr>
      <w:rFonts w:eastAsia="PMingLiU"/>
      <w:lang w:val="x-none"/>
    </w:rPr>
  </w:style>
  <w:style w:type="character" w:customStyle="1" w:styleId="BodyTextChar">
    <w:name w:val="Body Text Char"/>
    <w:link w:val="BodyText"/>
    <w:rsid w:val="009720E4"/>
    <w:rPr>
      <w:rFonts w:eastAsia="PMingLiU"/>
      <w:sz w:val="22"/>
      <w:szCs w:val="22"/>
      <w:lang w:eastAsia="ko-KR"/>
    </w:rPr>
  </w:style>
  <w:style w:type="character" w:styleId="Hyperlink">
    <w:name w:val="Hyperlink"/>
    <w:uiPriority w:val="99"/>
    <w:unhideWhenUsed/>
    <w:rsid w:val="003A0B50"/>
    <w:rPr>
      <w:color w:val="0000FF"/>
      <w:u w:val="single"/>
    </w:rPr>
  </w:style>
  <w:style w:type="character" w:styleId="CommentReference">
    <w:name w:val="annotation reference"/>
    <w:unhideWhenUsed/>
    <w:qFormat/>
    <w:rsid w:val="003456D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D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56D0"/>
    <w:rPr>
      <w:rFonts w:ascii="Tahoma" w:hAnsi="Tahoma" w:cs="Tahoma"/>
      <w:sz w:val="16"/>
      <w:szCs w:val="16"/>
      <w:lang w:eastAsia="ko-KR"/>
    </w:rPr>
  </w:style>
  <w:style w:type="table" w:styleId="TableGrid">
    <w:name w:val="Table Grid"/>
    <w:basedOn w:val="TableNormal"/>
    <w:uiPriority w:val="59"/>
    <w:rsid w:val="001C5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E2EB2"/>
    <w:rPr>
      <w:color w:val="800080"/>
      <w:u w:val="single"/>
    </w:rPr>
  </w:style>
  <w:style w:type="character" w:customStyle="1" w:styleId="Heading2Char">
    <w:name w:val="Heading 2 Char"/>
    <w:aliases w:val="Head2A Char,2 Char,H2 Char,h2 Char,UNDERRUBRIK 1-2 Char"/>
    <w:link w:val="Heading2"/>
    <w:rsid w:val="00C80397"/>
    <w:rPr>
      <w:rFonts w:ascii="Cambria" w:hAnsi="Cambria"/>
      <w:b/>
      <w:bCs/>
      <w:i/>
      <w:iCs/>
      <w:sz w:val="28"/>
      <w:szCs w:val="28"/>
      <w:lang w:val="x-none" w:eastAsia="ko-KR"/>
    </w:rPr>
  </w:style>
  <w:style w:type="character" w:customStyle="1" w:styleId="Heading3Char">
    <w:name w:val="Heading 3 Char"/>
    <w:link w:val="Heading3"/>
    <w:uiPriority w:val="9"/>
    <w:rsid w:val="00C80397"/>
    <w:rPr>
      <w:rFonts w:ascii="Cambria" w:hAnsi="Cambria"/>
      <w:b/>
      <w:bCs/>
      <w:sz w:val="26"/>
      <w:szCs w:val="26"/>
      <w:lang w:val="x-none" w:eastAsia="ko-KR"/>
    </w:rPr>
  </w:style>
  <w:style w:type="paragraph" w:customStyle="1" w:styleId="Agreement">
    <w:name w:val="Agreement"/>
    <w:basedOn w:val="Normal"/>
    <w:next w:val="Normal"/>
    <w:rsid w:val="005C5D45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8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3842"/>
    <w:rPr>
      <w:rFonts w:eastAsia="PMingLiU"/>
      <w:b/>
      <w:bCs/>
      <w:sz w:val="22"/>
      <w:szCs w:val="22"/>
      <w:lang w:eastAsia="ko-KR"/>
    </w:rPr>
  </w:style>
  <w:style w:type="character" w:customStyle="1" w:styleId="Heading4Char">
    <w:name w:val="Heading 4 Char"/>
    <w:link w:val="Heading4"/>
    <w:uiPriority w:val="9"/>
    <w:semiHidden/>
    <w:rsid w:val="00CF7116"/>
    <w:rPr>
      <w:b/>
      <w:bCs/>
      <w:sz w:val="28"/>
      <w:szCs w:val="28"/>
      <w:lang w:val="x-none" w:eastAsia="ko-KR"/>
    </w:rPr>
  </w:style>
  <w:style w:type="character" w:customStyle="1" w:styleId="Heading5Char">
    <w:name w:val="Heading 5 Char"/>
    <w:link w:val="Heading5"/>
    <w:uiPriority w:val="9"/>
    <w:semiHidden/>
    <w:rsid w:val="00CF7116"/>
    <w:rPr>
      <w:b/>
      <w:bCs/>
      <w:i/>
      <w:iCs/>
      <w:sz w:val="26"/>
      <w:szCs w:val="26"/>
      <w:lang w:val="x-none" w:eastAsia="ko-KR"/>
    </w:rPr>
  </w:style>
  <w:style w:type="character" w:customStyle="1" w:styleId="Heading6Char">
    <w:name w:val="Heading 6 Char"/>
    <w:link w:val="Heading6"/>
    <w:uiPriority w:val="9"/>
    <w:semiHidden/>
    <w:rsid w:val="00CF7116"/>
    <w:rPr>
      <w:b/>
      <w:bCs/>
      <w:sz w:val="22"/>
      <w:szCs w:val="22"/>
      <w:lang w:val="x-none" w:eastAsia="ko-KR"/>
    </w:rPr>
  </w:style>
  <w:style w:type="character" w:customStyle="1" w:styleId="Heading7Char">
    <w:name w:val="Heading 7 Char"/>
    <w:link w:val="Heading7"/>
    <w:uiPriority w:val="9"/>
    <w:semiHidden/>
    <w:rsid w:val="00CF7116"/>
    <w:rPr>
      <w:sz w:val="24"/>
      <w:szCs w:val="24"/>
      <w:lang w:val="x-none" w:eastAsia="ko-KR"/>
    </w:rPr>
  </w:style>
  <w:style w:type="character" w:customStyle="1" w:styleId="Heading8Char">
    <w:name w:val="Heading 8 Char"/>
    <w:link w:val="Heading8"/>
    <w:uiPriority w:val="9"/>
    <w:semiHidden/>
    <w:rsid w:val="00CF7116"/>
    <w:rPr>
      <w:i/>
      <w:iCs/>
      <w:sz w:val="24"/>
      <w:szCs w:val="24"/>
      <w:lang w:val="x-none" w:eastAsia="ko-KR"/>
    </w:rPr>
  </w:style>
  <w:style w:type="character" w:customStyle="1" w:styleId="Heading9Char">
    <w:name w:val="Heading 9 Char"/>
    <w:link w:val="Heading9"/>
    <w:uiPriority w:val="9"/>
    <w:semiHidden/>
    <w:rsid w:val="00CF7116"/>
    <w:rPr>
      <w:rFonts w:ascii="Cambria" w:hAnsi="Cambria"/>
      <w:sz w:val="22"/>
      <w:szCs w:val="22"/>
      <w:lang w:val="x-none" w:eastAsia="ko-KR"/>
    </w:rPr>
  </w:style>
  <w:style w:type="paragraph" w:customStyle="1" w:styleId="Default">
    <w:name w:val="Default"/>
    <w:rsid w:val="006723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87023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82827"/>
    <w:rPr>
      <w:rFonts w:ascii="Gulim" w:eastAsia="Gulim"/>
      <w:sz w:val="18"/>
      <w:szCs w:val="18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C82827"/>
    <w:rPr>
      <w:rFonts w:ascii="Gulim" w:eastAsia="Gulim"/>
      <w:sz w:val="18"/>
      <w:szCs w:val="18"/>
    </w:rPr>
  </w:style>
  <w:style w:type="paragraph" w:styleId="NoSpacing">
    <w:name w:val="No Spacing"/>
    <w:uiPriority w:val="1"/>
    <w:qFormat/>
    <w:rsid w:val="0074742B"/>
    <w:rPr>
      <w:sz w:val="22"/>
      <w:szCs w:val="22"/>
      <w:lang w:eastAsia="ko-KR"/>
    </w:rPr>
  </w:style>
  <w:style w:type="paragraph" w:customStyle="1" w:styleId="CRCoverPage">
    <w:name w:val="CR Cover Page"/>
    <w:rsid w:val="009B7B0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Normal"/>
    <w:link w:val="B1Char"/>
    <w:rsid w:val="008E2072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sid w:val="008E2072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8E207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Normal"/>
    <w:link w:val="textChar"/>
    <w:qFormat/>
    <w:rsid w:val="00FA4B7B"/>
    <w:pPr>
      <w:widowControl w:val="0"/>
      <w:spacing w:after="240" w:line="240" w:lineRule="auto"/>
      <w:jc w:val="both"/>
    </w:pPr>
    <w:rPr>
      <w:rFonts w:eastAsia="SimSun"/>
      <w:kern w:val="2"/>
      <w:sz w:val="24"/>
      <w:szCs w:val="20"/>
      <w:lang w:val="x-none" w:eastAsia="x-none"/>
    </w:rPr>
  </w:style>
  <w:style w:type="paragraph" w:customStyle="1" w:styleId="bullet1">
    <w:name w:val="bullet1"/>
    <w:basedOn w:val="text"/>
    <w:link w:val="bullet1Char"/>
    <w:qFormat/>
    <w:rsid w:val="00FA4B7B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FA4B7B"/>
    <w:rPr>
      <w:rFonts w:eastAsia="SimSun"/>
      <w:kern w:val="2"/>
      <w:sz w:val="24"/>
    </w:rPr>
  </w:style>
  <w:style w:type="paragraph" w:customStyle="1" w:styleId="bullet2">
    <w:name w:val="bullet2"/>
    <w:basedOn w:val="text"/>
    <w:link w:val="bullet2Char"/>
    <w:qFormat/>
    <w:rsid w:val="00FA4B7B"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FA4B7B"/>
    <w:rPr>
      <w:rFonts w:eastAsia="SimSun"/>
      <w:kern w:val="2"/>
      <w:sz w:val="24"/>
      <w:szCs w:val="24"/>
      <w:lang w:val="en-GB" w:eastAsia="x-none"/>
    </w:rPr>
  </w:style>
  <w:style w:type="paragraph" w:customStyle="1" w:styleId="bullet3">
    <w:name w:val="bullet3"/>
    <w:basedOn w:val="text"/>
    <w:qFormat/>
    <w:rsid w:val="00FA4B7B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FA4B7B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sid w:val="000647CE"/>
    <w:rPr>
      <w:b/>
    </w:rPr>
  </w:style>
  <w:style w:type="paragraph" w:customStyle="1" w:styleId="TAC">
    <w:name w:val="TAC"/>
    <w:basedOn w:val="Normal"/>
    <w:link w:val="TACChar"/>
    <w:rsid w:val="000647CE"/>
    <w:pPr>
      <w:keepNext/>
      <w:keepLines/>
      <w:spacing w:after="0" w:line="240" w:lineRule="auto"/>
      <w:jc w:val="center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rsid w:val="000647CE"/>
    <w:rPr>
      <w:rFonts w:ascii="Arial" w:eastAsia="SimSun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647CE"/>
    <w:rPr>
      <w:rFonts w:ascii="Arial" w:eastAsia="SimSun" w:hAnsi="Arial"/>
      <w:b/>
      <w:sz w:val="18"/>
      <w:lang w:val="en-GB" w:eastAsia="en-US"/>
    </w:rPr>
  </w:style>
  <w:style w:type="paragraph" w:customStyle="1" w:styleId="TH">
    <w:name w:val="TH"/>
    <w:basedOn w:val="Normal"/>
    <w:link w:val="THChar"/>
    <w:rsid w:val="000647CE"/>
    <w:pPr>
      <w:keepNext/>
      <w:keepLines/>
      <w:spacing w:before="60" w:after="180" w:line="240" w:lineRule="auto"/>
      <w:jc w:val="center"/>
    </w:pPr>
    <w:rPr>
      <w:rFonts w:ascii="Arial" w:eastAsia="SimSun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rsid w:val="000647CE"/>
    <w:rPr>
      <w:rFonts w:ascii="Arial" w:eastAsia="SimSun" w:hAnsi="Arial"/>
      <w:b/>
      <w:lang w:val="en-GB" w:eastAsia="en-US"/>
    </w:rPr>
  </w:style>
  <w:style w:type="paragraph" w:customStyle="1" w:styleId="TAN">
    <w:name w:val="TAN"/>
    <w:basedOn w:val="Normal"/>
    <w:link w:val="TANChar"/>
    <w:rsid w:val="000647CE"/>
    <w:pPr>
      <w:keepNext/>
      <w:keepLines/>
      <w:spacing w:after="0" w:line="240" w:lineRule="auto"/>
      <w:ind w:left="851" w:hanging="851"/>
    </w:pPr>
    <w:rPr>
      <w:rFonts w:ascii="Arial" w:eastAsia="SimSun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rsid w:val="000647CE"/>
    <w:rPr>
      <w:rFonts w:ascii="Arial" w:eastAsia="SimSun" w:hAnsi="Arial"/>
      <w:sz w:val="18"/>
      <w:lang w:val="en-GB" w:eastAsia="en-US"/>
    </w:rPr>
  </w:style>
  <w:style w:type="character" w:customStyle="1" w:styleId="bullet2Char">
    <w:name w:val="bullet2 Char"/>
    <w:link w:val="bullet2"/>
    <w:rsid w:val="007B63A3"/>
    <w:rPr>
      <w:rFonts w:ascii="Times" w:eastAsia="SimSun" w:hAnsi="Times"/>
      <w:kern w:val="2"/>
      <w:sz w:val="24"/>
      <w:szCs w:val="24"/>
      <w:lang w:val="en-GB" w:eastAsia="x-none"/>
    </w:rPr>
  </w:style>
  <w:style w:type="paragraph" w:customStyle="1" w:styleId="Reference">
    <w:name w:val="Reference"/>
    <w:basedOn w:val="Normal"/>
    <w:rsid w:val="002E0A0B"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aptionChar">
    <w:name w:val="Caption Char"/>
    <w:aliases w:val="cap Char1,cap Char Char"/>
    <w:link w:val="Caption"/>
    <w:rsid w:val="002E0A0B"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Normal"/>
    <w:link w:val="Style1Char"/>
    <w:qFormat/>
    <w:rsid w:val="002E0A0B"/>
    <w:pPr>
      <w:spacing w:after="100" w:afterAutospacing="1" w:line="300" w:lineRule="auto"/>
      <w:ind w:firstLine="360"/>
      <w:contextualSpacing/>
      <w:jc w:val="both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rsid w:val="002E0A0B"/>
    <w:rPr>
      <w:rFonts w:ascii="Times New Roman" w:eastAsia="SimSun" w:hAnsi="Times New Roman"/>
    </w:rPr>
  </w:style>
  <w:style w:type="paragraph" w:customStyle="1" w:styleId="TAL">
    <w:name w:val="TAL"/>
    <w:basedOn w:val="Normal"/>
    <w:link w:val="TALChar"/>
    <w:rsid w:val="00C22596"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8907E8"/>
    <w:rPr>
      <w:sz w:val="22"/>
      <w:szCs w:val="22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9C08A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  <w:lang w:val="en-GB" w:eastAsia="en-US"/>
    </w:rPr>
  </w:style>
  <w:style w:type="paragraph" w:customStyle="1" w:styleId="RAN1bullet2">
    <w:name w:val="RAN1 bullet2"/>
    <w:basedOn w:val="Normal"/>
    <w:qFormat/>
    <w:rsid w:val="00AD3951"/>
    <w:pPr>
      <w:numPr>
        <w:ilvl w:val="1"/>
        <w:numId w:val="5"/>
      </w:numPr>
      <w:tabs>
        <w:tab w:val="left" w:pos="1440"/>
      </w:tabs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rsid w:val="00FD498A"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PlaceholderText">
    <w:name w:val="Placeholder Text"/>
    <w:basedOn w:val="DefaultParagraphFont"/>
    <w:uiPriority w:val="99"/>
    <w:semiHidden/>
    <w:rsid w:val="00FD4C80"/>
    <w:rPr>
      <w:color w:val="808080"/>
    </w:rPr>
  </w:style>
  <w:style w:type="paragraph" w:styleId="Revision">
    <w:name w:val="Revision"/>
    <w:hidden/>
    <w:uiPriority w:val="99"/>
    <w:semiHidden/>
    <w:rsid w:val="00ED4300"/>
    <w:rPr>
      <w:sz w:val="22"/>
      <w:szCs w:val="22"/>
      <w:lang w:eastAsia="ko-KR"/>
    </w:rPr>
  </w:style>
  <w:style w:type="character" w:customStyle="1" w:styleId="3GPPTextChar">
    <w:name w:val="3GPP Text Char"/>
    <w:basedOn w:val="DefaultParagraphFont"/>
    <w:link w:val="3GPPText"/>
    <w:locked/>
    <w:rsid w:val="00F439CF"/>
    <w:rPr>
      <w:lang w:eastAsia="en-US"/>
    </w:rPr>
  </w:style>
  <w:style w:type="paragraph" w:customStyle="1" w:styleId="3GPPText">
    <w:name w:val="3GPP Text"/>
    <w:basedOn w:val="Normal"/>
    <w:link w:val="3GPPTextChar"/>
    <w:rsid w:val="00F439CF"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5D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D35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sid w:val="00031FF2"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rsid w:val="009327CC"/>
    <w:pPr>
      <w:keepNext w:val="0"/>
      <w:spacing w:before="0" w:after="240"/>
    </w:pPr>
    <w:rPr>
      <w:lang w:eastAsia="x-none"/>
    </w:rPr>
  </w:style>
  <w:style w:type="character" w:customStyle="1" w:styleId="TFChar">
    <w:name w:val="TF Char"/>
    <w:link w:val="TF"/>
    <w:rsid w:val="009327CC"/>
    <w:rPr>
      <w:rFonts w:ascii="Arial" w:eastAsia="SimSun" w:hAnsi="Arial"/>
      <w:b/>
      <w:lang w:val="en-GB" w:eastAsia="x-none"/>
    </w:rPr>
  </w:style>
  <w:style w:type="paragraph" w:customStyle="1" w:styleId="1">
    <w:name w:val="样式1"/>
    <w:basedOn w:val="TAN"/>
    <w:qFormat/>
    <w:rsid w:val="009327CC"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x-none" w:eastAsia="ja-JP"/>
    </w:rPr>
  </w:style>
  <w:style w:type="character" w:customStyle="1" w:styleId="TALCar">
    <w:name w:val="TAL Car"/>
    <w:rsid w:val="009327CC"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rsid w:val="0051741D"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12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5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59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16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6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3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34">
          <w:marLeft w:val="821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151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244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60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5-e/Docs/R1-2105278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3gpp.org/ftp/tsg_ran/WG1_RL1/TSGR1_105-e/Docs/R1-2105278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05-e/Docs/R1-210534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A160-0424-4678-9973-307E2D2B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2020-08-17T08:37:00Z</dcterms:created>
  <dcterms:modified xsi:type="dcterms:W3CDTF">2021-05-19T09:34:00Z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</Properties>
</file>