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bookmarkStart w:id="0" w:name="OLE_LINK26"/>
      <w:r>
        <w:rPr>
          <w:rFonts w:ascii="Arial" w:eastAsia="MS Mincho" w:hAnsi="Arial"/>
          <w:b/>
          <w:sz w:val="22"/>
          <w:szCs w:val="22"/>
        </w:rPr>
        <w:t>3GPP TSG RAN WG1 #10</w:t>
      </w:r>
      <w:r w:rsidR="00F67EA0">
        <w:rPr>
          <w:rFonts w:ascii="Arial" w:eastAsiaTheme="minorEastAsia" w:hAnsi="Arial" w:hint="eastAsia"/>
          <w:b/>
          <w:sz w:val="22"/>
          <w:szCs w:val="22"/>
          <w:lang w:eastAsia="zh-CN"/>
        </w:rPr>
        <w:t>4</w:t>
      </w:r>
      <w:r w:rsidR="00DD243F">
        <w:rPr>
          <w:rFonts w:ascii="Arial" w:eastAsiaTheme="minorEastAsia" w:hAnsi="Arial" w:hint="eastAsia"/>
          <w:b/>
          <w:sz w:val="22"/>
          <w:szCs w:val="22"/>
          <w:lang w:eastAsia="zh-CN"/>
        </w:rPr>
        <w:t>b</w:t>
      </w:r>
      <w:r w:rsidRPr="00FC12A4">
        <w:rPr>
          <w:rFonts w:ascii="Arial" w:eastAsia="MS Mincho" w:hAnsi="Arial"/>
          <w:b/>
          <w:sz w:val="22"/>
          <w:szCs w:val="22"/>
        </w:rPr>
        <w:t xml:space="preserve">-e     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 </w:t>
      </w:r>
      <w:r w:rsidR="00F30CE0">
        <w:rPr>
          <w:rFonts w:ascii="Arial" w:eastAsia="MS Mincho" w:hAnsi="Arial" w:hint="eastAsia"/>
          <w:b/>
          <w:sz w:val="22"/>
          <w:szCs w:val="22"/>
        </w:rPr>
        <w:t xml:space="preserve">                             </w:t>
      </w:r>
      <w:r w:rsidR="00F30CE0">
        <w:rPr>
          <w:rFonts w:ascii="Arial" w:eastAsiaTheme="minorEastAsia" w:hAnsi="Arial" w:hint="eastAsia"/>
          <w:b/>
          <w:sz w:val="22"/>
          <w:szCs w:val="22"/>
          <w:lang w:eastAsia="zh-CN"/>
        </w:rPr>
        <w:t>R1-</w:t>
      </w:r>
      <w:r w:rsidR="00510F3B">
        <w:rPr>
          <w:rFonts w:ascii="Arial" w:eastAsiaTheme="minorEastAsia" w:hAnsi="Arial" w:hint="eastAsia"/>
          <w:b/>
          <w:sz w:val="22"/>
          <w:szCs w:val="22"/>
          <w:lang w:eastAsia="zh-CN"/>
        </w:rPr>
        <w:t>21</w:t>
      </w:r>
      <w:r w:rsidR="00C63FB1">
        <w:rPr>
          <w:rFonts w:ascii="Arial" w:eastAsiaTheme="minorEastAsia" w:hAnsi="Arial" w:hint="eastAsia"/>
          <w:b/>
          <w:sz w:val="22"/>
          <w:szCs w:val="22"/>
          <w:lang w:eastAsia="zh-CN"/>
        </w:rPr>
        <w:t>02619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     </w:t>
      </w:r>
    </w:p>
    <w:bookmarkEnd w:id="0"/>
    <w:p w:rsidR="00D7705B" w:rsidRDefault="00D7705B" w:rsidP="00D7705B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proofErr w:type="gramStart"/>
      <w:r>
        <w:rPr>
          <w:rFonts w:ascii="Arial" w:eastAsia="MS Mincho" w:hAnsi="Arial"/>
          <w:b/>
          <w:sz w:val="22"/>
          <w:szCs w:val="22"/>
        </w:rPr>
        <w:t>e-Meeting</w:t>
      </w:r>
      <w:proofErr w:type="gramEnd"/>
      <w:r>
        <w:rPr>
          <w:rFonts w:ascii="Arial" w:eastAsia="MS Mincho" w:hAnsi="Arial"/>
          <w:b/>
          <w:sz w:val="22"/>
          <w:szCs w:val="22"/>
        </w:rPr>
        <w:t xml:space="preserve">, </w:t>
      </w:r>
      <w:r>
        <w:rPr>
          <w:rFonts w:ascii="Arial" w:eastAsiaTheme="minorEastAsia" w:hAnsi="Arial"/>
          <w:b/>
          <w:sz w:val="22"/>
          <w:szCs w:val="22"/>
          <w:lang w:eastAsia="zh-CN"/>
        </w:rPr>
        <w:t>April</w:t>
      </w:r>
      <w:r>
        <w:rPr>
          <w:rFonts w:ascii="Arial" w:eastAsia="MS Mincho" w:hAnsi="Arial"/>
          <w:b/>
          <w:sz w:val="22"/>
          <w:szCs w:val="22"/>
        </w:rPr>
        <w:t xml:space="preserve"> </w:t>
      </w:r>
      <w:r>
        <w:rPr>
          <w:rFonts w:ascii="Arial" w:eastAsiaTheme="minorEastAsia" w:hAnsi="Arial"/>
          <w:b/>
          <w:sz w:val="22"/>
          <w:szCs w:val="22"/>
          <w:lang w:eastAsia="zh-CN"/>
        </w:rPr>
        <w:t>12</w:t>
      </w:r>
      <w:r>
        <w:rPr>
          <w:rFonts w:ascii="Arial" w:eastAsia="MS Mincho" w:hAnsi="Arial"/>
          <w:b/>
          <w:sz w:val="22"/>
          <w:szCs w:val="22"/>
          <w:vertAlign w:val="superscript"/>
        </w:rPr>
        <w:t>th</w:t>
      </w:r>
      <w:r>
        <w:rPr>
          <w:rFonts w:ascii="Arial" w:eastAsia="MS Mincho" w:hAnsi="Arial"/>
          <w:b/>
          <w:sz w:val="22"/>
          <w:szCs w:val="22"/>
        </w:rPr>
        <w:t xml:space="preserve"> – </w:t>
      </w:r>
      <w:r>
        <w:rPr>
          <w:rFonts w:ascii="Arial" w:eastAsiaTheme="minorEastAsia" w:hAnsi="Arial"/>
          <w:b/>
          <w:sz w:val="22"/>
          <w:szCs w:val="22"/>
          <w:lang w:eastAsia="zh-CN"/>
        </w:rPr>
        <w:t>April</w:t>
      </w:r>
      <w:r>
        <w:rPr>
          <w:rFonts w:ascii="Arial" w:eastAsia="MS Mincho" w:hAnsi="Arial"/>
          <w:b/>
          <w:sz w:val="22"/>
          <w:szCs w:val="22"/>
        </w:rPr>
        <w:t xml:space="preserve"> </w:t>
      </w:r>
      <w:r>
        <w:rPr>
          <w:rFonts w:ascii="Arial" w:eastAsiaTheme="minorEastAsia" w:hAnsi="Arial"/>
          <w:b/>
          <w:sz w:val="22"/>
          <w:szCs w:val="22"/>
          <w:lang w:eastAsia="zh-CN"/>
        </w:rPr>
        <w:t>23</w:t>
      </w:r>
      <w:r>
        <w:rPr>
          <w:rFonts w:ascii="Arial" w:eastAsia="MS Mincho" w:hAnsi="Arial"/>
          <w:b/>
          <w:sz w:val="22"/>
          <w:szCs w:val="22"/>
          <w:vertAlign w:val="superscript"/>
        </w:rPr>
        <w:t>th</w:t>
      </w:r>
      <w:r>
        <w:rPr>
          <w:rFonts w:ascii="Arial" w:eastAsia="MS Mincho" w:hAnsi="Arial"/>
          <w:b/>
          <w:sz w:val="22"/>
          <w:szCs w:val="22"/>
        </w:rPr>
        <w:t>, 202</w:t>
      </w:r>
      <w:r>
        <w:rPr>
          <w:rFonts w:ascii="Arial" w:eastAsiaTheme="minorEastAsia" w:hAnsi="Arial"/>
          <w:b/>
          <w:sz w:val="22"/>
          <w:szCs w:val="22"/>
          <w:lang w:eastAsia="zh-CN"/>
        </w:rPr>
        <w:t>1</w:t>
      </w:r>
    </w:p>
    <w:p w:rsidR="00630B06" w:rsidRPr="008763F8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="MS Mincho" w:hAnsi="Arial"/>
          <w:b/>
          <w:sz w:val="22"/>
          <w:szCs w:val="22"/>
        </w:rPr>
      </w:pPr>
      <w:bookmarkStart w:id="1" w:name="_GoBack"/>
      <w:bookmarkEnd w:id="1"/>
    </w:p>
    <w:p w:rsidR="00630B06" w:rsidRPr="00F30CE0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r w:rsidRPr="00FC12A4">
        <w:rPr>
          <w:rFonts w:ascii="Arial" w:eastAsia="MS Mincho" w:hAnsi="Arial"/>
          <w:b/>
          <w:sz w:val="22"/>
          <w:szCs w:val="22"/>
        </w:rPr>
        <w:t>Agenda Item: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="00090F9F">
        <w:rPr>
          <w:rFonts w:ascii="Arial" w:eastAsiaTheme="minorEastAsia" w:hAnsi="Arial" w:hint="eastAsia"/>
          <w:b/>
          <w:sz w:val="22"/>
          <w:szCs w:val="22"/>
          <w:lang w:eastAsia="zh-CN"/>
        </w:rPr>
        <w:t>8.15.3</w:t>
      </w:r>
    </w:p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Source: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CATT </w:t>
      </w:r>
    </w:p>
    <w:p w:rsidR="00630B06" w:rsidRPr="00FC12A4" w:rsidRDefault="00630B06" w:rsidP="00630B06">
      <w:pPr>
        <w:jc w:val="left"/>
        <w:rPr>
          <w:rFonts w:ascii="Arial" w:eastAsia="MS Mincho" w:hAnsi="Arial"/>
          <w:b/>
        </w:rPr>
      </w:pPr>
      <w:r w:rsidRPr="00FC12A4">
        <w:rPr>
          <w:rFonts w:ascii="Arial" w:eastAsia="MS Mincho" w:hAnsi="Arial"/>
          <w:b/>
        </w:rPr>
        <w:t>Title:</w:t>
      </w:r>
      <w:r w:rsidRPr="00FC12A4">
        <w:rPr>
          <w:rFonts w:ascii="Arial" w:eastAsia="MS Mincho" w:hAnsi="Arial"/>
          <w:b/>
        </w:rPr>
        <w:tab/>
      </w:r>
      <w:r>
        <w:rPr>
          <w:rFonts w:ascii="Arial" w:eastAsiaTheme="minorEastAsia" w:hAnsi="Arial" w:hint="eastAsia"/>
          <w:b/>
          <w:lang w:eastAsia="zh-CN"/>
        </w:rPr>
        <w:t xml:space="preserve">         </w:t>
      </w:r>
      <w:r w:rsidR="00090F9F" w:rsidRPr="00090F9F">
        <w:rPr>
          <w:rFonts w:ascii="Arial" w:eastAsiaTheme="minorEastAsia" w:hAnsi="Arial"/>
          <w:b/>
          <w:lang w:eastAsia="zh-CN"/>
        </w:rPr>
        <w:t>Timing relationship enhancement for NB-</w:t>
      </w:r>
      <w:proofErr w:type="spellStart"/>
      <w:r w:rsidR="00090F9F" w:rsidRPr="00090F9F">
        <w:rPr>
          <w:rFonts w:ascii="Arial" w:eastAsiaTheme="minorEastAsia" w:hAnsi="Arial"/>
          <w:b/>
          <w:lang w:eastAsia="zh-CN"/>
        </w:rPr>
        <w:t>IoT</w:t>
      </w:r>
      <w:proofErr w:type="spellEnd"/>
      <w:r w:rsidR="00090F9F" w:rsidRPr="00090F9F">
        <w:rPr>
          <w:rFonts w:ascii="Arial" w:eastAsiaTheme="minorEastAsia" w:hAnsi="Arial"/>
          <w:b/>
          <w:lang w:eastAsia="zh-CN"/>
        </w:rPr>
        <w:t>/</w:t>
      </w:r>
      <w:proofErr w:type="spellStart"/>
      <w:r w:rsidR="00090F9F" w:rsidRPr="00090F9F">
        <w:rPr>
          <w:rFonts w:ascii="Arial" w:eastAsiaTheme="minorEastAsia" w:hAnsi="Arial"/>
          <w:b/>
          <w:lang w:eastAsia="zh-CN"/>
        </w:rPr>
        <w:t>eMTC</w:t>
      </w:r>
      <w:proofErr w:type="spellEnd"/>
      <w:r>
        <w:rPr>
          <w:rFonts w:ascii="Arial" w:eastAsiaTheme="minorEastAsia" w:hAnsi="Arial" w:hint="eastAsia"/>
          <w:b/>
          <w:lang w:eastAsia="zh-CN"/>
        </w:rPr>
        <w:t xml:space="preserve"> </w:t>
      </w:r>
      <w:r w:rsidRPr="00EA2967">
        <w:rPr>
          <w:rFonts w:ascii="Arial" w:eastAsia="MS Mincho" w:hAnsi="Arial"/>
          <w:b/>
        </w:rPr>
        <w:t xml:space="preserve"> </w:t>
      </w:r>
    </w:p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Document for:</w:t>
      </w:r>
      <w:r w:rsidRPr="00FC12A4">
        <w:rPr>
          <w:rFonts w:ascii="Arial" w:eastAsia="MS Mincho" w:hAnsi="Arial"/>
          <w:b/>
          <w:sz w:val="22"/>
          <w:szCs w:val="22"/>
        </w:rPr>
        <w:tab/>
        <w:t>Discussion and Decision</w:t>
      </w:r>
    </w:p>
    <w:p w:rsidR="00630B06" w:rsidRPr="00CF195E" w:rsidRDefault="00630B06" w:rsidP="00630B0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30B06" w:rsidRDefault="00630B06" w:rsidP="00630B06">
      <w:pPr>
        <w:pStyle w:val="1"/>
      </w:pPr>
      <w:bookmarkStart w:id="2" w:name="_Ref124589705"/>
      <w:bookmarkStart w:id="3" w:name="_Ref129681862"/>
      <w:r w:rsidRPr="00CF195E">
        <w:t>Introduction</w:t>
      </w:r>
      <w:bookmarkEnd w:id="2"/>
      <w:bookmarkEnd w:id="3"/>
    </w:p>
    <w:p w:rsidR="0008195D" w:rsidRPr="0008195D" w:rsidRDefault="00552622" w:rsidP="00876337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</w:t>
      </w:r>
      <w:r>
        <w:rPr>
          <w:rFonts w:hint="eastAsia"/>
          <w:sz w:val="20"/>
          <w:szCs w:val="20"/>
          <w:lang w:eastAsia="zh-CN"/>
        </w:rPr>
        <w:t xml:space="preserve">ased on </w:t>
      </w:r>
      <w:r w:rsidR="00F83FA1">
        <w:rPr>
          <w:rFonts w:hint="eastAsia"/>
          <w:sz w:val="20"/>
          <w:szCs w:val="20"/>
          <w:lang w:eastAsia="zh-CN"/>
        </w:rPr>
        <w:t xml:space="preserve">NR </w:t>
      </w:r>
      <w:r w:rsidR="00695581">
        <w:rPr>
          <w:rFonts w:hint="eastAsia"/>
          <w:sz w:val="20"/>
          <w:szCs w:val="20"/>
          <w:lang w:eastAsia="zh-CN"/>
        </w:rPr>
        <w:t xml:space="preserve">NTN </w:t>
      </w:r>
      <w:r>
        <w:rPr>
          <w:rFonts w:hint="eastAsia"/>
          <w:sz w:val="20"/>
          <w:szCs w:val="20"/>
          <w:lang w:eastAsia="zh-CN"/>
        </w:rPr>
        <w:t>discussion</w:t>
      </w:r>
      <w:r w:rsidR="00695581">
        <w:rPr>
          <w:rFonts w:hint="eastAsia"/>
          <w:sz w:val="20"/>
          <w:szCs w:val="20"/>
          <w:lang w:eastAsia="zh-CN"/>
        </w:rPr>
        <w:t xml:space="preserve">, timing relationship </w:t>
      </w:r>
      <w:r w:rsidR="00DA543A">
        <w:rPr>
          <w:rFonts w:hint="eastAsia"/>
          <w:sz w:val="20"/>
          <w:szCs w:val="20"/>
          <w:lang w:eastAsia="zh-CN"/>
        </w:rPr>
        <w:t xml:space="preserve">had </w:t>
      </w:r>
      <w:r w:rsidR="00695581">
        <w:rPr>
          <w:rFonts w:hint="eastAsia"/>
          <w:sz w:val="20"/>
          <w:szCs w:val="20"/>
          <w:lang w:eastAsia="zh-CN"/>
        </w:rPr>
        <w:t>take</w:t>
      </w:r>
      <w:r w:rsidR="00DA543A">
        <w:rPr>
          <w:rFonts w:hint="eastAsia"/>
          <w:sz w:val="20"/>
          <w:szCs w:val="20"/>
          <w:lang w:eastAsia="zh-CN"/>
        </w:rPr>
        <w:t>n</w:t>
      </w:r>
      <w:r w:rsidR="00695581">
        <w:rPr>
          <w:rFonts w:hint="eastAsia"/>
          <w:sz w:val="20"/>
          <w:szCs w:val="20"/>
          <w:lang w:eastAsia="zh-CN"/>
        </w:rPr>
        <w:t xml:space="preserve"> into </w:t>
      </w:r>
      <w:r w:rsidR="002710C3">
        <w:rPr>
          <w:rFonts w:hint="eastAsia"/>
          <w:sz w:val="20"/>
          <w:szCs w:val="20"/>
          <w:lang w:eastAsia="zh-CN"/>
        </w:rPr>
        <w:t xml:space="preserve">account </w:t>
      </w:r>
      <w:r w:rsidR="00695581">
        <w:rPr>
          <w:rFonts w:hint="eastAsia"/>
          <w:sz w:val="20"/>
          <w:szCs w:val="20"/>
          <w:lang w:eastAsia="zh-CN"/>
        </w:rPr>
        <w:t xml:space="preserve">longer </w:t>
      </w:r>
      <w:r w:rsidR="00695581">
        <w:rPr>
          <w:sz w:val="20"/>
          <w:szCs w:val="20"/>
          <w:lang w:eastAsia="zh-CN"/>
        </w:rPr>
        <w:t>propagation</w:t>
      </w:r>
      <w:r w:rsidR="00695581">
        <w:rPr>
          <w:rFonts w:hint="eastAsia"/>
          <w:sz w:val="20"/>
          <w:szCs w:val="20"/>
          <w:lang w:eastAsia="zh-CN"/>
        </w:rPr>
        <w:t xml:space="preserve"> delay and reference point </w:t>
      </w:r>
      <w:r w:rsidR="00695581">
        <w:rPr>
          <w:sz w:val="20"/>
          <w:szCs w:val="20"/>
          <w:lang w:eastAsia="zh-CN"/>
        </w:rPr>
        <w:t>configuration</w:t>
      </w:r>
      <w:r w:rsidR="00695581">
        <w:rPr>
          <w:rFonts w:hint="eastAsia"/>
          <w:sz w:val="20"/>
          <w:szCs w:val="20"/>
          <w:lang w:eastAsia="zh-CN"/>
        </w:rPr>
        <w:t xml:space="preserve">. </w:t>
      </w:r>
      <w:r w:rsidR="00DA543A">
        <w:rPr>
          <w:sz w:val="20"/>
          <w:szCs w:val="20"/>
          <w:lang w:eastAsia="zh-CN"/>
        </w:rPr>
        <w:t>I</w:t>
      </w:r>
      <w:r w:rsidR="00DA543A">
        <w:rPr>
          <w:rFonts w:hint="eastAsia"/>
          <w:sz w:val="20"/>
          <w:szCs w:val="20"/>
          <w:lang w:eastAsia="zh-CN"/>
        </w:rPr>
        <w:t xml:space="preserve">n terms of </w:t>
      </w:r>
      <w:proofErr w:type="spellStart"/>
      <w:r w:rsidR="00DA543A">
        <w:rPr>
          <w:rFonts w:hint="eastAsia"/>
          <w:sz w:val="20"/>
          <w:szCs w:val="20"/>
          <w:lang w:eastAsia="zh-CN"/>
        </w:rPr>
        <w:t>I</w:t>
      </w:r>
      <w:r w:rsidR="00695581">
        <w:rPr>
          <w:rFonts w:hint="eastAsia"/>
          <w:sz w:val="20"/>
          <w:szCs w:val="20"/>
          <w:lang w:eastAsia="zh-CN"/>
        </w:rPr>
        <w:t>oT</w:t>
      </w:r>
      <w:proofErr w:type="spellEnd"/>
      <w:r w:rsidR="00695581">
        <w:rPr>
          <w:rFonts w:hint="eastAsia"/>
          <w:sz w:val="20"/>
          <w:szCs w:val="20"/>
          <w:lang w:eastAsia="zh-CN"/>
        </w:rPr>
        <w:t xml:space="preserve"> NTN, similar issue exists due to </w:t>
      </w:r>
      <w:r w:rsidR="00CF03A9">
        <w:rPr>
          <w:rFonts w:hint="eastAsia"/>
          <w:sz w:val="20"/>
          <w:szCs w:val="20"/>
          <w:lang w:eastAsia="zh-CN"/>
        </w:rPr>
        <w:t xml:space="preserve">almost </w:t>
      </w:r>
      <w:r w:rsidR="00695581">
        <w:rPr>
          <w:rFonts w:hint="eastAsia"/>
          <w:sz w:val="20"/>
          <w:szCs w:val="20"/>
          <w:lang w:eastAsia="zh-CN"/>
        </w:rPr>
        <w:t xml:space="preserve">same deployment scenarios. </w:t>
      </w:r>
      <w:r w:rsidR="00695581">
        <w:rPr>
          <w:sz w:val="20"/>
          <w:szCs w:val="20"/>
          <w:lang w:eastAsia="zh-CN"/>
        </w:rPr>
        <w:t>H</w:t>
      </w:r>
      <w:r w:rsidR="00695581">
        <w:rPr>
          <w:rFonts w:hint="eastAsia"/>
          <w:sz w:val="20"/>
          <w:szCs w:val="20"/>
          <w:lang w:eastAsia="zh-CN"/>
        </w:rPr>
        <w:t xml:space="preserve">ence, general principle for NR NTN can be reused </w:t>
      </w:r>
      <w:r w:rsidR="000A59F6">
        <w:rPr>
          <w:rFonts w:hint="eastAsia"/>
          <w:sz w:val="20"/>
          <w:szCs w:val="20"/>
          <w:lang w:eastAsia="zh-CN"/>
        </w:rPr>
        <w:t xml:space="preserve">in </w:t>
      </w:r>
      <w:proofErr w:type="spellStart"/>
      <w:r w:rsidR="000A59F6">
        <w:rPr>
          <w:rFonts w:hint="eastAsia"/>
          <w:sz w:val="20"/>
          <w:szCs w:val="20"/>
          <w:lang w:eastAsia="zh-CN"/>
        </w:rPr>
        <w:t>IoT</w:t>
      </w:r>
      <w:proofErr w:type="spellEnd"/>
      <w:r w:rsidR="000A59F6">
        <w:rPr>
          <w:rFonts w:hint="eastAsia"/>
          <w:sz w:val="20"/>
          <w:szCs w:val="20"/>
          <w:lang w:eastAsia="zh-CN"/>
        </w:rPr>
        <w:t xml:space="preserve"> NTN </w:t>
      </w:r>
      <w:r w:rsidR="00695581">
        <w:rPr>
          <w:rFonts w:hint="eastAsia"/>
          <w:sz w:val="20"/>
          <w:szCs w:val="20"/>
          <w:lang w:eastAsia="zh-CN"/>
        </w:rPr>
        <w:t xml:space="preserve">to resolve same issue, but </w:t>
      </w:r>
      <w:r w:rsidR="00695581">
        <w:rPr>
          <w:sz w:val="20"/>
          <w:szCs w:val="20"/>
          <w:lang w:eastAsia="zh-CN"/>
        </w:rPr>
        <w:t>additional</w:t>
      </w:r>
      <w:r w:rsidR="00695581">
        <w:rPr>
          <w:rFonts w:hint="eastAsia"/>
          <w:sz w:val="20"/>
          <w:szCs w:val="20"/>
          <w:lang w:eastAsia="zh-CN"/>
        </w:rPr>
        <w:t xml:space="preserve"> enhancement </w:t>
      </w:r>
      <w:r w:rsidR="00696D1F">
        <w:rPr>
          <w:rFonts w:hint="eastAsia"/>
          <w:sz w:val="20"/>
          <w:szCs w:val="20"/>
          <w:lang w:eastAsia="zh-CN"/>
        </w:rPr>
        <w:t xml:space="preserve">should </w:t>
      </w:r>
      <w:r w:rsidR="00695581">
        <w:rPr>
          <w:rFonts w:hint="eastAsia"/>
          <w:sz w:val="20"/>
          <w:szCs w:val="20"/>
          <w:lang w:eastAsia="zh-CN"/>
        </w:rPr>
        <w:t>be considered to address differential issue</w:t>
      </w:r>
      <w:r w:rsidR="00EE5057">
        <w:rPr>
          <w:rFonts w:hint="eastAsia"/>
          <w:sz w:val="20"/>
          <w:szCs w:val="20"/>
          <w:lang w:eastAsia="zh-CN"/>
        </w:rPr>
        <w:t>s</w:t>
      </w:r>
      <w:r w:rsidR="00695581">
        <w:rPr>
          <w:rFonts w:hint="eastAsia"/>
          <w:sz w:val="20"/>
          <w:szCs w:val="20"/>
          <w:lang w:eastAsia="zh-CN"/>
        </w:rPr>
        <w:t xml:space="preserve"> in </w:t>
      </w:r>
      <w:proofErr w:type="spellStart"/>
      <w:r w:rsidR="00695581">
        <w:rPr>
          <w:rFonts w:hint="eastAsia"/>
          <w:sz w:val="20"/>
          <w:szCs w:val="20"/>
          <w:lang w:eastAsia="zh-CN"/>
        </w:rPr>
        <w:t>IoT</w:t>
      </w:r>
      <w:proofErr w:type="spellEnd"/>
      <w:r w:rsidR="00695581">
        <w:rPr>
          <w:rFonts w:hint="eastAsia"/>
          <w:sz w:val="20"/>
          <w:szCs w:val="20"/>
          <w:lang w:eastAsia="zh-CN"/>
        </w:rPr>
        <w:t xml:space="preserve"> NTN. </w:t>
      </w:r>
      <w:r w:rsidR="0008195D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Based on NTN </w:t>
      </w:r>
      <w:r w:rsidR="0008195D" w:rsidRPr="00624150">
        <w:rPr>
          <w:color w:val="000000" w:themeColor="text1"/>
          <w:kern w:val="2"/>
          <w:sz w:val="20"/>
          <w:szCs w:val="20"/>
          <w:lang w:eastAsia="zh-CN"/>
        </w:rPr>
        <w:t>Chairman's Notes</w:t>
      </w:r>
      <w:r w:rsidR="0008195D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 10</w:t>
      </w:r>
      <w:r w:rsidR="0008195D">
        <w:rPr>
          <w:rFonts w:hint="eastAsia"/>
          <w:color w:val="000000" w:themeColor="text1"/>
          <w:kern w:val="2"/>
          <w:sz w:val="20"/>
          <w:szCs w:val="20"/>
          <w:lang w:eastAsia="zh-CN"/>
        </w:rPr>
        <w:t>4</w:t>
      </w:r>
      <w:r w:rsidR="0008195D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-e [1], there </w:t>
      </w:r>
      <w:proofErr w:type="gramStart"/>
      <w:r w:rsidR="0008195D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>are</w:t>
      </w:r>
      <w:proofErr w:type="gramEnd"/>
      <w:r w:rsidR="0008195D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 some agreements as follows.</w:t>
      </w:r>
    </w:p>
    <w:p w:rsidR="0008195D" w:rsidRPr="0008195D" w:rsidRDefault="0008195D" w:rsidP="0008195D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08195D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:rsidR="0008195D" w:rsidRPr="0008195D" w:rsidRDefault="0008195D" w:rsidP="00876337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08195D">
        <w:rPr>
          <w:rFonts w:ascii="Times" w:eastAsia="Batang" w:hAnsi="Times"/>
          <w:sz w:val="20"/>
          <w:szCs w:val="24"/>
          <w:lang w:val="en-GB" w:eastAsia="x-none"/>
        </w:rPr>
        <w:t>For NB-</w:t>
      </w:r>
      <w:proofErr w:type="spellStart"/>
      <w:r w:rsidRPr="0008195D">
        <w:rPr>
          <w:rFonts w:ascii="Times" w:eastAsia="Batang" w:hAnsi="Times"/>
          <w:sz w:val="20"/>
          <w:szCs w:val="24"/>
          <w:lang w:val="en-GB" w:eastAsia="x-none"/>
        </w:rPr>
        <w:t>IoT</w:t>
      </w:r>
      <w:proofErr w:type="spellEnd"/>
      <w:r w:rsidRPr="0008195D">
        <w:rPr>
          <w:rFonts w:ascii="Times" w:eastAsia="Batang" w:hAnsi="Times"/>
          <w:sz w:val="20"/>
          <w:szCs w:val="24"/>
          <w:lang w:val="en-GB" w:eastAsia="x-none"/>
        </w:rPr>
        <w:t xml:space="preserve"> over NTN, at least the following timing relationships need to be studied individually for checking whether enhancement is necessary and beneficial: </w:t>
      </w:r>
    </w:p>
    <w:p w:rsidR="0008195D" w:rsidRPr="0008195D" w:rsidRDefault="0008195D" w:rsidP="00876337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08195D">
        <w:rPr>
          <w:rFonts w:ascii="Times" w:eastAsia="Batang" w:hAnsi="Times"/>
          <w:sz w:val="20"/>
          <w:szCs w:val="24"/>
          <w:lang w:val="en-GB" w:eastAsia="x-none"/>
        </w:rPr>
        <w:t xml:space="preserve">NPDCCH to NPUSCH format 1 </w:t>
      </w:r>
    </w:p>
    <w:p w:rsidR="0008195D" w:rsidRPr="0008195D" w:rsidRDefault="0008195D" w:rsidP="00876337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08195D">
        <w:rPr>
          <w:rFonts w:ascii="Times" w:eastAsia="Batang" w:hAnsi="Times"/>
          <w:sz w:val="20"/>
          <w:szCs w:val="24"/>
          <w:lang w:val="en-GB" w:eastAsia="x-none"/>
        </w:rPr>
        <w:t xml:space="preserve">RAR grant to NPUSCH format 1 </w:t>
      </w:r>
    </w:p>
    <w:p w:rsidR="0008195D" w:rsidRPr="0008195D" w:rsidRDefault="0008195D" w:rsidP="00876337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08195D">
        <w:rPr>
          <w:rFonts w:ascii="Times" w:eastAsia="Batang" w:hAnsi="Times"/>
          <w:sz w:val="20"/>
          <w:szCs w:val="24"/>
          <w:lang w:val="en-GB" w:eastAsia="x-none"/>
        </w:rPr>
        <w:t xml:space="preserve">NPDSCH to HARQ-ACK on NPUSCH format 2 </w:t>
      </w:r>
    </w:p>
    <w:p w:rsidR="0008195D" w:rsidRPr="0008195D" w:rsidRDefault="0008195D" w:rsidP="00876337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08195D">
        <w:rPr>
          <w:rFonts w:ascii="Times" w:eastAsia="Batang" w:hAnsi="Times"/>
          <w:sz w:val="20"/>
          <w:szCs w:val="24"/>
          <w:lang w:val="en-GB" w:eastAsia="x-none"/>
        </w:rPr>
        <w:t xml:space="preserve">NPDCCH order to NPRACH </w:t>
      </w:r>
    </w:p>
    <w:p w:rsidR="0008195D" w:rsidRPr="0008195D" w:rsidRDefault="0008195D" w:rsidP="00876337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08195D">
        <w:rPr>
          <w:rFonts w:ascii="Times" w:eastAsia="Batang" w:hAnsi="Times"/>
          <w:sz w:val="20"/>
          <w:szCs w:val="24"/>
          <w:lang w:val="en-GB" w:eastAsia="x-none"/>
        </w:rPr>
        <w:t>Timing advance command activation</w:t>
      </w:r>
    </w:p>
    <w:p w:rsidR="0008195D" w:rsidRPr="0008195D" w:rsidRDefault="0008195D" w:rsidP="00876337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08195D">
        <w:rPr>
          <w:rFonts w:ascii="Times" w:eastAsia="Batang" w:hAnsi="Times"/>
          <w:sz w:val="20"/>
          <w:szCs w:val="24"/>
          <w:lang w:val="en-GB" w:eastAsia="x-none"/>
        </w:rPr>
        <w:t>FFS: Other NB-</w:t>
      </w:r>
      <w:proofErr w:type="spellStart"/>
      <w:r w:rsidRPr="0008195D">
        <w:rPr>
          <w:rFonts w:ascii="Times" w:eastAsia="Batang" w:hAnsi="Times"/>
          <w:sz w:val="20"/>
          <w:szCs w:val="24"/>
          <w:lang w:val="en-GB" w:eastAsia="x-none"/>
        </w:rPr>
        <w:t>IoT</w:t>
      </w:r>
      <w:proofErr w:type="spellEnd"/>
      <w:r w:rsidRPr="0008195D">
        <w:rPr>
          <w:rFonts w:ascii="Times" w:eastAsia="Batang" w:hAnsi="Times"/>
          <w:sz w:val="20"/>
          <w:szCs w:val="24"/>
          <w:lang w:val="en-GB" w:eastAsia="x-none"/>
        </w:rPr>
        <w:t xml:space="preserve"> timing relationships</w:t>
      </w:r>
    </w:p>
    <w:p w:rsidR="0008195D" w:rsidRPr="0008195D" w:rsidRDefault="0008195D" w:rsidP="00876337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</w:p>
    <w:p w:rsidR="0008195D" w:rsidRPr="0008195D" w:rsidRDefault="0008195D" w:rsidP="0008195D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08195D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:rsidR="0008195D" w:rsidRPr="0008195D" w:rsidRDefault="0008195D" w:rsidP="0008195D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08195D">
        <w:rPr>
          <w:rFonts w:ascii="Times" w:eastAsia="Batang" w:hAnsi="Times"/>
          <w:sz w:val="20"/>
          <w:szCs w:val="24"/>
          <w:lang w:eastAsia="x-none"/>
        </w:rPr>
        <w:t xml:space="preserve">For </w:t>
      </w:r>
      <w:proofErr w:type="spellStart"/>
      <w:r w:rsidRPr="0008195D">
        <w:rPr>
          <w:rFonts w:ascii="Times" w:eastAsia="Batang" w:hAnsi="Times"/>
          <w:sz w:val="20"/>
          <w:szCs w:val="24"/>
          <w:lang w:eastAsia="x-none"/>
        </w:rPr>
        <w:t>eMTC</w:t>
      </w:r>
      <w:proofErr w:type="spellEnd"/>
      <w:r w:rsidRPr="0008195D">
        <w:rPr>
          <w:rFonts w:ascii="Times" w:eastAsia="Batang" w:hAnsi="Times"/>
          <w:sz w:val="20"/>
          <w:szCs w:val="24"/>
          <w:lang w:eastAsia="x-none"/>
        </w:rPr>
        <w:t xml:space="preserve"> over NTN, at least the following timing relationships can be studied individually for checking whether enhancement is necessary and beneficial:</w:t>
      </w:r>
    </w:p>
    <w:p w:rsidR="0008195D" w:rsidRPr="0008195D" w:rsidRDefault="0008195D" w:rsidP="0008195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08195D">
        <w:rPr>
          <w:rFonts w:ascii="Times" w:eastAsia="Batang" w:hAnsi="Times"/>
          <w:sz w:val="20"/>
          <w:szCs w:val="24"/>
          <w:lang w:eastAsia="x-none"/>
        </w:rPr>
        <w:t xml:space="preserve">MPDCCH to PUSCH </w:t>
      </w:r>
    </w:p>
    <w:p w:rsidR="0008195D" w:rsidRPr="0008195D" w:rsidRDefault="0008195D" w:rsidP="0008195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08195D">
        <w:rPr>
          <w:rFonts w:ascii="Times" w:eastAsia="Batang" w:hAnsi="Times"/>
          <w:sz w:val="20"/>
          <w:szCs w:val="24"/>
          <w:lang w:eastAsia="x-none"/>
        </w:rPr>
        <w:t xml:space="preserve">RAR grant to PUSCH </w:t>
      </w:r>
    </w:p>
    <w:p w:rsidR="0008195D" w:rsidRPr="0008195D" w:rsidRDefault="0008195D" w:rsidP="0008195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08195D">
        <w:rPr>
          <w:rFonts w:ascii="Times" w:eastAsia="Batang" w:hAnsi="Times"/>
          <w:sz w:val="20"/>
          <w:szCs w:val="24"/>
          <w:lang w:eastAsia="x-none"/>
        </w:rPr>
        <w:t xml:space="preserve">PDCCH order to PRACH </w:t>
      </w:r>
    </w:p>
    <w:p w:rsidR="0008195D" w:rsidRPr="0008195D" w:rsidRDefault="0008195D" w:rsidP="0008195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08195D">
        <w:rPr>
          <w:rFonts w:ascii="Times" w:eastAsia="Batang" w:hAnsi="Times"/>
          <w:sz w:val="20"/>
          <w:szCs w:val="24"/>
          <w:lang w:eastAsia="x-none"/>
        </w:rPr>
        <w:t xml:space="preserve">MPDCCH to scheduled uplink SPS </w:t>
      </w:r>
    </w:p>
    <w:p w:rsidR="0008195D" w:rsidRPr="0008195D" w:rsidRDefault="0008195D" w:rsidP="0008195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08195D">
        <w:rPr>
          <w:rFonts w:ascii="Times" w:eastAsia="Batang" w:hAnsi="Times"/>
          <w:sz w:val="20"/>
          <w:szCs w:val="24"/>
          <w:lang w:eastAsia="x-none"/>
        </w:rPr>
        <w:t>P</w:t>
      </w:r>
      <w:r w:rsidR="009B6A8C">
        <w:rPr>
          <w:rFonts w:ascii="Times" w:eastAsiaTheme="minorEastAsia" w:hAnsi="Times" w:hint="eastAsia"/>
          <w:sz w:val="20"/>
          <w:szCs w:val="24"/>
          <w:lang w:eastAsia="zh-CN"/>
        </w:rPr>
        <w:t>D</w:t>
      </w:r>
      <w:r w:rsidRPr="0008195D">
        <w:rPr>
          <w:rFonts w:ascii="Times" w:eastAsia="Batang" w:hAnsi="Times"/>
          <w:sz w:val="20"/>
          <w:szCs w:val="24"/>
          <w:lang w:eastAsia="x-none"/>
        </w:rPr>
        <w:t xml:space="preserve">SCH to HARQ-ACK on </w:t>
      </w:r>
      <w:r w:rsidR="00D751F8">
        <w:rPr>
          <w:rFonts w:ascii="Times" w:eastAsiaTheme="minorEastAsia" w:hAnsi="Times" w:hint="eastAsia"/>
          <w:sz w:val="20"/>
          <w:szCs w:val="24"/>
          <w:lang w:eastAsia="zh-CN"/>
        </w:rPr>
        <w:t>M</w:t>
      </w:r>
      <w:r w:rsidRPr="0008195D">
        <w:rPr>
          <w:rFonts w:ascii="Times" w:eastAsia="Batang" w:hAnsi="Times"/>
          <w:sz w:val="20"/>
          <w:szCs w:val="24"/>
          <w:lang w:eastAsia="x-none"/>
        </w:rPr>
        <w:t xml:space="preserve">PUCCH </w:t>
      </w:r>
    </w:p>
    <w:p w:rsidR="0008195D" w:rsidRPr="0008195D" w:rsidRDefault="0008195D" w:rsidP="0008195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08195D">
        <w:rPr>
          <w:rFonts w:ascii="Times" w:eastAsia="Batang" w:hAnsi="Times"/>
          <w:sz w:val="20"/>
          <w:szCs w:val="24"/>
          <w:lang w:eastAsia="x-none"/>
        </w:rPr>
        <w:t xml:space="preserve">CSI reference resource timing </w:t>
      </w:r>
    </w:p>
    <w:p w:rsidR="0008195D" w:rsidRPr="0008195D" w:rsidRDefault="0008195D" w:rsidP="0008195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08195D">
        <w:rPr>
          <w:rFonts w:ascii="Times" w:eastAsia="Batang" w:hAnsi="Times"/>
          <w:sz w:val="20"/>
          <w:szCs w:val="24"/>
          <w:lang w:eastAsia="x-none"/>
        </w:rPr>
        <w:t xml:space="preserve">MPDCCH to aperiodic SRS </w:t>
      </w:r>
    </w:p>
    <w:p w:rsidR="0008195D" w:rsidRPr="0008195D" w:rsidRDefault="0008195D" w:rsidP="0008195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08195D">
        <w:rPr>
          <w:rFonts w:ascii="Times" w:eastAsia="Batang" w:hAnsi="Times"/>
          <w:sz w:val="20"/>
          <w:szCs w:val="24"/>
          <w:lang w:eastAsia="x-none"/>
        </w:rPr>
        <w:t>Timing advance command activation</w:t>
      </w:r>
    </w:p>
    <w:p w:rsidR="0008195D" w:rsidRPr="0008195D" w:rsidRDefault="0008195D" w:rsidP="0008195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lang w:eastAsia="x-none"/>
        </w:rPr>
      </w:pPr>
      <w:r w:rsidRPr="0008195D">
        <w:rPr>
          <w:rFonts w:ascii="Times" w:eastAsia="Batang" w:hAnsi="Times"/>
          <w:sz w:val="20"/>
          <w:szCs w:val="24"/>
          <w:lang w:eastAsia="x-none"/>
        </w:rPr>
        <w:t xml:space="preserve">FFS: Other </w:t>
      </w:r>
      <w:proofErr w:type="spellStart"/>
      <w:r w:rsidRPr="0008195D">
        <w:rPr>
          <w:rFonts w:ascii="Times" w:eastAsia="Batang" w:hAnsi="Times"/>
          <w:sz w:val="20"/>
          <w:szCs w:val="24"/>
          <w:lang w:eastAsia="x-none"/>
        </w:rPr>
        <w:t>eMTC</w:t>
      </w:r>
      <w:proofErr w:type="spellEnd"/>
      <w:r w:rsidRPr="0008195D">
        <w:rPr>
          <w:rFonts w:ascii="Times" w:eastAsia="Batang" w:hAnsi="Times"/>
          <w:sz w:val="20"/>
          <w:szCs w:val="24"/>
          <w:lang w:eastAsia="x-none"/>
        </w:rPr>
        <w:t xml:space="preserve"> timing relationships</w:t>
      </w:r>
    </w:p>
    <w:p w:rsidR="0008195D" w:rsidRPr="0008195D" w:rsidRDefault="0008195D" w:rsidP="0008195D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</w:p>
    <w:p w:rsidR="0008195D" w:rsidRPr="0008195D" w:rsidRDefault="0008195D" w:rsidP="0008195D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08195D">
        <w:rPr>
          <w:rFonts w:ascii="Times" w:eastAsia="Batang" w:hAnsi="Times"/>
          <w:sz w:val="20"/>
          <w:szCs w:val="24"/>
          <w:highlight w:val="green"/>
          <w:lang w:eastAsia="x-none"/>
        </w:rPr>
        <w:t>Agreement:</w:t>
      </w:r>
      <w:r w:rsidRPr="0008195D">
        <w:rPr>
          <w:rFonts w:ascii="Times" w:eastAsia="Batang" w:hAnsi="Times"/>
          <w:sz w:val="20"/>
          <w:szCs w:val="24"/>
          <w:lang w:eastAsia="x-none"/>
        </w:rPr>
        <w:t xml:space="preserve"> </w:t>
      </w:r>
    </w:p>
    <w:p w:rsidR="0008195D" w:rsidRPr="0008195D" w:rsidRDefault="0008195D" w:rsidP="0008195D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08195D">
        <w:rPr>
          <w:rFonts w:ascii="Times" w:eastAsia="Batang" w:hAnsi="Times"/>
          <w:sz w:val="20"/>
          <w:szCs w:val="24"/>
          <w:lang w:eastAsia="x-none"/>
        </w:rPr>
        <w:t xml:space="preserve">Identify </w:t>
      </w:r>
      <w:proofErr w:type="spellStart"/>
      <w:r w:rsidRPr="0008195D">
        <w:rPr>
          <w:rFonts w:ascii="Times" w:eastAsia="Batang" w:hAnsi="Times"/>
          <w:sz w:val="20"/>
          <w:szCs w:val="24"/>
          <w:lang w:eastAsia="x-none"/>
        </w:rPr>
        <w:t>IoT</w:t>
      </w:r>
      <w:proofErr w:type="spellEnd"/>
      <w:r w:rsidRPr="0008195D">
        <w:rPr>
          <w:rFonts w:ascii="Times" w:eastAsia="Batang" w:hAnsi="Times"/>
          <w:sz w:val="20"/>
          <w:szCs w:val="24"/>
          <w:lang w:eastAsia="x-none"/>
        </w:rPr>
        <w:t xml:space="preserve">-NTN configurations needing activation/de-activation via MAC CE and their timing relationships. </w:t>
      </w:r>
    </w:p>
    <w:p w:rsidR="0008195D" w:rsidRPr="0008195D" w:rsidRDefault="0008195D" w:rsidP="0008195D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</w:p>
    <w:p w:rsidR="0008195D" w:rsidRPr="0008195D" w:rsidRDefault="0008195D" w:rsidP="0008195D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08195D">
        <w:rPr>
          <w:rFonts w:ascii="Times" w:eastAsia="Batang" w:hAnsi="Times"/>
          <w:sz w:val="20"/>
          <w:szCs w:val="24"/>
          <w:highlight w:val="green"/>
          <w:lang w:eastAsia="x-none"/>
        </w:rPr>
        <w:t>Agreement:</w:t>
      </w:r>
    </w:p>
    <w:p w:rsidR="0008195D" w:rsidRDefault="0008195D" w:rsidP="0008195D">
      <w:pPr>
        <w:autoSpaceDE/>
        <w:autoSpaceDN/>
        <w:adjustRightInd/>
        <w:snapToGrid/>
        <w:spacing w:after="0"/>
        <w:jc w:val="left"/>
        <w:rPr>
          <w:rFonts w:ascii="Times" w:eastAsiaTheme="minorEastAsia" w:hAnsi="Times"/>
          <w:sz w:val="20"/>
          <w:szCs w:val="24"/>
          <w:lang w:eastAsia="zh-CN"/>
        </w:rPr>
      </w:pPr>
      <w:r w:rsidRPr="0008195D">
        <w:rPr>
          <w:rFonts w:ascii="Times" w:eastAsia="Batang" w:hAnsi="Times"/>
          <w:sz w:val="20"/>
          <w:szCs w:val="24"/>
          <w:lang w:eastAsia="x-none"/>
        </w:rPr>
        <w:t>Study the impact of large RTD (which impacts TA) on HD-FDD UL-DL timing relationships and check whether enhancement is necessary and beneficial.</w:t>
      </w:r>
    </w:p>
    <w:p w:rsidR="0008195D" w:rsidRPr="0008195D" w:rsidRDefault="0008195D" w:rsidP="0008195D">
      <w:pPr>
        <w:autoSpaceDE/>
        <w:autoSpaceDN/>
        <w:adjustRightInd/>
        <w:snapToGrid/>
        <w:spacing w:after="0"/>
        <w:jc w:val="left"/>
        <w:rPr>
          <w:rFonts w:ascii="Times" w:eastAsiaTheme="minorEastAsia" w:hAnsi="Times"/>
          <w:sz w:val="20"/>
          <w:szCs w:val="24"/>
          <w:lang w:eastAsia="zh-CN"/>
        </w:rPr>
      </w:pPr>
    </w:p>
    <w:p w:rsidR="00630B06" w:rsidRDefault="00630B06" w:rsidP="00876337">
      <w:pPr>
        <w:spacing w:after="180"/>
        <w:rPr>
          <w:noProof/>
          <w:sz w:val="20"/>
          <w:szCs w:val="20"/>
          <w:lang w:eastAsia="zh-CN"/>
        </w:rPr>
      </w:pPr>
      <w:r>
        <w:rPr>
          <w:noProof/>
          <w:sz w:val="20"/>
          <w:szCs w:val="20"/>
          <w:lang w:eastAsia="zh-CN"/>
        </w:rPr>
        <w:lastRenderedPageBreak/>
        <w:t>I</w:t>
      </w:r>
      <w:r>
        <w:rPr>
          <w:rFonts w:hint="eastAsia"/>
          <w:noProof/>
          <w:sz w:val="20"/>
          <w:szCs w:val="20"/>
          <w:lang w:eastAsia="zh-CN"/>
        </w:rPr>
        <w:t xml:space="preserve">n this contribution, some potential technical issues and related enhancements are presented to support </w:t>
      </w:r>
      <w:r w:rsidRPr="00486A03">
        <w:rPr>
          <w:noProof/>
          <w:sz w:val="20"/>
          <w:szCs w:val="20"/>
          <w:lang w:eastAsia="zh-CN"/>
        </w:rPr>
        <w:t>NB-IoT and eMTC over satellite</w:t>
      </w:r>
      <w:r>
        <w:rPr>
          <w:rFonts w:hint="eastAsia"/>
          <w:noProof/>
          <w:sz w:val="20"/>
          <w:szCs w:val="20"/>
          <w:lang w:eastAsia="zh-CN"/>
        </w:rPr>
        <w:t xml:space="preserve">. </w:t>
      </w:r>
    </w:p>
    <w:p w:rsidR="00FA7F7A" w:rsidRPr="003047E6" w:rsidRDefault="00FA7F7A" w:rsidP="00876337">
      <w:pPr>
        <w:spacing w:after="180"/>
        <w:rPr>
          <w:noProof/>
          <w:sz w:val="20"/>
          <w:szCs w:val="20"/>
          <w:lang w:eastAsia="zh-CN"/>
        </w:rPr>
      </w:pPr>
    </w:p>
    <w:p w:rsidR="00630B06" w:rsidRDefault="00630B06" w:rsidP="00D839BB">
      <w:pPr>
        <w:pStyle w:val="1"/>
        <w:spacing w:line="360" w:lineRule="auto"/>
        <w:rPr>
          <w:lang w:eastAsia="zh-CN"/>
        </w:rPr>
      </w:pPr>
      <w:bookmarkStart w:id="4" w:name="OLE_LINK18"/>
      <w:bookmarkStart w:id="5" w:name="OLE_LINK19"/>
      <w:r>
        <w:rPr>
          <w:lang w:eastAsia="zh-CN"/>
        </w:rPr>
        <w:t>T</w:t>
      </w:r>
      <w:r>
        <w:rPr>
          <w:rFonts w:hint="eastAsia"/>
          <w:lang w:eastAsia="zh-CN"/>
        </w:rPr>
        <w:t>im</w:t>
      </w:r>
      <w:r w:rsidR="00F53DF6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</w:t>
      </w:r>
      <w:r w:rsidR="00F53DF6" w:rsidRPr="00982C95">
        <w:t>relationship enhancements</w:t>
      </w:r>
      <w:bookmarkEnd w:id="4"/>
      <w:bookmarkEnd w:id="5"/>
      <w:r w:rsidR="0035650F">
        <w:rPr>
          <w:rFonts w:hint="eastAsia"/>
          <w:lang w:eastAsia="zh-CN"/>
        </w:rPr>
        <w:t xml:space="preserve"> for</w:t>
      </w:r>
      <w:r w:rsidR="00BC5E95">
        <w:rPr>
          <w:rFonts w:hint="eastAsia"/>
          <w:lang w:eastAsia="zh-CN"/>
        </w:rPr>
        <w:t xml:space="preserve"> FDD</w:t>
      </w:r>
    </w:p>
    <w:p w:rsidR="0084667C" w:rsidRDefault="00205F8F" w:rsidP="00876337">
      <w:pPr>
        <w:spacing w:after="18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</w:t>
      </w:r>
      <w:r>
        <w:rPr>
          <w:rFonts w:hint="eastAsia"/>
          <w:sz w:val="20"/>
          <w:szCs w:val="20"/>
          <w:lang w:eastAsia="zh-CN"/>
        </w:rPr>
        <w:t xml:space="preserve">ased on analysis in </w:t>
      </w:r>
      <w:r w:rsidR="0084667C" w:rsidRPr="00186FEE">
        <w:rPr>
          <w:sz w:val="20"/>
          <w:szCs w:val="20"/>
          <w:lang w:eastAsia="zh-CN"/>
        </w:rPr>
        <w:t>TR 38.821</w:t>
      </w:r>
      <w:r w:rsidR="0084667C" w:rsidRPr="00186FEE">
        <w:rPr>
          <w:rFonts w:hint="eastAsia"/>
          <w:sz w:val="20"/>
          <w:szCs w:val="20"/>
          <w:lang w:eastAsia="zh-CN"/>
        </w:rPr>
        <w:t xml:space="preserve"> [</w:t>
      </w:r>
      <w:r w:rsidR="0008195D">
        <w:rPr>
          <w:rFonts w:hint="eastAsia"/>
          <w:sz w:val="20"/>
          <w:szCs w:val="20"/>
          <w:lang w:eastAsia="zh-CN"/>
        </w:rPr>
        <w:t>2</w:t>
      </w:r>
      <w:r w:rsidR="0084667C" w:rsidRPr="00186FEE">
        <w:rPr>
          <w:rFonts w:hint="eastAsia"/>
          <w:sz w:val="20"/>
          <w:szCs w:val="20"/>
          <w:lang w:eastAsia="zh-CN"/>
        </w:rPr>
        <w:t xml:space="preserve">], </w:t>
      </w:r>
      <w:r>
        <w:rPr>
          <w:rFonts w:hint="eastAsia"/>
          <w:sz w:val="20"/>
          <w:szCs w:val="20"/>
          <w:lang w:eastAsia="zh-CN"/>
        </w:rPr>
        <w:t>th</w:t>
      </w:r>
      <w:r w:rsidR="0084667C" w:rsidRPr="0084667C">
        <w:rPr>
          <w:sz w:val="20"/>
          <w:szCs w:val="20"/>
          <w:lang w:eastAsia="zh-CN"/>
        </w:rPr>
        <w:t xml:space="preserve">e propagation delay in NTN is much larger than that in terrestrial networks. </w:t>
      </w:r>
      <w:r>
        <w:rPr>
          <w:sz w:val="20"/>
          <w:szCs w:val="20"/>
          <w:lang w:eastAsia="zh-CN"/>
        </w:rPr>
        <w:t>S</w:t>
      </w:r>
      <w:r>
        <w:rPr>
          <w:rFonts w:hint="eastAsia"/>
          <w:sz w:val="20"/>
          <w:szCs w:val="20"/>
          <w:lang w:eastAsia="zh-CN"/>
        </w:rPr>
        <w:t>ome results show in the table 1.</w:t>
      </w:r>
    </w:p>
    <w:p w:rsidR="0084667C" w:rsidRPr="00FF25D2" w:rsidRDefault="0084667C" w:rsidP="00876337">
      <w:pPr>
        <w:jc w:val="center"/>
        <w:rPr>
          <w:sz w:val="20"/>
          <w:szCs w:val="20"/>
          <w:lang w:eastAsia="zh-CN"/>
        </w:rPr>
      </w:pPr>
      <w:r w:rsidRPr="00FF25D2">
        <w:rPr>
          <w:rFonts w:hint="eastAsia"/>
          <w:sz w:val="20"/>
          <w:szCs w:val="20"/>
          <w:lang w:eastAsia="zh-CN"/>
        </w:rPr>
        <w:t>Table1</w:t>
      </w:r>
      <w:r w:rsidRPr="00FF25D2">
        <w:rPr>
          <w:sz w:val="20"/>
          <w:szCs w:val="20"/>
          <w:lang w:eastAsia="zh-CN"/>
        </w:rPr>
        <w:t>：</w:t>
      </w:r>
      <w:r w:rsidRPr="00FF25D2">
        <w:rPr>
          <w:rFonts w:hint="eastAsia"/>
          <w:sz w:val="20"/>
          <w:szCs w:val="20"/>
          <w:lang w:eastAsia="zh-CN"/>
        </w:rPr>
        <w:t xml:space="preserve">The </w:t>
      </w:r>
      <w:r w:rsidRPr="00FF25D2">
        <w:rPr>
          <w:sz w:val="20"/>
          <w:szCs w:val="20"/>
          <w:lang w:eastAsia="zh-CN"/>
        </w:rPr>
        <w:t xml:space="preserve">RTT for the cases with </w:t>
      </w:r>
      <w:r w:rsidRPr="00FF25D2">
        <w:rPr>
          <w:rFonts w:hint="eastAsia"/>
          <w:sz w:val="20"/>
          <w:szCs w:val="20"/>
          <w:lang w:eastAsia="zh-CN"/>
        </w:rPr>
        <w:t>10</w:t>
      </w:r>
      <w:r w:rsidR="00FF25D2" w:rsidRPr="00FF25D2">
        <w:rPr>
          <w:rFonts w:hint="eastAsia"/>
          <w:sz w:val="20"/>
          <w:szCs w:val="20"/>
          <w:lang w:eastAsia="zh-CN"/>
        </w:rPr>
        <w:t xml:space="preserve"> </w:t>
      </w:r>
      <w:r w:rsidR="00FF25D2">
        <w:rPr>
          <w:rFonts w:hint="eastAsia"/>
          <w:sz w:val="20"/>
          <w:szCs w:val="20"/>
          <w:lang w:eastAsia="zh-CN"/>
        </w:rPr>
        <w:t xml:space="preserve">degree </w:t>
      </w:r>
      <w:r w:rsidR="006B11A6">
        <w:rPr>
          <w:rFonts w:hint="eastAsia"/>
          <w:sz w:val="20"/>
          <w:szCs w:val="20"/>
          <w:lang w:eastAsia="zh-CN"/>
        </w:rPr>
        <w:t xml:space="preserve">of </w:t>
      </w:r>
      <w:r w:rsidR="00FF25D2">
        <w:rPr>
          <w:rFonts w:hint="eastAsia"/>
          <w:sz w:val="20"/>
          <w:szCs w:val="20"/>
          <w:lang w:eastAsia="zh-CN"/>
        </w:rPr>
        <w:t>e</w:t>
      </w:r>
      <w:r w:rsidRPr="00FF25D2">
        <w:rPr>
          <w:sz w:val="20"/>
          <w:szCs w:val="20"/>
          <w:lang w:eastAsia="zh-CN"/>
        </w:rPr>
        <w:t>levation angle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1172"/>
        <w:gridCol w:w="1271"/>
        <w:gridCol w:w="1172"/>
        <w:gridCol w:w="1366"/>
        <w:gridCol w:w="1276"/>
        <w:gridCol w:w="1372"/>
      </w:tblGrid>
      <w:tr w:rsidR="0084667C" w:rsidRPr="00FB570A" w:rsidTr="007B5A80">
        <w:trPr>
          <w:trHeight w:val="280"/>
        </w:trPr>
        <w:tc>
          <w:tcPr>
            <w:tcW w:w="1405" w:type="dxa"/>
            <w:vMerge w:val="restart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Scenarios/Para</w:t>
            </w:r>
          </w:p>
        </w:tc>
        <w:tc>
          <w:tcPr>
            <w:tcW w:w="4981" w:type="dxa"/>
            <w:gridSpan w:val="4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LEO</w:t>
            </w:r>
          </w:p>
        </w:tc>
        <w:tc>
          <w:tcPr>
            <w:tcW w:w="2648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GEO</w:t>
            </w:r>
          </w:p>
        </w:tc>
      </w:tr>
      <w:tr w:rsidR="0084667C" w:rsidRPr="00FB570A" w:rsidTr="007B5A80">
        <w:trPr>
          <w:trHeight w:val="280"/>
        </w:trPr>
        <w:tc>
          <w:tcPr>
            <w:tcW w:w="1405" w:type="dxa"/>
            <w:vMerge/>
            <w:vAlign w:val="center"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600 km</w:t>
            </w:r>
          </w:p>
        </w:tc>
        <w:tc>
          <w:tcPr>
            <w:tcW w:w="2538" w:type="dxa"/>
            <w:gridSpan w:val="2"/>
            <w:shd w:val="clear" w:color="auto" w:fill="auto"/>
            <w:noWrap/>
            <w:vAlign w:val="center"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1200 km</w:t>
            </w:r>
          </w:p>
        </w:tc>
        <w:tc>
          <w:tcPr>
            <w:tcW w:w="2648" w:type="dxa"/>
            <w:gridSpan w:val="2"/>
            <w:vMerge/>
            <w:shd w:val="clear" w:color="auto" w:fill="auto"/>
            <w:noWrap/>
            <w:vAlign w:val="center"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84667C" w:rsidRPr="00FB570A" w:rsidTr="007B5A80">
        <w:trPr>
          <w:trHeight w:val="280"/>
        </w:trPr>
        <w:tc>
          <w:tcPr>
            <w:tcW w:w="1405" w:type="dxa"/>
            <w:vMerge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Transparent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Regenerative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Transparent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Regenerative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Transparent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Regenerative</w:t>
            </w:r>
          </w:p>
        </w:tc>
      </w:tr>
      <w:tr w:rsidR="0084667C" w:rsidRPr="00FB570A" w:rsidTr="007B5A80">
        <w:trPr>
          <w:trHeight w:val="280"/>
        </w:trPr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RTT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  <w:lang w:eastAsia="zh-CN"/>
              </w:rPr>
              <w:t>ms</w:t>
            </w:r>
            <w:proofErr w:type="spellEnd"/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20.89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12.89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41.77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25.77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541.46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270.73</w:t>
            </w:r>
          </w:p>
        </w:tc>
      </w:tr>
    </w:tbl>
    <w:p w:rsidR="0084667C" w:rsidRDefault="0084667C" w:rsidP="00876337">
      <w:pPr>
        <w:spacing w:after="180"/>
        <w:rPr>
          <w:sz w:val="20"/>
          <w:szCs w:val="20"/>
          <w:lang w:eastAsia="zh-CN"/>
        </w:rPr>
      </w:pPr>
    </w:p>
    <w:p w:rsidR="0002420C" w:rsidRPr="0002420C" w:rsidRDefault="0002420C" w:rsidP="00876337">
      <w:pPr>
        <w:spacing w:after="180"/>
        <w:rPr>
          <w:b/>
          <w:sz w:val="20"/>
          <w:szCs w:val="20"/>
          <w:lang w:eastAsia="zh-CN"/>
        </w:rPr>
      </w:pPr>
      <w:r w:rsidRPr="0002420C">
        <w:rPr>
          <w:sz w:val="20"/>
          <w:szCs w:val="20"/>
          <w:lang w:eastAsia="zh-CN"/>
        </w:rPr>
        <w:t>For</w:t>
      </w:r>
      <w:r w:rsidR="00483D79">
        <w:rPr>
          <w:rFonts w:hint="eastAsia"/>
          <w:sz w:val="20"/>
          <w:szCs w:val="20"/>
          <w:lang w:eastAsia="zh-CN"/>
        </w:rPr>
        <w:t xml:space="preserve"> NB-</w:t>
      </w:r>
      <w:proofErr w:type="spellStart"/>
      <w:r w:rsidR="00483D79">
        <w:rPr>
          <w:rFonts w:hint="eastAsia"/>
          <w:sz w:val="20"/>
          <w:szCs w:val="20"/>
          <w:lang w:eastAsia="zh-CN"/>
        </w:rPr>
        <w:t>IoT</w:t>
      </w:r>
      <w:proofErr w:type="spellEnd"/>
      <w:r w:rsidRPr="0002420C">
        <w:rPr>
          <w:sz w:val="20"/>
          <w:szCs w:val="20"/>
          <w:lang w:eastAsia="zh-CN"/>
        </w:rPr>
        <w:t xml:space="preserve"> system, the subcarrier spacing can be </w:t>
      </w:r>
      <w:proofErr w:type="gramStart"/>
      <w:r w:rsidRPr="0002420C">
        <w:rPr>
          <w:sz w:val="20"/>
          <w:szCs w:val="20"/>
          <w:lang w:eastAsia="zh-CN"/>
        </w:rPr>
        <w:t>3.75k</w:t>
      </w:r>
      <w:r w:rsidR="00483D79">
        <w:rPr>
          <w:rFonts w:hint="eastAsia"/>
          <w:sz w:val="20"/>
          <w:szCs w:val="20"/>
          <w:lang w:eastAsia="zh-CN"/>
        </w:rPr>
        <w:t>Hz</w:t>
      </w:r>
      <w:proofErr w:type="gramEnd"/>
      <w:r w:rsidRPr="0002420C">
        <w:rPr>
          <w:sz w:val="20"/>
          <w:szCs w:val="20"/>
          <w:lang w:eastAsia="zh-CN"/>
        </w:rPr>
        <w:t xml:space="preserve"> or 15k</w:t>
      </w:r>
      <w:r w:rsidR="00483D79">
        <w:rPr>
          <w:rFonts w:hint="eastAsia"/>
          <w:sz w:val="20"/>
          <w:szCs w:val="20"/>
          <w:lang w:eastAsia="zh-CN"/>
        </w:rPr>
        <w:t>H</w:t>
      </w:r>
      <w:r w:rsidRPr="0002420C">
        <w:rPr>
          <w:sz w:val="20"/>
          <w:szCs w:val="20"/>
          <w:lang w:eastAsia="zh-CN"/>
        </w:rPr>
        <w:t xml:space="preserve">z, which corresponds to 4ms or 1ms for each </w:t>
      </w:r>
      <w:proofErr w:type="spellStart"/>
      <w:r w:rsidRPr="0002420C">
        <w:rPr>
          <w:sz w:val="20"/>
          <w:szCs w:val="20"/>
          <w:lang w:eastAsia="zh-CN"/>
        </w:rPr>
        <w:t>subframe</w:t>
      </w:r>
      <w:proofErr w:type="spellEnd"/>
      <w:r w:rsidR="00412A62">
        <w:rPr>
          <w:rFonts w:hint="eastAsia"/>
          <w:sz w:val="20"/>
          <w:szCs w:val="20"/>
          <w:lang w:eastAsia="zh-CN"/>
        </w:rPr>
        <w:t xml:space="preserve"> duration</w:t>
      </w:r>
      <w:r w:rsidRPr="0002420C">
        <w:rPr>
          <w:sz w:val="20"/>
          <w:szCs w:val="20"/>
          <w:lang w:eastAsia="zh-CN"/>
        </w:rPr>
        <w:t>.</w:t>
      </w:r>
      <w:r w:rsidR="00483D79">
        <w:rPr>
          <w:rFonts w:hint="eastAsia"/>
          <w:sz w:val="20"/>
          <w:szCs w:val="20"/>
          <w:lang w:eastAsia="zh-CN"/>
        </w:rPr>
        <w:t xml:space="preserve"> </w:t>
      </w:r>
      <w:r w:rsidR="00483D79" w:rsidRPr="0002420C">
        <w:rPr>
          <w:sz w:val="20"/>
          <w:szCs w:val="20"/>
          <w:lang w:eastAsia="zh-CN"/>
        </w:rPr>
        <w:t>For</w:t>
      </w:r>
      <w:r w:rsidR="00483D79">
        <w:rPr>
          <w:rFonts w:hint="eastAsia"/>
          <w:sz w:val="20"/>
          <w:szCs w:val="20"/>
          <w:lang w:eastAsia="zh-CN"/>
        </w:rPr>
        <w:t xml:space="preserve"> </w:t>
      </w:r>
      <w:proofErr w:type="spellStart"/>
      <w:r w:rsidR="00483D79">
        <w:rPr>
          <w:rFonts w:hint="eastAsia"/>
          <w:sz w:val="20"/>
          <w:szCs w:val="20"/>
          <w:lang w:eastAsia="zh-CN"/>
        </w:rPr>
        <w:t>eMTC</w:t>
      </w:r>
      <w:proofErr w:type="spellEnd"/>
      <w:r w:rsidR="00483D79" w:rsidRPr="0002420C">
        <w:rPr>
          <w:sz w:val="20"/>
          <w:szCs w:val="20"/>
          <w:lang w:eastAsia="zh-CN"/>
        </w:rPr>
        <w:t xml:space="preserve"> system, the subcarrier spacing </w:t>
      </w:r>
      <w:r w:rsidR="00483D79">
        <w:rPr>
          <w:rFonts w:hint="eastAsia"/>
          <w:sz w:val="20"/>
          <w:szCs w:val="20"/>
          <w:lang w:eastAsia="zh-CN"/>
        </w:rPr>
        <w:t>is</w:t>
      </w:r>
      <w:r w:rsidR="00483D79" w:rsidRPr="0002420C">
        <w:rPr>
          <w:sz w:val="20"/>
          <w:szCs w:val="20"/>
          <w:lang w:eastAsia="zh-CN"/>
        </w:rPr>
        <w:t xml:space="preserve"> </w:t>
      </w:r>
      <w:proofErr w:type="gramStart"/>
      <w:r w:rsidR="00483D79" w:rsidRPr="0002420C">
        <w:rPr>
          <w:sz w:val="20"/>
          <w:szCs w:val="20"/>
          <w:lang w:eastAsia="zh-CN"/>
        </w:rPr>
        <w:t>15k</w:t>
      </w:r>
      <w:r w:rsidR="00483D79">
        <w:rPr>
          <w:rFonts w:hint="eastAsia"/>
          <w:sz w:val="20"/>
          <w:szCs w:val="20"/>
          <w:lang w:eastAsia="zh-CN"/>
        </w:rPr>
        <w:t>H</w:t>
      </w:r>
      <w:r w:rsidR="00483D79" w:rsidRPr="0002420C">
        <w:rPr>
          <w:sz w:val="20"/>
          <w:szCs w:val="20"/>
          <w:lang w:eastAsia="zh-CN"/>
        </w:rPr>
        <w:t>z</w:t>
      </w:r>
      <w:proofErr w:type="gramEnd"/>
      <w:r w:rsidR="00483D79" w:rsidRPr="0002420C">
        <w:rPr>
          <w:sz w:val="20"/>
          <w:szCs w:val="20"/>
          <w:lang w:eastAsia="zh-CN"/>
        </w:rPr>
        <w:t xml:space="preserve">, which corresponds to 1ms for each </w:t>
      </w:r>
      <w:proofErr w:type="spellStart"/>
      <w:r w:rsidR="00483D79" w:rsidRPr="0002420C">
        <w:rPr>
          <w:sz w:val="20"/>
          <w:szCs w:val="20"/>
          <w:lang w:eastAsia="zh-CN"/>
        </w:rPr>
        <w:t>subframe</w:t>
      </w:r>
      <w:proofErr w:type="spellEnd"/>
      <w:r w:rsidR="00412A62">
        <w:rPr>
          <w:rFonts w:hint="eastAsia"/>
          <w:sz w:val="20"/>
          <w:szCs w:val="20"/>
          <w:lang w:eastAsia="zh-CN"/>
        </w:rPr>
        <w:t xml:space="preserve"> duration</w:t>
      </w:r>
      <w:r w:rsidR="00483D79" w:rsidRPr="0002420C">
        <w:rPr>
          <w:sz w:val="20"/>
          <w:szCs w:val="20"/>
          <w:lang w:eastAsia="zh-CN"/>
        </w:rPr>
        <w:t>.</w:t>
      </w:r>
    </w:p>
    <w:p w:rsidR="0008195D" w:rsidRDefault="0084667C" w:rsidP="00876337">
      <w:pPr>
        <w:spacing w:after="180"/>
        <w:rPr>
          <w:lang w:eastAsia="zh-CN"/>
        </w:rPr>
      </w:pPr>
      <w:r w:rsidRPr="0084667C">
        <w:rPr>
          <w:sz w:val="20"/>
          <w:szCs w:val="20"/>
          <w:lang w:eastAsia="zh-CN"/>
        </w:rPr>
        <w:t xml:space="preserve">Similar to NR NTN, </w:t>
      </w:r>
      <w:proofErr w:type="spellStart"/>
      <w:r w:rsidRPr="0084667C">
        <w:rPr>
          <w:sz w:val="20"/>
          <w:szCs w:val="20"/>
          <w:lang w:eastAsia="zh-CN"/>
        </w:rPr>
        <w:t>IoT</w:t>
      </w:r>
      <w:proofErr w:type="spellEnd"/>
      <w:r w:rsidRPr="0084667C">
        <w:rPr>
          <w:sz w:val="20"/>
          <w:szCs w:val="20"/>
          <w:lang w:eastAsia="zh-CN"/>
        </w:rPr>
        <w:t xml:space="preserve"> </w:t>
      </w:r>
      <w:r w:rsidR="006E55F9">
        <w:rPr>
          <w:rFonts w:hint="eastAsia"/>
          <w:sz w:val="20"/>
          <w:szCs w:val="20"/>
          <w:lang w:eastAsia="zh-CN"/>
        </w:rPr>
        <w:t>NTN al</w:t>
      </w:r>
      <w:r w:rsidRPr="0084667C">
        <w:rPr>
          <w:sz w:val="20"/>
          <w:szCs w:val="20"/>
          <w:lang w:eastAsia="zh-CN"/>
        </w:rPr>
        <w:t xml:space="preserve">so needs to </w:t>
      </w:r>
      <w:r w:rsidR="00137D74">
        <w:rPr>
          <w:rFonts w:hint="eastAsia"/>
          <w:sz w:val="20"/>
          <w:szCs w:val="20"/>
          <w:lang w:eastAsia="zh-CN"/>
        </w:rPr>
        <w:t>enhance</w:t>
      </w:r>
      <w:r w:rsidR="00137D74" w:rsidRPr="00137D74">
        <w:rPr>
          <w:rFonts w:hint="eastAsia"/>
          <w:sz w:val="20"/>
          <w:szCs w:val="20"/>
          <w:lang w:eastAsia="zh-CN"/>
        </w:rPr>
        <w:t xml:space="preserve"> </w:t>
      </w:r>
      <w:r w:rsidR="00137D74" w:rsidRPr="00186FEE">
        <w:rPr>
          <w:rFonts w:hint="eastAsia"/>
          <w:sz w:val="20"/>
          <w:szCs w:val="20"/>
          <w:lang w:eastAsia="zh-CN"/>
        </w:rPr>
        <w:t>the t</w:t>
      </w:r>
      <w:r w:rsidR="00137D74" w:rsidRPr="00186FEE">
        <w:rPr>
          <w:sz w:val="20"/>
          <w:szCs w:val="20"/>
          <w:lang w:eastAsia="zh-CN"/>
        </w:rPr>
        <w:t>iming relationship</w:t>
      </w:r>
      <w:r w:rsidR="00137D74">
        <w:rPr>
          <w:rFonts w:hint="eastAsia"/>
          <w:sz w:val="20"/>
          <w:szCs w:val="20"/>
          <w:lang w:eastAsia="zh-CN"/>
        </w:rPr>
        <w:t xml:space="preserve"> </w:t>
      </w:r>
      <w:r w:rsidRPr="0084667C">
        <w:rPr>
          <w:sz w:val="20"/>
          <w:szCs w:val="20"/>
          <w:lang w:eastAsia="zh-CN"/>
        </w:rPr>
        <w:t>in DL and UL frame timing.</w:t>
      </w:r>
      <w:r w:rsidR="007F2363" w:rsidRPr="007F2363">
        <w:t xml:space="preserve"> </w:t>
      </w:r>
    </w:p>
    <w:p w:rsidR="00990E17" w:rsidRPr="003C6197" w:rsidRDefault="00990E17" w:rsidP="00D839BB">
      <w:pPr>
        <w:pStyle w:val="2"/>
        <w:spacing w:line="360" w:lineRule="auto"/>
        <w:rPr>
          <w:szCs w:val="24"/>
          <w:lang w:eastAsia="zh-CN"/>
        </w:rPr>
      </w:pPr>
      <w:r w:rsidRPr="003C6197">
        <w:rPr>
          <w:szCs w:val="24"/>
          <w:lang w:eastAsia="zh-CN"/>
        </w:rPr>
        <w:t>T</w:t>
      </w:r>
      <w:r w:rsidRPr="003C6197">
        <w:rPr>
          <w:rFonts w:hint="eastAsia"/>
          <w:szCs w:val="24"/>
          <w:lang w:eastAsia="zh-CN"/>
        </w:rPr>
        <w:t xml:space="preserve">iming </w:t>
      </w:r>
      <w:r w:rsidRPr="003C6197">
        <w:rPr>
          <w:szCs w:val="24"/>
        </w:rPr>
        <w:t>relationship enhancements</w:t>
      </w:r>
      <w:r w:rsidRPr="003C6197">
        <w:rPr>
          <w:rFonts w:hint="eastAsia"/>
          <w:szCs w:val="24"/>
          <w:lang w:eastAsia="zh-CN"/>
        </w:rPr>
        <w:t xml:space="preserve"> </w:t>
      </w:r>
      <w:r w:rsidR="00F356AC" w:rsidRPr="003C6197">
        <w:rPr>
          <w:rFonts w:hint="eastAsia"/>
          <w:szCs w:val="24"/>
          <w:lang w:eastAsia="zh-CN"/>
        </w:rPr>
        <w:t>f</w:t>
      </w:r>
      <w:r w:rsidRPr="003C6197">
        <w:rPr>
          <w:rFonts w:hint="eastAsia"/>
          <w:szCs w:val="24"/>
          <w:lang w:eastAsia="zh-CN"/>
        </w:rPr>
        <w:t>or NB-</w:t>
      </w:r>
      <w:proofErr w:type="spellStart"/>
      <w:r w:rsidRPr="003C6197">
        <w:rPr>
          <w:rFonts w:hint="eastAsia"/>
          <w:szCs w:val="24"/>
          <w:lang w:eastAsia="zh-CN"/>
        </w:rPr>
        <w:t>IoT</w:t>
      </w:r>
      <w:proofErr w:type="spellEnd"/>
    </w:p>
    <w:p w:rsidR="0089346C" w:rsidRPr="0089346C" w:rsidRDefault="007F2363" w:rsidP="00876337">
      <w:pPr>
        <w:spacing w:after="180"/>
        <w:rPr>
          <w:sz w:val="20"/>
          <w:szCs w:val="20"/>
          <w:lang w:eastAsia="zh-CN"/>
        </w:rPr>
      </w:pPr>
      <w:r w:rsidRPr="007F2363">
        <w:rPr>
          <w:sz w:val="20"/>
          <w:szCs w:val="20"/>
          <w:lang w:eastAsia="zh-CN"/>
        </w:rPr>
        <w:t xml:space="preserve">For </w:t>
      </w:r>
      <w:r>
        <w:rPr>
          <w:rFonts w:hint="eastAsia"/>
          <w:sz w:val="20"/>
          <w:szCs w:val="20"/>
          <w:lang w:eastAsia="zh-CN"/>
        </w:rPr>
        <w:t>NB-</w:t>
      </w:r>
      <w:proofErr w:type="spellStart"/>
      <w:r>
        <w:rPr>
          <w:rFonts w:hint="eastAsia"/>
          <w:sz w:val="20"/>
          <w:szCs w:val="20"/>
          <w:lang w:eastAsia="zh-CN"/>
        </w:rPr>
        <w:t>IoT</w:t>
      </w:r>
      <w:proofErr w:type="spellEnd"/>
      <w:r w:rsidRPr="007F2363">
        <w:rPr>
          <w:sz w:val="20"/>
          <w:szCs w:val="20"/>
          <w:lang w:eastAsia="zh-CN"/>
        </w:rPr>
        <w:t xml:space="preserve">, the uplink physical channels only </w:t>
      </w:r>
      <w:r w:rsidR="00693227">
        <w:rPr>
          <w:rFonts w:hint="eastAsia"/>
          <w:sz w:val="20"/>
          <w:szCs w:val="20"/>
          <w:lang w:eastAsia="zh-CN"/>
        </w:rPr>
        <w:t xml:space="preserve">include </w:t>
      </w:r>
      <w:r>
        <w:rPr>
          <w:rFonts w:hint="eastAsia"/>
          <w:sz w:val="20"/>
          <w:szCs w:val="20"/>
          <w:lang w:eastAsia="zh-CN"/>
        </w:rPr>
        <w:t>NPRACH</w:t>
      </w:r>
      <w:r w:rsidRPr="007F2363">
        <w:rPr>
          <w:sz w:val="20"/>
          <w:szCs w:val="20"/>
          <w:lang w:eastAsia="zh-CN"/>
        </w:rPr>
        <w:t xml:space="preserve"> and </w:t>
      </w:r>
      <w:r>
        <w:rPr>
          <w:rFonts w:hint="eastAsia"/>
          <w:sz w:val="20"/>
          <w:szCs w:val="20"/>
          <w:lang w:eastAsia="zh-CN"/>
        </w:rPr>
        <w:t>NPUSCH</w:t>
      </w:r>
      <w:r w:rsidR="00E7365A">
        <w:rPr>
          <w:rFonts w:hint="eastAsia"/>
          <w:sz w:val="20"/>
          <w:szCs w:val="20"/>
          <w:lang w:eastAsia="zh-CN"/>
        </w:rPr>
        <w:t xml:space="preserve"> [</w:t>
      </w:r>
      <w:r w:rsidR="00D31BD8">
        <w:rPr>
          <w:rFonts w:hint="eastAsia"/>
          <w:sz w:val="20"/>
          <w:szCs w:val="20"/>
          <w:lang w:eastAsia="zh-CN"/>
        </w:rPr>
        <w:t>3</w:t>
      </w:r>
      <w:r w:rsidR="00E7365A">
        <w:rPr>
          <w:rFonts w:hint="eastAsia"/>
          <w:sz w:val="20"/>
          <w:szCs w:val="20"/>
          <w:lang w:eastAsia="zh-CN"/>
        </w:rPr>
        <w:t>]</w:t>
      </w:r>
      <w:r>
        <w:rPr>
          <w:rFonts w:hint="eastAsia"/>
          <w:sz w:val="20"/>
          <w:szCs w:val="20"/>
          <w:lang w:eastAsia="zh-CN"/>
        </w:rPr>
        <w:t xml:space="preserve">. </w:t>
      </w:r>
      <w:r w:rsidR="00F24596">
        <w:rPr>
          <w:sz w:val="20"/>
          <w:szCs w:val="20"/>
          <w:lang w:eastAsia="zh-CN"/>
        </w:rPr>
        <w:t>A</w:t>
      </w:r>
      <w:r w:rsidR="00F24596">
        <w:rPr>
          <w:rFonts w:hint="eastAsia"/>
          <w:sz w:val="20"/>
          <w:szCs w:val="20"/>
          <w:lang w:eastAsia="zh-CN"/>
        </w:rPr>
        <w:t xml:space="preserve">ccording to </w:t>
      </w:r>
      <w:r w:rsidR="00D31BD8">
        <w:rPr>
          <w:rFonts w:hint="eastAsia"/>
          <w:sz w:val="20"/>
          <w:szCs w:val="20"/>
          <w:lang w:eastAsia="zh-CN"/>
        </w:rPr>
        <w:t xml:space="preserve">the agreement in </w:t>
      </w:r>
      <w:r w:rsidR="00181B4B">
        <w:rPr>
          <w:rFonts w:hint="eastAsia"/>
          <w:sz w:val="20"/>
          <w:szCs w:val="20"/>
          <w:lang w:eastAsia="zh-CN"/>
        </w:rPr>
        <w:t>RAN1#</w:t>
      </w:r>
      <w:r w:rsidR="00181B4B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>10</w:t>
      </w:r>
      <w:r w:rsidR="00181B4B">
        <w:rPr>
          <w:rFonts w:hint="eastAsia"/>
          <w:color w:val="000000" w:themeColor="text1"/>
          <w:kern w:val="2"/>
          <w:sz w:val="20"/>
          <w:szCs w:val="20"/>
          <w:lang w:eastAsia="zh-CN"/>
        </w:rPr>
        <w:t>4</w:t>
      </w:r>
      <w:r w:rsidR="00181B4B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>-e</w:t>
      </w:r>
      <w:r w:rsidR="00F24596">
        <w:rPr>
          <w:rFonts w:hint="eastAsia"/>
          <w:sz w:val="20"/>
          <w:szCs w:val="20"/>
          <w:lang w:eastAsia="zh-CN"/>
        </w:rPr>
        <w:t>, t</w:t>
      </w:r>
      <w:r w:rsidR="0089346C" w:rsidRPr="00EE61DD">
        <w:rPr>
          <w:color w:val="000000" w:themeColor="text1"/>
          <w:sz w:val="20"/>
          <w:szCs w:val="20"/>
          <w:lang w:eastAsia="x-none"/>
        </w:rPr>
        <w:t xml:space="preserve">he following </w:t>
      </w:r>
      <w:r w:rsidR="009D7EA5">
        <w:rPr>
          <w:rFonts w:hint="eastAsia"/>
          <w:color w:val="000000" w:themeColor="text1"/>
          <w:sz w:val="20"/>
          <w:szCs w:val="20"/>
          <w:lang w:eastAsia="zh-CN"/>
        </w:rPr>
        <w:t xml:space="preserve">cases in </w:t>
      </w:r>
      <w:r w:rsidR="0089346C" w:rsidRPr="00EE61DD">
        <w:rPr>
          <w:color w:val="000000" w:themeColor="text1"/>
          <w:sz w:val="20"/>
          <w:szCs w:val="20"/>
          <w:lang w:eastAsia="x-none"/>
        </w:rPr>
        <w:t>timing relationship</w:t>
      </w:r>
      <w:r w:rsidR="00EC11D5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181B4B">
        <w:rPr>
          <w:rFonts w:hint="eastAsia"/>
          <w:color w:val="000000" w:themeColor="text1"/>
          <w:sz w:val="20"/>
          <w:szCs w:val="20"/>
          <w:lang w:eastAsia="zh-CN"/>
        </w:rPr>
        <w:t xml:space="preserve">need to be </w:t>
      </w:r>
      <w:r w:rsidR="00181B4B" w:rsidRPr="00181B4B">
        <w:rPr>
          <w:color w:val="000000" w:themeColor="text1"/>
          <w:sz w:val="20"/>
          <w:szCs w:val="20"/>
          <w:lang w:eastAsia="zh-CN"/>
        </w:rPr>
        <w:t>analyzed first</w:t>
      </w:r>
      <w:r w:rsidR="00E317F9">
        <w:rPr>
          <w:rFonts w:hint="eastAsia"/>
          <w:color w:val="000000" w:themeColor="text1"/>
          <w:sz w:val="20"/>
          <w:szCs w:val="20"/>
          <w:lang w:eastAsia="zh-CN"/>
        </w:rPr>
        <w:t>ly</w:t>
      </w:r>
      <w:r w:rsidR="0089346C" w:rsidRPr="00EE61DD">
        <w:rPr>
          <w:color w:val="000000" w:themeColor="text1"/>
          <w:sz w:val="20"/>
          <w:szCs w:val="20"/>
          <w:lang w:eastAsia="x-none"/>
        </w:rPr>
        <w:t>:</w:t>
      </w:r>
    </w:p>
    <w:p w:rsidR="0089346C" w:rsidRPr="007F2363" w:rsidRDefault="00181B4B" w:rsidP="00181B4B">
      <w:pPr>
        <w:pStyle w:val="a6"/>
        <w:numPr>
          <w:ilvl w:val="0"/>
          <w:numId w:val="13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bCs/>
          <w:color w:val="000000" w:themeColor="text1"/>
          <w:sz w:val="20"/>
          <w:szCs w:val="20"/>
          <w:u w:val="single"/>
          <w:lang w:eastAsia="x-none"/>
        </w:rPr>
      </w:pPr>
      <w:r w:rsidRPr="00181B4B">
        <w:rPr>
          <w:b/>
          <w:color w:val="000000" w:themeColor="text1"/>
          <w:sz w:val="20"/>
          <w:szCs w:val="20"/>
          <w:lang w:eastAsia="x-none"/>
        </w:rPr>
        <w:t>NPDCCH to NPUSCH format 1</w:t>
      </w:r>
    </w:p>
    <w:p w:rsidR="0089346C" w:rsidRPr="00C71AE2" w:rsidRDefault="00F85664" w:rsidP="00876337">
      <w:pPr>
        <w:rPr>
          <w:sz w:val="20"/>
          <w:szCs w:val="20"/>
          <w:lang w:eastAsia="zh-CN"/>
        </w:rPr>
      </w:pPr>
      <w:r w:rsidRPr="00C71AE2">
        <w:rPr>
          <w:sz w:val="20"/>
          <w:szCs w:val="20"/>
          <w:lang w:eastAsia="zh-CN"/>
        </w:rPr>
        <w:t>A UE shall upon detection on a given serving cell of a NPDCCH with DCI format N0 ending in NB-</w:t>
      </w:r>
      <w:proofErr w:type="spellStart"/>
      <w:r w:rsidRPr="00C71AE2">
        <w:rPr>
          <w:sz w:val="20"/>
          <w:szCs w:val="20"/>
          <w:lang w:eastAsia="zh-CN"/>
        </w:rPr>
        <w:t>IoT</w:t>
      </w:r>
      <w:proofErr w:type="spellEnd"/>
      <w:r w:rsidRPr="00C71AE2">
        <w:rPr>
          <w:sz w:val="20"/>
          <w:szCs w:val="20"/>
          <w:lang w:eastAsia="zh-CN"/>
        </w:rPr>
        <w:t xml:space="preserve"> DL </w:t>
      </w:r>
      <w:proofErr w:type="spellStart"/>
      <w:r w:rsidRPr="00C71AE2">
        <w:rPr>
          <w:sz w:val="20"/>
          <w:szCs w:val="20"/>
          <w:lang w:eastAsia="zh-CN"/>
        </w:rPr>
        <w:t>subframe</w:t>
      </w:r>
      <w:proofErr w:type="spellEnd"/>
      <w:r w:rsidRPr="00C71AE2">
        <w:rPr>
          <w:sz w:val="20"/>
          <w:szCs w:val="20"/>
          <w:lang w:eastAsia="zh-CN"/>
        </w:rPr>
        <w:t xml:space="preserve"> n intended for the UE, perform</w:t>
      </w:r>
      <w:r w:rsidR="0012413F" w:rsidRPr="00C71AE2">
        <w:rPr>
          <w:rFonts w:hint="eastAsia"/>
          <w:sz w:val="20"/>
          <w:szCs w:val="20"/>
          <w:lang w:eastAsia="zh-CN"/>
        </w:rPr>
        <w:t xml:space="preserve"> </w:t>
      </w:r>
      <w:r w:rsidR="0012413F" w:rsidRPr="00C71AE2">
        <w:rPr>
          <w:sz w:val="20"/>
          <w:szCs w:val="20"/>
          <w:lang w:eastAsia="zh-CN"/>
        </w:rPr>
        <w:t>a corresponding NPUSCH transmission using NPUSCH format 1</w:t>
      </w:r>
      <w:r w:rsidR="0012413F" w:rsidRPr="00C71AE2">
        <w:rPr>
          <w:rFonts w:hint="eastAsia"/>
          <w:sz w:val="20"/>
          <w:szCs w:val="20"/>
          <w:lang w:eastAsia="zh-CN"/>
        </w:rPr>
        <w:t xml:space="preserve"> </w:t>
      </w:r>
      <w:r w:rsidRPr="00C71AE2">
        <w:rPr>
          <w:sz w:val="20"/>
          <w:szCs w:val="20"/>
          <w:lang w:eastAsia="zh-CN"/>
        </w:rPr>
        <w:t>at the end of</w:t>
      </w:r>
      <w:r w:rsidRPr="00C71AE2">
        <w:rPr>
          <w:rFonts w:hint="eastAsia"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n+</m:t>
        </m:r>
        <w:bookmarkStart w:id="6" w:name="OLE_LINK14"/>
        <w:bookmarkStart w:id="7" w:name="OLE_LINK15"/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0</m:t>
            </m:r>
          </m:sub>
        </m:sSub>
      </m:oMath>
      <w:bookmarkEnd w:id="6"/>
      <w:bookmarkEnd w:id="7"/>
      <w:r w:rsidR="0012413F" w:rsidRPr="00C71AE2">
        <w:rPr>
          <w:rFonts w:hint="eastAsia"/>
          <w:sz w:val="20"/>
          <w:szCs w:val="20"/>
          <w:lang w:eastAsia="zh-CN"/>
        </w:rPr>
        <w:t>.</w:t>
      </w:r>
      <w:r w:rsidR="00483D79" w:rsidRPr="00C71AE2">
        <w:rPr>
          <w:rFonts w:hint="eastAsia"/>
          <w:sz w:val="20"/>
          <w:szCs w:val="20"/>
          <w:lang w:eastAsia="zh-CN"/>
        </w:rPr>
        <w:t xml:space="preserve"> T</w:t>
      </w:r>
      <w:r w:rsidR="00483D79" w:rsidRPr="00C71AE2">
        <w:rPr>
          <w:sz w:val="20"/>
          <w:szCs w:val="20"/>
          <w:lang w:eastAsia="zh-CN"/>
        </w:rPr>
        <w:t xml:space="preserve">he time length </w:t>
      </w:r>
      <w:r w:rsidR="00483D79">
        <w:rPr>
          <w:rFonts w:hint="eastAsia"/>
          <w:sz w:val="20"/>
          <w:szCs w:val="20"/>
          <w:lang w:eastAsia="zh-CN"/>
        </w:rPr>
        <w:t xml:space="preserve">shows in the table 2 </w:t>
      </w:r>
      <w:r w:rsidR="00483D79" w:rsidRPr="00C71AE2">
        <w:rPr>
          <w:sz w:val="20"/>
          <w:szCs w:val="20"/>
          <w:lang w:eastAsia="zh-CN"/>
        </w:rPr>
        <w:t xml:space="preserve">corresponding to different </w:t>
      </w:r>
      <w:bookmarkStart w:id="8" w:name="OLE_LINK16"/>
      <w:bookmarkStart w:id="9" w:name="OLE_LINK17"/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0</m:t>
            </m:r>
          </m:sub>
        </m:sSub>
      </m:oMath>
      <w:bookmarkEnd w:id="8"/>
      <w:bookmarkEnd w:id="9"/>
      <w:r w:rsidR="00483D79" w:rsidRPr="00C71AE2">
        <w:rPr>
          <w:sz w:val="20"/>
          <w:szCs w:val="20"/>
          <w:lang w:eastAsia="zh-CN"/>
        </w:rPr>
        <w:t xml:space="preserve"> values when different</w:t>
      </w:r>
      <w:r w:rsidR="00483D79" w:rsidRPr="00483D79">
        <w:rPr>
          <w:sz w:val="20"/>
          <w:szCs w:val="20"/>
          <w:lang w:eastAsia="zh-CN"/>
        </w:rPr>
        <w:t xml:space="preserve"> </w:t>
      </w:r>
      <w:r w:rsidR="00483D79" w:rsidRPr="0002420C">
        <w:rPr>
          <w:sz w:val="20"/>
          <w:szCs w:val="20"/>
          <w:lang w:eastAsia="zh-CN"/>
        </w:rPr>
        <w:t>subcarrier spacing</w:t>
      </w:r>
      <w:r w:rsidR="00483D79" w:rsidRPr="00C71AE2">
        <w:rPr>
          <w:sz w:val="20"/>
          <w:szCs w:val="20"/>
          <w:lang w:eastAsia="zh-CN"/>
        </w:rPr>
        <w:t xml:space="preserve"> values are </w:t>
      </w:r>
      <w:r w:rsidR="00AA70D2" w:rsidRPr="00C71AE2">
        <w:rPr>
          <w:sz w:val="20"/>
          <w:szCs w:val="20"/>
          <w:lang w:eastAsia="zh-CN"/>
        </w:rPr>
        <w:t>configured</w:t>
      </w:r>
      <w:r w:rsidR="00483D79" w:rsidRPr="00C71AE2">
        <w:rPr>
          <w:rFonts w:hint="eastAsia"/>
          <w:sz w:val="20"/>
          <w:szCs w:val="20"/>
          <w:lang w:eastAsia="zh-CN"/>
        </w:rPr>
        <w:t>.</w:t>
      </w:r>
    </w:p>
    <w:p w:rsidR="00483D79" w:rsidRDefault="00483D79" w:rsidP="00876337">
      <w:pPr>
        <w:jc w:val="center"/>
        <w:rPr>
          <w:color w:val="000000" w:themeColor="text1"/>
          <w:sz w:val="20"/>
          <w:szCs w:val="20"/>
          <w:lang w:eastAsia="zh-CN"/>
        </w:rPr>
      </w:pPr>
      <w:r w:rsidRPr="00FF25D2">
        <w:rPr>
          <w:rFonts w:hint="eastAsia"/>
          <w:sz w:val="20"/>
          <w:szCs w:val="20"/>
          <w:lang w:eastAsia="zh-CN"/>
        </w:rPr>
        <w:t>Table</w:t>
      </w:r>
      <w:r w:rsidR="00FE4A17">
        <w:rPr>
          <w:rFonts w:hint="eastAsia"/>
          <w:sz w:val="20"/>
          <w:szCs w:val="20"/>
          <w:lang w:eastAsia="zh-CN"/>
        </w:rPr>
        <w:t>2</w:t>
      </w:r>
      <w:r w:rsidRPr="00FF25D2">
        <w:rPr>
          <w:sz w:val="20"/>
          <w:szCs w:val="20"/>
          <w:lang w:eastAsia="zh-CN"/>
        </w:rPr>
        <w:t>：</w:t>
      </w:r>
      <w:r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Pr="00483D79">
        <w:rPr>
          <w:color w:val="000000" w:themeColor="text1"/>
          <w:sz w:val="20"/>
          <w:szCs w:val="20"/>
          <w:lang w:eastAsia="zh-CN"/>
        </w:rPr>
        <w:t>he time length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0</m:t>
            </m:r>
          </m:sub>
        </m:sSub>
      </m:oMath>
      <w:r>
        <w:rPr>
          <w:sz w:val="20"/>
          <w:szCs w:val="20"/>
          <w:lang w:eastAsia="zh-CN"/>
        </w:rP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  <w:gridCol w:w="1155"/>
        <w:gridCol w:w="1155"/>
      </w:tblGrid>
      <w:tr w:rsidR="0002420C" w:rsidRPr="001A7C01" w:rsidTr="00846354">
        <w:trPr>
          <w:cantSplit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02420C" w:rsidRPr="001A7C01" w:rsidRDefault="0002420C" w:rsidP="00846354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2pt;height:21.9pt" o:ole="">
                  <v:imagedata r:id="rId8" o:title=""/>
                </v:shape>
                <o:OLEObject Type="Embed" ProgID="Equation.3" ShapeID="_x0000_i1025" DrawAspect="Content" ObjectID="_1679163040" r:id="rId9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02420C" w:rsidRPr="001A7C01" w:rsidRDefault="0002420C" w:rsidP="0084635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eastAsia="ja-JP"/>
              </w:rPr>
            </w:pPr>
            <w:r w:rsidRPr="001A7C01">
              <w:rPr>
                <w:position w:val="-10"/>
              </w:rPr>
              <w:object w:dxaOrig="260" w:dyaOrig="340">
                <v:shape id="_x0000_i1026" type="#_x0000_t75" style="width:13.95pt;height:13.95pt" o:ole="">
                  <v:imagedata r:id="rId10" o:title=""/>
                </v:shape>
                <o:OLEObject Type="Embed" ProgID="Equation.3" ShapeID="_x0000_i1026" DrawAspect="Content" ObjectID="_1679163041" r:id="rId11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02420C" w:rsidRPr="00437FAD" w:rsidRDefault="0002420C" w:rsidP="00846354">
            <w:pPr>
              <w:keepNext/>
              <w:keepLines/>
              <w:spacing w:after="0"/>
              <w:jc w:val="center"/>
              <w:rPr>
                <w:color w:val="FF0000"/>
                <w:position w:val="-10"/>
                <w:lang w:eastAsia="zh-CN"/>
              </w:rPr>
            </w:pPr>
            <w:r w:rsidRPr="00437FAD">
              <w:rPr>
                <w:rFonts w:hint="eastAsia"/>
                <w:color w:val="FF0000"/>
                <w:position w:val="-10"/>
                <w:lang w:eastAsia="zh-CN"/>
              </w:rPr>
              <w:t>3.75k</w:t>
            </w:r>
          </w:p>
          <w:p w:rsidR="0002420C" w:rsidRPr="00437FAD" w:rsidRDefault="0002420C" w:rsidP="00846354">
            <w:pPr>
              <w:keepNext/>
              <w:keepLines/>
              <w:spacing w:after="0"/>
              <w:jc w:val="center"/>
              <w:rPr>
                <w:color w:val="FF0000"/>
                <w:position w:val="-10"/>
                <w:lang w:eastAsia="zh-CN"/>
              </w:rPr>
            </w:pPr>
            <w:r w:rsidRPr="00437FAD">
              <w:rPr>
                <w:rFonts w:hint="eastAsia"/>
                <w:color w:val="FF0000"/>
                <w:position w:val="-10"/>
                <w:lang w:eastAsia="zh-CN"/>
              </w:rPr>
              <w:t>（</w:t>
            </w:r>
            <w:proofErr w:type="spellStart"/>
            <w:r w:rsidRPr="00437FAD"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ms</w:t>
            </w:r>
            <w:proofErr w:type="spellEnd"/>
            <w:r w:rsidRPr="00437FAD">
              <w:rPr>
                <w:rFonts w:hint="eastAsia"/>
                <w:color w:val="FF0000"/>
                <w:position w:val="-10"/>
                <w:lang w:eastAsia="zh-CN"/>
              </w:rPr>
              <w:t>）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02420C" w:rsidRPr="00437FAD" w:rsidRDefault="0002420C" w:rsidP="00846354">
            <w:pPr>
              <w:keepNext/>
              <w:keepLines/>
              <w:spacing w:after="0"/>
              <w:jc w:val="center"/>
              <w:rPr>
                <w:color w:val="FF0000"/>
                <w:position w:val="-10"/>
                <w:lang w:eastAsia="zh-CN"/>
              </w:rPr>
            </w:pPr>
            <w:r w:rsidRPr="00437FAD">
              <w:rPr>
                <w:rFonts w:hint="eastAsia"/>
                <w:color w:val="FF0000"/>
                <w:position w:val="-10"/>
                <w:lang w:eastAsia="zh-CN"/>
              </w:rPr>
              <w:t>15k</w:t>
            </w:r>
          </w:p>
          <w:p w:rsidR="0002420C" w:rsidRPr="00437FAD" w:rsidRDefault="0002420C" w:rsidP="00846354">
            <w:pPr>
              <w:keepNext/>
              <w:keepLines/>
              <w:spacing w:after="0"/>
              <w:jc w:val="center"/>
              <w:rPr>
                <w:color w:val="FF0000"/>
                <w:position w:val="-10"/>
                <w:lang w:eastAsia="zh-CN"/>
              </w:rPr>
            </w:pPr>
            <w:r w:rsidRPr="00437FAD"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（</w:t>
            </w:r>
            <w:proofErr w:type="spellStart"/>
            <w:r w:rsidRPr="00437FAD"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ms</w:t>
            </w:r>
            <w:proofErr w:type="spellEnd"/>
            <w:r w:rsidRPr="00437FAD">
              <w:rPr>
                <w:rFonts w:hint="eastAsia"/>
                <w:color w:val="FF0000"/>
                <w:position w:val="-10"/>
                <w:lang w:eastAsia="zh-CN"/>
              </w:rPr>
              <w:t>）</w:t>
            </w:r>
          </w:p>
        </w:tc>
      </w:tr>
      <w:tr w:rsidR="0002420C" w:rsidRPr="001A7C01" w:rsidTr="00846354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420C" w:rsidRPr="001A7C01" w:rsidRDefault="0002420C" w:rsidP="0084635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420C" w:rsidRPr="001A7C01" w:rsidRDefault="0002420C" w:rsidP="0084635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20C" w:rsidRPr="00437FAD" w:rsidRDefault="0002420C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 w:rsidRPr="00437FAD"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20C" w:rsidRPr="00437FAD" w:rsidRDefault="0002420C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 w:rsidRPr="00437FAD"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8</w:t>
            </w:r>
          </w:p>
        </w:tc>
      </w:tr>
      <w:tr w:rsidR="0002420C" w:rsidRPr="001A7C01" w:rsidTr="00846354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420C" w:rsidRPr="001A7C01" w:rsidRDefault="0002420C" w:rsidP="008463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420C" w:rsidRPr="001A7C01" w:rsidRDefault="0002420C" w:rsidP="008463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20C" w:rsidRPr="00437FAD" w:rsidRDefault="0002420C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20C" w:rsidRPr="00437FAD" w:rsidRDefault="0002420C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16</w:t>
            </w:r>
          </w:p>
        </w:tc>
      </w:tr>
      <w:tr w:rsidR="0002420C" w:rsidRPr="001A7C01" w:rsidTr="00846354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420C" w:rsidRPr="001A7C01" w:rsidRDefault="0002420C" w:rsidP="008463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420C" w:rsidRPr="001A7C01" w:rsidRDefault="0002420C" w:rsidP="008463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20C" w:rsidRPr="00437FAD" w:rsidRDefault="0002420C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128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20C" w:rsidRPr="00437FAD" w:rsidRDefault="0002420C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32</w:t>
            </w:r>
          </w:p>
        </w:tc>
      </w:tr>
      <w:tr w:rsidR="0002420C" w:rsidRPr="001A7C01" w:rsidTr="00846354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420C" w:rsidRPr="001A7C01" w:rsidRDefault="0002420C" w:rsidP="008463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420C" w:rsidRPr="001A7C01" w:rsidRDefault="0002420C" w:rsidP="008463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20C" w:rsidRPr="00437FAD" w:rsidRDefault="0002420C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256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20C" w:rsidRPr="00437FAD" w:rsidRDefault="0002420C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64</w:t>
            </w:r>
          </w:p>
        </w:tc>
      </w:tr>
    </w:tbl>
    <w:p w:rsidR="0002420C" w:rsidRPr="00570CBC" w:rsidRDefault="0002420C" w:rsidP="00570CBC">
      <w:pPr>
        <w:spacing w:line="360" w:lineRule="auto"/>
        <w:rPr>
          <w:color w:val="000000" w:themeColor="text1"/>
          <w:sz w:val="20"/>
          <w:szCs w:val="20"/>
          <w:lang w:eastAsia="zh-CN"/>
        </w:rPr>
      </w:pPr>
    </w:p>
    <w:p w:rsidR="0089346C" w:rsidRPr="007F2363" w:rsidRDefault="00181B4B" w:rsidP="00181B4B">
      <w:pPr>
        <w:pStyle w:val="a6"/>
        <w:numPr>
          <w:ilvl w:val="0"/>
          <w:numId w:val="13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bCs/>
          <w:color w:val="000000" w:themeColor="text1"/>
          <w:sz w:val="20"/>
          <w:szCs w:val="20"/>
          <w:u w:val="single"/>
          <w:lang w:eastAsia="x-none"/>
        </w:rPr>
      </w:pPr>
      <w:r w:rsidRPr="00181B4B">
        <w:rPr>
          <w:b/>
          <w:color w:val="000000" w:themeColor="text1"/>
          <w:sz w:val="20"/>
          <w:szCs w:val="20"/>
          <w:lang w:eastAsia="x-none"/>
        </w:rPr>
        <w:t>RAR grant to NPUSCH format 1</w:t>
      </w:r>
    </w:p>
    <w:p w:rsidR="00F85664" w:rsidRDefault="0012413F" w:rsidP="00876337">
      <w:pPr>
        <w:rPr>
          <w:color w:val="000000" w:themeColor="text1"/>
          <w:sz w:val="20"/>
          <w:szCs w:val="20"/>
          <w:lang w:eastAsia="zh-CN"/>
        </w:rPr>
      </w:pPr>
      <w:r w:rsidRPr="007F2363">
        <w:rPr>
          <w:color w:val="000000" w:themeColor="text1"/>
          <w:sz w:val="20"/>
          <w:szCs w:val="20"/>
          <w:lang w:eastAsia="x-none"/>
        </w:rPr>
        <w:t xml:space="preserve">A UE shall upon detection on a given serving cell of a </w:t>
      </w:r>
      <w:r w:rsidRPr="0012413F">
        <w:rPr>
          <w:color w:val="000000" w:themeColor="text1"/>
          <w:sz w:val="20"/>
          <w:szCs w:val="20"/>
          <w:lang w:eastAsia="x-none"/>
        </w:rPr>
        <w:t>RAR grant</w:t>
      </w:r>
      <w:r w:rsidRPr="007F2363">
        <w:rPr>
          <w:color w:val="000000" w:themeColor="text1"/>
          <w:sz w:val="20"/>
          <w:szCs w:val="20"/>
          <w:lang w:eastAsia="x-none"/>
        </w:rPr>
        <w:t xml:space="preserve"> ending in NB-</w:t>
      </w:r>
      <w:proofErr w:type="spellStart"/>
      <w:r w:rsidRPr="007F2363">
        <w:rPr>
          <w:color w:val="000000" w:themeColor="text1"/>
          <w:sz w:val="20"/>
          <w:szCs w:val="20"/>
          <w:lang w:eastAsia="x-none"/>
        </w:rPr>
        <w:t>IoT</w:t>
      </w:r>
      <w:proofErr w:type="spellEnd"/>
      <w:r w:rsidRPr="007F2363">
        <w:rPr>
          <w:color w:val="000000" w:themeColor="text1"/>
          <w:sz w:val="20"/>
          <w:szCs w:val="20"/>
          <w:lang w:eastAsia="x-none"/>
        </w:rPr>
        <w:t xml:space="preserve"> DL </w:t>
      </w:r>
      <w:proofErr w:type="spellStart"/>
      <w:r w:rsidRPr="007F2363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7F2363">
        <w:rPr>
          <w:color w:val="000000" w:themeColor="text1"/>
          <w:sz w:val="20"/>
          <w:szCs w:val="20"/>
          <w:lang w:eastAsia="x-none"/>
        </w:rPr>
        <w:t xml:space="preserve"> n intended for the UE, perform</w:t>
      </w:r>
      <w:r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12413F">
        <w:rPr>
          <w:color w:val="000000" w:themeColor="text1"/>
          <w:sz w:val="20"/>
          <w:szCs w:val="20"/>
          <w:lang w:eastAsia="x-none"/>
        </w:rPr>
        <w:t>a corresponding NPUSCH transmission using NPUSCH format 1</w:t>
      </w:r>
      <w:r w:rsidRPr="0012413F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7F2363">
        <w:rPr>
          <w:color w:val="000000" w:themeColor="text1"/>
          <w:sz w:val="20"/>
          <w:szCs w:val="20"/>
          <w:lang w:eastAsia="x-none"/>
        </w:rPr>
        <w:t xml:space="preserve">at the end </w:t>
      </w:r>
      <w:proofErr w:type="gramStart"/>
      <w:r w:rsidRPr="007F2363">
        <w:rPr>
          <w:color w:val="000000" w:themeColor="text1"/>
          <w:sz w:val="20"/>
          <w:szCs w:val="20"/>
          <w:lang w:eastAsia="x-none"/>
        </w:rPr>
        <w:t>of</w:t>
      </w:r>
      <w:r w:rsidR="005C3E43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0</m:t>
            </m:r>
          </m:sub>
        </m:sSub>
      </m:oMath>
      <w:r>
        <w:rPr>
          <w:rFonts w:hint="eastAsia"/>
          <w:color w:val="000000" w:themeColor="text1"/>
          <w:sz w:val="20"/>
          <w:szCs w:val="20"/>
          <w:lang w:eastAsia="x-none"/>
        </w:rPr>
        <w:t>.</w:t>
      </w:r>
      <w:r w:rsidR="00FE4A17" w:rsidRPr="00FE4A17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FE4A17"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="00FE4A17" w:rsidRPr="00483D79">
        <w:rPr>
          <w:color w:val="000000" w:themeColor="text1"/>
          <w:sz w:val="20"/>
          <w:szCs w:val="20"/>
          <w:lang w:eastAsia="zh-CN"/>
        </w:rPr>
        <w:t xml:space="preserve">he time length </w:t>
      </w:r>
      <w:r w:rsidR="00FE4A17">
        <w:rPr>
          <w:rFonts w:hint="eastAsia"/>
          <w:sz w:val="20"/>
          <w:szCs w:val="20"/>
          <w:lang w:eastAsia="zh-CN"/>
        </w:rPr>
        <w:t xml:space="preserve">shows in the table 3 </w:t>
      </w:r>
      <w:r w:rsidR="00FE4A17" w:rsidRPr="00483D79">
        <w:rPr>
          <w:color w:val="000000" w:themeColor="text1"/>
          <w:sz w:val="20"/>
          <w:szCs w:val="20"/>
          <w:lang w:eastAsia="zh-CN"/>
        </w:rPr>
        <w:t xml:space="preserve">corresponding to different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0</m:t>
            </m:r>
          </m:sub>
        </m:sSub>
      </m:oMath>
      <w:r w:rsidR="00FE4A17" w:rsidRPr="00483D79">
        <w:rPr>
          <w:color w:val="000000" w:themeColor="text1"/>
          <w:sz w:val="20"/>
          <w:szCs w:val="20"/>
          <w:lang w:eastAsia="zh-CN"/>
        </w:rPr>
        <w:t xml:space="preserve"> values when different</w:t>
      </w:r>
      <w:r w:rsidR="00FE4A17" w:rsidRPr="00483D79">
        <w:rPr>
          <w:sz w:val="20"/>
          <w:szCs w:val="20"/>
          <w:lang w:eastAsia="zh-CN"/>
        </w:rPr>
        <w:t xml:space="preserve"> </w:t>
      </w:r>
      <w:r w:rsidR="00FE4A17" w:rsidRPr="0002420C">
        <w:rPr>
          <w:sz w:val="20"/>
          <w:szCs w:val="20"/>
          <w:lang w:eastAsia="zh-CN"/>
        </w:rPr>
        <w:t>subcarrier spacing</w:t>
      </w:r>
      <w:r w:rsidR="00FE4A17" w:rsidRPr="00483D79">
        <w:rPr>
          <w:color w:val="000000" w:themeColor="text1"/>
          <w:sz w:val="20"/>
          <w:szCs w:val="20"/>
          <w:lang w:eastAsia="zh-CN"/>
        </w:rPr>
        <w:t xml:space="preserve"> values are taken</w:t>
      </w:r>
      <w:r w:rsidR="00FE4A17"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FE4A17" w:rsidRDefault="00FE4A17" w:rsidP="00876337">
      <w:pPr>
        <w:jc w:val="center"/>
        <w:rPr>
          <w:color w:val="000000" w:themeColor="text1"/>
          <w:sz w:val="20"/>
          <w:szCs w:val="20"/>
          <w:lang w:eastAsia="zh-CN"/>
        </w:rPr>
      </w:pPr>
      <w:r w:rsidRPr="00FF25D2">
        <w:rPr>
          <w:rFonts w:hint="eastAsia"/>
          <w:sz w:val="20"/>
          <w:szCs w:val="20"/>
          <w:lang w:eastAsia="zh-CN"/>
        </w:rPr>
        <w:t>Table</w:t>
      </w:r>
      <w:r>
        <w:rPr>
          <w:rFonts w:hint="eastAsia"/>
          <w:sz w:val="20"/>
          <w:szCs w:val="20"/>
          <w:lang w:eastAsia="zh-CN"/>
        </w:rPr>
        <w:t>3</w:t>
      </w:r>
      <w:r w:rsidRPr="00FF25D2">
        <w:rPr>
          <w:sz w:val="20"/>
          <w:szCs w:val="20"/>
          <w:lang w:eastAsia="zh-CN"/>
        </w:rPr>
        <w:t>：</w:t>
      </w:r>
      <w:r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Pr="00483D79">
        <w:rPr>
          <w:color w:val="000000" w:themeColor="text1"/>
          <w:sz w:val="20"/>
          <w:szCs w:val="20"/>
          <w:lang w:eastAsia="zh-CN"/>
        </w:rPr>
        <w:t>he time length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0</m:t>
            </m:r>
          </m:sub>
        </m:sSub>
      </m:oMath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  <w:gridCol w:w="1155"/>
        <w:gridCol w:w="1155"/>
      </w:tblGrid>
      <w:tr w:rsidR="00FE4A17" w:rsidRPr="001A7C01" w:rsidTr="00846354">
        <w:trPr>
          <w:cantSplit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FE4A17" w:rsidRPr="001A7C01" w:rsidRDefault="00FE4A17" w:rsidP="00846354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>
                <v:shape id="_x0000_i1027" type="#_x0000_t75" style="width:28.2pt;height:21.9pt" o:ole="">
                  <v:imagedata r:id="rId8" o:title=""/>
                </v:shape>
                <o:OLEObject Type="Embed" ProgID="Equation.3" ShapeID="_x0000_i1027" DrawAspect="Content" ObjectID="_1679163042" r:id="rId12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FE4A17" w:rsidRPr="001A7C01" w:rsidRDefault="00FE4A17" w:rsidP="0084635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eastAsia="ja-JP"/>
              </w:rPr>
            </w:pPr>
            <w:r w:rsidRPr="001A7C01">
              <w:rPr>
                <w:position w:val="-10"/>
              </w:rPr>
              <w:object w:dxaOrig="260" w:dyaOrig="340">
                <v:shape id="_x0000_i1028" type="#_x0000_t75" style="width:13.95pt;height:13.95pt" o:ole="">
                  <v:imagedata r:id="rId10" o:title=""/>
                </v:shape>
                <o:OLEObject Type="Embed" ProgID="Equation.3" ShapeID="_x0000_i1028" DrawAspect="Content" ObjectID="_1679163043" r:id="rId13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FE4A17" w:rsidRPr="00437FAD" w:rsidRDefault="00FE4A17" w:rsidP="00846354">
            <w:pPr>
              <w:keepNext/>
              <w:keepLines/>
              <w:spacing w:after="0"/>
              <w:jc w:val="center"/>
              <w:rPr>
                <w:color w:val="FF0000"/>
                <w:position w:val="-10"/>
                <w:lang w:eastAsia="zh-CN"/>
              </w:rPr>
            </w:pPr>
            <w:r w:rsidRPr="00437FAD">
              <w:rPr>
                <w:rFonts w:hint="eastAsia"/>
                <w:color w:val="FF0000"/>
                <w:position w:val="-10"/>
                <w:lang w:eastAsia="zh-CN"/>
              </w:rPr>
              <w:t>3.75k</w:t>
            </w:r>
          </w:p>
          <w:p w:rsidR="00FE4A17" w:rsidRPr="00437FAD" w:rsidRDefault="00FE4A17" w:rsidP="00846354">
            <w:pPr>
              <w:keepNext/>
              <w:keepLines/>
              <w:spacing w:after="0"/>
              <w:jc w:val="center"/>
              <w:rPr>
                <w:color w:val="FF0000"/>
                <w:position w:val="-10"/>
                <w:lang w:eastAsia="zh-CN"/>
              </w:rPr>
            </w:pPr>
            <w:r w:rsidRPr="00437FAD">
              <w:rPr>
                <w:rFonts w:hint="eastAsia"/>
                <w:color w:val="FF0000"/>
                <w:position w:val="-10"/>
                <w:lang w:eastAsia="zh-CN"/>
              </w:rPr>
              <w:t>（</w:t>
            </w:r>
            <w:proofErr w:type="spellStart"/>
            <w:r w:rsidRPr="00437FAD"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ms</w:t>
            </w:r>
            <w:proofErr w:type="spellEnd"/>
            <w:r w:rsidRPr="00437FAD">
              <w:rPr>
                <w:rFonts w:hint="eastAsia"/>
                <w:color w:val="FF0000"/>
                <w:position w:val="-10"/>
                <w:lang w:eastAsia="zh-CN"/>
              </w:rPr>
              <w:t>）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FE4A17" w:rsidRPr="00437FAD" w:rsidRDefault="00FE4A17" w:rsidP="00846354">
            <w:pPr>
              <w:keepNext/>
              <w:keepLines/>
              <w:spacing w:after="0"/>
              <w:jc w:val="center"/>
              <w:rPr>
                <w:color w:val="FF0000"/>
                <w:position w:val="-10"/>
                <w:lang w:eastAsia="zh-CN"/>
              </w:rPr>
            </w:pPr>
            <w:r w:rsidRPr="00437FAD">
              <w:rPr>
                <w:rFonts w:hint="eastAsia"/>
                <w:color w:val="FF0000"/>
                <w:position w:val="-10"/>
                <w:lang w:eastAsia="zh-CN"/>
              </w:rPr>
              <w:t>15k</w:t>
            </w:r>
          </w:p>
          <w:p w:rsidR="00FE4A17" w:rsidRPr="00437FAD" w:rsidRDefault="00FE4A17" w:rsidP="00846354">
            <w:pPr>
              <w:keepNext/>
              <w:keepLines/>
              <w:spacing w:after="0"/>
              <w:jc w:val="center"/>
              <w:rPr>
                <w:color w:val="FF0000"/>
                <w:position w:val="-10"/>
                <w:lang w:eastAsia="zh-CN"/>
              </w:rPr>
            </w:pPr>
            <w:r w:rsidRPr="00437FAD"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（</w:t>
            </w:r>
            <w:proofErr w:type="spellStart"/>
            <w:r w:rsidRPr="00437FAD"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ms</w:t>
            </w:r>
            <w:proofErr w:type="spellEnd"/>
            <w:r w:rsidRPr="00437FAD">
              <w:rPr>
                <w:rFonts w:hint="eastAsia"/>
                <w:color w:val="FF0000"/>
                <w:position w:val="-10"/>
                <w:lang w:eastAsia="zh-CN"/>
              </w:rPr>
              <w:t>）</w:t>
            </w:r>
          </w:p>
        </w:tc>
      </w:tr>
      <w:tr w:rsidR="00FE4A17" w:rsidRPr="001A7C01" w:rsidTr="00846354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A17" w:rsidRPr="001A7C01" w:rsidRDefault="00FE4A17" w:rsidP="0084635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A17" w:rsidRPr="008D4A21" w:rsidRDefault="00FE4A17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sz w:val="18"/>
                <w:lang w:eastAsia="zh-CN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A17" w:rsidRPr="00437FAD" w:rsidRDefault="00FE4A17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48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A17" w:rsidRPr="00437FAD" w:rsidRDefault="00FE4A17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12</w:t>
            </w:r>
          </w:p>
        </w:tc>
      </w:tr>
      <w:tr w:rsidR="00FE4A17" w:rsidRPr="001A7C01" w:rsidTr="00846354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A17" w:rsidRPr="001A7C01" w:rsidRDefault="00FE4A17" w:rsidP="008463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A17" w:rsidRPr="001A7C01" w:rsidRDefault="00FE4A17" w:rsidP="008463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A17" w:rsidRPr="00437FAD" w:rsidRDefault="00FE4A17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A17" w:rsidRPr="00437FAD" w:rsidRDefault="00FE4A17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16</w:t>
            </w:r>
          </w:p>
        </w:tc>
      </w:tr>
      <w:tr w:rsidR="00FE4A17" w:rsidRPr="001A7C01" w:rsidTr="00846354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A17" w:rsidRPr="001A7C01" w:rsidRDefault="00FE4A17" w:rsidP="008463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A17" w:rsidRPr="001A7C01" w:rsidRDefault="00FE4A17" w:rsidP="008463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A17" w:rsidRPr="00437FAD" w:rsidRDefault="00FE4A17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128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A17" w:rsidRPr="00437FAD" w:rsidRDefault="00FE4A17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32</w:t>
            </w:r>
          </w:p>
        </w:tc>
      </w:tr>
      <w:tr w:rsidR="00FE4A17" w:rsidRPr="001A7C01" w:rsidTr="00846354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A17" w:rsidRPr="001A7C01" w:rsidRDefault="00FE4A17" w:rsidP="008463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A17" w:rsidRPr="001A7C01" w:rsidRDefault="00FE4A17" w:rsidP="008463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A17" w:rsidRPr="00437FAD" w:rsidRDefault="00FE4A17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256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A17" w:rsidRPr="00437FAD" w:rsidRDefault="00FE4A17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64</w:t>
            </w:r>
          </w:p>
        </w:tc>
      </w:tr>
    </w:tbl>
    <w:p w:rsidR="00FE4A17" w:rsidRPr="00570CBC" w:rsidRDefault="00FE4A17" w:rsidP="00570CBC">
      <w:pPr>
        <w:spacing w:line="360" w:lineRule="auto"/>
        <w:rPr>
          <w:color w:val="000000" w:themeColor="text1"/>
          <w:sz w:val="20"/>
          <w:szCs w:val="20"/>
          <w:lang w:eastAsia="zh-CN"/>
        </w:rPr>
      </w:pPr>
    </w:p>
    <w:p w:rsidR="00F85664" w:rsidRPr="0012413F" w:rsidRDefault="0002420C" w:rsidP="00181B4B">
      <w:pPr>
        <w:pStyle w:val="a6"/>
        <w:numPr>
          <w:ilvl w:val="0"/>
          <w:numId w:val="13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02420C">
        <w:rPr>
          <w:b/>
          <w:color w:val="000000" w:themeColor="text1"/>
          <w:sz w:val="20"/>
          <w:szCs w:val="20"/>
          <w:lang w:val="en-GB" w:eastAsia="x-none"/>
        </w:rPr>
        <w:t>NPDSCH to HARQ-ACK on NPUSCH format 2</w:t>
      </w:r>
    </w:p>
    <w:p w:rsidR="005F64F7" w:rsidRDefault="00F85664" w:rsidP="00876337">
      <w:pPr>
        <w:rPr>
          <w:color w:val="000000" w:themeColor="text1"/>
          <w:sz w:val="20"/>
          <w:szCs w:val="20"/>
          <w:lang w:eastAsia="x-none"/>
        </w:rPr>
      </w:pPr>
      <w:r w:rsidRPr="0012413F">
        <w:rPr>
          <w:color w:val="000000" w:themeColor="text1"/>
          <w:sz w:val="20"/>
          <w:szCs w:val="20"/>
          <w:lang w:eastAsia="x-none"/>
        </w:rPr>
        <w:t>The UE shall upon detection of a NPDSCH transmission ending in NB-</w:t>
      </w:r>
      <w:proofErr w:type="spellStart"/>
      <w:r w:rsidRPr="0012413F">
        <w:rPr>
          <w:color w:val="000000" w:themeColor="text1"/>
          <w:sz w:val="20"/>
          <w:szCs w:val="20"/>
          <w:lang w:eastAsia="x-none"/>
        </w:rPr>
        <w:t>IoT</w:t>
      </w:r>
      <w:proofErr w:type="spellEnd"/>
      <w:r w:rsidRPr="0012413F">
        <w:rPr>
          <w:color w:val="000000" w:themeColor="text1"/>
          <w:sz w:val="20"/>
          <w:szCs w:val="20"/>
          <w:lang w:eastAsia="x-none"/>
        </w:rPr>
        <w:t xml:space="preserve"> </w:t>
      </w:r>
      <w:proofErr w:type="spellStart"/>
      <w:r w:rsidRPr="0012413F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12413F">
        <w:rPr>
          <w:color w:val="000000" w:themeColor="text1"/>
          <w:sz w:val="20"/>
          <w:szCs w:val="20"/>
          <w:lang w:eastAsia="x-none"/>
        </w:rPr>
        <w:t xml:space="preserve"> n intended for the UE and for which </w:t>
      </w:r>
      <w:r w:rsidR="0012413F" w:rsidRPr="0012413F">
        <w:rPr>
          <w:color w:val="000000" w:themeColor="text1"/>
          <w:sz w:val="20"/>
          <w:szCs w:val="20"/>
          <w:lang w:eastAsia="x-none"/>
        </w:rPr>
        <w:t xml:space="preserve">transmission of the NPUSCH carrying ACK/NACK response, and SR (if any) if the serving cell is FDD and the UE is configured with higher layer parameter </w:t>
      </w:r>
      <w:proofErr w:type="spellStart"/>
      <w:r w:rsidR="0012413F" w:rsidRPr="0012413F">
        <w:rPr>
          <w:color w:val="000000" w:themeColor="text1"/>
          <w:sz w:val="20"/>
          <w:szCs w:val="20"/>
          <w:lang w:eastAsia="x-none"/>
        </w:rPr>
        <w:t>sr</w:t>
      </w:r>
      <w:proofErr w:type="spellEnd"/>
      <w:r w:rsidR="0012413F" w:rsidRPr="0012413F">
        <w:rPr>
          <w:color w:val="000000" w:themeColor="text1"/>
          <w:sz w:val="20"/>
          <w:szCs w:val="20"/>
          <w:lang w:eastAsia="x-none"/>
        </w:rPr>
        <w:t>-with-HARQ-ACK-</w:t>
      </w:r>
      <w:proofErr w:type="spellStart"/>
      <w:r w:rsidR="0012413F" w:rsidRPr="0012413F">
        <w:rPr>
          <w:color w:val="000000" w:themeColor="text1"/>
          <w:sz w:val="20"/>
          <w:szCs w:val="20"/>
          <w:lang w:eastAsia="x-none"/>
        </w:rPr>
        <w:t>Config</w:t>
      </w:r>
      <w:proofErr w:type="spellEnd"/>
      <w:r w:rsidR="0012413F" w:rsidRPr="0012413F">
        <w:rPr>
          <w:color w:val="000000" w:themeColor="text1"/>
          <w:sz w:val="20"/>
          <w:szCs w:val="20"/>
          <w:lang w:eastAsia="x-none"/>
        </w:rPr>
        <w:t>, using NPUSCH format 2</w:t>
      </w:r>
      <w:r w:rsidR="0012413F">
        <w:rPr>
          <w:color w:val="000000" w:themeColor="text1"/>
          <w:sz w:val="20"/>
          <w:szCs w:val="20"/>
          <w:lang w:eastAsia="x-none"/>
        </w:rPr>
        <w:t xml:space="preserve"> shall be provided</w:t>
      </w:r>
      <w:r w:rsidR="0012413F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12413F">
        <w:rPr>
          <w:color w:val="000000" w:themeColor="text1"/>
          <w:sz w:val="20"/>
          <w:szCs w:val="20"/>
          <w:lang w:eastAsia="x-none"/>
        </w:rPr>
        <w:t>start</w:t>
      </w:r>
      <w:r w:rsidR="0012413F">
        <w:rPr>
          <w:rFonts w:hint="eastAsia"/>
          <w:color w:val="000000" w:themeColor="text1"/>
          <w:sz w:val="20"/>
          <w:szCs w:val="20"/>
          <w:lang w:eastAsia="x-none"/>
        </w:rPr>
        <w:t>ing</w:t>
      </w:r>
      <w:r w:rsidRPr="0012413F">
        <w:rPr>
          <w:color w:val="000000" w:themeColor="text1"/>
          <w:sz w:val="20"/>
          <w:szCs w:val="20"/>
          <w:lang w:eastAsia="x-none"/>
        </w:rPr>
        <w:t xml:space="preserve"> after the end of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n+</m:t>
        </m:r>
        <m:sSubSup>
          <m:sSubSup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-1</m:t>
        </m:r>
      </m:oMath>
      <w:r w:rsidR="0012413F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12413F">
        <w:rPr>
          <w:color w:val="000000" w:themeColor="text1"/>
          <w:sz w:val="20"/>
          <w:szCs w:val="20"/>
          <w:lang w:eastAsia="x-none"/>
        </w:rPr>
        <w:fldChar w:fldCharType="begin"/>
      </w:r>
      <w:r w:rsidRPr="0012413F">
        <w:rPr>
          <w:color w:val="000000" w:themeColor="text1"/>
          <w:sz w:val="20"/>
          <w:szCs w:val="20"/>
          <w:lang w:eastAsia="x-none"/>
        </w:rPr>
        <w:fldChar w:fldCharType="end"/>
      </w:r>
      <w:r w:rsidRPr="0012413F">
        <w:rPr>
          <w:color w:val="000000" w:themeColor="text1"/>
          <w:sz w:val="20"/>
          <w:szCs w:val="20"/>
          <w:lang w:eastAsia="x-none"/>
        </w:rPr>
        <w:t xml:space="preserve">DL </w:t>
      </w:r>
      <w:proofErr w:type="spellStart"/>
      <w:r w:rsidRPr="0012413F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12413F">
        <w:rPr>
          <w:color w:val="000000" w:themeColor="text1"/>
          <w:sz w:val="20"/>
          <w:szCs w:val="20"/>
          <w:lang w:eastAsia="x-none"/>
        </w:rPr>
        <w:fldChar w:fldCharType="begin"/>
      </w:r>
      <w:r w:rsidRPr="0012413F">
        <w:rPr>
          <w:color w:val="000000" w:themeColor="text1"/>
          <w:sz w:val="20"/>
          <w:szCs w:val="20"/>
          <w:lang w:eastAsia="x-none"/>
        </w:rPr>
        <w:fldChar w:fldCharType="end"/>
      </w:r>
      <w:r w:rsidR="0012413F">
        <w:rPr>
          <w:rFonts w:hint="eastAsia"/>
          <w:color w:val="000000" w:themeColor="text1"/>
          <w:sz w:val="20"/>
          <w:szCs w:val="20"/>
          <w:lang w:eastAsia="x-none"/>
        </w:rPr>
        <w:t>.</w:t>
      </w:r>
      <w:r w:rsidR="00B80797" w:rsidRPr="00B80797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="00B80797">
        <w:rPr>
          <w:rFonts w:hint="eastAsia"/>
          <w:color w:val="000000" w:themeColor="text1"/>
          <w:sz w:val="20"/>
          <w:szCs w:val="20"/>
          <w:lang w:eastAsia="x-none"/>
        </w:rPr>
        <w:t>T</w:t>
      </w:r>
      <w:r w:rsidR="00B80797" w:rsidRPr="00483D79">
        <w:rPr>
          <w:color w:val="000000" w:themeColor="text1"/>
          <w:sz w:val="20"/>
          <w:szCs w:val="20"/>
          <w:lang w:eastAsia="x-none"/>
        </w:rPr>
        <w:t xml:space="preserve">he time length </w:t>
      </w:r>
      <w:r w:rsidR="00B80797"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shows in the table 4 </w:t>
      </w:r>
      <w:r w:rsidR="00B80797" w:rsidRPr="00483D79">
        <w:rPr>
          <w:color w:val="000000" w:themeColor="text1"/>
          <w:sz w:val="20"/>
          <w:szCs w:val="20"/>
          <w:lang w:eastAsia="x-none"/>
        </w:rPr>
        <w:t xml:space="preserve">corresponding to different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'</m:t>
            </m:r>
          </m:sup>
        </m:sSubSup>
      </m:oMath>
      <w:r w:rsidR="00B80797" w:rsidRPr="00483D79">
        <w:rPr>
          <w:color w:val="000000" w:themeColor="text1"/>
          <w:sz w:val="20"/>
          <w:szCs w:val="20"/>
          <w:lang w:eastAsia="x-none"/>
        </w:rPr>
        <w:t xml:space="preserve"> values when different</w:t>
      </w:r>
      <w:r w:rsidR="00B80797" w:rsidRPr="00876337">
        <w:rPr>
          <w:color w:val="000000" w:themeColor="text1"/>
          <w:sz w:val="20"/>
          <w:szCs w:val="20"/>
          <w:lang w:eastAsia="x-none"/>
        </w:rPr>
        <w:t xml:space="preserve"> subcarrier spacing</w:t>
      </w:r>
      <w:r w:rsidR="00B80797" w:rsidRPr="00483D79">
        <w:rPr>
          <w:color w:val="000000" w:themeColor="text1"/>
          <w:sz w:val="20"/>
          <w:szCs w:val="20"/>
          <w:lang w:eastAsia="x-none"/>
        </w:rPr>
        <w:t xml:space="preserve"> values are taken</w:t>
      </w:r>
      <w:r w:rsidR="00B80797">
        <w:rPr>
          <w:rFonts w:hint="eastAsia"/>
          <w:color w:val="000000" w:themeColor="text1"/>
          <w:sz w:val="20"/>
          <w:szCs w:val="20"/>
          <w:lang w:eastAsia="x-none"/>
        </w:rPr>
        <w:t>.</w:t>
      </w:r>
    </w:p>
    <w:p w:rsidR="00B80797" w:rsidRPr="002B7CBE" w:rsidRDefault="00B80797" w:rsidP="00876337">
      <w:pPr>
        <w:jc w:val="center"/>
        <w:rPr>
          <w:color w:val="000000" w:themeColor="text1"/>
          <w:sz w:val="20"/>
          <w:szCs w:val="20"/>
          <w:lang w:eastAsia="zh-CN"/>
        </w:rPr>
      </w:pPr>
      <w:r w:rsidRPr="00FF25D2">
        <w:rPr>
          <w:rFonts w:hint="eastAsia"/>
          <w:sz w:val="20"/>
          <w:szCs w:val="20"/>
          <w:lang w:eastAsia="zh-CN"/>
        </w:rPr>
        <w:t>Table</w:t>
      </w:r>
      <w:r>
        <w:rPr>
          <w:rFonts w:hint="eastAsia"/>
          <w:sz w:val="20"/>
          <w:szCs w:val="20"/>
          <w:lang w:eastAsia="zh-CN"/>
        </w:rPr>
        <w:t>4</w:t>
      </w:r>
      <w:r w:rsidRPr="00FF25D2">
        <w:rPr>
          <w:sz w:val="20"/>
          <w:szCs w:val="20"/>
          <w:lang w:eastAsia="zh-CN"/>
        </w:rPr>
        <w:t>：</w:t>
      </w:r>
      <w:r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Pr="00483D79">
        <w:rPr>
          <w:color w:val="000000" w:themeColor="text1"/>
          <w:sz w:val="20"/>
          <w:szCs w:val="20"/>
          <w:lang w:eastAsia="zh-CN"/>
        </w:rPr>
        <w:t>he time length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of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0"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lang w:eastAsia="x-none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lang w:eastAsia="x-none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 w:val="20"/>
                <w:lang w:eastAsia="x-none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0"/>
            <w:lang w:eastAsia="x-none"/>
          </w:rPr>
          <m:t>-1</m:t>
        </m:r>
      </m:oMath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519"/>
        <w:gridCol w:w="1519"/>
        <w:gridCol w:w="1520"/>
      </w:tblGrid>
      <w:tr w:rsidR="00B80797" w:rsidTr="00B80797">
        <w:trPr>
          <w:jc w:val="center"/>
        </w:trPr>
        <w:tc>
          <w:tcPr>
            <w:tcW w:w="1519" w:type="dxa"/>
          </w:tcPr>
          <w:p w:rsidR="00B80797" w:rsidRDefault="00B80797" w:rsidP="00B80797">
            <w:pPr>
              <w:spacing w:line="360" w:lineRule="auto"/>
              <w:jc w:val="center"/>
              <w:rPr>
                <w:color w:val="000000" w:themeColor="text1"/>
                <w:sz w:val="20"/>
                <w:lang w:val="en-GB" w:eastAsia="zh-CN"/>
              </w:rPr>
            </w:pPr>
          </w:p>
        </w:tc>
        <w:tc>
          <w:tcPr>
            <w:tcW w:w="1519" w:type="dxa"/>
          </w:tcPr>
          <w:p w:rsidR="00B80797" w:rsidRDefault="00D64CA7" w:rsidP="00B80797">
            <w:pPr>
              <w:spacing w:line="360" w:lineRule="auto"/>
              <w:jc w:val="center"/>
              <w:rPr>
                <w:color w:val="000000" w:themeColor="text1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0"/>
                        <w:lang w:eastAsia="x-none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lang w:eastAsia="x-non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lang w:eastAsia="x-none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lang w:eastAsia="x-none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0"/>
                    <w:lang w:eastAsia="x-none"/>
                  </w:rPr>
                  <m:t>-1</m:t>
                </m:r>
              </m:oMath>
            </m:oMathPara>
          </w:p>
        </w:tc>
        <w:tc>
          <w:tcPr>
            <w:tcW w:w="1520" w:type="dxa"/>
          </w:tcPr>
          <w:p w:rsidR="00B80797" w:rsidRPr="00B80797" w:rsidRDefault="00B80797" w:rsidP="00B80797">
            <w:pPr>
              <w:spacing w:line="360" w:lineRule="auto"/>
              <w:jc w:val="center"/>
              <w:rPr>
                <w:color w:val="FF0000"/>
                <w:sz w:val="20"/>
                <w:lang w:val="en-GB" w:eastAsia="zh-CN"/>
              </w:rPr>
            </w:pPr>
            <w:proofErr w:type="spellStart"/>
            <w:r w:rsidRPr="00B80797">
              <w:rPr>
                <w:rFonts w:hint="eastAsia"/>
                <w:color w:val="FF0000"/>
                <w:sz w:val="20"/>
                <w:lang w:val="en-GB" w:eastAsia="zh-CN"/>
              </w:rPr>
              <w:t>ms</w:t>
            </w:r>
            <w:proofErr w:type="spellEnd"/>
          </w:p>
        </w:tc>
      </w:tr>
      <w:tr w:rsidR="00B80797" w:rsidTr="00B80797">
        <w:trPr>
          <w:jc w:val="center"/>
        </w:trPr>
        <w:tc>
          <w:tcPr>
            <w:tcW w:w="1519" w:type="dxa"/>
            <w:vMerge w:val="restart"/>
          </w:tcPr>
          <w:p w:rsidR="00B80797" w:rsidRDefault="00B80797" w:rsidP="00B80797">
            <w:pPr>
              <w:spacing w:line="360" w:lineRule="auto"/>
              <w:jc w:val="center"/>
              <w:rPr>
                <w:color w:val="000000" w:themeColor="text1"/>
                <w:sz w:val="20"/>
                <w:lang w:val="en-GB" w:eastAsia="zh-CN"/>
              </w:rPr>
            </w:pPr>
            <w:r>
              <w:rPr>
                <w:rFonts w:hint="eastAsia"/>
                <w:color w:val="000000" w:themeColor="text1"/>
                <w:sz w:val="20"/>
                <w:lang w:val="en-GB" w:eastAsia="zh-CN"/>
              </w:rPr>
              <w:t>3.75k</w:t>
            </w:r>
          </w:p>
        </w:tc>
        <w:tc>
          <w:tcPr>
            <w:tcW w:w="1519" w:type="dxa"/>
          </w:tcPr>
          <w:p w:rsidR="00B80797" w:rsidRDefault="00B80797" w:rsidP="00B80797">
            <w:pPr>
              <w:spacing w:line="360" w:lineRule="auto"/>
              <w:jc w:val="center"/>
              <w:rPr>
                <w:color w:val="000000" w:themeColor="text1"/>
                <w:sz w:val="20"/>
                <w:lang w:val="en-GB" w:eastAsia="zh-CN"/>
              </w:rPr>
            </w:pPr>
            <w:r>
              <w:rPr>
                <w:rFonts w:hint="eastAsia"/>
                <w:color w:val="000000" w:themeColor="text1"/>
                <w:sz w:val="20"/>
                <w:lang w:val="en-GB" w:eastAsia="zh-CN"/>
              </w:rPr>
              <w:t>12</w:t>
            </w:r>
          </w:p>
        </w:tc>
        <w:tc>
          <w:tcPr>
            <w:tcW w:w="1520" w:type="dxa"/>
          </w:tcPr>
          <w:p w:rsidR="00B80797" w:rsidRPr="00B80797" w:rsidRDefault="00B80797" w:rsidP="00B80797">
            <w:pPr>
              <w:spacing w:line="360" w:lineRule="auto"/>
              <w:jc w:val="center"/>
              <w:rPr>
                <w:color w:val="FF0000"/>
                <w:sz w:val="20"/>
                <w:lang w:val="en-GB" w:eastAsia="zh-CN"/>
              </w:rPr>
            </w:pPr>
            <w:r w:rsidRPr="00B80797">
              <w:rPr>
                <w:rFonts w:hint="eastAsia"/>
                <w:color w:val="FF0000"/>
                <w:sz w:val="20"/>
                <w:lang w:val="en-GB" w:eastAsia="zh-CN"/>
              </w:rPr>
              <w:t>48</w:t>
            </w:r>
          </w:p>
        </w:tc>
      </w:tr>
      <w:tr w:rsidR="00B80797" w:rsidTr="00B80797">
        <w:trPr>
          <w:jc w:val="center"/>
        </w:trPr>
        <w:tc>
          <w:tcPr>
            <w:tcW w:w="1519" w:type="dxa"/>
            <w:vMerge/>
          </w:tcPr>
          <w:p w:rsidR="00B80797" w:rsidRDefault="00B80797" w:rsidP="00B80797">
            <w:pPr>
              <w:spacing w:line="360" w:lineRule="auto"/>
              <w:jc w:val="center"/>
              <w:rPr>
                <w:color w:val="000000" w:themeColor="text1"/>
                <w:sz w:val="20"/>
                <w:lang w:val="en-GB" w:eastAsia="zh-CN"/>
              </w:rPr>
            </w:pPr>
          </w:p>
        </w:tc>
        <w:tc>
          <w:tcPr>
            <w:tcW w:w="1519" w:type="dxa"/>
          </w:tcPr>
          <w:p w:rsidR="00B80797" w:rsidRDefault="00B80797" w:rsidP="00B80797">
            <w:pPr>
              <w:spacing w:line="360" w:lineRule="auto"/>
              <w:jc w:val="center"/>
              <w:rPr>
                <w:color w:val="000000" w:themeColor="text1"/>
                <w:sz w:val="20"/>
                <w:lang w:val="en-GB" w:eastAsia="zh-CN"/>
              </w:rPr>
            </w:pPr>
            <w:r>
              <w:rPr>
                <w:rFonts w:hint="eastAsia"/>
                <w:color w:val="000000" w:themeColor="text1"/>
                <w:sz w:val="20"/>
                <w:lang w:val="en-GB" w:eastAsia="zh-CN"/>
              </w:rPr>
              <w:t>20</w:t>
            </w:r>
          </w:p>
        </w:tc>
        <w:tc>
          <w:tcPr>
            <w:tcW w:w="1520" w:type="dxa"/>
          </w:tcPr>
          <w:p w:rsidR="00B80797" w:rsidRPr="00B80797" w:rsidRDefault="00B80797" w:rsidP="00B80797">
            <w:pPr>
              <w:spacing w:line="360" w:lineRule="auto"/>
              <w:jc w:val="center"/>
              <w:rPr>
                <w:color w:val="FF0000"/>
                <w:sz w:val="20"/>
                <w:lang w:val="en-GB" w:eastAsia="zh-CN"/>
              </w:rPr>
            </w:pPr>
            <w:r w:rsidRPr="00B80797">
              <w:rPr>
                <w:rFonts w:hint="eastAsia"/>
                <w:color w:val="FF0000"/>
                <w:sz w:val="20"/>
                <w:lang w:val="en-GB" w:eastAsia="zh-CN"/>
              </w:rPr>
              <w:t>80</w:t>
            </w:r>
          </w:p>
        </w:tc>
      </w:tr>
      <w:tr w:rsidR="00B80797" w:rsidTr="00B80797">
        <w:trPr>
          <w:jc w:val="center"/>
        </w:trPr>
        <w:tc>
          <w:tcPr>
            <w:tcW w:w="1519" w:type="dxa"/>
            <w:vMerge w:val="restart"/>
          </w:tcPr>
          <w:p w:rsidR="00B80797" w:rsidRDefault="00B80797" w:rsidP="00B80797">
            <w:pPr>
              <w:spacing w:line="360" w:lineRule="auto"/>
              <w:jc w:val="center"/>
              <w:rPr>
                <w:color w:val="000000" w:themeColor="text1"/>
                <w:sz w:val="20"/>
                <w:lang w:val="en-GB" w:eastAsia="zh-CN"/>
              </w:rPr>
            </w:pPr>
            <w:r>
              <w:rPr>
                <w:rFonts w:hint="eastAsia"/>
                <w:color w:val="000000" w:themeColor="text1"/>
                <w:sz w:val="20"/>
                <w:lang w:val="en-GB" w:eastAsia="zh-CN"/>
              </w:rPr>
              <w:t>15k</w:t>
            </w:r>
          </w:p>
        </w:tc>
        <w:tc>
          <w:tcPr>
            <w:tcW w:w="1519" w:type="dxa"/>
          </w:tcPr>
          <w:p w:rsidR="00B80797" w:rsidRDefault="00B80797" w:rsidP="00B80797">
            <w:pPr>
              <w:spacing w:line="360" w:lineRule="auto"/>
              <w:jc w:val="center"/>
              <w:rPr>
                <w:color w:val="000000" w:themeColor="text1"/>
                <w:sz w:val="20"/>
                <w:lang w:val="en-GB" w:eastAsia="zh-CN"/>
              </w:rPr>
            </w:pPr>
            <w:r>
              <w:rPr>
                <w:rFonts w:hint="eastAsia"/>
                <w:color w:val="000000" w:themeColor="text1"/>
                <w:sz w:val="20"/>
                <w:lang w:val="en-GB" w:eastAsia="zh-CN"/>
              </w:rPr>
              <w:t>12</w:t>
            </w:r>
          </w:p>
        </w:tc>
        <w:tc>
          <w:tcPr>
            <w:tcW w:w="1520" w:type="dxa"/>
          </w:tcPr>
          <w:p w:rsidR="00B80797" w:rsidRPr="00B80797" w:rsidRDefault="00B80797" w:rsidP="00B80797">
            <w:pPr>
              <w:spacing w:line="360" w:lineRule="auto"/>
              <w:jc w:val="center"/>
              <w:rPr>
                <w:color w:val="FF0000"/>
                <w:sz w:val="20"/>
                <w:lang w:val="en-GB" w:eastAsia="zh-CN"/>
              </w:rPr>
            </w:pPr>
            <w:r w:rsidRPr="00B80797">
              <w:rPr>
                <w:rFonts w:hint="eastAsia"/>
                <w:color w:val="FF0000"/>
                <w:sz w:val="20"/>
                <w:lang w:val="en-GB" w:eastAsia="zh-CN"/>
              </w:rPr>
              <w:t>12</w:t>
            </w:r>
          </w:p>
        </w:tc>
      </w:tr>
      <w:tr w:rsidR="00B80797" w:rsidTr="00B80797">
        <w:trPr>
          <w:jc w:val="center"/>
        </w:trPr>
        <w:tc>
          <w:tcPr>
            <w:tcW w:w="1519" w:type="dxa"/>
            <w:vMerge/>
          </w:tcPr>
          <w:p w:rsidR="00B80797" w:rsidRDefault="00B80797" w:rsidP="00B80797">
            <w:pPr>
              <w:spacing w:line="360" w:lineRule="auto"/>
              <w:jc w:val="center"/>
              <w:rPr>
                <w:color w:val="000000" w:themeColor="text1"/>
                <w:sz w:val="20"/>
                <w:lang w:val="en-GB" w:eastAsia="zh-CN"/>
              </w:rPr>
            </w:pPr>
          </w:p>
        </w:tc>
        <w:tc>
          <w:tcPr>
            <w:tcW w:w="1519" w:type="dxa"/>
          </w:tcPr>
          <w:p w:rsidR="00B80797" w:rsidRDefault="00B80797" w:rsidP="00B80797">
            <w:pPr>
              <w:spacing w:line="360" w:lineRule="auto"/>
              <w:jc w:val="center"/>
              <w:rPr>
                <w:color w:val="000000" w:themeColor="text1"/>
                <w:sz w:val="20"/>
                <w:lang w:val="en-GB" w:eastAsia="zh-CN"/>
              </w:rPr>
            </w:pPr>
            <w:r>
              <w:rPr>
                <w:rFonts w:hint="eastAsia"/>
                <w:color w:val="000000" w:themeColor="text1"/>
                <w:sz w:val="20"/>
                <w:lang w:val="en-GB" w:eastAsia="zh-CN"/>
              </w:rPr>
              <w:t>14</w:t>
            </w:r>
          </w:p>
        </w:tc>
        <w:tc>
          <w:tcPr>
            <w:tcW w:w="1520" w:type="dxa"/>
          </w:tcPr>
          <w:p w:rsidR="00B80797" w:rsidRPr="00B80797" w:rsidRDefault="00B80797" w:rsidP="00B80797">
            <w:pPr>
              <w:spacing w:line="360" w:lineRule="auto"/>
              <w:jc w:val="center"/>
              <w:rPr>
                <w:color w:val="FF0000"/>
                <w:sz w:val="20"/>
                <w:lang w:val="en-GB" w:eastAsia="zh-CN"/>
              </w:rPr>
            </w:pPr>
            <w:r w:rsidRPr="00B80797">
              <w:rPr>
                <w:rFonts w:hint="eastAsia"/>
                <w:color w:val="FF0000"/>
                <w:sz w:val="20"/>
                <w:lang w:val="en-GB" w:eastAsia="zh-CN"/>
              </w:rPr>
              <w:t>14</w:t>
            </w:r>
          </w:p>
        </w:tc>
      </w:tr>
      <w:tr w:rsidR="00B80797" w:rsidTr="00B80797">
        <w:trPr>
          <w:jc w:val="center"/>
        </w:trPr>
        <w:tc>
          <w:tcPr>
            <w:tcW w:w="1519" w:type="dxa"/>
            <w:vMerge/>
          </w:tcPr>
          <w:p w:rsidR="00B80797" w:rsidRDefault="00B80797" w:rsidP="00B80797">
            <w:pPr>
              <w:spacing w:line="360" w:lineRule="auto"/>
              <w:jc w:val="center"/>
              <w:rPr>
                <w:color w:val="000000" w:themeColor="text1"/>
                <w:sz w:val="20"/>
                <w:lang w:val="en-GB" w:eastAsia="zh-CN"/>
              </w:rPr>
            </w:pPr>
          </w:p>
        </w:tc>
        <w:tc>
          <w:tcPr>
            <w:tcW w:w="1519" w:type="dxa"/>
          </w:tcPr>
          <w:p w:rsidR="00B80797" w:rsidRDefault="00B80797" w:rsidP="00B80797">
            <w:pPr>
              <w:spacing w:line="360" w:lineRule="auto"/>
              <w:jc w:val="center"/>
              <w:rPr>
                <w:color w:val="000000" w:themeColor="text1"/>
                <w:sz w:val="20"/>
                <w:lang w:val="en-GB" w:eastAsia="zh-CN"/>
              </w:rPr>
            </w:pPr>
            <w:r>
              <w:rPr>
                <w:rFonts w:hint="eastAsia"/>
                <w:color w:val="000000" w:themeColor="text1"/>
                <w:sz w:val="20"/>
                <w:lang w:val="en-GB" w:eastAsia="zh-CN"/>
              </w:rPr>
              <w:t>16</w:t>
            </w:r>
          </w:p>
        </w:tc>
        <w:tc>
          <w:tcPr>
            <w:tcW w:w="1520" w:type="dxa"/>
          </w:tcPr>
          <w:p w:rsidR="00B80797" w:rsidRPr="00B80797" w:rsidRDefault="00B80797" w:rsidP="00B80797">
            <w:pPr>
              <w:spacing w:line="360" w:lineRule="auto"/>
              <w:jc w:val="center"/>
              <w:rPr>
                <w:color w:val="FF0000"/>
                <w:sz w:val="20"/>
                <w:lang w:val="en-GB" w:eastAsia="zh-CN"/>
              </w:rPr>
            </w:pPr>
            <w:r w:rsidRPr="00B80797">
              <w:rPr>
                <w:rFonts w:hint="eastAsia"/>
                <w:color w:val="FF0000"/>
                <w:sz w:val="20"/>
                <w:lang w:val="en-GB" w:eastAsia="zh-CN"/>
              </w:rPr>
              <w:t>16</w:t>
            </w:r>
          </w:p>
        </w:tc>
      </w:tr>
      <w:tr w:rsidR="00B80797" w:rsidTr="00B80797">
        <w:trPr>
          <w:jc w:val="center"/>
        </w:trPr>
        <w:tc>
          <w:tcPr>
            <w:tcW w:w="1519" w:type="dxa"/>
            <w:vMerge/>
          </w:tcPr>
          <w:p w:rsidR="00B80797" w:rsidRDefault="00B80797" w:rsidP="00B80797">
            <w:pPr>
              <w:spacing w:line="360" w:lineRule="auto"/>
              <w:jc w:val="center"/>
              <w:rPr>
                <w:color w:val="000000" w:themeColor="text1"/>
                <w:sz w:val="20"/>
                <w:lang w:val="en-GB" w:eastAsia="zh-CN"/>
              </w:rPr>
            </w:pPr>
          </w:p>
        </w:tc>
        <w:tc>
          <w:tcPr>
            <w:tcW w:w="1519" w:type="dxa"/>
          </w:tcPr>
          <w:p w:rsidR="00B80797" w:rsidRDefault="00B80797" w:rsidP="00B80797">
            <w:pPr>
              <w:spacing w:line="360" w:lineRule="auto"/>
              <w:jc w:val="center"/>
              <w:rPr>
                <w:color w:val="000000" w:themeColor="text1"/>
                <w:sz w:val="20"/>
                <w:lang w:val="en-GB" w:eastAsia="zh-CN"/>
              </w:rPr>
            </w:pPr>
            <w:r>
              <w:rPr>
                <w:rFonts w:hint="eastAsia"/>
                <w:color w:val="000000" w:themeColor="text1"/>
                <w:sz w:val="20"/>
                <w:lang w:val="en-GB" w:eastAsia="zh-CN"/>
              </w:rPr>
              <w:t>17</w:t>
            </w:r>
          </w:p>
        </w:tc>
        <w:tc>
          <w:tcPr>
            <w:tcW w:w="1520" w:type="dxa"/>
          </w:tcPr>
          <w:p w:rsidR="00B80797" w:rsidRPr="00B80797" w:rsidRDefault="00B80797" w:rsidP="00B80797">
            <w:pPr>
              <w:spacing w:line="360" w:lineRule="auto"/>
              <w:jc w:val="center"/>
              <w:rPr>
                <w:color w:val="FF0000"/>
                <w:sz w:val="20"/>
                <w:lang w:val="en-GB" w:eastAsia="zh-CN"/>
              </w:rPr>
            </w:pPr>
            <w:r w:rsidRPr="00B80797">
              <w:rPr>
                <w:rFonts w:hint="eastAsia"/>
                <w:color w:val="FF0000"/>
                <w:sz w:val="20"/>
                <w:lang w:val="en-GB" w:eastAsia="zh-CN"/>
              </w:rPr>
              <w:t>14</w:t>
            </w:r>
          </w:p>
        </w:tc>
      </w:tr>
    </w:tbl>
    <w:p w:rsidR="007B6D7E" w:rsidRDefault="007B6D7E" w:rsidP="00D839BB">
      <w:pPr>
        <w:spacing w:line="360" w:lineRule="auto"/>
        <w:rPr>
          <w:color w:val="000000" w:themeColor="text1"/>
          <w:sz w:val="20"/>
          <w:szCs w:val="20"/>
          <w:lang w:eastAsia="zh-CN"/>
        </w:rPr>
      </w:pPr>
    </w:p>
    <w:p w:rsidR="00181B4B" w:rsidRPr="0012413F" w:rsidRDefault="00181B4B" w:rsidP="00181B4B">
      <w:pPr>
        <w:pStyle w:val="a6"/>
        <w:numPr>
          <w:ilvl w:val="0"/>
          <w:numId w:val="13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181B4B">
        <w:rPr>
          <w:b/>
          <w:color w:val="000000" w:themeColor="text1"/>
          <w:sz w:val="20"/>
          <w:szCs w:val="20"/>
          <w:lang w:eastAsia="x-none"/>
        </w:rPr>
        <w:t>PDCCH order to PRACH</w:t>
      </w:r>
    </w:p>
    <w:p w:rsidR="0012413F" w:rsidRPr="00876337" w:rsidRDefault="00B80797" w:rsidP="00876337">
      <w:pPr>
        <w:rPr>
          <w:color w:val="000000" w:themeColor="text1"/>
          <w:sz w:val="20"/>
          <w:szCs w:val="20"/>
          <w:lang w:eastAsia="x-none"/>
        </w:rPr>
      </w:pPr>
      <w:r w:rsidRPr="00876337">
        <w:rPr>
          <w:rFonts w:hint="eastAsia"/>
          <w:color w:val="000000" w:themeColor="text1"/>
          <w:sz w:val="20"/>
          <w:szCs w:val="20"/>
          <w:lang w:eastAsia="x-none"/>
        </w:rPr>
        <w:t>In case</w:t>
      </w:r>
      <w:r w:rsidRPr="00876337">
        <w:rPr>
          <w:color w:val="000000" w:themeColor="text1"/>
          <w:sz w:val="20"/>
          <w:szCs w:val="20"/>
          <w:lang w:eastAsia="x-none"/>
        </w:rPr>
        <w:t xml:space="preserve"> a</w:t>
      </w:r>
      <w:r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876337">
        <w:rPr>
          <w:color w:val="000000" w:themeColor="text1"/>
          <w:sz w:val="20"/>
          <w:szCs w:val="20"/>
          <w:lang w:eastAsia="x-none"/>
        </w:rPr>
        <w:t>random access procedure</w:t>
      </w:r>
      <w:r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 is </w:t>
      </w:r>
      <w:r w:rsidRPr="00876337">
        <w:rPr>
          <w:color w:val="000000" w:themeColor="text1"/>
          <w:sz w:val="20"/>
          <w:szCs w:val="20"/>
          <w:lang w:eastAsia="x-none"/>
        </w:rPr>
        <w:t>initiated by a</w:t>
      </w:r>
      <w:r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876337">
        <w:rPr>
          <w:color w:val="000000" w:themeColor="text1"/>
          <w:sz w:val="20"/>
          <w:szCs w:val="20"/>
          <w:lang w:eastAsia="x-none"/>
        </w:rPr>
        <w:t>"</w:t>
      </w:r>
      <w:r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PDCCH </w:t>
      </w:r>
      <w:r w:rsidRPr="00876337">
        <w:rPr>
          <w:color w:val="000000" w:themeColor="text1"/>
          <w:sz w:val="20"/>
          <w:szCs w:val="20"/>
          <w:lang w:eastAsia="x-none"/>
        </w:rPr>
        <w:t>order"</w:t>
      </w:r>
      <w:r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 ending in </w:t>
      </w:r>
      <w:proofErr w:type="spellStart"/>
      <w:r w:rsidRPr="00876337">
        <w:rPr>
          <w:rFonts w:hint="eastAsia"/>
          <w:color w:val="000000" w:themeColor="text1"/>
          <w:sz w:val="20"/>
          <w:szCs w:val="20"/>
          <w:lang w:eastAsia="x-none"/>
        </w:rPr>
        <w:t>subframe</w:t>
      </w:r>
      <w:proofErr w:type="spellEnd"/>
      <w:r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 n, </w:t>
      </w:r>
      <w:r w:rsidRPr="00876337">
        <w:rPr>
          <w:color w:val="000000" w:themeColor="text1"/>
          <w:sz w:val="20"/>
          <w:szCs w:val="20"/>
          <w:lang w:eastAsia="x-none"/>
        </w:rPr>
        <w:t xml:space="preserve">the </w:t>
      </w:r>
      <w:r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UE shall, if requested by higher layers, </w:t>
      </w:r>
      <w:r w:rsidRPr="00876337">
        <w:rPr>
          <w:color w:val="000000" w:themeColor="text1"/>
          <w:sz w:val="20"/>
          <w:szCs w:val="20"/>
          <w:lang w:eastAsia="x-none"/>
        </w:rPr>
        <w:t xml:space="preserve">start </w:t>
      </w:r>
      <w:r w:rsidRPr="00876337">
        <w:rPr>
          <w:rFonts w:hint="eastAsia"/>
          <w:color w:val="000000" w:themeColor="text1"/>
          <w:sz w:val="20"/>
          <w:szCs w:val="20"/>
          <w:lang w:eastAsia="x-none"/>
        </w:rPr>
        <w:t>transmi</w:t>
      </w:r>
      <w:r w:rsidRPr="00876337">
        <w:rPr>
          <w:color w:val="000000" w:themeColor="text1"/>
          <w:sz w:val="20"/>
          <w:szCs w:val="20"/>
          <w:lang w:eastAsia="x-none"/>
        </w:rPr>
        <w:t>ssion</w:t>
      </w:r>
      <w:r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876337">
        <w:rPr>
          <w:color w:val="000000" w:themeColor="text1"/>
          <w:sz w:val="20"/>
          <w:szCs w:val="20"/>
          <w:lang w:eastAsia="x-none"/>
        </w:rPr>
        <w:t xml:space="preserve">of </w:t>
      </w:r>
      <w:r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random access preamble </w:t>
      </w:r>
      <w:r w:rsidRPr="00876337">
        <w:rPr>
          <w:color w:val="000000" w:themeColor="text1"/>
          <w:sz w:val="20"/>
          <w:szCs w:val="20"/>
          <w:lang w:eastAsia="x-none"/>
        </w:rPr>
        <w:t>at the end of</w:t>
      </w:r>
      <w:r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 the first </w:t>
      </w:r>
      <w:proofErr w:type="spellStart"/>
      <w:r w:rsidRPr="00876337">
        <w:rPr>
          <w:rFonts w:hint="eastAsia"/>
          <w:color w:val="000000" w:themeColor="text1"/>
          <w:sz w:val="20"/>
          <w:szCs w:val="20"/>
          <w:lang w:eastAsia="x-none"/>
        </w:rPr>
        <w:t>subframe</w:t>
      </w:r>
      <w:proofErr w:type="spellEnd"/>
      <w:r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n+</m:t>
        </m:r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2</m:t>
            </m:r>
          </m:sub>
        </m:sSub>
      </m:oMath>
      <w:r w:rsidRPr="00876337">
        <w:rPr>
          <w:color w:val="000000" w:themeColor="text1"/>
          <w:sz w:val="20"/>
          <w:szCs w:val="20"/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≥8</m:t>
        </m:r>
      </m:oMath>
      <w:r w:rsidRPr="00876337">
        <w:rPr>
          <w:color w:val="000000" w:themeColor="text1"/>
          <w:sz w:val="20"/>
          <w:szCs w:val="20"/>
          <w:lang w:eastAsia="x-none"/>
        </w:rPr>
        <w:t xml:space="preserve">, where a </w:t>
      </w:r>
      <w:r w:rsidRPr="00876337">
        <w:rPr>
          <w:rFonts w:hint="eastAsia"/>
          <w:color w:val="000000" w:themeColor="text1"/>
          <w:sz w:val="20"/>
          <w:szCs w:val="20"/>
          <w:lang w:eastAsia="x-none"/>
        </w:rPr>
        <w:t>N</w:t>
      </w:r>
      <w:r w:rsidRPr="00876337">
        <w:rPr>
          <w:color w:val="000000" w:themeColor="text1"/>
          <w:sz w:val="20"/>
          <w:szCs w:val="20"/>
          <w:lang w:eastAsia="x-none"/>
        </w:rPr>
        <w:t xml:space="preserve">PRACH </w:t>
      </w:r>
      <w:r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resource </w:t>
      </w:r>
      <w:r w:rsidRPr="00876337">
        <w:rPr>
          <w:color w:val="000000" w:themeColor="text1"/>
          <w:sz w:val="20"/>
          <w:szCs w:val="20"/>
          <w:lang w:eastAsia="x-none"/>
        </w:rPr>
        <w:t>is available</w:t>
      </w:r>
      <w:r w:rsidRPr="00876337">
        <w:rPr>
          <w:rFonts w:hint="eastAsia"/>
          <w:color w:val="000000" w:themeColor="text1"/>
          <w:sz w:val="20"/>
          <w:szCs w:val="20"/>
          <w:lang w:eastAsia="x-none"/>
        </w:rPr>
        <w:t>.</w:t>
      </w:r>
      <w:r w:rsidRPr="00B80797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x-none"/>
        </w:rPr>
        <w:t>T</w:t>
      </w:r>
      <w:r w:rsidRPr="00483D79">
        <w:rPr>
          <w:color w:val="000000" w:themeColor="text1"/>
          <w:sz w:val="20"/>
          <w:szCs w:val="20"/>
          <w:lang w:eastAsia="x-none"/>
        </w:rPr>
        <w:t xml:space="preserve">he time length </w:t>
      </w:r>
      <w:r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shows in the table 5 </w:t>
      </w:r>
      <w:r w:rsidRPr="00483D79">
        <w:rPr>
          <w:color w:val="000000" w:themeColor="text1"/>
          <w:sz w:val="20"/>
          <w:szCs w:val="20"/>
          <w:lang w:eastAsia="x-none"/>
        </w:rPr>
        <w:t xml:space="preserve">corresponding to different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2</m:t>
            </m:r>
          </m:sub>
        </m:sSub>
      </m:oMath>
      <w:r w:rsidRPr="00483D79">
        <w:rPr>
          <w:color w:val="000000" w:themeColor="text1"/>
          <w:sz w:val="20"/>
          <w:szCs w:val="20"/>
          <w:lang w:eastAsia="x-none"/>
        </w:rPr>
        <w:t xml:space="preserve"> values when different</w:t>
      </w:r>
      <w:r w:rsidRPr="00876337">
        <w:rPr>
          <w:color w:val="000000" w:themeColor="text1"/>
          <w:sz w:val="20"/>
          <w:szCs w:val="20"/>
          <w:lang w:eastAsia="x-none"/>
        </w:rPr>
        <w:t xml:space="preserve"> subcarrier spacing</w:t>
      </w:r>
      <w:r w:rsidRPr="00483D79">
        <w:rPr>
          <w:color w:val="000000" w:themeColor="text1"/>
          <w:sz w:val="20"/>
          <w:szCs w:val="20"/>
          <w:lang w:eastAsia="x-none"/>
        </w:rPr>
        <w:t xml:space="preserve"> values are taken</w:t>
      </w:r>
      <w:r>
        <w:rPr>
          <w:rFonts w:hint="eastAsia"/>
          <w:color w:val="000000" w:themeColor="text1"/>
          <w:sz w:val="20"/>
          <w:szCs w:val="20"/>
          <w:lang w:eastAsia="x-none"/>
        </w:rPr>
        <w:t>.</w:t>
      </w:r>
    </w:p>
    <w:p w:rsidR="002B7CBE" w:rsidRDefault="002B7CBE" w:rsidP="00876337">
      <w:pPr>
        <w:jc w:val="center"/>
        <w:rPr>
          <w:color w:val="000000" w:themeColor="text1"/>
          <w:sz w:val="20"/>
          <w:szCs w:val="20"/>
          <w:lang w:eastAsia="zh-CN"/>
        </w:rPr>
      </w:pPr>
      <w:r w:rsidRPr="00FF25D2">
        <w:rPr>
          <w:rFonts w:hint="eastAsia"/>
          <w:sz w:val="20"/>
          <w:szCs w:val="20"/>
          <w:lang w:eastAsia="zh-CN"/>
        </w:rPr>
        <w:t>Table</w:t>
      </w:r>
      <w:r>
        <w:rPr>
          <w:rFonts w:hint="eastAsia"/>
          <w:sz w:val="20"/>
          <w:szCs w:val="20"/>
          <w:lang w:eastAsia="zh-CN"/>
        </w:rPr>
        <w:t>5</w:t>
      </w:r>
      <w:r w:rsidRPr="00FF25D2">
        <w:rPr>
          <w:sz w:val="20"/>
          <w:szCs w:val="20"/>
          <w:lang w:eastAsia="zh-CN"/>
        </w:rPr>
        <w:t>：</w:t>
      </w:r>
      <w:r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Pr="00483D79">
        <w:rPr>
          <w:color w:val="000000" w:themeColor="text1"/>
          <w:sz w:val="20"/>
          <w:szCs w:val="20"/>
          <w:lang w:eastAsia="zh-CN"/>
        </w:rPr>
        <w:t>he time length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2</m:t>
            </m:r>
          </m:sub>
        </m:sSub>
      </m:oMath>
    </w:p>
    <w:tbl>
      <w:tblPr>
        <w:tblStyle w:val="aa"/>
        <w:tblW w:w="0" w:type="auto"/>
        <w:tblInd w:w="1951" w:type="dxa"/>
        <w:tblLook w:val="04A0" w:firstRow="1" w:lastRow="0" w:firstColumn="1" w:lastColumn="0" w:noHBand="0" w:noVBand="1"/>
      </w:tblPr>
      <w:tblGrid>
        <w:gridCol w:w="1559"/>
        <w:gridCol w:w="1560"/>
        <w:gridCol w:w="1417"/>
      </w:tblGrid>
      <w:tr w:rsidR="002B7CBE" w:rsidTr="002B7CBE">
        <w:tc>
          <w:tcPr>
            <w:tcW w:w="1559" w:type="dxa"/>
          </w:tcPr>
          <w:p w:rsidR="002B7CBE" w:rsidRDefault="002B7CBE" w:rsidP="002B7CBE">
            <w:pPr>
              <w:spacing w:line="360" w:lineRule="auto"/>
              <w:jc w:val="center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560" w:type="dxa"/>
          </w:tcPr>
          <w:p w:rsidR="002B7CBE" w:rsidRDefault="00D64CA7" w:rsidP="002B7CBE">
            <w:pPr>
              <w:spacing w:line="360" w:lineRule="auto"/>
              <w:jc w:val="center"/>
              <w:rPr>
                <w:color w:val="000000" w:themeColor="text1"/>
                <w:sz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0"/>
                        <w:lang w:eastAsia="x-non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lang w:eastAsia="x-none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lang w:eastAsia="x-none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17" w:type="dxa"/>
          </w:tcPr>
          <w:p w:rsidR="002B7CBE" w:rsidRDefault="002B7CBE" w:rsidP="002B7CBE">
            <w:pPr>
              <w:spacing w:line="360" w:lineRule="auto"/>
              <w:jc w:val="center"/>
              <w:rPr>
                <w:color w:val="000000" w:themeColor="text1"/>
                <w:sz w:val="20"/>
                <w:lang w:eastAsia="zh-CN"/>
              </w:rPr>
            </w:pPr>
            <w:proofErr w:type="spellStart"/>
            <w:r w:rsidRPr="00B80797">
              <w:rPr>
                <w:rFonts w:hint="eastAsia"/>
                <w:color w:val="FF0000"/>
                <w:sz w:val="20"/>
                <w:lang w:val="en-GB" w:eastAsia="zh-CN"/>
              </w:rPr>
              <w:t>ms</w:t>
            </w:r>
            <w:proofErr w:type="spellEnd"/>
          </w:p>
        </w:tc>
      </w:tr>
      <w:tr w:rsidR="002B7CBE" w:rsidTr="002B7CBE">
        <w:tc>
          <w:tcPr>
            <w:tcW w:w="1559" w:type="dxa"/>
          </w:tcPr>
          <w:p w:rsidR="002B7CBE" w:rsidRDefault="002B7CBE" w:rsidP="002B7CBE">
            <w:pPr>
              <w:spacing w:line="360" w:lineRule="auto"/>
              <w:jc w:val="center"/>
              <w:rPr>
                <w:color w:val="000000" w:themeColor="text1"/>
                <w:sz w:val="20"/>
                <w:lang w:eastAsia="zh-CN"/>
              </w:rPr>
            </w:pPr>
            <w:r>
              <w:rPr>
                <w:rFonts w:hint="eastAsia"/>
                <w:color w:val="000000" w:themeColor="text1"/>
                <w:sz w:val="20"/>
                <w:lang w:val="en-GB" w:eastAsia="zh-CN"/>
              </w:rPr>
              <w:t>3.75k</w:t>
            </w:r>
          </w:p>
        </w:tc>
        <w:tc>
          <w:tcPr>
            <w:tcW w:w="1560" w:type="dxa"/>
          </w:tcPr>
          <w:p w:rsidR="002B7CBE" w:rsidRDefault="00D64CA7" w:rsidP="002B7CBE">
            <w:pPr>
              <w:spacing w:line="360" w:lineRule="auto"/>
              <w:jc w:val="center"/>
              <w:rPr>
                <w:color w:val="000000" w:themeColor="text1"/>
                <w:sz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20"/>
                      <w:lang w:eastAsia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0"/>
                      <w:lang w:eastAsia="x-none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0"/>
                      <w:lang w:eastAsia="x-non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20"/>
                  <w:lang w:eastAsia="x-none"/>
                </w:rPr>
                <m:t>≥8</m:t>
              </m:r>
            </m:oMath>
            <w:r w:rsidR="002B7CBE" w:rsidRPr="001A7C01">
              <w:t>,</w:t>
            </w:r>
          </w:p>
        </w:tc>
        <w:tc>
          <w:tcPr>
            <w:tcW w:w="1417" w:type="dxa"/>
          </w:tcPr>
          <w:p w:rsidR="002B7CBE" w:rsidRDefault="002B7CBE" w:rsidP="002B7CBE">
            <w:pPr>
              <w:spacing w:line="360" w:lineRule="auto"/>
              <w:jc w:val="center"/>
              <w:rPr>
                <w:color w:val="000000" w:themeColor="text1"/>
                <w:sz w:val="20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20"/>
                    <w:lang w:eastAsia="x-none"/>
                  </w:rPr>
                  <m:t>≥32</m:t>
                </m:r>
              </m:oMath>
            </m:oMathPara>
          </w:p>
        </w:tc>
      </w:tr>
      <w:tr w:rsidR="002B7CBE" w:rsidTr="002B7CBE">
        <w:tc>
          <w:tcPr>
            <w:tcW w:w="1559" w:type="dxa"/>
          </w:tcPr>
          <w:p w:rsidR="002B7CBE" w:rsidRDefault="002B7CBE" w:rsidP="002B7CBE">
            <w:pPr>
              <w:spacing w:line="360" w:lineRule="auto"/>
              <w:jc w:val="center"/>
              <w:rPr>
                <w:color w:val="000000" w:themeColor="text1"/>
                <w:sz w:val="20"/>
                <w:lang w:eastAsia="zh-CN"/>
              </w:rPr>
            </w:pPr>
            <w:r>
              <w:rPr>
                <w:rFonts w:hint="eastAsia"/>
                <w:color w:val="000000" w:themeColor="text1"/>
                <w:sz w:val="20"/>
                <w:lang w:val="en-GB" w:eastAsia="zh-CN"/>
              </w:rPr>
              <w:t>15k</w:t>
            </w:r>
          </w:p>
        </w:tc>
        <w:tc>
          <w:tcPr>
            <w:tcW w:w="1560" w:type="dxa"/>
          </w:tcPr>
          <w:p w:rsidR="002B7CBE" w:rsidRDefault="00D64CA7" w:rsidP="002B7CBE">
            <w:pPr>
              <w:spacing w:line="360" w:lineRule="auto"/>
              <w:jc w:val="center"/>
              <w:rPr>
                <w:color w:val="000000" w:themeColor="text1"/>
                <w:sz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20"/>
                      <w:lang w:eastAsia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0"/>
                      <w:lang w:eastAsia="x-none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0"/>
                      <w:lang w:eastAsia="x-non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20"/>
                  <w:lang w:eastAsia="x-none"/>
                </w:rPr>
                <m:t>≥8</m:t>
              </m:r>
            </m:oMath>
            <w:r w:rsidR="002B7CBE" w:rsidRPr="001A7C01">
              <w:t>,</w:t>
            </w:r>
          </w:p>
        </w:tc>
        <w:tc>
          <w:tcPr>
            <w:tcW w:w="1417" w:type="dxa"/>
          </w:tcPr>
          <w:p w:rsidR="002B7CBE" w:rsidRDefault="002B7CBE" w:rsidP="002B7CBE">
            <w:pPr>
              <w:spacing w:line="360" w:lineRule="auto"/>
              <w:jc w:val="center"/>
              <w:rPr>
                <w:color w:val="000000" w:themeColor="text1"/>
                <w:sz w:val="20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20"/>
                    <w:lang w:eastAsia="x-none"/>
                  </w:rPr>
                  <m:t>≥8</m:t>
                </m:r>
              </m:oMath>
            </m:oMathPara>
          </w:p>
        </w:tc>
      </w:tr>
    </w:tbl>
    <w:p w:rsidR="002B7CBE" w:rsidRPr="002B7CBE" w:rsidRDefault="002B7CBE" w:rsidP="002B7CBE">
      <w:pPr>
        <w:spacing w:line="360" w:lineRule="auto"/>
        <w:jc w:val="center"/>
        <w:rPr>
          <w:color w:val="000000" w:themeColor="text1"/>
          <w:sz w:val="20"/>
          <w:szCs w:val="20"/>
          <w:lang w:eastAsia="zh-CN"/>
        </w:rPr>
      </w:pPr>
    </w:p>
    <w:p w:rsidR="00181B4B" w:rsidRPr="002B7CBE" w:rsidRDefault="00181B4B" w:rsidP="00D839BB">
      <w:pPr>
        <w:spacing w:line="360" w:lineRule="auto"/>
        <w:rPr>
          <w:b/>
          <w:noProof/>
          <w:sz w:val="20"/>
          <w:szCs w:val="20"/>
          <w:lang w:eastAsia="zh-CN"/>
        </w:rPr>
      </w:pPr>
    </w:p>
    <w:p w:rsidR="00181B4B" w:rsidRPr="0012413F" w:rsidRDefault="00181B4B" w:rsidP="00181B4B">
      <w:pPr>
        <w:pStyle w:val="a6"/>
        <w:numPr>
          <w:ilvl w:val="0"/>
          <w:numId w:val="13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181B4B">
        <w:rPr>
          <w:b/>
          <w:color w:val="000000" w:themeColor="text1"/>
          <w:sz w:val="20"/>
          <w:szCs w:val="20"/>
          <w:lang w:val="en-GB" w:eastAsia="x-none"/>
        </w:rPr>
        <w:t>Timing advance command activation</w:t>
      </w:r>
    </w:p>
    <w:p w:rsidR="00181B4B" w:rsidRDefault="00876337" w:rsidP="00876337">
      <w:pPr>
        <w:rPr>
          <w:color w:val="000000" w:themeColor="text1"/>
          <w:sz w:val="20"/>
          <w:szCs w:val="20"/>
          <w:lang w:eastAsia="zh-CN"/>
        </w:rPr>
      </w:pPr>
      <w:r w:rsidRPr="00876337">
        <w:rPr>
          <w:color w:val="000000" w:themeColor="text1"/>
          <w:sz w:val="20"/>
          <w:szCs w:val="20"/>
          <w:lang w:eastAsia="x-none"/>
        </w:rPr>
        <w:t xml:space="preserve">For a timing advance command reception ending in DL </w:t>
      </w:r>
      <w:proofErr w:type="spellStart"/>
      <w:proofErr w:type="gramStart"/>
      <w:r w:rsidRPr="00876337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876337">
        <w:rPr>
          <w:color w:val="000000" w:themeColor="text1"/>
          <w:sz w:val="20"/>
          <w:szCs w:val="20"/>
          <w:lang w:eastAsia="x-none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</m:oMath>
      <w:r w:rsidRPr="00876337">
        <w:rPr>
          <w:color w:val="000000" w:themeColor="text1"/>
          <w:sz w:val="20"/>
          <w:szCs w:val="20"/>
          <w:lang w:eastAsia="x-none"/>
        </w:rPr>
        <w:t xml:space="preserve">, the corresponding adjustment of the uplink transmission timing shall apply from the first available NB-IoT uplink slot following the end of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n+12</m:t>
        </m:r>
      </m:oMath>
      <w:r w:rsidRPr="00876337">
        <w:rPr>
          <w:color w:val="000000" w:themeColor="text1"/>
          <w:sz w:val="20"/>
          <w:szCs w:val="20"/>
          <w:lang w:eastAsia="x-none"/>
        </w:rPr>
        <w:t xml:space="preserve"> DL subframe and the first available NB-IoT uplink slot is the first slot of a NPUSCH transmission</w:t>
      </w:r>
      <w:r w:rsidRPr="00876337">
        <w:rPr>
          <w:rFonts w:hint="eastAsia"/>
          <w:color w:val="000000" w:themeColor="text1"/>
          <w:sz w:val="20"/>
          <w:szCs w:val="20"/>
          <w:lang w:eastAsia="x-none"/>
        </w:rPr>
        <w:t>.</w:t>
      </w:r>
      <w:r w:rsidR="00BA3377" w:rsidRPr="00BA3377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="00BA3377">
        <w:rPr>
          <w:rFonts w:hint="eastAsia"/>
          <w:color w:val="000000" w:themeColor="text1"/>
          <w:sz w:val="20"/>
          <w:szCs w:val="20"/>
          <w:lang w:eastAsia="x-none"/>
        </w:rPr>
        <w:t>T</w:t>
      </w:r>
      <w:r w:rsidR="00BA3377" w:rsidRPr="00483D79">
        <w:rPr>
          <w:color w:val="000000" w:themeColor="text1"/>
          <w:sz w:val="20"/>
          <w:szCs w:val="20"/>
          <w:lang w:eastAsia="x-none"/>
        </w:rPr>
        <w:t xml:space="preserve">he time length </w:t>
      </w:r>
      <w:r w:rsidR="00BA3377"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shows in the table </w:t>
      </w:r>
      <w:r w:rsidR="00BA3377">
        <w:rPr>
          <w:rFonts w:hint="eastAsia"/>
          <w:color w:val="000000" w:themeColor="text1"/>
          <w:sz w:val="20"/>
          <w:szCs w:val="20"/>
          <w:lang w:eastAsia="zh-CN"/>
        </w:rPr>
        <w:t>6</w:t>
      </w:r>
      <w:r w:rsidR="00BA3377" w:rsidRPr="00483D79">
        <w:rPr>
          <w:color w:val="000000" w:themeColor="text1"/>
          <w:sz w:val="20"/>
          <w:szCs w:val="20"/>
          <w:lang w:eastAsia="x-none"/>
        </w:rPr>
        <w:t xml:space="preserve"> when different</w:t>
      </w:r>
      <w:r w:rsidR="00BA3377" w:rsidRPr="00876337">
        <w:rPr>
          <w:color w:val="000000" w:themeColor="text1"/>
          <w:sz w:val="20"/>
          <w:szCs w:val="20"/>
          <w:lang w:eastAsia="x-none"/>
        </w:rPr>
        <w:t xml:space="preserve"> subcarrier spacing</w:t>
      </w:r>
      <w:r w:rsidR="00BA3377" w:rsidRPr="00483D79">
        <w:rPr>
          <w:color w:val="000000" w:themeColor="text1"/>
          <w:sz w:val="20"/>
          <w:szCs w:val="20"/>
          <w:lang w:eastAsia="x-none"/>
        </w:rPr>
        <w:t xml:space="preserve"> values are taken</w:t>
      </w:r>
      <w:r w:rsidR="00BA3377">
        <w:rPr>
          <w:rFonts w:hint="eastAsia"/>
          <w:color w:val="000000" w:themeColor="text1"/>
          <w:sz w:val="20"/>
          <w:szCs w:val="20"/>
          <w:lang w:eastAsia="x-none"/>
        </w:rPr>
        <w:t>.</w:t>
      </w:r>
    </w:p>
    <w:p w:rsidR="00BA3377" w:rsidRDefault="00BA3377" w:rsidP="00BA3377">
      <w:pPr>
        <w:jc w:val="center"/>
        <w:rPr>
          <w:color w:val="000000" w:themeColor="text1"/>
          <w:sz w:val="20"/>
          <w:szCs w:val="20"/>
          <w:lang w:eastAsia="zh-CN"/>
        </w:rPr>
      </w:pPr>
      <w:r w:rsidRPr="00FF25D2">
        <w:rPr>
          <w:rFonts w:hint="eastAsia"/>
          <w:sz w:val="20"/>
          <w:szCs w:val="20"/>
          <w:lang w:eastAsia="zh-CN"/>
        </w:rPr>
        <w:lastRenderedPageBreak/>
        <w:t>Table</w:t>
      </w:r>
      <w:r w:rsidR="00E317F9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6</w:t>
      </w:r>
      <w:r w:rsidRPr="00FF25D2">
        <w:rPr>
          <w:sz w:val="20"/>
          <w:szCs w:val="20"/>
          <w:lang w:eastAsia="zh-CN"/>
        </w:rPr>
        <w:t>：</w:t>
      </w:r>
      <w:r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Pr="00483D79">
        <w:rPr>
          <w:color w:val="000000" w:themeColor="text1"/>
          <w:sz w:val="20"/>
          <w:szCs w:val="20"/>
          <w:lang w:eastAsia="zh-CN"/>
        </w:rPr>
        <w:t>he time length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155"/>
        <w:gridCol w:w="1155"/>
      </w:tblGrid>
      <w:tr w:rsidR="00BA3377" w:rsidRPr="00437FAD" w:rsidTr="00846354">
        <w:trPr>
          <w:cantSplit/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BA3377" w:rsidRPr="001A7C01" w:rsidRDefault="009D4D61" w:rsidP="0084635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eastAsia="zh-CN"/>
              </w:rPr>
            </w:pPr>
            <w:proofErr w:type="spellStart"/>
            <w:r>
              <w:rPr>
                <w:rFonts w:hint="eastAsia"/>
                <w:position w:val="-10"/>
                <w:lang w:eastAsia="zh-CN"/>
              </w:rPr>
              <w:t>s</w:t>
            </w:r>
            <w:r w:rsidR="00BA3377">
              <w:rPr>
                <w:position w:val="-10"/>
                <w:lang w:eastAsia="zh-CN"/>
              </w:rPr>
              <w:t>ubframe</w:t>
            </w:r>
            <w:proofErr w:type="spellEnd"/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BA3377" w:rsidRPr="00437FAD" w:rsidRDefault="00BA3377" w:rsidP="00846354">
            <w:pPr>
              <w:keepNext/>
              <w:keepLines/>
              <w:spacing w:after="0"/>
              <w:jc w:val="center"/>
              <w:rPr>
                <w:color w:val="FF0000"/>
                <w:position w:val="-10"/>
                <w:lang w:eastAsia="zh-CN"/>
              </w:rPr>
            </w:pPr>
            <w:r w:rsidRPr="00437FAD">
              <w:rPr>
                <w:rFonts w:hint="eastAsia"/>
                <w:color w:val="FF0000"/>
                <w:position w:val="-10"/>
                <w:lang w:eastAsia="zh-CN"/>
              </w:rPr>
              <w:t>3.75k</w:t>
            </w:r>
          </w:p>
          <w:p w:rsidR="00BA3377" w:rsidRPr="00437FAD" w:rsidRDefault="00BA3377" w:rsidP="00846354">
            <w:pPr>
              <w:keepNext/>
              <w:keepLines/>
              <w:spacing w:after="0"/>
              <w:jc w:val="center"/>
              <w:rPr>
                <w:color w:val="FF0000"/>
                <w:position w:val="-10"/>
                <w:lang w:eastAsia="zh-CN"/>
              </w:rPr>
            </w:pPr>
            <w:r w:rsidRPr="00437FAD">
              <w:rPr>
                <w:rFonts w:hint="eastAsia"/>
                <w:color w:val="FF0000"/>
                <w:position w:val="-10"/>
                <w:lang w:eastAsia="zh-CN"/>
              </w:rPr>
              <w:t>（</w:t>
            </w:r>
            <w:proofErr w:type="spellStart"/>
            <w:r w:rsidRPr="00437FAD"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ms</w:t>
            </w:r>
            <w:proofErr w:type="spellEnd"/>
            <w:r w:rsidRPr="00437FAD">
              <w:rPr>
                <w:rFonts w:hint="eastAsia"/>
                <w:color w:val="FF0000"/>
                <w:position w:val="-10"/>
                <w:lang w:eastAsia="zh-CN"/>
              </w:rPr>
              <w:t>）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BA3377" w:rsidRPr="00437FAD" w:rsidRDefault="00BA3377" w:rsidP="00846354">
            <w:pPr>
              <w:keepNext/>
              <w:keepLines/>
              <w:spacing w:after="0"/>
              <w:jc w:val="center"/>
              <w:rPr>
                <w:color w:val="FF0000"/>
                <w:position w:val="-10"/>
                <w:lang w:eastAsia="zh-CN"/>
              </w:rPr>
            </w:pPr>
            <w:r w:rsidRPr="00437FAD">
              <w:rPr>
                <w:rFonts w:hint="eastAsia"/>
                <w:color w:val="FF0000"/>
                <w:position w:val="-10"/>
                <w:lang w:eastAsia="zh-CN"/>
              </w:rPr>
              <w:t>15k</w:t>
            </w:r>
          </w:p>
          <w:p w:rsidR="00BA3377" w:rsidRPr="00437FAD" w:rsidRDefault="00BA3377" w:rsidP="00846354">
            <w:pPr>
              <w:keepNext/>
              <w:keepLines/>
              <w:spacing w:after="0"/>
              <w:jc w:val="center"/>
              <w:rPr>
                <w:color w:val="FF0000"/>
                <w:position w:val="-10"/>
                <w:lang w:eastAsia="zh-CN"/>
              </w:rPr>
            </w:pPr>
            <w:r w:rsidRPr="00437FAD"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（</w:t>
            </w:r>
            <w:proofErr w:type="spellStart"/>
            <w:r w:rsidRPr="00437FAD"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ms</w:t>
            </w:r>
            <w:proofErr w:type="spellEnd"/>
            <w:r w:rsidRPr="00437FAD">
              <w:rPr>
                <w:rFonts w:hint="eastAsia"/>
                <w:color w:val="FF0000"/>
                <w:position w:val="-10"/>
                <w:lang w:eastAsia="zh-CN"/>
              </w:rPr>
              <w:t>）</w:t>
            </w:r>
          </w:p>
        </w:tc>
      </w:tr>
      <w:tr w:rsidR="00BA3377" w:rsidRPr="00437FAD" w:rsidTr="00846354">
        <w:trPr>
          <w:cantSplit/>
          <w:jc w:val="center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3377" w:rsidRPr="008D4A21" w:rsidRDefault="00BA3377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sz w:val="18"/>
                <w:lang w:eastAsia="zh-CN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3377" w:rsidRPr="00437FAD" w:rsidRDefault="00BA3377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48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3377" w:rsidRPr="00437FAD" w:rsidRDefault="00BA3377" w:rsidP="00846354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iCs/>
                <w:color w:val="FF0000"/>
                <w:sz w:val="18"/>
                <w:lang w:eastAsia="zh-CN"/>
              </w:rPr>
              <w:t>12</w:t>
            </w:r>
          </w:p>
        </w:tc>
      </w:tr>
    </w:tbl>
    <w:p w:rsidR="00BA3377" w:rsidRDefault="00BA3377" w:rsidP="00BA3377">
      <w:pPr>
        <w:jc w:val="center"/>
        <w:rPr>
          <w:color w:val="000000" w:themeColor="text1"/>
          <w:sz w:val="20"/>
          <w:szCs w:val="20"/>
          <w:lang w:eastAsia="zh-CN"/>
        </w:rPr>
      </w:pPr>
    </w:p>
    <w:p w:rsidR="00BA6288" w:rsidRDefault="00BA6288" w:rsidP="00876337">
      <w:pPr>
        <w:rPr>
          <w:color w:val="000000" w:themeColor="text1"/>
          <w:sz w:val="20"/>
          <w:szCs w:val="20"/>
          <w:lang w:eastAsia="zh-CN"/>
        </w:rPr>
      </w:pPr>
      <w:r w:rsidRPr="00E627E0">
        <w:rPr>
          <w:color w:val="000000" w:themeColor="text1"/>
          <w:sz w:val="20"/>
          <w:szCs w:val="20"/>
          <w:lang w:eastAsia="x-none"/>
        </w:rPr>
        <w:t>For the above-mentioned four</w:t>
      </w:r>
      <w:r w:rsidR="00DE1055">
        <w:rPr>
          <w:color w:val="000000" w:themeColor="text1"/>
          <w:sz w:val="20"/>
          <w:szCs w:val="20"/>
          <w:lang w:eastAsia="x-none"/>
        </w:rPr>
        <w:t xml:space="preserve"> time relationships of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A</w:t>
      </w:r>
      <w:r w:rsidR="00DE1055">
        <w:rPr>
          <w:color w:val="000000" w:themeColor="text1"/>
          <w:sz w:val="20"/>
          <w:szCs w:val="20"/>
          <w:lang w:eastAsia="x-none"/>
        </w:rPr>
        <w:t xml:space="preserve">,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B</w:t>
      </w:r>
      <w:r w:rsidR="00DE1055">
        <w:rPr>
          <w:color w:val="000000" w:themeColor="text1"/>
          <w:sz w:val="20"/>
          <w:szCs w:val="20"/>
          <w:lang w:eastAsia="x-none"/>
        </w:rPr>
        <w:t xml:space="preserve">,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 xml:space="preserve">C </w:t>
      </w:r>
      <w:r w:rsidRPr="00E627E0">
        <w:rPr>
          <w:color w:val="000000" w:themeColor="text1"/>
          <w:sz w:val="20"/>
          <w:szCs w:val="20"/>
          <w:lang w:eastAsia="x-none"/>
        </w:rPr>
        <w:t xml:space="preserve">and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E</w:t>
      </w:r>
      <w:r w:rsidRPr="00E627E0">
        <w:rPr>
          <w:color w:val="000000" w:themeColor="text1"/>
          <w:sz w:val="20"/>
          <w:szCs w:val="20"/>
          <w:lang w:eastAsia="x-none"/>
        </w:rPr>
        <w:t>, whether the existi</w:t>
      </w:r>
      <w:r w:rsidR="00DD3760">
        <w:rPr>
          <w:color w:val="000000" w:themeColor="text1"/>
          <w:sz w:val="20"/>
          <w:szCs w:val="20"/>
          <w:lang w:eastAsia="x-none"/>
        </w:rPr>
        <w:t xml:space="preserve">ng timing relationship can </w:t>
      </w:r>
      <w:r w:rsidR="00DD3760">
        <w:rPr>
          <w:rFonts w:hint="eastAsia"/>
          <w:color w:val="000000" w:themeColor="text1"/>
          <w:sz w:val="20"/>
          <w:szCs w:val="20"/>
          <w:lang w:eastAsia="zh-CN"/>
        </w:rPr>
        <w:t>be applied in NTN case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,</w:t>
      </w:r>
      <w:r w:rsidRPr="00E627E0">
        <w:rPr>
          <w:color w:val="000000" w:themeColor="text1"/>
          <w:sz w:val="20"/>
          <w:szCs w:val="20"/>
          <w:lang w:eastAsia="x-none"/>
        </w:rPr>
        <w:t xml:space="preserve"> mainly </w:t>
      </w:r>
      <w:r w:rsidR="00DD3760">
        <w:rPr>
          <w:rFonts w:hint="eastAsia"/>
          <w:color w:val="000000" w:themeColor="text1"/>
          <w:sz w:val="20"/>
          <w:szCs w:val="20"/>
          <w:lang w:eastAsia="zh-CN"/>
        </w:rPr>
        <w:t>depends on</w:t>
      </w:r>
      <w:r w:rsidRPr="00E627E0">
        <w:rPr>
          <w:color w:val="000000" w:themeColor="text1"/>
          <w:sz w:val="20"/>
          <w:szCs w:val="20"/>
          <w:lang w:eastAsia="x-none"/>
        </w:rPr>
        <w:t xml:space="preserve"> the </w:t>
      </w:r>
      <w:r w:rsidR="00DD3760">
        <w:rPr>
          <w:rFonts w:hint="eastAsia"/>
          <w:color w:val="000000" w:themeColor="text1"/>
          <w:sz w:val="20"/>
          <w:szCs w:val="20"/>
          <w:lang w:eastAsia="zh-CN"/>
        </w:rPr>
        <w:t xml:space="preserve">location </w:t>
      </w:r>
      <w:r w:rsidRPr="00E627E0">
        <w:rPr>
          <w:color w:val="000000" w:themeColor="text1"/>
          <w:sz w:val="20"/>
          <w:szCs w:val="20"/>
          <w:lang w:eastAsia="x-none"/>
        </w:rPr>
        <w:t xml:space="preserve">of </w:t>
      </w:r>
      <w:r w:rsidR="00DD3760">
        <w:rPr>
          <w:rFonts w:hint="eastAsia"/>
          <w:color w:val="000000" w:themeColor="text1"/>
          <w:sz w:val="20"/>
          <w:szCs w:val="20"/>
          <w:lang w:eastAsia="zh-CN"/>
        </w:rPr>
        <w:t>timing reference point (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RP</w:t>
      </w:r>
      <w:r w:rsidR="00DD3760">
        <w:rPr>
          <w:rFonts w:hint="eastAsia"/>
          <w:color w:val="000000" w:themeColor="text1"/>
          <w:sz w:val="20"/>
          <w:szCs w:val="20"/>
          <w:lang w:eastAsia="zh-CN"/>
        </w:rPr>
        <w:t>)</w:t>
      </w:r>
      <w:r w:rsidRPr="00E627E0">
        <w:rPr>
          <w:color w:val="000000" w:themeColor="text1"/>
          <w:sz w:val="20"/>
          <w:szCs w:val="20"/>
          <w:lang w:eastAsia="x-none"/>
        </w:rPr>
        <w:t>. If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 xml:space="preserve"> RP</w:t>
      </w:r>
      <w:r w:rsidRPr="00E627E0">
        <w:rPr>
          <w:color w:val="000000" w:themeColor="text1"/>
          <w:sz w:val="20"/>
          <w:szCs w:val="20"/>
          <w:lang w:eastAsia="x-none"/>
        </w:rPr>
        <w:t xml:space="preserve"> is </w:t>
      </w:r>
      <w:r w:rsidR="00DD3760">
        <w:rPr>
          <w:rFonts w:hint="eastAsia"/>
          <w:color w:val="000000" w:themeColor="text1"/>
          <w:sz w:val="20"/>
          <w:szCs w:val="20"/>
          <w:lang w:eastAsia="zh-CN"/>
        </w:rPr>
        <w:t>set at</w:t>
      </w:r>
      <w:r w:rsidRPr="00E627E0">
        <w:rPr>
          <w:color w:val="000000" w:themeColor="text1"/>
          <w:sz w:val="20"/>
          <w:szCs w:val="20"/>
          <w:lang w:eastAsia="x-none"/>
        </w:rPr>
        <w:t xml:space="preserve"> the satellite, </w:t>
      </w:r>
      <w:r w:rsidR="00120BA3">
        <w:rPr>
          <w:rFonts w:hint="eastAsia"/>
          <w:color w:val="000000" w:themeColor="text1"/>
          <w:sz w:val="20"/>
          <w:szCs w:val="20"/>
          <w:lang w:eastAsia="zh-CN"/>
        </w:rPr>
        <w:t xml:space="preserve">UL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TA</w:t>
      </w:r>
      <w:r w:rsidRPr="00E627E0">
        <w:rPr>
          <w:color w:val="000000" w:themeColor="text1"/>
          <w:sz w:val="20"/>
          <w:szCs w:val="20"/>
          <w:lang w:eastAsia="x-none"/>
        </w:rPr>
        <w:t xml:space="preserve"> refer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s</w:t>
      </w:r>
      <w:r w:rsidRPr="00E627E0">
        <w:rPr>
          <w:color w:val="000000" w:themeColor="text1"/>
          <w:sz w:val="20"/>
          <w:szCs w:val="20"/>
          <w:lang w:eastAsia="x-none"/>
        </w:rPr>
        <w:t xml:space="preserve"> to the </w:t>
      </w:r>
      <w:r w:rsidR="00120BA3">
        <w:rPr>
          <w:rFonts w:hint="eastAsia"/>
          <w:color w:val="000000" w:themeColor="text1"/>
          <w:sz w:val="20"/>
          <w:szCs w:val="20"/>
          <w:lang w:eastAsia="zh-CN"/>
        </w:rPr>
        <w:t xml:space="preserve">RTT between UE and satellite. </w:t>
      </w:r>
      <w:r w:rsidR="00A26DD4">
        <w:rPr>
          <w:rFonts w:hint="eastAsia"/>
          <w:color w:val="000000" w:themeColor="text1"/>
          <w:sz w:val="20"/>
          <w:szCs w:val="20"/>
          <w:lang w:eastAsia="zh-CN"/>
        </w:rPr>
        <w:t>Based on above table parameters, t</w:t>
      </w:r>
      <w:r w:rsidRPr="00E627E0">
        <w:rPr>
          <w:color w:val="000000" w:themeColor="text1"/>
          <w:sz w:val="20"/>
          <w:szCs w:val="20"/>
          <w:lang w:eastAsia="x-none"/>
        </w:rPr>
        <w:t xml:space="preserve">he existing timing relationship can meet </w:t>
      </w:r>
      <w:r w:rsidR="008421A9">
        <w:rPr>
          <w:rFonts w:hint="eastAsia"/>
          <w:color w:val="000000" w:themeColor="text1"/>
          <w:sz w:val="20"/>
          <w:szCs w:val="20"/>
          <w:lang w:eastAsia="zh-CN"/>
        </w:rPr>
        <w:t xml:space="preserve">the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demand</w:t>
      </w:r>
      <w:r w:rsidRPr="00E627E0">
        <w:rPr>
          <w:color w:val="000000" w:themeColor="text1"/>
          <w:sz w:val="20"/>
          <w:szCs w:val="20"/>
          <w:lang w:eastAsia="x-none"/>
        </w:rPr>
        <w:t xml:space="preserve"> of the LEO system under certain specific options, but most options under the GEO system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 xml:space="preserve"> c</w:t>
      </w:r>
      <w:r w:rsidRPr="00E627E0">
        <w:rPr>
          <w:color w:val="000000" w:themeColor="text1"/>
          <w:sz w:val="20"/>
          <w:szCs w:val="20"/>
          <w:lang w:eastAsia="x-none"/>
        </w:rPr>
        <w:t>an</w:t>
      </w:r>
      <w:r w:rsidR="00DE1055">
        <w:rPr>
          <w:color w:val="000000" w:themeColor="text1"/>
          <w:sz w:val="20"/>
          <w:szCs w:val="20"/>
          <w:lang w:eastAsia="zh-CN"/>
        </w:rPr>
        <w:t>’</w:t>
      </w:r>
      <w:r w:rsidRPr="00E627E0">
        <w:rPr>
          <w:color w:val="000000" w:themeColor="text1"/>
          <w:sz w:val="20"/>
          <w:szCs w:val="20"/>
          <w:lang w:eastAsia="x-none"/>
        </w:rPr>
        <w:t xml:space="preserve">t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work</w:t>
      </w:r>
      <w:r w:rsidRPr="00E627E0">
        <w:rPr>
          <w:color w:val="000000" w:themeColor="text1"/>
          <w:sz w:val="20"/>
          <w:szCs w:val="20"/>
          <w:lang w:eastAsia="x-none"/>
        </w:rPr>
        <w:t xml:space="preserve">. If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RP</w:t>
      </w:r>
      <w:r w:rsidRPr="00E627E0">
        <w:rPr>
          <w:color w:val="000000" w:themeColor="text1"/>
          <w:sz w:val="20"/>
          <w:szCs w:val="20"/>
          <w:lang w:eastAsia="x-none"/>
        </w:rPr>
        <w:t xml:space="preserve"> is </w:t>
      </w:r>
      <w:r w:rsidR="008421A9">
        <w:rPr>
          <w:rFonts w:hint="eastAsia"/>
          <w:color w:val="000000" w:themeColor="text1"/>
          <w:sz w:val="20"/>
          <w:szCs w:val="20"/>
          <w:lang w:eastAsia="zh-CN"/>
        </w:rPr>
        <w:t xml:space="preserve">set </w:t>
      </w:r>
      <w:r w:rsidRPr="00E627E0">
        <w:rPr>
          <w:color w:val="000000" w:themeColor="text1"/>
          <w:sz w:val="20"/>
          <w:szCs w:val="20"/>
          <w:lang w:eastAsia="x-none"/>
        </w:rPr>
        <w:t xml:space="preserve">at the </w:t>
      </w:r>
      <w:r w:rsidR="00814387">
        <w:rPr>
          <w:rFonts w:hint="eastAsia"/>
          <w:color w:val="000000" w:themeColor="text1"/>
          <w:sz w:val="20"/>
          <w:szCs w:val="20"/>
          <w:lang w:eastAsia="zh-CN"/>
        </w:rPr>
        <w:t>base station</w:t>
      </w:r>
      <w:r w:rsidRPr="00E627E0">
        <w:rPr>
          <w:color w:val="000000" w:themeColor="text1"/>
          <w:sz w:val="20"/>
          <w:szCs w:val="20"/>
          <w:lang w:eastAsia="x-none"/>
        </w:rPr>
        <w:t xml:space="preserve">, </w:t>
      </w:r>
      <w:r w:rsidR="008421A9">
        <w:rPr>
          <w:rFonts w:hint="eastAsia"/>
          <w:color w:val="000000" w:themeColor="text1"/>
          <w:sz w:val="20"/>
          <w:szCs w:val="20"/>
          <w:lang w:eastAsia="zh-CN"/>
        </w:rPr>
        <w:t xml:space="preserve">UL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TA</w:t>
      </w:r>
      <w:r w:rsidRPr="00E627E0">
        <w:rPr>
          <w:color w:val="000000" w:themeColor="text1"/>
          <w:sz w:val="20"/>
          <w:szCs w:val="20"/>
          <w:lang w:eastAsia="x-none"/>
        </w:rPr>
        <w:t xml:space="preserve"> refer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s</w:t>
      </w:r>
      <w:r w:rsidR="008421A9">
        <w:rPr>
          <w:color w:val="000000" w:themeColor="text1"/>
          <w:sz w:val="20"/>
          <w:szCs w:val="20"/>
          <w:lang w:eastAsia="x-none"/>
        </w:rPr>
        <w:t xml:space="preserve"> to the </w:t>
      </w:r>
      <w:r w:rsidR="008421A9">
        <w:rPr>
          <w:rFonts w:hint="eastAsia"/>
          <w:color w:val="000000" w:themeColor="text1"/>
          <w:sz w:val="20"/>
          <w:szCs w:val="20"/>
          <w:lang w:eastAsia="zh-CN"/>
        </w:rPr>
        <w:t>RTT between UE and base station</w:t>
      </w:r>
      <w:r w:rsidRPr="00E627E0">
        <w:rPr>
          <w:color w:val="000000" w:themeColor="text1"/>
          <w:sz w:val="20"/>
          <w:szCs w:val="20"/>
          <w:lang w:eastAsia="x-none"/>
        </w:rPr>
        <w:t xml:space="preserve">, </w:t>
      </w:r>
      <w:r w:rsidR="00735D3A">
        <w:rPr>
          <w:rFonts w:hint="eastAsia"/>
          <w:color w:val="000000" w:themeColor="text1"/>
          <w:sz w:val="20"/>
          <w:szCs w:val="20"/>
          <w:lang w:eastAsia="zh-CN"/>
        </w:rPr>
        <w:t xml:space="preserve">and </w:t>
      </w:r>
      <w:r w:rsidR="008421A9">
        <w:rPr>
          <w:rFonts w:hint="eastAsia"/>
          <w:color w:val="000000" w:themeColor="text1"/>
          <w:sz w:val="20"/>
          <w:szCs w:val="20"/>
          <w:lang w:eastAsia="zh-CN"/>
        </w:rPr>
        <w:t xml:space="preserve">consequently, </w:t>
      </w:r>
      <w:r w:rsidRPr="00E627E0">
        <w:rPr>
          <w:color w:val="000000" w:themeColor="text1"/>
          <w:sz w:val="20"/>
          <w:szCs w:val="20"/>
          <w:lang w:eastAsia="x-none"/>
        </w:rPr>
        <w:t>most of the existing timing relationships ca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n</w:t>
      </w:r>
      <w:r w:rsidR="00DE1055">
        <w:rPr>
          <w:color w:val="000000" w:themeColor="text1"/>
          <w:sz w:val="20"/>
          <w:szCs w:val="20"/>
          <w:lang w:eastAsia="zh-CN"/>
        </w:rPr>
        <w:t>’</w:t>
      </w:r>
      <w:r w:rsidRPr="00E627E0">
        <w:rPr>
          <w:color w:val="000000" w:themeColor="text1"/>
          <w:sz w:val="20"/>
          <w:szCs w:val="20"/>
          <w:lang w:eastAsia="x-none"/>
        </w:rPr>
        <w:t xml:space="preserve">t satisfy </w:t>
      </w:r>
      <w:r w:rsidR="008421A9">
        <w:rPr>
          <w:rFonts w:hint="eastAsia"/>
          <w:color w:val="000000" w:themeColor="text1"/>
          <w:sz w:val="20"/>
          <w:szCs w:val="20"/>
          <w:lang w:eastAsia="zh-CN"/>
        </w:rPr>
        <w:t>the requirement</w:t>
      </w:r>
      <w:r w:rsidRPr="00E627E0">
        <w:rPr>
          <w:color w:val="000000" w:themeColor="text1"/>
          <w:sz w:val="20"/>
          <w:szCs w:val="20"/>
          <w:lang w:eastAsia="x-none"/>
        </w:rPr>
        <w:t xml:space="preserve">. In addition, considering that if the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network</w:t>
      </w:r>
      <w:r w:rsidRPr="00E627E0">
        <w:rPr>
          <w:color w:val="000000" w:themeColor="text1"/>
          <w:sz w:val="20"/>
          <w:szCs w:val="20"/>
          <w:lang w:eastAsia="x-none"/>
        </w:rPr>
        <w:t xml:space="preserve"> can</w:t>
      </w:r>
      <w:r w:rsidR="00DE1055">
        <w:rPr>
          <w:color w:val="000000" w:themeColor="text1"/>
          <w:sz w:val="20"/>
          <w:szCs w:val="20"/>
          <w:lang w:eastAsia="zh-CN"/>
        </w:rPr>
        <w:t>’</w:t>
      </w:r>
      <w:r w:rsidRPr="00E627E0">
        <w:rPr>
          <w:color w:val="000000" w:themeColor="text1"/>
          <w:sz w:val="20"/>
          <w:szCs w:val="20"/>
          <w:lang w:eastAsia="x-none"/>
        </w:rPr>
        <w:t xml:space="preserve">t accurately know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UE</w:t>
      </w:r>
      <w:r w:rsidR="008421A9">
        <w:rPr>
          <w:color w:val="000000" w:themeColor="text1"/>
          <w:sz w:val="20"/>
          <w:szCs w:val="20"/>
          <w:lang w:eastAsia="zh-CN"/>
        </w:rPr>
        <w:t>’</w:t>
      </w:r>
      <w:r w:rsidR="008421A9">
        <w:rPr>
          <w:rFonts w:hint="eastAsia"/>
          <w:color w:val="000000" w:themeColor="text1"/>
          <w:sz w:val="20"/>
          <w:szCs w:val="20"/>
          <w:lang w:eastAsia="zh-CN"/>
        </w:rPr>
        <w:t xml:space="preserve">s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TA</w:t>
      </w:r>
      <w:r w:rsidR="008421A9">
        <w:rPr>
          <w:rFonts w:hint="eastAsia"/>
          <w:color w:val="000000" w:themeColor="text1"/>
          <w:sz w:val="20"/>
          <w:szCs w:val="20"/>
          <w:lang w:eastAsia="zh-CN"/>
        </w:rPr>
        <w:t xml:space="preserve"> information</w:t>
      </w:r>
      <w:r w:rsidRPr="00E627E0">
        <w:rPr>
          <w:color w:val="000000" w:themeColor="text1"/>
          <w:sz w:val="20"/>
          <w:szCs w:val="20"/>
          <w:lang w:eastAsia="x-none"/>
        </w:rPr>
        <w:t xml:space="preserve">, the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network</w:t>
      </w:r>
      <w:r w:rsidR="008421A9">
        <w:rPr>
          <w:color w:val="000000" w:themeColor="text1"/>
          <w:sz w:val="20"/>
          <w:szCs w:val="20"/>
          <w:lang w:eastAsia="x-none"/>
        </w:rPr>
        <w:t xml:space="preserve"> can only </w:t>
      </w:r>
      <w:r w:rsidR="008421A9">
        <w:rPr>
          <w:rFonts w:hint="eastAsia"/>
          <w:color w:val="000000" w:themeColor="text1"/>
          <w:sz w:val="20"/>
          <w:szCs w:val="20"/>
          <w:lang w:eastAsia="zh-CN"/>
        </w:rPr>
        <w:t>configure</w:t>
      </w:r>
      <w:r w:rsidR="00DE1055">
        <w:rPr>
          <w:color w:val="000000" w:themeColor="text1"/>
          <w:sz w:val="20"/>
          <w:szCs w:val="20"/>
          <w:lang w:eastAsia="x-none"/>
        </w:rPr>
        <w:t xml:space="preserve"> </w:t>
      </w:r>
      <w:r w:rsidR="008421A9">
        <w:rPr>
          <w:rFonts w:hint="eastAsia"/>
          <w:color w:val="000000" w:themeColor="text1"/>
          <w:sz w:val="20"/>
          <w:szCs w:val="20"/>
          <w:lang w:eastAsia="zh-CN"/>
        </w:rPr>
        <w:t xml:space="preserve">time/frequency </w:t>
      </w:r>
      <w:r w:rsidR="00DE1055">
        <w:rPr>
          <w:color w:val="000000" w:themeColor="text1"/>
          <w:sz w:val="20"/>
          <w:szCs w:val="20"/>
          <w:lang w:eastAsia="x-none"/>
        </w:rPr>
        <w:t>resource</w:t>
      </w:r>
      <w:r w:rsidRPr="00E627E0">
        <w:rPr>
          <w:color w:val="000000" w:themeColor="text1"/>
          <w:sz w:val="20"/>
          <w:szCs w:val="20"/>
          <w:lang w:eastAsia="x-none"/>
        </w:rPr>
        <w:t xml:space="preserve"> according to the maximum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TA</w:t>
      </w:r>
      <w:r w:rsidRPr="00E627E0">
        <w:rPr>
          <w:color w:val="000000" w:themeColor="text1"/>
          <w:sz w:val="20"/>
          <w:szCs w:val="20"/>
          <w:lang w:eastAsia="x-none"/>
        </w:rPr>
        <w:t>, which</w:t>
      </w:r>
      <w:r w:rsidR="00DE1055">
        <w:rPr>
          <w:color w:val="000000" w:themeColor="text1"/>
          <w:sz w:val="20"/>
          <w:szCs w:val="20"/>
          <w:lang w:eastAsia="x-none"/>
        </w:rPr>
        <w:t xml:space="preserve"> will cause resource</w:t>
      </w:r>
      <w:r w:rsidR="00814387">
        <w:rPr>
          <w:rFonts w:hint="eastAsia"/>
          <w:color w:val="000000" w:themeColor="text1"/>
          <w:sz w:val="20"/>
          <w:szCs w:val="20"/>
          <w:lang w:eastAsia="zh-CN"/>
        </w:rPr>
        <w:t xml:space="preserve"> waste</w:t>
      </w:r>
      <w:r w:rsidRPr="00E627E0">
        <w:rPr>
          <w:color w:val="000000" w:themeColor="text1"/>
          <w:sz w:val="20"/>
          <w:szCs w:val="20"/>
          <w:lang w:eastAsia="x-none"/>
        </w:rPr>
        <w:t xml:space="preserve">. Based on the above analysis, it is recommended to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enhance</w:t>
      </w:r>
      <w:r w:rsidRPr="00E627E0">
        <w:rPr>
          <w:color w:val="000000" w:themeColor="text1"/>
          <w:sz w:val="20"/>
          <w:szCs w:val="20"/>
          <w:lang w:eastAsia="x-none"/>
        </w:rPr>
        <w:t xml:space="preserve"> tim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ing</w:t>
      </w:r>
      <w:r w:rsidRPr="00E627E0">
        <w:rPr>
          <w:color w:val="000000" w:themeColor="text1"/>
          <w:sz w:val="20"/>
          <w:szCs w:val="20"/>
          <w:lang w:eastAsia="x-none"/>
        </w:rPr>
        <w:t xml:space="preserve"> relationships of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A</w:t>
      </w:r>
      <w:r w:rsidR="00DE1055">
        <w:rPr>
          <w:color w:val="000000" w:themeColor="text1"/>
          <w:sz w:val="20"/>
          <w:szCs w:val="20"/>
          <w:lang w:eastAsia="x-none"/>
        </w:rPr>
        <w:t xml:space="preserve">,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B</w:t>
      </w:r>
      <w:r w:rsidR="00DE1055">
        <w:rPr>
          <w:color w:val="000000" w:themeColor="text1"/>
          <w:sz w:val="20"/>
          <w:szCs w:val="20"/>
          <w:lang w:eastAsia="x-none"/>
        </w:rPr>
        <w:t xml:space="preserve">,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 xml:space="preserve">C </w:t>
      </w:r>
      <w:r w:rsidR="00DE1055" w:rsidRPr="00E627E0">
        <w:rPr>
          <w:color w:val="000000" w:themeColor="text1"/>
          <w:sz w:val="20"/>
          <w:szCs w:val="20"/>
          <w:lang w:eastAsia="x-none"/>
        </w:rPr>
        <w:t xml:space="preserve">and </w:t>
      </w:r>
      <w:r w:rsidR="00DE1055">
        <w:rPr>
          <w:rFonts w:hint="eastAsia"/>
          <w:color w:val="000000" w:themeColor="text1"/>
          <w:sz w:val="20"/>
          <w:szCs w:val="20"/>
          <w:lang w:eastAsia="zh-CN"/>
        </w:rPr>
        <w:t>E</w:t>
      </w:r>
      <w:r w:rsidRPr="00E627E0">
        <w:rPr>
          <w:color w:val="000000" w:themeColor="text1"/>
          <w:sz w:val="20"/>
          <w:szCs w:val="20"/>
          <w:lang w:eastAsia="x-none"/>
        </w:rPr>
        <w:t>.</w:t>
      </w:r>
    </w:p>
    <w:p w:rsidR="00F36280" w:rsidRPr="0008195D" w:rsidRDefault="00F36280" w:rsidP="00F36280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08195D">
        <w:rPr>
          <w:rFonts w:ascii="Times" w:eastAsia="Batang" w:hAnsi="Times"/>
          <w:sz w:val="20"/>
          <w:szCs w:val="24"/>
          <w:lang w:val="en-GB" w:eastAsia="x-none"/>
        </w:rPr>
        <w:t xml:space="preserve">NPDCCH to NPUSCH format 1 </w:t>
      </w:r>
    </w:p>
    <w:p w:rsidR="00F36280" w:rsidRPr="0008195D" w:rsidRDefault="00F36280" w:rsidP="00F36280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08195D">
        <w:rPr>
          <w:rFonts w:ascii="Times" w:eastAsia="Batang" w:hAnsi="Times"/>
          <w:sz w:val="20"/>
          <w:szCs w:val="24"/>
          <w:lang w:val="en-GB" w:eastAsia="x-none"/>
        </w:rPr>
        <w:t xml:space="preserve">RAR grant to NPUSCH format 1 </w:t>
      </w:r>
    </w:p>
    <w:p w:rsidR="00F36280" w:rsidRPr="0008195D" w:rsidRDefault="00F36280" w:rsidP="00F36280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08195D">
        <w:rPr>
          <w:rFonts w:ascii="Times" w:eastAsia="Batang" w:hAnsi="Times"/>
          <w:sz w:val="20"/>
          <w:szCs w:val="24"/>
          <w:lang w:val="en-GB" w:eastAsia="x-none"/>
        </w:rPr>
        <w:t xml:space="preserve">NPDSCH to HARQ-ACK on NPUSCH format 2 </w:t>
      </w:r>
    </w:p>
    <w:p w:rsidR="00F36280" w:rsidRPr="0008195D" w:rsidRDefault="00F36280" w:rsidP="00F36280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08195D">
        <w:rPr>
          <w:rFonts w:ascii="Times" w:eastAsia="Batang" w:hAnsi="Times"/>
          <w:sz w:val="20"/>
          <w:szCs w:val="24"/>
          <w:lang w:val="en-GB" w:eastAsia="x-none"/>
        </w:rPr>
        <w:t xml:space="preserve">NPDCCH order to NPRACH </w:t>
      </w:r>
    </w:p>
    <w:p w:rsidR="00F36280" w:rsidRPr="0008195D" w:rsidRDefault="00F36280" w:rsidP="00F36280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08195D">
        <w:rPr>
          <w:rFonts w:ascii="Times" w:eastAsia="Batang" w:hAnsi="Times"/>
          <w:sz w:val="20"/>
          <w:szCs w:val="24"/>
          <w:lang w:val="en-GB" w:eastAsia="x-none"/>
        </w:rPr>
        <w:t>Timing advance command activation</w:t>
      </w:r>
      <w:r>
        <w:rPr>
          <w:rFonts w:ascii="Times" w:eastAsiaTheme="minorEastAsia" w:hAnsi="Times" w:hint="eastAsia"/>
          <w:sz w:val="20"/>
          <w:szCs w:val="24"/>
          <w:lang w:val="en-GB" w:eastAsia="zh-CN"/>
        </w:rPr>
        <w:t xml:space="preserve"> </w:t>
      </w:r>
    </w:p>
    <w:p w:rsidR="00DE1055" w:rsidRDefault="00DE1055" w:rsidP="00876337">
      <w:pPr>
        <w:rPr>
          <w:color w:val="000000" w:themeColor="text1"/>
          <w:sz w:val="20"/>
          <w:szCs w:val="20"/>
          <w:lang w:eastAsia="zh-CN"/>
        </w:rPr>
      </w:pPr>
    </w:p>
    <w:p w:rsidR="008F5E61" w:rsidRPr="001B543A" w:rsidRDefault="008F5E61" w:rsidP="00876337">
      <w:pPr>
        <w:spacing w:after="180"/>
        <w:rPr>
          <w:b/>
          <w:noProof/>
          <w:sz w:val="20"/>
          <w:szCs w:val="20"/>
          <w:lang w:eastAsia="zh-CN"/>
        </w:rPr>
      </w:pPr>
      <w:bookmarkStart w:id="10" w:name="OLE_LINK20"/>
      <w:bookmarkStart w:id="11" w:name="OLE_LINK21"/>
      <w:r w:rsidRPr="00AA6D88">
        <w:rPr>
          <w:b/>
          <w:noProof/>
          <w:sz w:val="20"/>
          <w:szCs w:val="20"/>
          <w:lang w:eastAsia="zh-CN"/>
        </w:rPr>
        <w:t>Proposal 1:</w:t>
      </w:r>
      <w:bookmarkEnd w:id="10"/>
      <w:bookmarkEnd w:id="11"/>
      <w:r w:rsidRPr="001B543A">
        <w:rPr>
          <w:b/>
          <w:noProof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offset</m:t>
            </m:r>
          </m:sub>
        </m:sSub>
      </m:oMath>
      <w:r w:rsidRPr="001B543A">
        <w:rPr>
          <w:b/>
          <w:noProof/>
          <w:sz w:val="20"/>
          <w:szCs w:val="20"/>
          <w:lang w:eastAsia="zh-CN"/>
        </w:rPr>
        <w:t xml:space="preserve"> is </w:t>
      </w:r>
      <w:r w:rsidR="00B90FAD">
        <w:rPr>
          <w:rFonts w:hint="eastAsia"/>
          <w:b/>
          <w:noProof/>
          <w:sz w:val="20"/>
          <w:szCs w:val="20"/>
          <w:lang w:eastAsia="zh-CN"/>
        </w:rPr>
        <w:t>needed</w:t>
      </w:r>
      <w:r w:rsidRPr="001B543A">
        <w:rPr>
          <w:b/>
          <w:noProof/>
          <w:sz w:val="20"/>
          <w:szCs w:val="20"/>
          <w:lang w:eastAsia="zh-CN"/>
        </w:rPr>
        <w:t xml:space="preserve"> to </w:t>
      </w:r>
      <w:r w:rsidRPr="001B543A">
        <w:rPr>
          <w:rFonts w:hint="eastAsia"/>
          <w:b/>
          <w:noProof/>
          <w:sz w:val="20"/>
          <w:szCs w:val="20"/>
          <w:lang w:eastAsia="zh-CN"/>
        </w:rPr>
        <w:t>enhance</w:t>
      </w:r>
      <w:r w:rsidRPr="001B543A">
        <w:rPr>
          <w:b/>
          <w:noProof/>
          <w:sz w:val="20"/>
          <w:szCs w:val="20"/>
          <w:lang w:eastAsia="zh-CN"/>
        </w:rPr>
        <w:t xml:space="preserve"> following transmission timing</w:t>
      </w:r>
      <w:r>
        <w:rPr>
          <w:rFonts w:hint="eastAsia"/>
          <w:b/>
          <w:noProof/>
          <w:sz w:val="20"/>
          <w:szCs w:val="20"/>
          <w:lang w:eastAsia="zh-CN"/>
        </w:rPr>
        <w:t xml:space="preserve"> </w:t>
      </w:r>
      <w:bookmarkStart w:id="12" w:name="OLE_LINK25"/>
      <w:r w:rsidRPr="00F356AC">
        <w:rPr>
          <w:rFonts w:hint="eastAsia"/>
          <w:b/>
          <w:noProof/>
          <w:sz w:val="20"/>
          <w:szCs w:val="20"/>
          <w:lang w:eastAsia="zh-CN"/>
        </w:rPr>
        <w:t>for NB-IoT</w:t>
      </w:r>
      <w:bookmarkEnd w:id="12"/>
      <w:r w:rsidR="00026B1F">
        <w:rPr>
          <w:rFonts w:hint="eastAsia"/>
          <w:b/>
          <w:noProof/>
          <w:sz w:val="20"/>
          <w:szCs w:val="20"/>
          <w:lang w:eastAsia="zh-CN"/>
        </w:rPr>
        <w:t xml:space="preserve"> over NTN</w:t>
      </w:r>
      <w:r w:rsidRPr="001B543A">
        <w:rPr>
          <w:b/>
          <w:noProof/>
          <w:sz w:val="20"/>
          <w:szCs w:val="20"/>
          <w:lang w:eastAsia="zh-CN"/>
        </w:rPr>
        <w:t>:</w:t>
      </w:r>
    </w:p>
    <w:p w:rsidR="008F5E61" w:rsidRPr="00BA6288" w:rsidRDefault="008F5E61" w:rsidP="00876337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BA6288">
        <w:rPr>
          <w:b/>
          <w:color w:val="000000" w:themeColor="text1"/>
          <w:sz w:val="20"/>
          <w:szCs w:val="20"/>
          <w:lang w:eastAsia="x-none"/>
        </w:rPr>
        <w:t xml:space="preserve">NPDCCH to NPUSCH format 1 </w:t>
      </w:r>
    </w:p>
    <w:p w:rsidR="008F5E61" w:rsidRPr="00BA6288" w:rsidRDefault="008F5E61" w:rsidP="00876337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BA6288">
        <w:rPr>
          <w:b/>
          <w:color w:val="000000" w:themeColor="text1"/>
          <w:sz w:val="20"/>
          <w:szCs w:val="20"/>
          <w:lang w:eastAsia="x-none"/>
        </w:rPr>
        <w:t xml:space="preserve">RAR grant to NPUSCH format 1 </w:t>
      </w:r>
    </w:p>
    <w:p w:rsidR="008F5E61" w:rsidRDefault="008F5E61" w:rsidP="00876337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BA6288">
        <w:rPr>
          <w:b/>
          <w:color w:val="000000" w:themeColor="text1"/>
          <w:sz w:val="20"/>
          <w:szCs w:val="20"/>
          <w:lang w:eastAsia="x-none"/>
        </w:rPr>
        <w:t xml:space="preserve">NPDSCH to HARQ-ACK on NPUSCH format 2 </w:t>
      </w:r>
    </w:p>
    <w:p w:rsidR="008F5E61" w:rsidRDefault="008F5E61" w:rsidP="00876337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BA6288">
        <w:rPr>
          <w:b/>
          <w:color w:val="000000" w:themeColor="text1"/>
          <w:sz w:val="20"/>
          <w:szCs w:val="20"/>
          <w:lang w:eastAsia="x-none"/>
        </w:rPr>
        <w:t>Timing advance command activation</w:t>
      </w:r>
    </w:p>
    <w:p w:rsidR="008F5E61" w:rsidRPr="00E627E0" w:rsidRDefault="008F5E61" w:rsidP="00876337">
      <w:pPr>
        <w:rPr>
          <w:color w:val="000000" w:themeColor="text1"/>
          <w:sz w:val="20"/>
          <w:szCs w:val="20"/>
          <w:lang w:eastAsia="zh-CN"/>
        </w:rPr>
      </w:pPr>
    </w:p>
    <w:p w:rsidR="00E627E0" w:rsidRPr="00C71AE2" w:rsidRDefault="008F5E61" w:rsidP="00C71AE2">
      <w:pPr>
        <w:rPr>
          <w:sz w:val="20"/>
          <w:szCs w:val="20"/>
          <w:lang w:eastAsia="zh-CN"/>
        </w:rPr>
      </w:pPr>
      <w:r w:rsidRPr="00C71AE2">
        <w:rPr>
          <w:sz w:val="20"/>
          <w:szCs w:val="20"/>
          <w:lang w:eastAsia="zh-CN"/>
        </w:rPr>
        <w:t xml:space="preserve">For </w:t>
      </w:r>
      <w:r w:rsidR="00382C3A" w:rsidRPr="00C71AE2">
        <w:rPr>
          <w:rFonts w:hint="eastAsia"/>
          <w:sz w:val="20"/>
          <w:szCs w:val="20"/>
          <w:lang w:eastAsia="zh-CN"/>
        </w:rPr>
        <w:t>the timing relationship of</w:t>
      </w:r>
      <w:r w:rsidR="00382C3A" w:rsidRPr="00C71AE2">
        <w:rPr>
          <w:sz w:val="20"/>
          <w:szCs w:val="20"/>
          <w:lang w:eastAsia="zh-CN"/>
        </w:rPr>
        <w:t xml:space="preserve"> </w:t>
      </w:r>
      <w:r w:rsidR="00810186">
        <w:rPr>
          <w:rFonts w:hint="eastAsia"/>
          <w:sz w:val="20"/>
          <w:szCs w:val="20"/>
          <w:lang w:eastAsia="zh-CN"/>
        </w:rPr>
        <w:t xml:space="preserve">case </w:t>
      </w:r>
      <w:r w:rsidR="00382C3A" w:rsidRPr="00C71AE2">
        <w:rPr>
          <w:rFonts w:hint="eastAsia"/>
          <w:sz w:val="20"/>
          <w:szCs w:val="20"/>
          <w:lang w:eastAsia="zh-CN"/>
        </w:rPr>
        <w:t>D</w:t>
      </w:r>
      <w:r w:rsidRPr="00C71AE2">
        <w:rPr>
          <w:sz w:val="20"/>
          <w:szCs w:val="20"/>
          <w:lang w:eastAsia="zh-CN"/>
        </w:rPr>
        <w:t xml:space="preserve">, similar to the NR NTN, the </w:t>
      </w:r>
      <w:r w:rsidR="00382C3A" w:rsidRPr="00C71AE2">
        <w:rPr>
          <w:rFonts w:hint="eastAsia"/>
          <w:sz w:val="20"/>
          <w:szCs w:val="20"/>
          <w:lang w:eastAsia="zh-CN"/>
        </w:rPr>
        <w:t xml:space="preserve">UE </w:t>
      </w:r>
      <w:r w:rsidRPr="00C71AE2">
        <w:rPr>
          <w:sz w:val="20"/>
          <w:szCs w:val="20"/>
          <w:lang w:eastAsia="zh-CN"/>
        </w:rPr>
        <w:t>can select the resources that meet the conditions</w:t>
      </w:r>
      <w:r w:rsidR="00382C3A" w:rsidRPr="00C71AE2">
        <w:rPr>
          <w:rFonts w:hint="eastAsia"/>
          <w:sz w:val="20"/>
          <w:szCs w:val="20"/>
          <w:lang w:eastAsia="zh-CN"/>
        </w:rPr>
        <w:t>.</w:t>
      </w:r>
      <w:r w:rsidRPr="00C71AE2">
        <w:rPr>
          <w:sz w:val="20"/>
          <w:szCs w:val="20"/>
          <w:lang w:eastAsia="zh-CN"/>
        </w:rPr>
        <w:t xml:space="preserve"> </w:t>
      </w:r>
      <w:r w:rsidR="00382C3A" w:rsidRPr="00C71AE2">
        <w:rPr>
          <w:rFonts w:hint="eastAsia"/>
          <w:sz w:val="20"/>
          <w:szCs w:val="20"/>
          <w:lang w:eastAsia="zh-CN"/>
        </w:rPr>
        <w:t>However,</w:t>
      </w:r>
      <w:r w:rsidRPr="00C71AE2">
        <w:rPr>
          <w:sz w:val="20"/>
          <w:szCs w:val="20"/>
          <w:lang w:eastAsia="zh-CN"/>
        </w:rPr>
        <w:t xml:space="preserve"> considering </w:t>
      </w:r>
      <w:r w:rsidR="007D4AC9" w:rsidRPr="00C71AE2">
        <w:rPr>
          <w:rFonts w:hint="eastAsia"/>
          <w:sz w:val="20"/>
          <w:szCs w:val="20"/>
          <w:lang w:eastAsia="zh-CN"/>
        </w:rPr>
        <w:t xml:space="preserve">possible </w:t>
      </w:r>
      <w:r w:rsidRPr="00C71AE2">
        <w:rPr>
          <w:sz w:val="20"/>
          <w:szCs w:val="20"/>
          <w:lang w:eastAsia="zh-CN"/>
        </w:rPr>
        <w:t xml:space="preserve">resource waste </w:t>
      </w:r>
      <w:r w:rsidR="007D4AC9" w:rsidRPr="00C71AE2">
        <w:rPr>
          <w:rFonts w:hint="eastAsia"/>
          <w:sz w:val="20"/>
          <w:szCs w:val="20"/>
          <w:lang w:eastAsia="zh-CN"/>
        </w:rPr>
        <w:t xml:space="preserve">and </w:t>
      </w:r>
      <w:r w:rsidRPr="00C71AE2">
        <w:rPr>
          <w:sz w:val="20"/>
          <w:szCs w:val="20"/>
          <w:lang w:eastAsia="zh-CN"/>
        </w:rPr>
        <w:t xml:space="preserve">blind detection </w:t>
      </w:r>
      <w:r w:rsidR="007D4AC9" w:rsidRPr="00C71AE2">
        <w:rPr>
          <w:rFonts w:hint="eastAsia"/>
          <w:sz w:val="20"/>
          <w:szCs w:val="20"/>
          <w:lang w:eastAsia="zh-CN"/>
        </w:rPr>
        <w:t xml:space="preserve">of </w:t>
      </w:r>
      <w:r w:rsidRPr="00C71AE2">
        <w:rPr>
          <w:sz w:val="20"/>
          <w:szCs w:val="20"/>
          <w:lang w:eastAsia="zh-CN"/>
        </w:rPr>
        <w:t>the</w:t>
      </w:r>
      <w:r w:rsidR="00815B5A" w:rsidRPr="00C71AE2">
        <w:rPr>
          <w:rFonts w:hint="eastAsia"/>
          <w:sz w:val="20"/>
          <w:szCs w:val="20"/>
          <w:lang w:eastAsia="zh-CN"/>
        </w:rPr>
        <w:t xml:space="preserve"> </w:t>
      </w:r>
      <w:r w:rsidR="00382C3A" w:rsidRPr="00C71AE2">
        <w:rPr>
          <w:rFonts w:hint="eastAsia"/>
          <w:sz w:val="20"/>
          <w:szCs w:val="20"/>
          <w:lang w:eastAsia="zh-CN"/>
        </w:rPr>
        <w:t>network</w:t>
      </w:r>
      <w:r w:rsidR="007D4AC9" w:rsidRPr="00C71AE2">
        <w:rPr>
          <w:rFonts w:hint="eastAsia"/>
          <w:sz w:val="20"/>
          <w:szCs w:val="20"/>
          <w:lang w:eastAsia="zh-CN"/>
        </w:rPr>
        <w:t xml:space="preserve"> with long time</w:t>
      </w:r>
      <w:r w:rsidRPr="00C71AE2">
        <w:rPr>
          <w:sz w:val="20"/>
          <w:szCs w:val="20"/>
          <w:lang w:eastAsia="zh-CN"/>
        </w:rPr>
        <w:t xml:space="preserve">, an additional time offset can also be considered. It is recommended to </w:t>
      </w:r>
      <w:r w:rsidR="00814387" w:rsidRPr="00C71AE2">
        <w:rPr>
          <w:rFonts w:hint="eastAsia"/>
          <w:sz w:val="20"/>
          <w:szCs w:val="20"/>
          <w:lang w:eastAsia="zh-CN"/>
        </w:rPr>
        <w:t xml:space="preserve">adopt the conclusion from </w:t>
      </w:r>
      <w:r w:rsidRPr="00C71AE2">
        <w:rPr>
          <w:sz w:val="20"/>
          <w:szCs w:val="20"/>
          <w:lang w:eastAsia="zh-CN"/>
        </w:rPr>
        <w:t>the discussion of NR NTN.</w:t>
      </w:r>
    </w:p>
    <w:p w:rsidR="00F519B9" w:rsidRDefault="00F519B9" w:rsidP="00876337">
      <w:pPr>
        <w:autoSpaceDE/>
        <w:autoSpaceDN/>
        <w:adjustRightInd/>
        <w:snapToGrid/>
        <w:spacing w:after="0"/>
        <w:jc w:val="left"/>
        <w:rPr>
          <w:b/>
          <w:color w:val="000000" w:themeColor="text1"/>
          <w:sz w:val="20"/>
          <w:szCs w:val="20"/>
          <w:lang w:eastAsia="zh-CN"/>
        </w:rPr>
      </w:pPr>
    </w:p>
    <w:p w:rsidR="00E627E0" w:rsidRDefault="008F5E61" w:rsidP="00876337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>2</w:t>
      </w:r>
      <w:r w:rsidRPr="00AA6D88">
        <w:rPr>
          <w:b/>
          <w:noProof/>
          <w:sz w:val="20"/>
          <w:szCs w:val="20"/>
          <w:lang w:eastAsia="zh-CN"/>
        </w:rPr>
        <w:t>:</w:t>
      </w:r>
      <w:r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="00814387">
        <w:rPr>
          <w:rFonts w:hint="eastAsia"/>
          <w:b/>
          <w:noProof/>
          <w:sz w:val="20"/>
          <w:szCs w:val="20"/>
          <w:lang w:eastAsia="zh-CN"/>
        </w:rPr>
        <w:t xml:space="preserve">Apply same mechanism of </w:t>
      </w:r>
      <w:r w:rsidRPr="008F5E61">
        <w:rPr>
          <w:b/>
          <w:noProof/>
          <w:sz w:val="20"/>
          <w:szCs w:val="20"/>
          <w:lang w:eastAsia="zh-CN"/>
        </w:rPr>
        <w:t xml:space="preserve">NR NTN </w:t>
      </w:r>
      <w:r w:rsidR="00814387">
        <w:rPr>
          <w:rFonts w:hint="eastAsia"/>
          <w:b/>
          <w:noProof/>
          <w:sz w:val="20"/>
          <w:szCs w:val="20"/>
          <w:lang w:eastAsia="zh-CN"/>
        </w:rPr>
        <w:t xml:space="preserve">used in </w:t>
      </w:r>
      <w:r w:rsidR="00814387">
        <w:rPr>
          <w:rFonts w:hint="eastAsia"/>
          <w:b/>
          <w:color w:val="000000" w:themeColor="text1"/>
          <w:sz w:val="20"/>
          <w:szCs w:val="20"/>
          <w:lang w:eastAsia="zh-CN"/>
        </w:rPr>
        <w:t>NB-</w:t>
      </w:r>
      <w:proofErr w:type="spellStart"/>
      <w:r w:rsidR="00814387">
        <w:rPr>
          <w:rFonts w:hint="eastAsia"/>
          <w:b/>
          <w:color w:val="000000" w:themeColor="text1"/>
          <w:sz w:val="20"/>
          <w:szCs w:val="20"/>
          <w:lang w:eastAsia="zh-CN"/>
        </w:rPr>
        <w:t>IoT</w:t>
      </w:r>
      <w:proofErr w:type="spellEnd"/>
      <w:r w:rsidR="00814387" w:rsidRPr="008F5E61">
        <w:rPr>
          <w:b/>
          <w:noProof/>
          <w:sz w:val="20"/>
          <w:szCs w:val="20"/>
          <w:lang w:eastAsia="zh-CN"/>
        </w:rPr>
        <w:t xml:space="preserve"> </w:t>
      </w:r>
      <w:r w:rsidR="00D662EF">
        <w:rPr>
          <w:rFonts w:hint="eastAsia"/>
          <w:b/>
          <w:noProof/>
          <w:sz w:val="20"/>
          <w:szCs w:val="20"/>
          <w:lang w:eastAsia="zh-CN"/>
        </w:rPr>
        <w:t xml:space="preserve">over NTN </w:t>
      </w:r>
      <w:r w:rsidRPr="008F5E61">
        <w:rPr>
          <w:b/>
          <w:noProof/>
          <w:sz w:val="20"/>
          <w:szCs w:val="20"/>
          <w:lang w:eastAsia="zh-CN"/>
        </w:rPr>
        <w:t xml:space="preserve">for the timing relationship processing of </w:t>
      </w:r>
      <w:r w:rsidR="00F519B9" w:rsidRPr="00181B4B">
        <w:rPr>
          <w:b/>
          <w:color w:val="000000" w:themeColor="text1"/>
          <w:sz w:val="20"/>
          <w:szCs w:val="20"/>
          <w:lang w:eastAsia="x-none"/>
        </w:rPr>
        <w:t>PDCCH order</w:t>
      </w:r>
      <w:r w:rsidRPr="008F5E61">
        <w:rPr>
          <w:b/>
          <w:noProof/>
          <w:sz w:val="20"/>
          <w:szCs w:val="20"/>
          <w:lang w:eastAsia="zh-CN"/>
        </w:rPr>
        <w:t>.</w:t>
      </w:r>
    </w:p>
    <w:p w:rsidR="00F519B9" w:rsidRPr="00BA6288" w:rsidRDefault="00F519B9" w:rsidP="00876337">
      <w:pPr>
        <w:autoSpaceDE/>
        <w:autoSpaceDN/>
        <w:adjustRightInd/>
        <w:snapToGrid/>
        <w:spacing w:after="0"/>
        <w:jc w:val="left"/>
        <w:rPr>
          <w:b/>
          <w:color w:val="000000" w:themeColor="text1"/>
          <w:sz w:val="20"/>
          <w:szCs w:val="20"/>
          <w:lang w:eastAsia="zh-CN"/>
        </w:rPr>
      </w:pPr>
    </w:p>
    <w:p w:rsidR="00846354" w:rsidRDefault="00181B4B" w:rsidP="00C71AE2">
      <w:pPr>
        <w:rPr>
          <w:sz w:val="20"/>
          <w:szCs w:val="20"/>
          <w:lang w:eastAsia="zh-CN"/>
        </w:rPr>
      </w:pPr>
      <w:r w:rsidRPr="00540BA7">
        <w:rPr>
          <w:sz w:val="20"/>
          <w:szCs w:val="20"/>
          <w:lang w:eastAsia="zh-CN"/>
        </w:rPr>
        <w:t xml:space="preserve">In addition to the above </w:t>
      </w:r>
      <w:r w:rsidR="00F519B9">
        <w:rPr>
          <w:rFonts w:hint="eastAsia"/>
          <w:sz w:val="20"/>
          <w:szCs w:val="20"/>
          <w:lang w:eastAsia="zh-CN"/>
        </w:rPr>
        <w:t>timing relationships</w:t>
      </w:r>
      <w:r w:rsidRPr="00540BA7">
        <w:rPr>
          <w:sz w:val="20"/>
          <w:szCs w:val="20"/>
          <w:lang w:eastAsia="zh-CN"/>
        </w:rPr>
        <w:t>, the retransmission of pr</w:t>
      </w:r>
      <w:r w:rsidR="00540BA7" w:rsidRPr="00540BA7">
        <w:rPr>
          <w:sz w:val="20"/>
          <w:szCs w:val="20"/>
          <w:lang w:eastAsia="zh-CN"/>
        </w:rPr>
        <w:t>eamble needs to be further</w:t>
      </w:r>
      <w:r w:rsidR="00540BA7" w:rsidRPr="00540BA7">
        <w:rPr>
          <w:rFonts w:hint="eastAsia"/>
          <w:sz w:val="20"/>
          <w:szCs w:val="20"/>
          <w:lang w:eastAsia="zh-CN"/>
        </w:rPr>
        <w:t xml:space="preserve"> </w:t>
      </w:r>
      <w:r w:rsidRPr="00540BA7">
        <w:rPr>
          <w:sz w:val="20"/>
          <w:szCs w:val="20"/>
          <w:lang w:eastAsia="zh-CN"/>
        </w:rPr>
        <w:t>considered.</w:t>
      </w:r>
      <w:r w:rsidR="00540BA7">
        <w:rPr>
          <w:rFonts w:hint="eastAsia"/>
          <w:sz w:val="20"/>
          <w:szCs w:val="20"/>
          <w:lang w:eastAsia="zh-CN"/>
        </w:rPr>
        <w:t xml:space="preserve"> </w:t>
      </w:r>
    </w:p>
    <w:p w:rsidR="00181B4B" w:rsidRPr="00540BA7" w:rsidRDefault="00181B4B" w:rsidP="00C71AE2">
      <w:pPr>
        <w:rPr>
          <w:sz w:val="20"/>
          <w:szCs w:val="20"/>
          <w:lang w:eastAsia="zh-CN"/>
        </w:rPr>
      </w:pPr>
      <w:r w:rsidRPr="00540BA7">
        <w:rPr>
          <w:sz w:val="20"/>
          <w:szCs w:val="20"/>
          <w:lang w:eastAsia="zh-CN"/>
        </w:rPr>
        <w:t xml:space="preserve">For </w:t>
      </w:r>
      <w:r w:rsidR="00F519B9">
        <w:rPr>
          <w:rFonts w:hint="eastAsia"/>
          <w:sz w:val="20"/>
          <w:szCs w:val="20"/>
          <w:lang w:eastAsia="zh-CN"/>
        </w:rPr>
        <w:t xml:space="preserve">the </w:t>
      </w:r>
      <w:r w:rsidR="00846354">
        <w:rPr>
          <w:rFonts w:hint="eastAsia"/>
          <w:sz w:val="20"/>
          <w:szCs w:val="20"/>
          <w:lang w:eastAsia="zh-CN"/>
        </w:rPr>
        <w:t xml:space="preserve">retransmission of </w:t>
      </w:r>
      <w:r w:rsidR="00846354" w:rsidRPr="00540BA7">
        <w:rPr>
          <w:sz w:val="20"/>
          <w:szCs w:val="20"/>
          <w:lang w:eastAsia="zh-CN"/>
        </w:rPr>
        <w:t>preamble</w:t>
      </w:r>
      <w:r w:rsidRPr="00540BA7">
        <w:rPr>
          <w:sz w:val="20"/>
          <w:szCs w:val="20"/>
          <w:lang w:eastAsia="zh-CN"/>
        </w:rPr>
        <w:t xml:space="preserve">, </w:t>
      </w:r>
      <w:r w:rsidR="00846354">
        <w:rPr>
          <w:rFonts w:hint="eastAsia"/>
          <w:sz w:val="20"/>
          <w:szCs w:val="20"/>
          <w:lang w:eastAsia="zh-CN"/>
        </w:rPr>
        <w:t>if</w:t>
      </w:r>
      <w:r w:rsidR="00846354" w:rsidRPr="00846354">
        <w:rPr>
          <w:sz w:val="20"/>
          <w:szCs w:val="20"/>
          <w:lang w:eastAsia="zh-CN"/>
        </w:rPr>
        <w:t xml:space="preserve"> a random access response is received and the corresponding DL-SCH transport block ending in </w:t>
      </w:r>
      <w:proofErr w:type="spellStart"/>
      <w:r w:rsidR="00846354" w:rsidRPr="00846354">
        <w:rPr>
          <w:sz w:val="20"/>
          <w:szCs w:val="20"/>
          <w:lang w:eastAsia="zh-CN"/>
        </w:rPr>
        <w:t>subframe</w:t>
      </w:r>
      <w:proofErr w:type="spellEnd"/>
      <w:r w:rsidR="00846354" w:rsidRPr="00846354">
        <w:rPr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n</m:t>
        </m:r>
      </m:oMath>
      <w:r w:rsidR="00846354" w:rsidRPr="00846354">
        <w:rPr>
          <w:sz w:val="20"/>
          <w:szCs w:val="20"/>
          <w:lang w:eastAsia="zh-CN"/>
        </w:rPr>
        <w:t xml:space="preserve"> does not contain a response to the transmitted preamble sequence</w:t>
      </w:r>
      <w:r w:rsidR="00846354">
        <w:rPr>
          <w:rFonts w:hint="eastAsia"/>
          <w:sz w:val="20"/>
          <w:szCs w:val="20"/>
          <w:lang w:eastAsia="zh-CN"/>
        </w:rPr>
        <w:t>, or if</w:t>
      </w:r>
      <w:r w:rsidR="00846354" w:rsidRPr="00846354">
        <w:rPr>
          <w:sz w:val="20"/>
          <w:szCs w:val="20"/>
          <w:lang w:eastAsia="zh-CN"/>
        </w:rPr>
        <w:t xml:space="preserve"> no NPDCCH scheduling random access response is received in </w:t>
      </w:r>
      <w:proofErr w:type="spellStart"/>
      <w:proofErr w:type="gramStart"/>
      <w:r w:rsidR="00846354" w:rsidRPr="00846354">
        <w:rPr>
          <w:sz w:val="20"/>
          <w:szCs w:val="20"/>
          <w:lang w:eastAsia="zh-CN"/>
        </w:rPr>
        <w:t>subframe</w:t>
      </w:r>
      <w:proofErr w:type="spellEnd"/>
      <w:r w:rsidR="00846354" w:rsidRPr="00846354">
        <w:rPr>
          <w:sz w:val="20"/>
          <w:szCs w:val="20"/>
          <w:lang w:eastAsia="zh-CN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n</m:t>
        </m:r>
      </m:oMath>
      <w:r w:rsidR="00846354" w:rsidRPr="00846354">
        <w:rPr>
          <w:sz w:val="20"/>
          <w:szCs w:val="20"/>
          <w:lang w:eastAsia="zh-CN"/>
        </w:rPr>
        <w:t>, the UE shall, if requested by higher layers, be ready to transmit a new preamble sequence no later than the NB-I</w:t>
      </w:r>
      <w:proofErr w:type="spellStart"/>
      <w:r w:rsidR="00846354" w:rsidRPr="00846354">
        <w:rPr>
          <w:sz w:val="20"/>
          <w:szCs w:val="20"/>
          <w:lang w:eastAsia="zh-CN"/>
        </w:rPr>
        <w:t>oT</w:t>
      </w:r>
      <w:proofErr w:type="spellEnd"/>
      <w:r w:rsidR="00846354" w:rsidRPr="00846354">
        <w:rPr>
          <w:sz w:val="20"/>
          <w:szCs w:val="20"/>
          <w:lang w:eastAsia="zh-CN"/>
        </w:rPr>
        <w:t xml:space="preserve"> UL slot starting 12 milliseconds after the end of subframe n.</w:t>
      </w:r>
      <w:r w:rsidRPr="00540BA7">
        <w:rPr>
          <w:sz w:val="20"/>
          <w:szCs w:val="20"/>
          <w:lang w:eastAsia="zh-CN"/>
        </w:rPr>
        <w:t xml:space="preserve"> In current specification, UE </w:t>
      </w:r>
      <w:r w:rsidR="00846354">
        <w:rPr>
          <w:rFonts w:hint="eastAsia"/>
          <w:sz w:val="20"/>
          <w:szCs w:val="20"/>
          <w:lang w:eastAsia="zh-CN"/>
        </w:rPr>
        <w:t>re</w:t>
      </w:r>
      <w:r w:rsidRPr="00540BA7">
        <w:rPr>
          <w:sz w:val="20"/>
          <w:szCs w:val="20"/>
          <w:lang w:eastAsia="zh-CN"/>
        </w:rPr>
        <w:t>transmits preamble with TA=0 and thus</w:t>
      </w:r>
      <w:r w:rsidR="00846354">
        <w:rPr>
          <w:rFonts w:hint="eastAsia"/>
          <w:sz w:val="20"/>
          <w:szCs w:val="20"/>
          <w:lang w:eastAsia="zh-CN"/>
        </w:rPr>
        <w:t xml:space="preserve"> </w:t>
      </w:r>
      <w:r w:rsidR="00846354" w:rsidRPr="00846354">
        <w:rPr>
          <w:sz w:val="20"/>
          <w:szCs w:val="20"/>
          <w:lang w:eastAsia="zh-CN"/>
        </w:rPr>
        <w:t>12 milliseconds</w:t>
      </w:r>
      <w:r w:rsidRPr="00540BA7">
        <w:rPr>
          <w:sz w:val="20"/>
          <w:szCs w:val="20"/>
          <w:lang w:eastAsia="zh-CN"/>
        </w:rPr>
        <w:t xml:space="preserve"> </w:t>
      </w:r>
      <w:r w:rsidR="00846354">
        <w:rPr>
          <w:rFonts w:hint="eastAsia"/>
          <w:sz w:val="20"/>
          <w:szCs w:val="20"/>
          <w:lang w:eastAsia="zh-CN"/>
        </w:rPr>
        <w:t xml:space="preserve">can work. While </w:t>
      </w:r>
      <w:r w:rsidRPr="00540BA7">
        <w:rPr>
          <w:sz w:val="20"/>
          <w:szCs w:val="20"/>
          <w:lang w:eastAsia="zh-CN"/>
        </w:rPr>
        <w:t xml:space="preserve">in NTN, UE </w:t>
      </w:r>
      <w:r w:rsidR="00846354">
        <w:rPr>
          <w:rFonts w:hint="eastAsia"/>
          <w:sz w:val="20"/>
          <w:szCs w:val="20"/>
          <w:lang w:eastAsia="zh-CN"/>
        </w:rPr>
        <w:t>re</w:t>
      </w:r>
      <w:r w:rsidRPr="00540BA7">
        <w:rPr>
          <w:sz w:val="20"/>
          <w:szCs w:val="20"/>
          <w:lang w:eastAsia="zh-CN"/>
        </w:rPr>
        <w:t xml:space="preserve">transmits preamble with </w:t>
      </w:r>
      <w:r w:rsidR="00846354" w:rsidRPr="00C71AE2">
        <w:rPr>
          <w:rFonts w:hint="eastAsia"/>
          <w:sz w:val="20"/>
          <w:szCs w:val="20"/>
          <w:lang w:eastAsia="zh-CN"/>
        </w:rPr>
        <w:t>UE_TA,</w:t>
      </w:r>
      <w:r w:rsidR="00846354">
        <w:rPr>
          <w:rFonts w:hint="eastAsia"/>
          <w:sz w:val="20"/>
          <w:szCs w:val="20"/>
          <w:lang w:eastAsia="zh-CN"/>
        </w:rPr>
        <w:t xml:space="preserve"> which can be larger than </w:t>
      </w:r>
      <w:r w:rsidR="00846354" w:rsidRPr="00846354">
        <w:rPr>
          <w:sz w:val="20"/>
          <w:szCs w:val="20"/>
          <w:lang w:eastAsia="zh-CN"/>
        </w:rPr>
        <w:t>12 milliseconds</w:t>
      </w:r>
      <w:r w:rsidR="00846354">
        <w:rPr>
          <w:rFonts w:hint="eastAsia"/>
          <w:sz w:val="20"/>
          <w:szCs w:val="20"/>
          <w:lang w:eastAsia="zh-CN"/>
        </w:rPr>
        <w:t xml:space="preserve">, may cause the retransmission occurs before the </w:t>
      </w:r>
      <w:r w:rsidR="001852FC">
        <w:rPr>
          <w:rFonts w:hint="eastAsia"/>
          <w:sz w:val="20"/>
          <w:szCs w:val="20"/>
          <w:lang w:eastAsia="zh-CN"/>
        </w:rPr>
        <w:t>reception of RAR.</w:t>
      </w:r>
      <w:r w:rsidRPr="00540BA7">
        <w:rPr>
          <w:sz w:val="20"/>
          <w:szCs w:val="20"/>
          <w:lang w:eastAsia="zh-CN"/>
        </w:rPr>
        <w:t xml:space="preserve"> </w:t>
      </w:r>
    </w:p>
    <w:p w:rsidR="008717FB" w:rsidRPr="00C71AE2" w:rsidRDefault="00181B4B" w:rsidP="00876337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zh-CN"/>
        </w:rPr>
      </w:pPr>
      <w:r w:rsidRPr="00C71AE2">
        <w:rPr>
          <w:color w:val="000000" w:themeColor="text1"/>
          <w:sz w:val="20"/>
          <w:szCs w:val="20"/>
          <w:lang w:eastAsia="zh-CN"/>
        </w:rPr>
        <w:t>Therefore,</w:t>
      </w:r>
      <w:r w:rsidR="001852FC" w:rsidRPr="00C71AE2">
        <w:rPr>
          <w:color w:val="000000" w:themeColor="text1"/>
          <w:sz w:val="20"/>
          <w:szCs w:val="20"/>
          <w:lang w:eastAsia="zh-CN"/>
        </w:rPr>
        <w:t xml:space="preserve"> </w:t>
      </w:r>
      <w:r w:rsidR="001852FC" w:rsidRPr="00C71AE2">
        <w:rPr>
          <w:rFonts w:hint="eastAsia"/>
          <w:color w:val="000000" w:themeColor="text1"/>
          <w:sz w:val="20"/>
          <w:szCs w:val="20"/>
          <w:lang w:eastAsia="zh-CN"/>
        </w:rPr>
        <w:t>f</w:t>
      </w:r>
      <w:r w:rsidR="001852FC" w:rsidRPr="00C71AE2">
        <w:rPr>
          <w:color w:val="000000" w:themeColor="text1"/>
          <w:sz w:val="20"/>
          <w:szCs w:val="20"/>
          <w:lang w:eastAsia="zh-CN"/>
        </w:rPr>
        <w:t xml:space="preserve">or </w:t>
      </w:r>
      <w:r w:rsidR="001852FC" w:rsidRPr="00C71AE2">
        <w:rPr>
          <w:rFonts w:hint="eastAsia"/>
          <w:color w:val="000000" w:themeColor="text1"/>
          <w:sz w:val="20"/>
          <w:szCs w:val="20"/>
          <w:lang w:eastAsia="zh-CN"/>
        </w:rPr>
        <w:t xml:space="preserve">the retransmission of </w:t>
      </w:r>
      <w:r w:rsidR="001852FC" w:rsidRPr="00C71AE2">
        <w:rPr>
          <w:color w:val="000000" w:themeColor="text1"/>
          <w:sz w:val="20"/>
          <w:szCs w:val="20"/>
          <w:lang w:eastAsia="zh-CN"/>
        </w:rPr>
        <w:t>preamble</w:t>
      </w:r>
      <w:r w:rsidR="001852FC" w:rsidRPr="00C71AE2">
        <w:rPr>
          <w:rFonts w:hint="eastAsia"/>
          <w:color w:val="000000" w:themeColor="text1"/>
          <w:sz w:val="20"/>
          <w:szCs w:val="20"/>
          <w:lang w:eastAsia="zh-CN"/>
        </w:rPr>
        <w:t>, a</w:t>
      </w:r>
      <w:r w:rsidRPr="00C71AE2">
        <w:rPr>
          <w:color w:val="000000" w:themeColor="text1"/>
          <w:sz w:val="20"/>
          <w:szCs w:val="20"/>
          <w:lang w:eastAsia="zh-CN"/>
        </w:rPr>
        <w:t>n offset is necessary to be introduced here</w:t>
      </w:r>
      <w:r w:rsidR="001852FC" w:rsidRPr="00C71AE2"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702AFE" w:rsidRPr="00540BA7" w:rsidRDefault="00702AFE" w:rsidP="00876337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</w:p>
    <w:p w:rsidR="00181B4B" w:rsidRDefault="00A441F4" w:rsidP="00876337">
      <w:pPr>
        <w:autoSpaceDE/>
        <w:autoSpaceDN/>
        <w:adjustRightInd/>
        <w:snapToGrid/>
        <w:spacing w:after="0"/>
        <w:jc w:val="left"/>
        <w:rPr>
          <w:b/>
          <w:color w:val="000000" w:themeColor="text1"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3: </w:t>
      </w:r>
      <w:r w:rsidR="00310C9A">
        <w:rPr>
          <w:rFonts w:hint="eastAsia"/>
          <w:b/>
          <w:noProof/>
          <w:sz w:val="20"/>
          <w:szCs w:val="20"/>
          <w:lang w:eastAsia="zh-CN"/>
        </w:rPr>
        <w:t>For NB-IoT</w:t>
      </w:r>
      <w:r w:rsidR="00702AFE">
        <w:rPr>
          <w:rFonts w:hint="eastAsia"/>
          <w:b/>
          <w:noProof/>
          <w:sz w:val="20"/>
          <w:szCs w:val="20"/>
          <w:lang w:eastAsia="zh-CN"/>
        </w:rPr>
        <w:t xml:space="preserve"> in NTN</w:t>
      </w:r>
      <w:r w:rsidR="00310C9A">
        <w:rPr>
          <w:rFonts w:hint="eastAsia"/>
          <w:b/>
          <w:noProof/>
          <w:sz w:val="20"/>
          <w:szCs w:val="20"/>
          <w:lang w:eastAsia="zh-CN"/>
        </w:rPr>
        <w:t xml:space="preserve">, </w:t>
      </w:r>
      <w:r w:rsidR="001852FC" w:rsidRPr="00A441F4">
        <w:rPr>
          <w:b/>
          <w:noProof/>
          <w:sz w:val="20"/>
          <w:szCs w:val="20"/>
          <w:lang w:eastAsia="zh-CN"/>
        </w:rPr>
        <w:t>timing enhancement</w:t>
      </w:r>
      <w:r w:rsidR="001852FC">
        <w:rPr>
          <w:rFonts w:hint="eastAsia"/>
          <w:b/>
          <w:noProof/>
          <w:sz w:val="20"/>
          <w:szCs w:val="20"/>
          <w:lang w:eastAsia="zh-CN"/>
        </w:rPr>
        <w:t xml:space="preserve"> of </w:t>
      </w:r>
      <w:r w:rsidR="00702460" w:rsidRPr="00A441F4">
        <w:rPr>
          <w:b/>
          <w:noProof/>
          <w:sz w:val="20"/>
          <w:szCs w:val="20"/>
          <w:lang w:eastAsia="zh-CN"/>
        </w:rPr>
        <w:t>preamble</w:t>
      </w:r>
      <w:r w:rsidR="00702460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="001852FC">
        <w:rPr>
          <w:rFonts w:hint="eastAsia"/>
          <w:b/>
          <w:noProof/>
          <w:sz w:val="20"/>
          <w:szCs w:val="20"/>
          <w:lang w:eastAsia="zh-CN"/>
        </w:rPr>
        <w:t>r</w:t>
      </w:r>
      <w:r w:rsidRPr="00A441F4">
        <w:rPr>
          <w:b/>
          <w:noProof/>
          <w:sz w:val="20"/>
          <w:szCs w:val="20"/>
          <w:lang w:eastAsia="zh-CN"/>
        </w:rPr>
        <w:t>etransmission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181B4B" w:rsidRPr="008D6F28" w:rsidRDefault="00181B4B" w:rsidP="00181B4B">
      <w:pPr>
        <w:autoSpaceDE/>
        <w:autoSpaceDN/>
        <w:adjustRightInd/>
        <w:snapToGrid/>
        <w:spacing w:after="0" w:line="360" w:lineRule="auto"/>
        <w:jc w:val="left"/>
        <w:rPr>
          <w:b/>
          <w:color w:val="000000" w:themeColor="text1"/>
          <w:sz w:val="20"/>
          <w:szCs w:val="20"/>
          <w:lang w:eastAsia="zh-CN"/>
        </w:rPr>
      </w:pPr>
    </w:p>
    <w:p w:rsidR="00990E17" w:rsidRDefault="00990E17" w:rsidP="00D839BB">
      <w:pPr>
        <w:pStyle w:val="2"/>
        <w:spacing w:line="360" w:lineRule="auto"/>
        <w:rPr>
          <w:sz w:val="20"/>
          <w:szCs w:val="20"/>
          <w:lang w:eastAsia="zh-CN"/>
        </w:rPr>
      </w:pPr>
      <w:r w:rsidRPr="009A620C">
        <w:rPr>
          <w:lang w:eastAsia="zh-CN"/>
        </w:rPr>
        <w:t>T</w:t>
      </w:r>
      <w:r w:rsidRPr="009A620C">
        <w:rPr>
          <w:rFonts w:hint="eastAsia"/>
          <w:lang w:eastAsia="zh-CN"/>
        </w:rPr>
        <w:t xml:space="preserve">iming </w:t>
      </w:r>
      <w:r w:rsidRPr="009A620C">
        <w:t>relationship enhancements</w:t>
      </w:r>
      <w:r w:rsidRPr="009A620C">
        <w:rPr>
          <w:rFonts w:hint="eastAsia"/>
          <w:sz w:val="20"/>
          <w:szCs w:val="20"/>
          <w:lang w:eastAsia="zh-CN"/>
        </w:rPr>
        <w:t xml:space="preserve"> </w:t>
      </w:r>
      <w:r w:rsidR="00BC5E95">
        <w:rPr>
          <w:rFonts w:hint="eastAsia"/>
          <w:sz w:val="20"/>
          <w:szCs w:val="20"/>
          <w:lang w:eastAsia="zh-CN"/>
        </w:rPr>
        <w:t>f</w:t>
      </w:r>
      <w:r w:rsidRPr="009A620C">
        <w:rPr>
          <w:rFonts w:hint="eastAsia"/>
          <w:sz w:val="20"/>
          <w:szCs w:val="20"/>
          <w:lang w:eastAsia="zh-CN"/>
        </w:rPr>
        <w:t xml:space="preserve">or </w:t>
      </w:r>
      <w:proofErr w:type="spellStart"/>
      <w:r w:rsidR="00BC5E95">
        <w:rPr>
          <w:rFonts w:hint="eastAsia"/>
          <w:sz w:val="20"/>
          <w:szCs w:val="20"/>
          <w:lang w:eastAsia="zh-CN"/>
        </w:rPr>
        <w:t>eMTC</w:t>
      </w:r>
      <w:proofErr w:type="spellEnd"/>
    </w:p>
    <w:p w:rsidR="00BC5E95" w:rsidRDefault="00BC5E95" w:rsidP="00876337">
      <w:pPr>
        <w:rPr>
          <w:color w:val="000000" w:themeColor="text1"/>
          <w:sz w:val="20"/>
          <w:szCs w:val="20"/>
          <w:lang w:eastAsia="zh-CN"/>
        </w:rPr>
      </w:pPr>
      <w:r w:rsidRPr="007F2363">
        <w:rPr>
          <w:sz w:val="20"/>
          <w:szCs w:val="20"/>
          <w:lang w:eastAsia="zh-CN"/>
        </w:rPr>
        <w:t xml:space="preserve">For </w:t>
      </w:r>
      <w:proofErr w:type="spellStart"/>
      <w:r>
        <w:rPr>
          <w:rFonts w:hint="eastAsia"/>
          <w:sz w:val="20"/>
          <w:szCs w:val="20"/>
          <w:lang w:eastAsia="zh-CN"/>
        </w:rPr>
        <w:t>eMTC</w:t>
      </w:r>
      <w:proofErr w:type="spellEnd"/>
      <w:r w:rsidRPr="007F2363">
        <w:rPr>
          <w:sz w:val="20"/>
          <w:szCs w:val="20"/>
          <w:lang w:eastAsia="zh-CN"/>
        </w:rPr>
        <w:t xml:space="preserve"> devices, uplink physical channels are </w:t>
      </w:r>
      <w:r>
        <w:rPr>
          <w:rFonts w:hint="eastAsia"/>
          <w:sz w:val="20"/>
          <w:szCs w:val="20"/>
          <w:lang w:eastAsia="zh-CN"/>
        </w:rPr>
        <w:t xml:space="preserve">similar to </w:t>
      </w:r>
      <w:r w:rsidR="00C76286">
        <w:rPr>
          <w:rFonts w:hint="eastAsia"/>
          <w:sz w:val="20"/>
          <w:szCs w:val="20"/>
          <w:lang w:eastAsia="zh-CN"/>
        </w:rPr>
        <w:t xml:space="preserve">those of </w:t>
      </w:r>
      <w:r>
        <w:rPr>
          <w:rFonts w:hint="eastAsia"/>
          <w:sz w:val="20"/>
          <w:szCs w:val="20"/>
          <w:lang w:eastAsia="zh-CN"/>
        </w:rPr>
        <w:t xml:space="preserve">LTE. </w:t>
      </w:r>
      <w:r w:rsidR="00EC11D5"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="00EC11D5" w:rsidRPr="00EE61DD">
        <w:rPr>
          <w:color w:val="000000" w:themeColor="text1"/>
          <w:sz w:val="20"/>
          <w:szCs w:val="20"/>
          <w:lang w:eastAsia="x-none"/>
        </w:rPr>
        <w:t>he following timing relationships</w:t>
      </w:r>
      <w:r w:rsidR="00EC11D5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E40CB1">
        <w:rPr>
          <w:rFonts w:hint="eastAsia"/>
          <w:color w:val="000000" w:themeColor="text1"/>
          <w:sz w:val="20"/>
          <w:szCs w:val="20"/>
          <w:lang w:eastAsia="zh-CN"/>
        </w:rPr>
        <w:t xml:space="preserve">need to be </w:t>
      </w:r>
      <w:r w:rsidR="00E40CB1" w:rsidRPr="00181B4B">
        <w:rPr>
          <w:color w:val="000000" w:themeColor="text1"/>
          <w:sz w:val="20"/>
          <w:szCs w:val="20"/>
          <w:lang w:eastAsia="zh-CN"/>
        </w:rPr>
        <w:t>analyzed first</w:t>
      </w:r>
      <w:r w:rsidR="001B4CDC">
        <w:rPr>
          <w:rFonts w:hint="eastAsia"/>
          <w:color w:val="000000" w:themeColor="text1"/>
          <w:sz w:val="20"/>
          <w:szCs w:val="20"/>
          <w:lang w:eastAsia="zh-CN"/>
        </w:rPr>
        <w:t>ly</w:t>
      </w:r>
      <w:r w:rsidRPr="00EE61DD">
        <w:rPr>
          <w:color w:val="000000" w:themeColor="text1"/>
          <w:sz w:val="20"/>
          <w:szCs w:val="20"/>
          <w:lang w:eastAsia="x-none"/>
        </w:rPr>
        <w:t>:</w:t>
      </w:r>
    </w:p>
    <w:p w:rsidR="00BC5E95" w:rsidRPr="007F2363" w:rsidRDefault="00E40CB1" w:rsidP="00BC5E95">
      <w:pPr>
        <w:pStyle w:val="a6"/>
        <w:numPr>
          <w:ilvl w:val="0"/>
          <w:numId w:val="21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bCs/>
          <w:color w:val="000000" w:themeColor="text1"/>
          <w:sz w:val="20"/>
          <w:szCs w:val="20"/>
          <w:u w:val="single"/>
          <w:lang w:eastAsia="x-none"/>
        </w:rPr>
      </w:pPr>
      <w:r w:rsidRPr="00E40CB1">
        <w:rPr>
          <w:b/>
          <w:noProof/>
          <w:sz w:val="20"/>
          <w:szCs w:val="20"/>
          <w:lang w:eastAsia="zh-CN"/>
        </w:rPr>
        <w:t>MPDCCH to PUSCH</w:t>
      </w:r>
    </w:p>
    <w:p w:rsidR="00B11F25" w:rsidRPr="00B11F25" w:rsidRDefault="00B11F25" w:rsidP="00B11F25">
      <w:pPr>
        <w:rPr>
          <w:color w:val="000000" w:themeColor="text1"/>
          <w:sz w:val="20"/>
          <w:szCs w:val="20"/>
          <w:lang w:eastAsia="zh-CN"/>
        </w:rPr>
      </w:pPr>
      <w:r w:rsidRPr="00B11F25">
        <w:rPr>
          <w:color w:val="000000" w:themeColor="text1"/>
          <w:sz w:val="20"/>
          <w:szCs w:val="20"/>
          <w:lang w:eastAsia="x-none"/>
        </w:rPr>
        <w:t>For FDD and a BL/CE UE</w:t>
      </w:r>
      <w:r w:rsidRPr="00B11F25">
        <w:rPr>
          <w:rFonts w:hint="eastAsia"/>
          <w:color w:val="000000" w:themeColor="text1"/>
          <w:sz w:val="20"/>
          <w:szCs w:val="20"/>
          <w:lang w:eastAsia="x-none"/>
        </w:rPr>
        <w:t>,</w:t>
      </w:r>
      <w:r w:rsidRPr="00B11F25">
        <w:rPr>
          <w:color w:val="000000" w:themeColor="text1"/>
          <w:sz w:val="20"/>
          <w:szCs w:val="20"/>
          <w:lang w:eastAsia="x-none"/>
        </w:rPr>
        <w:t xml:space="preserve"> if an MPDCCH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, which configuring </w:t>
      </w:r>
      <w:r w:rsidRPr="00B11F25">
        <w:rPr>
          <w:color w:val="000000" w:themeColor="text1"/>
          <w:sz w:val="20"/>
          <w:szCs w:val="20"/>
          <w:lang w:eastAsia="zh-CN"/>
        </w:rPr>
        <w:t>an aperiodic CSI report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or</w:t>
      </w:r>
      <w:r w:rsidRPr="00B11F25">
        <w:rPr>
          <w:color w:val="000000" w:themeColor="text1"/>
          <w:sz w:val="20"/>
          <w:szCs w:val="20"/>
          <w:lang w:eastAsia="x-none"/>
        </w:rPr>
        <w:t xml:space="preserve"> the HARQ process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, </w:t>
      </w:r>
      <w:r w:rsidRPr="00B11F25">
        <w:rPr>
          <w:color w:val="000000" w:themeColor="text1"/>
          <w:sz w:val="20"/>
          <w:szCs w:val="20"/>
          <w:lang w:eastAsia="x-none"/>
        </w:rPr>
        <w:t>scheduling PUSCH intended for the UE</w:t>
      </w:r>
      <w:r>
        <w:rPr>
          <w:rFonts w:hint="eastAsia"/>
          <w:color w:val="000000" w:themeColor="text1"/>
          <w:sz w:val="20"/>
          <w:szCs w:val="20"/>
          <w:lang w:eastAsia="zh-CN"/>
        </w:rPr>
        <w:t>, UE</w:t>
      </w:r>
      <w:r w:rsidRPr="00B11F25">
        <w:rPr>
          <w:color w:val="000000" w:themeColor="text1"/>
          <w:sz w:val="20"/>
          <w:szCs w:val="20"/>
          <w:lang w:eastAsia="x-none"/>
        </w:rPr>
        <w:t xml:space="preserve"> s</w:t>
      </w:r>
      <w:r>
        <w:rPr>
          <w:rFonts w:hint="eastAsia"/>
          <w:color w:val="000000" w:themeColor="text1"/>
          <w:sz w:val="20"/>
          <w:szCs w:val="20"/>
          <w:lang w:eastAsia="zh-CN"/>
        </w:rPr>
        <w:t>hall perform</w:t>
      </w:r>
      <w:r w:rsidRPr="00B11F25">
        <w:rPr>
          <w:color w:val="000000" w:themeColor="text1"/>
          <w:sz w:val="20"/>
          <w:szCs w:val="20"/>
          <w:lang w:eastAsia="x-none"/>
        </w:rPr>
        <w:t xml:space="preserve"> a corresponding PUSCH transmission on </w:t>
      </w:r>
      <w:proofErr w:type="spellStart"/>
      <w:r w:rsidRPr="00B11F25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B11F25">
        <w:rPr>
          <w:color w:val="000000" w:themeColor="text1"/>
          <w:sz w:val="20"/>
          <w:szCs w:val="20"/>
          <w:lang w:eastAsia="x-none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n+4</m:t>
        </m:r>
      </m:oMath>
      <w:r w:rsidRPr="00B11F25">
        <w:rPr>
          <w:color w:val="000000" w:themeColor="text1"/>
          <w:sz w:val="20"/>
          <w:szCs w:val="20"/>
          <w:lang w:eastAsia="x-none"/>
        </w:rPr>
        <w:t>, including all subframe repetitions of the PUSCH transmission.</w:t>
      </w:r>
      <w:r w:rsidR="004C1019">
        <w:rPr>
          <w:rFonts w:hint="eastAsia"/>
          <w:color w:val="000000" w:themeColor="text1"/>
          <w:sz w:val="20"/>
          <w:szCs w:val="20"/>
          <w:lang w:eastAsia="zh-CN"/>
        </w:rPr>
        <w:t xml:space="preserve"> For </w:t>
      </w:r>
      <w:proofErr w:type="spellStart"/>
      <w:r w:rsidR="004C1019">
        <w:rPr>
          <w:rFonts w:hint="eastAsia"/>
          <w:color w:val="000000" w:themeColor="text1"/>
          <w:sz w:val="20"/>
          <w:szCs w:val="20"/>
          <w:lang w:eastAsia="zh-CN"/>
        </w:rPr>
        <w:t>eMTC</w:t>
      </w:r>
      <w:proofErr w:type="spellEnd"/>
      <w:r w:rsidR="004C1019">
        <w:rPr>
          <w:rFonts w:hint="eastAsia"/>
          <w:color w:val="000000" w:themeColor="text1"/>
          <w:sz w:val="20"/>
          <w:szCs w:val="20"/>
          <w:lang w:eastAsia="zh-CN"/>
        </w:rPr>
        <w:t>,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432920">
        <w:rPr>
          <w:rFonts w:hint="eastAsia"/>
          <w:color w:val="000000" w:themeColor="text1"/>
          <w:sz w:val="20"/>
          <w:szCs w:val="20"/>
          <w:lang w:eastAsia="zh-CN"/>
        </w:rPr>
        <w:t xml:space="preserve">4 </w:t>
      </w:r>
      <w:proofErr w:type="spellStart"/>
      <w:r w:rsidR="00432920">
        <w:rPr>
          <w:rFonts w:hint="eastAsia"/>
          <w:color w:val="000000" w:themeColor="text1"/>
          <w:sz w:val="20"/>
          <w:szCs w:val="20"/>
          <w:lang w:eastAsia="zh-CN"/>
        </w:rPr>
        <w:t>subframes</w:t>
      </w:r>
      <w:proofErr w:type="spellEnd"/>
      <w:r w:rsidR="00432920">
        <w:rPr>
          <w:rFonts w:hint="eastAsia"/>
          <w:color w:val="000000" w:themeColor="text1"/>
          <w:sz w:val="20"/>
          <w:szCs w:val="20"/>
          <w:lang w:eastAsia="zh-CN"/>
        </w:rPr>
        <w:t xml:space="preserve"> correspond</w:t>
      </w:r>
      <w:r w:rsidR="004C1019">
        <w:rPr>
          <w:rFonts w:hint="eastAsia"/>
          <w:color w:val="000000" w:themeColor="text1"/>
          <w:sz w:val="20"/>
          <w:szCs w:val="20"/>
          <w:lang w:eastAsia="zh-CN"/>
        </w:rPr>
        <w:t xml:space="preserve"> to 4ms</w:t>
      </w:r>
      <w:r w:rsidR="00432920"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BC5E95" w:rsidRPr="003D3CA0" w:rsidRDefault="00E40CB1" w:rsidP="00BC5E95">
      <w:pPr>
        <w:pStyle w:val="a6"/>
        <w:numPr>
          <w:ilvl w:val="0"/>
          <w:numId w:val="21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bCs/>
          <w:color w:val="000000" w:themeColor="text1"/>
          <w:sz w:val="20"/>
          <w:szCs w:val="20"/>
          <w:u w:val="single"/>
          <w:lang w:eastAsia="x-none"/>
        </w:rPr>
      </w:pPr>
      <w:r w:rsidRPr="00E40CB1">
        <w:rPr>
          <w:b/>
          <w:noProof/>
          <w:sz w:val="20"/>
          <w:szCs w:val="20"/>
          <w:lang w:eastAsia="zh-CN"/>
        </w:rPr>
        <w:t>RAR grant to PUSCH</w:t>
      </w:r>
    </w:p>
    <w:p w:rsidR="003D3CA0" w:rsidRPr="0014451A" w:rsidRDefault="003D3CA0" w:rsidP="003D3CA0">
      <w:pPr>
        <w:spacing w:line="200" w:lineRule="exact"/>
        <w:rPr>
          <w:color w:val="000000" w:themeColor="text1"/>
          <w:sz w:val="20"/>
          <w:szCs w:val="20"/>
          <w:lang w:eastAsia="zh-CN"/>
        </w:rPr>
      </w:pPr>
      <w:r w:rsidRPr="0014451A">
        <w:rPr>
          <w:color w:val="000000" w:themeColor="text1"/>
          <w:sz w:val="20"/>
          <w:szCs w:val="20"/>
          <w:lang w:eastAsia="x-none"/>
        </w:rPr>
        <w:t xml:space="preserve">DL-SCH transport block reception ending in </w:t>
      </w:r>
      <w:proofErr w:type="spellStart"/>
      <w:r w:rsidRPr="0014451A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14451A">
        <w:rPr>
          <w:color w:val="000000" w:themeColor="text1"/>
          <w:sz w:val="20"/>
          <w:szCs w:val="20"/>
          <w:lang w:eastAsia="x-none"/>
        </w:rPr>
        <w:t xml:space="preserve"> n</w:t>
      </w:r>
      <w:r w:rsidRPr="0014451A">
        <w:rPr>
          <w:rFonts w:hint="eastAsia"/>
          <w:color w:val="000000" w:themeColor="text1"/>
          <w:sz w:val="20"/>
          <w:szCs w:val="20"/>
          <w:lang w:eastAsia="x-none"/>
        </w:rPr>
        <w:t xml:space="preserve">, and </w:t>
      </w:r>
      <w:r w:rsidRPr="0014451A">
        <w:rPr>
          <w:color w:val="000000" w:themeColor="text1"/>
          <w:sz w:val="20"/>
          <w:szCs w:val="20"/>
          <w:lang w:eastAsia="x-none"/>
        </w:rPr>
        <w:t>Δ is the number of Msg3 PUSCH repetitions</w:t>
      </w:r>
      <w:r w:rsidRPr="0014451A">
        <w:rPr>
          <w:rFonts w:hint="eastAsia"/>
          <w:color w:val="000000" w:themeColor="text1"/>
          <w:sz w:val="20"/>
          <w:szCs w:val="20"/>
          <w:lang w:eastAsia="x-none"/>
        </w:rPr>
        <w:t>. For FDD</w:t>
      </w:r>
      <w:proofErr w:type="gramStart"/>
      <w:r w:rsidR="00604C6B" w:rsidRPr="0014451A">
        <w:rPr>
          <w:rFonts w:hint="eastAsia"/>
          <w:color w:val="000000" w:themeColor="text1"/>
          <w:sz w:val="20"/>
          <w:szCs w:val="20"/>
          <w:lang w:eastAsia="zh-CN"/>
        </w:rPr>
        <w:t xml:space="preserve">, </w:t>
      </w:r>
      <w:proofErr w:type="gramEnd"/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k1=6</m:t>
        </m:r>
      </m:oMath>
      <w:r w:rsidRPr="0014451A">
        <w:rPr>
          <w:color w:val="000000" w:themeColor="text1"/>
          <w:sz w:val="20"/>
          <w:szCs w:val="20"/>
          <w:lang w:eastAsia="x-none"/>
        </w:rPr>
        <w:t>.</w:t>
      </w:r>
    </w:p>
    <w:p w:rsidR="00432920" w:rsidRPr="003D3CA0" w:rsidRDefault="00432920" w:rsidP="00432920">
      <w:pPr>
        <w:spacing w:line="200" w:lineRule="exact"/>
        <w:rPr>
          <w:color w:val="000000" w:themeColor="text1"/>
          <w:sz w:val="20"/>
          <w:szCs w:val="20"/>
          <w:lang w:eastAsia="x-none"/>
        </w:rPr>
      </w:pPr>
      <w:r w:rsidRPr="003D3CA0">
        <w:rPr>
          <w:rFonts w:hint="eastAsia"/>
          <w:color w:val="000000" w:themeColor="text1"/>
          <w:sz w:val="20"/>
          <w:szCs w:val="20"/>
          <w:lang w:eastAsia="x-none"/>
        </w:rPr>
        <w:t xml:space="preserve">For </w:t>
      </w:r>
      <w:proofErr w:type="spellStart"/>
      <w:r w:rsidRPr="003D3CA0">
        <w:rPr>
          <w:color w:val="000000" w:themeColor="text1"/>
          <w:sz w:val="20"/>
          <w:szCs w:val="20"/>
          <w:lang w:eastAsia="x-none"/>
        </w:rPr>
        <w:t>CEMode</w:t>
      </w:r>
      <w:r w:rsidRPr="003D3CA0">
        <w:rPr>
          <w:rFonts w:hint="eastAsia"/>
          <w:color w:val="000000" w:themeColor="text1"/>
          <w:sz w:val="20"/>
          <w:szCs w:val="20"/>
          <w:lang w:eastAsia="x-none"/>
        </w:rPr>
        <w:t>A</w:t>
      </w:r>
      <w:proofErr w:type="spellEnd"/>
      <w:r w:rsidRPr="003D3CA0">
        <w:rPr>
          <w:rFonts w:hint="eastAsia"/>
          <w:color w:val="000000" w:themeColor="text1"/>
          <w:sz w:val="20"/>
          <w:szCs w:val="20"/>
          <w:lang w:eastAsia="x-none"/>
        </w:rPr>
        <w:t>:</w:t>
      </w:r>
    </w:p>
    <w:p w:rsidR="00432920" w:rsidRPr="003D3CA0" w:rsidRDefault="003D3CA0" w:rsidP="00432920">
      <w:pPr>
        <w:pStyle w:val="a6"/>
        <w:numPr>
          <w:ilvl w:val="0"/>
          <w:numId w:val="35"/>
        </w:numPr>
        <w:autoSpaceDE/>
        <w:autoSpaceDN/>
        <w:adjustRightInd/>
        <w:snapToGrid/>
        <w:spacing w:after="0" w:line="200" w:lineRule="exact"/>
        <w:ind w:firstLineChars="0"/>
        <w:rPr>
          <w:color w:val="000000" w:themeColor="text1"/>
          <w:sz w:val="20"/>
          <w:szCs w:val="20"/>
          <w:lang w:eastAsia="x-none"/>
        </w:rPr>
      </w:pPr>
      <w:r w:rsidRPr="003D3CA0">
        <w:rPr>
          <w:rFonts w:hint="eastAsia"/>
          <w:color w:val="000000" w:themeColor="text1"/>
          <w:sz w:val="20"/>
          <w:szCs w:val="20"/>
          <w:lang w:eastAsia="x-none"/>
        </w:rPr>
        <w:t>I</w:t>
      </w:r>
      <w:r w:rsidR="00432920" w:rsidRPr="003D3CA0">
        <w:rPr>
          <w:color w:val="000000" w:themeColor="text1"/>
          <w:sz w:val="20"/>
          <w:szCs w:val="20"/>
          <w:lang w:eastAsia="x-none"/>
        </w:rPr>
        <w:t xml:space="preserve">f </w:t>
      </w:r>
      <w:r w:rsidR="00432920" w:rsidRPr="003D3CA0">
        <w:rPr>
          <w:rFonts w:hint="eastAsia"/>
          <w:color w:val="000000" w:themeColor="text1"/>
          <w:sz w:val="20"/>
          <w:szCs w:val="20"/>
          <w:lang w:eastAsia="x-none"/>
        </w:rPr>
        <w:t>UL</w:t>
      </w:r>
      <w:r w:rsidR="00432920" w:rsidRPr="003D3CA0">
        <w:rPr>
          <w:color w:val="000000" w:themeColor="text1"/>
          <w:sz w:val="20"/>
          <w:szCs w:val="20"/>
          <w:lang w:eastAsia="x-none"/>
        </w:rPr>
        <w:t xml:space="preserve"> delay field is set to 1,</w:t>
      </w:r>
      <w:r w:rsidR="00432920" w:rsidRPr="003D3CA0">
        <w:rPr>
          <w:rFonts w:hint="eastAsia"/>
          <w:color w:val="000000" w:themeColor="text1"/>
          <w:sz w:val="20"/>
          <w:szCs w:val="20"/>
          <w:lang w:eastAsia="x-none"/>
        </w:rPr>
        <w:t xml:space="preserve"> PUSCH is transmitted in next available UL </w:t>
      </w:r>
      <w:proofErr w:type="spellStart"/>
      <w:r w:rsidR="00432920" w:rsidRPr="003D3CA0">
        <w:rPr>
          <w:rFonts w:hint="eastAsia"/>
          <w:color w:val="000000" w:themeColor="text1"/>
          <w:sz w:val="20"/>
          <w:szCs w:val="20"/>
          <w:lang w:eastAsia="x-none"/>
        </w:rPr>
        <w:t>subframe</w:t>
      </w:r>
      <w:proofErr w:type="spellEnd"/>
      <w:r w:rsidR="00432920" w:rsidRPr="003D3CA0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proofErr w:type="gramStart"/>
      <w:r w:rsidR="00432920" w:rsidRPr="003D3CA0">
        <w:rPr>
          <w:rFonts w:hint="eastAsia"/>
          <w:color w:val="000000" w:themeColor="text1"/>
          <w:sz w:val="20"/>
          <w:szCs w:val="20"/>
          <w:lang w:eastAsia="x-none"/>
        </w:rPr>
        <w:t xml:space="preserve">after </w:t>
      </w:r>
      <w:proofErr w:type="gramEnd"/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n+k1+∆</m:t>
        </m:r>
      </m:oMath>
      <w:r w:rsidRPr="003D3CA0">
        <w:rPr>
          <w:rFonts w:hint="eastAsia"/>
          <w:color w:val="000000" w:themeColor="text1"/>
          <w:sz w:val="20"/>
          <w:szCs w:val="20"/>
          <w:lang w:eastAsia="x-none"/>
        </w:rPr>
        <w:t xml:space="preserve">, and the maximum value of </w:t>
      </w:r>
      <w:r w:rsidRPr="003D3CA0">
        <w:rPr>
          <w:color w:val="000000" w:themeColor="text1"/>
          <w:sz w:val="20"/>
          <w:szCs w:val="20"/>
          <w:lang w:eastAsia="x-none"/>
        </w:rPr>
        <w:t>repetition</w:t>
      </w:r>
      <w:r w:rsidRPr="003D3CA0">
        <w:rPr>
          <w:rFonts w:hint="eastAsia"/>
          <w:color w:val="000000" w:themeColor="text1"/>
          <w:sz w:val="20"/>
          <w:szCs w:val="20"/>
          <w:lang w:eastAsia="x-none"/>
        </w:rPr>
        <w:t xml:space="preserve"> is 32.</w:t>
      </w:r>
    </w:p>
    <w:p w:rsidR="00432920" w:rsidRPr="003D3CA0" w:rsidRDefault="00432920" w:rsidP="00432920">
      <w:pPr>
        <w:pStyle w:val="a6"/>
        <w:numPr>
          <w:ilvl w:val="0"/>
          <w:numId w:val="35"/>
        </w:numPr>
        <w:autoSpaceDE/>
        <w:autoSpaceDN/>
        <w:adjustRightInd/>
        <w:snapToGrid/>
        <w:spacing w:after="0" w:line="200" w:lineRule="exact"/>
        <w:ind w:firstLineChars="0"/>
        <w:rPr>
          <w:color w:val="000000" w:themeColor="text1"/>
          <w:sz w:val="20"/>
          <w:szCs w:val="20"/>
          <w:lang w:eastAsia="x-none"/>
        </w:rPr>
      </w:pPr>
      <w:proofErr w:type="gramStart"/>
      <w:r w:rsidRPr="003D3CA0">
        <w:rPr>
          <w:color w:val="000000" w:themeColor="text1"/>
          <w:sz w:val="20"/>
          <w:szCs w:val="20"/>
          <w:lang w:eastAsia="x-none"/>
        </w:rPr>
        <w:t>if</w:t>
      </w:r>
      <w:proofErr w:type="gramEnd"/>
      <w:r w:rsidRPr="003D3CA0">
        <w:rPr>
          <w:color w:val="000000" w:themeColor="text1"/>
          <w:sz w:val="20"/>
          <w:szCs w:val="20"/>
          <w:lang w:eastAsia="x-none"/>
        </w:rPr>
        <w:t xml:space="preserve"> </w:t>
      </w:r>
      <w:r w:rsidRPr="003D3CA0">
        <w:rPr>
          <w:rFonts w:hint="eastAsia"/>
          <w:color w:val="000000" w:themeColor="text1"/>
          <w:sz w:val="20"/>
          <w:szCs w:val="20"/>
          <w:lang w:eastAsia="x-none"/>
        </w:rPr>
        <w:t>UL</w:t>
      </w:r>
      <w:r w:rsidRPr="003D3CA0">
        <w:rPr>
          <w:color w:val="000000" w:themeColor="text1"/>
          <w:sz w:val="20"/>
          <w:szCs w:val="20"/>
          <w:lang w:eastAsia="x-none"/>
        </w:rPr>
        <w:t xml:space="preserve"> delay field is set to 0,</w:t>
      </w:r>
      <w:r w:rsidRPr="003D3CA0">
        <w:rPr>
          <w:rFonts w:hint="eastAsia"/>
          <w:color w:val="000000" w:themeColor="text1"/>
          <w:sz w:val="20"/>
          <w:szCs w:val="20"/>
          <w:lang w:eastAsia="x-none"/>
        </w:rPr>
        <w:t xml:space="preserve"> PUSCH is transmitted in </w:t>
      </w:r>
      <w:proofErr w:type="spellStart"/>
      <w:r w:rsidRPr="003D3CA0">
        <w:rPr>
          <w:rFonts w:hint="eastAsia"/>
          <w:color w:val="000000" w:themeColor="text1"/>
          <w:sz w:val="20"/>
          <w:szCs w:val="20"/>
          <w:lang w:eastAsia="x-none"/>
        </w:rPr>
        <w:t>subframe</w:t>
      </w:r>
      <w:proofErr w:type="spellEnd"/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 xml:space="preserve"> n+k1</m:t>
        </m:r>
      </m:oMath>
      <w:r w:rsidR="003D3CA0" w:rsidRPr="003D3CA0">
        <w:rPr>
          <w:rFonts w:hint="eastAsia"/>
          <w:color w:val="000000" w:themeColor="text1"/>
          <w:sz w:val="20"/>
          <w:szCs w:val="20"/>
          <w:lang w:eastAsia="x-none"/>
        </w:rPr>
        <w:t>.</w:t>
      </w:r>
    </w:p>
    <w:p w:rsidR="00C174C5" w:rsidRDefault="00C174C5" w:rsidP="00432920">
      <w:pPr>
        <w:spacing w:line="200" w:lineRule="exact"/>
        <w:rPr>
          <w:color w:val="000000" w:themeColor="text1"/>
          <w:sz w:val="20"/>
          <w:szCs w:val="20"/>
          <w:lang w:eastAsia="zh-CN"/>
        </w:rPr>
      </w:pPr>
    </w:p>
    <w:p w:rsidR="00432920" w:rsidRPr="003D3CA0" w:rsidRDefault="003D3CA0" w:rsidP="00432920">
      <w:pPr>
        <w:spacing w:line="200" w:lineRule="exact"/>
        <w:rPr>
          <w:color w:val="000000" w:themeColor="text1"/>
          <w:sz w:val="20"/>
          <w:szCs w:val="20"/>
          <w:lang w:eastAsia="x-none"/>
        </w:rPr>
      </w:pPr>
      <w:r w:rsidRPr="003D3CA0">
        <w:rPr>
          <w:rFonts w:hint="eastAsia"/>
          <w:color w:val="000000" w:themeColor="text1"/>
          <w:sz w:val="20"/>
          <w:szCs w:val="20"/>
          <w:lang w:eastAsia="x-none"/>
        </w:rPr>
        <w:t xml:space="preserve">For </w:t>
      </w:r>
      <w:proofErr w:type="spellStart"/>
      <w:r w:rsidR="00432920" w:rsidRPr="003D3CA0">
        <w:rPr>
          <w:color w:val="000000" w:themeColor="text1"/>
          <w:sz w:val="20"/>
          <w:szCs w:val="20"/>
          <w:lang w:eastAsia="x-none"/>
        </w:rPr>
        <w:t>CEModeB</w:t>
      </w:r>
      <w:proofErr w:type="spellEnd"/>
      <w:r w:rsidR="00432920" w:rsidRPr="003D3CA0">
        <w:rPr>
          <w:rFonts w:hint="eastAsia"/>
          <w:color w:val="000000" w:themeColor="text1"/>
          <w:sz w:val="20"/>
          <w:szCs w:val="20"/>
          <w:lang w:eastAsia="x-none"/>
        </w:rPr>
        <w:t>:</w:t>
      </w:r>
    </w:p>
    <w:p w:rsidR="00432920" w:rsidRDefault="00432920" w:rsidP="001635B0">
      <w:pPr>
        <w:spacing w:line="200" w:lineRule="exact"/>
        <w:rPr>
          <w:color w:val="000000" w:themeColor="text1"/>
          <w:sz w:val="20"/>
          <w:szCs w:val="20"/>
          <w:lang w:eastAsia="zh-CN"/>
        </w:rPr>
      </w:pPr>
      <w:r w:rsidRPr="003D3CA0">
        <w:rPr>
          <w:color w:val="000000" w:themeColor="text1"/>
          <w:sz w:val="20"/>
          <w:szCs w:val="20"/>
          <w:lang w:eastAsia="x-none"/>
        </w:rPr>
        <w:t xml:space="preserve">A BL/CE UE interpreting the contents of the random access response according to </w:t>
      </w:r>
      <w:proofErr w:type="spellStart"/>
      <w:r w:rsidRPr="003D3CA0">
        <w:rPr>
          <w:color w:val="000000" w:themeColor="text1"/>
          <w:sz w:val="20"/>
          <w:szCs w:val="20"/>
          <w:lang w:eastAsia="x-none"/>
        </w:rPr>
        <w:t>CEModeB</w:t>
      </w:r>
      <w:proofErr w:type="spellEnd"/>
      <w:r w:rsidRPr="003D3CA0">
        <w:rPr>
          <w:color w:val="000000" w:themeColor="text1"/>
          <w:sz w:val="20"/>
          <w:szCs w:val="20"/>
          <w:lang w:eastAsia="x-none"/>
        </w:rPr>
        <w:t xml:space="preserve"> shall follow the description of UL delay field set to 0.</w:t>
      </w:r>
      <w:r w:rsidR="003D3CA0" w:rsidRPr="003D3CA0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3D3CA0">
        <w:rPr>
          <w:rFonts w:hint="eastAsia"/>
          <w:color w:val="000000" w:themeColor="text1"/>
          <w:sz w:val="20"/>
          <w:szCs w:val="20"/>
          <w:lang w:eastAsia="x-none"/>
        </w:rPr>
        <w:t xml:space="preserve">PUSCH is transmitted in </w:t>
      </w:r>
      <w:proofErr w:type="spellStart"/>
      <w:r w:rsidRPr="003D3CA0">
        <w:rPr>
          <w:rFonts w:hint="eastAsia"/>
          <w:color w:val="000000" w:themeColor="text1"/>
          <w:sz w:val="20"/>
          <w:szCs w:val="20"/>
          <w:lang w:eastAsia="x-none"/>
        </w:rPr>
        <w:t>subframe</w:t>
      </w:r>
      <w:proofErr w:type="spellEnd"/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 xml:space="preserve"> n+k1</m:t>
        </m:r>
      </m:oMath>
      <w:r w:rsidR="003D3CA0"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EC7AC2" w:rsidRPr="00EC7AC2" w:rsidRDefault="00310C9A" w:rsidP="00EC7AC2">
      <w:pPr>
        <w:pStyle w:val="a6"/>
        <w:numPr>
          <w:ilvl w:val="0"/>
          <w:numId w:val="21"/>
        </w:numPr>
        <w:spacing w:line="360" w:lineRule="auto"/>
        <w:ind w:firstLineChars="0"/>
        <w:rPr>
          <w:color w:val="000000" w:themeColor="text1"/>
          <w:sz w:val="20"/>
          <w:szCs w:val="20"/>
          <w:lang w:eastAsia="zh-CN"/>
        </w:rPr>
      </w:pPr>
      <w:r w:rsidRPr="00310C9A">
        <w:rPr>
          <w:b/>
          <w:noProof/>
          <w:sz w:val="20"/>
          <w:szCs w:val="20"/>
          <w:lang w:eastAsia="zh-CN"/>
        </w:rPr>
        <w:t>PDCCH order to PRACH</w:t>
      </w:r>
    </w:p>
    <w:p w:rsidR="009B6A8C" w:rsidRPr="001635B0" w:rsidRDefault="00EC7AC2" w:rsidP="00876337">
      <w:pPr>
        <w:rPr>
          <w:color w:val="000000" w:themeColor="text1"/>
          <w:sz w:val="20"/>
          <w:szCs w:val="20"/>
          <w:lang w:eastAsia="zh-CN"/>
        </w:rPr>
      </w:pPr>
      <w:r w:rsidRPr="00EC7AC2">
        <w:rPr>
          <w:rFonts w:hint="eastAsia"/>
          <w:color w:val="000000" w:themeColor="text1"/>
          <w:sz w:val="20"/>
          <w:szCs w:val="20"/>
          <w:lang w:eastAsia="x-none"/>
        </w:rPr>
        <w:t>In case</w:t>
      </w:r>
      <w:r w:rsidRPr="00EC7AC2">
        <w:rPr>
          <w:color w:val="000000" w:themeColor="text1"/>
          <w:sz w:val="20"/>
          <w:szCs w:val="20"/>
          <w:lang w:eastAsia="x-none"/>
        </w:rPr>
        <w:t xml:space="preserve"> a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EC7AC2">
        <w:rPr>
          <w:color w:val="000000" w:themeColor="text1"/>
          <w:sz w:val="20"/>
          <w:szCs w:val="20"/>
          <w:lang w:eastAsia="x-none"/>
        </w:rPr>
        <w:t>random access procedure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 is </w:t>
      </w:r>
      <w:r w:rsidRPr="00EC7AC2">
        <w:rPr>
          <w:color w:val="000000" w:themeColor="text1"/>
          <w:sz w:val="20"/>
          <w:szCs w:val="20"/>
          <w:lang w:eastAsia="x-none"/>
        </w:rPr>
        <w:t>initiated by a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EC7AC2">
        <w:rPr>
          <w:color w:val="000000" w:themeColor="text1"/>
          <w:sz w:val="20"/>
          <w:szCs w:val="20"/>
          <w:lang w:eastAsia="x-none"/>
        </w:rPr>
        <w:t>"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PDCCH </w:t>
      </w:r>
      <w:r w:rsidRPr="00EC7AC2">
        <w:rPr>
          <w:color w:val="000000" w:themeColor="text1"/>
          <w:sz w:val="20"/>
          <w:szCs w:val="20"/>
          <w:lang w:eastAsia="x-none"/>
        </w:rPr>
        <w:t>order"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 in </w:t>
      </w:r>
      <w:proofErr w:type="spellStart"/>
      <w:r w:rsidRPr="00EC7AC2">
        <w:rPr>
          <w:rFonts w:hint="eastAsia"/>
          <w:color w:val="000000" w:themeColor="text1"/>
          <w:sz w:val="20"/>
          <w:szCs w:val="20"/>
          <w:lang w:eastAsia="x-none"/>
        </w:rPr>
        <w:t>subframe</w:t>
      </w:r>
      <w:proofErr w:type="spellEnd"/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 n</w:t>
      </w:r>
      <w:r w:rsidRPr="00EC7AC2">
        <w:rPr>
          <w:color w:val="000000" w:themeColor="text1"/>
          <w:sz w:val="20"/>
          <w:szCs w:val="20"/>
          <w:lang w:eastAsia="x-none"/>
        </w:rPr>
        <w:t xml:space="preserve"> for </w:t>
      </w:r>
      <w:proofErr w:type="spellStart"/>
      <w:r w:rsidRPr="00EC7AC2">
        <w:rPr>
          <w:color w:val="000000" w:themeColor="text1"/>
          <w:sz w:val="20"/>
          <w:szCs w:val="20"/>
          <w:lang w:eastAsia="x-none"/>
        </w:rPr>
        <w:t>for</w:t>
      </w:r>
      <w:proofErr w:type="spellEnd"/>
      <w:r w:rsidRPr="00EC7AC2">
        <w:rPr>
          <w:color w:val="000000" w:themeColor="text1"/>
          <w:sz w:val="20"/>
          <w:szCs w:val="20"/>
          <w:lang w:eastAsia="x-none"/>
        </w:rPr>
        <w:t xml:space="preserve"> BL/CE UEs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, </w:t>
      </w:r>
      <w:r w:rsidRPr="00EC7AC2">
        <w:rPr>
          <w:color w:val="000000" w:themeColor="text1"/>
          <w:sz w:val="20"/>
          <w:szCs w:val="20"/>
          <w:lang w:eastAsia="x-none"/>
        </w:rPr>
        <w:t xml:space="preserve">the 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UE shall, if requested by higher layers, transmit random access preamble in the first </w:t>
      </w:r>
      <w:proofErr w:type="spellStart"/>
      <w:r w:rsidRPr="00EC7AC2">
        <w:rPr>
          <w:rFonts w:hint="eastAsia"/>
          <w:color w:val="000000" w:themeColor="text1"/>
          <w:sz w:val="20"/>
          <w:szCs w:val="20"/>
          <w:lang w:eastAsia="x-none"/>
        </w:rPr>
        <w:t>subframe</w:t>
      </w:r>
      <w:proofErr w:type="spellEnd"/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2</m:t>
            </m:r>
          </m:sub>
        </m:sSub>
      </m:oMath>
      <w:r w:rsidRPr="00EC7AC2">
        <w:rPr>
          <w:color w:val="000000" w:themeColor="text1"/>
          <w:sz w:val="20"/>
          <w:szCs w:val="20"/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≥6</m:t>
        </m:r>
      </m:oMath>
      <w:r w:rsidRPr="00EC7AC2">
        <w:rPr>
          <w:color w:val="000000" w:themeColor="text1"/>
          <w:sz w:val="20"/>
          <w:szCs w:val="20"/>
          <w:lang w:eastAsia="x-none"/>
        </w:rPr>
        <w:t xml:space="preserve">, where a PRACH 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resource </w:t>
      </w:r>
      <w:r w:rsidRPr="00EC7AC2">
        <w:rPr>
          <w:color w:val="000000" w:themeColor="text1"/>
          <w:sz w:val="20"/>
          <w:szCs w:val="20"/>
          <w:lang w:eastAsia="x-none"/>
        </w:rPr>
        <w:t>is available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>.</w:t>
      </w:r>
    </w:p>
    <w:p w:rsidR="00A756A5" w:rsidRPr="00A756A5" w:rsidRDefault="00310C9A" w:rsidP="00722CAC">
      <w:pPr>
        <w:pStyle w:val="a6"/>
        <w:numPr>
          <w:ilvl w:val="0"/>
          <w:numId w:val="21"/>
        </w:numPr>
        <w:spacing w:line="360" w:lineRule="auto"/>
        <w:ind w:firstLineChars="0"/>
        <w:rPr>
          <w:color w:val="000000" w:themeColor="text1"/>
          <w:sz w:val="20"/>
          <w:szCs w:val="20"/>
          <w:lang w:eastAsia="zh-CN"/>
        </w:rPr>
      </w:pPr>
      <w:r w:rsidRPr="00310C9A">
        <w:rPr>
          <w:b/>
          <w:noProof/>
          <w:sz w:val="20"/>
          <w:szCs w:val="20"/>
          <w:lang w:eastAsia="zh-CN"/>
        </w:rPr>
        <w:t>MPDCCH to scheduled uplink SPS</w:t>
      </w:r>
    </w:p>
    <w:p w:rsidR="009B6A8C" w:rsidRPr="004D583E" w:rsidRDefault="004D583E" w:rsidP="00876337">
      <w:pPr>
        <w:rPr>
          <w:color w:val="000000" w:themeColor="text1"/>
          <w:sz w:val="20"/>
          <w:szCs w:val="20"/>
          <w:lang w:eastAsia="zh-CN"/>
        </w:rPr>
      </w:pPr>
      <w:r>
        <w:rPr>
          <w:rFonts w:hint="eastAsia"/>
          <w:color w:val="000000" w:themeColor="text1"/>
          <w:sz w:val="20"/>
          <w:szCs w:val="20"/>
          <w:lang w:eastAsia="zh-CN"/>
        </w:rPr>
        <w:t xml:space="preserve">The same </w:t>
      </w:r>
      <w:bookmarkStart w:id="13" w:name="OLE_LINK31"/>
      <w:bookmarkStart w:id="14" w:name="OLE_LINK32"/>
      <w:r>
        <w:rPr>
          <w:rFonts w:hint="eastAsia"/>
          <w:color w:val="000000" w:themeColor="text1"/>
          <w:sz w:val="20"/>
          <w:szCs w:val="20"/>
          <w:lang w:eastAsia="zh-CN"/>
        </w:rPr>
        <w:t>enhancement</w:t>
      </w:r>
      <w:bookmarkEnd w:id="13"/>
      <w:bookmarkEnd w:id="14"/>
      <w:r w:rsidRPr="004D583E">
        <w:rPr>
          <w:color w:val="000000" w:themeColor="text1"/>
          <w:sz w:val="20"/>
          <w:szCs w:val="20"/>
          <w:lang w:eastAsia="x-none"/>
        </w:rPr>
        <w:t xml:space="preserve"> can be applied to indicate the first transmission opportunity of uplink SPS in the same way as </w:t>
      </w:r>
      <w:r>
        <w:rPr>
          <w:rFonts w:hint="eastAsia"/>
          <w:color w:val="000000" w:themeColor="text1"/>
          <w:sz w:val="20"/>
          <w:szCs w:val="20"/>
          <w:lang w:eastAsia="zh-CN"/>
        </w:rPr>
        <w:t>enhancement</w:t>
      </w:r>
      <w:r w:rsidRPr="004D583E">
        <w:rPr>
          <w:color w:val="000000" w:themeColor="text1"/>
          <w:sz w:val="20"/>
          <w:szCs w:val="20"/>
          <w:lang w:eastAsia="x-none"/>
        </w:rPr>
        <w:t xml:space="preserve"> is applied to the transmission timing of</w:t>
      </w:r>
      <w:r w:rsidRPr="004D583E">
        <w:t xml:space="preserve"> </w:t>
      </w:r>
      <w:r w:rsidRPr="004D583E">
        <w:rPr>
          <w:color w:val="000000" w:themeColor="text1"/>
          <w:sz w:val="20"/>
          <w:szCs w:val="20"/>
          <w:lang w:eastAsia="x-none"/>
        </w:rPr>
        <w:t>MPDCCH to PUSCH.</w:t>
      </w:r>
    </w:p>
    <w:p w:rsidR="00BC5E95" w:rsidRPr="0012413F" w:rsidRDefault="00310C9A" w:rsidP="00BC5E95">
      <w:pPr>
        <w:pStyle w:val="a6"/>
        <w:numPr>
          <w:ilvl w:val="0"/>
          <w:numId w:val="21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310C9A">
        <w:rPr>
          <w:b/>
          <w:noProof/>
          <w:sz w:val="20"/>
          <w:szCs w:val="20"/>
          <w:lang w:eastAsia="zh-CN"/>
        </w:rPr>
        <w:t>P</w:t>
      </w:r>
      <w:r w:rsidR="009B6A8C">
        <w:rPr>
          <w:rFonts w:hint="eastAsia"/>
          <w:b/>
          <w:noProof/>
          <w:sz w:val="20"/>
          <w:szCs w:val="20"/>
          <w:lang w:eastAsia="zh-CN"/>
        </w:rPr>
        <w:t>D</w:t>
      </w:r>
      <w:r w:rsidRPr="00310C9A">
        <w:rPr>
          <w:b/>
          <w:noProof/>
          <w:sz w:val="20"/>
          <w:szCs w:val="20"/>
          <w:lang w:eastAsia="zh-CN"/>
        </w:rPr>
        <w:t xml:space="preserve">SCH to HARQ-ACK on </w:t>
      </w:r>
      <w:r w:rsidR="00D751F8">
        <w:rPr>
          <w:rFonts w:hint="eastAsia"/>
          <w:b/>
          <w:noProof/>
          <w:sz w:val="20"/>
          <w:szCs w:val="20"/>
          <w:lang w:eastAsia="zh-CN"/>
        </w:rPr>
        <w:t>M</w:t>
      </w:r>
      <w:r w:rsidRPr="00310C9A">
        <w:rPr>
          <w:b/>
          <w:noProof/>
          <w:sz w:val="20"/>
          <w:szCs w:val="20"/>
          <w:lang w:eastAsia="zh-CN"/>
        </w:rPr>
        <w:t>PUCCH</w:t>
      </w:r>
    </w:p>
    <w:p w:rsidR="00DE037D" w:rsidRPr="00876337" w:rsidRDefault="00BC5E95" w:rsidP="00DE037D">
      <w:pPr>
        <w:rPr>
          <w:color w:val="000000" w:themeColor="text1"/>
          <w:sz w:val="20"/>
          <w:szCs w:val="20"/>
          <w:lang w:eastAsia="x-none"/>
        </w:rPr>
      </w:pPr>
      <w:r w:rsidRPr="0012413F">
        <w:rPr>
          <w:color w:val="000000" w:themeColor="text1"/>
          <w:sz w:val="20"/>
          <w:szCs w:val="20"/>
          <w:lang w:eastAsia="x-none"/>
        </w:rPr>
        <w:t>Th</w:t>
      </w:r>
      <w:r w:rsidR="00722CAC">
        <w:rPr>
          <w:color w:val="000000" w:themeColor="text1"/>
          <w:sz w:val="20"/>
          <w:szCs w:val="20"/>
          <w:lang w:eastAsia="x-none"/>
        </w:rPr>
        <w:t xml:space="preserve">e UE shall upon detection of a </w:t>
      </w:r>
      <w:r w:rsidRPr="0012413F">
        <w:rPr>
          <w:color w:val="000000" w:themeColor="text1"/>
          <w:sz w:val="20"/>
          <w:szCs w:val="20"/>
          <w:lang w:eastAsia="x-none"/>
        </w:rPr>
        <w:t xml:space="preserve">PDSCH transmission ending in </w:t>
      </w:r>
      <w:proofErr w:type="spellStart"/>
      <w:r w:rsidR="00722CAC">
        <w:rPr>
          <w:rFonts w:hint="eastAsia"/>
          <w:sz w:val="20"/>
          <w:szCs w:val="20"/>
          <w:lang w:eastAsia="zh-CN"/>
        </w:rPr>
        <w:t>eMTC</w:t>
      </w:r>
      <w:proofErr w:type="spellEnd"/>
      <w:r w:rsidRPr="0012413F">
        <w:rPr>
          <w:color w:val="000000" w:themeColor="text1"/>
          <w:sz w:val="20"/>
          <w:szCs w:val="20"/>
          <w:lang w:eastAsia="x-none"/>
        </w:rPr>
        <w:t xml:space="preserve"> </w:t>
      </w:r>
      <w:r w:rsidR="00722CAC">
        <w:rPr>
          <w:rFonts w:hint="eastAsia"/>
          <w:color w:val="000000" w:themeColor="text1"/>
          <w:sz w:val="20"/>
          <w:szCs w:val="20"/>
          <w:lang w:eastAsia="zh-CN"/>
        </w:rPr>
        <w:t xml:space="preserve">DL </w:t>
      </w:r>
      <w:proofErr w:type="spellStart"/>
      <w:r w:rsidRPr="0012413F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12413F">
        <w:rPr>
          <w:color w:val="000000" w:themeColor="text1"/>
          <w:sz w:val="20"/>
          <w:szCs w:val="20"/>
          <w:lang w:eastAsia="x-none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-</m:t>
        </m:r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k</m:t>
        </m:r>
      </m:oMath>
      <w:r w:rsidRPr="0012413F">
        <w:rPr>
          <w:color w:val="000000" w:themeColor="text1"/>
          <w:sz w:val="20"/>
          <w:szCs w:val="20"/>
          <w:lang w:eastAsia="x-none"/>
        </w:rPr>
        <w:t xml:space="preserve"> intended for the UE and </w:t>
      </w:r>
      <w:r w:rsidR="00DE037D" w:rsidRPr="00DE037D">
        <w:rPr>
          <w:color w:val="000000" w:themeColor="text1"/>
          <w:sz w:val="20"/>
          <w:szCs w:val="20"/>
          <w:lang w:eastAsia="x-none"/>
        </w:rPr>
        <w:t xml:space="preserve">the UE shall determine the </w:t>
      </w:r>
      <w:proofErr w:type="spellStart"/>
      <w:r w:rsidR="00DE037D" w:rsidRPr="00DE037D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="00DE037D" w:rsidRPr="00DE037D">
        <w:rPr>
          <w:color w:val="000000" w:themeColor="text1"/>
          <w:sz w:val="20"/>
          <w:szCs w:val="20"/>
          <w:lang w:eastAsia="x-none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</m:oMath>
      <w:r w:rsidR="00DE037D" w:rsidRPr="00DE037D">
        <w:rPr>
          <w:color w:val="000000" w:themeColor="text1"/>
          <w:sz w:val="20"/>
          <w:szCs w:val="20"/>
          <w:lang w:eastAsia="x-none"/>
        </w:rPr>
        <w:t xml:space="preserve"> as the HARQ-ACK transmission subframe</w:t>
      </w:r>
      <w:r w:rsidR="00722CAC">
        <w:rPr>
          <w:rFonts w:hint="eastAsia"/>
          <w:color w:val="000000" w:themeColor="text1"/>
          <w:sz w:val="20"/>
          <w:szCs w:val="20"/>
          <w:lang w:eastAsia="zh-CN"/>
        </w:rPr>
        <w:t>.</w:t>
      </w:r>
      <w:r w:rsidR="00DE037D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DE037D" w:rsidRPr="00DE037D"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="00DE037D" w:rsidRPr="00DE037D">
        <w:rPr>
          <w:color w:val="000000" w:themeColor="text1"/>
          <w:sz w:val="20"/>
          <w:szCs w:val="20"/>
          <w:lang w:eastAsia="zh-CN"/>
        </w:rPr>
        <w:t xml:space="preserve">he HARQ-ACK delay value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k</m:t>
        </m:r>
      </m:oMath>
      <w:r w:rsidR="00DE037D" w:rsidRPr="00DE037D">
        <w:rPr>
          <w:color w:val="000000" w:themeColor="text1"/>
          <w:sz w:val="20"/>
          <w:szCs w:val="20"/>
          <w:lang w:eastAsia="zh-CN"/>
        </w:rPr>
        <w:t xml:space="preserve"> is determined from the corresponding DCI</w:t>
      </w:r>
      <w:r w:rsidR="00DE037D">
        <w:rPr>
          <w:rFonts w:hint="eastAsia"/>
          <w:color w:val="000000" w:themeColor="text1"/>
          <w:sz w:val="20"/>
          <w:szCs w:val="20"/>
          <w:lang w:eastAsia="zh-CN"/>
        </w:rPr>
        <w:t>.</w:t>
      </w:r>
      <w:r w:rsidR="00DE037D" w:rsidRPr="00DE037D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="00DE037D">
        <w:rPr>
          <w:rFonts w:hint="eastAsia"/>
          <w:color w:val="000000" w:themeColor="text1"/>
          <w:sz w:val="20"/>
          <w:szCs w:val="20"/>
          <w:lang w:eastAsia="x-none"/>
        </w:rPr>
        <w:t>T</w:t>
      </w:r>
      <w:r w:rsidR="00DE037D" w:rsidRPr="00483D79">
        <w:rPr>
          <w:color w:val="000000" w:themeColor="text1"/>
          <w:sz w:val="20"/>
          <w:szCs w:val="20"/>
          <w:lang w:eastAsia="x-none"/>
        </w:rPr>
        <w:t xml:space="preserve">he time length </w:t>
      </w:r>
      <w:r w:rsidR="00DE037D"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shows in the table </w:t>
      </w:r>
      <w:r w:rsidR="00DE037D">
        <w:rPr>
          <w:rFonts w:hint="eastAsia"/>
          <w:color w:val="000000" w:themeColor="text1"/>
          <w:sz w:val="20"/>
          <w:szCs w:val="20"/>
          <w:lang w:eastAsia="zh-CN"/>
        </w:rPr>
        <w:t>7</w:t>
      </w:r>
      <w:r w:rsidR="00DE037D" w:rsidRPr="00876337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="00DE037D" w:rsidRPr="00483D79">
        <w:rPr>
          <w:color w:val="000000" w:themeColor="text1"/>
          <w:sz w:val="20"/>
          <w:szCs w:val="20"/>
          <w:lang w:eastAsia="x-none"/>
        </w:rPr>
        <w:t xml:space="preserve">corresponding to different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k</m:t>
        </m:r>
      </m:oMath>
      <w:r w:rsidR="00DE037D" w:rsidRPr="00483D79">
        <w:rPr>
          <w:color w:val="000000" w:themeColor="text1"/>
          <w:sz w:val="20"/>
          <w:szCs w:val="20"/>
          <w:lang w:eastAsia="x-none"/>
        </w:rPr>
        <w:t xml:space="preserve"> values</w:t>
      </w:r>
      <w:r w:rsidR="00DE037D">
        <w:rPr>
          <w:rFonts w:hint="eastAsia"/>
          <w:color w:val="000000" w:themeColor="text1"/>
          <w:sz w:val="20"/>
          <w:szCs w:val="20"/>
          <w:lang w:eastAsia="x-none"/>
        </w:rPr>
        <w:t>.</w:t>
      </w:r>
    </w:p>
    <w:p w:rsidR="00DE037D" w:rsidRDefault="00DE037D" w:rsidP="00DE037D">
      <w:pPr>
        <w:jc w:val="center"/>
        <w:rPr>
          <w:color w:val="000000" w:themeColor="text1"/>
          <w:sz w:val="20"/>
          <w:szCs w:val="20"/>
          <w:lang w:eastAsia="zh-CN"/>
        </w:rPr>
      </w:pPr>
      <w:r w:rsidRPr="00FF25D2">
        <w:rPr>
          <w:rFonts w:hint="eastAsia"/>
          <w:sz w:val="20"/>
          <w:szCs w:val="20"/>
          <w:lang w:eastAsia="zh-CN"/>
        </w:rPr>
        <w:t>Table</w:t>
      </w:r>
      <w:r w:rsidR="006C5C3C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7</w:t>
      </w:r>
      <w:r w:rsidRPr="00FF25D2">
        <w:rPr>
          <w:sz w:val="20"/>
          <w:szCs w:val="20"/>
          <w:lang w:eastAsia="zh-CN"/>
        </w:rPr>
        <w:t>：</w:t>
      </w:r>
      <w:r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Pr="00483D79">
        <w:rPr>
          <w:color w:val="000000" w:themeColor="text1"/>
          <w:sz w:val="20"/>
          <w:szCs w:val="20"/>
          <w:lang w:eastAsia="zh-CN"/>
        </w:rPr>
        <w:t>he time length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of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k</m:t>
        </m:r>
      </m:oMath>
    </w:p>
    <w:tbl>
      <w:tblPr>
        <w:tblW w:w="5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9"/>
        <w:gridCol w:w="2126"/>
        <w:gridCol w:w="2268"/>
      </w:tblGrid>
      <w:tr w:rsidR="00DE037D" w:rsidRPr="000D3CFB" w:rsidTr="00DE037D">
        <w:trPr>
          <w:cantSplit/>
          <w:jc w:val="center"/>
        </w:trPr>
        <w:tc>
          <w:tcPr>
            <w:tcW w:w="1339" w:type="dxa"/>
            <w:shd w:val="clear" w:color="auto" w:fill="E0E0E0"/>
            <w:vAlign w:val="center"/>
          </w:tcPr>
          <w:p w:rsidR="00DE037D" w:rsidRPr="000D3CFB" w:rsidRDefault="00DE037D" w:rsidP="00DE037D">
            <w:pPr>
              <w:pStyle w:val="TAH"/>
              <w:ind w:firstLine="440"/>
              <w:rPr>
                <w:lang w:val="en-US" w:eastAsia="en-US"/>
              </w:rPr>
            </w:pPr>
            <w:r>
              <w:rPr>
                <w:rFonts w:eastAsia="宋体"/>
                <w:lang w:eastAsia="zh-CN"/>
              </w:rPr>
              <w:lastRenderedPageBreak/>
              <w:t>'</w:t>
            </w:r>
            <w:r w:rsidRPr="000D3CFB">
              <w:rPr>
                <w:lang w:eastAsia="zh-CN"/>
              </w:rPr>
              <w:t>HARQ-ACK delay</w:t>
            </w: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 xml:space="preserve"> field in DCI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DE037D" w:rsidRPr="000D3CFB" w:rsidRDefault="00DE037D" w:rsidP="00DE037D">
            <w:pPr>
              <w:pStyle w:val="TAH"/>
              <w:ind w:firstLine="440"/>
              <w:rPr>
                <w:lang w:val="en-US" w:eastAsia="en-US"/>
              </w:rPr>
            </w:pPr>
            <w:r w:rsidRPr="000D3CFB">
              <w:rPr>
                <w:rFonts w:eastAsia="宋体"/>
                <w:lang w:eastAsia="zh-CN"/>
              </w:rPr>
              <w:t xml:space="preserve">HARQ-ACK delay value when </w:t>
            </w:r>
            <w:r>
              <w:rPr>
                <w:rFonts w:eastAsia="宋体"/>
                <w:i/>
                <w:lang w:eastAsia="zh-CN"/>
              </w:rPr>
              <w:t>'</w:t>
            </w:r>
            <w:proofErr w:type="spellStart"/>
            <w:r w:rsidRPr="000D3CFB">
              <w:rPr>
                <w:i/>
                <w:lang w:eastAsia="zh-CN"/>
              </w:rPr>
              <w:t>ce-SchedulingEnhancement</w:t>
            </w:r>
            <w:proofErr w:type="spellEnd"/>
            <w:r>
              <w:rPr>
                <w:rFonts w:eastAsia="宋体"/>
                <w:i/>
                <w:lang w:eastAsia="zh-CN"/>
              </w:rPr>
              <w:t>'</w:t>
            </w:r>
            <w:r w:rsidRPr="000D3CFB">
              <w:rPr>
                <w:rFonts w:eastAsia="宋体"/>
                <w:i/>
                <w:lang w:eastAsia="zh-CN"/>
              </w:rPr>
              <w:t xml:space="preserve"> set to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range1</w:t>
            </w:r>
            <w:r>
              <w:rPr>
                <w:i/>
                <w:lang w:eastAsia="zh-CN"/>
              </w:rPr>
              <w:t>'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DE037D" w:rsidRPr="000D3CFB" w:rsidRDefault="00DE037D" w:rsidP="00DE037D">
            <w:pPr>
              <w:pStyle w:val="TAH"/>
              <w:ind w:firstLine="440"/>
              <w:rPr>
                <w:lang w:val="en-US" w:eastAsia="zh-CN"/>
              </w:rPr>
            </w:pPr>
            <w:r w:rsidRPr="000D3CFB">
              <w:rPr>
                <w:rFonts w:eastAsia="宋体"/>
                <w:lang w:eastAsia="zh-CN"/>
              </w:rPr>
              <w:t>HARQ-ACK delay value when</w:t>
            </w:r>
            <w:r w:rsidRPr="000D3CFB">
              <w:rPr>
                <w:rFonts w:eastAsia="宋体"/>
                <w:i/>
                <w:lang w:eastAsia="zh-CN"/>
              </w:rPr>
              <w:t xml:space="preserve"> </w:t>
            </w:r>
            <w:r>
              <w:rPr>
                <w:rFonts w:eastAsia="宋体"/>
                <w:i/>
                <w:lang w:eastAsia="zh-CN"/>
              </w:rPr>
              <w:t>'</w:t>
            </w:r>
            <w:proofErr w:type="spellStart"/>
            <w:r w:rsidRPr="000D3CFB">
              <w:rPr>
                <w:i/>
                <w:lang w:eastAsia="zh-CN"/>
              </w:rPr>
              <w:t>ce-SchedulingEnhancement</w:t>
            </w:r>
            <w:proofErr w:type="spellEnd"/>
            <w:r>
              <w:rPr>
                <w:rFonts w:eastAsia="宋体"/>
                <w:i/>
                <w:lang w:eastAsia="zh-CN"/>
              </w:rPr>
              <w:t>'</w:t>
            </w:r>
            <w:r w:rsidRPr="000D3CFB">
              <w:rPr>
                <w:rFonts w:eastAsia="宋体"/>
                <w:i/>
                <w:lang w:eastAsia="zh-CN"/>
              </w:rPr>
              <w:t xml:space="preserve"> set to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range2</w:t>
            </w:r>
            <w:r>
              <w:rPr>
                <w:i/>
                <w:lang w:eastAsia="zh-CN"/>
              </w:rPr>
              <w:t xml:space="preserve">' </w:t>
            </w:r>
            <w:r>
              <w:rPr>
                <w:lang w:eastAsia="zh-CN"/>
              </w:rPr>
              <w:t xml:space="preserve">or </w:t>
            </w:r>
            <w:r>
              <w:rPr>
                <w:i/>
                <w:lang w:eastAsia="zh-CN"/>
              </w:rPr>
              <w:t>’</w:t>
            </w:r>
            <w:proofErr w:type="spellStart"/>
            <w:r>
              <w:rPr>
                <w:i/>
                <w:lang w:eastAsia="zh-CN"/>
              </w:rPr>
              <w:t>ce</w:t>
            </w:r>
            <w:proofErr w:type="spellEnd"/>
            <w:r>
              <w:rPr>
                <w:i/>
                <w:lang w:eastAsia="zh-CN"/>
              </w:rPr>
              <w:t>-HARQ-</w:t>
            </w:r>
            <w:proofErr w:type="spellStart"/>
            <w:r>
              <w:rPr>
                <w:i/>
                <w:lang w:eastAsia="zh-CN"/>
              </w:rPr>
              <w:t>AckBundling</w:t>
            </w:r>
            <w:proofErr w:type="spellEnd"/>
            <w:r>
              <w:rPr>
                <w:i/>
                <w:lang w:eastAsia="zh-CN"/>
              </w:rPr>
              <w:t>’</w:t>
            </w:r>
            <w:r>
              <w:rPr>
                <w:lang w:eastAsia="zh-CN"/>
              </w:rPr>
              <w:t xml:space="preserve"> is set</w:t>
            </w:r>
          </w:p>
        </w:tc>
      </w:tr>
      <w:tr w:rsidR="00DE037D" w:rsidRPr="000D3CFB" w:rsidTr="00DE037D">
        <w:trPr>
          <w:cantSplit/>
          <w:jc w:val="center"/>
        </w:trPr>
        <w:tc>
          <w:tcPr>
            <w:tcW w:w="1339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000</w:t>
            </w:r>
          </w:p>
        </w:tc>
        <w:tc>
          <w:tcPr>
            <w:tcW w:w="2126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4</w:t>
            </w:r>
          </w:p>
        </w:tc>
        <w:tc>
          <w:tcPr>
            <w:tcW w:w="2268" w:type="dxa"/>
            <w:vAlign w:val="center"/>
          </w:tcPr>
          <w:p w:rsidR="00DE037D" w:rsidRPr="000D3CFB" w:rsidRDefault="00DE037D" w:rsidP="00DE037D">
            <w:pPr>
              <w:pStyle w:val="TAC"/>
              <w:rPr>
                <w:rFonts w:eastAsia="宋体"/>
                <w:lang w:val="en-US" w:eastAsia="zh-CN"/>
              </w:rPr>
            </w:pPr>
            <w:r w:rsidRPr="000D3CFB">
              <w:rPr>
                <w:rFonts w:eastAsia="宋体"/>
                <w:lang w:val="en-US" w:eastAsia="zh-CN"/>
              </w:rPr>
              <w:t>4</w:t>
            </w:r>
          </w:p>
        </w:tc>
      </w:tr>
      <w:tr w:rsidR="00DE037D" w:rsidRPr="000D3CFB" w:rsidTr="00DE037D">
        <w:trPr>
          <w:cantSplit/>
          <w:jc w:val="center"/>
        </w:trPr>
        <w:tc>
          <w:tcPr>
            <w:tcW w:w="1339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001</w:t>
            </w:r>
          </w:p>
        </w:tc>
        <w:tc>
          <w:tcPr>
            <w:tcW w:w="2126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5</w:t>
            </w:r>
          </w:p>
        </w:tc>
        <w:tc>
          <w:tcPr>
            <w:tcW w:w="2268" w:type="dxa"/>
            <w:vAlign w:val="center"/>
          </w:tcPr>
          <w:p w:rsidR="00DE037D" w:rsidRPr="000D3CFB" w:rsidRDefault="00DE037D" w:rsidP="00DE037D">
            <w:pPr>
              <w:pStyle w:val="TAC"/>
              <w:rPr>
                <w:rFonts w:eastAsia="宋体"/>
                <w:lang w:val="en-US" w:eastAsia="zh-CN"/>
              </w:rPr>
            </w:pPr>
            <w:r w:rsidRPr="000D3CFB">
              <w:rPr>
                <w:rFonts w:eastAsia="宋体"/>
                <w:lang w:val="en-US" w:eastAsia="zh-CN"/>
              </w:rPr>
              <w:t>5</w:t>
            </w:r>
          </w:p>
        </w:tc>
      </w:tr>
      <w:tr w:rsidR="00DE037D" w:rsidRPr="000D3CFB" w:rsidTr="00DE037D">
        <w:trPr>
          <w:cantSplit/>
          <w:jc w:val="center"/>
        </w:trPr>
        <w:tc>
          <w:tcPr>
            <w:tcW w:w="1339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010</w:t>
            </w:r>
          </w:p>
        </w:tc>
        <w:tc>
          <w:tcPr>
            <w:tcW w:w="2126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7</w:t>
            </w:r>
          </w:p>
        </w:tc>
        <w:tc>
          <w:tcPr>
            <w:tcW w:w="2268" w:type="dxa"/>
            <w:vAlign w:val="center"/>
          </w:tcPr>
          <w:p w:rsidR="00DE037D" w:rsidRPr="000D3CFB" w:rsidRDefault="00DE037D" w:rsidP="00DE037D">
            <w:pPr>
              <w:pStyle w:val="TAC"/>
              <w:rPr>
                <w:rFonts w:eastAsia="宋体"/>
                <w:lang w:val="en-US" w:eastAsia="zh-CN"/>
              </w:rPr>
            </w:pPr>
            <w:r w:rsidRPr="000D3CFB">
              <w:rPr>
                <w:rFonts w:eastAsia="宋体"/>
                <w:lang w:val="en-US" w:eastAsia="zh-CN"/>
              </w:rPr>
              <w:t>6</w:t>
            </w:r>
          </w:p>
        </w:tc>
      </w:tr>
      <w:tr w:rsidR="00DE037D" w:rsidRPr="000D3CFB" w:rsidTr="00DE037D">
        <w:trPr>
          <w:cantSplit/>
          <w:jc w:val="center"/>
        </w:trPr>
        <w:tc>
          <w:tcPr>
            <w:tcW w:w="1339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011</w:t>
            </w:r>
          </w:p>
        </w:tc>
        <w:tc>
          <w:tcPr>
            <w:tcW w:w="2126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9</w:t>
            </w:r>
          </w:p>
        </w:tc>
        <w:tc>
          <w:tcPr>
            <w:tcW w:w="2268" w:type="dxa"/>
            <w:vAlign w:val="center"/>
          </w:tcPr>
          <w:p w:rsidR="00DE037D" w:rsidRPr="000D3CFB" w:rsidRDefault="00DE037D" w:rsidP="00DE037D">
            <w:pPr>
              <w:pStyle w:val="TAC"/>
              <w:rPr>
                <w:rFonts w:eastAsia="宋体"/>
                <w:lang w:val="en-US" w:eastAsia="zh-CN"/>
              </w:rPr>
            </w:pPr>
            <w:r w:rsidRPr="000D3CFB">
              <w:rPr>
                <w:rFonts w:eastAsia="宋体"/>
                <w:lang w:val="en-US" w:eastAsia="zh-CN"/>
              </w:rPr>
              <w:t>7</w:t>
            </w:r>
          </w:p>
        </w:tc>
      </w:tr>
      <w:tr w:rsidR="00DE037D" w:rsidRPr="000D3CFB" w:rsidTr="00DE037D">
        <w:trPr>
          <w:cantSplit/>
          <w:jc w:val="center"/>
        </w:trPr>
        <w:tc>
          <w:tcPr>
            <w:tcW w:w="1339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100</w:t>
            </w:r>
          </w:p>
        </w:tc>
        <w:tc>
          <w:tcPr>
            <w:tcW w:w="2126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11</w:t>
            </w:r>
          </w:p>
        </w:tc>
        <w:tc>
          <w:tcPr>
            <w:tcW w:w="2268" w:type="dxa"/>
            <w:vAlign w:val="center"/>
          </w:tcPr>
          <w:p w:rsidR="00DE037D" w:rsidRPr="000D3CFB" w:rsidRDefault="00DE037D" w:rsidP="00DE037D">
            <w:pPr>
              <w:pStyle w:val="TAC"/>
              <w:rPr>
                <w:rFonts w:eastAsia="宋体"/>
                <w:lang w:val="en-US" w:eastAsia="zh-CN"/>
              </w:rPr>
            </w:pPr>
            <w:r w:rsidRPr="000D3CFB">
              <w:rPr>
                <w:rFonts w:eastAsia="宋体"/>
                <w:lang w:val="en-US" w:eastAsia="zh-CN"/>
              </w:rPr>
              <w:t>8</w:t>
            </w:r>
          </w:p>
        </w:tc>
      </w:tr>
      <w:tr w:rsidR="00DE037D" w:rsidRPr="000D3CFB" w:rsidTr="00DE037D">
        <w:trPr>
          <w:cantSplit/>
          <w:jc w:val="center"/>
        </w:trPr>
        <w:tc>
          <w:tcPr>
            <w:tcW w:w="1339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101</w:t>
            </w:r>
          </w:p>
        </w:tc>
        <w:tc>
          <w:tcPr>
            <w:tcW w:w="2126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13</w:t>
            </w:r>
          </w:p>
        </w:tc>
        <w:tc>
          <w:tcPr>
            <w:tcW w:w="2268" w:type="dxa"/>
            <w:vAlign w:val="center"/>
          </w:tcPr>
          <w:p w:rsidR="00DE037D" w:rsidRPr="000D3CFB" w:rsidRDefault="00DE037D" w:rsidP="00DE037D">
            <w:pPr>
              <w:pStyle w:val="TAC"/>
              <w:rPr>
                <w:rFonts w:eastAsia="宋体"/>
                <w:lang w:val="en-US" w:eastAsia="zh-CN"/>
              </w:rPr>
            </w:pPr>
            <w:r w:rsidRPr="000D3CFB">
              <w:rPr>
                <w:rFonts w:eastAsia="宋体"/>
                <w:lang w:val="en-US" w:eastAsia="zh-CN"/>
              </w:rPr>
              <w:t>9</w:t>
            </w:r>
          </w:p>
        </w:tc>
      </w:tr>
      <w:tr w:rsidR="00DE037D" w:rsidRPr="000D3CFB" w:rsidTr="00DE037D">
        <w:trPr>
          <w:cantSplit/>
          <w:jc w:val="center"/>
        </w:trPr>
        <w:tc>
          <w:tcPr>
            <w:tcW w:w="1339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110</w:t>
            </w:r>
          </w:p>
        </w:tc>
        <w:tc>
          <w:tcPr>
            <w:tcW w:w="2126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15</w:t>
            </w:r>
          </w:p>
        </w:tc>
        <w:tc>
          <w:tcPr>
            <w:tcW w:w="2268" w:type="dxa"/>
            <w:vAlign w:val="center"/>
          </w:tcPr>
          <w:p w:rsidR="00DE037D" w:rsidRPr="000D3CFB" w:rsidRDefault="00DE037D" w:rsidP="00DE037D">
            <w:pPr>
              <w:pStyle w:val="TAC"/>
              <w:rPr>
                <w:rFonts w:eastAsia="宋体"/>
                <w:lang w:val="en-US" w:eastAsia="zh-CN"/>
              </w:rPr>
            </w:pPr>
            <w:r w:rsidRPr="000D3CFB">
              <w:rPr>
                <w:rFonts w:eastAsia="宋体"/>
                <w:lang w:val="en-US" w:eastAsia="zh-CN"/>
              </w:rPr>
              <w:t>10</w:t>
            </w:r>
          </w:p>
        </w:tc>
      </w:tr>
      <w:tr w:rsidR="00DE037D" w:rsidRPr="000D3CFB" w:rsidTr="00DE037D">
        <w:trPr>
          <w:cantSplit/>
          <w:jc w:val="center"/>
        </w:trPr>
        <w:tc>
          <w:tcPr>
            <w:tcW w:w="1339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111</w:t>
            </w:r>
          </w:p>
        </w:tc>
        <w:tc>
          <w:tcPr>
            <w:tcW w:w="2126" w:type="dxa"/>
            <w:vAlign w:val="center"/>
          </w:tcPr>
          <w:p w:rsidR="00DE037D" w:rsidRPr="000D3CFB" w:rsidRDefault="00DE037D" w:rsidP="00DE037D">
            <w:pPr>
              <w:pStyle w:val="TAC"/>
              <w:rPr>
                <w:lang w:val="en-US" w:eastAsia="en-US"/>
              </w:rPr>
            </w:pPr>
            <w:r w:rsidRPr="000D3CFB">
              <w:rPr>
                <w:lang w:val="en-US" w:eastAsia="en-US"/>
              </w:rPr>
              <w:t>17</w:t>
            </w:r>
          </w:p>
        </w:tc>
        <w:tc>
          <w:tcPr>
            <w:tcW w:w="2268" w:type="dxa"/>
            <w:vAlign w:val="center"/>
          </w:tcPr>
          <w:p w:rsidR="00DE037D" w:rsidRPr="000D3CFB" w:rsidRDefault="00DE037D" w:rsidP="00DE037D">
            <w:pPr>
              <w:pStyle w:val="TAC"/>
              <w:rPr>
                <w:rFonts w:eastAsia="宋体"/>
                <w:lang w:val="en-US" w:eastAsia="zh-CN"/>
              </w:rPr>
            </w:pPr>
            <w:r w:rsidRPr="000D3CFB">
              <w:rPr>
                <w:rFonts w:eastAsia="宋体"/>
                <w:lang w:val="en-US" w:eastAsia="zh-CN"/>
              </w:rPr>
              <w:t>11</w:t>
            </w:r>
          </w:p>
        </w:tc>
      </w:tr>
    </w:tbl>
    <w:p w:rsidR="00DE037D" w:rsidRPr="00DE037D" w:rsidRDefault="00DE037D" w:rsidP="00570CBC">
      <w:pPr>
        <w:rPr>
          <w:color w:val="000000" w:themeColor="text1"/>
          <w:sz w:val="20"/>
          <w:szCs w:val="20"/>
          <w:lang w:eastAsia="zh-CN"/>
        </w:rPr>
      </w:pPr>
    </w:p>
    <w:p w:rsidR="00570CBC" w:rsidRPr="005540AD" w:rsidRDefault="00310C9A" w:rsidP="00570CBC">
      <w:pPr>
        <w:pStyle w:val="a6"/>
        <w:numPr>
          <w:ilvl w:val="0"/>
          <w:numId w:val="21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5540AD">
        <w:rPr>
          <w:b/>
          <w:noProof/>
          <w:sz w:val="20"/>
          <w:szCs w:val="20"/>
          <w:lang w:eastAsia="zh-CN"/>
        </w:rPr>
        <w:t>CSI re</w:t>
      </w:r>
      <w:r w:rsidR="007E1FE9">
        <w:rPr>
          <w:rFonts w:hint="eastAsia"/>
          <w:b/>
          <w:noProof/>
          <w:sz w:val="20"/>
          <w:szCs w:val="20"/>
          <w:lang w:eastAsia="zh-CN"/>
        </w:rPr>
        <w:t>port</w:t>
      </w:r>
      <w:r w:rsidRPr="005540AD">
        <w:rPr>
          <w:b/>
          <w:noProof/>
          <w:sz w:val="20"/>
          <w:szCs w:val="20"/>
          <w:lang w:eastAsia="zh-CN"/>
        </w:rPr>
        <w:t xml:space="preserve"> timing</w:t>
      </w:r>
    </w:p>
    <w:p w:rsidR="00570CBC" w:rsidRPr="005540AD" w:rsidRDefault="007E1FE9" w:rsidP="00570CBC">
      <w:pPr>
        <w:rPr>
          <w:color w:val="000000" w:themeColor="text1"/>
          <w:sz w:val="20"/>
          <w:szCs w:val="20"/>
          <w:lang w:eastAsia="zh-CN"/>
        </w:rPr>
      </w:pPr>
      <w:r w:rsidRPr="007E1FE9">
        <w:rPr>
          <w:color w:val="000000" w:themeColor="text1"/>
          <w:sz w:val="20"/>
          <w:szCs w:val="20"/>
          <w:lang w:eastAsia="zh-CN"/>
        </w:rPr>
        <w:t xml:space="preserve">For FDD and a BL/CE UE configured with </w:t>
      </w:r>
      <w:proofErr w:type="spellStart"/>
      <w:r w:rsidRPr="007E1FE9">
        <w:rPr>
          <w:color w:val="000000" w:themeColor="text1"/>
          <w:sz w:val="20"/>
          <w:szCs w:val="20"/>
          <w:lang w:eastAsia="zh-CN"/>
        </w:rPr>
        <w:t>CEModeA</w:t>
      </w:r>
      <w:proofErr w:type="spellEnd"/>
      <w:r w:rsidRPr="007E1FE9">
        <w:rPr>
          <w:color w:val="000000" w:themeColor="text1"/>
          <w:sz w:val="20"/>
          <w:szCs w:val="20"/>
          <w:lang w:eastAsia="zh-CN"/>
        </w:rPr>
        <w:t xml:space="preserve">, if an MPDCCH with CSI request field set to </w:t>
      </w:r>
      <w:r>
        <w:rPr>
          <w:color w:val="000000" w:themeColor="text1"/>
          <w:sz w:val="20"/>
          <w:szCs w:val="20"/>
          <w:lang w:eastAsia="zh-CN"/>
        </w:rPr>
        <w:t xml:space="preserve">trigger an aperiodic CSI </w:t>
      </w:r>
      <w:proofErr w:type="gramStart"/>
      <w:r>
        <w:rPr>
          <w:color w:val="000000" w:themeColor="text1"/>
          <w:sz w:val="20"/>
          <w:szCs w:val="20"/>
          <w:lang w:eastAsia="zh-CN"/>
        </w:rPr>
        <w:t>report</w:t>
      </w:r>
      <w:r w:rsidRPr="007E1FE9">
        <w:rPr>
          <w:color w:val="000000" w:themeColor="text1"/>
          <w:sz w:val="20"/>
          <w:szCs w:val="20"/>
          <w:lang w:eastAsia="zh-CN"/>
        </w:rPr>
        <w:t xml:space="preserve"> ,</w:t>
      </w:r>
      <w:proofErr w:type="gramEnd"/>
      <w:r w:rsidRPr="007E1FE9">
        <w:rPr>
          <w:color w:val="000000" w:themeColor="text1"/>
          <w:sz w:val="20"/>
          <w:szCs w:val="20"/>
          <w:lang w:eastAsia="zh-CN"/>
        </w:rPr>
        <w:t xml:space="preserve"> is detected by a UE on </w:t>
      </w:r>
      <w:proofErr w:type="spellStart"/>
      <w:r w:rsidRPr="007E1FE9">
        <w:rPr>
          <w:color w:val="000000" w:themeColor="text1"/>
          <w:sz w:val="20"/>
          <w:szCs w:val="20"/>
          <w:lang w:eastAsia="zh-CN"/>
        </w:rPr>
        <w:t>subframe</w:t>
      </w:r>
      <w:proofErr w:type="spellEnd"/>
      <w:r w:rsidRPr="007E1FE9">
        <w:rPr>
          <w:color w:val="000000" w:themeColor="text1"/>
          <w:sz w:val="20"/>
          <w:szCs w:val="20"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</m:oMath>
      <w:r w:rsidRPr="007E1FE9">
        <w:rPr>
          <w:color w:val="000000" w:themeColor="text1"/>
          <w:sz w:val="20"/>
          <w:szCs w:val="20"/>
          <w:lang w:eastAsia="zh-CN"/>
        </w:rPr>
        <w:t xml:space="preserve">, then on subframe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n+4</m:t>
        </m:r>
      </m:oMath>
      <w:r w:rsidRPr="007E1FE9">
        <w:rPr>
          <w:color w:val="000000" w:themeColor="text1"/>
          <w:sz w:val="20"/>
          <w:szCs w:val="20"/>
          <w:lang w:eastAsia="zh-CN"/>
        </w:rPr>
        <w:t xml:space="preserve"> UCI is mapped on the corresponding PUSCH transmission, including all subframe repetitions of the PUSCH transmission.</w:t>
      </w:r>
    </w:p>
    <w:p w:rsidR="00570CBC" w:rsidRPr="005540AD" w:rsidRDefault="00310C9A" w:rsidP="00570CBC">
      <w:pPr>
        <w:pStyle w:val="a6"/>
        <w:numPr>
          <w:ilvl w:val="0"/>
          <w:numId w:val="21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5540AD">
        <w:rPr>
          <w:b/>
          <w:noProof/>
          <w:sz w:val="20"/>
          <w:szCs w:val="20"/>
          <w:lang w:eastAsia="zh-CN"/>
        </w:rPr>
        <w:t>MPDCCH to aperiodic SRS</w:t>
      </w:r>
    </w:p>
    <w:p w:rsidR="00486435" w:rsidRPr="005540AD" w:rsidRDefault="00486435" w:rsidP="00876337">
      <w:pPr>
        <w:tabs>
          <w:tab w:val="left" w:pos="7172"/>
        </w:tabs>
        <w:rPr>
          <w:color w:val="000000" w:themeColor="text1"/>
          <w:sz w:val="20"/>
          <w:szCs w:val="20"/>
          <w:lang w:eastAsia="zh-CN"/>
        </w:rPr>
      </w:pPr>
      <w:r w:rsidRPr="005540AD">
        <w:rPr>
          <w:color w:val="000000" w:themeColor="text1"/>
          <w:sz w:val="20"/>
          <w:szCs w:val="20"/>
          <w:lang w:eastAsia="x-none"/>
        </w:rPr>
        <w:t>A</w:t>
      </w:r>
      <w:r w:rsidRPr="005540AD">
        <w:rPr>
          <w:rFonts w:hint="eastAsia"/>
          <w:color w:val="000000" w:themeColor="text1"/>
          <w:sz w:val="20"/>
          <w:szCs w:val="20"/>
          <w:lang w:eastAsia="x-none"/>
        </w:rPr>
        <w:t xml:space="preserve"> BL/CE</w:t>
      </w:r>
      <w:r w:rsidRPr="005540AD">
        <w:rPr>
          <w:color w:val="000000" w:themeColor="text1"/>
          <w:sz w:val="20"/>
          <w:szCs w:val="20"/>
          <w:lang w:eastAsia="x-none"/>
        </w:rPr>
        <w:t xml:space="preserve"> UE configured for type 1 triggered SRS transmission on serving cell c upon detection of a positive SRS request of serving cell c shall commence SRS transmission in the first </w:t>
      </w:r>
      <w:proofErr w:type="spellStart"/>
      <w:r w:rsidRPr="005540AD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5540AD">
        <w:rPr>
          <w:color w:val="000000" w:themeColor="text1"/>
          <w:sz w:val="20"/>
          <w:szCs w:val="20"/>
          <w:lang w:eastAsia="x-none"/>
        </w:rPr>
        <w:t xml:space="preserve"> satisfying</w:t>
      </w:r>
      <w:r w:rsidR="00870505" w:rsidRPr="005540AD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n+k, k≥4</m:t>
        </m:r>
      </m:oMath>
      <w:r w:rsidRPr="005540AD">
        <w:rPr>
          <w:rFonts w:hint="eastAsia"/>
          <w:color w:val="000000" w:themeColor="text1"/>
          <w:sz w:val="20"/>
          <w:szCs w:val="20"/>
          <w:lang w:eastAsia="x-none"/>
        </w:rPr>
        <w:t xml:space="preserve">, where subframe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</m:oMath>
      <w:r w:rsidRPr="005540AD">
        <w:rPr>
          <w:rFonts w:hint="eastAsia"/>
          <w:color w:val="000000" w:themeColor="text1"/>
          <w:sz w:val="20"/>
          <w:szCs w:val="20"/>
          <w:lang w:eastAsia="x-none"/>
        </w:rPr>
        <w:t xml:space="preserve"> is the last subframe in which the DCI </w:t>
      </w:r>
      <w:r w:rsidRPr="005540AD">
        <w:rPr>
          <w:color w:val="000000" w:themeColor="text1"/>
          <w:sz w:val="20"/>
          <w:szCs w:val="20"/>
          <w:lang w:eastAsia="x-none"/>
        </w:rPr>
        <w:t>format</w:t>
      </w:r>
      <w:r w:rsidRPr="005540AD">
        <w:rPr>
          <w:rFonts w:hint="eastAsia"/>
          <w:color w:val="000000" w:themeColor="text1"/>
          <w:sz w:val="20"/>
          <w:szCs w:val="20"/>
          <w:lang w:eastAsia="x-none"/>
        </w:rPr>
        <w:t xml:space="preserve"> 6-0A/6-1A with the positive SRS request is transmitted,</w:t>
      </w:r>
    </w:p>
    <w:p w:rsidR="00310C9A" w:rsidRPr="005540AD" w:rsidRDefault="00310C9A" w:rsidP="00870505">
      <w:pPr>
        <w:pStyle w:val="a6"/>
        <w:numPr>
          <w:ilvl w:val="0"/>
          <w:numId w:val="21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noProof/>
          <w:sz w:val="20"/>
          <w:szCs w:val="20"/>
          <w:lang w:eastAsia="zh-CN"/>
        </w:rPr>
      </w:pPr>
      <w:r w:rsidRPr="005540AD">
        <w:rPr>
          <w:b/>
          <w:noProof/>
          <w:sz w:val="20"/>
          <w:szCs w:val="20"/>
          <w:lang w:eastAsia="zh-CN"/>
        </w:rPr>
        <w:t>Timing advance command activation</w:t>
      </w:r>
    </w:p>
    <w:p w:rsidR="008717FB" w:rsidRPr="005540AD" w:rsidRDefault="00486435" w:rsidP="00486435">
      <w:pPr>
        <w:tabs>
          <w:tab w:val="left" w:pos="7172"/>
        </w:tabs>
        <w:rPr>
          <w:color w:val="000000" w:themeColor="text1"/>
          <w:sz w:val="20"/>
          <w:szCs w:val="20"/>
          <w:lang w:eastAsia="x-none"/>
        </w:rPr>
      </w:pPr>
      <w:r w:rsidRPr="005540AD">
        <w:rPr>
          <w:color w:val="000000" w:themeColor="text1"/>
          <w:sz w:val="20"/>
          <w:szCs w:val="20"/>
          <w:lang w:eastAsia="x-none"/>
        </w:rPr>
        <w:t xml:space="preserve">For a BL/CE UE, for a timing advance command received on </w:t>
      </w:r>
      <w:proofErr w:type="spellStart"/>
      <w:proofErr w:type="gramStart"/>
      <w:r w:rsidRPr="005540AD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5540AD">
        <w:rPr>
          <w:color w:val="000000" w:themeColor="text1"/>
          <w:sz w:val="20"/>
          <w:szCs w:val="20"/>
          <w:lang w:eastAsia="x-none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</m:oMath>
      <w:r w:rsidRPr="005540AD">
        <w:rPr>
          <w:color w:val="000000" w:themeColor="text1"/>
          <w:sz w:val="20"/>
          <w:szCs w:val="20"/>
          <w:lang w:eastAsia="x-none"/>
        </w:rPr>
        <w:t xml:space="preserve">, the corresponding adjustment of the uplink transmission timing shall apply for the uplink PUCCH/PUSCH/SRS transmissions in subframe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n+6</m:t>
        </m:r>
      </m:oMath>
      <w:r w:rsidRPr="005540AD">
        <w:rPr>
          <w:color w:val="000000" w:themeColor="text1"/>
          <w:sz w:val="20"/>
          <w:szCs w:val="20"/>
          <w:lang w:eastAsia="x-none"/>
        </w:rPr>
        <w:t>.</w:t>
      </w:r>
    </w:p>
    <w:p w:rsidR="001635B0" w:rsidRDefault="001635B0" w:rsidP="001635B0">
      <w:pPr>
        <w:rPr>
          <w:color w:val="000000" w:themeColor="text1"/>
          <w:sz w:val="20"/>
          <w:szCs w:val="20"/>
          <w:lang w:eastAsia="zh-CN"/>
        </w:rPr>
      </w:pPr>
      <w:r w:rsidRPr="005540AD">
        <w:rPr>
          <w:rFonts w:hint="eastAsia"/>
          <w:color w:val="000000" w:themeColor="text1"/>
          <w:sz w:val="20"/>
          <w:szCs w:val="20"/>
          <w:lang w:eastAsia="zh-CN"/>
        </w:rPr>
        <w:t>F</w:t>
      </w:r>
      <w:r w:rsidRPr="005540AD">
        <w:rPr>
          <w:color w:val="000000" w:themeColor="text1"/>
          <w:sz w:val="20"/>
          <w:szCs w:val="20"/>
          <w:lang w:eastAsia="x-none"/>
        </w:rPr>
        <w:t>or the above-mentioned tim</w:t>
      </w:r>
      <w:r w:rsidRPr="005540AD">
        <w:rPr>
          <w:rFonts w:hint="eastAsia"/>
          <w:color w:val="000000" w:themeColor="text1"/>
          <w:sz w:val="20"/>
          <w:szCs w:val="20"/>
          <w:lang w:eastAsia="zh-CN"/>
        </w:rPr>
        <w:t>ing</w:t>
      </w:r>
      <w:r w:rsidRPr="005540AD">
        <w:rPr>
          <w:color w:val="000000" w:themeColor="text1"/>
          <w:sz w:val="20"/>
          <w:szCs w:val="20"/>
          <w:lang w:eastAsia="x-none"/>
        </w:rPr>
        <w:t xml:space="preserve"> relationships of </w:t>
      </w:r>
      <w:r w:rsidRPr="005540AD">
        <w:rPr>
          <w:rFonts w:hint="eastAsia"/>
          <w:color w:val="000000" w:themeColor="text1"/>
          <w:sz w:val="20"/>
          <w:szCs w:val="20"/>
          <w:lang w:eastAsia="x-none"/>
        </w:rPr>
        <w:t>A</w:t>
      </w:r>
      <w:r w:rsidRPr="005540AD">
        <w:rPr>
          <w:color w:val="000000" w:themeColor="text1"/>
          <w:sz w:val="20"/>
          <w:szCs w:val="20"/>
          <w:lang w:eastAsia="x-none"/>
        </w:rPr>
        <w:t xml:space="preserve">, </w:t>
      </w:r>
      <w:r w:rsidRPr="005540AD">
        <w:rPr>
          <w:rFonts w:hint="eastAsia"/>
          <w:color w:val="000000" w:themeColor="text1"/>
          <w:sz w:val="20"/>
          <w:szCs w:val="20"/>
          <w:lang w:eastAsia="x-none"/>
        </w:rPr>
        <w:t>B</w:t>
      </w:r>
      <w:r w:rsidRPr="005540AD">
        <w:rPr>
          <w:color w:val="000000" w:themeColor="text1"/>
          <w:sz w:val="20"/>
          <w:szCs w:val="20"/>
          <w:lang w:eastAsia="x-none"/>
        </w:rPr>
        <w:t xml:space="preserve">, </w:t>
      </w:r>
      <w:r w:rsidRPr="005540AD">
        <w:rPr>
          <w:rFonts w:hint="eastAsia"/>
          <w:color w:val="000000" w:themeColor="text1"/>
          <w:sz w:val="20"/>
          <w:szCs w:val="20"/>
          <w:lang w:eastAsia="zh-CN"/>
        </w:rPr>
        <w:t>D, E, F,</w:t>
      </w:r>
      <w:r w:rsidRPr="005540AD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5540AD">
        <w:rPr>
          <w:rFonts w:hint="eastAsia"/>
          <w:color w:val="000000" w:themeColor="text1"/>
          <w:sz w:val="20"/>
          <w:szCs w:val="20"/>
          <w:lang w:eastAsia="zh-CN"/>
        </w:rPr>
        <w:t xml:space="preserve">G </w:t>
      </w:r>
      <w:r w:rsidRPr="005540AD">
        <w:rPr>
          <w:color w:val="000000" w:themeColor="text1"/>
          <w:sz w:val="20"/>
          <w:szCs w:val="20"/>
          <w:lang w:eastAsia="x-none"/>
        </w:rPr>
        <w:t xml:space="preserve">and </w:t>
      </w:r>
      <w:r w:rsidRPr="005540AD">
        <w:rPr>
          <w:rFonts w:hint="eastAsia"/>
          <w:color w:val="000000" w:themeColor="text1"/>
          <w:sz w:val="20"/>
          <w:szCs w:val="20"/>
          <w:lang w:eastAsia="zh-CN"/>
        </w:rPr>
        <w:t>H</w:t>
      </w:r>
      <w:r w:rsidRPr="005540AD">
        <w:rPr>
          <w:color w:val="000000" w:themeColor="text1"/>
          <w:sz w:val="20"/>
          <w:szCs w:val="20"/>
          <w:lang w:eastAsia="x-none"/>
        </w:rPr>
        <w:t>, the existing timing relationship can</w:t>
      </w:r>
      <w:r w:rsidRPr="005540AD">
        <w:rPr>
          <w:color w:val="000000" w:themeColor="text1"/>
          <w:sz w:val="20"/>
          <w:szCs w:val="20"/>
          <w:lang w:eastAsia="zh-CN"/>
        </w:rPr>
        <w:t>’</w:t>
      </w:r>
      <w:r w:rsidRPr="005540AD"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Pr="005540AD">
        <w:rPr>
          <w:color w:val="000000" w:themeColor="text1"/>
          <w:sz w:val="20"/>
          <w:szCs w:val="20"/>
          <w:lang w:eastAsia="x-none"/>
        </w:rPr>
        <w:t xml:space="preserve"> meet </w:t>
      </w:r>
      <w:r w:rsidRPr="005540AD">
        <w:rPr>
          <w:rFonts w:hint="eastAsia"/>
          <w:color w:val="000000" w:themeColor="text1"/>
          <w:sz w:val="20"/>
          <w:szCs w:val="20"/>
          <w:lang w:eastAsia="x-none"/>
        </w:rPr>
        <w:t xml:space="preserve">the </w:t>
      </w:r>
      <w:r w:rsidR="00255ABE">
        <w:rPr>
          <w:rFonts w:hint="eastAsia"/>
          <w:color w:val="000000" w:themeColor="text1"/>
          <w:sz w:val="20"/>
          <w:szCs w:val="20"/>
          <w:lang w:eastAsia="zh-CN"/>
        </w:rPr>
        <w:t xml:space="preserve">demand </w:t>
      </w:r>
      <w:r w:rsidR="00066D2B">
        <w:rPr>
          <w:rFonts w:hint="eastAsia"/>
          <w:color w:val="000000" w:themeColor="text1"/>
          <w:sz w:val="20"/>
          <w:szCs w:val="20"/>
          <w:lang w:eastAsia="zh-CN"/>
        </w:rPr>
        <w:t>of NTN</w:t>
      </w:r>
      <w:r w:rsidRPr="005540AD">
        <w:rPr>
          <w:rFonts w:hint="eastAsia"/>
          <w:color w:val="000000" w:themeColor="text1"/>
          <w:sz w:val="20"/>
          <w:szCs w:val="20"/>
          <w:lang w:eastAsia="x-none"/>
        </w:rPr>
        <w:t>,</w:t>
      </w:r>
      <w:r w:rsidRPr="005540AD">
        <w:rPr>
          <w:color w:val="000000" w:themeColor="text1"/>
          <w:sz w:val="20"/>
          <w:szCs w:val="20"/>
          <w:lang w:eastAsia="x-none"/>
        </w:rPr>
        <w:t xml:space="preserve"> </w:t>
      </w:r>
      <w:r w:rsidR="00255ABE">
        <w:rPr>
          <w:rFonts w:hint="eastAsia"/>
          <w:color w:val="000000" w:themeColor="text1"/>
          <w:sz w:val="20"/>
          <w:szCs w:val="20"/>
          <w:lang w:eastAsia="zh-CN"/>
        </w:rPr>
        <w:t xml:space="preserve">in </w:t>
      </w:r>
      <w:r w:rsidR="00255ABE">
        <w:rPr>
          <w:rFonts w:hint="eastAsia"/>
          <w:color w:val="000000" w:themeColor="text1"/>
          <w:sz w:val="20"/>
          <w:szCs w:val="20"/>
          <w:lang w:eastAsia="x-none"/>
        </w:rPr>
        <w:t xml:space="preserve">which the </w:t>
      </w:r>
      <w:r w:rsidR="00255ABE">
        <w:rPr>
          <w:rFonts w:hint="eastAsia"/>
          <w:color w:val="000000" w:themeColor="text1"/>
          <w:sz w:val="20"/>
          <w:szCs w:val="20"/>
          <w:lang w:eastAsia="zh-CN"/>
        </w:rPr>
        <w:t>TA is relatively large,</w:t>
      </w:r>
      <w:r w:rsidRPr="005540AD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5540AD">
        <w:rPr>
          <w:rFonts w:hint="eastAsia"/>
          <w:color w:val="000000" w:themeColor="text1"/>
          <w:sz w:val="20"/>
          <w:szCs w:val="20"/>
          <w:lang w:eastAsia="zh-CN"/>
        </w:rPr>
        <w:t>e</w:t>
      </w:r>
      <w:r w:rsidRPr="005540AD">
        <w:rPr>
          <w:color w:val="000000" w:themeColor="text1"/>
          <w:sz w:val="20"/>
          <w:szCs w:val="20"/>
          <w:lang w:eastAsia="zh-CN"/>
        </w:rPr>
        <w:t>special</w:t>
      </w:r>
      <w:r w:rsidRPr="005540AD">
        <w:rPr>
          <w:rFonts w:hint="eastAsia"/>
          <w:color w:val="000000" w:themeColor="text1"/>
          <w:sz w:val="20"/>
          <w:szCs w:val="20"/>
          <w:lang w:eastAsia="zh-CN"/>
        </w:rPr>
        <w:t>ly for GEO</w:t>
      </w:r>
      <w:r w:rsidRPr="005540AD">
        <w:rPr>
          <w:color w:val="000000" w:themeColor="text1"/>
          <w:sz w:val="20"/>
          <w:szCs w:val="20"/>
          <w:lang w:eastAsia="x-none"/>
        </w:rPr>
        <w:t xml:space="preserve">. </w:t>
      </w:r>
      <w:r w:rsidRPr="005540AD">
        <w:rPr>
          <w:rFonts w:hint="eastAsia"/>
          <w:color w:val="000000" w:themeColor="text1"/>
          <w:sz w:val="20"/>
          <w:szCs w:val="20"/>
          <w:lang w:eastAsia="zh-CN"/>
        </w:rPr>
        <w:t xml:space="preserve">Hence, </w:t>
      </w:r>
      <w:r w:rsidRPr="005540AD">
        <w:rPr>
          <w:color w:val="000000" w:themeColor="text1"/>
          <w:sz w:val="20"/>
          <w:szCs w:val="20"/>
          <w:lang w:eastAsia="x-none"/>
        </w:rPr>
        <w:t xml:space="preserve">it is recommended to </w:t>
      </w:r>
      <w:r w:rsidRPr="005540AD">
        <w:rPr>
          <w:rFonts w:hint="eastAsia"/>
          <w:color w:val="000000" w:themeColor="text1"/>
          <w:sz w:val="20"/>
          <w:szCs w:val="20"/>
          <w:lang w:eastAsia="x-none"/>
        </w:rPr>
        <w:t>enhance</w:t>
      </w:r>
      <w:r w:rsidRPr="005540AD">
        <w:rPr>
          <w:color w:val="000000" w:themeColor="text1"/>
          <w:sz w:val="20"/>
          <w:szCs w:val="20"/>
          <w:lang w:eastAsia="x-none"/>
        </w:rPr>
        <w:t xml:space="preserve"> tim</w:t>
      </w:r>
      <w:r w:rsidRPr="005540AD">
        <w:rPr>
          <w:rFonts w:hint="eastAsia"/>
          <w:color w:val="000000" w:themeColor="text1"/>
          <w:sz w:val="20"/>
          <w:szCs w:val="20"/>
          <w:lang w:eastAsia="x-none"/>
        </w:rPr>
        <w:t>ing</w:t>
      </w:r>
      <w:r w:rsidRPr="005540AD">
        <w:rPr>
          <w:color w:val="000000" w:themeColor="text1"/>
          <w:sz w:val="20"/>
          <w:szCs w:val="20"/>
          <w:lang w:eastAsia="x-none"/>
        </w:rPr>
        <w:t xml:space="preserve"> relationships of </w:t>
      </w:r>
      <w:r w:rsidRPr="005540AD">
        <w:rPr>
          <w:rFonts w:hint="eastAsia"/>
          <w:color w:val="000000" w:themeColor="text1"/>
          <w:sz w:val="20"/>
          <w:szCs w:val="20"/>
          <w:lang w:eastAsia="x-none"/>
        </w:rPr>
        <w:t>A</w:t>
      </w:r>
      <w:r w:rsidRPr="005540AD">
        <w:rPr>
          <w:color w:val="000000" w:themeColor="text1"/>
          <w:sz w:val="20"/>
          <w:szCs w:val="20"/>
          <w:lang w:eastAsia="x-none"/>
        </w:rPr>
        <w:t xml:space="preserve">, </w:t>
      </w:r>
      <w:r w:rsidRPr="005540AD">
        <w:rPr>
          <w:rFonts w:hint="eastAsia"/>
          <w:color w:val="000000" w:themeColor="text1"/>
          <w:sz w:val="20"/>
          <w:szCs w:val="20"/>
          <w:lang w:eastAsia="x-none"/>
        </w:rPr>
        <w:t>B</w:t>
      </w:r>
      <w:r w:rsidRPr="005540AD">
        <w:rPr>
          <w:color w:val="000000" w:themeColor="text1"/>
          <w:sz w:val="20"/>
          <w:szCs w:val="20"/>
          <w:lang w:eastAsia="x-none"/>
        </w:rPr>
        <w:t xml:space="preserve">, </w:t>
      </w:r>
      <w:r w:rsidRPr="005540AD">
        <w:rPr>
          <w:rFonts w:hint="eastAsia"/>
          <w:color w:val="000000" w:themeColor="text1"/>
          <w:sz w:val="20"/>
          <w:szCs w:val="20"/>
          <w:lang w:eastAsia="zh-CN"/>
        </w:rPr>
        <w:t>D, E, F,</w:t>
      </w:r>
      <w:r w:rsidRPr="005540AD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5540AD">
        <w:rPr>
          <w:rFonts w:hint="eastAsia"/>
          <w:color w:val="000000" w:themeColor="text1"/>
          <w:sz w:val="20"/>
          <w:szCs w:val="20"/>
          <w:lang w:eastAsia="zh-CN"/>
        </w:rPr>
        <w:t xml:space="preserve">G </w:t>
      </w:r>
      <w:r w:rsidRPr="005540AD">
        <w:rPr>
          <w:color w:val="000000" w:themeColor="text1"/>
          <w:sz w:val="20"/>
          <w:szCs w:val="20"/>
          <w:lang w:eastAsia="x-none"/>
        </w:rPr>
        <w:t>and</w:t>
      </w:r>
      <w:r w:rsidRPr="00E627E0">
        <w:rPr>
          <w:color w:val="000000" w:themeColor="text1"/>
          <w:sz w:val="20"/>
          <w:szCs w:val="20"/>
          <w:lang w:eastAsia="x-none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>H</w:t>
      </w:r>
      <w:r w:rsidRPr="00E627E0">
        <w:rPr>
          <w:color w:val="000000" w:themeColor="text1"/>
          <w:sz w:val="20"/>
          <w:szCs w:val="20"/>
          <w:lang w:eastAsia="x-none"/>
        </w:rPr>
        <w:t>.</w:t>
      </w:r>
    </w:p>
    <w:p w:rsidR="0099520C" w:rsidRDefault="0099520C" w:rsidP="001635B0">
      <w:pPr>
        <w:rPr>
          <w:color w:val="000000" w:themeColor="text1"/>
          <w:sz w:val="20"/>
          <w:szCs w:val="20"/>
          <w:lang w:eastAsia="zh-CN"/>
        </w:rPr>
      </w:pPr>
    </w:p>
    <w:p w:rsidR="00F356AC" w:rsidRPr="001B543A" w:rsidRDefault="00F356AC" w:rsidP="00876337">
      <w:pPr>
        <w:spacing w:after="180"/>
        <w:rPr>
          <w:b/>
          <w:noProof/>
          <w:sz w:val="20"/>
          <w:szCs w:val="20"/>
          <w:lang w:eastAsia="zh-CN"/>
        </w:rPr>
      </w:pPr>
      <w:bookmarkStart w:id="15" w:name="OLE_LINK27"/>
      <w:bookmarkStart w:id="16" w:name="OLE_LINK28"/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 w:rsidR="009C3B85">
        <w:rPr>
          <w:rFonts w:hint="eastAsia"/>
          <w:b/>
          <w:noProof/>
          <w:sz w:val="20"/>
          <w:szCs w:val="20"/>
          <w:lang w:eastAsia="zh-CN"/>
        </w:rPr>
        <w:t>4</w:t>
      </w:r>
      <w:r w:rsidRPr="00AA6D88">
        <w:rPr>
          <w:b/>
          <w:noProof/>
          <w:sz w:val="20"/>
          <w:szCs w:val="20"/>
          <w:lang w:eastAsia="zh-CN"/>
        </w:rPr>
        <w:t>:</w:t>
      </w:r>
      <w:r w:rsidRPr="001B543A">
        <w:rPr>
          <w:b/>
          <w:noProof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offset</m:t>
            </m:r>
          </m:sub>
        </m:sSub>
      </m:oMath>
      <w:r w:rsidRPr="001B543A">
        <w:rPr>
          <w:b/>
          <w:noProof/>
          <w:sz w:val="20"/>
          <w:szCs w:val="20"/>
          <w:lang w:eastAsia="zh-CN"/>
        </w:rPr>
        <w:t xml:space="preserve"> is required to </w:t>
      </w:r>
      <w:r w:rsidRPr="001B543A">
        <w:rPr>
          <w:rFonts w:hint="eastAsia"/>
          <w:b/>
          <w:noProof/>
          <w:sz w:val="20"/>
          <w:szCs w:val="20"/>
          <w:lang w:eastAsia="zh-CN"/>
        </w:rPr>
        <w:t>enhance</w:t>
      </w:r>
      <w:r w:rsidRPr="001B543A">
        <w:rPr>
          <w:b/>
          <w:noProof/>
          <w:sz w:val="20"/>
          <w:szCs w:val="20"/>
          <w:lang w:eastAsia="zh-CN"/>
        </w:rPr>
        <w:t xml:space="preserve"> following transmission timing</w:t>
      </w:r>
      <w:r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F356AC">
        <w:rPr>
          <w:rFonts w:hint="eastAsia"/>
          <w:b/>
          <w:noProof/>
          <w:sz w:val="20"/>
          <w:szCs w:val="20"/>
          <w:lang w:eastAsia="zh-CN"/>
        </w:rPr>
        <w:t xml:space="preserve">for </w:t>
      </w:r>
      <w:r w:rsidR="00B355B7" w:rsidRPr="00F356AC">
        <w:rPr>
          <w:rFonts w:hint="eastAsia"/>
          <w:b/>
          <w:noProof/>
          <w:sz w:val="20"/>
          <w:szCs w:val="20"/>
          <w:lang w:eastAsia="zh-CN"/>
        </w:rPr>
        <w:t>NB-IoT</w:t>
      </w:r>
      <w:r w:rsidR="00823549">
        <w:rPr>
          <w:rFonts w:hint="eastAsia"/>
          <w:b/>
          <w:noProof/>
          <w:sz w:val="20"/>
          <w:szCs w:val="20"/>
          <w:lang w:eastAsia="zh-CN"/>
        </w:rPr>
        <w:t xml:space="preserve"> over NTN</w:t>
      </w:r>
      <w:r w:rsidRPr="001B543A">
        <w:rPr>
          <w:b/>
          <w:noProof/>
          <w:sz w:val="20"/>
          <w:szCs w:val="20"/>
          <w:lang w:eastAsia="zh-CN"/>
        </w:rPr>
        <w:t>:</w:t>
      </w:r>
    </w:p>
    <w:p w:rsidR="00F356AC" w:rsidRPr="00C76286" w:rsidRDefault="00D6205B" w:rsidP="00876337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D6205B">
        <w:rPr>
          <w:b/>
          <w:color w:val="000000" w:themeColor="text1"/>
          <w:sz w:val="20"/>
          <w:szCs w:val="20"/>
          <w:lang w:eastAsia="x-none"/>
        </w:rPr>
        <w:t>MPDCCH to PUSCH</w:t>
      </w:r>
    </w:p>
    <w:p w:rsidR="00F356AC" w:rsidRPr="00C76286" w:rsidRDefault="00D6205B" w:rsidP="00876337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D6205B">
        <w:rPr>
          <w:b/>
          <w:color w:val="000000" w:themeColor="text1"/>
          <w:sz w:val="20"/>
          <w:szCs w:val="20"/>
          <w:lang w:eastAsia="x-none"/>
        </w:rPr>
        <w:t>RAR grant to PUSCH</w:t>
      </w:r>
    </w:p>
    <w:p w:rsidR="00597F39" w:rsidRPr="00C76286" w:rsidRDefault="00D6205B" w:rsidP="00876337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D6205B">
        <w:rPr>
          <w:b/>
          <w:color w:val="000000" w:themeColor="text1"/>
          <w:sz w:val="20"/>
          <w:szCs w:val="20"/>
          <w:lang w:eastAsia="x-none"/>
        </w:rPr>
        <w:t>MPDCCH to scheduled uplink SPS</w:t>
      </w:r>
    </w:p>
    <w:p w:rsidR="00A756A5" w:rsidRPr="00C76286" w:rsidRDefault="00D6205B" w:rsidP="00876337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D6205B">
        <w:rPr>
          <w:b/>
          <w:color w:val="000000" w:themeColor="text1"/>
          <w:sz w:val="20"/>
          <w:szCs w:val="20"/>
          <w:lang w:eastAsia="x-none"/>
        </w:rPr>
        <w:t>PUSCH to HARQ-ACK on PUCCH</w:t>
      </w:r>
    </w:p>
    <w:p w:rsidR="00F356AC" w:rsidRPr="0012413F" w:rsidRDefault="007E1FE9" w:rsidP="00876337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5540AD">
        <w:rPr>
          <w:b/>
          <w:noProof/>
          <w:sz w:val="20"/>
          <w:szCs w:val="20"/>
          <w:lang w:eastAsia="zh-CN"/>
        </w:rPr>
        <w:t>CSI re</w:t>
      </w:r>
      <w:r>
        <w:rPr>
          <w:rFonts w:hint="eastAsia"/>
          <w:b/>
          <w:noProof/>
          <w:sz w:val="20"/>
          <w:szCs w:val="20"/>
          <w:lang w:eastAsia="zh-CN"/>
        </w:rPr>
        <w:t>port</w:t>
      </w:r>
      <w:r w:rsidRPr="005540AD">
        <w:rPr>
          <w:b/>
          <w:noProof/>
          <w:sz w:val="20"/>
          <w:szCs w:val="20"/>
          <w:lang w:eastAsia="zh-CN"/>
        </w:rPr>
        <w:t xml:space="preserve"> timing</w:t>
      </w:r>
    </w:p>
    <w:p w:rsidR="00F356AC" w:rsidRPr="0012413F" w:rsidRDefault="001D2A55" w:rsidP="00876337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1D2A55">
        <w:rPr>
          <w:b/>
          <w:color w:val="000000" w:themeColor="text1"/>
          <w:sz w:val="20"/>
          <w:szCs w:val="20"/>
          <w:lang w:eastAsia="x-none"/>
        </w:rPr>
        <w:t>MPDCCH to aperiodic SRS</w:t>
      </w:r>
    </w:p>
    <w:p w:rsidR="00F356AC" w:rsidRPr="008717FB" w:rsidRDefault="001D2A55" w:rsidP="00876337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1D2A55">
        <w:rPr>
          <w:b/>
          <w:color w:val="000000" w:themeColor="text1"/>
          <w:sz w:val="20"/>
          <w:szCs w:val="20"/>
          <w:lang w:eastAsia="x-none"/>
        </w:rPr>
        <w:t>Timing advance command activation</w:t>
      </w:r>
    </w:p>
    <w:bookmarkEnd w:id="15"/>
    <w:bookmarkEnd w:id="16"/>
    <w:p w:rsidR="0008195D" w:rsidRDefault="0008195D" w:rsidP="0008195D">
      <w:pPr>
        <w:autoSpaceDE/>
        <w:autoSpaceDN/>
        <w:adjustRightInd/>
        <w:snapToGrid/>
        <w:spacing w:after="0" w:line="360" w:lineRule="auto"/>
        <w:jc w:val="left"/>
        <w:rPr>
          <w:b/>
          <w:color w:val="000000" w:themeColor="text1"/>
          <w:sz w:val="20"/>
          <w:szCs w:val="20"/>
          <w:lang w:eastAsia="zh-CN"/>
        </w:rPr>
      </w:pPr>
    </w:p>
    <w:p w:rsidR="00973307" w:rsidRDefault="00973307" w:rsidP="00973307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zh-CN"/>
        </w:rPr>
      </w:pPr>
      <w:r w:rsidRPr="008F5E61">
        <w:rPr>
          <w:color w:val="000000" w:themeColor="text1"/>
          <w:sz w:val="20"/>
          <w:szCs w:val="20"/>
          <w:lang w:eastAsia="x-none"/>
        </w:rPr>
        <w:lastRenderedPageBreak/>
        <w:t xml:space="preserve">For </w:t>
      </w:r>
      <w:r>
        <w:rPr>
          <w:rFonts w:hint="eastAsia"/>
          <w:color w:val="000000" w:themeColor="text1"/>
          <w:sz w:val="20"/>
          <w:szCs w:val="20"/>
          <w:lang w:eastAsia="zh-CN"/>
        </w:rPr>
        <w:t>the timing relationship of</w:t>
      </w:r>
      <w:r>
        <w:rPr>
          <w:color w:val="000000" w:themeColor="text1"/>
          <w:sz w:val="20"/>
          <w:szCs w:val="20"/>
          <w:lang w:eastAsia="x-none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>C</w:t>
      </w:r>
      <w:r w:rsidRPr="008F5E61">
        <w:rPr>
          <w:color w:val="000000" w:themeColor="text1"/>
          <w:sz w:val="20"/>
          <w:szCs w:val="20"/>
          <w:lang w:eastAsia="x-none"/>
        </w:rPr>
        <w:t xml:space="preserve">, similar to the </w:t>
      </w:r>
      <w:r>
        <w:rPr>
          <w:rFonts w:hint="eastAsia"/>
          <w:color w:val="000000" w:themeColor="text1"/>
          <w:sz w:val="20"/>
          <w:szCs w:val="20"/>
          <w:lang w:eastAsia="zh-CN"/>
        </w:rPr>
        <w:t>analysis of NB-</w:t>
      </w:r>
      <w:proofErr w:type="spellStart"/>
      <w:r>
        <w:rPr>
          <w:rFonts w:hint="eastAsia"/>
          <w:color w:val="000000" w:themeColor="text1"/>
          <w:sz w:val="20"/>
          <w:szCs w:val="20"/>
          <w:lang w:eastAsia="zh-CN"/>
        </w:rPr>
        <w:t>IoT</w:t>
      </w:r>
      <w:proofErr w:type="spellEnd"/>
      <w:r w:rsidRPr="008F5E61">
        <w:rPr>
          <w:color w:val="000000" w:themeColor="text1"/>
          <w:sz w:val="20"/>
          <w:szCs w:val="20"/>
          <w:lang w:eastAsia="x-none"/>
        </w:rPr>
        <w:t xml:space="preserve">, the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UE </w:t>
      </w:r>
      <w:r w:rsidRPr="008F5E61">
        <w:rPr>
          <w:color w:val="000000" w:themeColor="text1"/>
          <w:sz w:val="20"/>
          <w:szCs w:val="20"/>
          <w:lang w:eastAsia="x-none"/>
        </w:rPr>
        <w:t>can select the resources that meet the conditions</w:t>
      </w:r>
      <w:r>
        <w:rPr>
          <w:rFonts w:hint="eastAsia"/>
          <w:color w:val="000000" w:themeColor="text1"/>
          <w:sz w:val="20"/>
          <w:szCs w:val="20"/>
          <w:lang w:eastAsia="zh-CN"/>
        </w:rPr>
        <w:t>.</w:t>
      </w:r>
      <w:r w:rsidRPr="008F5E61">
        <w:rPr>
          <w:color w:val="000000" w:themeColor="text1"/>
          <w:sz w:val="20"/>
          <w:szCs w:val="20"/>
          <w:lang w:eastAsia="x-none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>However,</w:t>
      </w:r>
      <w:r w:rsidRPr="008F5E61">
        <w:rPr>
          <w:color w:val="000000" w:themeColor="text1"/>
          <w:sz w:val="20"/>
          <w:szCs w:val="20"/>
          <w:lang w:eastAsia="x-none"/>
        </w:rPr>
        <w:t xml:space="preserve"> considering the resource waste problem of long blind detection time of the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network</w:t>
      </w:r>
      <w:r w:rsidRPr="008F5E61">
        <w:rPr>
          <w:color w:val="000000" w:themeColor="text1"/>
          <w:sz w:val="20"/>
          <w:szCs w:val="20"/>
          <w:lang w:eastAsia="x-none"/>
        </w:rPr>
        <w:t xml:space="preserve">, an additional time offset can also be considered. It is recommended to </w:t>
      </w:r>
      <w:r w:rsidR="001F7A23">
        <w:rPr>
          <w:rFonts w:hint="eastAsia"/>
          <w:color w:val="000000" w:themeColor="text1"/>
          <w:sz w:val="20"/>
          <w:szCs w:val="20"/>
          <w:lang w:eastAsia="zh-CN"/>
        </w:rPr>
        <w:t xml:space="preserve">reuse </w:t>
      </w:r>
      <w:r w:rsidRPr="008F5E61">
        <w:rPr>
          <w:color w:val="000000" w:themeColor="text1"/>
          <w:sz w:val="20"/>
          <w:szCs w:val="20"/>
          <w:lang w:eastAsia="x-none"/>
        </w:rPr>
        <w:t xml:space="preserve">the </w:t>
      </w:r>
      <w:r w:rsidR="00B55884">
        <w:rPr>
          <w:rFonts w:hint="eastAsia"/>
          <w:color w:val="000000" w:themeColor="text1"/>
          <w:sz w:val="20"/>
          <w:szCs w:val="20"/>
          <w:lang w:eastAsia="zh-CN"/>
        </w:rPr>
        <w:t>c</w:t>
      </w:r>
      <w:r w:rsidRPr="008F5E61">
        <w:rPr>
          <w:color w:val="000000" w:themeColor="text1"/>
          <w:sz w:val="20"/>
          <w:szCs w:val="20"/>
          <w:lang w:eastAsia="x-none"/>
        </w:rPr>
        <w:t>onclusion of NR NTN.</w:t>
      </w:r>
    </w:p>
    <w:p w:rsidR="00973307" w:rsidRPr="00B55884" w:rsidRDefault="00973307" w:rsidP="00973307">
      <w:pPr>
        <w:autoSpaceDE/>
        <w:autoSpaceDN/>
        <w:adjustRightInd/>
        <w:snapToGrid/>
        <w:spacing w:after="0"/>
        <w:jc w:val="left"/>
        <w:rPr>
          <w:b/>
          <w:color w:val="000000" w:themeColor="text1"/>
          <w:sz w:val="20"/>
          <w:szCs w:val="20"/>
          <w:lang w:eastAsia="zh-CN"/>
        </w:rPr>
      </w:pPr>
    </w:p>
    <w:p w:rsidR="00973307" w:rsidRPr="00D6205B" w:rsidRDefault="00701EEC" w:rsidP="00973307">
      <w:pPr>
        <w:tabs>
          <w:tab w:val="left" w:pos="7172"/>
        </w:tabs>
        <w:spacing w:line="360" w:lineRule="auto"/>
        <w:rPr>
          <w:b/>
          <w:noProof/>
          <w:sz w:val="20"/>
          <w:szCs w:val="20"/>
          <w:lang w:eastAsia="zh-CN"/>
        </w:rPr>
      </w:pPr>
      <w:r>
        <w:rPr>
          <w:rFonts w:hint="eastAsia"/>
          <w:b/>
          <w:noProof/>
          <w:sz w:val="20"/>
          <w:szCs w:val="20"/>
          <w:lang w:eastAsia="zh-CN"/>
        </w:rPr>
        <w:t>Propose 5:</w:t>
      </w:r>
      <w:r w:rsidRPr="008F5E61">
        <w:rPr>
          <w:b/>
          <w:noProof/>
          <w:sz w:val="20"/>
          <w:szCs w:val="20"/>
          <w:lang w:eastAsia="zh-CN"/>
        </w:rPr>
        <w:t xml:space="preserve"> </w:t>
      </w:r>
      <w:r>
        <w:rPr>
          <w:rFonts w:hint="eastAsia"/>
          <w:b/>
          <w:noProof/>
          <w:sz w:val="20"/>
          <w:szCs w:val="20"/>
          <w:lang w:eastAsia="zh-CN"/>
        </w:rPr>
        <w:t xml:space="preserve">Apply same mechanism of </w:t>
      </w:r>
      <w:r w:rsidRPr="008F5E61">
        <w:rPr>
          <w:b/>
          <w:noProof/>
          <w:sz w:val="20"/>
          <w:szCs w:val="20"/>
          <w:lang w:eastAsia="zh-CN"/>
        </w:rPr>
        <w:t xml:space="preserve">NR NTN </w:t>
      </w:r>
      <w:r>
        <w:rPr>
          <w:rFonts w:hint="eastAsia"/>
          <w:b/>
          <w:noProof/>
          <w:sz w:val="20"/>
          <w:szCs w:val="20"/>
          <w:lang w:eastAsia="zh-CN"/>
        </w:rPr>
        <w:t>used in</w:t>
      </w:r>
      <w:r w:rsidR="00D620B5">
        <w:rPr>
          <w:rFonts w:hint="eastAsia"/>
          <w:b/>
          <w:noProof/>
          <w:sz w:val="20"/>
          <w:szCs w:val="20"/>
          <w:lang w:eastAsia="zh-CN"/>
        </w:rPr>
        <w:t>to</w:t>
      </w:r>
      <w:r>
        <w:rPr>
          <w:rFonts w:hint="eastAsia"/>
          <w:b/>
          <w:noProof/>
          <w:sz w:val="20"/>
          <w:szCs w:val="20"/>
          <w:lang w:eastAsia="zh-CN"/>
        </w:rPr>
        <w:t xml:space="preserve"> </w:t>
      </w:r>
      <w:proofErr w:type="spellStart"/>
      <w:r w:rsidR="006905C0">
        <w:rPr>
          <w:rFonts w:hint="eastAsia"/>
          <w:b/>
          <w:color w:val="000000" w:themeColor="text1"/>
          <w:sz w:val="20"/>
          <w:szCs w:val="20"/>
          <w:lang w:eastAsia="zh-CN"/>
        </w:rPr>
        <w:t>eMTC</w:t>
      </w:r>
      <w:proofErr w:type="spellEnd"/>
      <w:r w:rsidR="009F38CE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o</w:t>
      </w:r>
      <w:r w:rsidR="009F38CE">
        <w:rPr>
          <w:b/>
          <w:color w:val="000000" w:themeColor="text1"/>
          <w:sz w:val="20"/>
          <w:szCs w:val="20"/>
          <w:lang w:eastAsia="zh-CN"/>
        </w:rPr>
        <w:t>ver</w:t>
      </w:r>
      <w:r w:rsidR="009F38CE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NTN </w:t>
      </w:r>
      <w:r w:rsidR="00973307" w:rsidRPr="008F5E61">
        <w:rPr>
          <w:b/>
          <w:noProof/>
          <w:sz w:val="20"/>
          <w:szCs w:val="20"/>
          <w:lang w:eastAsia="zh-CN"/>
        </w:rPr>
        <w:t xml:space="preserve">for the timing relationship processing of </w:t>
      </w:r>
      <w:r w:rsidR="00973307" w:rsidRPr="00181B4B">
        <w:rPr>
          <w:b/>
          <w:color w:val="000000" w:themeColor="text1"/>
          <w:sz w:val="20"/>
          <w:szCs w:val="20"/>
          <w:lang w:eastAsia="x-none"/>
        </w:rPr>
        <w:t>PDCCH order to PRACH</w:t>
      </w:r>
      <w:r w:rsidR="00973307" w:rsidRPr="008F5E61">
        <w:rPr>
          <w:b/>
          <w:noProof/>
          <w:sz w:val="20"/>
          <w:szCs w:val="20"/>
          <w:lang w:eastAsia="zh-CN"/>
        </w:rPr>
        <w:t>.</w:t>
      </w:r>
    </w:p>
    <w:p w:rsidR="0008195D" w:rsidRPr="00973307" w:rsidRDefault="0008195D" w:rsidP="0008195D">
      <w:pPr>
        <w:autoSpaceDE/>
        <w:autoSpaceDN/>
        <w:adjustRightInd/>
        <w:snapToGrid/>
        <w:spacing w:after="0" w:line="360" w:lineRule="auto"/>
        <w:jc w:val="left"/>
        <w:rPr>
          <w:b/>
          <w:color w:val="000000" w:themeColor="text1"/>
          <w:sz w:val="20"/>
          <w:szCs w:val="20"/>
          <w:lang w:eastAsia="zh-CN"/>
        </w:rPr>
      </w:pPr>
    </w:p>
    <w:p w:rsidR="00327F62" w:rsidRPr="00780A08" w:rsidRDefault="00327F62" w:rsidP="00327F62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x-none"/>
        </w:rPr>
      </w:pPr>
      <w:r w:rsidRPr="00780A08">
        <w:rPr>
          <w:color w:val="000000" w:themeColor="text1"/>
          <w:sz w:val="20"/>
          <w:szCs w:val="20"/>
          <w:lang w:eastAsia="x-none"/>
        </w:rPr>
        <w:t xml:space="preserve">In addition to the above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timing relationships</w:t>
      </w:r>
      <w:r w:rsidRPr="00780A08">
        <w:rPr>
          <w:color w:val="000000" w:themeColor="text1"/>
          <w:sz w:val="20"/>
          <w:szCs w:val="20"/>
          <w:lang w:eastAsia="x-none"/>
        </w:rPr>
        <w:t xml:space="preserve">, the retransmission of preamble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in </w:t>
      </w:r>
      <w:proofErr w:type="spellStart"/>
      <w:r w:rsidRPr="00780A08">
        <w:rPr>
          <w:rFonts w:hint="eastAsia"/>
          <w:color w:val="000000" w:themeColor="text1"/>
          <w:sz w:val="20"/>
          <w:szCs w:val="20"/>
          <w:lang w:eastAsia="x-none"/>
        </w:rPr>
        <w:t>eMTC</w:t>
      </w:r>
      <w:proofErr w:type="spellEnd"/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780A08">
        <w:rPr>
          <w:color w:val="000000" w:themeColor="text1"/>
          <w:sz w:val="20"/>
          <w:szCs w:val="20"/>
          <w:lang w:eastAsia="x-none"/>
        </w:rPr>
        <w:t>also needs to be further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780A08">
        <w:rPr>
          <w:color w:val="000000" w:themeColor="text1"/>
          <w:sz w:val="20"/>
          <w:szCs w:val="20"/>
          <w:lang w:eastAsia="x-none"/>
        </w:rPr>
        <w:t>considered.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</w:p>
    <w:p w:rsidR="00327F62" w:rsidRPr="00780A08" w:rsidRDefault="00327F62" w:rsidP="00327F62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x-none"/>
        </w:rPr>
      </w:pPr>
      <w:r w:rsidRPr="00780A08">
        <w:rPr>
          <w:color w:val="000000" w:themeColor="text1"/>
          <w:sz w:val="20"/>
          <w:szCs w:val="20"/>
          <w:lang w:eastAsia="x-none"/>
        </w:rPr>
        <w:t xml:space="preserve">For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the retransmission of </w:t>
      </w:r>
      <w:r w:rsidRPr="00780A08">
        <w:rPr>
          <w:color w:val="000000" w:themeColor="text1"/>
          <w:sz w:val="20"/>
          <w:szCs w:val="20"/>
          <w:lang w:eastAsia="x-none"/>
        </w:rPr>
        <w:t xml:space="preserve">preamble,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if</w:t>
      </w:r>
      <w:r w:rsidRPr="00780A08">
        <w:rPr>
          <w:color w:val="000000" w:themeColor="text1"/>
          <w:sz w:val="20"/>
          <w:szCs w:val="20"/>
          <w:lang w:eastAsia="x-none"/>
        </w:rPr>
        <w:t xml:space="preserve"> a random access response is received and the corresponding DL-SCH transport block ending in </w:t>
      </w:r>
      <w:proofErr w:type="spellStart"/>
      <w:r w:rsidRPr="00780A08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780A08">
        <w:rPr>
          <w:color w:val="000000" w:themeColor="text1"/>
          <w:sz w:val="20"/>
          <w:szCs w:val="20"/>
          <w:lang w:eastAsia="x-none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</m:oMath>
      <w:r w:rsidRPr="00780A08">
        <w:rPr>
          <w:color w:val="000000" w:themeColor="text1"/>
          <w:sz w:val="20"/>
          <w:szCs w:val="20"/>
          <w:lang w:eastAsia="x-none"/>
        </w:rPr>
        <w:t xml:space="preserve"> does not contain a response to the transmitted preamble sequence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, or if</w:t>
      </w:r>
      <w:r w:rsidRPr="00780A08">
        <w:rPr>
          <w:color w:val="000000" w:themeColor="text1"/>
          <w:sz w:val="20"/>
          <w:szCs w:val="20"/>
          <w:lang w:eastAsia="x-none"/>
        </w:rPr>
        <w:t xml:space="preserve"> no NPDCCH scheduling random access response is received in </w:t>
      </w:r>
      <w:proofErr w:type="spellStart"/>
      <w:r w:rsidRPr="00780A08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780A08">
        <w:rPr>
          <w:color w:val="000000" w:themeColor="text1"/>
          <w:sz w:val="20"/>
          <w:szCs w:val="20"/>
          <w:lang w:eastAsia="x-none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</m:oMath>
      <w:r w:rsidRPr="00780A08">
        <w:rPr>
          <w:color w:val="000000" w:themeColor="text1"/>
          <w:sz w:val="20"/>
          <w:szCs w:val="20"/>
          <w:lang w:eastAsia="x-none"/>
        </w:rPr>
        <w:t xml:space="preserve">,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 or </w:t>
      </w:r>
      <w:r w:rsidRPr="00780A08">
        <w:rPr>
          <w:color w:val="000000" w:themeColor="text1"/>
          <w:sz w:val="20"/>
          <w:szCs w:val="20"/>
          <w:lang w:eastAsia="x-none"/>
        </w:rPr>
        <w:t xml:space="preserve">the corresponding DL-SCH transport block reception ending in </w:t>
      </w:r>
      <w:proofErr w:type="spellStart"/>
      <w:r w:rsidRPr="00780A08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780A08">
        <w:rPr>
          <w:color w:val="000000" w:themeColor="text1"/>
          <w:sz w:val="20"/>
          <w:szCs w:val="20"/>
          <w:lang w:eastAsia="x-none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</m:oMath>
      <w:r w:rsidRPr="00780A08">
        <w:rPr>
          <w:color w:val="000000" w:themeColor="text1"/>
          <w:sz w:val="20"/>
          <w:szCs w:val="20"/>
          <w:lang w:eastAsia="x-none"/>
        </w:rPr>
        <w:t xml:space="preserve"> cannot be successfully decoded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,</w:t>
      </w:r>
      <w:r w:rsidRPr="00780A08">
        <w:rPr>
          <w:color w:val="000000" w:themeColor="text1"/>
          <w:sz w:val="20"/>
          <w:szCs w:val="20"/>
          <w:lang w:eastAsia="x-none"/>
        </w:rPr>
        <w:t xml:space="preserve"> the UE shall, if requested by higher layers, be ready to transmit a new preamble sequence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780A08">
        <w:rPr>
          <w:color w:val="000000" w:themeColor="text1"/>
          <w:sz w:val="20"/>
          <w:szCs w:val="20"/>
          <w:lang w:eastAsia="x-none"/>
        </w:rPr>
        <w:t xml:space="preserve">no later than in </w:t>
      </w:r>
      <w:proofErr w:type="spellStart"/>
      <w:r w:rsidRPr="00780A08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n+4</m:t>
        </m:r>
      </m:oMath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 or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n+5</m:t>
        </m:r>
      </m:oMath>
      <w:r w:rsidRPr="00780A08">
        <w:rPr>
          <w:color w:val="000000" w:themeColor="text1"/>
          <w:sz w:val="20"/>
          <w:szCs w:val="20"/>
          <w:lang w:eastAsia="x-none"/>
        </w:rPr>
        <w:t xml:space="preserve">.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I</w:t>
      </w:r>
      <w:r w:rsidRPr="00780A08">
        <w:rPr>
          <w:color w:val="000000" w:themeColor="text1"/>
          <w:sz w:val="20"/>
          <w:szCs w:val="20"/>
          <w:lang w:eastAsia="x-none"/>
        </w:rPr>
        <w:t xml:space="preserve">n NTN, UE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re</w:t>
      </w:r>
      <w:r w:rsidRPr="00780A08">
        <w:rPr>
          <w:color w:val="000000" w:themeColor="text1"/>
          <w:sz w:val="20"/>
          <w:szCs w:val="20"/>
          <w:lang w:eastAsia="x-none"/>
        </w:rPr>
        <w:t xml:space="preserve">transmits preamble with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UE_TA, which can be larger than </w:t>
      </w:r>
      <w:r w:rsidR="00815B5A" w:rsidRPr="00780A08">
        <w:rPr>
          <w:rFonts w:hint="eastAsia"/>
          <w:color w:val="000000" w:themeColor="text1"/>
          <w:sz w:val="20"/>
          <w:szCs w:val="20"/>
          <w:lang w:eastAsia="x-none"/>
        </w:rPr>
        <w:t>5</w:t>
      </w:r>
      <w:r w:rsidRPr="00780A08">
        <w:rPr>
          <w:color w:val="000000" w:themeColor="text1"/>
          <w:sz w:val="20"/>
          <w:szCs w:val="20"/>
          <w:lang w:eastAsia="x-none"/>
        </w:rPr>
        <w:t xml:space="preserve"> </w:t>
      </w:r>
      <w:proofErr w:type="spellStart"/>
      <w:r w:rsidR="00815B5A" w:rsidRPr="00780A08">
        <w:rPr>
          <w:color w:val="000000" w:themeColor="text1"/>
          <w:sz w:val="20"/>
          <w:szCs w:val="20"/>
          <w:lang w:eastAsia="x-none"/>
        </w:rPr>
        <w:t>subframe</w:t>
      </w:r>
      <w:r w:rsidR="00815B5A" w:rsidRPr="00780A08">
        <w:rPr>
          <w:rFonts w:hint="eastAsia"/>
          <w:color w:val="000000" w:themeColor="text1"/>
          <w:sz w:val="20"/>
          <w:szCs w:val="20"/>
          <w:lang w:eastAsia="x-none"/>
        </w:rPr>
        <w:t>s</w:t>
      </w:r>
      <w:proofErr w:type="spellEnd"/>
      <w:r w:rsidRPr="00780A08">
        <w:rPr>
          <w:rFonts w:hint="eastAsia"/>
          <w:color w:val="000000" w:themeColor="text1"/>
          <w:sz w:val="20"/>
          <w:szCs w:val="20"/>
          <w:lang w:eastAsia="x-none"/>
        </w:rPr>
        <w:t>, may cause the retransmission occurs before the reception of RAR.</w:t>
      </w:r>
      <w:r w:rsidRPr="00780A08">
        <w:rPr>
          <w:color w:val="000000" w:themeColor="text1"/>
          <w:sz w:val="20"/>
          <w:szCs w:val="20"/>
          <w:lang w:eastAsia="x-none"/>
        </w:rPr>
        <w:t xml:space="preserve"> </w:t>
      </w:r>
      <w:r w:rsidR="00815B5A"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Besides, </w:t>
      </w:r>
      <w:r w:rsidR="00815B5A" w:rsidRPr="00780A08">
        <w:rPr>
          <w:color w:val="000000" w:themeColor="text1"/>
          <w:sz w:val="20"/>
          <w:szCs w:val="20"/>
          <w:lang w:eastAsia="x-none"/>
        </w:rPr>
        <w:t>consider the resource waste problem of long blind detection time of the</w:t>
      </w:r>
      <w:r w:rsidR="00815B5A"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 network.</w:t>
      </w:r>
    </w:p>
    <w:p w:rsidR="00327F62" w:rsidRPr="00780A08" w:rsidRDefault="00327F62" w:rsidP="00327F62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x-none"/>
        </w:rPr>
      </w:pPr>
      <w:r w:rsidRPr="00780A08">
        <w:rPr>
          <w:color w:val="000000" w:themeColor="text1"/>
          <w:sz w:val="20"/>
          <w:szCs w:val="20"/>
          <w:lang w:eastAsia="x-none"/>
        </w:rPr>
        <w:t xml:space="preserve">Therefore,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f</w:t>
      </w:r>
      <w:r w:rsidRPr="00780A08">
        <w:rPr>
          <w:color w:val="000000" w:themeColor="text1"/>
          <w:sz w:val="20"/>
          <w:szCs w:val="20"/>
          <w:lang w:eastAsia="x-none"/>
        </w:rPr>
        <w:t xml:space="preserve">or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the retransmission of </w:t>
      </w:r>
      <w:r w:rsidRPr="00780A08">
        <w:rPr>
          <w:color w:val="000000" w:themeColor="text1"/>
          <w:sz w:val="20"/>
          <w:szCs w:val="20"/>
          <w:lang w:eastAsia="x-none"/>
        </w:rPr>
        <w:t>preamble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, a</w:t>
      </w:r>
      <w:r w:rsidRPr="00780A08">
        <w:rPr>
          <w:color w:val="000000" w:themeColor="text1"/>
          <w:sz w:val="20"/>
          <w:szCs w:val="20"/>
          <w:lang w:eastAsia="x-none"/>
        </w:rPr>
        <w:t>n offset is necessary to be introduced here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.</w:t>
      </w:r>
    </w:p>
    <w:p w:rsidR="00327F62" w:rsidRPr="00540BA7" w:rsidRDefault="00327F62" w:rsidP="00327F62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</w:p>
    <w:p w:rsidR="0008195D" w:rsidRDefault="00327F62" w:rsidP="00327F62">
      <w:pPr>
        <w:autoSpaceDE/>
        <w:autoSpaceDN/>
        <w:adjustRightInd/>
        <w:snapToGrid/>
        <w:spacing w:after="0" w:line="360" w:lineRule="auto"/>
        <w:jc w:val="left"/>
        <w:rPr>
          <w:b/>
          <w:color w:val="000000" w:themeColor="text1"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 w:rsidR="006D420C">
        <w:rPr>
          <w:rFonts w:hint="eastAsia"/>
          <w:b/>
          <w:noProof/>
          <w:sz w:val="20"/>
          <w:szCs w:val="20"/>
          <w:lang w:eastAsia="zh-CN"/>
        </w:rPr>
        <w:t>6</w:t>
      </w:r>
      <w:r>
        <w:rPr>
          <w:rFonts w:hint="eastAsia"/>
          <w:b/>
          <w:noProof/>
          <w:sz w:val="20"/>
          <w:szCs w:val="20"/>
          <w:lang w:eastAsia="zh-CN"/>
        </w:rPr>
        <w:t xml:space="preserve">: For </w:t>
      </w:r>
      <w:r w:rsidR="00815B5A">
        <w:rPr>
          <w:rFonts w:hint="eastAsia"/>
          <w:b/>
          <w:noProof/>
          <w:sz w:val="20"/>
          <w:szCs w:val="20"/>
          <w:lang w:eastAsia="zh-CN"/>
        </w:rPr>
        <w:t>eMTC</w:t>
      </w:r>
      <w:r>
        <w:rPr>
          <w:rFonts w:hint="eastAsia"/>
          <w:b/>
          <w:noProof/>
          <w:sz w:val="20"/>
          <w:szCs w:val="20"/>
          <w:lang w:eastAsia="zh-CN"/>
        </w:rPr>
        <w:t xml:space="preserve">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</w:t>
      </w:r>
      <w:r w:rsidRPr="00A441F4">
        <w:rPr>
          <w:b/>
          <w:noProof/>
          <w:sz w:val="20"/>
          <w:szCs w:val="20"/>
          <w:lang w:eastAsia="zh-CN"/>
        </w:rPr>
        <w:t>preamble</w:t>
      </w:r>
      <w:r w:rsidR="00084E8C" w:rsidRPr="00084E8C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="00084E8C">
        <w:rPr>
          <w:rFonts w:hint="eastAsia"/>
          <w:b/>
          <w:noProof/>
          <w:sz w:val="20"/>
          <w:szCs w:val="20"/>
          <w:lang w:eastAsia="zh-CN"/>
        </w:rPr>
        <w:t>r</w:t>
      </w:r>
      <w:r w:rsidR="00084E8C" w:rsidRPr="00A441F4">
        <w:rPr>
          <w:b/>
          <w:noProof/>
          <w:sz w:val="20"/>
          <w:szCs w:val="20"/>
          <w:lang w:eastAsia="zh-CN"/>
        </w:rPr>
        <w:t>etransmission</w:t>
      </w:r>
      <w:r w:rsidRPr="00A441F4">
        <w:rPr>
          <w:b/>
          <w:noProof/>
          <w:sz w:val="20"/>
          <w:szCs w:val="20"/>
          <w:lang w:eastAsia="zh-CN"/>
        </w:rPr>
        <w:t xml:space="preserve">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D00B28" w:rsidRPr="00073EF5" w:rsidRDefault="00D00B28" w:rsidP="00876337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zh-CN"/>
        </w:rPr>
      </w:pPr>
    </w:p>
    <w:p w:rsidR="000A6E07" w:rsidRDefault="000A6E07" w:rsidP="000A6E07">
      <w:pPr>
        <w:pStyle w:val="1"/>
        <w:spacing w:line="360" w:lineRule="auto"/>
        <w:rPr>
          <w:lang w:eastAsia="zh-CN"/>
        </w:rPr>
      </w:pPr>
      <w:r>
        <w:rPr>
          <w:rFonts w:hint="eastAsia"/>
          <w:lang w:eastAsia="zh-CN"/>
        </w:rPr>
        <w:t>U</w:t>
      </w:r>
      <w:r w:rsidRPr="00D003E9">
        <w:rPr>
          <w:lang w:eastAsia="zh-CN"/>
        </w:rPr>
        <w:t xml:space="preserve">plink transmission </w:t>
      </w:r>
      <w:r w:rsidR="00584897">
        <w:rPr>
          <w:rFonts w:hint="eastAsia"/>
          <w:lang w:eastAsia="zh-CN"/>
        </w:rPr>
        <w:t xml:space="preserve">timing enhancement for </w:t>
      </w:r>
      <w:r>
        <w:rPr>
          <w:rFonts w:hint="eastAsia"/>
          <w:lang w:eastAsia="zh-CN"/>
        </w:rPr>
        <w:t>HD-FDD</w:t>
      </w:r>
      <w:r>
        <w:rPr>
          <w:lang w:eastAsia="zh-CN"/>
        </w:rPr>
        <w:t xml:space="preserve">  </w:t>
      </w:r>
    </w:p>
    <w:p w:rsidR="001A0824" w:rsidRPr="001A0824" w:rsidRDefault="0075183C" w:rsidP="001A0824">
      <w:pPr>
        <w:rPr>
          <w:color w:val="000000" w:themeColor="text1"/>
          <w:sz w:val="20"/>
          <w:szCs w:val="20"/>
          <w:lang w:eastAsia="zh-CN"/>
        </w:rPr>
      </w:pPr>
      <w:r w:rsidRPr="001A0824">
        <w:rPr>
          <w:rFonts w:hint="eastAsia"/>
          <w:color w:val="000000" w:themeColor="text1"/>
          <w:sz w:val="20"/>
          <w:szCs w:val="20"/>
          <w:lang w:eastAsia="zh-CN"/>
        </w:rPr>
        <w:t>I</w:t>
      </w:r>
      <w:r w:rsidRPr="001A0824">
        <w:rPr>
          <w:color w:val="000000" w:themeColor="text1"/>
          <w:sz w:val="20"/>
          <w:szCs w:val="20"/>
          <w:lang w:eastAsia="zh-CN"/>
        </w:rPr>
        <w:t xml:space="preserve">n HD-FDD, </w:t>
      </w:r>
      <w:r w:rsidRPr="001A0824">
        <w:rPr>
          <w:rFonts w:hint="eastAsia"/>
          <w:color w:val="000000" w:themeColor="text1"/>
          <w:sz w:val="20"/>
          <w:szCs w:val="20"/>
          <w:lang w:eastAsia="zh-CN"/>
        </w:rPr>
        <w:t>UE</w:t>
      </w:r>
      <w:r w:rsidRPr="001A0824">
        <w:rPr>
          <w:color w:val="000000" w:themeColor="text1"/>
          <w:sz w:val="20"/>
          <w:szCs w:val="20"/>
          <w:lang w:eastAsia="zh-CN"/>
        </w:rPr>
        <w:t xml:space="preserve"> can’t send and receive signals at the same time</w:t>
      </w:r>
      <w:r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. </w:t>
      </w:r>
      <w:r w:rsidR="001A0824">
        <w:rPr>
          <w:color w:val="000000" w:themeColor="text1"/>
          <w:sz w:val="20"/>
          <w:szCs w:val="20"/>
          <w:lang w:eastAsia="zh-CN"/>
        </w:rPr>
        <w:t>O</w:t>
      </w:r>
      <w:r w:rsidR="001A0824">
        <w:rPr>
          <w:rFonts w:hint="eastAsia"/>
          <w:color w:val="000000" w:themeColor="text1"/>
          <w:sz w:val="20"/>
          <w:szCs w:val="20"/>
          <w:lang w:eastAsia="zh-CN"/>
        </w:rPr>
        <w:t xml:space="preserve">ne </w:t>
      </w:r>
      <w:r w:rsidR="001A0824" w:rsidRPr="00D839BB">
        <w:rPr>
          <w:color w:val="000000" w:themeColor="text1"/>
          <w:sz w:val="20"/>
          <w:szCs w:val="20"/>
          <w:lang w:eastAsia="zh-CN"/>
        </w:rPr>
        <w:t xml:space="preserve">transmission </w:t>
      </w:r>
      <w:r w:rsidR="001A0824">
        <w:rPr>
          <w:rFonts w:hint="eastAsia"/>
          <w:color w:val="000000" w:themeColor="text1"/>
          <w:sz w:val="20"/>
          <w:szCs w:val="20"/>
          <w:lang w:eastAsia="zh-CN"/>
        </w:rPr>
        <w:t xml:space="preserve">gap has been specified in </w:t>
      </w:r>
      <w:proofErr w:type="spellStart"/>
      <w:r w:rsidR="001A0824" w:rsidRPr="00D839BB">
        <w:rPr>
          <w:rFonts w:hint="eastAsia"/>
          <w:color w:val="000000" w:themeColor="text1"/>
          <w:sz w:val="20"/>
          <w:szCs w:val="20"/>
          <w:lang w:eastAsia="zh-CN"/>
        </w:rPr>
        <w:t>IoT</w:t>
      </w:r>
      <w:proofErr w:type="spellEnd"/>
      <w:r w:rsidR="001A0824" w:rsidRPr="00D839BB">
        <w:rPr>
          <w:color w:val="000000" w:themeColor="text1"/>
          <w:sz w:val="20"/>
          <w:szCs w:val="20"/>
          <w:lang w:eastAsia="zh-CN"/>
        </w:rPr>
        <w:t xml:space="preserve"> </w:t>
      </w:r>
      <w:r w:rsidR="001A0824">
        <w:rPr>
          <w:rFonts w:hint="eastAsia"/>
          <w:color w:val="000000" w:themeColor="text1"/>
          <w:sz w:val="20"/>
          <w:szCs w:val="20"/>
          <w:lang w:eastAsia="zh-CN"/>
        </w:rPr>
        <w:t xml:space="preserve">case for </w:t>
      </w:r>
      <w:r w:rsidR="001A0824" w:rsidRPr="00863728">
        <w:rPr>
          <w:color w:val="000000" w:themeColor="text1"/>
          <w:sz w:val="20"/>
          <w:szCs w:val="20"/>
          <w:lang w:eastAsia="zh-CN"/>
        </w:rPr>
        <w:t xml:space="preserve">HD-FDD </w:t>
      </w:r>
      <w:r w:rsidR="001A0824">
        <w:rPr>
          <w:rFonts w:hint="eastAsia"/>
          <w:color w:val="000000" w:themeColor="text1"/>
          <w:sz w:val="20"/>
          <w:szCs w:val="20"/>
          <w:lang w:eastAsia="zh-CN"/>
        </w:rPr>
        <w:t xml:space="preserve">mode </w:t>
      </w:r>
      <w:r w:rsidR="001A0824" w:rsidRPr="00D839BB">
        <w:rPr>
          <w:color w:val="000000" w:themeColor="text1"/>
          <w:sz w:val="20"/>
          <w:szCs w:val="20"/>
          <w:lang w:eastAsia="zh-CN"/>
        </w:rPr>
        <w:t xml:space="preserve">to </w:t>
      </w:r>
      <w:r w:rsidR="001A0824">
        <w:rPr>
          <w:rFonts w:hint="eastAsia"/>
          <w:color w:val="000000" w:themeColor="text1"/>
          <w:sz w:val="20"/>
          <w:szCs w:val="20"/>
          <w:lang w:eastAsia="zh-CN"/>
        </w:rPr>
        <w:t xml:space="preserve">support the switching from UL to DL for DL </w:t>
      </w:r>
      <w:r w:rsidR="001A0824" w:rsidRPr="00D839BB">
        <w:rPr>
          <w:color w:val="000000" w:themeColor="text1"/>
          <w:sz w:val="20"/>
          <w:szCs w:val="20"/>
          <w:lang w:eastAsia="zh-CN"/>
        </w:rPr>
        <w:t xml:space="preserve">time-frequency synchronization </w:t>
      </w:r>
      <w:r w:rsidR="001A0824">
        <w:rPr>
          <w:rFonts w:hint="eastAsia"/>
          <w:color w:val="000000" w:themeColor="text1"/>
          <w:sz w:val="20"/>
          <w:szCs w:val="20"/>
          <w:lang w:eastAsia="zh-CN"/>
        </w:rPr>
        <w:t xml:space="preserve">refinement, which can be periodically configured during a </w:t>
      </w:r>
      <w:r w:rsidR="001A0824">
        <w:rPr>
          <w:color w:val="000000" w:themeColor="text1"/>
          <w:sz w:val="20"/>
          <w:szCs w:val="20"/>
          <w:lang w:eastAsia="zh-CN"/>
        </w:rPr>
        <w:t>long-time uplink</w:t>
      </w:r>
      <w:r w:rsidR="001A0824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1A0824" w:rsidRPr="00D839BB">
        <w:rPr>
          <w:color w:val="000000" w:themeColor="text1"/>
          <w:sz w:val="20"/>
          <w:szCs w:val="20"/>
          <w:lang w:eastAsia="zh-CN"/>
        </w:rPr>
        <w:t>transmission</w:t>
      </w:r>
      <w:r w:rsidR="001A0824" w:rsidRPr="001A0824">
        <w:rPr>
          <w:color w:val="000000" w:themeColor="text1"/>
          <w:sz w:val="20"/>
          <w:szCs w:val="20"/>
          <w:lang w:eastAsia="zh-CN"/>
        </w:rPr>
        <w:t>.</w:t>
      </w:r>
    </w:p>
    <w:p w:rsidR="0043373E" w:rsidRPr="001A0824" w:rsidRDefault="001A0824" w:rsidP="001A0824">
      <w:pPr>
        <w:rPr>
          <w:color w:val="000000" w:themeColor="text1"/>
          <w:sz w:val="20"/>
          <w:szCs w:val="20"/>
          <w:lang w:eastAsia="zh-CN"/>
        </w:rPr>
      </w:pPr>
      <w:r w:rsidRPr="001A0824">
        <w:rPr>
          <w:color w:val="000000" w:themeColor="text1"/>
          <w:sz w:val="20"/>
          <w:szCs w:val="20"/>
          <w:lang w:eastAsia="zh-CN"/>
        </w:rPr>
        <w:t>For PUSCH</w:t>
      </w:r>
      <w:r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686EAD">
        <w:rPr>
          <w:rFonts w:hint="eastAsia"/>
          <w:color w:val="000000" w:themeColor="text1"/>
          <w:sz w:val="20"/>
          <w:szCs w:val="20"/>
          <w:lang w:eastAsia="zh-CN"/>
        </w:rPr>
        <w:t xml:space="preserve">repetition </w:t>
      </w:r>
      <w:r w:rsidRPr="001A0824">
        <w:rPr>
          <w:rFonts w:hint="eastAsia"/>
          <w:color w:val="000000" w:themeColor="text1"/>
          <w:sz w:val="20"/>
          <w:szCs w:val="20"/>
          <w:lang w:eastAsia="zh-CN"/>
        </w:rPr>
        <w:t>transmission</w:t>
      </w:r>
      <w:r w:rsidRPr="001A0824">
        <w:rPr>
          <w:color w:val="000000" w:themeColor="text1"/>
          <w:sz w:val="20"/>
          <w:szCs w:val="20"/>
          <w:lang w:eastAsia="zh-CN"/>
        </w:rPr>
        <w:t xml:space="preserve">, </w:t>
      </w:r>
      <w:r w:rsidRPr="001A0824">
        <w:rPr>
          <w:rFonts w:hint="eastAsia"/>
          <w:color w:val="000000" w:themeColor="text1"/>
          <w:sz w:val="20"/>
          <w:szCs w:val="20"/>
          <w:lang w:eastAsia="zh-CN"/>
        </w:rPr>
        <w:t>based on current NB-</w:t>
      </w:r>
      <w:proofErr w:type="spellStart"/>
      <w:r w:rsidRPr="001A0824">
        <w:rPr>
          <w:rFonts w:hint="eastAsia"/>
          <w:color w:val="000000" w:themeColor="text1"/>
          <w:sz w:val="20"/>
          <w:szCs w:val="20"/>
          <w:lang w:eastAsia="zh-CN"/>
        </w:rPr>
        <w:t>IoT</w:t>
      </w:r>
      <w:proofErr w:type="spellEnd"/>
      <w:r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 and </w:t>
      </w:r>
      <w:proofErr w:type="spellStart"/>
      <w:r w:rsidRPr="001A0824">
        <w:rPr>
          <w:rFonts w:hint="eastAsia"/>
          <w:color w:val="000000" w:themeColor="text1"/>
          <w:sz w:val="20"/>
          <w:szCs w:val="20"/>
          <w:lang w:eastAsia="zh-CN"/>
        </w:rPr>
        <w:t>eMTC</w:t>
      </w:r>
      <w:proofErr w:type="spellEnd"/>
      <w:r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 specification, </w:t>
      </w:r>
      <w:r w:rsidRPr="001A0824">
        <w:rPr>
          <w:color w:val="000000" w:themeColor="text1"/>
          <w:sz w:val="20"/>
          <w:szCs w:val="20"/>
          <w:lang w:eastAsia="zh-CN"/>
        </w:rPr>
        <w:t xml:space="preserve">a gap of 40ms </w:t>
      </w:r>
      <w:r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is </w:t>
      </w:r>
      <w:r w:rsidRPr="001A0824">
        <w:rPr>
          <w:color w:val="000000" w:themeColor="text1"/>
          <w:sz w:val="20"/>
          <w:szCs w:val="20"/>
          <w:lang w:eastAsia="zh-CN"/>
        </w:rPr>
        <w:t>inserted</w:t>
      </w:r>
      <w:r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 after the</w:t>
      </w:r>
      <w:r w:rsidRPr="001A0824">
        <w:rPr>
          <w:color w:val="000000" w:themeColor="text1"/>
          <w:sz w:val="20"/>
          <w:szCs w:val="20"/>
          <w:lang w:eastAsia="zh-CN"/>
        </w:rPr>
        <w:t xml:space="preserve"> 256ms</w:t>
      </w:r>
      <w:r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 transmission</w:t>
      </w:r>
      <w:r w:rsidRPr="001A0824">
        <w:rPr>
          <w:color w:val="000000" w:themeColor="text1"/>
          <w:sz w:val="20"/>
          <w:szCs w:val="20"/>
          <w:lang w:eastAsia="zh-CN"/>
        </w:rPr>
        <w:t xml:space="preserve">. For PRACH, a 40ms </w:t>
      </w:r>
      <w:r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gap has been specified </w:t>
      </w:r>
      <w:r w:rsidRPr="001A0824">
        <w:rPr>
          <w:color w:val="000000" w:themeColor="text1"/>
          <w:sz w:val="20"/>
          <w:szCs w:val="20"/>
          <w:lang w:eastAsia="zh-CN"/>
        </w:rPr>
        <w:t xml:space="preserve">after </w:t>
      </w:r>
      <w:r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finishing PRACH transmission </w:t>
      </w:r>
      <w:r>
        <w:rPr>
          <w:rFonts w:hint="eastAsia"/>
          <w:color w:val="000000" w:themeColor="text1"/>
          <w:sz w:val="20"/>
          <w:szCs w:val="20"/>
          <w:lang w:eastAsia="zh-CN"/>
        </w:rPr>
        <w:t>of</w:t>
      </w:r>
      <w:r w:rsidRPr="00656208">
        <w:rPr>
          <w:position w:val="-12"/>
        </w:rPr>
        <w:object w:dxaOrig="1420" w:dyaOrig="320">
          <v:shape id="_x0000_i1029" type="#_x0000_t75" style="width:71.65pt;height:16.25pt" o:ole="">
            <v:imagedata r:id="rId14" o:title=""/>
          </v:shape>
          <o:OLEObject Type="Embed" ProgID="Equation.3" ShapeID="_x0000_i1029" DrawAspect="Content" ObjectID="_1679163044" r:id="rId15"/>
        </w:objec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time period</w:t>
      </w:r>
      <w:r w:rsidRPr="001A0824">
        <w:rPr>
          <w:color w:val="000000" w:themeColor="text1"/>
          <w:sz w:val="20"/>
          <w:szCs w:val="20"/>
          <w:lang w:eastAsia="zh-CN"/>
        </w:rPr>
        <w:t xml:space="preserve">. During this period, the transmission of PUSCH </w:t>
      </w:r>
      <w:r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or PRACH </w:t>
      </w:r>
      <w:r w:rsidRPr="001A0824">
        <w:rPr>
          <w:color w:val="000000" w:themeColor="text1"/>
          <w:sz w:val="20"/>
          <w:szCs w:val="20"/>
          <w:lang w:eastAsia="zh-CN"/>
        </w:rPr>
        <w:t>is suspended and delayed until the end of the gap.</w:t>
      </w:r>
      <w:r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Due to long </w:t>
      </w:r>
      <w:r w:rsidR="00F178AB">
        <w:rPr>
          <w:color w:val="000000" w:themeColor="text1"/>
          <w:sz w:val="20"/>
          <w:szCs w:val="20"/>
          <w:lang w:eastAsia="zh-CN"/>
        </w:rPr>
        <w:t>propagation</w:t>
      </w:r>
      <w:r w:rsidR="00F178AB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delay, the UE may </w:t>
      </w:r>
      <w:r w:rsidR="00780A08">
        <w:rPr>
          <w:rFonts w:hint="eastAsia"/>
          <w:color w:val="000000" w:themeColor="text1"/>
          <w:sz w:val="20"/>
          <w:szCs w:val="20"/>
          <w:lang w:eastAsia="zh-CN"/>
        </w:rPr>
        <w:t>apply timing advance i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n the </w:t>
      </w:r>
      <w:r>
        <w:rPr>
          <w:color w:val="000000" w:themeColor="text1"/>
          <w:sz w:val="20"/>
          <w:szCs w:val="20"/>
          <w:lang w:eastAsia="zh-CN"/>
        </w:rPr>
        <w:t>b</w:t>
      </w:r>
      <w:r>
        <w:rPr>
          <w:rFonts w:hint="eastAsia"/>
          <w:color w:val="000000" w:themeColor="text1"/>
          <w:sz w:val="20"/>
          <w:szCs w:val="20"/>
          <w:lang w:eastAsia="zh-CN"/>
        </w:rPr>
        <w:t>eginning period of</w:t>
      </w:r>
      <w:r w:rsidRPr="00301F0B">
        <w:rPr>
          <w:color w:val="000000" w:themeColor="text1"/>
          <w:sz w:val="20"/>
          <w:szCs w:val="20"/>
          <w:lang w:eastAsia="zh-CN"/>
        </w:rPr>
        <w:t xml:space="preserve"> the PUSCH</w:t>
      </w:r>
      <w:r>
        <w:rPr>
          <w:rFonts w:hint="eastAsia"/>
          <w:color w:val="000000" w:themeColor="text1"/>
          <w:sz w:val="20"/>
          <w:szCs w:val="20"/>
          <w:lang w:eastAsia="zh-CN"/>
        </w:rPr>
        <w:t>/PRACH</w:t>
      </w:r>
      <w:r w:rsidRPr="00301F0B">
        <w:rPr>
          <w:color w:val="000000" w:themeColor="text1"/>
          <w:sz w:val="20"/>
          <w:szCs w:val="20"/>
          <w:lang w:eastAsia="zh-CN"/>
        </w:rPr>
        <w:t xml:space="preserve"> signal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. </w:t>
      </w:r>
      <w:r w:rsidR="00EC5D6D" w:rsidRPr="001A0824"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="002126E3" w:rsidRPr="001A0824">
        <w:rPr>
          <w:color w:val="000000" w:themeColor="text1"/>
          <w:sz w:val="20"/>
          <w:szCs w:val="20"/>
          <w:lang w:eastAsia="zh-CN"/>
        </w:rPr>
        <w:t>he transmission of PUSCH</w:t>
      </w:r>
      <w:r w:rsidR="002126E3" w:rsidRPr="001A0824">
        <w:rPr>
          <w:rFonts w:hint="eastAsia"/>
          <w:color w:val="000000" w:themeColor="text1"/>
          <w:sz w:val="20"/>
          <w:szCs w:val="20"/>
          <w:lang w:eastAsia="zh-CN"/>
        </w:rPr>
        <w:t>/PRACH</w:t>
      </w:r>
      <w:r w:rsidR="002126E3" w:rsidRPr="001A0824">
        <w:rPr>
          <w:color w:val="000000" w:themeColor="text1"/>
          <w:sz w:val="20"/>
          <w:szCs w:val="20"/>
          <w:lang w:eastAsia="zh-CN"/>
        </w:rPr>
        <w:t xml:space="preserve"> signal after GAP also needs to advance the timing of UE_TA</w:t>
      </w:r>
      <w:r w:rsidR="00EC5D6D" w:rsidRPr="001A0824">
        <w:rPr>
          <w:rFonts w:hint="eastAsia"/>
          <w:color w:val="000000" w:themeColor="text1"/>
          <w:sz w:val="20"/>
          <w:szCs w:val="20"/>
          <w:lang w:eastAsia="zh-CN"/>
        </w:rPr>
        <w:t>. I</w:t>
      </w:r>
      <w:r w:rsidR="0075183C" w:rsidRPr="001A0824">
        <w:rPr>
          <w:rFonts w:hint="eastAsia"/>
          <w:color w:val="000000" w:themeColor="text1"/>
          <w:sz w:val="20"/>
          <w:szCs w:val="20"/>
          <w:lang w:eastAsia="zh-CN"/>
        </w:rPr>
        <w:t>f the UE_TA</w:t>
      </w:r>
      <w:r w:rsidR="0075183C" w:rsidRPr="001A0824">
        <w:rPr>
          <w:color w:val="000000" w:themeColor="text1"/>
          <w:sz w:val="20"/>
          <w:szCs w:val="20"/>
          <w:lang w:eastAsia="zh-CN"/>
        </w:rPr>
        <w:t xml:space="preserve"> </w:t>
      </w:r>
      <w:r w:rsidR="0075183C"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of </w:t>
      </w:r>
      <w:r w:rsidR="0075183C" w:rsidRPr="001A0824">
        <w:rPr>
          <w:color w:val="000000" w:themeColor="text1"/>
          <w:sz w:val="20"/>
          <w:szCs w:val="20"/>
          <w:lang w:eastAsia="zh-CN"/>
        </w:rPr>
        <w:t>PUSCH</w:t>
      </w:r>
      <w:r w:rsidR="0075183C" w:rsidRPr="001A0824">
        <w:rPr>
          <w:rFonts w:hint="eastAsia"/>
          <w:color w:val="000000" w:themeColor="text1"/>
          <w:sz w:val="20"/>
          <w:szCs w:val="20"/>
          <w:lang w:eastAsia="zh-CN"/>
        </w:rPr>
        <w:t>/PRACH</w:t>
      </w:r>
      <w:r w:rsidR="0075183C" w:rsidRPr="001A0824">
        <w:rPr>
          <w:color w:val="000000" w:themeColor="text1"/>
          <w:sz w:val="20"/>
          <w:szCs w:val="20"/>
          <w:lang w:eastAsia="zh-CN"/>
        </w:rPr>
        <w:t xml:space="preserve"> signal after GAP </w:t>
      </w:r>
      <w:r w:rsidR="0075183C"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is different from that of </w:t>
      </w:r>
      <w:r w:rsidR="0075183C" w:rsidRPr="001A0824">
        <w:rPr>
          <w:color w:val="000000" w:themeColor="text1"/>
          <w:sz w:val="20"/>
          <w:szCs w:val="20"/>
          <w:lang w:eastAsia="zh-CN"/>
        </w:rPr>
        <w:t>PUSCH</w:t>
      </w:r>
      <w:r w:rsidR="0075183C" w:rsidRPr="001A0824">
        <w:rPr>
          <w:rFonts w:hint="eastAsia"/>
          <w:color w:val="000000" w:themeColor="text1"/>
          <w:sz w:val="20"/>
          <w:szCs w:val="20"/>
          <w:lang w:eastAsia="zh-CN"/>
        </w:rPr>
        <w:t>/PRACH</w:t>
      </w:r>
      <w:r w:rsidR="0075183C" w:rsidRPr="001A0824">
        <w:rPr>
          <w:color w:val="000000" w:themeColor="text1"/>
          <w:sz w:val="20"/>
          <w:szCs w:val="20"/>
          <w:lang w:eastAsia="zh-CN"/>
        </w:rPr>
        <w:t xml:space="preserve"> signal </w:t>
      </w:r>
      <w:r w:rsidR="0043373E" w:rsidRPr="001A0824">
        <w:rPr>
          <w:rFonts w:hint="eastAsia"/>
          <w:color w:val="000000" w:themeColor="text1"/>
          <w:sz w:val="20"/>
          <w:szCs w:val="20"/>
          <w:lang w:eastAsia="zh-CN"/>
        </w:rPr>
        <w:t>before</w:t>
      </w:r>
      <w:r w:rsidR="0075183C" w:rsidRPr="001A0824">
        <w:rPr>
          <w:color w:val="000000" w:themeColor="text1"/>
          <w:sz w:val="20"/>
          <w:szCs w:val="20"/>
          <w:lang w:eastAsia="zh-CN"/>
        </w:rPr>
        <w:t xml:space="preserve"> GAP</w:t>
      </w:r>
      <w:r w:rsidR="0043373E" w:rsidRPr="001A0824">
        <w:rPr>
          <w:rFonts w:hint="eastAsia"/>
          <w:color w:val="000000" w:themeColor="text1"/>
          <w:sz w:val="20"/>
          <w:szCs w:val="20"/>
          <w:lang w:eastAsia="zh-CN"/>
        </w:rPr>
        <w:t>,</w:t>
      </w:r>
      <w:r w:rsidR="0075183C" w:rsidRPr="001A0824">
        <w:rPr>
          <w:color w:val="000000" w:themeColor="text1"/>
          <w:sz w:val="20"/>
          <w:szCs w:val="20"/>
          <w:lang w:eastAsia="zh-CN"/>
        </w:rPr>
        <w:t xml:space="preserve"> </w:t>
      </w:r>
      <w:r w:rsidR="00EC5D6D"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which may cause </w:t>
      </w:r>
      <w:r w:rsidR="00D47959">
        <w:rPr>
          <w:rFonts w:hint="eastAsia"/>
          <w:color w:val="000000" w:themeColor="text1"/>
          <w:sz w:val="20"/>
          <w:szCs w:val="20"/>
          <w:lang w:eastAsia="zh-CN"/>
        </w:rPr>
        <w:t xml:space="preserve">the </w:t>
      </w:r>
      <w:r w:rsidR="00EC5D6D" w:rsidRPr="001A0824">
        <w:rPr>
          <w:color w:val="000000" w:themeColor="text1"/>
          <w:sz w:val="20"/>
          <w:szCs w:val="20"/>
          <w:lang w:eastAsia="zh-CN"/>
        </w:rPr>
        <w:t>collision</w:t>
      </w:r>
      <w:r w:rsidR="00EC5D6D"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 of GAP and </w:t>
      </w:r>
      <w:r w:rsidR="00EC5D6D" w:rsidRPr="001A0824">
        <w:rPr>
          <w:color w:val="000000" w:themeColor="text1"/>
          <w:sz w:val="20"/>
          <w:szCs w:val="20"/>
          <w:lang w:eastAsia="zh-CN"/>
        </w:rPr>
        <w:t>PUSCH</w:t>
      </w:r>
      <w:r w:rsidR="00EC5D6D" w:rsidRPr="001A0824">
        <w:rPr>
          <w:rFonts w:hint="eastAsia"/>
          <w:color w:val="000000" w:themeColor="text1"/>
          <w:sz w:val="20"/>
          <w:szCs w:val="20"/>
          <w:lang w:eastAsia="zh-CN"/>
        </w:rPr>
        <w:t>/PRACH</w:t>
      </w:r>
      <w:r w:rsidR="00EC5D6D" w:rsidRPr="001A0824">
        <w:rPr>
          <w:color w:val="000000" w:themeColor="text1"/>
          <w:sz w:val="20"/>
          <w:szCs w:val="20"/>
          <w:lang w:eastAsia="zh-CN"/>
        </w:rPr>
        <w:t xml:space="preserve"> signal after GAP</w:t>
      </w:r>
      <w:r w:rsidR="00EC5D6D" w:rsidRPr="001A0824">
        <w:rPr>
          <w:rFonts w:hint="eastAsia"/>
          <w:color w:val="000000" w:themeColor="text1"/>
          <w:sz w:val="20"/>
          <w:szCs w:val="20"/>
          <w:lang w:eastAsia="zh-CN"/>
        </w:rPr>
        <w:t>. T</w:t>
      </w:r>
      <w:r w:rsidR="0043373E" w:rsidRPr="001A0824">
        <w:rPr>
          <w:rFonts w:hint="eastAsia"/>
          <w:color w:val="000000" w:themeColor="text1"/>
          <w:sz w:val="20"/>
          <w:szCs w:val="20"/>
          <w:lang w:eastAsia="zh-CN"/>
        </w:rPr>
        <w:t>hen</w:t>
      </w:r>
      <w:r w:rsidR="002126E3" w:rsidRPr="001A0824">
        <w:rPr>
          <w:color w:val="000000" w:themeColor="text1"/>
          <w:sz w:val="20"/>
          <w:szCs w:val="20"/>
          <w:lang w:eastAsia="zh-CN"/>
        </w:rPr>
        <w:t xml:space="preserve"> it is necessary </w:t>
      </w:r>
      <w:r w:rsidR="002126E3"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to </w:t>
      </w:r>
      <w:r w:rsidR="0043373E" w:rsidRPr="001A0824">
        <w:rPr>
          <w:rFonts w:hint="eastAsia"/>
          <w:color w:val="000000" w:themeColor="text1"/>
          <w:sz w:val="20"/>
          <w:szCs w:val="20"/>
          <w:lang w:eastAsia="zh-CN"/>
        </w:rPr>
        <w:t>consider</w:t>
      </w:r>
      <w:r w:rsidR="002126E3" w:rsidRPr="001A0824">
        <w:rPr>
          <w:color w:val="000000" w:themeColor="text1"/>
          <w:sz w:val="20"/>
          <w:szCs w:val="20"/>
          <w:lang w:eastAsia="zh-CN"/>
        </w:rPr>
        <w:t xml:space="preserve"> </w:t>
      </w:r>
      <w:r w:rsidR="0043373E"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the </w:t>
      </w:r>
      <w:r w:rsidR="004C49E7">
        <w:rPr>
          <w:rFonts w:hint="eastAsia"/>
          <w:color w:val="000000" w:themeColor="text1"/>
          <w:sz w:val="20"/>
          <w:szCs w:val="20"/>
          <w:lang w:eastAsia="zh-CN"/>
        </w:rPr>
        <w:t xml:space="preserve">timing </w:t>
      </w:r>
      <w:r w:rsidR="0043373E" w:rsidRPr="001A0824">
        <w:rPr>
          <w:rFonts w:hint="eastAsia"/>
          <w:color w:val="000000" w:themeColor="text1"/>
          <w:sz w:val="20"/>
          <w:szCs w:val="20"/>
          <w:lang w:eastAsia="zh-CN"/>
        </w:rPr>
        <w:t>chang</w:t>
      </w:r>
      <w:r w:rsidR="004C49E7">
        <w:rPr>
          <w:rFonts w:hint="eastAsia"/>
          <w:color w:val="000000" w:themeColor="text1"/>
          <w:sz w:val="20"/>
          <w:szCs w:val="20"/>
          <w:lang w:eastAsia="zh-CN"/>
        </w:rPr>
        <w:t>e</w:t>
      </w:r>
      <w:r w:rsidR="0043373E"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 caused by the </w:t>
      </w:r>
      <w:r w:rsidR="0043373E" w:rsidRPr="001A0824">
        <w:rPr>
          <w:color w:val="000000" w:themeColor="text1"/>
          <w:sz w:val="20"/>
          <w:szCs w:val="20"/>
          <w:lang w:eastAsia="zh-CN"/>
        </w:rPr>
        <w:t>UE_TA adjustment</w:t>
      </w:r>
      <w:r w:rsidR="0043373E"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2126E3" w:rsidRPr="001A0824">
        <w:rPr>
          <w:color w:val="000000" w:themeColor="text1"/>
          <w:sz w:val="20"/>
          <w:szCs w:val="20"/>
          <w:lang w:eastAsia="zh-CN"/>
        </w:rPr>
        <w:t xml:space="preserve">between </w:t>
      </w:r>
      <w:r w:rsidR="002126E3" w:rsidRPr="001A0824">
        <w:rPr>
          <w:rFonts w:hint="eastAsia"/>
          <w:color w:val="000000" w:themeColor="text1"/>
          <w:sz w:val="20"/>
          <w:szCs w:val="20"/>
          <w:lang w:eastAsia="zh-CN"/>
        </w:rPr>
        <w:t>GAP</w:t>
      </w:r>
      <w:r w:rsidR="002126E3" w:rsidRPr="001A0824">
        <w:rPr>
          <w:color w:val="000000" w:themeColor="text1"/>
          <w:sz w:val="20"/>
          <w:szCs w:val="20"/>
          <w:lang w:eastAsia="zh-CN"/>
        </w:rPr>
        <w:t xml:space="preserve"> and the next signal transmission</w:t>
      </w:r>
      <w:r w:rsidR="002126E3" w:rsidRPr="001A0824">
        <w:rPr>
          <w:rFonts w:hint="eastAsia"/>
          <w:color w:val="000000" w:themeColor="text1"/>
          <w:sz w:val="20"/>
          <w:szCs w:val="20"/>
          <w:lang w:eastAsia="zh-CN"/>
        </w:rPr>
        <w:t xml:space="preserve"> on UE side</w:t>
      </w:r>
      <w:r w:rsidR="002126E3" w:rsidRPr="001A0824">
        <w:rPr>
          <w:color w:val="000000" w:themeColor="text1"/>
          <w:sz w:val="20"/>
          <w:szCs w:val="20"/>
          <w:lang w:eastAsia="zh-CN"/>
        </w:rPr>
        <w:t xml:space="preserve">. </w:t>
      </w:r>
    </w:p>
    <w:p w:rsidR="0043373E" w:rsidRPr="00EF76D0" w:rsidRDefault="0043373E" w:rsidP="0043373E">
      <w:pPr>
        <w:rPr>
          <w:color w:val="000000" w:themeColor="text1"/>
          <w:sz w:val="20"/>
          <w:szCs w:val="20"/>
          <w:lang w:eastAsia="zh-CN"/>
        </w:rPr>
      </w:pPr>
      <w:r w:rsidRPr="00EF76D0">
        <w:rPr>
          <w:rFonts w:hint="eastAsia"/>
          <w:color w:val="000000" w:themeColor="text1"/>
          <w:sz w:val="20"/>
          <w:szCs w:val="20"/>
          <w:lang w:eastAsia="zh-CN"/>
        </w:rPr>
        <w:t xml:space="preserve">There are two possible options to help UE </w:t>
      </w:r>
      <w:r w:rsidR="00EC5D6D" w:rsidRPr="00EF76D0">
        <w:rPr>
          <w:rFonts w:hint="eastAsia"/>
          <w:color w:val="000000" w:themeColor="text1"/>
          <w:sz w:val="20"/>
          <w:szCs w:val="20"/>
          <w:lang w:eastAsia="zh-CN"/>
        </w:rPr>
        <w:t xml:space="preserve">eliminate the </w:t>
      </w:r>
      <w:r w:rsidR="00EC5D6D" w:rsidRPr="00EF76D0">
        <w:rPr>
          <w:color w:val="000000" w:themeColor="text1"/>
          <w:sz w:val="20"/>
          <w:szCs w:val="20"/>
          <w:lang w:eastAsia="zh-CN"/>
        </w:rPr>
        <w:t>collision</w:t>
      </w:r>
      <w:r w:rsidRPr="00EF76D0"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43373E" w:rsidRPr="0065199E" w:rsidRDefault="0043373E" w:rsidP="0043373E">
      <w:pPr>
        <w:rPr>
          <w:rFonts w:cs="Times"/>
          <w:b/>
          <w:sz w:val="20"/>
          <w:szCs w:val="20"/>
          <w:lang w:eastAsia="zh-CN"/>
        </w:rPr>
      </w:pPr>
      <w:r w:rsidRPr="0065199E">
        <w:rPr>
          <w:rFonts w:cs="Times"/>
          <w:b/>
          <w:sz w:val="20"/>
          <w:szCs w:val="20"/>
          <w:lang w:eastAsia="zh-CN"/>
        </w:rPr>
        <w:t>O</w:t>
      </w:r>
      <w:r w:rsidRPr="0065199E">
        <w:rPr>
          <w:rFonts w:cs="Times" w:hint="eastAsia"/>
          <w:b/>
          <w:sz w:val="20"/>
          <w:szCs w:val="20"/>
          <w:lang w:eastAsia="zh-CN"/>
        </w:rPr>
        <w:t>ption</w:t>
      </w:r>
      <w:r>
        <w:rPr>
          <w:rFonts w:cs="Times" w:hint="eastAsia"/>
          <w:b/>
          <w:sz w:val="20"/>
          <w:szCs w:val="20"/>
          <w:lang w:eastAsia="zh-CN"/>
        </w:rPr>
        <w:t xml:space="preserve"> </w:t>
      </w:r>
      <w:r w:rsidRPr="0065199E">
        <w:rPr>
          <w:rFonts w:cs="Times" w:hint="eastAsia"/>
          <w:b/>
          <w:sz w:val="20"/>
          <w:szCs w:val="20"/>
          <w:lang w:eastAsia="zh-CN"/>
        </w:rPr>
        <w:t xml:space="preserve">1: </w:t>
      </w:r>
      <w:r w:rsidR="00673001" w:rsidRPr="00C85EA7">
        <w:rPr>
          <w:rFonts w:hint="eastAsia"/>
          <w:b/>
          <w:sz w:val="20"/>
          <w:szCs w:val="20"/>
          <w:lang w:eastAsia="zh-CN"/>
        </w:rPr>
        <w:t>A</w:t>
      </w:r>
      <w:r w:rsidR="00673001" w:rsidRPr="00C85EA7">
        <w:rPr>
          <w:b/>
          <w:sz w:val="20"/>
          <w:szCs w:val="20"/>
          <w:lang w:eastAsia="zh-CN"/>
        </w:rPr>
        <w:t xml:space="preserve">dd a </w:t>
      </w:r>
      <w:r w:rsidR="00673001">
        <w:rPr>
          <w:rFonts w:hint="eastAsia"/>
          <w:b/>
          <w:sz w:val="20"/>
          <w:szCs w:val="20"/>
          <w:lang w:eastAsia="zh-CN"/>
        </w:rPr>
        <w:t>small GP</w:t>
      </w:r>
      <w:r w:rsidR="00673001">
        <w:rPr>
          <w:b/>
          <w:sz w:val="20"/>
          <w:szCs w:val="20"/>
          <w:lang w:eastAsia="zh-CN"/>
        </w:rPr>
        <w:t xml:space="preserve"> </w:t>
      </w:r>
      <w:r w:rsidR="00673001">
        <w:rPr>
          <w:rFonts w:hint="eastAsia"/>
          <w:b/>
          <w:sz w:val="20"/>
          <w:szCs w:val="20"/>
          <w:lang w:eastAsia="zh-CN"/>
        </w:rPr>
        <w:t>at</w:t>
      </w:r>
      <w:r w:rsidR="00673001" w:rsidRPr="00C85EA7">
        <w:rPr>
          <w:b/>
          <w:sz w:val="20"/>
          <w:szCs w:val="20"/>
          <w:lang w:eastAsia="zh-CN"/>
        </w:rPr>
        <w:t xml:space="preserve"> the </w:t>
      </w:r>
      <w:r w:rsidR="00673001">
        <w:rPr>
          <w:rFonts w:hint="eastAsia"/>
          <w:b/>
          <w:sz w:val="20"/>
          <w:szCs w:val="20"/>
          <w:lang w:eastAsia="zh-CN"/>
        </w:rPr>
        <w:t>ending</w:t>
      </w:r>
      <w:r w:rsidR="00673001" w:rsidRPr="00C85EA7">
        <w:rPr>
          <w:b/>
          <w:sz w:val="20"/>
          <w:szCs w:val="20"/>
          <w:lang w:eastAsia="zh-CN"/>
        </w:rPr>
        <w:t xml:space="preserve"> of </w:t>
      </w:r>
      <w:r w:rsidR="00673001">
        <w:rPr>
          <w:rFonts w:hint="eastAsia"/>
          <w:b/>
          <w:sz w:val="20"/>
          <w:szCs w:val="20"/>
          <w:lang w:eastAsia="zh-CN"/>
        </w:rPr>
        <w:t>GAP</w:t>
      </w:r>
      <w:r w:rsidR="00673001" w:rsidRPr="00C730E5">
        <w:rPr>
          <w:rFonts w:hint="eastAsia"/>
          <w:b/>
          <w:sz w:val="20"/>
          <w:szCs w:val="20"/>
          <w:lang w:eastAsia="zh-CN"/>
        </w:rPr>
        <w:t xml:space="preserve"> </w:t>
      </w:r>
      <w:r w:rsidR="001835B5">
        <w:rPr>
          <w:rFonts w:hint="eastAsia"/>
          <w:b/>
          <w:sz w:val="20"/>
          <w:szCs w:val="20"/>
          <w:lang w:eastAsia="zh-CN"/>
        </w:rPr>
        <w:t>to allow TA adjustment</w:t>
      </w:r>
    </w:p>
    <w:p w:rsidR="0043373E" w:rsidRPr="00EF76D0" w:rsidRDefault="00673001" w:rsidP="0043373E">
      <w:pPr>
        <w:rPr>
          <w:color w:val="000000" w:themeColor="text1"/>
          <w:sz w:val="20"/>
          <w:szCs w:val="20"/>
          <w:lang w:eastAsia="zh-CN"/>
        </w:rPr>
      </w:pPr>
      <w:r w:rsidRPr="00EF76D0">
        <w:rPr>
          <w:color w:val="000000" w:themeColor="text1"/>
          <w:sz w:val="20"/>
          <w:szCs w:val="20"/>
          <w:lang w:eastAsia="zh-CN"/>
        </w:rPr>
        <w:t>The GP with uplink transmission can ensure that the next signal transmission after GAP can advance the timing of UE_TA and do</w:t>
      </w:r>
      <w:r w:rsidR="00F64E1B">
        <w:rPr>
          <w:rFonts w:hint="eastAsia"/>
          <w:color w:val="000000" w:themeColor="text1"/>
          <w:sz w:val="20"/>
          <w:szCs w:val="20"/>
          <w:lang w:eastAsia="zh-CN"/>
        </w:rPr>
        <w:t>es</w:t>
      </w:r>
      <w:r w:rsidRPr="00EF76D0">
        <w:rPr>
          <w:color w:val="000000" w:themeColor="text1"/>
          <w:sz w:val="20"/>
          <w:szCs w:val="20"/>
          <w:lang w:eastAsia="zh-CN"/>
        </w:rPr>
        <w:t>n’t co</w:t>
      </w:r>
      <w:r w:rsidRPr="00EF76D0">
        <w:rPr>
          <w:rFonts w:hint="eastAsia"/>
          <w:color w:val="000000" w:themeColor="text1"/>
          <w:sz w:val="20"/>
          <w:szCs w:val="20"/>
          <w:lang w:eastAsia="zh-CN"/>
        </w:rPr>
        <w:t>llide</w:t>
      </w:r>
      <w:r w:rsidRPr="00EF76D0">
        <w:rPr>
          <w:color w:val="000000" w:themeColor="text1"/>
          <w:sz w:val="20"/>
          <w:szCs w:val="20"/>
          <w:lang w:eastAsia="zh-CN"/>
        </w:rPr>
        <w:t xml:space="preserve"> with the receiving process of GAP, as shown in Figure </w:t>
      </w:r>
      <w:r w:rsidR="001A0824">
        <w:rPr>
          <w:rFonts w:hint="eastAsia"/>
          <w:color w:val="000000" w:themeColor="text1"/>
          <w:sz w:val="20"/>
          <w:szCs w:val="20"/>
          <w:lang w:eastAsia="zh-CN"/>
        </w:rPr>
        <w:t>1</w:t>
      </w:r>
      <w:r w:rsidRPr="00EF76D0">
        <w:rPr>
          <w:color w:val="000000" w:themeColor="text1"/>
          <w:sz w:val="20"/>
          <w:szCs w:val="20"/>
          <w:lang w:eastAsia="zh-CN"/>
        </w:rPr>
        <w:t>.</w:t>
      </w:r>
    </w:p>
    <w:p w:rsidR="0043373E" w:rsidRPr="0065199E" w:rsidRDefault="0043373E" w:rsidP="0043373E">
      <w:pPr>
        <w:rPr>
          <w:rFonts w:cs="Times"/>
          <w:b/>
          <w:sz w:val="20"/>
          <w:szCs w:val="20"/>
          <w:lang w:eastAsia="zh-CN"/>
        </w:rPr>
      </w:pPr>
      <w:r w:rsidRPr="0065199E">
        <w:rPr>
          <w:rFonts w:cs="Times"/>
          <w:b/>
          <w:sz w:val="20"/>
          <w:szCs w:val="20"/>
          <w:lang w:eastAsia="zh-CN"/>
        </w:rPr>
        <w:t>O</w:t>
      </w:r>
      <w:r w:rsidRPr="0065199E">
        <w:rPr>
          <w:rFonts w:cs="Times" w:hint="eastAsia"/>
          <w:b/>
          <w:sz w:val="20"/>
          <w:szCs w:val="20"/>
          <w:lang w:eastAsia="zh-CN"/>
        </w:rPr>
        <w:t>ption</w:t>
      </w:r>
      <w:r w:rsidR="00695058">
        <w:rPr>
          <w:rFonts w:cs="Times" w:hint="eastAsia"/>
          <w:b/>
          <w:sz w:val="20"/>
          <w:szCs w:val="20"/>
          <w:lang w:eastAsia="zh-CN"/>
        </w:rPr>
        <w:t xml:space="preserve"> </w:t>
      </w:r>
      <w:r w:rsidRPr="0065199E">
        <w:rPr>
          <w:rFonts w:cs="Times" w:hint="eastAsia"/>
          <w:b/>
          <w:sz w:val="20"/>
          <w:szCs w:val="20"/>
          <w:lang w:eastAsia="zh-CN"/>
        </w:rPr>
        <w:t xml:space="preserve">2: </w:t>
      </w:r>
      <w:r w:rsidR="00673001" w:rsidRPr="00673001">
        <w:rPr>
          <w:rFonts w:cs="Times"/>
          <w:b/>
          <w:sz w:val="20"/>
          <w:szCs w:val="20"/>
          <w:lang w:eastAsia="zh-CN"/>
        </w:rPr>
        <w:t xml:space="preserve">Split </w:t>
      </w:r>
      <w:r w:rsidR="00292B34">
        <w:rPr>
          <w:rFonts w:cs="Times" w:hint="eastAsia"/>
          <w:b/>
          <w:sz w:val="20"/>
          <w:szCs w:val="20"/>
          <w:lang w:eastAsia="zh-CN"/>
        </w:rPr>
        <w:t xml:space="preserve">a small part from </w:t>
      </w:r>
      <w:r w:rsidR="00673001" w:rsidRPr="00673001">
        <w:rPr>
          <w:rFonts w:cs="Times"/>
          <w:b/>
          <w:sz w:val="20"/>
          <w:szCs w:val="20"/>
          <w:lang w:eastAsia="zh-CN"/>
        </w:rPr>
        <w:t xml:space="preserve">the original GAP </w:t>
      </w:r>
      <w:r w:rsidR="00292B34">
        <w:rPr>
          <w:rFonts w:cs="Times" w:hint="eastAsia"/>
          <w:b/>
          <w:sz w:val="20"/>
          <w:szCs w:val="20"/>
          <w:lang w:eastAsia="zh-CN"/>
        </w:rPr>
        <w:t>for TA adjustment</w:t>
      </w:r>
    </w:p>
    <w:p w:rsidR="002126E3" w:rsidRPr="00EF76D0" w:rsidRDefault="00673001" w:rsidP="00EF76D0">
      <w:pPr>
        <w:rPr>
          <w:color w:val="000000" w:themeColor="text1"/>
          <w:sz w:val="20"/>
          <w:szCs w:val="20"/>
          <w:lang w:eastAsia="zh-CN"/>
        </w:rPr>
      </w:pPr>
      <w:r w:rsidRPr="00EF76D0">
        <w:rPr>
          <w:rFonts w:hint="eastAsia"/>
          <w:color w:val="000000" w:themeColor="text1"/>
          <w:sz w:val="20"/>
          <w:szCs w:val="20"/>
          <w:lang w:eastAsia="zh-CN"/>
        </w:rPr>
        <w:t xml:space="preserve">The change between </w:t>
      </w:r>
      <w:r w:rsidRPr="00EF76D0">
        <w:rPr>
          <w:color w:val="000000" w:themeColor="text1"/>
          <w:sz w:val="20"/>
          <w:szCs w:val="20"/>
          <w:lang w:eastAsia="zh-CN"/>
        </w:rPr>
        <w:t xml:space="preserve">the UE_TA of PUSCH/PRACH signal after GAP </w:t>
      </w:r>
      <w:r w:rsidRPr="00EF76D0">
        <w:rPr>
          <w:rFonts w:hint="eastAsia"/>
          <w:color w:val="000000" w:themeColor="text1"/>
          <w:sz w:val="20"/>
          <w:szCs w:val="20"/>
          <w:lang w:eastAsia="zh-CN"/>
        </w:rPr>
        <w:t xml:space="preserve">and </w:t>
      </w:r>
      <w:r w:rsidRPr="00EF76D0">
        <w:rPr>
          <w:color w:val="000000" w:themeColor="text1"/>
          <w:sz w:val="20"/>
          <w:szCs w:val="20"/>
          <w:lang w:eastAsia="zh-CN"/>
        </w:rPr>
        <w:t xml:space="preserve">the UE_TA of PUSCH/PRACH signal </w:t>
      </w:r>
      <w:r w:rsidRPr="00EF76D0">
        <w:rPr>
          <w:rFonts w:hint="eastAsia"/>
          <w:color w:val="000000" w:themeColor="text1"/>
          <w:sz w:val="20"/>
          <w:szCs w:val="20"/>
          <w:lang w:eastAsia="zh-CN"/>
        </w:rPr>
        <w:t>before</w:t>
      </w:r>
      <w:r w:rsidRPr="00EF76D0">
        <w:rPr>
          <w:color w:val="000000" w:themeColor="text1"/>
          <w:sz w:val="20"/>
          <w:szCs w:val="20"/>
          <w:lang w:eastAsia="zh-CN"/>
        </w:rPr>
        <w:t xml:space="preserve"> GAP</w:t>
      </w:r>
      <w:r w:rsidRPr="00EF76D0">
        <w:rPr>
          <w:rFonts w:hint="eastAsia"/>
          <w:color w:val="000000" w:themeColor="text1"/>
          <w:sz w:val="20"/>
          <w:szCs w:val="20"/>
          <w:lang w:eastAsia="zh-CN"/>
        </w:rPr>
        <w:t xml:space="preserve"> is relatively small, and the length of GAP is 40ms. It</w:t>
      </w:r>
      <w:r w:rsidRPr="00EF76D0">
        <w:rPr>
          <w:color w:val="000000" w:themeColor="text1"/>
          <w:sz w:val="20"/>
          <w:szCs w:val="20"/>
          <w:lang w:eastAsia="zh-CN"/>
        </w:rPr>
        <w:t>’</w:t>
      </w:r>
      <w:r w:rsidRPr="00EF76D0">
        <w:rPr>
          <w:rFonts w:hint="eastAsia"/>
          <w:color w:val="000000" w:themeColor="text1"/>
          <w:sz w:val="20"/>
          <w:szCs w:val="20"/>
          <w:lang w:eastAsia="zh-CN"/>
        </w:rPr>
        <w:t xml:space="preserve">s </w:t>
      </w:r>
      <w:r w:rsidRPr="00EF76D0">
        <w:rPr>
          <w:color w:val="000000" w:themeColor="text1"/>
          <w:sz w:val="20"/>
          <w:szCs w:val="20"/>
          <w:lang w:eastAsia="zh-CN"/>
        </w:rPr>
        <w:t xml:space="preserve">feasible </w:t>
      </w:r>
      <w:r w:rsidRPr="00EF76D0">
        <w:rPr>
          <w:rFonts w:hint="eastAsia"/>
          <w:color w:val="000000" w:themeColor="text1"/>
          <w:sz w:val="20"/>
          <w:szCs w:val="20"/>
          <w:lang w:eastAsia="zh-CN"/>
        </w:rPr>
        <w:t xml:space="preserve">to </w:t>
      </w:r>
      <w:r w:rsidRPr="00EF76D0">
        <w:rPr>
          <w:rFonts w:hint="eastAsia"/>
          <w:color w:val="000000" w:themeColor="text1"/>
          <w:sz w:val="20"/>
          <w:szCs w:val="20"/>
          <w:lang w:eastAsia="zh-CN"/>
        </w:rPr>
        <w:lastRenderedPageBreak/>
        <w:t xml:space="preserve">take a small period </w:t>
      </w:r>
      <w:r w:rsidR="008A1971">
        <w:rPr>
          <w:rFonts w:hint="eastAsia"/>
          <w:color w:val="000000" w:themeColor="text1"/>
          <w:sz w:val="20"/>
          <w:szCs w:val="20"/>
          <w:lang w:eastAsia="zh-CN"/>
        </w:rPr>
        <w:t xml:space="preserve">from </w:t>
      </w:r>
      <w:r w:rsidRPr="00EF76D0">
        <w:rPr>
          <w:rFonts w:hint="eastAsia"/>
          <w:color w:val="000000" w:themeColor="text1"/>
          <w:sz w:val="20"/>
          <w:szCs w:val="20"/>
          <w:lang w:eastAsia="zh-CN"/>
        </w:rPr>
        <w:t xml:space="preserve">40ms GAP as reserved time for UE, </w:t>
      </w:r>
      <w:r w:rsidR="00EF76D0" w:rsidRPr="00EF76D0">
        <w:rPr>
          <w:rFonts w:hint="eastAsia"/>
          <w:color w:val="000000" w:themeColor="text1"/>
          <w:sz w:val="20"/>
          <w:szCs w:val="20"/>
          <w:lang w:eastAsia="zh-CN"/>
        </w:rPr>
        <w:t>in case of</w:t>
      </w:r>
      <w:r w:rsidR="00EF76D0" w:rsidRPr="00EF76D0">
        <w:rPr>
          <w:color w:val="000000" w:themeColor="text1"/>
          <w:sz w:val="20"/>
          <w:szCs w:val="20"/>
          <w:lang w:eastAsia="zh-CN"/>
        </w:rPr>
        <w:t xml:space="preserve"> the collision problem mentioned above</w:t>
      </w:r>
      <w:r w:rsidR="00EF76D0" w:rsidRPr="00EF76D0">
        <w:rPr>
          <w:rFonts w:hint="eastAsia"/>
          <w:color w:val="000000" w:themeColor="text1"/>
          <w:sz w:val="20"/>
          <w:szCs w:val="20"/>
          <w:lang w:eastAsia="zh-CN"/>
        </w:rPr>
        <w:t>, a</w:t>
      </w:r>
      <w:r w:rsidR="002126E3" w:rsidRPr="00EF76D0">
        <w:rPr>
          <w:rFonts w:hint="eastAsia"/>
          <w:color w:val="000000" w:themeColor="text1"/>
          <w:sz w:val="20"/>
          <w:szCs w:val="20"/>
          <w:lang w:eastAsia="zh-CN"/>
        </w:rPr>
        <w:t xml:space="preserve">s shown in </w:t>
      </w:r>
      <w:r w:rsidR="002126E3" w:rsidRPr="00EF76D0">
        <w:rPr>
          <w:color w:val="000000" w:themeColor="text1"/>
          <w:sz w:val="20"/>
          <w:szCs w:val="20"/>
          <w:lang w:eastAsia="zh-CN"/>
        </w:rPr>
        <w:t>Figure</w:t>
      </w:r>
      <w:r w:rsidR="002126E3" w:rsidRPr="00EF76D0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1A0824">
        <w:rPr>
          <w:rFonts w:hint="eastAsia"/>
          <w:color w:val="000000" w:themeColor="text1"/>
          <w:sz w:val="20"/>
          <w:szCs w:val="20"/>
          <w:lang w:eastAsia="zh-CN"/>
        </w:rPr>
        <w:t>2</w:t>
      </w:r>
      <w:r w:rsidR="002126E3" w:rsidRPr="00EF76D0"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6658A4" w:rsidRDefault="007C7CF9" w:rsidP="002126E3">
      <w:pPr>
        <w:jc w:val="center"/>
      </w:pPr>
      <w:r>
        <w:object w:dxaOrig="5876" w:dyaOrig="3799">
          <v:shape id="_x0000_i1030" type="#_x0000_t75" style="width:294.65pt;height:190.1pt" o:ole="">
            <v:imagedata r:id="rId16" o:title=""/>
          </v:shape>
          <o:OLEObject Type="Embed" ProgID="Visio.Drawing.11" ShapeID="_x0000_i1030" DrawAspect="Content" ObjectID="_1679163045" r:id="rId17"/>
        </w:object>
      </w:r>
    </w:p>
    <w:p w:rsidR="000A6E07" w:rsidRDefault="002126E3" w:rsidP="002126E3">
      <w:pPr>
        <w:spacing w:after="180" w:line="360" w:lineRule="auto"/>
        <w:jc w:val="center"/>
        <w:rPr>
          <w:sz w:val="20"/>
          <w:szCs w:val="20"/>
          <w:lang w:eastAsia="zh-CN"/>
        </w:rPr>
      </w:pPr>
      <w:r w:rsidRPr="00D03836">
        <w:rPr>
          <w:sz w:val="20"/>
          <w:szCs w:val="20"/>
        </w:rPr>
        <w:t xml:space="preserve">Figure </w:t>
      </w:r>
      <w:r w:rsidR="001A0824">
        <w:rPr>
          <w:rFonts w:hint="eastAsia"/>
          <w:sz w:val="20"/>
          <w:szCs w:val="20"/>
          <w:lang w:eastAsia="zh-CN"/>
        </w:rPr>
        <w:t>1</w:t>
      </w:r>
      <w:r w:rsidRPr="00D03836">
        <w:rPr>
          <w:sz w:val="20"/>
          <w:szCs w:val="20"/>
        </w:rPr>
        <w:t xml:space="preserve">: </w:t>
      </w:r>
      <w:r w:rsidR="000C79F4" w:rsidRPr="00D03836">
        <w:rPr>
          <w:rFonts w:hint="eastAsia"/>
          <w:sz w:val="20"/>
          <w:szCs w:val="20"/>
          <w:lang w:eastAsia="zh-CN"/>
        </w:rPr>
        <w:t xml:space="preserve">Illustration of </w:t>
      </w:r>
      <w:r w:rsidR="000C79F4" w:rsidRPr="00D03836">
        <w:rPr>
          <w:sz w:val="20"/>
          <w:szCs w:val="20"/>
        </w:rPr>
        <w:t>PUSCH</w:t>
      </w:r>
      <w:r w:rsidR="000C79F4">
        <w:rPr>
          <w:rFonts w:hint="eastAsia"/>
          <w:sz w:val="20"/>
          <w:szCs w:val="20"/>
          <w:lang w:eastAsia="zh-CN"/>
        </w:rPr>
        <w:t>/PRACH</w:t>
      </w:r>
      <w:r w:rsidR="000C79F4" w:rsidRPr="00D03836">
        <w:rPr>
          <w:sz w:val="20"/>
          <w:szCs w:val="20"/>
        </w:rPr>
        <w:t xml:space="preserve"> </w:t>
      </w:r>
      <w:r w:rsidR="000C79F4">
        <w:rPr>
          <w:rFonts w:hint="eastAsia"/>
          <w:sz w:val="20"/>
          <w:szCs w:val="20"/>
          <w:lang w:eastAsia="zh-CN"/>
        </w:rPr>
        <w:t>GP after transmission GAP</w:t>
      </w:r>
    </w:p>
    <w:p w:rsidR="007C7CF9" w:rsidRDefault="009C07FF" w:rsidP="002126E3">
      <w:pPr>
        <w:spacing w:after="180" w:line="360" w:lineRule="auto"/>
        <w:jc w:val="center"/>
        <w:rPr>
          <w:lang w:eastAsia="zh-CN"/>
        </w:rPr>
      </w:pPr>
      <w:r>
        <w:object w:dxaOrig="5621" w:dyaOrig="3799">
          <v:shape id="_x0000_i1031" type="#_x0000_t75" style="width:281.05pt;height:190.1pt" o:ole="">
            <v:imagedata r:id="rId18" o:title=""/>
          </v:shape>
          <o:OLEObject Type="Embed" ProgID="Visio.Drawing.11" ShapeID="_x0000_i1031" DrawAspect="Content" ObjectID="_1679163046" r:id="rId19"/>
        </w:object>
      </w:r>
    </w:p>
    <w:p w:rsidR="009C07FF" w:rsidRDefault="009C07FF" w:rsidP="009C07FF">
      <w:pPr>
        <w:spacing w:after="180" w:line="360" w:lineRule="auto"/>
        <w:jc w:val="center"/>
        <w:rPr>
          <w:sz w:val="20"/>
          <w:szCs w:val="20"/>
          <w:lang w:eastAsia="zh-CN"/>
        </w:rPr>
      </w:pPr>
      <w:r w:rsidRPr="00D03836">
        <w:rPr>
          <w:sz w:val="20"/>
          <w:szCs w:val="20"/>
        </w:rPr>
        <w:t xml:space="preserve">Figure </w:t>
      </w:r>
      <w:r w:rsidR="001A0824">
        <w:rPr>
          <w:rFonts w:hint="eastAsia"/>
          <w:sz w:val="20"/>
          <w:szCs w:val="20"/>
          <w:lang w:eastAsia="zh-CN"/>
        </w:rPr>
        <w:t>2</w:t>
      </w:r>
      <w:r w:rsidRPr="00D03836">
        <w:rPr>
          <w:sz w:val="20"/>
          <w:szCs w:val="20"/>
        </w:rPr>
        <w:t xml:space="preserve">: </w:t>
      </w:r>
      <w:r w:rsidRPr="00D03836">
        <w:rPr>
          <w:rFonts w:hint="eastAsia"/>
          <w:sz w:val="20"/>
          <w:szCs w:val="20"/>
          <w:lang w:eastAsia="zh-CN"/>
        </w:rPr>
        <w:t xml:space="preserve">Illustration of </w:t>
      </w:r>
      <w:r w:rsidRPr="00D03836">
        <w:rPr>
          <w:sz w:val="20"/>
          <w:szCs w:val="20"/>
        </w:rPr>
        <w:t>PUSCH</w:t>
      </w:r>
      <w:r>
        <w:rPr>
          <w:rFonts w:hint="eastAsia"/>
          <w:sz w:val="20"/>
          <w:szCs w:val="20"/>
          <w:lang w:eastAsia="zh-CN"/>
        </w:rPr>
        <w:t>/PRACH</w:t>
      </w:r>
      <w:r w:rsidRPr="00D03836">
        <w:rPr>
          <w:sz w:val="20"/>
          <w:szCs w:val="20"/>
        </w:rPr>
        <w:t xml:space="preserve"> </w:t>
      </w:r>
      <w:r w:rsidRPr="00EF76D0">
        <w:rPr>
          <w:rFonts w:hint="eastAsia"/>
          <w:color w:val="000000" w:themeColor="text1"/>
          <w:sz w:val="20"/>
          <w:szCs w:val="20"/>
          <w:lang w:eastAsia="zh-CN"/>
        </w:rPr>
        <w:t>reserved time</w:t>
      </w:r>
      <w:r>
        <w:rPr>
          <w:rFonts w:hint="eastAsia"/>
          <w:sz w:val="20"/>
          <w:szCs w:val="20"/>
          <w:lang w:eastAsia="zh-CN"/>
        </w:rPr>
        <w:t xml:space="preserve"> in GAP</w:t>
      </w:r>
    </w:p>
    <w:p w:rsidR="009C07FF" w:rsidRPr="00D81411" w:rsidRDefault="009C07FF" w:rsidP="002126E3">
      <w:pPr>
        <w:spacing w:after="180" w:line="360" w:lineRule="auto"/>
        <w:jc w:val="center"/>
        <w:rPr>
          <w:b/>
          <w:sz w:val="20"/>
          <w:szCs w:val="20"/>
          <w:lang w:eastAsia="zh-CN"/>
        </w:rPr>
      </w:pPr>
    </w:p>
    <w:p w:rsidR="00D81411" w:rsidRDefault="00D81411" w:rsidP="00D81411">
      <w:pPr>
        <w:rPr>
          <w:b/>
          <w:sz w:val="20"/>
          <w:szCs w:val="20"/>
          <w:lang w:eastAsia="zh-CN"/>
        </w:rPr>
      </w:pPr>
      <w:r w:rsidRPr="00624150">
        <w:rPr>
          <w:b/>
          <w:sz w:val="20"/>
          <w:szCs w:val="20"/>
          <w:lang w:eastAsia="zh-CN"/>
        </w:rPr>
        <w:t xml:space="preserve">Observation </w:t>
      </w:r>
      <w:r>
        <w:rPr>
          <w:rFonts w:hint="eastAsia"/>
          <w:b/>
          <w:sz w:val="20"/>
          <w:szCs w:val="20"/>
          <w:lang w:eastAsia="zh-CN"/>
        </w:rPr>
        <w:t>1</w:t>
      </w:r>
      <w:r w:rsidRPr="00624150">
        <w:rPr>
          <w:b/>
          <w:sz w:val="20"/>
          <w:szCs w:val="20"/>
          <w:lang w:eastAsia="zh-CN"/>
        </w:rPr>
        <w:t>:</w:t>
      </w:r>
      <w:r w:rsidRPr="00D81411">
        <w:rPr>
          <w:b/>
          <w:sz w:val="20"/>
          <w:szCs w:val="20"/>
          <w:lang w:eastAsia="zh-CN"/>
        </w:rPr>
        <w:t xml:space="preserve"> </w:t>
      </w:r>
      <w:r w:rsidRPr="00D81411">
        <w:rPr>
          <w:rFonts w:hint="eastAsia"/>
          <w:b/>
          <w:sz w:val="20"/>
          <w:szCs w:val="20"/>
          <w:lang w:eastAsia="zh-CN"/>
        </w:rPr>
        <w:t>There m</w:t>
      </w:r>
      <w:r w:rsidR="00F04313">
        <w:rPr>
          <w:rFonts w:hint="eastAsia"/>
          <w:b/>
          <w:sz w:val="20"/>
          <w:szCs w:val="20"/>
          <w:lang w:eastAsia="zh-CN"/>
        </w:rPr>
        <w:t>ight have the</w:t>
      </w:r>
      <w:r w:rsidRPr="00D81411">
        <w:rPr>
          <w:rFonts w:hint="eastAsia"/>
          <w:b/>
          <w:sz w:val="20"/>
          <w:szCs w:val="20"/>
          <w:lang w:eastAsia="zh-CN"/>
        </w:rPr>
        <w:t xml:space="preserve"> </w:t>
      </w:r>
      <w:r w:rsidRPr="00D81411">
        <w:rPr>
          <w:b/>
          <w:sz w:val="20"/>
          <w:szCs w:val="20"/>
          <w:lang w:eastAsia="zh-CN"/>
        </w:rPr>
        <w:t>collision</w:t>
      </w:r>
      <w:r w:rsidRPr="00D81411">
        <w:rPr>
          <w:rFonts w:hint="eastAsia"/>
          <w:b/>
          <w:sz w:val="20"/>
          <w:szCs w:val="20"/>
          <w:lang w:eastAsia="zh-CN"/>
        </w:rPr>
        <w:t xml:space="preserve"> of GAP and </w:t>
      </w:r>
      <w:r w:rsidRPr="00D81411">
        <w:rPr>
          <w:b/>
          <w:sz w:val="20"/>
          <w:szCs w:val="20"/>
          <w:lang w:eastAsia="zh-CN"/>
        </w:rPr>
        <w:t>PUSCH</w:t>
      </w:r>
      <w:r w:rsidRPr="00D81411">
        <w:rPr>
          <w:rFonts w:hint="eastAsia"/>
          <w:b/>
          <w:sz w:val="20"/>
          <w:szCs w:val="20"/>
          <w:lang w:eastAsia="zh-CN"/>
        </w:rPr>
        <w:t>/PRACH</w:t>
      </w:r>
      <w:r w:rsidRPr="00D81411">
        <w:rPr>
          <w:b/>
          <w:sz w:val="20"/>
          <w:szCs w:val="20"/>
          <w:lang w:eastAsia="zh-CN"/>
        </w:rPr>
        <w:t xml:space="preserve"> signal after GAP </w:t>
      </w:r>
      <w:r>
        <w:rPr>
          <w:rFonts w:hint="eastAsia"/>
          <w:b/>
          <w:sz w:val="20"/>
          <w:szCs w:val="20"/>
          <w:lang w:eastAsia="zh-CN"/>
        </w:rPr>
        <w:t>be</w:t>
      </w:r>
      <w:r w:rsidR="00D05182">
        <w:rPr>
          <w:rFonts w:hint="eastAsia"/>
          <w:b/>
          <w:sz w:val="20"/>
          <w:szCs w:val="20"/>
          <w:lang w:eastAsia="zh-CN"/>
        </w:rPr>
        <w:t>cause of different UE_TA applied</w:t>
      </w:r>
      <w:r w:rsidRPr="00624150">
        <w:rPr>
          <w:rFonts w:hint="eastAsia"/>
          <w:b/>
          <w:sz w:val="20"/>
          <w:szCs w:val="20"/>
          <w:lang w:eastAsia="zh-CN"/>
        </w:rPr>
        <w:t>.</w:t>
      </w:r>
    </w:p>
    <w:p w:rsidR="00D81411" w:rsidRPr="00F60E5E" w:rsidRDefault="00D81411" w:rsidP="00D81411">
      <w:pPr>
        <w:rPr>
          <w:b/>
          <w:sz w:val="20"/>
          <w:szCs w:val="20"/>
          <w:lang w:eastAsia="zh-CN"/>
        </w:rPr>
      </w:pPr>
    </w:p>
    <w:p w:rsidR="00D81411" w:rsidRDefault="00D81411" w:rsidP="00D81411">
      <w:pPr>
        <w:rPr>
          <w:b/>
          <w:sz w:val="20"/>
          <w:szCs w:val="20"/>
          <w:lang w:eastAsia="zh-CN"/>
        </w:rPr>
      </w:pPr>
      <w:r w:rsidRPr="00624150">
        <w:rPr>
          <w:b/>
          <w:sz w:val="20"/>
          <w:szCs w:val="20"/>
          <w:lang w:eastAsia="zh-CN"/>
        </w:rPr>
        <w:t xml:space="preserve">Proposal </w:t>
      </w:r>
      <w:r w:rsidR="00DA1100">
        <w:rPr>
          <w:rFonts w:hint="eastAsia"/>
          <w:b/>
          <w:sz w:val="20"/>
          <w:szCs w:val="20"/>
          <w:lang w:eastAsia="zh-CN"/>
        </w:rPr>
        <w:t>7</w:t>
      </w:r>
      <w:r w:rsidRPr="00624150">
        <w:rPr>
          <w:rFonts w:hint="eastAsia"/>
          <w:b/>
          <w:sz w:val="20"/>
          <w:szCs w:val="20"/>
          <w:lang w:eastAsia="zh-CN"/>
        </w:rPr>
        <w:t xml:space="preserve">: </w:t>
      </w:r>
      <w:r w:rsidRPr="00624150">
        <w:rPr>
          <w:b/>
          <w:sz w:val="20"/>
          <w:szCs w:val="20"/>
          <w:lang w:eastAsia="zh-CN"/>
        </w:rPr>
        <w:t>A</w:t>
      </w:r>
      <w:r>
        <w:rPr>
          <w:rFonts w:hint="eastAsia"/>
          <w:b/>
          <w:sz w:val="20"/>
          <w:szCs w:val="20"/>
          <w:lang w:eastAsia="zh-CN"/>
        </w:rPr>
        <w:t>dd</w:t>
      </w:r>
      <w:r w:rsidRPr="00624150">
        <w:rPr>
          <w:b/>
          <w:sz w:val="20"/>
          <w:szCs w:val="20"/>
          <w:lang w:eastAsia="zh-CN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 xml:space="preserve">a small GP or </w:t>
      </w:r>
      <w:r w:rsidR="00703861">
        <w:rPr>
          <w:rFonts w:hint="eastAsia"/>
          <w:b/>
          <w:sz w:val="20"/>
          <w:szCs w:val="20"/>
          <w:lang w:eastAsia="zh-CN"/>
        </w:rPr>
        <w:t xml:space="preserve">split </w:t>
      </w:r>
      <w:r w:rsidRPr="00D81411">
        <w:rPr>
          <w:b/>
          <w:sz w:val="20"/>
          <w:szCs w:val="20"/>
          <w:lang w:eastAsia="zh-CN"/>
        </w:rPr>
        <w:t xml:space="preserve">a small period </w:t>
      </w:r>
      <w:r w:rsidR="00F637B2">
        <w:rPr>
          <w:rFonts w:hint="eastAsia"/>
          <w:b/>
          <w:sz w:val="20"/>
          <w:szCs w:val="20"/>
          <w:lang w:eastAsia="zh-CN"/>
        </w:rPr>
        <w:t xml:space="preserve">from </w:t>
      </w:r>
      <w:r w:rsidR="00F637B2">
        <w:rPr>
          <w:b/>
          <w:sz w:val="20"/>
          <w:szCs w:val="20"/>
          <w:lang w:eastAsia="zh-CN"/>
        </w:rPr>
        <w:t>original</w:t>
      </w:r>
      <w:r w:rsidR="00F637B2">
        <w:rPr>
          <w:rFonts w:hint="eastAsia"/>
          <w:b/>
          <w:sz w:val="20"/>
          <w:szCs w:val="20"/>
          <w:lang w:eastAsia="zh-CN"/>
        </w:rPr>
        <w:t xml:space="preserve"> </w:t>
      </w:r>
      <w:r w:rsidRPr="00D81411">
        <w:rPr>
          <w:b/>
          <w:sz w:val="20"/>
          <w:szCs w:val="20"/>
          <w:lang w:eastAsia="zh-CN"/>
        </w:rPr>
        <w:t xml:space="preserve">40ms GAP as reserved time </w:t>
      </w:r>
      <w:r>
        <w:rPr>
          <w:rFonts w:hint="eastAsia"/>
          <w:b/>
          <w:sz w:val="20"/>
          <w:szCs w:val="20"/>
          <w:lang w:eastAsia="zh-CN"/>
        </w:rPr>
        <w:t>to solve transmission c</w:t>
      </w:r>
      <w:r w:rsidRPr="001B543A">
        <w:rPr>
          <w:b/>
          <w:sz w:val="20"/>
          <w:szCs w:val="20"/>
          <w:lang w:eastAsia="zh-CN"/>
        </w:rPr>
        <w:t>o</w:t>
      </w:r>
      <w:r>
        <w:rPr>
          <w:rFonts w:hint="eastAsia"/>
          <w:b/>
          <w:sz w:val="20"/>
          <w:szCs w:val="20"/>
          <w:lang w:eastAsia="zh-CN"/>
        </w:rPr>
        <w:t>llision</w:t>
      </w:r>
      <w:r w:rsidR="008A4ADF">
        <w:rPr>
          <w:rFonts w:hint="eastAsia"/>
          <w:b/>
          <w:sz w:val="20"/>
          <w:szCs w:val="20"/>
          <w:lang w:eastAsia="zh-CN"/>
        </w:rPr>
        <w:t xml:space="preserve"> for HD-FDD case</w:t>
      </w:r>
      <w:r w:rsidRPr="00624150">
        <w:rPr>
          <w:b/>
          <w:sz w:val="20"/>
          <w:szCs w:val="20"/>
          <w:lang w:eastAsia="zh-CN"/>
        </w:rPr>
        <w:t>.</w:t>
      </w:r>
    </w:p>
    <w:p w:rsidR="008A4ADF" w:rsidRPr="00624150" w:rsidRDefault="008A4ADF" w:rsidP="00D81411">
      <w:pPr>
        <w:rPr>
          <w:b/>
          <w:sz w:val="20"/>
          <w:szCs w:val="20"/>
          <w:lang w:eastAsia="zh-CN"/>
        </w:rPr>
      </w:pPr>
    </w:p>
    <w:p w:rsidR="00630B06" w:rsidRDefault="00630B06" w:rsidP="00D839BB">
      <w:pPr>
        <w:pStyle w:val="1"/>
        <w:spacing w:line="360" w:lineRule="auto"/>
      </w:pPr>
      <w:r>
        <w:t>Conclusion</w:t>
      </w:r>
    </w:p>
    <w:p w:rsidR="00630B06" w:rsidRDefault="00630B06" w:rsidP="00876337">
      <w:pPr>
        <w:rPr>
          <w:noProof/>
          <w:sz w:val="20"/>
          <w:szCs w:val="20"/>
          <w:lang w:eastAsia="zh-CN"/>
        </w:rPr>
      </w:pPr>
      <w:r w:rsidRPr="00314489">
        <w:rPr>
          <w:noProof/>
          <w:sz w:val="20"/>
          <w:szCs w:val="20"/>
          <w:lang w:eastAsia="zh-CN"/>
        </w:rPr>
        <w:t xml:space="preserve">In this contribution, we </w:t>
      </w:r>
      <w:r>
        <w:rPr>
          <w:rFonts w:hint="eastAsia"/>
          <w:noProof/>
          <w:sz w:val="20"/>
          <w:szCs w:val="20"/>
          <w:lang w:eastAsia="zh-CN"/>
        </w:rPr>
        <w:t xml:space="preserve">analzyed potential issues of </w:t>
      </w:r>
      <w:r w:rsidRPr="003D617A">
        <w:rPr>
          <w:noProof/>
          <w:sz w:val="20"/>
          <w:szCs w:val="20"/>
          <w:lang w:eastAsia="zh-CN"/>
        </w:rPr>
        <w:t>NB-IoT and eMTC over satellite</w:t>
      </w:r>
      <w:r>
        <w:rPr>
          <w:rFonts w:hint="eastAsia"/>
          <w:noProof/>
          <w:sz w:val="20"/>
          <w:szCs w:val="20"/>
          <w:lang w:eastAsia="zh-CN"/>
        </w:rPr>
        <w:t xml:space="preserve"> and presented a few enhancements to guarantee satellite IoT performance. </w:t>
      </w:r>
      <w:r>
        <w:rPr>
          <w:noProof/>
          <w:sz w:val="20"/>
          <w:szCs w:val="20"/>
          <w:lang w:eastAsia="zh-CN"/>
        </w:rPr>
        <w:t>I</w:t>
      </w:r>
      <w:r>
        <w:rPr>
          <w:rFonts w:hint="eastAsia"/>
          <w:noProof/>
          <w:sz w:val="20"/>
          <w:szCs w:val="20"/>
          <w:lang w:eastAsia="zh-CN"/>
        </w:rPr>
        <w:t>n sum, the proposals are listed as follows:</w:t>
      </w:r>
    </w:p>
    <w:p w:rsidR="00F637B2" w:rsidRDefault="00F637B2" w:rsidP="00F637B2">
      <w:pPr>
        <w:rPr>
          <w:b/>
          <w:sz w:val="20"/>
          <w:szCs w:val="20"/>
          <w:lang w:eastAsia="zh-CN"/>
        </w:rPr>
      </w:pPr>
      <w:r w:rsidRPr="00624150">
        <w:rPr>
          <w:b/>
          <w:sz w:val="20"/>
          <w:szCs w:val="20"/>
          <w:lang w:eastAsia="zh-CN"/>
        </w:rPr>
        <w:t xml:space="preserve">Observation </w:t>
      </w:r>
      <w:r>
        <w:rPr>
          <w:rFonts w:hint="eastAsia"/>
          <w:b/>
          <w:sz w:val="20"/>
          <w:szCs w:val="20"/>
          <w:lang w:eastAsia="zh-CN"/>
        </w:rPr>
        <w:t>1</w:t>
      </w:r>
      <w:r w:rsidRPr="00624150">
        <w:rPr>
          <w:b/>
          <w:sz w:val="20"/>
          <w:szCs w:val="20"/>
          <w:lang w:eastAsia="zh-CN"/>
        </w:rPr>
        <w:t>:</w:t>
      </w:r>
      <w:r w:rsidRPr="00D81411">
        <w:rPr>
          <w:b/>
          <w:sz w:val="20"/>
          <w:szCs w:val="20"/>
          <w:lang w:eastAsia="zh-CN"/>
        </w:rPr>
        <w:t xml:space="preserve"> </w:t>
      </w:r>
      <w:r w:rsidRPr="00D81411">
        <w:rPr>
          <w:rFonts w:hint="eastAsia"/>
          <w:b/>
          <w:sz w:val="20"/>
          <w:szCs w:val="20"/>
          <w:lang w:eastAsia="zh-CN"/>
        </w:rPr>
        <w:t>There m</w:t>
      </w:r>
      <w:r>
        <w:rPr>
          <w:rFonts w:hint="eastAsia"/>
          <w:b/>
          <w:sz w:val="20"/>
          <w:szCs w:val="20"/>
          <w:lang w:eastAsia="zh-CN"/>
        </w:rPr>
        <w:t>ight have the</w:t>
      </w:r>
      <w:r w:rsidRPr="00D81411">
        <w:rPr>
          <w:rFonts w:hint="eastAsia"/>
          <w:b/>
          <w:sz w:val="20"/>
          <w:szCs w:val="20"/>
          <w:lang w:eastAsia="zh-CN"/>
        </w:rPr>
        <w:t xml:space="preserve"> </w:t>
      </w:r>
      <w:r w:rsidRPr="00D81411">
        <w:rPr>
          <w:b/>
          <w:sz w:val="20"/>
          <w:szCs w:val="20"/>
          <w:lang w:eastAsia="zh-CN"/>
        </w:rPr>
        <w:t>collision</w:t>
      </w:r>
      <w:r w:rsidRPr="00D81411">
        <w:rPr>
          <w:rFonts w:hint="eastAsia"/>
          <w:b/>
          <w:sz w:val="20"/>
          <w:szCs w:val="20"/>
          <w:lang w:eastAsia="zh-CN"/>
        </w:rPr>
        <w:t xml:space="preserve"> of GAP and </w:t>
      </w:r>
      <w:r w:rsidRPr="00D81411">
        <w:rPr>
          <w:b/>
          <w:sz w:val="20"/>
          <w:szCs w:val="20"/>
          <w:lang w:eastAsia="zh-CN"/>
        </w:rPr>
        <w:t>PUSCH</w:t>
      </w:r>
      <w:r w:rsidRPr="00D81411">
        <w:rPr>
          <w:rFonts w:hint="eastAsia"/>
          <w:b/>
          <w:sz w:val="20"/>
          <w:szCs w:val="20"/>
          <w:lang w:eastAsia="zh-CN"/>
        </w:rPr>
        <w:t>/PRACH</w:t>
      </w:r>
      <w:r w:rsidRPr="00D81411">
        <w:rPr>
          <w:b/>
          <w:sz w:val="20"/>
          <w:szCs w:val="20"/>
          <w:lang w:eastAsia="zh-CN"/>
        </w:rPr>
        <w:t xml:space="preserve"> signal after GAP </w:t>
      </w:r>
      <w:r w:rsidR="00C30F1D">
        <w:rPr>
          <w:rFonts w:hint="eastAsia"/>
          <w:b/>
          <w:sz w:val="20"/>
          <w:szCs w:val="20"/>
          <w:lang w:eastAsia="zh-CN"/>
        </w:rPr>
        <w:t>because of different UE_TA applied</w:t>
      </w:r>
      <w:r w:rsidRPr="00624150">
        <w:rPr>
          <w:rFonts w:hint="eastAsia"/>
          <w:b/>
          <w:sz w:val="20"/>
          <w:szCs w:val="20"/>
          <w:lang w:eastAsia="zh-CN"/>
        </w:rPr>
        <w:t>.</w:t>
      </w:r>
    </w:p>
    <w:p w:rsidR="000765A4" w:rsidRPr="00F637B2" w:rsidRDefault="000765A4" w:rsidP="00876337">
      <w:pPr>
        <w:rPr>
          <w:noProof/>
          <w:sz w:val="20"/>
          <w:szCs w:val="20"/>
          <w:lang w:eastAsia="zh-CN"/>
        </w:rPr>
      </w:pPr>
    </w:p>
    <w:p w:rsidR="002E7F97" w:rsidRPr="001B543A" w:rsidRDefault="002E7F97" w:rsidP="002E7F97">
      <w:pPr>
        <w:spacing w:after="180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>Proposal 1:</w:t>
      </w:r>
      <w:r w:rsidRPr="001B543A">
        <w:rPr>
          <w:b/>
          <w:noProof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offset</m:t>
            </m:r>
          </m:sub>
        </m:sSub>
      </m:oMath>
      <w:r w:rsidRPr="001B543A">
        <w:rPr>
          <w:b/>
          <w:noProof/>
          <w:sz w:val="20"/>
          <w:szCs w:val="20"/>
          <w:lang w:eastAsia="zh-CN"/>
        </w:rPr>
        <w:t xml:space="preserve"> is </w:t>
      </w:r>
      <w:r>
        <w:rPr>
          <w:rFonts w:hint="eastAsia"/>
          <w:b/>
          <w:noProof/>
          <w:sz w:val="20"/>
          <w:szCs w:val="20"/>
          <w:lang w:eastAsia="zh-CN"/>
        </w:rPr>
        <w:t>needed</w:t>
      </w:r>
      <w:r w:rsidRPr="001B543A">
        <w:rPr>
          <w:b/>
          <w:noProof/>
          <w:sz w:val="20"/>
          <w:szCs w:val="20"/>
          <w:lang w:eastAsia="zh-CN"/>
        </w:rPr>
        <w:t xml:space="preserve"> to </w:t>
      </w:r>
      <w:r w:rsidRPr="001B543A">
        <w:rPr>
          <w:rFonts w:hint="eastAsia"/>
          <w:b/>
          <w:noProof/>
          <w:sz w:val="20"/>
          <w:szCs w:val="20"/>
          <w:lang w:eastAsia="zh-CN"/>
        </w:rPr>
        <w:t>enhance</w:t>
      </w:r>
      <w:r w:rsidRPr="001B543A">
        <w:rPr>
          <w:b/>
          <w:noProof/>
          <w:sz w:val="20"/>
          <w:szCs w:val="20"/>
          <w:lang w:eastAsia="zh-CN"/>
        </w:rPr>
        <w:t xml:space="preserve"> following transmission timing</w:t>
      </w:r>
      <w:r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F356AC">
        <w:rPr>
          <w:rFonts w:hint="eastAsia"/>
          <w:b/>
          <w:noProof/>
          <w:sz w:val="20"/>
          <w:szCs w:val="20"/>
          <w:lang w:eastAsia="zh-CN"/>
        </w:rPr>
        <w:t>for NB-IoT</w:t>
      </w:r>
      <w:r w:rsidR="008A1971">
        <w:rPr>
          <w:rFonts w:hint="eastAsia"/>
          <w:b/>
          <w:noProof/>
          <w:sz w:val="20"/>
          <w:szCs w:val="20"/>
          <w:lang w:eastAsia="zh-CN"/>
        </w:rPr>
        <w:t xml:space="preserve"> over NTN</w:t>
      </w:r>
      <w:r w:rsidRPr="001B543A">
        <w:rPr>
          <w:b/>
          <w:noProof/>
          <w:sz w:val="20"/>
          <w:szCs w:val="20"/>
          <w:lang w:eastAsia="zh-CN"/>
        </w:rPr>
        <w:t>:</w:t>
      </w:r>
    </w:p>
    <w:p w:rsidR="000C79F4" w:rsidRPr="00BA6288" w:rsidRDefault="000C79F4" w:rsidP="000C79F4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BA6288">
        <w:rPr>
          <w:b/>
          <w:color w:val="000000" w:themeColor="text1"/>
          <w:sz w:val="20"/>
          <w:szCs w:val="20"/>
          <w:lang w:eastAsia="x-none"/>
        </w:rPr>
        <w:t xml:space="preserve">NPDCCH to NPUSCH format 1 </w:t>
      </w:r>
    </w:p>
    <w:p w:rsidR="000C79F4" w:rsidRPr="00BA6288" w:rsidRDefault="000C79F4" w:rsidP="000C79F4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BA6288">
        <w:rPr>
          <w:b/>
          <w:color w:val="000000" w:themeColor="text1"/>
          <w:sz w:val="20"/>
          <w:szCs w:val="20"/>
          <w:lang w:eastAsia="x-none"/>
        </w:rPr>
        <w:t xml:space="preserve">RAR grant to NPUSCH format 1 </w:t>
      </w:r>
    </w:p>
    <w:p w:rsidR="000C79F4" w:rsidRDefault="000C79F4" w:rsidP="000C79F4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BA6288">
        <w:rPr>
          <w:b/>
          <w:color w:val="000000" w:themeColor="text1"/>
          <w:sz w:val="20"/>
          <w:szCs w:val="20"/>
          <w:lang w:eastAsia="x-none"/>
        </w:rPr>
        <w:t xml:space="preserve">NPDSCH to HARQ-ACK on NPUSCH format 2 </w:t>
      </w:r>
    </w:p>
    <w:p w:rsidR="000C79F4" w:rsidRPr="000C79F4" w:rsidRDefault="000C79F4" w:rsidP="000C79F4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BA6288">
        <w:rPr>
          <w:b/>
          <w:color w:val="000000" w:themeColor="text1"/>
          <w:sz w:val="20"/>
          <w:szCs w:val="20"/>
          <w:lang w:eastAsia="x-none"/>
        </w:rPr>
        <w:t>Timing advance command activation</w:t>
      </w:r>
    </w:p>
    <w:p w:rsidR="008E2820" w:rsidRPr="008E2820" w:rsidRDefault="008E2820" w:rsidP="00E024EC">
      <w:pPr>
        <w:tabs>
          <w:tab w:val="left" w:pos="7172"/>
        </w:tabs>
        <w:spacing w:line="360" w:lineRule="auto"/>
        <w:rPr>
          <w:b/>
          <w:noProof/>
          <w:sz w:val="20"/>
          <w:szCs w:val="20"/>
          <w:lang w:eastAsia="zh-CN"/>
        </w:rPr>
      </w:pPr>
      <w:r w:rsidRPr="008E2820">
        <w:rPr>
          <w:b/>
          <w:noProof/>
          <w:sz w:val="20"/>
          <w:szCs w:val="20"/>
          <w:lang w:eastAsia="zh-CN"/>
        </w:rPr>
        <w:t xml:space="preserve">Proposal </w:t>
      </w:r>
      <w:r w:rsidRPr="008E2820">
        <w:rPr>
          <w:rFonts w:hint="eastAsia"/>
          <w:b/>
          <w:noProof/>
          <w:sz w:val="20"/>
          <w:szCs w:val="20"/>
          <w:lang w:eastAsia="zh-CN"/>
        </w:rPr>
        <w:t>2</w:t>
      </w:r>
      <w:r w:rsidRPr="008E2820">
        <w:rPr>
          <w:b/>
          <w:noProof/>
          <w:sz w:val="20"/>
          <w:szCs w:val="20"/>
          <w:lang w:eastAsia="zh-CN"/>
        </w:rPr>
        <w:t>:</w:t>
      </w:r>
      <w:r w:rsidRPr="008E2820">
        <w:rPr>
          <w:rFonts w:hint="eastAsia"/>
          <w:b/>
          <w:noProof/>
          <w:sz w:val="20"/>
          <w:szCs w:val="20"/>
          <w:lang w:eastAsia="zh-CN"/>
        </w:rPr>
        <w:t xml:space="preserve"> Apply same mechanism of </w:t>
      </w:r>
      <w:r w:rsidRPr="008E2820">
        <w:rPr>
          <w:b/>
          <w:noProof/>
          <w:sz w:val="20"/>
          <w:szCs w:val="20"/>
          <w:lang w:eastAsia="zh-CN"/>
        </w:rPr>
        <w:t xml:space="preserve">NR NTN </w:t>
      </w:r>
      <w:r w:rsidRPr="008E2820">
        <w:rPr>
          <w:rFonts w:hint="eastAsia"/>
          <w:b/>
          <w:noProof/>
          <w:sz w:val="20"/>
          <w:szCs w:val="20"/>
          <w:lang w:eastAsia="zh-CN"/>
        </w:rPr>
        <w:t xml:space="preserve">used in </w:t>
      </w:r>
      <w:r w:rsidRPr="00E024EC">
        <w:rPr>
          <w:rFonts w:hint="eastAsia"/>
          <w:b/>
          <w:noProof/>
          <w:sz w:val="20"/>
          <w:szCs w:val="20"/>
          <w:lang w:eastAsia="zh-CN"/>
        </w:rPr>
        <w:t>NB-IoT</w:t>
      </w:r>
      <w:r w:rsidRPr="008E2820">
        <w:rPr>
          <w:b/>
          <w:noProof/>
          <w:sz w:val="20"/>
          <w:szCs w:val="20"/>
          <w:lang w:eastAsia="zh-CN"/>
        </w:rPr>
        <w:t xml:space="preserve"> </w:t>
      </w:r>
      <w:r w:rsidR="008A1971">
        <w:rPr>
          <w:rFonts w:hint="eastAsia"/>
          <w:b/>
          <w:noProof/>
          <w:sz w:val="20"/>
          <w:szCs w:val="20"/>
          <w:lang w:eastAsia="zh-CN"/>
        </w:rPr>
        <w:t xml:space="preserve">over NTN </w:t>
      </w:r>
      <w:r w:rsidRPr="008E2820">
        <w:rPr>
          <w:b/>
          <w:noProof/>
          <w:sz w:val="20"/>
          <w:szCs w:val="20"/>
          <w:lang w:eastAsia="zh-CN"/>
        </w:rPr>
        <w:t xml:space="preserve">for the timing relationship processing of </w:t>
      </w:r>
      <w:r w:rsidRPr="00E024EC">
        <w:rPr>
          <w:b/>
          <w:noProof/>
          <w:sz w:val="20"/>
          <w:szCs w:val="20"/>
          <w:lang w:eastAsia="zh-CN"/>
        </w:rPr>
        <w:t>PDCCH order</w:t>
      </w:r>
      <w:r w:rsidRPr="008E2820">
        <w:rPr>
          <w:b/>
          <w:noProof/>
          <w:sz w:val="20"/>
          <w:szCs w:val="20"/>
          <w:lang w:eastAsia="zh-CN"/>
        </w:rPr>
        <w:t>.</w:t>
      </w:r>
    </w:p>
    <w:p w:rsidR="000C79F4" w:rsidRDefault="000C79F4" w:rsidP="00E024EC">
      <w:pPr>
        <w:tabs>
          <w:tab w:val="left" w:pos="7172"/>
        </w:tabs>
        <w:spacing w:line="360" w:lineRule="auto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3: For NB-IoT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</w:t>
      </w:r>
      <w:r w:rsidRPr="00A441F4">
        <w:rPr>
          <w:b/>
          <w:noProof/>
          <w:sz w:val="20"/>
          <w:szCs w:val="20"/>
          <w:lang w:eastAsia="zh-CN"/>
        </w:rPr>
        <w:t>preamble</w:t>
      </w:r>
      <w:r w:rsidR="000A11AE" w:rsidRPr="000A11AE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="000A11AE">
        <w:rPr>
          <w:rFonts w:hint="eastAsia"/>
          <w:b/>
          <w:noProof/>
          <w:sz w:val="20"/>
          <w:szCs w:val="20"/>
          <w:lang w:eastAsia="zh-CN"/>
        </w:rPr>
        <w:t>r</w:t>
      </w:r>
      <w:r w:rsidR="000A11AE" w:rsidRPr="00A441F4">
        <w:rPr>
          <w:b/>
          <w:noProof/>
          <w:sz w:val="20"/>
          <w:szCs w:val="20"/>
          <w:lang w:eastAsia="zh-CN"/>
        </w:rPr>
        <w:t>etransmission</w:t>
      </w:r>
      <w:r w:rsidRPr="00A441F4">
        <w:rPr>
          <w:b/>
          <w:noProof/>
          <w:sz w:val="20"/>
          <w:szCs w:val="20"/>
          <w:lang w:eastAsia="zh-CN"/>
        </w:rPr>
        <w:t xml:space="preserve">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9A56BC" w:rsidRPr="009A56BC" w:rsidRDefault="009A56BC" w:rsidP="009A56BC">
      <w:pPr>
        <w:spacing w:after="180"/>
        <w:rPr>
          <w:b/>
          <w:noProof/>
          <w:sz w:val="20"/>
          <w:szCs w:val="20"/>
          <w:lang w:eastAsia="zh-CN"/>
        </w:rPr>
      </w:pPr>
      <w:r w:rsidRPr="009A56BC">
        <w:rPr>
          <w:b/>
          <w:noProof/>
          <w:sz w:val="20"/>
          <w:szCs w:val="20"/>
          <w:lang w:eastAsia="zh-CN"/>
        </w:rPr>
        <w:t xml:space="preserve">Proposal </w:t>
      </w:r>
      <w:r w:rsidRPr="009A56BC">
        <w:rPr>
          <w:rFonts w:hint="eastAsia"/>
          <w:b/>
          <w:noProof/>
          <w:sz w:val="20"/>
          <w:szCs w:val="20"/>
          <w:lang w:eastAsia="zh-CN"/>
        </w:rPr>
        <w:t>4</w:t>
      </w:r>
      <w:r w:rsidRPr="009A56BC">
        <w:rPr>
          <w:b/>
          <w:noProof/>
          <w:sz w:val="20"/>
          <w:szCs w:val="20"/>
          <w:lang w:eastAsia="zh-CN"/>
        </w:rPr>
        <w:t xml:space="preserve">: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offset</m:t>
            </m:r>
          </m:sub>
        </m:sSub>
      </m:oMath>
      <w:r w:rsidRPr="009A56BC">
        <w:rPr>
          <w:b/>
          <w:noProof/>
          <w:sz w:val="20"/>
          <w:szCs w:val="20"/>
          <w:lang w:eastAsia="zh-CN"/>
        </w:rPr>
        <w:t xml:space="preserve"> is required to </w:t>
      </w:r>
      <w:r w:rsidRPr="009A56BC">
        <w:rPr>
          <w:rFonts w:hint="eastAsia"/>
          <w:b/>
          <w:noProof/>
          <w:sz w:val="20"/>
          <w:szCs w:val="20"/>
          <w:lang w:eastAsia="zh-CN"/>
        </w:rPr>
        <w:t>enhance</w:t>
      </w:r>
      <w:r w:rsidRPr="009A56BC">
        <w:rPr>
          <w:b/>
          <w:noProof/>
          <w:sz w:val="20"/>
          <w:szCs w:val="20"/>
          <w:lang w:eastAsia="zh-CN"/>
        </w:rPr>
        <w:t xml:space="preserve"> following transmission timing</w:t>
      </w:r>
      <w:r w:rsidRPr="009A56BC">
        <w:rPr>
          <w:rFonts w:hint="eastAsia"/>
          <w:b/>
          <w:noProof/>
          <w:sz w:val="20"/>
          <w:szCs w:val="20"/>
          <w:lang w:eastAsia="zh-CN"/>
        </w:rPr>
        <w:t xml:space="preserve"> for NB-IoT</w:t>
      </w:r>
      <w:r w:rsidRPr="009A56BC">
        <w:rPr>
          <w:b/>
          <w:noProof/>
          <w:sz w:val="20"/>
          <w:szCs w:val="20"/>
          <w:lang w:eastAsia="zh-CN"/>
        </w:rPr>
        <w:t>:</w:t>
      </w:r>
    </w:p>
    <w:p w:rsidR="000C79F4" w:rsidRPr="00C76286" w:rsidRDefault="000C79F4" w:rsidP="000C79F4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D6205B">
        <w:rPr>
          <w:b/>
          <w:color w:val="000000" w:themeColor="text1"/>
          <w:sz w:val="20"/>
          <w:szCs w:val="20"/>
          <w:lang w:eastAsia="x-none"/>
        </w:rPr>
        <w:t>MPDCCH to PUSCH</w:t>
      </w:r>
    </w:p>
    <w:p w:rsidR="000C79F4" w:rsidRPr="00C76286" w:rsidRDefault="000C79F4" w:rsidP="000C79F4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D6205B">
        <w:rPr>
          <w:b/>
          <w:color w:val="000000" w:themeColor="text1"/>
          <w:sz w:val="20"/>
          <w:szCs w:val="20"/>
          <w:lang w:eastAsia="x-none"/>
        </w:rPr>
        <w:t>RAR grant to PUSCH</w:t>
      </w:r>
    </w:p>
    <w:p w:rsidR="000C79F4" w:rsidRPr="00C76286" w:rsidRDefault="000C79F4" w:rsidP="000C79F4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D6205B">
        <w:rPr>
          <w:b/>
          <w:color w:val="000000" w:themeColor="text1"/>
          <w:sz w:val="20"/>
          <w:szCs w:val="20"/>
          <w:lang w:eastAsia="x-none"/>
        </w:rPr>
        <w:t>MPDCCH to scheduled uplink SPS</w:t>
      </w:r>
    </w:p>
    <w:p w:rsidR="000C79F4" w:rsidRPr="00C76286" w:rsidRDefault="000C79F4" w:rsidP="000C79F4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D6205B">
        <w:rPr>
          <w:b/>
          <w:color w:val="000000" w:themeColor="text1"/>
          <w:sz w:val="20"/>
          <w:szCs w:val="20"/>
          <w:lang w:eastAsia="x-none"/>
        </w:rPr>
        <w:t>PUSCH to HARQ-ACK on PUCCH</w:t>
      </w:r>
    </w:p>
    <w:p w:rsidR="000C79F4" w:rsidRPr="0012413F" w:rsidRDefault="007E1FE9" w:rsidP="000C79F4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5540AD">
        <w:rPr>
          <w:b/>
          <w:noProof/>
          <w:sz w:val="20"/>
          <w:szCs w:val="20"/>
          <w:lang w:eastAsia="zh-CN"/>
        </w:rPr>
        <w:t>CSI re</w:t>
      </w:r>
      <w:r>
        <w:rPr>
          <w:rFonts w:hint="eastAsia"/>
          <w:b/>
          <w:noProof/>
          <w:sz w:val="20"/>
          <w:szCs w:val="20"/>
          <w:lang w:eastAsia="zh-CN"/>
        </w:rPr>
        <w:t>port</w:t>
      </w:r>
      <w:r w:rsidRPr="005540AD">
        <w:rPr>
          <w:b/>
          <w:noProof/>
          <w:sz w:val="20"/>
          <w:szCs w:val="20"/>
          <w:lang w:eastAsia="zh-CN"/>
        </w:rPr>
        <w:t xml:space="preserve"> timing</w:t>
      </w:r>
    </w:p>
    <w:p w:rsidR="000C79F4" w:rsidRPr="0012413F" w:rsidRDefault="000C79F4" w:rsidP="000C79F4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1D2A55">
        <w:rPr>
          <w:b/>
          <w:color w:val="000000" w:themeColor="text1"/>
          <w:sz w:val="20"/>
          <w:szCs w:val="20"/>
          <w:lang w:eastAsia="x-none"/>
        </w:rPr>
        <w:t>MPDCCH to aperiodic SRS</w:t>
      </w:r>
    </w:p>
    <w:p w:rsidR="000C79F4" w:rsidRPr="000C79F4" w:rsidRDefault="000C79F4" w:rsidP="000C79F4">
      <w:pPr>
        <w:pStyle w:val="a6"/>
        <w:numPr>
          <w:ilvl w:val="0"/>
          <w:numId w:val="23"/>
        </w:numPr>
        <w:autoSpaceDE/>
        <w:autoSpaceDN/>
        <w:adjustRightInd/>
        <w:snapToGrid/>
        <w:spacing w:after="0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1D2A55">
        <w:rPr>
          <w:b/>
          <w:color w:val="000000" w:themeColor="text1"/>
          <w:sz w:val="20"/>
          <w:szCs w:val="20"/>
          <w:lang w:eastAsia="x-none"/>
        </w:rPr>
        <w:t>Timing advance command activation</w:t>
      </w:r>
    </w:p>
    <w:p w:rsidR="009A56BC" w:rsidRDefault="009A56BC" w:rsidP="000C79F4">
      <w:pPr>
        <w:tabs>
          <w:tab w:val="left" w:pos="7172"/>
        </w:tabs>
        <w:rPr>
          <w:b/>
          <w:noProof/>
          <w:sz w:val="20"/>
          <w:szCs w:val="20"/>
          <w:lang w:eastAsia="zh-CN"/>
        </w:rPr>
      </w:pPr>
    </w:p>
    <w:p w:rsidR="00E024EC" w:rsidRDefault="00703861" w:rsidP="00E024EC">
      <w:pPr>
        <w:tabs>
          <w:tab w:val="left" w:pos="7172"/>
        </w:tabs>
        <w:spacing w:line="360" w:lineRule="auto"/>
        <w:rPr>
          <w:b/>
          <w:color w:val="000000" w:themeColor="text1"/>
          <w:sz w:val="20"/>
          <w:szCs w:val="20"/>
          <w:lang w:eastAsia="zh-CN"/>
        </w:rPr>
      </w:pPr>
      <w:r>
        <w:rPr>
          <w:rFonts w:hint="eastAsia"/>
          <w:b/>
          <w:noProof/>
          <w:sz w:val="20"/>
          <w:szCs w:val="20"/>
          <w:lang w:eastAsia="zh-CN"/>
        </w:rPr>
        <w:t>Propose 5:</w:t>
      </w:r>
      <w:r w:rsidRPr="008F5E61">
        <w:rPr>
          <w:b/>
          <w:noProof/>
          <w:sz w:val="20"/>
          <w:szCs w:val="20"/>
          <w:lang w:eastAsia="zh-CN"/>
        </w:rPr>
        <w:t xml:space="preserve"> </w:t>
      </w:r>
      <w:r>
        <w:rPr>
          <w:rFonts w:hint="eastAsia"/>
          <w:b/>
          <w:noProof/>
          <w:sz w:val="20"/>
          <w:szCs w:val="20"/>
          <w:lang w:eastAsia="zh-CN"/>
        </w:rPr>
        <w:t xml:space="preserve">Apply same mechanism of </w:t>
      </w:r>
      <w:r w:rsidRPr="008F5E61">
        <w:rPr>
          <w:b/>
          <w:noProof/>
          <w:sz w:val="20"/>
          <w:szCs w:val="20"/>
          <w:lang w:eastAsia="zh-CN"/>
        </w:rPr>
        <w:t xml:space="preserve">NR NTN </w:t>
      </w:r>
      <w:r>
        <w:rPr>
          <w:rFonts w:hint="eastAsia"/>
          <w:b/>
          <w:noProof/>
          <w:sz w:val="20"/>
          <w:szCs w:val="20"/>
          <w:lang w:eastAsia="zh-CN"/>
        </w:rPr>
        <w:t xml:space="preserve">used into </w:t>
      </w:r>
      <w:proofErr w:type="spell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eMTC</w:t>
      </w:r>
      <w:proofErr w:type="spellEnd"/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  <w:r w:rsidR="008A1971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over NTN </w:t>
      </w:r>
      <w:r w:rsidRPr="008F5E61">
        <w:rPr>
          <w:b/>
          <w:noProof/>
          <w:sz w:val="20"/>
          <w:szCs w:val="20"/>
          <w:lang w:eastAsia="zh-CN"/>
        </w:rPr>
        <w:t xml:space="preserve">for the timing relationship processing of </w:t>
      </w:r>
      <w:r w:rsidRPr="00181B4B">
        <w:rPr>
          <w:b/>
          <w:color w:val="000000" w:themeColor="text1"/>
          <w:sz w:val="20"/>
          <w:szCs w:val="20"/>
          <w:lang w:eastAsia="x-none"/>
        </w:rPr>
        <w:t>PDCCH order to PRACH</w:t>
      </w:r>
    </w:p>
    <w:p w:rsidR="00703861" w:rsidRDefault="00703861" w:rsidP="00E024EC">
      <w:pPr>
        <w:tabs>
          <w:tab w:val="left" w:pos="7172"/>
        </w:tabs>
        <w:spacing w:line="360" w:lineRule="auto"/>
        <w:rPr>
          <w:b/>
          <w:color w:val="000000" w:themeColor="text1"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6: For eMTC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r</w:t>
      </w:r>
      <w:r w:rsidRPr="00A441F4">
        <w:rPr>
          <w:b/>
          <w:noProof/>
          <w:sz w:val="20"/>
          <w:szCs w:val="20"/>
          <w:lang w:eastAsia="zh-CN"/>
        </w:rPr>
        <w:t>etransmission of preamble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1357D3" w:rsidRDefault="001357D3" w:rsidP="001357D3">
      <w:pPr>
        <w:rPr>
          <w:b/>
          <w:sz w:val="20"/>
          <w:szCs w:val="20"/>
          <w:lang w:eastAsia="zh-CN"/>
        </w:rPr>
      </w:pPr>
      <w:r w:rsidRPr="00624150">
        <w:rPr>
          <w:b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sz w:val="20"/>
          <w:szCs w:val="20"/>
          <w:lang w:eastAsia="zh-CN"/>
        </w:rPr>
        <w:t>7</w:t>
      </w:r>
      <w:r w:rsidRPr="00624150">
        <w:rPr>
          <w:rFonts w:hint="eastAsia"/>
          <w:b/>
          <w:sz w:val="20"/>
          <w:szCs w:val="20"/>
          <w:lang w:eastAsia="zh-CN"/>
        </w:rPr>
        <w:t xml:space="preserve">: </w:t>
      </w:r>
      <w:r w:rsidRPr="00624150">
        <w:rPr>
          <w:b/>
          <w:sz w:val="20"/>
          <w:szCs w:val="20"/>
          <w:lang w:eastAsia="zh-CN"/>
        </w:rPr>
        <w:t>A</w:t>
      </w:r>
      <w:r>
        <w:rPr>
          <w:rFonts w:hint="eastAsia"/>
          <w:b/>
          <w:sz w:val="20"/>
          <w:szCs w:val="20"/>
          <w:lang w:eastAsia="zh-CN"/>
        </w:rPr>
        <w:t>dd</w:t>
      </w:r>
      <w:r w:rsidRPr="00624150">
        <w:rPr>
          <w:b/>
          <w:sz w:val="20"/>
          <w:szCs w:val="20"/>
          <w:lang w:eastAsia="zh-CN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 xml:space="preserve">a small GP or split </w:t>
      </w:r>
      <w:r w:rsidRPr="00D81411">
        <w:rPr>
          <w:b/>
          <w:sz w:val="20"/>
          <w:szCs w:val="20"/>
          <w:lang w:eastAsia="zh-CN"/>
        </w:rPr>
        <w:t xml:space="preserve">a small period </w:t>
      </w:r>
      <w:r>
        <w:rPr>
          <w:rFonts w:hint="eastAsia"/>
          <w:b/>
          <w:sz w:val="20"/>
          <w:szCs w:val="20"/>
          <w:lang w:eastAsia="zh-CN"/>
        </w:rPr>
        <w:t xml:space="preserve">from </w:t>
      </w:r>
      <w:r>
        <w:rPr>
          <w:b/>
          <w:sz w:val="20"/>
          <w:szCs w:val="20"/>
          <w:lang w:eastAsia="zh-CN"/>
        </w:rPr>
        <w:t>original</w:t>
      </w:r>
      <w:r>
        <w:rPr>
          <w:rFonts w:hint="eastAsia"/>
          <w:b/>
          <w:sz w:val="20"/>
          <w:szCs w:val="20"/>
          <w:lang w:eastAsia="zh-CN"/>
        </w:rPr>
        <w:t xml:space="preserve"> </w:t>
      </w:r>
      <w:r w:rsidRPr="00D81411">
        <w:rPr>
          <w:b/>
          <w:sz w:val="20"/>
          <w:szCs w:val="20"/>
          <w:lang w:eastAsia="zh-CN"/>
        </w:rPr>
        <w:t xml:space="preserve">40ms GAP as reserved time </w:t>
      </w:r>
      <w:r>
        <w:rPr>
          <w:rFonts w:hint="eastAsia"/>
          <w:b/>
          <w:sz w:val="20"/>
          <w:szCs w:val="20"/>
          <w:lang w:eastAsia="zh-CN"/>
        </w:rPr>
        <w:t>to solve transmission c</w:t>
      </w:r>
      <w:r w:rsidRPr="001B543A">
        <w:rPr>
          <w:b/>
          <w:sz w:val="20"/>
          <w:szCs w:val="20"/>
          <w:lang w:eastAsia="zh-CN"/>
        </w:rPr>
        <w:t>o</w:t>
      </w:r>
      <w:r>
        <w:rPr>
          <w:rFonts w:hint="eastAsia"/>
          <w:b/>
          <w:sz w:val="20"/>
          <w:szCs w:val="20"/>
          <w:lang w:eastAsia="zh-CN"/>
        </w:rPr>
        <w:t>llision for HD-FDD case</w:t>
      </w:r>
      <w:r w:rsidRPr="00624150">
        <w:rPr>
          <w:b/>
          <w:sz w:val="20"/>
          <w:szCs w:val="20"/>
          <w:lang w:eastAsia="zh-CN"/>
        </w:rPr>
        <w:t>.</w:t>
      </w:r>
    </w:p>
    <w:p w:rsidR="000C79F4" w:rsidRPr="00F637B2" w:rsidRDefault="0006796A" w:rsidP="00D839BB">
      <w:pPr>
        <w:spacing w:line="360" w:lineRule="auto"/>
        <w:rPr>
          <w:noProof/>
          <w:sz w:val="20"/>
          <w:szCs w:val="20"/>
          <w:lang w:eastAsia="zh-CN"/>
        </w:rPr>
      </w:pPr>
      <w:r>
        <w:rPr>
          <w:rFonts w:hint="eastAsia"/>
          <w:noProof/>
          <w:sz w:val="20"/>
          <w:szCs w:val="20"/>
          <w:lang w:eastAsia="zh-CN"/>
        </w:rPr>
        <w:t xml:space="preserve"> </w:t>
      </w:r>
    </w:p>
    <w:p w:rsidR="00630B06" w:rsidRDefault="00630B06" w:rsidP="00D839BB">
      <w:pPr>
        <w:pStyle w:val="1"/>
        <w:spacing w:line="360" w:lineRule="auto"/>
        <w:rPr>
          <w:lang w:eastAsia="zh-CN"/>
        </w:rPr>
      </w:pPr>
      <w:r>
        <w:rPr>
          <w:rFonts w:hint="eastAsia"/>
          <w:lang w:eastAsia="zh-CN"/>
        </w:rPr>
        <w:t>References</w:t>
      </w:r>
    </w:p>
    <w:p w:rsidR="0008195D" w:rsidRPr="0008195D" w:rsidRDefault="0008195D" w:rsidP="00876337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08195D">
        <w:rPr>
          <w:kern w:val="2"/>
          <w:sz w:val="20"/>
          <w:szCs w:val="20"/>
          <w:lang w:eastAsia="zh-CN"/>
        </w:rPr>
        <w:t>RAN1 #104e Chairman notes</w:t>
      </w:r>
    </w:p>
    <w:p w:rsidR="004E7DFB" w:rsidRDefault="004E7DFB" w:rsidP="00876337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08195D">
        <w:rPr>
          <w:rFonts w:hint="eastAsia"/>
          <w:kern w:val="2"/>
          <w:sz w:val="20"/>
          <w:szCs w:val="20"/>
          <w:lang w:eastAsia="zh-CN"/>
        </w:rPr>
        <w:t>3</w:t>
      </w:r>
      <w:r w:rsidRPr="00186FEE">
        <w:rPr>
          <w:rFonts w:hint="eastAsia"/>
          <w:kern w:val="2"/>
          <w:sz w:val="20"/>
          <w:szCs w:val="20"/>
          <w:lang w:eastAsia="zh-CN"/>
        </w:rPr>
        <w:t>GPP</w:t>
      </w:r>
      <w:r w:rsidRPr="00186FEE">
        <w:rPr>
          <w:kern w:val="2"/>
          <w:sz w:val="20"/>
          <w:szCs w:val="20"/>
          <w:lang w:eastAsia="zh-CN"/>
        </w:rPr>
        <w:t xml:space="preserve"> TR 38.321</w:t>
      </w:r>
      <w:r w:rsidR="00930811">
        <w:rPr>
          <w:rFonts w:hint="eastAsia"/>
          <w:kern w:val="2"/>
          <w:sz w:val="20"/>
          <w:szCs w:val="20"/>
          <w:lang w:eastAsia="zh-CN"/>
        </w:rPr>
        <w:t>,</w:t>
      </w:r>
      <w:r w:rsidRPr="00186FEE">
        <w:rPr>
          <w:kern w:val="2"/>
          <w:sz w:val="20"/>
          <w:szCs w:val="20"/>
          <w:lang w:eastAsia="zh-CN"/>
        </w:rPr>
        <w:t xml:space="preserve"> Solutions for NR to support non-terrestrial networks (NTN)</w:t>
      </w:r>
    </w:p>
    <w:p w:rsidR="0066539C" w:rsidRPr="00DB3F7F" w:rsidRDefault="00DB3F7F" w:rsidP="004E7DFB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lang w:eastAsia="zh-CN"/>
        </w:rPr>
      </w:pPr>
      <w:r w:rsidRPr="00D272A6">
        <w:rPr>
          <w:kern w:val="2"/>
          <w:sz w:val="20"/>
          <w:szCs w:val="20"/>
          <w:lang w:eastAsia="zh-CN"/>
        </w:rPr>
        <w:t>3GPP TS 36.213</w:t>
      </w:r>
      <w:r w:rsidR="00674184">
        <w:rPr>
          <w:rFonts w:hint="eastAsia"/>
          <w:kern w:val="2"/>
          <w:sz w:val="20"/>
          <w:szCs w:val="20"/>
          <w:lang w:eastAsia="zh-CN"/>
        </w:rPr>
        <w:t xml:space="preserve">, </w:t>
      </w:r>
      <w:r w:rsidRPr="00D272A6">
        <w:rPr>
          <w:kern w:val="2"/>
          <w:sz w:val="20"/>
          <w:szCs w:val="20"/>
          <w:lang w:eastAsia="zh-CN"/>
        </w:rPr>
        <w:t>Evolved Universal Terrestrial Radio Access (E-U</w:t>
      </w:r>
      <w:r w:rsidR="00674184">
        <w:rPr>
          <w:kern w:val="2"/>
          <w:sz w:val="20"/>
          <w:szCs w:val="20"/>
          <w:lang w:eastAsia="zh-CN"/>
        </w:rPr>
        <w:t>TRA); Physical layer procedures</w:t>
      </w:r>
      <w:r w:rsidRPr="00D272A6">
        <w:rPr>
          <w:kern w:val="2"/>
          <w:sz w:val="20"/>
          <w:szCs w:val="20"/>
          <w:lang w:eastAsia="zh-CN"/>
        </w:rPr>
        <w:t>.</w:t>
      </w:r>
      <w:r w:rsidR="00220C9F" w:rsidRPr="00D272A6">
        <w:rPr>
          <w:rFonts w:hint="eastAsia"/>
          <w:kern w:val="2"/>
          <w:sz w:val="20"/>
          <w:szCs w:val="20"/>
          <w:lang w:eastAsia="zh-CN"/>
        </w:rPr>
        <w:t xml:space="preserve"> </w:t>
      </w:r>
    </w:p>
    <w:sectPr w:rsidR="0066539C" w:rsidRPr="00DB3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CA7" w:rsidRDefault="00D64CA7" w:rsidP="00630B06">
      <w:pPr>
        <w:spacing w:after="0"/>
      </w:pPr>
      <w:r>
        <w:separator/>
      </w:r>
    </w:p>
  </w:endnote>
  <w:endnote w:type="continuationSeparator" w:id="0">
    <w:p w:rsidR="00D64CA7" w:rsidRDefault="00D64CA7" w:rsidP="00630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CA7" w:rsidRDefault="00D64CA7" w:rsidP="00630B06">
      <w:pPr>
        <w:spacing w:after="0"/>
      </w:pPr>
      <w:r>
        <w:separator/>
      </w:r>
    </w:p>
  </w:footnote>
  <w:footnote w:type="continuationSeparator" w:id="0">
    <w:p w:rsidR="00D64CA7" w:rsidRDefault="00D64CA7" w:rsidP="00630B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CC22A54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F0766B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452A0D"/>
    <w:multiLevelType w:val="hybridMultilevel"/>
    <w:tmpl w:val="C0C4CB6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CE351B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BA7813"/>
    <w:multiLevelType w:val="hybridMultilevel"/>
    <w:tmpl w:val="849E1DCE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F9528C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BE5E8B"/>
    <w:multiLevelType w:val="hybridMultilevel"/>
    <w:tmpl w:val="9026826A"/>
    <w:lvl w:ilvl="0" w:tplc="04090015">
      <w:start w:val="1"/>
      <w:numFmt w:val="upp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29BD6244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16A7829"/>
    <w:multiLevelType w:val="hybridMultilevel"/>
    <w:tmpl w:val="E0188FE4"/>
    <w:lvl w:ilvl="0" w:tplc="7CC298D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40A3736E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41E35865"/>
    <w:multiLevelType w:val="hybridMultilevel"/>
    <w:tmpl w:val="BD4E0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3137723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60" w:hanging="420"/>
      </w:pPr>
    </w:lvl>
    <w:lvl w:ilvl="1" w:tplc="04090019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9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F55CA1"/>
    <w:multiLevelType w:val="hybridMultilevel"/>
    <w:tmpl w:val="D9CE714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7A2057"/>
    <w:multiLevelType w:val="hybridMultilevel"/>
    <w:tmpl w:val="AF1C36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391782D"/>
    <w:multiLevelType w:val="hybridMultilevel"/>
    <w:tmpl w:val="2118D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E99408D"/>
    <w:multiLevelType w:val="singleLevel"/>
    <w:tmpl w:val="616E4BBC"/>
    <w:lvl w:ilvl="0">
      <w:numFmt w:val="bullet"/>
      <w:lvlText w:val=""/>
      <w:lvlJc w:val="left"/>
      <w:pPr>
        <w:tabs>
          <w:tab w:val="num" w:pos="405"/>
        </w:tabs>
        <w:ind w:left="405" w:hanging="405"/>
      </w:pPr>
      <w:rPr>
        <w:rFonts w:ascii="Monotype Sorts" w:eastAsia="宋体" w:hAnsi="Monotype Sorts" w:hint="default"/>
      </w:rPr>
    </w:lvl>
  </w:abstractNum>
  <w:abstractNum w:abstractNumId="28">
    <w:nsid w:val="70CB68C0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72295F96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51754DC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>
    <w:nsid w:val="7E943FDA"/>
    <w:multiLevelType w:val="hybridMultilevel"/>
    <w:tmpl w:val="AB3E0E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26"/>
  </w:num>
  <w:num w:numId="6">
    <w:abstractNumId w:val="2"/>
  </w:num>
  <w:num w:numId="7">
    <w:abstractNumId w:val="22"/>
  </w:num>
  <w:num w:numId="8">
    <w:abstractNumId w:val="4"/>
  </w:num>
  <w:num w:numId="9">
    <w:abstractNumId w:val="31"/>
  </w:num>
  <w:num w:numId="10">
    <w:abstractNumId w:val="24"/>
  </w:num>
  <w:num w:numId="11">
    <w:abstractNumId w:val="1"/>
  </w:num>
  <w:num w:numId="12">
    <w:abstractNumId w:val="19"/>
  </w:num>
  <w:num w:numId="13">
    <w:abstractNumId w:val="7"/>
  </w:num>
  <w:num w:numId="14">
    <w:abstractNumId w:val="3"/>
  </w:num>
  <w:num w:numId="15">
    <w:abstractNumId w:val="27"/>
  </w:num>
  <w:num w:numId="16">
    <w:abstractNumId w:val="10"/>
  </w:num>
  <w:num w:numId="17">
    <w:abstractNumId w:val="9"/>
  </w:num>
  <w:num w:numId="18">
    <w:abstractNumId w:val="29"/>
  </w:num>
  <w:num w:numId="19">
    <w:abstractNumId w:val="19"/>
  </w:num>
  <w:num w:numId="20">
    <w:abstractNumId w:val="1"/>
  </w:num>
  <w:num w:numId="21">
    <w:abstractNumId w:val="21"/>
  </w:num>
  <w:num w:numId="22">
    <w:abstractNumId w:val="8"/>
  </w:num>
  <w:num w:numId="23">
    <w:abstractNumId w:val="25"/>
  </w:num>
  <w:num w:numId="24">
    <w:abstractNumId w:val="5"/>
  </w:num>
  <w:num w:numId="25">
    <w:abstractNumId w:val="18"/>
  </w:num>
  <w:num w:numId="26">
    <w:abstractNumId w:val="28"/>
  </w:num>
  <w:num w:numId="27">
    <w:abstractNumId w:val="16"/>
  </w:num>
  <w:num w:numId="28">
    <w:abstractNumId w:val="6"/>
  </w:num>
  <w:num w:numId="29">
    <w:abstractNumId w:val="30"/>
  </w:num>
  <w:num w:numId="30">
    <w:abstractNumId w:val="11"/>
  </w:num>
  <w:num w:numId="31">
    <w:abstractNumId w:val="13"/>
  </w:num>
  <w:num w:numId="32">
    <w:abstractNumId w:val="20"/>
  </w:num>
  <w:num w:numId="33">
    <w:abstractNumId w:val="23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7D6"/>
    <w:rsid w:val="000059C0"/>
    <w:rsid w:val="0000766F"/>
    <w:rsid w:val="0002420C"/>
    <w:rsid w:val="00026B1F"/>
    <w:rsid w:val="00027C0A"/>
    <w:rsid w:val="00031CD5"/>
    <w:rsid w:val="00032164"/>
    <w:rsid w:val="000367D6"/>
    <w:rsid w:val="00066D2B"/>
    <w:rsid w:val="0006796A"/>
    <w:rsid w:val="00070443"/>
    <w:rsid w:val="00073EF5"/>
    <w:rsid w:val="000765A4"/>
    <w:rsid w:val="0008195D"/>
    <w:rsid w:val="00084E8C"/>
    <w:rsid w:val="00090F9F"/>
    <w:rsid w:val="000A0A65"/>
    <w:rsid w:val="000A11AE"/>
    <w:rsid w:val="000A59F6"/>
    <w:rsid w:val="000A6E07"/>
    <w:rsid w:val="000B63DA"/>
    <w:rsid w:val="000C4999"/>
    <w:rsid w:val="000C6DC0"/>
    <w:rsid w:val="000C79F4"/>
    <w:rsid w:val="000D79DF"/>
    <w:rsid w:val="000D7AF5"/>
    <w:rsid w:val="00103D67"/>
    <w:rsid w:val="00107FB3"/>
    <w:rsid w:val="00112E67"/>
    <w:rsid w:val="00120BA3"/>
    <w:rsid w:val="00120EF0"/>
    <w:rsid w:val="0012413F"/>
    <w:rsid w:val="00125709"/>
    <w:rsid w:val="001357D3"/>
    <w:rsid w:val="00136B35"/>
    <w:rsid w:val="001378DE"/>
    <w:rsid w:val="00137D74"/>
    <w:rsid w:val="0014451A"/>
    <w:rsid w:val="0014572F"/>
    <w:rsid w:val="00145863"/>
    <w:rsid w:val="001635B0"/>
    <w:rsid w:val="00167A25"/>
    <w:rsid w:val="00181B4B"/>
    <w:rsid w:val="0018338F"/>
    <w:rsid w:val="001835B5"/>
    <w:rsid w:val="001852FC"/>
    <w:rsid w:val="00186E78"/>
    <w:rsid w:val="001A0824"/>
    <w:rsid w:val="001B3F5E"/>
    <w:rsid w:val="001B4CDC"/>
    <w:rsid w:val="001B543A"/>
    <w:rsid w:val="001B5BA6"/>
    <w:rsid w:val="001D2A55"/>
    <w:rsid w:val="001D72AB"/>
    <w:rsid w:val="001E2208"/>
    <w:rsid w:val="001F73CE"/>
    <w:rsid w:val="001F7A23"/>
    <w:rsid w:val="00203366"/>
    <w:rsid w:val="0020485A"/>
    <w:rsid w:val="00205F8F"/>
    <w:rsid w:val="002126E3"/>
    <w:rsid w:val="00220C9F"/>
    <w:rsid w:val="0022376B"/>
    <w:rsid w:val="00224F5E"/>
    <w:rsid w:val="002271E6"/>
    <w:rsid w:val="00236176"/>
    <w:rsid w:val="00240C8F"/>
    <w:rsid w:val="002438F8"/>
    <w:rsid w:val="00243D10"/>
    <w:rsid w:val="00255ABE"/>
    <w:rsid w:val="00266662"/>
    <w:rsid w:val="002710C3"/>
    <w:rsid w:val="002845F1"/>
    <w:rsid w:val="0028724F"/>
    <w:rsid w:val="00292B34"/>
    <w:rsid w:val="002B7CBE"/>
    <w:rsid w:val="002C3858"/>
    <w:rsid w:val="002C4534"/>
    <w:rsid w:val="002D6D21"/>
    <w:rsid w:val="002E5E43"/>
    <w:rsid w:val="002E6A0A"/>
    <w:rsid w:val="002E7F97"/>
    <w:rsid w:val="002F3873"/>
    <w:rsid w:val="002F4988"/>
    <w:rsid w:val="00301F0B"/>
    <w:rsid w:val="003047E6"/>
    <w:rsid w:val="0031019D"/>
    <w:rsid w:val="00310C9A"/>
    <w:rsid w:val="00313F3B"/>
    <w:rsid w:val="00327F62"/>
    <w:rsid w:val="00332043"/>
    <w:rsid w:val="00337B0B"/>
    <w:rsid w:val="0035650F"/>
    <w:rsid w:val="0036472A"/>
    <w:rsid w:val="0037244A"/>
    <w:rsid w:val="003756BA"/>
    <w:rsid w:val="00381D47"/>
    <w:rsid w:val="00382C3A"/>
    <w:rsid w:val="00382D86"/>
    <w:rsid w:val="0038367C"/>
    <w:rsid w:val="003919E2"/>
    <w:rsid w:val="003959B7"/>
    <w:rsid w:val="00395E6B"/>
    <w:rsid w:val="003B66E8"/>
    <w:rsid w:val="003C6197"/>
    <w:rsid w:val="003D3CA0"/>
    <w:rsid w:val="003F646B"/>
    <w:rsid w:val="003F7D5F"/>
    <w:rsid w:val="00400C53"/>
    <w:rsid w:val="00403D9B"/>
    <w:rsid w:val="00412A62"/>
    <w:rsid w:val="00432920"/>
    <w:rsid w:val="0043373E"/>
    <w:rsid w:val="0043380B"/>
    <w:rsid w:val="00436B97"/>
    <w:rsid w:val="00441BAA"/>
    <w:rsid w:val="004704EA"/>
    <w:rsid w:val="00470B17"/>
    <w:rsid w:val="00483D79"/>
    <w:rsid w:val="0048630A"/>
    <w:rsid w:val="00486435"/>
    <w:rsid w:val="004960F7"/>
    <w:rsid w:val="004A20D7"/>
    <w:rsid w:val="004A2E1C"/>
    <w:rsid w:val="004C1019"/>
    <w:rsid w:val="004C49E7"/>
    <w:rsid w:val="004C6821"/>
    <w:rsid w:val="004D03C1"/>
    <w:rsid w:val="004D0DA1"/>
    <w:rsid w:val="004D3557"/>
    <w:rsid w:val="004D583E"/>
    <w:rsid w:val="004D5C5B"/>
    <w:rsid w:val="004E32CA"/>
    <w:rsid w:val="004E7DFB"/>
    <w:rsid w:val="004F6B2C"/>
    <w:rsid w:val="00500993"/>
    <w:rsid w:val="00510F3B"/>
    <w:rsid w:val="00513B8F"/>
    <w:rsid w:val="00522D21"/>
    <w:rsid w:val="00523C2A"/>
    <w:rsid w:val="00525DC4"/>
    <w:rsid w:val="005337DE"/>
    <w:rsid w:val="005371F9"/>
    <w:rsid w:val="00540BA7"/>
    <w:rsid w:val="00552622"/>
    <w:rsid w:val="00553846"/>
    <w:rsid w:val="005540AD"/>
    <w:rsid w:val="00570CBC"/>
    <w:rsid w:val="00572012"/>
    <w:rsid w:val="005775AB"/>
    <w:rsid w:val="005822CC"/>
    <w:rsid w:val="00584897"/>
    <w:rsid w:val="00597F39"/>
    <w:rsid w:val="005C1486"/>
    <w:rsid w:val="005C3E43"/>
    <w:rsid w:val="005C4F1B"/>
    <w:rsid w:val="005D6798"/>
    <w:rsid w:val="005E7F35"/>
    <w:rsid w:val="005F0FA0"/>
    <w:rsid w:val="005F5DCD"/>
    <w:rsid w:val="005F64F7"/>
    <w:rsid w:val="00604C6B"/>
    <w:rsid w:val="006172D8"/>
    <w:rsid w:val="00630B06"/>
    <w:rsid w:val="00636177"/>
    <w:rsid w:val="00640372"/>
    <w:rsid w:val="00640D54"/>
    <w:rsid w:val="00655078"/>
    <w:rsid w:val="0066539C"/>
    <w:rsid w:val="006658A4"/>
    <w:rsid w:val="0066640E"/>
    <w:rsid w:val="00673001"/>
    <w:rsid w:val="00674184"/>
    <w:rsid w:val="006746B2"/>
    <w:rsid w:val="0068031F"/>
    <w:rsid w:val="00685366"/>
    <w:rsid w:val="00686EAD"/>
    <w:rsid w:val="006905C0"/>
    <w:rsid w:val="00693227"/>
    <w:rsid w:val="00695058"/>
    <w:rsid w:val="00695581"/>
    <w:rsid w:val="00696D1F"/>
    <w:rsid w:val="006A0569"/>
    <w:rsid w:val="006A2D12"/>
    <w:rsid w:val="006A7180"/>
    <w:rsid w:val="006B11A6"/>
    <w:rsid w:val="006B6FB0"/>
    <w:rsid w:val="006B7CDD"/>
    <w:rsid w:val="006C5C3C"/>
    <w:rsid w:val="006D3D18"/>
    <w:rsid w:val="006D420C"/>
    <w:rsid w:val="006E1C68"/>
    <w:rsid w:val="006E55F9"/>
    <w:rsid w:val="00701EEC"/>
    <w:rsid w:val="00702460"/>
    <w:rsid w:val="00702AFE"/>
    <w:rsid w:val="00703861"/>
    <w:rsid w:val="00711B06"/>
    <w:rsid w:val="00722CAC"/>
    <w:rsid w:val="00735D3A"/>
    <w:rsid w:val="00737229"/>
    <w:rsid w:val="00743628"/>
    <w:rsid w:val="0075183C"/>
    <w:rsid w:val="007676C8"/>
    <w:rsid w:val="00780A08"/>
    <w:rsid w:val="0078290E"/>
    <w:rsid w:val="00782FC5"/>
    <w:rsid w:val="00784112"/>
    <w:rsid w:val="00791B51"/>
    <w:rsid w:val="007A332B"/>
    <w:rsid w:val="007B5A80"/>
    <w:rsid w:val="007B6D7E"/>
    <w:rsid w:val="007C37D4"/>
    <w:rsid w:val="007C7CF9"/>
    <w:rsid w:val="007D2B63"/>
    <w:rsid w:val="007D4AC9"/>
    <w:rsid w:val="007E1FE9"/>
    <w:rsid w:val="007E6F00"/>
    <w:rsid w:val="007E75DE"/>
    <w:rsid w:val="007F2363"/>
    <w:rsid w:val="007F7957"/>
    <w:rsid w:val="00807797"/>
    <w:rsid w:val="00810186"/>
    <w:rsid w:val="00811285"/>
    <w:rsid w:val="00814387"/>
    <w:rsid w:val="00814DC8"/>
    <w:rsid w:val="008157F1"/>
    <w:rsid w:val="00815B5A"/>
    <w:rsid w:val="00823549"/>
    <w:rsid w:val="00830597"/>
    <w:rsid w:val="008342D6"/>
    <w:rsid w:val="008405A6"/>
    <w:rsid w:val="0084164D"/>
    <w:rsid w:val="008421A9"/>
    <w:rsid w:val="00846354"/>
    <w:rsid w:val="0084667C"/>
    <w:rsid w:val="00853425"/>
    <w:rsid w:val="00853EF3"/>
    <w:rsid w:val="00863728"/>
    <w:rsid w:val="008703A0"/>
    <w:rsid w:val="00870505"/>
    <w:rsid w:val="008717FB"/>
    <w:rsid w:val="008752D4"/>
    <w:rsid w:val="00876337"/>
    <w:rsid w:val="00876FA8"/>
    <w:rsid w:val="00884EC3"/>
    <w:rsid w:val="0089346C"/>
    <w:rsid w:val="00893855"/>
    <w:rsid w:val="008A1971"/>
    <w:rsid w:val="008A4105"/>
    <w:rsid w:val="008A4ADF"/>
    <w:rsid w:val="008B36FA"/>
    <w:rsid w:val="008D6F28"/>
    <w:rsid w:val="008E2820"/>
    <w:rsid w:val="008F5E61"/>
    <w:rsid w:val="008F7122"/>
    <w:rsid w:val="00913636"/>
    <w:rsid w:val="009161C5"/>
    <w:rsid w:val="00930811"/>
    <w:rsid w:val="00933004"/>
    <w:rsid w:val="00933895"/>
    <w:rsid w:val="00934EA8"/>
    <w:rsid w:val="00942814"/>
    <w:rsid w:val="00942BD2"/>
    <w:rsid w:val="009456F5"/>
    <w:rsid w:val="00952695"/>
    <w:rsid w:val="0095688F"/>
    <w:rsid w:val="00972852"/>
    <w:rsid w:val="00973307"/>
    <w:rsid w:val="00973EBA"/>
    <w:rsid w:val="00973F2D"/>
    <w:rsid w:val="00975C25"/>
    <w:rsid w:val="00990E17"/>
    <w:rsid w:val="0099520C"/>
    <w:rsid w:val="009A0BB0"/>
    <w:rsid w:val="009A56BC"/>
    <w:rsid w:val="009A620C"/>
    <w:rsid w:val="009A7F6D"/>
    <w:rsid w:val="009B1873"/>
    <w:rsid w:val="009B6A8C"/>
    <w:rsid w:val="009C07FF"/>
    <w:rsid w:val="009C3B85"/>
    <w:rsid w:val="009C51F0"/>
    <w:rsid w:val="009D134F"/>
    <w:rsid w:val="009D4D61"/>
    <w:rsid w:val="009D7EA5"/>
    <w:rsid w:val="009D7F29"/>
    <w:rsid w:val="009F38CE"/>
    <w:rsid w:val="00A04D53"/>
    <w:rsid w:val="00A244FF"/>
    <w:rsid w:val="00A26DD4"/>
    <w:rsid w:val="00A31A1D"/>
    <w:rsid w:val="00A353BA"/>
    <w:rsid w:val="00A441F4"/>
    <w:rsid w:val="00A52F1C"/>
    <w:rsid w:val="00A756A5"/>
    <w:rsid w:val="00AA70D2"/>
    <w:rsid w:val="00AC2178"/>
    <w:rsid w:val="00AE44C4"/>
    <w:rsid w:val="00B04375"/>
    <w:rsid w:val="00B10190"/>
    <w:rsid w:val="00B11F25"/>
    <w:rsid w:val="00B1496A"/>
    <w:rsid w:val="00B2427D"/>
    <w:rsid w:val="00B27273"/>
    <w:rsid w:val="00B33C20"/>
    <w:rsid w:val="00B355B7"/>
    <w:rsid w:val="00B55884"/>
    <w:rsid w:val="00B60660"/>
    <w:rsid w:val="00B62E64"/>
    <w:rsid w:val="00B7025F"/>
    <w:rsid w:val="00B73024"/>
    <w:rsid w:val="00B80797"/>
    <w:rsid w:val="00B90FAD"/>
    <w:rsid w:val="00BA3377"/>
    <w:rsid w:val="00BA6288"/>
    <w:rsid w:val="00BB4857"/>
    <w:rsid w:val="00BC096B"/>
    <w:rsid w:val="00BC5E95"/>
    <w:rsid w:val="00BD158A"/>
    <w:rsid w:val="00BF515A"/>
    <w:rsid w:val="00C04CAF"/>
    <w:rsid w:val="00C1251B"/>
    <w:rsid w:val="00C174C5"/>
    <w:rsid w:val="00C2124C"/>
    <w:rsid w:val="00C22D94"/>
    <w:rsid w:val="00C23A67"/>
    <w:rsid w:val="00C30F1D"/>
    <w:rsid w:val="00C32458"/>
    <w:rsid w:val="00C416DD"/>
    <w:rsid w:val="00C55CB3"/>
    <w:rsid w:val="00C61F3F"/>
    <w:rsid w:val="00C63FB1"/>
    <w:rsid w:val="00C64A72"/>
    <w:rsid w:val="00C71AE2"/>
    <w:rsid w:val="00C730E5"/>
    <w:rsid w:val="00C76286"/>
    <w:rsid w:val="00C83FEA"/>
    <w:rsid w:val="00C85EA7"/>
    <w:rsid w:val="00CA296A"/>
    <w:rsid w:val="00CB38AA"/>
    <w:rsid w:val="00CE7994"/>
    <w:rsid w:val="00CF03A9"/>
    <w:rsid w:val="00CF228C"/>
    <w:rsid w:val="00D003E9"/>
    <w:rsid w:val="00D00B28"/>
    <w:rsid w:val="00D01446"/>
    <w:rsid w:val="00D03836"/>
    <w:rsid w:val="00D03855"/>
    <w:rsid w:val="00D05182"/>
    <w:rsid w:val="00D272A6"/>
    <w:rsid w:val="00D31BD8"/>
    <w:rsid w:val="00D352FF"/>
    <w:rsid w:val="00D44B52"/>
    <w:rsid w:val="00D47959"/>
    <w:rsid w:val="00D50F23"/>
    <w:rsid w:val="00D57E55"/>
    <w:rsid w:val="00D6205B"/>
    <w:rsid w:val="00D620B5"/>
    <w:rsid w:val="00D64CA7"/>
    <w:rsid w:val="00D662EF"/>
    <w:rsid w:val="00D70C55"/>
    <w:rsid w:val="00D71E69"/>
    <w:rsid w:val="00D72D22"/>
    <w:rsid w:val="00D751F8"/>
    <w:rsid w:val="00D7705B"/>
    <w:rsid w:val="00D81411"/>
    <w:rsid w:val="00D839BB"/>
    <w:rsid w:val="00D87A97"/>
    <w:rsid w:val="00D96192"/>
    <w:rsid w:val="00D96B42"/>
    <w:rsid w:val="00DA1100"/>
    <w:rsid w:val="00DA543A"/>
    <w:rsid w:val="00DB0E9E"/>
    <w:rsid w:val="00DB3F7F"/>
    <w:rsid w:val="00DC719B"/>
    <w:rsid w:val="00DC7C85"/>
    <w:rsid w:val="00DD243F"/>
    <w:rsid w:val="00DD3760"/>
    <w:rsid w:val="00DD461C"/>
    <w:rsid w:val="00DE037D"/>
    <w:rsid w:val="00DE1055"/>
    <w:rsid w:val="00DF3EC3"/>
    <w:rsid w:val="00DF51AA"/>
    <w:rsid w:val="00E0205F"/>
    <w:rsid w:val="00E024EC"/>
    <w:rsid w:val="00E12627"/>
    <w:rsid w:val="00E144E9"/>
    <w:rsid w:val="00E240FF"/>
    <w:rsid w:val="00E317F9"/>
    <w:rsid w:val="00E33E8B"/>
    <w:rsid w:val="00E377A3"/>
    <w:rsid w:val="00E40CB1"/>
    <w:rsid w:val="00E460E6"/>
    <w:rsid w:val="00E511AB"/>
    <w:rsid w:val="00E516A5"/>
    <w:rsid w:val="00E5517F"/>
    <w:rsid w:val="00E574EB"/>
    <w:rsid w:val="00E627E0"/>
    <w:rsid w:val="00E71517"/>
    <w:rsid w:val="00E7365A"/>
    <w:rsid w:val="00E73DC6"/>
    <w:rsid w:val="00E84A9C"/>
    <w:rsid w:val="00E90BF8"/>
    <w:rsid w:val="00E973EB"/>
    <w:rsid w:val="00EA0554"/>
    <w:rsid w:val="00EB77EA"/>
    <w:rsid w:val="00EC11D5"/>
    <w:rsid w:val="00EC53FE"/>
    <w:rsid w:val="00EC567A"/>
    <w:rsid w:val="00EC5D6D"/>
    <w:rsid w:val="00EC7043"/>
    <w:rsid w:val="00EC7AC2"/>
    <w:rsid w:val="00EC7CF1"/>
    <w:rsid w:val="00ED1928"/>
    <w:rsid w:val="00ED62B7"/>
    <w:rsid w:val="00ED7C66"/>
    <w:rsid w:val="00EE5057"/>
    <w:rsid w:val="00EF76D0"/>
    <w:rsid w:val="00F04313"/>
    <w:rsid w:val="00F05089"/>
    <w:rsid w:val="00F156AA"/>
    <w:rsid w:val="00F178AB"/>
    <w:rsid w:val="00F17BFA"/>
    <w:rsid w:val="00F22B6D"/>
    <w:rsid w:val="00F24596"/>
    <w:rsid w:val="00F30CE0"/>
    <w:rsid w:val="00F31D2A"/>
    <w:rsid w:val="00F356AC"/>
    <w:rsid w:val="00F36280"/>
    <w:rsid w:val="00F36EE4"/>
    <w:rsid w:val="00F444DC"/>
    <w:rsid w:val="00F519B9"/>
    <w:rsid w:val="00F53DF6"/>
    <w:rsid w:val="00F54F7D"/>
    <w:rsid w:val="00F637B2"/>
    <w:rsid w:val="00F64E1B"/>
    <w:rsid w:val="00F67EA0"/>
    <w:rsid w:val="00F70C23"/>
    <w:rsid w:val="00F720FC"/>
    <w:rsid w:val="00F81564"/>
    <w:rsid w:val="00F83FA1"/>
    <w:rsid w:val="00F85664"/>
    <w:rsid w:val="00FA7F7A"/>
    <w:rsid w:val="00FB3A05"/>
    <w:rsid w:val="00FB50D7"/>
    <w:rsid w:val="00FB7B76"/>
    <w:rsid w:val="00FC6C7B"/>
    <w:rsid w:val="00FD0FAA"/>
    <w:rsid w:val="00FD421C"/>
    <w:rsid w:val="00FE4A17"/>
    <w:rsid w:val="00FF164C"/>
    <w:rsid w:val="00F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8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630B0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30B0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30B0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630B0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630B0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630B0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30B0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30B0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30B0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630B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30B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B0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B06"/>
    <w:rPr>
      <w:sz w:val="18"/>
      <w:szCs w:val="18"/>
    </w:rPr>
  </w:style>
  <w:style w:type="character" w:customStyle="1" w:styleId="1Char">
    <w:name w:val="标题 1 Char"/>
    <w:basedOn w:val="a0"/>
    <w:link w:val="1"/>
    <w:rsid w:val="00630B0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630B0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630B0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630B0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630B0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630B0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630B0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630B0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630B06"/>
    <w:rPr>
      <w:rFonts w:ascii="Arial" w:eastAsia="宋体" w:hAnsi="Arial" w:cs="Arial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630B0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630B06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630B0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Theme="minorEastAsia"/>
      <w:sz w:val="20"/>
      <w:szCs w:val="20"/>
      <w:lang w:val="en-GB" w:eastAsia="zh-TW"/>
    </w:rPr>
  </w:style>
  <w:style w:type="paragraph" w:styleId="a5">
    <w:name w:val="List"/>
    <w:basedOn w:val="a"/>
    <w:uiPriority w:val="99"/>
    <w:semiHidden/>
    <w:unhideWhenUsed/>
    <w:rsid w:val="00630B06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630B06"/>
    <w:pPr>
      <w:ind w:leftChars="200" w:left="100" w:hangingChars="200" w:hanging="200"/>
      <w:contextualSpacing/>
    </w:pPr>
  </w:style>
  <w:style w:type="paragraph" w:styleId="a6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¥¡¡¡¡ì¬º¥¹¥È¶ÎÂä,ÁÐ³ö¶ÎÂä,列表段落1,—ño’i—Ž,¥ê¥¹¥È¶ÎÂä,목록단락"/>
    <w:basedOn w:val="a"/>
    <w:link w:val="Char1"/>
    <w:uiPriority w:val="34"/>
    <w:qFormat/>
    <w:rsid w:val="004E7DFB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6"/>
    <w:uiPriority w:val="34"/>
    <w:qFormat/>
    <w:locked/>
    <w:rsid w:val="004E7DFB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2">
    <w:name w:val="题注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a7"/>
    <w:uiPriority w:val="35"/>
    <w:qFormat/>
    <w:rsid w:val="0084667C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7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"/>
    <w:next w:val="a"/>
    <w:link w:val="Char2"/>
    <w:uiPriority w:val="35"/>
    <w:qFormat/>
    <w:rsid w:val="008466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B1Char1">
    <w:name w:val="B1 Char1"/>
    <w:qFormat/>
    <w:rsid w:val="005F64F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570CBC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570CB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Body Text"/>
    <w:basedOn w:val="a"/>
    <w:link w:val="Char4"/>
    <w:semiHidden/>
    <w:unhideWhenUsed/>
    <w:rsid w:val="00181B4B"/>
    <w:pPr>
      <w:widowControl w:val="0"/>
      <w:autoSpaceDE/>
      <w:autoSpaceDN/>
      <w:adjustRightInd/>
      <w:snapToGrid/>
    </w:pPr>
    <w:rPr>
      <w:rFonts w:ascii="Arial" w:eastAsiaTheme="minorEastAsia" w:hAnsi="Arial" w:cstheme="minorBidi"/>
      <w:kern w:val="2"/>
      <w:sz w:val="21"/>
      <w:lang w:eastAsia="zh-CN"/>
    </w:rPr>
  </w:style>
  <w:style w:type="character" w:customStyle="1" w:styleId="Char4">
    <w:name w:val="正文文本 Char"/>
    <w:basedOn w:val="a0"/>
    <w:link w:val="a9"/>
    <w:semiHidden/>
    <w:rsid w:val="00181B4B"/>
    <w:rPr>
      <w:rFonts w:ascii="Arial" w:hAnsi="Arial"/>
    </w:rPr>
  </w:style>
  <w:style w:type="paragraph" w:customStyle="1" w:styleId="Proposal">
    <w:name w:val="Proposal"/>
    <w:basedOn w:val="a"/>
    <w:qFormat/>
    <w:rsid w:val="00301F0B"/>
    <w:pPr>
      <w:widowControl w:val="0"/>
      <w:numPr>
        <w:numId w:val="34"/>
      </w:numPr>
      <w:tabs>
        <w:tab w:val="left" w:pos="1701"/>
      </w:tabs>
      <w:autoSpaceDE/>
      <w:autoSpaceDN/>
      <w:adjustRightInd/>
      <w:snapToGrid/>
      <w:spacing w:after="0"/>
    </w:pPr>
    <w:rPr>
      <w:b/>
      <w:bCs/>
      <w:kern w:val="2"/>
      <w:sz w:val="21"/>
      <w:szCs w:val="24"/>
      <w:lang w:eastAsia="zh-CN"/>
    </w:rPr>
  </w:style>
  <w:style w:type="table" w:styleId="aa">
    <w:name w:val="Table Grid"/>
    <w:basedOn w:val="a1"/>
    <w:uiPriority w:val="59"/>
    <w:qFormat/>
    <w:rsid w:val="00B8079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semiHidden/>
    <w:rsid w:val="00876337"/>
    <w:rPr>
      <w:sz w:val="16"/>
    </w:rPr>
  </w:style>
  <w:style w:type="paragraph" w:customStyle="1" w:styleId="TAH">
    <w:name w:val="TAH"/>
    <w:basedOn w:val="TAC"/>
    <w:link w:val="TAHCar"/>
    <w:rsid w:val="00DE037D"/>
    <w:rPr>
      <w:b/>
    </w:rPr>
  </w:style>
  <w:style w:type="paragraph" w:customStyle="1" w:styleId="TAC">
    <w:name w:val="TAC"/>
    <w:basedOn w:val="a"/>
    <w:link w:val="TACChar"/>
    <w:rsid w:val="00DE037D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E037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DE037D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8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630B0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30B0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30B0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630B0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630B0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630B0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30B0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30B0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30B0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630B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30B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B0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B06"/>
    <w:rPr>
      <w:sz w:val="18"/>
      <w:szCs w:val="18"/>
    </w:rPr>
  </w:style>
  <w:style w:type="character" w:customStyle="1" w:styleId="1Char">
    <w:name w:val="标题 1 Char"/>
    <w:basedOn w:val="a0"/>
    <w:link w:val="1"/>
    <w:rsid w:val="00630B0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630B0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630B0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630B0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630B0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630B0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630B0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630B0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630B06"/>
    <w:rPr>
      <w:rFonts w:ascii="Arial" w:eastAsia="宋体" w:hAnsi="Arial" w:cs="Arial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630B0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630B06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630B0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Theme="minorEastAsia"/>
      <w:sz w:val="20"/>
      <w:szCs w:val="20"/>
      <w:lang w:val="en-GB" w:eastAsia="zh-TW"/>
    </w:rPr>
  </w:style>
  <w:style w:type="paragraph" w:styleId="a5">
    <w:name w:val="List"/>
    <w:basedOn w:val="a"/>
    <w:uiPriority w:val="99"/>
    <w:semiHidden/>
    <w:unhideWhenUsed/>
    <w:rsid w:val="00630B06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630B06"/>
    <w:pPr>
      <w:ind w:leftChars="200" w:left="100" w:hangingChars="200" w:hanging="200"/>
      <w:contextualSpacing/>
    </w:pPr>
  </w:style>
  <w:style w:type="paragraph" w:styleId="a6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¥¡¡¡¡ì¬º¥¹¥È¶ÎÂä,ÁÐ³ö¶ÎÂä,列表段落1,—ño’i—Ž,¥ê¥¹¥È¶ÎÂä,목록단락"/>
    <w:basedOn w:val="a"/>
    <w:link w:val="Char1"/>
    <w:uiPriority w:val="34"/>
    <w:qFormat/>
    <w:rsid w:val="004E7DFB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6"/>
    <w:uiPriority w:val="34"/>
    <w:qFormat/>
    <w:locked/>
    <w:rsid w:val="004E7DFB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2">
    <w:name w:val="题注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a7"/>
    <w:uiPriority w:val="35"/>
    <w:qFormat/>
    <w:rsid w:val="0084667C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7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"/>
    <w:next w:val="a"/>
    <w:link w:val="Char2"/>
    <w:uiPriority w:val="35"/>
    <w:qFormat/>
    <w:rsid w:val="008466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B1Char1">
    <w:name w:val="B1 Char1"/>
    <w:qFormat/>
    <w:rsid w:val="005F64F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570CBC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570CB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Body Text"/>
    <w:basedOn w:val="a"/>
    <w:link w:val="Char4"/>
    <w:semiHidden/>
    <w:unhideWhenUsed/>
    <w:rsid w:val="00181B4B"/>
    <w:pPr>
      <w:widowControl w:val="0"/>
      <w:autoSpaceDE/>
      <w:autoSpaceDN/>
      <w:adjustRightInd/>
      <w:snapToGrid/>
    </w:pPr>
    <w:rPr>
      <w:rFonts w:ascii="Arial" w:eastAsiaTheme="minorEastAsia" w:hAnsi="Arial" w:cstheme="minorBidi"/>
      <w:kern w:val="2"/>
      <w:sz w:val="21"/>
      <w:lang w:eastAsia="zh-CN"/>
    </w:rPr>
  </w:style>
  <w:style w:type="character" w:customStyle="1" w:styleId="Char4">
    <w:name w:val="正文文本 Char"/>
    <w:basedOn w:val="a0"/>
    <w:link w:val="a9"/>
    <w:semiHidden/>
    <w:rsid w:val="00181B4B"/>
    <w:rPr>
      <w:rFonts w:ascii="Arial" w:hAnsi="Arial"/>
    </w:rPr>
  </w:style>
  <w:style w:type="paragraph" w:customStyle="1" w:styleId="Proposal">
    <w:name w:val="Proposal"/>
    <w:basedOn w:val="a"/>
    <w:qFormat/>
    <w:rsid w:val="00301F0B"/>
    <w:pPr>
      <w:widowControl w:val="0"/>
      <w:numPr>
        <w:numId w:val="34"/>
      </w:numPr>
      <w:tabs>
        <w:tab w:val="left" w:pos="1701"/>
      </w:tabs>
      <w:autoSpaceDE/>
      <w:autoSpaceDN/>
      <w:adjustRightInd/>
      <w:snapToGrid/>
      <w:spacing w:after="0"/>
    </w:pPr>
    <w:rPr>
      <w:b/>
      <w:bCs/>
      <w:kern w:val="2"/>
      <w:sz w:val="21"/>
      <w:szCs w:val="24"/>
      <w:lang w:eastAsia="zh-CN"/>
    </w:rPr>
  </w:style>
  <w:style w:type="table" w:styleId="aa">
    <w:name w:val="Table Grid"/>
    <w:basedOn w:val="a1"/>
    <w:uiPriority w:val="59"/>
    <w:qFormat/>
    <w:rsid w:val="00B8079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semiHidden/>
    <w:rsid w:val="00876337"/>
    <w:rPr>
      <w:sz w:val="16"/>
    </w:rPr>
  </w:style>
  <w:style w:type="paragraph" w:customStyle="1" w:styleId="TAH">
    <w:name w:val="TAH"/>
    <w:basedOn w:val="TAC"/>
    <w:link w:val="TAHCar"/>
    <w:rsid w:val="00DE037D"/>
    <w:rPr>
      <w:b/>
    </w:rPr>
  </w:style>
  <w:style w:type="paragraph" w:customStyle="1" w:styleId="TAC">
    <w:name w:val="TAC"/>
    <w:basedOn w:val="a"/>
    <w:link w:val="TACChar"/>
    <w:rsid w:val="00DE037D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E037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DE037D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image" Target="media/image5.e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9</Pages>
  <Words>2636</Words>
  <Characters>15027</Characters>
  <Application>Microsoft Office Word</Application>
  <DocSecurity>0</DocSecurity>
  <Lines>125</Lines>
  <Paragraphs>35</Paragraphs>
  <ScaleCrop>false</ScaleCrop>
  <Company/>
  <LinksUpToDate>false</LinksUpToDate>
  <CharactersWithSpaces>17628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汤文</dc:creator>
  <cp:lastModifiedBy>缪德山</cp:lastModifiedBy>
  <cp:revision>143</cp:revision>
  <dcterms:created xsi:type="dcterms:W3CDTF">2021-03-29T05:50:00Z</dcterms:created>
  <dcterms:modified xsi:type="dcterms:W3CDTF">2021-04-05T13:24:00Z</dcterms:modified>
</cp:coreProperties>
</file>