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rPr>
          <w:sz w:val="22"/>
        </w:rPr>
      </w:pPr>
      <w:r w:rsidRPr="009353CF">
        <w:rPr>
          <w:sz w:val="22"/>
        </w:rPr>
        <w:t>Agenda Item:</w:t>
      </w:r>
      <w:r w:rsidRPr="009353CF">
        <w:rPr>
          <w:sz w:val="22"/>
        </w:rPr>
        <w:tab/>
      </w:r>
      <w:r w:rsidR="007434CD" w:rsidRPr="009353CF">
        <w:rPr>
          <w:sz w:val="22"/>
        </w:rPr>
        <w:t>8</w:t>
      </w:r>
      <w:r w:rsidR="006500B6" w:rsidRPr="009353CF">
        <w:rPr>
          <w:sz w:val="22"/>
        </w:rPr>
        <w:t>.</w:t>
      </w:r>
      <w:r w:rsidR="007434CD" w:rsidRPr="009353CF">
        <w:rPr>
          <w:sz w:val="22"/>
        </w:rPr>
        <w:t>4.1</w:t>
      </w:r>
    </w:p>
    <w:p w14:paraId="0CB055DD" w14:textId="638CCDEF" w:rsidR="00E90E49" w:rsidRPr="009353CF" w:rsidRDefault="003D3C45" w:rsidP="00F64C2B">
      <w:pPr>
        <w:pStyle w:val="3GPPHeader"/>
        <w:rPr>
          <w:sz w:val="22"/>
        </w:rPr>
      </w:pPr>
      <w:r w:rsidRPr="009353CF">
        <w:rPr>
          <w:sz w:val="22"/>
        </w:rPr>
        <w:t>Source:</w:t>
      </w:r>
      <w:r w:rsidR="00E90E49" w:rsidRPr="009353CF">
        <w:rPr>
          <w:sz w:val="22"/>
        </w:rPr>
        <w:tab/>
      </w:r>
      <w:r w:rsidR="006C1093" w:rsidRPr="009353CF">
        <w:rPr>
          <w:sz w:val="22"/>
        </w:rPr>
        <w:t>Moderator (</w:t>
      </w:r>
      <w:r w:rsidR="00F64C2B" w:rsidRPr="009353CF">
        <w:rPr>
          <w:sz w:val="22"/>
        </w:rPr>
        <w:t>Ericsson</w:t>
      </w:r>
      <w:r w:rsidR="006C1093" w:rsidRPr="009353CF">
        <w:rPr>
          <w:sz w:val="22"/>
        </w:rPr>
        <w:t>)</w:t>
      </w:r>
    </w:p>
    <w:p w14:paraId="63DAB814" w14:textId="7AB51539" w:rsidR="00E90E49" w:rsidRPr="009353CF" w:rsidRDefault="003D3C45" w:rsidP="00311702">
      <w:pPr>
        <w:pStyle w:val="3GPPHeader"/>
        <w:rPr>
          <w:sz w:val="22"/>
        </w:rPr>
      </w:pPr>
      <w:r w:rsidRPr="009353CF">
        <w:rPr>
          <w:sz w:val="22"/>
        </w:rPr>
        <w:t>Title:</w:t>
      </w:r>
      <w:r w:rsidR="00E90E49" w:rsidRPr="009353CF">
        <w:rPr>
          <w:sz w:val="22"/>
        </w:rPr>
        <w:tab/>
      </w:r>
      <w:r w:rsidR="00E77B9C" w:rsidRPr="009353CF">
        <w:rPr>
          <w:sz w:val="22"/>
        </w:rPr>
        <w:t>Feature lead summary</w:t>
      </w:r>
      <w:r w:rsidR="004D7966" w:rsidRPr="009353CF">
        <w:rPr>
          <w:sz w:val="22"/>
        </w:rPr>
        <w:t>#1</w:t>
      </w:r>
      <w:r w:rsidR="00E77B9C" w:rsidRPr="009353CF">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2E698D34" w:rsidR="00E77B9C" w:rsidRPr="00150324" w:rsidRDefault="00E77B9C" w:rsidP="00E77B9C">
      <w:pPr>
        <w:rPr>
          <w:rFonts w:ascii="Arial" w:hAnsi="Arial"/>
        </w:rPr>
      </w:pPr>
      <w:r w:rsidRPr="00150324">
        <w:rPr>
          <w:rFonts w:ascii="Arial" w:hAnsi="Arial"/>
        </w:rPr>
        <w:t xml:space="preserve">A study item on solutions for NR to support non-terrestrial networks (NTN) was completed in Rel-16 </w:t>
      </w:r>
      <w:r w:rsidR="00382127" w:rsidRPr="00150324">
        <w:rPr>
          <w:rFonts w:ascii="Arial" w:hAnsi="Arial"/>
        </w:rPr>
        <w:t>[1]</w:t>
      </w:r>
      <w:r w:rsidRPr="00150324">
        <w:rPr>
          <w:rFonts w:ascii="Arial" w:hAnsi="Arial"/>
        </w:rPr>
        <w:t xml:space="preserve">. </w:t>
      </w:r>
      <w:r w:rsidR="007434CD" w:rsidRPr="00150324">
        <w:rPr>
          <w:rFonts w:ascii="Arial" w:hAnsi="Arial"/>
        </w:rPr>
        <w:t xml:space="preserve">The </w:t>
      </w:r>
      <w:r w:rsidRPr="00150324">
        <w:rPr>
          <w:rFonts w:ascii="Arial" w:hAnsi="Arial"/>
        </w:rPr>
        <w:t xml:space="preserve">Rel-17 </w:t>
      </w:r>
      <w:r w:rsidR="007434CD" w:rsidRPr="00150324">
        <w:rPr>
          <w:rFonts w:ascii="Arial" w:hAnsi="Arial"/>
        </w:rPr>
        <w:t>work item</w:t>
      </w:r>
      <w:r w:rsidRPr="00150324">
        <w:rPr>
          <w:rFonts w:ascii="Arial" w:hAnsi="Arial"/>
        </w:rPr>
        <w:t xml:space="preserve"> on solutions for NR to support NTN </w:t>
      </w:r>
      <w:r w:rsidR="007434CD" w:rsidRPr="00150324">
        <w:rPr>
          <w:rFonts w:ascii="Arial" w:hAnsi="Arial"/>
        </w:rPr>
        <w:t>was approved at RAN#86</w:t>
      </w:r>
      <w:r w:rsidR="0081032C" w:rsidRPr="00150324">
        <w:rPr>
          <w:rFonts w:ascii="Arial" w:hAnsi="Arial"/>
        </w:rPr>
        <w:t xml:space="preserve"> and the work item description is updated in</w:t>
      </w:r>
      <w:r w:rsidRPr="00150324">
        <w:rPr>
          <w:rFonts w:ascii="Arial" w:hAnsi="Arial"/>
        </w:rPr>
        <w:t xml:space="preserve"> </w:t>
      </w:r>
      <w:r w:rsidR="00382127" w:rsidRPr="00150324">
        <w:rPr>
          <w:rFonts w:ascii="Arial" w:hAnsi="Arial"/>
        </w:rPr>
        <w:t>[2]</w:t>
      </w:r>
      <w:r w:rsidR="007434CD" w:rsidRPr="00150324">
        <w:rPr>
          <w:rFonts w:ascii="Arial" w:hAnsi="Arial"/>
        </w:rPr>
        <w:t>. One objective is to specify timing relationship enhancements for NTN</w:t>
      </w:r>
      <w:r w:rsidR="004B3E97" w:rsidRPr="00150324">
        <w:rPr>
          <w:rFonts w:ascii="Arial" w:hAnsi="Arial"/>
        </w:rPr>
        <w:t>.</w:t>
      </w:r>
      <w:r w:rsidR="000D1B4D" w:rsidRPr="00150324">
        <w:rPr>
          <w:rFonts w:ascii="Arial" w:hAnsi="Arial"/>
        </w:rPr>
        <w:t xml:space="preserve"> The last feature summary from RAN1#103-e on this topic can be found in </w:t>
      </w:r>
      <w:r w:rsidR="000D1B4D">
        <w:rPr>
          <w:rFonts w:ascii="Arial" w:hAnsi="Arial"/>
        </w:rPr>
        <w:fldChar w:fldCharType="begin"/>
      </w:r>
      <w:r w:rsidR="000D1B4D" w:rsidRPr="00150324">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150324">
        <w:rPr>
          <w:rFonts w:ascii="Arial" w:hAnsi="Arial"/>
        </w:rPr>
        <w:t>[3]</w:t>
      </w:r>
      <w:r w:rsidR="000D1B4D">
        <w:rPr>
          <w:rFonts w:ascii="Arial" w:hAnsi="Arial"/>
        </w:rPr>
        <w:fldChar w:fldCharType="end"/>
      </w:r>
      <w:r w:rsidR="000D1B4D" w:rsidRPr="00150324">
        <w:rPr>
          <w:rFonts w:ascii="Arial" w:hAnsi="Arial"/>
        </w:rPr>
        <w:t>.</w:t>
      </w:r>
    </w:p>
    <w:p w14:paraId="2D174B89" w14:textId="622B928D" w:rsidR="00A470BD" w:rsidRPr="00150324" w:rsidRDefault="00801E22" w:rsidP="00E77B9C">
      <w:pPr>
        <w:rPr>
          <w:rFonts w:ascii="Arial" w:hAnsi="Arial"/>
        </w:rPr>
      </w:pPr>
      <w:r w:rsidRPr="00150324">
        <w:rPr>
          <w:rFonts w:ascii="Arial" w:hAnsi="Arial"/>
        </w:rPr>
        <w:t xml:space="preserve">In this contribution, we </w:t>
      </w:r>
      <w:r w:rsidR="00E77B9C" w:rsidRPr="00150324">
        <w:rPr>
          <w:rFonts w:ascii="Arial" w:hAnsi="Arial"/>
        </w:rPr>
        <w:t>summarize the related issues and proposals based on the contributions submitted to RAN1#10</w:t>
      </w:r>
      <w:r w:rsidR="000D1B4D" w:rsidRPr="00150324">
        <w:rPr>
          <w:rFonts w:ascii="Arial" w:hAnsi="Arial"/>
        </w:rPr>
        <w:t>4</w:t>
      </w:r>
      <w:r w:rsidR="00E77B9C" w:rsidRPr="00150324">
        <w:rPr>
          <w:rFonts w:ascii="Arial" w:hAnsi="Arial"/>
        </w:rPr>
        <w:t>-e under agenda item 8.4.1</w:t>
      </w:r>
      <w:r w:rsidR="00BF7AF7" w:rsidRPr="00150324">
        <w:rPr>
          <w:rFonts w:ascii="Arial" w:hAnsi="Arial"/>
        </w:rPr>
        <w:t xml:space="preserve"> [4] – [29]</w:t>
      </w:r>
      <w:r w:rsidR="00A05E0D" w:rsidRPr="00150324">
        <w:rPr>
          <w:rFonts w:ascii="Arial" w:hAnsi="Arial"/>
        </w:rPr>
        <w:t>.</w:t>
      </w:r>
    </w:p>
    <w:p w14:paraId="2EA34FAC" w14:textId="21546FA9" w:rsidR="000443E5" w:rsidRPr="00A85EAA" w:rsidRDefault="000443E5" w:rsidP="000443E5">
      <w:pPr>
        <w:pStyle w:val="Heading1"/>
        <w:rPr>
          <w:lang w:val="en-US"/>
        </w:rPr>
      </w:pPr>
      <w:r>
        <w:rPr>
          <w:lang w:val="en-US"/>
        </w:rPr>
        <w:t>1</w:t>
      </w:r>
      <w:r w:rsidRPr="00A85EAA">
        <w:rPr>
          <w:lang w:val="en-US"/>
        </w:rPr>
        <w:tab/>
      </w:r>
      <w:r>
        <w:rPr>
          <w:lang w:val="en-US"/>
        </w:rPr>
        <w:t>Issue #1: Beam-specific K_offset in initial access</w:t>
      </w:r>
    </w:p>
    <w:p w14:paraId="61D274B3" w14:textId="77A422C6" w:rsidR="00E5380B" w:rsidRPr="00E5380B" w:rsidRDefault="00E5380B" w:rsidP="00E5380B">
      <w:pPr>
        <w:pStyle w:val="Heading2"/>
        <w:rPr>
          <w:lang w:val="en-US"/>
        </w:rPr>
      </w:pPr>
      <w:r>
        <w:rPr>
          <w:lang w:val="en-US"/>
        </w:rPr>
        <w:t>1</w:t>
      </w:r>
      <w:r w:rsidRPr="00A85EAA">
        <w:rPr>
          <w:lang w:val="en-US"/>
        </w:rPr>
        <w:t>.1</w:t>
      </w:r>
      <w:r w:rsidRPr="00A85EAA">
        <w:rPr>
          <w:lang w:val="en-US"/>
        </w:rPr>
        <w:tab/>
      </w:r>
      <w:r>
        <w:rPr>
          <w:lang w:val="en-US"/>
        </w:rPr>
        <w:t>Background</w:t>
      </w:r>
    </w:p>
    <w:p w14:paraId="4BCD1180" w14:textId="264FE35F" w:rsidR="000443E5" w:rsidRPr="00150324" w:rsidRDefault="000443E5" w:rsidP="000443E5">
      <w:pPr>
        <w:rPr>
          <w:rFonts w:ascii="Arial" w:hAnsi="Arial" w:cs="Arial"/>
        </w:rPr>
      </w:pPr>
      <w:r w:rsidRPr="00150324">
        <w:rPr>
          <w:rFonts w:ascii="Arial" w:hAnsi="Arial" w:cs="Arial"/>
        </w:rPr>
        <w:t xml:space="preserve">At RAN1#103-e, a cell specific K_offset configuration was agreed, while </w:t>
      </w:r>
      <w:r w:rsidR="00B00B93" w:rsidRPr="00150324">
        <w:rPr>
          <w:rFonts w:ascii="Arial" w:hAnsi="Arial" w:cs="Arial"/>
        </w:rPr>
        <w:t>beam specific K_offset was left FFS</w:t>
      </w:r>
      <w:r w:rsidRPr="00150324">
        <w:rPr>
          <w:rFonts w:ascii="Arial" w:hAnsi="Arial" w:cs="Arial"/>
        </w:rPr>
        <w:t xml:space="preserve">. </w:t>
      </w:r>
    </w:p>
    <w:p w14:paraId="15254BF8" w14:textId="77777777" w:rsidR="000443E5" w:rsidRDefault="000443E5" w:rsidP="000443E5">
      <w:pPr>
        <w:rPr>
          <w:rFonts w:ascii="Arial" w:hAnsi="Arial" w:cs="Arial"/>
        </w:rPr>
      </w:pPr>
      <w:r w:rsidRPr="00A85EAA">
        <w:rPr>
          <w:noProof/>
          <w:sz w:val="20"/>
          <w:szCs w:val="20"/>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AB7174" w:rsidRPr="003F4180" w:rsidRDefault="00AB7174"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AB7174" w:rsidRPr="00E67C30" w:rsidRDefault="00AB7174"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AB7174" w:rsidRPr="003F4180" w:rsidRDefault="00AB7174" w:rsidP="000443E5">
                      <w:pPr>
                        <w:rPr>
                          <w:rFonts w:ascii="Times New Roman" w:hAnsi="Times New Roman" w:cs="Times New Roman"/>
                          <w:b/>
                          <w:bCs/>
                          <w:u w:val="single"/>
                        </w:rPr>
                      </w:pPr>
                      <w:r w:rsidRPr="003F4180">
                        <w:rPr>
                          <w:rFonts w:ascii="Times New Roman" w:hAnsi="Times New Roman" w:cs="Times New Roman"/>
                          <w:b/>
                          <w:bCs/>
                          <w:u w:val="single"/>
                        </w:rPr>
                        <w:t>RAN1#10</w:t>
                      </w:r>
                      <w:r>
                        <w:rPr>
                          <w:rFonts w:ascii="Times New Roman" w:hAnsi="Times New Roman" w:cs="Times New Roman"/>
                          <w:b/>
                          <w:bCs/>
                          <w:u w:val="single"/>
                        </w:rPr>
                        <w:t>3</w:t>
                      </w:r>
                      <w:r w:rsidRPr="003F4180">
                        <w:rPr>
                          <w:rFonts w:ascii="Times New Roman" w:hAnsi="Times New Roman" w:cs="Times New Roman"/>
                          <w:b/>
                          <w:bCs/>
                          <w:u w:val="single"/>
                        </w:rPr>
                        <w:t>-e:</w:t>
                      </w:r>
                    </w:p>
                    <w:p w14:paraId="6BEC40D5" w14:textId="77777777" w:rsidR="00AB7174" w:rsidRPr="00E67C30" w:rsidRDefault="00AB7174" w:rsidP="000443E5">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1801553" w14:textId="77777777"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3EB1B7B2" w14:textId="5775E70C" w:rsidR="00AB7174" w:rsidRPr="009353CF" w:rsidRDefault="00AB7174" w:rsidP="00363423">
                      <w:pPr>
                        <w:numPr>
                          <w:ilvl w:val="0"/>
                          <w:numId w:val="18"/>
                        </w:numPr>
                        <w:rPr>
                          <w:rFonts w:ascii="Times New Roman" w:hAnsi="Times New Roman" w:cs="Times New Roman"/>
                          <w:sz w:val="20"/>
                          <w:szCs w:val="20"/>
                          <w:lang w:eastAsia="x-none"/>
                        </w:rPr>
                      </w:pPr>
                      <w:r w:rsidRPr="009353CF">
                        <w:rPr>
                          <w:rFonts w:ascii="Times New Roman" w:hAnsi="Times New Roman" w:cs="Times New Roman"/>
                          <w:sz w:val="20"/>
                          <w:szCs w:val="20"/>
                          <w:lang w:eastAsia="x-none"/>
                        </w:rPr>
                        <w:t>FFS: Beam specific K_offset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ascii="Arial" w:hAnsi="Arial" w:cs="Arial"/>
        </w:rPr>
        <w:t>At RAN1#104-e, several companies provide proposals on this topic</w:t>
      </w:r>
      <w:r w:rsidR="00E5380B" w:rsidRPr="00150324">
        <w:rPr>
          <w:rFonts w:ascii="Arial" w:hAnsi="Arial" w:cs="Arial"/>
        </w:rPr>
        <w:t xml:space="preserve">. There are </w:t>
      </w:r>
      <w:r w:rsidR="00E5380B" w:rsidRPr="00150324">
        <w:rPr>
          <w:rFonts w:ascii="Arial" w:hAnsi="Arial"/>
        </w:rPr>
        <w:t>polarized views on whether to support beam specific K_offset configured in system information and used in initial access.</w:t>
      </w:r>
    </w:p>
    <w:p w14:paraId="1095D709" w14:textId="4224DDBF" w:rsidR="00E454AB" w:rsidRPr="00150324" w:rsidRDefault="00E454AB" w:rsidP="00E454AB">
      <w:pPr>
        <w:rPr>
          <w:rFonts w:ascii="Arial" w:hAnsi="Arial" w:cs="Arial"/>
        </w:rPr>
      </w:pPr>
      <w:r w:rsidRPr="00150324">
        <w:rPr>
          <w:rFonts w:ascii="Arial" w:hAnsi="Arial" w:cs="Arial"/>
        </w:rPr>
        <w:t>Proposals that support / do not support introducing beam specific Koffset are summarized below, respectively.</w:t>
      </w:r>
    </w:p>
    <w:p w14:paraId="213914A6" w14:textId="69FE7553" w:rsidR="00E454AB" w:rsidRDefault="00E454AB" w:rsidP="00E454AB">
      <w:pPr>
        <w:rPr>
          <w:rFonts w:ascii="Arial" w:hAnsi="Arial" w:cs="Arial"/>
        </w:rPr>
      </w:pPr>
      <w:r w:rsidRPr="00CF7A3A">
        <w:rPr>
          <w:noProof/>
          <w:sz w:val="20"/>
          <w:szCs w:val="20"/>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AB7174" w:rsidRPr="009353CF" w:rsidRDefault="00AB7174" w:rsidP="00E454AB">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Proposals that support introducing beam specific Koffset</w:t>
                            </w:r>
                          </w:p>
                          <w:p w14:paraId="64EFEEE1" w14:textId="5C34C71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[ZTE]:</w:t>
                            </w:r>
                          </w:p>
                          <w:p w14:paraId="070E241B" w14:textId="50F86964"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Beam specific K_offset configured in system information should be supported for UE in and after initial access procedure.</w:t>
                            </w:r>
                          </w:p>
                          <w:p w14:paraId="5053CB9F" w14:textId="386F53F3"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4E495CB" w14:textId="1297458C"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w:t>
                            </w:r>
                          </w:p>
                          <w:p w14:paraId="2E108989" w14:textId="127BDA3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[Zhejiang Lab]:</w:t>
                            </w:r>
                          </w:p>
                          <w:p w14:paraId="69DB6270" w14:textId="501E1B77"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[Intel]:</w:t>
                            </w:r>
                          </w:p>
                          <w:p w14:paraId="704B5BDB" w14:textId="4FC48199"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eastAsiaTheme="majorEastAsia" w:hAnsi="Times New Roman" w:cs="Times New Roman"/>
                                <w:b/>
                                <w:bCs/>
                                <w:sz w:val="20"/>
                                <w:szCs w:val="20"/>
                              </w:rPr>
                              <w:t>[Spreadtrum]:</w:t>
                            </w:r>
                          </w:p>
                          <w:p w14:paraId="56DB8AB0"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[Interdigital]:</w:t>
                            </w:r>
                          </w:p>
                          <w:p w14:paraId="65755928"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AB7174" w:rsidRPr="009353CF" w:rsidRDefault="00AB7174" w:rsidP="00A344E3">
                            <w:pPr>
                              <w:spacing w:before="100" w:beforeAutospacing="1" w:after="100" w:afterAutospacing="1" w:line="360" w:lineRule="auto"/>
                              <w:contextualSpacing/>
                              <w:rPr>
                                <w:rFonts w:ascii="Times New Roman" w:hAnsi="Times New Roman" w:cs="Times New Roman"/>
                                <w:b/>
                                <w:bCs/>
                                <w:sz w:val="20"/>
                                <w:szCs w:val="20"/>
                              </w:rPr>
                            </w:pPr>
                            <w:r w:rsidRPr="009353CF">
                              <w:rPr>
                                <w:rFonts w:ascii="Times New Roman" w:hAnsi="Times New Roman" w:cs="Times New Roman"/>
                                <w:b/>
                                <w:bCs/>
                                <w:sz w:val="20"/>
                                <w:szCs w:val="20"/>
                              </w:rPr>
                              <w:t>[Xiaomi]:</w:t>
                            </w:r>
                          </w:p>
                          <w:p w14:paraId="3EB5CCD7" w14:textId="5A5574EF"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AB7174" w:rsidRPr="009353CF" w:rsidRDefault="00AB7174" w:rsidP="00E454AB">
                            <w:pPr>
                              <w:rPr>
                                <w:rFonts w:ascii="Times New Roman" w:eastAsiaTheme="majorEastAsia" w:hAnsi="Times New Roman" w:cs="Times New Roman"/>
                                <w:sz w:val="20"/>
                                <w:szCs w:val="20"/>
                              </w:rPr>
                            </w:pPr>
                          </w:p>
                          <w:p w14:paraId="58296BC6" w14:textId="77777777" w:rsidR="00AB7174" w:rsidRPr="00A344E3" w:rsidRDefault="00AB7174" w:rsidP="00E454AB">
                            <w:pPr>
                              <w:spacing w:before="60" w:after="60" w:line="288" w:lineRule="auto"/>
                              <w:rPr>
                                <w:rFonts w:ascii="Times New Roman" w:eastAsia="Malgun Gothic" w:hAnsi="Times New Roman" w:cs="Times New Roman"/>
                                <w:sz w:val="20"/>
                                <w:szCs w:val="20"/>
                                <w:lang w:val="x-none"/>
                              </w:rPr>
                            </w:pPr>
                          </w:p>
                          <w:p w14:paraId="48185EED" w14:textId="77777777" w:rsidR="00AB7174" w:rsidRPr="009353CF" w:rsidRDefault="00AB7174" w:rsidP="00E454AB">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AB7174" w:rsidRPr="009353CF" w:rsidRDefault="00AB7174" w:rsidP="00E454AB">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Proposals that support introducing beam specific Koffset</w:t>
                      </w:r>
                    </w:p>
                    <w:p w14:paraId="64EFEEE1" w14:textId="5C34C71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[ZTE]:</w:t>
                      </w:r>
                    </w:p>
                    <w:p w14:paraId="070E241B" w14:textId="50F86964"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Beam specific K_offset configured in system information should be supported for UE in and after initial access procedure.</w:t>
                      </w:r>
                    </w:p>
                    <w:p w14:paraId="5053CB9F" w14:textId="386F53F3"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4E495CB" w14:textId="1297458C"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4: gNB has the flexibility of configuring cell-specific or beam specific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w:t>
                      </w:r>
                    </w:p>
                    <w:p w14:paraId="2E108989" w14:textId="127BDA3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[Zhejiang Lab]:</w:t>
                      </w:r>
                    </w:p>
                    <w:p w14:paraId="69DB6270" w14:textId="501E1B77"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[Intel]:</w:t>
                      </w:r>
                    </w:p>
                    <w:p w14:paraId="704B5BDB" w14:textId="4FC48199" w:rsidR="00AB7174" w:rsidRPr="009353CF" w:rsidRDefault="00AB7174" w:rsidP="00E454AB">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Support beam specific K_offset configured in system information and used in initial access</w:t>
                      </w:r>
                    </w:p>
                    <w:p w14:paraId="160FE303" w14:textId="667FCF91" w:rsidR="00AB7174" w:rsidRPr="009353CF" w:rsidRDefault="00AB7174" w:rsidP="00E454AB">
                      <w:pPr>
                        <w:rPr>
                          <w:rFonts w:ascii="Times New Roman" w:hAnsi="Times New Roman" w:cs="Times New Roman"/>
                          <w:b/>
                          <w:bCs/>
                          <w:sz w:val="20"/>
                          <w:szCs w:val="20"/>
                        </w:rPr>
                      </w:pPr>
                      <w:r w:rsidRPr="009353CF">
                        <w:rPr>
                          <w:rFonts w:ascii="Times New Roman" w:hAnsi="Times New Roman" w:cs="Times New Roman"/>
                          <w:b/>
                          <w:bCs/>
                          <w:sz w:val="20"/>
                          <w:szCs w:val="20"/>
                        </w:rPr>
                        <w:t>[LGE]:</w:t>
                      </w:r>
                    </w:p>
                    <w:p w14:paraId="4711BAF9"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Support beam (group)-specific K_offset signaling in addition to cell-specific K_offset.</w:t>
                      </w:r>
                    </w:p>
                    <w:p w14:paraId="3B5CE21D" w14:textId="25E706D1"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eastAsiaTheme="majorEastAsia" w:hAnsi="Times New Roman" w:cs="Times New Roman"/>
                          <w:b/>
                          <w:bCs/>
                          <w:sz w:val="20"/>
                          <w:szCs w:val="20"/>
                        </w:rPr>
                        <w:t>[Spreadtrum]:</w:t>
                      </w:r>
                    </w:p>
                    <w:p w14:paraId="56DB8AB0" w14:textId="77777777" w:rsidR="00AB7174" w:rsidRPr="009353CF" w:rsidRDefault="00AB7174" w:rsidP="00E454AB">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Beam-specific values of K_offset configuration for initial access should be supported.</w:t>
                      </w:r>
                    </w:p>
                    <w:p w14:paraId="74028488" w14:textId="0D5D931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A344E3">
                        <w:rPr>
                          <w:rFonts w:ascii="Times New Roman" w:hAnsi="Times New Roman" w:cs="Times New Roman"/>
                          <w:b/>
                          <w:bCs/>
                          <w:sz w:val="20"/>
                          <w:szCs w:val="20"/>
                        </w:rPr>
                        <w:t>[Interdigital]:</w:t>
                      </w:r>
                    </w:p>
                    <w:p w14:paraId="65755928"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Proposal-4: beam-specific K-offset indication is also supported optionally</w:t>
                      </w:r>
                    </w:p>
                    <w:p w14:paraId="71CACD0A" w14:textId="3D3648FE"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[CMCC]:</w:t>
                      </w:r>
                    </w:p>
                    <w:p w14:paraId="1B526B6B" w14:textId="77777777"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AB7174" w:rsidRPr="009353CF" w:rsidRDefault="00AB7174" w:rsidP="00A344E3">
                      <w:pPr>
                        <w:spacing w:before="100" w:beforeAutospacing="1" w:after="100" w:afterAutospacing="1" w:line="360" w:lineRule="auto"/>
                        <w:contextualSpacing/>
                        <w:rPr>
                          <w:rFonts w:ascii="Times New Roman" w:hAnsi="Times New Roman" w:cs="Times New Roman"/>
                          <w:b/>
                          <w:bCs/>
                          <w:sz w:val="20"/>
                          <w:szCs w:val="20"/>
                        </w:rPr>
                      </w:pPr>
                      <w:r w:rsidRPr="009353CF">
                        <w:rPr>
                          <w:rFonts w:ascii="Times New Roman" w:hAnsi="Times New Roman" w:cs="Times New Roman"/>
                          <w:b/>
                          <w:bCs/>
                          <w:sz w:val="20"/>
                          <w:szCs w:val="20"/>
                        </w:rPr>
                        <w:t>[Xiaomi]:</w:t>
                      </w:r>
                    </w:p>
                    <w:p w14:paraId="3EB5CCD7" w14:textId="5A5574EF" w:rsidR="00AB7174" w:rsidRPr="009353CF" w:rsidRDefault="00AB7174" w:rsidP="00A344E3">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color w:val="000000"/>
                          <w:sz w:val="20"/>
                          <w:szCs w:val="20"/>
                        </w:rPr>
                        <w:t>Proposal 1: K_offset configured on a per beam basis should be supported.</w:t>
                      </w:r>
                    </w:p>
                    <w:p w14:paraId="35504714" w14:textId="77777777" w:rsidR="00AB7174" w:rsidRPr="009353CF" w:rsidRDefault="00AB7174" w:rsidP="00E454AB">
                      <w:pPr>
                        <w:rPr>
                          <w:rFonts w:ascii="Times New Roman" w:eastAsiaTheme="majorEastAsia" w:hAnsi="Times New Roman" w:cs="Times New Roman"/>
                          <w:sz w:val="20"/>
                          <w:szCs w:val="20"/>
                        </w:rPr>
                      </w:pPr>
                    </w:p>
                    <w:p w14:paraId="58296BC6" w14:textId="77777777" w:rsidR="00AB7174" w:rsidRPr="00A344E3" w:rsidRDefault="00AB7174" w:rsidP="00E454AB">
                      <w:pPr>
                        <w:spacing w:before="60" w:after="60" w:line="288" w:lineRule="auto"/>
                        <w:rPr>
                          <w:rFonts w:ascii="Times New Roman" w:eastAsia="Malgun Gothic" w:hAnsi="Times New Roman" w:cs="Times New Roman"/>
                          <w:sz w:val="20"/>
                          <w:szCs w:val="20"/>
                          <w:lang w:val="x-none"/>
                        </w:rPr>
                      </w:pPr>
                    </w:p>
                    <w:p w14:paraId="48185EED" w14:textId="77777777" w:rsidR="00AB7174" w:rsidRPr="009353CF" w:rsidRDefault="00AB7174" w:rsidP="00E454AB">
                      <w:pPr>
                        <w:rPr>
                          <w:rFonts w:ascii="Times New Roman" w:eastAsia="Batang" w:hAnsi="Times New Roman" w:cs="Times New Roman"/>
                          <w:sz w:val="20"/>
                          <w:szCs w:val="20"/>
                        </w:rPr>
                      </w:pPr>
                    </w:p>
                  </w:txbxContent>
                </v:textbox>
                <w10:anchorlock/>
              </v:shape>
            </w:pict>
          </mc:Fallback>
        </mc:AlternateContent>
      </w:r>
    </w:p>
    <w:p w14:paraId="47C9CF44" w14:textId="2C44CFAA" w:rsidR="00E5380B" w:rsidRDefault="00A344E3" w:rsidP="00E5380B">
      <w:pPr>
        <w:rPr>
          <w:rFonts w:ascii="Arial" w:hAnsi="Arial" w:cs="Arial"/>
        </w:rPr>
      </w:pPr>
      <w:r w:rsidRPr="00CF7A3A">
        <w:rPr>
          <w:noProof/>
          <w:sz w:val="20"/>
          <w:szCs w:val="20"/>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AB7174" w:rsidRPr="009353CF" w:rsidRDefault="00AB7174" w:rsidP="00A344E3">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Proposals that do no support introducing beam specific Koffset</w:t>
                            </w:r>
                          </w:p>
                          <w:p w14:paraId="476F00D5" w14:textId="72CE64C1"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[Samsung]:</w:t>
                            </w:r>
                          </w:p>
                          <w:p w14:paraId="50ECA1F6" w14:textId="77777777" w:rsidR="00AB7174" w:rsidRPr="009353CF" w:rsidRDefault="00AB7174"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9353CF">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9353CF">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noProof/>
                                <w:sz w:val="20"/>
                                <w:szCs w:val="20"/>
                              </w:rPr>
                              <w:t>1</w:t>
                            </w:r>
                            <w:r w:rsidRPr="009353CF">
                              <w:rPr>
                                <w:rFonts w:ascii="Times New Roman" w:eastAsiaTheme="majorEastAsia" w:hAnsi="Times New Roman" w:cs="Times New Roman"/>
                                <w:sz w:val="20"/>
                                <w:szCs w:val="20"/>
                              </w:rPr>
                              <w:t>: Support cell specific K</w:t>
                            </w:r>
                            <w:r w:rsidRPr="009353CF">
                              <w:rPr>
                                <w:rFonts w:ascii="Times New Roman" w:eastAsiaTheme="majorEastAsia" w:hAnsi="Times New Roman" w:cs="Times New Roman"/>
                                <w:sz w:val="20"/>
                                <w:szCs w:val="20"/>
                                <w:vertAlign w:val="subscript"/>
                              </w:rPr>
                              <w:t>offset</w:t>
                            </w:r>
                            <w:r w:rsidRPr="009353CF">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[CATT]:</w:t>
                            </w:r>
                          </w:p>
                          <w:p w14:paraId="6A7FE1D7"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[Panasonic]:</w:t>
                            </w:r>
                          </w:p>
                          <w:p w14:paraId="5BDDEAB3"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Beam specific Koffset is not necessary. </w:t>
                            </w:r>
                          </w:p>
                          <w:p w14:paraId="1CB27027" w14:textId="38F61EC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[Nokia]:</w:t>
                            </w:r>
                          </w:p>
                          <w:p w14:paraId="0ED11E6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8D0809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w:t>
                            </w:r>
                            <w:r w:rsidRPr="009353CF">
                              <w:rPr>
                                <w:rFonts w:ascii="Times New Roman" w:eastAsiaTheme="majorEastAsia" w:hAnsi="Times New Roman" w:cs="Times New Roman"/>
                                <w:sz w:val="20"/>
                                <w:szCs w:val="20"/>
                                <w:lang w:eastAsia="zh-TW"/>
                              </w:rPr>
                              <w:t xml:space="preserve"> </w:t>
                            </w:r>
                            <w:r w:rsidRPr="009353CF">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[DCM]:</w:t>
                            </w:r>
                          </w:p>
                          <w:p w14:paraId="33077825" w14:textId="2EE97193" w:rsidR="00AB7174" w:rsidRPr="00E5380B"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in initial access is a cell-specific parameter. </w:t>
                            </w:r>
                            <w:r w:rsidRPr="00E5380B">
                              <w:rPr>
                                <w:rFonts w:ascii="Times New Roman" w:eastAsiaTheme="majorEastAsia" w:hAnsi="Times New Roman" w:cs="Times New Roman"/>
                                <w:sz w:val="20"/>
                                <w:szCs w:val="20"/>
                              </w:rPr>
                              <w:t xml:space="preserve">Beam-specific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AB7174" w:rsidRPr="00E5380B" w:rsidRDefault="00AB7174" w:rsidP="00A344E3">
                            <w:pPr>
                              <w:rPr>
                                <w:rFonts w:ascii="Times New Roman" w:eastAsiaTheme="majorEastAsia" w:hAnsi="Times New Roman" w:cs="Times New Roman"/>
                                <w:sz w:val="20"/>
                                <w:szCs w:val="20"/>
                              </w:rPr>
                            </w:pPr>
                          </w:p>
                          <w:p w14:paraId="5F76B6A7" w14:textId="77777777" w:rsidR="00AB7174" w:rsidRPr="00E5380B" w:rsidRDefault="00AB7174" w:rsidP="00A344E3">
                            <w:pPr>
                              <w:spacing w:before="60" w:after="60" w:line="288" w:lineRule="auto"/>
                              <w:rPr>
                                <w:rFonts w:ascii="Times New Roman" w:eastAsia="Malgun Gothic" w:hAnsi="Times New Roman" w:cs="Times New Roman"/>
                                <w:sz w:val="20"/>
                                <w:szCs w:val="20"/>
                                <w:lang w:val="x-none"/>
                              </w:rPr>
                            </w:pPr>
                          </w:p>
                          <w:p w14:paraId="6849FC08" w14:textId="77777777" w:rsidR="00AB7174" w:rsidRPr="00E5380B" w:rsidRDefault="00AB7174" w:rsidP="00A344E3">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AB7174" w:rsidRPr="009353CF" w:rsidRDefault="00AB7174" w:rsidP="00A344E3">
                      <w:pPr>
                        <w:rPr>
                          <w:rFonts w:ascii="Times New Roman" w:hAnsi="Times New Roman" w:cs="Times New Roman"/>
                          <w:b/>
                          <w:bCs/>
                          <w:sz w:val="20"/>
                          <w:szCs w:val="20"/>
                          <w:u w:val="single"/>
                        </w:rPr>
                      </w:pPr>
                      <w:r w:rsidRPr="009353CF">
                        <w:rPr>
                          <w:rFonts w:ascii="Times New Roman" w:hAnsi="Times New Roman" w:cs="Times New Roman"/>
                          <w:b/>
                          <w:bCs/>
                          <w:sz w:val="20"/>
                          <w:szCs w:val="20"/>
                          <w:u w:val="single"/>
                        </w:rPr>
                        <w:t>Proposals that do no support introducing beam specific Koffset</w:t>
                      </w:r>
                    </w:p>
                    <w:p w14:paraId="476F00D5" w14:textId="72CE64C1"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[Samsung]:</w:t>
                      </w:r>
                    </w:p>
                    <w:p w14:paraId="50ECA1F6" w14:textId="77777777" w:rsidR="00AB7174" w:rsidRPr="009353CF" w:rsidRDefault="00AB7174" w:rsidP="00A344E3">
                      <w:pPr>
                        <w:rPr>
                          <w:rFonts w:ascii="Times New Roman" w:hAnsi="Times New Roman" w:cs="Times New Roman"/>
                          <w:sz w:val="20"/>
                          <w:szCs w:val="20"/>
                        </w:rPr>
                      </w:pPr>
                      <w:r w:rsidRPr="00E5380B">
                        <w:rPr>
                          <w:rFonts w:ascii="Times New Roman" w:eastAsiaTheme="majorEastAsia" w:hAnsi="Times New Roman" w:cs="Times New Roman"/>
                          <w:sz w:val="20"/>
                          <w:szCs w:val="20"/>
                        </w:rPr>
                        <w:fldChar w:fldCharType="begin"/>
                      </w:r>
                      <w:r w:rsidRPr="009353CF">
                        <w:rPr>
                          <w:rFonts w:ascii="Times New Roman" w:eastAsiaTheme="majorEastAsia" w:hAnsi="Times New Roman" w:cs="Times New Roman"/>
                          <w:sz w:val="20"/>
                          <w:szCs w:val="20"/>
                        </w:rPr>
                        <w:instrText xml:space="preserve"> REF _Ref61463488 \h  \* MERGEFORMAT </w:instrText>
                      </w:r>
                      <w:r w:rsidRPr="00E5380B">
                        <w:rPr>
                          <w:rFonts w:ascii="Times New Roman" w:eastAsiaTheme="majorEastAsia" w:hAnsi="Times New Roman" w:cs="Times New Roman"/>
                          <w:sz w:val="20"/>
                          <w:szCs w:val="20"/>
                        </w:rPr>
                      </w:r>
                      <w:r w:rsidRPr="00E5380B">
                        <w:rPr>
                          <w:rFonts w:ascii="Times New Roman" w:eastAsiaTheme="majorEastAsia" w:hAnsi="Times New Roman" w:cs="Times New Roman"/>
                          <w:sz w:val="20"/>
                          <w:szCs w:val="20"/>
                        </w:rPr>
                        <w:fldChar w:fldCharType="separate"/>
                      </w:r>
                      <w:r w:rsidRPr="009353CF">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noProof/>
                          <w:sz w:val="20"/>
                          <w:szCs w:val="20"/>
                        </w:rPr>
                        <w:t>1</w:t>
                      </w:r>
                      <w:r w:rsidRPr="009353CF">
                        <w:rPr>
                          <w:rFonts w:ascii="Times New Roman" w:eastAsiaTheme="majorEastAsia" w:hAnsi="Times New Roman" w:cs="Times New Roman"/>
                          <w:sz w:val="20"/>
                          <w:szCs w:val="20"/>
                        </w:rPr>
                        <w:t>: Support cell specific K</w:t>
                      </w:r>
                      <w:r w:rsidRPr="009353CF">
                        <w:rPr>
                          <w:rFonts w:ascii="Times New Roman" w:eastAsiaTheme="majorEastAsia" w:hAnsi="Times New Roman" w:cs="Times New Roman"/>
                          <w:sz w:val="20"/>
                          <w:szCs w:val="20"/>
                          <w:vertAlign w:val="subscript"/>
                        </w:rPr>
                        <w:t>offset</w:t>
                      </w:r>
                      <w:r w:rsidRPr="009353CF">
                        <w:rPr>
                          <w:rFonts w:ascii="Times New Roman" w:eastAsiaTheme="majorEastAsia" w:hAnsi="Times New Roman" w:cs="Times New Roman"/>
                          <w:sz w:val="20"/>
                          <w:szCs w:val="20"/>
                        </w:rPr>
                        <w:t xml:space="preserve"> value only.</w:t>
                      </w:r>
                      <w:r w:rsidRPr="00E5380B">
                        <w:rPr>
                          <w:rFonts w:ascii="Times New Roman" w:eastAsiaTheme="majorEastAsia" w:hAnsi="Times New Roman" w:cs="Times New Roman"/>
                          <w:sz w:val="20"/>
                          <w:szCs w:val="20"/>
                        </w:rPr>
                        <w:fldChar w:fldCharType="end"/>
                      </w:r>
                    </w:p>
                    <w:p w14:paraId="4B0A9310" w14:textId="467E112C"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[CATT]:</w:t>
                      </w:r>
                    </w:p>
                    <w:p w14:paraId="6A7FE1D7"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color w:val="000000" w:themeColor="text1"/>
                          <w:sz w:val="20"/>
                          <w:szCs w:val="20"/>
                        </w:rPr>
                        <w:t xml:space="preserve">Proposal 2: Beam specific K_offset configuration in system information is not supported.  </w:t>
                      </w:r>
                    </w:p>
                    <w:p w14:paraId="6AF18A11" w14:textId="3235CC9D"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[Panasonic]:</w:t>
                      </w:r>
                    </w:p>
                    <w:p w14:paraId="5BDDEAB3"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1: Beam specific Koffset is not necessary. </w:t>
                      </w:r>
                    </w:p>
                    <w:p w14:paraId="1CB27027" w14:textId="38F61EC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[Nokia]:</w:t>
                      </w:r>
                    </w:p>
                    <w:p w14:paraId="0ED11E6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Do not support beam specific K_offset in system information and used in initial access.</w:t>
                      </w:r>
                    </w:p>
                    <w:p w14:paraId="3CBF5D3A" w14:textId="27B31815"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8D08096" w14:textId="77777777" w:rsidR="00AB7174" w:rsidRPr="009353CF"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w:t>
                      </w:r>
                      <w:r w:rsidRPr="009353CF">
                        <w:rPr>
                          <w:rFonts w:ascii="Times New Roman" w:eastAsiaTheme="majorEastAsia" w:hAnsi="Times New Roman" w:cs="Times New Roman"/>
                          <w:sz w:val="20"/>
                          <w:szCs w:val="20"/>
                          <w:lang w:eastAsia="zh-TW"/>
                        </w:rPr>
                        <w:t xml:space="preserve"> </w:t>
                      </w:r>
                      <w:r w:rsidRPr="009353CF">
                        <w:rPr>
                          <w:rFonts w:ascii="Times New Roman" w:eastAsiaTheme="majorEastAsia" w:hAnsi="Times New Roman" w:cs="Times New Roman"/>
                          <w:sz w:val="20"/>
                          <w:szCs w:val="20"/>
                        </w:rPr>
                        <w:t>Support of beam specific K_offset in initial access in Rel-17 should be justified with reasonable gain.</w:t>
                      </w:r>
                    </w:p>
                    <w:p w14:paraId="4CB6D7B0" w14:textId="2C27D074" w:rsidR="00AB7174" w:rsidRPr="009353CF" w:rsidRDefault="00AB7174" w:rsidP="00A344E3">
                      <w:pPr>
                        <w:rPr>
                          <w:rFonts w:ascii="Times New Roman" w:hAnsi="Times New Roman" w:cs="Times New Roman"/>
                          <w:b/>
                          <w:bCs/>
                          <w:sz w:val="20"/>
                          <w:szCs w:val="20"/>
                        </w:rPr>
                      </w:pPr>
                      <w:r w:rsidRPr="009353CF">
                        <w:rPr>
                          <w:rFonts w:ascii="Times New Roman" w:hAnsi="Times New Roman" w:cs="Times New Roman"/>
                          <w:b/>
                          <w:bCs/>
                          <w:sz w:val="20"/>
                          <w:szCs w:val="20"/>
                        </w:rPr>
                        <w:t>[DCM]:</w:t>
                      </w:r>
                    </w:p>
                    <w:p w14:paraId="33077825" w14:textId="2EE97193" w:rsidR="00AB7174" w:rsidRPr="00E5380B" w:rsidRDefault="00AB7174" w:rsidP="00A344E3">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2: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in initial access is a cell-specific parameter. </w:t>
                      </w:r>
                      <w:r w:rsidRPr="00E5380B">
                        <w:rPr>
                          <w:rFonts w:ascii="Times New Roman" w:eastAsiaTheme="majorEastAsia" w:hAnsi="Times New Roman" w:cs="Times New Roman"/>
                          <w:sz w:val="20"/>
                          <w:szCs w:val="20"/>
                        </w:rPr>
                        <w:t xml:space="preserve">Beam-specific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E5380B">
                        <w:rPr>
                          <w:rFonts w:ascii="Times New Roman" w:eastAsiaTheme="majorEastAsia" w:hAnsi="Times New Roman" w:cs="Times New Roman"/>
                          <w:sz w:val="20"/>
                          <w:szCs w:val="20"/>
                        </w:rPr>
                        <w:t xml:space="preserve"> is not supported.</w:t>
                      </w:r>
                    </w:p>
                    <w:p w14:paraId="50336A02" w14:textId="77777777" w:rsidR="00AB7174" w:rsidRPr="00E5380B" w:rsidRDefault="00AB7174" w:rsidP="00A344E3">
                      <w:pPr>
                        <w:rPr>
                          <w:rFonts w:ascii="Times New Roman" w:eastAsiaTheme="majorEastAsia" w:hAnsi="Times New Roman" w:cs="Times New Roman"/>
                          <w:sz w:val="20"/>
                          <w:szCs w:val="20"/>
                        </w:rPr>
                      </w:pPr>
                    </w:p>
                    <w:p w14:paraId="5F76B6A7" w14:textId="77777777" w:rsidR="00AB7174" w:rsidRPr="00E5380B" w:rsidRDefault="00AB7174" w:rsidP="00A344E3">
                      <w:pPr>
                        <w:spacing w:before="60" w:after="60" w:line="288" w:lineRule="auto"/>
                        <w:rPr>
                          <w:rFonts w:ascii="Times New Roman" w:eastAsia="Malgun Gothic" w:hAnsi="Times New Roman" w:cs="Times New Roman"/>
                          <w:sz w:val="20"/>
                          <w:szCs w:val="20"/>
                          <w:lang w:val="x-none"/>
                        </w:rPr>
                      </w:pPr>
                    </w:p>
                    <w:p w14:paraId="6849FC08" w14:textId="77777777" w:rsidR="00AB7174" w:rsidRPr="00E5380B" w:rsidRDefault="00AB7174" w:rsidP="00A344E3">
                      <w:pPr>
                        <w:rPr>
                          <w:rFonts w:ascii="Times New Roman" w:eastAsia="Batang" w:hAnsi="Times New Roman" w:cs="Times New Roman"/>
                          <w:sz w:val="20"/>
                          <w:szCs w:val="20"/>
                        </w:rPr>
                      </w:pPr>
                    </w:p>
                  </w:txbxContent>
                </v:textbox>
                <w10:anchorlock/>
              </v:shape>
            </w:pict>
          </mc:Fallback>
        </mc:AlternateContent>
      </w:r>
    </w:p>
    <w:p w14:paraId="2421403E" w14:textId="4653034B" w:rsidR="00E5380B" w:rsidRPr="00ED30A3" w:rsidRDefault="00E5380B" w:rsidP="00E5380B">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r>
        <w:rPr>
          <w:rFonts w:cs="Arial"/>
        </w:rPr>
        <w:t xml:space="preserve"> </w:t>
      </w:r>
    </w:p>
    <w:p w14:paraId="2AAA4A84" w14:textId="77777777" w:rsidR="00E5380B" w:rsidRPr="00150324" w:rsidRDefault="00E5380B" w:rsidP="00E5380B">
      <w:pPr>
        <w:rPr>
          <w:rFonts w:ascii="Arial" w:hAnsi="Arial" w:cs="Arial"/>
        </w:rPr>
      </w:pPr>
      <w:r w:rsidRPr="00150324">
        <w:rPr>
          <w:rFonts w:ascii="Arial" w:hAnsi="Arial" w:cs="Arial"/>
        </w:rPr>
        <w:t>Based on the above discussion, an initial proposal is made as follows. Companies are encouraged to provide views on the proposal.</w:t>
      </w:r>
    </w:p>
    <w:p w14:paraId="61F96213" w14:textId="43E9904D" w:rsidR="00E5380B" w:rsidRPr="00150324" w:rsidRDefault="00E5380B" w:rsidP="00E5380B">
      <w:pPr>
        <w:rPr>
          <w:rFonts w:ascii="Arial" w:hAnsi="Arial" w:cs="Arial"/>
          <w:b/>
          <w:bCs/>
          <w:highlight w:val="yellow"/>
          <w:u w:val="single"/>
        </w:rPr>
      </w:pPr>
      <w:r w:rsidRPr="00150324">
        <w:rPr>
          <w:rFonts w:ascii="Arial" w:hAnsi="Arial" w:cs="Arial"/>
          <w:b/>
          <w:bCs/>
          <w:highlight w:val="yellow"/>
          <w:u w:val="single"/>
        </w:rPr>
        <w:t>Initial proposal 1.2 (Moderator):</w:t>
      </w:r>
    </w:p>
    <w:p w14:paraId="41350088" w14:textId="57485A65" w:rsidR="00E5380B" w:rsidRPr="00150324" w:rsidRDefault="00E5380B" w:rsidP="00E5380B">
      <w:pPr>
        <w:rPr>
          <w:rFonts w:ascii="Arial" w:hAnsi="Arial" w:cs="Arial"/>
        </w:rPr>
      </w:pPr>
      <w:r w:rsidRPr="00150324">
        <w:rPr>
          <w:rFonts w:ascii="Arial" w:hAnsi="Arial" w:cs="Arial"/>
          <w:highlight w:val="yellow"/>
        </w:rPr>
        <w:t>Discuss whether to support beam specific K_offset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rPr>
            </w:pPr>
            <w:r w:rsidRPr="00150324">
              <w:rPr>
                <w:rFonts w:eastAsiaTheme="minorEastAsia" w:cs="Arial" w:hint="eastAsia"/>
              </w:rPr>
              <w:t>We would like to not support beam specific K_offset configuration in the initial access.</w:t>
            </w:r>
          </w:p>
          <w:p w14:paraId="654E39C5" w14:textId="7558200D" w:rsidR="00D42FAF" w:rsidRPr="00150324" w:rsidRDefault="00D42FAF" w:rsidP="0077198D">
            <w:pPr>
              <w:pStyle w:val="BodyText"/>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D42FAF">
            <w:pPr>
              <w:pStyle w:val="BodyText"/>
              <w:numPr>
                <w:ilvl w:val="0"/>
                <w:numId w:val="46"/>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D42FAF">
            <w:pPr>
              <w:pStyle w:val="BodyText"/>
              <w:numPr>
                <w:ilvl w:val="0"/>
                <w:numId w:val="46"/>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CC5CA2">
            <w:pPr>
              <w:pStyle w:val="BodyText"/>
              <w:numPr>
                <w:ilvl w:val="0"/>
                <w:numId w:val="46"/>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AB7174">
            <w:pPr>
              <w:pStyle w:val="BodyText"/>
              <w:spacing w:line="256" w:lineRule="auto"/>
              <w:rPr>
                <w:rFonts w:cs="Arial"/>
              </w:rPr>
            </w:pPr>
            <w:r w:rsidRPr="00150324">
              <w:rPr>
                <w:rFonts w:cs="Arial"/>
              </w:rPr>
              <w:t xml:space="preserve">Having beam-specific K_offset and thus multiple Koffset values to be broadcasted will cause quite an increase in signaling overhead and will have specification impact. </w:t>
            </w:r>
          </w:p>
          <w:p w14:paraId="28E41DBB" w14:textId="77777777" w:rsidR="007B2699" w:rsidRPr="00150324" w:rsidRDefault="007B2699" w:rsidP="00AB7174">
            <w:pPr>
              <w:pStyle w:val="BodyText"/>
              <w:spacing w:line="256" w:lineRule="auto"/>
              <w:rPr>
                <w:rFonts w:cs="Arial"/>
              </w:rPr>
            </w:pPr>
            <w:r w:rsidRPr="00150324">
              <w:rPr>
                <w:rFonts w:cs="Arial"/>
              </w:rPr>
              <w:lastRenderedPageBreak/>
              <w:t>Beam-specific K_offset (via RRC configuration) may be relevant after initial access to mitigate the latency introduced by the cell specific configured for initial access.</w:t>
            </w:r>
          </w:p>
          <w:p w14:paraId="69692156" w14:textId="525568B3" w:rsidR="007B2699" w:rsidRPr="009353CF" w:rsidRDefault="007B2699" w:rsidP="0077198D">
            <w:pPr>
              <w:pStyle w:val="BodyText"/>
              <w:spacing w:line="256" w:lineRule="auto"/>
              <w:rPr>
                <w:rFonts w:cs="Arial"/>
              </w:rPr>
            </w:pPr>
            <w:r w:rsidRPr="009353CF">
              <w:rPr>
                <w:rFonts w:cs="Arial"/>
              </w:rPr>
              <w:t>We propose to support Cell-specific K_offset for initial access as per RAN1#103-e agreement and to use Beam-specific K_offset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r>
              <w:rPr>
                <w:rFonts w:cs="Arial"/>
              </w:rPr>
              <w:lastRenderedPageBreak/>
              <w:t>ZTE</w:t>
            </w:r>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sz w:val="20"/>
                <w:szCs w:val="20"/>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rPr>
            </w:pPr>
            <w:r w:rsidRPr="009353CF">
              <w:rPr>
                <w:rFonts w:cs="Arial"/>
              </w:rPr>
              <w:t xml:space="preserve">So, additional supports for beam specific K_offset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rPr>
              <w:t>Intel</w:t>
            </w:r>
          </w:p>
        </w:tc>
        <w:tc>
          <w:tcPr>
            <w:tcW w:w="7834" w:type="dxa"/>
          </w:tcPr>
          <w:p w14:paraId="764D99AE" w14:textId="77777777" w:rsidR="00150324" w:rsidRDefault="00150324" w:rsidP="00150324">
            <w:pPr>
              <w:pStyle w:val="BodyText"/>
              <w:spacing w:line="256" w:lineRule="auto"/>
              <w:rPr>
                <w:rFonts w:cs="Arial"/>
              </w:rPr>
            </w:pPr>
            <w:r>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rPr>
            </w:pPr>
            <w:r>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850FD8" w:rsidRPr="009353CF" w14:paraId="03E2FEBB" w14:textId="77777777" w:rsidTr="0077198D">
        <w:tc>
          <w:tcPr>
            <w:tcW w:w="1795" w:type="dxa"/>
          </w:tcPr>
          <w:p w14:paraId="227AD4D4" w14:textId="6C52AEF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BodyText"/>
              <w:spacing w:line="256" w:lineRule="auto"/>
              <w:rPr>
                <w:rFonts w:eastAsiaTheme="minorEastAsia" w:cs="Arial"/>
              </w:rPr>
            </w:pPr>
            <w:r>
              <w:rPr>
                <w:rFonts w:eastAsiaTheme="minorEastAsia" w:cs="Arial" w:hint="eastAsia"/>
              </w:rPr>
              <w:t>B</w:t>
            </w:r>
            <w:r>
              <w:rPr>
                <w:rFonts w:eastAsiaTheme="minorEastAsia" w:cs="Arial"/>
              </w:rPr>
              <w:t xml:space="preserve">eam specific K_offset is beneficial for finer granularity. </w:t>
            </w:r>
          </w:p>
          <w:p w14:paraId="5D438F72" w14:textId="4B15A94E" w:rsidR="00850FD8" w:rsidRPr="009353CF" w:rsidRDefault="00850FD8" w:rsidP="00850FD8">
            <w:pPr>
              <w:pStyle w:val="BodyText"/>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K_offset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BodyText"/>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BodyText"/>
              <w:spacing w:line="256" w:lineRule="auto"/>
              <w:rPr>
                <w:rFonts w:cs="Arial"/>
              </w:rPr>
            </w:pPr>
            <w:r>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w:t>
            </w:r>
            <w:r>
              <w:rPr>
                <w:rFonts w:eastAsia="Yu Mincho" w:cs="Arial"/>
              </w:rPr>
              <w:lastRenderedPageBreak/>
              <w:t xml:space="preserve">delay reduction effect of beam-specific K_offset is only limited to during initial access. Beam specific offset can be realized by UE specific Koffset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BodyText"/>
              <w:spacing w:line="256" w:lineRule="auto"/>
              <w:rPr>
                <w:rFonts w:cs="Arial"/>
              </w:rPr>
            </w:pPr>
            <w:r>
              <w:rPr>
                <w:rFonts w:cs="Arial"/>
              </w:rPr>
              <w:lastRenderedPageBreak/>
              <w:t>Huawei</w:t>
            </w:r>
          </w:p>
        </w:tc>
        <w:tc>
          <w:tcPr>
            <w:tcW w:w="7834" w:type="dxa"/>
          </w:tcPr>
          <w:p w14:paraId="085D66AD" w14:textId="77777777" w:rsidR="009D6E40" w:rsidRDefault="009D6E40" w:rsidP="009D6E40">
            <w:pPr>
              <w:pStyle w:val="BodyText"/>
              <w:spacing w:line="256" w:lineRule="auto"/>
              <w:jc w:val="both"/>
              <w:rPr>
                <w:rFonts w:eastAsiaTheme="minorEastAsia" w:cs="Arial"/>
              </w:rPr>
            </w:pPr>
            <w:r>
              <w:rPr>
                <w:rFonts w:eastAsiaTheme="minorEastAsia" w:cs="Arial"/>
              </w:rPr>
              <w:t xml:space="preserve">We acknowledge the benefit of reduced delay for initial access if beam-specific K_offset values are supported. However, carrying multiple beam-specific </w:t>
            </w:r>
            <w:r w:rsidRPr="001A2314">
              <w:rPr>
                <w:rFonts w:eastAsiaTheme="minorEastAsia" w:cs="Arial"/>
              </w:rPr>
              <w:t xml:space="preserve">K_offset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seems to be scalable in general considering that the number of beams per cell may vary a lot in different deployment. </w:t>
            </w:r>
          </w:p>
          <w:p w14:paraId="0238AA6E" w14:textId="77777777" w:rsidR="009D6E40" w:rsidRDefault="009D6E40" w:rsidP="009D6E40">
            <w:pPr>
              <w:pStyle w:val="BodyText"/>
              <w:spacing w:line="256" w:lineRule="auto"/>
              <w:jc w:val="both"/>
              <w:rPr>
                <w:rFonts w:eastAsiaTheme="minorEastAsia" w:cs="Arial"/>
              </w:rPr>
            </w:pPr>
            <w:r>
              <w:rPr>
                <w:rFonts w:eastAsiaTheme="minorEastAsia" w:cs="Arial"/>
              </w:rPr>
              <w:t xml:space="preserve">Therefore, we prefer a more scalable solution where the beam specific K_offset value is carried by Msg2. </w:t>
            </w:r>
          </w:p>
          <w:p w14:paraId="558877A0" w14:textId="52EEFE8C" w:rsidR="00850FD8" w:rsidRPr="009353CF" w:rsidRDefault="009D6E40" w:rsidP="009D6E40">
            <w:pPr>
              <w:pStyle w:val="BodyText"/>
              <w:spacing w:line="256" w:lineRule="auto"/>
              <w:rPr>
                <w:rFonts w:cs="Arial"/>
              </w:rPr>
            </w:pPr>
            <w:r>
              <w:rPr>
                <w:rFonts w:eastAsiaTheme="minorEastAsia"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BodyText"/>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BodyText"/>
              <w:spacing w:line="256" w:lineRule="auto"/>
              <w:rPr>
                <w:rFonts w:cs="Arial"/>
              </w:rPr>
            </w:pPr>
            <w:r w:rsidRPr="009F0DE2">
              <w:rPr>
                <w:rFonts w:cs="Arial"/>
              </w:rPr>
              <w:t xml:space="preserve">For a satellite with multiple beams, the cell-specific Koffset may reduce gNB UL scheduler complexity. Beam-specific Koffset is not essential during initial cell access as the impact on resource utilization to schedule Msg 3 is not likely to be very significant. In connected mode, beam-specific K offset configuration could be beneficial and can be discussed in Section 2.  </w:t>
            </w:r>
          </w:p>
        </w:tc>
      </w:tr>
      <w:tr w:rsidR="00850FD8" w:rsidRPr="009353CF" w14:paraId="12F3F7AC" w14:textId="77777777" w:rsidTr="0077198D">
        <w:tc>
          <w:tcPr>
            <w:tcW w:w="1795" w:type="dxa"/>
          </w:tcPr>
          <w:p w14:paraId="39146B5A" w14:textId="77777777" w:rsidR="00850FD8" w:rsidRPr="009353CF" w:rsidRDefault="00850FD8" w:rsidP="00850FD8">
            <w:pPr>
              <w:pStyle w:val="BodyText"/>
              <w:spacing w:line="256" w:lineRule="auto"/>
              <w:rPr>
                <w:rFonts w:cs="Arial"/>
              </w:rPr>
            </w:pPr>
          </w:p>
        </w:tc>
        <w:tc>
          <w:tcPr>
            <w:tcW w:w="7834" w:type="dxa"/>
          </w:tcPr>
          <w:p w14:paraId="5F672499" w14:textId="77777777" w:rsidR="00850FD8" w:rsidRPr="009353CF" w:rsidRDefault="00850FD8" w:rsidP="00850FD8">
            <w:pPr>
              <w:pStyle w:val="BodyText"/>
              <w:spacing w:line="256" w:lineRule="auto"/>
              <w:rPr>
                <w:rFonts w:cs="Arial"/>
              </w:rPr>
            </w:pPr>
          </w:p>
        </w:tc>
      </w:tr>
      <w:tr w:rsidR="00850FD8" w:rsidRPr="009353CF" w14:paraId="7DC30126" w14:textId="77777777" w:rsidTr="0077198D">
        <w:tc>
          <w:tcPr>
            <w:tcW w:w="1795" w:type="dxa"/>
          </w:tcPr>
          <w:p w14:paraId="34713F27" w14:textId="77777777" w:rsidR="00850FD8" w:rsidRPr="009353CF" w:rsidRDefault="00850FD8" w:rsidP="00850FD8">
            <w:pPr>
              <w:pStyle w:val="BodyText"/>
              <w:spacing w:line="256" w:lineRule="auto"/>
              <w:rPr>
                <w:rFonts w:cs="Arial"/>
              </w:rPr>
            </w:pPr>
          </w:p>
        </w:tc>
        <w:tc>
          <w:tcPr>
            <w:tcW w:w="7834" w:type="dxa"/>
          </w:tcPr>
          <w:p w14:paraId="77908173" w14:textId="77777777" w:rsidR="00850FD8" w:rsidRPr="009353CF" w:rsidRDefault="00850FD8" w:rsidP="00850FD8">
            <w:pPr>
              <w:pStyle w:val="BodyText"/>
              <w:spacing w:line="256" w:lineRule="auto"/>
              <w:rPr>
                <w:rFonts w:cs="Arial"/>
              </w:rPr>
            </w:pPr>
          </w:p>
        </w:tc>
      </w:tr>
    </w:tbl>
    <w:p w14:paraId="3D10100E" w14:textId="77777777" w:rsidR="00E5380B" w:rsidRPr="009353CF" w:rsidRDefault="00E5380B" w:rsidP="00E5380B">
      <w:pPr>
        <w:rPr>
          <w:rFonts w:ascii="Arial" w:hAnsi="Arial"/>
        </w:rPr>
      </w:pPr>
    </w:p>
    <w:p w14:paraId="39B4E6FE" w14:textId="6C0E82FA" w:rsidR="00064A75" w:rsidRPr="009353CF" w:rsidRDefault="00064A75" w:rsidP="00E77B9C">
      <w:pPr>
        <w:rPr>
          <w:rFonts w:ascii="Arial" w:hAnsi="Arial"/>
        </w:rPr>
      </w:pPr>
    </w:p>
    <w:p w14:paraId="03C3A676" w14:textId="77777777" w:rsidR="00064A75" w:rsidRPr="009353CF" w:rsidRDefault="00064A75" w:rsidP="00E77B9C">
      <w:pPr>
        <w:rPr>
          <w:rFonts w:ascii="Arial" w:hAnsi="Arial"/>
        </w:rPr>
      </w:pPr>
    </w:p>
    <w:p w14:paraId="45A237A1" w14:textId="2937D6D5" w:rsidR="00810F1D" w:rsidRPr="00A85EAA" w:rsidRDefault="00810F1D" w:rsidP="00810F1D">
      <w:pPr>
        <w:pStyle w:val="Heading1"/>
        <w:rPr>
          <w:lang w:val="en-US"/>
        </w:rPr>
      </w:pPr>
      <w:r>
        <w:rPr>
          <w:lang w:val="en-US"/>
        </w:rPr>
        <w:t>2</w:t>
      </w:r>
      <w:r w:rsidRPr="00A85EAA">
        <w:rPr>
          <w:lang w:val="en-US"/>
        </w:rPr>
        <w:tab/>
      </w:r>
      <w:r>
        <w:rPr>
          <w:lang w:val="en-US"/>
        </w:rPr>
        <w:t>Issue #2: K_offset update after initial access</w:t>
      </w:r>
    </w:p>
    <w:p w14:paraId="69FD57CC" w14:textId="0591B2FD" w:rsidR="00191A58" w:rsidRPr="00E5380B" w:rsidRDefault="00191A58" w:rsidP="00191A58">
      <w:pPr>
        <w:pStyle w:val="Heading2"/>
        <w:rPr>
          <w:lang w:val="en-US"/>
        </w:rPr>
      </w:pPr>
      <w:r>
        <w:rPr>
          <w:lang w:val="en-US"/>
        </w:rPr>
        <w:t>2</w:t>
      </w:r>
      <w:r w:rsidRPr="00A85EAA">
        <w:rPr>
          <w:lang w:val="en-US"/>
        </w:rPr>
        <w:t>.1</w:t>
      </w:r>
      <w:r w:rsidRPr="00A85EAA">
        <w:rPr>
          <w:lang w:val="en-US"/>
        </w:rPr>
        <w:tab/>
      </w:r>
      <w:r>
        <w:rPr>
          <w:lang w:val="en-US"/>
        </w:rPr>
        <w:t>Background</w:t>
      </w:r>
    </w:p>
    <w:p w14:paraId="0B207668" w14:textId="669184C1" w:rsidR="00191A58" w:rsidRPr="009353CF" w:rsidRDefault="00191A58" w:rsidP="00191A58">
      <w:pPr>
        <w:rPr>
          <w:rFonts w:ascii="Arial" w:hAnsi="Arial" w:cs="Arial"/>
        </w:rPr>
      </w:pPr>
      <w:r w:rsidRPr="009353CF">
        <w:rPr>
          <w:rFonts w:ascii="Arial" w:hAnsi="Arial" w:cs="Arial"/>
        </w:rPr>
        <w:t>At RAN1#104-e, many companies provide views on K_offset update after initial access.</w:t>
      </w:r>
    </w:p>
    <w:p w14:paraId="779EDE24" w14:textId="6E5B2246" w:rsidR="00191A58" w:rsidRDefault="00191A58" w:rsidP="00191A58">
      <w:pPr>
        <w:rPr>
          <w:rFonts w:ascii="Arial" w:hAnsi="Arial" w:cs="Arial"/>
        </w:rPr>
      </w:pPr>
      <w:r w:rsidRPr="00CF7A3A">
        <w:rPr>
          <w:noProof/>
          <w:sz w:val="20"/>
          <w:szCs w:val="20"/>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[OPPO]:</w:t>
                            </w:r>
                          </w:p>
                          <w:p w14:paraId="202EE048"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[Huawei/HiSilicon]:</w:t>
                            </w:r>
                          </w:p>
                          <w:p w14:paraId="4CC0AFEB"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rPr>
                              <w:t>K_offset via RRC configuration.</w:t>
                            </w:r>
                          </w:p>
                          <w:p w14:paraId="639ACFEE"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rPr>
                              <w:t xml:space="preserve">Proposal 4: </w:t>
                            </w:r>
                            <w:r w:rsidRPr="009353CF">
                              <w:rPr>
                                <w:rFonts w:ascii="Times New Roman" w:eastAsiaTheme="majorEastAsia" w:hAnsi="Times New Roman" w:cs="Times New Roman"/>
                                <w:sz w:val="20"/>
                                <w:szCs w:val="20"/>
                              </w:rPr>
                              <w:t>Support updating UE-specific K_offset via MAC CE.</w:t>
                            </w:r>
                          </w:p>
                          <w:p w14:paraId="4441845D"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rPr>
                              <w:t xml:space="preserve">Proposal 5: </w:t>
                            </w:r>
                            <w:r w:rsidRPr="00191A58">
                              <w:rPr>
                                <w:rFonts w:ascii="Times New Roman" w:eastAsiaTheme="majorEastAsia" w:hAnsi="Times New Roman" w:cs="Times New Roman"/>
                                <w:sz w:val="20"/>
                                <w:szCs w:val="20"/>
                              </w:rPr>
                              <w:t>Signaling reduction methods should be introduced to relieve the reporting overhead of UE-specific K_offset.</w:t>
                            </w:r>
                          </w:p>
                          <w:p w14:paraId="0A85050C" w14:textId="48D96F1B" w:rsidR="00AB7174" w:rsidRPr="009353CF"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[ZTE]:</w:t>
                            </w:r>
                          </w:p>
                          <w:p w14:paraId="420FF996"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rPr>
                              <w:t>: In case of signalling of cell-specific K_offset for initial access, the updates should be supported in beam-specific way.</w:t>
                            </w:r>
                          </w:p>
                          <w:p w14:paraId="61F61613" w14:textId="0C59338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5FE40C9"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is to be changed at the UE side.</w:t>
                            </w:r>
                          </w:p>
                          <w:p w14:paraId="0C37943F"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non-fallback DCI formats.</w:t>
                            </w:r>
                          </w:p>
                          <w:p w14:paraId="5AEECAF8" w14:textId="3286CEEB"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[VIVO]:</w:t>
                            </w:r>
                          </w:p>
                          <w:p w14:paraId="65DC67E1"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The update of K_offset should be triggered by gNB.</w:t>
                            </w:r>
                          </w:p>
                          <w:p w14:paraId="072EC1DD" w14:textId="7F092BF2" w:rsidR="00AB7174" w:rsidRPr="00765EFE"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[MediaTek]:</w:t>
                            </w:r>
                          </w:p>
                          <w:p w14:paraId="5CD85819"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After initial access, the UE-specific TA can be maintained in two ways:</w:t>
                            </w:r>
                          </w:p>
                          <w:p w14:paraId="7786D4D8" w14:textId="77777777" w:rsidR="00AB7174" w:rsidRPr="009353CF" w:rsidRDefault="00AB7174" w:rsidP="00191A58">
                            <w:pPr>
                              <w:pStyle w:val="BodyText"/>
                              <w:numPr>
                                <w:ilvl w:val="0"/>
                                <w:numId w:val="25"/>
                              </w:numPr>
                              <w:spacing w:after="180"/>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gNB triggers an autonomous TA report from the UE</w:t>
                            </w:r>
                          </w:p>
                          <w:p w14:paraId="0AA064C6" w14:textId="77777777" w:rsidR="00AB7174" w:rsidRPr="007B2699" w:rsidRDefault="00AB7174" w:rsidP="00191A58">
                            <w:pPr>
                              <w:pStyle w:val="BodyText"/>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AB7174" w:rsidRPr="00765EFE"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[Intel]:</w:t>
                            </w:r>
                          </w:p>
                          <w:p w14:paraId="7FE8B371" w14:textId="77777777" w:rsidR="00AB7174" w:rsidRPr="00191A58"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AB7174" w:rsidRPr="00191A58" w:rsidRDefault="00AB7174"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AB7174" w:rsidRPr="00191A58" w:rsidRDefault="00AB7174" w:rsidP="00191A58">
                            <w:pPr>
                              <w:rPr>
                                <w:rFonts w:ascii="Times New Roman" w:eastAsiaTheme="majorEastAsia" w:hAnsi="Times New Roman" w:cs="Times New Roman"/>
                                <w:sz w:val="20"/>
                                <w:szCs w:val="20"/>
                                <w:lang w:val="x-none"/>
                              </w:rPr>
                            </w:pPr>
                          </w:p>
                          <w:p w14:paraId="42F7F5A3" w14:textId="77777777" w:rsidR="00AB7174" w:rsidRPr="00191A58" w:rsidRDefault="00AB7174" w:rsidP="00191A58">
                            <w:pPr>
                              <w:spacing w:before="60" w:after="60" w:line="288" w:lineRule="auto"/>
                              <w:rPr>
                                <w:rFonts w:ascii="Times New Roman" w:eastAsia="Malgun Gothic" w:hAnsi="Times New Roman" w:cs="Times New Roman"/>
                                <w:sz w:val="20"/>
                                <w:szCs w:val="20"/>
                                <w:lang w:val="x-none"/>
                              </w:rPr>
                            </w:pPr>
                          </w:p>
                          <w:p w14:paraId="3D973F10" w14:textId="77777777" w:rsidR="00AB7174" w:rsidRPr="009353CF" w:rsidRDefault="00AB7174" w:rsidP="00191A58">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[OPPO]:</w:t>
                      </w:r>
                    </w:p>
                    <w:p w14:paraId="202EE048"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UE-triggered and gNB-controlled K_offset updating can be considered. </w:t>
                      </w:r>
                    </w:p>
                    <w:p w14:paraId="16A7516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K_offset can be updated via RRC configuration or group-common DCI after initial access procedure. </w:t>
                      </w:r>
                    </w:p>
                    <w:p w14:paraId="7C0EFB04" w14:textId="1C6A7C6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[Huawei/HiSilicon]:</w:t>
                      </w:r>
                    </w:p>
                    <w:p w14:paraId="4CC0AFEB"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3: Support updating beam-specific </w:t>
                      </w:r>
                      <w:r w:rsidRPr="00191A58">
                        <w:rPr>
                          <w:rFonts w:ascii="Times New Roman" w:eastAsiaTheme="majorEastAsia" w:hAnsi="Times New Roman" w:cs="Times New Roman"/>
                          <w:sz w:val="20"/>
                          <w:szCs w:val="20"/>
                        </w:rPr>
                        <w:t>K_offset via RRC configuration.</w:t>
                      </w:r>
                    </w:p>
                    <w:p w14:paraId="639ACFEE"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rPr>
                        <w:t xml:space="preserve">Proposal 4: </w:t>
                      </w:r>
                      <w:r w:rsidRPr="009353CF">
                        <w:rPr>
                          <w:rFonts w:ascii="Times New Roman" w:eastAsiaTheme="majorEastAsia" w:hAnsi="Times New Roman" w:cs="Times New Roman"/>
                          <w:sz w:val="20"/>
                          <w:szCs w:val="20"/>
                        </w:rPr>
                        <w:t>Support updating UE-specific K_offset via MAC CE.</w:t>
                      </w:r>
                    </w:p>
                    <w:p w14:paraId="4441845D"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color w:val="000000"/>
                          <w:sz w:val="20"/>
                          <w:szCs w:val="20"/>
                        </w:rPr>
                        <w:t xml:space="preserve">Proposal 5: </w:t>
                      </w:r>
                      <w:r w:rsidRPr="00191A58">
                        <w:rPr>
                          <w:rFonts w:ascii="Times New Roman" w:eastAsiaTheme="majorEastAsia" w:hAnsi="Times New Roman" w:cs="Times New Roman"/>
                          <w:sz w:val="20"/>
                          <w:szCs w:val="20"/>
                        </w:rPr>
                        <w:t>Signaling reduction methods should be introduced to relieve the reporting overhead of UE-specific K_offset.</w:t>
                      </w:r>
                    </w:p>
                    <w:p w14:paraId="0A85050C" w14:textId="48D96F1B" w:rsidR="00AB7174" w:rsidRPr="009353CF"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[ZTE]:</w:t>
                      </w:r>
                    </w:p>
                    <w:p w14:paraId="420FF996" w14:textId="77777777" w:rsidR="00AB7174" w:rsidRPr="009353CF" w:rsidRDefault="00AB7174" w:rsidP="00191A58">
                      <w:pPr>
                        <w:rPr>
                          <w:rFonts w:ascii="Times New Roman" w:hAnsi="Times New Roman" w:cs="Times New Roman"/>
                          <w:sz w:val="20"/>
                          <w:szCs w:val="20"/>
                        </w:rPr>
                      </w:pPr>
                      <w:r w:rsidRPr="00191A58">
                        <w:rPr>
                          <w:rFonts w:ascii="Times New Roman" w:eastAsiaTheme="majorEastAsia" w:hAnsi="Times New Roman" w:cs="Times New Roman"/>
                          <w:sz w:val="20"/>
                          <w:szCs w:val="20"/>
                        </w:rPr>
                        <w:t xml:space="preserve">Proposal </w:t>
                      </w:r>
                      <w:r w:rsidRPr="009353CF">
                        <w:rPr>
                          <w:rFonts w:ascii="Times New Roman" w:eastAsiaTheme="majorEastAsia" w:hAnsi="Times New Roman" w:cs="Times New Roman"/>
                          <w:sz w:val="20"/>
                          <w:szCs w:val="20"/>
                        </w:rPr>
                        <w:t>2</w:t>
                      </w:r>
                      <w:r w:rsidRPr="00191A58">
                        <w:rPr>
                          <w:rFonts w:ascii="Times New Roman" w:eastAsiaTheme="majorEastAsia" w:hAnsi="Times New Roman" w:cs="Times New Roman"/>
                          <w:sz w:val="20"/>
                          <w:szCs w:val="20"/>
                        </w:rPr>
                        <w:t>: In case of signalling of cell-specific K_offset for initial access, the updates should be supported in beam-specific way.</w:t>
                      </w:r>
                    </w:p>
                    <w:p w14:paraId="61F61613" w14:textId="0C593385"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[CAICT]:</w:t>
                      </w:r>
                    </w:p>
                    <w:p w14:paraId="45FE40C9"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5: The value corresponds to UE-specific TA could be used as the updated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UE reports its autonomous TA to the gNB when the corresponding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is to be changed at the UE side.</w:t>
                      </w:r>
                    </w:p>
                    <w:p w14:paraId="0C37943F"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 xml:space="preserve">Proposal 6: Use cell-specific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fallback DCI formats and use updated UE-specific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53CF">
                        <w:rPr>
                          <w:rFonts w:ascii="Times New Roman" w:eastAsiaTheme="majorEastAsia" w:hAnsi="Times New Roman" w:cs="Times New Roman"/>
                          <w:sz w:val="20"/>
                          <w:szCs w:val="20"/>
                        </w:rPr>
                        <w:t xml:space="preserve"> for the timing relationships related to non-fallback DCI formats.</w:t>
                      </w:r>
                    </w:p>
                    <w:p w14:paraId="5AEECAF8" w14:textId="3286CEEB" w:rsidR="00AB7174" w:rsidRPr="009353CF" w:rsidRDefault="00AB7174" w:rsidP="00191A58">
                      <w:pPr>
                        <w:rPr>
                          <w:rFonts w:ascii="Times New Roman" w:hAnsi="Times New Roman" w:cs="Times New Roman"/>
                          <w:b/>
                          <w:bCs/>
                          <w:sz w:val="20"/>
                          <w:szCs w:val="20"/>
                        </w:rPr>
                      </w:pPr>
                      <w:r w:rsidRPr="009353CF">
                        <w:rPr>
                          <w:rFonts w:ascii="Times New Roman" w:hAnsi="Times New Roman" w:cs="Times New Roman"/>
                          <w:b/>
                          <w:bCs/>
                          <w:sz w:val="20"/>
                          <w:szCs w:val="20"/>
                        </w:rPr>
                        <w:t>[VIVO]:</w:t>
                      </w:r>
                    </w:p>
                    <w:p w14:paraId="65DC67E1"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1: After initial access procedure, support updating K_offset from cell-specific to beam-specific.</w:t>
                      </w:r>
                    </w:p>
                    <w:p w14:paraId="111950C2"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2: In NTN, cell-specific K_offset should also be supported even after the initial access procedure.</w:t>
                      </w:r>
                    </w:p>
                    <w:p w14:paraId="2B05C6FD" w14:textId="77777777"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The update of K_offset should be triggered by gNB.</w:t>
                      </w:r>
                    </w:p>
                    <w:p w14:paraId="072EC1DD" w14:textId="7F092BF2" w:rsidR="00AB7174" w:rsidRPr="00765EFE"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[MediaTek]:</w:t>
                      </w:r>
                    </w:p>
                    <w:p w14:paraId="5CD85819"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1: The value of K_offset can be re-configured after RRC connection setup based on UE-specific autonomous TA report.</w:t>
                      </w:r>
                    </w:p>
                    <w:p w14:paraId="361440A7" w14:textId="77777777" w:rsidR="00AB7174" w:rsidRPr="009353CF" w:rsidRDefault="00AB7174" w:rsidP="00191A58">
                      <w:pPr>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2: The UE needs to at least report its autonomous TA to the gNB in Message 3 during initial cell access. </w:t>
                      </w:r>
                    </w:p>
                    <w:p w14:paraId="62A1E2CE" w14:textId="30A49C7D" w:rsidR="00AB7174" w:rsidRPr="009353CF"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After initial access, the UE-specific TA can be maintained in two ways:</w:t>
                      </w:r>
                    </w:p>
                    <w:p w14:paraId="7786D4D8" w14:textId="77777777" w:rsidR="00AB7174" w:rsidRPr="009353CF" w:rsidRDefault="00AB7174" w:rsidP="00191A58">
                      <w:pPr>
                        <w:pStyle w:val="BodyText"/>
                        <w:numPr>
                          <w:ilvl w:val="0"/>
                          <w:numId w:val="25"/>
                        </w:numPr>
                        <w:spacing w:after="180"/>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gNB triggers an autonomous TA report from the UE</w:t>
                      </w:r>
                    </w:p>
                    <w:p w14:paraId="0AA064C6" w14:textId="77777777" w:rsidR="00AB7174" w:rsidRPr="007B2699" w:rsidRDefault="00AB7174" w:rsidP="00191A58">
                      <w:pPr>
                        <w:pStyle w:val="BodyText"/>
                        <w:numPr>
                          <w:ilvl w:val="0"/>
                          <w:numId w:val="25"/>
                        </w:numPr>
                        <w:spacing w:after="180"/>
                        <w:rPr>
                          <w:rFonts w:ascii="Times New Roman" w:eastAsiaTheme="majorEastAsia" w:hAnsi="Times New Roman" w:cs="Times New Roman"/>
                          <w:sz w:val="20"/>
                          <w:szCs w:val="20"/>
                          <w:lang w:val="fr-FR"/>
                        </w:rPr>
                      </w:pPr>
                      <w:r w:rsidRPr="007B2699">
                        <w:rPr>
                          <w:rFonts w:ascii="Times New Roman" w:eastAsiaTheme="majorEastAsia" w:hAnsi="Times New Roman" w:cs="Times New Roman"/>
                          <w:sz w:val="20"/>
                          <w:szCs w:val="20"/>
                          <w:lang w:val="fr-FR"/>
                        </w:rPr>
                        <w:t xml:space="preserve">UE initiates report autonomous TA report   </w:t>
                      </w:r>
                    </w:p>
                    <w:p w14:paraId="785D31E0" w14:textId="1AA29933" w:rsidR="00AB7174" w:rsidRPr="00765EFE" w:rsidRDefault="00AB7174" w:rsidP="00191A58">
                      <w:pPr>
                        <w:rPr>
                          <w:rFonts w:ascii="Times New Roman" w:hAnsi="Times New Roman" w:cs="Times New Roman"/>
                          <w:b/>
                          <w:bCs/>
                          <w:sz w:val="20"/>
                          <w:szCs w:val="20"/>
                        </w:rPr>
                      </w:pPr>
                      <w:r w:rsidRPr="00765EFE">
                        <w:rPr>
                          <w:rFonts w:ascii="Times New Roman" w:hAnsi="Times New Roman" w:cs="Times New Roman"/>
                          <w:b/>
                          <w:bCs/>
                          <w:sz w:val="20"/>
                          <w:szCs w:val="20"/>
                        </w:rPr>
                        <w:t>[Intel]:</w:t>
                      </w:r>
                    </w:p>
                    <w:p w14:paraId="7FE8B371" w14:textId="77777777" w:rsidR="00AB7174" w:rsidRPr="00191A58" w:rsidRDefault="00AB7174" w:rsidP="00191A58">
                      <w:pPr>
                        <w:rPr>
                          <w:rFonts w:ascii="Times New Roman" w:hAnsi="Times New Roman" w:cs="Times New Roman"/>
                          <w:sz w:val="20"/>
                          <w:szCs w:val="20"/>
                        </w:rPr>
                      </w:pPr>
                      <w:r w:rsidRPr="009353CF">
                        <w:rPr>
                          <w:rFonts w:ascii="Times New Roman" w:eastAsiaTheme="majorEastAsia" w:hAnsi="Times New Roman" w:cs="Times New Roman"/>
                          <w:sz w:val="20"/>
                          <w:szCs w:val="20"/>
                        </w:rPr>
                        <w:t>Proposal 3: At least for cell-specific and beam-specific K_offset, update by the gNB after initial access via higher layer signaling (RRC or MAC CE) is supported</w:t>
                      </w:r>
                    </w:p>
                    <w:p w14:paraId="76E929A2" w14:textId="5336FF30" w:rsidR="00AB7174" w:rsidRPr="00191A58" w:rsidRDefault="00AB7174" w:rsidP="00191A58">
                      <w:pPr>
                        <w:pStyle w:val="ListParagraph"/>
                        <w:numPr>
                          <w:ilvl w:val="0"/>
                          <w:numId w:val="37"/>
                        </w:numPr>
                        <w:rPr>
                          <w:rFonts w:ascii="Times New Roman" w:eastAsiaTheme="minorEastAsia" w:hAnsi="Times New Roman" w:cs="Times New Roman"/>
                          <w:sz w:val="20"/>
                          <w:szCs w:val="20"/>
                          <w:lang w:val="en-GB"/>
                        </w:rPr>
                      </w:pPr>
                      <w:r w:rsidRPr="00191A58">
                        <w:rPr>
                          <w:rFonts w:ascii="Times New Roman" w:eastAsiaTheme="majorEastAsia" w:hAnsi="Times New Roman" w:cs="Times New Roman"/>
                          <w:sz w:val="20"/>
                          <w:szCs w:val="20"/>
                        </w:rPr>
                        <w:t>It is not clear if UE-specific K_offset is necessary</w:t>
                      </w:r>
                    </w:p>
                    <w:p w14:paraId="742B7A19" w14:textId="77777777" w:rsidR="00AB7174" w:rsidRPr="00191A58" w:rsidRDefault="00AB7174" w:rsidP="00191A58">
                      <w:pPr>
                        <w:rPr>
                          <w:rFonts w:ascii="Times New Roman" w:eastAsiaTheme="majorEastAsia" w:hAnsi="Times New Roman" w:cs="Times New Roman"/>
                          <w:sz w:val="20"/>
                          <w:szCs w:val="20"/>
                          <w:lang w:val="x-none"/>
                        </w:rPr>
                      </w:pPr>
                    </w:p>
                    <w:p w14:paraId="42F7F5A3" w14:textId="77777777" w:rsidR="00AB7174" w:rsidRPr="00191A58" w:rsidRDefault="00AB7174" w:rsidP="00191A58">
                      <w:pPr>
                        <w:spacing w:before="60" w:after="60" w:line="288" w:lineRule="auto"/>
                        <w:rPr>
                          <w:rFonts w:ascii="Times New Roman" w:eastAsia="Malgun Gothic" w:hAnsi="Times New Roman" w:cs="Times New Roman"/>
                          <w:sz w:val="20"/>
                          <w:szCs w:val="20"/>
                          <w:lang w:val="x-none"/>
                        </w:rPr>
                      </w:pPr>
                    </w:p>
                    <w:p w14:paraId="3D973F10" w14:textId="77777777" w:rsidR="00AB7174" w:rsidRPr="009353CF" w:rsidRDefault="00AB7174" w:rsidP="00191A58">
                      <w:pPr>
                        <w:rPr>
                          <w:rFonts w:ascii="Times New Roman" w:eastAsia="Batang" w:hAnsi="Times New Roman" w:cs="Times New Roman"/>
                          <w:sz w:val="20"/>
                          <w:szCs w:val="20"/>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AB7174" w:rsidRPr="0068233D" w:rsidRDefault="00AB7174" w:rsidP="00765EFE">
                            <w:pPr>
                              <w:rPr>
                                <w:rFonts w:ascii="Times New Roman"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LGE</w:t>
                            </w:r>
                            <w:r>
                              <w:rPr>
                                <w:rFonts w:ascii="Times New Roman" w:hAnsi="Times New Roman" w:cs="Times New Roman"/>
                                <w:b/>
                                <w:bCs/>
                                <w:sz w:val="20"/>
                                <w:szCs w:val="20"/>
                              </w:rPr>
                              <w:t>]:</w:t>
                            </w:r>
                          </w:p>
                          <w:p w14:paraId="7CFEB906"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Support UE autonomous K_offset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1: Support beam specific K_offset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[Spreadtrum]:</w:t>
                            </w:r>
                          </w:p>
                          <w:p w14:paraId="4E4CA063"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1: </w:t>
                            </w:r>
                            <w:r w:rsidRPr="009353CF">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2: RRC configuration should be supported with a higher authority to calibrate or overwrite the K_offset estimated by UE. </w:t>
                            </w:r>
                          </w:p>
                          <w:p w14:paraId="16DEF79F" w14:textId="549C83AE"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noProof/>
                                <w:sz w:val="20"/>
                                <w:szCs w:val="20"/>
                              </w:rPr>
                              <w:t xml:space="preserve">Proposal 2 The value of </w:t>
                            </w:r>
                            <m:oMath>
                              <m:r>
                                <m:rPr>
                                  <m:sty m:val="p"/>
                                </m:rPr>
                                <w:rPr>
                                  <w:rFonts w:ascii="Cambria Math" w:eastAsiaTheme="majorEastAsia" w:hAnsi="Cambria Math" w:cs="Times New Roman"/>
                                  <w:noProof/>
                                  <w:sz w:val="20"/>
                                  <w:szCs w:val="20"/>
                                </w:rPr>
                                <m:t>Koffset</m:t>
                              </m:r>
                            </m:oMath>
                            <w:r w:rsidRPr="009353CF">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AB7174" w:rsidRPr="009353CF" w:rsidRDefault="00AB7174" w:rsidP="0068233D">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[Interdigital]:</w:t>
                            </w:r>
                          </w:p>
                          <w:p w14:paraId="74642FD5"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UE-specifically update Koffset after initial access.</w:t>
                            </w:r>
                          </w:p>
                          <w:p w14:paraId="412F3367"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Support dedicated RRC signalling and indication of relative Koffset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4: In order to determine UE specific Koffset, UE location report should be utilized if available. </w:t>
                            </w:r>
                            <w:r w:rsidRPr="00936171">
                              <w:rPr>
                                <w:rFonts w:ascii="Times New Roman" w:eastAsiaTheme="majorEastAsia" w:hAnsi="Times New Roman" w:cs="Times New Roman"/>
                                <w:sz w:val="20"/>
                                <w:szCs w:val="20"/>
                              </w:rPr>
                              <w:t xml:space="preserve">If it is not available, UE report of a coarse RTT value should be specified. </w:t>
                            </w:r>
                          </w:p>
                          <w:p w14:paraId="1E317DB7" w14:textId="1087EF78"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6171">
                              <w:rPr>
                                <w:rFonts w:ascii="Times New Roman" w:hAnsi="Times New Roman" w:cs="Times New Roman"/>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Update K_offset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reporting TA related information for facilitating network updating K_offset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54334CA1" w14:textId="0B1EEF85"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[Samsung]:</w:t>
                            </w:r>
                          </w:p>
                          <w:p w14:paraId="31546F84" w14:textId="77777777" w:rsidR="00AB7174" w:rsidRPr="00936171" w:rsidRDefault="00AB7174"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936171">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936171">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noProof/>
                                <w:sz w:val="20"/>
                                <w:szCs w:val="20"/>
                              </w:rPr>
                              <w:t>2</w:t>
                            </w:r>
                            <w:r w:rsidRPr="00936171">
                              <w:rPr>
                                <w:rFonts w:ascii="Times New Roman" w:eastAsiaTheme="majorEastAsia" w:hAnsi="Times New Roman" w:cs="Times New Roman"/>
                                <w:sz w:val="20"/>
                                <w:szCs w:val="20"/>
                              </w:rPr>
                              <w:t>: More than one of above K</w:t>
                            </w:r>
                            <w:r w:rsidRPr="00936171">
                              <w:rPr>
                                <w:rFonts w:ascii="Times New Roman" w:eastAsiaTheme="majorEastAsia" w:hAnsi="Times New Roman" w:cs="Times New Roman"/>
                                <w:sz w:val="20"/>
                                <w:szCs w:val="20"/>
                                <w:vertAlign w:val="subscript"/>
                              </w:rPr>
                              <w:t>offset</w:t>
                            </w:r>
                            <w:r w:rsidRPr="00936171">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[Nokia]:</w:t>
                            </w:r>
                          </w:p>
                          <w:p w14:paraId="2B34B1B8" w14:textId="77777777"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2: Support UE-specific K_offset for UEs in connected mode</w:t>
                            </w:r>
                          </w:p>
                          <w:p w14:paraId="73AC45E5" w14:textId="2EAFD96B"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AB7174" w:rsidRPr="0068233D" w:rsidRDefault="00AB7174" w:rsidP="00765EFE">
                      <w:pPr>
                        <w:rPr>
                          <w:rFonts w:ascii="Times New Roman" w:hAnsi="Times New Roman" w:cs="Times New Roman"/>
                          <w:b/>
                          <w:bCs/>
                          <w:sz w:val="20"/>
                          <w:szCs w:val="20"/>
                        </w:rPr>
                      </w:pPr>
                      <w:r>
                        <w:rPr>
                          <w:rFonts w:ascii="Times New Roman" w:hAnsi="Times New Roman" w:cs="Times New Roman"/>
                          <w:b/>
                          <w:bCs/>
                          <w:sz w:val="20"/>
                          <w:szCs w:val="20"/>
                        </w:rPr>
                        <w:t>[</w:t>
                      </w:r>
                      <w:r w:rsidRPr="0068233D">
                        <w:rPr>
                          <w:rFonts w:ascii="Times New Roman" w:hAnsi="Times New Roman" w:cs="Times New Roman"/>
                          <w:b/>
                          <w:bCs/>
                          <w:sz w:val="20"/>
                          <w:szCs w:val="20"/>
                        </w:rPr>
                        <w:t>LGE</w:t>
                      </w:r>
                      <w:r>
                        <w:rPr>
                          <w:rFonts w:ascii="Times New Roman" w:hAnsi="Times New Roman" w:cs="Times New Roman"/>
                          <w:b/>
                          <w:bCs/>
                          <w:sz w:val="20"/>
                          <w:szCs w:val="20"/>
                        </w:rPr>
                        <w:t>]:</w:t>
                      </w:r>
                    </w:p>
                    <w:p w14:paraId="7CFEB906"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Support UE autonomous K_offset updates based on satellite ephemeris.</w:t>
                      </w:r>
                    </w:p>
                    <w:p w14:paraId="4D9CF098" w14:textId="3B33EFAF"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[Lenovo]:</w:t>
                      </w:r>
                    </w:p>
                    <w:p w14:paraId="2045012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1: Support beam specific K_offset indication by RRC, MAC CE or group common DCI.</w:t>
                      </w:r>
                    </w:p>
                    <w:p w14:paraId="42ECE0E6" w14:textId="29A5E6B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[Spreadtrum]:</w:t>
                      </w:r>
                    </w:p>
                    <w:p w14:paraId="4E4CA063"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UE updates the value of K_offset based on predefined rules should be considered.</w:t>
                      </w:r>
                    </w:p>
                    <w:p w14:paraId="5ACA61BF" w14:textId="668A215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[China Telecom]:</w:t>
                      </w:r>
                    </w:p>
                    <w:p w14:paraId="7FA69551"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1: </w:t>
                      </w:r>
                      <w:r w:rsidRPr="009353CF">
                        <w:rPr>
                          <w:rFonts w:ascii="Times New Roman" w:eastAsiaTheme="majorEastAsia" w:hAnsi="Times New Roman" w:cs="Times New Roman"/>
                          <w:sz w:val="20"/>
                          <w:szCs w:val="20"/>
                        </w:rPr>
                        <w:t>the UE updates K_offset based on predefined rules and the gNB indicates the updating frequency.</w:t>
                      </w:r>
                    </w:p>
                    <w:p w14:paraId="1CCB9D82"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765EFE">
                        <w:rPr>
                          <w:rFonts w:ascii="Times New Roman" w:eastAsiaTheme="majorEastAsia" w:hAnsi="Times New Roman" w:cs="Times New Roman"/>
                          <w:sz w:val="20"/>
                          <w:szCs w:val="20"/>
                        </w:rPr>
                        <w:t xml:space="preserve">Proposal 2: RRC configuration should be supported with a higher authority to calibrate or overwrite the K_offset estimated by UE. </w:t>
                      </w:r>
                    </w:p>
                    <w:p w14:paraId="16DEF79F" w14:textId="549C83AE"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[Ericsson]:</w:t>
                      </w:r>
                    </w:p>
                    <w:p w14:paraId="2442B5C1" w14:textId="07BEEE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noProof/>
                          <w:sz w:val="20"/>
                          <w:szCs w:val="20"/>
                        </w:rPr>
                        <w:t xml:space="preserve">Proposal 2 The value of </w:t>
                      </w:r>
                      <m:oMath>
                        <m:r>
                          <m:rPr>
                            <m:sty m:val="p"/>
                          </m:rPr>
                          <w:rPr>
                            <w:rFonts w:ascii="Cambria Math" w:eastAsiaTheme="majorEastAsia" w:hAnsi="Cambria Math" w:cs="Times New Roman"/>
                            <w:noProof/>
                            <w:sz w:val="20"/>
                            <w:szCs w:val="20"/>
                          </w:rPr>
                          <m:t>Koffset</m:t>
                        </m:r>
                      </m:oMath>
                      <w:r w:rsidRPr="009353CF">
                        <w:rPr>
                          <w:rFonts w:ascii="Times New Roman" w:eastAsiaTheme="majorEastAsia" w:hAnsi="Times New Roman" w:cs="Times New Roman"/>
                          <w:noProof/>
                          <w:sz w:val="20"/>
                          <w:szCs w:val="20"/>
                        </w:rPr>
                        <w:t xml:space="preserve"> can be reconfigured after RRC connection setup to be UE specific by RRC reconfiguration.</w:t>
                      </w:r>
                    </w:p>
                    <w:p w14:paraId="42DEEC14" w14:textId="7403F633" w:rsidR="00AB7174" w:rsidRPr="009353CF" w:rsidRDefault="00AB7174" w:rsidP="0068233D">
                      <w:pPr>
                        <w:rPr>
                          <w:rFonts w:ascii="Times New Roman" w:hAnsi="Times New Roman" w:cs="Times New Roman"/>
                          <w:b/>
                          <w:bCs/>
                          <w:sz w:val="20"/>
                          <w:szCs w:val="20"/>
                        </w:rPr>
                      </w:pPr>
                      <w:r w:rsidRPr="009353CF">
                        <w:rPr>
                          <w:rFonts w:ascii="Times New Roman" w:hAnsi="Times New Roman" w:cs="Times New Roman"/>
                          <w:b/>
                          <w:bCs/>
                          <w:sz w:val="20"/>
                          <w:szCs w:val="20"/>
                        </w:rPr>
                        <w:t>[Asia Pacific Telecom/FGI/III/ITRI]:</w:t>
                      </w:r>
                    </w:p>
                    <w:p w14:paraId="276EB1E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If K_offset update is supported, updating in a UE-specific manner provides more scheduling gain.</w:t>
                      </w:r>
                    </w:p>
                    <w:p w14:paraId="32736B38"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3 If K_offset update is supported, it is signaled to the UE via RRC in a semi-static manner. </w:t>
                      </w:r>
                    </w:p>
                    <w:p w14:paraId="1157E531" w14:textId="5BF47202"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[Interdigital]:</w:t>
                      </w:r>
                    </w:p>
                    <w:p w14:paraId="74642FD5"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Proposal-5: support to update the K-offset to a UE-specific delay after initial access and it is up to the network to use UE-specific K-offset</w:t>
                      </w:r>
                    </w:p>
                    <w:p w14:paraId="2219AF8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Proposal-6: the UE-specific K-offset value is configured/indicated by gNB after initial access</w:t>
                      </w:r>
                    </w:p>
                    <w:p w14:paraId="133714D9" w14:textId="636755E1"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53CF">
                        <w:rPr>
                          <w:rFonts w:ascii="Times New Roman" w:hAnsi="Times New Roman" w:cs="Times New Roman"/>
                          <w:b/>
                          <w:bCs/>
                          <w:sz w:val="20"/>
                          <w:szCs w:val="20"/>
                        </w:rPr>
                        <w:t>[Panasonic]:</w:t>
                      </w:r>
                    </w:p>
                    <w:p w14:paraId="6495C0D4"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2: UE-specifically update Koffset after initial access.</w:t>
                      </w:r>
                    </w:p>
                    <w:p w14:paraId="412F3367" w14:textId="77777777" w:rsidR="00AB7174" w:rsidRPr="009353CF"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Proposal 3: Support dedicated RRC signalling and indication of relative Koffset value via MAC CE or group common DCI.</w:t>
                      </w:r>
                    </w:p>
                    <w:p w14:paraId="57CB0173"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53CF">
                        <w:rPr>
                          <w:rFonts w:ascii="Times New Roman" w:eastAsiaTheme="majorEastAsia" w:hAnsi="Times New Roman" w:cs="Times New Roman"/>
                          <w:sz w:val="20"/>
                          <w:szCs w:val="20"/>
                        </w:rPr>
                        <w:t xml:space="preserve">Proposal 4: In order to determine UE specific Koffset, UE location report should be utilized if available. </w:t>
                      </w:r>
                      <w:r w:rsidRPr="00936171">
                        <w:rPr>
                          <w:rFonts w:ascii="Times New Roman" w:eastAsiaTheme="majorEastAsia" w:hAnsi="Times New Roman" w:cs="Times New Roman"/>
                          <w:sz w:val="20"/>
                          <w:szCs w:val="20"/>
                        </w:rPr>
                        <w:t xml:space="preserve">If it is not available, UE report of a coarse RTT value should be specified. </w:t>
                      </w:r>
                    </w:p>
                    <w:p w14:paraId="1E317DB7" w14:textId="1087EF78"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b/>
                          <w:bCs/>
                          <w:sz w:val="20"/>
                          <w:szCs w:val="20"/>
                        </w:rPr>
                      </w:pPr>
                      <w:r w:rsidRPr="00936171">
                        <w:rPr>
                          <w:rFonts w:ascii="Times New Roman" w:hAnsi="Times New Roman" w:cs="Times New Roman"/>
                          <w:b/>
                          <w:bCs/>
                          <w:sz w:val="20"/>
                          <w:szCs w:val="20"/>
                        </w:rPr>
                        <w:t>[CMCC]</w:t>
                      </w:r>
                    </w:p>
                    <w:p w14:paraId="00C0C326"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Update K_offset after initial access under network control can be supported.</w:t>
                      </w:r>
                    </w:p>
                    <w:p w14:paraId="3B11C131"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5: Compared to detailed network indication signaling design for K_offset updating, the study on UE</w:t>
                      </w:r>
                    </w:p>
                    <w:p w14:paraId="5E229D5D" w14:textId="77777777"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reporting TA related information for facilitating network updating K_offset after initial access needs to be prioritized.</w:t>
                      </w:r>
                    </w:p>
                    <w:p w14:paraId="3CD77C49" w14:textId="6DCA7944" w:rsidR="00AB7174" w:rsidRPr="00936171" w:rsidRDefault="00AB7174" w:rsidP="00765EFE">
                      <w:pPr>
                        <w:spacing w:before="100" w:beforeAutospacing="1" w:after="100" w:afterAutospacing="1" w:line="360" w:lineRule="auto"/>
                        <w:contextualSpacing/>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54334CA1" w14:textId="0B1EEF85" w:rsidR="00AB7174" w:rsidRPr="00936171" w:rsidRDefault="00AB7174" w:rsidP="00765EFE">
                      <w:pPr>
                        <w:spacing w:before="100" w:beforeAutospacing="1" w:after="100" w:afterAutospacing="1" w:line="360" w:lineRule="auto"/>
                        <w:contextualSpacing/>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Proposal 2: It is preferred to have common signaling to update the K_offset.</w:t>
                      </w:r>
                    </w:p>
                    <w:p w14:paraId="6AC16FD7" w14:textId="38AEAE39"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[Samsung]:</w:t>
                      </w:r>
                    </w:p>
                    <w:p w14:paraId="31546F84" w14:textId="77777777" w:rsidR="00AB7174" w:rsidRPr="00936171" w:rsidRDefault="00AB7174" w:rsidP="00765EFE">
                      <w:pPr>
                        <w:rPr>
                          <w:rFonts w:ascii="Times New Roman" w:hAnsi="Times New Roman" w:cs="Times New Roman"/>
                          <w:sz w:val="20"/>
                          <w:szCs w:val="20"/>
                        </w:rPr>
                      </w:pPr>
                      <w:r w:rsidRPr="00765EFE">
                        <w:rPr>
                          <w:rFonts w:ascii="Times New Roman" w:eastAsiaTheme="majorEastAsia" w:hAnsi="Times New Roman" w:cs="Times New Roman"/>
                          <w:sz w:val="20"/>
                          <w:szCs w:val="20"/>
                        </w:rPr>
                        <w:fldChar w:fldCharType="begin"/>
                      </w:r>
                      <w:r w:rsidRPr="00936171">
                        <w:rPr>
                          <w:rFonts w:ascii="Times New Roman" w:eastAsiaTheme="majorEastAsia" w:hAnsi="Times New Roman" w:cs="Times New Roman"/>
                          <w:sz w:val="20"/>
                          <w:szCs w:val="20"/>
                        </w:rPr>
                        <w:instrText xml:space="preserve"> REF _Ref54332809 \h  \* MERGEFORMAT </w:instrText>
                      </w:r>
                      <w:r w:rsidRPr="00765EFE">
                        <w:rPr>
                          <w:rFonts w:ascii="Times New Roman" w:eastAsiaTheme="majorEastAsia" w:hAnsi="Times New Roman" w:cs="Times New Roman"/>
                          <w:sz w:val="20"/>
                          <w:szCs w:val="20"/>
                        </w:rPr>
                      </w:r>
                      <w:r w:rsidRPr="00765EFE">
                        <w:rPr>
                          <w:rFonts w:ascii="Times New Roman" w:eastAsiaTheme="majorEastAsia" w:hAnsi="Times New Roman" w:cs="Times New Roman"/>
                          <w:sz w:val="20"/>
                          <w:szCs w:val="20"/>
                        </w:rPr>
                        <w:fldChar w:fldCharType="separate"/>
                      </w:r>
                      <w:r w:rsidRPr="00936171">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noProof/>
                          <w:sz w:val="20"/>
                          <w:szCs w:val="20"/>
                        </w:rPr>
                        <w:t>2</w:t>
                      </w:r>
                      <w:r w:rsidRPr="00936171">
                        <w:rPr>
                          <w:rFonts w:ascii="Times New Roman" w:eastAsiaTheme="majorEastAsia" w:hAnsi="Times New Roman" w:cs="Times New Roman"/>
                          <w:sz w:val="20"/>
                          <w:szCs w:val="20"/>
                        </w:rPr>
                        <w:t>: More than one of above K</w:t>
                      </w:r>
                      <w:r w:rsidRPr="00936171">
                        <w:rPr>
                          <w:rFonts w:ascii="Times New Roman" w:eastAsiaTheme="majorEastAsia" w:hAnsi="Times New Roman" w:cs="Times New Roman"/>
                          <w:sz w:val="20"/>
                          <w:szCs w:val="20"/>
                          <w:vertAlign w:val="subscript"/>
                        </w:rPr>
                        <w:t>offset</w:t>
                      </w:r>
                      <w:r w:rsidRPr="00936171">
                        <w:rPr>
                          <w:rFonts w:ascii="Times New Roman" w:eastAsiaTheme="majorEastAsia" w:hAnsi="Times New Roman" w:cs="Times New Roman"/>
                          <w:sz w:val="20"/>
                          <w:szCs w:val="20"/>
                        </w:rPr>
                        <w:t xml:space="preserve"> configurations can be supported, and using which one is dependent on gNB configuration.</w:t>
                      </w:r>
                      <w:r w:rsidRPr="00765EFE">
                        <w:rPr>
                          <w:rFonts w:ascii="Times New Roman" w:eastAsiaTheme="majorEastAsia" w:hAnsi="Times New Roman" w:cs="Times New Roman"/>
                          <w:sz w:val="20"/>
                          <w:szCs w:val="20"/>
                        </w:rPr>
                        <w:fldChar w:fldCharType="end"/>
                      </w:r>
                    </w:p>
                    <w:p w14:paraId="227FC357" w14:textId="1B4BEAC2" w:rsidR="00AB7174" w:rsidRPr="00936171" w:rsidRDefault="00AB7174" w:rsidP="00765EFE">
                      <w:pPr>
                        <w:rPr>
                          <w:rFonts w:ascii="Times New Roman" w:hAnsi="Times New Roman" w:cs="Times New Roman"/>
                          <w:b/>
                          <w:bCs/>
                          <w:sz w:val="20"/>
                          <w:szCs w:val="20"/>
                        </w:rPr>
                      </w:pPr>
                      <w:r w:rsidRPr="00936171">
                        <w:rPr>
                          <w:rFonts w:ascii="Times New Roman" w:hAnsi="Times New Roman" w:cs="Times New Roman"/>
                          <w:b/>
                          <w:bCs/>
                          <w:sz w:val="20"/>
                          <w:szCs w:val="20"/>
                        </w:rPr>
                        <w:t>[Nokia]:</w:t>
                      </w:r>
                    </w:p>
                    <w:p w14:paraId="2B34B1B8" w14:textId="77777777"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2: Support UE-specific K_offset for UEs in connected mode</w:t>
                      </w:r>
                    </w:p>
                    <w:p w14:paraId="73AC45E5" w14:textId="2EAFD96B"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UL-DL timing relationships adjustments should be dynamic to follow the propagation variation over time. </w:t>
                      </w:r>
                    </w:p>
                    <w:p w14:paraId="33025129" w14:textId="77777777" w:rsidR="00AB7174" w:rsidRPr="00936171" w:rsidRDefault="00AB7174" w:rsidP="00765EFE">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RAN 1 to discuss methods to update K_offset for all users in the cell.   </w:t>
                      </w:r>
                    </w:p>
                    <w:p w14:paraId="2B2EF338" w14:textId="3FE77F2E" w:rsidR="00AB7174" w:rsidRPr="00936171" w:rsidRDefault="00AB7174" w:rsidP="00765EFE">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sz w:val="20"/>
          <w:szCs w:val="20"/>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0AA4CC2"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used after initial access.</w:t>
                            </w:r>
                          </w:p>
                          <w:p w14:paraId="309DA9A3"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initiated by UE.</w:t>
                            </w:r>
                          </w:p>
                          <w:p w14:paraId="068C99E0"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signaled via RRC configuration or MAC CE.</w:t>
                            </w:r>
                          </w:p>
                          <w:p w14:paraId="174A5601" w14:textId="76FD748E"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[Qualcomm]:</w:t>
                            </w:r>
                          </w:p>
                          <w:p w14:paraId="2C3077E6"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Proposal 2: Support UE specific K</w:t>
                            </w:r>
                            <w:r w:rsidRPr="0068233D">
                              <w:rPr>
                                <w:rFonts w:ascii="Times New Roman" w:eastAsiaTheme="majorEastAsia" w:hAnsi="Times New Roman" w:cs="Times New Roman"/>
                                <w:sz w:val="20"/>
                                <w:szCs w:val="20"/>
                                <w:vertAlign w:val="subscript"/>
                              </w:rPr>
                              <w:t>offset</w:t>
                            </w:r>
                            <w:r w:rsidRPr="0068233D">
                              <w:rPr>
                                <w:rFonts w:ascii="Times New Roman" w:eastAsiaTheme="majorEastAsia" w:hAnsi="Times New Roman" w:cs="Times New Roman"/>
                                <w:sz w:val="20"/>
                                <w:szCs w:val="20"/>
                              </w:rPr>
                              <w:t xml:space="preserve"> based on UE report(s) of UE specific TA.</w:t>
                            </w:r>
                          </w:p>
                          <w:p w14:paraId="4582447A" w14:textId="77777777" w:rsidR="00AB7174" w:rsidRPr="0068233D" w:rsidRDefault="00AB7174"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AB7174" w:rsidRPr="00936171" w:rsidRDefault="00AB7174" w:rsidP="0068233D">
                            <w:pPr>
                              <w:rPr>
                                <w:rFonts w:ascii="Times New Roman" w:hAnsi="Times New Roman" w:cs="Times New Roman"/>
                                <w:b/>
                                <w:bCs/>
                                <w:sz w:val="20"/>
                                <w:szCs w:val="20"/>
                              </w:rPr>
                            </w:pPr>
                            <w:r w:rsidRPr="0068233D">
                              <w:rPr>
                                <w:rFonts w:ascii="Times New Roman" w:hAnsi="Times New Roman" w:cs="Times New Roman"/>
                                <w:b/>
                                <w:bCs/>
                                <w:sz w:val="20"/>
                                <w:szCs w:val="20"/>
                              </w:rPr>
                              <w:t>[DCM]:</w:t>
                            </w:r>
                          </w:p>
                          <w:p w14:paraId="21B09534"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AB7174" w:rsidRPr="00936171" w:rsidRDefault="00AB7174"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rPr>
                              <w:t>[Fraunhofer IIS, Fraunhofer HHI]:</w:t>
                            </w:r>
                          </w:p>
                          <w:p w14:paraId="10FC5F3E" w14:textId="77777777" w:rsidR="00AB7174" w:rsidRPr="0068233D" w:rsidRDefault="00AB7174" w:rsidP="0068233D">
                            <w:pPr>
                              <w:rPr>
                                <w:rFonts w:ascii="Times New Roman" w:eastAsiaTheme="majorEastAsia" w:hAnsi="Times New Roman" w:cs="Times New Roman"/>
                                <w:sz w:val="20"/>
                                <w:szCs w:val="20"/>
                              </w:rPr>
                            </w:pPr>
                            <w:r w:rsidRPr="0068233D">
                              <w:rPr>
                                <w:rFonts w:ascii="Times New Roman" w:eastAsiaTheme="majorEastAsia" w:hAnsi="Times New Roman" w:cs="Times New Roman"/>
                                <w:sz w:val="20"/>
                                <w:szCs w:val="20"/>
                              </w:rPr>
                              <w:t xml:space="preserve">Proposal 5: The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should be updated/reconfigure after RRC connection in UE specific manner.</w:t>
                            </w:r>
                          </w:p>
                          <w:p w14:paraId="440CE2A5"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6: For UE specific update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NTN UE should report its acquired TA to gNB.</w:t>
                            </w:r>
                          </w:p>
                          <w:p w14:paraId="1D580841" w14:textId="40637F06"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7: NTN UE should report its first TA report as part of MSG3. </w:t>
                            </w:r>
                          </w:p>
                          <w:p w14:paraId="55416082"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Proposal 8: RAN1 to further study the details of NTN UE TA report.</w:t>
                            </w:r>
                          </w:p>
                          <w:p w14:paraId="71BB9187" w14:textId="77777777" w:rsidR="00AB7174" w:rsidRPr="00936171" w:rsidRDefault="00AB7174" w:rsidP="0068233D">
                            <w:pPr>
                              <w:rPr>
                                <w:rFonts w:ascii="Times New Roman" w:eastAsiaTheme="majorEastAsia" w:hAnsi="Times New Roman" w:cs="Times New Roman"/>
                                <w:sz w:val="20"/>
                                <w:szCs w:val="20"/>
                              </w:rPr>
                            </w:pPr>
                          </w:p>
                          <w:p w14:paraId="43CAD8F6" w14:textId="77777777" w:rsidR="00AB7174" w:rsidRPr="0068233D" w:rsidRDefault="00AB7174" w:rsidP="0068233D">
                            <w:pPr>
                              <w:spacing w:before="60" w:after="60" w:line="288" w:lineRule="auto"/>
                              <w:rPr>
                                <w:rFonts w:ascii="Times New Roman" w:eastAsia="Malgun Gothic" w:hAnsi="Times New Roman" w:cs="Times New Roman"/>
                                <w:sz w:val="20"/>
                                <w:szCs w:val="20"/>
                                <w:lang w:val="x-none"/>
                              </w:rPr>
                            </w:pPr>
                          </w:p>
                          <w:p w14:paraId="57F22504" w14:textId="77777777" w:rsidR="00AB7174" w:rsidRPr="00936171" w:rsidRDefault="00AB7174" w:rsidP="0068233D">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0AA4CC2"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A UE specific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used after initial access.</w:t>
                      </w:r>
                    </w:p>
                    <w:p w14:paraId="309DA9A3"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Consider the triggering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initiated by UE.</w:t>
                      </w:r>
                    </w:p>
                    <w:p w14:paraId="068C99E0"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update is signaled via RRC configuration or MAC CE.</w:t>
                      </w:r>
                    </w:p>
                    <w:p w14:paraId="174A5601" w14:textId="76FD748E" w:rsidR="00AB7174" w:rsidRPr="00936171" w:rsidRDefault="00AB7174" w:rsidP="0068233D">
                      <w:pPr>
                        <w:rPr>
                          <w:rFonts w:ascii="Times New Roman" w:hAnsi="Times New Roman" w:cs="Times New Roman"/>
                          <w:b/>
                          <w:bCs/>
                          <w:sz w:val="20"/>
                          <w:szCs w:val="20"/>
                        </w:rPr>
                      </w:pPr>
                      <w:r w:rsidRPr="00936171">
                        <w:rPr>
                          <w:rFonts w:ascii="Times New Roman" w:hAnsi="Times New Roman" w:cs="Times New Roman"/>
                          <w:b/>
                          <w:bCs/>
                          <w:sz w:val="20"/>
                          <w:szCs w:val="20"/>
                        </w:rPr>
                        <w:t>[Qualcomm]:</w:t>
                      </w:r>
                    </w:p>
                    <w:p w14:paraId="2C3077E6"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Proposal 2: Support UE specific K</w:t>
                      </w:r>
                      <w:r w:rsidRPr="0068233D">
                        <w:rPr>
                          <w:rFonts w:ascii="Times New Roman" w:eastAsiaTheme="majorEastAsia" w:hAnsi="Times New Roman" w:cs="Times New Roman"/>
                          <w:sz w:val="20"/>
                          <w:szCs w:val="20"/>
                          <w:vertAlign w:val="subscript"/>
                        </w:rPr>
                        <w:t>offset</w:t>
                      </w:r>
                      <w:r w:rsidRPr="0068233D">
                        <w:rPr>
                          <w:rFonts w:ascii="Times New Roman" w:eastAsiaTheme="majorEastAsia" w:hAnsi="Times New Roman" w:cs="Times New Roman"/>
                          <w:sz w:val="20"/>
                          <w:szCs w:val="20"/>
                        </w:rPr>
                        <w:t xml:space="preserve"> based on UE report(s) of UE specific TA.</w:t>
                      </w:r>
                    </w:p>
                    <w:p w14:paraId="4582447A" w14:textId="77777777" w:rsidR="00AB7174" w:rsidRPr="0068233D" w:rsidRDefault="00AB7174" w:rsidP="0068233D">
                      <w:pPr>
                        <w:pStyle w:val="ListParagraph"/>
                        <w:numPr>
                          <w:ilvl w:val="0"/>
                          <w:numId w:val="38"/>
                        </w:numPr>
                        <w:rPr>
                          <w:rFonts w:ascii="Times New Roman" w:eastAsiaTheme="minorEastAsia" w:hAnsi="Times New Roman" w:cs="Times New Roman"/>
                          <w:sz w:val="20"/>
                          <w:szCs w:val="20"/>
                          <w:lang w:val="en-US"/>
                        </w:rPr>
                      </w:pPr>
                      <w:r w:rsidRPr="0068233D">
                        <w:rPr>
                          <w:rFonts w:ascii="Times New Roman" w:eastAsiaTheme="majorEastAsia" w:hAnsi="Times New Roman" w:cs="Times New Roman"/>
                          <w:sz w:val="20"/>
                          <w:szCs w:val="20"/>
                          <w:lang w:val="en-GB"/>
                        </w:rPr>
                        <w:t>Exact mechanisms for UE TA report and associated signalling of K</w:t>
                      </w:r>
                      <w:r w:rsidRPr="0068233D">
                        <w:rPr>
                          <w:rFonts w:ascii="Times New Roman" w:eastAsiaTheme="majorEastAsia" w:hAnsi="Times New Roman" w:cs="Times New Roman"/>
                          <w:sz w:val="20"/>
                          <w:szCs w:val="20"/>
                          <w:vertAlign w:val="subscript"/>
                          <w:lang w:val="en-GB"/>
                        </w:rPr>
                        <w:t>offset</w:t>
                      </w:r>
                      <w:r w:rsidRPr="0068233D">
                        <w:rPr>
                          <w:rFonts w:ascii="Times New Roman" w:eastAsiaTheme="majorEastAsia" w:hAnsi="Times New Roman" w:cs="Times New Roman"/>
                          <w:sz w:val="20"/>
                          <w:szCs w:val="20"/>
                          <w:lang w:val="en-GB"/>
                        </w:rPr>
                        <w:t xml:space="preserve"> are FFS.</w:t>
                      </w:r>
                    </w:p>
                    <w:p w14:paraId="135B2721" w14:textId="372EABD2" w:rsidR="00AB7174" w:rsidRPr="00936171" w:rsidRDefault="00AB7174" w:rsidP="0068233D">
                      <w:pPr>
                        <w:rPr>
                          <w:rFonts w:ascii="Times New Roman" w:hAnsi="Times New Roman" w:cs="Times New Roman"/>
                          <w:b/>
                          <w:bCs/>
                          <w:sz w:val="20"/>
                          <w:szCs w:val="20"/>
                        </w:rPr>
                      </w:pPr>
                      <w:r w:rsidRPr="0068233D">
                        <w:rPr>
                          <w:rFonts w:ascii="Times New Roman" w:hAnsi="Times New Roman" w:cs="Times New Roman"/>
                          <w:b/>
                          <w:bCs/>
                          <w:sz w:val="20"/>
                          <w:szCs w:val="20"/>
                        </w:rPr>
                        <w:t>[DCM]:</w:t>
                      </w:r>
                    </w:p>
                    <w:p w14:paraId="21B09534" w14:textId="77777777" w:rsidR="00AB7174" w:rsidRPr="00936171" w:rsidRDefault="00AB7174" w:rsidP="0068233D">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12230BCE" w14:textId="138E509C" w:rsidR="00AB7174" w:rsidRPr="00936171" w:rsidRDefault="00AB7174" w:rsidP="0068233D">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rPr>
                        <w:t>[Fraunhofer IIS, Fraunhofer HHI]:</w:t>
                      </w:r>
                    </w:p>
                    <w:p w14:paraId="10FC5F3E" w14:textId="77777777" w:rsidR="00AB7174" w:rsidRPr="0068233D" w:rsidRDefault="00AB7174" w:rsidP="0068233D">
                      <w:pPr>
                        <w:rPr>
                          <w:rFonts w:ascii="Times New Roman" w:eastAsiaTheme="majorEastAsia" w:hAnsi="Times New Roman" w:cs="Times New Roman"/>
                          <w:sz w:val="20"/>
                          <w:szCs w:val="20"/>
                        </w:rPr>
                      </w:pPr>
                      <w:r w:rsidRPr="0068233D">
                        <w:rPr>
                          <w:rFonts w:ascii="Times New Roman" w:eastAsiaTheme="majorEastAsia" w:hAnsi="Times New Roman" w:cs="Times New Roman"/>
                          <w:sz w:val="20"/>
                          <w:szCs w:val="20"/>
                        </w:rPr>
                        <w:t xml:space="preserve">Proposal 5: The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xml:space="preserve"> should be updated/reconfigure after RRC connection in UE specific manner.</w:t>
                      </w:r>
                    </w:p>
                    <w:p w14:paraId="440CE2A5"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6: For UE specific update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68233D">
                        <w:rPr>
                          <w:rFonts w:ascii="Times New Roman" w:eastAsiaTheme="majorEastAsia" w:hAnsi="Times New Roman" w:cs="Times New Roman"/>
                          <w:sz w:val="20"/>
                          <w:szCs w:val="20"/>
                        </w:rPr>
                        <w:t>, NTN UE should report its acquired TA to gNB.</w:t>
                      </w:r>
                    </w:p>
                    <w:p w14:paraId="1D580841" w14:textId="40637F06"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 xml:space="preserve">Proposal 7: NTN UE should report its first TA report as part of MSG3. </w:t>
                      </w:r>
                    </w:p>
                    <w:p w14:paraId="55416082" w14:textId="77777777" w:rsidR="00AB7174" w:rsidRPr="00936171" w:rsidRDefault="00AB7174" w:rsidP="0068233D">
                      <w:pPr>
                        <w:rPr>
                          <w:rFonts w:ascii="Times New Roman" w:hAnsi="Times New Roman" w:cs="Times New Roman"/>
                          <w:sz w:val="20"/>
                          <w:szCs w:val="20"/>
                        </w:rPr>
                      </w:pPr>
                      <w:r w:rsidRPr="0068233D">
                        <w:rPr>
                          <w:rFonts w:ascii="Times New Roman" w:eastAsiaTheme="majorEastAsia" w:hAnsi="Times New Roman" w:cs="Times New Roman"/>
                          <w:sz w:val="20"/>
                          <w:szCs w:val="20"/>
                        </w:rPr>
                        <w:t>Proposal 8: RAN1 to further study the details of NTN UE TA report.</w:t>
                      </w:r>
                    </w:p>
                    <w:p w14:paraId="71BB9187" w14:textId="77777777" w:rsidR="00AB7174" w:rsidRPr="00936171" w:rsidRDefault="00AB7174" w:rsidP="0068233D">
                      <w:pPr>
                        <w:rPr>
                          <w:rFonts w:ascii="Times New Roman" w:eastAsiaTheme="majorEastAsia" w:hAnsi="Times New Roman" w:cs="Times New Roman"/>
                          <w:sz w:val="20"/>
                          <w:szCs w:val="20"/>
                        </w:rPr>
                      </w:pPr>
                    </w:p>
                    <w:p w14:paraId="43CAD8F6" w14:textId="77777777" w:rsidR="00AB7174" w:rsidRPr="0068233D" w:rsidRDefault="00AB7174" w:rsidP="0068233D">
                      <w:pPr>
                        <w:spacing w:before="60" w:after="60" w:line="288" w:lineRule="auto"/>
                        <w:rPr>
                          <w:rFonts w:ascii="Times New Roman" w:eastAsia="Malgun Gothic" w:hAnsi="Times New Roman" w:cs="Times New Roman"/>
                          <w:sz w:val="20"/>
                          <w:szCs w:val="20"/>
                          <w:lang w:val="x-none"/>
                        </w:rPr>
                      </w:pPr>
                    </w:p>
                    <w:p w14:paraId="57F22504" w14:textId="77777777" w:rsidR="00AB7174" w:rsidRPr="00936171" w:rsidRDefault="00AB7174" w:rsidP="0068233D">
                      <w:pPr>
                        <w:rPr>
                          <w:rFonts w:ascii="Times New Roman" w:eastAsia="Batang" w:hAnsi="Times New Roman" w:cs="Times New Roman"/>
                          <w:sz w:val="20"/>
                          <w:szCs w:val="20"/>
                        </w:rPr>
                      </w:pPr>
                    </w:p>
                  </w:txbxContent>
                </v:textbox>
                <w10:anchorlock/>
              </v:shape>
            </w:pict>
          </mc:Fallback>
        </mc:AlternateContent>
      </w:r>
    </w:p>
    <w:p w14:paraId="15B115E9" w14:textId="0C920AC5" w:rsidR="00810F1D" w:rsidRPr="009353CF" w:rsidRDefault="00D26E27" w:rsidP="00E77B9C">
      <w:pPr>
        <w:rPr>
          <w:rFonts w:ascii="Arial" w:hAnsi="Arial"/>
        </w:rPr>
      </w:pPr>
      <w:r w:rsidRPr="009353CF">
        <w:rPr>
          <w:rFonts w:ascii="Arial" w:hAnsi="Arial"/>
        </w:rPr>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lang w:val="en-US"/>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lang w:val="en-US"/>
        </w:rPr>
        <w:t>There is universal support for updating K_offset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lang w:val="en-US"/>
        </w:rPr>
        <w:t>There are diverse views on how to update K_offset after initial access, including the signaling designs, applicable scenarios, supporting mechanisms, etc.</w:t>
      </w:r>
    </w:p>
    <w:p w14:paraId="63B6C3E1" w14:textId="41ED3492" w:rsidR="00D26E27" w:rsidRPr="009353CF" w:rsidRDefault="00D26E27" w:rsidP="00D26E27">
      <w:pPr>
        <w:rPr>
          <w:rFonts w:ascii="Arial" w:hAnsi="Arial"/>
        </w:rPr>
      </w:pPr>
      <w:r w:rsidRPr="009353CF">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A1BCA">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r>
        <w:rPr>
          <w:rFonts w:cs="Arial"/>
        </w:rPr>
        <w:t xml:space="preserve"> </w:t>
      </w:r>
    </w:p>
    <w:p w14:paraId="0717CC85" w14:textId="77777777" w:rsidR="007A1BCA" w:rsidRPr="009353CF" w:rsidRDefault="007A1BCA" w:rsidP="007A1BCA">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370DB999" w14:textId="5C713313" w:rsidR="007A1BCA" w:rsidRPr="009353CF" w:rsidRDefault="007A1BCA" w:rsidP="007A1BCA">
      <w:pPr>
        <w:rPr>
          <w:rFonts w:ascii="Arial" w:hAnsi="Arial" w:cs="Arial"/>
          <w:b/>
          <w:bCs/>
          <w:highlight w:val="yellow"/>
          <w:u w:val="single"/>
        </w:rPr>
      </w:pPr>
      <w:r w:rsidRPr="009353CF">
        <w:rPr>
          <w:rFonts w:ascii="Arial" w:hAnsi="Arial" w:cs="Arial"/>
          <w:b/>
          <w:bCs/>
          <w:highlight w:val="yellow"/>
          <w:u w:val="single"/>
        </w:rPr>
        <w:t>Initial proposal 2.2 (Moderator):</w:t>
      </w:r>
    </w:p>
    <w:p w14:paraId="249604A8" w14:textId="709CD0FB" w:rsidR="007A1BCA" w:rsidRPr="009353CF" w:rsidRDefault="007A1BCA" w:rsidP="007A1BCA">
      <w:pPr>
        <w:rPr>
          <w:rFonts w:ascii="Arial" w:hAnsi="Arial" w:cs="Arial"/>
          <w:lang w:eastAsia="x-none"/>
        </w:rPr>
      </w:pPr>
      <w:r w:rsidRPr="009353CF">
        <w:rPr>
          <w:rFonts w:ascii="Arial" w:hAnsi="Arial" w:cs="Arial"/>
          <w:highlight w:val="yellow"/>
          <w:lang w:eastAsia="x-none"/>
        </w:rPr>
        <w:t>K_offset can be updated after initial access.</w:t>
      </w:r>
    </w:p>
    <w:p w14:paraId="4B0A26F1" w14:textId="77777777" w:rsidR="008B446C" w:rsidRPr="009353CF"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e think two requirements should be followed: 1) gNB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lastRenderedPageBreak/>
              <w:t>Thales</w:t>
            </w:r>
          </w:p>
        </w:tc>
        <w:tc>
          <w:tcPr>
            <w:tcW w:w="7834" w:type="dxa"/>
          </w:tcPr>
          <w:p w14:paraId="71000F50" w14:textId="77777777" w:rsidR="004C6C51" w:rsidRPr="009353CF" w:rsidRDefault="004C6C51" w:rsidP="00AB7174">
            <w:pPr>
              <w:pStyle w:val="BodyText"/>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BodyText"/>
              <w:spacing w:line="256" w:lineRule="auto"/>
              <w:rPr>
                <w:rFonts w:cs="Arial"/>
              </w:rPr>
            </w:pPr>
            <w:r w:rsidRPr="009353CF">
              <w:rPr>
                <w:rFonts w:cs="Arial"/>
              </w:rPr>
              <w:t>How to update K_offset after initial access can be left FFS.</w:t>
            </w:r>
          </w:p>
          <w:p w14:paraId="1BD52987" w14:textId="77777777" w:rsidR="004C6C51" w:rsidRPr="009353CF" w:rsidRDefault="004C6C51" w:rsidP="00AB7174">
            <w:pPr>
              <w:pStyle w:val="BodyText"/>
              <w:spacing w:line="256" w:lineRule="auto"/>
              <w:rPr>
                <w:rFonts w:cs="Arial"/>
              </w:rPr>
            </w:pPr>
            <w:r w:rsidRPr="009353CF">
              <w:rPr>
                <w:rFonts w:cs="Arial"/>
              </w:rPr>
              <w:t>The UE can be configured with Beam-specific K_offset to be used after msg3. Of course depending on the beam size this Beam-specific K_offset will not be optimal for all UEs within the beam coverage.</w:t>
            </w:r>
          </w:p>
          <w:p w14:paraId="3B9EE489" w14:textId="5BA6DBD6" w:rsidR="004C6C51" w:rsidRPr="009353CF" w:rsidRDefault="004C6C51" w:rsidP="0077198D">
            <w:pPr>
              <w:pStyle w:val="BodyText"/>
              <w:spacing w:line="256" w:lineRule="auto"/>
              <w:rPr>
                <w:rFonts w:cs="Arial"/>
              </w:rPr>
            </w:pPr>
            <w:r w:rsidRPr="009353CF">
              <w:rPr>
                <w:rFonts w:cs="Arial"/>
              </w:rPr>
              <w:t xml:space="preserve">Alternatively, K_offset can be equal to UE TA (UE specific TA + Common TA)   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r>
              <w:rPr>
                <w:rFonts w:cs="Arial"/>
              </w:rPr>
              <w:t>ZTE</w:t>
            </w:r>
          </w:p>
        </w:tc>
        <w:tc>
          <w:tcPr>
            <w:tcW w:w="7834" w:type="dxa"/>
          </w:tcPr>
          <w:p w14:paraId="6F1FF8B3" w14:textId="77777777" w:rsidR="002A24BF" w:rsidRPr="009353CF" w:rsidRDefault="002A24BF" w:rsidP="002A24BF">
            <w:pPr>
              <w:pStyle w:val="BodyText"/>
              <w:spacing w:line="256" w:lineRule="auto"/>
              <w:rPr>
                <w:rFonts w:cs="Arial"/>
              </w:rPr>
            </w:pPr>
            <w:r w:rsidRPr="009353CF">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3894DD85" w14:textId="77777777" w:rsidR="002A24BF" w:rsidRPr="009353CF" w:rsidRDefault="002A24BF" w:rsidP="002A24BF">
            <w:pPr>
              <w:pStyle w:val="BodyText"/>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ascii="Arial" w:hAnsi="Arial" w:cs="Arial"/>
                <w:b/>
                <w:bCs/>
                <w:highlight w:val="yellow"/>
                <w:u w:val="single"/>
              </w:rPr>
            </w:pPr>
            <w:r w:rsidRPr="009353CF">
              <w:rPr>
                <w:rFonts w:ascii="Arial" w:hAnsi="Arial" w:cs="Arial"/>
                <w:b/>
                <w:bCs/>
                <w:highlight w:val="yellow"/>
                <w:u w:val="single"/>
              </w:rPr>
              <w:t>Updated initial proposal 2.2:</w:t>
            </w:r>
          </w:p>
          <w:p w14:paraId="61617A35" w14:textId="12EF96A6" w:rsidR="002A24BF" w:rsidRPr="009353CF" w:rsidRDefault="002A24BF" w:rsidP="002A24BF">
            <w:pPr>
              <w:rPr>
                <w:rFonts w:cs="Arial"/>
              </w:rPr>
            </w:pPr>
            <w:r w:rsidRPr="009353CF">
              <w:rPr>
                <w:rFonts w:ascii="Arial" w:hAnsi="Arial" w:cs="Arial"/>
                <w:highlight w:val="yellow"/>
              </w:rPr>
              <w:t>Updates of K_offset after initial access is supported if only cell-specific K_offset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rPr>
              <w:t>Intel</w:t>
            </w:r>
          </w:p>
        </w:tc>
        <w:tc>
          <w:tcPr>
            <w:tcW w:w="7834" w:type="dxa"/>
          </w:tcPr>
          <w:p w14:paraId="0CFC5D20" w14:textId="3813BE80" w:rsidR="009353CF" w:rsidRPr="009353CF" w:rsidRDefault="009353CF" w:rsidP="009353CF">
            <w:pPr>
              <w:pStyle w:val="BodyText"/>
              <w:spacing w:line="256" w:lineRule="auto"/>
              <w:rPr>
                <w:rFonts w:cs="Arial"/>
              </w:rPr>
            </w:pPr>
            <w:r>
              <w:rPr>
                <w:rFonts w:cs="Arial"/>
              </w:rPr>
              <w:t xml:space="preserve">Support the proposal. Update of K_offset should be supported at least for cell-specific and beam-specific K_offset. </w:t>
            </w:r>
          </w:p>
        </w:tc>
      </w:tr>
      <w:tr w:rsidR="00850FD8" w:rsidRPr="009353CF" w14:paraId="334C7E11" w14:textId="77777777" w:rsidTr="0077198D">
        <w:tc>
          <w:tcPr>
            <w:tcW w:w="1795" w:type="dxa"/>
          </w:tcPr>
          <w:p w14:paraId="7C2F7E4F" w14:textId="25DFFB7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BodyText"/>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K_offset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BodyText"/>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BodyText"/>
              <w:spacing w:line="256" w:lineRule="auto"/>
              <w:rPr>
                <w:rFonts w:cs="Arial"/>
              </w:rPr>
            </w:pPr>
            <w:r>
              <w:rPr>
                <w:rFonts w:cs="Arial"/>
              </w:rPr>
              <w:t>Huawei</w:t>
            </w:r>
          </w:p>
        </w:tc>
        <w:tc>
          <w:tcPr>
            <w:tcW w:w="7834" w:type="dxa"/>
          </w:tcPr>
          <w:p w14:paraId="1A6BA492" w14:textId="77777777" w:rsidR="009D6E40" w:rsidRDefault="009D6E40" w:rsidP="009D6E40">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K_offset can indeed be updated. This is the first step that needs to be nailed down. </w:t>
            </w:r>
          </w:p>
          <w:p w14:paraId="7682645D" w14:textId="2E953D7F" w:rsidR="00850FD8" w:rsidRPr="009353CF" w:rsidRDefault="009D6E40" w:rsidP="009D6E40">
            <w:pPr>
              <w:pStyle w:val="BodyText"/>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BodyText"/>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BodyText"/>
              <w:spacing w:line="256" w:lineRule="auto"/>
              <w:rPr>
                <w:rFonts w:cs="Arial"/>
              </w:rPr>
            </w:pPr>
            <w:r>
              <w:rPr>
                <w:rFonts w:cs="Arial"/>
              </w:rPr>
              <w:t>Support proposal 2.2.</w:t>
            </w:r>
          </w:p>
        </w:tc>
      </w:tr>
      <w:tr w:rsidR="00850FD8" w:rsidRPr="009353CF" w14:paraId="4E711C1E" w14:textId="77777777" w:rsidTr="0077198D">
        <w:tc>
          <w:tcPr>
            <w:tcW w:w="1795" w:type="dxa"/>
          </w:tcPr>
          <w:p w14:paraId="6BC9D928" w14:textId="77777777" w:rsidR="00850FD8" w:rsidRPr="009353CF" w:rsidRDefault="00850FD8" w:rsidP="00850FD8">
            <w:pPr>
              <w:pStyle w:val="BodyText"/>
              <w:spacing w:line="256" w:lineRule="auto"/>
              <w:rPr>
                <w:rFonts w:cs="Arial"/>
              </w:rPr>
            </w:pPr>
          </w:p>
        </w:tc>
        <w:tc>
          <w:tcPr>
            <w:tcW w:w="7834" w:type="dxa"/>
          </w:tcPr>
          <w:p w14:paraId="399CC652" w14:textId="77777777" w:rsidR="00850FD8" w:rsidRPr="009353CF" w:rsidRDefault="00850FD8" w:rsidP="00850FD8">
            <w:pPr>
              <w:pStyle w:val="BodyText"/>
              <w:spacing w:line="256" w:lineRule="auto"/>
              <w:rPr>
                <w:rFonts w:cs="Arial"/>
              </w:rPr>
            </w:pPr>
          </w:p>
        </w:tc>
      </w:tr>
      <w:tr w:rsidR="00850FD8" w:rsidRPr="009353CF" w14:paraId="15973823" w14:textId="77777777" w:rsidTr="0077198D">
        <w:tc>
          <w:tcPr>
            <w:tcW w:w="1795" w:type="dxa"/>
          </w:tcPr>
          <w:p w14:paraId="64508D0D" w14:textId="77777777" w:rsidR="00850FD8" w:rsidRPr="009353CF" w:rsidRDefault="00850FD8" w:rsidP="00850FD8">
            <w:pPr>
              <w:pStyle w:val="BodyText"/>
              <w:spacing w:line="256" w:lineRule="auto"/>
              <w:rPr>
                <w:rFonts w:cs="Arial"/>
              </w:rPr>
            </w:pPr>
          </w:p>
        </w:tc>
        <w:tc>
          <w:tcPr>
            <w:tcW w:w="7834" w:type="dxa"/>
          </w:tcPr>
          <w:p w14:paraId="014029FB" w14:textId="77777777" w:rsidR="00850FD8" w:rsidRPr="009353CF" w:rsidRDefault="00850FD8" w:rsidP="00850FD8">
            <w:pPr>
              <w:pStyle w:val="BodyText"/>
              <w:spacing w:line="256" w:lineRule="auto"/>
              <w:rPr>
                <w:rFonts w:cs="Arial"/>
              </w:rPr>
            </w:pPr>
          </w:p>
        </w:tc>
      </w:tr>
      <w:tr w:rsidR="00850FD8" w:rsidRPr="009353CF" w14:paraId="78E7E2B3" w14:textId="77777777" w:rsidTr="0077198D">
        <w:tc>
          <w:tcPr>
            <w:tcW w:w="1795" w:type="dxa"/>
          </w:tcPr>
          <w:p w14:paraId="655141CC" w14:textId="77777777" w:rsidR="00850FD8" w:rsidRPr="009353CF" w:rsidRDefault="00850FD8" w:rsidP="00850FD8">
            <w:pPr>
              <w:pStyle w:val="BodyText"/>
              <w:spacing w:line="256" w:lineRule="auto"/>
              <w:rPr>
                <w:rFonts w:cs="Arial"/>
              </w:rPr>
            </w:pPr>
          </w:p>
        </w:tc>
        <w:tc>
          <w:tcPr>
            <w:tcW w:w="7834" w:type="dxa"/>
          </w:tcPr>
          <w:p w14:paraId="79562575" w14:textId="77777777" w:rsidR="00850FD8" w:rsidRPr="009353CF" w:rsidRDefault="00850FD8" w:rsidP="00850FD8">
            <w:pPr>
              <w:pStyle w:val="BodyText"/>
              <w:spacing w:line="256" w:lineRule="auto"/>
              <w:rPr>
                <w:rFonts w:cs="Arial"/>
              </w:rPr>
            </w:pPr>
          </w:p>
        </w:tc>
      </w:tr>
    </w:tbl>
    <w:p w14:paraId="72F0EE20" w14:textId="77777777" w:rsidR="007A1BCA" w:rsidRPr="009353CF" w:rsidRDefault="007A1BCA" w:rsidP="007A1BCA">
      <w:pPr>
        <w:rPr>
          <w:rFonts w:ascii="Arial" w:hAnsi="Arial"/>
        </w:rPr>
      </w:pPr>
    </w:p>
    <w:p w14:paraId="1FEC40A1" w14:textId="77777777" w:rsidR="007A1BCA" w:rsidRPr="009353CF" w:rsidRDefault="007A1BCA" w:rsidP="007A1BCA">
      <w:pPr>
        <w:rPr>
          <w:rFonts w:ascii="Arial" w:hAnsi="Arial"/>
        </w:rPr>
      </w:pPr>
    </w:p>
    <w:p w14:paraId="24D35255" w14:textId="5A0A4452" w:rsidR="00810F1D" w:rsidRPr="009353CF" w:rsidRDefault="00810F1D" w:rsidP="00E77B9C">
      <w:pPr>
        <w:rPr>
          <w:rFonts w:ascii="Arial" w:hAnsi="Arial"/>
        </w:rPr>
      </w:pPr>
    </w:p>
    <w:p w14:paraId="306B90C8" w14:textId="6393A34E" w:rsidR="00810F1D" w:rsidRPr="00A85EAA" w:rsidRDefault="00810F1D" w:rsidP="00810F1D">
      <w:pPr>
        <w:pStyle w:val="Heading1"/>
        <w:rPr>
          <w:lang w:val="en-US"/>
        </w:rPr>
      </w:pPr>
      <w:r>
        <w:rPr>
          <w:lang w:val="en-US"/>
        </w:rPr>
        <w:t>3</w:t>
      </w:r>
      <w:r w:rsidRPr="00A85EAA">
        <w:rPr>
          <w:lang w:val="en-US"/>
        </w:rPr>
        <w:tab/>
      </w:r>
      <w:r>
        <w:rPr>
          <w:lang w:val="en-US"/>
        </w:rPr>
        <w:t>Issue #3: Configuration of K_offset</w:t>
      </w:r>
    </w:p>
    <w:p w14:paraId="5143A5DB" w14:textId="1DCF0FAF" w:rsidR="00C74D95" w:rsidRPr="00E5380B" w:rsidRDefault="00C74D95" w:rsidP="00C74D95">
      <w:pPr>
        <w:pStyle w:val="Heading2"/>
        <w:rPr>
          <w:lang w:val="en-US"/>
        </w:rPr>
      </w:pPr>
      <w:r>
        <w:rPr>
          <w:lang w:val="en-US"/>
        </w:rPr>
        <w:t>3</w:t>
      </w:r>
      <w:r w:rsidRPr="00A85EAA">
        <w:rPr>
          <w:lang w:val="en-US"/>
        </w:rPr>
        <w:t>.1</w:t>
      </w:r>
      <w:r w:rsidRPr="00A85EAA">
        <w:rPr>
          <w:lang w:val="en-US"/>
        </w:rPr>
        <w:tab/>
      </w:r>
      <w:r>
        <w:rPr>
          <w:lang w:val="en-US"/>
        </w:rPr>
        <w:t>Background</w:t>
      </w:r>
    </w:p>
    <w:p w14:paraId="2B3E9EA6" w14:textId="02806E63" w:rsidR="00C74D95" w:rsidRPr="009353CF" w:rsidRDefault="00C74D95" w:rsidP="00C74D95">
      <w:pPr>
        <w:rPr>
          <w:rFonts w:ascii="Arial" w:hAnsi="Arial" w:cs="Arial"/>
        </w:rPr>
      </w:pPr>
      <w:r w:rsidRPr="009353CF">
        <w:rPr>
          <w:rFonts w:ascii="Arial" w:hAnsi="Arial" w:cs="Arial"/>
        </w:rPr>
        <w:t>At RAN1#104-e, many companies provide views on K_offset configuration.</w:t>
      </w:r>
    </w:p>
    <w:p w14:paraId="1417813E" w14:textId="46750638" w:rsidR="00C74D95" w:rsidRDefault="00C74D95" w:rsidP="00C74D95">
      <w:pPr>
        <w:rPr>
          <w:rFonts w:ascii="Arial" w:hAnsi="Arial" w:cs="Arial"/>
        </w:rPr>
      </w:pPr>
      <w:r w:rsidRPr="00CF7A3A">
        <w:rPr>
          <w:noProof/>
          <w:sz w:val="20"/>
          <w:szCs w:val="20"/>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DDB228B"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[Huawei/HiSilicon]:</w:t>
                            </w:r>
                          </w:p>
                          <w:p w14:paraId="6B423CC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AB7174" w:rsidRPr="00C74D95" w:rsidRDefault="00AB7174"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 Derive K_offset from ra-ResponseWindow and RAR window offset</w:t>
                            </w:r>
                          </w:p>
                          <w:p w14:paraId="709A853E" w14:textId="77777777" w:rsidR="00AB7174" w:rsidRPr="00C74D95" w:rsidRDefault="00AB7174"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K_offset from common TA and an extra parameter </w:t>
                            </w:r>
                            <w:r w:rsidRPr="00C74D95">
                              <w:rPr>
                                <w:rFonts w:ascii="Cambria Math" w:eastAsiaTheme="majorEastAsia" w:hAnsi="Cambria Math" w:cs="Cambria Math"/>
                                <w:sz w:val="20"/>
                                <w:szCs w:val="20"/>
                              </w:rPr>
                              <w:t>△</w:t>
                            </w:r>
                            <w:r w:rsidRPr="00C74D95">
                              <w:rPr>
                                <w:rFonts w:ascii="Times New Roman" w:eastAsiaTheme="majorEastAsia" w:hAnsi="Times New Roman" w:cs="Times New Roman"/>
                                <w:sz w:val="20"/>
                                <w:szCs w:val="20"/>
                              </w:rPr>
                              <w:t>K</w:t>
                            </w:r>
                          </w:p>
                          <w:p w14:paraId="2A248D4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K_mac can be decided later once the down-selection is done for K_offset.</w:t>
                            </w:r>
                          </w:p>
                          <w:p w14:paraId="259824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beam specific K_offset in initial access is supported, derive the beam specific initial K_offset from common TA and a differential value carried by Msg2. </w:t>
                            </w:r>
                          </w:p>
                          <w:p w14:paraId="37EB3CAC" w14:textId="0F617525"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7998D58"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Proper setting of the unit of K_offset should be considered to further reduce signaling overhead. </w:t>
                            </w:r>
                          </w:p>
                          <w:p w14:paraId="475F6CE8" w14:textId="08F95180"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5778E7BE"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[Zhejinag Lab]:</w:t>
                            </w:r>
                          </w:p>
                          <w:p w14:paraId="5DB6BC3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AB7174" w:rsidRPr="00C74D95" w:rsidRDefault="00AB7174"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AB7174" w:rsidRPr="00C74D95" w:rsidRDefault="00AB7174"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AB7174" w:rsidRPr="00936171" w:rsidRDefault="00AB7174" w:rsidP="00C74D95">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DDB228B"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Support explicit configuration of beam-specific K_offset in system information.  </w:t>
                      </w:r>
                    </w:p>
                    <w:p w14:paraId="074F0E02" w14:textId="4B14A5F6"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[Huawei/HiSilicon]:</w:t>
                      </w:r>
                    </w:p>
                    <w:p w14:paraId="6B423CC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For cell-specific K_offset used in initial access, down-select from one of the following solutions:</w:t>
                      </w:r>
                    </w:p>
                    <w:p w14:paraId="706193FF" w14:textId="77777777" w:rsidR="00AB7174" w:rsidRPr="00C74D95" w:rsidRDefault="00AB7174"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Solution 1: Derive K_offset from ra-ResponseWindow and RAR window offset</w:t>
                      </w:r>
                    </w:p>
                    <w:p w14:paraId="709A853E" w14:textId="77777777" w:rsidR="00AB7174" w:rsidRPr="00C74D95" w:rsidRDefault="00AB7174" w:rsidP="00C74D95">
                      <w:pPr>
                        <w:pStyle w:val="ListParagraph"/>
                        <w:numPr>
                          <w:ilvl w:val="0"/>
                          <w:numId w:val="40"/>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Solution 2: Derive K_offset from common TA and an extra parameter </w:t>
                      </w:r>
                      <w:r w:rsidRPr="00C74D95">
                        <w:rPr>
                          <w:rFonts w:ascii="Cambria Math" w:eastAsiaTheme="majorEastAsia" w:hAnsi="Cambria Math" w:cs="Cambria Math"/>
                          <w:sz w:val="20"/>
                          <w:szCs w:val="20"/>
                        </w:rPr>
                        <w:t>△</w:t>
                      </w:r>
                      <w:r w:rsidRPr="00C74D95">
                        <w:rPr>
                          <w:rFonts w:ascii="Times New Roman" w:eastAsiaTheme="majorEastAsia" w:hAnsi="Times New Roman" w:cs="Times New Roman"/>
                          <w:sz w:val="20"/>
                          <w:szCs w:val="20"/>
                        </w:rPr>
                        <w:t>K</w:t>
                      </w:r>
                    </w:p>
                    <w:p w14:paraId="2A248D4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K_mac can be decided later once the down-selection is done for K_offset.</w:t>
                      </w:r>
                    </w:p>
                    <w:p w14:paraId="259824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2: If beam specific K_offset in initial access is supported, derive the beam specific initial K_offset from common TA and a differential value carried by Msg2. </w:t>
                      </w:r>
                    </w:p>
                    <w:p w14:paraId="37EB3CAC" w14:textId="0F617525"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7998D58"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Proper setting of the unit of K_offset should be considered to further reduce signaling overhead. </w:t>
                      </w:r>
                    </w:p>
                    <w:p w14:paraId="475F6CE8" w14:textId="08F95180"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5778E7BE"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themeColor="text1"/>
                          <w:sz w:val="20"/>
                          <w:szCs w:val="20"/>
                        </w:rPr>
                        <w:t>Proposal 1: It is needed to clarify the K_offset is associated with the RTT between the UE and reference point, and K_mac is associated with the RTT between the reference point and gNB.</w:t>
                      </w:r>
                    </w:p>
                    <w:p w14:paraId="7F1BFF03" w14:textId="725CF2A7"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[Zhejinag Lab]:</w:t>
                      </w:r>
                    </w:p>
                    <w:p w14:paraId="5DB6BC3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Implicit signaling of K_offset value(s) should be supported and the K_offset value(s) should depend on numerology.</w:t>
                      </w:r>
                    </w:p>
                    <w:p w14:paraId="721EE94C" w14:textId="3CFED97F"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[Intel]:</w:t>
                      </w:r>
                    </w:p>
                    <w:p w14:paraId="26E9024B" w14:textId="77777777"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2: </w:t>
                      </w:r>
                    </w:p>
                    <w:p w14:paraId="5409D07C" w14:textId="77777777" w:rsidR="00AB7174" w:rsidRPr="00C74D95" w:rsidRDefault="00AB7174" w:rsidP="00C74D95">
                      <w:pPr>
                        <w:pStyle w:val="ListParagraph"/>
                        <w:numPr>
                          <w:ilvl w:val="0"/>
                          <w:numId w:val="41"/>
                        </w:num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Common timing advance (TA) value can used to determine common slot offset (K_offset) </w:t>
                      </w:r>
                    </w:p>
                    <w:p w14:paraId="17900BB4" w14:textId="77777777" w:rsidR="00AB7174" w:rsidRPr="00C74D95" w:rsidRDefault="00AB7174" w:rsidP="00C74D95">
                      <w:pPr>
                        <w:pStyle w:val="ListParagraph"/>
                        <w:numPr>
                          <w:ilvl w:val="0"/>
                          <w:numId w:val="41"/>
                        </w:numPr>
                        <w:rPr>
                          <w:rFonts w:ascii="Times New Roman" w:eastAsiaTheme="minorEastAsia" w:hAnsi="Times New Roman" w:cs="Times New Roman"/>
                          <w:sz w:val="20"/>
                          <w:szCs w:val="20"/>
                        </w:rPr>
                      </w:pPr>
                      <w:r w:rsidRPr="00C74D95">
                        <w:rPr>
                          <w:rFonts w:ascii="Times New Roman" w:eastAsiaTheme="majorEastAsia" w:hAnsi="Times New Roman" w:cs="Times New Roman"/>
                          <w:sz w:val="20"/>
                          <w:szCs w:val="20"/>
                        </w:rPr>
                        <w:t>Koffset value should be common for all applicable physical layer procedures</w:t>
                      </w:r>
                    </w:p>
                    <w:p w14:paraId="3D4271F4" w14:textId="77777777" w:rsidR="00AB7174" w:rsidRPr="00936171" w:rsidRDefault="00AB7174" w:rsidP="00C74D95">
                      <w:pPr>
                        <w:rPr>
                          <w:rFonts w:ascii="Times New Roman" w:eastAsia="Batang" w:hAnsi="Times New Roman" w:cs="Times New Roman"/>
                          <w:sz w:val="20"/>
                          <w:szCs w:val="20"/>
                        </w:rPr>
                      </w:pP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6C244D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Support explicit signaling of K_offset.</w:t>
                            </w:r>
                          </w:p>
                          <w:p w14:paraId="3A9F4097" w14:textId="444BAFA1" w:rsidR="00AB7174" w:rsidRPr="00936171" w:rsidRDefault="00AB7174" w:rsidP="00C74D95">
                            <w:pPr>
                              <w:rPr>
                                <w:rFonts w:ascii="Times New Roman" w:hAnsi="Times New Roman" w:cs="Times New Roman"/>
                                <w:b/>
                                <w:bCs/>
                                <w:sz w:val="20"/>
                                <w:szCs w:val="20"/>
                              </w:rPr>
                            </w:pPr>
                            <w:r w:rsidRPr="00936171">
                              <w:rPr>
                                <w:rFonts w:ascii="Times New Roman" w:eastAsiaTheme="majorEastAsia" w:hAnsi="Times New Roman" w:cs="Times New Roman"/>
                                <w:b/>
                                <w:bCs/>
                                <w:sz w:val="20"/>
                                <w:szCs w:val="20"/>
                              </w:rPr>
                              <w:t>[Spreadtrum]:</w:t>
                            </w:r>
                          </w:p>
                          <w:p w14:paraId="41BCEC0A"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[Sony]:</w:t>
                            </w:r>
                          </w:p>
                          <w:p w14:paraId="11C311E2"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1: When the common timing offset is broadcasted by gNB, the K</w:t>
                            </w:r>
                            <w:r w:rsidRPr="00936171">
                              <w:rPr>
                                <w:rFonts w:ascii="Times New Roman" w:eastAsiaTheme="majorEastAsia" w:hAnsi="Times New Roman" w:cs="Times New Roman"/>
                                <w:color w:val="000000"/>
                                <w:sz w:val="20"/>
                                <w:szCs w:val="20"/>
                                <w:vertAlign w:val="subscript"/>
                              </w:rPr>
                              <w:t>offset</w:t>
                            </w:r>
                            <w:r w:rsidRPr="00936171">
                              <w:rPr>
                                <w:rFonts w:ascii="Times New Roman" w:eastAsiaTheme="majorEastAsia" w:hAnsi="Times New Roman" w:cs="Times New Roman"/>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[Ericsson]:</w:t>
                            </w:r>
                          </w:p>
                          <w:p w14:paraId="6AD7EC82" w14:textId="08D46BC6"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615A72D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0405F4E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D8ACBFD"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3: The K_offset is configured with a unit of millisecond.</w:t>
                            </w:r>
                          </w:p>
                          <w:p w14:paraId="18F87342" w14:textId="185B0C06"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w:p>
                          <w:p w14:paraId="399FA583"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AB7174" w:rsidRPr="00C74D95" w:rsidRDefault="00AB7174" w:rsidP="00C74D95">
                            <w:pPr>
                              <w:pStyle w:val="ListParagraph"/>
                              <w:numPr>
                                <w:ilvl w:val="1"/>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Offset_s</w:t>
                            </w:r>
                          </w:p>
                          <w:p w14:paraId="7D2D76F3" w14:textId="77777777" w:rsidR="00AB7174" w:rsidRPr="00C74D95" w:rsidRDefault="00AB7174" w:rsidP="00C74D95">
                            <w:pPr>
                              <w:pStyle w:val="ListParagraph"/>
                              <w:numPr>
                                <w:ilvl w:val="1"/>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w:t>
                            </w:r>
                          </w:p>
                          <w:p w14:paraId="54394A80"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K_offset=Offset_s+Offset_f</w:t>
                            </w:r>
                          </w:p>
                          <w:p w14:paraId="34EC0504"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K_offset=Offset_f.</w:t>
                            </w:r>
                          </w:p>
                          <w:p w14:paraId="4154B199"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 is the common offset used in the calculation of TA of PRACH transmission.</w:t>
                            </w:r>
                          </w:p>
                          <w:p w14:paraId="1E0EC479" w14:textId="77777777" w:rsidR="00AB7174"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FFS Beam specific and UE specific Offset_s.</w:t>
                            </w:r>
                          </w:p>
                          <w:p w14:paraId="6CE9268E" w14:textId="77777777" w:rsidR="00AB7174" w:rsidRPr="00936171" w:rsidRDefault="00AB7174" w:rsidP="00C74D95">
                            <w:pPr>
                              <w:spacing w:line="256" w:lineRule="auto"/>
                              <w:rPr>
                                <w:rFonts w:ascii="Times New Roman" w:hAnsi="Times New Roman" w:cs="Times New Roman"/>
                                <w:sz w:val="20"/>
                                <w:szCs w:val="20"/>
                              </w:rPr>
                            </w:pPr>
                          </w:p>
                          <w:p w14:paraId="36E244D7" w14:textId="22E6B941"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77DADE6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signaled in SIB1 or in SIB following SIB1. </w:t>
                            </w:r>
                          </w:p>
                          <w:p w14:paraId="07A8D4F6" w14:textId="08D53EE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initial access which corresponds to the largest delay in the cell.</w:t>
                            </w:r>
                            <w:r w:rsidRPr="00936171">
                              <w:rPr>
                                <w:rFonts w:ascii="Times New Roman" w:eastAsiaTheme="majorEastAsia" w:hAnsi="Times New Roman" w:cs="Times New Roman"/>
                                <w:color w:val="000000"/>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6C244D11"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Support explicit signaling of K_offset.</w:t>
                      </w:r>
                    </w:p>
                    <w:p w14:paraId="3A9F4097" w14:textId="444BAFA1" w:rsidR="00AB7174" w:rsidRPr="00936171" w:rsidRDefault="00AB7174" w:rsidP="00C74D95">
                      <w:pPr>
                        <w:rPr>
                          <w:rFonts w:ascii="Times New Roman" w:hAnsi="Times New Roman" w:cs="Times New Roman"/>
                          <w:b/>
                          <w:bCs/>
                          <w:sz w:val="20"/>
                          <w:szCs w:val="20"/>
                        </w:rPr>
                      </w:pPr>
                      <w:r w:rsidRPr="00936171">
                        <w:rPr>
                          <w:rFonts w:ascii="Times New Roman" w:eastAsiaTheme="majorEastAsia" w:hAnsi="Times New Roman" w:cs="Times New Roman"/>
                          <w:b/>
                          <w:bCs/>
                          <w:sz w:val="20"/>
                          <w:szCs w:val="20"/>
                        </w:rPr>
                        <w:t>[Spreadtrum]:</w:t>
                      </w:r>
                    </w:p>
                    <w:p w14:paraId="41BCEC0A"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Explicit signaling of K_offset used in initial access in system information should be considered.</w:t>
                      </w:r>
                    </w:p>
                    <w:p w14:paraId="609F7DDD" w14:textId="18A98DAF"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[Sony]:</w:t>
                      </w:r>
                    </w:p>
                    <w:p w14:paraId="11C311E2"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1: When the common timing offset is broadcasted by gNB, the K</w:t>
                      </w:r>
                      <w:r w:rsidRPr="00936171">
                        <w:rPr>
                          <w:rFonts w:ascii="Times New Roman" w:eastAsiaTheme="majorEastAsia" w:hAnsi="Times New Roman" w:cs="Times New Roman"/>
                          <w:color w:val="000000"/>
                          <w:sz w:val="20"/>
                          <w:szCs w:val="20"/>
                          <w:vertAlign w:val="subscript"/>
                        </w:rPr>
                        <w:t>offset</w:t>
                      </w:r>
                      <w:r w:rsidRPr="00936171">
                        <w:rPr>
                          <w:rFonts w:ascii="Times New Roman" w:eastAsiaTheme="majorEastAsia" w:hAnsi="Times New Roman" w:cs="Times New Roman"/>
                          <w:color w:val="000000"/>
                          <w:sz w:val="20"/>
                          <w:szCs w:val="20"/>
                        </w:rPr>
                        <w:t xml:space="preserve"> values should be implicitly defined by calculation at the UE from the common timing offset.</w:t>
                      </w:r>
                    </w:p>
                    <w:p w14:paraId="74F4BC66"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2: When the common timing offset is not broadcast by gNB in transparent payload case, the network should signal additional information such as gNB position or distance from the satellite to the UE.</w:t>
                      </w:r>
                    </w:p>
                    <w:p w14:paraId="5D15713C" w14:textId="6C6FFAF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[Ericsson]:</w:t>
                      </w:r>
                    </w:p>
                    <w:p w14:paraId="6AD7EC82" w14:textId="08D46BC6"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noProof/>
                          <w:sz w:val="20"/>
                          <w:szCs w:val="20"/>
                        </w:rPr>
                        <w:t xml:space="preserve">Proposal 1 The value of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used in initial access is signaled explicitly in system information. How to properly encode </w:t>
                      </w:r>
                      <m:oMath>
                        <m:r>
                          <m:rPr>
                            <m:sty m:val="p"/>
                          </m:rPr>
                          <w:rPr>
                            <w:rFonts w:ascii="Cambria Math" w:eastAsiaTheme="majorEastAsia" w:hAnsi="Cambria Math" w:cs="Times New Roman"/>
                            <w:noProof/>
                            <w:sz w:val="20"/>
                            <w:szCs w:val="20"/>
                          </w:rPr>
                          <m:t>Koffset</m:t>
                        </m:r>
                      </m:oMath>
                      <w:r w:rsidRPr="00936171">
                        <w:rPr>
                          <w:rFonts w:ascii="Times New Roman" w:eastAsiaTheme="majorEastAsia" w:hAnsi="Times New Roman" w:cs="Times New Roman"/>
                          <w:noProof/>
                          <w:sz w:val="20"/>
                          <w:szCs w:val="20"/>
                        </w:rPr>
                        <w:t xml:space="preserve"> with the consideration of other potential NTN related parameters can be discussed at a later stage.</w:t>
                      </w:r>
                    </w:p>
                    <w:p w14:paraId="74428248" w14:textId="0A551BA8"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615A72D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Proposal-3: K-offset value is independently determined/indicated from common TA in the system information (Alt-1)</w:t>
                      </w:r>
                    </w:p>
                    <w:p w14:paraId="27BD28BF" w14:textId="0A5DBF29"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0405F4E4"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1: Explicit signaling of K_offset in system information should at least be supported.</w:t>
                      </w:r>
                    </w:p>
                    <w:p w14:paraId="0C19CAA7"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2: If Common TA based TA determining solution can be further studied, implicit signaling of K_offset in system information can be further considered to avoid potential signaling redundancy.</w:t>
                      </w:r>
                    </w:p>
                    <w:p w14:paraId="75BAF369" w14:textId="35513762"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D8ACBFD"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color w:val="000000"/>
                          <w:sz w:val="20"/>
                          <w:szCs w:val="20"/>
                        </w:rPr>
                        <w:t>Proposal 3: The K_offset is configured with a unit of millisecond.</w:t>
                      </w:r>
                    </w:p>
                    <w:p w14:paraId="18F87342" w14:textId="185B0C06" w:rsidR="00AB7174" w:rsidRPr="00C74D95" w:rsidRDefault="00AB7174" w:rsidP="00C74D95">
                      <w:pPr>
                        <w:rPr>
                          <w:rFonts w:ascii="Times New Roman" w:hAnsi="Times New Roman" w:cs="Times New Roman"/>
                          <w:b/>
                          <w:bCs/>
                          <w:sz w:val="20"/>
                          <w:szCs w:val="20"/>
                        </w:rPr>
                      </w:pPr>
                      <w:r w:rsidRPr="00C74D95">
                        <w:rPr>
                          <w:rFonts w:ascii="Times New Roman" w:hAnsi="Times New Roman" w:cs="Times New Roman"/>
                          <w:b/>
                          <w:bCs/>
                          <w:sz w:val="20"/>
                          <w:szCs w:val="20"/>
                        </w:rPr>
                        <w:t>[Qualcomm]:</w:t>
                      </w:r>
                    </w:p>
                    <w:p w14:paraId="15780D37" w14:textId="5647BBB2" w:rsidR="00AB7174" w:rsidRPr="00C74D95" w:rsidRDefault="00AB7174" w:rsidP="00C74D95">
                      <w:pPr>
                        <w:rPr>
                          <w:rFonts w:ascii="Times New Roman" w:hAnsi="Times New Roman" w:cs="Times New Roman"/>
                          <w:sz w:val="20"/>
                          <w:szCs w:val="20"/>
                        </w:rPr>
                      </w:pPr>
                      <w:r w:rsidRPr="00C74D95">
                        <w:rPr>
                          <w:rFonts w:ascii="Times New Roman" w:eastAsiaTheme="majorEastAsia" w:hAnsi="Times New Roman" w:cs="Times New Roman"/>
                          <w:sz w:val="20"/>
                          <w:szCs w:val="20"/>
                        </w:rPr>
                        <w:t xml:space="preserve">Proposal 1: </w:t>
                      </w:r>
                    </w:p>
                    <w:p w14:paraId="399FA583"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following two offset are carried in system information:</w:t>
                      </w:r>
                    </w:p>
                    <w:p w14:paraId="3C9D64B6" w14:textId="77777777" w:rsidR="00AB7174" w:rsidRPr="00C74D95" w:rsidRDefault="00AB7174" w:rsidP="00C74D95">
                      <w:pPr>
                        <w:pStyle w:val="ListParagraph"/>
                        <w:numPr>
                          <w:ilvl w:val="1"/>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Offset_s</w:t>
                      </w:r>
                    </w:p>
                    <w:p w14:paraId="7D2D76F3" w14:textId="77777777" w:rsidR="00AB7174" w:rsidRPr="00C74D95" w:rsidRDefault="00AB7174" w:rsidP="00C74D95">
                      <w:pPr>
                        <w:pStyle w:val="ListParagraph"/>
                        <w:numPr>
                          <w:ilvl w:val="1"/>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w:t>
                      </w:r>
                    </w:p>
                    <w:p w14:paraId="54394A80"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following timing relationships is calculated as K_offset=Offset_s+Offset_f</w:t>
                      </w:r>
                    </w:p>
                    <w:p w14:paraId="34EC0504"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DCI scheduled PUSCH (including CSI on PUSCH).</w:t>
                      </w:r>
                    </w:p>
                    <w:p w14:paraId="5D892F3C"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RAR grant scheduled PUSCH.</w:t>
                      </w:r>
                    </w:p>
                    <w:p w14:paraId="72E60741"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HARQ-ACK on PUCCH.</w:t>
                      </w:r>
                    </w:p>
                    <w:p w14:paraId="7DB14F7B"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CSI reference resource timing.</w:t>
                      </w:r>
                    </w:p>
                    <w:p w14:paraId="16432017" w14:textId="77777777" w:rsidR="00AB7174" w:rsidRPr="00936171" w:rsidRDefault="00AB7174" w:rsidP="00C74D95">
                      <w:pPr>
                        <w:numPr>
                          <w:ilvl w:val="1"/>
                          <w:numId w:val="31"/>
                        </w:numPr>
                        <w:spacing w:line="254" w:lineRule="auto"/>
                        <w:contextualSpacing/>
                        <w:rPr>
                          <w:rFonts w:ascii="Times New Roman" w:eastAsiaTheme="majorEastAsia" w:hAnsi="Times New Roman" w:cs="Times New Roman"/>
                          <w:color w:val="2D374A"/>
                          <w:sz w:val="20"/>
                          <w:szCs w:val="20"/>
                        </w:rPr>
                      </w:pPr>
                      <w:r w:rsidRPr="00936171">
                        <w:rPr>
                          <w:rFonts w:ascii="Times New Roman" w:eastAsiaTheme="majorEastAsia" w:hAnsi="Times New Roman" w:cs="Times New Roman"/>
                          <w:color w:val="000000" w:themeColor="text1"/>
                          <w:kern w:val="24"/>
                          <w:sz w:val="20"/>
                          <w:szCs w:val="20"/>
                        </w:rPr>
                        <w:t>The transmission timing of aperiodic SRS.</w:t>
                      </w:r>
                    </w:p>
                    <w:p w14:paraId="2832D651"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The scheduling offset for the application of MAC-CE commands with DL configuration is calculated as K_offset=Offset_f.</w:t>
                      </w:r>
                    </w:p>
                    <w:p w14:paraId="4154B199" w14:textId="77777777" w:rsidR="00AB7174" w:rsidRPr="00C74D95"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Offset_f is the common offset used in the calculation of TA of PRACH transmission.</w:t>
                      </w:r>
                    </w:p>
                    <w:p w14:paraId="1E0EC479" w14:textId="77777777" w:rsidR="00AB7174" w:rsidRDefault="00AB7174" w:rsidP="00C74D95">
                      <w:pPr>
                        <w:pStyle w:val="ListParagraph"/>
                        <w:numPr>
                          <w:ilvl w:val="0"/>
                          <w:numId w:val="31"/>
                        </w:numPr>
                        <w:spacing w:line="256" w:lineRule="auto"/>
                        <w:rPr>
                          <w:rFonts w:ascii="Times New Roman" w:eastAsiaTheme="majorEastAsia" w:hAnsi="Times New Roman" w:cs="Times New Roman"/>
                          <w:sz w:val="20"/>
                          <w:szCs w:val="20"/>
                          <w:lang w:val="en-GB"/>
                        </w:rPr>
                      </w:pPr>
                      <w:r w:rsidRPr="00C74D95">
                        <w:rPr>
                          <w:rFonts w:ascii="Times New Roman" w:eastAsiaTheme="majorEastAsia" w:hAnsi="Times New Roman" w:cs="Times New Roman"/>
                          <w:sz w:val="20"/>
                          <w:szCs w:val="20"/>
                          <w:lang w:val="en-GB"/>
                        </w:rPr>
                        <w:t>FFS Beam specific and UE specific Offset_s.</w:t>
                      </w:r>
                    </w:p>
                    <w:p w14:paraId="6CE9268E" w14:textId="77777777" w:rsidR="00AB7174" w:rsidRPr="00936171" w:rsidRDefault="00AB7174" w:rsidP="00C74D95">
                      <w:pPr>
                        <w:spacing w:line="256" w:lineRule="auto"/>
                        <w:rPr>
                          <w:rFonts w:ascii="Times New Roman" w:hAnsi="Times New Roman" w:cs="Times New Roman"/>
                          <w:sz w:val="20"/>
                          <w:szCs w:val="20"/>
                        </w:rPr>
                      </w:pPr>
                    </w:p>
                    <w:p w14:paraId="36E244D7" w14:textId="22E6B941" w:rsidR="00AB7174" w:rsidRPr="00936171" w:rsidRDefault="00AB7174" w:rsidP="00C74D95">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77DADE6F" w14:textId="7777777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1: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is signaled in SIB1 or in SIB following SIB1. </w:t>
                      </w:r>
                    </w:p>
                    <w:p w14:paraId="07A8D4F6" w14:textId="08D53EE7" w:rsidR="00AB7174" w:rsidRPr="00936171" w:rsidRDefault="00AB7174" w:rsidP="00C74D95">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3: Support the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initial access which corresponds to the largest delay in the cell.</w:t>
                      </w:r>
                      <w:r w:rsidRPr="00936171">
                        <w:rPr>
                          <w:rFonts w:ascii="Times New Roman" w:eastAsiaTheme="majorEastAsia" w:hAnsi="Times New Roman" w:cs="Times New Roman"/>
                          <w:color w:val="000000"/>
                          <w:sz w:val="20"/>
                          <w:szCs w:val="20"/>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sz w:val="20"/>
          <w:szCs w:val="20"/>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AB7174" w:rsidRPr="00936171" w:rsidRDefault="00AB7174"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rPr>
                              <w:t>[Fraunhofer IIS, Fraunhofer HHI]:</w:t>
                            </w:r>
                          </w:p>
                          <w:p w14:paraId="2F7CADA4" w14:textId="77777777" w:rsidR="00AB7174" w:rsidRPr="00314F68" w:rsidRDefault="00AB7174"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1: It must be left to gNB/network to select a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greater than or equal to the maximum RTD of cell or beam depending on cell specific or beam specific signaling. </w:t>
                            </w:r>
                          </w:p>
                          <w:p w14:paraId="5D1E279F" w14:textId="77777777" w:rsidR="00AB7174" w:rsidRPr="00314F68" w:rsidRDefault="00AB7174" w:rsidP="00314F68">
                            <w:pPr>
                              <w:rPr>
                                <w:rFonts w:ascii="Times New Roman" w:eastAsiaTheme="majorEastAsia" w:hAnsi="Times New Roman" w:cs="Times New Roman"/>
                                <w:sz w:val="20"/>
                                <w:szCs w:val="20"/>
                              </w:rPr>
                            </w:pPr>
                          </w:p>
                          <w:p w14:paraId="68E2DDB2" w14:textId="77777777" w:rsidR="00AB7174" w:rsidRPr="00314F68" w:rsidRDefault="00AB7174"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2: RAN1 to adopt millisecond as the unit of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w:t>
                            </w:r>
                          </w:p>
                          <w:p w14:paraId="625FD4D2" w14:textId="77777777" w:rsidR="00AB7174" w:rsidRPr="00936171" w:rsidRDefault="00AB7174" w:rsidP="00314F68">
                            <w:pPr>
                              <w:rPr>
                                <w:rFonts w:ascii="Times New Roman" w:eastAsiaTheme="majorEastAsia" w:hAnsi="Times New Roman" w:cs="Times New Roman"/>
                                <w:sz w:val="20"/>
                                <w:szCs w:val="20"/>
                              </w:rPr>
                            </w:pPr>
                          </w:p>
                          <w:p w14:paraId="1174705B" w14:textId="77777777"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from the broadcast system information, e.g., </w:t>
                            </w:r>
                            <w:r w:rsidRPr="00936171">
                              <w:rPr>
                                <w:rFonts w:ascii="Times New Roman" w:eastAsiaTheme="majorEastAsia" w:hAnsi="Times New Roman" w:cs="Times New Roman"/>
                                <w:sz w:val="20"/>
                                <w:szCs w:val="20"/>
                              </w:rPr>
                              <w:t xml:space="preserve">ra-ContentionResolutionTimer and an offset to the start of ra-ContentionResolutionTimer or common/minimum delay. </w:t>
                            </w:r>
                          </w:p>
                          <w:p w14:paraId="60C95979" w14:textId="0478039D"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from the broadcast system information, e.g., </w:t>
                            </w:r>
                            <w:r w:rsidRPr="00936171">
                              <w:rPr>
                                <w:rFonts w:ascii="Times New Roman" w:eastAsiaTheme="majorEastAsia" w:hAnsi="Times New Roman" w:cs="Times New Roman"/>
                                <w:sz w:val="20"/>
                                <w:szCs w:val="20"/>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AB7174" w:rsidRPr="00936171" w:rsidRDefault="00AB7174" w:rsidP="00314F68">
                      <w:pPr>
                        <w:rPr>
                          <w:rFonts w:ascii="Times New Roman" w:hAnsi="Times New Roman" w:cs="Times New Roman"/>
                          <w:b/>
                          <w:bCs/>
                          <w:sz w:val="20"/>
                          <w:szCs w:val="20"/>
                        </w:rPr>
                      </w:pPr>
                      <w:r w:rsidRPr="0068233D">
                        <w:rPr>
                          <w:rFonts w:ascii="Times New Roman" w:eastAsiaTheme="majorEastAsia" w:hAnsi="Times New Roman" w:cs="Times New Roman"/>
                          <w:b/>
                          <w:bCs/>
                          <w:sz w:val="20"/>
                          <w:szCs w:val="20"/>
                        </w:rPr>
                        <w:t>[Fraunhofer IIS, Fraunhofer HHI]:</w:t>
                      </w:r>
                    </w:p>
                    <w:p w14:paraId="2F7CADA4" w14:textId="77777777" w:rsidR="00AB7174" w:rsidRPr="00314F68" w:rsidRDefault="00AB7174"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1: It must be left to gNB/network to select a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greater than or equal to the maximum RTD of cell or beam depending on cell specific or beam specific signaling. </w:t>
                      </w:r>
                    </w:p>
                    <w:p w14:paraId="5D1E279F" w14:textId="77777777" w:rsidR="00AB7174" w:rsidRPr="00314F68" w:rsidRDefault="00AB7174" w:rsidP="00314F68">
                      <w:pPr>
                        <w:rPr>
                          <w:rFonts w:ascii="Times New Roman" w:eastAsiaTheme="majorEastAsia" w:hAnsi="Times New Roman" w:cs="Times New Roman"/>
                          <w:sz w:val="20"/>
                          <w:szCs w:val="20"/>
                        </w:rPr>
                      </w:pPr>
                    </w:p>
                    <w:p w14:paraId="68E2DDB2" w14:textId="77777777" w:rsidR="00AB7174" w:rsidRPr="00314F68" w:rsidRDefault="00AB7174" w:rsidP="00314F68">
                      <w:pPr>
                        <w:rPr>
                          <w:rFonts w:ascii="Times New Roman" w:eastAsiaTheme="majorEastAsia" w:hAnsi="Times New Roman" w:cs="Times New Roman"/>
                          <w:sz w:val="20"/>
                          <w:szCs w:val="20"/>
                        </w:rPr>
                      </w:pPr>
                      <w:r w:rsidRPr="00314F68">
                        <w:rPr>
                          <w:rFonts w:ascii="Times New Roman" w:eastAsiaTheme="majorEastAsia" w:hAnsi="Times New Roman" w:cs="Times New Roman"/>
                          <w:sz w:val="20"/>
                          <w:szCs w:val="20"/>
                        </w:rPr>
                        <w:t xml:space="preserve">Proposal 2: RAN1 to adopt millisecond as the unit of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w:t>
                      </w:r>
                    </w:p>
                    <w:p w14:paraId="625FD4D2" w14:textId="77777777" w:rsidR="00AB7174" w:rsidRPr="00936171" w:rsidRDefault="00AB7174" w:rsidP="00314F68">
                      <w:pPr>
                        <w:rPr>
                          <w:rFonts w:ascii="Times New Roman" w:eastAsiaTheme="majorEastAsia" w:hAnsi="Times New Roman" w:cs="Times New Roman"/>
                          <w:sz w:val="20"/>
                          <w:szCs w:val="20"/>
                        </w:rPr>
                      </w:pPr>
                    </w:p>
                    <w:p w14:paraId="1174705B" w14:textId="77777777"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NTN UE should derive the initial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from the broadcast system information, e.g., </w:t>
                      </w:r>
                      <w:r w:rsidRPr="00936171">
                        <w:rPr>
                          <w:rFonts w:ascii="Times New Roman" w:eastAsiaTheme="majorEastAsia" w:hAnsi="Times New Roman" w:cs="Times New Roman"/>
                          <w:sz w:val="20"/>
                          <w:szCs w:val="20"/>
                        </w:rPr>
                        <w:t xml:space="preserve">ra-ContentionResolutionTimer and an offset to the start of ra-ContentionResolutionTimer or common/minimum delay. </w:t>
                      </w:r>
                    </w:p>
                    <w:p w14:paraId="60C95979" w14:textId="0478039D" w:rsidR="00AB7174" w:rsidRPr="00936171" w:rsidRDefault="00AB7174" w:rsidP="00314F68">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NTN UE should derive the initial value of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314F68">
                        <w:rPr>
                          <w:rFonts w:ascii="Times New Roman" w:eastAsiaTheme="majorEastAsia" w:hAnsi="Times New Roman" w:cs="Times New Roman"/>
                          <w:sz w:val="20"/>
                          <w:szCs w:val="20"/>
                        </w:rPr>
                        <w:t xml:space="preserve"> from the broadcast system information, e.g., </w:t>
                      </w:r>
                      <w:r w:rsidRPr="00936171">
                        <w:rPr>
                          <w:rFonts w:ascii="Times New Roman" w:eastAsiaTheme="majorEastAsia" w:hAnsi="Times New Roman" w:cs="Times New Roman"/>
                          <w:sz w:val="20"/>
                          <w:szCs w:val="20"/>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7198D">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GB"/>
              </w:rPr>
              <w:t>Flexible for gNB to configure</w:t>
            </w:r>
          </w:p>
          <w:p w14:paraId="26591990" w14:textId="77777777" w:rsidR="008D20B3" w:rsidRPr="00D7063A" w:rsidRDefault="008D20B3" w:rsidP="008D20B3">
            <w:pPr>
              <w:pStyle w:val="ListParagraph"/>
              <w:numPr>
                <w:ilvl w:val="0"/>
                <w:numId w:val="42"/>
              </w:numPr>
              <w:rPr>
                <w:rFonts w:cstheme="minorHAnsi"/>
                <w:lang w:val="en-GB"/>
              </w:rPr>
            </w:pPr>
            <w:r w:rsidRPr="00D7063A">
              <w:rPr>
                <w:rFonts w:cstheme="minorHAnsi"/>
                <w:lang w:val="en-US"/>
              </w:rPr>
              <w:t>C</w:t>
            </w:r>
            <w:r w:rsidRPr="00D7063A">
              <w:rPr>
                <w:rFonts w:cstheme="minorHAnsi"/>
              </w:rPr>
              <w:t>lean and more forward compatible</w:t>
            </w:r>
          </w:p>
          <w:p w14:paraId="43366D46" w14:textId="77777777" w:rsidR="008D20B3" w:rsidRPr="00A81597" w:rsidRDefault="008D20B3" w:rsidP="008D20B3">
            <w:pPr>
              <w:pStyle w:val="ListParagraph"/>
              <w:numPr>
                <w:ilvl w:val="0"/>
                <w:numId w:val="42"/>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and partial</w:t>
            </w:r>
            <w:r w:rsidRPr="00D7063A">
              <w:rPr>
                <w:rFonts w:cstheme="minorHAnsi"/>
                <w:lang w:val="en-GB"/>
              </w:rPr>
              <w:t xml:space="preserve"> TA</w:t>
            </w:r>
          </w:p>
        </w:tc>
        <w:tc>
          <w:tcPr>
            <w:tcW w:w="3202" w:type="dxa"/>
          </w:tcPr>
          <w:p w14:paraId="1A0AE69B" w14:textId="77777777" w:rsidR="008D20B3" w:rsidRDefault="008D20B3" w:rsidP="008D20B3">
            <w:pPr>
              <w:pStyle w:val="ListParagraph"/>
              <w:numPr>
                <w:ilvl w:val="0"/>
                <w:numId w:val="42"/>
              </w:numPr>
              <w:rPr>
                <w:lang w:val="en-GB"/>
              </w:rPr>
            </w:pPr>
            <w:r>
              <w:rPr>
                <w:lang w:val="en-GB"/>
              </w:rPr>
              <w:t>Save signaling by de</w:t>
            </w:r>
            <w:r w:rsidRPr="001A0438">
              <w:rPr>
                <w:lang w:val="en-GB"/>
              </w:rPr>
              <w:t>riv</w:t>
            </w:r>
            <w:r>
              <w:rPr>
                <w:lang w:val="en-GB"/>
              </w:rPr>
              <w:t>ing</w:t>
            </w:r>
            <w:r w:rsidRPr="001A0438">
              <w:rPr>
                <w:lang w:val="en-GB"/>
              </w:rPr>
              <w:t xml:space="preserve"> from</w:t>
            </w:r>
            <w:r>
              <w:rPr>
                <w:lang w:val="en-GB"/>
              </w:rPr>
              <w:t xml:space="preserve"> e.g.</w:t>
            </w:r>
          </w:p>
          <w:p w14:paraId="2F3D896C" w14:textId="77777777" w:rsidR="008D20B3" w:rsidRDefault="008D20B3" w:rsidP="008D20B3">
            <w:pPr>
              <w:pStyle w:val="ListParagraph"/>
              <w:numPr>
                <w:ilvl w:val="1"/>
                <w:numId w:val="42"/>
              </w:numPr>
              <w:rPr>
                <w:lang w:val="en-GB"/>
              </w:rPr>
            </w:pPr>
            <w:r>
              <w:rPr>
                <w:lang w:val="en-GB"/>
              </w:rPr>
              <w:t>Common TA</w:t>
            </w:r>
          </w:p>
          <w:p w14:paraId="66CDC827" w14:textId="77777777" w:rsidR="008D20B3" w:rsidRPr="00EB624F" w:rsidRDefault="008D20B3" w:rsidP="008D20B3">
            <w:pPr>
              <w:pStyle w:val="ListParagraph"/>
              <w:numPr>
                <w:ilvl w:val="1"/>
                <w:numId w:val="42"/>
              </w:numPr>
              <w:rPr>
                <w:lang w:val="en-GB"/>
              </w:rPr>
            </w:pPr>
            <w:r>
              <w:rPr>
                <w:lang w:val="en-GB"/>
              </w:rP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ListParagraph"/>
              <w:numPr>
                <w:ilvl w:val="0"/>
                <w:numId w:val="44"/>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64867ACC" w14:textId="77777777" w:rsidR="008D20B3" w:rsidRDefault="008D20B3" w:rsidP="008D20B3">
            <w:pPr>
              <w:pStyle w:val="ListParagraph"/>
              <w:numPr>
                <w:ilvl w:val="0"/>
                <w:numId w:val="43"/>
              </w:numPr>
              <w:rPr>
                <w:lang w:val="en-GB"/>
              </w:rPr>
            </w:pPr>
            <w:r>
              <w:rPr>
                <w:lang w:val="en-GB"/>
              </w:rPr>
              <w:t>The parameter used to derive Koffset is mandatorily present</w:t>
            </w:r>
          </w:p>
          <w:p w14:paraId="1621DEC5" w14:textId="77777777" w:rsidR="008D20B3" w:rsidRDefault="008D20B3" w:rsidP="008D20B3">
            <w:pPr>
              <w:pStyle w:val="ListParagraph"/>
              <w:numPr>
                <w:ilvl w:val="0"/>
                <w:numId w:val="43"/>
              </w:numPr>
              <w:rPr>
                <w:lang w:val="en-GB"/>
              </w:rPr>
            </w:pPr>
            <w:r>
              <w:rPr>
                <w:lang w:val="en-GB"/>
              </w:rPr>
              <w:t>Coupling of parameters</w:t>
            </w:r>
          </w:p>
          <w:p w14:paraId="2C6BEC4E" w14:textId="77777777" w:rsidR="008D20B3" w:rsidRDefault="008D20B3" w:rsidP="008D20B3">
            <w:pPr>
              <w:pStyle w:val="ListParagraph"/>
              <w:numPr>
                <w:ilvl w:val="1"/>
                <w:numId w:val="43"/>
              </w:numPr>
              <w:rPr>
                <w:lang w:val="en-GB"/>
              </w:rPr>
            </w:pPr>
            <w:r>
              <w:rPr>
                <w:lang w:val="en-GB"/>
              </w:rPr>
              <w:t>E.g. for common TA, problematic when common TA &lt; RTT</w:t>
            </w:r>
          </w:p>
          <w:p w14:paraId="435543C7" w14:textId="77777777" w:rsidR="008D20B3" w:rsidRPr="003310DA" w:rsidRDefault="008D20B3" w:rsidP="008D20B3">
            <w:pPr>
              <w:pStyle w:val="ListParagraph"/>
              <w:numPr>
                <w:ilvl w:val="1"/>
                <w:numId w:val="43"/>
              </w:numPr>
              <w:rPr>
                <w:lang w:val="en-GB"/>
              </w:rPr>
            </w:pPr>
            <w:r>
              <w:rPr>
                <w:lang w:val="en-GB"/>
              </w:rPr>
              <w:t>E.g. if Koffset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OPPO, LGE, Spreadtrum,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r w:rsidRPr="007B2699">
              <w:t>HiSilicon,</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ascii="Arial" w:hAnsi="Arial" w:cs="Arial"/>
        </w:rPr>
      </w:pPr>
      <w:r w:rsidRPr="009353CF">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 xml:space="preserve">would depend on progress on other </w:t>
      </w:r>
      <w:r w:rsidRPr="00EB624F">
        <w:rPr>
          <w:rFonts w:ascii="Arial" w:hAnsi="Arial" w:cs="Arial"/>
        </w:rPr>
        <w:lastRenderedPageBreak/>
        <w:t>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8B446C">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1A213490" w14:textId="2C3F0E45" w:rsidR="008D20B3" w:rsidRPr="009353CF" w:rsidRDefault="008D20B3" w:rsidP="008D20B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6EA2533" w14:textId="0EB18375" w:rsidR="008D20B3" w:rsidRPr="009353CF" w:rsidRDefault="008D20B3" w:rsidP="008D20B3">
      <w:pPr>
        <w:rPr>
          <w:rFonts w:ascii="Arial" w:hAnsi="Arial" w:cs="Arial"/>
          <w:b/>
          <w:bCs/>
          <w:highlight w:val="yellow"/>
          <w:u w:val="single"/>
        </w:rPr>
      </w:pPr>
      <w:r w:rsidRPr="009353CF">
        <w:rPr>
          <w:rFonts w:ascii="Arial" w:hAnsi="Arial" w:cs="Arial"/>
          <w:b/>
          <w:bCs/>
          <w:highlight w:val="yellow"/>
          <w:u w:val="single"/>
        </w:rPr>
        <w:t xml:space="preserve">Initial proposal </w:t>
      </w:r>
      <w:r w:rsidR="008B446C" w:rsidRPr="009353CF">
        <w:rPr>
          <w:rFonts w:ascii="Arial" w:hAnsi="Arial" w:cs="Arial"/>
          <w:b/>
          <w:bCs/>
          <w:highlight w:val="yellow"/>
          <w:u w:val="single"/>
        </w:rPr>
        <w:t>3.2</w:t>
      </w:r>
      <w:r w:rsidRPr="009353CF">
        <w:rPr>
          <w:rFonts w:ascii="Arial" w:hAnsi="Arial" w:cs="Arial"/>
          <w:b/>
          <w:bCs/>
          <w:highlight w:val="yellow"/>
          <w:u w:val="single"/>
        </w:rPr>
        <w:t xml:space="preserve"> (Moderator):</w:t>
      </w:r>
    </w:p>
    <w:p w14:paraId="5FA1C16F" w14:textId="723EC713" w:rsidR="008D20B3" w:rsidRPr="009353CF" w:rsidRDefault="008D20B3" w:rsidP="008D20B3">
      <w:pPr>
        <w:rPr>
          <w:rFonts w:ascii="Arial" w:hAnsi="Arial" w:cs="Arial"/>
        </w:rPr>
      </w:pPr>
      <w:r w:rsidRPr="009353CF">
        <w:rPr>
          <w:rFonts w:ascii="Arial" w:hAnsi="Arial" w:cs="Arial"/>
          <w:highlight w:val="yellow"/>
        </w:rPr>
        <w:t>Implicit and/or explicit signaling of K_offset in system information can be left as FFS until more design aspects of NTN become clearer.</w:t>
      </w:r>
    </w:p>
    <w:p w14:paraId="6D680BFA" w14:textId="77777777" w:rsidR="008B446C" w:rsidRPr="009353CF"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r>
              <w:rPr>
                <w:rFonts w:cs="Arial"/>
              </w:rPr>
              <w:t>Thales</w:t>
            </w:r>
          </w:p>
        </w:tc>
        <w:tc>
          <w:tcPr>
            <w:tcW w:w="7834" w:type="dxa"/>
          </w:tcPr>
          <w:p w14:paraId="1DE557D7" w14:textId="77777777" w:rsidR="00C11E23" w:rsidRPr="009353CF" w:rsidRDefault="00C11E23" w:rsidP="00AB7174">
            <w:pPr>
              <w:pStyle w:val="BodyText"/>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BodyText"/>
              <w:spacing w:line="256" w:lineRule="auto"/>
              <w:rPr>
                <w:rFonts w:cs="Arial"/>
              </w:rPr>
            </w:pPr>
            <w:r w:rsidRPr="009353CF">
              <w:rPr>
                <w:rFonts w:cs="Arial"/>
              </w:rPr>
              <w:t>Our preference is for an explicit signalling.</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r>
              <w:rPr>
                <w:rFonts w:cs="Arial"/>
              </w:rPr>
              <w:t>ZTE</w:t>
            </w:r>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rPr>
              <w:t>Intel</w:t>
            </w:r>
          </w:p>
        </w:tc>
        <w:tc>
          <w:tcPr>
            <w:tcW w:w="7834" w:type="dxa"/>
          </w:tcPr>
          <w:p w14:paraId="1B8966DB" w14:textId="63B62A92" w:rsidR="00936171" w:rsidRPr="00936171" w:rsidRDefault="00936171" w:rsidP="00936171">
            <w:pPr>
              <w:pStyle w:val="BodyText"/>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BodyText"/>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BodyText"/>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BodyText"/>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BodyText"/>
              <w:spacing w:line="256" w:lineRule="auto"/>
              <w:rPr>
                <w:rFonts w:cs="Arial"/>
              </w:rPr>
            </w:pPr>
            <w:r>
              <w:rPr>
                <w:rFonts w:cs="Arial"/>
              </w:rPr>
              <w:t>Huawei</w:t>
            </w:r>
          </w:p>
        </w:tc>
        <w:tc>
          <w:tcPr>
            <w:tcW w:w="7834" w:type="dxa"/>
          </w:tcPr>
          <w:p w14:paraId="6054EF2B" w14:textId="535ED1D6" w:rsidR="00850FD8" w:rsidRPr="00936171" w:rsidRDefault="009D6E40" w:rsidP="00850FD8">
            <w:pPr>
              <w:pStyle w:val="BodyText"/>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BodyText"/>
              <w:spacing w:line="256" w:lineRule="auto"/>
              <w:rPr>
                <w:rFonts w:cs="Arial"/>
              </w:rPr>
            </w:pPr>
          </w:p>
        </w:tc>
        <w:tc>
          <w:tcPr>
            <w:tcW w:w="7834" w:type="dxa"/>
          </w:tcPr>
          <w:p w14:paraId="46579FF3" w14:textId="74525600" w:rsidR="00850FD8" w:rsidRPr="00936171" w:rsidRDefault="009F0DE2" w:rsidP="009F0DE2">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850FD8" w:rsidRPr="00936171" w14:paraId="668E3D6A" w14:textId="77777777" w:rsidTr="002D6766">
        <w:tc>
          <w:tcPr>
            <w:tcW w:w="1795" w:type="dxa"/>
          </w:tcPr>
          <w:p w14:paraId="5ACD3E15" w14:textId="77777777" w:rsidR="00850FD8" w:rsidRPr="00936171" w:rsidRDefault="00850FD8" w:rsidP="00850FD8">
            <w:pPr>
              <w:pStyle w:val="BodyText"/>
              <w:spacing w:line="256" w:lineRule="auto"/>
              <w:rPr>
                <w:rFonts w:cs="Arial"/>
              </w:rPr>
            </w:pPr>
          </w:p>
        </w:tc>
        <w:tc>
          <w:tcPr>
            <w:tcW w:w="7834" w:type="dxa"/>
          </w:tcPr>
          <w:p w14:paraId="0ED39881" w14:textId="77777777" w:rsidR="00850FD8" w:rsidRPr="00936171" w:rsidRDefault="00850FD8" w:rsidP="00850FD8">
            <w:pPr>
              <w:pStyle w:val="BodyText"/>
              <w:spacing w:line="256" w:lineRule="auto"/>
              <w:rPr>
                <w:rFonts w:cs="Arial"/>
              </w:rPr>
            </w:pPr>
          </w:p>
        </w:tc>
      </w:tr>
      <w:tr w:rsidR="00850FD8" w:rsidRPr="00936171" w14:paraId="144D3D8B" w14:textId="77777777" w:rsidTr="002D6766">
        <w:tc>
          <w:tcPr>
            <w:tcW w:w="1795" w:type="dxa"/>
          </w:tcPr>
          <w:p w14:paraId="79D70051" w14:textId="77777777" w:rsidR="00850FD8" w:rsidRPr="00936171" w:rsidRDefault="00850FD8" w:rsidP="00850FD8">
            <w:pPr>
              <w:pStyle w:val="BodyText"/>
              <w:spacing w:line="256" w:lineRule="auto"/>
              <w:rPr>
                <w:rFonts w:cs="Arial"/>
              </w:rPr>
            </w:pPr>
          </w:p>
        </w:tc>
        <w:tc>
          <w:tcPr>
            <w:tcW w:w="7834" w:type="dxa"/>
          </w:tcPr>
          <w:p w14:paraId="48342A72" w14:textId="77777777" w:rsidR="00850FD8" w:rsidRPr="00936171" w:rsidRDefault="00850FD8" w:rsidP="00850FD8">
            <w:pPr>
              <w:pStyle w:val="BodyText"/>
              <w:spacing w:line="256" w:lineRule="auto"/>
              <w:rPr>
                <w:rFonts w:cs="Arial"/>
              </w:rPr>
            </w:pPr>
          </w:p>
        </w:tc>
      </w:tr>
    </w:tbl>
    <w:p w14:paraId="42B74A2E" w14:textId="0CA5A3ED" w:rsidR="00314F68" w:rsidRPr="00936171" w:rsidRDefault="00314F68" w:rsidP="00E77B9C">
      <w:pPr>
        <w:rPr>
          <w:rFonts w:ascii="Arial" w:hAnsi="Arial"/>
        </w:rPr>
      </w:pPr>
    </w:p>
    <w:p w14:paraId="498E6D13" w14:textId="77777777" w:rsidR="00314F68" w:rsidRPr="00936171" w:rsidRDefault="00314F68" w:rsidP="00E77B9C">
      <w:pPr>
        <w:rPr>
          <w:rFonts w:ascii="Arial" w:hAnsi="Arial"/>
        </w:rPr>
      </w:pPr>
    </w:p>
    <w:p w14:paraId="2ED4B349" w14:textId="67FA34EC" w:rsidR="00810F1D" w:rsidRPr="00936171" w:rsidRDefault="00810F1D" w:rsidP="00E77B9C">
      <w:pPr>
        <w:rPr>
          <w:rFonts w:ascii="Arial" w:hAnsi="Arial"/>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769B3FAD" w:rsidR="003053F6" w:rsidRPr="009353CF" w:rsidRDefault="003053F6" w:rsidP="003053F6">
      <w:pPr>
        <w:rPr>
          <w:rFonts w:ascii="Arial" w:hAnsi="Arial" w:cs="Arial"/>
        </w:rPr>
      </w:pPr>
      <w:r w:rsidRPr="009353CF">
        <w:rPr>
          <w:rFonts w:ascii="Arial" w:hAnsi="Arial" w:cs="Arial"/>
        </w:rPr>
        <w:t>At RAN1#104-e, several companies provide proposals on this topic:</w:t>
      </w:r>
    </w:p>
    <w:p w14:paraId="294229F9" w14:textId="77777777" w:rsidR="003053F6" w:rsidRDefault="003053F6" w:rsidP="003053F6">
      <w:pPr>
        <w:rPr>
          <w:rFonts w:ascii="Arial" w:hAnsi="Arial" w:cs="Arial"/>
        </w:rPr>
      </w:pPr>
      <w:r w:rsidRPr="00CF7A3A">
        <w:rPr>
          <w:noProof/>
          <w:sz w:val="20"/>
          <w:szCs w:val="20"/>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936171">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57212446"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Proposal-2: support K_mac for DL MAC-CE action time</w:t>
                            </w:r>
                          </w:p>
                          <w:p w14:paraId="298D3FC7" w14:textId="185120F4"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[Panasonic]:</w:t>
                            </w:r>
                          </w:p>
                          <w:p w14:paraId="2AD48744"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DL related MAC CE action timing, K_mac should be introduced. </w:t>
                            </w:r>
                          </w:p>
                          <w:p w14:paraId="36560A9B" w14:textId="0A71EA1B"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0ABB81B7" w14:textId="3C20FAF1"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RAN1 to assume long TA as baseline solution and no K_mac to be introduced in the system.</w:t>
                            </w:r>
                          </w:p>
                          <w:p w14:paraId="566BFE74" w14:textId="0A2682D7"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80D9218"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w:t>
                            </w:r>
                          </w:p>
                          <w:p w14:paraId="1FCDD871" w14:textId="5847B1F0"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936171">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936171">
                              <w:rPr>
                                <w:rFonts w:ascii="Times New Roman" w:eastAsiaTheme="majorEastAsia" w:hAnsi="Times New Roman" w:cs="Times New Roman"/>
                                <w:sz w:val="20"/>
                                <w:szCs w:val="20"/>
                              </w:rPr>
                              <w:t xml:space="preserve"> is the sub-carrier spacing configured for uplink.</w:t>
                            </w:r>
                          </w:p>
                          <w:p w14:paraId="36F53919" w14:textId="69892849"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789C49F2" w14:textId="77777777" w:rsidR="00AB7174" w:rsidRPr="00936171" w:rsidRDefault="00AB7174" w:rsidP="003053F6">
                            <w:pPr>
                              <w:rPr>
                                <w:rFonts w:ascii="Times New Roman" w:eastAsiaTheme="majorEastAsia" w:hAnsi="Times New Roman" w:cs="Times New Roman"/>
                                <w:color w:val="000000" w:themeColor="text1"/>
                                <w:sz w:val="20"/>
                                <w:szCs w:val="20"/>
                              </w:rPr>
                            </w:pPr>
                            <w:r w:rsidRPr="00936171">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936171">
                              <w:rPr>
                                <w:rFonts w:ascii="Times New Roman" w:eastAsiaTheme="majorEastAsia" w:hAnsi="Times New Roman" w:cs="Times New Roman"/>
                                <w:color w:val="000000" w:themeColor="text1"/>
                                <w:sz w:val="20"/>
                                <w:szCs w:val="20"/>
                              </w:rPr>
                              <w:t>.</w:t>
                            </w:r>
                          </w:p>
                          <w:p w14:paraId="1ECDCF43" w14:textId="33A3013C"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58950B0A"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where </w:t>
                            </w:r>
                          </w:p>
                          <w:p w14:paraId="68D56655" w14:textId="77777777" w:rsidR="00AB7174" w:rsidRPr="003053F6" w:rsidRDefault="00AB7174" w:rsidP="003053F6">
                            <w:pPr>
                              <w:pStyle w:val="ListParagraph"/>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AB7174" w:rsidRPr="003053F6" w:rsidRDefault="00AB7174" w:rsidP="003053F6">
                            <w:pPr>
                              <w:pStyle w:val="ListParagraph"/>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kmac is the feeder link RTD between gNB UL slot and corresponding gNB DL slot.</w:t>
                            </w:r>
                          </w:p>
                          <w:p w14:paraId="3498901D" w14:textId="38C24D78" w:rsidR="00AB7174" w:rsidRPr="003053F6" w:rsidRDefault="00AB7174" w:rsidP="003053F6">
                            <w:pPr>
                              <w:spacing w:before="60" w:after="60" w:line="288" w:lineRule="auto"/>
                              <w:rPr>
                                <w:rFonts w:ascii="Times New Roman" w:eastAsia="Malgun Gothic" w:hAnsi="Times New Roman" w:cs="Times New Roman"/>
                                <w:sz w:val="20"/>
                                <w:szCs w:val="20"/>
                                <w:lang w:val="x-none"/>
                              </w:rPr>
                            </w:pPr>
                          </w:p>
                          <w:p w14:paraId="5BDD6899" w14:textId="77777777" w:rsidR="00AB7174" w:rsidRPr="00936171" w:rsidRDefault="00AB7174" w:rsidP="003053F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[LGE]:</w:t>
                      </w:r>
                    </w:p>
                    <w:p w14:paraId="1791FD84" w14:textId="77777777" w:rsidR="00AB7174" w:rsidRPr="00936171" w:rsidRDefault="00AB7174" w:rsidP="003053F6">
                      <w:pPr>
                        <w:adjustRightInd w:val="0"/>
                        <w:snapToGrid w:val="0"/>
                        <w:spacing w:before="100" w:beforeAutospacing="1" w:after="120" w:line="360" w:lineRule="auto"/>
                        <w:contextualSpacing/>
                        <w:rPr>
                          <w:rFonts w:ascii="Times New Roman" w:eastAsiaTheme="majorEastAsia" w:hAnsi="Times New Roman" w:cs="Times New Roman"/>
                          <w:snapToGrid w:val="0"/>
                          <w:sz w:val="20"/>
                          <w:szCs w:val="20"/>
                        </w:rPr>
                      </w:pPr>
                      <w:r w:rsidRPr="00936171">
                        <w:rPr>
                          <w:rFonts w:ascii="Times New Roman" w:eastAsiaTheme="majorEastAsia" w:hAnsi="Times New Roman" w:cs="Times New Roman"/>
                          <w:sz w:val="20"/>
                          <w:szCs w:val="20"/>
                        </w:rPr>
                        <w:t>Proposal 4: Discuss on whether or not to support the case where DL/UL frame timing at gNB is not aligned.</w:t>
                      </w:r>
                    </w:p>
                    <w:p w14:paraId="56B77570" w14:textId="22160115"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[Interdigital]:</w:t>
                      </w:r>
                    </w:p>
                    <w:p w14:paraId="57212446"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Proposal-1: the scenario where DL and UL frame timings are not aligned at gNB has to be supported in Rel-17</w:t>
                      </w:r>
                    </w:p>
                    <w:p w14:paraId="2D79826C"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Proposal-2: support K_mac for DL MAC-CE action time</w:t>
                      </w:r>
                    </w:p>
                    <w:p w14:paraId="298D3FC7" w14:textId="185120F4"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[Panasonic]:</w:t>
                      </w:r>
                    </w:p>
                    <w:p w14:paraId="2AD48744"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DL related MAC CE action timing, K_mac should be introduced. </w:t>
                      </w:r>
                    </w:p>
                    <w:p w14:paraId="36560A9B" w14:textId="0A71EA1B"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0ABB81B7" w14:textId="3C20FAF1"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RAN1 to assume long TA as baseline solution and no K_mac to be introduced in the system.</w:t>
                      </w:r>
                    </w:p>
                    <w:p w14:paraId="566BFE74" w14:textId="0A2682D7"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080D9218" w14:textId="77777777"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The scheduling offset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is derived from feeder link RTT and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w:t>
                      </w:r>
                    </w:p>
                    <w:p w14:paraId="1FCDD871" w14:textId="5847B1F0" w:rsidR="00AB7174" w:rsidRPr="00936171" w:rsidRDefault="00AB7174" w:rsidP="003053F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The MAC CE for downlink configuration is activated at UE at the first downlink slot that is after uplink slot </w:t>
                      </w:r>
                      <m:oMath>
                        <m:r>
                          <m:rPr>
                            <m:sty m:val="p"/>
                          </m:rPr>
                          <w:rPr>
                            <w:rFonts w:ascii="Cambria Math" w:eastAsiaTheme="majorEastAsia" w:hAnsi="Cambria Math" w:cs="Times New Roman"/>
                            <w:sz w:val="20"/>
                            <w:szCs w:val="20"/>
                          </w:rPr>
                          <m:t>n+</m:t>
                        </m:r>
                        <m:d>
                          <m:dPr>
                            <m:ctrlPr>
                              <w:rPr>
                                <w:rFonts w:ascii="Cambria Math" w:eastAsiaTheme="majorEastAsia" w:hAnsi="Cambria Math" w:cs="Times New Roman"/>
                                <w:sz w:val="20"/>
                                <w:szCs w:val="20"/>
                              </w:rPr>
                            </m:ctrlPr>
                          </m:dPr>
                          <m:e>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r>
                              <m:rPr>
                                <m:sty m:val="p"/>
                              </m:rPr>
                              <w:rPr>
                                <w:rFonts w:ascii="Cambria Math" w:eastAsiaTheme="majorEastAsia" w:hAnsi="Cambria Math" w:cs="Times New Roman"/>
                                <w:sz w:val="20"/>
                                <w:szCs w:val="20"/>
                              </w:rPr>
                              <m:t>+3</m:t>
                            </m:r>
                          </m:e>
                        </m:d>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subframe,μ</m:t>
                            </m:r>
                          </m:sup>
                        </m:sSubSup>
                        <m:r>
                          <m:rPr>
                            <m:sty m:val="p"/>
                          </m:rPr>
                          <w:rPr>
                            <w:rFonts w:ascii="Cambria Math" w:eastAsiaTheme="majorEastAsia" w:hAnsi="Cambria Math" w:cs="Times New Roman"/>
                            <w:sz w:val="20"/>
                            <w:szCs w:val="20"/>
                          </w:rPr>
                          <m:t xml:space="preserve">, </m:t>
                        </m:r>
                      </m:oMath>
                      <w:r w:rsidRPr="00936171">
                        <w:rPr>
                          <w:rFonts w:ascii="Times New Roman" w:eastAsiaTheme="majorEastAsia" w:hAnsi="Times New Roman" w:cs="Times New Roman"/>
                          <w:sz w:val="20"/>
                          <w:szCs w:val="20"/>
                        </w:rPr>
                        <w:t xml:space="preserve">where n is the uplink slot when UE sends HARQ-ACK for the PDSCH providing the activation command, </w:t>
                      </w:r>
                      <m:oMath>
                        <m:r>
                          <m:rPr>
                            <m:sty m:val="p"/>
                          </m:rPr>
                          <w:rPr>
                            <w:rFonts w:ascii="Cambria Math" w:eastAsiaTheme="majorEastAsia" w:hAnsi="Cambria Math" w:cs="Times New Roman"/>
                            <w:sz w:val="20"/>
                            <w:szCs w:val="20"/>
                          </w:rPr>
                          <m:t>μ</m:t>
                        </m:r>
                      </m:oMath>
                      <w:r w:rsidRPr="00936171">
                        <w:rPr>
                          <w:rFonts w:ascii="Times New Roman" w:eastAsiaTheme="majorEastAsia" w:hAnsi="Times New Roman" w:cs="Times New Roman"/>
                          <w:sz w:val="20"/>
                          <w:szCs w:val="20"/>
                        </w:rPr>
                        <w:t xml:space="preserve"> is the sub-carrier spacing configured for uplink.</w:t>
                      </w:r>
                    </w:p>
                    <w:p w14:paraId="36F53919" w14:textId="69892849"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[CATT]:</w:t>
                      </w:r>
                    </w:p>
                    <w:p w14:paraId="789C49F2" w14:textId="77777777" w:rsidR="00AB7174" w:rsidRPr="00936171" w:rsidRDefault="00AB7174" w:rsidP="003053F6">
                      <w:pPr>
                        <w:rPr>
                          <w:rFonts w:ascii="Times New Roman" w:eastAsiaTheme="majorEastAsia" w:hAnsi="Times New Roman" w:cs="Times New Roman"/>
                          <w:color w:val="000000" w:themeColor="text1"/>
                          <w:sz w:val="20"/>
                          <w:szCs w:val="20"/>
                        </w:rPr>
                      </w:pPr>
                      <w:r w:rsidRPr="00936171">
                        <w:rPr>
                          <w:rFonts w:ascii="Times New Roman" w:eastAsiaTheme="majorEastAsia" w:hAnsi="Times New Roman" w:cs="Times New Roman"/>
                          <w:color w:val="000000" w:themeColor="text1"/>
                          <w:sz w:val="20"/>
                          <w:szCs w:val="20"/>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imes New Roman"/>
                            <w:color w:val="000000" w:themeColor="text1"/>
                            <w:sz w:val="20"/>
                            <w:szCs w:val="20"/>
                          </w:rPr>
                          <m:t>k1</m:t>
                        </m:r>
                        <m:sSubSup>
                          <m:sSubSupPr>
                            <m:ctrlPr>
                              <w:rPr>
                                <w:rFonts w:ascii="Cambria Math" w:eastAsiaTheme="majorEastAsia" w:hAnsi="Cambria Math" w:cs="Times New Roman"/>
                                <w:color w:val="000000" w:themeColor="text1"/>
                                <w:sz w:val="20"/>
                                <w:szCs w:val="20"/>
                              </w:rPr>
                            </m:ctrlPr>
                          </m:sSubSupPr>
                          <m:e>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offset</m:t>
                                </m:r>
                              </m:sub>
                            </m:sSub>
                            <m:r>
                              <m:rPr>
                                <m:sty m:val="p"/>
                              </m:rPr>
                              <w:rPr>
                                <w:rFonts w:ascii="Cambria Math" w:eastAsiaTheme="majorEastAsia" w:hAnsi="Cambria Math" w:cs="Times New Roman"/>
                                <w:color w:val="000000" w:themeColor="text1"/>
                                <w:sz w:val="20"/>
                                <w:szCs w:val="20"/>
                              </w:rPr>
                              <m:t>+</m:t>
                            </m:r>
                            <m:sSub>
                              <m:sSubPr>
                                <m:ctrlPr>
                                  <w:rPr>
                                    <w:rFonts w:ascii="Cambria Math" w:eastAsiaTheme="majorEastAsia" w:hAnsi="Cambria Math" w:cs="Times New Roman"/>
                                    <w:color w:val="000000" w:themeColor="text1"/>
                                    <w:sz w:val="20"/>
                                    <w:szCs w:val="20"/>
                                  </w:rPr>
                                </m:ctrlPr>
                              </m:sSubPr>
                              <m:e>
                                <m:r>
                                  <m:rPr>
                                    <m:sty m:val="p"/>
                                  </m:rPr>
                                  <w:rPr>
                                    <w:rFonts w:ascii="Cambria Math" w:eastAsiaTheme="majorEastAsia" w:hAnsi="Cambria Math" w:cs="Times New Roman"/>
                                    <w:color w:val="000000" w:themeColor="text1"/>
                                    <w:sz w:val="20"/>
                                    <w:szCs w:val="20"/>
                                  </w:rPr>
                                  <m:t>K</m:t>
                                </m:r>
                              </m:e>
                              <m:sub>
                                <m:r>
                                  <m:rPr>
                                    <m:sty m:val="p"/>
                                  </m:rPr>
                                  <w:rPr>
                                    <w:rFonts w:ascii="Cambria Math" w:eastAsiaTheme="majorEastAsia" w:hAnsi="Cambria Math" w:cs="Times New Roman"/>
                                    <w:color w:val="000000" w:themeColor="text1"/>
                                    <w:sz w:val="20"/>
                                    <w:szCs w:val="20"/>
                                  </w:rPr>
                                  <m:t>mac</m:t>
                                </m:r>
                              </m:sub>
                            </m:sSub>
                            <m:r>
                              <m:rPr>
                                <m:sty m:val="p"/>
                              </m:rPr>
                              <w:rPr>
                                <w:rFonts w:ascii="Cambria Math" w:eastAsiaTheme="majorEastAsia" w:hAnsi="Cambria Math" w:cs="Times New Roman"/>
                                <w:color w:val="000000" w:themeColor="text1"/>
                                <w:sz w:val="20"/>
                                <w:szCs w:val="20"/>
                              </w:rPr>
                              <m:t>+3N</m:t>
                            </m:r>
                          </m:e>
                          <m:sub>
                            <m:r>
                              <m:rPr>
                                <m:sty m:val="p"/>
                              </m:rPr>
                              <w:rPr>
                                <w:rFonts w:ascii="Cambria Math" w:eastAsiaTheme="majorEastAsia" w:hAnsi="Cambria Math" w:cs="Times New Roman"/>
                                <w:color w:val="000000" w:themeColor="text1"/>
                                <w:sz w:val="20"/>
                                <w:szCs w:val="20"/>
                              </w:rPr>
                              <m:t>slot</m:t>
                            </m:r>
                          </m:sub>
                          <m:sup>
                            <m:r>
                              <m:rPr>
                                <m:sty m:val="p"/>
                              </m:rPr>
                              <w:rPr>
                                <w:rFonts w:ascii="Cambria Math" w:eastAsiaTheme="majorEastAsia" w:hAnsi="Cambria Math" w:cs="Times New Roman"/>
                                <w:color w:val="000000" w:themeColor="text1"/>
                                <w:sz w:val="20"/>
                                <w:szCs w:val="20"/>
                              </w:rPr>
                              <m:t>subframe,µ</m:t>
                            </m:r>
                          </m:sup>
                        </m:sSubSup>
                        <m:r>
                          <m:rPr>
                            <m:sty m:val="p"/>
                          </m:rPr>
                          <w:rPr>
                            <w:rFonts w:ascii="Cambria Math" w:eastAsiaTheme="majorEastAsia" w:hAnsi="Cambria Math" w:cs="Times New Roman"/>
                            <w:color w:val="000000" w:themeColor="text1"/>
                            <w:sz w:val="20"/>
                            <w:szCs w:val="20"/>
                          </w:rPr>
                          <m:t>+1</m:t>
                        </m:r>
                      </m:oMath>
                      <w:r w:rsidRPr="00936171">
                        <w:rPr>
                          <w:rFonts w:ascii="Times New Roman" w:eastAsiaTheme="majorEastAsia" w:hAnsi="Times New Roman" w:cs="Times New Roman"/>
                          <w:color w:val="000000" w:themeColor="text1"/>
                          <w:sz w:val="20"/>
                          <w:szCs w:val="20"/>
                        </w:rPr>
                        <w:t>.</w:t>
                      </w:r>
                    </w:p>
                    <w:p w14:paraId="1ECDCF43" w14:textId="33A3013C" w:rsidR="00AB7174" w:rsidRPr="00936171" w:rsidRDefault="00AB7174" w:rsidP="003053F6">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58950B0A" w14:textId="77777777" w:rsidR="00AB7174" w:rsidRPr="00936171" w:rsidRDefault="00AB7174" w:rsidP="003053F6">
                      <w:pPr>
                        <w:spacing w:after="120"/>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r>
                          <m:rPr>
                            <m:sty m:val="p"/>
                          </m:rPr>
                          <w:rPr>
                            <w:rFonts w:ascii="Cambria Math" w:eastAsiaTheme="majorEastAsia" w:hAnsi="Cambria Math" w:cs="Times New Roman"/>
                            <w:sz w:val="20"/>
                            <w:szCs w:val="20"/>
                          </w:rPr>
                          <m:t>+</m:t>
                        </m:r>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3N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subframe,µ</m:t>
                            </m:r>
                          </m:sup>
                        </m:sSubSup>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mac</m:t>
                            </m:r>
                          </m:sub>
                        </m:sSub>
                      </m:oMath>
                      <w:r w:rsidRPr="00936171">
                        <w:rPr>
                          <w:rFonts w:ascii="Times New Roman" w:eastAsiaTheme="majorEastAsia" w:hAnsi="Times New Roman" w:cs="Times New Roman"/>
                          <w:sz w:val="20"/>
                          <w:szCs w:val="20"/>
                        </w:rPr>
                        <w:t xml:space="preserve">, where </w:t>
                      </w:r>
                    </w:p>
                    <w:p w14:paraId="68D56655" w14:textId="77777777" w:rsidR="00AB7174" w:rsidRPr="003053F6" w:rsidRDefault="00AB7174" w:rsidP="003053F6">
                      <w:pPr>
                        <w:pStyle w:val="ListParagraph"/>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 xml:space="preserve">TA is assumed to be zero and the UL slot indexed by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lang w:val="en-GB"/>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1</m:t>
                            </m:r>
                          </m:sub>
                        </m:sSub>
                      </m:oMath>
                      <w:r w:rsidRPr="003053F6">
                        <w:rPr>
                          <w:rFonts w:ascii="Times New Roman" w:eastAsiaTheme="majorEastAsia" w:hAnsi="Times New Roman" w:cs="Times New Roman"/>
                          <w:sz w:val="20"/>
                          <w:szCs w:val="20"/>
                        </w:rPr>
                        <w:t xml:space="preserve"> is the UL slot where UE transmits HARQ-ACK corresponding to the received PDSCH carrying the MAC CE command.</w:t>
                      </w:r>
                    </w:p>
                    <w:p w14:paraId="5DC3B3B4" w14:textId="77777777" w:rsidR="00AB7174" w:rsidRPr="003053F6" w:rsidRDefault="00AB7174" w:rsidP="003053F6">
                      <w:pPr>
                        <w:pStyle w:val="ListParagraph"/>
                        <w:numPr>
                          <w:ilvl w:val="0"/>
                          <w:numId w:val="26"/>
                        </w:numPr>
                        <w:spacing w:after="120"/>
                        <w:rPr>
                          <w:rFonts w:ascii="Times New Roman" w:eastAsiaTheme="majorEastAsia" w:hAnsi="Times New Roman" w:cs="Times New Roman"/>
                          <w:sz w:val="20"/>
                          <w:szCs w:val="20"/>
                        </w:rPr>
                      </w:pPr>
                      <w:r w:rsidRPr="003053F6">
                        <w:rPr>
                          <w:rFonts w:ascii="Times New Roman" w:eastAsiaTheme="majorEastAsia" w:hAnsi="Times New Roman" w:cs="Times New Roman"/>
                          <w:sz w:val="20"/>
                          <w:szCs w:val="20"/>
                        </w:rPr>
                        <w:t>kmac is the feeder link RTD between gNB UL slot and corresponding gNB DL slot.</w:t>
                      </w:r>
                    </w:p>
                    <w:p w14:paraId="3498901D" w14:textId="38C24D78" w:rsidR="00AB7174" w:rsidRPr="003053F6" w:rsidRDefault="00AB7174" w:rsidP="003053F6">
                      <w:pPr>
                        <w:spacing w:before="60" w:after="60" w:line="288" w:lineRule="auto"/>
                        <w:rPr>
                          <w:rFonts w:ascii="Times New Roman" w:eastAsia="Malgun Gothic" w:hAnsi="Times New Roman" w:cs="Times New Roman"/>
                          <w:sz w:val="20"/>
                          <w:szCs w:val="20"/>
                          <w:lang w:val="x-none"/>
                        </w:rPr>
                      </w:pPr>
                    </w:p>
                    <w:p w14:paraId="5BDD6899" w14:textId="77777777" w:rsidR="00AB7174" w:rsidRPr="00936171" w:rsidRDefault="00AB7174" w:rsidP="003053F6">
                      <w:pPr>
                        <w:rPr>
                          <w:rFonts w:ascii="Times New Roman" w:eastAsia="Batang" w:hAnsi="Times New Roman" w:cs="Times New Roman"/>
                          <w:sz w:val="20"/>
                          <w:szCs w:val="20"/>
                        </w:rPr>
                      </w:pPr>
                    </w:p>
                  </w:txbxContent>
                </v:textbox>
                <w10:anchorlock/>
              </v:shape>
            </w:pict>
          </mc:Fallback>
        </mc:AlternateContent>
      </w:r>
    </w:p>
    <w:p w14:paraId="2663E588" w14:textId="77777777" w:rsidR="00DD0839" w:rsidRPr="009353CF" w:rsidRDefault="00DD0839" w:rsidP="00E77B9C">
      <w:pPr>
        <w:rPr>
          <w:rFonts w:ascii="Arial" w:hAnsi="Arial"/>
        </w:rPr>
      </w:pPr>
      <w:r w:rsidRPr="009353CF">
        <w:rPr>
          <w:rFonts w:ascii="Arial" w:hAnsi="Arial"/>
        </w:rPr>
        <w:t xml:space="preserve">This issue has been extensively discussed in the last two RAN1 meetings, leading to the following agreement. 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E77B9C">
      <w:pPr>
        <w:rPr>
          <w:rFonts w:ascii="Arial" w:hAnsi="Arial"/>
        </w:rPr>
      </w:pPr>
      <w:r w:rsidRPr="00A85EAA">
        <w:rPr>
          <w:noProof/>
          <w:sz w:val="20"/>
          <w:szCs w:val="20"/>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AB7174" w:rsidRPr="00936171" w:rsidRDefault="00AB7174" w:rsidP="00DD0839">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5B86F976"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641D0A11"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Denote by K_mac a scheduling offset other than K_offset:</w:t>
                            </w:r>
                          </w:p>
                          <w:p w14:paraId="49182516" w14:textId="77777777" w:rsidR="00AB7174" w:rsidRPr="00936171" w:rsidRDefault="00AB7174"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29524998"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54DE125A" w14:textId="77777777" w:rsidR="00AB7174" w:rsidRPr="00936171" w:rsidRDefault="00AB7174"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3B364C91" w14:textId="77777777" w:rsidR="00AB7174" w:rsidRPr="00936171" w:rsidRDefault="00AB7174"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2D2427E6" w14:textId="77777777" w:rsidR="00AB7174" w:rsidRPr="00936171" w:rsidRDefault="00AB7174" w:rsidP="00DD0839">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AB7174" w:rsidRPr="00936171" w:rsidRDefault="00AB7174" w:rsidP="00DD0839">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5B86F976"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641D0A11" w14:textId="77777777" w:rsidR="00AB7174" w:rsidRPr="00936171" w:rsidRDefault="00AB7174" w:rsidP="00DD0839">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Denote by K_mac a scheduling offset other than K_offset:</w:t>
                      </w:r>
                    </w:p>
                    <w:p w14:paraId="49182516" w14:textId="77777777" w:rsidR="00AB7174" w:rsidRPr="00936171" w:rsidRDefault="00AB7174" w:rsidP="00DD0839">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3E53A0F2"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29524998" w14:textId="77777777" w:rsidR="00AB7174" w:rsidRPr="00936171" w:rsidRDefault="00AB7174" w:rsidP="00DD0839">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54DE125A" w14:textId="77777777" w:rsidR="00AB7174" w:rsidRPr="00936171" w:rsidRDefault="00AB7174" w:rsidP="00DD0839">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6672E122"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6033B868" w14:textId="77777777" w:rsidR="00AB7174" w:rsidRPr="00936171" w:rsidRDefault="00AB7174" w:rsidP="00DD0839">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3B364C91" w14:textId="77777777" w:rsidR="00AB7174" w:rsidRPr="00936171" w:rsidRDefault="00AB7174" w:rsidP="00DD0839">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2D2427E6" w14:textId="77777777" w:rsidR="00AB7174" w:rsidRPr="00936171" w:rsidRDefault="00AB7174" w:rsidP="00DD0839">
                      <w:pPr>
                        <w:rPr>
                          <w:rFonts w:ascii="Times New Roman" w:hAnsi="Times New Roman" w:cs="Times New Roman"/>
                          <w:b/>
                          <w:bCs/>
                          <w:u w:val="single"/>
                        </w:rPr>
                      </w:pPr>
                    </w:p>
                  </w:txbxContent>
                </v:textbox>
                <w10:anchorlock/>
              </v:shape>
            </w:pict>
          </mc:Fallback>
        </mc:AlternateContent>
      </w:r>
    </w:p>
    <w:p w14:paraId="09BE3B1D" w14:textId="03CC6904" w:rsidR="00DD0839" w:rsidRPr="009353CF" w:rsidRDefault="00DD0839" w:rsidP="00DD0839">
      <w:pPr>
        <w:rPr>
          <w:rFonts w:ascii="Arial" w:hAnsi="Arial"/>
        </w:rPr>
      </w:pPr>
      <w:r w:rsidRPr="009353CF">
        <w:rPr>
          <w:rFonts w:ascii="Arial" w:hAnsi="Arial"/>
        </w:rPr>
        <w:t>Therefore, as suggested by [LGE, Nokia/Nokia Shanghai Bell], before discussing details of K_mac, it would be necessary to first discuss whether to support systems where DL and UL are misaligned at the gNB.</w:t>
      </w:r>
    </w:p>
    <w:p w14:paraId="46E37787" w14:textId="587E92E2" w:rsidR="00DD0839" w:rsidRPr="009353CF" w:rsidRDefault="003E45A7" w:rsidP="00E77B9C">
      <w:pPr>
        <w:rPr>
          <w:rFonts w:ascii="Arial" w:hAnsi="Arial"/>
        </w:rPr>
      </w:pPr>
      <w:r w:rsidRPr="009353CF">
        <w:rPr>
          <w:rFonts w:ascii="Arial" w:hAnsi="Arial"/>
        </w:rPr>
        <w:t>Whether or not to support systems where DL and UL are misaligned at the gNB has more impact on gNB vendors.</w:t>
      </w:r>
      <w:r w:rsidR="00DD0839" w:rsidRPr="009353CF">
        <w:rPr>
          <w:rFonts w:ascii="Arial" w:hAnsi="Arial"/>
        </w:rPr>
        <w:t xml:space="preserve"> [Nokia/Nokia Shanghai Bell] provide a detailed analysis, leading to the following observations.</w:t>
      </w:r>
      <w:r w:rsidRPr="009353CF">
        <w:rPr>
          <w:rFonts w:ascii="Arial" w:hAnsi="Arial"/>
        </w:rPr>
        <w:t xml:space="preserve"> </w:t>
      </w:r>
    </w:p>
    <w:p w14:paraId="7FDB3D74" w14:textId="46B17588" w:rsidR="00DD0839" w:rsidRDefault="00DD0839" w:rsidP="00E77B9C">
      <w:pPr>
        <w:rPr>
          <w:rFonts w:ascii="Arial" w:hAnsi="Arial"/>
        </w:rPr>
      </w:pPr>
      <w:r w:rsidRPr="00A85EAA">
        <w:rPr>
          <w:noProof/>
          <w:sz w:val="20"/>
          <w:szCs w:val="20"/>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AB7174" w:rsidRPr="00936171" w:rsidRDefault="00AB7174" w:rsidP="00DD0839">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DD0839">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2CE50DF9"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hAnsi="Times New Roman" w:cs="Times New Roman"/>
                                <w:sz w:val="20"/>
                                <w:szCs w:val="20"/>
                              </w:rPr>
                              <w:t xml:space="preserve">Observation 3: </w:t>
                            </w:r>
                            <w:r w:rsidRPr="00936171">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rFonts w:ascii="Times New Roman" w:hAnsi="Times New Roman" w:cs="Times New Roman"/>
                                <w:sz w:val="20"/>
                                <w:szCs w:val="20"/>
                              </w:rPr>
                            </w:pPr>
                            <w:r w:rsidRPr="00936171">
                              <w:rPr>
                                <w:rFonts w:ascii="Times New Roman" w:hAnsi="Times New Roman" w:cs="Times New Roman"/>
                                <w:sz w:val="20"/>
                                <w:szCs w:val="20"/>
                              </w:rPr>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AB7174" w:rsidRPr="00936171" w:rsidRDefault="00AB7174" w:rsidP="00DD0839">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DD0839">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2CE50DF9"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hAnsi="Times New Roman" w:cs="Times New Roman"/>
                          <w:sz w:val="20"/>
                          <w:szCs w:val="20"/>
                        </w:rPr>
                        <w:t xml:space="preserve">Observation 3: </w:t>
                      </w:r>
                      <w:r w:rsidRPr="00936171">
                        <w:rPr>
                          <w:rFonts w:ascii="Times New Roman" w:eastAsia="Times New Roman" w:hAnsi="Times New Roman" w:cs="Times New Roman"/>
                          <w:color w:val="000000" w:themeColor="text1"/>
                          <w:sz w:val="20"/>
                          <w:szCs w:val="20"/>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4: The variation on the UL-DL offset in the gNB is 2 times the variation of the feeder link delay when the reference point is at the satellite.</w:t>
                      </w:r>
                    </w:p>
                    <w:p w14:paraId="7931EC7B" w14:textId="77777777" w:rsidR="00AB7174" w:rsidRPr="00936171" w:rsidRDefault="00AB7174" w:rsidP="00DD0839">
                      <w:pPr>
                        <w:rPr>
                          <w:rFonts w:ascii="Times New Roman" w:eastAsia="Times New Roman" w:hAnsi="Times New Roman" w:cs="Times New Roman"/>
                          <w:color w:val="000000" w:themeColor="text1"/>
                          <w:sz w:val="20"/>
                          <w:szCs w:val="20"/>
                        </w:rPr>
                      </w:pPr>
                      <w:r w:rsidRPr="00936171">
                        <w:rPr>
                          <w:rFonts w:ascii="Times New Roman" w:eastAsia="Times New Roman" w:hAnsi="Times New Roman" w:cs="Times New Roman"/>
                          <w:color w:val="000000" w:themeColor="text1"/>
                          <w:sz w:val="20"/>
                          <w:szCs w:val="20"/>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AB7174" w:rsidRPr="00936171" w:rsidRDefault="00AB7174" w:rsidP="00DD0839">
                      <w:pPr>
                        <w:rPr>
                          <w:rFonts w:ascii="Times New Roman" w:hAnsi="Times New Roman" w:cs="Times New Roman"/>
                          <w:sz w:val="20"/>
                          <w:szCs w:val="20"/>
                        </w:rPr>
                      </w:pPr>
                      <w:r w:rsidRPr="00936171">
                        <w:rPr>
                          <w:rFonts w:ascii="Times New Roman" w:hAnsi="Times New Roman" w:cs="Times New Roman"/>
                          <w:sz w:val="20"/>
                          <w:szCs w:val="20"/>
                        </w:rPr>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0B5D9635" w14:textId="77777777" w:rsidR="003E45A7" w:rsidRPr="009353CF" w:rsidRDefault="003E45A7" w:rsidP="003E45A7">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20582475" w14:textId="18401D9E" w:rsidR="003E45A7" w:rsidRPr="009353CF" w:rsidRDefault="003E45A7" w:rsidP="003E45A7">
      <w:pPr>
        <w:rPr>
          <w:rFonts w:ascii="Arial" w:hAnsi="Arial" w:cs="Arial"/>
          <w:b/>
          <w:bCs/>
          <w:highlight w:val="yellow"/>
          <w:u w:val="single"/>
        </w:rPr>
      </w:pPr>
      <w:r w:rsidRPr="009353CF">
        <w:rPr>
          <w:rFonts w:ascii="Arial" w:hAnsi="Arial" w:cs="Arial"/>
          <w:b/>
          <w:bCs/>
          <w:highlight w:val="yellow"/>
          <w:u w:val="single"/>
        </w:rPr>
        <w:t>Initial proposal 4.2 (Moderator):</w:t>
      </w:r>
    </w:p>
    <w:p w14:paraId="030435EC" w14:textId="7CDA7ED6" w:rsidR="003E45A7" w:rsidRPr="009353CF" w:rsidRDefault="003E45A7" w:rsidP="003E45A7">
      <w:pPr>
        <w:rPr>
          <w:rFonts w:ascii="Arial" w:hAnsi="Arial" w:cs="Arial"/>
          <w:highlight w:val="yellow"/>
        </w:rPr>
      </w:pPr>
      <w:r w:rsidRPr="009353CF">
        <w:rPr>
          <w:rFonts w:ascii="Arial" w:hAnsi="Arial" w:cs="Arial"/>
          <w:highlight w:val="yellow"/>
        </w:rPr>
        <w:t xml:space="preserve">Discuss whether to </w:t>
      </w:r>
      <w:r w:rsidRPr="009353CF">
        <w:rPr>
          <w:rFonts w:ascii="Arial" w:hAnsi="Arial"/>
          <w:highlight w:val="yellow"/>
        </w:rPr>
        <w:t>support systems where DL and UL are misaligned at the gNB.</w:t>
      </w:r>
    </w:p>
    <w:p w14:paraId="53953FDA" w14:textId="77777777" w:rsidR="003E45A7" w:rsidRPr="009353CF" w:rsidRDefault="003E45A7" w:rsidP="003E45A7">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 xml:space="preserve">f </w:t>
            </w:r>
            <w:r w:rsidRPr="009353CF">
              <w:rPr>
                <w:rFonts w:eastAsiaTheme="minorEastAsia" w:cs="Arial" w:hint="eastAsia"/>
              </w:rPr>
              <w:lastRenderedPageBreak/>
              <w:t>reference point is set in 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r>
              <w:rPr>
                <w:rFonts w:cs="Arial"/>
              </w:rPr>
              <w:lastRenderedPageBreak/>
              <w:t>Thales</w:t>
            </w:r>
          </w:p>
        </w:tc>
        <w:tc>
          <w:tcPr>
            <w:tcW w:w="7834" w:type="dxa"/>
          </w:tcPr>
          <w:p w14:paraId="2E560C98" w14:textId="77777777" w:rsidR="008D2F50" w:rsidRPr="009353CF" w:rsidRDefault="008D2F50" w:rsidP="00AB7174">
            <w:pPr>
              <w:pStyle w:val="BodyText"/>
              <w:spacing w:line="256" w:lineRule="auto"/>
              <w:rPr>
                <w:rFonts w:cs="Arial"/>
              </w:rPr>
            </w:pPr>
            <w:r w:rsidRPr="009353CF">
              <w:rPr>
                <w:rFonts w:cs="Arial"/>
              </w:rPr>
              <w:t>We agree with the proposal.</w:t>
            </w:r>
          </w:p>
          <w:p w14:paraId="362DDC3D" w14:textId="77777777" w:rsidR="008D2F50" w:rsidRPr="009353CF" w:rsidRDefault="008D2F50" w:rsidP="00AB7174">
            <w:pPr>
              <w:pStyle w:val="BodyText"/>
              <w:spacing w:line="256" w:lineRule="auto"/>
              <w:rPr>
                <w:rFonts w:cs="Arial"/>
              </w:rPr>
            </w:pPr>
            <w:r w:rsidRPr="009353CF">
              <w:rPr>
                <w:rFonts w:cs="Arial"/>
              </w:rPr>
              <w:t>We think that we need to support systems where DL and UL are misaligned at the gNB.</w:t>
            </w:r>
          </w:p>
          <w:p w14:paraId="1866F2C5" w14:textId="77777777" w:rsidR="008D2F50" w:rsidRPr="009353CF" w:rsidRDefault="008D2F50" w:rsidP="00AB7174">
            <w:pPr>
              <w:pStyle w:val="BodyText"/>
              <w:spacing w:line="256" w:lineRule="auto"/>
              <w:rPr>
                <w:rFonts w:cs="Arial"/>
              </w:rPr>
            </w:pPr>
            <w:r w:rsidRPr="00150324">
              <w:rPr>
                <w:rFonts w:cs="Arial"/>
              </w:rPr>
              <w:t xml:space="preserve">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w:t>
            </w:r>
            <w:r w:rsidRPr="009353CF">
              <w:rPr>
                <w:rFonts w:cs="Arial"/>
              </w:rPr>
              <w:t>So that the gNB compensates a static RTD (RP-gNB RTD).</w:t>
            </w:r>
          </w:p>
          <w:p w14:paraId="407C248A" w14:textId="77777777" w:rsidR="008D2F50" w:rsidRDefault="008D2F50" w:rsidP="00AB7174">
            <w:pPr>
              <w:pStyle w:val="BodyText"/>
              <w:spacing w:line="256" w:lineRule="auto"/>
              <w:rPr>
                <w:rFonts w:cs="Arial"/>
              </w:rPr>
            </w:pPr>
            <w:r w:rsidRPr="009353CF">
              <w:rPr>
                <w:rFonts w:cs="Arial"/>
              </w:rPr>
              <w:t xml:space="preserve">Also, please note that in existing specs, when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cs="Arial"/>
              </w:rPr>
              <w:t xml:space="preserve">  is used the DL and UL are misaligned at gNB as depicted in the figure below (a small shift e.g. </w:t>
            </w:r>
            <m:oMath>
              <m:sSub>
                <m:sSubPr>
                  <m:ctrlPr>
                    <w:rPr>
                      <w:rFonts w:ascii="Cambria Math" w:eastAsia="SimSun" w:hAnsi="Cambria Math"/>
                      <w:b/>
                      <w:bCs/>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
                    </m:rPr>
                    <w:rPr>
                      <w:rFonts w:ascii="Cambria Math" w:hAnsi="Cambria Math"/>
                      <w:lang w:eastAsia="ko-KR"/>
                    </w:rPr>
                    <m:t xml:space="preserve">, </m:t>
                  </m:r>
                  <m:r>
                    <m:rPr>
                      <m:sty m:val="bi"/>
                    </m:rPr>
                    <w:rPr>
                      <w:rFonts w:ascii="Cambria Math" w:hAnsi="Cambria Math"/>
                      <w:lang w:eastAsia="ko-KR"/>
                    </w:rPr>
                    <m:t>offset</m:t>
                  </m:r>
                </m:sub>
              </m:sSub>
            </m:oMath>
            <w:r w:rsidRPr="009353CF">
              <w:rPr>
                <w:rFonts w:eastAsiaTheme="minorEastAsia" w:cs="Arial"/>
                <w:b/>
                <w:bCs/>
                <w:lang w:eastAsia="ko-KR"/>
              </w:rPr>
              <w:t xml:space="preserve"> </w:t>
            </w:r>
            <w:r>
              <w:rPr>
                <w:rFonts w:eastAsiaTheme="minorEastAsia" w:cs="Arial"/>
                <w:b/>
                <w:bCs/>
                <w:lang w:eastAsia="ko-KR"/>
              </w:rPr>
              <w:t xml:space="preserve">= </w:t>
            </w:r>
            <w:r>
              <w:rPr>
                <w:rFonts w:cs="v4.2.0"/>
              </w:rPr>
              <w:t xml:space="preserve">13.02 </w:t>
            </w:r>
            <w:r w:rsidRPr="00761EFE">
              <w:rPr>
                <w:bCs/>
                <w:lang w:eastAsia="ko-KR"/>
              </w:rPr>
              <w:t>µs</w:t>
            </w:r>
            <w:r>
              <w:rPr>
                <w:bCs/>
                <w:lang w:eastAsia="ko-KR"/>
              </w:rPr>
              <w:t xml:space="preserve">, in FR1FDD) </w:t>
            </w:r>
          </w:p>
          <w:p w14:paraId="7592AC14" w14:textId="77777777" w:rsidR="008D2F50" w:rsidRDefault="008D2F50" w:rsidP="00AB7174">
            <w:pPr>
              <w:pStyle w:val="BodyText"/>
              <w:spacing w:line="256" w:lineRule="auto"/>
              <w:rPr>
                <w:rFonts w:cs="Arial"/>
              </w:rPr>
            </w:pPr>
          </w:p>
          <w:p w14:paraId="16E07554" w14:textId="77777777" w:rsidR="008D2F50" w:rsidRDefault="008D2F50" w:rsidP="00AB7174">
            <w:pPr>
              <w:pStyle w:val="BodyText"/>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t>ZTE</w:t>
            </w:r>
          </w:p>
        </w:tc>
        <w:tc>
          <w:tcPr>
            <w:tcW w:w="7834" w:type="dxa"/>
          </w:tcPr>
          <w:p w14:paraId="221C7A61" w14:textId="57914F05" w:rsidR="002A24BF" w:rsidRPr="009353CF" w:rsidRDefault="002A24BF" w:rsidP="002A24BF">
            <w:pPr>
              <w:pStyle w:val="BodyText"/>
              <w:spacing w:line="256" w:lineRule="auto"/>
              <w:rPr>
                <w:rFonts w:cs="Arial"/>
              </w:rPr>
            </w:pPr>
            <w:r w:rsidRPr="009353CF">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rPr>
            </w:pPr>
            <w:r>
              <w:rPr>
                <w:rFonts w:cs="Arial"/>
              </w:rPr>
              <w:t>Intel</w:t>
            </w:r>
          </w:p>
        </w:tc>
        <w:tc>
          <w:tcPr>
            <w:tcW w:w="7834" w:type="dxa"/>
          </w:tcPr>
          <w:p w14:paraId="408C7460" w14:textId="2FBF4D50" w:rsidR="00936171" w:rsidRPr="009353CF" w:rsidRDefault="00936171" w:rsidP="00936171">
            <w:pPr>
              <w:pStyle w:val="BodyText"/>
              <w:spacing w:line="256" w:lineRule="auto"/>
              <w:rPr>
                <w:rFonts w:cs="Arial"/>
              </w:rPr>
            </w:pPr>
            <w:r>
              <w:rPr>
                <w:rFonts w:cs="Arial"/>
              </w:rPr>
              <w:t xml:space="preserve">We are open to discuss the proposal. In our view both aligned and misaligned timing at the gNB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BodyText"/>
              <w:spacing w:line="256" w:lineRule="auto"/>
              <w:rPr>
                <w:rFonts w:cs="Arial"/>
              </w:rPr>
            </w:pPr>
            <w:r>
              <w:rPr>
                <w:rFonts w:cs="Arial"/>
              </w:rPr>
              <w:t>We agree with the proposal.</w:t>
            </w:r>
            <w:r w:rsidRPr="008C24F2">
              <w:rPr>
                <w:rFonts w:eastAsiaTheme="minorEastAsia" w:cs="Arial"/>
              </w:rPr>
              <w:t xml:space="preserve"> DL and UL aligned at the gNB</w:t>
            </w:r>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BodyText"/>
              <w:spacing w:line="256" w:lineRule="auto"/>
              <w:rPr>
                <w:rFonts w:cs="Arial"/>
              </w:rPr>
            </w:pPr>
            <w:r>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BodyText"/>
              <w:spacing w:line="256" w:lineRule="auto"/>
              <w:rPr>
                <w:rFonts w:cs="Arial"/>
              </w:rPr>
            </w:pPr>
            <w:r>
              <w:rPr>
                <w:rFonts w:cs="Arial"/>
              </w:rPr>
              <w:t>Huawei</w:t>
            </w:r>
          </w:p>
        </w:tc>
        <w:tc>
          <w:tcPr>
            <w:tcW w:w="7834" w:type="dxa"/>
          </w:tcPr>
          <w:p w14:paraId="1DD84774" w14:textId="6F3BE695" w:rsidR="00850FD8" w:rsidRPr="009353CF" w:rsidRDefault="009D6E40" w:rsidP="00850FD8">
            <w:pPr>
              <w:pStyle w:val="BodyText"/>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are aligned at the gNB</w:t>
            </w:r>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DL and UL are misaligned at the gNB</w:t>
            </w:r>
            <w:r>
              <w:rPr>
                <w:rFonts w:eastAsiaTheme="minorEastAsia" w:cs="Arial"/>
              </w:rPr>
              <w:t>,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50FD8" w:rsidRPr="009353CF" w14:paraId="69B62F21" w14:textId="77777777" w:rsidTr="00E454AB">
        <w:tc>
          <w:tcPr>
            <w:tcW w:w="1795" w:type="dxa"/>
          </w:tcPr>
          <w:p w14:paraId="0236CA62" w14:textId="2E34CD33" w:rsidR="00850FD8" w:rsidRPr="009353CF" w:rsidRDefault="009F0DE2" w:rsidP="00850FD8">
            <w:pPr>
              <w:pStyle w:val="BodyText"/>
              <w:spacing w:line="256" w:lineRule="auto"/>
              <w:rPr>
                <w:rFonts w:cs="Arial"/>
              </w:rPr>
            </w:pPr>
            <w:r>
              <w:rPr>
                <w:rFonts w:cs="Arial"/>
              </w:rPr>
              <w:lastRenderedPageBreak/>
              <w:t>MediaTek</w:t>
            </w:r>
          </w:p>
        </w:tc>
        <w:tc>
          <w:tcPr>
            <w:tcW w:w="7834" w:type="dxa"/>
          </w:tcPr>
          <w:p w14:paraId="0AFEBD70" w14:textId="43848BD8" w:rsidR="00850FD8" w:rsidRPr="009353CF" w:rsidRDefault="009F0DE2" w:rsidP="009F0DE2">
            <w:pPr>
              <w:pStyle w:val="BodyText"/>
              <w:spacing w:line="256" w:lineRule="auto"/>
              <w:rPr>
                <w:rFonts w:cs="Arial"/>
              </w:rPr>
            </w:pPr>
            <w:r>
              <w:rPr>
                <w:rFonts w:cs="Arial"/>
              </w:rPr>
              <w:t>W</w:t>
            </w:r>
            <w:r w:rsidRPr="009F0DE2">
              <w:rPr>
                <w:rFonts w:cs="Arial"/>
              </w:rPr>
              <w:t>hether to support systems where DL and UL are misaligned at the gNB</w:t>
            </w:r>
            <w:r>
              <w:rPr>
                <w:rFonts w:cs="Arial"/>
              </w:rPr>
              <w:t xml:space="preserve"> can be de-prioritized. Alignment of DL and UL subframes at gNB or satellite is under discussion in AI 8.4.2.</w:t>
            </w:r>
          </w:p>
        </w:tc>
      </w:tr>
      <w:tr w:rsidR="00850FD8" w:rsidRPr="009353CF" w14:paraId="34AF8BA3" w14:textId="77777777" w:rsidTr="00E454AB">
        <w:tc>
          <w:tcPr>
            <w:tcW w:w="1795" w:type="dxa"/>
          </w:tcPr>
          <w:p w14:paraId="0D3AF3BA" w14:textId="77777777" w:rsidR="00850FD8" w:rsidRPr="009353CF" w:rsidRDefault="00850FD8" w:rsidP="00850FD8">
            <w:pPr>
              <w:pStyle w:val="BodyText"/>
              <w:spacing w:line="256" w:lineRule="auto"/>
              <w:rPr>
                <w:rFonts w:cs="Arial"/>
              </w:rPr>
            </w:pPr>
          </w:p>
        </w:tc>
        <w:tc>
          <w:tcPr>
            <w:tcW w:w="7834" w:type="dxa"/>
          </w:tcPr>
          <w:p w14:paraId="29A4DC98" w14:textId="77777777" w:rsidR="00850FD8" w:rsidRPr="009353CF" w:rsidRDefault="00850FD8" w:rsidP="00850FD8">
            <w:pPr>
              <w:pStyle w:val="BodyText"/>
              <w:spacing w:line="256" w:lineRule="auto"/>
              <w:rPr>
                <w:rFonts w:cs="Arial"/>
              </w:rPr>
            </w:pPr>
          </w:p>
        </w:tc>
      </w:tr>
      <w:tr w:rsidR="00850FD8" w:rsidRPr="009353CF" w14:paraId="3C81C10B" w14:textId="77777777" w:rsidTr="00E454AB">
        <w:tc>
          <w:tcPr>
            <w:tcW w:w="1795" w:type="dxa"/>
          </w:tcPr>
          <w:p w14:paraId="4D8CAC94" w14:textId="77777777" w:rsidR="00850FD8" w:rsidRPr="009353CF" w:rsidRDefault="00850FD8" w:rsidP="00850FD8">
            <w:pPr>
              <w:pStyle w:val="BodyText"/>
              <w:spacing w:line="256" w:lineRule="auto"/>
              <w:rPr>
                <w:rFonts w:cs="Arial"/>
              </w:rPr>
            </w:pPr>
          </w:p>
        </w:tc>
        <w:tc>
          <w:tcPr>
            <w:tcW w:w="7834" w:type="dxa"/>
          </w:tcPr>
          <w:p w14:paraId="28C584BB" w14:textId="77777777" w:rsidR="00850FD8" w:rsidRPr="009353CF" w:rsidRDefault="00850FD8" w:rsidP="00850FD8">
            <w:pPr>
              <w:pStyle w:val="BodyText"/>
              <w:spacing w:line="256" w:lineRule="auto"/>
              <w:rPr>
                <w:rFonts w:cs="Arial"/>
              </w:rPr>
            </w:pPr>
          </w:p>
        </w:tc>
      </w:tr>
    </w:tbl>
    <w:p w14:paraId="58D784EF" w14:textId="77777777" w:rsidR="003E45A7" w:rsidRPr="009353CF" w:rsidRDefault="003E45A7" w:rsidP="003E45A7">
      <w:pPr>
        <w:rPr>
          <w:rFonts w:ascii="Arial" w:hAnsi="Arial"/>
        </w:rPr>
      </w:pPr>
    </w:p>
    <w:p w14:paraId="422245CE" w14:textId="77777777" w:rsidR="00DD0839" w:rsidRPr="009353CF" w:rsidRDefault="00DD0839" w:rsidP="00E77B9C">
      <w:pPr>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7E9F4106" w14:textId="415E1778" w:rsidR="00ED30A3" w:rsidRPr="009353CF" w:rsidRDefault="00ED30A3" w:rsidP="00ED30A3">
      <w:pPr>
        <w:rPr>
          <w:rFonts w:ascii="Arial" w:hAnsi="Arial" w:cs="Arial"/>
        </w:rPr>
      </w:pPr>
      <w:r w:rsidRPr="009353CF">
        <w:rPr>
          <w:rFonts w:ascii="Arial" w:hAnsi="Arial" w:cs="Arial"/>
        </w:rPr>
        <w:t xml:space="preserve"> [CAICT] propose to consider exceptional MAC CE timing relationships including activation/deactivation of elements in configured CSI-AperiodicTriggerStateList and configured SRS resource set.</w:t>
      </w:r>
    </w:p>
    <w:p w14:paraId="7D6211A1" w14:textId="0C130642" w:rsidR="00ED30A3" w:rsidRDefault="00ED30A3" w:rsidP="00ED30A3">
      <w:pPr>
        <w:rPr>
          <w:rFonts w:ascii="Arial" w:hAnsi="Arial" w:cs="Arial"/>
        </w:rPr>
      </w:pPr>
      <w:r w:rsidRPr="00A85EAA">
        <w:rPr>
          <w:noProof/>
          <w:sz w:val="20"/>
          <w:szCs w:val="20"/>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AB7174" w:rsidRPr="00936171" w:rsidRDefault="00AB7174" w:rsidP="00ED30A3">
                            <w:pPr>
                              <w:pStyle w:val="BodyText"/>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[CAICT]:</w:t>
                            </w:r>
                          </w:p>
                          <w:p w14:paraId="05FF5477" w14:textId="77777777" w:rsidR="00AB7174" w:rsidRPr="00936171" w:rsidRDefault="00AB7174" w:rsidP="00ED30A3">
                            <w:pPr>
                              <w:spacing w:beforeLines="50" w:before="120" w:afterLines="50" w:after="120"/>
                              <w:rPr>
                                <w:rFonts w:ascii="Times New Roman" w:eastAsia="MS Mincho" w:hAnsi="Times New Roman" w:cs="Times New Roman"/>
                                <w:color w:val="000000"/>
                                <w:sz w:val="20"/>
                                <w:szCs w:val="20"/>
                              </w:rPr>
                            </w:pPr>
                            <w:r w:rsidRPr="00936171">
                              <w:rPr>
                                <w:rFonts w:ascii="Times New Roman" w:hAnsi="Times New Roman" w:cs="Times New Roman"/>
                                <w:sz w:val="20"/>
                                <w:szCs w:val="20"/>
                              </w:rPr>
                              <w:t xml:space="preserve">(2) Corresponding UL transmission is based on gNB scheduling, such as the activation/deactivation of elements in configured </w:t>
                            </w:r>
                            <w:r w:rsidRPr="00936171">
                              <w:rPr>
                                <w:rFonts w:ascii="Times New Roman" w:eastAsia="DengXian" w:hAnsi="Times New Roman" w:cs="Times New Roman"/>
                                <w:color w:val="000000"/>
                                <w:sz w:val="20"/>
                                <w:szCs w:val="20"/>
                              </w:rPr>
                              <w:t>CSI-AperiodicTriggerStateList</w:t>
                            </w:r>
                            <w:r w:rsidRPr="00936171">
                              <w:rPr>
                                <w:rFonts w:ascii="Times New Roman" w:hAnsi="Times New Roman" w:cs="Times New Roman"/>
                                <w:sz w:val="20"/>
                                <w:szCs w:val="20"/>
                              </w:rPr>
                              <w:t xml:space="preserve">, configured </w:t>
                            </w:r>
                            <w:r w:rsidRPr="00936171">
                              <w:rPr>
                                <w:rFonts w:ascii="Times New Roman" w:eastAsia="MS Mincho" w:hAnsi="Times New Roman" w:cs="Times New Roman"/>
                                <w:color w:val="000000"/>
                                <w:sz w:val="20"/>
                                <w:szCs w:val="20"/>
                              </w:rPr>
                              <w:t>SRS resource set and etc.</w:t>
                            </w:r>
                          </w:p>
                          <w:p w14:paraId="2F58134D" w14:textId="77777777" w:rsidR="00AB7174" w:rsidRPr="00936171" w:rsidRDefault="00AB7174" w:rsidP="00ED30A3">
                            <w:pPr>
                              <w:spacing w:beforeLines="50" w:before="120" w:afterLines="50" w:after="120"/>
                              <w:rPr>
                                <w:rFonts w:ascii="Times New Roman" w:hAnsi="Times New Roman" w:cs="Times New Roman"/>
                                <w:sz w:val="20"/>
                                <w:szCs w:val="20"/>
                              </w:rPr>
                            </w:pPr>
                            <w:r w:rsidRPr="00936171">
                              <w:rPr>
                                <w:rFonts w:ascii="Times New Roman" w:eastAsia="MS Mincho" w:hAnsi="Times New Roman" w:cs="Times New Roman"/>
                                <w:color w:val="000000"/>
                                <w:sz w:val="20"/>
                                <w:szCs w:val="20"/>
                              </w:rPr>
                              <w:t xml:space="preserve">For this case, UL scheduling according to the updated MAC CE command is only feasible after this MAC CE command is valid </w:t>
                            </w:r>
                            <w:r w:rsidRPr="00936171">
                              <w:rPr>
                                <w:rFonts w:ascii="Times New Roman" w:hAnsi="Times New Roman" w:cs="Times New Roman"/>
                                <w:sz w:val="20"/>
                                <w:szCs w:val="20"/>
                              </w:rPr>
                              <w:t>at</w:t>
                            </w:r>
                            <w:r w:rsidRPr="00936171">
                              <w:rPr>
                                <w:rFonts w:ascii="Times New Roman" w:eastAsia="MS Mincho" w:hAnsi="Times New Roman" w:cs="Times New Roman"/>
                                <w:color w:val="000000"/>
                                <w:sz w:val="20"/>
                                <w:szCs w:val="20"/>
                              </w:rPr>
                              <w:t xml:space="preserve"> the gNB side. </w:t>
                            </w:r>
                            <w:r w:rsidRPr="00936171">
                              <w:rPr>
                                <w:rFonts w:ascii="Times New Roman" w:hAnsi="Times New Roman" w:cs="Times New Roman"/>
                                <w:sz w:val="20"/>
                                <w:szCs w:val="20"/>
                              </w:rPr>
                              <w:t>T</w:t>
                            </w:r>
                            <w:r w:rsidRPr="00936171">
                              <w:rPr>
                                <w:rFonts w:ascii="Times New Roman" w:eastAsia="MS Mincho" w:hAnsi="Times New Roman" w:cs="Times New Roman"/>
                                <w:color w:val="000000"/>
                                <w:sz w:val="20"/>
                                <w:szCs w:val="20"/>
                              </w:rPr>
                              <w:t>he scheduling information would reach UE side after one-trip</w:t>
                            </w:r>
                            <w:r w:rsidRPr="00936171">
                              <w:rPr>
                                <w:rFonts w:ascii="Times New Roman" w:hAnsi="Times New Roman" w:cs="Times New Roman"/>
                                <w:sz w:val="20"/>
                                <w:szCs w:val="20"/>
                              </w:rPr>
                              <w:t xml:space="preserve"> propagation delay. Before UE receives the </w:t>
                            </w:r>
                            <w:r w:rsidRPr="00936171">
                              <w:rPr>
                                <w:rFonts w:ascii="Times New Roman" w:eastAsia="MS Mincho" w:hAnsi="Times New Roman" w:cs="Times New Roman"/>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rFonts w:ascii="Times New Roman" w:hAnsi="Times New Roman" w:cs="Times New Roman"/>
                                <w:b/>
                                <w:sz w:val="20"/>
                                <w:szCs w:val="20"/>
                              </w:rPr>
                            </w:pPr>
                            <w:r w:rsidRPr="00936171">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936171">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936171">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AB7174" w:rsidRPr="00936171" w:rsidRDefault="00AB7174" w:rsidP="00ED30A3">
                            <w:pPr>
                              <w:pStyle w:val="BodyText"/>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AB7174" w:rsidRPr="00936171" w:rsidRDefault="00AB7174" w:rsidP="00ED30A3">
                      <w:pPr>
                        <w:pStyle w:val="BodyText"/>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[CAICT]:</w:t>
                      </w:r>
                    </w:p>
                    <w:p w14:paraId="05FF5477" w14:textId="77777777" w:rsidR="00AB7174" w:rsidRPr="00936171" w:rsidRDefault="00AB7174" w:rsidP="00ED30A3">
                      <w:pPr>
                        <w:spacing w:beforeLines="50" w:before="120" w:afterLines="50" w:after="120"/>
                        <w:rPr>
                          <w:rFonts w:ascii="Times New Roman" w:eastAsia="MS Mincho" w:hAnsi="Times New Roman" w:cs="Times New Roman"/>
                          <w:color w:val="000000"/>
                          <w:sz w:val="20"/>
                          <w:szCs w:val="20"/>
                        </w:rPr>
                      </w:pPr>
                      <w:r w:rsidRPr="00936171">
                        <w:rPr>
                          <w:rFonts w:ascii="Times New Roman" w:hAnsi="Times New Roman" w:cs="Times New Roman"/>
                          <w:sz w:val="20"/>
                          <w:szCs w:val="20"/>
                        </w:rPr>
                        <w:t xml:space="preserve">(2) Corresponding UL transmission is based on gNB scheduling, such as the activation/deactivation of elements in configured </w:t>
                      </w:r>
                      <w:r w:rsidRPr="00936171">
                        <w:rPr>
                          <w:rFonts w:ascii="Times New Roman" w:eastAsia="DengXian" w:hAnsi="Times New Roman" w:cs="Times New Roman"/>
                          <w:color w:val="000000"/>
                          <w:sz w:val="20"/>
                          <w:szCs w:val="20"/>
                        </w:rPr>
                        <w:t>CSI-AperiodicTriggerStateList</w:t>
                      </w:r>
                      <w:r w:rsidRPr="00936171">
                        <w:rPr>
                          <w:rFonts w:ascii="Times New Roman" w:hAnsi="Times New Roman" w:cs="Times New Roman"/>
                          <w:sz w:val="20"/>
                          <w:szCs w:val="20"/>
                        </w:rPr>
                        <w:t xml:space="preserve">, configured </w:t>
                      </w:r>
                      <w:r w:rsidRPr="00936171">
                        <w:rPr>
                          <w:rFonts w:ascii="Times New Roman" w:eastAsia="MS Mincho" w:hAnsi="Times New Roman" w:cs="Times New Roman"/>
                          <w:color w:val="000000"/>
                          <w:sz w:val="20"/>
                          <w:szCs w:val="20"/>
                        </w:rPr>
                        <w:t>SRS resource set and etc.</w:t>
                      </w:r>
                    </w:p>
                    <w:p w14:paraId="2F58134D" w14:textId="77777777" w:rsidR="00AB7174" w:rsidRPr="00936171" w:rsidRDefault="00AB7174" w:rsidP="00ED30A3">
                      <w:pPr>
                        <w:spacing w:beforeLines="50" w:before="120" w:afterLines="50" w:after="120"/>
                        <w:rPr>
                          <w:rFonts w:ascii="Times New Roman" w:hAnsi="Times New Roman" w:cs="Times New Roman"/>
                          <w:sz w:val="20"/>
                          <w:szCs w:val="20"/>
                        </w:rPr>
                      </w:pPr>
                      <w:r w:rsidRPr="00936171">
                        <w:rPr>
                          <w:rFonts w:ascii="Times New Roman" w:eastAsia="MS Mincho" w:hAnsi="Times New Roman" w:cs="Times New Roman"/>
                          <w:color w:val="000000"/>
                          <w:sz w:val="20"/>
                          <w:szCs w:val="20"/>
                        </w:rPr>
                        <w:t xml:space="preserve">For this case, UL scheduling according to the updated MAC CE command is only feasible after this MAC CE command is valid </w:t>
                      </w:r>
                      <w:r w:rsidRPr="00936171">
                        <w:rPr>
                          <w:rFonts w:ascii="Times New Roman" w:hAnsi="Times New Roman" w:cs="Times New Roman"/>
                          <w:sz w:val="20"/>
                          <w:szCs w:val="20"/>
                        </w:rPr>
                        <w:t>at</w:t>
                      </w:r>
                      <w:r w:rsidRPr="00936171">
                        <w:rPr>
                          <w:rFonts w:ascii="Times New Roman" w:eastAsia="MS Mincho" w:hAnsi="Times New Roman" w:cs="Times New Roman"/>
                          <w:color w:val="000000"/>
                          <w:sz w:val="20"/>
                          <w:szCs w:val="20"/>
                        </w:rPr>
                        <w:t xml:space="preserve"> the gNB side. </w:t>
                      </w:r>
                      <w:r w:rsidRPr="00936171">
                        <w:rPr>
                          <w:rFonts w:ascii="Times New Roman" w:hAnsi="Times New Roman" w:cs="Times New Roman"/>
                          <w:sz w:val="20"/>
                          <w:szCs w:val="20"/>
                        </w:rPr>
                        <w:t>T</w:t>
                      </w:r>
                      <w:r w:rsidRPr="00936171">
                        <w:rPr>
                          <w:rFonts w:ascii="Times New Roman" w:eastAsia="MS Mincho" w:hAnsi="Times New Roman" w:cs="Times New Roman"/>
                          <w:color w:val="000000"/>
                          <w:sz w:val="20"/>
                          <w:szCs w:val="20"/>
                        </w:rPr>
                        <w:t>he scheduling information would reach UE side after one-trip</w:t>
                      </w:r>
                      <w:r w:rsidRPr="00936171">
                        <w:rPr>
                          <w:rFonts w:ascii="Times New Roman" w:hAnsi="Times New Roman" w:cs="Times New Roman"/>
                          <w:sz w:val="20"/>
                          <w:szCs w:val="20"/>
                        </w:rPr>
                        <w:t xml:space="preserve"> propagation delay. Before UE receives the </w:t>
                      </w:r>
                      <w:r w:rsidRPr="00936171">
                        <w:rPr>
                          <w:rFonts w:ascii="Times New Roman" w:eastAsia="MS Mincho" w:hAnsi="Times New Roman" w:cs="Times New Roman"/>
                          <w:color w:val="000000"/>
                          <w:sz w:val="20"/>
                          <w:szCs w:val="20"/>
                        </w:rPr>
                        <w:t>scheduling information, UL transmission based on scheduling which relates to MAC-CE command should take previous assumed.</w:t>
                      </w:r>
                    </w:p>
                    <w:p w14:paraId="60E9420B" w14:textId="77777777" w:rsidR="00AB7174" w:rsidRPr="00936171" w:rsidRDefault="00AB7174" w:rsidP="00ED30A3">
                      <w:pPr>
                        <w:rPr>
                          <w:rFonts w:ascii="Times New Roman" w:hAnsi="Times New Roman" w:cs="Times New Roman"/>
                          <w:b/>
                          <w:sz w:val="20"/>
                          <w:szCs w:val="20"/>
                        </w:rPr>
                      </w:pPr>
                      <w:r w:rsidRPr="00936171">
                        <w:rPr>
                          <w:rFonts w:ascii="Times New Roman" w:hAnsi="Times New Roman" w:cs="Times New Roman"/>
                          <w:b/>
                          <w:sz w:val="20"/>
                          <w:szCs w:val="20"/>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cs="Times New Roman"/>
                            <w:sz w:val="20"/>
                            <w:szCs w:val="20"/>
                          </w:rPr>
                          <m:t>n+</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1</m:t>
                            </m:r>
                          </m:sub>
                        </m:sSub>
                        <m:r>
                          <m:rPr>
                            <m:sty m:val="b"/>
                          </m:rPr>
                          <w:rPr>
                            <w:rFonts w:ascii="Cambria Math" w:hAnsi="Cambria Math" w:cs="Times New Roman"/>
                            <w:sz w:val="20"/>
                            <w:szCs w:val="20"/>
                          </w:rPr>
                          <m:t>+</m:t>
                        </m:r>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r>
                          <m:rPr>
                            <m:sty m:val="b"/>
                          </m:rPr>
                          <w:rPr>
                            <w:rFonts w:ascii="Cambria Math" w:hAnsi="Cambria Math" w:cs="Times New Roman"/>
                            <w:sz w:val="20"/>
                            <w:szCs w:val="20"/>
                          </w:rPr>
                          <m:t>+</m:t>
                        </m:r>
                        <m:sSubSup>
                          <m:sSubSupPr>
                            <m:ctrlPr>
                              <w:rPr>
                                <w:rFonts w:ascii="Cambria Math" w:hAnsi="Cambria Math" w:cs="Times New Roman"/>
                                <w:b/>
                                <w:sz w:val="20"/>
                                <w:szCs w:val="20"/>
                              </w:rPr>
                            </m:ctrlPr>
                          </m:sSubSupPr>
                          <m:e>
                            <m:r>
                              <m:rPr>
                                <m:sty m:val="b"/>
                              </m:rPr>
                              <w:rPr>
                                <w:rFonts w:ascii="Cambria Math" w:hAnsi="Cambria Math" w:cs="Times New Roman"/>
                                <w:sz w:val="20"/>
                                <w:szCs w:val="20"/>
                              </w:rPr>
                              <m:t>XN</m:t>
                            </m:r>
                          </m:e>
                          <m:sub>
                            <m:r>
                              <m:rPr>
                                <m:sty m:val="b"/>
                              </m:rPr>
                              <w:rPr>
                                <w:rFonts w:ascii="Cambria Math" w:hAnsi="Cambria Math" w:cs="Times New Roman"/>
                                <w:sz w:val="20"/>
                                <w:szCs w:val="20"/>
                              </w:rPr>
                              <m:t>slot</m:t>
                            </m:r>
                          </m:sub>
                          <m:sup>
                            <m:r>
                              <m:rPr>
                                <m:sty m:val="b"/>
                              </m:rPr>
                              <w:rPr>
                                <w:rFonts w:ascii="Cambria Math" w:hAnsi="Cambria Math" w:cs="Times New Roman"/>
                                <w:sz w:val="20"/>
                                <w:szCs w:val="20"/>
                              </w:rPr>
                              <m:t>subframe,µ</m:t>
                            </m:r>
                          </m:sup>
                        </m:sSubSup>
                        <m:r>
                          <m:rPr>
                            <m:sty m:val="b"/>
                          </m:rPr>
                          <w:rPr>
                            <w:rFonts w:ascii="Cambria Math" w:hAnsi="Cambria Math" w:cs="Times New Roman"/>
                            <w:sz w:val="20"/>
                            <w:szCs w:val="20"/>
                          </w:rPr>
                          <m:t>+1</m:t>
                        </m:r>
                      </m:oMath>
                      <w:r w:rsidRPr="00936171">
                        <w:rPr>
                          <w:rFonts w:ascii="Times New Roman" w:hAnsi="Times New Roman" w:cs="Times New Roman"/>
                          <w:b/>
                          <w:sz w:val="20"/>
                          <w:szCs w:val="20"/>
                        </w:rPr>
                        <w:t xml:space="preserve">, where </w:t>
                      </w:r>
                      <m:oMath>
                        <m:sSub>
                          <m:sSubPr>
                            <m:ctrlPr>
                              <w:rPr>
                                <w:rFonts w:ascii="Cambria Math" w:hAnsi="Cambria Math" w:cs="Times New Roman"/>
                                <w:b/>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mac</m:t>
                            </m:r>
                          </m:sub>
                        </m:sSub>
                      </m:oMath>
                      <w:r w:rsidRPr="00936171">
                        <w:rPr>
                          <w:rFonts w:ascii="Times New Roman" w:hAnsi="Times New Roman" w:cs="Times New Roman"/>
                          <w:b/>
                          <w:sz w:val="20"/>
                          <w:szCs w:val="20"/>
                        </w:rPr>
                        <w:t xml:space="preserve"> corresponds to the minimum propagation delay which the instantaneous UL scheduling is needed from gNB to UE.</w:t>
                      </w:r>
                    </w:p>
                    <w:p w14:paraId="19F4E1E4" w14:textId="0FF00513" w:rsidR="00AB7174" w:rsidRPr="00936171" w:rsidRDefault="00AB7174" w:rsidP="00ED30A3">
                      <w:pPr>
                        <w:pStyle w:val="BodyText"/>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 </w:t>
                      </w:r>
                    </w:p>
                  </w:txbxContent>
                </v:textbox>
                <w10:anchorlock/>
              </v:shape>
            </w:pict>
          </mc:Fallback>
        </mc:AlternateContent>
      </w:r>
    </w:p>
    <w:p w14:paraId="656FE53E" w14:textId="77777777" w:rsidR="00ED30A3" w:rsidRPr="009353CF" w:rsidRDefault="00ED30A3" w:rsidP="00ED30A3">
      <w:pPr>
        <w:rPr>
          <w:rFonts w:ascii="Arial" w:hAnsi="Arial" w:cs="Arial"/>
        </w:rPr>
      </w:pPr>
      <w:r w:rsidRPr="009353CF">
        <w:rPr>
          <w:rFonts w:ascii="Arial" w:hAnsi="Arial" w:cs="Arial"/>
        </w:rPr>
        <w:t xml:space="preserve">In Moderator’s view, making an agreement using the term “if UL transmission depends on gNB instantaneous UL scheduling” will be ambiguous. </w:t>
      </w:r>
    </w:p>
    <w:p w14:paraId="3CF6D660" w14:textId="7050C3AE" w:rsidR="00ED30A3" w:rsidRPr="009353CF" w:rsidRDefault="00ED30A3" w:rsidP="00ED30A3">
      <w:pPr>
        <w:rPr>
          <w:rFonts w:ascii="Arial" w:hAnsi="Arial" w:cs="Arial"/>
        </w:rPr>
      </w:pPr>
      <w:r w:rsidRPr="009353CF">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77777777" w:rsidR="00ED30A3" w:rsidRPr="009353CF" w:rsidRDefault="00ED30A3" w:rsidP="00ED30A3">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11E2EBDE" w14:textId="067D11B8" w:rsidR="00ED30A3" w:rsidRPr="009353CF" w:rsidRDefault="00ED30A3" w:rsidP="00ED30A3">
      <w:pPr>
        <w:rPr>
          <w:rFonts w:ascii="Arial" w:hAnsi="Arial" w:cs="Arial"/>
          <w:b/>
          <w:bCs/>
          <w:highlight w:val="yellow"/>
          <w:u w:val="single"/>
        </w:rPr>
      </w:pPr>
      <w:r w:rsidRPr="009353CF">
        <w:rPr>
          <w:rFonts w:ascii="Arial" w:hAnsi="Arial" w:cs="Arial"/>
          <w:b/>
          <w:bCs/>
          <w:highlight w:val="yellow"/>
          <w:u w:val="single"/>
        </w:rPr>
        <w:t xml:space="preserve">Initial proposal </w:t>
      </w:r>
      <w:r w:rsidR="00901C14" w:rsidRPr="009353CF">
        <w:rPr>
          <w:rFonts w:ascii="Arial" w:hAnsi="Arial" w:cs="Arial"/>
          <w:b/>
          <w:bCs/>
          <w:highlight w:val="yellow"/>
          <w:u w:val="single"/>
        </w:rPr>
        <w:t>5</w:t>
      </w:r>
      <w:r w:rsidRPr="009353CF">
        <w:rPr>
          <w:rFonts w:ascii="Arial" w:hAnsi="Arial" w:cs="Arial"/>
          <w:b/>
          <w:bCs/>
          <w:highlight w:val="yellow"/>
          <w:u w:val="single"/>
        </w:rPr>
        <w:t>.2 (Moderator):</w:t>
      </w:r>
    </w:p>
    <w:p w14:paraId="01260AE3" w14:textId="51ABEE7F" w:rsidR="00ED30A3" w:rsidRPr="009353CF" w:rsidRDefault="00ED30A3" w:rsidP="00ED30A3">
      <w:pPr>
        <w:rPr>
          <w:rFonts w:ascii="Arial" w:hAnsi="Arial" w:cs="Arial"/>
          <w:highlight w:val="yellow"/>
        </w:rPr>
      </w:pPr>
      <w:r w:rsidRPr="009353CF">
        <w:rPr>
          <w:rFonts w:ascii="Arial" w:hAnsi="Arial" w:cs="Arial"/>
          <w:highlight w:val="yellow"/>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CSI-AperiodicTriggerStateList</w:t>
      </w:r>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gNB behaviors. </w:t>
            </w:r>
            <w:r>
              <w:rPr>
                <w:rFonts w:eastAsiaTheme="minorEastAsia" w:cs="Arial"/>
              </w:rPr>
              <w:t>S</w:t>
            </w:r>
            <w:r>
              <w:rPr>
                <w:rFonts w:eastAsiaTheme="minorEastAsia" w:cs="Arial" w:hint="eastAsia"/>
              </w:rPr>
              <w:t>o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rPr>
            </w:pPr>
            <w:r w:rsidRPr="009353CF">
              <w:rPr>
                <w:rFonts w:cs="Arial"/>
              </w:rPr>
              <w:t>More discussion is needed and at clarification on the basic assumption (e.g., aligned DL/UL at gNB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rPr>
            </w:pPr>
            <w:r>
              <w:rPr>
                <w:rFonts w:cs="Arial"/>
              </w:rPr>
              <w:t>Intel</w:t>
            </w:r>
          </w:p>
        </w:tc>
        <w:tc>
          <w:tcPr>
            <w:tcW w:w="7834" w:type="dxa"/>
          </w:tcPr>
          <w:p w14:paraId="75C3731B" w14:textId="07B26828" w:rsidR="00B10B80" w:rsidRPr="009353CF" w:rsidRDefault="00B10B80" w:rsidP="00B10B80">
            <w:pPr>
              <w:pStyle w:val="BodyText"/>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BodyText"/>
              <w:spacing w:line="256" w:lineRule="auto"/>
              <w:rPr>
                <w:rFonts w:cs="Arial"/>
              </w:rPr>
            </w:pPr>
            <w:r>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BodyText"/>
              <w:spacing w:line="256" w:lineRule="auto"/>
              <w:rPr>
                <w:rFonts w:cs="Arial"/>
              </w:rPr>
            </w:pPr>
            <w:r>
              <w:rPr>
                <w:rFonts w:cs="Arial"/>
              </w:rPr>
              <w:t>Huawei</w:t>
            </w:r>
          </w:p>
        </w:tc>
        <w:tc>
          <w:tcPr>
            <w:tcW w:w="7834" w:type="dxa"/>
          </w:tcPr>
          <w:p w14:paraId="4EE57FF6" w14:textId="52E8CAA3" w:rsidR="009D6E40" w:rsidRDefault="009D6E40" w:rsidP="009D6E40">
            <w:pPr>
              <w:pStyle w:val="BodyText"/>
              <w:spacing w:line="256" w:lineRule="auto"/>
              <w:rPr>
                <w:rFonts w:cs="Arial"/>
              </w:rPr>
            </w:pPr>
            <w:r>
              <w:rPr>
                <w:rFonts w:cs="Arial"/>
              </w:rPr>
              <w:t>At least for the case where DL and UL are aligned at gNB, our understanding is as follows:</w:t>
            </w:r>
          </w:p>
          <w:p w14:paraId="556AEFF0" w14:textId="77777777" w:rsidR="009D6E40" w:rsidRDefault="009D6E40" w:rsidP="009D6E40">
            <w:pPr>
              <w:pStyle w:val="BodyText"/>
              <w:widowControl w:val="0"/>
              <w:numPr>
                <w:ilvl w:val="0"/>
                <w:numId w:val="47"/>
              </w:numPr>
              <w:autoSpaceDE w:val="0"/>
              <w:autoSpaceDN w:val="0"/>
              <w:adjustRightInd w:val="0"/>
              <w:spacing w:line="256" w:lineRule="auto"/>
              <w:rPr>
                <w:rFonts w:cs="Arial"/>
              </w:rPr>
            </w:pPr>
            <w:r>
              <w:rPr>
                <w:rFonts w:cs="Arial"/>
              </w:rPr>
              <w:t>For the first case, the action timing should be start from the HARQ-ACK timing. Given there is already K_offset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9D6E40">
            <w:pPr>
              <w:pStyle w:val="BodyText"/>
              <w:widowControl w:val="0"/>
              <w:numPr>
                <w:ilvl w:val="0"/>
                <w:numId w:val="47"/>
              </w:numPr>
              <w:autoSpaceDE w:val="0"/>
              <w:autoSpaceDN w:val="0"/>
              <w:adjustRightInd w:val="0"/>
              <w:spacing w:line="256" w:lineRule="auto"/>
              <w:rPr>
                <w:rFonts w:cs="Arial"/>
              </w:rPr>
            </w:pPr>
            <w:r>
              <w:rPr>
                <w:rFonts w:cs="Arial"/>
              </w:rPr>
              <w:t>The second case is the actiona timing for a UL configuration, we think there is no need to introduce an offset.</w:t>
            </w:r>
          </w:p>
          <w:p w14:paraId="6913EF14" w14:textId="0F946E14" w:rsidR="00B10B80" w:rsidRPr="009353CF" w:rsidRDefault="009D6E40" w:rsidP="009D6E40">
            <w:pPr>
              <w:pStyle w:val="BodyText"/>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BodyText"/>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BodyText"/>
              <w:spacing w:line="256" w:lineRule="auto"/>
              <w:rPr>
                <w:rFonts w:cs="Arial"/>
              </w:rPr>
            </w:pPr>
            <w:r>
              <w:rPr>
                <w:rFonts w:cs="Arial"/>
              </w:rPr>
              <w:t>We do not see a need to consider these MAC CE timing relationships as exceptional as long as the UE behavior on DL.UL alignment is clear.</w:t>
            </w:r>
          </w:p>
        </w:tc>
      </w:tr>
      <w:tr w:rsidR="00B10B80" w:rsidRPr="009353CF" w14:paraId="2D8F2BCD" w14:textId="77777777" w:rsidTr="003053F6">
        <w:tc>
          <w:tcPr>
            <w:tcW w:w="1795" w:type="dxa"/>
          </w:tcPr>
          <w:p w14:paraId="5E9FBEEE" w14:textId="77777777" w:rsidR="00B10B80" w:rsidRPr="009353CF" w:rsidRDefault="00B10B80" w:rsidP="00B10B80">
            <w:pPr>
              <w:pStyle w:val="BodyText"/>
              <w:spacing w:line="256" w:lineRule="auto"/>
              <w:rPr>
                <w:rFonts w:cs="Arial"/>
              </w:rPr>
            </w:pPr>
          </w:p>
        </w:tc>
        <w:tc>
          <w:tcPr>
            <w:tcW w:w="7834" w:type="dxa"/>
          </w:tcPr>
          <w:p w14:paraId="316C94A4" w14:textId="77777777" w:rsidR="00B10B80" w:rsidRPr="009353CF" w:rsidRDefault="00B10B80" w:rsidP="00B10B80">
            <w:pPr>
              <w:pStyle w:val="BodyText"/>
              <w:spacing w:line="256" w:lineRule="auto"/>
              <w:rPr>
                <w:rFonts w:cs="Arial"/>
              </w:rPr>
            </w:pPr>
          </w:p>
        </w:tc>
      </w:tr>
      <w:tr w:rsidR="00B10B80" w:rsidRPr="009353CF" w14:paraId="606A4B7B" w14:textId="77777777" w:rsidTr="003053F6">
        <w:tc>
          <w:tcPr>
            <w:tcW w:w="1795" w:type="dxa"/>
          </w:tcPr>
          <w:p w14:paraId="6890113D" w14:textId="77777777" w:rsidR="00B10B80" w:rsidRPr="009353CF" w:rsidRDefault="00B10B80" w:rsidP="00B10B80">
            <w:pPr>
              <w:pStyle w:val="BodyText"/>
              <w:spacing w:line="256" w:lineRule="auto"/>
              <w:rPr>
                <w:rFonts w:cs="Arial"/>
              </w:rPr>
            </w:pPr>
          </w:p>
        </w:tc>
        <w:tc>
          <w:tcPr>
            <w:tcW w:w="7834" w:type="dxa"/>
          </w:tcPr>
          <w:p w14:paraId="79F25315" w14:textId="77777777" w:rsidR="00B10B80" w:rsidRPr="009353CF" w:rsidRDefault="00B10B80" w:rsidP="00B10B80">
            <w:pPr>
              <w:pStyle w:val="BodyText"/>
              <w:spacing w:line="256" w:lineRule="auto"/>
              <w:rPr>
                <w:rFonts w:cs="Arial"/>
              </w:rPr>
            </w:pPr>
          </w:p>
        </w:tc>
      </w:tr>
      <w:tr w:rsidR="00B10B80" w:rsidRPr="009353CF" w14:paraId="46BEEA00" w14:textId="77777777" w:rsidTr="003053F6">
        <w:tc>
          <w:tcPr>
            <w:tcW w:w="1795" w:type="dxa"/>
          </w:tcPr>
          <w:p w14:paraId="68DE9B74" w14:textId="77777777" w:rsidR="00B10B80" w:rsidRPr="009353CF" w:rsidRDefault="00B10B80" w:rsidP="00B10B80">
            <w:pPr>
              <w:pStyle w:val="BodyText"/>
              <w:spacing w:line="256" w:lineRule="auto"/>
              <w:rPr>
                <w:rFonts w:cs="Arial"/>
              </w:rPr>
            </w:pPr>
          </w:p>
        </w:tc>
        <w:tc>
          <w:tcPr>
            <w:tcW w:w="7834" w:type="dxa"/>
          </w:tcPr>
          <w:p w14:paraId="3EFE8EF4" w14:textId="77777777" w:rsidR="00B10B80" w:rsidRPr="009353CF" w:rsidRDefault="00B10B80" w:rsidP="00B10B80">
            <w:pPr>
              <w:pStyle w:val="BodyText"/>
              <w:spacing w:line="256" w:lineRule="auto"/>
              <w:rPr>
                <w:rFonts w:cs="Arial"/>
              </w:rPr>
            </w:pPr>
          </w:p>
        </w:tc>
      </w:tr>
      <w:tr w:rsidR="00B10B80" w:rsidRPr="009353CF" w14:paraId="3C3B592C" w14:textId="77777777" w:rsidTr="003053F6">
        <w:tc>
          <w:tcPr>
            <w:tcW w:w="1795" w:type="dxa"/>
          </w:tcPr>
          <w:p w14:paraId="2523E728" w14:textId="77777777" w:rsidR="00B10B80" w:rsidRPr="009353CF" w:rsidRDefault="00B10B80" w:rsidP="00B10B80">
            <w:pPr>
              <w:pStyle w:val="BodyText"/>
              <w:spacing w:line="256" w:lineRule="auto"/>
              <w:rPr>
                <w:rFonts w:cs="Arial"/>
              </w:rPr>
            </w:pPr>
          </w:p>
        </w:tc>
        <w:tc>
          <w:tcPr>
            <w:tcW w:w="7834" w:type="dxa"/>
          </w:tcPr>
          <w:p w14:paraId="6D67A53F" w14:textId="77777777" w:rsidR="00B10B80" w:rsidRPr="009353CF" w:rsidRDefault="00B10B80" w:rsidP="00B10B80">
            <w:pPr>
              <w:pStyle w:val="BodyText"/>
              <w:spacing w:line="256" w:lineRule="auto"/>
              <w:rPr>
                <w:rFonts w:cs="Arial"/>
              </w:rPr>
            </w:pPr>
          </w:p>
        </w:tc>
      </w:tr>
    </w:tbl>
    <w:p w14:paraId="4BD8CD6B" w14:textId="77777777" w:rsidR="00ED30A3" w:rsidRPr="009353CF" w:rsidRDefault="00ED30A3" w:rsidP="00ED30A3">
      <w:pPr>
        <w:rPr>
          <w:rFonts w:ascii="Arial" w:hAnsi="Arial"/>
        </w:rPr>
      </w:pPr>
    </w:p>
    <w:p w14:paraId="20645FCF" w14:textId="77777777" w:rsidR="002440BB" w:rsidRPr="009353CF" w:rsidRDefault="002440BB" w:rsidP="00E77B9C">
      <w:pPr>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027F7315" w:rsidR="002054E6" w:rsidRPr="009353CF" w:rsidRDefault="002054E6" w:rsidP="002054E6">
      <w:pPr>
        <w:rPr>
          <w:rFonts w:ascii="Arial" w:hAnsi="Arial" w:cs="Arial"/>
        </w:rPr>
      </w:pPr>
      <w:r w:rsidRPr="009353CF">
        <w:rPr>
          <w:rFonts w:ascii="Arial" w:hAnsi="Arial" w:cs="Arial"/>
        </w:rPr>
        <w:t>At RAN1#104-e, a few companies provide proposals on this topic:</w:t>
      </w:r>
    </w:p>
    <w:p w14:paraId="72A03F8F" w14:textId="77777777" w:rsidR="002054E6" w:rsidRDefault="002054E6" w:rsidP="002054E6">
      <w:pPr>
        <w:rPr>
          <w:rFonts w:ascii="Arial" w:hAnsi="Arial" w:cs="Arial"/>
        </w:rPr>
      </w:pPr>
      <w:r w:rsidRPr="00CF7A3A">
        <w:rPr>
          <w:noProof/>
          <w:sz w:val="20"/>
          <w:szCs w:val="20"/>
        </w:rPr>
        <w:lastRenderedPageBreak/>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19CE60B6" w14:textId="342E3BD1"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w:t>
                            </w:r>
                            <w:r w:rsidRPr="00936171">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AB7174" w:rsidRPr="00936171" w:rsidRDefault="00AB7174" w:rsidP="002054E6">
                            <w:pPr>
                              <w:rPr>
                                <w:rFonts w:ascii="Times New Roman" w:eastAsiaTheme="majorEastAsia" w:hAnsi="Times New Roman" w:cs="Times New Roman"/>
                                <w:sz w:val="20"/>
                                <w:szCs w:val="20"/>
                              </w:rPr>
                            </w:pPr>
                          </w:p>
                          <w:p w14:paraId="1D60F146" w14:textId="17578222"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2B14C506" w14:textId="77777777"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029FABFC" w14:textId="77777777" w:rsidR="00AB7174" w:rsidRPr="00936171" w:rsidRDefault="00AB7174" w:rsidP="002054E6">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19CE60B6" w14:textId="342E3BD1"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w:t>
                      </w:r>
                      <w:r w:rsidRPr="00936171">
                        <w:rPr>
                          <w:rFonts w:ascii="Times New Roman" w:eastAsiaTheme="majorEastAsia" w:hAnsi="Times New Roman" w:cs="Times New Roman"/>
                          <w:sz w:val="20"/>
                          <w:szCs w:val="20"/>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AB7174" w:rsidRPr="00936171" w:rsidRDefault="00AB7174" w:rsidP="002054E6">
                      <w:pPr>
                        <w:rPr>
                          <w:rFonts w:ascii="Times New Roman" w:eastAsiaTheme="majorEastAsia" w:hAnsi="Times New Roman" w:cs="Times New Roman"/>
                          <w:sz w:val="20"/>
                          <w:szCs w:val="20"/>
                        </w:rPr>
                      </w:pPr>
                    </w:p>
                    <w:p w14:paraId="1D60F146" w14:textId="17578222" w:rsidR="00AB7174" w:rsidRPr="00936171" w:rsidRDefault="00AB7174" w:rsidP="002054E6">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2B14C506" w14:textId="77777777" w:rsidR="00AB7174" w:rsidRPr="00936171" w:rsidRDefault="00AB7174" w:rsidP="002054E6">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6: The TA command MAC CE is activated at uplink slot n+k+1, where n is the uplink slot when PDSCH carrying TA command MAC CE is received, and k is UE’s PDSCH processing time. </w:t>
                      </w:r>
                    </w:p>
                    <w:p w14:paraId="4F015ED3" w14:textId="77777777" w:rsidR="00AB7174" w:rsidRPr="00936171" w:rsidRDefault="00AB7174" w:rsidP="002054E6">
                      <w:pPr>
                        <w:spacing w:before="60" w:after="60" w:line="288" w:lineRule="auto"/>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029FABFC" w14:textId="77777777" w:rsidR="00AB7174" w:rsidRPr="00936171" w:rsidRDefault="00AB7174" w:rsidP="002054E6">
                      <w:pPr>
                        <w:rPr>
                          <w:rFonts w:ascii="Times New Roman" w:eastAsia="Batang" w:hAnsi="Times New Roman" w:cs="Times New Roman"/>
                          <w:sz w:val="20"/>
                          <w:szCs w:val="20"/>
                        </w:rPr>
                      </w:pPr>
                    </w:p>
                  </w:txbxContent>
                </v:textbox>
                <w10:anchorlock/>
              </v:shape>
            </w:pict>
          </mc:Fallback>
        </mc:AlternateContent>
      </w:r>
    </w:p>
    <w:p w14:paraId="6643C2BD" w14:textId="07D31EB2" w:rsidR="002054E6" w:rsidRPr="009353CF" w:rsidRDefault="002054E6" w:rsidP="002054E6">
      <w:pPr>
        <w:rPr>
          <w:rFonts w:ascii="Arial" w:hAnsi="Arial" w:cs="Arial"/>
        </w:rPr>
      </w:pPr>
      <w:r w:rsidRPr="009353CF">
        <w:rPr>
          <w:rFonts w:ascii="Arial" w:hAnsi="Arial"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rPr>
      </w:pPr>
      <w:r w:rsidRPr="00A85EAA">
        <w:rPr>
          <w:noProof/>
          <w:sz w:val="20"/>
          <w:szCs w:val="20"/>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AB7174" w:rsidRPr="00936171" w:rsidRDefault="00AB7174" w:rsidP="002054E6">
                            <w:pPr>
                              <w:rPr>
                                <w:rFonts w:ascii="Times New Roman" w:hAnsi="Times New Roman" w:cs="Times New Roman"/>
                              </w:rPr>
                            </w:pPr>
                            <w:r w:rsidRPr="00936171">
                              <w:rPr>
                                <w:rFonts w:ascii="Times New Roman" w:hAnsi="Times New Roman" w:cs="Times New Roman"/>
                              </w:rPr>
                              <w:t>Section 4.2, TS 38.213:</w:t>
                            </w:r>
                          </w:p>
                          <w:p w14:paraId="102941F2" w14:textId="77777777" w:rsidR="00AB7174" w:rsidRPr="00936171" w:rsidRDefault="00AB7174" w:rsidP="002054E6">
                            <w:pPr>
                              <w:rPr>
                                <w:rFonts w:ascii="Times New Roman" w:hAnsi="Times New Roman" w:cs="Times New Roman"/>
                              </w:rPr>
                            </w:pPr>
                          </w:p>
                          <w:p w14:paraId="19D39D3C" w14:textId="77777777" w:rsidR="00AB7174" w:rsidRPr="00936171" w:rsidRDefault="00AB7174" w:rsidP="002054E6">
                            <w:pPr>
                              <w:rPr>
                                <w:rFonts w:ascii="Times New Roman" w:eastAsia="Times New Roman" w:hAnsi="Times New Roman" w:cs="Times New Roman"/>
                                <w:lang w:eastAsia="x-none"/>
                              </w:rPr>
                            </w:pPr>
                            <w:r w:rsidRPr="00936171">
                              <w:rPr>
                                <w:rFonts w:ascii="Times New Roman" w:hAnsi="Times New Roman" w:cs="Times New Roman"/>
                              </w:rPr>
                              <w:t xml:space="preserve">For a timing advance command received on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2" w:dyaOrig="242" w14:anchorId="4C8C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2.1pt" o:ole="">
                                  <v:imagedata r:id="rId13" o:title=""/>
                                </v:shape>
                                <o:OLEObject Type="Embed" ProgID="Equation.3" ShapeID="_x0000_i1025" DrawAspect="Content" ObjectID="_1673187773" r:id="rId14"/>
                              </w:object>
                            </w:r>
                            <w:r w:rsidRPr="00936171">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2" w14:anchorId="4A65FE49">
                                <v:shape id="_x0000_i1026" type="#_x0000_t75" style="width:36.3pt;height:12.1pt" o:ole="">
                                  <v:imagedata r:id="rId15" o:title=""/>
                                </v:shape>
                                <o:OLEObject Type="Embed" ProgID="Equation.3" ShapeID="_x0000_i1026" DrawAspect="Content" ObjectID="_1673187774" r:id="rId16"/>
                              </w:object>
                            </w:r>
                            <w:r w:rsidRPr="00936171">
                              <w:rPr>
                                <w:rFonts w:ascii="Times New Roman" w:hAnsi="Times New Roman" w:cs="Times New Roman"/>
                              </w:rPr>
                              <w:t xml:space="preserve"> where </w:t>
                            </w:r>
                            <w:r w:rsidRPr="003F599E">
                              <w:rPr>
                                <w:rFonts w:ascii="Times New Roman" w:hAnsi="Times New Roman" w:cs="Times New Roman"/>
                                <w:position w:val="-12"/>
                              </w:rPr>
                              <w:object w:dxaOrig="3714" w:dyaOrig="371" w14:anchorId="45D91C1F">
                                <v:shape id="_x0000_i1027" type="#_x0000_t75" style="width:185.45pt;height:18.45pt" o:ole="">
                                  <v:imagedata r:id="rId17" o:title=""/>
                                </v:shape>
                                <o:OLEObject Type="Embed" ProgID="Equation.3" ShapeID="_x0000_i1027" DrawAspect="Content" ObjectID="_1673187775" r:id="rId18"/>
                              </w:object>
                            </w:r>
                            <w:r w:rsidRPr="00936171">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AB7174" w:rsidRPr="00936171" w:rsidRDefault="00AB7174" w:rsidP="002054E6">
                      <w:pPr>
                        <w:rPr>
                          <w:rFonts w:ascii="Times New Roman" w:hAnsi="Times New Roman" w:cs="Times New Roman"/>
                        </w:rPr>
                      </w:pPr>
                      <w:r w:rsidRPr="00936171">
                        <w:rPr>
                          <w:rFonts w:ascii="Times New Roman" w:hAnsi="Times New Roman" w:cs="Times New Roman"/>
                        </w:rPr>
                        <w:t>Section 4.2, TS 38.213:</w:t>
                      </w:r>
                    </w:p>
                    <w:p w14:paraId="102941F2" w14:textId="77777777" w:rsidR="00AB7174" w:rsidRPr="00936171" w:rsidRDefault="00AB7174" w:rsidP="002054E6">
                      <w:pPr>
                        <w:rPr>
                          <w:rFonts w:ascii="Times New Roman" w:hAnsi="Times New Roman" w:cs="Times New Roman"/>
                        </w:rPr>
                      </w:pPr>
                    </w:p>
                    <w:p w14:paraId="19D39D3C" w14:textId="77777777" w:rsidR="00AB7174" w:rsidRPr="00936171" w:rsidRDefault="00AB7174" w:rsidP="002054E6">
                      <w:pPr>
                        <w:rPr>
                          <w:rFonts w:ascii="Times New Roman" w:eastAsia="Times New Roman" w:hAnsi="Times New Roman" w:cs="Times New Roman"/>
                          <w:lang w:eastAsia="x-none"/>
                        </w:rPr>
                      </w:pPr>
                      <w:r w:rsidRPr="00936171">
                        <w:rPr>
                          <w:rFonts w:ascii="Times New Roman" w:hAnsi="Times New Roman" w:cs="Times New Roman"/>
                        </w:rPr>
                        <w:t xml:space="preserve">For a timing advance command received on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242" w:dyaOrig="242" w14:anchorId="4C8CA36A">
                          <v:shape id="_x0000_i1025" type="#_x0000_t75" style="width:12.1pt;height:12.1pt" o:ole="">
                            <v:imagedata r:id="rId13" o:title=""/>
                          </v:shape>
                          <o:OLEObject Type="Embed" ProgID="Equation.3" ShapeID="_x0000_i1025" DrawAspect="Content" ObjectID="_1673187773" r:id="rId19"/>
                        </w:object>
                      </w:r>
                      <w:r w:rsidRPr="00936171">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w:t>
                      </w:r>
                      <w:r w:rsidRPr="00936171">
                        <w:rPr>
                          <w:rFonts w:ascii="Times New Roman" w:hAnsi="Times New Roman" w:cs="Times New Roman"/>
                          <w:highlight w:val="yellow"/>
                        </w:rPr>
                        <w:t xml:space="preserve">uplink slot </w:t>
                      </w:r>
                      <w:r w:rsidRPr="002054E6">
                        <w:rPr>
                          <w:rFonts w:ascii="Times New Roman" w:hAnsi="Times New Roman" w:cs="Times New Roman"/>
                          <w:position w:val="-6"/>
                          <w:highlight w:val="yellow"/>
                        </w:rPr>
                        <w:object w:dxaOrig="720" w:dyaOrig="242" w14:anchorId="4A65FE49">
                          <v:shape id="_x0000_i1026" type="#_x0000_t75" style="width:36.3pt;height:12.1pt" o:ole="">
                            <v:imagedata r:id="rId15" o:title=""/>
                          </v:shape>
                          <o:OLEObject Type="Embed" ProgID="Equation.3" ShapeID="_x0000_i1026" DrawAspect="Content" ObjectID="_1673187774" r:id="rId20"/>
                        </w:object>
                      </w:r>
                      <w:r w:rsidRPr="00936171">
                        <w:rPr>
                          <w:rFonts w:ascii="Times New Roman" w:hAnsi="Times New Roman" w:cs="Times New Roman"/>
                        </w:rPr>
                        <w:t xml:space="preserve"> where </w:t>
                      </w:r>
                      <w:r w:rsidRPr="003F599E">
                        <w:rPr>
                          <w:rFonts w:ascii="Times New Roman" w:hAnsi="Times New Roman" w:cs="Times New Roman"/>
                          <w:position w:val="-12"/>
                        </w:rPr>
                        <w:object w:dxaOrig="3714" w:dyaOrig="371" w14:anchorId="45D91C1F">
                          <v:shape id="_x0000_i1027" type="#_x0000_t75" style="width:185.45pt;height:18.45pt" o:ole="">
                            <v:imagedata r:id="rId17" o:title=""/>
                          </v:shape>
                          <o:OLEObject Type="Embed" ProgID="Equation.3" ShapeID="_x0000_i1027" DrawAspect="Content" ObjectID="_1673187775" r:id="rId21"/>
                        </w:object>
                      </w:r>
                      <w:r w:rsidRPr="00936171">
                        <w:rPr>
                          <w:rFonts w:ascii="Times New Roman" w:hAnsi="Times New Roman" w:cs="Times New Roman"/>
                        </w:rPr>
                        <w:t>,…</w:t>
                      </w:r>
                    </w:p>
                  </w:txbxContent>
                </v:textbox>
                <w10:anchorlock/>
              </v:shape>
            </w:pict>
          </mc:Fallback>
        </mc:AlternateContent>
      </w:r>
    </w:p>
    <w:p w14:paraId="354C1BF5" w14:textId="4415CA1D" w:rsidR="002054E6" w:rsidRPr="009353CF" w:rsidRDefault="002054E6" w:rsidP="002054E6">
      <w:pPr>
        <w:rPr>
          <w:rFonts w:ascii="Arial" w:hAnsi="Arial" w:cs="Arial"/>
        </w:rPr>
      </w:pPr>
      <w:r w:rsidRPr="00150324">
        <w:rPr>
          <w:rFonts w:ascii="Arial" w:hAnsi="Arial" w:cs="Arial"/>
        </w:rPr>
        <w:t xml:space="preserve">Hence, for a timing advance MAC CE command received on uplink slot </w:t>
      </w:r>
      <m:oMath>
        <m:r>
          <w:rPr>
            <w:rFonts w:ascii="Cambria Math" w:hAnsi="Cambria Math" w:cs="Arial"/>
          </w:rPr>
          <m:t>n</m:t>
        </m:r>
      </m:oMath>
      <w:r w:rsidRPr="00150324">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150324">
        <w:rPr>
          <w:rFonts w:ascii="Arial" w:hAnsi="Arial" w:cs="Arial"/>
        </w:rPr>
        <w:t xml:space="preserve">. </w:t>
      </w:r>
      <w:r w:rsidRPr="009353CF">
        <w:rPr>
          <w:rFonts w:ascii="Arial" w:hAnsi="Arial" w:cs="Arial"/>
        </w:rPr>
        <w:t>The timing is defined solely from UL timing perspective. So</w:t>
      </w:r>
      <w:r w:rsidR="003053F6" w:rsidRPr="009353CF">
        <w:rPr>
          <w:rFonts w:ascii="Arial" w:hAnsi="Arial" w:cs="Arial"/>
        </w:rPr>
        <w:t>,</w:t>
      </w:r>
      <w:r w:rsidRPr="009353CF">
        <w:rPr>
          <w:rFonts w:ascii="Arial" w:hAnsi="Arial"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ascii="Arial" w:hAnsi="Arial" w:cs="Arial"/>
        </w:rPr>
      </w:pPr>
      <w:r w:rsidRPr="009353CF">
        <w:rPr>
          <w:rFonts w:ascii="Arial" w:hAnsi="Arial" w:cs="Arial"/>
        </w:rPr>
        <w:t>Given the 2 views on this topic are polarized, it will be beneficial to collect more views from companies in order to make progress.</w:t>
      </w: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9353CF" w:rsidRDefault="002054E6" w:rsidP="002054E6">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374B53E" w14:textId="06CBDC92" w:rsidR="002054E6" w:rsidRPr="009353CF" w:rsidRDefault="002054E6" w:rsidP="002054E6">
      <w:pPr>
        <w:rPr>
          <w:rFonts w:ascii="Arial" w:hAnsi="Arial" w:cs="Arial"/>
          <w:b/>
          <w:bCs/>
          <w:highlight w:val="yellow"/>
          <w:u w:val="single"/>
        </w:rPr>
      </w:pPr>
      <w:r w:rsidRPr="009353CF">
        <w:rPr>
          <w:rFonts w:ascii="Arial" w:hAnsi="Arial" w:cs="Arial"/>
          <w:b/>
          <w:bCs/>
          <w:highlight w:val="yellow"/>
          <w:u w:val="single"/>
        </w:rPr>
        <w:t xml:space="preserve">Initial proposal </w:t>
      </w:r>
      <w:r w:rsidR="008313F2" w:rsidRPr="009353CF">
        <w:rPr>
          <w:rFonts w:ascii="Arial" w:hAnsi="Arial" w:cs="Arial"/>
          <w:b/>
          <w:bCs/>
          <w:highlight w:val="yellow"/>
          <w:u w:val="single"/>
        </w:rPr>
        <w:t>6</w:t>
      </w:r>
      <w:r w:rsidRPr="009353CF">
        <w:rPr>
          <w:rFonts w:ascii="Arial" w:hAnsi="Arial" w:cs="Arial"/>
          <w:b/>
          <w:bCs/>
          <w:highlight w:val="yellow"/>
          <w:u w:val="single"/>
        </w:rPr>
        <w:t>.2 (Moderator):</w:t>
      </w:r>
    </w:p>
    <w:p w14:paraId="79595AD9" w14:textId="5BEDB769" w:rsidR="002054E6" w:rsidRPr="009353CF" w:rsidRDefault="002054E6" w:rsidP="002054E6">
      <w:pPr>
        <w:pStyle w:val="BodyText"/>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2054E6" w14:paraId="2C2A5D69" w14:textId="77777777" w:rsidTr="003053F6">
        <w:tc>
          <w:tcPr>
            <w:tcW w:w="1795" w:type="dxa"/>
            <w:shd w:val="clear" w:color="auto" w:fill="FFC000" w:themeFill="accent4"/>
          </w:tcPr>
          <w:p w14:paraId="33FFCBD2" w14:textId="77777777" w:rsidR="002054E6" w:rsidRDefault="002054E6" w:rsidP="003053F6">
            <w:pPr>
              <w:pStyle w:val="BodyText"/>
              <w:spacing w:line="256" w:lineRule="auto"/>
              <w:rPr>
                <w:rFonts w:cs="Arial"/>
              </w:rPr>
            </w:pPr>
            <w:r>
              <w:rPr>
                <w:rFonts w:cs="Arial"/>
              </w:rPr>
              <w:t>Company</w:t>
            </w:r>
          </w:p>
        </w:tc>
        <w:tc>
          <w:tcPr>
            <w:tcW w:w="7834"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3053F6">
        <w:tc>
          <w:tcPr>
            <w:tcW w:w="1795"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t>CATT</w:t>
            </w:r>
          </w:p>
        </w:tc>
        <w:tc>
          <w:tcPr>
            <w:tcW w:w="7834" w:type="dxa"/>
          </w:tcPr>
          <w:p w14:paraId="5C262533" w14:textId="77777777" w:rsidR="002054E6" w:rsidRPr="009353CF" w:rsidRDefault="001C3F2C" w:rsidP="003053F6">
            <w:pPr>
              <w:pStyle w:val="BodyText"/>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BodyText"/>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rPr>
            </w:pPr>
          </w:p>
        </w:tc>
      </w:tr>
      <w:tr w:rsidR="00EE1A28" w:rsidRPr="009353CF" w14:paraId="48FAAD20" w14:textId="77777777" w:rsidTr="003053F6">
        <w:tc>
          <w:tcPr>
            <w:tcW w:w="1795" w:type="dxa"/>
          </w:tcPr>
          <w:p w14:paraId="4ADC5EAB" w14:textId="5183B777" w:rsidR="00EE1A28" w:rsidRDefault="00EE1A28" w:rsidP="003053F6">
            <w:pPr>
              <w:pStyle w:val="BodyText"/>
              <w:spacing w:line="256" w:lineRule="auto"/>
              <w:rPr>
                <w:rFonts w:cs="Arial"/>
              </w:rPr>
            </w:pPr>
            <w:r>
              <w:rPr>
                <w:rFonts w:cs="Arial"/>
              </w:rPr>
              <w:lastRenderedPageBreak/>
              <w:t>Thales</w:t>
            </w:r>
          </w:p>
        </w:tc>
        <w:tc>
          <w:tcPr>
            <w:tcW w:w="7834" w:type="dxa"/>
          </w:tcPr>
          <w:p w14:paraId="452238AE" w14:textId="77777777" w:rsidR="00EE1A28" w:rsidRPr="009353CF" w:rsidRDefault="00EE1A28" w:rsidP="00AB7174">
            <w:pPr>
              <w:pStyle w:val="BodyText"/>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BodyText"/>
              <w:spacing w:line="256" w:lineRule="auto"/>
              <w:rPr>
                <w:rFonts w:cs="Arial"/>
              </w:rPr>
            </w:pPr>
            <w:r w:rsidRPr="009353CF">
              <w:rPr>
                <w:rFonts w:cs="Arial"/>
              </w:rPr>
              <w:t>Only UE’s PDSCH processing time should be taken into account.</w:t>
            </w:r>
          </w:p>
        </w:tc>
      </w:tr>
      <w:tr w:rsidR="002A24BF" w:rsidRPr="009353CF" w14:paraId="15ED50DB" w14:textId="77777777" w:rsidTr="003053F6">
        <w:tc>
          <w:tcPr>
            <w:tcW w:w="1795" w:type="dxa"/>
          </w:tcPr>
          <w:p w14:paraId="53D07ADE" w14:textId="7DEF5194" w:rsidR="002A24BF" w:rsidRDefault="002A24BF" w:rsidP="002A24BF">
            <w:pPr>
              <w:pStyle w:val="BodyText"/>
              <w:spacing w:line="256" w:lineRule="auto"/>
              <w:rPr>
                <w:rFonts w:cs="Arial"/>
              </w:rPr>
            </w:pPr>
            <w:r>
              <w:rPr>
                <w:rFonts w:cs="Arial" w:hint="eastAsia"/>
              </w:rPr>
              <w:t>ZTE</w:t>
            </w:r>
          </w:p>
        </w:tc>
        <w:tc>
          <w:tcPr>
            <w:tcW w:w="7834" w:type="dxa"/>
          </w:tcPr>
          <w:p w14:paraId="00068A1E" w14:textId="6119A7DB" w:rsidR="002A24BF" w:rsidRPr="009353CF" w:rsidRDefault="002A24BF" w:rsidP="002A24BF">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3053F6">
        <w:tc>
          <w:tcPr>
            <w:tcW w:w="1795" w:type="dxa"/>
          </w:tcPr>
          <w:p w14:paraId="4C439EA0" w14:textId="795BCEEE" w:rsidR="005349AD" w:rsidRPr="009353CF" w:rsidRDefault="005349AD" w:rsidP="005349AD">
            <w:pPr>
              <w:pStyle w:val="BodyText"/>
              <w:spacing w:line="256" w:lineRule="auto"/>
              <w:rPr>
                <w:rFonts w:cs="Arial"/>
              </w:rPr>
            </w:pPr>
            <w:r>
              <w:rPr>
                <w:rFonts w:cs="Arial"/>
              </w:rPr>
              <w:t>Intel</w:t>
            </w:r>
          </w:p>
        </w:tc>
        <w:tc>
          <w:tcPr>
            <w:tcW w:w="7834" w:type="dxa"/>
          </w:tcPr>
          <w:p w14:paraId="5929490B" w14:textId="521E8B61" w:rsidR="005349AD" w:rsidRPr="009353CF" w:rsidRDefault="005349AD" w:rsidP="005349AD">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3053F6">
        <w:tc>
          <w:tcPr>
            <w:tcW w:w="1795" w:type="dxa"/>
          </w:tcPr>
          <w:p w14:paraId="0A217157" w14:textId="2C98D483" w:rsidR="009655AD" w:rsidRPr="009353CF" w:rsidRDefault="009655AD" w:rsidP="009655AD">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005C7C2" w14:textId="7E1D668D" w:rsidR="009655AD" w:rsidRPr="009353CF" w:rsidRDefault="009655AD" w:rsidP="009655AD">
            <w:pPr>
              <w:pStyle w:val="BodyText"/>
              <w:spacing w:line="256" w:lineRule="auto"/>
              <w:rPr>
                <w:rFonts w:cs="Arial"/>
              </w:rPr>
            </w:pPr>
            <w:r>
              <w:rPr>
                <w:rFonts w:eastAsiaTheme="minorEastAsia" w:cs="Arial" w:hint="eastAsia"/>
              </w:rPr>
              <w:t>Option 2 is supported.</w:t>
            </w:r>
          </w:p>
        </w:tc>
      </w:tr>
      <w:tr w:rsidR="00AB7174" w:rsidRPr="009353CF" w14:paraId="3102A868" w14:textId="77777777" w:rsidTr="003053F6">
        <w:tc>
          <w:tcPr>
            <w:tcW w:w="1795" w:type="dxa"/>
          </w:tcPr>
          <w:p w14:paraId="34B5E5C1" w14:textId="27878060"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13BDFBA" w14:textId="6DBC9569" w:rsidR="00AB7174" w:rsidRPr="009353CF" w:rsidRDefault="00AB7174" w:rsidP="00AB7174">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3053F6">
        <w:tc>
          <w:tcPr>
            <w:tcW w:w="1795" w:type="dxa"/>
          </w:tcPr>
          <w:p w14:paraId="4E035C59" w14:textId="47B2A9BA" w:rsidR="009655AD" w:rsidRPr="009353CF" w:rsidRDefault="009D6E40" w:rsidP="009655AD">
            <w:pPr>
              <w:pStyle w:val="BodyText"/>
              <w:spacing w:line="256" w:lineRule="auto"/>
              <w:rPr>
                <w:rFonts w:cs="Arial"/>
              </w:rPr>
            </w:pPr>
            <w:r>
              <w:rPr>
                <w:rFonts w:cs="Arial"/>
              </w:rPr>
              <w:t>Huawei</w:t>
            </w:r>
          </w:p>
        </w:tc>
        <w:tc>
          <w:tcPr>
            <w:tcW w:w="7834" w:type="dxa"/>
          </w:tcPr>
          <w:p w14:paraId="71FA8F81" w14:textId="6CF64AB2" w:rsidR="009655AD" w:rsidRPr="009353CF" w:rsidRDefault="009D6E40" w:rsidP="009655AD">
            <w:pPr>
              <w:pStyle w:val="BodyText"/>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3053F6">
        <w:tc>
          <w:tcPr>
            <w:tcW w:w="1795" w:type="dxa"/>
          </w:tcPr>
          <w:p w14:paraId="6D3DBFF9" w14:textId="2CD0546C" w:rsidR="009655AD" w:rsidRPr="009353CF" w:rsidRDefault="009F0DE2" w:rsidP="009655AD">
            <w:pPr>
              <w:pStyle w:val="BodyText"/>
              <w:spacing w:line="256" w:lineRule="auto"/>
              <w:rPr>
                <w:rFonts w:cs="Arial"/>
              </w:rPr>
            </w:pPr>
            <w:r>
              <w:rPr>
                <w:rFonts w:cs="Arial"/>
              </w:rPr>
              <w:t>MediaTek</w:t>
            </w:r>
          </w:p>
        </w:tc>
        <w:tc>
          <w:tcPr>
            <w:tcW w:w="7834" w:type="dxa"/>
          </w:tcPr>
          <w:p w14:paraId="74FA960F" w14:textId="5828B5B9" w:rsidR="009655AD" w:rsidRPr="009353CF" w:rsidRDefault="009F0DE2" w:rsidP="009655AD">
            <w:pPr>
              <w:pStyle w:val="BodyText"/>
              <w:spacing w:line="256" w:lineRule="auto"/>
              <w:rPr>
                <w:rFonts w:cs="Arial"/>
              </w:rPr>
            </w:pPr>
            <w:r>
              <w:rPr>
                <w:rFonts w:cs="Arial"/>
              </w:rPr>
              <w:t xml:space="preserve">Option 2. On receiving timing advance MAC CE, the UE may apply it right away.   </w:t>
            </w:r>
          </w:p>
        </w:tc>
      </w:tr>
      <w:tr w:rsidR="009655AD" w:rsidRPr="009353CF" w14:paraId="550415F5" w14:textId="77777777" w:rsidTr="003053F6">
        <w:tc>
          <w:tcPr>
            <w:tcW w:w="1795" w:type="dxa"/>
          </w:tcPr>
          <w:p w14:paraId="76C0FED3" w14:textId="77777777" w:rsidR="009655AD" w:rsidRPr="009353CF" w:rsidRDefault="009655AD" w:rsidP="009655AD">
            <w:pPr>
              <w:pStyle w:val="BodyText"/>
              <w:spacing w:line="256" w:lineRule="auto"/>
              <w:rPr>
                <w:rFonts w:cs="Arial"/>
              </w:rPr>
            </w:pPr>
          </w:p>
        </w:tc>
        <w:tc>
          <w:tcPr>
            <w:tcW w:w="7834" w:type="dxa"/>
          </w:tcPr>
          <w:p w14:paraId="64FCE5AD" w14:textId="77777777" w:rsidR="009655AD" w:rsidRPr="009353CF" w:rsidRDefault="009655AD" w:rsidP="009655AD">
            <w:pPr>
              <w:pStyle w:val="BodyText"/>
              <w:spacing w:line="256" w:lineRule="auto"/>
              <w:rPr>
                <w:rFonts w:cs="Arial"/>
              </w:rPr>
            </w:pPr>
          </w:p>
        </w:tc>
      </w:tr>
      <w:tr w:rsidR="009655AD" w:rsidRPr="009353CF" w14:paraId="334123F5" w14:textId="77777777" w:rsidTr="003053F6">
        <w:tc>
          <w:tcPr>
            <w:tcW w:w="1795" w:type="dxa"/>
          </w:tcPr>
          <w:p w14:paraId="18CB385D" w14:textId="77777777" w:rsidR="009655AD" w:rsidRPr="009353CF" w:rsidRDefault="009655AD" w:rsidP="009655AD">
            <w:pPr>
              <w:pStyle w:val="BodyText"/>
              <w:spacing w:line="256" w:lineRule="auto"/>
              <w:rPr>
                <w:rFonts w:cs="Arial"/>
              </w:rPr>
            </w:pPr>
          </w:p>
        </w:tc>
        <w:tc>
          <w:tcPr>
            <w:tcW w:w="7834" w:type="dxa"/>
          </w:tcPr>
          <w:p w14:paraId="473E11E4" w14:textId="77777777" w:rsidR="009655AD" w:rsidRPr="009353CF" w:rsidRDefault="009655AD" w:rsidP="009655AD">
            <w:pPr>
              <w:pStyle w:val="BodyText"/>
              <w:spacing w:line="256" w:lineRule="auto"/>
              <w:rPr>
                <w:rFonts w:cs="Arial"/>
              </w:rPr>
            </w:pPr>
          </w:p>
        </w:tc>
      </w:tr>
    </w:tbl>
    <w:p w14:paraId="650D3675" w14:textId="77777777" w:rsidR="002054E6" w:rsidRPr="009353CF" w:rsidRDefault="002054E6" w:rsidP="002054E6">
      <w:pPr>
        <w:rPr>
          <w:rFonts w:ascii="Arial" w:hAnsi="Arial"/>
        </w:rPr>
      </w:pPr>
    </w:p>
    <w:p w14:paraId="50229ECC" w14:textId="5A53859E" w:rsidR="00810F1D" w:rsidRPr="009353CF" w:rsidRDefault="00810F1D" w:rsidP="00E77B9C">
      <w:pPr>
        <w:rPr>
          <w:rFonts w:ascii="Arial" w:hAnsi="Arial"/>
        </w:rPr>
      </w:pPr>
    </w:p>
    <w:p w14:paraId="5139DFA8" w14:textId="39263420" w:rsidR="002440BB" w:rsidRPr="009353CF" w:rsidRDefault="002440BB" w:rsidP="00E77B9C">
      <w:pPr>
        <w:rPr>
          <w:rFonts w:ascii="Arial" w:hAnsi="Arial"/>
        </w:rPr>
      </w:pPr>
    </w:p>
    <w:p w14:paraId="09AA91B6" w14:textId="6FA49DAD" w:rsidR="002440BB" w:rsidRPr="009353CF" w:rsidRDefault="002440BB" w:rsidP="00E77B9C">
      <w:pPr>
        <w:rPr>
          <w:rFonts w:ascii="Arial" w:hAnsi="Arial"/>
        </w:rPr>
      </w:pPr>
    </w:p>
    <w:p w14:paraId="1941D648" w14:textId="0DC6594F" w:rsidR="002440BB" w:rsidRPr="009353CF" w:rsidRDefault="002440BB" w:rsidP="00E77B9C">
      <w:pPr>
        <w:rPr>
          <w:rFonts w:ascii="Arial" w:hAnsi="Arial"/>
        </w:rPr>
      </w:pPr>
    </w:p>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2F7DE889" w:rsidR="00CA325F" w:rsidRPr="009353CF" w:rsidRDefault="00CA325F" w:rsidP="00CA325F">
      <w:pPr>
        <w:rPr>
          <w:rFonts w:ascii="Arial" w:hAnsi="Arial" w:cs="Arial"/>
        </w:rPr>
      </w:pPr>
      <w:r w:rsidRPr="009353CF">
        <w:rPr>
          <w:rFonts w:ascii="Arial" w:hAnsi="Arial" w:cs="Arial"/>
        </w:rPr>
        <w:t>At RAN1#104-e, several companies provide proposals on this topic:</w:t>
      </w:r>
    </w:p>
    <w:p w14:paraId="6E196CD3" w14:textId="77777777" w:rsidR="00CA325F" w:rsidRDefault="00CA325F" w:rsidP="00CA325F">
      <w:pPr>
        <w:rPr>
          <w:rFonts w:ascii="Arial" w:hAnsi="Arial" w:cs="Arial"/>
        </w:rPr>
      </w:pPr>
      <w:r w:rsidRPr="00CF7A3A">
        <w:rPr>
          <w:noProof/>
          <w:sz w:val="20"/>
          <w:szCs w:val="20"/>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F44C65" w14:textId="77777777" w:rsidR="00AB7174" w:rsidRPr="00CA325F" w:rsidRDefault="00AB7174" w:rsidP="00CA325F">
                            <w:pPr>
                              <w:adjustRightInd w:val="0"/>
                              <w:snapToGrid w:val="0"/>
                              <w:spacing w:afterLines="50" w:after="120"/>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E</w:t>
                            </w:r>
                            <w:r w:rsidRPr="00CA325F">
                              <w:rPr>
                                <w:rFonts w:ascii="Times New Roman" w:eastAsiaTheme="majorEastAsia" w:hAnsi="Times New Roman" w:cs="Times New Roman"/>
                                <w:sz w:val="20"/>
                                <w:szCs w:val="20"/>
                              </w:rPr>
                              <w:t xml:space="preserve">xtension of </w:t>
                            </w:r>
                            <w:r w:rsidRPr="00936171">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K1 should be supported when the HARQ process number is larger than X. e.g. X=16.</w:t>
                            </w:r>
                          </w:p>
                          <w:p w14:paraId="5A663674" w14:textId="6B4D4FCD" w:rsidR="00AB7174" w:rsidRPr="00CA325F" w:rsidRDefault="00AB7174" w:rsidP="00CA325F">
                            <w:pPr>
                              <w:rPr>
                                <w:rFonts w:ascii="Times New Roman" w:hAnsi="Times New Roman" w:cs="Times New Roman"/>
                                <w:b/>
                                <w:bCs/>
                                <w:sz w:val="20"/>
                                <w:szCs w:val="20"/>
                              </w:rPr>
                            </w:pPr>
                            <w:r w:rsidRPr="00CA325F">
                              <w:rPr>
                                <w:rFonts w:ascii="Times New Roman" w:hAnsi="Times New Roman" w:cs="Times New Roman"/>
                                <w:b/>
                                <w:bCs/>
                                <w:sz w:val="20"/>
                                <w:szCs w:val="20"/>
                              </w:rPr>
                              <w:t>[CAICT]:</w:t>
                            </w:r>
                          </w:p>
                          <w:p w14:paraId="629CB6B7" w14:textId="0DD90A20" w:rsidR="00AB7174" w:rsidRPr="00CA325F"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Support to extend the range of K1 value.</w:t>
                            </w:r>
                          </w:p>
                          <w:p w14:paraId="0F36D686" w14:textId="0E84CFE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45D08555"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 xml:space="preserve">Proposal 5: </w:t>
                            </w:r>
                            <w:r w:rsidRPr="00936171">
                              <w:rPr>
                                <w:rFonts w:ascii="Times New Roman" w:eastAsiaTheme="majorEastAsia" w:hAnsi="Times New Roman" w:cs="Times New Roman"/>
                                <w:sz w:val="20"/>
                                <w:szCs w:val="20"/>
                              </w:rPr>
                              <w:t>In case of TDD</w:t>
                            </w:r>
                            <w:r w:rsidRPr="00936171">
                              <w:rPr>
                                <w:rFonts w:ascii="Times New Roman" w:eastAsiaTheme="majorEastAsia" w:hAnsi="Times New Roman" w:cs="Times New Roman"/>
                                <w:color w:val="000000"/>
                                <w:sz w:val="20"/>
                                <w:szCs w:val="20"/>
                              </w:rPr>
                              <w:t>, K1 range is increased to 32 with indication of INTEGER (0..31) in dl-DataToUL-ACK field in PUCCH-Config.</w:t>
                            </w:r>
                          </w:p>
                          <w:p w14:paraId="6B97DFA0" w14:textId="3F15F065"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[Lenovo]:</w:t>
                            </w:r>
                          </w:p>
                          <w:p w14:paraId="3C6ADD7C" w14:textId="77777777" w:rsidR="00AB7174" w:rsidRPr="00936171" w:rsidRDefault="00AB7174" w:rsidP="00CA325F">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[China Telecom]:</w:t>
                            </w:r>
                          </w:p>
                          <w:p w14:paraId="55A86C09" w14:textId="77777777" w:rsidR="00AB7174" w:rsidRPr="00CA325F" w:rsidRDefault="00AB7174" w:rsidP="00CA325F">
                            <w:pPr>
                              <w:autoSpaceDE w:val="0"/>
                              <w:autoSpaceDN w:val="0"/>
                              <w:adjustRightInd w:val="0"/>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 xml:space="preserve">Proposal 3: The range of K1 and K2 shall be slightly extended and implicitly indicated. </w:t>
                            </w:r>
                          </w:p>
                          <w:p w14:paraId="206766B0" w14:textId="6A42F85E" w:rsidR="00AB7174" w:rsidRPr="00CA325F" w:rsidRDefault="00AB7174"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9AD00DC" w14:textId="51F7899E" w:rsidR="00AB7174" w:rsidRPr="00CA325F"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6: Extend the value range of K1 from (0..15) to (0..31), while keep the bit size of PDSCH-to-HARQ_feedback timing indicator field in DCI unchanged.</w:t>
                            </w:r>
                          </w:p>
                          <w:p w14:paraId="3D06C745" w14:textId="332900BA"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817899E"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Proposal 4: Extension of K1/K2 should be supported.</w:t>
                            </w:r>
                          </w:p>
                          <w:p w14:paraId="4A074D49" w14:textId="5146BA4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152CD006"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sz w:val="20"/>
                                <w:szCs w:val="20"/>
                              </w:rPr>
                              <w:t>Proposal 4: Keep the existing K1/K2 range in initial access.</w:t>
                            </w:r>
                            <w:r w:rsidRPr="00936171">
                              <w:rPr>
                                <w:rFonts w:ascii="Times New Roman" w:eastAsiaTheme="majorEastAsia" w:hAnsi="Times New Roman" w:cs="Times New Roman"/>
                                <w:color w:val="000000"/>
                                <w:sz w:val="20"/>
                                <w:szCs w:val="20"/>
                              </w:rPr>
                              <w:t xml:space="preserve"> </w:t>
                            </w:r>
                          </w:p>
                          <w:p w14:paraId="73353C3C" w14:textId="77777777" w:rsidR="00AB7174" w:rsidRPr="00936171"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2FD40238" w14:textId="77777777" w:rsidR="00AB7174" w:rsidRPr="00936171" w:rsidRDefault="00AB7174" w:rsidP="00CA325F">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F44C65" w14:textId="77777777" w:rsidR="00AB7174" w:rsidRPr="00CA325F" w:rsidRDefault="00AB7174" w:rsidP="00CA325F">
                      <w:pPr>
                        <w:adjustRightInd w:val="0"/>
                        <w:snapToGrid w:val="0"/>
                        <w:spacing w:afterLines="50" w:after="120"/>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5</w:t>
                      </w:r>
                      <w:r w:rsidRPr="00CA325F">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E</w:t>
                      </w:r>
                      <w:r w:rsidRPr="00CA325F">
                        <w:rPr>
                          <w:rFonts w:ascii="Times New Roman" w:eastAsiaTheme="majorEastAsia" w:hAnsi="Times New Roman" w:cs="Times New Roman"/>
                          <w:sz w:val="20"/>
                          <w:szCs w:val="20"/>
                        </w:rPr>
                        <w:t xml:space="preserve">xtension of </w:t>
                      </w:r>
                      <w:r w:rsidRPr="00936171">
                        <w:rPr>
                          <w:rFonts w:ascii="Times New Roman" w:eastAsiaTheme="majorEastAsia" w:hAnsi="Times New Roman" w:cs="Times New Roman"/>
                          <w:sz w:val="20"/>
                          <w:szCs w:val="20"/>
                        </w:rPr>
                        <w:t>value range of</w:t>
                      </w:r>
                      <w:r w:rsidRPr="00CA325F">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K1 should be supported when the HARQ process number is larger than X. e.g. X=16.</w:t>
                      </w:r>
                    </w:p>
                    <w:p w14:paraId="5A663674" w14:textId="6B4D4FCD" w:rsidR="00AB7174" w:rsidRPr="00CA325F" w:rsidRDefault="00AB7174" w:rsidP="00CA325F">
                      <w:pPr>
                        <w:rPr>
                          <w:rFonts w:ascii="Times New Roman" w:hAnsi="Times New Roman" w:cs="Times New Roman"/>
                          <w:b/>
                          <w:bCs/>
                          <w:sz w:val="20"/>
                          <w:szCs w:val="20"/>
                        </w:rPr>
                      </w:pPr>
                      <w:r w:rsidRPr="00CA325F">
                        <w:rPr>
                          <w:rFonts w:ascii="Times New Roman" w:hAnsi="Times New Roman" w:cs="Times New Roman"/>
                          <w:b/>
                          <w:bCs/>
                          <w:sz w:val="20"/>
                          <w:szCs w:val="20"/>
                        </w:rPr>
                        <w:t>[CAICT]:</w:t>
                      </w:r>
                    </w:p>
                    <w:p w14:paraId="629CB6B7" w14:textId="0DD90A20" w:rsidR="00AB7174" w:rsidRPr="00CA325F"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7: To enhance K1/K2 indication with explicit or implicit way in TDD system which is with more contiguous DL slots. </w:t>
                      </w:r>
                    </w:p>
                    <w:p w14:paraId="311A7D7F" w14:textId="6AF771BB"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[Vivo]:</w:t>
                      </w:r>
                    </w:p>
                    <w:p w14:paraId="604D4401" w14:textId="77777777" w:rsidR="00AB7174" w:rsidRPr="00936171" w:rsidRDefault="00AB7174" w:rsidP="00CA325F">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Support to extend the range of K1 value.</w:t>
                      </w:r>
                    </w:p>
                    <w:p w14:paraId="0F36D686" w14:textId="0E84CFE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[MediaTek]:</w:t>
                      </w:r>
                    </w:p>
                    <w:p w14:paraId="45D08555"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 xml:space="preserve">Proposal 5: </w:t>
                      </w:r>
                      <w:r w:rsidRPr="00936171">
                        <w:rPr>
                          <w:rFonts w:ascii="Times New Roman" w:eastAsiaTheme="majorEastAsia" w:hAnsi="Times New Roman" w:cs="Times New Roman"/>
                          <w:sz w:val="20"/>
                          <w:szCs w:val="20"/>
                        </w:rPr>
                        <w:t>In case of TDD</w:t>
                      </w:r>
                      <w:r w:rsidRPr="00936171">
                        <w:rPr>
                          <w:rFonts w:ascii="Times New Roman" w:eastAsiaTheme="majorEastAsia" w:hAnsi="Times New Roman" w:cs="Times New Roman"/>
                          <w:color w:val="000000"/>
                          <w:sz w:val="20"/>
                          <w:szCs w:val="20"/>
                        </w:rPr>
                        <w:t>, K1 range is increased to 32 with indication of INTEGER (0..31) in dl-DataToUL-ACK field in PUCCH-Config.</w:t>
                      </w:r>
                    </w:p>
                    <w:p w14:paraId="6B97DFA0" w14:textId="3F15F065"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[Lenovo]:</w:t>
                      </w:r>
                    </w:p>
                    <w:p w14:paraId="3C6ADD7C" w14:textId="77777777" w:rsidR="00AB7174" w:rsidRPr="00936171" w:rsidRDefault="00AB7174" w:rsidP="00CA325F">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2: Support extension of K1 and K2 range, and whether to increase the number of bits in scheduling DCI can be further discussed.</w:t>
                      </w:r>
                    </w:p>
                    <w:p w14:paraId="6ABFA84C" w14:textId="3061546E"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[China Telecom]:</w:t>
                      </w:r>
                    </w:p>
                    <w:p w14:paraId="55A86C09" w14:textId="77777777" w:rsidR="00AB7174" w:rsidRPr="00CA325F" w:rsidRDefault="00AB7174" w:rsidP="00CA325F">
                      <w:pPr>
                        <w:autoSpaceDE w:val="0"/>
                        <w:autoSpaceDN w:val="0"/>
                        <w:adjustRightInd w:val="0"/>
                        <w:rPr>
                          <w:rFonts w:ascii="Times New Roman" w:eastAsiaTheme="majorEastAsia" w:hAnsi="Times New Roman" w:cs="Times New Roman"/>
                          <w:sz w:val="20"/>
                          <w:szCs w:val="20"/>
                        </w:rPr>
                      </w:pPr>
                      <w:r w:rsidRPr="00CA325F">
                        <w:rPr>
                          <w:rFonts w:ascii="Times New Roman" w:eastAsiaTheme="majorEastAsia" w:hAnsi="Times New Roman" w:cs="Times New Roman"/>
                          <w:sz w:val="20"/>
                          <w:szCs w:val="20"/>
                        </w:rPr>
                        <w:t xml:space="preserve">Proposal 3: The range of K1 and K2 shall be slightly extended and implicitly indicated. </w:t>
                      </w:r>
                    </w:p>
                    <w:p w14:paraId="206766B0" w14:textId="6A42F85E" w:rsidR="00AB7174" w:rsidRPr="00CA325F" w:rsidRDefault="00AB7174" w:rsidP="00CA325F">
                      <w:pPr>
                        <w:rPr>
                          <w:rFonts w:ascii="Times New Roman" w:hAnsi="Times New Roman" w:cs="Times New Roman"/>
                          <w:b/>
                          <w:bCs/>
                          <w:sz w:val="20"/>
                          <w:szCs w:val="20"/>
                        </w:rPr>
                      </w:pPr>
                      <w:r w:rsidRPr="00CA325F">
                        <w:rPr>
                          <w:rFonts w:ascii="Times New Roman" w:hAnsi="Times New Roman" w:cs="Times New Roman"/>
                          <w:b/>
                          <w:bCs/>
                          <w:sz w:val="20"/>
                          <w:szCs w:val="20"/>
                        </w:rPr>
                        <w:t>[CMCC]:</w:t>
                      </w:r>
                    </w:p>
                    <w:p w14:paraId="39AD00DC" w14:textId="51F7899E" w:rsidR="00AB7174" w:rsidRPr="00CA325F"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6: Extend the value range of K1 from (0..15) to (0..31), while keep the bit size of PDSCH-to-HARQ_feedback timing indicator field in DCI unchanged.</w:t>
                      </w:r>
                    </w:p>
                    <w:p w14:paraId="3D06C745" w14:textId="332900BA"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[Xiaomi]:</w:t>
                      </w:r>
                    </w:p>
                    <w:p w14:paraId="4817899E"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color w:val="000000"/>
                          <w:sz w:val="20"/>
                          <w:szCs w:val="20"/>
                        </w:rPr>
                        <w:t>Proposal 4: Extension of K1/K2 should be supported.</w:t>
                      </w:r>
                    </w:p>
                    <w:p w14:paraId="4A074D49" w14:textId="5146BA48"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[DCM]:</w:t>
                      </w:r>
                    </w:p>
                    <w:p w14:paraId="152CD006" w14:textId="77777777" w:rsidR="00AB7174" w:rsidRPr="00936171" w:rsidRDefault="00AB7174" w:rsidP="00CA325F">
                      <w:pPr>
                        <w:pStyle w:val="BodyText"/>
                        <w:rPr>
                          <w:rFonts w:ascii="Times New Roman" w:eastAsiaTheme="majorEastAsia" w:hAnsi="Times New Roman" w:cs="Times New Roman"/>
                          <w:color w:val="000000"/>
                          <w:sz w:val="20"/>
                          <w:szCs w:val="20"/>
                        </w:rPr>
                      </w:pPr>
                      <w:r w:rsidRPr="00936171">
                        <w:rPr>
                          <w:rFonts w:ascii="Times New Roman" w:eastAsiaTheme="majorEastAsia" w:hAnsi="Times New Roman" w:cs="Times New Roman"/>
                          <w:sz w:val="20"/>
                          <w:szCs w:val="20"/>
                        </w:rPr>
                        <w:t>Proposal 4: Keep the existing K1/K2 range in initial access.</w:t>
                      </w:r>
                      <w:r w:rsidRPr="00936171">
                        <w:rPr>
                          <w:rFonts w:ascii="Times New Roman" w:eastAsiaTheme="majorEastAsia" w:hAnsi="Times New Roman" w:cs="Times New Roman"/>
                          <w:color w:val="000000"/>
                          <w:sz w:val="20"/>
                          <w:szCs w:val="20"/>
                        </w:rPr>
                        <w:t xml:space="preserve"> </w:t>
                      </w:r>
                    </w:p>
                    <w:p w14:paraId="73353C3C" w14:textId="77777777" w:rsidR="00AB7174" w:rsidRPr="00936171" w:rsidRDefault="00AB7174" w:rsidP="00CA325F">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5: After RRC connection setup, RAN1 to support either updating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UE-specific manner or introducing negative values to K1/K2 candidate set via RRC configuration.</w:t>
                      </w:r>
                    </w:p>
                    <w:p w14:paraId="219D6FBA" w14:textId="77777777" w:rsidR="00AB7174" w:rsidRPr="00936171" w:rsidRDefault="00AB7174" w:rsidP="00CA325F">
                      <w:pPr>
                        <w:spacing w:before="60" w:after="60" w:line="288" w:lineRule="auto"/>
                        <w:ind w:left="1030" w:hangingChars="515" w:hanging="1030"/>
                        <w:rPr>
                          <w:rFonts w:ascii="Times New Roman" w:eastAsia="Malgun Gothic" w:hAnsi="Times New Roman" w:cs="Times New Roman"/>
                          <w:sz w:val="20"/>
                          <w:szCs w:val="20"/>
                        </w:rPr>
                      </w:pPr>
                      <w:r w:rsidRPr="00936171">
                        <w:rPr>
                          <w:rFonts w:ascii="Times New Roman" w:hAnsi="Times New Roman" w:cs="Times New Roman"/>
                          <w:sz w:val="20"/>
                          <w:szCs w:val="20"/>
                        </w:rPr>
                        <w:t xml:space="preserve"> </w:t>
                      </w:r>
                    </w:p>
                    <w:p w14:paraId="2FD40238" w14:textId="77777777" w:rsidR="00AB7174" w:rsidRPr="00936171" w:rsidRDefault="00AB7174" w:rsidP="00CA325F">
                      <w:pPr>
                        <w:rPr>
                          <w:rFonts w:ascii="Times New Roman" w:eastAsia="Batang" w:hAnsi="Times New Roman" w:cs="Times New Roman"/>
                          <w:sz w:val="20"/>
                          <w:szCs w:val="20"/>
                        </w:rPr>
                      </w:pPr>
                    </w:p>
                  </w:txbxContent>
                </v:textbox>
                <w10:anchorlock/>
              </v:shape>
            </w:pict>
          </mc:Fallback>
        </mc:AlternateContent>
      </w:r>
    </w:p>
    <w:p w14:paraId="4A3B7609" w14:textId="31904FE5" w:rsidR="00CA325F" w:rsidRPr="009353CF" w:rsidRDefault="00CA325F" w:rsidP="00CA325F">
      <w:pPr>
        <w:rPr>
          <w:rFonts w:ascii="Arial" w:hAnsi="Arial"/>
        </w:rPr>
      </w:pPr>
      <w:r w:rsidRPr="009353CF">
        <w:rPr>
          <w:rFonts w:ascii="Arial" w:hAnsi="Arial" w:cs="Arial"/>
        </w:rPr>
        <w:t>At RAN1#102-e and RAN1#103-e, K1/K2 range extension was discussed. At RAN1#103-e, Moderator recommended proponents to have offline discussions with other companies.</w:t>
      </w:r>
      <w:r w:rsidRPr="009353CF">
        <w:rPr>
          <w:rFonts w:ascii="Arial" w:hAnsi="Arial"/>
        </w:rPr>
        <w:t xml:space="preserve"> The following status is reported to RAN1#104-e by CMCC.</w:t>
      </w:r>
    </w:p>
    <w:p w14:paraId="7FDC69A7" w14:textId="5746F39D" w:rsidR="00CA325F" w:rsidRPr="00CA325F" w:rsidRDefault="00CA325F" w:rsidP="00CA325F">
      <w:pPr>
        <w:rPr>
          <w:rFonts w:ascii="Arial" w:hAnsi="Arial"/>
        </w:rPr>
      </w:pPr>
      <w:r w:rsidRPr="00A85EAA">
        <w:rPr>
          <w:noProof/>
          <w:sz w:val="20"/>
          <w:szCs w:val="20"/>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3B04D0A6" w14:textId="23106CAD" w:rsidR="00AB7174" w:rsidRPr="00936171" w:rsidRDefault="00AB7174" w:rsidP="00CA325F">
                            <w:pPr>
                              <w:rPr>
                                <w:rFonts w:ascii="Times New Roman" w:hAnsi="Times New Roman" w:cs="Times New Roman"/>
                                <w:sz w:val="20"/>
                                <w:szCs w:val="20"/>
                              </w:rPr>
                            </w:pPr>
                            <w:r w:rsidRPr="00936171">
                              <w:rPr>
                                <w:rFonts w:ascii="Times New Roman" w:hAnsi="Times New Roman" w:cs="Times New Roman"/>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AB7174" w:rsidRPr="00936171" w:rsidRDefault="00AB7174" w:rsidP="00CA325F">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3B04D0A6" w14:textId="23106CAD" w:rsidR="00AB7174" w:rsidRPr="00936171" w:rsidRDefault="00AB7174" w:rsidP="00CA325F">
                      <w:pPr>
                        <w:rPr>
                          <w:rFonts w:ascii="Times New Roman" w:hAnsi="Times New Roman" w:cs="Times New Roman"/>
                          <w:sz w:val="20"/>
                          <w:szCs w:val="20"/>
                        </w:rPr>
                      </w:pPr>
                      <w:r w:rsidRPr="00936171">
                        <w:rPr>
                          <w:rFonts w:ascii="Times New Roman" w:hAnsi="Times New Roman" w:cs="Times New Roman"/>
                          <w:sz w:val="20"/>
                          <w:szCs w:val="20"/>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61F692FF" w14:textId="77777777" w:rsidR="00CA325F" w:rsidRPr="009353CF" w:rsidRDefault="00CA325F" w:rsidP="00CA325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6DFD081A" w14:textId="3D00B5FA" w:rsidR="00CA325F" w:rsidRPr="009353CF" w:rsidRDefault="00CA325F" w:rsidP="00CA325F">
      <w:pPr>
        <w:rPr>
          <w:rFonts w:ascii="Arial" w:hAnsi="Arial" w:cs="Arial"/>
          <w:b/>
          <w:bCs/>
          <w:highlight w:val="yellow"/>
          <w:u w:val="single"/>
        </w:rPr>
      </w:pPr>
      <w:r w:rsidRPr="009353CF">
        <w:rPr>
          <w:rFonts w:ascii="Arial" w:hAnsi="Arial" w:cs="Arial"/>
          <w:b/>
          <w:bCs/>
          <w:highlight w:val="yellow"/>
          <w:u w:val="single"/>
        </w:rPr>
        <w:t>Initial proposal 7.2 (Moderator):</w:t>
      </w:r>
    </w:p>
    <w:p w14:paraId="32CBB34C" w14:textId="5F1C156C" w:rsidR="00CA325F" w:rsidRPr="00150324" w:rsidRDefault="00CA325F" w:rsidP="00CA325F">
      <w:pPr>
        <w:pStyle w:val="BodyText"/>
        <w:spacing w:line="256" w:lineRule="auto"/>
        <w:rPr>
          <w:rFonts w:cs="Arial"/>
          <w:highlight w:val="yellow"/>
        </w:rPr>
      </w:pPr>
      <w:r w:rsidRPr="00150324">
        <w:rPr>
          <w:rFonts w:cs="Arial"/>
          <w:highlight w:val="yellow"/>
        </w:rPr>
        <w:t>Extend the value range of K1 from (0..15) to (0..31)</w:t>
      </w:r>
    </w:p>
    <w:p w14:paraId="38BC63F1" w14:textId="666859C8" w:rsidR="00CA325F" w:rsidRPr="009353CF" w:rsidRDefault="00CA325F" w:rsidP="00363423">
      <w:pPr>
        <w:pStyle w:val="BodyText"/>
        <w:numPr>
          <w:ilvl w:val="0"/>
          <w:numId w:val="34"/>
        </w:numPr>
        <w:spacing w:line="256" w:lineRule="auto"/>
        <w:rPr>
          <w:rFonts w:cs="Arial"/>
          <w:highlight w:val="yellow"/>
        </w:rPr>
      </w:pPr>
      <w:r w:rsidRPr="009353CF">
        <w:rPr>
          <w:rFonts w:cs="Arial"/>
          <w:highlight w:val="yellow"/>
        </w:rPr>
        <w:lastRenderedPageBreak/>
        <w:t>FFS</w:t>
      </w:r>
      <w:r w:rsidR="00A93AB3" w:rsidRPr="009353CF">
        <w:rPr>
          <w:rFonts w:cs="Arial"/>
          <w:highlight w:val="yellow"/>
        </w:rPr>
        <w:t xml:space="preserve"> impact on </w:t>
      </w:r>
      <w:r w:rsidR="00A93AB3" w:rsidRPr="009353CF">
        <w:rPr>
          <w:rFonts w:eastAsiaTheme="majorEastAsia" w:cs="Arial"/>
          <w:highlight w:val="yellow"/>
        </w:rPr>
        <w:t>PDSCH-to-HARQ_feedback timing indicator field in DCI</w:t>
      </w:r>
    </w:p>
    <w:p w14:paraId="4C493415" w14:textId="77777777" w:rsidR="00A93AB3" w:rsidRPr="009353CF"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r>
              <w:rPr>
                <w:rFonts w:cs="Arial"/>
              </w:rPr>
              <w:t>Thales</w:t>
            </w:r>
          </w:p>
        </w:tc>
        <w:tc>
          <w:tcPr>
            <w:tcW w:w="7834" w:type="dxa"/>
          </w:tcPr>
          <w:p w14:paraId="53EF2779" w14:textId="0A426F72" w:rsidR="00EC099E" w:rsidRPr="009353CF" w:rsidRDefault="00EC099E" w:rsidP="003053F6">
            <w:pPr>
              <w:pStyle w:val="BodyText"/>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BodyText"/>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rPr>
            </w:pPr>
            <w:r>
              <w:rPr>
                <w:rFonts w:cs="Arial"/>
              </w:rPr>
              <w:t>Intel</w:t>
            </w:r>
          </w:p>
        </w:tc>
        <w:tc>
          <w:tcPr>
            <w:tcW w:w="7834" w:type="dxa"/>
          </w:tcPr>
          <w:p w14:paraId="4BF66104" w14:textId="718A3F93" w:rsidR="00E55CBF" w:rsidRPr="009353CF" w:rsidRDefault="00E55CBF" w:rsidP="00E55CBF">
            <w:pPr>
              <w:pStyle w:val="BodyText"/>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BodyText"/>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ascii="Arial" w:eastAsiaTheme="minorEastAsia" w:hAnsi="Arial" w:cs="Arial"/>
              </w:rPr>
            </w:pPr>
            <w:r w:rsidRPr="002C1B53">
              <w:rPr>
                <w:rFonts w:ascii="Arial" w:eastAsiaTheme="minorEastAsia" w:hAnsi="Arial" w:cs="Arial" w:hint="eastAsia"/>
              </w:rPr>
              <w:t>As</w:t>
            </w:r>
            <w:r w:rsidRPr="002C1B53">
              <w:rPr>
                <w:rFonts w:ascii="Arial" w:eastAsiaTheme="minorEastAsia" w:hAnsi="Arial"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4578C9DA"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lang w:val="en-US"/>
              </w:rPr>
            </w:pPr>
            <w:r w:rsidRPr="002C1B53">
              <w:rPr>
                <w:rFonts w:ascii="Arial" w:eastAsiaTheme="minorEastAsia" w:hAnsi="Arial" w:cs="Arial"/>
                <w:lang w:val="en-US"/>
              </w:rPr>
              <w:t>Not only updating K_offset but also extending K1/K2 are possible options to improve scheduling efficiency, latency performance, and HARQ process management.</w:t>
            </w:r>
          </w:p>
          <w:p w14:paraId="01C1D473" w14:textId="45E483D1" w:rsidR="007B0DB0" w:rsidRPr="009353CF" w:rsidRDefault="007B0DB0" w:rsidP="004957B5">
            <w:pPr>
              <w:pStyle w:val="ListParagraph"/>
              <w:numPr>
                <w:ilvl w:val="0"/>
                <w:numId w:val="30"/>
              </w:numPr>
              <w:spacing w:beforeLines="50" w:before="120" w:afterLines="50" w:after="120"/>
              <w:rPr>
                <w:rFonts w:cs="Arial"/>
                <w:lang w:val="en-US"/>
              </w:rPr>
            </w:pPr>
            <w:r w:rsidRPr="002C1B53">
              <w:rPr>
                <w:rFonts w:ascii="Arial" w:eastAsiaTheme="minorEastAsia" w:hAnsi="Arial" w:cs="Arial"/>
                <w:lang w:val="en-US"/>
              </w:rPr>
              <w:t>If K_offset is updated via common signaling,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BodyText"/>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BodyText"/>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BodyText"/>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77777777" w:rsidR="007B0DB0" w:rsidRPr="009353CF" w:rsidRDefault="007B0DB0" w:rsidP="007B0DB0">
            <w:pPr>
              <w:pStyle w:val="BodyText"/>
              <w:spacing w:line="256" w:lineRule="auto"/>
              <w:rPr>
                <w:rFonts w:cs="Arial"/>
              </w:rPr>
            </w:pPr>
          </w:p>
        </w:tc>
        <w:tc>
          <w:tcPr>
            <w:tcW w:w="7834" w:type="dxa"/>
          </w:tcPr>
          <w:p w14:paraId="108E6D62" w14:textId="77777777" w:rsidR="007B0DB0" w:rsidRPr="009353CF" w:rsidRDefault="007B0DB0" w:rsidP="007B0DB0">
            <w:pPr>
              <w:pStyle w:val="BodyText"/>
              <w:spacing w:line="256" w:lineRule="auto"/>
              <w:rPr>
                <w:rFonts w:cs="Arial"/>
              </w:rPr>
            </w:pPr>
          </w:p>
        </w:tc>
      </w:tr>
      <w:tr w:rsidR="007B0DB0" w:rsidRPr="009353CF" w14:paraId="10B20C20" w14:textId="77777777" w:rsidTr="003053F6">
        <w:tc>
          <w:tcPr>
            <w:tcW w:w="1795" w:type="dxa"/>
          </w:tcPr>
          <w:p w14:paraId="7E3ADA59" w14:textId="77777777" w:rsidR="007B0DB0" w:rsidRPr="009353CF" w:rsidRDefault="007B0DB0" w:rsidP="007B0DB0">
            <w:pPr>
              <w:pStyle w:val="BodyText"/>
              <w:spacing w:line="256" w:lineRule="auto"/>
              <w:rPr>
                <w:rFonts w:cs="Arial"/>
              </w:rPr>
            </w:pPr>
          </w:p>
        </w:tc>
        <w:tc>
          <w:tcPr>
            <w:tcW w:w="7834" w:type="dxa"/>
          </w:tcPr>
          <w:p w14:paraId="32D78264" w14:textId="77777777" w:rsidR="007B0DB0" w:rsidRPr="009353CF" w:rsidRDefault="007B0DB0" w:rsidP="007B0DB0">
            <w:pPr>
              <w:pStyle w:val="BodyText"/>
              <w:spacing w:line="256" w:lineRule="auto"/>
              <w:rPr>
                <w:rFonts w:cs="Arial"/>
              </w:rPr>
            </w:pPr>
          </w:p>
        </w:tc>
      </w:tr>
      <w:tr w:rsidR="007B0DB0" w:rsidRPr="009353CF" w14:paraId="6BA1397D" w14:textId="77777777" w:rsidTr="003053F6">
        <w:tc>
          <w:tcPr>
            <w:tcW w:w="1795" w:type="dxa"/>
          </w:tcPr>
          <w:p w14:paraId="1987DA47" w14:textId="77777777" w:rsidR="007B0DB0" w:rsidRPr="009353CF" w:rsidRDefault="007B0DB0" w:rsidP="007B0DB0">
            <w:pPr>
              <w:pStyle w:val="BodyText"/>
              <w:spacing w:line="256" w:lineRule="auto"/>
              <w:rPr>
                <w:rFonts w:cs="Arial"/>
              </w:rPr>
            </w:pPr>
          </w:p>
        </w:tc>
        <w:tc>
          <w:tcPr>
            <w:tcW w:w="7834" w:type="dxa"/>
          </w:tcPr>
          <w:p w14:paraId="0BCDA78B" w14:textId="77777777" w:rsidR="007B0DB0" w:rsidRPr="009353CF" w:rsidRDefault="007B0DB0" w:rsidP="007B0DB0">
            <w:pPr>
              <w:pStyle w:val="BodyText"/>
              <w:spacing w:line="256" w:lineRule="auto"/>
              <w:rPr>
                <w:rFonts w:cs="Arial"/>
              </w:rPr>
            </w:pPr>
          </w:p>
        </w:tc>
      </w:tr>
    </w:tbl>
    <w:p w14:paraId="0D5CD450" w14:textId="7DB6B948" w:rsidR="002440BB" w:rsidRPr="009353CF" w:rsidRDefault="002440BB" w:rsidP="00E77B9C">
      <w:pPr>
        <w:rPr>
          <w:rFonts w:ascii="Arial" w:hAnsi="Arial"/>
        </w:rPr>
      </w:pPr>
    </w:p>
    <w:p w14:paraId="65EEF8FD" w14:textId="1BD2E93D" w:rsidR="002440BB" w:rsidRPr="009353CF" w:rsidRDefault="002440BB" w:rsidP="00E77B9C">
      <w:pPr>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318FEF8" w:rsidR="00CF5372" w:rsidRPr="009353CF" w:rsidRDefault="00CF5372" w:rsidP="00CF5372">
      <w:pPr>
        <w:rPr>
          <w:rFonts w:ascii="Arial" w:hAnsi="Arial" w:cs="Arial"/>
        </w:rPr>
      </w:pPr>
      <w:r w:rsidRPr="009353CF">
        <w:rPr>
          <w:rFonts w:ascii="Arial" w:hAnsi="Arial" w:cs="Arial"/>
        </w:rPr>
        <w:t>At RAN1#104-e, several companies provide proposals on this topic:</w:t>
      </w:r>
    </w:p>
    <w:p w14:paraId="5434009D" w14:textId="77777777" w:rsidR="00CF5372" w:rsidRPr="009B2304" w:rsidRDefault="00CF5372" w:rsidP="00CF5372">
      <w:pPr>
        <w:rPr>
          <w:rFonts w:ascii="Arial" w:hAnsi="Arial" w:cs="Arial"/>
        </w:rPr>
      </w:pPr>
      <w:r w:rsidRPr="00A85EAA">
        <w:rPr>
          <w:noProof/>
          <w:sz w:val="20"/>
          <w:szCs w:val="20"/>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AB7174" w:rsidRPr="00936171" w:rsidRDefault="00AB7174" w:rsidP="00CF5372">
                            <w:pPr>
                              <w:rPr>
                                <w:rFonts w:ascii="Times New Roman" w:hAnsi="Times New Roman" w:cs="Times New Roman"/>
                                <w:b/>
                                <w:bCs/>
                                <w:u w:val="single"/>
                              </w:rPr>
                            </w:pPr>
                            <w:r w:rsidRPr="00936171">
                              <w:rPr>
                                <w:rFonts w:ascii="Times New Roman" w:hAnsi="Times New Roman" w:cs="Times New Roman"/>
                                <w:b/>
                                <w:bCs/>
                                <w:u w:val="single"/>
                              </w:rPr>
                              <w:t>Koffset is needed:</w:t>
                            </w:r>
                          </w:p>
                          <w:p w14:paraId="277C1C81" w14:textId="0E7AB198"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[China Telecom]:</w:t>
                            </w:r>
                          </w:p>
                          <w:p w14:paraId="5F5E4C9D" w14:textId="77777777"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rPr>
                              <w:t>Proposal 4: K_offset shall be added to the timing relationship for configured grant type 1.</w:t>
                            </w:r>
                          </w:p>
                          <w:p w14:paraId="3FAE1560" w14:textId="20FFC023" w:rsidR="00AB7174" w:rsidRPr="00936171" w:rsidRDefault="00AB7174" w:rsidP="00CF5372">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9282CA0" w14:textId="1867471A" w:rsidR="00AB7174" w:rsidRPr="00936171" w:rsidRDefault="00AB7174" w:rsidP="00CF5372">
                            <w:pPr>
                              <w:ind w:left="567"/>
                              <w:rPr>
                                <w:rFonts w:ascii="Times New Roman" w:eastAsiaTheme="majorEastAsia" w:hAnsi="Times New Roman" w:cs="Times New Roman"/>
                              </w:rPr>
                            </w:pPr>
                            <w:r w:rsidRPr="00936171">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ascii="Times New Roman" w:eastAsiaTheme="majorEastAsia" w:hAnsi="Times New Roman" w:cs="Times New Roman"/>
                              </w:rPr>
                            </w:pPr>
                          </w:p>
                          <w:p w14:paraId="79A51388" w14:textId="13FBD483"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[Apple]:</w:t>
                            </w:r>
                          </w:p>
                          <w:p w14:paraId="4276A5A9" w14:textId="398E5422" w:rsidR="00AB7174" w:rsidRPr="00936171" w:rsidRDefault="00AB7174" w:rsidP="00CF5372">
                            <w:pPr>
                              <w:ind w:left="567"/>
                              <w:rPr>
                                <w:rFonts w:ascii="Times New Roman" w:eastAsiaTheme="majorEastAsia" w:hAnsi="Times New Roman" w:cs="Times New Roman"/>
                                <w:lang w:eastAsia="x-none"/>
                              </w:rPr>
                            </w:pPr>
                            <w:r w:rsidRPr="00936171">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936171">
                              <w:rPr>
                                <w:rFonts w:ascii="Times New Roman" w:eastAsiaTheme="majorEastAsia" w:hAnsi="Times New Roman" w:cs="Times New Roman"/>
                              </w:rPr>
                              <w:t xml:space="preserve"> </w:t>
                            </w:r>
                            <w:r w:rsidRPr="00936171">
                              <w:rPr>
                                <w:rFonts w:ascii="Times New Roman" w:eastAsiaTheme="majorEastAsia" w:hAnsi="Times New Roman" w:cs="Times New Roman"/>
                                <w:lang w:eastAsia="x-none"/>
                              </w:rPr>
                              <w:t>to the timing relationship for type 1 configured grant.</w:t>
                            </w:r>
                          </w:p>
                          <w:p w14:paraId="317478FF" w14:textId="17A144DA" w:rsidR="00AB7174" w:rsidRPr="00936171" w:rsidRDefault="00AB7174" w:rsidP="00CF5372">
                            <w:pPr>
                              <w:rPr>
                                <w:rFonts w:ascii="Times New Roman" w:hAnsi="Times New Roman" w:cs="Times New Roman"/>
                                <w:b/>
                                <w:bCs/>
                                <w:u w:val="single"/>
                              </w:rPr>
                            </w:pPr>
                            <w:r w:rsidRPr="00936171">
                              <w:rPr>
                                <w:rFonts w:ascii="Times New Roman" w:hAnsi="Times New Roman" w:cs="Times New Roman"/>
                                <w:b/>
                                <w:bCs/>
                                <w:u w:val="single"/>
                              </w:rPr>
                              <w:t>Koffset is not needed:</w:t>
                            </w:r>
                          </w:p>
                          <w:p w14:paraId="721BE72F" w14:textId="3F145339" w:rsidR="00AB7174" w:rsidRPr="00CF5372" w:rsidRDefault="00AB7174" w:rsidP="00CF5372">
                            <w:pPr>
                              <w:ind w:left="567"/>
                              <w:rPr>
                                <w:rFonts w:ascii="Times New Roman" w:hAnsi="Times New Roman" w:cs="Times New Roman"/>
                                <w:b/>
                                <w:bCs/>
                              </w:rPr>
                            </w:pPr>
                            <w:r w:rsidRPr="00CF5372">
                              <w:rPr>
                                <w:rFonts w:ascii="Times New Roman" w:hAnsi="Times New Roman" w:cs="Times New Roman"/>
                                <w:b/>
                                <w:bCs/>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936171">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[MediaTek]:</w:t>
                            </w:r>
                          </w:p>
                          <w:p w14:paraId="43D6F770" w14:textId="77777777" w:rsidR="00AB7174" w:rsidRPr="00936171" w:rsidRDefault="00AB7174" w:rsidP="00CF5372">
                            <w:pPr>
                              <w:pStyle w:val="BodyText"/>
                              <w:ind w:left="567"/>
                              <w:rPr>
                                <w:rFonts w:ascii="Times New Roman" w:eastAsiaTheme="majorEastAsia" w:hAnsi="Times New Roman" w:cs="Times New Roman"/>
                                <w:color w:val="000000"/>
                              </w:rPr>
                            </w:pPr>
                            <w:r w:rsidRPr="00936171">
                              <w:rPr>
                                <w:rFonts w:ascii="Times New Roman" w:eastAsiaTheme="majorEastAsia" w:hAnsi="Times New Roman" w:cs="Times New Roman"/>
                                <w:color w:val="000000"/>
                              </w:rPr>
                              <w:t xml:space="preserve">Proposal 6: The network configures </w:t>
                            </w:r>
                            <w:r w:rsidRPr="00936171">
                              <w:rPr>
                                <w:rFonts w:ascii="Times New Roman" w:eastAsiaTheme="majorEastAsia" w:hAnsi="Times New Roman" w:cs="Times New Roman"/>
                                <w:noProof/>
                              </w:rPr>
                              <w:t>timeReferenceSFN-r16</w:t>
                            </w:r>
                            <w:r w:rsidRPr="00936171">
                              <w:rPr>
                                <w:rFonts w:ascii="Times New Roman" w:eastAsiaTheme="majorEastAsia" w:hAnsi="Times New Roman" w:cs="Times New Roman"/>
                                <w:color w:val="000000"/>
                              </w:rPr>
                              <w:t xml:space="preserve"> to sfn512 in ConfiguredGrantConfig IE for Configured Grant Type 1in NR NTN.</w:t>
                            </w:r>
                          </w:p>
                          <w:p w14:paraId="6836E004" w14:textId="11CAC4C1"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[Samsung]:</w:t>
                            </w:r>
                          </w:p>
                          <w:p w14:paraId="2B4E0777" w14:textId="243E5C1E"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936171">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936171">
                              <w:rPr>
                                <w:rFonts w:ascii="Times New Roman" w:eastAsiaTheme="majorEastAsia" w:hAnsi="Times New Roman" w:cs="Times New Roman"/>
                              </w:rPr>
                              <w:t xml:space="preserve">Proposal </w:t>
                            </w:r>
                            <w:r w:rsidRPr="00936171">
                              <w:rPr>
                                <w:rFonts w:ascii="Times New Roman" w:eastAsiaTheme="majorEastAsia" w:hAnsi="Times New Roman" w:cs="Times New Roman"/>
                                <w:noProof/>
                              </w:rPr>
                              <w:t>3</w:t>
                            </w:r>
                            <w:r w:rsidRPr="00936171">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AB7174" w:rsidRPr="00936171" w:rsidRDefault="00AB7174" w:rsidP="00CF5372">
                      <w:pPr>
                        <w:rPr>
                          <w:rFonts w:ascii="Times New Roman" w:hAnsi="Times New Roman" w:cs="Times New Roman"/>
                          <w:b/>
                          <w:bCs/>
                          <w:u w:val="single"/>
                        </w:rPr>
                      </w:pPr>
                      <w:r w:rsidRPr="00936171">
                        <w:rPr>
                          <w:rFonts w:ascii="Times New Roman" w:hAnsi="Times New Roman" w:cs="Times New Roman"/>
                          <w:b/>
                          <w:bCs/>
                          <w:u w:val="single"/>
                        </w:rPr>
                        <w:t>Koffset is needed:</w:t>
                      </w:r>
                    </w:p>
                    <w:p w14:paraId="277C1C81" w14:textId="0E7AB198"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[China Telecom]:</w:t>
                      </w:r>
                    </w:p>
                    <w:p w14:paraId="5F5E4C9D" w14:textId="77777777"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rPr>
                        <w:t>Proposal 4: K_offset shall be added to the timing relationship for configured grant type 1.</w:t>
                      </w:r>
                    </w:p>
                    <w:p w14:paraId="3FAE1560" w14:textId="20FFC023" w:rsidR="00AB7174" w:rsidRPr="00936171" w:rsidRDefault="00AB7174" w:rsidP="00CF5372">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9282CA0" w14:textId="1867471A" w:rsidR="00AB7174" w:rsidRPr="00936171" w:rsidRDefault="00AB7174" w:rsidP="00CF5372">
                      <w:pPr>
                        <w:ind w:left="567"/>
                        <w:rPr>
                          <w:rFonts w:ascii="Times New Roman" w:eastAsiaTheme="majorEastAsia" w:hAnsi="Times New Roman" w:cs="Times New Roman"/>
                        </w:rPr>
                      </w:pPr>
                      <w:r w:rsidRPr="00936171">
                        <w:rPr>
                          <w:rFonts w:ascii="Times New Roman" w:eastAsiaTheme="majorEastAsia" w:hAnsi="Times New Roman" w:cs="Times New Roman"/>
                        </w:rPr>
                        <w:t xml:space="preserve">Proposal 5 For Type 1 PUSCH transmission, a new scheduling offset or clarification is needed for adapting to the long propagation delay. </w:t>
                      </w:r>
                    </w:p>
                    <w:p w14:paraId="4D1F7814" w14:textId="77777777" w:rsidR="00AB7174" w:rsidRPr="00936171" w:rsidRDefault="00AB7174" w:rsidP="00CF5372">
                      <w:pPr>
                        <w:ind w:left="567"/>
                        <w:rPr>
                          <w:rFonts w:ascii="Times New Roman" w:eastAsiaTheme="majorEastAsia" w:hAnsi="Times New Roman" w:cs="Times New Roman"/>
                        </w:rPr>
                      </w:pPr>
                    </w:p>
                    <w:p w14:paraId="79A51388" w14:textId="13FBD483"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[Apple]:</w:t>
                      </w:r>
                    </w:p>
                    <w:p w14:paraId="4276A5A9" w14:textId="398E5422" w:rsidR="00AB7174" w:rsidRPr="00936171" w:rsidRDefault="00AB7174" w:rsidP="00CF5372">
                      <w:pPr>
                        <w:ind w:left="567"/>
                        <w:rPr>
                          <w:rFonts w:ascii="Times New Roman" w:eastAsiaTheme="majorEastAsia" w:hAnsi="Times New Roman" w:cs="Times New Roman"/>
                          <w:lang w:eastAsia="x-none"/>
                        </w:rPr>
                      </w:pPr>
                      <w:r w:rsidRPr="00936171">
                        <w:rPr>
                          <w:rFonts w:ascii="Times New Roman" w:eastAsiaTheme="majorEastAsia" w:hAnsi="Times New Roman" w:cs="Times New Roman"/>
                        </w:rPr>
                        <w:t xml:space="preserve">Proposal 7: Introduce </w:t>
                      </w:r>
                      <m:oMath>
                        <m:sSub>
                          <m:sSubPr>
                            <m:ctrlPr>
                              <w:rPr>
                                <w:rFonts w:ascii="Cambria Math" w:eastAsiaTheme="majorEastAsia" w:hAnsi="Cambria Math" w:cs="Times New Roman"/>
                              </w:rPr>
                            </m:ctrlPr>
                          </m:sSubPr>
                          <m:e>
                            <m:r>
                              <m:rPr>
                                <m:sty m:val="p"/>
                              </m:rPr>
                              <w:rPr>
                                <w:rFonts w:ascii="Cambria Math" w:eastAsiaTheme="majorEastAsia" w:hAnsi="Cambria Math" w:cs="Times New Roman"/>
                              </w:rPr>
                              <m:t>K</m:t>
                            </m:r>
                          </m:e>
                          <m:sub>
                            <m:r>
                              <m:rPr>
                                <m:sty m:val="p"/>
                              </m:rPr>
                              <w:rPr>
                                <w:rFonts w:ascii="Cambria Math" w:eastAsiaTheme="majorEastAsia" w:hAnsi="Cambria Math" w:cs="Times New Roman"/>
                              </w:rPr>
                              <m:t>offset</m:t>
                            </m:r>
                          </m:sub>
                        </m:sSub>
                      </m:oMath>
                      <w:r w:rsidRPr="00936171">
                        <w:rPr>
                          <w:rFonts w:ascii="Times New Roman" w:eastAsiaTheme="majorEastAsia" w:hAnsi="Times New Roman" w:cs="Times New Roman"/>
                        </w:rPr>
                        <w:t xml:space="preserve"> </w:t>
                      </w:r>
                      <w:r w:rsidRPr="00936171">
                        <w:rPr>
                          <w:rFonts w:ascii="Times New Roman" w:eastAsiaTheme="majorEastAsia" w:hAnsi="Times New Roman" w:cs="Times New Roman"/>
                          <w:lang w:eastAsia="x-none"/>
                        </w:rPr>
                        <w:t>to the timing relationship for type 1 configured grant.</w:t>
                      </w:r>
                    </w:p>
                    <w:p w14:paraId="317478FF" w14:textId="17A144DA" w:rsidR="00AB7174" w:rsidRPr="00936171" w:rsidRDefault="00AB7174" w:rsidP="00CF5372">
                      <w:pPr>
                        <w:rPr>
                          <w:rFonts w:ascii="Times New Roman" w:hAnsi="Times New Roman" w:cs="Times New Roman"/>
                          <w:b/>
                          <w:bCs/>
                          <w:u w:val="single"/>
                        </w:rPr>
                      </w:pPr>
                      <w:r w:rsidRPr="00936171">
                        <w:rPr>
                          <w:rFonts w:ascii="Times New Roman" w:hAnsi="Times New Roman" w:cs="Times New Roman"/>
                          <w:b/>
                          <w:bCs/>
                          <w:u w:val="single"/>
                        </w:rPr>
                        <w:t>Koffset is not needed:</w:t>
                      </w:r>
                    </w:p>
                    <w:p w14:paraId="721BE72F" w14:textId="3F145339" w:rsidR="00AB7174" w:rsidRPr="00CF5372" w:rsidRDefault="00AB7174" w:rsidP="00CF5372">
                      <w:pPr>
                        <w:ind w:left="567"/>
                        <w:rPr>
                          <w:rFonts w:ascii="Times New Roman" w:hAnsi="Times New Roman" w:cs="Times New Roman"/>
                          <w:b/>
                          <w:bCs/>
                        </w:rPr>
                      </w:pPr>
                      <w:r w:rsidRPr="00CF5372">
                        <w:rPr>
                          <w:rFonts w:ascii="Times New Roman" w:hAnsi="Times New Roman" w:cs="Times New Roman"/>
                          <w:b/>
                          <w:bCs/>
                        </w:rPr>
                        <w:t>[Vivo]:</w:t>
                      </w:r>
                    </w:p>
                    <w:p w14:paraId="3380E079" w14:textId="77777777" w:rsidR="00AB7174" w:rsidRPr="00936171" w:rsidRDefault="00AB7174" w:rsidP="00CF5372">
                      <w:pPr>
                        <w:overflowPunct w:val="0"/>
                        <w:autoSpaceDE w:val="0"/>
                        <w:autoSpaceDN w:val="0"/>
                        <w:adjustRightInd w:val="0"/>
                        <w:spacing w:after="120"/>
                        <w:ind w:left="567"/>
                        <w:textAlignment w:val="baseline"/>
                        <w:rPr>
                          <w:rFonts w:ascii="Times New Roman" w:eastAsiaTheme="majorEastAsia" w:hAnsi="Times New Roman" w:cs="Times New Roman"/>
                        </w:rPr>
                      </w:pPr>
                      <w:r w:rsidRPr="00936171">
                        <w:rPr>
                          <w:rFonts w:ascii="Times New Roman" w:eastAsiaTheme="majorEastAsia" w:hAnsi="Times New Roman" w:cs="Times New Roman"/>
                        </w:rPr>
                        <w:t>Proposal 5: For Configured Grant Type 1, the maintenance of timing relationship should be left to network implementation.</w:t>
                      </w:r>
                    </w:p>
                    <w:p w14:paraId="72305919" w14:textId="09C97CF0"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[MediaTek]:</w:t>
                      </w:r>
                    </w:p>
                    <w:p w14:paraId="43D6F770" w14:textId="77777777" w:rsidR="00AB7174" w:rsidRPr="00936171" w:rsidRDefault="00AB7174" w:rsidP="00CF5372">
                      <w:pPr>
                        <w:pStyle w:val="BodyText"/>
                        <w:ind w:left="567"/>
                        <w:rPr>
                          <w:rFonts w:ascii="Times New Roman" w:eastAsiaTheme="majorEastAsia" w:hAnsi="Times New Roman" w:cs="Times New Roman"/>
                          <w:color w:val="000000"/>
                        </w:rPr>
                      </w:pPr>
                      <w:r w:rsidRPr="00936171">
                        <w:rPr>
                          <w:rFonts w:ascii="Times New Roman" w:eastAsiaTheme="majorEastAsia" w:hAnsi="Times New Roman" w:cs="Times New Roman"/>
                          <w:color w:val="000000"/>
                        </w:rPr>
                        <w:t xml:space="preserve">Proposal 6: The network configures </w:t>
                      </w:r>
                      <w:r w:rsidRPr="00936171">
                        <w:rPr>
                          <w:rFonts w:ascii="Times New Roman" w:eastAsiaTheme="majorEastAsia" w:hAnsi="Times New Roman" w:cs="Times New Roman"/>
                          <w:noProof/>
                        </w:rPr>
                        <w:t>timeReferenceSFN-r16</w:t>
                      </w:r>
                      <w:r w:rsidRPr="00936171">
                        <w:rPr>
                          <w:rFonts w:ascii="Times New Roman" w:eastAsiaTheme="majorEastAsia" w:hAnsi="Times New Roman" w:cs="Times New Roman"/>
                          <w:color w:val="000000"/>
                        </w:rPr>
                        <w:t xml:space="preserve"> to sfn512 in ConfiguredGrantConfig IE for Configured Grant Type 1in NR NTN.</w:t>
                      </w:r>
                    </w:p>
                    <w:p w14:paraId="6836E004" w14:textId="11CAC4C1" w:rsidR="00AB7174" w:rsidRPr="00936171" w:rsidRDefault="00AB7174" w:rsidP="00CF5372">
                      <w:pPr>
                        <w:ind w:left="567"/>
                        <w:rPr>
                          <w:rFonts w:ascii="Times New Roman" w:hAnsi="Times New Roman" w:cs="Times New Roman"/>
                          <w:b/>
                          <w:bCs/>
                        </w:rPr>
                      </w:pPr>
                      <w:r w:rsidRPr="00936171">
                        <w:rPr>
                          <w:rFonts w:ascii="Times New Roman" w:hAnsi="Times New Roman" w:cs="Times New Roman"/>
                          <w:b/>
                          <w:bCs/>
                        </w:rPr>
                        <w:t>[Samsung]:</w:t>
                      </w:r>
                    </w:p>
                    <w:p w14:paraId="2B4E0777" w14:textId="243E5C1E" w:rsidR="00AB7174" w:rsidRPr="00936171" w:rsidRDefault="00AB7174" w:rsidP="00CF5372">
                      <w:pPr>
                        <w:ind w:left="567"/>
                        <w:rPr>
                          <w:rFonts w:ascii="Times New Roman" w:hAnsi="Times New Roman" w:cs="Times New Roman"/>
                        </w:rPr>
                      </w:pPr>
                      <w:r w:rsidRPr="00CF5372">
                        <w:rPr>
                          <w:rFonts w:ascii="Times New Roman" w:eastAsiaTheme="majorEastAsia" w:hAnsi="Times New Roman" w:cs="Times New Roman"/>
                        </w:rPr>
                        <w:fldChar w:fldCharType="begin"/>
                      </w:r>
                      <w:r w:rsidRPr="00936171">
                        <w:rPr>
                          <w:rFonts w:ascii="Times New Roman" w:eastAsiaTheme="majorEastAsia" w:hAnsi="Times New Roman" w:cs="Times New Roman"/>
                        </w:rPr>
                        <w:instrText xml:space="preserve"> REF _Ref54332811 \h  \* MERGEFORMAT </w:instrText>
                      </w:r>
                      <w:r w:rsidRPr="00CF5372">
                        <w:rPr>
                          <w:rFonts w:ascii="Times New Roman" w:eastAsiaTheme="majorEastAsia" w:hAnsi="Times New Roman" w:cs="Times New Roman"/>
                        </w:rPr>
                      </w:r>
                      <w:r w:rsidRPr="00CF5372">
                        <w:rPr>
                          <w:rFonts w:ascii="Times New Roman" w:eastAsiaTheme="majorEastAsia" w:hAnsi="Times New Roman" w:cs="Times New Roman"/>
                        </w:rPr>
                        <w:fldChar w:fldCharType="separate"/>
                      </w:r>
                      <w:r w:rsidRPr="00936171">
                        <w:rPr>
                          <w:rFonts w:ascii="Times New Roman" w:eastAsiaTheme="majorEastAsia" w:hAnsi="Times New Roman" w:cs="Times New Roman"/>
                        </w:rPr>
                        <w:t xml:space="preserve">Proposal </w:t>
                      </w:r>
                      <w:r w:rsidRPr="00936171">
                        <w:rPr>
                          <w:rFonts w:ascii="Times New Roman" w:eastAsiaTheme="majorEastAsia" w:hAnsi="Times New Roman" w:cs="Times New Roman"/>
                          <w:noProof/>
                        </w:rPr>
                        <w:t>3</w:t>
                      </w:r>
                      <w:r w:rsidRPr="00936171">
                        <w:rPr>
                          <w:rFonts w:ascii="Times New Roman" w:eastAsiaTheme="majorEastAsia" w:hAnsi="Times New Roman" w:cs="Times New Roman"/>
                        </w:rPr>
                        <w:t>: The timing relationship for Configured Grant Type 1 should be left to Network implementation.</w:t>
                      </w:r>
                      <w:r w:rsidRPr="00CF5372">
                        <w:rPr>
                          <w:rFonts w:ascii="Times New Roman" w:eastAsiaTheme="majorEastAsia" w:hAnsi="Times New Roman" w:cs="Times New Roman"/>
                        </w:rPr>
                        <w:fldChar w:fldCharType="end"/>
                      </w:r>
                    </w:p>
                  </w:txbxContent>
                </v:textbox>
                <w10:anchorlock/>
              </v:shape>
            </w:pict>
          </mc:Fallback>
        </mc:AlternateContent>
      </w:r>
    </w:p>
    <w:p w14:paraId="6A087BEC" w14:textId="77777777" w:rsidR="00CF5372" w:rsidRPr="009353CF" w:rsidRDefault="00CF5372" w:rsidP="00CF5372">
      <w:pPr>
        <w:rPr>
          <w:rFonts w:ascii="Arial" w:hAnsi="Arial" w:cs="Arial"/>
        </w:rPr>
      </w:pPr>
      <w:r w:rsidRPr="009353CF">
        <w:rPr>
          <w:rFonts w:ascii="Arial" w:hAnsi="Arial" w:cs="Arial"/>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rPr>
      </w:pPr>
      <w:r>
        <w:rPr>
          <w:rFonts w:ascii="Arial" w:hAnsi="Arial" w:cs="Arial"/>
          <w:lang w:val="en-US"/>
        </w:rPr>
        <w:t>3 out of the 6 companies do not see the need of introducing K_offset for configured grant type 1, while the other 3 support.</w:t>
      </w:r>
    </w:p>
    <w:p w14:paraId="6E594F47" w14:textId="77777777" w:rsidR="00CF5372" w:rsidRPr="009353CF" w:rsidRDefault="00CF5372" w:rsidP="00CF5372">
      <w:pPr>
        <w:rPr>
          <w:rFonts w:ascii="Arial" w:hAnsi="Arial" w:cs="Arial"/>
        </w:rPr>
      </w:pPr>
      <w:r w:rsidRPr="009353CF">
        <w:rPr>
          <w:rFonts w:ascii="Arial" w:hAnsi="Arial" w:cs="Arial"/>
        </w:rPr>
        <w:t>Given the polarized views, it will be beneficial to collect more views from companies in order to make progress.</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77777777" w:rsidR="00CF5372" w:rsidRPr="009353CF" w:rsidRDefault="00CF5372" w:rsidP="00CF5372">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7EB95D8C" w14:textId="282F092B" w:rsidR="00CF5372" w:rsidRPr="009353CF" w:rsidRDefault="00CF5372" w:rsidP="00CF5372">
      <w:pPr>
        <w:rPr>
          <w:rFonts w:ascii="Arial" w:hAnsi="Arial" w:cs="Arial"/>
          <w:b/>
          <w:bCs/>
          <w:highlight w:val="yellow"/>
          <w:u w:val="single"/>
        </w:rPr>
      </w:pPr>
      <w:r w:rsidRPr="009353CF">
        <w:rPr>
          <w:rFonts w:ascii="Arial" w:hAnsi="Arial" w:cs="Arial"/>
          <w:b/>
          <w:bCs/>
          <w:highlight w:val="yellow"/>
          <w:u w:val="single"/>
        </w:rPr>
        <w:t>Initial proposal 8.2 (Moderator):</w:t>
      </w:r>
    </w:p>
    <w:p w14:paraId="2846BFB8" w14:textId="0705E780" w:rsidR="00CF5372" w:rsidRPr="009353CF" w:rsidRDefault="00CF5372" w:rsidP="00CF5372">
      <w:pPr>
        <w:pStyle w:val="BodyText"/>
        <w:spacing w:line="256" w:lineRule="auto"/>
        <w:rPr>
          <w:rFonts w:cs="Arial"/>
          <w:highlight w:val="yellow"/>
        </w:rPr>
      </w:pPr>
      <w:r w:rsidRPr="009353CF">
        <w:rPr>
          <w:rFonts w:cs="Arial"/>
          <w:highlight w:val="yellow"/>
        </w:rPr>
        <w:t>Discuss whether K_offset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lastRenderedPageBreak/>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r w:rsidRPr="00DB1CE8">
              <w:rPr>
                <w:rFonts w:eastAsiaTheme="minorEastAsia" w:cs="Arial"/>
              </w:rPr>
              <w:t>S</w:t>
            </w:r>
            <w:r w:rsidRPr="00DB1CE8">
              <w:rPr>
                <w:rFonts w:eastAsiaTheme="minorEastAsia" w:cs="Arial" w:hint="eastAsia"/>
              </w:rPr>
              <w:t>o we prefer option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BodyText"/>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BodyText"/>
              <w:spacing w:line="256" w:lineRule="auto"/>
              <w:rPr>
                <w:rFonts w:cs="Arial"/>
              </w:rPr>
            </w:pPr>
            <w:r>
              <w:rPr>
                <w:rFonts w:eastAsia="Yu Mincho" w:cs="Arial"/>
              </w:rPr>
              <w:t>Panasonic</w:t>
            </w:r>
          </w:p>
        </w:tc>
        <w:tc>
          <w:tcPr>
            <w:tcW w:w="7834" w:type="dxa"/>
          </w:tcPr>
          <w:p w14:paraId="1E43CF96" w14:textId="7E8FE940" w:rsidR="007647B6" w:rsidRPr="009353CF" w:rsidRDefault="007647B6" w:rsidP="007647B6">
            <w:pPr>
              <w:pStyle w:val="BodyText"/>
              <w:spacing w:line="256" w:lineRule="auto"/>
              <w:rPr>
                <w:rFonts w:cs="Arial"/>
              </w:rPr>
            </w:pPr>
            <w:r>
              <w:rPr>
                <w:rFonts w:eastAsia="Yu Mincho" w:cs="Arial"/>
              </w:rPr>
              <w:t xml:space="preserve">Support Option 2. Koffset is used to indicate the target slot for PUSCH/PUCCH transmission. The target slot for configured grant type 1 is clearly specified in the existing spec. Therefore, Koffset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BodyText"/>
              <w:spacing w:line="256" w:lineRule="auto"/>
              <w:rPr>
                <w:rFonts w:cs="Arial"/>
              </w:rPr>
            </w:pPr>
            <w:r>
              <w:rPr>
                <w:rFonts w:cs="Arial"/>
              </w:rPr>
              <w:t>Huawei</w:t>
            </w:r>
          </w:p>
        </w:tc>
        <w:tc>
          <w:tcPr>
            <w:tcW w:w="7834" w:type="dxa"/>
          </w:tcPr>
          <w:p w14:paraId="0CB8D332" w14:textId="3A1995DF" w:rsidR="00EC6040" w:rsidRPr="009353CF" w:rsidRDefault="009D6E40" w:rsidP="00EC6040">
            <w:pPr>
              <w:pStyle w:val="BodyText"/>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BodyText"/>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BodyText"/>
              <w:spacing w:line="256" w:lineRule="auto"/>
              <w:rPr>
                <w:rFonts w:cs="Arial"/>
              </w:rPr>
            </w:pPr>
            <w:r>
              <w:rPr>
                <w:rFonts w:cs="Arial"/>
              </w:rPr>
              <w:t xml:space="preserve">Option 2 is supported. Koffset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EC6040" w:rsidRPr="009353CF" w14:paraId="2A6D5D1C" w14:textId="77777777" w:rsidTr="003053F6">
        <w:tc>
          <w:tcPr>
            <w:tcW w:w="1795" w:type="dxa"/>
          </w:tcPr>
          <w:p w14:paraId="5B1FD395" w14:textId="77777777" w:rsidR="00EC6040" w:rsidRPr="009353CF" w:rsidRDefault="00EC6040" w:rsidP="00EC6040">
            <w:pPr>
              <w:pStyle w:val="BodyText"/>
              <w:spacing w:line="256" w:lineRule="auto"/>
              <w:rPr>
                <w:rFonts w:cs="Arial"/>
              </w:rPr>
            </w:pPr>
          </w:p>
        </w:tc>
        <w:tc>
          <w:tcPr>
            <w:tcW w:w="7834" w:type="dxa"/>
          </w:tcPr>
          <w:p w14:paraId="6F04E90C" w14:textId="77777777" w:rsidR="00EC6040" w:rsidRPr="009353CF" w:rsidRDefault="00EC6040" w:rsidP="00EC6040">
            <w:pPr>
              <w:pStyle w:val="BodyText"/>
              <w:spacing w:line="256" w:lineRule="auto"/>
              <w:rPr>
                <w:rFonts w:cs="Arial"/>
              </w:rPr>
            </w:pPr>
          </w:p>
        </w:tc>
      </w:tr>
      <w:tr w:rsidR="00EC6040" w:rsidRPr="009353CF" w14:paraId="5CE43FD6" w14:textId="77777777" w:rsidTr="003053F6">
        <w:tc>
          <w:tcPr>
            <w:tcW w:w="1795" w:type="dxa"/>
          </w:tcPr>
          <w:p w14:paraId="4099B671" w14:textId="77777777" w:rsidR="00EC6040" w:rsidRPr="009353CF" w:rsidRDefault="00EC6040" w:rsidP="00EC6040">
            <w:pPr>
              <w:pStyle w:val="BodyText"/>
              <w:spacing w:line="256" w:lineRule="auto"/>
              <w:rPr>
                <w:rFonts w:cs="Arial"/>
              </w:rPr>
            </w:pPr>
          </w:p>
        </w:tc>
        <w:tc>
          <w:tcPr>
            <w:tcW w:w="7834" w:type="dxa"/>
          </w:tcPr>
          <w:p w14:paraId="63F8DA86" w14:textId="77777777" w:rsidR="00EC6040" w:rsidRPr="009353CF" w:rsidRDefault="00EC6040" w:rsidP="00EC6040">
            <w:pPr>
              <w:pStyle w:val="BodyText"/>
              <w:spacing w:line="256" w:lineRule="auto"/>
              <w:rPr>
                <w:rFonts w:cs="Arial"/>
              </w:rPr>
            </w:pPr>
          </w:p>
        </w:tc>
      </w:tr>
      <w:tr w:rsidR="00EC6040" w:rsidRPr="009353CF" w14:paraId="4C43BAF4" w14:textId="77777777" w:rsidTr="003053F6">
        <w:tc>
          <w:tcPr>
            <w:tcW w:w="1795" w:type="dxa"/>
          </w:tcPr>
          <w:p w14:paraId="3B71E9EE" w14:textId="77777777" w:rsidR="00EC6040" w:rsidRPr="009353CF" w:rsidRDefault="00EC6040" w:rsidP="00EC6040">
            <w:pPr>
              <w:pStyle w:val="BodyText"/>
              <w:spacing w:line="256" w:lineRule="auto"/>
              <w:rPr>
                <w:rFonts w:cs="Arial"/>
              </w:rPr>
            </w:pPr>
          </w:p>
        </w:tc>
        <w:tc>
          <w:tcPr>
            <w:tcW w:w="7834" w:type="dxa"/>
          </w:tcPr>
          <w:p w14:paraId="1C282C99" w14:textId="77777777" w:rsidR="00EC6040" w:rsidRPr="009353CF" w:rsidRDefault="00EC6040" w:rsidP="00EC6040">
            <w:pPr>
              <w:pStyle w:val="BodyText"/>
              <w:spacing w:line="256" w:lineRule="auto"/>
              <w:rPr>
                <w:rFonts w:cs="Arial"/>
              </w:rPr>
            </w:pPr>
          </w:p>
        </w:tc>
      </w:tr>
      <w:tr w:rsidR="00EC6040" w:rsidRPr="009353CF" w14:paraId="718105CB" w14:textId="77777777" w:rsidTr="003053F6">
        <w:tc>
          <w:tcPr>
            <w:tcW w:w="1795" w:type="dxa"/>
          </w:tcPr>
          <w:p w14:paraId="5D680685" w14:textId="77777777" w:rsidR="00EC6040" w:rsidRPr="009353CF" w:rsidRDefault="00EC6040" w:rsidP="00EC6040">
            <w:pPr>
              <w:pStyle w:val="BodyText"/>
              <w:spacing w:line="256" w:lineRule="auto"/>
              <w:rPr>
                <w:rFonts w:cs="Arial"/>
              </w:rPr>
            </w:pPr>
          </w:p>
        </w:tc>
        <w:tc>
          <w:tcPr>
            <w:tcW w:w="7834" w:type="dxa"/>
          </w:tcPr>
          <w:p w14:paraId="7ACEFB06" w14:textId="77777777" w:rsidR="00EC6040" w:rsidRPr="009353CF" w:rsidRDefault="00EC6040" w:rsidP="00EC6040">
            <w:pPr>
              <w:pStyle w:val="BodyText"/>
              <w:spacing w:line="256" w:lineRule="auto"/>
              <w:rPr>
                <w:rFonts w:cs="Arial"/>
              </w:rPr>
            </w:pPr>
          </w:p>
        </w:tc>
      </w:tr>
    </w:tbl>
    <w:p w14:paraId="0DE1EADA" w14:textId="342A2EE4" w:rsidR="002440BB" w:rsidRPr="009353CF" w:rsidRDefault="002440BB" w:rsidP="00E77B9C">
      <w:pPr>
        <w:rPr>
          <w:rFonts w:ascii="Arial" w:hAnsi="Arial"/>
        </w:rPr>
      </w:pPr>
    </w:p>
    <w:p w14:paraId="5155C0E3" w14:textId="77777777" w:rsidR="00CA325F" w:rsidRPr="009353CF" w:rsidRDefault="00CA325F" w:rsidP="00E77B9C">
      <w:pPr>
        <w:rPr>
          <w:rFonts w:ascii="Arial" w:hAnsi="Arial"/>
        </w:rPr>
      </w:pPr>
    </w:p>
    <w:p w14:paraId="643265F2" w14:textId="5B069AC4" w:rsidR="002440BB" w:rsidRPr="00A85EAA" w:rsidRDefault="002440BB" w:rsidP="002440BB">
      <w:pPr>
        <w:pStyle w:val="Heading1"/>
        <w:rPr>
          <w:lang w:val="en-US"/>
        </w:rPr>
      </w:pPr>
      <w:r>
        <w:rPr>
          <w:lang w:val="en-US"/>
        </w:rPr>
        <w:t>9</w:t>
      </w:r>
      <w:r w:rsidRPr="00A85EAA">
        <w:rPr>
          <w:lang w:val="en-US"/>
        </w:rPr>
        <w:tab/>
      </w:r>
      <w:r>
        <w:rPr>
          <w:lang w:val="en-US"/>
        </w:rPr>
        <w:t>Issue #9: Configured grant type 2 timing relationship</w:t>
      </w:r>
    </w:p>
    <w:p w14:paraId="6C2EDB11" w14:textId="66A35051" w:rsidR="007631AB" w:rsidRPr="007631AB" w:rsidRDefault="007631AB" w:rsidP="007631AB">
      <w:pPr>
        <w:pStyle w:val="Heading2"/>
        <w:rPr>
          <w:lang w:val="en-US"/>
        </w:rPr>
      </w:pPr>
      <w:r>
        <w:rPr>
          <w:lang w:val="en-US"/>
        </w:rPr>
        <w:t>9</w:t>
      </w:r>
      <w:r w:rsidRPr="00A85EAA">
        <w:rPr>
          <w:lang w:val="en-US"/>
        </w:rPr>
        <w:t>.1</w:t>
      </w:r>
      <w:r w:rsidRPr="00A85EAA">
        <w:rPr>
          <w:lang w:val="en-US"/>
        </w:rPr>
        <w:tab/>
      </w:r>
      <w:r>
        <w:rPr>
          <w:lang w:val="en-US"/>
        </w:rPr>
        <w:t>Background</w:t>
      </w:r>
    </w:p>
    <w:p w14:paraId="34607F69" w14:textId="58B2DCC5" w:rsidR="002440BB" w:rsidRPr="009353CF" w:rsidRDefault="007631AB" w:rsidP="00E77B9C">
      <w:pPr>
        <w:rPr>
          <w:rFonts w:ascii="Arial" w:hAnsi="Arial" w:cs="Arial"/>
        </w:rPr>
      </w:pPr>
      <w:r w:rsidRPr="009353CF">
        <w:rPr>
          <w:rFonts w:ascii="Arial" w:hAnsi="Arial" w:cs="Arial"/>
        </w:rPr>
        <w:t>At RAN1#104-e, [</w:t>
      </w:r>
      <w:r w:rsidR="00CF5372" w:rsidRPr="009353CF">
        <w:rPr>
          <w:rFonts w:ascii="Arial" w:hAnsi="Arial" w:cs="Arial"/>
        </w:rPr>
        <w:t xml:space="preserve">CMCC, </w:t>
      </w:r>
      <w:r w:rsidRPr="009353CF">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E77B9C">
      <w:pPr>
        <w:rPr>
          <w:rFonts w:ascii="Arial" w:hAnsi="Arial"/>
        </w:rPr>
      </w:pPr>
      <w:r w:rsidRPr="00A85EAA">
        <w:rPr>
          <w:noProof/>
          <w:sz w:val="20"/>
          <w:szCs w:val="20"/>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AB7174" w:rsidRPr="00936171" w:rsidRDefault="00AB7174" w:rsidP="007631AB">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2947C66D" w14:textId="77777777" w:rsidR="00AB7174" w:rsidRPr="00936171" w:rsidRDefault="00AB7174" w:rsidP="007631AB">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25C029BD" w14:textId="6800294D" w:rsidR="00AB7174" w:rsidRPr="00936171" w:rsidRDefault="00AB7174" w:rsidP="007631AB">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AB7174" w:rsidRPr="00936171" w:rsidRDefault="00AB7174" w:rsidP="007631AB">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2947C66D" w14:textId="77777777" w:rsidR="00AB7174" w:rsidRPr="00936171" w:rsidRDefault="00AB7174" w:rsidP="007631AB">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25C029BD" w14:textId="6800294D" w:rsidR="00AB7174" w:rsidRPr="00936171" w:rsidRDefault="00AB7174" w:rsidP="007631AB">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9353CF" w:rsidRDefault="007631AB" w:rsidP="00E77B9C">
      <w:pPr>
        <w:rPr>
          <w:rFonts w:ascii="Arial" w:hAnsi="Arial"/>
        </w:rPr>
      </w:pPr>
      <w:r w:rsidRPr="009353CF">
        <w:rPr>
          <w:rFonts w:ascii="Arial" w:hAnsi="Arial"/>
        </w:rPr>
        <w:t>Based on the proposals submitted to RAN1#104-e, there is no objection to confirm the working assumption.</w:t>
      </w:r>
    </w:p>
    <w:p w14:paraId="6052D864" w14:textId="2DDCA90B" w:rsidR="007631AB" w:rsidRDefault="007631AB" w:rsidP="007631AB">
      <w:pPr>
        <w:pStyle w:val="Heading2"/>
        <w:rPr>
          <w:lang w:val="en-US"/>
        </w:rPr>
      </w:pPr>
      <w:r>
        <w:rPr>
          <w:lang w:val="en-US"/>
        </w:rPr>
        <w:t>9</w:t>
      </w:r>
      <w:r w:rsidRPr="00A85EAA">
        <w:rPr>
          <w:lang w:val="en-US"/>
        </w:rPr>
        <w:t>.</w:t>
      </w:r>
      <w:r>
        <w:rPr>
          <w:lang w:val="en-US"/>
        </w:rPr>
        <w:t>2</w:t>
      </w:r>
      <w:r w:rsidRPr="00A85EAA">
        <w:rPr>
          <w:lang w:val="en-US"/>
        </w:rPr>
        <w:tab/>
      </w:r>
      <w:r>
        <w:rPr>
          <w:lang w:val="en-US"/>
        </w:rPr>
        <w:t>Company views</w:t>
      </w:r>
    </w:p>
    <w:p w14:paraId="65445941" w14:textId="77777777" w:rsidR="007631AB" w:rsidRPr="009353CF" w:rsidRDefault="007631AB" w:rsidP="007631AB">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0A210628" w14:textId="333A3DFA" w:rsidR="007631AB" w:rsidRPr="009353CF" w:rsidRDefault="007631AB" w:rsidP="007631AB">
      <w:pPr>
        <w:rPr>
          <w:rFonts w:ascii="Arial" w:hAnsi="Arial" w:cs="Arial"/>
          <w:b/>
          <w:bCs/>
          <w:highlight w:val="yellow"/>
          <w:u w:val="single"/>
        </w:rPr>
      </w:pPr>
      <w:r w:rsidRPr="009353CF">
        <w:rPr>
          <w:rFonts w:ascii="Arial" w:hAnsi="Arial" w:cs="Arial"/>
          <w:b/>
          <w:bCs/>
          <w:highlight w:val="yellow"/>
          <w:u w:val="single"/>
        </w:rPr>
        <w:t>Initial proposal 9.2 (Moderator):</w:t>
      </w:r>
    </w:p>
    <w:p w14:paraId="1757B14F" w14:textId="417C5361" w:rsidR="007631AB" w:rsidRPr="009353CF" w:rsidRDefault="007631AB" w:rsidP="007631AB">
      <w:pPr>
        <w:pStyle w:val="BodyText"/>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ascii="Arial" w:hAnsi="Arial" w:cs="Arial"/>
          <w:highlight w:val="yellow"/>
          <w:lang w:eastAsia="x-none"/>
        </w:rPr>
      </w:pPr>
      <w:r w:rsidRPr="009353CF">
        <w:rPr>
          <w:rFonts w:ascii="Arial" w:hAnsi="Arial" w:cs="Arial"/>
          <w:highlight w:val="yellow"/>
          <w:lang w:eastAsia="x-none"/>
        </w:rPr>
        <w:lastRenderedPageBreak/>
        <w:t>Working Assumption:</w:t>
      </w:r>
    </w:p>
    <w:p w14:paraId="2073322F" w14:textId="77777777" w:rsidR="007631AB" w:rsidRPr="009353CF" w:rsidRDefault="007631AB" w:rsidP="007631AB">
      <w:pPr>
        <w:ind w:left="567"/>
        <w:rPr>
          <w:rFonts w:ascii="Arial" w:hAnsi="Arial" w:cs="Arial"/>
          <w:lang w:eastAsia="x-none"/>
        </w:rPr>
      </w:pPr>
      <w:r w:rsidRPr="009353CF">
        <w:rPr>
          <w:rFonts w:ascii="Arial" w:hAnsi="Arial" w:cs="Arial"/>
          <w:highlight w:val="yellow"/>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9353CF"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AB7174">
            <w:pPr>
              <w:pStyle w:val="BodyText"/>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r w:rsidRPr="009353CF">
              <w:rPr>
                <w:rFonts w:cs="Arial"/>
              </w:rPr>
              <w:t>K_offset is needed to indicate the first transmission opportunity of PUSCH in the same way as K_offset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r>
              <w:rPr>
                <w:rFonts w:cs="Arial"/>
              </w:rPr>
              <w:t>ZTE</w:t>
            </w:r>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rPr>
              <w:t>Intel</w:t>
            </w:r>
          </w:p>
        </w:tc>
        <w:tc>
          <w:tcPr>
            <w:tcW w:w="7834" w:type="dxa"/>
          </w:tcPr>
          <w:p w14:paraId="578144AC" w14:textId="6E1EFB91" w:rsidR="00E55CBF" w:rsidRDefault="00E55CBF" w:rsidP="00E55CBF">
            <w:pPr>
              <w:pStyle w:val="BodyText"/>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BodyText"/>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BodyText"/>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BodyText"/>
              <w:spacing w:line="256" w:lineRule="auto"/>
              <w:rPr>
                <w:rFonts w:cs="Arial"/>
              </w:rPr>
            </w:pPr>
            <w:r>
              <w:rPr>
                <w:rFonts w:cs="Arial"/>
              </w:rPr>
              <w:t>Huawei</w:t>
            </w:r>
          </w:p>
        </w:tc>
        <w:tc>
          <w:tcPr>
            <w:tcW w:w="7834" w:type="dxa"/>
          </w:tcPr>
          <w:p w14:paraId="45EBA2A9" w14:textId="7B08AD54" w:rsidR="00317607" w:rsidRDefault="009D6E40" w:rsidP="00317607">
            <w:pPr>
              <w:pStyle w:val="BodyText"/>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BodyText"/>
              <w:spacing w:line="256" w:lineRule="auto"/>
              <w:rPr>
                <w:rFonts w:cs="Arial"/>
              </w:rPr>
            </w:pPr>
            <w:r>
              <w:rPr>
                <w:rFonts w:cs="Arial"/>
              </w:rPr>
              <w:t>MediaTek</w:t>
            </w:r>
          </w:p>
        </w:tc>
        <w:tc>
          <w:tcPr>
            <w:tcW w:w="7834" w:type="dxa"/>
          </w:tcPr>
          <w:p w14:paraId="406BC3B0" w14:textId="515332FA" w:rsidR="00317607" w:rsidRDefault="0000464C" w:rsidP="00317607">
            <w:pPr>
              <w:pStyle w:val="BodyText"/>
              <w:spacing w:line="256" w:lineRule="auto"/>
              <w:rPr>
                <w:rFonts w:cs="Arial"/>
              </w:rPr>
            </w:pPr>
            <w:r>
              <w:rPr>
                <w:rFonts w:cs="Arial"/>
              </w:rPr>
              <w:t>Support proposal 9.2</w:t>
            </w:r>
          </w:p>
        </w:tc>
      </w:tr>
      <w:tr w:rsidR="00317607" w14:paraId="44D11A58" w14:textId="77777777" w:rsidTr="003053F6">
        <w:tc>
          <w:tcPr>
            <w:tcW w:w="1795" w:type="dxa"/>
          </w:tcPr>
          <w:p w14:paraId="6CBE0517" w14:textId="77777777" w:rsidR="00317607" w:rsidRDefault="00317607" w:rsidP="00317607">
            <w:pPr>
              <w:pStyle w:val="BodyText"/>
              <w:spacing w:line="256" w:lineRule="auto"/>
              <w:rPr>
                <w:rFonts w:cs="Arial"/>
              </w:rPr>
            </w:pPr>
          </w:p>
        </w:tc>
        <w:tc>
          <w:tcPr>
            <w:tcW w:w="7834" w:type="dxa"/>
          </w:tcPr>
          <w:p w14:paraId="50D6358C" w14:textId="77777777" w:rsidR="00317607" w:rsidRDefault="00317607" w:rsidP="00317607">
            <w:pPr>
              <w:pStyle w:val="BodyText"/>
              <w:spacing w:line="256" w:lineRule="auto"/>
              <w:rPr>
                <w:rFonts w:cs="Arial"/>
              </w:rPr>
            </w:pPr>
          </w:p>
        </w:tc>
      </w:tr>
      <w:tr w:rsidR="00317607" w14:paraId="1A3AECAC" w14:textId="77777777" w:rsidTr="003053F6">
        <w:tc>
          <w:tcPr>
            <w:tcW w:w="1795" w:type="dxa"/>
          </w:tcPr>
          <w:p w14:paraId="24EC7DAF" w14:textId="77777777" w:rsidR="00317607" w:rsidRDefault="00317607" w:rsidP="00317607">
            <w:pPr>
              <w:pStyle w:val="BodyText"/>
              <w:spacing w:line="256" w:lineRule="auto"/>
              <w:rPr>
                <w:rFonts w:cs="Arial"/>
              </w:rPr>
            </w:pPr>
          </w:p>
        </w:tc>
        <w:tc>
          <w:tcPr>
            <w:tcW w:w="7834" w:type="dxa"/>
          </w:tcPr>
          <w:p w14:paraId="1F9E62A4" w14:textId="77777777" w:rsidR="00317607" w:rsidRDefault="00317607" w:rsidP="00317607">
            <w:pPr>
              <w:pStyle w:val="BodyText"/>
              <w:spacing w:line="256" w:lineRule="auto"/>
              <w:rPr>
                <w:rFonts w:cs="Arial"/>
              </w:rPr>
            </w:pPr>
          </w:p>
        </w:tc>
      </w:tr>
    </w:tbl>
    <w:p w14:paraId="5EB94DC0" w14:textId="5A63137A" w:rsidR="007631AB" w:rsidRDefault="007631AB" w:rsidP="00E77B9C">
      <w:pPr>
        <w:rPr>
          <w:rFonts w:ascii="Arial" w:hAnsi="Arial"/>
        </w:rPr>
      </w:pPr>
    </w:p>
    <w:p w14:paraId="25EF02F1" w14:textId="77777777" w:rsidR="001620CC" w:rsidRDefault="001620CC" w:rsidP="00E77B9C">
      <w:pPr>
        <w:rPr>
          <w:rFonts w:ascii="Arial" w:hAnsi="Arial"/>
        </w:rPr>
      </w:pPr>
    </w:p>
    <w:p w14:paraId="6DF5CC82" w14:textId="2F7F39FA" w:rsidR="002440BB" w:rsidRPr="00A85EAA" w:rsidRDefault="002440BB" w:rsidP="002440BB">
      <w:pPr>
        <w:pStyle w:val="Heading1"/>
        <w:rPr>
          <w:lang w:val="en-US"/>
        </w:rPr>
      </w:pPr>
      <w:r>
        <w:rPr>
          <w:lang w:val="en-US"/>
        </w:rPr>
        <w:t>10</w:t>
      </w:r>
      <w:r w:rsidRPr="00A85EAA">
        <w:rPr>
          <w:lang w:val="en-US"/>
        </w:rPr>
        <w:tab/>
      </w:r>
      <w:r>
        <w:rPr>
          <w:lang w:val="en-US"/>
        </w:rPr>
        <w:t>Issue #10: Start of RAR window</w:t>
      </w:r>
    </w:p>
    <w:p w14:paraId="0B0B22E5" w14:textId="78B0A4C5" w:rsidR="00E575F4" w:rsidRPr="00F520B0" w:rsidRDefault="00E575F4" w:rsidP="00E575F4">
      <w:pPr>
        <w:pStyle w:val="Heading2"/>
        <w:rPr>
          <w:lang w:val="en-US"/>
        </w:rPr>
      </w:pPr>
      <w:r>
        <w:rPr>
          <w:lang w:val="en-US"/>
        </w:rPr>
        <w:t>10</w:t>
      </w:r>
      <w:r w:rsidRPr="00A85EAA">
        <w:rPr>
          <w:lang w:val="en-US"/>
        </w:rPr>
        <w:t>.1</w:t>
      </w:r>
      <w:r w:rsidRPr="00A85EAA">
        <w:rPr>
          <w:lang w:val="en-US"/>
        </w:rPr>
        <w:tab/>
      </w:r>
      <w:r>
        <w:rPr>
          <w:lang w:val="en-US"/>
        </w:rPr>
        <w:t>Background</w:t>
      </w:r>
    </w:p>
    <w:p w14:paraId="4546731F" w14:textId="77777777" w:rsidR="00E575F4" w:rsidRPr="009353CF" w:rsidRDefault="00E575F4" w:rsidP="00E575F4">
      <w:pPr>
        <w:rPr>
          <w:rFonts w:ascii="Arial" w:hAnsi="Arial" w:cs="Arial"/>
        </w:rPr>
      </w:pPr>
      <w:r w:rsidRPr="009353CF">
        <w:rPr>
          <w:rFonts w:ascii="Arial" w:hAnsi="Arial" w:cs="Arial"/>
        </w:rPr>
        <w:t>At RAN1#104-e, several companies provide proposals on this topic:</w:t>
      </w:r>
    </w:p>
    <w:p w14:paraId="5D1F4C78" w14:textId="0D16D45C" w:rsidR="00E575F4" w:rsidRDefault="00E575F4" w:rsidP="00E575F4">
      <w:pPr>
        <w:rPr>
          <w:rFonts w:ascii="Arial" w:hAnsi="Arial" w:cs="Arial"/>
        </w:rPr>
      </w:pPr>
      <w:r w:rsidRPr="00A85EAA">
        <w:rPr>
          <w:noProof/>
          <w:sz w:val="20"/>
          <w:szCs w:val="20"/>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[Huawei/HiSilicon]:</w:t>
                            </w:r>
                          </w:p>
                          <w:p w14:paraId="5AD06901" w14:textId="77777777" w:rsidR="00AB7174" w:rsidRPr="00E575F4" w:rsidRDefault="00AB7174"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color w:val="000000"/>
                                <w:sz w:val="20"/>
                                <w:szCs w:val="20"/>
                              </w:rPr>
                              <w:t xml:space="preserve">Proposal 6: RAN1 to clarify that </w:t>
                            </w:r>
                            <w:r w:rsidRPr="00E575F4">
                              <w:rPr>
                                <w:rFonts w:ascii="Times New Roman" w:eastAsiaTheme="majorEastAsia" w:hAnsi="Times New Roman" w:cs="Times New Roman"/>
                                <w:sz w:val="20"/>
                                <w:szCs w:val="20"/>
                              </w:rPr>
                              <w:t>Msg2/MsgB RAR window starts according to the actual up timing of PRACH transmission.</w:t>
                            </w:r>
                          </w:p>
                          <w:p w14:paraId="5B6F1A19" w14:textId="38A44D9B" w:rsidR="00AB7174" w:rsidRPr="00E575F4" w:rsidRDefault="00AB7174"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[ZTE]:</w:t>
                            </w:r>
                          </w:p>
                          <w:p w14:paraId="62844490" w14:textId="3B703A08" w:rsidR="00AB7174" w:rsidRPr="00E575F4"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For NTN cases, PRACH/MsgA is transmitted in the actual timing with consideration of time pre-compensation, and an offset should be added to the start of Msg2/MsgB RAR window. </w:t>
                            </w:r>
                          </w:p>
                          <w:p w14:paraId="0747460C" w14:textId="00ACD2F3" w:rsidR="00AB7174" w:rsidRPr="00936171" w:rsidRDefault="00AB7174" w:rsidP="00E575F4">
                            <w:pPr>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[CATT]:</w:t>
                            </w:r>
                          </w:p>
                          <w:p w14:paraId="5456E5E4"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rFonts w:ascii="Times New Roman" w:hAnsi="Times New Roman" w:cs="Times New Roman"/>
                                <w:b/>
                                <w:bCs/>
                                <w:sz w:val="20"/>
                                <w:szCs w:val="20"/>
                              </w:rPr>
                            </w:pPr>
                            <w:r w:rsidRPr="00E575F4">
                              <w:rPr>
                                <w:rFonts w:ascii="Times New Roman" w:hAnsi="Times New Roman" w:cs="Times New Roman"/>
                                <w:b/>
                                <w:bCs/>
                                <w:sz w:val="20"/>
                                <w:szCs w:val="20"/>
                              </w:rPr>
                              <w:t>[VIVO]:</w:t>
                            </w:r>
                          </w:p>
                          <w:p w14:paraId="332E6F7D" w14:textId="77777777" w:rsidR="00AB7174" w:rsidRPr="00936171" w:rsidRDefault="00AB7174"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A timing offset is applied to the start of ra-ResponseWindow in NTN.</w:t>
                            </w:r>
                          </w:p>
                          <w:p w14:paraId="1777DB4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7: The value of the timing offset that applied to the start of ra-ResponseWindow is determined by UE.</w:t>
                            </w:r>
                          </w:p>
                          <w:p w14:paraId="6C24674B" w14:textId="42CC764A" w:rsidR="00AB7174" w:rsidRPr="00E575F4" w:rsidRDefault="00AB7174" w:rsidP="00E575F4">
                            <w:pPr>
                              <w:rPr>
                                <w:rFonts w:ascii="Times New Roman" w:hAnsi="Times New Roman" w:cs="Times New Roman"/>
                                <w:b/>
                                <w:bCs/>
                                <w:sz w:val="20"/>
                                <w:szCs w:val="20"/>
                              </w:rPr>
                            </w:pPr>
                            <w:r w:rsidRPr="00E575F4">
                              <w:rPr>
                                <w:rFonts w:ascii="Times New Roman" w:hAnsi="Times New Roman" w:cs="Times New Roman"/>
                                <w:b/>
                                <w:bCs/>
                                <w:sz w:val="20"/>
                                <w:szCs w:val="20"/>
                              </w:rPr>
                              <w:t>[Lenovo</w:t>
                            </w:r>
                            <w:r>
                              <w:rPr>
                                <w:rFonts w:ascii="Times New Roman" w:hAnsi="Times New Roman" w:cs="Times New Roman"/>
                                <w:b/>
                                <w:bCs/>
                                <w:sz w:val="20"/>
                                <w:szCs w:val="20"/>
                              </w:rPr>
                              <w:t>/</w:t>
                            </w:r>
                            <w:r w:rsidRPr="007808FD">
                              <w:rPr>
                                <w:rFonts w:ascii="Times New Roman" w:hAnsi="Times New Roman" w:cs="Times New Roman"/>
                                <w:b/>
                                <w:bCs/>
                                <w:sz w:val="20"/>
                                <w:szCs w:val="20"/>
                              </w:rPr>
                              <w:t>Motorola Mobility</w:t>
                            </w:r>
                            <w:r w:rsidRPr="00E575F4">
                              <w:rPr>
                                <w:rFonts w:ascii="Times New Roman" w:hAnsi="Times New Roman" w:cs="Times New Roman"/>
                                <w:b/>
                                <w:bCs/>
                                <w:sz w:val="20"/>
                                <w:szCs w:val="20"/>
                              </w:rPr>
                              <w:t>]:</w:t>
                            </w:r>
                          </w:p>
                          <w:p w14:paraId="4B9B980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3: If TA is pre-compensated for Msg1/MsgA transmission, NO additional offset between Msg1/MsgA and RAR is necessary if the RAR reception is based on DL reception timing at UE side.</w:t>
                            </w:r>
                          </w:p>
                          <w:p w14:paraId="5D6F1DE9" w14:textId="2366682F"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451C171" w14:textId="2AB7A532"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6DDA1EF5" w14:textId="30F577DD"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8: When downlink and uplink frame timing are aligned at gNB, indication of RAR_window_offset is not needed.</w:t>
                            </w:r>
                          </w:p>
                          <w:p w14:paraId="63E289A6"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9: When downlink and uplink frame timing are not aligned at gNB, indication of RAR_window_offset is needed.</w:t>
                            </w:r>
                          </w:p>
                          <w:p w14:paraId="04C78DD5" w14:textId="03A35B2C"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74C728A1" w14:textId="7698E6C3"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[Huawei/HiSilicon]:</w:t>
                      </w:r>
                    </w:p>
                    <w:p w14:paraId="5AD06901" w14:textId="77777777" w:rsidR="00AB7174" w:rsidRPr="00E575F4" w:rsidRDefault="00AB7174" w:rsidP="00E575F4">
                      <w:pPr>
                        <w:rPr>
                          <w:rFonts w:ascii="Times New Roman" w:eastAsiaTheme="majorEastAsia" w:hAnsi="Times New Roman" w:cs="Times New Roman"/>
                          <w:sz w:val="20"/>
                          <w:szCs w:val="20"/>
                        </w:rPr>
                      </w:pPr>
                      <w:r w:rsidRPr="00E575F4">
                        <w:rPr>
                          <w:rFonts w:ascii="Times New Roman" w:eastAsiaTheme="majorEastAsia" w:hAnsi="Times New Roman" w:cs="Times New Roman"/>
                          <w:color w:val="000000"/>
                          <w:sz w:val="20"/>
                          <w:szCs w:val="20"/>
                        </w:rPr>
                        <w:t xml:space="preserve">Proposal 6: RAN1 to clarify that </w:t>
                      </w:r>
                      <w:r w:rsidRPr="00E575F4">
                        <w:rPr>
                          <w:rFonts w:ascii="Times New Roman" w:eastAsiaTheme="majorEastAsia" w:hAnsi="Times New Roman" w:cs="Times New Roman"/>
                          <w:sz w:val="20"/>
                          <w:szCs w:val="20"/>
                        </w:rPr>
                        <w:t>Msg2/MsgB RAR window starts according to the actual up timing of PRACH transmission.</w:t>
                      </w:r>
                    </w:p>
                    <w:p w14:paraId="5B6F1A19" w14:textId="38A44D9B" w:rsidR="00AB7174" w:rsidRPr="00E575F4" w:rsidRDefault="00AB7174" w:rsidP="00E575F4">
                      <w:pPr>
                        <w:rPr>
                          <w:rFonts w:ascii="Times New Roman" w:eastAsiaTheme="majorEastAsia" w:hAnsi="Times New Roman" w:cs="Times New Roman"/>
                          <w:b/>
                          <w:bCs/>
                          <w:sz w:val="20"/>
                          <w:szCs w:val="20"/>
                        </w:rPr>
                      </w:pPr>
                      <w:r w:rsidRPr="00E575F4">
                        <w:rPr>
                          <w:rFonts w:ascii="Times New Roman" w:eastAsiaTheme="majorEastAsia" w:hAnsi="Times New Roman" w:cs="Times New Roman"/>
                          <w:b/>
                          <w:bCs/>
                          <w:sz w:val="20"/>
                          <w:szCs w:val="20"/>
                        </w:rPr>
                        <w:t>[ZTE]:</w:t>
                      </w:r>
                    </w:p>
                    <w:p w14:paraId="62844490" w14:textId="3B703A08" w:rsidR="00AB7174" w:rsidRPr="00E575F4"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4: For NTN cases, PRACH/MsgA is transmitted in the actual timing with consideration of time pre-compensation, and an offset should be added to the start of Msg2/MsgB RAR window. </w:t>
                      </w:r>
                    </w:p>
                    <w:p w14:paraId="0747460C" w14:textId="00ACD2F3" w:rsidR="00AB7174" w:rsidRPr="00936171" w:rsidRDefault="00AB7174" w:rsidP="00E575F4">
                      <w:pPr>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[CATT]:</w:t>
                      </w:r>
                    </w:p>
                    <w:p w14:paraId="5456E5E4"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An additional parameter must be introduced which should be broadcasted by network to UE to obtain the time of monitoring RAR.</w:t>
                      </w:r>
                    </w:p>
                    <w:p w14:paraId="24BE4A20" w14:textId="56C9E907" w:rsidR="00AB7174" w:rsidRPr="00E575F4" w:rsidRDefault="00AB7174" w:rsidP="00E575F4">
                      <w:pPr>
                        <w:rPr>
                          <w:rFonts w:ascii="Times New Roman" w:hAnsi="Times New Roman" w:cs="Times New Roman"/>
                          <w:b/>
                          <w:bCs/>
                          <w:sz w:val="20"/>
                          <w:szCs w:val="20"/>
                        </w:rPr>
                      </w:pPr>
                      <w:r w:rsidRPr="00E575F4">
                        <w:rPr>
                          <w:rFonts w:ascii="Times New Roman" w:hAnsi="Times New Roman" w:cs="Times New Roman"/>
                          <w:b/>
                          <w:bCs/>
                          <w:sz w:val="20"/>
                          <w:szCs w:val="20"/>
                        </w:rPr>
                        <w:t>[VIVO]:</w:t>
                      </w:r>
                    </w:p>
                    <w:p w14:paraId="332E6F7D" w14:textId="77777777" w:rsidR="00AB7174" w:rsidRPr="00936171" w:rsidRDefault="00AB7174" w:rsidP="00E575F4">
                      <w:pPr>
                        <w:overflowPunct w:val="0"/>
                        <w:autoSpaceDE w:val="0"/>
                        <w:autoSpaceDN w:val="0"/>
                        <w:adjustRightInd w:val="0"/>
                        <w:spacing w:after="120"/>
                        <w:textAlignment w:val="baseline"/>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6: A timing offset is applied to the start of ra-ResponseWindow in NTN.</w:t>
                      </w:r>
                    </w:p>
                    <w:p w14:paraId="1777DB4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7: The value of the timing offset that applied to the start of ra-ResponseWindow is determined by UE.</w:t>
                      </w:r>
                    </w:p>
                    <w:p w14:paraId="6C24674B" w14:textId="42CC764A" w:rsidR="00AB7174" w:rsidRPr="00E575F4" w:rsidRDefault="00AB7174" w:rsidP="00E575F4">
                      <w:pPr>
                        <w:rPr>
                          <w:rFonts w:ascii="Times New Roman" w:hAnsi="Times New Roman" w:cs="Times New Roman"/>
                          <w:b/>
                          <w:bCs/>
                          <w:sz w:val="20"/>
                          <w:szCs w:val="20"/>
                        </w:rPr>
                      </w:pPr>
                      <w:r w:rsidRPr="00E575F4">
                        <w:rPr>
                          <w:rFonts w:ascii="Times New Roman" w:hAnsi="Times New Roman" w:cs="Times New Roman"/>
                          <w:b/>
                          <w:bCs/>
                          <w:sz w:val="20"/>
                          <w:szCs w:val="20"/>
                        </w:rPr>
                        <w:t>[Lenovo</w:t>
                      </w:r>
                      <w:r>
                        <w:rPr>
                          <w:rFonts w:ascii="Times New Roman" w:hAnsi="Times New Roman" w:cs="Times New Roman"/>
                          <w:b/>
                          <w:bCs/>
                          <w:sz w:val="20"/>
                          <w:szCs w:val="20"/>
                        </w:rPr>
                        <w:t>/</w:t>
                      </w:r>
                      <w:r w:rsidRPr="007808FD">
                        <w:rPr>
                          <w:rFonts w:ascii="Times New Roman" w:hAnsi="Times New Roman" w:cs="Times New Roman"/>
                          <w:b/>
                          <w:bCs/>
                          <w:sz w:val="20"/>
                          <w:szCs w:val="20"/>
                        </w:rPr>
                        <w:t>Motorola Mobility</w:t>
                      </w:r>
                      <w:r w:rsidRPr="00E575F4">
                        <w:rPr>
                          <w:rFonts w:ascii="Times New Roman" w:hAnsi="Times New Roman" w:cs="Times New Roman"/>
                          <w:b/>
                          <w:bCs/>
                          <w:sz w:val="20"/>
                          <w:szCs w:val="20"/>
                        </w:rPr>
                        <w:t>]:</w:t>
                      </w:r>
                    </w:p>
                    <w:p w14:paraId="4B9B980A"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3: If TA is pre-compensated for Msg1/MsgA transmission, NO additional offset between Msg1/MsgA and RAR is necessary if the RAR reception is based on DL reception timing at UE side.</w:t>
                      </w:r>
                    </w:p>
                    <w:p w14:paraId="5D6F1DE9" w14:textId="2366682F"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451C171" w14:textId="2AB7A532"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[CMCC]:</w:t>
                      </w:r>
                    </w:p>
                    <w:p w14:paraId="6DDA1EF5" w14:textId="30F577DD"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8: When downlink and uplink frame timing are aligned at gNB, indication of RAR_window_offset is not needed.</w:t>
                      </w:r>
                    </w:p>
                    <w:p w14:paraId="63E289A6" w14:textId="77777777" w:rsidR="00AB7174" w:rsidRPr="00936171" w:rsidRDefault="00AB7174" w:rsidP="00E575F4">
                      <w:pPr>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9: When downlink and uplink frame timing are not aligned at gNB, indication of RAR_window_offset is needed.</w:t>
                      </w:r>
                    </w:p>
                    <w:p w14:paraId="04C78DD5" w14:textId="03A35B2C" w:rsidR="00AB7174" w:rsidRPr="00936171" w:rsidRDefault="00AB7174" w:rsidP="00E575F4">
                      <w:pPr>
                        <w:rPr>
                          <w:rFonts w:ascii="Times New Roman" w:hAnsi="Times New Roman" w:cs="Times New Roman"/>
                          <w:b/>
                          <w:bCs/>
                          <w:sz w:val="20"/>
                          <w:szCs w:val="20"/>
                        </w:rPr>
                      </w:pPr>
                      <w:r w:rsidRPr="00936171">
                        <w:rPr>
                          <w:rFonts w:ascii="Times New Roman" w:hAnsi="Times New Roman" w:cs="Times New Roman"/>
                          <w:b/>
                          <w:bCs/>
                          <w:sz w:val="20"/>
                          <w:szCs w:val="20"/>
                        </w:rPr>
                        <w:t>[Apple]:</w:t>
                      </w:r>
                    </w:p>
                    <w:p w14:paraId="74C728A1" w14:textId="7698E6C3" w:rsidR="00AB7174" w:rsidRPr="00936171" w:rsidRDefault="00AB7174" w:rsidP="00E575F4">
                      <w:pPr>
                        <w:rPr>
                          <w:rFonts w:ascii="Times New Roman" w:hAnsi="Times New Roman" w:cs="Times New Roman"/>
                          <w:sz w:val="20"/>
                          <w:szCs w:val="20"/>
                        </w:rPr>
                      </w:pPr>
                      <w:r w:rsidRPr="00936171">
                        <w:rPr>
                          <w:rFonts w:ascii="Times New Roman" w:eastAsiaTheme="majorEastAsia" w:hAnsi="Times New Roman" w:cs="Times New Roman"/>
                          <w:sz w:val="20"/>
                          <w:szCs w:val="20"/>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ascii="Arial" w:hAnsi="Arial" w:cs="Arial"/>
        </w:rPr>
      </w:pPr>
      <w:r w:rsidRPr="009353CF">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9353CF" w:rsidRDefault="00E575F4" w:rsidP="00AC4AF6">
      <w:pPr>
        <w:rPr>
          <w:rFonts w:ascii="Arial" w:hAnsi="Arial" w:cs="Arial"/>
        </w:rPr>
      </w:pPr>
      <w:r w:rsidRPr="009353CF">
        <w:rPr>
          <w:rFonts w:ascii="Arial" w:hAnsi="Arial" w:cs="Arial"/>
        </w:rPr>
        <w:t>The difference lies in how th</w:t>
      </w:r>
      <w:r w:rsidR="0027758F" w:rsidRPr="009353CF">
        <w:rPr>
          <w:rFonts w:ascii="Arial" w:hAnsi="Arial" w:cs="Arial"/>
        </w:rPr>
        <w:t>e added offset</w:t>
      </w:r>
      <w:r w:rsidRPr="009353CF">
        <w:rPr>
          <w:rFonts w:ascii="Arial" w:hAnsi="Arial" w:cs="Arial"/>
        </w:rPr>
        <w:t xml:space="preserve"> would be reflected. </w:t>
      </w:r>
    </w:p>
    <w:p w14:paraId="18303969" w14:textId="3FDD755C" w:rsidR="00E575F4" w:rsidRPr="009353CF" w:rsidRDefault="00E575F4" w:rsidP="00E575F4">
      <w:pPr>
        <w:rPr>
          <w:rFonts w:ascii="Arial" w:hAnsi="Arial" w:cs="Arial"/>
        </w:rPr>
      </w:pPr>
      <w:r w:rsidRPr="009353CF">
        <w:rPr>
          <w:rFonts w:ascii="Arial" w:hAnsi="Arial" w:cs="Arial"/>
        </w:rPr>
        <w:t xml:space="preserve">Further, [CMCC] points out </w:t>
      </w:r>
      <w:r w:rsidR="00AC4AF6" w:rsidRPr="009353CF">
        <w:rPr>
          <w:rFonts w:ascii="Arial" w:hAnsi="Arial" w:cs="Arial"/>
        </w:rPr>
        <w:t>that it is necessary to separate the discussion the case where</w:t>
      </w:r>
      <w:r w:rsidRPr="009353CF">
        <w:rPr>
          <w:rFonts w:ascii="Arial" w:hAnsi="Arial" w:cs="Arial"/>
        </w:rPr>
        <w:t xml:space="preserve"> </w:t>
      </w:r>
      <w:r w:rsidR="00AC4AF6" w:rsidRPr="009353CF">
        <w:rPr>
          <w:rFonts w:ascii="Arial" w:hAnsi="Arial" w:cs="Arial"/>
        </w:rPr>
        <w:t>downlink and uplink frame timing are aligned at gNB from the case where downlink and uplink frame timing are not aligned at gNB. Similar to our discussion at RAN1#103-e about MAC CE, to facilitate the discussion</w:t>
      </w:r>
      <w:r w:rsidRPr="009353CF">
        <w:rPr>
          <w:rFonts w:ascii="Arial" w:hAnsi="Arial" w:cs="Arial"/>
        </w:rPr>
        <w:t xml:space="preserve">, it is recommended to </w:t>
      </w:r>
      <w:r w:rsidR="00AC4AF6" w:rsidRPr="009353CF">
        <w:rPr>
          <w:rFonts w:ascii="Arial" w:hAnsi="Arial" w:cs="Arial"/>
        </w:rPr>
        <w:t>start with</w:t>
      </w:r>
      <w:r w:rsidRPr="009353CF">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9353CF" w:rsidRDefault="00E575F4" w:rsidP="00E575F4">
      <w:pPr>
        <w:rPr>
          <w:rFonts w:ascii="Arial" w:hAnsi="Arial" w:cs="Arial"/>
        </w:rPr>
      </w:pPr>
      <w:r w:rsidRPr="009353CF">
        <w:rPr>
          <w:rFonts w:ascii="Arial" w:hAnsi="Arial" w:cs="Arial"/>
        </w:rPr>
        <w:t xml:space="preserve">The following figure provides an illustration. </w:t>
      </w:r>
    </w:p>
    <w:p w14:paraId="2D1E4907" w14:textId="5468BB9D" w:rsidR="00E575F4" w:rsidRDefault="00730C35" w:rsidP="00E575F4">
      <w:pPr>
        <w:rPr>
          <w:rFonts w:ascii="Arial" w:hAnsi="Arial"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ascii="Arial" w:hAnsi="Arial" w:cs="Arial"/>
        </w:rPr>
      </w:pPr>
      <w:r w:rsidRPr="009353CF">
        <w:rPr>
          <w:rFonts w:ascii="Arial" w:hAnsi="Arial" w:cs="Arial"/>
        </w:rPr>
        <w:t>For PRACH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lang w:val="en-US"/>
        </w:rPr>
        <w:t>From logical timing perspective (</w:t>
      </w:r>
      <w:r w:rsidR="00AC4AF6">
        <w:rPr>
          <w:rFonts w:ascii="Arial" w:hAnsi="Arial" w:cs="Arial"/>
          <w:lang w:val="en-US"/>
        </w:rPr>
        <w:t>TA is assumed to be zero</w:t>
      </w:r>
      <w:r>
        <w:rPr>
          <w:rFonts w:ascii="Arial" w:hAnsi="Arial" w:cs="Arial"/>
          <w:lang w:val="en-US"/>
        </w:rPr>
        <w:t>)</w:t>
      </w:r>
      <w:r w:rsidR="00AC4AF6">
        <w:rPr>
          <w:rFonts w:ascii="Arial" w:hAnsi="Arial" w:cs="Arial"/>
          <w:lang w:val="en-US"/>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lang w:val="en-US"/>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50"/>
          <w:lang w:val="en-US"/>
        </w:rPr>
        <w:t xml:space="preserve">minimum RTT </w:t>
      </w:r>
      <w:r>
        <w:rPr>
          <w:rFonts w:ascii="Arial" w:hAnsi="Arial" w:cs="Arial"/>
          <w:lang w:val="en-US"/>
        </w:rPr>
        <w:t>of the cell, the RAR window starts at PDCCH monitoring occasion 1. In this case, UE starts the RAR window too early while its PRACH transmission has not reached the gNB.</w:t>
      </w:r>
      <w:r w:rsidR="002D6766">
        <w:rPr>
          <w:rFonts w:ascii="Arial" w:hAnsi="Arial" w:cs="Arial"/>
          <w:lang w:val="en-US"/>
        </w:rPr>
        <w:t xml:space="preserve"> In general, this would lead to a waste of UE power as the UE would monitor a subset of the PDCCH monitoring occasions in vein. Further, the </w:t>
      </w:r>
      <w:r w:rsidR="002D6766" w:rsidRPr="002D6766">
        <w:rPr>
          <w:rFonts w:ascii="Arial" w:hAnsi="Arial" w:cs="Arial"/>
          <w:lang w:val="en-US"/>
        </w:rPr>
        <w:t>maximum differential</w:t>
      </w:r>
      <w:r w:rsidR="002D6766">
        <w:rPr>
          <w:rFonts w:ascii="Arial" w:hAnsi="Arial" w:cs="Arial"/>
          <w:lang w:val="en-US"/>
        </w:rPr>
        <w:t xml:space="preserve"> RTT</w:t>
      </w:r>
      <w:r w:rsidR="002D6766" w:rsidRPr="002D6766">
        <w:rPr>
          <w:rFonts w:ascii="Arial" w:hAnsi="Arial" w:cs="Arial"/>
          <w:lang w:val="en-US"/>
        </w:rPr>
        <w:t xml:space="preserve"> </w:t>
      </w:r>
      <w:r w:rsidR="002D6766">
        <w:rPr>
          <w:rFonts w:ascii="Arial" w:hAnsi="Arial" w:cs="Arial"/>
          <w:lang w:val="en-US"/>
        </w:rPr>
        <w:t>can be</w:t>
      </w:r>
      <w:r w:rsidR="002D6766" w:rsidRPr="002D6766">
        <w:rPr>
          <w:rFonts w:ascii="Arial" w:hAnsi="Arial" w:cs="Arial"/>
          <w:lang w:val="en-US"/>
        </w:rPr>
        <w:t xml:space="preserve"> up to </w:t>
      </w:r>
      <w:r w:rsidR="002D6766">
        <w:rPr>
          <w:rFonts w:ascii="Arial" w:hAnsi="Arial" w:cs="Arial"/>
          <w:lang w:val="en-US"/>
        </w:rPr>
        <w:t>20</w:t>
      </w:r>
      <w:r w:rsidR="002D6766" w:rsidRPr="002D6766">
        <w:rPr>
          <w:rFonts w:ascii="Arial" w:hAnsi="Arial" w:cs="Arial"/>
          <w:lang w:val="en-US"/>
        </w:rPr>
        <w:t>.</w:t>
      </w:r>
      <w:r w:rsidR="002D6766">
        <w:rPr>
          <w:rFonts w:ascii="Arial" w:hAnsi="Arial" w:cs="Arial"/>
          <w:lang w:val="en-US"/>
        </w:rPr>
        <w:t>6</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GEO </w:t>
      </w:r>
      <w:r w:rsidR="002D6766">
        <w:rPr>
          <w:rFonts w:ascii="Arial" w:hAnsi="Arial" w:cs="Arial"/>
          <w:lang w:val="en-US"/>
        </w:rPr>
        <w:t>and</w:t>
      </w:r>
      <w:r w:rsidR="002D6766" w:rsidRPr="002D6766">
        <w:rPr>
          <w:rFonts w:ascii="Arial" w:hAnsi="Arial" w:cs="Arial"/>
          <w:lang w:val="en-US"/>
        </w:rPr>
        <w:t xml:space="preserve"> </w:t>
      </w:r>
      <w:r w:rsidR="002D6766">
        <w:rPr>
          <w:rFonts w:ascii="Arial" w:hAnsi="Arial" w:cs="Arial"/>
          <w:lang w:val="en-US"/>
        </w:rPr>
        <w:t>6.4</w:t>
      </w:r>
      <w:r w:rsidR="002D6766" w:rsidRPr="002D6766">
        <w:rPr>
          <w:rFonts w:ascii="Arial" w:hAnsi="Arial" w:cs="Arial"/>
          <w:lang w:val="en-US"/>
        </w:rPr>
        <w:t xml:space="preserve"> </w:t>
      </w:r>
      <w:r w:rsidR="002D6766">
        <w:rPr>
          <w:rFonts w:ascii="Arial" w:hAnsi="Arial" w:cs="Arial"/>
          <w:lang w:val="en-US"/>
        </w:rPr>
        <w:t>ms</w:t>
      </w:r>
      <w:r w:rsidR="002D6766" w:rsidRPr="002D6766">
        <w:rPr>
          <w:rFonts w:ascii="Arial" w:hAnsi="Arial" w:cs="Arial"/>
          <w:lang w:val="en-US"/>
        </w:rPr>
        <w:t xml:space="preserve"> for LEO within a </w:t>
      </w:r>
      <w:r w:rsidR="002D6766">
        <w:rPr>
          <w:rFonts w:ascii="Arial" w:hAnsi="Arial" w:cs="Arial"/>
          <w:lang w:val="en-US"/>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lang w:val="en-US"/>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lang w:val="en-US"/>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lang w:val="en-US"/>
        </w:rPr>
        <w:t xml:space="preserve"> PDCCH monitoring occasions in vein and thus waste even more UE power.</w:t>
      </w:r>
      <w:r>
        <w:rPr>
          <w:rFonts w:ascii="Arial" w:hAnsi="Arial" w:cs="Arial"/>
          <w:lang w:val="en-US"/>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lang w:val="en-US"/>
        </w:rPr>
        <w:t xml:space="preserve">If the offset is equal to the </w:t>
      </w:r>
      <w:r w:rsidRPr="007808FD">
        <w:rPr>
          <w:rFonts w:ascii="Arial" w:hAnsi="Arial" w:cs="Arial"/>
          <w:color w:val="00B0F0"/>
          <w:lang w:val="en-US"/>
        </w:rPr>
        <w:t xml:space="preserve">maximum RTT </w:t>
      </w:r>
      <w:r>
        <w:rPr>
          <w:rFonts w:ascii="Arial" w:hAnsi="Arial" w:cs="Arial"/>
          <w:lang w:val="en-US"/>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lang w:val="en-US"/>
        </w:rPr>
        <w:t xml:space="preserve">If the offset is equal to </w:t>
      </w:r>
      <w:r w:rsidRPr="007808FD">
        <w:rPr>
          <w:rFonts w:ascii="Arial" w:hAnsi="Arial" w:cs="Arial"/>
          <w:color w:val="FF0000"/>
          <w:lang w:val="en-US"/>
        </w:rPr>
        <w:t>UE specific RTT</w:t>
      </w:r>
      <w:r>
        <w:rPr>
          <w:rFonts w:ascii="Arial" w:hAnsi="Arial" w:cs="Arial"/>
          <w:lang w:val="en-US"/>
        </w:rPr>
        <w:t>, the RAR window starts at PDCCH monitoring occasion 2. In this case, UE starts the RAR window at the right time</w:t>
      </w:r>
      <w:r w:rsidR="005F3B7E">
        <w:rPr>
          <w:rFonts w:ascii="Arial" w:hAnsi="Arial" w:cs="Arial"/>
          <w:lang w:val="en-US"/>
        </w:rPr>
        <w:t xml:space="preserve">, </w:t>
      </w:r>
      <w:r w:rsidR="005F3B7E">
        <w:rPr>
          <w:rFonts w:ascii="Arial" w:hAnsi="Arial" w:cs="Arial"/>
          <w:lang w:val="en-US"/>
        </w:rPr>
        <w:lastRenderedPageBreak/>
        <w:t>which is also consistent with the expected monitoring time from a logical timing perspective.</w:t>
      </w:r>
    </w:p>
    <w:p w14:paraId="7BAD8D9C" w14:textId="77777777" w:rsidR="007808FD" w:rsidRPr="009353CF" w:rsidRDefault="00AC4AF6" w:rsidP="003066CD">
      <w:pPr>
        <w:rPr>
          <w:rFonts w:ascii="Arial" w:hAnsi="Arial" w:cs="Arial"/>
        </w:rPr>
      </w:pPr>
      <w:r w:rsidRPr="009353CF">
        <w:rPr>
          <w:rFonts w:ascii="Arial" w:hAnsi="Arial" w:cs="Arial"/>
        </w:rPr>
        <w:t xml:space="preserve">Therefore, it </w:t>
      </w:r>
      <w:r w:rsidR="00730C35" w:rsidRPr="009353CF">
        <w:rPr>
          <w:rFonts w:ascii="Arial" w:hAnsi="Arial" w:cs="Arial"/>
        </w:rPr>
        <w:t xml:space="preserve">appears sensible that the offset of RAR window should be equal to UE specific RTT. </w:t>
      </w:r>
    </w:p>
    <w:p w14:paraId="0F24A5DB" w14:textId="77BA671C" w:rsidR="00730C35" w:rsidRPr="009353CF" w:rsidRDefault="007808FD" w:rsidP="003066CD">
      <w:pPr>
        <w:rPr>
          <w:rFonts w:ascii="Arial" w:hAnsi="Arial" w:cs="Arial"/>
        </w:rPr>
      </w:pPr>
      <w:r w:rsidRPr="009353CF">
        <w:rPr>
          <w:rFonts w:ascii="Arial" w:hAnsi="Arial" w:cs="Arial"/>
        </w:rPr>
        <w:t>[Lenovo/Motorola Mobility, Asia Pacific Telecom/FGI/III/ITRI, CMCC] further</w:t>
      </w:r>
      <w:r w:rsidR="00730C35" w:rsidRPr="009353CF">
        <w:rPr>
          <w:rFonts w:ascii="Arial" w:hAnsi="Arial" w:cs="Arial"/>
        </w:rPr>
        <w:t xml:space="preserve"> point out </w:t>
      </w:r>
      <w:r w:rsidRPr="009353CF">
        <w:rPr>
          <w:rFonts w:ascii="Arial" w:hAnsi="Arial" w:cs="Arial"/>
        </w:rPr>
        <w:t>that the start of the RAR window can be based on the DL timing, which can equivalently achieve the effect of UE specific RTT.</w:t>
      </w:r>
    </w:p>
    <w:p w14:paraId="30FE87AC" w14:textId="7C2930F2" w:rsidR="00B721EB" w:rsidRDefault="00B721EB" w:rsidP="00B721EB">
      <w:pPr>
        <w:pStyle w:val="Heading2"/>
        <w:rPr>
          <w:lang w:val="en-US"/>
        </w:rPr>
      </w:pPr>
      <w:r>
        <w:rPr>
          <w:lang w:val="en-US"/>
        </w:rPr>
        <w:t>10</w:t>
      </w:r>
      <w:r w:rsidRPr="00A85EAA">
        <w:rPr>
          <w:lang w:val="en-US"/>
        </w:rPr>
        <w:t>.</w:t>
      </w:r>
      <w:r>
        <w:rPr>
          <w:lang w:val="en-US"/>
        </w:rPr>
        <w:t>2</w:t>
      </w:r>
      <w:r w:rsidRPr="00A85EAA">
        <w:rPr>
          <w:lang w:val="en-US"/>
        </w:rPr>
        <w:tab/>
      </w:r>
      <w:r>
        <w:rPr>
          <w:lang w:val="en-US"/>
        </w:rPr>
        <w:t>Company views</w:t>
      </w:r>
    </w:p>
    <w:p w14:paraId="2FA7AE9F" w14:textId="77777777" w:rsidR="00B721EB" w:rsidRPr="009353CF" w:rsidRDefault="00B721EB" w:rsidP="003066CD">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EE2DB22" w14:textId="743A8DEF" w:rsidR="00B721EB" w:rsidRPr="009353CF" w:rsidRDefault="00B721EB" w:rsidP="00B721EB">
      <w:pPr>
        <w:rPr>
          <w:rFonts w:ascii="Arial" w:hAnsi="Arial" w:cs="Arial"/>
          <w:b/>
          <w:bCs/>
          <w:highlight w:val="yellow"/>
          <w:u w:val="single"/>
        </w:rPr>
      </w:pPr>
      <w:r w:rsidRPr="009353CF">
        <w:rPr>
          <w:rFonts w:ascii="Arial" w:hAnsi="Arial" w:cs="Arial"/>
          <w:b/>
          <w:bCs/>
          <w:highlight w:val="yellow"/>
          <w:u w:val="single"/>
        </w:rPr>
        <w:t>Initial proposal 10.2 (Moderator):</w:t>
      </w:r>
    </w:p>
    <w:p w14:paraId="5C191A17" w14:textId="7EABC6A9" w:rsidR="00B721EB" w:rsidRPr="009353CF" w:rsidRDefault="00B721EB" w:rsidP="00B721EB">
      <w:pPr>
        <w:pStyle w:val="BodyText"/>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ascii="Arial" w:hAnsi="Arial" w:cs="Arial"/>
        </w:rPr>
      </w:pPr>
      <w:r w:rsidRPr="009353CF">
        <w:rPr>
          <w:rFonts w:ascii="Arial" w:hAnsi="Arial"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BodyText"/>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r>
              <w:rPr>
                <w:rFonts w:cs="Arial"/>
              </w:rPr>
              <w:t>Thales</w:t>
            </w:r>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rPr>
            </w:pPr>
            <w:r w:rsidRPr="009353CF">
              <w:rPr>
                <w:rFonts w:cs="Arial" w:hint="eastAsia"/>
              </w:rPr>
              <w:t>Firstly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rPr>
            </w:pPr>
            <w:r>
              <w:rPr>
                <w:rFonts w:cs="Arial"/>
              </w:rPr>
              <w:t>Intel</w:t>
            </w:r>
          </w:p>
        </w:tc>
        <w:tc>
          <w:tcPr>
            <w:tcW w:w="7834" w:type="dxa"/>
          </w:tcPr>
          <w:p w14:paraId="76D2C0DE" w14:textId="7ECA4782" w:rsidR="00DF7FE0" w:rsidRPr="009353CF" w:rsidRDefault="00DF7FE0" w:rsidP="00DF7FE0">
            <w:pPr>
              <w:pStyle w:val="BodyText"/>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BodyText"/>
              <w:tabs>
                <w:tab w:val="left" w:pos="2451"/>
              </w:tabs>
              <w:spacing w:line="256" w:lineRule="auto"/>
              <w:rPr>
                <w:rFonts w:cs="Arial"/>
              </w:rPr>
            </w:pPr>
            <w:r>
              <w:rPr>
                <w:rFonts w:cs="Arial"/>
              </w:rPr>
              <w:t>We prefer Option 3.</w:t>
            </w:r>
          </w:p>
          <w:p w14:paraId="33915E12" w14:textId="77777777" w:rsidR="00317607" w:rsidRDefault="00317607" w:rsidP="00317607">
            <w:pPr>
              <w:pStyle w:val="BodyText"/>
              <w:spacing w:line="256" w:lineRule="auto"/>
              <w:rPr>
                <w:rFonts w:eastAsiaTheme="minorEastAsia" w:cs="Arial"/>
              </w:rPr>
            </w:pPr>
            <w:r>
              <w:rPr>
                <w:rFonts w:eastAsiaTheme="minorEastAsia" w:cs="Arial"/>
              </w:rPr>
              <w:t xml:space="preserve">Regarding indication of </w:t>
            </w:r>
            <w:r w:rsidRPr="002C1B53">
              <w:rPr>
                <w:rFonts w:eastAsiaTheme="minorEastAsia" w:cs="Arial"/>
              </w:rPr>
              <w:t>RAR_window_offset</w:t>
            </w:r>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t xml:space="preserve">indication of </w:t>
            </w:r>
            <w:r w:rsidRPr="002C1B53">
              <w:rPr>
                <w:rFonts w:ascii="Arial" w:eastAsiaTheme="minorEastAsia" w:hAnsi="Arial" w:cs="Arial"/>
              </w:rPr>
              <w:t>RAR_window_offset is not needed.</w:t>
            </w:r>
          </w:p>
          <w:p w14:paraId="2C40B0E2"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6A7F682D" w14:textId="77777777" w:rsidR="00317607" w:rsidRPr="009353CF" w:rsidRDefault="00317607" w:rsidP="00317607">
            <w:pPr>
              <w:pStyle w:val="BodyText"/>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BodyText"/>
              <w:spacing w:line="256" w:lineRule="auto"/>
              <w:rPr>
                <w:rFonts w:cs="Arial"/>
              </w:rPr>
            </w:pPr>
            <w:r>
              <w:rPr>
                <w:rFonts w:eastAsia="Yu Mincho" w:cs="Arial"/>
              </w:rPr>
              <w:lastRenderedPageBreak/>
              <w:t xml:space="preserve">Panasonic </w:t>
            </w:r>
          </w:p>
        </w:tc>
        <w:tc>
          <w:tcPr>
            <w:tcW w:w="7834" w:type="dxa"/>
          </w:tcPr>
          <w:p w14:paraId="4953E8F0" w14:textId="142D686C" w:rsidR="007647B6" w:rsidRPr="009353CF" w:rsidRDefault="007647B6" w:rsidP="007647B6">
            <w:pPr>
              <w:pStyle w:val="BodyText"/>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BodyText"/>
              <w:spacing w:line="256" w:lineRule="auto"/>
              <w:rPr>
                <w:rFonts w:cs="Arial"/>
              </w:rPr>
            </w:pPr>
            <w:r>
              <w:rPr>
                <w:rFonts w:cs="Arial"/>
              </w:rPr>
              <w:t>Huawei</w:t>
            </w:r>
          </w:p>
        </w:tc>
        <w:tc>
          <w:tcPr>
            <w:tcW w:w="7834" w:type="dxa"/>
          </w:tcPr>
          <w:p w14:paraId="48FB4135" w14:textId="4AA34BF7" w:rsidR="00317607" w:rsidRPr="009353CF" w:rsidRDefault="009D6E40" w:rsidP="00317607">
            <w:pPr>
              <w:pStyle w:val="BodyText"/>
              <w:spacing w:line="256" w:lineRule="auto"/>
              <w:rPr>
                <w:rFonts w:cs="Arial"/>
              </w:rPr>
            </w:pPr>
            <w:r>
              <w:rPr>
                <w:rFonts w:eastAsiaTheme="minorEastAsia"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BodyText"/>
              <w:spacing w:line="256" w:lineRule="auto"/>
              <w:rPr>
                <w:rFonts w:cs="Arial"/>
              </w:rPr>
            </w:pPr>
            <w:r>
              <w:rPr>
                <w:rFonts w:cs="Arial"/>
              </w:rPr>
              <w:t>MediaTek</w:t>
            </w:r>
          </w:p>
        </w:tc>
        <w:tc>
          <w:tcPr>
            <w:tcW w:w="7834" w:type="dxa"/>
          </w:tcPr>
          <w:p w14:paraId="0BE621B9" w14:textId="77777777" w:rsidR="0000464C" w:rsidRDefault="0000464C" w:rsidP="0000464C">
            <w:pPr>
              <w:pStyle w:val="BodyText"/>
              <w:spacing w:line="256" w:lineRule="auto"/>
              <w:rPr>
                <w:rFonts w:cs="Arial"/>
              </w:rPr>
            </w:pPr>
            <w:r>
              <w:rPr>
                <w:rFonts w:cs="Arial"/>
              </w:rPr>
              <w:t>RAN2#111e agreed that “</w:t>
            </w:r>
            <w:r w:rsidRPr="007A39CB">
              <w:rPr>
                <w:rFonts w:cs="Arial"/>
              </w:rPr>
              <w:t>From RAN2 perspective, an offset is applied to the start of ra-ResponseWindow in NTN</w:t>
            </w:r>
            <w:r>
              <w:rPr>
                <w:rFonts w:cs="Arial"/>
              </w:rPr>
              <w:t xml:space="preserve"> for both LEO and GEO scenarios”.</w:t>
            </w:r>
          </w:p>
          <w:p w14:paraId="16A87A3F" w14:textId="77777777" w:rsidR="0000464C" w:rsidRDefault="0000464C" w:rsidP="0000464C">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BodyText"/>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BodyText"/>
              <w:spacing w:line="256" w:lineRule="auto"/>
              <w:rPr>
                <w:rFonts w:cs="Arial"/>
              </w:rPr>
            </w:pPr>
            <w:r>
              <w:rPr>
                <w:rFonts w:cs="Arial"/>
              </w:rPr>
              <w:t>We have preference for Option 3 assuming full TA is used for the offset or the RAR window (this can be supported with reference point at gNB with broadcast of common timing offset over the feeder link).</w:t>
            </w:r>
          </w:p>
        </w:tc>
      </w:tr>
      <w:tr w:rsidR="00317607" w:rsidRPr="009353CF" w14:paraId="24F25896" w14:textId="77777777" w:rsidTr="003053F6">
        <w:tc>
          <w:tcPr>
            <w:tcW w:w="1795" w:type="dxa"/>
          </w:tcPr>
          <w:p w14:paraId="69EAE710" w14:textId="77777777" w:rsidR="00317607" w:rsidRPr="009353CF" w:rsidRDefault="00317607" w:rsidP="00317607">
            <w:pPr>
              <w:pStyle w:val="BodyText"/>
              <w:spacing w:line="256" w:lineRule="auto"/>
              <w:rPr>
                <w:rFonts w:cs="Arial"/>
              </w:rPr>
            </w:pPr>
          </w:p>
        </w:tc>
        <w:tc>
          <w:tcPr>
            <w:tcW w:w="7834" w:type="dxa"/>
          </w:tcPr>
          <w:p w14:paraId="73AF3E34" w14:textId="77777777" w:rsidR="00317607" w:rsidRPr="009353CF" w:rsidRDefault="00317607" w:rsidP="00317607">
            <w:pPr>
              <w:pStyle w:val="BodyText"/>
              <w:spacing w:line="256" w:lineRule="auto"/>
              <w:rPr>
                <w:rFonts w:cs="Arial"/>
              </w:rPr>
            </w:pPr>
          </w:p>
        </w:tc>
      </w:tr>
      <w:tr w:rsidR="00317607" w:rsidRPr="009353CF" w14:paraId="0D214F3E" w14:textId="77777777" w:rsidTr="003053F6">
        <w:tc>
          <w:tcPr>
            <w:tcW w:w="1795" w:type="dxa"/>
          </w:tcPr>
          <w:p w14:paraId="003D4A8A" w14:textId="77777777" w:rsidR="00317607" w:rsidRPr="009353CF" w:rsidRDefault="00317607" w:rsidP="00317607">
            <w:pPr>
              <w:pStyle w:val="BodyText"/>
              <w:spacing w:line="256" w:lineRule="auto"/>
              <w:rPr>
                <w:rFonts w:cs="Arial"/>
              </w:rPr>
            </w:pPr>
          </w:p>
        </w:tc>
        <w:tc>
          <w:tcPr>
            <w:tcW w:w="7834" w:type="dxa"/>
          </w:tcPr>
          <w:p w14:paraId="4A612DA7" w14:textId="77777777" w:rsidR="00317607" w:rsidRPr="009353CF" w:rsidRDefault="00317607" w:rsidP="00317607">
            <w:pPr>
              <w:pStyle w:val="BodyText"/>
              <w:spacing w:line="256" w:lineRule="auto"/>
              <w:rPr>
                <w:rFonts w:cs="Arial"/>
              </w:rPr>
            </w:pPr>
          </w:p>
        </w:tc>
      </w:tr>
    </w:tbl>
    <w:p w14:paraId="51E9AAC8" w14:textId="77777777" w:rsidR="00B721EB" w:rsidRPr="009353CF" w:rsidRDefault="00B721EB" w:rsidP="00B721EB">
      <w:pPr>
        <w:rPr>
          <w:rFonts w:ascii="Arial" w:hAnsi="Arial"/>
        </w:rPr>
      </w:pPr>
    </w:p>
    <w:p w14:paraId="543EC310" w14:textId="4C49DFE5" w:rsidR="000443E5" w:rsidRPr="009353CF" w:rsidRDefault="000443E5" w:rsidP="00E77B9C">
      <w:pPr>
        <w:rPr>
          <w:rFonts w:ascii="Arial" w:hAnsi="Arial"/>
        </w:rPr>
      </w:pPr>
    </w:p>
    <w:p w14:paraId="4D7B9801" w14:textId="5467CB90" w:rsidR="002440BB" w:rsidRPr="00A85EAA" w:rsidRDefault="002440BB" w:rsidP="002440BB">
      <w:pPr>
        <w:pStyle w:val="Heading1"/>
        <w:rPr>
          <w:lang w:val="en-US"/>
        </w:rPr>
      </w:pPr>
      <w:r>
        <w:rPr>
          <w:lang w:val="en-US"/>
        </w:rPr>
        <w:t>11</w:t>
      </w:r>
      <w:r w:rsidRPr="00A85EAA">
        <w:rPr>
          <w:lang w:val="en-US"/>
        </w:rPr>
        <w:tab/>
      </w:r>
      <w:r>
        <w:rPr>
          <w:lang w:val="en-US"/>
        </w:rPr>
        <w:t>Issue #11: PDCCH ordered PRACH</w:t>
      </w:r>
    </w:p>
    <w:p w14:paraId="67BAC2FC" w14:textId="622749F3" w:rsidR="00053F2F" w:rsidRPr="00F520B0" w:rsidRDefault="00053F2F" w:rsidP="00053F2F">
      <w:pPr>
        <w:pStyle w:val="Heading2"/>
        <w:rPr>
          <w:lang w:val="en-US"/>
        </w:rPr>
      </w:pPr>
      <w:r>
        <w:rPr>
          <w:lang w:val="en-US"/>
        </w:rPr>
        <w:t>11</w:t>
      </w:r>
      <w:r w:rsidRPr="00A85EAA">
        <w:rPr>
          <w:lang w:val="en-US"/>
        </w:rPr>
        <w:t>.1</w:t>
      </w:r>
      <w:r w:rsidRPr="00A85EAA">
        <w:rPr>
          <w:lang w:val="en-US"/>
        </w:rPr>
        <w:tab/>
      </w:r>
      <w:r>
        <w:rPr>
          <w:lang w:val="en-US"/>
        </w:rPr>
        <w:t>Background</w:t>
      </w:r>
    </w:p>
    <w:p w14:paraId="09EE28B1" w14:textId="11296756" w:rsidR="00053F2F" w:rsidRPr="009353CF" w:rsidRDefault="00053F2F" w:rsidP="00053F2F">
      <w:pPr>
        <w:rPr>
          <w:rFonts w:ascii="Arial" w:hAnsi="Arial" w:cs="Arial"/>
        </w:rPr>
      </w:pPr>
      <w:r w:rsidRPr="009353CF">
        <w:rPr>
          <w:rFonts w:ascii="Arial" w:hAnsi="Arial" w:cs="Arial"/>
        </w:rPr>
        <w:t>At RAN1#104-e, several companies provide proposals on this topic:</w:t>
      </w:r>
    </w:p>
    <w:p w14:paraId="135523DC" w14:textId="1AB2BF7D" w:rsidR="00053F2F" w:rsidRPr="009B2304" w:rsidRDefault="00053F2F" w:rsidP="00053F2F">
      <w:pPr>
        <w:rPr>
          <w:rFonts w:ascii="Arial" w:hAnsi="Arial" w:cs="Arial"/>
        </w:rPr>
      </w:pPr>
      <w:r w:rsidRPr="00A85EAA">
        <w:rPr>
          <w:noProof/>
          <w:sz w:val="20"/>
          <w:szCs w:val="20"/>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needed:</w:t>
                            </w:r>
                          </w:p>
                          <w:p w14:paraId="1A8EE8D6" w14:textId="40BEB85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[CAICT]:</w:t>
                            </w:r>
                          </w:p>
                          <w:p w14:paraId="368E75CE" w14:textId="3EF6BBC9"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[MediaTek]:</w:t>
                            </w:r>
                          </w:p>
                          <w:p w14:paraId="41015CA5" w14:textId="77777777" w:rsidR="00AB7174" w:rsidRPr="00936171" w:rsidRDefault="00AB7174" w:rsidP="00EE6ECC">
                            <w:pPr>
                              <w:pStyle w:val="BodyText"/>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8: </w:t>
                            </w:r>
                            <w:r w:rsidRPr="00936171">
                              <w:rPr>
                                <w:rFonts w:ascii="Times New Roman" w:eastAsiaTheme="majorEastAsia" w:hAnsi="Times New Roman" w:cs="Times New Roman"/>
                                <w:sz w:val="20"/>
                                <w:szCs w:val="20"/>
                              </w:rPr>
                              <w:t>On receiving PDCCH order in slot n, the UE selects the next RACH Opportunity after</w:t>
                            </w:r>
                          </w:p>
                          <w:p w14:paraId="3133FF00" w14:textId="77777777" w:rsidR="00AB7174" w:rsidRPr="00936171" w:rsidRDefault="00AB7174" w:rsidP="00363423">
                            <w:pPr>
                              <w:pStyle w:val="BodyText"/>
                              <w:numPr>
                                <w:ilvl w:val="0"/>
                                <w:numId w:val="25"/>
                              </w:numPr>
                              <w:ind w:left="128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K_offset as broadcast by the gNB.</w:t>
                            </w:r>
                          </w:p>
                          <w:p w14:paraId="3B7AE380" w14:textId="6479D6D8" w:rsidR="00AB7174" w:rsidRPr="00CF5372" w:rsidRDefault="00AB7174" w:rsidP="00363423">
                            <w:pPr>
                              <w:pStyle w:val="BodyText"/>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AB7174" w:rsidRPr="00CF5372" w:rsidRDefault="00AB7174"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936171">
                              <w:rPr>
                                <w:rFonts w:ascii="Times New Roman" w:eastAsiaTheme="majorEastAsia" w:hAnsi="Times New Roman" w:cs="Times New Roman"/>
                                <w:sz w:val="20"/>
                                <w:szCs w:val="20"/>
                              </w:rPr>
                              <w:t>.</w:t>
                            </w:r>
                          </w:p>
                          <w:p w14:paraId="35F11EDC" w14:textId="3726947A"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7A97322" w14:textId="627857E0" w:rsidR="00AB7174" w:rsidRPr="00936171" w:rsidRDefault="00AB7174" w:rsidP="00EE6ECC">
                            <w:pPr>
                              <w:ind w:left="567"/>
                              <w:rPr>
                                <w:rFonts w:ascii="Times New Roman" w:hAnsi="Times New Roman" w:cs="Times New Roman"/>
                                <w:sz w:val="20"/>
                                <w:szCs w:val="20"/>
                              </w:rPr>
                            </w:pPr>
                            <w:r w:rsidRPr="00936171">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not needed</w:t>
                            </w:r>
                          </w:p>
                          <w:p w14:paraId="58ECA31A" w14:textId="5E1ACCC2"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[Huawei/HiSi]:</w:t>
                            </w:r>
                          </w:p>
                          <w:p w14:paraId="0939F251" w14:textId="77777777" w:rsidR="00AB7174" w:rsidRPr="00936171" w:rsidRDefault="00AB7174"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rPr>
                              <w:t>Proposal 7:</w:t>
                            </w:r>
                            <w:r w:rsidRPr="00CF5372">
                              <w:rPr>
                                <w:rFonts w:ascii="Times New Roman" w:eastAsiaTheme="majorEastAsia" w:hAnsi="Times New Roman" w:cs="Times New Roman"/>
                                <w:sz w:val="20"/>
                                <w:szCs w:val="20"/>
                              </w:rPr>
                              <w:t xml:space="preserve"> There is no need to introduce a timing offset when determining the RO for PDCCH ordered PRACH.</w:t>
                            </w:r>
                          </w:p>
                          <w:p w14:paraId="0F11C70D" w14:textId="452E1068"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0DE4FC" w14:textId="77777777" w:rsidR="00AB7174" w:rsidRPr="00936171" w:rsidRDefault="00AB7174"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No need to introduce the K_offset for PDCCH order PRACH.</w:t>
                            </w:r>
                          </w:p>
                          <w:p w14:paraId="75C60BB2" w14:textId="34B2C54D"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[Lenovo/Motorola Mobility]:</w:t>
                            </w:r>
                          </w:p>
                          <w:p w14:paraId="49BBA785"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AB7174" w:rsidRPr="00936171" w:rsidRDefault="00AB7174" w:rsidP="00053F2F">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needed:</w:t>
                      </w:r>
                    </w:p>
                    <w:p w14:paraId="1A8EE8D6" w14:textId="40BEB85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[CAICT]:</w:t>
                      </w:r>
                    </w:p>
                    <w:p w14:paraId="368E75CE" w14:textId="3EF6BBC9"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explicitly indicated by gNB or implicitly related to the TA reported by UE.</w:t>
                      </w:r>
                    </w:p>
                    <w:p w14:paraId="124A21DA" w14:textId="6FB3F1DF"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[MediaTek]:</w:t>
                      </w:r>
                    </w:p>
                    <w:p w14:paraId="41015CA5" w14:textId="77777777" w:rsidR="00AB7174" w:rsidRPr="00936171" w:rsidRDefault="00AB7174" w:rsidP="00EE6ECC">
                      <w:pPr>
                        <w:pStyle w:val="BodyText"/>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 xml:space="preserve">Proposal 8: </w:t>
                      </w:r>
                      <w:r w:rsidRPr="00936171">
                        <w:rPr>
                          <w:rFonts w:ascii="Times New Roman" w:eastAsiaTheme="majorEastAsia" w:hAnsi="Times New Roman" w:cs="Times New Roman"/>
                          <w:sz w:val="20"/>
                          <w:szCs w:val="20"/>
                        </w:rPr>
                        <w:t>On receiving PDCCH order in slot n, the UE selects the next RACH Opportunity after</w:t>
                      </w:r>
                    </w:p>
                    <w:p w14:paraId="3133FF00" w14:textId="77777777" w:rsidR="00AB7174" w:rsidRPr="00936171" w:rsidRDefault="00AB7174" w:rsidP="00363423">
                      <w:pPr>
                        <w:pStyle w:val="BodyText"/>
                        <w:numPr>
                          <w:ilvl w:val="0"/>
                          <w:numId w:val="25"/>
                        </w:numPr>
                        <w:ind w:left="128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K_offset as broadcast by the gNB.</w:t>
                      </w:r>
                    </w:p>
                    <w:p w14:paraId="3B7AE380" w14:textId="6479D6D8" w:rsidR="00AB7174" w:rsidRPr="00CF5372" w:rsidRDefault="00AB7174" w:rsidP="00363423">
                      <w:pPr>
                        <w:pStyle w:val="BodyText"/>
                        <w:numPr>
                          <w:ilvl w:val="0"/>
                          <w:numId w:val="25"/>
                        </w:numPr>
                        <w:ind w:left="128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UE autonomous TA</w:t>
                      </w:r>
                    </w:p>
                    <w:p w14:paraId="747678BE" w14:textId="6552DE49" w:rsidR="00AB7174" w:rsidRPr="00CF5372" w:rsidRDefault="00AB7174" w:rsidP="00EE6ECC">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[LGE]:</w:t>
                      </w:r>
                    </w:p>
                    <w:p w14:paraId="000309AA"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For RACH procedure triggered by PDCCH order in Rel-17 NTN, define timing offset in addition to minimum gap,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936171">
                        <w:rPr>
                          <w:rFonts w:ascii="Times New Roman" w:eastAsiaTheme="majorEastAsia" w:hAnsi="Times New Roman" w:cs="Times New Roman"/>
                          <w:sz w:val="20"/>
                          <w:szCs w:val="20"/>
                        </w:rPr>
                        <w:t>.</w:t>
                      </w:r>
                    </w:p>
                    <w:p w14:paraId="35F11EDC" w14:textId="3726947A"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[Asia Pacific Telecom/FGI/III/ITRI]:</w:t>
                      </w:r>
                    </w:p>
                    <w:p w14:paraId="57A97322" w14:textId="627857E0" w:rsidR="00AB7174" w:rsidRPr="00936171" w:rsidRDefault="00AB7174" w:rsidP="00EE6ECC">
                      <w:pPr>
                        <w:ind w:left="567"/>
                        <w:rPr>
                          <w:rFonts w:ascii="Times New Roman" w:hAnsi="Times New Roman" w:cs="Times New Roman"/>
                          <w:sz w:val="20"/>
                          <w:szCs w:val="20"/>
                        </w:rPr>
                      </w:pPr>
                      <w:r w:rsidRPr="00936171">
                        <w:rPr>
                          <w:rFonts w:ascii="Times New Roman" w:eastAsiaTheme="majorEastAsia" w:hAnsi="Times New Roman" w:cs="Times New Roman"/>
                          <w:sz w:val="20"/>
                          <w:szCs w:val="20"/>
                        </w:rPr>
                        <w:t>Proposal 7 For a PDCCH order, introduce new parameters to prolong the processing time for UE.</w:t>
                      </w:r>
                    </w:p>
                    <w:p w14:paraId="3DD01DF7" w14:textId="7972DEE2" w:rsidR="00AB7174" w:rsidRPr="00936171" w:rsidRDefault="00AB7174" w:rsidP="00053F2F">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New timing offset is not needed</w:t>
                      </w:r>
                    </w:p>
                    <w:p w14:paraId="58ECA31A" w14:textId="5E1ACCC2"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[Huawei/HiSi]:</w:t>
                      </w:r>
                    </w:p>
                    <w:p w14:paraId="0939F251" w14:textId="77777777" w:rsidR="00AB7174" w:rsidRPr="00936171" w:rsidRDefault="00AB7174" w:rsidP="00EE6ECC">
                      <w:pPr>
                        <w:ind w:left="567"/>
                        <w:rPr>
                          <w:rFonts w:ascii="Times New Roman" w:hAnsi="Times New Roman" w:cs="Times New Roman"/>
                          <w:sz w:val="20"/>
                          <w:szCs w:val="20"/>
                        </w:rPr>
                      </w:pPr>
                      <w:r w:rsidRPr="00CF5372">
                        <w:rPr>
                          <w:rFonts w:ascii="Times New Roman" w:eastAsiaTheme="majorEastAsia" w:hAnsi="Times New Roman" w:cs="Times New Roman"/>
                          <w:color w:val="000000"/>
                          <w:sz w:val="20"/>
                          <w:szCs w:val="20"/>
                        </w:rPr>
                        <w:t>Proposal 7:</w:t>
                      </w:r>
                      <w:r w:rsidRPr="00CF5372">
                        <w:rPr>
                          <w:rFonts w:ascii="Times New Roman" w:eastAsiaTheme="majorEastAsia" w:hAnsi="Times New Roman" w:cs="Times New Roman"/>
                          <w:sz w:val="20"/>
                          <w:szCs w:val="20"/>
                        </w:rPr>
                        <w:t xml:space="preserve"> There is no need to introduce a timing offset when determining the RO for PDCCH ordered PRACH.</w:t>
                      </w:r>
                    </w:p>
                    <w:p w14:paraId="0F11C70D" w14:textId="452E1068" w:rsidR="00AB7174" w:rsidRPr="00936171" w:rsidRDefault="00AB7174" w:rsidP="00EE6ECC">
                      <w:pPr>
                        <w:ind w:left="567"/>
                        <w:rPr>
                          <w:rFonts w:ascii="Times New Roman" w:hAnsi="Times New Roman" w:cs="Times New Roman"/>
                          <w:b/>
                          <w:bCs/>
                          <w:sz w:val="20"/>
                          <w:szCs w:val="20"/>
                        </w:rPr>
                      </w:pPr>
                      <w:r w:rsidRPr="00936171">
                        <w:rPr>
                          <w:rFonts w:ascii="Times New Roman" w:hAnsi="Times New Roman" w:cs="Times New Roman"/>
                          <w:b/>
                          <w:bCs/>
                          <w:sz w:val="20"/>
                          <w:szCs w:val="20"/>
                        </w:rPr>
                        <w:t>[ZTE]:</w:t>
                      </w:r>
                    </w:p>
                    <w:p w14:paraId="380DE4FC" w14:textId="77777777" w:rsidR="00AB7174" w:rsidRPr="00936171" w:rsidRDefault="00AB7174" w:rsidP="00EE6ECC">
                      <w:pPr>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9</w:t>
                      </w:r>
                      <w:r w:rsidRPr="00CF5372">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No need to introduce the K_offset for PDCCH order PRACH.</w:t>
                      </w:r>
                    </w:p>
                    <w:p w14:paraId="75C60BB2" w14:textId="34B2C54D" w:rsidR="00AB7174" w:rsidRPr="00936171" w:rsidRDefault="00AB7174" w:rsidP="00EE6ECC">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[Lenovo/Motorola Mobility]:</w:t>
                      </w:r>
                    </w:p>
                    <w:p w14:paraId="49BBA785" w14:textId="77777777" w:rsidR="00AB7174" w:rsidRPr="00936171" w:rsidRDefault="00AB7174" w:rsidP="00EE6ECC">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Proposal 4: There is no necessity to add an additional offset between PDCCH order and corresponding PRACH.</w:t>
                      </w:r>
                    </w:p>
                    <w:p w14:paraId="35FA2866" w14:textId="77777777" w:rsidR="00AB7174" w:rsidRPr="00936171" w:rsidRDefault="00AB7174" w:rsidP="00053F2F">
                      <w:pPr>
                        <w:rPr>
                          <w:rFonts w:ascii="Times New Roman" w:hAnsi="Times New Roman" w:cs="Times New Roman"/>
                          <w:sz w:val="20"/>
                          <w:szCs w:val="20"/>
                        </w:rPr>
                      </w:pPr>
                    </w:p>
                  </w:txbxContent>
                </v:textbox>
                <w10:anchorlock/>
              </v:shape>
            </w:pict>
          </mc:Fallback>
        </mc:AlternateContent>
      </w:r>
    </w:p>
    <w:p w14:paraId="2AD8BF8A" w14:textId="36B2FF46" w:rsidR="007631AB" w:rsidRPr="009353CF" w:rsidRDefault="007631AB" w:rsidP="007631AB">
      <w:pPr>
        <w:rPr>
          <w:rFonts w:ascii="Arial" w:hAnsi="Arial" w:cs="Arial"/>
        </w:rPr>
      </w:pPr>
      <w:r w:rsidRPr="009353CF">
        <w:rPr>
          <w:rFonts w:ascii="Arial" w:hAnsi="Arial" w:cs="Arial"/>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rPr>
      </w:pPr>
      <w:r>
        <w:rPr>
          <w:rFonts w:ascii="Arial" w:hAnsi="Arial" w:cs="Arial"/>
          <w:lang w:val="en-US"/>
        </w:rPr>
        <w:t>3 out of the 7 companies do not see the need of introducing a</w:t>
      </w:r>
      <w:r w:rsidR="00CF5372">
        <w:rPr>
          <w:rFonts w:ascii="Arial" w:hAnsi="Arial" w:cs="Arial"/>
          <w:lang w:val="en-US"/>
        </w:rPr>
        <w:t xml:space="preserve"> new</w:t>
      </w:r>
      <w:r>
        <w:rPr>
          <w:rFonts w:ascii="Arial" w:hAnsi="Arial" w:cs="Arial"/>
          <w:lang w:val="en-US"/>
        </w:rPr>
        <w:t xml:space="preserve"> timing offset for PDCCH ordered PRACH, while the other 4 support.</w:t>
      </w:r>
    </w:p>
    <w:p w14:paraId="035575EF" w14:textId="352DA7F7" w:rsidR="007631AB" w:rsidRPr="009353CF" w:rsidRDefault="007631AB" w:rsidP="007631AB">
      <w:pPr>
        <w:rPr>
          <w:rFonts w:ascii="Arial" w:hAnsi="Arial" w:cs="Arial"/>
        </w:rPr>
      </w:pPr>
      <w:r w:rsidRPr="009353CF">
        <w:rPr>
          <w:rFonts w:ascii="Arial" w:hAnsi="Arial" w:cs="Arial"/>
        </w:rPr>
        <w:t>Given the polarized views, it will be beneficial to collect more views from companies in order to make progress.</w:t>
      </w:r>
    </w:p>
    <w:p w14:paraId="221293ED" w14:textId="36E2358F" w:rsidR="00053F2F" w:rsidRDefault="007631AB" w:rsidP="00053F2F">
      <w:pPr>
        <w:pStyle w:val="Heading2"/>
        <w:rPr>
          <w:lang w:val="en-US"/>
        </w:rPr>
      </w:pPr>
      <w:r>
        <w:rPr>
          <w:lang w:val="en-US"/>
        </w:rPr>
        <w:t>11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9353CF" w:rsidRDefault="00053F2F" w:rsidP="00053F2F">
      <w:pPr>
        <w:rPr>
          <w:rFonts w:ascii="Arial" w:hAnsi="Arial" w:cs="Arial"/>
        </w:rPr>
      </w:pPr>
      <w:r w:rsidRPr="009353CF">
        <w:rPr>
          <w:rFonts w:ascii="Arial" w:hAnsi="Arial" w:cs="Arial"/>
        </w:rPr>
        <w:t>Based on the above discussion, an initial proposal is made as follows. Companies are encouraged to provide views on the proposal.</w:t>
      </w:r>
    </w:p>
    <w:p w14:paraId="4A76E1D9" w14:textId="522C719D" w:rsidR="00053F2F" w:rsidRPr="009353CF" w:rsidRDefault="00053F2F" w:rsidP="00053F2F">
      <w:pPr>
        <w:rPr>
          <w:rFonts w:ascii="Arial" w:hAnsi="Arial" w:cs="Arial"/>
          <w:b/>
          <w:bCs/>
          <w:highlight w:val="yellow"/>
          <w:u w:val="single"/>
        </w:rPr>
      </w:pPr>
      <w:r w:rsidRPr="009353CF">
        <w:rPr>
          <w:rFonts w:ascii="Arial" w:hAnsi="Arial" w:cs="Arial"/>
          <w:b/>
          <w:bCs/>
          <w:highlight w:val="yellow"/>
          <w:u w:val="single"/>
        </w:rPr>
        <w:t xml:space="preserve">Initial proposal </w:t>
      </w:r>
      <w:r w:rsidR="007631AB" w:rsidRPr="009353CF">
        <w:rPr>
          <w:rFonts w:ascii="Arial" w:hAnsi="Arial" w:cs="Arial"/>
          <w:b/>
          <w:bCs/>
          <w:highlight w:val="yellow"/>
          <w:u w:val="single"/>
        </w:rPr>
        <w:t>11</w:t>
      </w:r>
      <w:r w:rsidRPr="009353CF">
        <w:rPr>
          <w:rFonts w:ascii="Arial" w:hAnsi="Arial" w:cs="Arial"/>
          <w:b/>
          <w:bCs/>
          <w:highlight w:val="yellow"/>
          <w:u w:val="single"/>
        </w:rPr>
        <w:t>.2 (Moderator):</w:t>
      </w:r>
    </w:p>
    <w:p w14:paraId="30120B1B" w14:textId="13146DA7" w:rsidR="00053F2F" w:rsidRPr="009353CF" w:rsidRDefault="00053F2F" w:rsidP="00053F2F">
      <w:pPr>
        <w:pStyle w:val="BodyText"/>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BodyText"/>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lastRenderedPageBreak/>
        <w:t>Note: please elaborate why you think it’s not needed to help the group understand.</w:t>
      </w:r>
    </w:p>
    <w:p w14:paraId="3F40C7F3" w14:textId="77777777" w:rsidR="00053F2F" w:rsidRPr="009353CF"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BodyText"/>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r w:rsidRPr="009353CF">
              <w:rPr>
                <w:rFonts w:eastAsiaTheme="minorEastAsia" w:cs="Arial"/>
              </w:rPr>
              <w:t>S</w:t>
            </w:r>
            <w:r w:rsidRPr="009353CF">
              <w:rPr>
                <w:rFonts w:eastAsiaTheme="minorEastAsia" w:cs="Arial" w:hint="eastAsia"/>
              </w:rPr>
              <w:t xml:space="preserve">o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BodyText"/>
              <w:spacing w:line="256" w:lineRule="auto"/>
              <w:rPr>
                <w:rFonts w:cs="Arial"/>
              </w:rPr>
            </w:pPr>
            <w:r>
              <w:rPr>
                <w:rFonts w:cs="Arial"/>
              </w:rPr>
              <w:t>Huawei</w:t>
            </w:r>
          </w:p>
        </w:tc>
        <w:tc>
          <w:tcPr>
            <w:tcW w:w="7834" w:type="dxa"/>
          </w:tcPr>
          <w:p w14:paraId="5123ABD9" w14:textId="4FBAFB38" w:rsidR="009D6E40" w:rsidRPr="00E56C79" w:rsidRDefault="009D6E40" w:rsidP="009D6E40">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BodyText"/>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BodyText"/>
              <w:spacing w:line="256" w:lineRule="auto"/>
              <w:rPr>
                <w:rFonts w:cs="Arial"/>
              </w:rPr>
            </w:pPr>
            <w:r>
              <w:rPr>
                <w:rFonts w:cs="Arial"/>
              </w:rPr>
              <w:t>Option 2. Either the existing Koffset can be used, or UE-autonomous TA (i.e. UE-specific TA) can be used</w:t>
            </w:r>
          </w:p>
        </w:tc>
      </w:tr>
      <w:tr w:rsidR="002A24BF" w:rsidRPr="009353CF" w14:paraId="15C829B3" w14:textId="77777777" w:rsidTr="003053F6">
        <w:tc>
          <w:tcPr>
            <w:tcW w:w="1795" w:type="dxa"/>
          </w:tcPr>
          <w:p w14:paraId="06FC3623" w14:textId="77777777" w:rsidR="002A24BF" w:rsidRPr="009353CF" w:rsidRDefault="002A24BF" w:rsidP="002A24BF">
            <w:pPr>
              <w:pStyle w:val="BodyText"/>
              <w:spacing w:line="256" w:lineRule="auto"/>
              <w:rPr>
                <w:rFonts w:cs="Arial"/>
              </w:rPr>
            </w:pPr>
          </w:p>
        </w:tc>
        <w:tc>
          <w:tcPr>
            <w:tcW w:w="7834" w:type="dxa"/>
          </w:tcPr>
          <w:p w14:paraId="14B59956" w14:textId="77777777" w:rsidR="002A24BF" w:rsidRPr="009353CF" w:rsidRDefault="002A24BF" w:rsidP="002A24BF">
            <w:pPr>
              <w:pStyle w:val="BodyText"/>
              <w:spacing w:line="256" w:lineRule="auto"/>
              <w:rPr>
                <w:rFonts w:cs="Arial"/>
              </w:rPr>
            </w:pPr>
          </w:p>
        </w:tc>
      </w:tr>
      <w:tr w:rsidR="002A24BF" w:rsidRPr="009353CF" w14:paraId="74D960B7" w14:textId="77777777" w:rsidTr="003053F6">
        <w:tc>
          <w:tcPr>
            <w:tcW w:w="1795" w:type="dxa"/>
          </w:tcPr>
          <w:p w14:paraId="3AF46702" w14:textId="77777777" w:rsidR="002A24BF" w:rsidRPr="009353CF" w:rsidRDefault="002A24BF" w:rsidP="002A24BF">
            <w:pPr>
              <w:pStyle w:val="BodyText"/>
              <w:spacing w:line="256" w:lineRule="auto"/>
              <w:rPr>
                <w:rFonts w:cs="Arial"/>
              </w:rPr>
            </w:pPr>
          </w:p>
        </w:tc>
        <w:tc>
          <w:tcPr>
            <w:tcW w:w="7834" w:type="dxa"/>
          </w:tcPr>
          <w:p w14:paraId="4D208D4B" w14:textId="77777777" w:rsidR="002A24BF" w:rsidRPr="009353CF" w:rsidRDefault="002A24BF" w:rsidP="002A24BF">
            <w:pPr>
              <w:pStyle w:val="BodyText"/>
              <w:spacing w:line="256" w:lineRule="auto"/>
              <w:rPr>
                <w:rFonts w:cs="Arial"/>
              </w:rPr>
            </w:pPr>
          </w:p>
        </w:tc>
      </w:tr>
      <w:tr w:rsidR="002A24BF" w:rsidRPr="009353CF" w14:paraId="4B4C890B" w14:textId="77777777" w:rsidTr="003053F6">
        <w:tc>
          <w:tcPr>
            <w:tcW w:w="1795" w:type="dxa"/>
          </w:tcPr>
          <w:p w14:paraId="526050F4" w14:textId="77777777" w:rsidR="002A24BF" w:rsidRPr="009353CF" w:rsidRDefault="002A24BF" w:rsidP="002A24BF">
            <w:pPr>
              <w:pStyle w:val="BodyText"/>
              <w:spacing w:line="256" w:lineRule="auto"/>
              <w:rPr>
                <w:rFonts w:cs="Arial"/>
              </w:rPr>
            </w:pPr>
          </w:p>
        </w:tc>
        <w:tc>
          <w:tcPr>
            <w:tcW w:w="7834" w:type="dxa"/>
          </w:tcPr>
          <w:p w14:paraId="540E7FE0" w14:textId="77777777" w:rsidR="002A24BF" w:rsidRPr="009353CF" w:rsidRDefault="002A24BF" w:rsidP="002A24BF">
            <w:pPr>
              <w:pStyle w:val="BodyText"/>
              <w:spacing w:line="256" w:lineRule="auto"/>
              <w:rPr>
                <w:rFonts w:cs="Arial"/>
              </w:rPr>
            </w:pPr>
          </w:p>
        </w:tc>
      </w:tr>
      <w:tr w:rsidR="002A24BF" w:rsidRPr="009353CF" w14:paraId="058A5CB0" w14:textId="77777777" w:rsidTr="003053F6">
        <w:tc>
          <w:tcPr>
            <w:tcW w:w="1795" w:type="dxa"/>
          </w:tcPr>
          <w:p w14:paraId="52324E93" w14:textId="77777777" w:rsidR="002A24BF" w:rsidRPr="009353CF" w:rsidRDefault="002A24BF" w:rsidP="002A24BF">
            <w:pPr>
              <w:pStyle w:val="BodyText"/>
              <w:spacing w:line="256" w:lineRule="auto"/>
              <w:rPr>
                <w:rFonts w:cs="Arial"/>
              </w:rPr>
            </w:pPr>
          </w:p>
        </w:tc>
        <w:tc>
          <w:tcPr>
            <w:tcW w:w="7834" w:type="dxa"/>
          </w:tcPr>
          <w:p w14:paraId="6EFD4699" w14:textId="77777777" w:rsidR="002A24BF" w:rsidRPr="009353CF" w:rsidRDefault="002A24BF" w:rsidP="002A24BF">
            <w:pPr>
              <w:pStyle w:val="BodyText"/>
              <w:spacing w:line="256" w:lineRule="auto"/>
              <w:rPr>
                <w:rFonts w:cs="Arial"/>
              </w:rPr>
            </w:pPr>
          </w:p>
        </w:tc>
      </w:tr>
      <w:tr w:rsidR="002A24BF" w:rsidRPr="009353CF" w14:paraId="321B3ADA" w14:textId="77777777" w:rsidTr="003053F6">
        <w:tc>
          <w:tcPr>
            <w:tcW w:w="1795" w:type="dxa"/>
          </w:tcPr>
          <w:p w14:paraId="28127E37" w14:textId="77777777" w:rsidR="002A24BF" w:rsidRPr="009353CF" w:rsidRDefault="002A24BF" w:rsidP="002A24BF">
            <w:pPr>
              <w:pStyle w:val="BodyText"/>
              <w:spacing w:line="256" w:lineRule="auto"/>
              <w:rPr>
                <w:rFonts w:cs="Arial"/>
              </w:rPr>
            </w:pPr>
          </w:p>
        </w:tc>
        <w:tc>
          <w:tcPr>
            <w:tcW w:w="7834" w:type="dxa"/>
          </w:tcPr>
          <w:p w14:paraId="6880D93F" w14:textId="77777777" w:rsidR="002A24BF" w:rsidRPr="009353CF" w:rsidRDefault="002A24BF" w:rsidP="002A24BF">
            <w:pPr>
              <w:pStyle w:val="BodyText"/>
              <w:spacing w:line="256" w:lineRule="auto"/>
              <w:rPr>
                <w:rFonts w:cs="Arial"/>
              </w:rPr>
            </w:pPr>
          </w:p>
        </w:tc>
      </w:tr>
    </w:tbl>
    <w:p w14:paraId="0F55110B" w14:textId="5D50A64D" w:rsidR="002440BB" w:rsidRPr="009353CF" w:rsidRDefault="002440BB" w:rsidP="00E77B9C">
      <w:pPr>
        <w:rPr>
          <w:rFonts w:ascii="Arial" w:hAnsi="Arial"/>
        </w:rPr>
      </w:pPr>
    </w:p>
    <w:p w14:paraId="7A08AE23" w14:textId="77777777" w:rsidR="001620CC" w:rsidRPr="009353CF" w:rsidRDefault="001620CC" w:rsidP="00E77B9C">
      <w:pPr>
        <w:rPr>
          <w:rFonts w:ascii="Arial" w:hAnsi="Arial"/>
        </w:rPr>
      </w:pPr>
    </w:p>
    <w:p w14:paraId="5CB3A5B8" w14:textId="34C50A15" w:rsidR="002440BB" w:rsidRPr="00A85EAA" w:rsidRDefault="002440BB" w:rsidP="002440BB">
      <w:pPr>
        <w:pStyle w:val="Heading1"/>
        <w:rPr>
          <w:lang w:val="en-US"/>
        </w:rPr>
      </w:pPr>
      <w:r>
        <w:rPr>
          <w:lang w:val="en-US"/>
        </w:rPr>
        <w:t>12</w:t>
      </w:r>
      <w:r w:rsidRPr="00A85EAA">
        <w:rPr>
          <w:lang w:val="en-US"/>
        </w:rPr>
        <w:tab/>
      </w:r>
      <w:r>
        <w:rPr>
          <w:lang w:val="en-US"/>
        </w:rPr>
        <w:t>Issue #12: SFI timing relationship</w:t>
      </w:r>
    </w:p>
    <w:p w14:paraId="23B011DB" w14:textId="57626D43" w:rsidR="003A6795" w:rsidRPr="00F520B0" w:rsidRDefault="003A6795" w:rsidP="003A6795">
      <w:pPr>
        <w:pStyle w:val="Heading2"/>
        <w:rPr>
          <w:lang w:val="en-US"/>
        </w:rPr>
      </w:pPr>
      <w:r>
        <w:rPr>
          <w:lang w:val="en-US"/>
        </w:rPr>
        <w:t>12</w:t>
      </w:r>
      <w:r w:rsidRPr="00A85EAA">
        <w:rPr>
          <w:lang w:val="en-US"/>
        </w:rPr>
        <w:t>.1</w:t>
      </w:r>
      <w:r w:rsidRPr="00A85EAA">
        <w:rPr>
          <w:lang w:val="en-US"/>
        </w:rPr>
        <w:tab/>
      </w:r>
      <w:r>
        <w:rPr>
          <w:lang w:val="en-US"/>
        </w:rPr>
        <w:t>Background</w:t>
      </w:r>
    </w:p>
    <w:p w14:paraId="34A9BE40" w14:textId="713F67EA" w:rsidR="003A6795" w:rsidRPr="009353CF" w:rsidRDefault="003A6795" w:rsidP="003A6795">
      <w:pPr>
        <w:rPr>
          <w:rFonts w:ascii="Arial" w:hAnsi="Arial" w:cs="Arial"/>
        </w:rPr>
      </w:pPr>
      <w:r w:rsidRPr="009353CF">
        <w:rPr>
          <w:rFonts w:ascii="Arial" w:hAnsi="Arial" w:cs="Arial"/>
        </w:rPr>
        <w:t>At RAN1#104-e, a few companies provide proposals on this topic:</w:t>
      </w:r>
    </w:p>
    <w:p w14:paraId="300E671F" w14:textId="409C834F" w:rsidR="003A6795" w:rsidRDefault="003A6795" w:rsidP="003A6795">
      <w:pPr>
        <w:rPr>
          <w:rFonts w:ascii="Arial" w:hAnsi="Arial" w:cs="Arial"/>
        </w:rPr>
      </w:pPr>
      <w:r w:rsidRPr="00A85EAA">
        <w:rPr>
          <w:noProof/>
          <w:sz w:val="20"/>
          <w:szCs w:val="20"/>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AB7174" w:rsidRPr="00936171" w:rsidRDefault="00AB7174" w:rsidP="003A6795">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Pro</w:t>
                            </w:r>
                          </w:p>
                          <w:p w14:paraId="673141C5" w14:textId="311EC08B" w:rsidR="00AB7174" w:rsidRPr="00936171" w:rsidRDefault="00AB7174" w:rsidP="003A6795">
                            <w:pPr>
                              <w:ind w:left="567"/>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7B50FCF"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AB7174" w:rsidRPr="00CF5372" w:rsidRDefault="00AB7174"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525E1C2C" w14:textId="77777777" w:rsidR="00AB7174" w:rsidRPr="00936171" w:rsidRDefault="00AB7174" w:rsidP="003A6795">
                            <w:pPr>
                              <w:spacing w:beforeLines="50" w:before="120"/>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the DCI 2_0 scheduled SFI timing relationship.</w:t>
                            </w:r>
                          </w:p>
                          <w:p w14:paraId="25EC164E" w14:textId="3B6C31C9" w:rsidR="00AB7174" w:rsidRPr="00936171" w:rsidRDefault="00AB7174" w:rsidP="003A6795">
                            <w:pPr>
                              <w:rPr>
                                <w:rFonts w:ascii="Times New Roman" w:eastAsiaTheme="majorEastAsia" w:hAnsi="Times New Roman" w:cs="Times New Roman"/>
                                <w:b/>
                                <w:bCs/>
                                <w:sz w:val="20"/>
                                <w:szCs w:val="20"/>
                                <w:u w:val="single"/>
                              </w:rPr>
                            </w:pPr>
                            <w:r w:rsidRPr="00936171">
                              <w:rPr>
                                <w:rFonts w:ascii="Times New Roman" w:eastAsiaTheme="majorEastAsia" w:hAnsi="Times New Roman" w:cs="Times New Roman"/>
                                <w:b/>
                                <w:bCs/>
                                <w:sz w:val="20"/>
                                <w:szCs w:val="20"/>
                                <w:u w:val="single"/>
                              </w:rPr>
                              <w:t>Against</w:t>
                            </w:r>
                          </w:p>
                          <w:p w14:paraId="7F6BB20E" w14:textId="7A1D35C6"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[Xiaomi]:</w:t>
                            </w:r>
                          </w:p>
                          <w:p w14:paraId="619AAD68"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AB7174" w:rsidRPr="00936171" w:rsidRDefault="00AB7174" w:rsidP="003A6795">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Pro</w:t>
                      </w:r>
                    </w:p>
                    <w:p w14:paraId="673141C5" w14:textId="311EC08B" w:rsidR="00AB7174" w:rsidRPr="00936171" w:rsidRDefault="00AB7174" w:rsidP="003A6795">
                      <w:pPr>
                        <w:ind w:left="567"/>
                        <w:rPr>
                          <w:rFonts w:ascii="Times New Roman" w:hAnsi="Times New Roman" w:cs="Times New Roman"/>
                          <w:b/>
                          <w:bCs/>
                          <w:sz w:val="20"/>
                          <w:szCs w:val="20"/>
                        </w:rPr>
                      </w:pPr>
                      <w:r w:rsidRPr="00936171">
                        <w:rPr>
                          <w:rFonts w:ascii="Times New Roman" w:hAnsi="Times New Roman" w:cs="Times New Roman"/>
                          <w:b/>
                          <w:bCs/>
                          <w:sz w:val="20"/>
                          <w:szCs w:val="20"/>
                        </w:rPr>
                        <w:t>[OPPO]:</w:t>
                      </w:r>
                    </w:p>
                    <w:p w14:paraId="67B50FCF"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5: K_offset should be introduced for SFI interpretation for an uplink BWP.  </w:t>
                      </w:r>
                    </w:p>
                    <w:p w14:paraId="01D48E27" w14:textId="03CD680C" w:rsidR="00AB7174" w:rsidRPr="00CF5372" w:rsidRDefault="00AB7174" w:rsidP="003A6795">
                      <w:pPr>
                        <w:ind w:left="567"/>
                        <w:rPr>
                          <w:rFonts w:ascii="Times New Roman" w:eastAsiaTheme="majorEastAsia" w:hAnsi="Times New Roman" w:cs="Times New Roman"/>
                          <w:b/>
                          <w:bCs/>
                          <w:sz w:val="20"/>
                          <w:szCs w:val="20"/>
                        </w:rPr>
                      </w:pPr>
                      <w:r w:rsidRPr="00CF5372">
                        <w:rPr>
                          <w:rFonts w:ascii="Times New Roman" w:eastAsiaTheme="majorEastAsia" w:hAnsi="Times New Roman" w:cs="Times New Roman"/>
                          <w:b/>
                          <w:bCs/>
                          <w:sz w:val="20"/>
                          <w:szCs w:val="20"/>
                        </w:rPr>
                        <w:t>[CAICT]:</w:t>
                      </w:r>
                    </w:p>
                    <w:p w14:paraId="525E1C2C" w14:textId="77777777" w:rsidR="00AB7174" w:rsidRPr="00936171" w:rsidRDefault="00AB7174" w:rsidP="003A6795">
                      <w:pPr>
                        <w:spacing w:beforeLines="50" w:before="120"/>
                        <w:ind w:left="567"/>
                        <w:rPr>
                          <w:rFonts w:ascii="Times New Roman" w:eastAsiaTheme="majorEastAsia" w:hAnsi="Times New Roman" w:cs="Times New Roman"/>
                          <w:sz w:val="20"/>
                          <w:szCs w:val="20"/>
                        </w:rPr>
                      </w:pPr>
                      <w:r w:rsidRPr="00936171">
                        <w:rPr>
                          <w:rFonts w:ascii="Times New Roman" w:eastAsiaTheme="majorEastAsia" w:hAnsi="Times New Roman" w:cs="Times New Roman"/>
                          <w:sz w:val="20"/>
                          <w:szCs w:val="20"/>
                        </w:rPr>
                        <w:t xml:space="preserve">Proposal 3: To apply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936171">
                        <w:rPr>
                          <w:rFonts w:ascii="Times New Roman" w:eastAsiaTheme="majorEastAsia" w:hAnsi="Times New Roman" w:cs="Times New Roman"/>
                          <w:sz w:val="20"/>
                          <w:szCs w:val="20"/>
                        </w:rPr>
                        <w:t xml:space="preserve"> in the DCI 2_0 scheduled SFI timing relationship.</w:t>
                      </w:r>
                    </w:p>
                    <w:p w14:paraId="25EC164E" w14:textId="3B6C31C9" w:rsidR="00AB7174" w:rsidRPr="00936171" w:rsidRDefault="00AB7174" w:rsidP="003A6795">
                      <w:pPr>
                        <w:rPr>
                          <w:rFonts w:ascii="Times New Roman" w:eastAsiaTheme="majorEastAsia" w:hAnsi="Times New Roman" w:cs="Times New Roman"/>
                          <w:b/>
                          <w:bCs/>
                          <w:sz w:val="20"/>
                          <w:szCs w:val="20"/>
                          <w:u w:val="single"/>
                        </w:rPr>
                      </w:pPr>
                      <w:r w:rsidRPr="00936171">
                        <w:rPr>
                          <w:rFonts w:ascii="Times New Roman" w:eastAsiaTheme="majorEastAsia" w:hAnsi="Times New Roman" w:cs="Times New Roman"/>
                          <w:b/>
                          <w:bCs/>
                          <w:sz w:val="20"/>
                          <w:szCs w:val="20"/>
                          <w:u w:val="single"/>
                        </w:rPr>
                        <w:t>Against</w:t>
                      </w:r>
                    </w:p>
                    <w:p w14:paraId="7F6BB20E" w14:textId="7A1D35C6"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[Xiaomi]:</w:t>
                      </w:r>
                    </w:p>
                    <w:p w14:paraId="619AAD68" w14:textId="77777777" w:rsidR="00AB7174" w:rsidRPr="00936171" w:rsidRDefault="00AB7174" w:rsidP="003A6795">
                      <w:pPr>
                        <w:ind w:left="567"/>
                        <w:rPr>
                          <w:rFonts w:ascii="Times New Roman" w:eastAsiaTheme="majorEastAsia" w:hAnsi="Times New Roman" w:cs="Times New Roman"/>
                          <w:sz w:val="20"/>
                          <w:szCs w:val="20"/>
                        </w:rPr>
                      </w:pPr>
                      <w:r w:rsidRPr="00936171">
                        <w:rPr>
                          <w:rFonts w:ascii="Times New Roman" w:eastAsiaTheme="majorEastAsia" w:hAnsi="Times New Roman" w:cs="Times New Roman"/>
                          <w:color w:val="000000"/>
                          <w:sz w:val="20"/>
                          <w:szCs w:val="20"/>
                        </w:rPr>
                        <w:t>Proposal 5: The enhancement on the SFI timing relationship is not supported</w:t>
                      </w:r>
                    </w:p>
                    <w:p w14:paraId="5EDC1D32" w14:textId="4DA4ED95" w:rsidR="00AB7174" w:rsidRPr="00936171" w:rsidRDefault="00AB7174" w:rsidP="003A6795">
                      <w:pPr>
                        <w:ind w:left="567"/>
                        <w:rPr>
                          <w:rFonts w:ascii="Times New Roman" w:eastAsiaTheme="majorEastAsia" w:hAnsi="Times New Roman" w:cs="Times New Roman"/>
                          <w:b/>
                          <w:bCs/>
                          <w:sz w:val="20"/>
                          <w:szCs w:val="20"/>
                        </w:rPr>
                      </w:pPr>
                      <w:r w:rsidRPr="00936171">
                        <w:rPr>
                          <w:rFonts w:ascii="Times New Roman" w:eastAsiaTheme="majorEastAsia" w:hAnsi="Times New Roman" w:cs="Times New Roman"/>
                          <w:b/>
                          <w:bCs/>
                          <w:sz w:val="20"/>
                          <w:szCs w:val="20"/>
                        </w:rPr>
                        <w:t>[ZTE]:</w:t>
                      </w:r>
                    </w:p>
                    <w:p w14:paraId="5B08444E" w14:textId="6772B5EF" w:rsidR="00AB7174" w:rsidRPr="00CF5372" w:rsidRDefault="00AB7174" w:rsidP="003A6795">
                      <w:pPr>
                        <w:autoSpaceDE w:val="0"/>
                        <w:autoSpaceDN w:val="0"/>
                        <w:adjustRightInd w:val="0"/>
                        <w:snapToGrid w:val="0"/>
                        <w:spacing w:afterLines="50" w:after="120"/>
                        <w:ind w:left="567"/>
                        <w:rPr>
                          <w:rFonts w:ascii="Times New Roman" w:eastAsiaTheme="majorEastAsia" w:hAnsi="Times New Roman" w:cs="Times New Roman"/>
                          <w:sz w:val="20"/>
                          <w:szCs w:val="20"/>
                        </w:rPr>
                      </w:pPr>
                      <w:r w:rsidRPr="00CF5372">
                        <w:rPr>
                          <w:rFonts w:ascii="Times New Roman" w:eastAsiaTheme="majorEastAsia" w:hAnsi="Times New Roman" w:cs="Times New Roman"/>
                          <w:sz w:val="20"/>
                          <w:szCs w:val="20"/>
                        </w:rPr>
                        <w:t xml:space="preserve">Proposal </w:t>
                      </w:r>
                      <w:r w:rsidRPr="00936171">
                        <w:rPr>
                          <w:rFonts w:ascii="Times New Roman" w:eastAsiaTheme="majorEastAsia" w:hAnsi="Times New Roman" w:cs="Times New Roman"/>
                          <w:sz w:val="20"/>
                          <w:szCs w:val="20"/>
                        </w:rPr>
                        <w:t>8</w:t>
                      </w:r>
                      <w:r w:rsidRPr="00CF5372">
                        <w:rPr>
                          <w:rFonts w:ascii="Times New Roman" w:eastAsiaTheme="majorEastAsia" w:hAnsi="Times New Roman" w:cs="Times New Roman"/>
                          <w:sz w:val="20"/>
                          <w:szCs w:val="20"/>
                        </w:rPr>
                        <w:t xml:space="preserve">: </w:t>
                      </w:r>
                      <w:r w:rsidRPr="00936171">
                        <w:rPr>
                          <w:rFonts w:ascii="Times New Roman" w:eastAsiaTheme="majorEastAsia" w:hAnsi="Times New Roman" w:cs="Times New Roman"/>
                          <w:sz w:val="20"/>
                          <w:szCs w:val="20"/>
                        </w:rPr>
                        <w:t>No need to introduce the K_offset for DCI 2_0 scheduled SFI.</w:t>
                      </w:r>
                    </w:p>
                  </w:txbxContent>
                </v:textbox>
                <w10:anchorlock/>
              </v:shape>
            </w:pict>
          </mc:Fallback>
        </mc:AlternateContent>
      </w:r>
    </w:p>
    <w:p w14:paraId="55862F34" w14:textId="1B97800E" w:rsidR="003A6795" w:rsidRPr="009353CF" w:rsidRDefault="003A6795" w:rsidP="003A6795">
      <w:pPr>
        <w:rPr>
          <w:rFonts w:ascii="Arial" w:hAnsi="Arial" w:cs="Arial"/>
        </w:rPr>
      </w:pPr>
      <w:r w:rsidRPr="009353CF">
        <w:rPr>
          <w:rFonts w:ascii="Arial" w:hAnsi="Arial"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rPr>
      </w:pPr>
      <w:r>
        <w:rPr>
          <w:rFonts w:ascii="Arial" w:hAnsi="Arial" w:cs="Arial"/>
          <w:lang w:val="en-US"/>
        </w:rPr>
        <w:t>Only 4 companies provide views.</w:t>
      </w:r>
    </w:p>
    <w:p w14:paraId="4F119CB6" w14:textId="65D0889C" w:rsidR="003A6795" w:rsidRPr="003A6795" w:rsidRDefault="003A6795" w:rsidP="00363423">
      <w:pPr>
        <w:pStyle w:val="ListParagraph"/>
        <w:numPr>
          <w:ilvl w:val="0"/>
          <w:numId w:val="33"/>
        </w:numPr>
        <w:rPr>
          <w:rFonts w:ascii="Arial" w:hAnsi="Arial" w:cs="Arial"/>
        </w:rPr>
      </w:pPr>
      <w:r>
        <w:rPr>
          <w:rFonts w:ascii="Arial" w:hAnsi="Arial" w:cs="Arial"/>
          <w:lang w:val="en-US"/>
        </w:rPr>
        <w:t>2 out of the 4 companies are not in favor of introducing Koffset for SFI timing relationship</w:t>
      </w:r>
      <w:r w:rsidR="00053F2F">
        <w:rPr>
          <w:rFonts w:ascii="Arial" w:hAnsi="Arial" w:cs="Arial"/>
          <w:lang w:val="en-US"/>
        </w:rPr>
        <w:t>, while the other 2 support</w:t>
      </w:r>
      <w:r>
        <w:rPr>
          <w:rFonts w:ascii="Arial" w:hAnsi="Arial" w:cs="Arial"/>
          <w:lang w:val="en-US"/>
        </w:rPr>
        <w:t>.</w:t>
      </w:r>
    </w:p>
    <w:p w14:paraId="3D24498C" w14:textId="0C15ABCE" w:rsidR="00FD3F74" w:rsidRPr="009353CF" w:rsidRDefault="003A6795" w:rsidP="003A6795">
      <w:pPr>
        <w:rPr>
          <w:rFonts w:ascii="Arial" w:hAnsi="Arial" w:cs="Arial"/>
        </w:rPr>
      </w:pPr>
      <w:r w:rsidRPr="009353CF">
        <w:rPr>
          <w:rFonts w:ascii="Arial" w:hAnsi="Arial" w:cs="Arial"/>
        </w:rPr>
        <w:t>Given (1) the polarized view</w:t>
      </w:r>
      <w:r w:rsidR="00053F2F" w:rsidRPr="009353CF">
        <w:rPr>
          <w:rFonts w:ascii="Arial" w:hAnsi="Arial" w:cs="Arial"/>
        </w:rPr>
        <w:t>s</w:t>
      </w:r>
      <w:r w:rsidRPr="009353CF">
        <w:rPr>
          <w:rFonts w:ascii="Arial" w:hAnsi="Arial" w:cs="Arial"/>
        </w:rPr>
        <w:t>, (2) low interest in this topic, and (3) discussions happened at</w:t>
      </w:r>
      <w:r w:rsidR="00FD3F74" w:rsidRPr="009353CF">
        <w:rPr>
          <w:rFonts w:ascii="Arial" w:hAnsi="Arial" w:cs="Arial"/>
        </w:rPr>
        <w:t xml:space="preserve"> the</w:t>
      </w:r>
      <w:r w:rsidRPr="009353CF">
        <w:rPr>
          <w:rFonts w:ascii="Arial" w:hAnsi="Arial" w:cs="Arial"/>
        </w:rPr>
        <w:t xml:space="preserve"> </w:t>
      </w:r>
      <w:r w:rsidR="00FD3F74" w:rsidRPr="009353CF">
        <w:rPr>
          <w:rFonts w:ascii="Arial" w:hAnsi="Arial" w:cs="Arial"/>
        </w:rPr>
        <w:t xml:space="preserve">last </w:t>
      </w:r>
      <w:r w:rsidRPr="009353CF">
        <w:rPr>
          <w:rFonts w:ascii="Arial" w:hAnsi="Arial" w:cs="Arial"/>
        </w:rPr>
        <w:t xml:space="preserve">2 meetings already, it </w:t>
      </w:r>
      <w:r w:rsidR="00FD3F74" w:rsidRPr="009353CF">
        <w:rPr>
          <w:rFonts w:ascii="Arial" w:hAnsi="Arial" w:cs="Arial"/>
        </w:rPr>
        <w:t xml:space="preserve">does not seem helpful to spend online/email effort discussing this topic again. </w:t>
      </w:r>
    </w:p>
    <w:p w14:paraId="3B896831" w14:textId="16F498F4" w:rsidR="003A6795" w:rsidRPr="009353CF" w:rsidRDefault="00FD3F74" w:rsidP="003A6795">
      <w:pPr>
        <w:rPr>
          <w:rFonts w:ascii="Arial" w:hAnsi="Arial" w:cs="Arial"/>
        </w:rPr>
      </w:pPr>
      <w:r w:rsidRPr="009353CF">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9353CF">
        <w:rPr>
          <w:rFonts w:ascii="Arial" w:hAnsi="Arial" w:cs="Arial"/>
        </w:rPr>
        <w:t xml:space="preserve"> </w:t>
      </w:r>
    </w:p>
    <w:p w14:paraId="216EFD17" w14:textId="4B8B2BA7" w:rsidR="003A6795" w:rsidRDefault="00FD3F74" w:rsidP="003A6795">
      <w:pPr>
        <w:pStyle w:val="Heading2"/>
        <w:rPr>
          <w:lang w:val="en-US"/>
        </w:rPr>
      </w:pPr>
      <w:r>
        <w:rPr>
          <w:lang w:val="en-US"/>
        </w:rPr>
        <w:t>12</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9353CF" w:rsidRDefault="003A6795" w:rsidP="00053F2F">
      <w:pPr>
        <w:rPr>
          <w:rFonts w:ascii="Arial" w:hAnsi="Arial" w:cs="Arial"/>
        </w:rPr>
      </w:pPr>
      <w:r w:rsidRPr="009353CF">
        <w:rPr>
          <w:rFonts w:ascii="Arial" w:hAnsi="Arial" w:cs="Arial"/>
        </w:rPr>
        <w:t xml:space="preserve">Based on the above discussion, </w:t>
      </w:r>
      <w:r w:rsidR="00053F2F" w:rsidRPr="009353CF">
        <w:rPr>
          <w:rFonts w:ascii="Arial" w:hAnsi="Arial" w:cs="Arial"/>
        </w:rPr>
        <w:t>a recommendation</w:t>
      </w:r>
      <w:r w:rsidRPr="009353CF">
        <w:rPr>
          <w:rFonts w:ascii="Arial" w:hAnsi="Arial" w:cs="Arial"/>
        </w:rPr>
        <w:t xml:space="preserve"> is made as follows.</w:t>
      </w:r>
    </w:p>
    <w:p w14:paraId="306F6D0A" w14:textId="7C4B3C05" w:rsidR="00FD3F74" w:rsidRPr="009353CF" w:rsidRDefault="00FD3F74" w:rsidP="00053F2F">
      <w:pPr>
        <w:rPr>
          <w:rFonts w:ascii="Arial" w:hAnsi="Arial" w:cs="Arial"/>
          <w:b/>
          <w:bCs/>
          <w:highlight w:val="cyan"/>
          <w:u w:val="single"/>
        </w:rPr>
      </w:pPr>
      <w:r w:rsidRPr="009353CF">
        <w:rPr>
          <w:rFonts w:ascii="Arial" w:hAnsi="Arial" w:cs="Arial"/>
          <w:b/>
          <w:bCs/>
          <w:highlight w:val="cyan"/>
          <w:u w:val="single"/>
        </w:rPr>
        <w:t>Moderator recommendation on Issue #12:</w:t>
      </w:r>
    </w:p>
    <w:p w14:paraId="04724FE3" w14:textId="3D368244" w:rsidR="00FD3F74" w:rsidRPr="009353CF" w:rsidRDefault="00FD3F74" w:rsidP="00053F2F">
      <w:pPr>
        <w:rPr>
          <w:rFonts w:ascii="Arial" w:hAnsi="Arial" w:cs="Arial"/>
        </w:rPr>
      </w:pPr>
      <w:r w:rsidRPr="009353CF">
        <w:rPr>
          <w:rFonts w:ascii="Arial" w:hAnsi="Arial" w:cs="Arial"/>
          <w:highlight w:val="cyan"/>
        </w:rPr>
        <w:t>On the need of Koffset in SFI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r>
              <w:rPr>
                <w:rFonts w:cs="Arial"/>
              </w:rPr>
              <w:t>Company</w:t>
            </w:r>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BodyText"/>
              <w:spacing w:line="256" w:lineRule="auto"/>
              <w:rPr>
                <w:rFonts w:cs="Arial"/>
              </w:rPr>
            </w:pPr>
            <w:r>
              <w:rPr>
                <w:rFonts w:cs="Arial"/>
              </w:rPr>
              <w:t>Huawei</w:t>
            </w:r>
          </w:p>
        </w:tc>
        <w:tc>
          <w:tcPr>
            <w:tcW w:w="7834" w:type="dxa"/>
          </w:tcPr>
          <w:p w14:paraId="58A1E74C" w14:textId="1424EE8F" w:rsidR="003A6795"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BodyText"/>
              <w:spacing w:line="256" w:lineRule="auto"/>
              <w:rPr>
                <w:rFonts w:cs="Arial"/>
              </w:rPr>
            </w:pPr>
            <w:r>
              <w:rPr>
                <w:rFonts w:cs="Arial"/>
              </w:rPr>
              <w:t>MediaTek</w:t>
            </w:r>
          </w:p>
        </w:tc>
        <w:tc>
          <w:tcPr>
            <w:tcW w:w="7834" w:type="dxa"/>
          </w:tcPr>
          <w:p w14:paraId="4B6ECE9E" w14:textId="0D64B610" w:rsidR="003A6795" w:rsidRDefault="0000464C" w:rsidP="003A6795">
            <w:pPr>
              <w:pStyle w:val="BodyText"/>
              <w:spacing w:line="256" w:lineRule="auto"/>
              <w:rPr>
                <w:rFonts w:cs="Arial"/>
              </w:rPr>
            </w:pPr>
            <w:r>
              <w:rPr>
                <w:rFonts w:cs="Arial"/>
              </w:rPr>
              <w:t>Su</w:t>
            </w:r>
            <w:r>
              <w:rPr>
                <w:rFonts w:cs="Arial"/>
              </w:rPr>
              <w:t>p</w:t>
            </w:r>
            <w:r>
              <w:rPr>
                <w:rFonts w:cs="Arial"/>
              </w:rPr>
              <w:t>por</w:t>
            </w:r>
            <w:r>
              <w:rPr>
                <w:rFonts w:cs="Arial"/>
              </w:rPr>
              <w:t>t</w:t>
            </w:r>
            <w:r>
              <w:rPr>
                <w:rFonts w:cs="Arial"/>
              </w:rPr>
              <w:t xml:space="preserve"> moderator recommendation</w:t>
            </w:r>
          </w:p>
        </w:tc>
      </w:tr>
      <w:tr w:rsidR="003A6795" w14:paraId="3019FEAB" w14:textId="77777777" w:rsidTr="003A6795">
        <w:tc>
          <w:tcPr>
            <w:tcW w:w="1795" w:type="dxa"/>
          </w:tcPr>
          <w:p w14:paraId="1E2D0DD2" w14:textId="77777777" w:rsidR="003A6795" w:rsidRDefault="003A6795" w:rsidP="003A6795">
            <w:pPr>
              <w:pStyle w:val="BodyText"/>
              <w:spacing w:line="256" w:lineRule="auto"/>
              <w:rPr>
                <w:rFonts w:cs="Arial"/>
              </w:rPr>
            </w:pPr>
          </w:p>
        </w:tc>
        <w:tc>
          <w:tcPr>
            <w:tcW w:w="7834" w:type="dxa"/>
          </w:tcPr>
          <w:p w14:paraId="4177E85D" w14:textId="77777777" w:rsidR="003A6795" w:rsidRDefault="003A6795" w:rsidP="003A6795">
            <w:pPr>
              <w:pStyle w:val="BodyText"/>
              <w:spacing w:line="256" w:lineRule="auto"/>
              <w:rPr>
                <w:rFonts w:cs="Arial"/>
              </w:rPr>
            </w:pPr>
          </w:p>
        </w:tc>
      </w:tr>
      <w:tr w:rsidR="003A6795" w14:paraId="68E9506C" w14:textId="77777777" w:rsidTr="003A6795">
        <w:tc>
          <w:tcPr>
            <w:tcW w:w="1795" w:type="dxa"/>
          </w:tcPr>
          <w:p w14:paraId="704BB983" w14:textId="77777777" w:rsidR="003A6795" w:rsidRDefault="003A6795" w:rsidP="003A6795">
            <w:pPr>
              <w:pStyle w:val="BodyText"/>
              <w:spacing w:line="256" w:lineRule="auto"/>
              <w:rPr>
                <w:rFonts w:cs="Arial"/>
              </w:rPr>
            </w:pPr>
          </w:p>
        </w:tc>
        <w:tc>
          <w:tcPr>
            <w:tcW w:w="7834" w:type="dxa"/>
          </w:tcPr>
          <w:p w14:paraId="2418DD2A" w14:textId="77777777" w:rsidR="003A6795" w:rsidRDefault="003A6795" w:rsidP="003A6795">
            <w:pPr>
              <w:pStyle w:val="BodyText"/>
              <w:spacing w:line="256" w:lineRule="auto"/>
              <w:rPr>
                <w:rFonts w:cs="Arial"/>
              </w:rPr>
            </w:pPr>
          </w:p>
        </w:tc>
      </w:tr>
      <w:tr w:rsidR="003A6795" w14:paraId="114ED9CC" w14:textId="77777777" w:rsidTr="003A6795">
        <w:tc>
          <w:tcPr>
            <w:tcW w:w="1795" w:type="dxa"/>
          </w:tcPr>
          <w:p w14:paraId="59BF39F7" w14:textId="77777777" w:rsidR="003A6795" w:rsidRDefault="003A6795" w:rsidP="003A6795">
            <w:pPr>
              <w:pStyle w:val="BodyText"/>
              <w:spacing w:line="256" w:lineRule="auto"/>
              <w:rPr>
                <w:rFonts w:cs="Arial"/>
              </w:rPr>
            </w:pPr>
          </w:p>
        </w:tc>
        <w:tc>
          <w:tcPr>
            <w:tcW w:w="7834" w:type="dxa"/>
          </w:tcPr>
          <w:p w14:paraId="181FA6CE" w14:textId="77777777" w:rsidR="003A6795" w:rsidRDefault="003A6795" w:rsidP="003A6795">
            <w:pPr>
              <w:pStyle w:val="BodyText"/>
              <w:spacing w:line="256" w:lineRule="auto"/>
              <w:rPr>
                <w:rFonts w:cs="Arial"/>
              </w:rPr>
            </w:pPr>
          </w:p>
        </w:tc>
      </w:tr>
      <w:tr w:rsidR="003A6795" w14:paraId="4EF6DB85" w14:textId="77777777" w:rsidTr="003A6795">
        <w:tc>
          <w:tcPr>
            <w:tcW w:w="1795" w:type="dxa"/>
          </w:tcPr>
          <w:p w14:paraId="190619FD" w14:textId="77777777" w:rsidR="003A6795" w:rsidRDefault="003A6795" w:rsidP="003A6795">
            <w:pPr>
              <w:pStyle w:val="BodyText"/>
              <w:spacing w:line="256" w:lineRule="auto"/>
              <w:rPr>
                <w:rFonts w:cs="Arial"/>
              </w:rPr>
            </w:pPr>
          </w:p>
        </w:tc>
        <w:tc>
          <w:tcPr>
            <w:tcW w:w="7834" w:type="dxa"/>
          </w:tcPr>
          <w:p w14:paraId="1A1FBF34" w14:textId="77777777" w:rsidR="003A6795" w:rsidRDefault="003A6795" w:rsidP="003A6795">
            <w:pPr>
              <w:pStyle w:val="BodyText"/>
              <w:spacing w:line="256" w:lineRule="auto"/>
              <w:rPr>
                <w:rFonts w:cs="Arial"/>
              </w:rPr>
            </w:pPr>
          </w:p>
        </w:tc>
      </w:tr>
      <w:tr w:rsidR="003A6795" w14:paraId="684AA2B1" w14:textId="77777777" w:rsidTr="003A6795">
        <w:tc>
          <w:tcPr>
            <w:tcW w:w="1795" w:type="dxa"/>
          </w:tcPr>
          <w:p w14:paraId="6F506EE8" w14:textId="77777777" w:rsidR="003A6795" w:rsidRDefault="003A6795" w:rsidP="003A6795">
            <w:pPr>
              <w:pStyle w:val="BodyText"/>
              <w:spacing w:line="256" w:lineRule="auto"/>
              <w:rPr>
                <w:rFonts w:cs="Arial"/>
              </w:rPr>
            </w:pPr>
          </w:p>
        </w:tc>
        <w:tc>
          <w:tcPr>
            <w:tcW w:w="7834" w:type="dxa"/>
          </w:tcPr>
          <w:p w14:paraId="7BBBA234" w14:textId="77777777" w:rsidR="003A6795" w:rsidRDefault="003A6795" w:rsidP="003A6795">
            <w:pPr>
              <w:pStyle w:val="BodyText"/>
              <w:spacing w:line="256" w:lineRule="auto"/>
              <w:rPr>
                <w:rFonts w:cs="Arial"/>
              </w:rPr>
            </w:pPr>
          </w:p>
        </w:tc>
      </w:tr>
      <w:tr w:rsidR="003A6795" w14:paraId="68219878" w14:textId="77777777" w:rsidTr="003A6795">
        <w:tc>
          <w:tcPr>
            <w:tcW w:w="1795" w:type="dxa"/>
          </w:tcPr>
          <w:p w14:paraId="12505F9B" w14:textId="77777777" w:rsidR="003A6795" w:rsidRDefault="003A6795" w:rsidP="003A6795">
            <w:pPr>
              <w:pStyle w:val="BodyText"/>
              <w:spacing w:line="256" w:lineRule="auto"/>
              <w:rPr>
                <w:rFonts w:cs="Arial"/>
              </w:rPr>
            </w:pPr>
          </w:p>
        </w:tc>
        <w:tc>
          <w:tcPr>
            <w:tcW w:w="7834" w:type="dxa"/>
          </w:tcPr>
          <w:p w14:paraId="30708817" w14:textId="77777777" w:rsidR="003A6795" w:rsidRDefault="003A6795" w:rsidP="003A6795">
            <w:pPr>
              <w:pStyle w:val="BodyText"/>
              <w:spacing w:line="256" w:lineRule="auto"/>
              <w:rPr>
                <w:rFonts w:cs="Arial"/>
              </w:rPr>
            </w:pPr>
          </w:p>
        </w:tc>
      </w:tr>
      <w:tr w:rsidR="003A6795" w14:paraId="4C86E5A1" w14:textId="77777777" w:rsidTr="003A6795">
        <w:tc>
          <w:tcPr>
            <w:tcW w:w="1795" w:type="dxa"/>
          </w:tcPr>
          <w:p w14:paraId="6BE323AF" w14:textId="77777777" w:rsidR="003A6795" w:rsidRDefault="003A6795" w:rsidP="003A6795">
            <w:pPr>
              <w:pStyle w:val="BodyText"/>
              <w:spacing w:line="256" w:lineRule="auto"/>
              <w:rPr>
                <w:rFonts w:cs="Arial"/>
              </w:rPr>
            </w:pPr>
          </w:p>
        </w:tc>
        <w:tc>
          <w:tcPr>
            <w:tcW w:w="7834" w:type="dxa"/>
          </w:tcPr>
          <w:p w14:paraId="03DCE697" w14:textId="77777777" w:rsidR="003A6795" w:rsidRDefault="003A6795" w:rsidP="003A6795">
            <w:pPr>
              <w:pStyle w:val="BodyText"/>
              <w:spacing w:line="256" w:lineRule="auto"/>
              <w:rPr>
                <w:rFonts w:cs="Arial"/>
              </w:rPr>
            </w:pPr>
          </w:p>
        </w:tc>
      </w:tr>
    </w:tbl>
    <w:p w14:paraId="3AD395F1" w14:textId="3A0D7092" w:rsidR="002440BB" w:rsidRDefault="002440BB" w:rsidP="00E77B9C">
      <w:pPr>
        <w:rPr>
          <w:rFonts w:ascii="Arial" w:hAnsi="Arial"/>
        </w:rPr>
      </w:pPr>
    </w:p>
    <w:p w14:paraId="30A4749F" w14:textId="77777777" w:rsidR="001620CC" w:rsidRDefault="001620CC" w:rsidP="00E77B9C">
      <w:pPr>
        <w:rPr>
          <w:rFonts w:ascii="Arial" w:hAnsi="Arial"/>
        </w:rPr>
      </w:pPr>
    </w:p>
    <w:p w14:paraId="3D9336CC" w14:textId="4C25A192" w:rsidR="000D6B0F" w:rsidRPr="00A85EAA" w:rsidRDefault="000D6B0F" w:rsidP="000D6B0F">
      <w:pPr>
        <w:pStyle w:val="Heading1"/>
        <w:rPr>
          <w:lang w:val="en-US"/>
        </w:rPr>
      </w:pPr>
      <w:r>
        <w:rPr>
          <w:lang w:val="en-US"/>
        </w:rPr>
        <w:t>13</w:t>
      </w:r>
      <w:r w:rsidRPr="00A85EAA">
        <w:rPr>
          <w:lang w:val="en-US"/>
        </w:rPr>
        <w:tab/>
      </w:r>
      <w:r>
        <w:rPr>
          <w:lang w:val="en-US"/>
        </w:rPr>
        <w:t>Issue #</w:t>
      </w:r>
      <w:r w:rsidR="007631AB">
        <w:rPr>
          <w:lang w:val="en-US"/>
        </w:rPr>
        <w:t>1</w:t>
      </w:r>
      <w:r>
        <w:rPr>
          <w:lang w:val="en-US"/>
        </w:rPr>
        <w:t>3: Timing relationship upon feeder link switch</w:t>
      </w:r>
    </w:p>
    <w:p w14:paraId="53AA1855" w14:textId="523A20CF" w:rsidR="000D6B0F" w:rsidRPr="00F520B0" w:rsidRDefault="000D6B0F" w:rsidP="000D6B0F">
      <w:pPr>
        <w:pStyle w:val="Heading2"/>
        <w:rPr>
          <w:lang w:val="en-US"/>
        </w:rPr>
      </w:pPr>
      <w:r>
        <w:rPr>
          <w:lang w:val="en-US"/>
        </w:rPr>
        <w:t>13</w:t>
      </w:r>
      <w:r w:rsidRPr="00A85EAA">
        <w:rPr>
          <w:lang w:val="en-US"/>
        </w:rPr>
        <w:t>.1</w:t>
      </w:r>
      <w:r w:rsidRPr="00A85EAA">
        <w:rPr>
          <w:lang w:val="en-US"/>
        </w:rPr>
        <w:tab/>
      </w:r>
      <w:r>
        <w:rPr>
          <w:lang w:val="en-US"/>
        </w:rPr>
        <w:t>Background</w:t>
      </w:r>
    </w:p>
    <w:p w14:paraId="3F74681E" w14:textId="117692F7" w:rsidR="000D6B0F" w:rsidRPr="009353CF" w:rsidRDefault="000D6B0F" w:rsidP="000D6B0F">
      <w:pPr>
        <w:rPr>
          <w:rFonts w:ascii="Arial" w:hAnsi="Arial" w:cs="Arial"/>
        </w:rPr>
      </w:pPr>
      <w:r w:rsidRPr="009353CF">
        <w:rPr>
          <w:rFonts w:ascii="Arial" w:hAnsi="Arial" w:cs="Arial"/>
        </w:rPr>
        <w:t>[Nokia/</w:t>
      </w:r>
      <w:r>
        <w:rPr>
          <w:rFonts w:ascii="Arial" w:hAnsi="Arial" w:cs="Arial"/>
        </w:rPr>
        <w:t>Nokia Shanghai Bell</w:t>
      </w:r>
      <w:r w:rsidRPr="009353CF">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rPr>
      </w:pPr>
      <w:r w:rsidRPr="00A85EAA">
        <w:rPr>
          <w:noProof/>
          <w:sz w:val="20"/>
          <w:szCs w:val="20"/>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536DAD5E" w14:textId="64072609" w:rsidR="00AB7174" w:rsidRPr="00936171" w:rsidRDefault="00AB7174" w:rsidP="000D6B0F">
                            <w:pPr>
                              <w:rPr>
                                <w:rFonts w:ascii="Times New Roman" w:hAnsi="Times New Roman" w:cs="Times New Roman"/>
                                <w:sz w:val="20"/>
                                <w:szCs w:val="20"/>
                              </w:rPr>
                            </w:pPr>
                            <w:r w:rsidRPr="00936171">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936171">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936171">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936171">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936171">
                              <w:rPr>
                                <w:rFonts w:ascii="Times New Roman" w:eastAsia="SimSun" w:hAnsi="Times New Roman" w:cs="Times New Roman"/>
                                <w:b/>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[Nokia/</w:t>
                      </w:r>
                      <w:r w:rsidRPr="00CF5372">
                        <w:rPr>
                          <w:rFonts w:ascii="Times New Roman" w:hAnsi="Times New Roman" w:cs="Times New Roman"/>
                          <w:b/>
                          <w:bCs/>
                          <w:sz w:val="20"/>
                          <w:szCs w:val="20"/>
                        </w:rPr>
                        <w:t>Nokia Shanghai Bell</w:t>
                      </w:r>
                      <w:r w:rsidRPr="00936171">
                        <w:rPr>
                          <w:rFonts w:ascii="Times New Roman" w:hAnsi="Times New Roman" w:cs="Times New Roman"/>
                          <w:b/>
                          <w:bCs/>
                          <w:sz w:val="20"/>
                          <w:szCs w:val="20"/>
                        </w:rPr>
                        <w:t>]:</w:t>
                      </w:r>
                    </w:p>
                    <w:p w14:paraId="536DAD5E" w14:textId="64072609" w:rsidR="00AB7174" w:rsidRPr="00936171" w:rsidRDefault="00AB7174" w:rsidP="000D6B0F">
                      <w:pPr>
                        <w:rPr>
                          <w:rFonts w:ascii="Times New Roman" w:hAnsi="Times New Roman" w:cs="Times New Roman"/>
                          <w:sz w:val="20"/>
                          <w:szCs w:val="20"/>
                        </w:rPr>
                      </w:pPr>
                      <w:r w:rsidRPr="00936171">
                        <w:rPr>
                          <w:rFonts w:ascii="Times New Roman" w:hAnsi="Times New Roman" w:cs="Times New Roman"/>
                          <w:sz w:val="20"/>
                          <w:szCs w:val="20"/>
                        </w:rPr>
                        <w:t xml:space="preserve">One item that needs further discussion is the impact of any feeder link switches on the timing relationships for NTN. Related topics have been proposed in </w:t>
                      </w:r>
                      <w:r w:rsidRPr="00CF5372">
                        <w:rPr>
                          <w:rFonts w:ascii="Times New Roman" w:hAnsi="Times New Roman" w:cs="Times New Roman"/>
                          <w:sz w:val="20"/>
                          <w:szCs w:val="20"/>
                        </w:rPr>
                        <w:fldChar w:fldCharType="begin"/>
                      </w:r>
                      <w:r w:rsidRPr="00936171">
                        <w:rPr>
                          <w:rFonts w:ascii="Times New Roman" w:hAnsi="Times New Roman" w:cs="Times New Roman"/>
                          <w:sz w:val="20"/>
                          <w:szCs w:val="20"/>
                        </w:rPr>
                        <w:instrText xml:space="preserve"> REF _Ref61616576 \r \h </w:instrText>
                      </w:r>
                      <w:r w:rsidRPr="00CF5372">
                        <w:rPr>
                          <w:rFonts w:ascii="Times New Roman" w:hAnsi="Times New Roman" w:cs="Times New Roman"/>
                          <w:sz w:val="20"/>
                          <w:szCs w:val="20"/>
                        </w:rPr>
                      </w:r>
                      <w:r w:rsidRPr="00CF5372">
                        <w:rPr>
                          <w:rFonts w:ascii="Times New Roman" w:hAnsi="Times New Roman" w:cs="Times New Roman"/>
                          <w:sz w:val="20"/>
                          <w:szCs w:val="20"/>
                        </w:rPr>
                        <w:fldChar w:fldCharType="separate"/>
                      </w:r>
                      <w:r w:rsidRPr="00936171">
                        <w:rPr>
                          <w:rFonts w:ascii="Times New Roman" w:hAnsi="Times New Roman" w:cs="Times New Roman"/>
                          <w:sz w:val="20"/>
                          <w:szCs w:val="20"/>
                        </w:rPr>
                        <w:t>[4]</w:t>
                      </w:r>
                      <w:r w:rsidRPr="00CF5372">
                        <w:rPr>
                          <w:rFonts w:ascii="Times New Roman" w:hAnsi="Times New Roman" w:cs="Times New Roman"/>
                          <w:sz w:val="20"/>
                          <w:szCs w:val="20"/>
                        </w:rPr>
                        <w:fldChar w:fldCharType="end"/>
                      </w:r>
                      <w:r w:rsidRPr="00936171">
                        <w:rPr>
                          <w:rFonts w:ascii="Times New Roman" w:hAnsi="Times New Roman" w:cs="Times New Roman"/>
                          <w:sz w:val="20"/>
                          <w:szCs w:val="20"/>
                        </w:rPr>
                        <w:t>. As a guiding principle the reference point used for timing must not change as a consequence of the feeder link switch and as such it should not cause a jump in the common delay.</w:t>
                      </w:r>
                    </w:p>
                    <w:p w14:paraId="12AC9FD1" w14:textId="005B6190" w:rsidR="00AB7174" w:rsidRPr="00936171" w:rsidRDefault="00AB7174" w:rsidP="000D6B0F">
                      <w:pPr>
                        <w:rPr>
                          <w:rFonts w:ascii="Times New Roman" w:hAnsi="Times New Roman" w:cs="Times New Roman"/>
                          <w:b/>
                          <w:bCs/>
                          <w:sz w:val="20"/>
                          <w:szCs w:val="20"/>
                        </w:rPr>
                      </w:pPr>
                      <w:r w:rsidRPr="00936171">
                        <w:rPr>
                          <w:rFonts w:ascii="Times New Roman" w:hAnsi="Times New Roman" w:cs="Times New Roman"/>
                          <w:b/>
                          <w:bCs/>
                          <w:sz w:val="20"/>
                          <w:szCs w:val="20"/>
                        </w:rPr>
                        <w:t>Proposal 7: RAN1 to define timing relationships such that a feeder link switch does not cause a large jump in the common delay value used by the UE.</w:t>
                      </w:r>
                      <w:r w:rsidRPr="00936171">
                        <w:rPr>
                          <w:rFonts w:ascii="Times New Roman" w:eastAsia="SimSun" w:hAnsi="Times New Roman" w:cs="Times New Roman"/>
                          <w:b/>
                          <w:sz w:val="20"/>
                          <w:szCs w:val="20"/>
                        </w:rPr>
                        <w:t xml:space="preserve"> </w:t>
                      </w:r>
                    </w:p>
                  </w:txbxContent>
                </v:textbox>
                <w10:anchorlock/>
              </v:shape>
            </w:pict>
          </mc:Fallback>
        </mc:AlternateContent>
      </w:r>
    </w:p>
    <w:p w14:paraId="6D7294FE" w14:textId="488F4208" w:rsidR="008009C4" w:rsidRPr="009353CF" w:rsidRDefault="008009C4"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e already. Based the views expressed at RAN1#103</w:t>
      </w:r>
      <w:r w:rsidR="00053F2F" w:rsidRPr="009353CF">
        <w:rPr>
          <w:rFonts w:ascii="Arial" w:hAnsi="Arial" w:cs="Arial"/>
        </w:rPr>
        <w:t>-</w:t>
      </w:r>
      <w:r w:rsidRPr="009353CF">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rPr>
          <w:lang w:val="en-US"/>
        </w:rPr>
      </w:pPr>
      <w:r>
        <w:rPr>
          <w:lang w:val="en-US"/>
        </w:rPr>
        <w:t>1</w:t>
      </w:r>
      <w:r w:rsidR="003A6795">
        <w:rPr>
          <w:lang w:val="en-US"/>
        </w:rPr>
        <w:t>3</w:t>
      </w:r>
      <w:r w:rsidRPr="00A85EAA">
        <w:rPr>
          <w:lang w:val="en-US"/>
        </w:rPr>
        <w:t>.</w:t>
      </w:r>
      <w:r>
        <w:rPr>
          <w:lang w:val="en-US"/>
        </w:rPr>
        <w:t>2</w:t>
      </w:r>
      <w:r w:rsidRPr="00A85EAA">
        <w:rPr>
          <w:lang w:val="en-US"/>
        </w:rPr>
        <w:tab/>
      </w:r>
      <w:r>
        <w:rPr>
          <w:lang w:val="en-US"/>
        </w:rPr>
        <w:t>Company views</w:t>
      </w:r>
    </w:p>
    <w:p w14:paraId="03FB3600" w14:textId="0A864DF1" w:rsidR="008009C4" w:rsidRPr="009353CF" w:rsidRDefault="008009C4" w:rsidP="00053F2F">
      <w:pPr>
        <w:rPr>
          <w:rFonts w:ascii="Arial" w:hAnsi="Arial" w:cs="Arial"/>
        </w:rPr>
      </w:pPr>
      <w:r w:rsidRPr="009353CF">
        <w:rPr>
          <w:rFonts w:ascii="Arial" w:hAnsi="Arial" w:cs="Arial"/>
        </w:rPr>
        <w:t>Based on the submitted contributions, only one company [Nokia/</w:t>
      </w:r>
      <w:r>
        <w:rPr>
          <w:rFonts w:ascii="Arial" w:hAnsi="Arial" w:cs="Arial"/>
        </w:rPr>
        <w:t>Nokia Shanghai Bell</w:t>
      </w:r>
      <w:r w:rsidRPr="009353CF">
        <w:rPr>
          <w:rFonts w:ascii="Arial" w:hAnsi="Arial" w:cs="Arial"/>
        </w:rPr>
        <w:t>] is proposing this again at this RAN1 meeting. In Moderator’s view, the following recommendation still holds.</w:t>
      </w:r>
    </w:p>
    <w:p w14:paraId="0CDFA1CC" w14:textId="6B462A46" w:rsidR="008009C4" w:rsidRPr="009353CF" w:rsidRDefault="008009C4"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3</w:t>
      </w:r>
      <w:r w:rsidRPr="009353CF">
        <w:rPr>
          <w:rFonts w:ascii="Arial" w:hAnsi="Arial" w:cs="Arial"/>
          <w:b/>
          <w:bCs/>
          <w:highlight w:val="cyan"/>
          <w:u w:val="single"/>
        </w:rPr>
        <w:t>:</w:t>
      </w:r>
    </w:p>
    <w:p w14:paraId="7A4ED634" w14:textId="77777777" w:rsidR="008009C4" w:rsidRPr="009353CF" w:rsidRDefault="008009C4" w:rsidP="00053F2F">
      <w:pPr>
        <w:rPr>
          <w:rFonts w:ascii="Arial" w:hAnsi="Arial" w:cs="Arial"/>
          <w:highlight w:val="cyan"/>
        </w:rPr>
      </w:pPr>
      <w:r w:rsidRPr="009353CF">
        <w:rPr>
          <w:rFonts w:ascii="Arial" w:hAnsi="Arial" w:cs="Arial"/>
          <w:highlight w:val="cyan"/>
        </w:rPr>
        <w:t>RAN1 to wait for RAN2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BodyText"/>
              <w:spacing w:line="256" w:lineRule="auto"/>
              <w:rPr>
                <w:rFonts w:cs="Arial"/>
              </w:rPr>
            </w:pPr>
            <w:r>
              <w:rPr>
                <w:rFonts w:cs="Arial"/>
              </w:rPr>
              <w:t>Huawei</w:t>
            </w:r>
          </w:p>
        </w:tc>
        <w:tc>
          <w:tcPr>
            <w:tcW w:w="7834" w:type="dxa"/>
          </w:tcPr>
          <w:p w14:paraId="0404135B" w14:textId="6C06F2B8" w:rsidR="000D6B0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BodyText"/>
              <w:spacing w:line="256" w:lineRule="auto"/>
              <w:rPr>
                <w:rFonts w:cs="Arial"/>
              </w:rPr>
            </w:pPr>
            <w:r>
              <w:rPr>
                <w:rFonts w:cs="Arial"/>
              </w:rPr>
              <w:t>MediaTek</w:t>
            </w:r>
            <w:bookmarkStart w:id="0" w:name="_GoBack"/>
            <w:bookmarkEnd w:id="0"/>
          </w:p>
        </w:tc>
        <w:tc>
          <w:tcPr>
            <w:tcW w:w="7834" w:type="dxa"/>
          </w:tcPr>
          <w:p w14:paraId="011804BB" w14:textId="1559ECA9" w:rsidR="000D6B0F" w:rsidRDefault="008A466E" w:rsidP="003A6795">
            <w:pPr>
              <w:pStyle w:val="BodyText"/>
              <w:spacing w:line="256" w:lineRule="auto"/>
              <w:rPr>
                <w:rFonts w:cs="Arial"/>
              </w:rPr>
            </w:pPr>
            <w:r>
              <w:rPr>
                <w:rFonts w:cs="Arial"/>
              </w:rPr>
              <w:t>Support Moderator recommendation</w:t>
            </w:r>
          </w:p>
        </w:tc>
      </w:tr>
      <w:tr w:rsidR="000D6B0F" w14:paraId="53EF2FCB" w14:textId="77777777" w:rsidTr="003A6795">
        <w:tc>
          <w:tcPr>
            <w:tcW w:w="1795" w:type="dxa"/>
          </w:tcPr>
          <w:p w14:paraId="18C7F454" w14:textId="77777777" w:rsidR="000D6B0F" w:rsidRDefault="000D6B0F" w:rsidP="003A6795">
            <w:pPr>
              <w:pStyle w:val="BodyText"/>
              <w:spacing w:line="256" w:lineRule="auto"/>
              <w:rPr>
                <w:rFonts w:cs="Arial"/>
              </w:rPr>
            </w:pPr>
          </w:p>
        </w:tc>
        <w:tc>
          <w:tcPr>
            <w:tcW w:w="7834" w:type="dxa"/>
          </w:tcPr>
          <w:p w14:paraId="49F4EB2E" w14:textId="77777777" w:rsidR="000D6B0F" w:rsidRDefault="000D6B0F" w:rsidP="003A6795">
            <w:pPr>
              <w:pStyle w:val="BodyText"/>
              <w:spacing w:line="256" w:lineRule="auto"/>
              <w:rPr>
                <w:rFonts w:cs="Arial"/>
              </w:rPr>
            </w:pPr>
          </w:p>
        </w:tc>
      </w:tr>
      <w:tr w:rsidR="000D6B0F" w14:paraId="5A5F75AC" w14:textId="77777777" w:rsidTr="003A6795">
        <w:tc>
          <w:tcPr>
            <w:tcW w:w="1795" w:type="dxa"/>
          </w:tcPr>
          <w:p w14:paraId="1A096C72" w14:textId="77777777" w:rsidR="000D6B0F" w:rsidRDefault="000D6B0F" w:rsidP="003A6795">
            <w:pPr>
              <w:pStyle w:val="BodyText"/>
              <w:spacing w:line="256" w:lineRule="auto"/>
              <w:rPr>
                <w:rFonts w:cs="Arial"/>
              </w:rPr>
            </w:pPr>
          </w:p>
        </w:tc>
        <w:tc>
          <w:tcPr>
            <w:tcW w:w="7834" w:type="dxa"/>
          </w:tcPr>
          <w:p w14:paraId="769201E4" w14:textId="77777777" w:rsidR="000D6B0F" w:rsidRDefault="000D6B0F" w:rsidP="003A6795">
            <w:pPr>
              <w:pStyle w:val="BodyText"/>
              <w:spacing w:line="256" w:lineRule="auto"/>
              <w:rPr>
                <w:rFonts w:cs="Arial"/>
              </w:rPr>
            </w:pPr>
          </w:p>
        </w:tc>
      </w:tr>
      <w:tr w:rsidR="000D6B0F" w14:paraId="6F6D35DB" w14:textId="77777777" w:rsidTr="003A6795">
        <w:tc>
          <w:tcPr>
            <w:tcW w:w="1795" w:type="dxa"/>
          </w:tcPr>
          <w:p w14:paraId="1B322C6A" w14:textId="77777777" w:rsidR="000D6B0F" w:rsidRDefault="000D6B0F" w:rsidP="003A6795">
            <w:pPr>
              <w:pStyle w:val="BodyText"/>
              <w:spacing w:line="256" w:lineRule="auto"/>
              <w:rPr>
                <w:rFonts w:cs="Arial"/>
              </w:rPr>
            </w:pPr>
          </w:p>
        </w:tc>
        <w:tc>
          <w:tcPr>
            <w:tcW w:w="7834" w:type="dxa"/>
          </w:tcPr>
          <w:p w14:paraId="6EDEABAE" w14:textId="77777777" w:rsidR="000D6B0F" w:rsidRDefault="000D6B0F" w:rsidP="003A6795">
            <w:pPr>
              <w:pStyle w:val="BodyText"/>
              <w:spacing w:line="256" w:lineRule="auto"/>
              <w:rPr>
                <w:rFonts w:cs="Arial"/>
              </w:rPr>
            </w:pPr>
          </w:p>
        </w:tc>
      </w:tr>
      <w:tr w:rsidR="000D6B0F" w14:paraId="5E0FBAC2" w14:textId="77777777" w:rsidTr="003A6795">
        <w:tc>
          <w:tcPr>
            <w:tcW w:w="1795" w:type="dxa"/>
          </w:tcPr>
          <w:p w14:paraId="4BB8184E" w14:textId="77777777" w:rsidR="000D6B0F" w:rsidRDefault="000D6B0F" w:rsidP="003A6795">
            <w:pPr>
              <w:pStyle w:val="BodyText"/>
              <w:spacing w:line="256" w:lineRule="auto"/>
              <w:rPr>
                <w:rFonts w:cs="Arial"/>
              </w:rPr>
            </w:pPr>
          </w:p>
        </w:tc>
        <w:tc>
          <w:tcPr>
            <w:tcW w:w="7834" w:type="dxa"/>
          </w:tcPr>
          <w:p w14:paraId="70894B04" w14:textId="77777777" w:rsidR="000D6B0F" w:rsidRDefault="000D6B0F" w:rsidP="003A6795">
            <w:pPr>
              <w:pStyle w:val="BodyText"/>
              <w:spacing w:line="256" w:lineRule="auto"/>
              <w:rPr>
                <w:rFonts w:cs="Arial"/>
              </w:rPr>
            </w:pPr>
          </w:p>
        </w:tc>
      </w:tr>
      <w:tr w:rsidR="000D6B0F" w14:paraId="5C46B5FA" w14:textId="77777777" w:rsidTr="003A6795">
        <w:tc>
          <w:tcPr>
            <w:tcW w:w="1795" w:type="dxa"/>
          </w:tcPr>
          <w:p w14:paraId="1C7C8A4E" w14:textId="77777777" w:rsidR="000D6B0F" w:rsidRDefault="000D6B0F" w:rsidP="003A6795">
            <w:pPr>
              <w:pStyle w:val="BodyText"/>
              <w:spacing w:line="256" w:lineRule="auto"/>
              <w:rPr>
                <w:rFonts w:cs="Arial"/>
              </w:rPr>
            </w:pPr>
          </w:p>
        </w:tc>
        <w:tc>
          <w:tcPr>
            <w:tcW w:w="7834" w:type="dxa"/>
          </w:tcPr>
          <w:p w14:paraId="70D2A667" w14:textId="77777777" w:rsidR="000D6B0F" w:rsidRDefault="000D6B0F" w:rsidP="003A6795">
            <w:pPr>
              <w:pStyle w:val="BodyText"/>
              <w:spacing w:line="256" w:lineRule="auto"/>
              <w:rPr>
                <w:rFonts w:cs="Arial"/>
              </w:rPr>
            </w:pPr>
          </w:p>
        </w:tc>
      </w:tr>
      <w:tr w:rsidR="000D6B0F" w14:paraId="439E9CEA" w14:textId="77777777" w:rsidTr="003A6795">
        <w:tc>
          <w:tcPr>
            <w:tcW w:w="1795" w:type="dxa"/>
          </w:tcPr>
          <w:p w14:paraId="1FC01BB4" w14:textId="77777777" w:rsidR="000D6B0F" w:rsidRDefault="000D6B0F" w:rsidP="003A6795">
            <w:pPr>
              <w:pStyle w:val="BodyText"/>
              <w:spacing w:line="256" w:lineRule="auto"/>
              <w:rPr>
                <w:rFonts w:cs="Arial"/>
              </w:rPr>
            </w:pPr>
          </w:p>
        </w:tc>
        <w:tc>
          <w:tcPr>
            <w:tcW w:w="7834" w:type="dxa"/>
          </w:tcPr>
          <w:p w14:paraId="27F380BD" w14:textId="77777777" w:rsidR="000D6B0F" w:rsidRDefault="000D6B0F" w:rsidP="003A6795">
            <w:pPr>
              <w:pStyle w:val="BodyText"/>
              <w:spacing w:line="256" w:lineRule="auto"/>
              <w:rPr>
                <w:rFonts w:cs="Arial"/>
              </w:rPr>
            </w:pPr>
          </w:p>
        </w:tc>
      </w:tr>
      <w:tr w:rsidR="000D6B0F" w14:paraId="1E896FED" w14:textId="77777777" w:rsidTr="003A6795">
        <w:tc>
          <w:tcPr>
            <w:tcW w:w="1795" w:type="dxa"/>
          </w:tcPr>
          <w:p w14:paraId="36F69713" w14:textId="77777777" w:rsidR="000D6B0F" w:rsidRDefault="000D6B0F" w:rsidP="003A6795">
            <w:pPr>
              <w:pStyle w:val="BodyText"/>
              <w:spacing w:line="256" w:lineRule="auto"/>
              <w:rPr>
                <w:rFonts w:cs="Arial"/>
              </w:rPr>
            </w:pPr>
          </w:p>
        </w:tc>
        <w:tc>
          <w:tcPr>
            <w:tcW w:w="7834" w:type="dxa"/>
          </w:tcPr>
          <w:p w14:paraId="2D0E741E" w14:textId="77777777" w:rsidR="000D6B0F" w:rsidRDefault="000D6B0F" w:rsidP="003A6795">
            <w:pPr>
              <w:pStyle w:val="BodyText"/>
              <w:spacing w:line="256" w:lineRule="auto"/>
              <w:rPr>
                <w:rFonts w:cs="Arial"/>
              </w:rPr>
            </w:pPr>
          </w:p>
        </w:tc>
      </w:tr>
    </w:tbl>
    <w:p w14:paraId="1323D280" w14:textId="301ABA99" w:rsidR="002440BB" w:rsidRDefault="002440BB" w:rsidP="00E77B9C">
      <w:pPr>
        <w:rPr>
          <w:rFonts w:ascii="Arial" w:hAnsi="Arial"/>
        </w:rPr>
      </w:pPr>
    </w:p>
    <w:p w14:paraId="0C755A53" w14:textId="77777777" w:rsidR="001620CC" w:rsidRDefault="001620CC" w:rsidP="00E77B9C">
      <w:pPr>
        <w:rPr>
          <w:rFonts w:ascii="Arial" w:hAnsi="Arial"/>
        </w:rPr>
      </w:pPr>
    </w:p>
    <w:p w14:paraId="7EEBD127" w14:textId="48BD3A0F" w:rsidR="002440BB" w:rsidRDefault="002440BB" w:rsidP="002440BB">
      <w:pPr>
        <w:pStyle w:val="Heading1"/>
        <w:rPr>
          <w:lang w:val="en-US"/>
        </w:rPr>
      </w:pPr>
      <w:r>
        <w:rPr>
          <w:lang w:val="en-US"/>
        </w:rPr>
        <w:t>1</w:t>
      </w:r>
      <w:r w:rsidR="000D6B0F">
        <w:rPr>
          <w:lang w:val="en-US"/>
        </w:rPr>
        <w:t>4</w:t>
      </w:r>
      <w:r w:rsidRPr="00A85EAA">
        <w:rPr>
          <w:lang w:val="en-US"/>
        </w:rPr>
        <w:tab/>
      </w:r>
      <w:r>
        <w:rPr>
          <w:lang w:val="en-US"/>
        </w:rPr>
        <w:t>Issue #1</w:t>
      </w:r>
      <w:r w:rsidR="000D6B0F">
        <w:rPr>
          <w:lang w:val="en-US"/>
        </w:rPr>
        <w:t>4</w:t>
      </w:r>
      <w:r>
        <w:rPr>
          <w:lang w:val="en-US"/>
        </w:rPr>
        <w:t xml:space="preserve">: </w:t>
      </w:r>
      <w:r w:rsidR="000D6B0F">
        <w:rPr>
          <w:lang w:val="en-US"/>
        </w:rPr>
        <w:t>RRC procedure delay</w:t>
      </w:r>
    </w:p>
    <w:p w14:paraId="755A1075" w14:textId="445DDFAA" w:rsidR="000D6B0F" w:rsidRPr="000D6B0F" w:rsidRDefault="000D6B0F" w:rsidP="000D6B0F">
      <w:pPr>
        <w:pStyle w:val="Heading2"/>
        <w:rPr>
          <w:lang w:val="en-US"/>
        </w:rPr>
      </w:pPr>
      <w:r>
        <w:rPr>
          <w:lang w:val="en-US"/>
        </w:rPr>
        <w:t>14</w:t>
      </w:r>
      <w:r w:rsidRPr="00A85EAA">
        <w:rPr>
          <w:lang w:val="en-US"/>
        </w:rPr>
        <w:t>.1</w:t>
      </w:r>
      <w:r w:rsidRPr="00A85EAA">
        <w:rPr>
          <w:lang w:val="en-US"/>
        </w:rPr>
        <w:tab/>
      </w:r>
      <w:r>
        <w:rPr>
          <w:lang w:val="en-US"/>
        </w:rPr>
        <w:t>Background</w:t>
      </w:r>
    </w:p>
    <w:p w14:paraId="60EBCB4F" w14:textId="198DA249" w:rsidR="000D6B0F" w:rsidRPr="009353CF" w:rsidRDefault="000D6B0F" w:rsidP="000D6B0F">
      <w:pPr>
        <w:rPr>
          <w:rFonts w:ascii="Arial" w:hAnsi="Arial" w:cs="Arial"/>
        </w:rPr>
      </w:pPr>
      <w:r w:rsidRPr="009353CF">
        <w:rPr>
          <w:rFonts w:ascii="Arial" w:hAnsi="Arial" w:cs="Arial"/>
        </w:rPr>
        <w:t xml:space="preserve"> [O</w:t>
      </w:r>
      <w:r w:rsidR="00EE6ECC" w:rsidRPr="009353CF">
        <w:rPr>
          <w:rFonts w:ascii="Arial" w:hAnsi="Arial" w:cs="Arial"/>
        </w:rPr>
        <w:t>PPO</w:t>
      </w:r>
      <w:r w:rsidRPr="009353CF">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AB7174" w:rsidRPr="00936171" w:rsidRDefault="00AB7174" w:rsidP="000D6B0F">
                            <w:pPr>
                              <w:pStyle w:val="BodyText"/>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[OPPO]:</w:t>
                            </w:r>
                          </w:p>
                          <w:p w14:paraId="540DC246" w14:textId="6ED1E3DA" w:rsidR="00AB7174" w:rsidRPr="00936171" w:rsidRDefault="00AB7174" w:rsidP="000D6B0F">
                            <w:pPr>
                              <w:pStyle w:val="BodyText"/>
                              <w:rPr>
                                <w:rFonts w:ascii="Times New Roman" w:eastAsia="SimSun" w:hAnsi="Times New Roman" w:cs="Times New Roman"/>
                                <w:sz w:val="20"/>
                                <w:szCs w:val="20"/>
                              </w:rPr>
                            </w:pPr>
                            <w:r w:rsidRPr="00936171">
                              <w:rPr>
                                <w:rFonts w:ascii="Times New Roman" w:eastAsia="SimSun"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AB7174" w:rsidRPr="00936171" w:rsidRDefault="00AB7174" w:rsidP="000D6B0F">
                            <w:pPr>
                              <w:pStyle w:val="BodyText"/>
                              <w:rPr>
                                <w:rFonts w:ascii="Times New Roman" w:eastAsiaTheme="majorEastAsia" w:hAnsi="Times New Roman" w:cs="Times New Roman"/>
                                <w:sz w:val="20"/>
                                <w:szCs w:val="20"/>
                              </w:rPr>
                            </w:pPr>
                            <w:r w:rsidRPr="00936171">
                              <w:rPr>
                                <w:rFonts w:ascii="Times New Roman" w:eastAsiaTheme="majorEastAsia" w:hAnsi="Times New Roman" w:cs="Times New Roman"/>
                                <w:b/>
                                <w:bCs/>
                                <w:sz w:val="20"/>
                                <w:szCs w:val="20"/>
                              </w:rPr>
                              <w:t>Proposal 4:</w:t>
                            </w:r>
                            <w:r w:rsidRPr="00936171">
                              <w:rPr>
                                <w:rFonts w:ascii="Times New Roman" w:eastAsiaTheme="majorEastAsia" w:hAnsi="Times New Roman" w:cs="Times New Roman"/>
                                <w:sz w:val="20"/>
                                <w:szCs w:val="20"/>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AB7174" w:rsidRPr="00936171" w:rsidRDefault="00AB7174" w:rsidP="000D6B0F">
                      <w:pPr>
                        <w:pStyle w:val="BodyText"/>
                        <w:rPr>
                          <w:rFonts w:ascii="Times New Roman" w:eastAsia="SimSun" w:hAnsi="Times New Roman" w:cs="Times New Roman"/>
                          <w:b/>
                          <w:bCs/>
                          <w:sz w:val="20"/>
                          <w:szCs w:val="20"/>
                        </w:rPr>
                      </w:pPr>
                      <w:r w:rsidRPr="00936171">
                        <w:rPr>
                          <w:rFonts w:ascii="Times New Roman" w:eastAsia="SimSun" w:hAnsi="Times New Roman" w:cs="Times New Roman"/>
                          <w:b/>
                          <w:bCs/>
                          <w:sz w:val="20"/>
                          <w:szCs w:val="20"/>
                        </w:rPr>
                        <w:t>[OPPO]:</w:t>
                      </w:r>
                    </w:p>
                    <w:p w14:paraId="540DC246" w14:textId="6ED1E3DA" w:rsidR="00AB7174" w:rsidRPr="00936171" w:rsidRDefault="00AB7174" w:rsidP="000D6B0F">
                      <w:pPr>
                        <w:pStyle w:val="BodyText"/>
                        <w:rPr>
                          <w:rFonts w:ascii="Times New Roman" w:eastAsia="SimSun" w:hAnsi="Times New Roman" w:cs="Times New Roman"/>
                          <w:sz w:val="20"/>
                          <w:szCs w:val="20"/>
                        </w:rPr>
                      </w:pPr>
                      <w:r w:rsidRPr="00936171">
                        <w:rPr>
                          <w:rFonts w:ascii="Times New Roman" w:eastAsia="SimSun" w:hAnsi="Times New Roman" w:cs="Times New Roman"/>
                          <w:sz w:val="20"/>
                          <w:szCs w:val="20"/>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AB7174" w:rsidRPr="00936171" w:rsidRDefault="00AB7174" w:rsidP="000D6B0F">
                      <w:pPr>
                        <w:pStyle w:val="BodyText"/>
                        <w:rPr>
                          <w:rFonts w:ascii="Times New Roman" w:eastAsiaTheme="majorEastAsia" w:hAnsi="Times New Roman" w:cs="Times New Roman"/>
                          <w:sz w:val="20"/>
                          <w:szCs w:val="20"/>
                        </w:rPr>
                      </w:pPr>
                      <w:r w:rsidRPr="00936171">
                        <w:rPr>
                          <w:rFonts w:ascii="Times New Roman" w:eastAsiaTheme="majorEastAsia" w:hAnsi="Times New Roman" w:cs="Times New Roman"/>
                          <w:b/>
                          <w:bCs/>
                          <w:sz w:val="20"/>
                          <w:szCs w:val="20"/>
                        </w:rPr>
                        <w:t>Proposal 4:</w:t>
                      </w:r>
                      <w:r w:rsidRPr="00936171">
                        <w:rPr>
                          <w:rFonts w:ascii="Times New Roman" w:eastAsiaTheme="majorEastAsia" w:hAnsi="Times New Roman" w:cs="Times New Roman"/>
                          <w:sz w:val="20"/>
                          <w:szCs w:val="20"/>
                        </w:rPr>
                        <w:t xml:space="preserve"> K_offset should be introduced to enhance the RRC procedure delay. </w:t>
                      </w:r>
                    </w:p>
                  </w:txbxContent>
                </v:textbox>
                <w10:anchorlock/>
              </v:shape>
            </w:pict>
          </mc:Fallback>
        </mc:AlternateContent>
      </w:r>
    </w:p>
    <w:p w14:paraId="6B60238E" w14:textId="3AE50A91" w:rsidR="000D6B0F" w:rsidRPr="009353CF" w:rsidRDefault="000D6B0F" w:rsidP="00053F2F">
      <w:pPr>
        <w:rPr>
          <w:rFonts w:ascii="Arial" w:hAnsi="Arial" w:cs="Arial"/>
        </w:rPr>
      </w:pPr>
      <w:r w:rsidRPr="009353CF">
        <w:rPr>
          <w:rFonts w:ascii="Arial" w:hAnsi="Arial" w:cs="Arial"/>
        </w:rPr>
        <w:t>This issue was discussed at RAN1#103</w:t>
      </w:r>
      <w:r w:rsidR="00053F2F" w:rsidRPr="009353CF">
        <w:rPr>
          <w:rFonts w:ascii="Arial" w:hAnsi="Arial" w:cs="Arial"/>
        </w:rPr>
        <w:t>-</w:t>
      </w:r>
      <w:r w:rsidRPr="009353CF">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rPr>
          <w:lang w:val="en-US"/>
        </w:rPr>
      </w:pPr>
      <w:r>
        <w:rPr>
          <w:lang w:val="en-US"/>
        </w:rPr>
        <w:t>14</w:t>
      </w:r>
      <w:r w:rsidRPr="00A85EAA">
        <w:rPr>
          <w:lang w:val="en-US"/>
        </w:rPr>
        <w:t>.</w:t>
      </w:r>
      <w:r>
        <w:rPr>
          <w:lang w:val="en-US"/>
        </w:rPr>
        <w:t>2</w:t>
      </w:r>
      <w:r w:rsidRPr="00A85EAA">
        <w:rPr>
          <w:lang w:val="en-US"/>
        </w:rPr>
        <w:tab/>
      </w:r>
      <w:r>
        <w:rPr>
          <w:lang w:val="en-US"/>
        </w:rPr>
        <w:t>Company views</w:t>
      </w:r>
    </w:p>
    <w:p w14:paraId="79180C87" w14:textId="70594D54" w:rsidR="000D6B0F" w:rsidRPr="009353CF" w:rsidRDefault="000D6B0F" w:rsidP="00053F2F">
      <w:pPr>
        <w:rPr>
          <w:rFonts w:ascii="Arial" w:hAnsi="Arial" w:cs="Arial"/>
        </w:rPr>
      </w:pPr>
      <w:r w:rsidRPr="009353CF">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ascii="Arial" w:hAnsi="Arial" w:cs="Arial"/>
          <w:b/>
          <w:bCs/>
          <w:highlight w:val="cyan"/>
          <w:u w:val="single"/>
        </w:rPr>
      </w:pPr>
      <w:r w:rsidRPr="009353CF">
        <w:rPr>
          <w:rFonts w:ascii="Arial" w:hAnsi="Arial" w:cs="Arial"/>
          <w:b/>
          <w:bCs/>
          <w:highlight w:val="cyan"/>
          <w:u w:val="single"/>
        </w:rPr>
        <w:t>Moderator recommendation on Issue #1</w:t>
      </w:r>
      <w:r w:rsidR="003A6795" w:rsidRPr="009353CF">
        <w:rPr>
          <w:rFonts w:ascii="Arial" w:hAnsi="Arial" w:cs="Arial"/>
          <w:b/>
          <w:bCs/>
          <w:highlight w:val="cyan"/>
          <w:u w:val="single"/>
        </w:rPr>
        <w:t>4</w:t>
      </w:r>
      <w:r w:rsidRPr="009353CF">
        <w:rPr>
          <w:rFonts w:ascii="Arial" w:hAnsi="Arial" w:cs="Arial"/>
          <w:b/>
          <w:bCs/>
          <w:highlight w:val="cyan"/>
          <w:u w:val="single"/>
        </w:rPr>
        <w:t>:</w:t>
      </w:r>
    </w:p>
    <w:p w14:paraId="2F0F6D65" w14:textId="77777777" w:rsidR="000D6B0F" w:rsidRPr="009353CF" w:rsidRDefault="000D6B0F" w:rsidP="00053F2F">
      <w:pPr>
        <w:pStyle w:val="BodyText"/>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BodyText"/>
        <w:spacing w:line="256" w:lineRule="auto"/>
        <w:ind w:left="567"/>
        <w:rPr>
          <w:rFonts w:cs="Arial"/>
          <w:i/>
          <w:iCs/>
          <w:highlight w:val="cyan"/>
        </w:rPr>
      </w:pPr>
      <w:r w:rsidRPr="009353CF">
        <w:rPr>
          <w:rFonts w:eastAsia="SimSun" w:cs="Arial"/>
          <w:i/>
          <w:iCs/>
          <w:highlight w:val="cyan"/>
        </w:rPr>
        <w:t>[OPPO] K_offset should be introduced to enhance the RRC procedure delay.</w:t>
      </w:r>
    </w:p>
    <w:p w14:paraId="6EF69878"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BodyText"/>
              <w:spacing w:line="256" w:lineRule="auto"/>
              <w:rPr>
                <w:rFonts w:cs="Arial"/>
              </w:rPr>
            </w:pPr>
            <w:r>
              <w:rPr>
                <w:rFonts w:cs="Arial"/>
              </w:rPr>
              <w:t>Huawei</w:t>
            </w:r>
          </w:p>
        </w:tc>
        <w:tc>
          <w:tcPr>
            <w:tcW w:w="7834" w:type="dxa"/>
          </w:tcPr>
          <w:p w14:paraId="50F67971" w14:textId="64E32BBA" w:rsidR="000D6B0F" w:rsidRPr="009353C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0D6B0F" w:rsidRPr="009353CF" w14:paraId="20E86E3C" w14:textId="77777777" w:rsidTr="003A6795">
        <w:tc>
          <w:tcPr>
            <w:tcW w:w="1795" w:type="dxa"/>
          </w:tcPr>
          <w:p w14:paraId="31457D18" w14:textId="77777777" w:rsidR="000D6B0F" w:rsidRPr="009353CF" w:rsidRDefault="000D6B0F" w:rsidP="003A6795">
            <w:pPr>
              <w:pStyle w:val="BodyText"/>
              <w:spacing w:line="256" w:lineRule="auto"/>
              <w:rPr>
                <w:rFonts w:cs="Arial"/>
              </w:rPr>
            </w:pPr>
          </w:p>
        </w:tc>
        <w:tc>
          <w:tcPr>
            <w:tcW w:w="7834" w:type="dxa"/>
          </w:tcPr>
          <w:p w14:paraId="51DCDBC8" w14:textId="77777777" w:rsidR="000D6B0F" w:rsidRPr="009353CF" w:rsidRDefault="000D6B0F" w:rsidP="003A6795">
            <w:pPr>
              <w:pStyle w:val="BodyText"/>
              <w:spacing w:line="256" w:lineRule="auto"/>
              <w:rPr>
                <w:rFonts w:cs="Arial"/>
              </w:rPr>
            </w:pPr>
          </w:p>
        </w:tc>
      </w:tr>
      <w:tr w:rsidR="000D6B0F" w:rsidRPr="009353CF" w14:paraId="073C9D8E" w14:textId="77777777" w:rsidTr="003A6795">
        <w:tc>
          <w:tcPr>
            <w:tcW w:w="1795" w:type="dxa"/>
          </w:tcPr>
          <w:p w14:paraId="0FD9C0D4" w14:textId="77777777" w:rsidR="000D6B0F" w:rsidRPr="009353CF" w:rsidRDefault="000D6B0F" w:rsidP="003A6795">
            <w:pPr>
              <w:pStyle w:val="BodyText"/>
              <w:spacing w:line="256" w:lineRule="auto"/>
              <w:rPr>
                <w:rFonts w:cs="Arial"/>
              </w:rPr>
            </w:pPr>
          </w:p>
        </w:tc>
        <w:tc>
          <w:tcPr>
            <w:tcW w:w="7834" w:type="dxa"/>
          </w:tcPr>
          <w:p w14:paraId="2FC72E01" w14:textId="77777777" w:rsidR="000D6B0F" w:rsidRPr="009353CF" w:rsidRDefault="000D6B0F" w:rsidP="003A6795">
            <w:pPr>
              <w:pStyle w:val="BodyText"/>
              <w:spacing w:line="256" w:lineRule="auto"/>
              <w:rPr>
                <w:rFonts w:cs="Arial"/>
              </w:rPr>
            </w:pPr>
          </w:p>
        </w:tc>
      </w:tr>
      <w:tr w:rsidR="000D6B0F" w:rsidRPr="009353CF" w14:paraId="487E57E8" w14:textId="77777777" w:rsidTr="003A6795">
        <w:tc>
          <w:tcPr>
            <w:tcW w:w="1795" w:type="dxa"/>
          </w:tcPr>
          <w:p w14:paraId="3B75051C" w14:textId="77777777" w:rsidR="000D6B0F" w:rsidRPr="009353CF" w:rsidRDefault="000D6B0F" w:rsidP="003A6795">
            <w:pPr>
              <w:pStyle w:val="BodyText"/>
              <w:spacing w:line="256" w:lineRule="auto"/>
              <w:rPr>
                <w:rFonts w:cs="Arial"/>
              </w:rPr>
            </w:pPr>
          </w:p>
        </w:tc>
        <w:tc>
          <w:tcPr>
            <w:tcW w:w="7834" w:type="dxa"/>
          </w:tcPr>
          <w:p w14:paraId="1351E9AD" w14:textId="77777777" w:rsidR="000D6B0F" w:rsidRPr="009353CF" w:rsidRDefault="000D6B0F" w:rsidP="003A6795">
            <w:pPr>
              <w:pStyle w:val="BodyText"/>
              <w:spacing w:line="256" w:lineRule="auto"/>
              <w:rPr>
                <w:rFonts w:cs="Arial"/>
              </w:rPr>
            </w:pPr>
          </w:p>
        </w:tc>
      </w:tr>
      <w:tr w:rsidR="000D6B0F" w:rsidRPr="009353CF" w14:paraId="20242082" w14:textId="77777777" w:rsidTr="003A6795">
        <w:tc>
          <w:tcPr>
            <w:tcW w:w="1795" w:type="dxa"/>
          </w:tcPr>
          <w:p w14:paraId="31FF32C1" w14:textId="77777777" w:rsidR="000D6B0F" w:rsidRPr="009353CF" w:rsidRDefault="000D6B0F" w:rsidP="003A6795">
            <w:pPr>
              <w:pStyle w:val="BodyText"/>
              <w:spacing w:line="256" w:lineRule="auto"/>
              <w:rPr>
                <w:rFonts w:cs="Arial"/>
              </w:rPr>
            </w:pPr>
          </w:p>
        </w:tc>
        <w:tc>
          <w:tcPr>
            <w:tcW w:w="7834" w:type="dxa"/>
          </w:tcPr>
          <w:p w14:paraId="264AD6EE" w14:textId="77777777" w:rsidR="000D6B0F" w:rsidRPr="009353CF" w:rsidRDefault="000D6B0F" w:rsidP="003A6795">
            <w:pPr>
              <w:pStyle w:val="BodyText"/>
              <w:spacing w:line="256" w:lineRule="auto"/>
              <w:rPr>
                <w:rFonts w:cs="Arial"/>
              </w:rPr>
            </w:pPr>
          </w:p>
        </w:tc>
      </w:tr>
      <w:tr w:rsidR="000D6B0F" w:rsidRPr="009353CF" w14:paraId="3CB463A8" w14:textId="77777777" w:rsidTr="003A6795">
        <w:tc>
          <w:tcPr>
            <w:tcW w:w="1795" w:type="dxa"/>
          </w:tcPr>
          <w:p w14:paraId="24FFEFF9" w14:textId="77777777" w:rsidR="000D6B0F" w:rsidRPr="009353CF" w:rsidRDefault="000D6B0F" w:rsidP="003A6795">
            <w:pPr>
              <w:pStyle w:val="BodyText"/>
              <w:spacing w:line="256" w:lineRule="auto"/>
              <w:rPr>
                <w:rFonts w:cs="Arial"/>
              </w:rPr>
            </w:pPr>
          </w:p>
        </w:tc>
        <w:tc>
          <w:tcPr>
            <w:tcW w:w="7834" w:type="dxa"/>
          </w:tcPr>
          <w:p w14:paraId="09A5E7A5" w14:textId="77777777" w:rsidR="000D6B0F" w:rsidRPr="009353CF" w:rsidRDefault="000D6B0F" w:rsidP="003A6795">
            <w:pPr>
              <w:pStyle w:val="BodyText"/>
              <w:spacing w:line="256" w:lineRule="auto"/>
              <w:rPr>
                <w:rFonts w:cs="Arial"/>
              </w:rPr>
            </w:pPr>
          </w:p>
        </w:tc>
      </w:tr>
      <w:tr w:rsidR="000D6B0F" w:rsidRPr="009353CF" w14:paraId="3DAE8C2E" w14:textId="77777777" w:rsidTr="003A6795">
        <w:tc>
          <w:tcPr>
            <w:tcW w:w="1795" w:type="dxa"/>
          </w:tcPr>
          <w:p w14:paraId="6F5FFF24" w14:textId="77777777" w:rsidR="000D6B0F" w:rsidRPr="009353CF" w:rsidRDefault="000D6B0F" w:rsidP="003A6795">
            <w:pPr>
              <w:pStyle w:val="BodyText"/>
              <w:spacing w:line="256" w:lineRule="auto"/>
              <w:rPr>
                <w:rFonts w:cs="Arial"/>
              </w:rPr>
            </w:pPr>
          </w:p>
        </w:tc>
        <w:tc>
          <w:tcPr>
            <w:tcW w:w="7834" w:type="dxa"/>
          </w:tcPr>
          <w:p w14:paraId="50CC037C" w14:textId="77777777" w:rsidR="000D6B0F" w:rsidRPr="009353CF" w:rsidRDefault="000D6B0F" w:rsidP="003A6795">
            <w:pPr>
              <w:pStyle w:val="BodyText"/>
              <w:spacing w:line="256" w:lineRule="auto"/>
              <w:rPr>
                <w:rFonts w:cs="Arial"/>
              </w:rPr>
            </w:pPr>
          </w:p>
        </w:tc>
      </w:tr>
      <w:tr w:rsidR="000D6B0F" w:rsidRPr="009353CF" w14:paraId="76528223" w14:textId="77777777" w:rsidTr="003A6795">
        <w:tc>
          <w:tcPr>
            <w:tcW w:w="1795" w:type="dxa"/>
          </w:tcPr>
          <w:p w14:paraId="6C449C45" w14:textId="77777777" w:rsidR="000D6B0F" w:rsidRPr="009353CF" w:rsidRDefault="000D6B0F" w:rsidP="003A6795">
            <w:pPr>
              <w:pStyle w:val="BodyText"/>
              <w:spacing w:line="256" w:lineRule="auto"/>
              <w:rPr>
                <w:rFonts w:cs="Arial"/>
              </w:rPr>
            </w:pPr>
          </w:p>
        </w:tc>
        <w:tc>
          <w:tcPr>
            <w:tcW w:w="7834" w:type="dxa"/>
          </w:tcPr>
          <w:p w14:paraId="1F2C01EC" w14:textId="77777777" w:rsidR="000D6B0F" w:rsidRPr="009353CF" w:rsidRDefault="000D6B0F" w:rsidP="003A6795">
            <w:pPr>
              <w:pStyle w:val="BodyText"/>
              <w:spacing w:line="256" w:lineRule="auto"/>
              <w:rPr>
                <w:rFonts w:cs="Arial"/>
              </w:rPr>
            </w:pPr>
          </w:p>
        </w:tc>
      </w:tr>
      <w:tr w:rsidR="000D6B0F" w:rsidRPr="009353CF" w14:paraId="57B0E897" w14:textId="77777777" w:rsidTr="003A6795">
        <w:tc>
          <w:tcPr>
            <w:tcW w:w="1795" w:type="dxa"/>
          </w:tcPr>
          <w:p w14:paraId="56577CE3" w14:textId="77777777" w:rsidR="000D6B0F" w:rsidRPr="009353CF" w:rsidRDefault="000D6B0F" w:rsidP="003A6795">
            <w:pPr>
              <w:pStyle w:val="BodyText"/>
              <w:spacing w:line="256" w:lineRule="auto"/>
              <w:rPr>
                <w:rFonts w:cs="Arial"/>
              </w:rPr>
            </w:pPr>
          </w:p>
        </w:tc>
        <w:tc>
          <w:tcPr>
            <w:tcW w:w="7834" w:type="dxa"/>
          </w:tcPr>
          <w:p w14:paraId="755EFA30" w14:textId="77777777" w:rsidR="000D6B0F" w:rsidRPr="009353CF" w:rsidRDefault="000D6B0F" w:rsidP="003A6795">
            <w:pPr>
              <w:pStyle w:val="BodyText"/>
              <w:spacing w:line="256" w:lineRule="auto"/>
              <w:rPr>
                <w:rFonts w:cs="Arial"/>
              </w:rPr>
            </w:pPr>
          </w:p>
        </w:tc>
      </w:tr>
    </w:tbl>
    <w:p w14:paraId="38D7CB16" w14:textId="77777777" w:rsidR="000D6B0F" w:rsidRPr="009353CF" w:rsidRDefault="000D6B0F" w:rsidP="000D6B0F">
      <w:pPr>
        <w:rPr>
          <w:rFonts w:ascii="Arial" w:hAnsi="Arial" w:cs="Arial"/>
        </w:rPr>
      </w:pPr>
    </w:p>
    <w:p w14:paraId="424615F7" w14:textId="77777777" w:rsidR="00CF3B83" w:rsidRPr="009353CF"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002B408" w:rsidR="00E77B9C" w:rsidRPr="009353CF" w:rsidRDefault="00E77B9C" w:rsidP="005E0505">
      <w:pPr>
        <w:pStyle w:val="Reference"/>
      </w:pPr>
      <w:bookmarkStart w:id="6" w:name="_Ref29827421"/>
      <w:bookmarkStart w:id="7" w:name="_Ref48034415"/>
      <w:bookmarkStart w:id="8" w:name="_Ref42716514"/>
      <w:bookmarkStart w:id="9" w:name="_Ref45286859"/>
      <w:bookmarkEnd w:id="2"/>
      <w:bookmarkEnd w:id="3"/>
      <w:bookmarkEnd w:id="4"/>
      <w:bookmarkEnd w:id="5"/>
      <w:r w:rsidRPr="009353CF">
        <w:t>TR 38.821, Solutions for NR to support non-terrestrial networks</w:t>
      </w:r>
      <w:bookmarkEnd w:id="6"/>
      <w:bookmarkEnd w:id="7"/>
    </w:p>
    <w:bookmarkEnd w:id="8"/>
    <w:bookmarkEnd w:id="9"/>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0" w:name="_Ref51007515"/>
      <w:r w:rsidRPr="009353CF">
        <w:t>R1-2009733, “Feature lead summary#4 on timing relationship enhancements,” Moderator (Ericsson), RAN1#103e, November 2020</w:t>
      </w:r>
      <w:bookmarkEnd w:id="10"/>
    </w:p>
    <w:p w14:paraId="072C6112" w14:textId="7019D509" w:rsidR="005E0505" w:rsidRPr="009353CF" w:rsidRDefault="005E0505" w:rsidP="005E0505">
      <w:pPr>
        <w:pStyle w:val="Reference"/>
      </w:pPr>
      <w:r w:rsidRPr="009353CF">
        <w:rPr>
          <w:lang w:eastAsia="x-none"/>
        </w:rPr>
        <w:t>R1-2100156</w:t>
      </w:r>
      <w:r w:rsidRPr="009353CF">
        <w:t>, Discusson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Discussion on timing relationship enhancements for NTN, Huawei, HiSilicon</w:t>
      </w:r>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Consideration on timing relationship enhancements, Spreadtrum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On timing relationship for NTN, InterDigital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lastRenderedPageBreak/>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t>R1-2101694</w:t>
      </w:r>
      <w:r w:rsidRPr="009353CF">
        <w:t>, Discussion on Timing Relationship Enhancements for NTN, Fraunhofer IIS, Fraunhofer HHI</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B7174" w:rsidRPr="003F4180" w:rsidRDefault="00AB7174"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AB7174" w:rsidRPr="003F4180" w:rsidRDefault="00AB7174"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AB7174" w:rsidRPr="00936171" w:rsidRDefault="00AB7174" w:rsidP="001C6DA6">
                            <w:pPr>
                              <w:numPr>
                                <w:ilvl w:val="0"/>
                                <w:numId w:val="15"/>
                              </w:numPr>
                              <w:ind w:left="360"/>
                              <w:rPr>
                                <w:rFonts w:ascii="Times New Roman" w:hAnsi="Times New Roman" w:cs="Times New Roman"/>
                                <w:b/>
                                <w:bCs/>
                                <w:u w:val="single"/>
                                <w:lang w:eastAsia="x-none"/>
                              </w:rPr>
                            </w:pPr>
                            <w:r w:rsidRPr="00936171">
                              <w:rPr>
                                <w:rFonts w:ascii="Times New Roman" w:hAnsi="Times New Roman" w:cs="Times New Roman"/>
                                <w:lang w:eastAsia="x-none"/>
                              </w:rPr>
                              <w:t>Introduce K_offset to enhance the following timing relationships:</w:t>
                            </w:r>
                          </w:p>
                          <w:p w14:paraId="567810AF" w14:textId="77777777" w:rsidR="00AB7174" w:rsidRPr="00936171" w:rsidRDefault="00AB7174" w:rsidP="001C6DA6">
                            <w:pPr>
                              <w:numPr>
                                <w:ilvl w:val="1"/>
                                <w:numId w:val="15"/>
                              </w:numPr>
                              <w:ind w:left="1080"/>
                              <w:rPr>
                                <w:rFonts w:ascii="Times New Roman" w:hAnsi="Times New Roman" w:cs="Times New Roman"/>
                                <w:b/>
                                <w:bCs/>
                                <w:u w:val="single"/>
                                <w:lang w:eastAsia="x-none"/>
                              </w:rPr>
                            </w:pPr>
                            <w:r w:rsidRPr="00936171">
                              <w:rPr>
                                <w:rFonts w:ascii="Times New Roman" w:hAnsi="Times New Roman" w:cs="Times New Roman"/>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RAR grant scheduled PUSCH.</w:t>
                            </w:r>
                          </w:p>
                          <w:p w14:paraId="4145BC5D"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HARQ-ACK on PUCCH.</w:t>
                            </w:r>
                          </w:p>
                          <w:p w14:paraId="2B581986"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CSI reference resource timing.</w:t>
                            </w:r>
                          </w:p>
                          <w:p w14:paraId="6DD7E612"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aperiodic SRS.</w:t>
                            </w:r>
                          </w:p>
                          <w:p w14:paraId="0EA229D1" w14:textId="77777777" w:rsidR="00AB7174" w:rsidRPr="00936171" w:rsidRDefault="00AB7174" w:rsidP="001C6DA6">
                            <w:pPr>
                              <w:numPr>
                                <w:ilvl w:val="0"/>
                                <w:numId w:val="14"/>
                              </w:numPr>
                              <w:ind w:left="360"/>
                              <w:rPr>
                                <w:rFonts w:ascii="Times New Roman" w:hAnsi="Times New Roman" w:cs="Times New Roman"/>
                                <w:lang w:eastAsia="x-none"/>
                              </w:rPr>
                            </w:pPr>
                            <w:r w:rsidRPr="00936171">
                              <w:rPr>
                                <w:rFonts w:ascii="Times New Roman" w:hAnsi="Times New Roman" w:cs="Times New Roman"/>
                                <w:lang w:eastAsia="x-none"/>
                              </w:rPr>
                              <w:t>Note: Additional timing relationships that require K_offset of the same or different values can be further identified.</w:t>
                            </w:r>
                          </w:p>
                          <w:p w14:paraId="7E2AF257" w14:textId="77777777" w:rsidR="00AB7174" w:rsidRPr="00936171" w:rsidRDefault="00AB7174" w:rsidP="001E695F">
                            <w:pPr>
                              <w:rPr>
                                <w:rFonts w:ascii="Times New Roman" w:hAnsi="Times New Roman" w:cs="Times New Roman"/>
                                <w:lang w:eastAsia="x-none"/>
                              </w:rPr>
                            </w:pPr>
                          </w:p>
                          <w:p w14:paraId="509FF561"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highlight w:val="green"/>
                                <w:lang w:eastAsia="x-none"/>
                              </w:rPr>
                              <w:t>Agreement:</w:t>
                            </w:r>
                          </w:p>
                          <w:p w14:paraId="23957B28"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lang w:eastAsia="x-none"/>
                              </w:rPr>
                              <w:t xml:space="preserve">For K_offset used in initial access, the information of K_offset is carried in system information. </w:t>
                            </w:r>
                          </w:p>
                          <w:p w14:paraId="38A27D1B"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implicit and/or explicit signaling of K_offset in system information.</w:t>
                            </w:r>
                          </w:p>
                          <w:p w14:paraId="4CA64AE7"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AB7174" w:rsidRPr="003F4180" w:rsidRDefault="00AB7174"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AB7174" w:rsidRPr="003F4180" w:rsidRDefault="00AB7174"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AB7174" w:rsidRPr="00936171" w:rsidRDefault="00AB7174" w:rsidP="001C6DA6">
                      <w:pPr>
                        <w:numPr>
                          <w:ilvl w:val="0"/>
                          <w:numId w:val="15"/>
                        </w:numPr>
                        <w:ind w:left="360"/>
                        <w:rPr>
                          <w:rFonts w:ascii="Times New Roman" w:hAnsi="Times New Roman" w:cs="Times New Roman"/>
                          <w:b/>
                          <w:bCs/>
                          <w:u w:val="single"/>
                          <w:lang w:eastAsia="x-none"/>
                        </w:rPr>
                      </w:pPr>
                      <w:r w:rsidRPr="00936171">
                        <w:rPr>
                          <w:rFonts w:ascii="Times New Roman" w:hAnsi="Times New Roman" w:cs="Times New Roman"/>
                          <w:lang w:eastAsia="x-none"/>
                        </w:rPr>
                        <w:t>Introduce K_offset to enhance the following timing relationships:</w:t>
                      </w:r>
                    </w:p>
                    <w:p w14:paraId="567810AF" w14:textId="77777777" w:rsidR="00AB7174" w:rsidRPr="00936171" w:rsidRDefault="00AB7174" w:rsidP="001C6DA6">
                      <w:pPr>
                        <w:numPr>
                          <w:ilvl w:val="1"/>
                          <w:numId w:val="15"/>
                        </w:numPr>
                        <w:ind w:left="1080"/>
                        <w:rPr>
                          <w:rFonts w:ascii="Times New Roman" w:hAnsi="Times New Roman" w:cs="Times New Roman"/>
                          <w:b/>
                          <w:bCs/>
                          <w:u w:val="single"/>
                          <w:lang w:eastAsia="x-none"/>
                        </w:rPr>
                      </w:pPr>
                      <w:r w:rsidRPr="00936171">
                        <w:rPr>
                          <w:rFonts w:ascii="Times New Roman" w:hAnsi="Times New Roman" w:cs="Times New Roman"/>
                          <w:lang w:eastAsia="x-none"/>
                        </w:rPr>
                        <w:t>The transmission timing of DCI scheduled PUSCH (including CSI on PUSCH).</w:t>
                      </w:r>
                    </w:p>
                    <w:p w14:paraId="5724FE89"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RAR grant scheduled PUSCH.</w:t>
                      </w:r>
                    </w:p>
                    <w:p w14:paraId="4145BC5D"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HARQ-ACK on PUCCH.</w:t>
                      </w:r>
                    </w:p>
                    <w:p w14:paraId="2B581986"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CSI reference resource timing.</w:t>
                      </w:r>
                    </w:p>
                    <w:p w14:paraId="6DD7E612" w14:textId="77777777" w:rsidR="00AB7174" w:rsidRPr="00936171" w:rsidRDefault="00AB7174" w:rsidP="001C6DA6">
                      <w:pPr>
                        <w:numPr>
                          <w:ilvl w:val="1"/>
                          <w:numId w:val="14"/>
                        </w:numPr>
                        <w:ind w:left="1080"/>
                        <w:rPr>
                          <w:rFonts w:ascii="Times New Roman" w:hAnsi="Times New Roman" w:cs="Times New Roman"/>
                          <w:lang w:eastAsia="x-none"/>
                        </w:rPr>
                      </w:pPr>
                      <w:r w:rsidRPr="00936171">
                        <w:rPr>
                          <w:rFonts w:ascii="Times New Roman" w:hAnsi="Times New Roman" w:cs="Times New Roman"/>
                          <w:lang w:eastAsia="x-none"/>
                        </w:rPr>
                        <w:t>The transmission timing of aperiodic SRS.</w:t>
                      </w:r>
                    </w:p>
                    <w:p w14:paraId="0EA229D1" w14:textId="77777777" w:rsidR="00AB7174" w:rsidRPr="00936171" w:rsidRDefault="00AB7174" w:rsidP="001C6DA6">
                      <w:pPr>
                        <w:numPr>
                          <w:ilvl w:val="0"/>
                          <w:numId w:val="14"/>
                        </w:numPr>
                        <w:ind w:left="360"/>
                        <w:rPr>
                          <w:rFonts w:ascii="Times New Roman" w:hAnsi="Times New Roman" w:cs="Times New Roman"/>
                          <w:lang w:eastAsia="x-none"/>
                        </w:rPr>
                      </w:pPr>
                      <w:r w:rsidRPr="00936171">
                        <w:rPr>
                          <w:rFonts w:ascii="Times New Roman" w:hAnsi="Times New Roman" w:cs="Times New Roman"/>
                          <w:lang w:eastAsia="x-none"/>
                        </w:rPr>
                        <w:t>Note: Additional timing relationships that require K_offset of the same or different values can be further identified.</w:t>
                      </w:r>
                    </w:p>
                    <w:p w14:paraId="7E2AF257" w14:textId="77777777" w:rsidR="00AB7174" w:rsidRPr="00936171" w:rsidRDefault="00AB7174" w:rsidP="001E695F">
                      <w:pPr>
                        <w:rPr>
                          <w:rFonts w:ascii="Times New Roman" w:hAnsi="Times New Roman" w:cs="Times New Roman"/>
                          <w:lang w:eastAsia="x-none"/>
                        </w:rPr>
                      </w:pPr>
                    </w:p>
                    <w:p w14:paraId="509FF561"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highlight w:val="green"/>
                          <w:lang w:eastAsia="x-none"/>
                        </w:rPr>
                        <w:t>Agreement:</w:t>
                      </w:r>
                    </w:p>
                    <w:p w14:paraId="23957B28" w14:textId="77777777" w:rsidR="00AB7174" w:rsidRPr="00936171" w:rsidRDefault="00AB7174" w:rsidP="001E695F">
                      <w:pPr>
                        <w:rPr>
                          <w:rFonts w:ascii="Times New Roman" w:hAnsi="Times New Roman" w:cs="Times New Roman"/>
                          <w:lang w:eastAsia="x-none"/>
                        </w:rPr>
                      </w:pPr>
                      <w:r w:rsidRPr="00936171">
                        <w:rPr>
                          <w:rFonts w:ascii="Times New Roman" w:hAnsi="Times New Roman" w:cs="Times New Roman"/>
                          <w:lang w:eastAsia="x-none"/>
                        </w:rPr>
                        <w:t xml:space="preserve">For K_offset used in initial access, the information of K_offset is carried in system information. </w:t>
                      </w:r>
                    </w:p>
                    <w:p w14:paraId="38A27D1B"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implicit and/or explicit signaling of K_offset in system information.</w:t>
                      </w:r>
                    </w:p>
                    <w:p w14:paraId="4CA64AE7"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AB7174" w:rsidRPr="00936171" w:rsidRDefault="00AB7174" w:rsidP="001C6DA6">
                      <w:pPr>
                        <w:numPr>
                          <w:ilvl w:val="0"/>
                          <w:numId w:val="16"/>
                        </w:numPr>
                        <w:rPr>
                          <w:rFonts w:ascii="Times New Roman" w:eastAsia="Times New Roman" w:hAnsi="Times New Roman" w:cs="Times New Roman"/>
                          <w:lang w:eastAsia="x-none"/>
                        </w:rPr>
                      </w:pPr>
                      <w:r w:rsidRPr="00936171">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B7174" w:rsidRPr="00936171" w:rsidRDefault="00AB7174" w:rsidP="000D1B4D">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15FADE32" w14:textId="77777777" w:rsidR="00AB7174" w:rsidRPr="00936171" w:rsidRDefault="00AB7174" w:rsidP="000D1B4D">
                            <w:pPr>
                              <w:rPr>
                                <w:rFonts w:ascii="Times New Roman" w:hAnsi="Times New Roman" w:cs="Times New Roman"/>
                                <w:sz w:val="20"/>
                                <w:szCs w:val="20"/>
                                <w:lang w:eastAsia="x-none"/>
                              </w:rPr>
                            </w:pPr>
                            <w:bookmarkStart w:id="11" w:name="_Hlk56149827"/>
                            <w:r w:rsidRPr="00936171">
                              <w:rPr>
                                <w:rFonts w:ascii="Times New Roman" w:hAnsi="Times New Roman" w:cs="Times New Roman"/>
                                <w:sz w:val="20"/>
                                <w:szCs w:val="20"/>
                                <w:highlight w:val="green"/>
                                <w:lang w:eastAsia="x-none"/>
                              </w:rPr>
                              <w:t>Agreement:</w:t>
                            </w:r>
                          </w:p>
                          <w:p w14:paraId="542AD2FE"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AB7174" w:rsidRPr="00E67C30" w:rsidRDefault="00AB7174"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FFS: Beam specific K_offset configured in system information and used in initial access.</w:t>
                            </w:r>
                          </w:p>
                          <w:p w14:paraId="1F9D2EDD" w14:textId="77777777" w:rsidR="00AB7174" w:rsidRPr="00936171" w:rsidRDefault="00AB7174" w:rsidP="000D1B4D">
                            <w:pPr>
                              <w:ind w:left="360"/>
                              <w:rPr>
                                <w:rFonts w:ascii="Times New Roman" w:hAnsi="Times New Roman" w:cs="Times New Roman"/>
                                <w:sz w:val="20"/>
                                <w:szCs w:val="20"/>
                                <w:lang w:eastAsia="x-none"/>
                              </w:rPr>
                            </w:pPr>
                          </w:p>
                          <w:p w14:paraId="6C1B935F"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78F1A177"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B7174" w:rsidRPr="00936171" w:rsidRDefault="00AB7174" w:rsidP="000D1B4D">
                            <w:pPr>
                              <w:rPr>
                                <w:rFonts w:ascii="Times New Roman" w:hAnsi="Times New Roman" w:cs="Times New Roman"/>
                                <w:b/>
                                <w:bCs/>
                                <w:sz w:val="20"/>
                                <w:szCs w:val="20"/>
                                <w:u w:val="single"/>
                                <w:lang w:eastAsia="x-none"/>
                              </w:rPr>
                            </w:pPr>
                            <w:r w:rsidRPr="00936171">
                              <w:rPr>
                                <w:rFonts w:ascii="Times New Roman" w:hAnsi="Times New Roman" w:cs="Times New Roman"/>
                                <w:b/>
                                <w:bCs/>
                                <w:sz w:val="20"/>
                                <w:szCs w:val="20"/>
                                <w:u w:val="single"/>
                                <w:lang w:eastAsia="x-none"/>
                              </w:rPr>
                              <w:t>Conclusion:</w:t>
                            </w:r>
                          </w:p>
                          <w:p w14:paraId="7DB7A9C8"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3B931520"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Denote by K_mac a scheduling offset other than K_offset:</w:t>
                            </w:r>
                          </w:p>
                          <w:p w14:paraId="149E39CE" w14:textId="77777777" w:rsidR="00AB7174" w:rsidRPr="00936171" w:rsidRDefault="00AB7174"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AB7174" w:rsidRPr="00936171" w:rsidRDefault="00AB7174"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AB7174" w:rsidRPr="00936171" w:rsidRDefault="00AB7174"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11"/>
                          <w:p w14:paraId="2323961C" w14:textId="77777777" w:rsidR="00AB7174" w:rsidRPr="00936171" w:rsidRDefault="00AB7174"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AB7174" w:rsidRPr="00936171" w:rsidRDefault="00AB7174" w:rsidP="000D1B4D">
                      <w:pPr>
                        <w:rPr>
                          <w:rFonts w:ascii="Times New Roman" w:hAnsi="Times New Roman" w:cs="Times New Roman"/>
                          <w:b/>
                          <w:bCs/>
                          <w:sz w:val="20"/>
                          <w:szCs w:val="20"/>
                          <w:u w:val="single"/>
                        </w:rPr>
                      </w:pPr>
                      <w:r w:rsidRPr="00936171">
                        <w:rPr>
                          <w:rFonts w:ascii="Times New Roman" w:hAnsi="Times New Roman" w:cs="Times New Roman"/>
                          <w:b/>
                          <w:bCs/>
                          <w:sz w:val="20"/>
                          <w:szCs w:val="20"/>
                          <w:u w:val="single"/>
                        </w:rPr>
                        <w:t>RAN1#103-e:</w:t>
                      </w:r>
                    </w:p>
                    <w:p w14:paraId="15FADE32" w14:textId="77777777" w:rsidR="00AB7174" w:rsidRPr="00936171" w:rsidRDefault="00AB7174" w:rsidP="000D1B4D">
                      <w:pPr>
                        <w:rPr>
                          <w:rFonts w:ascii="Times New Roman" w:hAnsi="Times New Roman" w:cs="Times New Roman"/>
                          <w:sz w:val="20"/>
                          <w:szCs w:val="20"/>
                          <w:lang w:eastAsia="x-none"/>
                        </w:rPr>
                      </w:pPr>
                      <w:bookmarkStart w:id="12" w:name="_Hlk56149827"/>
                      <w:r w:rsidRPr="00936171">
                        <w:rPr>
                          <w:rFonts w:ascii="Times New Roman" w:hAnsi="Times New Roman" w:cs="Times New Roman"/>
                          <w:sz w:val="20"/>
                          <w:szCs w:val="20"/>
                          <w:highlight w:val="green"/>
                          <w:lang w:eastAsia="x-none"/>
                        </w:rPr>
                        <w:t>Agreement:</w:t>
                      </w:r>
                    </w:p>
                    <w:p w14:paraId="542AD2FE"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Introduce K_offset (may or may not be the same as the K_offset value in other timing relationships) to enhance the timing relationship of HARQ-ACK on PUCCH to MsgB.</w:t>
                      </w:r>
                    </w:p>
                    <w:p w14:paraId="09ED4846" w14:textId="77777777" w:rsidR="00AB7174" w:rsidRPr="00E67C30" w:rsidRDefault="00AB7174"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AB7174" w:rsidRPr="00936171" w:rsidRDefault="00AB7174" w:rsidP="00363423">
                      <w:pPr>
                        <w:numPr>
                          <w:ilvl w:val="0"/>
                          <w:numId w:val="18"/>
                        </w:num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FFS: Beam specific K_offset configured in system information and used in initial access.</w:t>
                      </w:r>
                    </w:p>
                    <w:p w14:paraId="1F9D2EDD" w14:textId="77777777" w:rsidR="00AB7174" w:rsidRPr="00936171" w:rsidRDefault="00AB7174" w:rsidP="000D1B4D">
                      <w:pPr>
                        <w:ind w:left="360"/>
                        <w:rPr>
                          <w:rFonts w:ascii="Times New Roman" w:hAnsi="Times New Roman" w:cs="Times New Roman"/>
                          <w:sz w:val="20"/>
                          <w:szCs w:val="20"/>
                          <w:lang w:eastAsia="x-none"/>
                        </w:rPr>
                      </w:pPr>
                    </w:p>
                    <w:p w14:paraId="6C1B935F"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darkGray"/>
                          <w:lang w:eastAsia="x-none"/>
                        </w:rPr>
                        <w:t>Working Assumption:</w:t>
                      </w:r>
                    </w:p>
                    <w:p w14:paraId="78F1A177"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AB7174" w:rsidRPr="00936171" w:rsidRDefault="00AB7174" w:rsidP="000D1B4D">
                      <w:pPr>
                        <w:rPr>
                          <w:rFonts w:ascii="Times New Roman" w:hAnsi="Times New Roman" w:cs="Times New Roman"/>
                          <w:b/>
                          <w:bCs/>
                          <w:sz w:val="20"/>
                          <w:szCs w:val="20"/>
                          <w:u w:val="single"/>
                          <w:lang w:eastAsia="x-none"/>
                        </w:rPr>
                      </w:pPr>
                      <w:r w:rsidRPr="00936171">
                        <w:rPr>
                          <w:rFonts w:ascii="Times New Roman" w:hAnsi="Times New Roman" w:cs="Times New Roman"/>
                          <w:b/>
                          <w:bCs/>
                          <w:sz w:val="20"/>
                          <w:szCs w:val="20"/>
                          <w:u w:val="single"/>
                          <w:lang w:eastAsia="x-none"/>
                        </w:rPr>
                        <w:t>Conclusion:</w:t>
                      </w:r>
                    </w:p>
                    <w:p w14:paraId="7DB7A9C8"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The agreement made at RAN1#102-e about introducing K_offset in the transmission timing of RAR grant scheduled PUSCH is also applicable to fallbackRAR scheduled PUSCH.</w:t>
                      </w:r>
                    </w:p>
                    <w:p w14:paraId="09F949DB"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highlight w:val="green"/>
                          <w:lang w:eastAsia="x-none"/>
                        </w:rPr>
                        <w:t>Agreement:</w:t>
                      </w:r>
                    </w:p>
                    <w:p w14:paraId="3B931520" w14:textId="77777777" w:rsidR="00AB7174" w:rsidRPr="00936171" w:rsidRDefault="00AB7174" w:rsidP="000D1B4D">
                      <w:pPr>
                        <w:rPr>
                          <w:rFonts w:ascii="Times New Roman" w:hAnsi="Times New Roman" w:cs="Times New Roman"/>
                          <w:sz w:val="20"/>
                          <w:szCs w:val="20"/>
                          <w:lang w:eastAsia="x-none"/>
                        </w:rPr>
                      </w:pPr>
                      <w:r w:rsidRPr="00936171">
                        <w:rPr>
                          <w:rFonts w:ascii="Times New Roman" w:hAnsi="Times New Roman" w:cs="Times New Roman"/>
                          <w:sz w:val="20"/>
                          <w:szCs w:val="20"/>
                          <w:lang w:eastAsia="x-none"/>
                        </w:rPr>
                        <w:t>Denote by K_mac a scheduling offset other than K_offset:</w:t>
                      </w:r>
                    </w:p>
                    <w:p w14:paraId="149E39CE" w14:textId="77777777" w:rsidR="00AB7174" w:rsidRPr="00936171" w:rsidRDefault="00AB7174" w:rsidP="00363423">
                      <w:pPr>
                        <w:numPr>
                          <w:ilvl w:val="0"/>
                          <w:numId w:val="19"/>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aligned at gNB: </w:t>
                      </w:r>
                    </w:p>
                    <w:p w14:paraId="151C4AC3"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796CD3C8" w14:textId="77777777" w:rsidR="00AB7174" w:rsidRPr="00936171" w:rsidRDefault="00AB7174" w:rsidP="00363423">
                      <w:pPr>
                        <w:numPr>
                          <w:ilvl w:val="1"/>
                          <w:numId w:val="20"/>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5F05A1A8" w14:textId="77777777" w:rsidR="00AB7174" w:rsidRPr="00936171" w:rsidRDefault="00AB7174" w:rsidP="00363423">
                      <w:pPr>
                        <w:numPr>
                          <w:ilvl w:val="0"/>
                          <w:numId w:val="21"/>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If downlink and uplink frame timing are not aligned at gNB: </w:t>
                      </w:r>
                    </w:p>
                    <w:p w14:paraId="76178990"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936171">
                        <w:rPr>
                          <w:rFonts w:ascii="Times New Roman" w:hAnsi="Times New Roman" w:cs="Times New Roman"/>
                          <w:b/>
                          <w:bCs/>
                          <w:color w:val="000000"/>
                          <w:sz w:val="20"/>
                          <w:szCs w:val="20"/>
                          <w:u w:val="single"/>
                          <w:lang w:eastAsia="ko-KR"/>
                        </w:rPr>
                        <w:t>is needed</w:t>
                      </w:r>
                      <w:r w:rsidRPr="00936171">
                        <w:rPr>
                          <w:rFonts w:ascii="Times New Roman" w:hAnsi="Times New Roman" w:cs="Times New Roman"/>
                          <w:color w:val="000000"/>
                          <w:sz w:val="20"/>
                          <w:szCs w:val="20"/>
                          <w:lang w:eastAsia="ko-KR"/>
                        </w:rPr>
                        <w:t xml:space="preserve">. </w:t>
                      </w:r>
                    </w:p>
                    <w:p w14:paraId="000549DC" w14:textId="77777777" w:rsidR="00AB7174" w:rsidRPr="00936171" w:rsidRDefault="00AB7174" w:rsidP="00363423">
                      <w:pPr>
                        <w:numPr>
                          <w:ilvl w:val="1"/>
                          <w:numId w:val="22"/>
                        </w:numPr>
                        <w:tabs>
                          <w:tab w:val="num" w:pos="1080"/>
                        </w:tabs>
                        <w:spacing w:line="252" w:lineRule="auto"/>
                        <w:ind w:left="108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ko-KR"/>
                        </w:rPr>
                        <w:t>For UE action and assumption on uplink configuration indicated by a MAC-CE command in PDSCH, K_mac is not needed.</w:t>
                      </w:r>
                    </w:p>
                    <w:p w14:paraId="65EF29CD" w14:textId="77777777" w:rsidR="00AB7174" w:rsidRPr="00936171" w:rsidRDefault="00AB7174" w:rsidP="00363423">
                      <w:pPr>
                        <w:numPr>
                          <w:ilvl w:val="0"/>
                          <w:numId w:val="23"/>
                        </w:numPr>
                        <w:tabs>
                          <w:tab w:val="num" w:pos="360"/>
                        </w:tabs>
                        <w:spacing w:line="252" w:lineRule="auto"/>
                        <w:ind w:left="360"/>
                        <w:rPr>
                          <w:rFonts w:ascii="Times New Roman" w:hAnsi="Times New Roman" w:cs="Times New Roman"/>
                          <w:color w:val="000000"/>
                          <w:sz w:val="20"/>
                          <w:szCs w:val="20"/>
                          <w:lang w:eastAsia="ko-KR"/>
                        </w:rPr>
                      </w:pPr>
                      <w:r w:rsidRPr="00936171">
                        <w:rPr>
                          <w:rFonts w:ascii="Times New Roman" w:hAnsi="Times New Roman" w:cs="Times New Roman"/>
                          <w:color w:val="000000"/>
                          <w:sz w:val="20"/>
                          <w:szCs w:val="20"/>
                          <w:lang w:eastAsia="x-none"/>
                        </w:rPr>
                        <w:t>Note: This does not preclude identifying exceptional MAC CE timing relationship(s) that may or may not require K_mac.</w:t>
                      </w:r>
                    </w:p>
                    <w:bookmarkEnd w:id="12"/>
                    <w:p w14:paraId="2323961C" w14:textId="77777777" w:rsidR="00AB7174" w:rsidRPr="00936171" w:rsidRDefault="00AB7174" w:rsidP="000D1B4D">
                      <w:pPr>
                        <w:rPr>
                          <w:rFonts w:ascii="Times New Roman" w:hAnsi="Times New Roman" w:cs="Times New Roman"/>
                          <w:b/>
                          <w:bCs/>
                          <w:u w:val="single"/>
                        </w:rPr>
                      </w:pPr>
                    </w:p>
                  </w:txbxContent>
                </v:textbox>
                <w10:anchorlock/>
              </v:shape>
            </w:pict>
          </mc:Fallback>
        </mc:AlternateContent>
      </w:r>
    </w:p>
    <w:p w14:paraId="7E0B38F0" w14:textId="43A036FA" w:rsidR="00BF7AF7" w:rsidRDefault="001E695F" w:rsidP="00BF7AF7">
      <w:pPr>
        <w:pStyle w:val="Heading1"/>
        <w:rPr>
          <w:lang w:val="en-US"/>
        </w:rPr>
      </w:pPr>
      <w:r>
        <w:rPr>
          <w:lang w:val="en-US"/>
        </w:rP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2C6020" w:rsidP="00833BC9">
            <w:pPr>
              <w:rPr>
                <w:rFonts w:eastAsiaTheme="majorEastAsia" w:cstheme="minorHAnsi"/>
                <w:color w:val="0000FF"/>
              </w:rPr>
            </w:pPr>
            <w:hyperlink r:id="rId23"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asciiTheme="minorHAnsi" w:eastAsiaTheme="majorEastAsia" w:hAnsiTheme="minorHAnsi" w:cstheme="minorHAnsi"/>
              </w:rPr>
            </w:pPr>
            <w:bookmarkStart w:id="13" w:name="_Hlk62025227"/>
            <w:r w:rsidRPr="009353CF">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9353CF" w:rsidRDefault="00D863EA" w:rsidP="00D863EA">
            <w:pPr>
              <w:pStyle w:val="BodyText"/>
              <w:rPr>
                <w:rFonts w:asciiTheme="minorHAnsi" w:eastAsiaTheme="majorEastAsia" w:hAnsiTheme="minorHAnsi" w:cstheme="minorHAnsi"/>
              </w:rPr>
            </w:pPr>
            <w:bookmarkStart w:id="14" w:name="_Hlk62025252"/>
            <w:bookmarkEnd w:id="13"/>
            <w:r w:rsidRPr="009353CF">
              <w:rPr>
                <w:rFonts w:asciiTheme="minorHAnsi" w:eastAsiaTheme="majorEastAsia" w:hAnsiTheme="minorHAnsi" w:cstheme="minorHAnsi"/>
              </w:rPr>
              <w:t xml:space="preserve">Proposal 2: UE-triggered and gNB-controlled K_offset updating can be considered. </w:t>
            </w:r>
          </w:p>
          <w:p w14:paraId="460AA8D8" w14:textId="77777777" w:rsidR="00D863EA" w:rsidRPr="009353CF" w:rsidRDefault="00D863EA" w:rsidP="00D863EA">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9353CF" w:rsidRDefault="00D863EA" w:rsidP="00D863EA">
            <w:pPr>
              <w:pStyle w:val="BodyText"/>
              <w:rPr>
                <w:rFonts w:asciiTheme="minorHAnsi" w:eastAsiaTheme="majorEastAsia" w:hAnsiTheme="minorHAnsi" w:cstheme="minorHAnsi"/>
              </w:rPr>
            </w:pPr>
            <w:bookmarkStart w:id="15" w:name="_Hlk62025283"/>
            <w:bookmarkEnd w:id="14"/>
            <w:r w:rsidRPr="009353CF">
              <w:rPr>
                <w:rFonts w:asciiTheme="minorHAnsi" w:eastAsiaTheme="majorEastAsia" w:hAnsiTheme="minorHAnsi" w:cstheme="minorHAnsi"/>
              </w:rPr>
              <w:t xml:space="preserve">Proposal 4: K_offset should be introduced to enhance the RRC procedure delay. </w:t>
            </w:r>
          </w:p>
          <w:p w14:paraId="416B5223" w14:textId="604CE63F" w:rsidR="00833BC9" w:rsidRPr="009353CF" w:rsidRDefault="00D863EA" w:rsidP="00D863EA">
            <w:pPr>
              <w:pStyle w:val="BodyText"/>
              <w:rPr>
                <w:rFonts w:asciiTheme="minorHAnsi" w:eastAsiaTheme="majorEastAsia" w:hAnsiTheme="minorHAnsi" w:cstheme="minorHAnsi"/>
              </w:rPr>
            </w:pPr>
            <w:bookmarkStart w:id="16" w:name="_Hlk62025300"/>
            <w:bookmarkEnd w:id="15"/>
            <w:r w:rsidRPr="009353CF">
              <w:rPr>
                <w:rFonts w:asciiTheme="minorHAnsi" w:eastAsiaTheme="majorEastAsia" w:hAnsiTheme="minorHAnsi" w:cstheme="minorHAnsi"/>
              </w:rPr>
              <w:t xml:space="preserve">Proposal 5: K_offset should be introduced for SFI interpretation for an uplink BWP.  </w:t>
            </w:r>
            <w:bookmarkEnd w:id="16"/>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2C6020" w:rsidP="00833BC9">
            <w:pPr>
              <w:rPr>
                <w:rFonts w:eastAsiaTheme="majorEastAsia" w:cstheme="minorHAnsi"/>
                <w:color w:val="0000FF"/>
              </w:rPr>
            </w:pPr>
            <w:hyperlink r:id="rId24"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7" w:name="_Hlk62025339"/>
            <w:r w:rsidRPr="009353CF">
              <w:rPr>
                <w:rFonts w:eastAsiaTheme="majorEastAsia" w:cstheme="minorHAnsi"/>
              </w:rPr>
              <w:t>Proposal 1: For cell-specific K_offset used in initial access, down-select from one of the following solutions:</w:t>
            </w:r>
          </w:p>
          <w:p w14:paraId="3AAA781A"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Solution 1: Derive K_offset from ra-ResponseWindow and RAR window offset</w:t>
            </w:r>
          </w:p>
          <w:p w14:paraId="38CE5D48" w14:textId="77777777" w:rsidR="00D863EA" w:rsidRPr="000443E5" w:rsidRDefault="00D863EA" w:rsidP="00363423">
            <w:pPr>
              <w:pStyle w:val="ListParagraph"/>
              <w:numPr>
                <w:ilvl w:val="0"/>
                <w:numId w:val="24"/>
              </w:numPr>
              <w:autoSpaceDE w:val="0"/>
              <w:autoSpaceDN w:val="0"/>
              <w:adjustRightInd w:val="0"/>
              <w:snapToGrid w:val="0"/>
              <w:spacing w:after="1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r w:rsidRPr="009353CF">
              <w:rPr>
                <w:rFonts w:eastAsiaTheme="majorEastAsia" w:cstheme="minorHAnsi"/>
              </w:rPr>
              <w:t>K_mac can be decided later once the down-selection is done for K_offset.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9353CF" w:rsidRDefault="00D863EA" w:rsidP="00D863EA">
            <w:pPr>
              <w:rPr>
                <w:rFonts w:eastAsiaTheme="majorEastAsia" w:cstheme="minorHAnsi"/>
              </w:rPr>
            </w:pPr>
            <w:bookmarkStart w:id="18" w:name="_Hlk62025381"/>
            <w:bookmarkEnd w:id="17"/>
            <w:r w:rsidRPr="009353CF">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Support updating UE-specific K_offset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rPr>
            </w:pPr>
            <w:bookmarkStart w:id="19" w:name="_Hlk62025425"/>
            <w:bookmarkEnd w:id="18"/>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0" w:name="_Hlk62025445"/>
            <w:bookmarkEnd w:id="19"/>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0"/>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2C6020" w:rsidP="00833BC9">
            <w:pPr>
              <w:rPr>
                <w:rFonts w:eastAsiaTheme="majorEastAsia" w:cstheme="minorHAnsi"/>
                <w:color w:val="0000FF"/>
              </w:rPr>
            </w:pPr>
            <w:hyperlink r:id="rId25"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1" w:name="_Hlk62025497"/>
            <w:r w:rsidRPr="009353CF">
              <w:rPr>
                <w:rFonts w:eastAsiaTheme="majorEastAsia" w:cstheme="minorHAnsi"/>
              </w:rPr>
              <w:t>Proposal 1: Beam specific K_offset configured in system information should be supported for UE in and after initial access procedure.</w:t>
            </w:r>
          </w:p>
          <w:p w14:paraId="5C5C4B14"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2" w:name="_Hlk62025519"/>
            <w:bookmarkEnd w:id="21"/>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3" w:name="_Hlk62025544"/>
            <w:bookmarkEnd w:id="22"/>
            <w:r w:rsidRPr="009353CF">
              <w:rPr>
                <w:rFonts w:eastAsiaTheme="majorEastAsia" w:cstheme="minorHAnsi"/>
              </w:rPr>
              <w:t xml:space="preserve">Proposal 3: Proper setting of the unit of K_offset should be considered to further reduce signaling overhead. </w:t>
            </w:r>
          </w:p>
          <w:p w14:paraId="6762CF88" w14:textId="77777777" w:rsidR="0058235B" w:rsidRPr="009353CF" w:rsidRDefault="0058235B" w:rsidP="0058235B">
            <w:pPr>
              <w:adjustRightInd w:val="0"/>
              <w:snapToGrid w:val="0"/>
              <w:spacing w:beforeLines="50" w:before="120" w:afterLines="50" w:after="120"/>
              <w:rPr>
                <w:rFonts w:eastAsiaTheme="majorEastAsia" w:cstheme="minorHAnsi"/>
              </w:rPr>
            </w:pPr>
            <w:bookmarkStart w:id="24" w:name="_Hlk62025576"/>
            <w:bookmarkEnd w:id="23"/>
            <w:r w:rsidRPr="009353CF">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58235B">
            <w:pPr>
              <w:adjustRightInd w:val="0"/>
              <w:snapToGrid w:val="0"/>
              <w:spacing w:afterLines="50" w:after="120"/>
              <w:rPr>
                <w:rFonts w:eastAsiaTheme="majorEastAsia" w:cstheme="minorHAnsi"/>
              </w:rPr>
            </w:pPr>
            <w:bookmarkStart w:id="25" w:name="_Hlk62025609"/>
            <w:bookmarkEnd w:id="24"/>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6" w:name="_Hlk62025629"/>
            <w:bookmarkEnd w:id="25"/>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7" w:name="_Hlk62025651"/>
            <w:bookmarkEnd w:id="26"/>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58235B">
            <w:pPr>
              <w:autoSpaceDE w:val="0"/>
              <w:autoSpaceDN w:val="0"/>
              <w:adjustRightInd w:val="0"/>
              <w:snapToGrid w:val="0"/>
              <w:spacing w:afterLines="50" w:after="120"/>
              <w:rPr>
                <w:rFonts w:eastAsiaTheme="majorEastAsia" w:cstheme="minorHAnsi"/>
              </w:rPr>
            </w:pPr>
            <w:bookmarkStart w:id="28" w:name="_Hlk62025674"/>
            <w:bookmarkEnd w:id="27"/>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No need to introduce the K_offset for DCI 2_0 scheduled SFI.</w:t>
            </w:r>
          </w:p>
          <w:p w14:paraId="28BDEFD2" w14:textId="7657B718" w:rsidR="00833BC9" w:rsidRPr="000443E5" w:rsidRDefault="0058235B" w:rsidP="0058235B">
            <w:pPr>
              <w:autoSpaceDE w:val="0"/>
              <w:autoSpaceDN w:val="0"/>
              <w:adjustRightInd w:val="0"/>
              <w:snapToGrid w:val="0"/>
              <w:spacing w:afterLines="50" w:after="120"/>
              <w:rPr>
                <w:rFonts w:eastAsiaTheme="majorEastAsia" w:cstheme="minorHAnsi"/>
              </w:rPr>
            </w:pPr>
            <w:bookmarkStart w:id="29" w:name="_Hlk62025695"/>
            <w:bookmarkEnd w:id="28"/>
            <w:r w:rsidRPr="000443E5">
              <w:rPr>
                <w:rFonts w:eastAsiaTheme="majorEastAsia" w:cstheme="minorHAnsi"/>
              </w:rPr>
              <w:lastRenderedPageBreak/>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No need to introduce the K_offset for PDCCH order PRACH.</w:t>
            </w:r>
            <w:bookmarkEnd w:id="29"/>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2C6020" w:rsidP="00833BC9">
            <w:pPr>
              <w:rPr>
                <w:rFonts w:eastAsiaTheme="majorEastAsia" w:cstheme="minorHAnsi"/>
                <w:color w:val="0000FF"/>
              </w:rPr>
            </w:pPr>
            <w:hyperlink r:id="rId26"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0" w:name="_Hlk62025717"/>
            <w:r w:rsidRPr="009353CF">
              <w:rPr>
                <w:rFonts w:eastAsiaTheme="majorEastAsia" w:cstheme="minorHAnsi"/>
              </w:rPr>
              <w:t>Proposal 1: To confirm the working assumption “</w:t>
            </w:r>
            <w:r w:rsidRPr="009353CF">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1" w:name="_Hlk62025746"/>
            <w:bookmarkEnd w:id="30"/>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2" w:name="_Hlk62025761"/>
            <w:bookmarkEnd w:id="31"/>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3" w:name="_Hlk62025778"/>
            <w:bookmarkEnd w:id="32"/>
            <w:r w:rsidRPr="00150324">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4" w:name="_Hlk62025805"/>
            <w:bookmarkEnd w:id="33"/>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5" w:name="_Hlk62025833"/>
            <w:bookmarkEnd w:id="34"/>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6" w:name="_Hlk62025854"/>
            <w:bookmarkEnd w:id="35"/>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7" w:name="_Hlk62025875"/>
            <w:bookmarkEnd w:id="36"/>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7"/>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2C6020" w:rsidP="00833BC9">
            <w:pPr>
              <w:rPr>
                <w:rFonts w:eastAsiaTheme="majorEastAsia" w:cstheme="minorHAnsi"/>
                <w:color w:val="0000FF"/>
              </w:rPr>
            </w:pPr>
            <w:hyperlink r:id="rId27"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8" w:name="_Hlk62025929"/>
            <w:r w:rsidRPr="009353CF">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9353CF" w:rsidRDefault="0058235B" w:rsidP="0058235B">
            <w:pPr>
              <w:rPr>
                <w:rFonts w:eastAsiaTheme="majorEastAsia" w:cstheme="minorHAnsi"/>
                <w:color w:val="000000" w:themeColor="text1"/>
              </w:rPr>
            </w:pPr>
            <w:bookmarkStart w:id="39" w:name="_Hlk62025956"/>
            <w:bookmarkEnd w:id="38"/>
            <w:r w:rsidRPr="009353CF">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0" w:name="_Hlk62026020"/>
            <w:bookmarkEnd w:id="39"/>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1" w:name="_Hlk62026038"/>
            <w:bookmarkEnd w:id="40"/>
            <w:r w:rsidRPr="009353CF">
              <w:rPr>
                <w:rFonts w:eastAsiaTheme="majorEastAsia" w:cstheme="minorHAnsi"/>
              </w:rPr>
              <w:lastRenderedPageBreak/>
              <w:t>Proposal 4: An additional parameter must be introduced which should be broadcasted by network to UE to obtain the time of monitoring RAR.</w:t>
            </w:r>
            <w:bookmarkEnd w:id="41"/>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2C6020" w:rsidP="00833BC9">
            <w:pPr>
              <w:rPr>
                <w:rFonts w:eastAsiaTheme="majorEastAsia" w:cstheme="minorHAnsi"/>
                <w:color w:val="0000FF"/>
              </w:rPr>
            </w:pPr>
            <w:hyperlink r:id="rId28"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2" w:name="_Hlk62026076"/>
            <w:bookmarkStart w:id="43" w:name="_Hlk62026107"/>
            <w:r w:rsidRPr="009353CF">
              <w:rPr>
                <w:rFonts w:eastAsiaTheme="majorEastAsia" w:cstheme="minorHAnsi"/>
              </w:rPr>
              <w:t>Proposal 1: After initial access procedure, support updating K_offset from cell-specific to beam-specific.</w:t>
            </w:r>
          </w:p>
          <w:bookmarkEnd w:id="42"/>
          <w:p w14:paraId="6985B00C"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2: In NTN, cell-specific K_offset should also be supported even after the initial access procedure.</w:t>
            </w:r>
          </w:p>
          <w:p w14:paraId="48BFB239"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3: The update of K_offset should be triggered by gNB.</w:t>
            </w:r>
          </w:p>
          <w:p w14:paraId="7D2503D4"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4" w:name="_Hlk62026137"/>
            <w:bookmarkEnd w:id="43"/>
            <w:r w:rsidRPr="009353CF">
              <w:rPr>
                <w:rFonts w:eastAsiaTheme="majorEastAsia" w:cstheme="minorHAnsi"/>
              </w:rPr>
              <w:t>Proposal 4: Support to extend the range of K1 value.</w:t>
            </w:r>
          </w:p>
          <w:p w14:paraId="1010D507"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5" w:name="_Hlk62026156"/>
            <w:bookmarkEnd w:id="44"/>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overflowPunct w:val="0"/>
              <w:autoSpaceDE w:val="0"/>
              <w:autoSpaceDN w:val="0"/>
              <w:adjustRightInd w:val="0"/>
              <w:spacing w:after="120"/>
              <w:textAlignment w:val="baseline"/>
              <w:rPr>
                <w:rFonts w:eastAsiaTheme="majorEastAsia" w:cstheme="minorHAnsi"/>
              </w:rPr>
            </w:pPr>
            <w:bookmarkStart w:id="46" w:name="_Hlk62026177"/>
            <w:bookmarkEnd w:id="45"/>
            <w:r w:rsidRPr="009353CF">
              <w:rPr>
                <w:rFonts w:eastAsiaTheme="majorEastAsia" w:cstheme="minorHAnsi"/>
              </w:rPr>
              <w:t>Proposal 6: A timing offset is applied to the start of ra-ResponseWindow in NTN.</w:t>
            </w:r>
          </w:p>
          <w:p w14:paraId="1B4584EF" w14:textId="419868DA" w:rsidR="00833BC9" w:rsidRPr="009353CF" w:rsidRDefault="0058235B" w:rsidP="0058235B">
            <w:pPr>
              <w:overflowPunct w:val="0"/>
              <w:autoSpaceDE w:val="0"/>
              <w:autoSpaceDN w:val="0"/>
              <w:adjustRightInd w:val="0"/>
              <w:spacing w:after="120"/>
              <w:textAlignment w:val="baseline"/>
              <w:rPr>
                <w:rFonts w:eastAsiaTheme="majorEastAsia" w:cstheme="minorHAnsi"/>
              </w:rPr>
            </w:pPr>
            <w:r w:rsidRPr="009353CF">
              <w:rPr>
                <w:rFonts w:eastAsiaTheme="majorEastAsia" w:cstheme="minorHAnsi"/>
              </w:rPr>
              <w:t>Proposal 7: The value of the timing offset that applied to the start of ra-ResponseWindow is determined by UE.</w:t>
            </w:r>
            <w:bookmarkEnd w:id="46"/>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2C6020" w:rsidP="00833BC9">
            <w:pPr>
              <w:rPr>
                <w:rFonts w:eastAsiaTheme="majorEastAsia" w:cstheme="minorHAnsi"/>
                <w:color w:val="0000FF"/>
              </w:rPr>
            </w:pPr>
            <w:hyperlink r:id="rId29"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7" w:name="_Hlk62026204"/>
            <w:r w:rsidRPr="009353CF">
              <w:rPr>
                <w:rFonts w:eastAsiaTheme="majorEastAsia" w:cstheme="minorHAnsi"/>
              </w:rPr>
              <w:t>Proposal 1:  Implicit signaling of K_offset value(s) should be supported and the K_offset value(s) should depend on numerology.</w:t>
            </w:r>
          </w:p>
          <w:p w14:paraId="6747B46B" w14:textId="737DD411" w:rsidR="00833BC9" w:rsidRPr="00150324" w:rsidRDefault="0058235B" w:rsidP="0058235B">
            <w:pPr>
              <w:spacing w:before="60" w:after="60" w:line="288" w:lineRule="auto"/>
              <w:rPr>
                <w:rFonts w:eastAsiaTheme="majorEastAsia" w:cstheme="minorHAnsi"/>
                <w:lang w:eastAsia="ko-KR"/>
              </w:rPr>
            </w:pPr>
            <w:bookmarkStart w:id="48" w:name="_Hlk62026226"/>
            <w:bookmarkEnd w:id="47"/>
            <w:r w:rsidRPr="00150324">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2C6020" w:rsidP="00833BC9">
            <w:pPr>
              <w:rPr>
                <w:rFonts w:eastAsiaTheme="majorEastAsia" w:cstheme="minorHAnsi"/>
                <w:color w:val="0000FF"/>
              </w:rPr>
            </w:pPr>
            <w:hyperlink r:id="rId30"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asciiTheme="minorHAnsi" w:eastAsiaTheme="majorEastAsia" w:hAnsiTheme="minorHAnsi" w:cstheme="minorHAnsi"/>
              </w:rPr>
            </w:pPr>
            <w:bookmarkStart w:id="49" w:name="_Hlk62026346"/>
            <w:r w:rsidRPr="009353CF">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9353CF" w:rsidRDefault="0058235B" w:rsidP="0058235B">
            <w:pPr>
              <w:pStyle w:val="BodyText"/>
              <w:rPr>
                <w:rFonts w:asciiTheme="minorHAnsi" w:eastAsiaTheme="majorEastAsia" w:hAnsiTheme="minorHAnsi" w:cstheme="minorHAnsi"/>
              </w:rPr>
            </w:pPr>
            <w:r w:rsidRPr="009353CF">
              <w:rPr>
                <w:rFonts w:asciiTheme="minorHAnsi" w:eastAsiaTheme="majorEastAsia" w:hAnsiTheme="minorHAnsi" w:cstheme="minorHAnsi"/>
              </w:rPr>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asciiTheme="minorHAnsi" w:eastAsiaTheme="majorEastAsia" w:hAnsiTheme="minorHAnsi" w:cstheme="minorHAnsi"/>
              </w:rPr>
            </w:pPr>
            <w:r w:rsidRPr="009353CF">
              <w:rPr>
                <w:rFonts w:asciiTheme="minorHAnsi" w:eastAsiaTheme="majorEastAsia" w:hAnsiTheme="minorHAnsi" w:cstheme="minorHAnsi"/>
              </w:rPr>
              <w:t>gNB triggers an autonomous TA report from the UE</w:t>
            </w:r>
          </w:p>
          <w:p w14:paraId="494C8B4C" w14:textId="77777777" w:rsidR="0058235B" w:rsidRPr="007B2699" w:rsidRDefault="0058235B" w:rsidP="00363423">
            <w:pPr>
              <w:pStyle w:val="BodyText"/>
              <w:numPr>
                <w:ilvl w:val="0"/>
                <w:numId w:val="25"/>
              </w:numPr>
              <w:spacing w:after="180"/>
              <w:rPr>
                <w:rFonts w:asciiTheme="minorHAnsi" w:eastAsiaTheme="majorEastAsia" w:hAnsiTheme="minorHAnsi" w:cstheme="minorHAnsi"/>
                <w:lang w:val="fr-FR"/>
              </w:rPr>
            </w:pPr>
            <w:r w:rsidRPr="007B2699">
              <w:rPr>
                <w:rFonts w:asciiTheme="minorHAnsi" w:eastAsiaTheme="majorEastAsia" w:hAnsiTheme="minorHAnsi" w:cstheme="minorHAnsi"/>
                <w:lang w:val="fr-FR"/>
              </w:rPr>
              <w:t xml:space="preserve">UE initiates report autonomous TA report   </w:t>
            </w:r>
          </w:p>
          <w:p w14:paraId="1888B628" w14:textId="14A2881E" w:rsidR="0058235B" w:rsidRPr="009353CF" w:rsidRDefault="0058235B" w:rsidP="0058235B">
            <w:pPr>
              <w:spacing w:after="120"/>
              <w:rPr>
                <w:rFonts w:eastAsiaTheme="majorEastAsia" w:cstheme="minorHAnsi"/>
              </w:rPr>
            </w:pPr>
            <w:bookmarkStart w:id="50" w:name="_Hlk62026373"/>
            <w:bookmarkEnd w:id="49"/>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lastRenderedPageBreak/>
              <w:t>kmac is the feeder link RTD between gNB UL slot and corresponding gNB DL slot.</w:t>
            </w:r>
          </w:p>
          <w:p w14:paraId="45D170D0" w14:textId="77777777" w:rsidR="0058235B" w:rsidRPr="00150324" w:rsidRDefault="0058235B" w:rsidP="0058235B">
            <w:pPr>
              <w:pStyle w:val="BodyText"/>
              <w:rPr>
                <w:rFonts w:asciiTheme="minorHAnsi" w:eastAsiaTheme="majorEastAsia" w:hAnsiTheme="minorHAnsi" w:cstheme="minorHAnsi"/>
                <w:color w:val="000000"/>
              </w:rPr>
            </w:pPr>
            <w:bookmarkStart w:id="51" w:name="_Hlk62026394"/>
            <w:bookmarkEnd w:id="50"/>
            <w:r w:rsidRPr="00150324">
              <w:rPr>
                <w:rFonts w:asciiTheme="minorHAnsi" w:eastAsiaTheme="majorEastAsia" w:hAnsiTheme="minorHAnsi" w:cstheme="minorHAnsi"/>
                <w:color w:val="000000"/>
              </w:rPr>
              <w:t xml:space="preserve">Proposal 5: </w:t>
            </w:r>
            <w:r w:rsidRPr="00150324">
              <w:rPr>
                <w:rFonts w:asciiTheme="minorHAnsi" w:eastAsiaTheme="majorEastAsia" w:hAnsiTheme="minorHAnsi" w:cstheme="minorHAnsi"/>
              </w:rPr>
              <w:t>In case of TDD</w:t>
            </w:r>
            <w:r w:rsidRPr="00150324">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9353CF" w:rsidRDefault="0058235B" w:rsidP="0058235B">
            <w:pPr>
              <w:pStyle w:val="BodyText"/>
              <w:rPr>
                <w:rFonts w:asciiTheme="minorHAnsi" w:eastAsiaTheme="majorEastAsia" w:hAnsiTheme="minorHAnsi" w:cstheme="minorHAnsi"/>
                <w:color w:val="000000"/>
              </w:rPr>
            </w:pPr>
            <w:bookmarkStart w:id="52" w:name="_Hlk62026417"/>
            <w:bookmarkEnd w:id="51"/>
            <w:r w:rsidRPr="009353CF">
              <w:rPr>
                <w:rFonts w:asciiTheme="minorHAnsi" w:eastAsiaTheme="majorEastAsia" w:hAnsiTheme="minorHAnsi" w:cstheme="minorHAnsi"/>
                <w:color w:val="000000"/>
              </w:rPr>
              <w:t xml:space="preserve">Proposal 6: The network configures </w:t>
            </w:r>
            <w:r w:rsidRPr="009353CF">
              <w:rPr>
                <w:rFonts w:asciiTheme="minorHAnsi" w:eastAsiaTheme="majorEastAsia" w:hAnsiTheme="minorHAnsi" w:cstheme="minorHAnsi"/>
                <w:noProof/>
              </w:rPr>
              <w:t>timeReferenceSFN-r16</w:t>
            </w:r>
            <w:r w:rsidRPr="009353CF">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9353CF" w:rsidRDefault="0058235B" w:rsidP="0058235B">
            <w:pPr>
              <w:pStyle w:val="BodyText"/>
              <w:rPr>
                <w:rFonts w:asciiTheme="minorHAnsi" w:eastAsiaTheme="majorEastAsia" w:hAnsiTheme="minorHAnsi" w:cstheme="minorHAnsi"/>
                <w:color w:val="000000"/>
              </w:rPr>
            </w:pPr>
            <w:bookmarkStart w:id="53" w:name="_Hlk62026431"/>
            <w:bookmarkEnd w:id="52"/>
            <w:r w:rsidRPr="009353CF">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9353CF" w:rsidRDefault="0058235B" w:rsidP="00363423">
            <w:pPr>
              <w:pStyle w:val="BodyText"/>
              <w:numPr>
                <w:ilvl w:val="0"/>
                <w:numId w:val="27"/>
              </w:numPr>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9353CF" w:rsidRDefault="0058235B" w:rsidP="0058235B">
            <w:pPr>
              <w:pStyle w:val="BodyText"/>
              <w:rPr>
                <w:rFonts w:asciiTheme="minorHAnsi" w:eastAsiaTheme="majorEastAsia" w:hAnsiTheme="minorHAnsi" w:cstheme="minorHAnsi"/>
              </w:rPr>
            </w:pPr>
            <w:bookmarkStart w:id="54" w:name="_Hlk62026469"/>
            <w:bookmarkEnd w:id="53"/>
            <w:r w:rsidRPr="009353CF">
              <w:rPr>
                <w:rFonts w:asciiTheme="minorHAnsi" w:eastAsiaTheme="majorEastAsia" w:hAnsiTheme="minorHAnsi" w:cstheme="minorHAnsi"/>
                <w:color w:val="000000"/>
              </w:rPr>
              <w:t xml:space="preserve">Proposal 8: </w:t>
            </w:r>
            <w:r w:rsidRPr="009353CF">
              <w:rPr>
                <w:rFonts w:asciiTheme="minorHAnsi" w:eastAsiaTheme="majorEastAsia" w:hAnsiTheme="minorHAnsi" w:cstheme="minorHAnsi"/>
              </w:rPr>
              <w:t>On receiving PDCCH order in slot n, the UE selects the next RACH Opportunity after</w:t>
            </w:r>
          </w:p>
          <w:p w14:paraId="2D89E9BB" w14:textId="77777777" w:rsidR="0058235B" w:rsidRPr="009353CF" w:rsidRDefault="0058235B" w:rsidP="00363423">
            <w:pPr>
              <w:pStyle w:val="BodyText"/>
              <w:numPr>
                <w:ilvl w:val="0"/>
                <w:numId w:val="25"/>
              </w:numPr>
              <w:rPr>
                <w:rFonts w:asciiTheme="minorHAnsi" w:eastAsiaTheme="majorEastAsia" w:hAnsiTheme="minorHAnsi" w:cstheme="minorHAnsi"/>
              </w:rPr>
            </w:pPr>
            <w:r w:rsidRPr="009353CF">
              <w:rPr>
                <w:rFonts w:asciiTheme="minorHAnsi" w:eastAsiaTheme="majorEastAsia" w:hAnsiTheme="minorHAnsi" w:cstheme="minorHAnsi"/>
              </w:rPr>
              <w:t>K_offset as broadcast by the gNB.</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4"/>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2C6020" w:rsidP="00833BC9">
            <w:pPr>
              <w:rPr>
                <w:rFonts w:eastAsiaTheme="majorEastAsia" w:cstheme="minorHAnsi"/>
                <w:color w:val="0000FF"/>
              </w:rPr>
            </w:pPr>
            <w:hyperlink r:id="rId31"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2C6020" w:rsidP="00833BC9">
            <w:pPr>
              <w:rPr>
                <w:rFonts w:eastAsiaTheme="majorEastAsia" w:cstheme="minorHAnsi"/>
                <w:color w:val="0000FF"/>
              </w:rPr>
            </w:pPr>
            <w:hyperlink r:id="rId32"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8" w:name="_Hlk62026571"/>
            <w:r w:rsidRPr="009353CF">
              <w:rPr>
                <w:rFonts w:eastAsiaTheme="majorEastAsia" w:cstheme="minorHAnsi"/>
              </w:rPr>
              <w:t>Proposal 1: Support explicit signaling of K_offset.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91"/>
            <w:bookmarkEnd w:id="58"/>
            <w:r w:rsidRPr="009353CF">
              <w:rPr>
                <w:rFonts w:eastAsiaTheme="majorEastAsia" w:cstheme="minorHAnsi"/>
              </w:rPr>
              <w:t xml:space="preserve">Proposal 2: Support beam (group)-specific K_offset signaling in addition to cell-specific K_offset.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608"/>
            <w:bookmarkEnd w:id="59"/>
            <w:r w:rsidRPr="009353CF">
              <w:rPr>
                <w:rFonts w:eastAsiaTheme="majorEastAsia" w:cstheme="minorHAnsi"/>
              </w:rPr>
              <w:lastRenderedPageBreak/>
              <w:t>Proposal 3: Support UE autonomous K_offset updates based on satellite ephemeris.</w:t>
            </w:r>
          </w:p>
          <w:p w14:paraId="13B3C447" w14:textId="77777777" w:rsidR="0058235B" w:rsidRPr="009353CF"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1" w:name="_Hlk62026626"/>
            <w:bookmarkEnd w:id="60"/>
            <w:r w:rsidRPr="009353CF">
              <w:rPr>
                <w:rFonts w:eastAsiaTheme="majorEastAsia" w:cstheme="minorHAnsi"/>
              </w:rPr>
              <w:t>Proposal 4: Discuss on whether or not to support the case where DL/UL frame timing at gNB is not aligned.</w:t>
            </w:r>
          </w:p>
          <w:p w14:paraId="78F8C12E" w14:textId="08C2DFDA" w:rsidR="00833BC9" w:rsidRPr="00150324" w:rsidRDefault="0058235B" w:rsidP="0058235B">
            <w:pPr>
              <w:adjustRightInd w:val="0"/>
              <w:snapToGrid w:val="0"/>
              <w:spacing w:before="100" w:beforeAutospacing="1" w:after="120" w:line="360" w:lineRule="auto"/>
              <w:contextualSpacing/>
              <w:rPr>
                <w:rFonts w:eastAsiaTheme="majorEastAsia" w:cstheme="minorHAnsi"/>
                <w:snapToGrid w:val="0"/>
              </w:rPr>
            </w:pPr>
            <w:bookmarkStart w:id="62" w:name="_Hlk62026648"/>
            <w:bookmarkEnd w:id="61"/>
            <w:r w:rsidRPr="00150324">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2"/>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2C6020" w:rsidP="00833BC9">
            <w:pPr>
              <w:rPr>
                <w:rFonts w:eastAsiaTheme="majorEastAsia" w:cstheme="minorHAnsi"/>
                <w:color w:val="0000FF"/>
              </w:rPr>
            </w:pPr>
            <w:hyperlink r:id="rId33"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3" w:name="_Hlk62026717"/>
            <w:r w:rsidRPr="009353CF">
              <w:rPr>
                <w:rFonts w:eastAsiaTheme="majorEastAsia" w:cstheme="minorHAnsi"/>
              </w:rPr>
              <w:t>Proposal 1: Support beam specific K_offset indication by RRC, MAC CE or group common DCI.</w:t>
            </w:r>
          </w:p>
          <w:p w14:paraId="70145B95" w14:textId="77777777" w:rsidR="0058235B" w:rsidRPr="009353CF" w:rsidRDefault="0058235B" w:rsidP="0058235B">
            <w:pPr>
              <w:rPr>
                <w:rFonts w:eastAsiaTheme="majorEastAsia" w:cstheme="minorHAnsi"/>
              </w:rPr>
            </w:pPr>
            <w:bookmarkStart w:id="64" w:name="_Hlk62026735"/>
            <w:bookmarkEnd w:id="63"/>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5" w:name="_Hlk62026751"/>
            <w:bookmarkEnd w:id="64"/>
            <w:r w:rsidRPr="009353CF">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6" w:name="_Hlk62026765"/>
            <w:bookmarkEnd w:id="65"/>
            <w:r w:rsidRPr="009353CF">
              <w:rPr>
                <w:rFonts w:eastAsiaTheme="majorEastAsia" w:cstheme="minorHAnsi"/>
              </w:rPr>
              <w:t>Proposal 4: There is no necessity to add an additional offset between PDCCH order and corresponding PRACH.</w:t>
            </w:r>
            <w:bookmarkEnd w:id="66"/>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2C6020" w:rsidP="00833BC9">
            <w:pPr>
              <w:rPr>
                <w:rFonts w:eastAsiaTheme="majorEastAsia" w:cstheme="minorHAnsi"/>
                <w:color w:val="0000FF"/>
              </w:rPr>
            </w:pPr>
            <w:hyperlink r:id="rId34"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7" w:name="_Hlk62026879"/>
            <w:r w:rsidRPr="009353CF">
              <w:rPr>
                <w:rFonts w:eastAsiaTheme="majorEastAsia" w:cstheme="minorHAnsi"/>
              </w:rPr>
              <w:t>Proposal 1: Explicit signaling of K_offset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Proposal 2: Beam-specific values of K_offset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Proposal 3: UE updates the value of K_offset based on predefined rules should be considered.</w:t>
            </w:r>
            <w:bookmarkEnd w:id="67"/>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2C6020" w:rsidP="00833BC9">
            <w:pPr>
              <w:rPr>
                <w:rFonts w:eastAsiaTheme="majorEastAsia" w:cstheme="minorHAnsi"/>
                <w:color w:val="0000FF"/>
              </w:rPr>
            </w:pPr>
            <w:hyperlink r:id="rId35"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8" w:name="_Hlk62027012"/>
            <w:r w:rsidRPr="009353CF">
              <w:rPr>
                <w:rFonts w:eastAsiaTheme="majorEastAsia" w:cstheme="minorHAnsi"/>
                <w:color w:val="000000"/>
              </w:rPr>
              <w:t>Proposal 1: When the common timing offset is broadcasted by gNB, the K</w:t>
            </w:r>
            <w:r w:rsidRPr="009353CF">
              <w:rPr>
                <w:rFonts w:eastAsiaTheme="majorEastAsia" w:cstheme="minorHAnsi"/>
                <w:color w:val="000000"/>
                <w:vertAlign w:val="subscript"/>
              </w:rPr>
              <w:t>offset</w:t>
            </w:r>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8"/>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2C6020" w:rsidP="00833BC9">
            <w:pPr>
              <w:rPr>
                <w:rFonts w:eastAsiaTheme="majorEastAsia" w:cstheme="minorHAnsi"/>
                <w:color w:val="0000FF"/>
              </w:rPr>
            </w:pPr>
            <w:hyperlink r:id="rId36"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69" w:name="_Hlk62027061"/>
            <w:r w:rsidRPr="000443E5">
              <w:rPr>
                <w:rFonts w:eastAsiaTheme="majorEastAsia" w:cstheme="minorHAnsi"/>
              </w:rPr>
              <w:t xml:space="preserve">Proposal 1: </w:t>
            </w:r>
            <w:r w:rsidRPr="009353CF">
              <w:rPr>
                <w:rFonts w:eastAsiaTheme="majorEastAsia" w:cstheme="minorHAnsi"/>
              </w:rPr>
              <w:t>the UE updates K_offset based on predefined rules and the gNB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58235B">
            <w:pPr>
              <w:autoSpaceDE w:val="0"/>
              <w:autoSpaceDN w:val="0"/>
              <w:adjustRightInd w:val="0"/>
              <w:rPr>
                <w:rFonts w:eastAsiaTheme="majorEastAsia" w:cstheme="minorHAnsi"/>
              </w:rPr>
            </w:pPr>
            <w:bookmarkStart w:id="70" w:name="_Hlk62027090"/>
            <w:bookmarkEnd w:id="69"/>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autoSpaceDE w:val="0"/>
              <w:autoSpaceDN w:val="0"/>
              <w:adjustRightInd w:val="0"/>
              <w:rPr>
                <w:rFonts w:eastAsiaTheme="majorEastAsia" w:cstheme="minorHAnsi"/>
              </w:rPr>
            </w:pPr>
            <w:bookmarkStart w:id="71" w:name="_Hlk62027108"/>
            <w:bookmarkEnd w:id="70"/>
            <w:r w:rsidRPr="000443E5">
              <w:rPr>
                <w:rFonts w:eastAsiaTheme="majorEastAsia" w:cstheme="minorHAnsi"/>
              </w:rPr>
              <w:t>Proposal 4: K_offset shall be added to the timing relationship for configured grant type 1.</w:t>
            </w:r>
            <w:bookmarkEnd w:id="71"/>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2C6020" w:rsidP="00833BC9">
            <w:pPr>
              <w:rPr>
                <w:rFonts w:eastAsiaTheme="majorEastAsia" w:cstheme="minorHAnsi"/>
                <w:color w:val="0000FF"/>
              </w:rPr>
            </w:pPr>
            <w:hyperlink r:id="rId37"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1</w:t>
            </w:r>
            <w:r w:rsidRPr="009353CF">
              <w:rPr>
                <w:rFonts w:asciiTheme="minorHAnsi" w:eastAsiaTheme="majorEastAsia" w:hAnsiTheme="minorHAnsi" w:cstheme="minorHAnsi"/>
                <w:b w:val="0"/>
                <w:noProof/>
              </w:rPr>
              <w:tab/>
            </w:r>
            <w:bookmarkStart w:id="72" w:name="_Hlk62027134"/>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with the consideration of other potential NTN related parameters can be discussed at a later stage.</w:t>
            </w:r>
            <w:bookmarkEnd w:id="72"/>
          </w:p>
          <w:p w14:paraId="5D4D36F9" w14:textId="47909520" w:rsidR="00833BC9" w:rsidRPr="009353CF" w:rsidRDefault="0058235B" w:rsidP="0058235B">
            <w:pPr>
              <w:pStyle w:val="TableofFigures"/>
              <w:tabs>
                <w:tab w:val="right" w:leader="dot" w:pos="9629"/>
              </w:tabs>
              <w:rPr>
                <w:rFonts w:asciiTheme="minorHAnsi" w:eastAsiaTheme="majorEastAsia" w:hAnsiTheme="minorHAnsi" w:cstheme="minorHAnsi"/>
                <w:b w:val="0"/>
                <w:noProof/>
              </w:rPr>
            </w:pPr>
            <w:r w:rsidRPr="009353CF">
              <w:rPr>
                <w:rFonts w:asciiTheme="minorHAnsi" w:eastAsiaTheme="majorEastAsia" w:hAnsiTheme="minorHAnsi" w:cstheme="minorHAnsi"/>
                <w:b w:val="0"/>
                <w:noProof/>
              </w:rPr>
              <w:t>Proposal 2</w:t>
            </w:r>
            <w:r w:rsidRPr="009353CF">
              <w:rPr>
                <w:rFonts w:asciiTheme="minorHAnsi" w:eastAsiaTheme="majorEastAsia" w:hAnsiTheme="minorHAnsi" w:cstheme="minorHAnsi"/>
                <w:b w:val="0"/>
                <w:noProof/>
              </w:rPr>
              <w:tab/>
            </w:r>
            <w:bookmarkStart w:id="73" w:name="_Hlk62027155"/>
            <w:r w:rsidRPr="009353CF">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asciiTheme="minorHAnsi" w:eastAsiaTheme="majorEastAsia" w:hAnsiTheme="minorHAnsi" w:cstheme="minorHAnsi"/>
                <w:b w:val="0"/>
                <w:noProof/>
              </w:rPr>
              <w:t xml:space="preserve"> can be reconfigured after RRC connection setup to be UE specific by RRC reconfiguration.</w:t>
            </w:r>
            <w:bookmarkEnd w:id="73"/>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2C6020" w:rsidP="00833BC9">
            <w:pPr>
              <w:rPr>
                <w:rFonts w:eastAsiaTheme="majorEastAsia" w:cstheme="minorHAnsi"/>
                <w:color w:val="0000FF"/>
              </w:rPr>
            </w:pPr>
            <w:hyperlink r:id="rId38"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K_offset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4" w:name="_Hlk62027336"/>
            <w:r w:rsidRPr="009353CF">
              <w:rPr>
                <w:rFonts w:eastAsiaTheme="majorEastAsia" w:cstheme="minorHAnsi"/>
              </w:rPr>
              <w:t xml:space="preserve">Proposal 2 If K_offset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K_offset update is supported, it is signaled to the UE via RRC in a semi-static manner. </w:t>
            </w:r>
          </w:p>
          <w:bookmarkEnd w:id="74"/>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5"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5"/>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6"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6"/>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7"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7"/>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8" w:name="_Hlk62027458"/>
            <w:r w:rsidRPr="009353CF">
              <w:rPr>
                <w:rFonts w:eastAsiaTheme="majorEastAsia" w:cstheme="minorHAnsi"/>
              </w:rPr>
              <w:t>Proposal 7 For a PDCCH order, introduce new parameters to prolong the processing time for UE.</w:t>
            </w:r>
            <w:bookmarkEnd w:id="78"/>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2C6020" w:rsidP="00833BC9">
            <w:pPr>
              <w:rPr>
                <w:rFonts w:eastAsiaTheme="majorEastAsia" w:cstheme="minorHAnsi"/>
                <w:color w:val="0000FF"/>
              </w:rPr>
            </w:pPr>
            <w:hyperlink r:id="rId39"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spacing w:after="120"/>
              <w:rPr>
                <w:rFonts w:eastAsiaTheme="majorEastAsia" w:cstheme="minorHAnsi"/>
              </w:rPr>
            </w:pPr>
            <w:bookmarkStart w:id="79" w:name="_Hlk62027538"/>
            <w:r w:rsidRPr="009353CF">
              <w:rPr>
                <w:rFonts w:eastAsiaTheme="majorEastAsia" w:cstheme="minorHAnsi"/>
              </w:rPr>
              <w:t>Proposal-1: the scenario where DL and UL frame timings are not aligned at gNB has to be supported in Rel-17</w:t>
            </w:r>
          </w:p>
          <w:p w14:paraId="1866C9F1" w14:textId="77777777" w:rsidR="0058235B" w:rsidRPr="009353CF" w:rsidRDefault="0058235B" w:rsidP="0058235B">
            <w:pPr>
              <w:spacing w:after="120"/>
              <w:rPr>
                <w:rFonts w:eastAsiaTheme="majorEastAsia" w:cstheme="minorHAnsi"/>
              </w:rPr>
            </w:pPr>
            <w:bookmarkStart w:id="80" w:name="_Hlk62027553"/>
            <w:bookmarkEnd w:id="79"/>
            <w:r w:rsidRPr="009353CF">
              <w:rPr>
                <w:rFonts w:eastAsiaTheme="majorEastAsia" w:cstheme="minorHAnsi"/>
              </w:rPr>
              <w:t>Proposal-2: support K_mac for DL MAC-CE action time</w:t>
            </w:r>
          </w:p>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
              <w:rPr>
                <w:rFonts w:eastAsiaTheme="majorEastAsia" w:cstheme="minorHAnsi"/>
              </w:rPr>
              <w:lastRenderedPageBreak/>
              <w:t>Proposal-3: K-offset value is independently determined/indicated from common TA in the system information (Alt-1)</w:t>
            </w:r>
          </w:p>
          <w:p w14:paraId="3C33845D" w14:textId="77777777" w:rsidR="0058235B" w:rsidRPr="009353CF" w:rsidRDefault="0058235B" w:rsidP="0058235B">
            <w:pPr>
              <w:spacing w:after="120"/>
              <w:rPr>
                <w:rFonts w:eastAsiaTheme="majorEastAsia" w:cstheme="minorHAnsi"/>
              </w:rPr>
            </w:pPr>
            <w:bookmarkStart w:id="82" w:name="_Hlk62027594"/>
            <w:bookmarkEnd w:id="81"/>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spacing w:after="120"/>
              <w:rPr>
                <w:rFonts w:eastAsiaTheme="majorEastAsia" w:cstheme="minorHAnsi"/>
              </w:rPr>
            </w:pPr>
            <w:bookmarkStart w:id="83" w:name="_Hlk62027609"/>
            <w:bookmarkEnd w:id="82"/>
            <w:r w:rsidRPr="009353CF">
              <w:rPr>
                <w:rFonts w:eastAsiaTheme="majorEastAsia" w:cstheme="minorHAnsi"/>
              </w:rPr>
              <w:t>Proposal-5: support to update the K-offset to a UE-specific delay after initial access and it is up to the network to use UE-specific K-offset</w:t>
            </w:r>
          </w:p>
          <w:p w14:paraId="5B667252" w14:textId="186A5533" w:rsidR="00833BC9" w:rsidRPr="009353CF" w:rsidRDefault="0058235B" w:rsidP="0058235B">
            <w:pPr>
              <w:spacing w:after="120"/>
              <w:rPr>
                <w:rFonts w:eastAsiaTheme="majorEastAsia" w:cstheme="minorHAnsi"/>
              </w:rPr>
            </w:pPr>
            <w:bookmarkStart w:id="84" w:name="_Hlk62027651"/>
            <w:bookmarkEnd w:id="83"/>
            <w:r w:rsidRPr="009353CF">
              <w:rPr>
                <w:rFonts w:eastAsiaTheme="majorEastAsia" w:cstheme="minorHAnsi"/>
              </w:rPr>
              <w:t>Proposal-6: the UE-specific K-offset value is configured/indicated by gNB after initial access</w:t>
            </w:r>
            <w:bookmarkEnd w:id="84"/>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2C6020" w:rsidP="00833BC9">
            <w:pPr>
              <w:rPr>
                <w:rFonts w:eastAsiaTheme="majorEastAsia" w:cstheme="minorHAnsi"/>
                <w:color w:val="0000FF"/>
              </w:rPr>
            </w:pPr>
            <w:hyperlink r:id="rId40"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5" w:name="_Hlk62027679"/>
            <w:r w:rsidRPr="009353CF">
              <w:rPr>
                <w:rFonts w:eastAsiaTheme="majorEastAsia" w:cstheme="minorHAnsi"/>
              </w:rPr>
              <w:t xml:space="preserve">Proposal 1: Beam specific Koffset is not necessary. </w:t>
            </w:r>
          </w:p>
          <w:p w14:paraId="0262D790" w14:textId="77777777" w:rsidR="0058235B" w:rsidRPr="009353CF" w:rsidRDefault="0058235B" w:rsidP="0058235B">
            <w:pPr>
              <w:rPr>
                <w:rFonts w:eastAsiaTheme="majorEastAsia" w:cstheme="minorHAnsi"/>
              </w:rPr>
            </w:pPr>
            <w:bookmarkStart w:id="86" w:name="_Hlk62027709"/>
            <w:bookmarkEnd w:id="85"/>
            <w:r w:rsidRPr="009353CF">
              <w:rPr>
                <w:rFonts w:eastAsiaTheme="majorEastAsia" w:cstheme="minorHAnsi"/>
              </w:rPr>
              <w:t>Proposal 2: UE-specifically update Koffset after initial access.</w:t>
            </w:r>
          </w:p>
          <w:p w14:paraId="24F453F4" w14:textId="77777777" w:rsidR="0058235B" w:rsidRPr="009353CF" w:rsidRDefault="0058235B" w:rsidP="0058235B">
            <w:pPr>
              <w:rPr>
                <w:rFonts w:eastAsiaTheme="majorEastAsia" w:cstheme="minorHAnsi"/>
              </w:rPr>
            </w:pPr>
            <w:bookmarkStart w:id="87" w:name="_Hlk62027738"/>
            <w:bookmarkEnd w:id="86"/>
            <w:r w:rsidRPr="009353CF">
              <w:rPr>
                <w:rFonts w:eastAsiaTheme="majorEastAsia" w:cstheme="minorHAnsi"/>
              </w:rPr>
              <w:t>Proposal 3: Support dedicated RRC signalling and indication of relative Koffset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9353CF" w:rsidRDefault="0058235B" w:rsidP="0058235B">
            <w:pPr>
              <w:rPr>
                <w:rFonts w:eastAsiaTheme="majorEastAsia" w:cstheme="minorHAnsi"/>
              </w:rPr>
            </w:pPr>
            <w:bookmarkStart w:id="88" w:name="_Hlk62027764"/>
            <w:bookmarkEnd w:id="87"/>
            <w:r w:rsidRPr="009353CF">
              <w:rPr>
                <w:rFonts w:eastAsiaTheme="majorEastAsia" w:cstheme="minorHAnsi"/>
              </w:rPr>
              <w:t xml:space="preserve">Proposal 5: For DL related MAC CE action timing, K_mac should be introduced. </w:t>
            </w:r>
          </w:p>
          <w:p w14:paraId="2248C8B4" w14:textId="63BC75BF" w:rsidR="00833BC9" w:rsidRPr="009353CF" w:rsidRDefault="0058235B" w:rsidP="0058235B">
            <w:pPr>
              <w:rPr>
                <w:rFonts w:eastAsiaTheme="majorEastAsia" w:cstheme="minorHAnsi"/>
              </w:rPr>
            </w:pPr>
            <w:bookmarkStart w:id="89" w:name="_Hlk62027796"/>
            <w:bookmarkEnd w:id="88"/>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89"/>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2C6020" w:rsidP="00833BC9">
            <w:pPr>
              <w:rPr>
                <w:rFonts w:eastAsiaTheme="majorEastAsia" w:cstheme="minorHAnsi"/>
                <w:color w:val="0000FF"/>
              </w:rPr>
            </w:pPr>
            <w:hyperlink r:id="rId41"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0" w:name="_Hlk62033787"/>
            <w:r w:rsidRPr="009353CF">
              <w:rPr>
                <w:rFonts w:eastAsiaTheme="majorEastAsia" w:cstheme="minorHAnsi"/>
              </w:rPr>
              <w:t>Proposal 1: Explicit signaling of K_offset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1" w:name="_Hlk62033815"/>
            <w:bookmarkEnd w:id="90"/>
            <w:r w:rsidRPr="009353CF">
              <w:rPr>
                <w:rFonts w:eastAsiaTheme="majorEastAsia" w:cstheme="minorHAnsi"/>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2" w:name="_Hlk62033844"/>
            <w:bookmarkEnd w:id="91"/>
            <w:r w:rsidRPr="009353CF">
              <w:rPr>
                <w:rFonts w:eastAsiaTheme="majorEastAsia" w:cstheme="minorHAnsi"/>
              </w:rPr>
              <w:t>Proposal 4: Update K_offset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3" w:name="_Hlk62033883"/>
            <w:bookmarkEnd w:id="92"/>
            <w:r w:rsidRPr="00150324">
              <w:rPr>
                <w:rFonts w:eastAsiaTheme="majorEastAsia" w:cstheme="minorHAnsi"/>
              </w:rPr>
              <w:lastRenderedPageBreak/>
              <w:t>Proposal 6: Extend the value range of K1 from (0..15) to (0..31), while keep the bit size of PDSCH-to-HARQ_feedback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4" w:name="_Hlk62033962"/>
            <w:bookmarkEnd w:id="93"/>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r w:rsidRPr="000443E5">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5" w:name="_Hlk62033993"/>
            <w:bookmarkEnd w:id="94"/>
            <w:r w:rsidRPr="009353CF">
              <w:rPr>
                <w:rFonts w:eastAsiaTheme="majorEastAsia" w:cstheme="minorHAnsi"/>
              </w:rPr>
              <w:t>Proposal 8: When downlink and uplink frame timing are aligned at gNB, indication of RAR_window_offset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Proposal 9: When downlink and uplink frame timing are not aligned at gNB, indication of RAR_window_offset is needed.</w:t>
            </w:r>
            <w:bookmarkEnd w:id="95"/>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2C6020" w:rsidP="00833BC9">
            <w:pPr>
              <w:rPr>
                <w:rFonts w:eastAsiaTheme="majorEastAsia" w:cstheme="minorHAnsi"/>
                <w:color w:val="0000FF"/>
              </w:rPr>
            </w:pPr>
            <w:hyperlink r:id="rId42"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asciiTheme="minorHAnsi" w:eastAsiaTheme="majorEastAsia" w:hAnsiTheme="minorHAnsi" w:cstheme="minorHAnsi"/>
                <w:color w:val="000000"/>
              </w:rPr>
            </w:pPr>
            <w:bookmarkStart w:id="96" w:name="_Hlk62034038"/>
            <w:r w:rsidRPr="009353CF">
              <w:rPr>
                <w:rFonts w:asciiTheme="minorHAnsi" w:eastAsiaTheme="majorEastAsia" w:hAnsiTheme="minorHAnsi" w:cstheme="minorHAnsi"/>
                <w:color w:val="000000"/>
              </w:rPr>
              <w:t>Proposal 1: K_offset configured on a per beam basis should be supported.</w:t>
            </w:r>
          </w:p>
          <w:p w14:paraId="1DDCA43D"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2: It is preferred to have common signaling to update the K_offset.</w:t>
            </w:r>
          </w:p>
          <w:p w14:paraId="349578F9" w14:textId="77777777" w:rsidR="0058235B" w:rsidRPr="009353CF" w:rsidRDefault="0058235B" w:rsidP="0058235B">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color w:val="000000"/>
              </w:rPr>
              <w:t>Proposal 3: The K_offset is configured with a unit of millisecond.</w:t>
            </w:r>
          </w:p>
          <w:p w14:paraId="654EC6DD" w14:textId="77777777" w:rsidR="0058235B" w:rsidRPr="009353CF" w:rsidRDefault="0058235B" w:rsidP="0058235B">
            <w:pPr>
              <w:pStyle w:val="BodyText"/>
              <w:rPr>
                <w:rFonts w:asciiTheme="minorHAnsi" w:eastAsiaTheme="majorEastAsia" w:hAnsiTheme="minorHAnsi" w:cstheme="minorHAnsi"/>
                <w:color w:val="000000"/>
              </w:rPr>
            </w:pPr>
            <w:bookmarkStart w:id="97" w:name="_Hlk62034110"/>
            <w:bookmarkEnd w:id="96"/>
            <w:r w:rsidRPr="009353CF">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rPr>
            </w:pPr>
            <w:bookmarkStart w:id="98" w:name="_Hlk62034143"/>
            <w:bookmarkEnd w:id="97"/>
            <w:r w:rsidRPr="009353CF">
              <w:rPr>
                <w:rFonts w:asciiTheme="minorHAnsi" w:eastAsiaTheme="majorEastAsia" w:hAnsiTheme="minorHAnsi" w:cstheme="minorHAnsi"/>
                <w:color w:val="000000"/>
              </w:rPr>
              <w:t>Proposal 5: The enhancement on the SFI timing relationship is not supported</w:t>
            </w:r>
            <w:bookmarkEnd w:id="98"/>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2C6020" w:rsidP="00833BC9">
            <w:pPr>
              <w:rPr>
                <w:rFonts w:eastAsiaTheme="majorEastAsia" w:cstheme="minorHAnsi"/>
                <w:color w:val="0000FF"/>
              </w:rPr>
            </w:pPr>
            <w:hyperlink r:id="rId43"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Support cell specific K</w:t>
            </w:r>
            <w:r w:rsidRPr="00150324">
              <w:rPr>
                <w:rFonts w:eastAsiaTheme="majorEastAsia" w:cstheme="minorHAnsi"/>
                <w:vertAlign w:val="subscript"/>
              </w:rPr>
              <w:t>offset</w:t>
            </w:r>
            <w:r w:rsidRPr="00150324">
              <w:rPr>
                <w:rFonts w:eastAsiaTheme="majorEastAsia" w:cstheme="minorHAnsi"/>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More than one of above K</w:t>
            </w:r>
            <w:r w:rsidRPr="00150324">
              <w:rPr>
                <w:rFonts w:eastAsiaTheme="majorEastAsia" w:cstheme="minorHAnsi"/>
                <w:vertAlign w:val="subscript"/>
              </w:rPr>
              <w:t>offset</w:t>
            </w:r>
            <w:r w:rsidRPr="00150324">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1" w:name="_Hlk62034229"/>
          <w:bookmarkEnd w:id="100"/>
          <w:p w14:paraId="1A60994A" w14:textId="79BA526B"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9353CF"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2"/>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2C6020" w:rsidP="00833BC9">
            <w:pPr>
              <w:rPr>
                <w:rFonts w:eastAsiaTheme="majorEastAsia" w:cstheme="minorHAnsi"/>
                <w:color w:val="0000FF"/>
              </w:rPr>
            </w:pPr>
            <w:hyperlink r:id="rId44"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3" w:name="_Hlk62034279"/>
            <w:r w:rsidRPr="009353CF">
              <w:rPr>
                <w:rFonts w:eastAsiaTheme="majorEastAsia" w:cstheme="minorHAnsi"/>
              </w:rPr>
              <w:t>Proposal 1: Do not support beam specific K_offset in system information and used in initial access.</w:t>
            </w:r>
          </w:p>
          <w:p w14:paraId="5C36D581" w14:textId="77777777" w:rsidR="000443E5" w:rsidRPr="009353CF" w:rsidRDefault="000443E5" w:rsidP="000443E5">
            <w:pPr>
              <w:rPr>
                <w:rFonts w:eastAsiaTheme="majorEastAsia" w:cstheme="minorHAnsi"/>
              </w:rPr>
            </w:pPr>
            <w:bookmarkStart w:id="104" w:name="_Hlk62034333"/>
            <w:bookmarkEnd w:id="103"/>
            <w:r w:rsidRPr="009353CF">
              <w:rPr>
                <w:rFonts w:eastAsiaTheme="majorEastAsia" w:cstheme="minorHAnsi"/>
              </w:rPr>
              <w:t>Proposal 2: Support UE-specific K_offset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K_offset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lastRenderedPageBreak/>
              <w:t>Proposal 5: RAN1 to discuss signaling alternatives for providing UE-specific K_offset after Random Access procedure.</w:t>
            </w:r>
          </w:p>
          <w:p w14:paraId="4DEFB7EC" w14:textId="77777777" w:rsidR="000443E5" w:rsidRPr="009353CF" w:rsidRDefault="000443E5" w:rsidP="000443E5">
            <w:pPr>
              <w:rPr>
                <w:rFonts w:eastAsiaTheme="majorEastAsia" w:cstheme="minorHAnsi"/>
              </w:rPr>
            </w:pPr>
            <w:bookmarkStart w:id="105" w:name="_Hlk62034361"/>
            <w:bookmarkEnd w:id="104"/>
            <w:r w:rsidRPr="009353CF">
              <w:rPr>
                <w:rFonts w:eastAsiaTheme="majorEastAsia" w:cstheme="minorHAnsi"/>
              </w:rPr>
              <w:t>Proposal 6: RAN1 to assume long TA as baseline solution and no K_mac to be introduced in the system.</w:t>
            </w:r>
          </w:p>
          <w:p w14:paraId="04C24153" w14:textId="1931DA56" w:rsidR="00833BC9" w:rsidRPr="009353CF" w:rsidRDefault="000443E5" w:rsidP="000443E5">
            <w:pPr>
              <w:rPr>
                <w:rFonts w:eastAsiaTheme="majorEastAsia" w:cstheme="minorHAnsi"/>
              </w:rPr>
            </w:pPr>
            <w:bookmarkStart w:id="106" w:name="_Hlk62034376"/>
            <w:bookmarkEnd w:id="105"/>
            <w:r w:rsidRPr="009353CF">
              <w:rPr>
                <w:rFonts w:eastAsiaTheme="majorEastAsia" w:cstheme="minorHAnsi"/>
              </w:rPr>
              <w:t>Proposal 7: RAN1 to define timing relationships such that a feeder link switch does not cause a large jump in the common delay value used by the UE.</w:t>
            </w:r>
            <w:bookmarkEnd w:id="106"/>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2C6020" w:rsidP="00833BC9">
            <w:pPr>
              <w:rPr>
                <w:rFonts w:eastAsiaTheme="majorEastAsia" w:cstheme="minorHAnsi"/>
                <w:color w:val="0000FF"/>
              </w:rPr>
            </w:pPr>
            <w:hyperlink r:id="rId45"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7"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8" w:name="_Hlk62034469"/>
            <w:bookmarkEnd w:id="107"/>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09" w:name="_Hlk62034490"/>
            <w:bookmarkEnd w:id="108"/>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0" w:name="_Hlk62034522"/>
            <w:bookmarkEnd w:id="109"/>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1" w:name="_Hlk62034547"/>
            <w:bookmarkEnd w:id="110"/>
            <w:r w:rsidRPr="009353CF">
              <w:rPr>
                <w:rFonts w:eastAsiaTheme="majorEastAsia" w:cstheme="minorHAnsi"/>
              </w:rPr>
              <w:t xml:space="preserve">Proposal 8: In NTN, TA is considered in determining the starting time of RAR window. </w:t>
            </w:r>
          </w:p>
          <w:bookmarkEnd w:id="111"/>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2C6020" w:rsidP="00833BC9">
            <w:pPr>
              <w:rPr>
                <w:rFonts w:eastAsiaTheme="majorEastAsia" w:cstheme="minorHAnsi"/>
                <w:color w:val="0000FF"/>
              </w:rPr>
            </w:pPr>
            <w:hyperlink r:id="rId46"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2" w:name="_Hlk62034578"/>
            <w:r w:rsidRPr="000443E5">
              <w:rPr>
                <w:rFonts w:eastAsiaTheme="majorEastAsia" w:cstheme="minorHAnsi"/>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Offset_s</w:t>
            </w:r>
          </w:p>
          <w:p w14:paraId="1A3A7928" w14:textId="77777777" w:rsidR="000443E5" w:rsidRPr="000443E5" w:rsidRDefault="000443E5" w:rsidP="00363423">
            <w:pPr>
              <w:pStyle w:val="ListParagraph"/>
              <w:numPr>
                <w:ilvl w:val="1"/>
                <w:numId w:val="31"/>
              </w:numPr>
              <w:spacing w:line="256" w:lineRule="auto"/>
              <w:rPr>
                <w:rFonts w:eastAsiaTheme="majorEastAsia" w:cstheme="minorHAnsi"/>
                <w:lang w:val="en-GB"/>
              </w:rPr>
            </w:pPr>
            <w:r w:rsidRPr="000443E5">
              <w:rPr>
                <w:rFonts w:eastAsiaTheme="majorEastAsia" w:cstheme="minorHAnsi"/>
                <w:lang w:val="en-GB"/>
              </w:rPr>
              <w:t>Offset_f</w:t>
            </w:r>
          </w:p>
          <w:p w14:paraId="5046B17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following timing relationships is calculated as K_offset=Offset_s+Offset_f</w:t>
            </w:r>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lastRenderedPageBreak/>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The scheduling offset for the application of MAC-CE commands with DL configuration is calculated as K_offset=Offset_f.</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Offset_f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lang w:val="en-GB"/>
              </w:rPr>
            </w:pPr>
            <w:r w:rsidRPr="000443E5">
              <w:rPr>
                <w:rFonts w:eastAsiaTheme="majorEastAsia" w:cstheme="minorHAnsi"/>
                <w:lang w:val="en-GB"/>
              </w:rPr>
              <w:t>FFS Beam specific and UE specific Offset_s.</w:t>
            </w:r>
          </w:p>
          <w:p w14:paraId="61695D84" w14:textId="77777777" w:rsidR="000443E5" w:rsidRPr="000443E5" w:rsidRDefault="000443E5" w:rsidP="000443E5">
            <w:pPr>
              <w:rPr>
                <w:rFonts w:eastAsiaTheme="majorEastAsia" w:cstheme="minorHAnsi"/>
              </w:rPr>
            </w:pPr>
            <w:bookmarkStart w:id="113" w:name="_Hlk62034608"/>
            <w:bookmarkEnd w:id="112"/>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lang w:val="en-GB"/>
              </w:rPr>
            </w:pPr>
            <w:r w:rsidRPr="000443E5">
              <w:rPr>
                <w:rFonts w:eastAsiaTheme="majorEastAsia" w:cstheme="minorHAnsi"/>
                <w:lang w:val="en-GB"/>
              </w:rPr>
              <w:t>Exact mechanisms for UE TA report and associated signalling of K</w:t>
            </w:r>
            <w:r w:rsidRPr="000443E5">
              <w:rPr>
                <w:rFonts w:eastAsiaTheme="majorEastAsia" w:cstheme="minorHAnsi"/>
                <w:vertAlign w:val="subscript"/>
                <w:lang w:val="en-GB"/>
              </w:rPr>
              <w:t>offset</w:t>
            </w:r>
            <w:r w:rsidRPr="000443E5">
              <w:rPr>
                <w:rFonts w:eastAsiaTheme="majorEastAsia" w:cstheme="minorHAnsi"/>
                <w:lang w:val="en-GB"/>
              </w:rPr>
              <w:t xml:space="preserve"> are FFS.</w:t>
            </w:r>
          </w:p>
          <w:bookmarkEnd w:id="113"/>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2C6020" w:rsidP="00833BC9">
            <w:pPr>
              <w:rPr>
                <w:rFonts w:eastAsiaTheme="majorEastAsia" w:cstheme="minorHAnsi"/>
                <w:color w:val="0000FF"/>
              </w:rPr>
            </w:pPr>
            <w:hyperlink r:id="rId47"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asciiTheme="minorHAnsi" w:eastAsiaTheme="majorEastAsia" w:hAnsiTheme="minorHAnsi" w:cstheme="minorHAnsi"/>
                <w:color w:val="000000"/>
              </w:rPr>
            </w:pPr>
            <w:bookmarkStart w:id="114" w:name="_Hlk62034663"/>
            <w:r w:rsidRPr="009353CF">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5" w:name="_Hlk62034688"/>
            <w:bookmarkEnd w:id="114"/>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BodyText"/>
              <w:rPr>
                <w:rFonts w:asciiTheme="minorHAnsi" w:eastAsiaTheme="majorEastAsia" w:hAnsiTheme="minorHAnsi" w:cstheme="minorHAnsi"/>
                <w:color w:val="000000"/>
              </w:rPr>
            </w:pPr>
            <w:r w:rsidRPr="009353CF">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initial access which corresponds to the largest delay in the cell.</w:t>
            </w:r>
            <w:r w:rsidRPr="009353CF">
              <w:rPr>
                <w:rFonts w:asciiTheme="minorHAnsi" w:eastAsiaTheme="majorEastAsia" w:hAnsiTheme="minorHAnsi" w:cstheme="minorHAnsi"/>
                <w:color w:val="000000"/>
              </w:rPr>
              <w:t xml:space="preserve"> </w:t>
            </w:r>
          </w:p>
          <w:p w14:paraId="3C5B2479" w14:textId="77777777" w:rsidR="000443E5" w:rsidRPr="009353CF" w:rsidRDefault="000443E5" w:rsidP="000443E5">
            <w:pPr>
              <w:pStyle w:val="BodyText"/>
              <w:rPr>
                <w:rFonts w:asciiTheme="minorHAnsi" w:eastAsiaTheme="majorEastAsia" w:hAnsiTheme="minorHAnsi" w:cstheme="minorHAnsi"/>
                <w:color w:val="000000"/>
              </w:rPr>
            </w:pPr>
            <w:bookmarkStart w:id="116" w:name="_Hlk62034732"/>
            <w:bookmarkEnd w:id="115"/>
            <w:r w:rsidRPr="009353CF">
              <w:rPr>
                <w:rFonts w:asciiTheme="minorHAnsi" w:eastAsiaTheme="majorEastAsia" w:hAnsiTheme="minorHAnsi" w:cstheme="minorHAnsi"/>
              </w:rPr>
              <w:t>Proposal 4: Keep the existing K1/K2 range in initial access.</w:t>
            </w:r>
            <w:r w:rsidRPr="009353CF">
              <w:rPr>
                <w:rFonts w:asciiTheme="minorHAnsi" w:eastAsiaTheme="majorEastAsia" w:hAnsiTheme="minorHAnsi" w:cstheme="minorHAnsi"/>
                <w:color w:val="000000"/>
              </w:rPr>
              <w:t xml:space="preserve"> </w:t>
            </w:r>
          </w:p>
          <w:p w14:paraId="0CE619E1" w14:textId="44DE944F" w:rsidR="00833BC9" w:rsidRPr="009353CF" w:rsidRDefault="000443E5" w:rsidP="000443E5">
            <w:pPr>
              <w:pStyle w:val="BodyText"/>
              <w:rPr>
                <w:rFonts w:asciiTheme="minorHAnsi" w:eastAsiaTheme="majorEastAsia" w:hAnsiTheme="minorHAnsi" w:cstheme="minorHAnsi"/>
                <w:color w:val="000000"/>
              </w:rPr>
            </w:pPr>
            <w:bookmarkStart w:id="117" w:name="_Hlk62034748"/>
            <w:bookmarkEnd w:id="116"/>
            <w:r w:rsidRPr="009353CF">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asciiTheme="minorHAnsi" w:eastAsiaTheme="majorEastAsia" w:hAnsiTheme="minorHAnsi" w:cstheme="minorHAnsi"/>
              </w:rPr>
              <w:t xml:space="preserve"> in UE-specific manner or introducing negative values to K1/K2 candidate set via RRC configuration.</w:t>
            </w:r>
            <w:bookmarkEnd w:id="117"/>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2C6020" w:rsidP="00833BC9">
            <w:pPr>
              <w:rPr>
                <w:rFonts w:eastAsiaTheme="majorEastAsia" w:cstheme="minorHAnsi"/>
                <w:color w:val="0000FF"/>
              </w:rPr>
            </w:pPr>
            <w:hyperlink r:id="rId48"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8"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ra-ContentionResolutionTimer and an offset to the start of ra-ContentionResolutionTimer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19" w:name="_Hlk62034867"/>
            <w:bookmarkEnd w:id="118"/>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lastRenderedPageBreak/>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19"/>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2D6ED" w14:textId="77777777" w:rsidR="002C6020" w:rsidRDefault="002C6020">
      <w:r>
        <w:separator/>
      </w:r>
    </w:p>
  </w:endnote>
  <w:endnote w:type="continuationSeparator" w:id="0">
    <w:p w14:paraId="02F3B1AC" w14:textId="77777777" w:rsidR="002C6020" w:rsidRDefault="002C6020">
      <w:r>
        <w:continuationSeparator/>
      </w:r>
    </w:p>
  </w:endnote>
  <w:endnote w:type="continuationNotice" w:id="1">
    <w:p w14:paraId="782D3CA6" w14:textId="77777777" w:rsidR="002C6020" w:rsidRDefault="002C6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AB7174" w:rsidRDefault="00AB71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466E">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466E">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3383B" w14:textId="77777777" w:rsidR="002C6020" w:rsidRDefault="002C6020">
      <w:r>
        <w:separator/>
      </w:r>
    </w:p>
  </w:footnote>
  <w:footnote w:type="continuationSeparator" w:id="0">
    <w:p w14:paraId="7C07D8AF" w14:textId="77777777" w:rsidR="002C6020" w:rsidRDefault="002C6020">
      <w:r>
        <w:continuationSeparator/>
      </w:r>
    </w:p>
  </w:footnote>
  <w:footnote w:type="continuationNotice" w:id="1">
    <w:p w14:paraId="1E19A148" w14:textId="77777777" w:rsidR="002C6020" w:rsidRDefault="002C60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AB7174" w:rsidRDefault="00AB71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6"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33"/>
  </w:num>
  <w:num w:numId="5">
    <w:abstractNumId w:val="34"/>
  </w:num>
  <w:num w:numId="6">
    <w:abstractNumId w:val="38"/>
  </w:num>
  <w:num w:numId="7">
    <w:abstractNumId w:val="14"/>
  </w:num>
  <w:num w:numId="8">
    <w:abstractNumId w:val="15"/>
  </w:num>
  <w:num w:numId="9">
    <w:abstractNumId w:val="10"/>
  </w:num>
  <w:num w:numId="10">
    <w:abstractNumId w:val="43"/>
  </w:num>
  <w:num w:numId="11">
    <w:abstractNumId w:val="21"/>
  </w:num>
  <w:num w:numId="12">
    <w:abstractNumId w:val="41"/>
  </w:num>
  <w:num w:numId="13">
    <w:abstractNumId w:val="18"/>
  </w:num>
  <w:num w:numId="14">
    <w:abstractNumId w:val="6"/>
  </w:num>
  <w:num w:numId="15">
    <w:abstractNumId w:val="29"/>
  </w:num>
  <w:num w:numId="16">
    <w:abstractNumId w:val="16"/>
  </w:num>
  <w:num w:numId="17">
    <w:abstractNumId w:val="27"/>
  </w:num>
  <w:num w:numId="18">
    <w:abstractNumId w:val="3"/>
  </w:num>
  <w:num w:numId="19">
    <w:abstractNumId w:val="17"/>
  </w:num>
  <w:num w:numId="20">
    <w:abstractNumId w:val="40"/>
  </w:num>
  <w:num w:numId="21">
    <w:abstractNumId w:val="8"/>
  </w:num>
  <w:num w:numId="22">
    <w:abstractNumId w:val="37"/>
  </w:num>
  <w:num w:numId="23">
    <w:abstractNumId w:val="44"/>
  </w:num>
  <w:num w:numId="24">
    <w:abstractNumId w:val="30"/>
  </w:num>
  <w:num w:numId="25">
    <w:abstractNumId w:val="4"/>
  </w:num>
  <w:num w:numId="26">
    <w:abstractNumId w:val="22"/>
  </w:num>
  <w:num w:numId="27">
    <w:abstractNumId w:val="45"/>
  </w:num>
  <w:num w:numId="28">
    <w:abstractNumId w:val="19"/>
  </w:num>
  <w:num w:numId="29">
    <w:abstractNumId w:val="11"/>
  </w:num>
  <w:num w:numId="30">
    <w:abstractNumId w:val="9"/>
  </w:num>
  <w:num w:numId="31">
    <w:abstractNumId w:val="35"/>
  </w:num>
  <w:num w:numId="32">
    <w:abstractNumId w:val="25"/>
  </w:num>
  <w:num w:numId="33">
    <w:abstractNumId w:val="13"/>
  </w:num>
  <w:num w:numId="34">
    <w:abstractNumId w:val="26"/>
  </w:num>
  <w:num w:numId="35">
    <w:abstractNumId w:val="46"/>
  </w:num>
  <w:num w:numId="36">
    <w:abstractNumId w:val="36"/>
  </w:num>
  <w:num w:numId="37">
    <w:abstractNumId w:val="23"/>
  </w:num>
  <w:num w:numId="38">
    <w:abstractNumId w:val="5"/>
  </w:num>
  <w:num w:numId="39">
    <w:abstractNumId w:val="1"/>
  </w:num>
  <w:num w:numId="40">
    <w:abstractNumId w:val="12"/>
  </w:num>
  <w:num w:numId="41">
    <w:abstractNumId w:val="42"/>
  </w:num>
  <w:num w:numId="42">
    <w:abstractNumId w:val="31"/>
  </w:num>
  <w:num w:numId="43">
    <w:abstractNumId w:val="39"/>
  </w:num>
  <w:num w:numId="44">
    <w:abstractNumId w:val="20"/>
  </w:num>
  <w:num w:numId="45">
    <w:abstractNumId w:val="2"/>
  </w:num>
  <w:num w:numId="46">
    <w:abstractNumId w:val="32"/>
  </w:num>
  <w:num w:numId="4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464C"/>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F06D6"/>
    <w:rsid w:val="000F0EB1"/>
    <w:rsid w:val="000F1106"/>
    <w:rsid w:val="000F189B"/>
    <w:rsid w:val="000F30DE"/>
    <w:rsid w:val="000F36A4"/>
    <w:rsid w:val="000F3BE9"/>
    <w:rsid w:val="000F3F6C"/>
    <w:rsid w:val="000F6DF3"/>
    <w:rsid w:val="001005FF"/>
    <w:rsid w:val="001009B1"/>
    <w:rsid w:val="001020BA"/>
    <w:rsid w:val="00102E1D"/>
    <w:rsid w:val="001054AB"/>
    <w:rsid w:val="00105EE7"/>
    <w:rsid w:val="001062FB"/>
    <w:rsid w:val="001063E6"/>
    <w:rsid w:val="0010686F"/>
    <w:rsid w:val="00110E2A"/>
    <w:rsid w:val="00113CF4"/>
    <w:rsid w:val="00114AE3"/>
    <w:rsid w:val="001153EA"/>
    <w:rsid w:val="00115643"/>
    <w:rsid w:val="00115A30"/>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C4"/>
    <w:rsid w:val="0014666B"/>
    <w:rsid w:val="00150324"/>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0B23"/>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2A5"/>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57B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5FC2"/>
    <w:rsid w:val="00696949"/>
    <w:rsid w:val="00696A4F"/>
    <w:rsid w:val="00696F7A"/>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89E"/>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921"/>
    <w:rsid w:val="009625F8"/>
    <w:rsid w:val="0096430A"/>
    <w:rsid w:val="00964EFA"/>
    <w:rsid w:val="0096554B"/>
    <w:rsid w:val="009655AD"/>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1FE8"/>
    <w:rsid w:val="00BF3279"/>
    <w:rsid w:val="00BF3FC4"/>
    <w:rsid w:val="00BF42D5"/>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7542"/>
    <w:rsid w:val="00CA779C"/>
    <w:rsid w:val="00CB1205"/>
    <w:rsid w:val="00CB1F63"/>
    <w:rsid w:val="00CB3AFC"/>
    <w:rsid w:val="00CB7170"/>
    <w:rsid w:val="00CC040E"/>
    <w:rsid w:val="00CC0C6E"/>
    <w:rsid w:val="00CC111F"/>
    <w:rsid w:val="00CC2011"/>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10249"/>
    <w:rsid w:val="00D1076E"/>
    <w:rsid w:val="00D10FED"/>
    <w:rsid w:val="00D115C3"/>
    <w:rsid w:val="00D11897"/>
    <w:rsid w:val="00D12B9D"/>
    <w:rsid w:val="00D13135"/>
    <w:rsid w:val="00D133AF"/>
    <w:rsid w:val="00D13E4E"/>
    <w:rsid w:val="00D1534B"/>
    <w:rsid w:val="00D20B95"/>
    <w:rsid w:val="00D21882"/>
    <w:rsid w:val="00D232A9"/>
    <w:rsid w:val="00D236A1"/>
    <w:rsid w:val="00D239A7"/>
    <w:rsid w:val="00D23F47"/>
    <w:rsid w:val="00D252F0"/>
    <w:rsid w:val="00D26E27"/>
    <w:rsid w:val="00D308C9"/>
    <w:rsid w:val="00D30C9B"/>
    <w:rsid w:val="00D31672"/>
    <w:rsid w:val="00D32DE6"/>
    <w:rsid w:val="00D3341B"/>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7FE0"/>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5653"/>
    <w:rsid w:val="00EC6040"/>
    <w:rsid w:val="00EC6B83"/>
    <w:rsid w:val="00EC71CE"/>
    <w:rsid w:val="00ED0C87"/>
    <w:rsid w:val="00ED1006"/>
    <w:rsid w:val="00ED2684"/>
    <w:rsid w:val="00ED30A3"/>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93"/>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101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019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s://www.3gpp.org/ftp/TSG_RAN/WG1_RL1/TSGR1_104-e/Docs/R1-2100304.zip" TargetMode="External"/><Relationship Id="rId39" Type="http://schemas.openxmlformats.org/officeDocument/2006/relationships/hyperlink" Target="https://www.3gpp.org/ftp/TSG_RAN/WG1_RL1/TSGR1_104-e/Docs/R1-2100984.zip"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hyperlink" Target="https://www.3gpp.org/ftp/TSG_RAN/WG1_RL1/TSGR1_104-e/Docs/R1-2100807.zip" TargetMode="External"/><Relationship Id="rId42" Type="http://schemas.openxmlformats.org/officeDocument/2006/relationships/hyperlink" Target="https://www.3gpp.org/ftp/TSG_RAN/WG1_RL1/TSGR1_104-e/Docs/R1-2101117.zip" TargetMode="External"/><Relationship Id="rId47" Type="http://schemas.openxmlformats.org/officeDocument/2006/relationships/hyperlink" Target="https://www.3gpp.org/ftp/TSG_RAN/WG1_RL1/TSGR1_104-e/Docs/R1-2101616.zip"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www.3gpp.org/ftp/TSG_RAN/WG1_RL1/TSGR1_104-e/Docs/R1-2100244.zip" TargetMode="External"/><Relationship Id="rId33" Type="http://schemas.openxmlformats.org/officeDocument/2006/relationships/hyperlink" Target="https://www.3gpp.org/ftp/TSG_RAN/WG1_RL1/TSGR1_104-e/Docs/R1-2100757.zip" TargetMode="External"/><Relationship Id="rId38" Type="http://schemas.openxmlformats.org/officeDocument/2006/relationships/hyperlink" Target="https://www.3gpp.org/ftp/TSG_RAN/WG1_RL1/TSGR1_104-e/Docs/R1-2100971.zip" TargetMode="External"/><Relationship Id="rId46" Type="http://schemas.openxmlformats.org/officeDocument/2006/relationships/hyperlink" Target="https://www.3gpp.org/ftp/TSG_RAN/WG1_RL1/TSGR1_104-e/Docs/R1-2101464.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yperlink" Target="https://www.3gpp.org/ftp/TSG_RAN/WG1_RL1/TSGR1_104-e/Docs/R1-2100496.zip" TargetMode="External"/><Relationship Id="rId41" Type="http://schemas.openxmlformats.org/officeDocument/2006/relationships/hyperlink" Target="https://www.3gpp.org/ftp/TSG_RAN/WG1_RL1/TSGR1_104-e/Docs/R1-210104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04-e/Docs/R1-2100222.zip" TargetMode="External"/><Relationship Id="rId32" Type="http://schemas.openxmlformats.org/officeDocument/2006/relationships/hyperlink" Target="https://www.3gpp.org/ftp/TSG_RAN/WG1_RL1/TSGR1_104-e/Docs/R1-2100703.zip" TargetMode="External"/><Relationship Id="rId37" Type="http://schemas.openxmlformats.org/officeDocument/2006/relationships/hyperlink" Target="https://www.3gpp.org/ftp/TSG_RAN/WG1_RL1/TSGR1_104-e/Docs/R1-2100922.zip" TargetMode="External"/><Relationship Id="rId40" Type="http://schemas.openxmlformats.org/officeDocument/2006/relationships/hyperlink" Target="https://www.3gpp.org/ftp/TSG_RAN/WG1_RL1/TSGR1_104-e/Docs/R1-2101024.zip" TargetMode="External"/><Relationship Id="rId45" Type="http://schemas.openxmlformats.org/officeDocument/2006/relationships/hyperlink" Target="https://www.3gpp.org/ftp/TSG_RAN/WG1_RL1/TSGR1_104-e/Docs/R1-2101383.zip"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https://www.3gpp.org/ftp/TSG_RAN/WG1_RL1/TSGR1_104-e/Docs/R1-2100156.zip" TargetMode="External"/><Relationship Id="rId28" Type="http://schemas.openxmlformats.org/officeDocument/2006/relationships/hyperlink" Target="https://www.3gpp.org/ftp/TSG_RAN/WG1_RL1/TSGR1_104-e/Docs/R1-2100441.zip" TargetMode="External"/><Relationship Id="rId36" Type="http://schemas.openxmlformats.org/officeDocument/2006/relationships/hyperlink" Target="https://www.3gpp.org/ftp/TSG_RAN/WG1_RL1/TSGR1_104-e/Docs/R1-2100912.ZIP"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1_RL1/TSGR1_104-e/Docs/R1-2100654.zip" TargetMode="External"/><Relationship Id="rId44" Type="http://schemas.openxmlformats.org/officeDocument/2006/relationships/hyperlink" Target="https://www.3gpp.org/ftp/TSG_RAN/WG1_RL1/TSGR1_104-e/Docs/R1-210129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3gpp.org/ftp/TSG_RAN/WG1_RL1/TSGR1_104-e/Docs/R1-2100381.zip" TargetMode="External"/><Relationship Id="rId30" Type="http://schemas.openxmlformats.org/officeDocument/2006/relationships/hyperlink" Target="https://www.3gpp.org/ftp/TSG_RAN/WG1_RL1/TSGR1_104-e/Docs/R1-2100594.zip" TargetMode="External"/><Relationship Id="rId35" Type="http://schemas.openxmlformats.org/officeDocument/2006/relationships/hyperlink" Target="https://www.3gpp.org/ftp/TSG_RAN/WG1_RL1/TSGR1_104-e/Docs/R1-2100859.zip" TargetMode="External"/><Relationship Id="rId43" Type="http://schemas.openxmlformats.org/officeDocument/2006/relationships/hyperlink" Target="https://www.3gpp.org/ftp/TSG_RAN/WG1_RL1/TSGR1_104-e/Docs/R1-2101206.zip" TargetMode="External"/><Relationship Id="rId48" Type="http://schemas.openxmlformats.org/officeDocument/2006/relationships/hyperlink" Target="https://www.3gpp.org/ftp/TSG_RAN/WG1_RL1/TSGR1_104-e/Docs/R1-2101694.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880555C-2855-40DB-8098-BD0E256B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9477</Words>
  <Characters>54019</Characters>
  <Application>Microsoft Office Word</Application>
  <DocSecurity>0</DocSecurity>
  <Lines>450</Lines>
  <Paragraphs>126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63370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Gilles Charbit</cp:lastModifiedBy>
  <cp:revision>5</cp:revision>
  <dcterms:created xsi:type="dcterms:W3CDTF">2021-01-26T17:27:00Z</dcterms:created>
  <dcterms:modified xsi:type="dcterms:W3CDTF">2021-01-26T17:36:00Z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