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B2951" w14:textId="5618E871"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38FC5D4A" wp14:editId="4493A3E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820FE">
        <w:rPr>
          <w:b/>
          <w:kern w:val="2"/>
          <w:lang w:eastAsia="zh-CN"/>
        </w:rPr>
        <w:t>104</w:t>
      </w:r>
      <w:r w:rsidR="001921C8">
        <w:rPr>
          <w:b/>
          <w:kern w:val="2"/>
          <w:lang w:eastAsia="zh-CN"/>
        </w:rPr>
        <w:t>-e</w:t>
      </w:r>
      <w:r w:rsidR="00972929" w:rsidRPr="00CF195E">
        <w:rPr>
          <w:b/>
          <w:kern w:val="2"/>
          <w:lang w:eastAsia="zh-CN"/>
        </w:rPr>
        <w:tab/>
      </w:r>
      <w:r w:rsidR="00313736" w:rsidRPr="00313736">
        <w:rPr>
          <w:b/>
          <w:kern w:val="2"/>
          <w:lang w:eastAsia="zh-CN"/>
        </w:rPr>
        <w:t>R1-2101739</w:t>
      </w:r>
    </w:p>
    <w:p w14:paraId="593CEA35" w14:textId="1223BFB2" w:rsidR="009C0564" w:rsidRPr="009E6219" w:rsidRDefault="008820FE" w:rsidP="009E6219">
      <w:pPr>
        <w:rPr>
          <w:b/>
          <w:bCs/>
          <w:lang w:eastAsia="zh-CN"/>
        </w:rPr>
      </w:pPr>
      <w:r>
        <w:rPr>
          <w:b/>
          <w:bCs/>
          <w:lang w:eastAsia="zh-CN"/>
        </w:rPr>
        <w:t xml:space="preserve">E-meeting, </w:t>
      </w:r>
      <w:r w:rsidR="00454C5A">
        <w:rPr>
          <w:b/>
          <w:bCs/>
          <w:lang w:eastAsia="zh-CN"/>
        </w:rPr>
        <w:t>January</w:t>
      </w:r>
      <w:r w:rsidR="001E6046">
        <w:rPr>
          <w:b/>
          <w:bCs/>
          <w:lang w:eastAsia="zh-CN"/>
        </w:rPr>
        <w:t xml:space="preserve"> 2</w:t>
      </w:r>
      <w:r>
        <w:rPr>
          <w:b/>
          <w:bCs/>
          <w:lang w:eastAsia="zh-CN"/>
        </w:rPr>
        <w:t xml:space="preserve">5 – </w:t>
      </w:r>
      <w:r w:rsidR="00454C5A">
        <w:rPr>
          <w:b/>
          <w:bCs/>
          <w:lang w:eastAsia="zh-CN"/>
        </w:rPr>
        <w:t>February</w:t>
      </w:r>
      <w:r w:rsidR="001E6046">
        <w:rPr>
          <w:b/>
          <w:bCs/>
          <w:lang w:eastAsia="zh-CN"/>
        </w:rPr>
        <w:t xml:space="preserve"> </w:t>
      </w:r>
      <w:r>
        <w:rPr>
          <w:b/>
          <w:bCs/>
          <w:lang w:eastAsia="zh-CN"/>
        </w:rPr>
        <w:t>05, 2021</w:t>
      </w:r>
    </w:p>
    <w:p w14:paraId="10F1CEAB" w14:textId="77777777" w:rsidR="009C0564" w:rsidRPr="00CF195E" w:rsidRDefault="009C0564" w:rsidP="00CF195E">
      <w:pPr>
        <w:pBdr>
          <w:top w:val="single" w:sz="4" w:space="1" w:color="auto"/>
        </w:pBdr>
        <w:spacing w:after="0"/>
        <w:jc w:val="left"/>
        <w:rPr>
          <w:b/>
          <w:kern w:val="2"/>
          <w:sz w:val="16"/>
          <w:szCs w:val="16"/>
          <w:lang w:eastAsia="zh-CN"/>
        </w:rPr>
      </w:pPr>
    </w:p>
    <w:p w14:paraId="279240AD"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921C8">
        <w:rPr>
          <w:b/>
          <w:kern w:val="2"/>
          <w:lang w:eastAsia="zh-CN"/>
        </w:rPr>
        <w:t>7</w:t>
      </w:r>
      <w:r w:rsidR="000D4C4E" w:rsidRPr="00CF195E">
        <w:rPr>
          <w:b/>
          <w:kern w:val="2"/>
          <w:lang w:eastAsia="zh-CN"/>
        </w:rPr>
        <w:t>.</w:t>
      </w:r>
      <w:r w:rsidR="001921C8">
        <w:rPr>
          <w:b/>
          <w:kern w:val="2"/>
          <w:lang w:eastAsia="zh-CN"/>
        </w:rPr>
        <w:t>1</w:t>
      </w:r>
    </w:p>
    <w:p w14:paraId="30C7FC6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921C8">
        <w:rPr>
          <w:b/>
          <w:kern w:val="2"/>
          <w:lang w:eastAsia="zh-CN"/>
        </w:rPr>
        <w:t>, HiSilicon</w:t>
      </w:r>
    </w:p>
    <w:p w14:paraId="032B9155" w14:textId="1CCFC9A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71642" w:rsidRPr="00C71642">
        <w:rPr>
          <w:b/>
          <w:kern w:val="2"/>
          <w:lang w:eastAsia="zh-CN"/>
        </w:rPr>
        <w:t>Discussion on remaining issues of UL skipping for CG PUSCH</w:t>
      </w:r>
    </w:p>
    <w:p w14:paraId="3973120B" w14:textId="0867A6E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91AE9">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0E87F144" w14:textId="77777777" w:rsidR="009C0564" w:rsidRPr="00CF195E" w:rsidRDefault="009C0564" w:rsidP="00CF195E">
      <w:pPr>
        <w:pBdr>
          <w:bottom w:val="single" w:sz="4" w:space="1" w:color="auto"/>
        </w:pBdr>
        <w:spacing w:after="0"/>
        <w:jc w:val="left"/>
        <w:rPr>
          <w:b/>
          <w:kern w:val="2"/>
          <w:sz w:val="16"/>
          <w:szCs w:val="16"/>
          <w:lang w:eastAsia="zh-CN"/>
        </w:rPr>
      </w:pPr>
    </w:p>
    <w:p w14:paraId="103F69D7" w14:textId="77777777" w:rsidR="009C0564" w:rsidRPr="00CF195E" w:rsidRDefault="009C0564">
      <w:pPr>
        <w:pStyle w:val="1"/>
      </w:pPr>
      <w:bookmarkStart w:id="1" w:name="_Ref124589705"/>
      <w:bookmarkStart w:id="2" w:name="_Ref129681862"/>
      <w:r w:rsidRPr="00CF195E">
        <w:t>Introduction</w:t>
      </w:r>
      <w:bookmarkEnd w:id="1"/>
      <w:bookmarkEnd w:id="2"/>
    </w:p>
    <w:p w14:paraId="6BCC100E" w14:textId="77777777" w:rsidR="009B02CD" w:rsidRDefault="009B02CD" w:rsidP="00C12BC1">
      <w:pPr>
        <w:rPr>
          <w:rFonts w:eastAsia="MS Mincho"/>
          <w:lang w:eastAsia="ja-JP"/>
        </w:rPr>
      </w:pPr>
      <w:r>
        <w:rPr>
          <w:rFonts w:eastAsia="MS Mincho"/>
          <w:lang w:eastAsia="ja-JP"/>
        </w:rPr>
        <w:t xml:space="preserve">The principles for </w:t>
      </w:r>
      <w:r w:rsidR="006900C5">
        <w:rPr>
          <w:rFonts w:eastAsia="MS Mincho"/>
          <w:lang w:eastAsia="ja-JP"/>
        </w:rPr>
        <w:t xml:space="preserve">addressing the overlapping between </w:t>
      </w:r>
      <w:r>
        <w:rPr>
          <w:rFonts w:eastAsia="MS Mincho"/>
          <w:lang w:eastAsia="ja-JP"/>
        </w:rPr>
        <w:t xml:space="preserve">skipping PUSCH </w:t>
      </w:r>
      <w:r w:rsidR="006900C5">
        <w:rPr>
          <w:rFonts w:eastAsia="MS Mincho"/>
          <w:lang w:eastAsia="ja-JP"/>
        </w:rPr>
        <w:t>and</w:t>
      </w:r>
      <w:r>
        <w:rPr>
          <w:rFonts w:eastAsia="MS Mincho"/>
          <w:lang w:eastAsia="ja-JP"/>
        </w:rPr>
        <w:t xml:space="preserve"> PUCCH carrying UCI is specified </w:t>
      </w:r>
      <w:r w:rsidR="00EE7705">
        <w:rPr>
          <w:rFonts w:eastAsia="MS Mincho"/>
          <w:lang w:eastAsia="ja-JP"/>
        </w:rPr>
        <w:t xml:space="preserve">starting </w:t>
      </w:r>
      <w:r>
        <w:rPr>
          <w:rFonts w:eastAsia="MS Mincho"/>
          <w:lang w:eastAsia="ja-JP"/>
        </w:rPr>
        <w:t>from dynamic UL grant case and following with CG grant problem</w:t>
      </w:r>
      <w:r w:rsidR="00EE7705">
        <w:rPr>
          <w:rFonts w:eastAsia="MS Mincho"/>
          <w:lang w:eastAsia="ja-JP"/>
        </w:rPr>
        <w:t xml:space="preserve"> respectively i</w:t>
      </w:r>
      <w:r>
        <w:rPr>
          <w:rFonts w:eastAsia="MS Mincho"/>
          <w:lang w:eastAsia="ja-JP"/>
        </w:rPr>
        <w:t>n previous R</w:t>
      </w:r>
      <w:r w:rsidR="00725B42">
        <w:rPr>
          <w:rFonts w:eastAsia="MS Mincho"/>
          <w:lang w:eastAsia="ja-JP"/>
        </w:rPr>
        <w:t>AN1 meeting</w:t>
      </w:r>
      <w:r w:rsidR="00EE7705">
        <w:rPr>
          <w:rFonts w:eastAsia="MS Mincho"/>
          <w:lang w:eastAsia="ja-JP"/>
        </w:rPr>
        <w:t>s</w:t>
      </w:r>
      <w:r w:rsidR="00FE7F90">
        <w:rPr>
          <w:rFonts w:eastAsia="MS Mincho"/>
          <w:lang w:eastAsia="ja-JP"/>
        </w:rPr>
        <w:t>.</w:t>
      </w:r>
      <w:r w:rsidR="00725B42">
        <w:rPr>
          <w:rFonts w:eastAsia="MS Mincho"/>
          <w:lang w:eastAsia="ja-JP"/>
        </w:rPr>
        <w:t xml:space="preserve"> </w:t>
      </w:r>
      <w:r w:rsidR="00FE7F90">
        <w:rPr>
          <w:rFonts w:eastAsia="MS Mincho"/>
          <w:lang w:eastAsia="ja-JP"/>
        </w:rPr>
        <w:t>A</w:t>
      </w:r>
      <w:r w:rsidR="00EE7705">
        <w:rPr>
          <w:rFonts w:eastAsia="MS Mincho"/>
          <w:lang w:eastAsia="ja-JP"/>
        </w:rPr>
        <w:t>t 103-e</w:t>
      </w:r>
      <w:r w:rsidR="00FE7F90">
        <w:rPr>
          <w:rFonts w:eastAsia="MS Mincho"/>
          <w:lang w:eastAsia="ja-JP"/>
        </w:rPr>
        <w:t>,</w:t>
      </w:r>
      <w:r w:rsidR="00EE7705">
        <w:rPr>
          <w:rFonts w:eastAsia="MS Mincho"/>
          <w:lang w:eastAsia="ja-JP"/>
        </w:rPr>
        <w:t xml:space="preserve"> </w:t>
      </w:r>
      <w:r w:rsidR="00725B42">
        <w:rPr>
          <w:rFonts w:eastAsia="MS Mincho"/>
          <w:lang w:eastAsia="ja-JP"/>
        </w:rPr>
        <w:t xml:space="preserve">numerous cases </w:t>
      </w:r>
      <w:r w:rsidR="00EE7705">
        <w:rPr>
          <w:rFonts w:eastAsia="MS Mincho"/>
          <w:lang w:eastAsia="ja-JP"/>
        </w:rPr>
        <w:t>referred to</w:t>
      </w:r>
      <w:r w:rsidR="00725B42">
        <w:rPr>
          <w:rFonts w:eastAsia="MS Mincho"/>
          <w:lang w:eastAsia="ja-JP"/>
        </w:rPr>
        <w:t xml:space="preserve"> both dynamic and configured grants were p</w:t>
      </w:r>
      <w:r w:rsidR="00EE7705">
        <w:rPr>
          <w:rFonts w:eastAsia="MS Mincho"/>
          <w:lang w:eastAsia="ja-JP"/>
        </w:rPr>
        <w:t>r</w:t>
      </w:r>
      <w:r w:rsidR="00725B42">
        <w:rPr>
          <w:rFonts w:eastAsia="MS Mincho"/>
          <w:lang w:eastAsia="ja-JP"/>
        </w:rPr>
        <w:t>o</w:t>
      </w:r>
      <w:r w:rsidR="00EE7705">
        <w:rPr>
          <w:rFonts w:eastAsia="MS Mincho"/>
          <w:lang w:eastAsia="ja-JP"/>
        </w:rPr>
        <w:t>po</w:t>
      </w:r>
      <w:r w:rsidR="00725B42">
        <w:rPr>
          <w:rFonts w:eastAsia="MS Mincho"/>
          <w:lang w:eastAsia="ja-JP"/>
        </w:rPr>
        <w:t xml:space="preserve">sed. </w:t>
      </w:r>
      <w:r w:rsidR="00EE7705">
        <w:rPr>
          <w:rFonts w:eastAsia="MS Mincho"/>
          <w:lang w:eastAsia="ja-JP"/>
        </w:rPr>
        <w:t xml:space="preserve">However, there are still quite a lot leftovers to be handled, especially considering </w:t>
      </w:r>
      <w:r w:rsidR="006900C5">
        <w:rPr>
          <w:rFonts w:eastAsia="MS Mincho"/>
          <w:lang w:eastAsia="ja-JP"/>
        </w:rPr>
        <w:t xml:space="preserve">PUSHC repetition is configured and channel prioritization in PHY and MAC layer. </w:t>
      </w:r>
      <w:r w:rsidR="00EE7705">
        <w:rPr>
          <w:rFonts w:eastAsia="MS Mincho"/>
          <w:lang w:eastAsia="ja-JP"/>
        </w:rPr>
        <w:t>In this contribution, such remaining issue</w:t>
      </w:r>
      <w:r w:rsidR="0002541D">
        <w:rPr>
          <w:rFonts w:eastAsia="MS Mincho"/>
          <w:lang w:eastAsia="ja-JP"/>
        </w:rPr>
        <w:t>s are discussed and corresponding solutions are proposed.</w:t>
      </w:r>
    </w:p>
    <w:p w14:paraId="0E90D6B6" w14:textId="77777777" w:rsidR="00D91C92" w:rsidRDefault="00D91C92" w:rsidP="0031448D">
      <w:pPr>
        <w:pStyle w:val="1"/>
      </w:pPr>
      <w:bookmarkStart w:id="3" w:name="_Ref129681832"/>
      <w:r>
        <w:t xml:space="preserve">Cases for UL skipping </w:t>
      </w:r>
    </w:p>
    <w:p w14:paraId="6589ADB3" w14:textId="77777777" w:rsidR="00D91C92" w:rsidRDefault="00D91C92" w:rsidP="0002541D">
      <w:pPr>
        <w:pStyle w:val="2"/>
      </w:pPr>
      <w:r>
        <w:t xml:space="preserve">General </w:t>
      </w:r>
    </w:p>
    <w:p w14:paraId="6DD9A4F6" w14:textId="77777777" w:rsidR="000A7D98" w:rsidRDefault="00CF4B19" w:rsidP="00CF4B19">
      <w:r>
        <w:t xml:space="preserve">In feature lead summary </w:t>
      </w:r>
      <w:r>
        <w:fldChar w:fldCharType="begin"/>
      </w:r>
      <w:r>
        <w:instrText xml:space="preserve"> REF _Ref167612875 \r \h </w:instrText>
      </w:r>
      <w:r>
        <w:fldChar w:fldCharType="separate"/>
      </w:r>
      <w:r>
        <w:t>[1]</w:t>
      </w:r>
      <w:r>
        <w:fldChar w:fldCharType="end"/>
      </w:r>
      <w:r>
        <w:t>, six cases for UL skipping are summarized</w:t>
      </w:r>
      <w:r w:rsidR="000417FB">
        <w:t xml:space="preserve"> totally. </w:t>
      </w:r>
    </w:p>
    <w:p w14:paraId="519A51A6" w14:textId="77777777" w:rsidR="000A7D98" w:rsidRPr="00C866DF" w:rsidRDefault="000417FB" w:rsidP="000A7D98">
      <w:pPr>
        <w:pStyle w:val="af0"/>
        <w:numPr>
          <w:ilvl w:val="0"/>
          <w:numId w:val="33"/>
        </w:numPr>
        <w:rPr>
          <w:sz w:val="22"/>
        </w:rPr>
      </w:pPr>
      <w:r w:rsidRPr="00C866DF">
        <w:rPr>
          <w:sz w:val="22"/>
        </w:rPr>
        <w:t xml:space="preserve">Case 1-1 and Case 1-2 are the PUCCH overlapping with CG or DG PUSCH separately. </w:t>
      </w:r>
    </w:p>
    <w:p w14:paraId="283B36E1" w14:textId="77777777" w:rsidR="000A7D98" w:rsidRDefault="000417FB" w:rsidP="000A7D98">
      <w:r>
        <w:t xml:space="preserve">For these cases, it is agreed a MAC PDU will be generated for UCI multiplexing and the PUSCH will not be skipped. </w:t>
      </w:r>
    </w:p>
    <w:p w14:paraId="02B52CF5" w14:textId="77777777" w:rsidR="000A7D98" w:rsidRPr="00C866DF" w:rsidRDefault="000417FB" w:rsidP="00C866DF">
      <w:pPr>
        <w:pStyle w:val="af0"/>
        <w:numPr>
          <w:ilvl w:val="0"/>
          <w:numId w:val="33"/>
        </w:numPr>
        <w:rPr>
          <w:sz w:val="22"/>
        </w:rPr>
      </w:pPr>
      <w:r w:rsidRPr="00C866DF">
        <w:rPr>
          <w:sz w:val="22"/>
        </w:rPr>
        <w:t>Case 1-3, PUCCH, CG PUSCH and DG PUSCH are overlapping with each</w:t>
      </w:r>
      <w:r w:rsidR="000A7D98" w:rsidRPr="00C866DF">
        <w:rPr>
          <w:sz w:val="22"/>
        </w:rPr>
        <w:t xml:space="preserve"> other. </w:t>
      </w:r>
    </w:p>
    <w:p w14:paraId="7B8A76F6" w14:textId="77777777" w:rsidR="00C866DF" w:rsidRPr="00C866DF" w:rsidRDefault="000A7D98" w:rsidP="00C866DF">
      <w:pPr>
        <w:pStyle w:val="af0"/>
        <w:numPr>
          <w:ilvl w:val="0"/>
          <w:numId w:val="33"/>
        </w:numPr>
        <w:rPr>
          <w:sz w:val="22"/>
        </w:rPr>
      </w:pPr>
      <w:r w:rsidRPr="00C866DF">
        <w:rPr>
          <w:sz w:val="22"/>
        </w:rPr>
        <w:t xml:space="preserve">Case 1-4, PUCCH has resource overlapping with DG PUCCH only and DG PUSCH and CG PUSCH would overlap in time. </w:t>
      </w:r>
    </w:p>
    <w:p w14:paraId="0A02B1E9" w14:textId="77777777" w:rsidR="00CF4B19" w:rsidRDefault="000A7D98" w:rsidP="00C866DF">
      <w:pPr>
        <w:pStyle w:val="af0"/>
        <w:numPr>
          <w:ilvl w:val="0"/>
          <w:numId w:val="33"/>
        </w:numPr>
        <w:rPr>
          <w:sz w:val="22"/>
        </w:rPr>
      </w:pPr>
      <w:r w:rsidRPr="00C866DF">
        <w:rPr>
          <w:sz w:val="22"/>
        </w:rPr>
        <w:t>Case 1-5, PUCCH collides with un-overlapped CG and DG PUSCH</w:t>
      </w:r>
      <w:r w:rsidR="00C866DF">
        <w:rPr>
          <w:sz w:val="22"/>
        </w:rPr>
        <w:t>s</w:t>
      </w:r>
      <w:r w:rsidRPr="00C866DF">
        <w:rPr>
          <w:sz w:val="22"/>
        </w:rPr>
        <w:t xml:space="preserve"> simultaneously</w:t>
      </w:r>
      <w:r w:rsidR="00C866DF">
        <w:rPr>
          <w:sz w:val="22"/>
        </w:rPr>
        <w:t>.</w:t>
      </w:r>
    </w:p>
    <w:p w14:paraId="246FE979" w14:textId="77777777" w:rsidR="00501188" w:rsidRPr="00501188" w:rsidRDefault="00501188" w:rsidP="00501188">
      <w:pPr>
        <w:pStyle w:val="af0"/>
        <w:numPr>
          <w:ilvl w:val="0"/>
          <w:numId w:val="33"/>
        </w:numPr>
        <w:rPr>
          <w:sz w:val="22"/>
        </w:rPr>
      </w:pPr>
      <w:r w:rsidRPr="009848CE">
        <w:rPr>
          <w:sz w:val="22"/>
        </w:rPr>
        <w:t>Case 1-6, DG PUSCH and CG PUSCH are overlapping and CG PUSCH is overlapping with PUCCH</w:t>
      </w:r>
      <w:r>
        <w:rPr>
          <w:sz w:val="22"/>
        </w:rPr>
        <w:t>.</w:t>
      </w:r>
    </w:p>
    <w:p w14:paraId="745C98C7" w14:textId="6B282F23" w:rsidR="00C866DF" w:rsidRDefault="00C866DF" w:rsidP="00C866DF">
      <w:r>
        <w:t>As previous agreement</w:t>
      </w:r>
      <w:r w:rsidR="005003DB">
        <w:t>s</w:t>
      </w:r>
      <w:r>
        <w:t xml:space="preserve"> and specification</w:t>
      </w:r>
      <w:r w:rsidR="008E0C31">
        <w:t xml:space="preserve"> in Rel-15</w:t>
      </w:r>
      <w:r>
        <w:t xml:space="preserve">, </w:t>
      </w:r>
      <w:r w:rsidR="008E0C31">
        <w:t>when a PUSCH is scheduled dynamically and overlaps with a CG PUSCH, DG would override CG to avoid two parallel transmission</w:t>
      </w:r>
      <w:r w:rsidR="005003DB">
        <w:t>s</w:t>
      </w:r>
      <w:r w:rsidR="008E0C31">
        <w:t>. Therefore, in Rel-16</w:t>
      </w:r>
      <w:r w:rsidR="00501188">
        <w:t xml:space="preserve">, </w:t>
      </w:r>
      <w:r w:rsidR="008E0C31">
        <w:t xml:space="preserve">for Case 1-3, 1-4 and 1-5, </w:t>
      </w:r>
      <w:r w:rsidR="00501188">
        <w:t xml:space="preserve">when DG PUSCH skipping is configured and </w:t>
      </w:r>
      <w:r>
        <w:t xml:space="preserve"> </w:t>
      </w:r>
      <w:r w:rsidR="00501188">
        <w:t xml:space="preserve">neither </w:t>
      </w:r>
      <w:r>
        <w:t>the LCH based prioritization</w:t>
      </w:r>
      <w:r w:rsidR="00771AC6">
        <w:t xml:space="preserve"> in MAC layer</w:t>
      </w:r>
      <w:r w:rsidR="00501188">
        <w:t xml:space="preserve"> nor two PHY priority levels in the PHY</w:t>
      </w:r>
      <w:r w:rsidR="00501188" w:rsidRPr="00501188">
        <w:t xml:space="preserve"> </w:t>
      </w:r>
      <w:r w:rsidR="005003DB">
        <w:t>is</w:t>
      </w:r>
      <w:r w:rsidR="00501188">
        <w:t xml:space="preserve"> configured</w:t>
      </w:r>
      <w:r>
        <w:t xml:space="preserve">, </w:t>
      </w:r>
      <w:r w:rsidR="00501188">
        <w:t>a</w:t>
      </w:r>
      <w:r w:rsidR="00771AC6">
        <w:t xml:space="preserve"> MAC PDU will be generated</w:t>
      </w:r>
      <w:r w:rsidR="00501188">
        <w:t xml:space="preserve"> for UCI multiplexing</w:t>
      </w:r>
      <w:r w:rsidR="00771AC6">
        <w:t xml:space="preserve">. However, the </w:t>
      </w:r>
      <w:r w:rsidR="00501188">
        <w:t xml:space="preserve">problem </w:t>
      </w:r>
      <w:r w:rsidR="00771AC6">
        <w:t xml:space="preserve">occurs at if the PUCCH overlaps with CG PUSCH only </w:t>
      </w:r>
      <w:r w:rsidR="009848CE">
        <w:t>and the CG PUSCH has common symbols with DG PUSCH in time</w:t>
      </w:r>
      <w:r w:rsidR="00501188">
        <w:t>, i.e. Case 1-6</w:t>
      </w:r>
      <w:r w:rsidR="009848CE">
        <w:t xml:space="preserve">, because whether the CG can be transmitted depends on the existence of DG PUSCH. If a MAC PDU is generated for the DG, the CG will be ignored and possibly the </w:t>
      </w:r>
      <w:r w:rsidR="005003DB">
        <w:t xml:space="preserve">multiplexed </w:t>
      </w:r>
      <w:r w:rsidR="009848CE">
        <w:t xml:space="preserve">UCI </w:t>
      </w:r>
      <w:r w:rsidR="005003DB">
        <w:t xml:space="preserve">is </w:t>
      </w:r>
      <w:r w:rsidR="009848CE">
        <w:t>dropped subsequently.</w:t>
      </w:r>
    </w:p>
    <w:p w14:paraId="1F5DF19F" w14:textId="77777777" w:rsidR="00CB0557" w:rsidRDefault="009848CE" w:rsidP="00CB0557">
      <w:pPr>
        <w:pStyle w:val="af0"/>
        <w:jc w:val="center"/>
      </w:pPr>
      <w:r>
        <w:rPr>
          <w:noProof/>
          <w:lang w:val="en-US" w:eastAsia="zh-CN"/>
        </w:rPr>
        <w:drawing>
          <wp:inline distT="0" distB="0" distL="0" distR="0" wp14:anchorId="6F044583" wp14:editId="11EB95F3">
            <wp:extent cx="1113182" cy="1161772"/>
            <wp:effectExtent l="0" t="0" r="0" b="635"/>
            <wp:docPr id="2" name="Picture 2" descr="cid:image007.png@01D6DFB3.E4E96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7.png@01D6DFB3.E4E9679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41459" cy="1191283"/>
                    </a:xfrm>
                    <a:prstGeom prst="rect">
                      <a:avLst/>
                    </a:prstGeom>
                    <a:noFill/>
                    <a:ln>
                      <a:noFill/>
                    </a:ln>
                  </pic:spPr>
                </pic:pic>
              </a:graphicData>
            </a:graphic>
          </wp:inline>
        </w:drawing>
      </w:r>
      <w:r w:rsidR="00CB0557">
        <w:t xml:space="preserve">              </w:t>
      </w:r>
      <w:r>
        <w:rPr>
          <w:noProof/>
          <w:lang w:val="en-US" w:eastAsia="zh-CN"/>
        </w:rPr>
        <w:drawing>
          <wp:inline distT="0" distB="0" distL="0" distR="0" wp14:anchorId="15E4395C" wp14:editId="6F794D18">
            <wp:extent cx="2247380" cy="739471"/>
            <wp:effectExtent l="0" t="0" r="635" b="3810"/>
            <wp:docPr id="3" name="Picture 3" descr="cid:image012.png@01D6DFB3.E4E96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12.png@01D6DFB3.E4E9679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08391" cy="759546"/>
                    </a:xfrm>
                    <a:prstGeom prst="rect">
                      <a:avLst/>
                    </a:prstGeom>
                    <a:noFill/>
                    <a:ln>
                      <a:noFill/>
                    </a:ln>
                  </pic:spPr>
                </pic:pic>
              </a:graphicData>
            </a:graphic>
          </wp:inline>
        </w:drawing>
      </w:r>
    </w:p>
    <w:p w14:paraId="720B26D1" w14:textId="77777777" w:rsidR="00CB0557" w:rsidRDefault="00CB0557" w:rsidP="00CB0557">
      <w:pPr>
        <w:jc w:val="center"/>
      </w:pPr>
      <w:r>
        <w:t>(a)    Case 1-3                                     (b) Case 1-4</w:t>
      </w:r>
    </w:p>
    <w:p w14:paraId="30DD19C3" w14:textId="3B738E5F" w:rsidR="00CB0557" w:rsidRDefault="009940F6" w:rsidP="00CB0557">
      <w:pPr>
        <w:pStyle w:val="af0"/>
        <w:keepNext/>
        <w:jc w:val="center"/>
      </w:pPr>
      <w:r>
        <w:rPr>
          <w:noProof/>
          <w:lang w:val="en-US" w:eastAsia="zh-CN"/>
        </w:rPr>
        <w:lastRenderedPageBreak/>
        <w:drawing>
          <wp:inline distT="0" distB="0" distL="0" distR="0" wp14:anchorId="1B8F8749" wp14:editId="6C45AED8">
            <wp:extent cx="2267712" cy="721014"/>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99702" cy="731185"/>
                    </a:xfrm>
                    <a:prstGeom prst="rect">
                      <a:avLst/>
                    </a:prstGeom>
                    <a:noFill/>
                  </pic:spPr>
                </pic:pic>
              </a:graphicData>
            </a:graphic>
          </wp:inline>
        </w:drawing>
      </w:r>
      <w:r w:rsidR="00CB0557">
        <w:t xml:space="preserve">              </w:t>
      </w:r>
      <w:r w:rsidR="00CB0557">
        <w:rPr>
          <w:noProof/>
          <w:lang w:val="en-US" w:eastAsia="zh-CN"/>
        </w:rPr>
        <w:drawing>
          <wp:inline distT="0" distB="0" distL="0" distR="0" wp14:anchorId="0DD53E2E" wp14:editId="48BF174B">
            <wp:extent cx="2345075" cy="747423"/>
            <wp:effectExtent l="0" t="0" r="0" b="0"/>
            <wp:docPr id="5" name="Picture 5" descr="cid:image016.png@01D6DFB3.E4E96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16.png@01D6DFB3.E4E9679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467660" cy="786493"/>
                    </a:xfrm>
                    <a:prstGeom prst="rect">
                      <a:avLst/>
                    </a:prstGeom>
                    <a:noFill/>
                    <a:ln>
                      <a:noFill/>
                    </a:ln>
                  </pic:spPr>
                </pic:pic>
              </a:graphicData>
            </a:graphic>
          </wp:inline>
        </w:drawing>
      </w:r>
    </w:p>
    <w:p w14:paraId="2D320ECE" w14:textId="77777777" w:rsidR="00CB0557" w:rsidRDefault="00CB0557" w:rsidP="00CB0557">
      <w:pPr>
        <w:pStyle w:val="af0"/>
        <w:jc w:val="center"/>
      </w:pPr>
      <w:r>
        <w:t>(c) Case 1-5                                                                   (d) Case 1-6</w:t>
      </w:r>
    </w:p>
    <w:p w14:paraId="746EBAD1" w14:textId="77777777" w:rsidR="009848CE" w:rsidRPr="00CB0557" w:rsidRDefault="00CB0557" w:rsidP="00CB0557">
      <w:pPr>
        <w:pStyle w:val="a5"/>
      </w:pPr>
      <w:r>
        <w:t xml:space="preserve">Figure </w:t>
      </w:r>
      <w:r w:rsidR="00E64308">
        <w:rPr>
          <w:noProof/>
        </w:rPr>
        <w:fldChar w:fldCharType="begin"/>
      </w:r>
      <w:r w:rsidR="00E64308">
        <w:rPr>
          <w:noProof/>
        </w:rPr>
        <w:instrText xml:space="preserve"> SEQ Figure \* ARABIC </w:instrText>
      </w:r>
      <w:r w:rsidR="00E64308">
        <w:rPr>
          <w:noProof/>
        </w:rPr>
        <w:fldChar w:fldCharType="separate"/>
      </w:r>
      <w:r w:rsidR="0044391A">
        <w:rPr>
          <w:noProof/>
        </w:rPr>
        <w:t>1</w:t>
      </w:r>
      <w:r w:rsidR="00E64308">
        <w:rPr>
          <w:noProof/>
        </w:rPr>
        <w:fldChar w:fldCharType="end"/>
      </w:r>
      <w:r>
        <w:t>. Cases for UL skipping</w:t>
      </w:r>
    </w:p>
    <w:p w14:paraId="5701D6CA" w14:textId="77777777" w:rsidR="0031448D" w:rsidRDefault="0031448D" w:rsidP="0002541D">
      <w:pPr>
        <w:pStyle w:val="2"/>
      </w:pPr>
      <w:r>
        <w:t>Solutions f</w:t>
      </w:r>
      <w:r w:rsidR="001D35DF">
        <w:t>or C</w:t>
      </w:r>
      <w:r>
        <w:t>ase 1-6</w:t>
      </w:r>
    </w:p>
    <w:p w14:paraId="7C99EEC0" w14:textId="77777777" w:rsidR="00CB0557" w:rsidRDefault="00501188" w:rsidP="00CB0557">
      <w:r>
        <w:t>During the discussion of last RAN1 meeting, t</w:t>
      </w:r>
      <w:r w:rsidR="00CB0557">
        <w:t>wo options are proposed for handli</w:t>
      </w:r>
      <w:r w:rsidR="001D35DF">
        <w:t>ng Case 1-6:</w:t>
      </w:r>
    </w:p>
    <w:p w14:paraId="3869471E" w14:textId="77777777" w:rsidR="00A63E32" w:rsidRPr="00A63E32" w:rsidRDefault="00A63E32" w:rsidP="00A63E32">
      <w:pPr>
        <w:numPr>
          <w:ilvl w:val="1"/>
          <w:numId w:val="35"/>
        </w:numPr>
        <w:autoSpaceDE/>
        <w:autoSpaceDN/>
        <w:adjustRightInd/>
        <w:snapToGrid/>
        <w:spacing w:before="120" w:after="0"/>
        <w:jc w:val="left"/>
        <w:rPr>
          <w:i/>
          <w:lang w:eastAsia="x-none"/>
        </w:rPr>
      </w:pPr>
      <w:r w:rsidRPr="00A63E32">
        <w:rPr>
          <w:i/>
          <w:lang w:eastAsia="x-none"/>
        </w:rPr>
        <w:t>Opt-3:</w:t>
      </w:r>
    </w:p>
    <w:p w14:paraId="39DA1E0B" w14:textId="77777777" w:rsidR="00A63E32" w:rsidRPr="00A63E32" w:rsidRDefault="00A63E32" w:rsidP="00A63E32">
      <w:pPr>
        <w:numPr>
          <w:ilvl w:val="2"/>
          <w:numId w:val="35"/>
        </w:numPr>
        <w:autoSpaceDE/>
        <w:autoSpaceDN/>
        <w:adjustRightInd/>
        <w:snapToGrid/>
        <w:spacing w:before="120" w:after="0"/>
        <w:jc w:val="left"/>
        <w:rPr>
          <w:i/>
          <w:lang w:eastAsia="x-none"/>
        </w:rPr>
      </w:pPr>
      <w:r w:rsidRPr="00A63E32">
        <w:rPr>
          <w:i/>
          <w:lang w:eastAsia="x-none"/>
        </w:rPr>
        <w:t>If there is data for DG, MAC generates PDU for DG PUSCH</w:t>
      </w:r>
    </w:p>
    <w:p w14:paraId="7FBF6528" w14:textId="77777777" w:rsidR="00A63E32" w:rsidRPr="00A63E32" w:rsidRDefault="00A63E32" w:rsidP="00A63E32">
      <w:pPr>
        <w:numPr>
          <w:ilvl w:val="3"/>
          <w:numId w:val="35"/>
        </w:numPr>
        <w:autoSpaceDE/>
        <w:autoSpaceDN/>
        <w:adjustRightInd/>
        <w:snapToGrid/>
        <w:spacing w:before="120" w:after="0"/>
        <w:jc w:val="left"/>
        <w:rPr>
          <w:i/>
          <w:lang w:eastAsia="x-none"/>
        </w:rPr>
      </w:pPr>
      <w:r w:rsidRPr="00A63E32">
        <w:rPr>
          <w:i/>
          <w:lang w:eastAsia="x-none"/>
        </w:rPr>
        <w:t>UCI is transmitted on PUCCH.</w:t>
      </w:r>
    </w:p>
    <w:p w14:paraId="6C98B593" w14:textId="77777777" w:rsidR="00A63E32" w:rsidRPr="00A63E32" w:rsidRDefault="00A63E32" w:rsidP="00A63E32">
      <w:pPr>
        <w:numPr>
          <w:ilvl w:val="2"/>
          <w:numId w:val="35"/>
        </w:numPr>
        <w:autoSpaceDE/>
        <w:autoSpaceDN/>
        <w:adjustRightInd/>
        <w:snapToGrid/>
        <w:spacing w:before="120" w:after="0"/>
        <w:jc w:val="left"/>
        <w:rPr>
          <w:i/>
          <w:lang w:eastAsia="x-none"/>
        </w:rPr>
      </w:pPr>
      <w:r w:rsidRPr="00A63E32">
        <w:rPr>
          <w:i/>
          <w:lang w:eastAsia="x-none"/>
        </w:rPr>
        <w:t>If there is no data for DG, MAC does not generate PDU for DG or CG PUSCH</w:t>
      </w:r>
    </w:p>
    <w:p w14:paraId="397AC6F5" w14:textId="77777777" w:rsidR="00A63E32" w:rsidRPr="00A63E32" w:rsidRDefault="00A63E32" w:rsidP="00A63E32">
      <w:pPr>
        <w:numPr>
          <w:ilvl w:val="3"/>
          <w:numId w:val="35"/>
        </w:numPr>
        <w:autoSpaceDE/>
        <w:autoSpaceDN/>
        <w:adjustRightInd/>
        <w:snapToGrid/>
        <w:spacing w:before="120" w:after="0"/>
        <w:jc w:val="left"/>
        <w:rPr>
          <w:i/>
          <w:lang w:eastAsia="x-none"/>
        </w:rPr>
      </w:pPr>
      <w:r w:rsidRPr="00A63E32">
        <w:rPr>
          <w:i/>
          <w:lang w:eastAsia="x-none"/>
        </w:rPr>
        <w:t>UCI is transmitted on PUCCH.</w:t>
      </w:r>
    </w:p>
    <w:p w14:paraId="362F76E7" w14:textId="77777777" w:rsidR="00A63E32" w:rsidRPr="00A63E32" w:rsidRDefault="00A63E32" w:rsidP="00A63E32">
      <w:pPr>
        <w:numPr>
          <w:ilvl w:val="1"/>
          <w:numId w:val="35"/>
        </w:numPr>
        <w:autoSpaceDE/>
        <w:autoSpaceDN/>
        <w:adjustRightInd/>
        <w:snapToGrid/>
        <w:spacing w:before="120" w:after="0"/>
        <w:jc w:val="left"/>
        <w:rPr>
          <w:i/>
          <w:lang w:eastAsia="x-none"/>
        </w:rPr>
      </w:pPr>
      <w:r w:rsidRPr="00A63E32">
        <w:rPr>
          <w:i/>
          <w:lang w:eastAsia="x-none"/>
        </w:rPr>
        <w:t>Opt-4:</w:t>
      </w:r>
    </w:p>
    <w:p w14:paraId="55F143D9" w14:textId="77777777" w:rsidR="00A63E32" w:rsidRPr="00A63E32" w:rsidRDefault="00A63E32" w:rsidP="00A63E32">
      <w:pPr>
        <w:numPr>
          <w:ilvl w:val="2"/>
          <w:numId w:val="36"/>
        </w:numPr>
        <w:autoSpaceDE/>
        <w:autoSpaceDN/>
        <w:adjustRightInd/>
        <w:snapToGrid/>
        <w:spacing w:before="120" w:after="0"/>
        <w:jc w:val="left"/>
        <w:rPr>
          <w:i/>
          <w:lang w:eastAsia="x-none"/>
        </w:rPr>
      </w:pPr>
      <w:r w:rsidRPr="00A63E32">
        <w:rPr>
          <w:i/>
          <w:lang w:eastAsia="x-none"/>
        </w:rPr>
        <w:t>If there is data for DG, MAC generates PDU for DG PUSCH</w:t>
      </w:r>
    </w:p>
    <w:p w14:paraId="23C4C40F" w14:textId="77777777" w:rsidR="00A63E32" w:rsidRPr="00A63E32" w:rsidRDefault="00A63E32" w:rsidP="00A63E32">
      <w:pPr>
        <w:numPr>
          <w:ilvl w:val="3"/>
          <w:numId w:val="36"/>
        </w:numPr>
        <w:autoSpaceDE/>
        <w:autoSpaceDN/>
        <w:adjustRightInd/>
        <w:snapToGrid/>
        <w:spacing w:before="120" w:after="0"/>
        <w:jc w:val="left"/>
        <w:rPr>
          <w:i/>
          <w:lang w:eastAsia="x-none"/>
        </w:rPr>
      </w:pPr>
      <w:r w:rsidRPr="00A63E32">
        <w:rPr>
          <w:i/>
          <w:lang w:eastAsia="x-none"/>
        </w:rPr>
        <w:t>UCI is dropped together with CG PUSCH.</w:t>
      </w:r>
    </w:p>
    <w:p w14:paraId="4EA24053" w14:textId="77777777" w:rsidR="00A63E32" w:rsidRPr="00A63E32" w:rsidRDefault="00A63E32" w:rsidP="00A63E32">
      <w:pPr>
        <w:numPr>
          <w:ilvl w:val="2"/>
          <w:numId w:val="36"/>
        </w:numPr>
        <w:autoSpaceDE/>
        <w:autoSpaceDN/>
        <w:adjustRightInd/>
        <w:snapToGrid/>
        <w:spacing w:before="120" w:after="0"/>
        <w:jc w:val="left"/>
        <w:rPr>
          <w:i/>
          <w:lang w:eastAsia="x-none"/>
        </w:rPr>
      </w:pPr>
      <w:r w:rsidRPr="00A63E32">
        <w:rPr>
          <w:i/>
          <w:lang w:eastAsia="x-none"/>
        </w:rPr>
        <w:t>If there is no data for DG, MAC does not generate PDU for DG or CG PUSCH.</w:t>
      </w:r>
    </w:p>
    <w:p w14:paraId="418A97EE" w14:textId="77777777" w:rsidR="00A63E32" w:rsidRPr="00A63E32" w:rsidRDefault="00A63E32" w:rsidP="00A63E32">
      <w:pPr>
        <w:numPr>
          <w:ilvl w:val="3"/>
          <w:numId w:val="36"/>
        </w:numPr>
        <w:autoSpaceDE/>
        <w:autoSpaceDN/>
        <w:adjustRightInd/>
        <w:snapToGrid/>
        <w:spacing w:before="120" w:after="0"/>
        <w:jc w:val="left"/>
        <w:rPr>
          <w:i/>
          <w:lang w:eastAsia="x-none"/>
        </w:rPr>
      </w:pPr>
      <w:r w:rsidRPr="00A63E32">
        <w:rPr>
          <w:i/>
          <w:lang w:eastAsia="x-none"/>
        </w:rPr>
        <w:t>UCI is dropped together with CG PUSCH.</w:t>
      </w:r>
    </w:p>
    <w:p w14:paraId="7CF34EE3" w14:textId="538D5F81" w:rsidR="00A63E32" w:rsidRDefault="001D35DF" w:rsidP="00CB0557">
      <w:r>
        <w:t>As per the analysis in section 2.1</w:t>
      </w:r>
      <w:r w:rsidR="00E106E5">
        <w:t xml:space="preserve"> and considering single carrier</w:t>
      </w:r>
      <w:r w:rsidR="00501188">
        <w:t xml:space="preserve"> only</w:t>
      </w:r>
      <w:r>
        <w:t xml:space="preserve">, </w:t>
      </w:r>
      <w:r w:rsidR="002E700E">
        <w:t>a possible processing order is addressing the multiplexing first and cancelation second. T</w:t>
      </w:r>
      <w:r>
        <w:t xml:space="preserve">he UCI from CG PUSCH can be multiplexed on the CG PUSCH, but the piggyback will cause the UCI dropping along with the CG PUSCH if </w:t>
      </w:r>
      <w:r w:rsidR="00E106E5">
        <w:t>there is</w:t>
      </w:r>
      <w:r>
        <w:t xml:space="preserve"> </w:t>
      </w:r>
      <w:r w:rsidR="00E106E5">
        <w:t>data</w:t>
      </w:r>
      <w:r>
        <w:t xml:space="preserve"> for DG PUSCH transmission. The logic of option 4 for resolving the issue is assuming UCI would be definitely multiplexed on the CG PUSCH</w:t>
      </w:r>
      <w:r w:rsidR="00E106E5">
        <w:t xml:space="preserve"> and CG is always deprioritized by the DG PUSCH</w:t>
      </w:r>
      <w:r>
        <w:t>, no matter wheth</w:t>
      </w:r>
      <w:r w:rsidR="00E106E5">
        <w:t>er the MAC PDU for DG PUSCH is generated or not,</w:t>
      </w:r>
      <w:r w:rsidR="00C85768">
        <w:t xml:space="preserve"> the UCI will be never transmitted. From gNB perspective, gNB only needs to </w:t>
      </w:r>
      <w:r w:rsidR="00163F66">
        <w:t xml:space="preserve">check and receive the DG PUSCH. However, the loss of control information may cause additional latency for the HARQ-ACK, which is quite important in URLLC. </w:t>
      </w:r>
      <w:r w:rsidR="0092312C">
        <w:t xml:space="preserve">Alternatively, </w:t>
      </w:r>
      <w:r w:rsidR="00C85768">
        <w:t xml:space="preserve">option 3 will assume the UCI will always be transmitted in the PUCCH and </w:t>
      </w:r>
      <w:r w:rsidR="0092312C">
        <w:t xml:space="preserve">DG PUSCH can be transmitted or not which is up to whether there is data for transmission. Comparing with option 4, it does not bring additional complexity for gNB but </w:t>
      </w:r>
      <w:r w:rsidR="00163F66">
        <w:t>maintain</w:t>
      </w:r>
      <w:r w:rsidR="0092312C">
        <w:t xml:space="preserve"> the uplink information</w:t>
      </w:r>
      <w:r w:rsidR="00163F66">
        <w:t xml:space="preserve"> which is critical for the urgent traffic</w:t>
      </w:r>
      <w:r w:rsidR="0092312C">
        <w:t xml:space="preserve">. Therefore, the </w:t>
      </w:r>
      <w:r w:rsidR="005440A3">
        <w:t>option 3 is preferable.</w:t>
      </w:r>
    </w:p>
    <w:p w14:paraId="1D265AF8" w14:textId="77777777" w:rsidR="005440A3" w:rsidRDefault="005440A3" w:rsidP="00CB0557">
      <w:pPr>
        <w:rPr>
          <w:b/>
          <w:i/>
        </w:rPr>
      </w:pPr>
      <w:r w:rsidRPr="005440A3">
        <w:rPr>
          <w:b/>
          <w:i/>
        </w:rPr>
        <w:t>Proposal 1: For the Case 1-6 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 option 3 should be adopted.</w:t>
      </w:r>
    </w:p>
    <w:p w14:paraId="637CA359" w14:textId="1DCE3332" w:rsidR="005440A3" w:rsidRDefault="005440A3" w:rsidP="00CB0557">
      <w:r w:rsidRPr="006978A2">
        <w:t xml:space="preserve">For CA case, </w:t>
      </w:r>
      <w:r w:rsidR="006978A2" w:rsidRPr="006978A2">
        <w:t>if the DG PUSCH and CG PUSCH are</w:t>
      </w:r>
      <w:r w:rsidR="006978A2">
        <w:t xml:space="preserve"> in the separate carriers, they can be transmitted simultaneously. On the other hand, the existence of data for one grant does not </w:t>
      </w:r>
      <w:r w:rsidR="0044391A">
        <w:t>impact</w:t>
      </w:r>
      <w:r w:rsidR="006978A2">
        <w:t xml:space="preserve"> on the other PUSCH transmission. Hence, rules for handling Case 1-2 can be reused.</w:t>
      </w:r>
    </w:p>
    <w:p w14:paraId="3F938392" w14:textId="77777777" w:rsidR="006978A2" w:rsidRPr="006978A2" w:rsidRDefault="006978A2" w:rsidP="00CB0557">
      <w:pPr>
        <w:rPr>
          <w:b/>
          <w:i/>
        </w:rPr>
      </w:pPr>
      <w:r w:rsidRPr="006978A2">
        <w:rPr>
          <w:b/>
          <w:i/>
        </w:rPr>
        <w:t>Proposal 2: For the Case 1-6 in Rel-16, for CA case which DG and CG PUSCHs locate in different carriers,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 the rules for handling case 1-2 are reused.</w:t>
      </w:r>
    </w:p>
    <w:p w14:paraId="192B43A5" w14:textId="77777777" w:rsidR="009A3A86" w:rsidRDefault="00871D9E" w:rsidP="0031448D">
      <w:pPr>
        <w:pStyle w:val="1"/>
      </w:pPr>
      <w:r>
        <w:lastRenderedPageBreak/>
        <w:t>Other aspects</w:t>
      </w:r>
    </w:p>
    <w:p w14:paraId="2BCECEFC" w14:textId="77777777" w:rsidR="00871D9E" w:rsidRPr="007643A5" w:rsidRDefault="00A90FD5" w:rsidP="00A90FD5">
      <w:pPr>
        <w:pStyle w:val="af0"/>
        <w:numPr>
          <w:ilvl w:val="0"/>
          <w:numId w:val="37"/>
        </w:numPr>
        <w:ind w:left="357" w:hanging="357"/>
        <w:rPr>
          <w:i/>
          <w:sz w:val="22"/>
        </w:rPr>
      </w:pPr>
      <w:r w:rsidRPr="007643A5">
        <w:rPr>
          <w:i/>
          <w:sz w:val="22"/>
        </w:rPr>
        <w:t xml:space="preserve">PUSCH repetition </w:t>
      </w:r>
    </w:p>
    <w:p w14:paraId="246BD471" w14:textId="6BD673F2" w:rsidR="00E52ABF" w:rsidRDefault="008B1C58" w:rsidP="00A90FD5">
      <w:r>
        <w:t xml:space="preserve">Two aspects </w:t>
      </w:r>
      <w:r w:rsidR="00361DDC">
        <w:t>should be</w:t>
      </w:r>
      <w:r>
        <w:t xml:space="preserve"> consider</w:t>
      </w:r>
      <w:r w:rsidR="00361DDC">
        <w:t xml:space="preserve">ed </w:t>
      </w:r>
      <w:r w:rsidR="002E1F2A">
        <w:t>for</w:t>
      </w:r>
      <w:r>
        <w:t xml:space="preserve"> UL skipping feature </w:t>
      </w:r>
      <w:r w:rsidR="002E1F2A">
        <w:t xml:space="preserve">when </w:t>
      </w:r>
      <w:r w:rsidR="00361DDC">
        <w:t>PUSCH with repetition</w:t>
      </w:r>
      <w:r w:rsidR="002E1F2A">
        <w:t xml:space="preserve"> is </w:t>
      </w:r>
      <w:r w:rsidR="00CB35F8">
        <w:t>enabled</w:t>
      </w:r>
      <w:r w:rsidR="00361DDC">
        <w:t>. First, the conditions to trigger a MAC PDU generation in high layer</w:t>
      </w:r>
      <w:r w:rsidR="002E1F2A">
        <w:t xml:space="preserve"> is not clear</w:t>
      </w:r>
      <w:r w:rsidR="008B7325">
        <w:t>.</w:t>
      </w:r>
      <w:r w:rsidR="00361DDC">
        <w:t xml:space="preserve"> Second,</w:t>
      </w:r>
      <w:r w:rsidR="002E1F2A">
        <w:t xml:space="preserve"> the principles to deal with the PUSCH repetitions without </w:t>
      </w:r>
      <w:r w:rsidR="008B7325">
        <w:t>overlapping has</w:t>
      </w:r>
      <w:r w:rsidR="002E1F2A">
        <w:t xml:space="preserve"> not determined</w:t>
      </w:r>
      <w:r w:rsidR="008B7325">
        <w:t xml:space="preserve"> yet</w:t>
      </w:r>
      <w:r w:rsidR="00361DDC">
        <w:t xml:space="preserve">. </w:t>
      </w:r>
    </w:p>
    <w:p w14:paraId="57AF0EB6" w14:textId="1D4B4269" w:rsidR="00A01FEE" w:rsidRDefault="009D19A0" w:rsidP="00A90FD5">
      <w:r>
        <w:t>A way</w:t>
      </w:r>
      <w:r w:rsidR="009F3841">
        <w:t xml:space="preserve"> </w:t>
      </w:r>
      <w:r w:rsidR="009F3841">
        <w:rPr>
          <w:rFonts w:hint="eastAsia"/>
          <w:lang w:eastAsia="zh-CN"/>
        </w:rPr>
        <w:t>t</w:t>
      </w:r>
      <w:r w:rsidR="009F3841">
        <w:rPr>
          <w:lang w:eastAsia="zh-CN"/>
        </w:rPr>
        <w:t xml:space="preserve">o handle </w:t>
      </w:r>
      <w:r w:rsidR="00A01FEE">
        <w:rPr>
          <w:lang w:eastAsia="zh-CN"/>
        </w:rPr>
        <w:t xml:space="preserve">the </w:t>
      </w:r>
      <w:r w:rsidR="009F3841">
        <w:rPr>
          <w:lang w:eastAsia="zh-CN"/>
        </w:rPr>
        <w:t xml:space="preserve">first problem </w:t>
      </w:r>
      <w:r w:rsidR="009F3841">
        <w:t>is to look up the repetitions</w:t>
      </w:r>
      <w:r w:rsidR="008B7325">
        <w:t xml:space="preserve"> of PUSCH one by one. F</w:t>
      </w:r>
      <w:r w:rsidR="009F3841">
        <w:t xml:space="preserve">or any one of the repetitions, if there is overlapping with PUCCH, a MAC PDU is </w:t>
      </w:r>
      <w:r w:rsidR="00A01FEE">
        <w:t xml:space="preserve">required to </w:t>
      </w:r>
      <w:r w:rsidR="009F3841">
        <w:t>generate</w:t>
      </w:r>
      <w:r w:rsidR="00002471">
        <w:t xml:space="preserve"> and UCI would be</w:t>
      </w:r>
      <w:r w:rsidR="009F3841">
        <w:t xml:space="preserve"> multiplexed on the</w:t>
      </w:r>
      <w:r w:rsidR="00002471">
        <w:t xml:space="preserve"> PUSCH</w:t>
      </w:r>
      <w:r w:rsidR="009F3841">
        <w:t xml:space="preserve">. </w:t>
      </w:r>
      <w:r w:rsidR="00CB35F8">
        <w:t>However, th</w:t>
      </w:r>
      <w:r w:rsidR="004001A5">
        <w:t xml:space="preserve">is solution is also requested when the first repetition of PUSCH starts, the potential PUCCH transmission has to be confirmed by the PHY layer. It is possible for the DG PUSCH but hardly to be done for CG PUSCH. </w:t>
      </w:r>
      <w:r w:rsidR="007D5677">
        <w:t xml:space="preserve">Shown as </w:t>
      </w:r>
      <w:r w:rsidR="007D5677">
        <w:fldChar w:fldCharType="begin"/>
      </w:r>
      <w:r w:rsidR="007D5677">
        <w:instrText xml:space="preserve"> REF _Ref61796615 \h </w:instrText>
      </w:r>
      <w:r w:rsidR="007D5677">
        <w:fldChar w:fldCharType="separate"/>
      </w:r>
      <w:r w:rsidR="007D5677">
        <w:t xml:space="preserve">Figure </w:t>
      </w:r>
      <w:r w:rsidR="007D5677">
        <w:rPr>
          <w:noProof/>
        </w:rPr>
        <w:t>2</w:t>
      </w:r>
      <w:r w:rsidR="007D5677">
        <w:fldChar w:fldCharType="end"/>
      </w:r>
      <w:r w:rsidR="007D5677">
        <w:t>, since the UL grant comes after the DL grant and when the UL grant arrives, UE could know whether it will overlap with PUCCH after successfully parsing the DCI.</w:t>
      </w:r>
    </w:p>
    <w:p w14:paraId="4DD97397" w14:textId="4EBCA2CF" w:rsidR="007D5677" w:rsidRDefault="007D5677" w:rsidP="009D19A0">
      <w:pPr>
        <w:keepNext/>
        <w:jc w:val="center"/>
      </w:pPr>
      <w:r>
        <w:rPr>
          <w:noProof/>
          <w:lang w:eastAsia="zh-CN"/>
        </w:rPr>
        <w:drawing>
          <wp:inline distT="0" distB="0" distL="0" distR="0" wp14:anchorId="7CEE9CA6" wp14:editId="0533F70A">
            <wp:extent cx="5410200" cy="95268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9595" cy="966662"/>
                    </a:xfrm>
                    <a:prstGeom prst="rect">
                      <a:avLst/>
                    </a:prstGeom>
                    <a:noFill/>
                  </pic:spPr>
                </pic:pic>
              </a:graphicData>
            </a:graphic>
          </wp:inline>
        </w:drawing>
      </w:r>
    </w:p>
    <w:p w14:paraId="535DC8B4" w14:textId="53B801BB" w:rsidR="007D5677" w:rsidRDefault="007D5677" w:rsidP="009D19A0">
      <w:pPr>
        <w:pStyle w:val="a5"/>
      </w:pPr>
      <w:bookmarkStart w:id="4" w:name="_Ref61796615"/>
      <w:r>
        <w:t xml:space="preserve">Figure </w:t>
      </w:r>
      <w:r w:rsidR="00ED56BF">
        <w:rPr>
          <w:noProof/>
        </w:rPr>
        <w:fldChar w:fldCharType="begin"/>
      </w:r>
      <w:r w:rsidR="00ED56BF">
        <w:rPr>
          <w:noProof/>
        </w:rPr>
        <w:instrText xml:space="preserve"> SEQ Figure \* ARABIC </w:instrText>
      </w:r>
      <w:r w:rsidR="00ED56BF">
        <w:rPr>
          <w:noProof/>
        </w:rPr>
        <w:fldChar w:fldCharType="separate"/>
      </w:r>
      <w:r w:rsidR="0044391A">
        <w:rPr>
          <w:noProof/>
        </w:rPr>
        <w:t>2</w:t>
      </w:r>
      <w:r w:rsidR="00ED56BF">
        <w:rPr>
          <w:noProof/>
        </w:rPr>
        <w:fldChar w:fldCharType="end"/>
      </w:r>
      <w:bookmarkEnd w:id="4"/>
      <w:r>
        <w:t>. The overlapping between DG PUSCH with repetition and PUCCH</w:t>
      </w:r>
    </w:p>
    <w:p w14:paraId="7C75ED19" w14:textId="30D5D703" w:rsidR="007D5677" w:rsidRDefault="007D5677" w:rsidP="009D19A0">
      <w:pPr>
        <w:keepNext/>
      </w:pPr>
      <w:r>
        <w:t>On the other hand, CG PUSCH is configured to repeat eight time</w:t>
      </w:r>
      <w:r w:rsidR="00362F7C">
        <w:t>s</w:t>
      </w:r>
      <w:r>
        <w:t xml:space="preserve"> in the </w:t>
      </w:r>
      <w:r>
        <w:fldChar w:fldCharType="begin"/>
      </w:r>
      <w:r>
        <w:instrText xml:space="preserve"> REF _Ref61796911 \h </w:instrText>
      </w:r>
      <w:r>
        <w:fldChar w:fldCharType="separate"/>
      </w:r>
      <w:r>
        <w:t xml:space="preserve">Figure </w:t>
      </w:r>
      <w:r>
        <w:rPr>
          <w:noProof/>
        </w:rPr>
        <w:t>3</w:t>
      </w:r>
      <w:r>
        <w:fldChar w:fldCharType="end"/>
      </w:r>
      <w:r>
        <w:t xml:space="preserve">. In slot n+3, gNB transmits downlink data </w:t>
      </w:r>
      <w:r w:rsidR="00362F7C">
        <w:t xml:space="preserve">scheduled </w:t>
      </w:r>
      <w:r>
        <w:t>by DCI to override the CG repetition and the DCI schedules a PUCCH with HARQ-ACK information in slot n+7</w:t>
      </w:r>
      <w:r w:rsidR="00362F7C">
        <w:t xml:space="preserve"> as well</w:t>
      </w:r>
      <w:r>
        <w:t>. When UE starts to transmit the first repetition in slot n, it does not know the PUCCH would come in the slot of last repetition. Therefore, the repetitions before slot n+3 cannot be transmitted by the UE.</w:t>
      </w:r>
    </w:p>
    <w:p w14:paraId="73453B64" w14:textId="77777777" w:rsidR="007D5677" w:rsidRDefault="007D5677" w:rsidP="009D19A0">
      <w:pPr>
        <w:keepNext/>
        <w:jc w:val="center"/>
      </w:pPr>
      <w:r>
        <w:rPr>
          <w:noProof/>
          <w:lang w:eastAsia="zh-CN"/>
        </w:rPr>
        <w:drawing>
          <wp:inline distT="0" distB="0" distL="0" distR="0" wp14:anchorId="4A120BB4" wp14:editId="02383CB9">
            <wp:extent cx="5676900" cy="101360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2775" cy="1023578"/>
                    </a:xfrm>
                    <a:prstGeom prst="rect">
                      <a:avLst/>
                    </a:prstGeom>
                    <a:noFill/>
                  </pic:spPr>
                </pic:pic>
              </a:graphicData>
            </a:graphic>
          </wp:inline>
        </w:drawing>
      </w:r>
    </w:p>
    <w:p w14:paraId="3598DCA7" w14:textId="5CD1B6B9" w:rsidR="007D5677" w:rsidRPr="007D5677" w:rsidRDefault="007D5677" w:rsidP="009D19A0">
      <w:pPr>
        <w:pStyle w:val="a5"/>
      </w:pPr>
      <w:bookmarkStart w:id="5" w:name="_Ref61796911"/>
      <w:r>
        <w:t xml:space="preserve">Figure </w:t>
      </w:r>
      <w:r w:rsidR="00ED56BF">
        <w:rPr>
          <w:noProof/>
        </w:rPr>
        <w:fldChar w:fldCharType="begin"/>
      </w:r>
      <w:r w:rsidR="00ED56BF">
        <w:rPr>
          <w:noProof/>
        </w:rPr>
        <w:instrText xml:space="preserve"> SEQ Figure \* ARABIC </w:instrText>
      </w:r>
      <w:r w:rsidR="00ED56BF">
        <w:rPr>
          <w:noProof/>
        </w:rPr>
        <w:fldChar w:fldCharType="separate"/>
      </w:r>
      <w:r w:rsidR="0044391A">
        <w:rPr>
          <w:noProof/>
        </w:rPr>
        <w:t>3</w:t>
      </w:r>
      <w:r w:rsidR="00ED56BF">
        <w:rPr>
          <w:noProof/>
        </w:rPr>
        <w:fldChar w:fldCharType="end"/>
      </w:r>
      <w:bookmarkEnd w:id="5"/>
      <w:r>
        <w:t>. The overlapping between CG PUSCH with repetition and PUCCH</w:t>
      </w:r>
    </w:p>
    <w:p w14:paraId="745BAFD8" w14:textId="122AA86C" w:rsidR="007D5677" w:rsidRDefault="007D5677" w:rsidP="00A90FD5">
      <w:r>
        <w:t xml:space="preserve">The purpose to mandate MAC to generate a PDU if PUSCH overlaps with PUCCH is avoiding </w:t>
      </w:r>
      <w:r w:rsidR="00362F7C">
        <w:t>blind decoding by the gNB</w:t>
      </w:r>
      <w:r>
        <w:t xml:space="preserve">. Once the decision is made for one repetition, the following repetitions can apply the same way. So </w:t>
      </w:r>
      <w:r w:rsidR="00E52ABF">
        <w:t xml:space="preserve">to avoid the problem for CG PUSCH in </w:t>
      </w:r>
      <w:r w:rsidR="00E52ABF">
        <w:fldChar w:fldCharType="begin"/>
      </w:r>
      <w:r w:rsidR="00E52ABF">
        <w:instrText xml:space="preserve"> REF _Ref61796911 \h </w:instrText>
      </w:r>
      <w:r w:rsidR="00E52ABF">
        <w:fldChar w:fldCharType="separate"/>
      </w:r>
      <w:r w:rsidR="00E52ABF">
        <w:t xml:space="preserve">Figure </w:t>
      </w:r>
      <w:r w:rsidR="00E52ABF">
        <w:rPr>
          <w:noProof/>
        </w:rPr>
        <w:t>3</w:t>
      </w:r>
      <w:r w:rsidR="00E52ABF">
        <w:fldChar w:fldCharType="end"/>
      </w:r>
      <w:r w:rsidR="00E52ABF">
        <w:t xml:space="preserve">, MAC could decide whether to deliver a PDU in the first PUSCH repetition. If there is overlapping with PUCCH for the first repetition </w:t>
      </w:r>
      <w:r w:rsidR="00362F7C">
        <w:t>of PUS</w:t>
      </w:r>
      <w:r w:rsidR="00E52ABF">
        <w:t>CH a MAC PDU is generate</w:t>
      </w:r>
      <w:r w:rsidR="00362F7C">
        <w:t>d</w:t>
      </w:r>
      <w:r w:rsidR="00E52ABF">
        <w:t xml:space="preserve"> and the UCI colliding with that PUSCH repetition is multiplexed on that PUSCH. </w:t>
      </w:r>
    </w:p>
    <w:p w14:paraId="2A5532CD" w14:textId="2324B649" w:rsidR="00E52ABF" w:rsidRDefault="00E52ABF" w:rsidP="00A90FD5">
      <w:r>
        <w:t xml:space="preserve">For the second issue, it seems the PUSCH repetitions without overlapping is not needed to be transmitted, because the MAC PDU is generated for padding rather than a regular TB. However, the PHY of UE cannot tell the usage of the delivered MAC PDU, it </w:t>
      </w:r>
      <w:r w:rsidR="00362F7C">
        <w:t>cannot have different processes</w:t>
      </w:r>
      <w:r>
        <w:t xml:space="preserve"> for the repetitions without overlapping from with </w:t>
      </w:r>
      <w:r w:rsidR="00362F7C">
        <w:t xml:space="preserve">the ones with </w:t>
      </w:r>
      <w:r>
        <w:t xml:space="preserve">overlapping. In other word, UE has to transmit all the needed repetitions regardless of overlapping with PUCCH. </w:t>
      </w:r>
    </w:p>
    <w:p w14:paraId="0C0B12CF" w14:textId="0306291C" w:rsidR="00E52ABF" w:rsidRDefault="00E52ABF" w:rsidP="00A90FD5">
      <w:r>
        <w:t xml:space="preserve">An additional point is for CG repetition, it is required the RV of </w:t>
      </w:r>
      <w:r w:rsidR="00362F7C">
        <w:t xml:space="preserve">CG </w:t>
      </w:r>
      <w:r>
        <w:t>first transmission should be zero</w:t>
      </w:r>
      <w:r w:rsidR="00362F7C">
        <w:t xml:space="preserve"> in current spec</w:t>
      </w:r>
      <w:r>
        <w:t>. So it is proposed as following:</w:t>
      </w:r>
    </w:p>
    <w:p w14:paraId="0C9FFC7A" w14:textId="7CF2DA80" w:rsidR="0062746F" w:rsidRDefault="00FD265B" w:rsidP="0062746F">
      <w:pPr>
        <w:rPr>
          <w:b/>
          <w:i/>
        </w:rPr>
      </w:pPr>
      <w:r w:rsidRPr="00FD265B">
        <w:rPr>
          <w:b/>
          <w:i/>
        </w:rPr>
        <w:t>Proposal 3: For the Case 1-1~1-6</w:t>
      </w:r>
      <w:r w:rsidR="00145A70" w:rsidRPr="00145A70">
        <w:rPr>
          <w:b/>
          <w:i/>
        </w:rPr>
        <w:t>when DG PUSCH skipping is configured and Rel-16 LCH based prioritization is not configured and there is a single PHY priority for UL transmissions</w:t>
      </w:r>
      <w:r w:rsidR="00145A70">
        <w:rPr>
          <w:b/>
          <w:i/>
        </w:rPr>
        <w:t>, and when</w:t>
      </w:r>
      <w:r w:rsidR="00145A70" w:rsidRPr="00FD265B">
        <w:rPr>
          <w:b/>
          <w:i/>
        </w:rPr>
        <w:t xml:space="preserve"> the PUSCH repetition is </w:t>
      </w:r>
      <w:r w:rsidR="00EC5041">
        <w:rPr>
          <w:b/>
          <w:i/>
        </w:rPr>
        <w:t>applied</w:t>
      </w:r>
      <w:r w:rsidR="00EC5041" w:rsidRPr="00FD265B">
        <w:rPr>
          <w:b/>
          <w:i/>
        </w:rPr>
        <w:t xml:space="preserve">, </w:t>
      </w:r>
      <w:r w:rsidR="00EC5041">
        <w:rPr>
          <w:b/>
          <w:i/>
        </w:rPr>
        <w:t>if</w:t>
      </w:r>
      <w:r w:rsidR="00145A70">
        <w:rPr>
          <w:b/>
          <w:i/>
        </w:rPr>
        <w:t xml:space="preserve"> </w:t>
      </w:r>
      <w:r w:rsidR="00EC5041">
        <w:rPr>
          <w:b/>
          <w:i/>
        </w:rPr>
        <w:t>the first</w:t>
      </w:r>
      <w:r w:rsidR="005003DB">
        <w:rPr>
          <w:b/>
          <w:i/>
        </w:rPr>
        <w:t xml:space="preserve"> PUSCH repetition overlapping</w:t>
      </w:r>
      <w:r w:rsidR="00EC5041">
        <w:rPr>
          <w:b/>
          <w:i/>
        </w:rPr>
        <w:t xml:space="preserve"> with PUCCH carrying UCI, all</w:t>
      </w:r>
      <w:r w:rsidRPr="00FD265B">
        <w:rPr>
          <w:b/>
          <w:i/>
        </w:rPr>
        <w:t xml:space="preserve"> PUSCHs </w:t>
      </w:r>
      <w:r w:rsidR="00EC5041">
        <w:rPr>
          <w:b/>
          <w:i/>
        </w:rPr>
        <w:t>repetition</w:t>
      </w:r>
      <w:r w:rsidR="00EA3A3D">
        <w:rPr>
          <w:b/>
          <w:i/>
        </w:rPr>
        <w:t>s</w:t>
      </w:r>
      <w:r w:rsidRPr="00FD265B">
        <w:rPr>
          <w:b/>
          <w:i/>
        </w:rPr>
        <w:t xml:space="preserve"> cannot be skipped and </w:t>
      </w:r>
      <w:r w:rsidR="00EC5041">
        <w:rPr>
          <w:b/>
          <w:i/>
        </w:rPr>
        <w:t xml:space="preserve">a </w:t>
      </w:r>
      <w:r w:rsidRPr="00FD265B">
        <w:rPr>
          <w:b/>
          <w:i/>
        </w:rPr>
        <w:t>MAC PDU is generated in MAC layer.</w:t>
      </w:r>
    </w:p>
    <w:p w14:paraId="6F0BC754" w14:textId="0D815F75" w:rsidR="00E52ABF" w:rsidRDefault="00E52ABF" w:rsidP="009D19A0">
      <w:pPr>
        <w:pStyle w:val="af0"/>
        <w:numPr>
          <w:ilvl w:val="0"/>
          <w:numId w:val="37"/>
        </w:numPr>
        <w:rPr>
          <w:b/>
          <w:i/>
        </w:rPr>
      </w:pPr>
      <w:r>
        <w:rPr>
          <w:b/>
          <w:i/>
        </w:rPr>
        <w:t>For DG PUSCH, the first repetition is the first actual repetition.</w:t>
      </w:r>
    </w:p>
    <w:p w14:paraId="4F29B13D" w14:textId="58FA7682" w:rsidR="00E52ABF" w:rsidRPr="009D19A0" w:rsidRDefault="00E52ABF" w:rsidP="009D19A0">
      <w:pPr>
        <w:pStyle w:val="af0"/>
        <w:numPr>
          <w:ilvl w:val="0"/>
          <w:numId w:val="37"/>
        </w:numPr>
        <w:rPr>
          <w:b/>
          <w:i/>
        </w:rPr>
      </w:pPr>
      <w:r>
        <w:rPr>
          <w:b/>
          <w:i/>
        </w:rPr>
        <w:lastRenderedPageBreak/>
        <w:t>For CG PUSCH, the first repetition is the first repetition with RV=0</w:t>
      </w:r>
    </w:p>
    <w:p w14:paraId="70A58D57" w14:textId="77777777" w:rsidR="00FD265B" w:rsidRPr="007643A5" w:rsidRDefault="00FD265B" w:rsidP="007643A5">
      <w:pPr>
        <w:pStyle w:val="af0"/>
        <w:numPr>
          <w:ilvl w:val="0"/>
          <w:numId w:val="37"/>
        </w:numPr>
        <w:ind w:left="357" w:hanging="357"/>
        <w:rPr>
          <w:i/>
          <w:sz w:val="22"/>
        </w:rPr>
      </w:pPr>
      <w:r w:rsidRPr="007643A5">
        <w:rPr>
          <w:i/>
          <w:sz w:val="22"/>
        </w:rPr>
        <w:t xml:space="preserve">Two PHY priority levels and LCH based prioritization </w:t>
      </w:r>
    </w:p>
    <w:p w14:paraId="0E3A5AA6" w14:textId="18AAD9AA" w:rsidR="00453B75" w:rsidRDefault="005003DB" w:rsidP="0062746F">
      <w:r>
        <w:t>As explained in section 2.2, t</w:t>
      </w:r>
      <w:r w:rsidR="00EC5041">
        <w:t>he purpose to define overlapping rules for UL skipping scenario is mainly to h</w:t>
      </w:r>
      <w:r w:rsidR="0083194C">
        <w:t xml:space="preserve">ave a definite UE behavior and to avoid gNB blind decoding. </w:t>
      </w:r>
      <w:r>
        <w:t>The rules for UL skipping need MAC deliver</w:t>
      </w:r>
      <w:r w:rsidR="0083194C">
        <w:t xml:space="preserve"> a padding MAC PDU </w:t>
      </w:r>
      <w:r>
        <w:t>to the PHY layer</w:t>
      </w:r>
      <w:r w:rsidR="0083194C">
        <w:t xml:space="preserve">. </w:t>
      </w:r>
      <w:r>
        <w:t xml:space="preserve">However, considering </w:t>
      </w:r>
      <w:r w:rsidR="0083194C">
        <w:t>channel prioritization rules</w:t>
      </w:r>
      <w:r>
        <w:t xml:space="preserve"> in PHY and MAC, misalignment may happen</w:t>
      </w:r>
      <w:r w:rsidR="0083194C">
        <w:t>.</w:t>
      </w:r>
      <w:r w:rsidR="004B5394">
        <w:t xml:space="preserve"> </w:t>
      </w:r>
      <w:r w:rsidR="0083194C">
        <w:t>Also take the case 1-4 as an example</w:t>
      </w:r>
      <w:r w:rsidR="0044391A">
        <w:t xml:space="preserve"> in </w:t>
      </w:r>
      <w:r w:rsidR="0044391A">
        <w:fldChar w:fldCharType="begin"/>
      </w:r>
      <w:r w:rsidR="0044391A">
        <w:instrText xml:space="preserve"> REF _Ref61803054 \h </w:instrText>
      </w:r>
      <w:r w:rsidR="0044391A">
        <w:fldChar w:fldCharType="separate"/>
      </w:r>
      <w:r w:rsidR="0044391A">
        <w:t xml:space="preserve">Figure </w:t>
      </w:r>
      <w:r w:rsidR="0044391A">
        <w:rPr>
          <w:noProof/>
        </w:rPr>
        <w:t>4</w:t>
      </w:r>
      <w:r w:rsidR="0044391A">
        <w:fldChar w:fldCharType="end"/>
      </w:r>
      <w:r w:rsidR="0083194C">
        <w:t xml:space="preserve">, following the principle </w:t>
      </w:r>
      <w:r>
        <w:t>of</w:t>
      </w:r>
      <w:r w:rsidR="0083194C">
        <w:t xml:space="preserve"> UL skipping, DG PUSCH is not allowed to drop even there is no data for </w:t>
      </w:r>
      <w:r>
        <w:t>the PUSCH</w:t>
      </w:r>
      <w:r w:rsidR="0083194C">
        <w:t xml:space="preserve">. On the contrary, </w:t>
      </w:r>
      <w:r>
        <w:t xml:space="preserve">as the requirements of channel prioritization, </w:t>
      </w:r>
      <w:r w:rsidR="0083194C">
        <w:t xml:space="preserve">DG PUSCH should be dropped </w:t>
      </w:r>
      <w:r>
        <w:t>since CG PUSCH has higher priority than the DG</w:t>
      </w:r>
      <w:r w:rsidR="00EF770C">
        <w:t xml:space="preserve">. Similar situation if LCH based prioritization is applied. </w:t>
      </w:r>
    </w:p>
    <w:p w14:paraId="04F6A1A8" w14:textId="3CC48098" w:rsidR="00453B75" w:rsidRDefault="00453B75" w:rsidP="0062746F">
      <w:r>
        <w:t>One possible solution for this dilemma is avoid</w:t>
      </w:r>
      <w:r w:rsidR="004B5394">
        <w:t>ing</w:t>
      </w:r>
      <w:r>
        <w:t xml:space="preserve"> to configure these two features</w:t>
      </w:r>
      <w:r w:rsidR="00DC707C">
        <w:t xml:space="preserve">, UL skipping and </w:t>
      </w:r>
      <w:r w:rsidR="00DC707C" w:rsidRPr="00EF770C">
        <w:t>HP/LP prioritization</w:t>
      </w:r>
      <w:r w:rsidR="00DC707C">
        <w:t>, simultaneously. The other way is prioritizing</w:t>
      </w:r>
      <w:r w:rsidR="00501E23">
        <w:t xml:space="preserve"> one rule over the other</w:t>
      </w:r>
      <w:r w:rsidR="00DC707C">
        <w:t xml:space="preserve">. The first solution could rule out the issue by the gNB implementation but </w:t>
      </w:r>
      <w:r w:rsidR="004B5394">
        <w:t xml:space="preserve">would </w:t>
      </w:r>
      <w:r w:rsidR="00DC707C">
        <w:t>introduce additional configuration restriction</w:t>
      </w:r>
      <w:r w:rsidR="005E184E">
        <w:t>s on gNB</w:t>
      </w:r>
      <w:r w:rsidR="00DC707C">
        <w:t xml:space="preserve"> which is not desired. </w:t>
      </w:r>
      <w:r w:rsidR="00501E23">
        <w:t xml:space="preserve">If the second way is went for, prioritizing </w:t>
      </w:r>
      <w:r w:rsidR="00501E23" w:rsidRPr="00501E23">
        <w:t>the HP/LP comparison over UL skipping rules</w:t>
      </w:r>
      <w:r w:rsidR="00501E23">
        <w:t xml:space="preserve"> seems better, because the UL skipping overlapping rules may cause a high priority channel/transmission is cancelled by a low priority one</w:t>
      </w:r>
      <w:r w:rsidR="004B5394">
        <w:t xml:space="preserve">, which </w:t>
      </w:r>
      <w:r w:rsidR="00501E23">
        <w:t xml:space="preserve">violates the basic logic to process different services. </w:t>
      </w:r>
    </w:p>
    <w:p w14:paraId="2A9C63F5" w14:textId="2077A8F9" w:rsidR="0083194C" w:rsidRDefault="00EF770C" w:rsidP="0062746F">
      <w:r>
        <w:t xml:space="preserve"> In our companion paper </w:t>
      </w:r>
      <w:r>
        <w:fldChar w:fldCharType="begin"/>
      </w:r>
      <w:r>
        <w:instrText xml:space="preserve"> REF _Ref61555340 \r \h </w:instrText>
      </w:r>
      <w:r>
        <w:fldChar w:fldCharType="separate"/>
      </w:r>
      <w:r>
        <w:t>[2]</w:t>
      </w:r>
      <w:r>
        <w:fldChar w:fldCharType="end"/>
      </w:r>
      <w:r>
        <w:t xml:space="preserve">, more analysis </w:t>
      </w:r>
      <w:r w:rsidR="00DC707C">
        <w:t xml:space="preserve">in the URLLC cases </w:t>
      </w:r>
      <w:r>
        <w:t>are provided</w:t>
      </w:r>
      <w:r w:rsidR="00DC707C">
        <w:t xml:space="preserve"> in further</w:t>
      </w:r>
      <w:r>
        <w:t>.</w:t>
      </w:r>
      <w:r w:rsidR="004B5394">
        <w:t xml:space="preserve"> Therefore, two options above can be further discussed and decided</w:t>
      </w:r>
      <w:r w:rsidR="00767D3F">
        <w:t xml:space="preserve"> in RAN1</w:t>
      </w:r>
      <w:r w:rsidR="004B5394">
        <w:t>.</w:t>
      </w:r>
    </w:p>
    <w:p w14:paraId="16F87881" w14:textId="77777777" w:rsidR="0044391A" w:rsidRDefault="0008406D" w:rsidP="0044391A">
      <w:pPr>
        <w:keepNext/>
        <w:jc w:val="center"/>
      </w:pPr>
      <w:r>
        <w:rPr>
          <w:noProof/>
          <w:lang w:eastAsia="zh-CN"/>
        </w:rPr>
        <w:drawing>
          <wp:inline distT="0" distB="0" distL="0" distR="0" wp14:anchorId="03A17FE3" wp14:editId="65B3DDF0">
            <wp:extent cx="2425700" cy="795181"/>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5888" cy="811633"/>
                    </a:xfrm>
                    <a:prstGeom prst="rect">
                      <a:avLst/>
                    </a:prstGeom>
                    <a:noFill/>
                  </pic:spPr>
                </pic:pic>
              </a:graphicData>
            </a:graphic>
          </wp:inline>
        </w:drawing>
      </w:r>
    </w:p>
    <w:p w14:paraId="4CB37197" w14:textId="5B7FF791" w:rsidR="0008406D" w:rsidRDefault="0044391A" w:rsidP="0044391A">
      <w:pPr>
        <w:pStyle w:val="a5"/>
      </w:pPr>
      <w:bookmarkStart w:id="6" w:name="_Ref61803054"/>
      <w:r>
        <w:t xml:space="preserve">Figure </w:t>
      </w:r>
      <w:r w:rsidR="00ED56BF">
        <w:rPr>
          <w:noProof/>
        </w:rPr>
        <w:fldChar w:fldCharType="begin"/>
      </w:r>
      <w:r w:rsidR="00ED56BF">
        <w:rPr>
          <w:noProof/>
        </w:rPr>
        <w:instrText xml:space="preserve"> SEQ Figure \* ARABIC </w:instrText>
      </w:r>
      <w:r w:rsidR="00ED56BF">
        <w:rPr>
          <w:noProof/>
        </w:rPr>
        <w:fldChar w:fldCharType="separate"/>
      </w:r>
      <w:r>
        <w:rPr>
          <w:noProof/>
        </w:rPr>
        <w:t>4</w:t>
      </w:r>
      <w:r w:rsidR="00ED56BF">
        <w:rPr>
          <w:noProof/>
        </w:rPr>
        <w:fldChar w:fldCharType="end"/>
      </w:r>
      <w:bookmarkEnd w:id="6"/>
      <w:r>
        <w:t xml:space="preserve">. Case 1-4 with two priority levels configured in PHY </w:t>
      </w:r>
    </w:p>
    <w:p w14:paraId="1A2963BE" w14:textId="3249C9A4" w:rsidR="004B5394" w:rsidRDefault="0083581A" w:rsidP="0062746F">
      <w:pPr>
        <w:rPr>
          <w:b/>
          <w:i/>
        </w:rPr>
      </w:pPr>
      <w:r w:rsidRPr="00DE6682">
        <w:rPr>
          <w:b/>
          <w:i/>
        </w:rPr>
        <w:t xml:space="preserve">Proposal 4: </w:t>
      </w:r>
      <w:r w:rsidR="00EF770C" w:rsidRPr="00EF770C">
        <w:rPr>
          <w:b/>
          <w:i/>
        </w:rPr>
        <w:t xml:space="preserve">In Rel-16, </w:t>
      </w:r>
      <w:r w:rsidR="004B5394">
        <w:rPr>
          <w:b/>
          <w:i/>
        </w:rPr>
        <w:t xml:space="preserve">flowing options can be considered to apply </w:t>
      </w:r>
      <w:r w:rsidR="004B5394" w:rsidRPr="00EF770C">
        <w:rPr>
          <w:b/>
          <w:i/>
        </w:rPr>
        <w:t>UL skipping feature</w:t>
      </w:r>
      <w:r w:rsidR="004B5394">
        <w:rPr>
          <w:b/>
          <w:i/>
        </w:rPr>
        <w:t xml:space="preserve"> and </w:t>
      </w:r>
      <w:r w:rsidR="004B5394" w:rsidRPr="00EF770C">
        <w:rPr>
          <w:b/>
          <w:i/>
        </w:rPr>
        <w:t>HP/LP prioritization</w:t>
      </w:r>
      <w:r w:rsidR="004B5394">
        <w:rPr>
          <w:b/>
          <w:i/>
        </w:rPr>
        <w:t xml:space="preserve"> are configured simultaneously</w:t>
      </w:r>
      <w:r w:rsidR="00C71642">
        <w:rPr>
          <w:b/>
          <w:i/>
        </w:rPr>
        <w:t>:</w:t>
      </w:r>
    </w:p>
    <w:p w14:paraId="11277896" w14:textId="48256BEE" w:rsidR="00C71642" w:rsidRPr="00C71642" w:rsidRDefault="004B5394" w:rsidP="00C71642">
      <w:pPr>
        <w:pStyle w:val="af0"/>
        <w:numPr>
          <w:ilvl w:val="0"/>
          <w:numId w:val="38"/>
        </w:numPr>
        <w:rPr>
          <w:b/>
          <w:i/>
          <w:sz w:val="22"/>
        </w:rPr>
      </w:pPr>
      <w:r w:rsidRPr="00C71642">
        <w:rPr>
          <w:b/>
          <w:i/>
          <w:sz w:val="22"/>
        </w:rPr>
        <w:t xml:space="preserve">Option 1: It is not allowed to configure UL skipping feature and </w:t>
      </w:r>
      <w:r w:rsidR="00C71642" w:rsidRPr="00C71642">
        <w:rPr>
          <w:b/>
          <w:i/>
          <w:sz w:val="22"/>
        </w:rPr>
        <w:t>HP/LP prioritization simultaneously.</w:t>
      </w:r>
    </w:p>
    <w:p w14:paraId="1B19818E" w14:textId="6955BE47" w:rsidR="0083581A" w:rsidRPr="00C71642" w:rsidRDefault="00C71642" w:rsidP="00C71642">
      <w:pPr>
        <w:pStyle w:val="af0"/>
        <w:numPr>
          <w:ilvl w:val="0"/>
          <w:numId w:val="38"/>
        </w:numPr>
        <w:rPr>
          <w:b/>
          <w:i/>
          <w:sz w:val="22"/>
        </w:rPr>
      </w:pPr>
      <w:r w:rsidRPr="00C71642">
        <w:rPr>
          <w:b/>
          <w:i/>
          <w:sz w:val="22"/>
        </w:rPr>
        <w:t xml:space="preserve">Option 2: </w:t>
      </w:r>
      <w:r>
        <w:rPr>
          <w:b/>
          <w:i/>
          <w:sz w:val="22"/>
        </w:rPr>
        <w:t>The</w:t>
      </w:r>
      <w:r w:rsidRPr="00C71642">
        <w:rPr>
          <w:b/>
          <w:i/>
          <w:sz w:val="22"/>
        </w:rPr>
        <w:t xml:space="preserve"> rules </w:t>
      </w:r>
      <w:r>
        <w:rPr>
          <w:b/>
          <w:i/>
          <w:sz w:val="22"/>
        </w:rPr>
        <w:t>to handle UL skipping of</w:t>
      </w:r>
      <w:r w:rsidRPr="00C71642">
        <w:rPr>
          <w:b/>
          <w:i/>
          <w:sz w:val="22"/>
        </w:rPr>
        <w:t xml:space="preserve"> PUSCH overlapping with PUCCH is deprioritized by HP/LP prioritization.</w:t>
      </w:r>
    </w:p>
    <w:p w14:paraId="5B4E9699" w14:textId="77777777" w:rsidR="00157FC3" w:rsidRPr="00CF195E" w:rsidRDefault="00747F48" w:rsidP="00CF195E">
      <w:pPr>
        <w:pStyle w:val="1"/>
      </w:pPr>
      <w:r w:rsidRPr="00CF195E">
        <w:t>Conclusion</w:t>
      </w:r>
      <w:r w:rsidR="006B1FD5" w:rsidRPr="00CF195E">
        <w:t>s</w:t>
      </w:r>
    </w:p>
    <w:p w14:paraId="70F44172" w14:textId="77777777" w:rsidR="006B1FD5" w:rsidRDefault="00A93890" w:rsidP="006B1FD5">
      <w:pPr>
        <w:rPr>
          <w:kern w:val="2"/>
          <w:lang w:val="en-GB" w:eastAsia="zh-CN"/>
        </w:rPr>
      </w:pPr>
      <w:r>
        <w:rPr>
          <w:kern w:val="2"/>
          <w:lang w:val="en-GB" w:eastAsia="zh-CN"/>
        </w:rPr>
        <w:t xml:space="preserve">Based on the discussion above, following </w:t>
      </w:r>
      <w:r w:rsidR="00092794">
        <w:rPr>
          <w:kern w:val="2"/>
          <w:lang w:val="en-GB" w:eastAsia="zh-CN"/>
        </w:rPr>
        <w:t xml:space="preserve">proposal </w:t>
      </w:r>
      <w:r>
        <w:rPr>
          <w:kern w:val="2"/>
          <w:lang w:val="en-GB" w:eastAsia="zh-CN"/>
        </w:rPr>
        <w:t>is obtained:</w:t>
      </w:r>
    </w:p>
    <w:p w14:paraId="657FB8C2" w14:textId="77777777" w:rsidR="00DE6682" w:rsidRDefault="00DE6682" w:rsidP="00DE6682">
      <w:pPr>
        <w:rPr>
          <w:b/>
          <w:i/>
        </w:rPr>
      </w:pPr>
      <w:bookmarkStart w:id="7" w:name="_Ref124589665"/>
      <w:bookmarkStart w:id="8" w:name="_Ref71620620"/>
      <w:bookmarkStart w:id="9" w:name="_Ref124671424"/>
      <w:r w:rsidRPr="005440A3">
        <w:rPr>
          <w:b/>
          <w:i/>
        </w:rPr>
        <w:t>Proposal 1: For the Case 1-6 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 option 3 should be adopted.</w:t>
      </w:r>
    </w:p>
    <w:p w14:paraId="6FDFDE8A" w14:textId="77777777" w:rsidR="00DE6682" w:rsidRPr="006978A2" w:rsidRDefault="00DE6682" w:rsidP="00DE6682">
      <w:pPr>
        <w:rPr>
          <w:b/>
          <w:i/>
        </w:rPr>
      </w:pPr>
      <w:r w:rsidRPr="006978A2">
        <w:rPr>
          <w:b/>
          <w:i/>
        </w:rPr>
        <w:t>Proposal 2: For the Case 1-6 in Rel-16, for CA case which DG and CG PUSCHs locate in different carriers,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 the rules for handling case 1-2 are reused.</w:t>
      </w:r>
    </w:p>
    <w:p w14:paraId="5A59906C" w14:textId="77777777" w:rsidR="005003DB" w:rsidRDefault="005003DB" w:rsidP="005003DB">
      <w:pPr>
        <w:rPr>
          <w:b/>
          <w:i/>
        </w:rPr>
      </w:pPr>
      <w:r w:rsidRPr="00FD265B">
        <w:rPr>
          <w:b/>
          <w:i/>
        </w:rPr>
        <w:t>Proposal 3: For the Case 1-1~1-6</w:t>
      </w:r>
      <w:r w:rsidRPr="00145A70">
        <w:rPr>
          <w:b/>
          <w:i/>
        </w:rPr>
        <w:t>when DG PUSCH skipping is configured and Rel-16 LCH based prioritization is not configured and there is a single PHY priority for UL transmissions</w:t>
      </w:r>
      <w:r>
        <w:rPr>
          <w:b/>
          <w:i/>
        </w:rPr>
        <w:t>, and when</w:t>
      </w:r>
      <w:r w:rsidRPr="00FD265B">
        <w:rPr>
          <w:b/>
          <w:i/>
        </w:rPr>
        <w:t xml:space="preserve"> the </w:t>
      </w:r>
      <w:r w:rsidRPr="00FD265B">
        <w:rPr>
          <w:b/>
          <w:i/>
        </w:rPr>
        <w:lastRenderedPageBreak/>
        <w:t xml:space="preserve">PUSCH repetition is </w:t>
      </w:r>
      <w:r>
        <w:rPr>
          <w:b/>
          <w:i/>
        </w:rPr>
        <w:t>applied</w:t>
      </w:r>
      <w:r w:rsidRPr="00FD265B">
        <w:rPr>
          <w:b/>
          <w:i/>
        </w:rPr>
        <w:t xml:space="preserve">, </w:t>
      </w:r>
      <w:r>
        <w:rPr>
          <w:b/>
          <w:i/>
        </w:rPr>
        <w:t>if the first PUSCH repetition overlapping with PUCCH carrying UCI, all</w:t>
      </w:r>
      <w:r w:rsidRPr="00FD265B">
        <w:rPr>
          <w:b/>
          <w:i/>
        </w:rPr>
        <w:t xml:space="preserve"> PUSCHs </w:t>
      </w:r>
      <w:r>
        <w:rPr>
          <w:b/>
          <w:i/>
        </w:rPr>
        <w:t>repetitions</w:t>
      </w:r>
      <w:r w:rsidRPr="00FD265B">
        <w:rPr>
          <w:b/>
          <w:i/>
        </w:rPr>
        <w:t xml:space="preserve"> cannot be skipped and </w:t>
      </w:r>
      <w:r>
        <w:rPr>
          <w:b/>
          <w:i/>
        </w:rPr>
        <w:t xml:space="preserve">a </w:t>
      </w:r>
      <w:r w:rsidRPr="00FD265B">
        <w:rPr>
          <w:b/>
          <w:i/>
        </w:rPr>
        <w:t>MAC PDU is generated in MAC layer.</w:t>
      </w:r>
    </w:p>
    <w:p w14:paraId="39065447" w14:textId="77777777" w:rsidR="005003DB" w:rsidRDefault="005003DB" w:rsidP="005003DB">
      <w:pPr>
        <w:pStyle w:val="af0"/>
        <w:numPr>
          <w:ilvl w:val="0"/>
          <w:numId w:val="37"/>
        </w:numPr>
        <w:rPr>
          <w:b/>
          <w:i/>
        </w:rPr>
      </w:pPr>
      <w:r>
        <w:rPr>
          <w:b/>
          <w:i/>
        </w:rPr>
        <w:t>For DG PUSCH, the first repetition is the first actual repetition.</w:t>
      </w:r>
    </w:p>
    <w:p w14:paraId="42DC07DA" w14:textId="77777777" w:rsidR="005003DB" w:rsidRPr="009D19A0" w:rsidRDefault="005003DB" w:rsidP="005003DB">
      <w:pPr>
        <w:pStyle w:val="af0"/>
        <w:numPr>
          <w:ilvl w:val="0"/>
          <w:numId w:val="37"/>
        </w:numPr>
        <w:rPr>
          <w:b/>
          <w:i/>
        </w:rPr>
      </w:pPr>
      <w:r>
        <w:rPr>
          <w:b/>
          <w:i/>
        </w:rPr>
        <w:t>For CG PUSCH, the first repetition is the first repetition with RV=0</w:t>
      </w:r>
    </w:p>
    <w:p w14:paraId="4220E47E" w14:textId="77777777" w:rsidR="00C71642" w:rsidRDefault="00C71642" w:rsidP="00C71642">
      <w:pPr>
        <w:rPr>
          <w:b/>
          <w:i/>
        </w:rPr>
      </w:pPr>
      <w:r w:rsidRPr="00DE6682">
        <w:rPr>
          <w:b/>
          <w:i/>
        </w:rPr>
        <w:t xml:space="preserve">Proposal 4: </w:t>
      </w:r>
      <w:r w:rsidRPr="00EF770C">
        <w:rPr>
          <w:b/>
          <w:i/>
        </w:rPr>
        <w:t xml:space="preserve">In Rel-16, </w:t>
      </w:r>
      <w:r>
        <w:rPr>
          <w:b/>
          <w:i/>
        </w:rPr>
        <w:t xml:space="preserve">flowing options can be considered to apply </w:t>
      </w:r>
      <w:r w:rsidRPr="00EF770C">
        <w:rPr>
          <w:b/>
          <w:i/>
        </w:rPr>
        <w:t>UL skipping feature</w:t>
      </w:r>
      <w:r>
        <w:rPr>
          <w:b/>
          <w:i/>
        </w:rPr>
        <w:t xml:space="preserve"> and </w:t>
      </w:r>
      <w:r w:rsidRPr="00EF770C">
        <w:rPr>
          <w:b/>
          <w:i/>
        </w:rPr>
        <w:t>HP/LP prioritization</w:t>
      </w:r>
      <w:r>
        <w:rPr>
          <w:b/>
          <w:i/>
        </w:rPr>
        <w:t xml:space="preserve"> are configured simultaneously:</w:t>
      </w:r>
    </w:p>
    <w:p w14:paraId="02EAA096" w14:textId="77777777" w:rsidR="00C71642" w:rsidRPr="00C71642" w:rsidRDefault="00C71642" w:rsidP="00C71642">
      <w:pPr>
        <w:pStyle w:val="af0"/>
        <w:numPr>
          <w:ilvl w:val="0"/>
          <w:numId w:val="38"/>
        </w:numPr>
        <w:rPr>
          <w:b/>
          <w:i/>
          <w:sz w:val="22"/>
        </w:rPr>
      </w:pPr>
      <w:r w:rsidRPr="00C71642">
        <w:rPr>
          <w:b/>
          <w:i/>
          <w:sz w:val="22"/>
        </w:rPr>
        <w:t>Option 1: It is not allowed to configure UL skipping feature and HP/LP prioritization simultaneously.</w:t>
      </w:r>
    </w:p>
    <w:p w14:paraId="7E1F5E60" w14:textId="77777777" w:rsidR="00C71642" w:rsidRPr="00C71642" w:rsidRDefault="00C71642" w:rsidP="00C71642">
      <w:pPr>
        <w:pStyle w:val="af0"/>
        <w:numPr>
          <w:ilvl w:val="0"/>
          <w:numId w:val="38"/>
        </w:numPr>
        <w:rPr>
          <w:b/>
          <w:i/>
          <w:sz w:val="22"/>
        </w:rPr>
      </w:pPr>
      <w:r w:rsidRPr="00C71642">
        <w:rPr>
          <w:b/>
          <w:i/>
          <w:sz w:val="22"/>
        </w:rPr>
        <w:t xml:space="preserve">Option 2: </w:t>
      </w:r>
      <w:r>
        <w:rPr>
          <w:b/>
          <w:i/>
          <w:sz w:val="22"/>
        </w:rPr>
        <w:t>The</w:t>
      </w:r>
      <w:r w:rsidRPr="00C71642">
        <w:rPr>
          <w:b/>
          <w:i/>
          <w:sz w:val="22"/>
        </w:rPr>
        <w:t xml:space="preserve"> rules </w:t>
      </w:r>
      <w:r>
        <w:rPr>
          <w:b/>
          <w:i/>
          <w:sz w:val="22"/>
        </w:rPr>
        <w:t>to handle UL skipping of</w:t>
      </w:r>
      <w:r w:rsidRPr="00C71642">
        <w:rPr>
          <w:b/>
          <w:i/>
          <w:sz w:val="22"/>
        </w:rPr>
        <w:t xml:space="preserve"> PUSCH overlapping with PUCCH is deprioritized by HP/LP prioritization.</w:t>
      </w:r>
    </w:p>
    <w:p w14:paraId="74040039" w14:textId="77777777" w:rsidR="001D780E" w:rsidRPr="00CF195E" w:rsidRDefault="001D780E" w:rsidP="00CF195E">
      <w:pPr>
        <w:pStyle w:val="1"/>
        <w:numPr>
          <w:ilvl w:val="0"/>
          <w:numId w:val="0"/>
        </w:numPr>
        <w:ind w:left="432" w:hanging="432"/>
      </w:pPr>
      <w:r w:rsidRPr="00CF195E">
        <w:t>References</w:t>
      </w:r>
    </w:p>
    <w:p w14:paraId="58897ED8" w14:textId="475DBAA3" w:rsidR="00FE6FB9" w:rsidRDefault="009D19A0" w:rsidP="00CF4B19">
      <w:pPr>
        <w:pStyle w:val="References"/>
      </w:pPr>
      <w:bookmarkStart w:id="10" w:name="_Ref167612875"/>
      <w:bookmarkStart w:id="11" w:name="_Ref167612671"/>
      <w:bookmarkEnd w:id="7"/>
      <w:bookmarkEnd w:id="8"/>
      <w:bookmarkEnd w:id="9"/>
      <w:r>
        <w:t>R1-2009774</w:t>
      </w:r>
      <w:r w:rsidR="00FE6FB9" w:rsidRPr="00CF195E">
        <w:t>, “</w:t>
      </w:r>
      <w:r w:rsidR="00CF4B19" w:rsidRPr="00CF4B19">
        <w:t>Summary of email discussion [103-e-NR-7.1CRs-08]-phase 2</w:t>
      </w:r>
      <w:r w:rsidR="00FE6FB9" w:rsidRPr="00CF195E">
        <w:t xml:space="preserve">”, </w:t>
      </w:r>
      <w:r>
        <w:t xml:space="preserve">Vivo, </w:t>
      </w:r>
      <w:r w:rsidRPr="00EC5041">
        <w:t>3GPP TSG RAN WG1 Meeting #10</w:t>
      </w:r>
      <w:r>
        <w:t>3</w:t>
      </w:r>
      <w:r w:rsidRPr="00EC5041">
        <w:t>-e</w:t>
      </w:r>
      <w:r w:rsidR="0004604A">
        <w:t xml:space="preserve">, </w:t>
      </w:r>
      <w:r w:rsidR="00CF4B19">
        <w:t>October</w:t>
      </w:r>
      <w:r w:rsidR="00FE6FB9" w:rsidRPr="00CF195E">
        <w:t xml:space="preserve"> </w:t>
      </w:r>
      <w:r w:rsidR="00CF4B19">
        <w:t>26 – November 13</w:t>
      </w:r>
      <w:r w:rsidR="0004604A">
        <w:t>, 2020</w:t>
      </w:r>
      <w:r w:rsidR="00FE6FB9" w:rsidRPr="00CF195E">
        <w:t>.</w:t>
      </w:r>
      <w:bookmarkEnd w:id="10"/>
    </w:p>
    <w:p w14:paraId="2DD4134A" w14:textId="6DE2AD10" w:rsidR="00EC5041" w:rsidRPr="00CF195E" w:rsidRDefault="00A70678" w:rsidP="00A70678">
      <w:pPr>
        <w:pStyle w:val="References"/>
      </w:pPr>
      <w:bookmarkStart w:id="12" w:name="_Ref61555340"/>
      <w:r w:rsidRPr="00A70678">
        <w:t>R1-2101264</w:t>
      </w:r>
      <w:r w:rsidR="00EC5041">
        <w:t>, “</w:t>
      </w:r>
      <w:r w:rsidR="00EC5041" w:rsidRPr="00EC5041">
        <w:t>PHY prioritization/multiplexing with consideration of UL skipping</w:t>
      </w:r>
      <w:r w:rsidR="00EC5041">
        <w:t xml:space="preserve">”, Huawei, HiSilicon, </w:t>
      </w:r>
      <w:r w:rsidR="00EC5041" w:rsidRPr="00EC5041">
        <w:t>3GPP TSG RAN WG1 Meeting #104-e</w:t>
      </w:r>
      <w:r w:rsidR="00EC5041">
        <w:t xml:space="preserve">, </w:t>
      </w:r>
      <w:r w:rsidR="00EC5041" w:rsidRPr="00EC5041">
        <w:t>January 25–February 5, 2021</w:t>
      </w:r>
      <w:bookmarkEnd w:id="12"/>
    </w:p>
    <w:bookmarkEnd w:id="3"/>
    <w:bookmarkEnd w:id="11"/>
    <w:p w14:paraId="3BF4CA29" w14:textId="77777777" w:rsidR="00136A23" w:rsidRPr="0004604A" w:rsidRDefault="00136A23" w:rsidP="00CF195E">
      <w:pPr>
        <w:rPr>
          <w:kern w:val="2"/>
          <w:lang w:eastAsia="zh-CN"/>
        </w:rPr>
      </w:pPr>
    </w:p>
    <w:sectPr w:rsidR="00136A23" w:rsidRPr="0004604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DE96B" w14:textId="77777777" w:rsidR="006D50A9" w:rsidRDefault="006D50A9">
      <w:r>
        <w:separator/>
      </w:r>
    </w:p>
  </w:endnote>
  <w:endnote w:type="continuationSeparator" w:id="0">
    <w:p w14:paraId="74988301" w14:textId="77777777" w:rsidR="006D50A9" w:rsidRDefault="006D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7B613" w14:textId="77777777" w:rsidR="006D50A9" w:rsidRDefault="006D50A9">
      <w:r>
        <w:separator/>
      </w:r>
    </w:p>
  </w:footnote>
  <w:footnote w:type="continuationSeparator" w:id="0">
    <w:p w14:paraId="0B4E68AA" w14:textId="77777777" w:rsidR="006D50A9" w:rsidRDefault="006D50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5959A0"/>
    <w:multiLevelType w:val="hybridMultilevel"/>
    <w:tmpl w:val="2D1C01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2A931AF"/>
    <w:multiLevelType w:val="hybridMultilevel"/>
    <w:tmpl w:val="8CF08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6F90468"/>
    <w:multiLevelType w:val="hybridMultilevel"/>
    <w:tmpl w:val="63D43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452E91"/>
    <w:multiLevelType w:val="hybridMultilevel"/>
    <w:tmpl w:val="804AF8D8"/>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5DC47B5F"/>
    <w:multiLevelType w:val="hybridMultilevel"/>
    <w:tmpl w:val="72F0F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C4F6089"/>
    <w:multiLevelType w:val="hybridMultilevel"/>
    <w:tmpl w:val="05E2F800"/>
    <w:lvl w:ilvl="0" w:tplc="181C44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A5B26"/>
    <w:multiLevelType w:val="hybridMultilevel"/>
    <w:tmpl w:val="35706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9"/>
  </w:num>
  <w:num w:numId="3">
    <w:abstractNumId w:val="18"/>
  </w:num>
  <w:num w:numId="4">
    <w:abstractNumId w:val="15"/>
  </w:num>
  <w:num w:numId="5">
    <w:abstractNumId w:val="9"/>
  </w:num>
  <w:num w:numId="6">
    <w:abstractNumId w:val="34"/>
  </w:num>
  <w:num w:numId="7">
    <w:abstractNumId w:val="16"/>
  </w:num>
  <w:num w:numId="8">
    <w:abstractNumId w:val="25"/>
  </w:num>
  <w:num w:numId="9">
    <w:abstractNumId w:val="31"/>
  </w:num>
  <w:num w:numId="10">
    <w:abstractNumId w:val="32"/>
  </w:num>
  <w:num w:numId="11">
    <w:abstractNumId w:val="37"/>
  </w:num>
  <w:num w:numId="12">
    <w:abstractNumId w:val="14"/>
  </w:num>
  <w:num w:numId="13">
    <w:abstractNumId w:val="27"/>
  </w:num>
  <w:num w:numId="14">
    <w:abstractNumId w:val="26"/>
  </w:num>
  <w:num w:numId="15">
    <w:abstractNumId w:val="21"/>
  </w:num>
  <w:num w:numId="16">
    <w:abstractNumId w:val="12"/>
  </w:num>
  <w:num w:numId="17">
    <w:abstractNumId w:val="20"/>
  </w:num>
  <w:num w:numId="18">
    <w:abstractNumId w:val="13"/>
  </w:num>
  <w:num w:numId="19">
    <w:abstractNumId w:val="11"/>
  </w:num>
  <w:num w:numId="20">
    <w:abstractNumId w:val="29"/>
  </w:num>
  <w:num w:numId="21">
    <w:abstractNumId w:val="2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17"/>
  </w:num>
  <w:num w:numId="33">
    <w:abstractNumId w:val="35"/>
  </w:num>
  <w:num w:numId="34">
    <w:abstractNumId w:val="33"/>
  </w:num>
  <w:num w:numId="35">
    <w:abstractNumId w:val="23"/>
  </w:num>
  <w:num w:numId="36">
    <w:abstractNumId w:val="28"/>
  </w:num>
  <w:num w:numId="37">
    <w:abstractNumId w:val="22"/>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471"/>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541D"/>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7FB"/>
    <w:rsid w:val="00041C57"/>
    <w:rsid w:val="000434B7"/>
    <w:rsid w:val="000435E4"/>
    <w:rsid w:val="0004604A"/>
    <w:rsid w:val="00046796"/>
    <w:rsid w:val="000467FD"/>
    <w:rsid w:val="00046AAF"/>
    <w:rsid w:val="00047225"/>
    <w:rsid w:val="00047E60"/>
    <w:rsid w:val="00050075"/>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06D"/>
    <w:rsid w:val="00085E04"/>
    <w:rsid w:val="00086800"/>
    <w:rsid w:val="00087913"/>
    <w:rsid w:val="000902DC"/>
    <w:rsid w:val="000911AE"/>
    <w:rsid w:val="00092794"/>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A7D98"/>
    <w:rsid w:val="000B0343"/>
    <w:rsid w:val="000B2985"/>
    <w:rsid w:val="000B2C88"/>
    <w:rsid w:val="000B3342"/>
    <w:rsid w:val="000B51FA"/>
    <w:rsid w:val="000B5905"/>
    <w:rsid w:val="000B5975"/>
    <w:rsid w:val="000B6E2C"/>
    <w:rsid w:val="000B76C5"/>
    <w:rsid w:val="000B7A10"/>
    <w:rsid w:val="000C115D"/>
    <w:rsid w:val="000C1535"/>
    <w:rsid w:val="000C1998"/>
    <w:rsid w:val="000C252B"/>
    <w:rsid w:val="000C2FBD"/>
    <w:rsid w:val="000C3B0C"/>
    <w:rsid w:val="000C422D"/>
    <w:rsid w:val="000C599F"/>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5D1C"/>
    <w:rsid w:val="000E7A84"/>
    <w:rsid w:val="000F15BC"/>
    <w:rsid w:val="000F180A"/>
    <w:rsid w:val="000F1C92"/>
    <w:rsid w:val="000F2EEE"/>
    <w:rsid w:val="000F3697"/>
    <w:rsid w:val="000F4E04"/>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A70"/>
    <w:rsid w:val="00145C74"/>
    <w:rsid w:val="001462E9"/>
    <w:rsid w:val="00146E32"/>
    <w:rsid w:val="00151619"/>
    <w:rsid w:val="00152835"/>
    <w:rsid w:val="001559FA"/>
    <w:rsid w:val="00156374"/>
    <w:rsid w:val="001577D8"/>
    <w:rsid w:val="00157FC3"/>
    <w:rsid w:val="00160739"/>
    <w:rsid w:val="0016271E"/>
    <w:rsid w:val="00162D7A"/>
    <w:rsid w:val="00163F6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8770C"/>
    <w:rsid w:val="00191AE9"/>
    <w:rsid w:val="00191C91"/>
    <w:rsid w:val="001921C8"/>
    <w:rsid w:val="00192DD9"/>
    <w:rsid w:val="00194339"/>
    <w:rsid w:val="00194848"/>
    <w:rsid w:val="001958EA"/>
    <w:rsid w:val="00195E0E"/>
    <w:rsid w:val="00196689"/>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5DF"/>
    <w:rsid w:val="001D5033"/>
    <w:rsid w:val="001D5C88"/>
    <w:rsid w:val="001D6567"/>
    <w:rsid w:val="001D695C"/>
    <w:rsid w:val="001D6FD9"/>
    <w:rsid w:val="001D780E"/>
    <w:rsid w:val="001E05C3"/>
    <w:rsid w:val="001E0AD3"/>
    <w:rsid w:val="001E13F4"/>
    <w:rsid w:val="001E36E4"/>
    <w:rsid w:val="001E379D"/>
    <w:rsid w:val="001E3A3C"/>
    <w:rsid w:val="001E5C23"/>
    <w:rsid w:val="001E6046"/>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1E05"/>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6B0"/>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CAF"/>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69CB"/>
    <w:rsid w:val="002D0439"/>
    <w:rsid w:val="002D11B7"/>
    <w:rsid w:val="002D3BBC"/>
    <w:rsid w:val="002D438A"/>
    <w:rsid w:val="002D5738"/>
    <w:rsid w:val="002D5E53"/>
    <w:rsid w:val="002E0319"/>
    <w:rsid w:val="002E179B"/>
    <w:rsid w:val="002E1C9E"/>
    <w:rsid w:val="002E1F2A"/>
    <w:rsid w:val="002E257B"/>
    <w:rsid w:val="002E3C65"/>
    <w:rsid w:val="002E3F5B"/>
    <w:rsid w:val="002E4362"/>
    <w:rsid w:val="002E63D9"/>
    <w:rsid w:val="002E640E"/>
    <w:rsid w:val="002E70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355A"/>
    <w:rsid w:val="00313736"/>
    <w:rsid w:val="0031448D"/>
    <w:rsid w:val="003178DA"/>
    <w:rsid w:val="00317DB8"/>
    <w:rsid w:val="00320618"/>
    <w:rsid w:val="0032100B"/>
    <w:rsid w:val="00321BD7"/>
    <w:rsid w:val="0032260F"/>
    <w:rsid w:val="003228DA"/>
    <w:rsid w:val="00323D6B"/>
    <w:rsid w:val="00325E50"/>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1DDC"/>
    <w:rsid w:val="00362569"/>
    <w:rsid w:val="00362F7C"/>
    <w:rsid w:val="003636CD"/>
    <w:rsid w:val="003638AE"/>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1DF"/>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01A5"/>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391A"/>
    <w:rsid w:val="004461D9"/>
    <w:rsid w:val="00446AC6"/>
    <w:rsid w:val="0044759B"/>
    <w:rsid w:val="00447F54"/>
    <w:rsid w:val="00450B7E"/>
    <w:rsid w:val="0045136B"/>
    <w:rsid w:val="00451C7E"/>
    <w:rsid w:val="00453B75"/>
    <w:rsid w:val="00453BB6"/>
    <w:rsid w:val="00453CAA"/>
    <w:rsid w:val="00454C5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79B"/>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20D1"/>
    <w:rsid w:val="00494242"/>
    <w:rsid w:val="00494E8E"/>
    <w:rsid w:val="004955BC"/>
    <w:rsid w:val="00495D63"/>
    <w:rsid w:val="00496241"/>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5394"/>
    <w:rsid w:val="004B6A5B"/>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03DB"/>
    <w:rsid w:val="00501188"/>
    <w:rsid w:val="00501981"/>
    <w:rsid w:val="00501A85"/>
    <w:rsid w:val="00501BB3"/>
    <w:rsid w:val="00501E23"/>
    <w:rsid w:val="005021DD"/>
    <w:rsid w:val="005026CA"/>
    <w:rsid w:val="00502B72"/>
    <w:rsid w:val="005047B6"/>
    <w:rsid w:val="00504BC1"/>
    <w:rsid w:val="00505134"/>
    <w:rsid w:val="00505C04"/>
    <w:rsid w:val="00511F15"/>
    <w:rsid w:val="0051318C"/>
    <w:rsid w:val="005142CD"/>
    <w:rsid w:val="005143C9"/>
    <w:rsid w:val="0051569B"/>
    <w:rsid w:val="005157A9"/>
    <w:rsid w:val="005173A7"/>
    <w:rsid w:val="005177E1"/>
    <w:rsid w:val="00520C0A"/>
    <w:rsid w:val="005218B6"/>
    <w:rsid w:val="00522589"/>
    <w:rsid w:val="00524545"/>
    <w:rsid w:val="005250E5"/>
    <w:rsid w:val="005255BF"/>
    <w:rsid w:val="005257DE"/>
    <w:rsid w:val="00527200"/>
    <w:rsid w:val="00530157"/>
    <w:rsid w:val="00531EBE"/>
    <w:rsid w:val="005326BE"/>
    <w:rsid w:val="00532F8B"/>
    <w:rsid w:val="00533737"/>
    <w:rsid w:val="00535B79"/>
    <w:rsid w:val="00535D7C"/>
    <w:rsid w:val="00536579"/>
    <w:rsid w:val="00536C1E"/>
    <w:rsid w:val="0054343A"/>
    <w:rsid w:val="00543974"/>
    <w:rsid w:val="00543EBF"/>
    <w:rsid w:val="005440A3"/>
    <w:rsid w:val="00544ABA"/>
    <w:rsid w:val="00545244"/>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84E"/>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46F"/>
    <w:rsid w:val="006304BC"/>
    <w:rsid w:val="00630DCE"/>
    <w:rsid w:val="0063120A"/>
    <w:rsid w:val="0063150B"/>
    <w:rsid w:val="00631585"/>
    <w:rsid w:val="006339C6"/>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1D97"/>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B53"/>
    <w:rsid w:val="0068436C"/>
    <w:rsid w:val="0068545E"/>
    <w:rsid w:val="00685FD4"/>
    <w:rsid w:val="00686612"/>
    <w:rsid w:val="0068661E"/>
    <w:rsid w:val="006900C5"/>
    <w:rsid w:val="00690A49"/>
    <w:rsid w:val="00690BB6"/>
    <w:rsid w:val="00691B30"/>
    <w:rsid w:val="00693E1F"/>
    <w:rsid w:val="00693ECB"/>
    <w:rsid w:val="00694797"/>
    <w:rsid w:val="00695887"/>
    <w:rsid w:val="00697733"/>
    <w:rsid w:val="006978A2"/>
    <w:rsid w:val="006A254E"/>
    <w:rsid w:val="006A2C30"/>
    <w:rsid w:val="006A301C"/>
    <w:rsid w:val="006A3E2B"/>
    <w:rsid w:val="006A6E17"/>
    <w:rsid w:val="006B120D"/>
    <w:rsid w:val="006B17E7"/>
    <w:rsid w:val="006B19E8"/>
    <w:rsid w:val="006B1A8A"/>
    <w:rsid w:val="006B1FD5"/>
    <w:rsid w:val="006B555A"/>
    <w:rsid w:val="006B571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0A9"/>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5B42"/>
    <w:rsid w:val="00726036"/>
    <w:rsid w:val="00726279"/>
    <w:rsid w:val="00726A9B"/>
    <w:rsid w:val="00727530"/>
    <w:rsid w:val="00731E7C"/>
    <w:rsid w:val="007329EF"/>
    <w:rsid w:val="0073327A"/>
    <w:rsid w:val="00734158"/>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3A5"/>
    <w:rsid w:val="00765ED3"/>
    <w:rsid w:val="0076681D"/>
    <w:rsid w:val="00766A65"/>
    <w:rsid w:val="007671F5"/>
    <w:rsid w:val="007676B8"/>
    <w:rsid w:val="00767D3F"/>
    <w:rsid w:val="0077175C"/>
    <w:rsid w:val="00771870"/>
    <w:rsid w:val="00771AC6"/>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5677"/>
    <w:rsid w:val="007D7175"/>
    <w:rsid w:val="007E1369"/>
    <w:rsid w:val="007E1A1B"/>
    <w:rsid w:val="007E1A88"/>
    <w:rsid w:val="007E34D1"/>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94C"/>
    <w:rsid w:val="00831F52"/>
    <w:rsid w:val="00832154"/>
    <w:rsid w:val="00832F5C"/>
    <w:rsid w:val="0083581A"/>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57F1E"/>
    <w:rsid w:val="0086087C"/>
    <w:rsid w:val="00860D8E"/>
    <w:rsid w:val="0086275E"/>
    <w:rsid w:val="00864440"/>
    <w:rsid w:val="00864D76"/>
    <w:rsid w:val="008650FC"/>
    <w:rsid w:val="00866EB3"/>
    <w:rsid w:val="0086701A"/>
    <w:rsid w:val="00867BD2"/>
    <w:rsid w:val="008712FD"/>
    <w:rsid w:val="008716A1"/>
    <w:rsid w:val="00871D9E"/>
    <w:rsid w:val="00872D3F"/>
    <w:rsid w:val="008733E4"/>
    <w:rsid w:val="00873F15"/>
    <w:rsid w:val="00874096"/>
    <w:rsid w:val="008756A4"/>
    <w:rsid w:val="00875F73"/>
    <w:rsid w:val="00880F30"/>
    <w:rsid w:val="008820FE"/>
    <w:rsid w:val="0088284A"/>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6002"/>
    <w:rsid w:val="008A73B2"/>
    <w:rsid w:val="008B043F"/>
    <w:rsid w:val="008B0808"/>
    <w:rsid w:val="008B0AEC"/>
    <w:rsid w:val="008B1C58"/>
    <w:rsid w:val="008B1E53"/>
    <w:rsid w:val="008B1E5B"/>
    <w:rsid w:val="008B389D"/>
    <w:rsid w:val="008B3C5C"/>
    <w:rsid w:val="008B5299"/>
    <w:rsid w:val="008B5A5F"/>
    <w:rsid w:val="008B5AB0"/>
    <w:rsid w:val="008B6054"/>
    <w:rsid w:val="008B7325"/>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C31"/>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E95"/>
    <w:rsid w:val="008F48C2"/>
    <w:rsid w:val="008F5840"/>
    <w:rsid w:val="008F5EEF"/>
    <w:rsid w:val="008F66FE"/>
    <w:rsid w:val="008F72CC"/>
    <w:rsid w:val="008F72CD"/>
    <w:rsid w:val="00901BCC"/>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3A71"/>
    <w:rsid w:val="00915757"/>
    <w:rsid w:val="009159B3"/>
    <w:rsid w:val="00916181"/>
    <w:rsid w:val="009204C5"/>
    <w:rsid w:val="0092180D"/>
    <w:rsid w:val="0092312C"/>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43A"/>
    <w:rsid w:val="009435F2"/>
    <w:rsid w:val="00945180"/>
    <w:rsid w:val="0094557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48CE"/>
    <w:rsid w:val="00985F28"/>
    <w:rsid w:val="00986149"/>
    <w:rsid w:val="00986176"/>
    <w:rsid w:val="00986E7F"/>
    <w:rsid w:val="00987536"/>
    <w:rsid w:val="00990BD5"/>
    <w:rsid w:val="0099196F"/>
    <w:rsid w:val="00992B98"/>
    <w:rsid w:val="0099359F"/>
    <w:rsid w:val="009940F6"/>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2CD"/>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9A0"/>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219"/>
    <w:rsid w:val="009E64DB"/>
    <w:rsid w:val="009E6794"/>
    <w:rsid w:val="009E7189"/>
    <w:rsid w:val="009E7E46"/>
    <w:rsid w:val="009E7FC1"/>
    <w:rsid w:val="009F01E1"/>
    <w:rsid w:val="009F0B4D"/>
    <w:rsid w:val="009F1096"/>
    <w:rsid w:val="009F150E"/>
    <w:rsid w:val="009F27AD"/>
    <w:rsid w:val="009F3841"/>
    <w:rsid w:val="009F3FB5"/>
    <w:rsid w:val="009F521F"/>
    <w:rsid w:val="009F553C"/>
    <w:rsid w:val="009F59F8"/>
    <w:rsid w:val="00A005B0"/>
    <w:rsid w:val="00A01F17"/>
    <w:rsid w:val="00A01FEE"/>
    <w:rsid w:val="00A022A5"/>
    <w:rsid w:val="00A03A22"/>
    <w:rsid w:val="00A04634"/>
    <w:rsid w:val="00A06119"/>
    <w:rsid w:val="00A06F58"/>
    <w:rsid w:val="00A073E4"/>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7D2"/>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E32"/>
    <w:rsid w:val="00A64942"/>
    <w:rsid w:val="00A65911"/>
    <w:rsid w:val="00A6643C"/>
    <w:rsid w:val="00A67544"/>
    <w:rsid w:val="00A70678"/>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0FD5"/>
    <w:rsid w:val="00A922A2"/>
    <w:rsid w:val="00A9327B"/>
    <w:rsid w:val="00A93890"/>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094"/>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5EDA"/>
    <w:rsid w:val="00AE67B3"/>
    <w:rsid w:val="00AE7864"/>
    <w:rsid w:val="00AE7949"/>
    <w:rsid w:val="00AF25D5"/>
    <w:rsid w:val="00AF3DBB"/>
    <w:rsid w:val="00AF5194"/>
    <w:rsid w:val="00AF53EF"/>
    <w:rsid w:val="00AF73C3"/>
    <w:rsid w:val="00AF795C"/>
    <w:rsid w:val="00B00752"/>
    <w:rsid w:val="00B026C1"/>
    <w:rsid w:val="00B029B1"/>
    <w:rsid w:val="00B02B9C"/>
    <w:rsid w:val="00B0353B"/>
    <w:rsid w:val="00B040B2"/>
    <w:rsid w:val="00B05B5F"/>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25B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4C7B"/>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642"/>
    <w:rsid w:val="00C75A6B"/>
    <w:rsid w:val="00C763B6"/>
    <w:rsid w:val="00C7644F"/>
    <w:rsid w:val="00C768F6"/>
    <w:rsid w:val="00C80073"/>
    <w:rsid w:val="00C80DEA"/>
    <w:rsid w:val="00C832DC"/>
    <w:rsid w:val="00C8377F"/>
    <w:rsid w:val="00C85768"/>
    <w:rsid w:val="00C8646D"/>
    <w:rsid w:val="00C866DF"/>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557"/>
    <w:rsid w:val="00CB0737"/>
    <w:rsid w:val="00CB097A"/>
    <w:rsid w:val="00CB26EC"/>
    <w:rsid w:val="00CB2D2A"/>
    <w:rsid w:val="00CB35F8"/>
    <w:rsid w:val="00CB5B1E"/>
    <w:rsid w:val="00CB787A"/>
    <w:rsid w:val="00CC0C4A"/>
    <w:rsid w:val="00CC17F0"/>
    <w:rsid w:val="00CC1853"/>
    <w:rsid w:val="00CC1FAE"/>
    <w:rsid w:val="00CC3A23"/>
    <w:rsid w:val="00CC737C"/>
    <w:rsid w:val="00CD087D"/>
    <w:rsid w:val="00CD0F5D"/>
    <w:rsid w:val="00CD1C0B"/>
    <w:rsid w:val="00CD239A"/>
    <w:rsid w:val="00CD2491"/>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8D6"/>
    <w:rsid w:val="00CF4247"/>
    <w:rsid w:val="00CF4B19"/>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1C92"/>
    <w:rsid w:val="00D92C29"/>
    <w:rsid w:val="00D936E2"/>
    <w:rsid w:val="00D9405C"/>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5AFE"/>
    <w:rsid w:val="00DC60A2"/>
    <w:rsid w:val="00DC6600"/>
    <w:rsid w:val="00DC67BD"/>
    <w:rsid w:val="00DC6924"/>
    <w:rsid w:val="00DC707C"/>
    <w:rsid w:val="00DC71F2"/>
    <w:rsid w:val="00DD2025"/>
    <w:rsid w:val="00DD22EA"/>
    <w:rsid w:val="00DD23A0"/>
    <w:rsid w:val="00DD3EF5"/>
    <w:rsid w:val="00DD53FA"/>
    <w:rsid w:val="00DD5F42"/>
    <w:rsid w:val="00DD617B"/>
    <w:rsid w:val="00DE0E59"/>
    <w:rsid w:val="00DE0F6C"/>
    <w:rsid w:val="00DE19F7"/>
    <w:rsid w:val="00DE219B"/>
    <w:rsid w:val="00DE24D2"/>
    <w:rsid w:val="00DE52E3"/>
    <w:rsid w:val="00DE6682"/>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6E5"/>
    <w:rsid w:val="00E128C3"/>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36B52"/>
    <w:rsid w:val="00E429ED"/>
    <w:rsid w:val="00E43F37"/>
    <w:rsid w:val="00E450ED"/>
    <w:rsid w:val="00E4791B"/>
    <w:rsid w:val="00E47E31"/>
    <w:rsid w:val="00E50AC6"/>
    <w:rsid w:val="00E51DDD"/>
    <w:rsid w:val="00E51FDD"/>
    <w:rsid w:val="00E52435"/>
    <w:rsid w:val="00E52ABF"/>
    <w:rsid w:val="00E53122"/>
    <w:rsid w:val="00E5351B"/>
    <w:rsid w:val="00E53FA9"/>
    <w:rsid w:val="00E5414C"/>
    <w:rsid w:val="00E547B3"/>
    <w:rsid w:val="00E5733D"/>
    <w:rsid w:val="00E61CC0"/>
    <w:rsid w:val="00E6277B"/>
    <w:rsid w:val="00E64308"/>
    <w:rsid w:val="00E64424"/>
    <w:rsid w:val="00E64C99"/>
    <w:rsid w:val="00E64CD3"/>
    <w:rsid w:val="00E671C9"/>
    <w:rsid w:val="00E6743F"/>
    <w:rsid w:val="00E6758E"/>
    <w:rsid w:val="00E67E23"/>
    <w:rsid w:val="00E70016"/>
    <w:rsid w:val="00E70BC7"/>
    <w:rsid w:val="00E70FBC"/>
    <w:rsid w:val="00E72060"/>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4BF"/>
    <w:rsid w:val="00E97648"/>
    <w:rsid w:val="00EA0E4A"/>
    <w:rsid w:val="00EA1A54"/>
    <w:rsid w:val="00EA2226"/>
    <w:rsid w:val="00EA26FC"/>
    <w:rsid w:val="00EA3A3D"/>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041"/>
    <w:rsid w:val="00EC56E0"/>
    <w:rsid w:val="00EC6057"/>
    <w:rsid w:val="00EC6847"/>
    <w:rsid w:val="00EC7DB6"/>
    <w:rsid w:val="00ED162F"/>
    <w:rsid w:val="00ED2E52"/>
    <w:rsid w:val="00ED3024"/>
    <w:rsid w:val="00ED56BF"/>
    <w:rsid w:val="00ED5FE4"/>
    <w:rsid w:val="00ED6148"/>
    <w:rsid w:val="00ED71C5"/>
    <w:rsid w:val="00EE16FA"/>
    <w:rsid w:val="00EE3C42"/>
    <w:rsid w:val="00EE3D4F"/>
    <w:rsid w:val="00EE534D"/>
    <w:rsid w:val="00EE5560"/>
    <w:rsid w:val="00EE6F1E"/>
    <w:rsid w:val="00EE7705"/>
    <w:rsid w:val="00EF0348"/>
    <w:rsid w:val="00EF1F9C"/>
    <w:rsid w:val="00EF4366"/>
    <w:rsid w:val="00EF4CD6"/>
    <w:rsid w:val="00EF55A0"/>
    <w:rsid w:val="00EF63D1"/>
    <w:rsid w:val="00EF6513"/>
    <w:rsid w:val="00EF6683"/>
    <w:rsid w:val="00EF7002"/>
    <w:rsid w:val="00EF769B"/>
    <w:rsid w:val="00EF770C"/>
    <w:rsid w:val="00F027BA"/>
    <w:rsid w:val="00F03E79"/>
    <w:rsid w:val="00F0612C"/>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369"/>
    <w:rsid w:val="00F31B22"/>
    <w:rsid w:val="00F31B49"/>
    <w:rsid w:val="00F32F56"/>
    <w:rsid w:val="00F33D4F"/>
    <w:rsid w:val="00F34CD6"/>
    <w:rsid w:val="00F35873"/>
    <w:rsid w:val="00F35920"/>
    <w:rsid w:val="00F366A5"/>
    <w:rsid w:val="00F36C5F"/>
    <w:rsid w:val="00F37259"/>
    <w:rsid w:val="00F405A4"/>
    <w:rsid w:val="00F40863"/>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19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196"/>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34B"/>
    <w:rsid w:val="00F93559"/>
    <w:rsid w:val="00F93D72"/>
    <w:rsid w:val="00F93E65"/>
    <w:rsid w:val="00F94070"/>
    <w:rsid w:val="00F950B5"/>
    <w:rsid w:val="00F9513F"/>
    <w:rsid w:val="00F97229"/>
    <w:rsid w:val="00F97908"/>
    <w:rsid w:val="00F97B43"/>
    <w:rsid w:val="00FA07F8"/>
    <w:rsid w:val="00FA105C"/>
    <w:rsid w:val="00FA1475"/>
    <w:rsid w:val="00FA148A"/>
    <w:rsid w:val="00FA27C8"/>
    <w:rsid w:val="00FA3B76"/>
    <w:rsid w:val="00FA41E1"/>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65B"/>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E7F90"/>
    <w:rsid w:val="00FF126D"/>
    <w:rsid w:val="00FF2310"/>
    <w:rsid w:val="00FF2E73"/>
    <w:rsid w:val="00FF322F"/>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AE434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03DB"/>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apple-converted-space">
    <w:name w:val="apple-converted-space"/>
    <w:qFormat/>
    <w:rsid w:val="00F97229"/>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0"/>
    <w:uiPriority w:val="34"/>
    <w:qFormat/>
    <w:locked/>
    <w:rsid w:val="00F62198"/>
    <w:rPr>
      <w:lang w:val="en-GB"/>
    </w:rPr>
  </w:style>
  <w:style w:type="paragraph" w:styleId="af0">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a"/>
    <w:link w:val="Char3"/>
    <w:uiPriority w:val="34"/>
    <w:qFormat/>
    <w:rsid w:val="00F62198"/>
    <w:pPr>
      <w:autoSpaceDE/>
      <w:autoSpaceDN/>
      <w:adjustRightInd/>
      <w:snapToGrid/>
      <w:spacing w:after="180" w:line="259" w:lineRule="auto"/>
      <w:ind w:left="720"/>
      <w:jc w:val="left"/>
    </w:pPr>
    <w:rPr>
      <w:sz w:val="20"/>
      <w:szCs w:val="20"/>
      <w:lang w:val="en-GB"/>
    </w:rPr>
  </w:style>
  <w:style w:type="character" w:styleId="af1">
    <w:name w:val="annotation reference"/>
    <w:basedOn w:val="a0"/>
    <w:semiHidden/>
    <w:unhideWhenUsed/>
    <w:rsid w:val="00EA3A3D"/>
    <w:rPr>
      <w:sz w:val="16"/>
      <w:szCs w:val="16"/>
    </w:rPr>
  </w:style>
  <w:style w:type="paragraph" w:styleId="af2">
    <w:name w:val="annotation text"/>
    <w:basedOn w:val="a"/>
    <w:link w:val="Char4"/>
    <w:semiHidden/>
    <w:unhideWhenUsed/>
    <w:rsid w:val="00EA3A3D"/>
    <w:rPr>
      <w:sz w:val="20"/>
      <w:szCs w:val="20"/>
    </w:rPr>
  </w:style>
  <w:style w:type="character" w:customStyle="1" w:styleId="Char4">
    <w:name w:val="批注文字 Char"/>
    <w:basedOn w:val="a0"/>
    <w:link w:val="af2"/>
    <w:semiHidden/>
    <w:rsid w:val="00EA3A3D"/>
  </w:style>
  <w:style w:type="paragraph" w:styleId="af3">
    <w:name w:val="annotation subject"/>
    <w:basedOn w:val="af2"/>
    <w:next w:val="af2"/>
    <w:link w:val="Char5"/>
    <w:semiHidden/>
    <w:unhideWhenUsed/>
    <w:rsid w:val="00EA3A3D"/>
    <w:rPr>
      <w:b/>
      <w:bCs/>
    </w:rPr>
  </w:style>
  <w:style w:type="character" w:customStyle="1" w:styleId="Char5">
    <w:name w:val="批注主题 Char"/>
    <w:basedOn w:val="Char4"/>
    <w:link w:val="af3"/>
    <w:semiHidden/>
    <w:rsid w:val="00EA3A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39136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12.png@01D6DFB3.E4E96790"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7.png@01D6DFB3.E4E96790" TargetMode="External"/><Relationship Id="rId14" Type="http://schemas.openxmlformats.org/officeDocument/2006/relationships/image" Target="cid:image016.png@01D6DFB3.E4E967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CB6D60-D53F-4894-8FDB-F6B41EEEF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2209</Words>
  <Characters>10716</Characters>
  <Application>Microsoft Office Word</Application>
  <DocSecurity>0</DocSecurity>
  <Lines>178</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Huawei</cp:lastModifiedBy>
  <cp:revision>3</cp:revision>
  <cp:lastPrinted>2007-06-18T22:08:00Z</cp:lastPrinted>
  <dcterms:created xsi:type="dcterms:W3CDTF">2021-01-19T00:16:00Z</dcterms:created>
  <dcterms:modified xsi:type="dcterms:W3CDTF">2021-01-19T06:58:00Z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(3)1E5RCzHlgMPx2PcapUCqAJaMtv8ecumAR7MOHm4RqLAWgyWjei4Gv3eCiL4q96wAvsfIlahj
nz8S8dkBmYAj/yhPxdpiLoZhCrzIBytQYupHaySV68qFLD9ofcPIs4ZY1xvVYvADL5AVExrM
2/stxFNKKg8Nj+8HXa/arsMQSUCPsoNmxkeLZfxhmJ0mkU7bC5Px2j/VT8kbQxaRmCpWfy1p
KLlX77AhThwunKK8sc</vt:lpwstr>
  </property>
  <property fmtid="{D5CDD505-2E9C-101B-9397-08002B2CF9AE}" pid="13" name="_2015_ms_pID_725343_00">
    <vt:lpwstr>_2015_ms_pID_725343</vt:lpwstr>
  </property>
  <property fmtid="{D5CDD505-2E9C-101B-9397-08002B2CF9AE}" pid="14" name="_2015_ms_pID_7253431">
    <vt:lpwstr>SwUgO8VCA32nFlDNdPsXBQoE7pUEFOcD89jYnx24lu9OibMti9E0sv
JbLZZmE+xs3B99FDx/X7v41QPAOhIWe+oRwWIySo/YvpxzgUZOIvLVuXH3zAuzclJVgUKXYX
ATMEHZJVt10dLmsbDWAiOJ0tpARVVM5nYHSAetgkagZbgjplNuy0AUqrkHX6SLWau02ChrzJ
15aoLQEPY6zzNe1/AFnM8uOu591mbkUdR/1Q</vt:lpwstr>
  </property>
  <property fmtid="{D5CDD505-2E9C-101B-9397-08002B2CF9AE}" pid="15" name="_2015_ms_pID_7253431_00">
    <vt:lpwstr>_2015_ms_pID_7253431</vt:lpwstr>
  </property>
  <property fmtid="{D5CDD505-2E9C-101B-9397-08002B2CF9AE}" pid="16" name="_2015_ms_pID_7253432">
    <vt:lpwstr>1cPkJ/y9AQTr+EklsteC+AUELKteEd+rLDmO
DxQMSYRA5K/ZLVWMwShGUnX4og6KNA==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