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136A6D"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af1"/>
            <w:lang w:val="en-US"/>
          </w:rPr>
          <w:t>Inbox</w:t>
        </w:r>
      </w:hyperlink>
      <w:r>
        <w:rPr>
          <w:lang w:val="en-US"/>
        </w:rPr>
        <w:t xml:space="preserve">, </w:t>
      </w:r>
      <w:hyperlink r:id="rId12" w:history="1">
        <w:r w:rsidRPr="00716CE1">
          <w:rPr>
            <w:rStyle w:val="af1"/>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0"/>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5"/>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5"/>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5"/>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5"/>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5"/>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5"/>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9"/>
              <w:rPr>
                <w:rFonts w:ascii="Times New Roman" w:hAnsi="Times New Roman"/>
              </w:rPr>
            </w:pPr>
          </w:p>
        </w:tc>
      </w:tr>
    </w:tbl>
    <w:p w14:paraId="708F4AB8" w14:textId="4B4772A3" w:rsidR="0070729C" w:rsidRDefault="0070729C" w:rsidP="00316DC8">
      <w:pPr>
        <w:pStyle w:val="a9"/>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0"/>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bl>
    <w:p w14:paraId="6F2B7A5A" w14:textId="15C82FED" w:rsidR="0087392C" w:rsidRDefault="0087392C" w:rsidP="0087392C">
      <w:pPr>
        <w:pStyle w:val="a9"/>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0"/>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9"/>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0"/>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r>
              <w:rPr>
                <w:rFonts w:eastAsia="等线"/>
                <w:lang w:val="en-US" w:eastAsia="zh-CN"/>
              </w:rPr>
              <w:lastRenderedPageBreak/>
              <w:t>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lastRenderedPageBreak/>
              <w:t>Y</w:t>
            </w:r>
          </w:p>
        </w:tc>
        <w:tc>
          <w:tcPr>
            <w:tcW w:w="6780" w:type="dxa"/>
          </w:tcPr>
          <w:p w14:paraId="62FCE1AB" w14:textId="77777777" w:rsidR="00761398" w:rsidRDefault="00761398" w:rsidP="00761398">
            <w:pPr>
              <w:rPr>
                <w:lang w:val="en-US" w:eastAsia="ko-KR"/>
              </w:rPr>
            </w:pPr>
          </w:p>
        </w:tc>
      </w:tr>
    </w:tbl>
    <w:p w14:paraId="355F3730" w14:textId="77777777" w:rsidR="00DA5F85" w:rsidRDefault="00DA5F85" w:rsidP="00DA5F85">
      <w:pPr>
        <w:pStyle w:val="a9"/>
        <w:rPr>
          <w:rFonts w:ascii="Times New Roman" w:hAnsi="Times New Roman"/>
        </w:rPr>
      </w:pPr>
    </w:p>
    <w:p w14:paraId="5E8C11F6" w14:textId="77777777" w:rsidR="007A2AA0" w:rsidRDefault="007A2AA0" w:rsidP="007A2AA0">
      <w:pPr>
        <w:pStyle w:val="1"/>
      </w:pPr>
      <w:bookmarkStart w:id="4" w:name="_Toc42165594"/>
      <w:r>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9"/>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9"/>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9"/>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9"/>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9"/>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9"/>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9"/>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0"/>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bl>
    <w:p w14:paraId="586248B8" w14:textId="77777777" w:rsidR="009924EE" w:rsidRPr="00B17658" w:rsidRDefault="009924EE" w:rsidP="00B17658">
      <w:pPr>
        <w:pStyle w:val="a9"/>
        <w:rPr>
          <w:lang w:val="en-GB"/>
        </w:rPr>
      </w:pPr>
    </w:p>
    <w:p w14:paraId="14EAD4BD" w14:textId="4E28CA44" w:rsidR="00090EF0" w:rsidRPr="000E647A"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9"/>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9"/>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9"/>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9"/>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5"/>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9"/>
              <w:rPr>
                <w:rFonts w:ascii="Times New Roman" w:hAnsi="Times New Roman"/>
              </w:rPr>
            </w:pPr>
          </w:p>
        </w:tc>
      </w:tr>
    </w:tbl>
    <w:p w14:paraId="412575C2" w14:textId="77777777" w:rsidR="004D2E60" w:rsidRDefault="004D2E60" w:rsidP="004D2E60">
      <w:pPr>
        <w:pStyle w:val="a9"/>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CF43AC" w14:textId="77777777" w:rsidR="00AA2318" w:rsidRPr="00F577AF" w:rsidRDefault="00AA2318" w:rsidP="00AA2318">
            <w:pPr>
              <w:tabs>
                <w:tab w:val="left" w:pos="551"/>
              </w:tabs>
              <w:rPr>
                <w:rFonts w:eastAsia="等线"/>
                <w:lang w:val="en-US" w:eastAsia="zh-CN"/>
              </w:rPr>
            </w:pPr>
          </w:p>
        </w:tc>
        <w:tc>
          <w:tcPr>
            <w:tcW w:w="6780" w:type="dxa"/>
          </w:tcPr>
          <w:p w14:paraId="14641AFE" w14:textId="77777777" w:rsidR="00AA2318" w:rsidRDefault="00AA2318" w:rsidP="00AA2318">
            <w:pPr>
              <w:pStyle w:val="a5"/>
              <w:numPr>
                <w:ilvl w:val="0"/>
                <w:numId w:val="26"/>
              </w:numPr>
              <w:rPr>
                <w:rFonts w:eastAsia="等线"/>
                <w:lang w:val="en-US" w:eastAsia="zh-CN"/>
              </w:rPr>
            </w:pPr>
            <w:r w:rsidRPr="004C1002">
              <w:rPr>
                <w:rFonts w:eastAsia="等线" w:hint="eastAsia"/>
                <w:lang w:val="en-US" w:eastAsia="zh-CN"/>
              </w:rPr>
              <w:t>T</w:t>
            </w:r>
            <w:r w:rsidRPr="004C1002">
              <w:rPr>
                <w:rFonts w:eastAsia="等线"/>
                <w:lang w:val="en-US" w:eastAsia="zh-CN"/>
              </w:rPr>
              <w:t>here seems to be a typo for the 3</w:t>
            </w:r>
            <w:r w:rsidRPr="004C1002">
              <w:rPr>
                <w:rFonts w:eastAsia="等线"/>
                <w:vertAlign w:val="superscript"/>
                <w:lang w:val="en-US" w:eastAsia="zh-CN"/>
              </w:rPr>
              <w:t>rd</w:t>
            </w:r>
            <w:r w:rsidRPr="004C1002">
              <w:rPr>
                <w:rFonts w:eastAsia="等线"/>
                <w:lang w:val="en-US" w:eastAsia="zh-CN"/>
              </w:rPr>
              <w:t xml:space="preserve"> column, it should be FR1 TDD, rather than FR2 TDD</w:t>
            </w:r>
          </w:p>
          <w:p w14:paraId="5F6C3F57" w14:textId="77777777" w:rsidR="00AA2318" w:rsidRDefault="00AA2318" w:rsidP="00AA2318">
            <w:pPr>
              <w:pStyle w:val="a5"/>
              <w:numPr>
                <w:ilvl w:val="0"/>
                <w:numId w:val="26"/>
              </w:numPr>
              <w:rPr>
                <w:rFonts w:eastAsia="等线"/>
                <w:lang w:val="en-US" w:eastAsia="zh-CN"/>
              </w:rPr>
            </w:pPr>
            <w:r>
              <w:rPr>
                <w:rFonts w:eastAsia="等线"/>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w:t>
            </w:r>
            <w:r>
              <w:rPr>
                <w:rFonts w:eastAsia="等线"/>
                <w:lang w:val="en-US" w:eastAsia="zh-CN"/>
              </w:rPr>
              <w:lastRenderedPageBreak/>
              <w:t xml:space="preserve">layer is automatically reduced to 1 thus BB cost is reduced accordingly. </w:t>
            </w:r>
          </w:p>
          <w:p w14:paraId="56C6C7DE" w14:textId="77777777" w:rsidR="00AA2318" w:rsidRPr="00990FBE" w:rsidRDefault="00AA2318" w:rsidP="00AA2318">
            <w:pPr>
              <w:rPr>
                <w:rFonts w:eastAsia="等线"/>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0B2FB896" w14:textId="5587DDF4" w:rsidR="005B6AEE" w:rsidRPr="005B6AEE" w:rsidRDefault="005B6AEE" w:rsidP="00AA2318">
            <w:pPr>
              <w:tabs>
                <w:tab w:val="left" w:pos="551"/>
              </w:tabs>
              <w:rPr>
                <w:rFonts w:eastAsia="等线"/>
                <w:lang w:val="en-US" w:eastAsia="zh-CN"/>
              </w:rPr>
            </w:pPr>
          </w:p>
        </w:tc>
        <w:tc>
          <w:tcPr>
            <w:tcW w:w="6780" w:type="dxa"/>
          </w:tcPr>
          <w:p w14:paraId="585ABE0B" w14:textId="77777777" w:rsidR="005B6AEE" w:rsidRPr="005B6AEE" w:rsidRDefault="005B6AEE" w:rsidP="005B6AEE">
            <w:pPr>
              <w:pStyle w:val="a5"/>
              <w:numPr>
                <w:ilvl w:val="0"/>
                <w:numId w:val="29"/>
              </w:numPr>
              <w:rPr>
                <w:rFonts w:eastAsia="等线"/>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a5"/>
              <w:numPr>
                <w:ilvl w:val="0"/>
                <w:numId w:val="29"/>
              </w:numPr>
              <w:rPr>
                <w:rFonts w:eastAsia="等线"/>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等线"/>
                <w:lang w:val="en-US" w:eastAsia="zh-CN"/>
              </w:rPr>
              <w:t>simply decouple the analysis on reduced Rx and reduced MIMO layers</w:t>
            </w: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t is </w:t>
            </w:r>
            <w:r>
              <w:rPr>
                <w:rFonts w:eastAsia="等线"/>
                <w:lang w:val="en-US" w:eastAsia="zh-CN"/>
              </w:rPr>
              <w:t>naturally</w:t>
            </w:r>
            <w:r>
              <w:rPr>
                <w:rFonts w:eastAsia="等线"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0"/>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9"/>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0"/>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 xml:space="preserve">here is no implication </w:t>
            </w:r>
            <w:r w:rsidRPr="006F55FA">
              <w:rPr>
                <w:lang w:val="en-US"/>
              </w:rPr>
              <w:lastRenderedPageBreak/>
              <w:t>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bl>
    <w:p w14:paraId="66A117FD" w14:textId="16CBBA99" w:rsidR="00DF59CB" w:rsidRDefault="00DF59CB" w:rsidP="00E02108">
      <w:pPr>
        <w:pStyle w:val="a9"/>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0"/>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bl>
    <w:p w14:paraId="20C23B87" w14:textId="77777777" w:rsidR="00DF59CB" w:rsidRPr="000E647A" w:rsidRDefault="00DF59CB" w:rsidP="001E2AE0">
      <w:pPr>
        <w:pStyle w:val="a9"/>
      </w:pPr>
    </w:p>
    <w:p w14:paraId="0FF024AA" w14:textId="70707AAD" w:rsidR="00090EF0" w:rsidRPr="000E647A" w:rsidRDefault="00090EF0" w:rsidP="00090EF0">
      <w:pPr>
        <w:pStyle w:val="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0"/>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5"/>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9"/>
        <w:numPr>
          <w:ilvl w:val="0"/>
          <w:numId w:val="8"/>
        </w:numPr>
        <w:rPr>
          <w:rFonts w:ascii="Times New Roman" w:hAnsi="Times New Roman"/>
        </w:rPr>
      </w:pPr>
      <w:r w:rsidRPr="000962AC">
        <w:rPr>
          <w:rFonts w:ascii="Times New Roman" w:hAnsi="Times New Roman"/>
        </w:rPr>
        <w:lastRenderedPageBreak/>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9"/>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9"/>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9"/>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0"/>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lastRenderedPageBreak/>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等线"/>
                <w:sz w:val="18"/>
                <w:lang w:val="en-US" w:eastAsia="zh-CN"/>
              </w:rPr>
            </w:pPr>
            <w:r w:rsidRPr="00D42F7A">
              <w:rPr>
                <w:rFonts w:eastAsia="等线"/>
                <w:sz w:val="18"/>
                <w:lang w:val="en-US" w:eastAsia="zh-CN"/>
              </w:rPr>
              <w:t xml:space="preserve">Agree to capture: </w:t>
            </w:r>
          </w:p>
          <w:p w14:paraId="28B0705B" w14:textId="77777777" w:rsidR="00AA2318" w:rsidRPr="00D42F7A" w:rsidRDefault="00AA2318" w:rsidP="00AA2318">
            <w:pPr>
              <w:pStyle w:val="a5"/>
              <w:numPr>
                <w:ilvl w:val="0"/>
                <w:numId w:val="27"/>
              </w:numPr>
              <w:rPr>
                <w:rFonts w:eastAsia="等线"/>
                <w:sz w:val="21"/>
                <w:lang w:val="en-US" w:eastAsia="zh-CN"/>
              </w:rPr>
            </w:pPr>
            <w:r w:rsidRPr="00D42F7A">
              <w:rPr>
                <w:rFonts w:eastAsia="等线"/>
                <w:sz w:val="21"/>
                <w:lang w:val="en-US" w:eastAsia="zh-CN"/>
              </w:rPr>
              <w:t>P1, P2, P3, P4, P6</w:t>
            </w:r>
          </w:p>
          <w:p w14:paraId="13D32E79"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Do</w:t>
            </w:r>
            <w:r w:rsidRPr="00D42F7A">
              <w:rPr>
                <w:rFonts w:eastAsia="等线"/>
                <w:sz w:val="18"/>
                <w:lang w:val="en-US" w:eastAsia="zh-CN"/>
              </w:rPr>
              <w:t xml:space="preserve"> not agree to capture: </w:t>
            </w:r>
          </w:p>
          <w:p w14:paraId="27AAA283" w14:textId="77777777" w:rsidR="00AA2318" w:rsidRPr="00D42F7A" w:rsidRDefault="00AA2318" w:rsidP="00AA2318">
            <w:pPr>
              <w:pStyle w:val="a5"/>
              <w:numPr>
                <w:ilvl w:val="0"/>
                <w:numId w:val="27"/>
              </w:numPr>
              <w:rPr>
                <w:rFonts w:eastAsia="等线"/>
                <w:sz w:val="21"/>
                <w:lang w:val="en-US" w:eastAsia="zh-CN"/>
              </w:rPr>
            </w:pPr>
            <w:r w:rsidRPr="00D42F7A">
              <w:rPr>
                <w:rFonts w:eastAsia="等线"/>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等线"/>
                <w:sz w:val="21"/>
                <w:lang w:val="en-US" w:eastAsia="zh-CN"/>
              </w:rPr>
              <w:t>to justify )</w:t>
            </w:r>
          </w:p>
          <w:p w14:paraId="58294B2A"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8.6.3 based on the evaluation results: </w:t>
            </w:r>
          </w:p>
          <w:p w14:paraId="4335605A" w14:textId="77777777" w:rsidR="00AA2318" w:rsidRPr="00D42F7A" w:rsidRDefault="00AA2318" w:rsidP="00AA2318">
            <w:pPr>
              <w:pStyle w:val="a5"/>
              <w:numPr>
                <w:ilvl w:val="0"/>
                <w:numId w:val="27"/>
              </w:numPr>
              <w:rPr>
                <w:rFonts w:eastAsia="等线"/>
                <w:sz w:val="21"/>
                <w:lang w:val="en-US" w:eastAsia="zh-CN"/>
              </w:rPr>
            </w:pPr>
            <w:r w:rsidRPr="00D42F7A">
              <w:rPr>
                <w:rFonts w:eastAsia="等线"/>
                <w:sz w:val="21"/>
                <w:lang w:val="en-US" w:eastAsia="zh-CN"/>
              </w:rPr>
              <w:t>P0, P7, P8, P9, P11</w:t>
            </w:r>
          </w:p>
          <w:p w14:paraId="71BE2B38"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8.6.2 based on the evaluation results: </w:t>
            </w:r>
          </w:p>
          <w:p w14:paraId="082F41CD" w14:textId="278CEAF9" w:rsidR="00AA2318" w:rsidRPr="008E3AB5" w:rsidRDefault="00AA2318" w:rsidP="00AA2318">
            <w:pPr>
              <w:pStyle w:val="a5"/>
              <w:numPr>
                <w:ilvl w:val="0"/>
                <w:numId w:val="27"/>
              </w:numPr>
              <w:rPr>
                <w:lang w:val="en-US"/>
              </w:rPr>
            </w:pPr>
            <w:r w:rsidRPr="00D42F7A">
              <w:rPr>
                <w:rFonts w:eastAsia="等线"/>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16FF871" w14:textId="77777777" w:rsidR="00761398" w:rsidRDefault="00761398" w:rsidP="00761398">
            <w:pPr>
              <w:rPr>
                <w:rFonts w:eastAsia="等线"/>
                <w:lang w:val="en-US" w:eastAsia="zh-CN"/>
              </w:rPr>
            </w:pPr>
            <w:r>
              <w:rPr>
                <w:rFonts w:eastAsia="等线" w:hint="eastAsia"/>
                <w:lang w:val="en-US" w:eastAsia="zh-CN"/>
              </w:rPr>
              <w:t>A</w:t>
            </w:r>
            <w:r>
              <w:rPr>
                <w:rFonts w:eastAsia="等线"/>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等线"/>
                <w:lang w:val="en-US" w:eastAsia="zh-CN"/>
              </w:rPr>
            </w:pPr>
            <w:r w:rsidRPr="001F69B5">
              <w:rPr>
                <w:rFonts w:eastAsia="等线"/>
                <w:lang w:val="en-US" w:eastAsia="zh-CN"/>
              </w:rPr>
              <w:t xml:space="preserve">For example, </w:t>
            </w:r>
          </w:p>
          <w:p w14:paraId="288C24B5" w14:textId="77777777" w:rsidR="00761398" w:rsidRPr="001F69B5" w:rsidRDefault="00761398" w:rsidP="00761398">
            <w:pPr>
              <w:pStyle w:val="a5"/>
              <w:numPr>
                <w:ilvl w:val="0"/>
                <w:numId w:val="31"/>
              </w:numPr>
              <w:rPr>
                <w:rFonts w:eastAsia="等线"/>
                <w:sz w:val="20"/>
                <w:szCs w:val="20"/>
                <w:lang w:val="en-US" w:eastAsia="zh-CN"/>
              </w:rPr>
            </w:pPr>
            <w:r w:rsidRPr="001F69B5">
              <w:rPr>
                <w:rFonts w:eastAsia="等线"/>
                <w:sz w:val="20"/>
                <w:szCs w:val="20"/>
                <w:lang w:val="en-US" w:eastAsia="zh-CN"/>
              </w:rPr>
              <w:t xml:space="preserve">It is not clear how negative </w:t>
            </w:r>
            <w:r>
              <w:rPr>
                <w:rFonts w:eastAsia="等线"/>
                <w:sz w:val="20"/>
                <w:szCs w:val="20"/>
                <w:lang w:val="en-US" w:eastAsia="zh-CN"/>
              </w:rPr>
              <w:t xml:space="preserve">impact </w:t>
            </w:r>
            <w:r w:rsidRPr="001F69B5">
              <w:rPr>
                <w:rFonts w:eastAsia="等线"/>
                <w:sz w:val="20"/>
                <w:szCs w:val="20"/>
                <w:lang w:val="en-US" w:eastAsia="zh-CN"/>
              </w:rPr>
              <w:t xml:space="preserve">to the latency </w:t>
            </w:r>
            <w:r>
              <w:rPr>
                <w:rFonts w:eastAsia="等线"/>
                <w:sz w:val="20"/>
                <w:szCs w:val="20"/>
                <w:lang w:val="en-US" w:eastAsia="zh-CN"/>
              </w:rPr>
              <w:t xml:space="preserve">is caused </w:t>
            </w:r>
            <w:r w:rsidRPr="001F69B5">
              <w:rPr>
                <w:rFonts w:eastAsia="等线"/>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a5"/>
              <w:numPr>
                <w:ilvl w:val="0"/>
                <w:numId w:val="31"/>
              </w:numPr>
              <w:rPr>
                <w:rFonts w:eastAsia="等线"/>
                <w:lang w:val="en-US" w:eastAsia="zh-CN"/>
              </w:rPr>
            </w:pPr>
            <w:r w:rsidRPr="001F69B5">
              <w:rPr>
                <w:rFonts w:eastAsia="等线"/>
                <w:sz w:val="20"/>
                <w:szCs w:val="20"/>
                <w:lang w:val="en-US" w:eastAsia="zh-CN"/>
              </w:rPr>
              <w:t>It also needs justification how 1 Rx can support more number of users</w:t>
            </w:r>
            <w:r>
              <w:rPr>
                <w:rFonts w:eastAsia="等线"/>
                <w:sz w:val="20"/>
                <w:szCs w:val="20"/>
                <w:lang w:val="en-US" w:eastAsia="zh-CN"/>
              </w:rPr>
              <w:t>.</w:t>
            </w:r>
          </w:p>
          <w:p w14:paraId="58DA1D90" w14:textId="0EE2616A" w:rsidR="00761398" w:rsidRPr="008E3AB5" w:rsidRDefault="00761398" w:rsidP="00761398">
            <w:pPr>
              <w:rPr>
                <w:lang w:val="en-US"/>
              </w:rPr>
            </w:pPr>
            <w:r>
              <w:rPr>
                <w:rFonts w:eastAsia="等线"/>
                <w:lang w:val="en-US" w:eastAsia="zh-CN"/>
              </w:rPr>
              <w:t>The description also needs to differentiate FDD/TDD and (from 4Rx-&gt;) 2Rx/1Rx, as the impact would be different.</w:t>
            </w:r>
          </w:p>
        </w:tc>
      </w:tr>
      <w:tr w:rsidR="00761398" w:rsidRPr="008E3AB5" w14:paraId="6D80A5A0" w14:textId="77777777" w:rsidTr="000506FD">
        <w:tc>
          <w:tcPr>
            <w:tcW w:w="1479" w:type="dxa"/>
          </w:tcPr>
          <w:p w14:paraId="0180FA1C" w14:textId="77777777" w:rsidR="00761398" w:rsidRDefault="00761398" w:rsidP="00761398">
            <w:pPr>
              <w:rPr>
                <w:lang w:val="en-US" w:eastAsia="ko-KR"/>
              </w:rPr>
            </w:pPr>
          </w:p>
        </w:tc>
        <w:tc>
          <w:tcPr>
            <w:tcW w:w="1372" w:type="dxa"/>
          </w:tcPr>
          <w:p w14:paraId="4C07BA6B" w14:textId="77777777" w:rsidR="00761398" w:rsidRDefault="00761398" w:rsidP="00761398">
            <w:pPr>
              <w:tabs>
                <w:tab w:val="left" w:pos="551"/>
              </w:tabs>
              <w:rPr>
                <w:lang w:val="en-US" w:eastAsia="ko-KR"/>
              </w:rPr>
            </w:pPr>
          </w:p>
        </w:tc>
        <w:tc>
          <w:tcPr>
            <w:tcW w:w="6780" w:type="dxa"/>
          </w:tcPr>
          <w:p w14:paraId="5F878831" w14:textId="77777777" w:rsidR="00761398" w:rsidRPr="008E3AB5" w:rsidRDefault="00761398" w:rsidP="00761398">
            <w:pPr>
              <w:rPr>
                <w:lang w:val="en-US"/>
              </w:rPr>
            </w:pPr>
          </w:p>
        </w:tc>
      </w:tr>
    </w:tbl>
    <w:p w14:paraId="261F2B32" w14:textId="4AA60B0F" w:rsidR="00E75E99" w:rsidRPr="00E75E99" w:rsidRDefault="00E75E99" w:rsidP="00E75E99">
      <w:pPr>
        <w:pStyle w:val="a9"/>
      </w:pPr>
    </w:p>
    <w:p w14:paraId="0ABB449C" w14:textId="77777777" w:rsidR="00090EF0" w:rsidRPr="000E647A" w:rsidRDefault="00090EF0" w:rsidP="00090EF0">
      <w:pPr>
        <w:pStyle w:val="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9"/>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9"/>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9"/>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9"/>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0"/>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5"/>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5"/>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5"/>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5"/>
              <w:numPr>
                <w:ilvl w:val="0"/>
                <w:numId w:val="27"/>
              </w:numPr>
              <w:rPr>
                <w:lang w:val="en-US"/>
              </w:rPr>
            </w:pPr>
            <w:r w:rsidRPr="00E204EC">
              <w:rPr>
                <w:rFonts w:eastAsia="等线"/>
                <w:sz w:val="16"/>
                <w:szCs w:val="10"/>
                <w:lang w:val="en-US" w:eastAsia="zh-CN"/>
              </w:rPr>
              <w:t xml:space="preserve"> C2</w:t>
            </w:r>
          </w:p>
        </w:tc>
      </w:tr>
      <w:tr w:rsidR="00977E14" w:rsidRPr="008E3AB5" w14:paraId="4AED1132" w14:textId="77777777" w:rsidTr="000506FD">
        <w:tc>
          <w:tcPr>
            <w:tcW w:w="1479" w:type="dxa"/>
          </w:tcPr>
          <w:p w14:paraId="675D5ADF" w14:textId="77777777" w:rsidR="00977E14" w:rsidRDefault="00977E14" w:rsidP="000506FD">
            <w:pPr>
              <w:rPr>
                <w:lang w:val="en-US" w:eastAsia="ko-KR"/>
              </w:rPr>
            </w:pPr>
          </w:p>
        </w:tc>
        <w:tc>
          <w:tcPr>
            <w:tcW w:w="1372" w:type="dxa"/>
          </w:tcPr>
          <w:p w14:paraId="0373F8CE" w14:textId="77777777" w:rsidR="00977E14" w:rsidRDefault="00977E14" w:rsidP="000506FD">
            <w:pPr>
              <w:tabs>
                <w:tab w:val="left" w:pos="551"/>
              </w:tabs>
              <w:rPr>
                <w:lang w:val="en-US" w:eastAsia="ko-KR"/>
              </w:rPr>
            </w:pPr>
          </w:p>
        </w:tc>
        <w:tc>
          <w:tcPr>
            <w:tcW w:w="6780" w:type="dxa"/>
          </w:tcPr>
          <w:p w14:paraId="131C9782" w14:textId="77777777" w:rsidR="00977E14" w:rsidRPr="008E3AB5" w:rsidRDefault="00977E14" w:rsidP="000506FD">
            <w:pPr>
              <w:rPr>
                <w:lang w:val="en-US"/>
              </w:rPr>
            </w:pPr>
          </w:p>
        </w:tc>
      </w:tr>
      <w:tr w:rsidR="00977E14" w:rsidRPr="008E3AB5" w14:paraId="3214C78D" w14:textId="77777777" w:rsidTr="000506FD">
        <w:tc>
          <w:tcPr>
            <w:tcW w:w="1479" w:type="dxa"/>
          </w:tcPr>
          <w:p w14:paraId="03B98322" w14:textId="77777777" w:rsidR="00977E14" w:rsidRDefault="00977E14" w:rsidP="000506FD">
            <w:pPr>
              <w:rPr>
                <w:lang w:val="en-US" w:eastAsia="ko-KR"/>
              </w:rPr>
            </w:pPr>
          </w:p>
        </w:tc>
        <w:tc>
          <w:tcPr>
            <w:tcW w:w="1372" w:type="dxa"/>
          </w:tcPr>
          <w:p w14:paraId="7EE86C44" w14:textId="77777777" w:rsidR="00977E14" w:rsidRDefault="00977E14" w:rsidP="000506FD">
            <w:pPr>
              <w:tabs>
                <w:tab w:val="left" w:pos="551"/>
              </w:tabs>
              <w:rPr>
                <w:lang w:val="en-US" w:eastAsia="ko-KR"/>
              </w:rPr>
            </w:pPr>
          </w:p>
        </w:tc>
        <w:tc>
          <w:tcPr>
            <w:tcW w:w="6780" w:type="dxa"/>
          </w:tcPr>
          <w:p w14:paraId="358E6065" w14:textId="77777777" w:rsidR="00977E14" w:rsidRPr="008E3AB5" w:rsidRDefault="00977E14" w:rsidP="000506FD">
            <w:pPr>
              <w:rPr>
                <w:lang w:val="en-US"/>
              </w:rPr>
            </w:pPr>
          </w:p>
        </w:tc>
      </w:tr>
    </w:tbl>
    <w:p w14:paraId="392A833D" w14:textId="77777777" w:rsidR="00B002C8" w:rsidRPr="000E647A" w:rsidRDefault="00B002C8" w:rsidP="002D3CCB">
      <w:pPr>
        <w:pStyle w:val="a9"/>
      </w:pPr>
    </w:p>
    <w:p w14:paraId="4D43C6A6" w14:textId="0C94A5D4" w:rsidR="00090EF0" w:rsidRDefault="00090EF0" w:rsidP="00090EF0">
      <w:pPr>
        <w:pStyle w:val="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9"/>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9"/>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9"/>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0"/>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2B991187" w14:textId="77777777" w:rsidR="00AA2318" w:rsidRDefault="00AA2318" w:rsidP="00AA2318">
            <w:pPr>
              <w:rPr>
                <w:rFonts w:eastAsia="等线"/>
                <w:sz w:val="16"/>
                <w:szCs w:val="10"/>
                <w:lang w:val="en-US" w:eastAsia="zh-CN"/>
              </w:rPr>
            </w:pPr>
            <w:r>
              <w:rPr>
                <w:rFonts w:eastAsia="等线" w:hint="eastAsia"/>
                <w:sz w:val="16"/>
                <w:szCs w:val="10"/>
                <w:lang w:val="en-US" w:eastAsia="zh-CN"/>
              </w:rPr>
              <w:t>I</w:t>
            </w:r>
            <w:r>
              <w:rPr>
                <w:rFonts w:eastAsia="等线"/>
                <w:sz w:val="16"/>
                <w:szCs w:val="10"/>
                <w:lang w:val="en-US" w:eastAsia="zh-CN"/>
              </w:rPr>
              <w:t>t seems all the above proposals are relevant other agenda items</w:t>
            </w:r>
            <w:r>
              <w:rPr>
                <w:rFonts w:eastAsia="等线" w:hint="eastAsia"/>
                <w:sz w:val="16"/>
                <w:szCs w:val="10"/>
                <w:lang w:val="en-US" w:eastAsia="zh-CN"/>
              </w:rPr>
              <w:t xml:space="preserve"> </w:t>
            </w:r>
            <w:r>
              <w:rPr>
                <w:rFonts w:eastAsia="等线"/>
                <w:sz w:val="16"/>
                <w:szCs w:val="10"/>
                <w:lang w:val="en-US" w:eastAsia="zh-CN"/>
              </w:rPr>
              <w:t>rather than 8.6.1, to be more specific</w:t>
            </w:r>
          </w:p>
          <w:p w14:paraId="2A421F4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45B64886" w14:textId="77777777" w:rsidR="00AA2318" w:rsidRPr="00E204EC" w:rsidRDefault="00AA2318" w:rsidP="00AA2318">
            <w:pPr>
              <w:pStyle w:val="a5"/>
              <w:numPr>
                <w:ilvl w:val="0"/>
                <w:numId w:val="27"/>
              </w:numPr>
              <w:rPr>
                <w:rFonts w:eastAsia="等线"/>
                <w:sz w:val="16"/>
                <w:szCs w:val="10"/>
                <w:lang w:val="en-US" w:eastAsia="zh-CN"/>
              </w:rPr>
            </w:pPr>
            <w:r>
              <w:rPr>
                <w:rFonts w:eastAsia="等线" w:hint="eastAsia"/>
                <w:sz w:val="16"/>
                <w:szCs w:val="10"/>
                <w:lang w:val="en-US" w:eastAsia="zh-CN"/>
              </w:rPr>
              <w:t>S</w:t>
            </w:r>
            <w:r>
              <w:rPr>
                <w:rFonts w:eastAsia="等线"/>
                <w:sz w:val="16"/>
                <w:szCs w:val="10"/>
                <w:lang w:val="en-US" w:eastAsia="zh-CN"/>
              </w:rPr>
              <w:t>1, S2, S3, S4, S5, S8</w:t>
            </w:r>
          </w:p>
          <w:p w14:paraId="7D0907D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5</w:t>
            </w:r>
            <w:r w:rsidRPr="00E204EC">
              <w:rPr>
                <w:rFonts w:eastAsia="等线"/>
                <w:sz w:val="16"/>
                <w:szCs w:val="10"/>
                <w:lang w:val="en-US" w:eastAsia="zh-CN"/>
              </w:rPr>
              <w:t xml:space="preserve"> </w:t>
            </w:r>
          </w:p>
          <w:p w14:paraId="5E7E5756" w14:textId="77777777" w:rsidR="00AA2318" w:rsidRPr="00E204EC" w:rsidRDefault="00AA2318" w:rsidP="00AA2318">
            <w:pPr>
              <w:pStyle w:val="a5"/>
              <w:numPr>
                <w:ilvl w:val="0"/>
                <w:numId w:val="27"/>
              </w:numPr>
              <w:rPr>
                <w:rFonts w:eastAsia="等线"/>
                <w:sz w:val="16"/>
                <w:szCs w:val="10"/>
                <w:lang w:val="en-US" w:eastAsia="zh-CN"/>
              </w:rPr>
            </w:pPr>
            <w:r>
              <w:rPr>
                <w:rFonts w:eastAsia="等线"/>
                <w:sz w:val="16"/>
                <w:szCs w:val="10"/>
                <w:lang w:val="en-US" w:eastAsia="zh-CN"/>
              </w:rPr>
              <w:t>S6</w:t>
            </w:r>
          </w:p>
          <w:p w14:paraId="2FE959E1" w14:textId="77777777" w:rsidR="00AA2318"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2</w:t>
            </w:r>
          </w:p>
          <w:p w14:paraId="0756D8FC" w14:textId="2629EC33" w:rsidR="00AA2318" w:rsidRPr="000962AC" w:rsidRDefault="00AA2318" w:rsidP="00AA2318">
            <w:pPr>
              <w:pStyle w:val="a5"/>
              <w:numPr>
                <w:ilvl w:val="0"/>
                <w:numId w:val="27"/>
              </w:numPr>
              <w:rPr>
                <w:lang w:val="en-US"/>
              </w:rPr>
            </w:pPr>
            <w:r w:rsidRPr="00E204EC">
              <w:rPr>
                <w:rFonts w:eastAsia="等线"/>
                <w:sz w:val="16"/>
                <w:szCs w:val="10"/>
                <w:lang w:val="en-US" w:eastAsia="zh-CN"/>
              </w:rPr>
              <w:t xml:space="preserve"> </w:t>
            </w:r>
            <w:r>
              <w:rPr>
                <w:rFonts w:eastAsia="等线"/>
                <w:sz w:val="16"/>
                <w:szCs w:val="10"/>
                <w:lang w:val="en-US" w:eastAsia="zh-CN"/>
              </w:rPr>
              <w:t>S7</w:t>
            </w:r>
          </w:p>
        </w:tc>
      </w:tr>
      <w:tr w:rsidR="00C62F85" w:rsidRPr="000962AC" w14:paraId="497E22A2" w14:textId="77777777" w:rsidTr="00DF59CB">
        <w:tc>
          <w:tcPr>
            <w:tcW w:w="1479" w:type="dxa"/>
          </w:tcPr>
          <w:p w14:paraId="0571EB4D" w14:textId="77777777" w:rsidR="00C62F85" w:rsidRPr="000962AC" w:rsidRDefault="00C62F85" w:rsidP="000962AC">
            <w:pPr>
              <w:jc w:val="both"/>
              <w:rPr>
                <w:lang w:val="en-US" w:eastAsia="ko-KR"/>
              </w:rPr>
            </w:pPr>
          </w:p>
        </w:tc>
        <w:tc>
          <w:tcPr>
            <w:tcW w:w="1372" w:type="dxa"/>
          </w:tcPr>
          <w:p w14:paraId="7E5C93E7" w14:textId="77777777" w:rsidR="00C62F85" w:rsidRPr="000962AC" w:rsidRDefault="00C62F85" w:rsidP="000962AC">
            <w:pPr>
              <w:tabs>
                <w:tab w:val="left" w:pos="551"/>
              </w:tabs>
              <w:jc w:val="both"/>
              <w:rPr>
                <w:lang w:val="en-US" w:eastAsia="ko-KR"/>
              </w:rPr>
            </w:pPr>
          </w:p>
        </w:tc>
        <w:tc>
          <w:tcPr>
            <w:tcW w:w="6780" w:type="dxa"/>
          </w:tcPr>
          <w:p w14:paraId="40A30831" w14:textId="77777777" w:rsidR="00C62F85" w:rsidRPr="000962AC" w:rsidRDefault="00C62F85" w:rsidP="000962AC">
            <w:pPr>
              <w:jc w:val="both"/>
              <w:rPr>
                <w:lang w:val="en-US"/>
              </w:rPr>
            </w:pPr>
          </w:p>
        </w:tc>
      </w:tr>
      <w:tr w:rsidR="00C62F85" w:rsidRPr="000962AC" w14:paraId="5E7D2DDE" w14:textId="77777777" w:rsidTr="00DF59CB">
        <w:tc>
          <w:tcPr>
            <w:tcW w:w="1479" w:type="dxa"/>
          </w:tcPr>
          <w:p w14:paraId="07036ABC" w14:textId="77777777" w:rsidR="00C62F85" w:rsidRPr="000962AC" w:rsidRDefault="00C62F85" w:rsidP="000962AC">
            <w:pPr>
              <w:jc w:val="both"/>
              <w:rPr>
                <w:lang w:val="en-US" w:eastAsia="ko-KR"/>
              </w:rPr>
            </w:pPr>
          </w:p>
        </w:tc>
        <w:tc>
          <w:tcPr>
            <w:tcW w:w="1372" w:type="dxa"/>
          </w:tcPr>
          <w:p w14:paraId="29226585" w14:textId="77777777" w:rsidR="00C62F85" w:rsidRPr="000962AC" w:rsidRDefault="00C62F85" w:rsidP="000962AC">
            <w:pPr>
              <w:tabs>
                <w:tab w:val="left" w:pos="551"/>
              </w:tabs>
              <w:jc w:val="both"/>
              <w:rPr>
                <w:lang w:val="en-US" w:eastAsia="ko-KR"/>
              </w:rPr>
            </w:pPr>
          </w:p>
        </w:tc>
        <w:tc>
          <w:tcPr>
            <w:tcW w:w="6780" w:type="dxa"/>
          </w:tcPr>
          <w:p w14:paraId="279D7423" w14:textId="77777777" w:rsidR="00C62F85" w:rsidRPr="000962AC" w:rsidRDefault="00C62F85" w:rsidP="000962AC">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0"/>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9"/>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9"/>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lastRenderedPageBreak/>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9"/>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9"/>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 xml:space="preserve">20MHz. A UE vendor can choose 1 Rx </w:t>
            </w:r>
            <w:r>
              <w:rPr>
                <w:rFonts w:eastAsia="等线" w:hint="eastAsia"/>
                <w:lang w:val="en-US" w:eastAsia="zh-CN"/>
              </w:rPr>
              <w:lastRenderedPageBreak/>
              <w:t>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9"/>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9"/>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lastRenderedPageBreak/>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bl>
    <w:p w14:paraId="79B9C30D" w14:textId="77777777" w:rsidR="00766CDA" w:rsidRPr="00AA2318" w:rsidRDefault="00766CDA" w:rsidP="000962AC">
      <w:pPr>
        <w:pStyle w:val="a9"/>
        <w:rPr>
          <w:rFonts w:ascii="Times New Roman" w:hAnsi="Times New Roman"/>
        </w:rPr>
      </w:pPr>
    </w:p>
    <w:p w14:paraId="3C28AE10" w14:textId="77777777" w:rsidR="00090EF0" w:rsidRPr="000E647A" w:rsidRDefault="00090EF0" w:rsidP="00090EF0">
      <w:pPr>
        <w:pStyle w:val="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9"/>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9"/>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9"/>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9"/>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9"/>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9"/>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9"/>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9"/>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0"/>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761398" w:rsidRPr="008E3AB5" w14:paraId="3B8361CD" w14:textId="77777777" w:rsidTr="00E75E99">
        <w:tc>
          <w:tcPr>
            <w:tcW w:w="1479" w:type="dxa"/>
          </w:tcPr>
          <w:p w14:paraId="4D383EFF" w14:textId="77777777" w:rsidR="00761398" w:rsidRDefault="00761398" w:rsidP="00761398">
            <w:pPr>
              <w:rPr>
                <w:lang w:val="en-US" w:eastAsia="ko-KR"/>
              </w:rPr>
            </w:pPr>
          </w:p>
        </w:tc>
        <w:tc>
          <w:tcPr>
            <w:tcW w:w="1372" w:type="dxa"/>
          </w:tcPr>
          <w:p w14:paraId="01D5895E" w14:textId="77777777" w:rsidR="00761398" w:rsidRDefault="00761398" w:rsidP="00761398">
            <w:pPr>
              <w:tabs>
                <w:tab w:val="left" w:pos="551"/>
              </w:tabs>
              <w:rPr>
                <w:lang w:val="en-US" w:eastAsia="ko-KR"/>
              </w:rPr>
            </w:pPr>
          </w:p>
        </w:tc>
        <w:tc>
          <w:tcPr>
            <w:tcW w:w="6780" w:type="dxa"/>
          </w:tcPr>
          <w:p w14:paraId="78038E9F" w14:textId="77777777" w:rsidR="00761398" w:rsidRPr="008E3AB5" w:rsidRDefault="00761398" w:rsidP="00761398">
            <w:pPr>
              <w:rPr>
                <w:lang w:val="en-US"/>
              </w:rPr>
            </w:pPr>
          </w:p>
        </w:tc>
      </w:tr>
    </w:tbl>
    <w:p w14:paraId="5FDEC35F" w14:textId="77777777" w:rsidR="004A3BFB" w:rsidRPr="000E647A" w:rsidRDefault="004A3BFB" w:rsidP="004A3BFB">
      <w:pPr>
        <w:pStyle w:val="a9"/>
      </w:pPr>
    </w:p>
    <w:p w14:paraId="5FAA2675" w14:textId="10C331F4" w:rsidR="00D90A48" w:rsidRPr="000E647A" w:rsidRDefault="00090EF0" w:rsidP="003D28EB">
      <w:pPr>
        <w:pStyle w:val="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9"/>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9"/>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9"/>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9"/>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9"/>
              <w:rPr>
                <w:rFonts w:ascii="Times New Roman" w:hAnsi="Times New Roman"/>
              </w:rPr>
            </w:pPr>
          </w:p>
        </w:tc>
      </w:tr>
    </w:tbl>
    <w:p w14:paraId="65E9A108" w14:textId="77777777" w:rsidR="007F23B7" w:rsidRDefault="007F23B7" w:rsidP="003D28EB">
      <w:pPr>
        <w:pStyle w:val="a9"/>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bl>
    <w:p w14:paraId="0FEE100D" w14:textId="77777777" w:rsidR="003D28EB" w:rsidRPr="00AA2318" w:rsidRDefault="003D28EB" w:rsidP="00D90A48">
      <w:pPr>
        <w:pStyle w:val="a9"/>
        <w:rPr>
          <w:rFonts w:ascii="Times New Roman" w:hAnsi="Times New Roman"/>
        </w:rPr>
      </w:pPr>
    </w:p>
    <w:p w14:paraId="1D612C58" w14:textId="04B8C8DE" w:rsidR="00090EF0" w:rsidRPr="000E647A" w:rsidRDefault="00090EF0" w:rsidP="00090EF0">
      <w:pPr>
        <w:pStyle w:val="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af0"/>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PDCCH </w:t>
            </w:r>
            <w:r w:rsidRPr="00482371">
              <w:rPr>
                <w:rFonts w:eastAsia="Calibri"/>
                <w:lang w:val="en-US"/>
              </w:rPr>
              <w:lastRenderedPageBreak/>
              <w:t>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9"/>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9"/>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5"/>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9"/>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5"/>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9"/>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9"/>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9"/>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a9"/>
        <w:numPr>
          <w:ilvl w:val="0"/>
          <w:numId w:val="8"/>
        </w:numPr>
        <w:rPr>
          <w:rFonts w:ascii="Times New Roman" w:hAnsi="Times New Roman"/>
        </w:rPr>
      </w:pPr>
      <w:r w:rsidRPr="00482371">
        <w:rPr>
          <w:rFonts w:ascii="Times New Roman" w:hAnsi="Times New Roman"/>
        </w:rPr>
        <w:lastRenderedPageBreak/>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9"/>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9"/>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9"/>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9"/>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9"/>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9"/>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9"/>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0"/>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9"/>
      </w:pPr>
    </w:p>
    <w:p w14:paraId="33EEEE0E" w14:textId="1D0B17DE" w:rsidR="00090EF0" w:rsidRPr="000E647A" w:rsidRDefault="00090EF0" w:rsidP="00E8041B">
      <w:pPr>
        <w:pStyle w:val="3"/>
        <w:numPr>
          <w:ilvl w:val="2"/>
          <w:numId w:val="11"/>
        </w:numPr>
      </w:pPr>
      <w:r w:rsidRPr="000E647A">
        <w:lastRenderedPageBreak/>
        <w:t xml:space="preserve">Analysis of </w:t>
      </w:r>
      <w:r>
        <w:t>coexistence with legacy UEs</w:t>
      </w:r>
      <w:bookmarkEnd w:id="38"/>
      <w:bookmarkEnd w:id="39"/>
      <w:bookmarkEnd w:id="40"/>
    </w:p>
    <w:p w14:paraId="7860D4F6" w14:textId="78D8FF6A" w:rsidR="00A511A1" w:rsidRPr="00482371" w:rsidRDefault="00A511A1" w:rsidP="00482371">
      <w:pPr>
        <w:pStyle w:val="a9"/>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9"/>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9"/>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a9"/>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9"/>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9"/>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a9"/>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a9"/>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a9"/>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a9"/>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a9"/>
        <w:numPr>
          <w:ilvl w:val="0"/>
          <w:numId w:val="9"/>
        </w:numPr>
        <w:rPr>
          <w:rFonts w:ascii="Times New Roman" w:hAnsi="Times New Roman"/>
        </w:rPr>
      </w:pPr>
      <w:r w:rsidRPr="00482371">
        <w:rPr>
          <w:rFonts w:ascii="Times New Roman" w:hAnsi="Times New Roman"/>
        </w:rPr>
        <w:lastRenderedPageBreak/>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0"/>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9"/>
      </w:pPr>
    </w:p>
    <w:p w14:paraId="702F70DD" w14:textId="4CEB095E" w:rsidR="00090EF0" w:rsidRPr="000E647A" w:rsidRDefault="00090EF0" w:rsidP="00E8041B">
      <w:pPr>
        <w:pStyle w:val="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a9"/>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9"/>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9"/>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a9"/>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9"/>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9"/>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9"/>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a9"/>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9"/>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a9"/>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a9"/>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9"/>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9"/>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a9"/>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9"/>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9"/>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a9"/>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0"/>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9"/>
        <w:rPr>
          <w:rFonts w:ascii="Times New Roman" w:hAnsi="Times New Roman"/>
        </w:rPr>
      </w:pPr>
    </w:p>
    <w:p w14:paraId="678FC249" w14:textId="357BCB9A" w:rsidR="003439DA" w:rsidRDefault="00090EF0" w:rsidP="00E8041B">
      <w:pPr>
        <w:pStyle w:val="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a9"/>
        <w:rPr>
          <w:rFonts w:ascii="Times New Roman" w:hAnsi="Times New Roman"/>
        </w:rPr>
      </w:pPr>
      <w:r w:rsidRPr="00482371">
        <w:rPr>
          <w:rFonts w:ascii="Times New Roman" w:hAnsi="Times New Roman"/>
        </w:rPr>
        <w:t>For FR1, most contributions are fine with considering only 20 MHz.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9"/>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9"/>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9"/>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9"/>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9"/>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lastRenderedPageBreak/>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bl>
    <w:p w14:paraId="51832592" w14:textId="77777777" w:rsidR="005965DB" w:rsidRPr="000E647A" w:rsidRDefault="005965DB" w:rsidP="003439DA">
      <w:pPr>
        <w:pStyle w:val="a9"/>
      </w:pPr>
    </w:p>
    <w:p w14:paraId="6709D00F" w14:textId="77777777" w:rsidR="00090EF0" w:rsidRPr="000E647A" w:rsidRDefault="00090EF0" w:rsidP="00090EF0">
      <w:pPr>
        <w:pStyle w:val="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9"/>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9"/>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9"/>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0"/>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bl>
    <w:p w14:paraId="2287EBDB" w14:textId="77777777" w:rsidR="00037279" w:rsidRPr="002B0293" w:rsidRDefault="00037279" w:rsidP="002B0293">
      <w:pPr>
        <w:pStyle w:val="a9"/>
        <w:rPr>
          <w:rFonts w:ascii="Times New Roman" w:hAnsi="Times New Roman"/>
        </w:rPr>
      </w:pPr>
    </w:p>
    <w:p w14:paraId="0603A5BA" w14:textId="24A38813" w:rsidR="00090EF0" w:rsidRPr="000E647A" w:rsidRDefault="00090EF0" w:rsidP="00090EF0">
      <w:pPr>
        <w:pStyle w:val="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9"/>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9"/>
              <w:jc w:val="center"/>
              <w:rPr>
                <w:rFonts w:cs="Arial"/>
                <w:b/>
                <w:bCs/>
              </w:rPr>
            </w:pPr>
            <w:r w:rsidRPr="007F23B7">
              <w:rPr>
                <w:rFonts w:cs="Arial"/>
                <w:b/>
                <w:bCs/>
              </w:rPr>
              <w:lastRenderedPageBreak/>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9"/>
              <w:rPr>
                <w:rFonts w:ascii="Times New Roman" w:hAnsi="Times New Roman"/>
              </w:rPr>
            </w:pPr>
          </w:p>
        </w:tc>
      </w:tr>
    </w:tbl>
    <w:p w14:paraId="3997FC87" w14:textId="77777777" w:rsidR="000133EA" w:rsidRDefault="000133EA" w:rsidP="000133EA">
      <w:pPr>
        <w:pStyle w:val="a9"/>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bl>
    <w:p w14:paraId="06E08758" w14:textId="77777777" w:rsidR="000133EA" w:rsidRDefault="000133EA" w:rsidP="00DD4206">
      <w:pPr>
        <w:pStyle w:val="a9"/>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0"/>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9"/>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0"/>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a9"/>
        <w:rPr>
          <w:rFonts w:ascii="Times New Roman" w:hAnsi="Times New Roman"/>
        </w:rPr>
      </w:pPr>
    </w:p>
    <w:p w14:paraId="54F98073" w14:textId="3D854547" w:rsidR="00090EF0" w:rsidRPr="000E647A" w:rsidRDefault="00090EF0" w:rsidP="00090EF0">
      <w:pPr>
        <w:pStyle w:val="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a9"/>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9"/>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9"/>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9"/>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9"/>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9"/>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9"/>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9"/>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9"/>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9"/>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9"/>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9"/>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9"/>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9"/>
      </w:pPr>
    </w:p>
    <w:p w14:paraId="02C1983E" w14:textId="3CBF821F" w:rsidR="00090EF0" w:rsidRPr="000E647A" w:rsidRDefault="00090EF0" w:rsidP="00090EF0">
      <w:pPr>
        <w:pStyle w:val="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a9"/>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9"/>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a9"/>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a9"/>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a9"/>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9"/>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9"/>
      </w:pPr>
    </w:p>
    <w:p w14:paraId="57FA3B8B" w14:textId="19EFA420" w:rsidR="00090EF0" w:rsidRPr="000E647A" w:rsidRDefault="00090EF0" w:rsidP="00090EF0">
      <w:pPr>
        <w:pStyle w:val="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9"/>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9"/>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9"/>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9"/>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9"/>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9"/>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9"/>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a9"/>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lastRenderedPageBreak/>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0"/>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9"/>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9"/>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9"/>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9"/>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9"/>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9"/>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9"/>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0"/>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bl>
    <w:p w14:paraId="65B5D611" w14:textId="77777777" w:rsidR="00D24C97" w:rsidRPr="00A63519" w:rsidRDefault="00D24C97" w:rsidP="00A63519">
      <w:pPr>
        <w:pStyle w:val="a9"/>
        <w:rPr>
          <w:rFonts w:ascii="Times New Roman" w:hAnsi="Times New Roman"/>
        </w:rPr>
      </w:pPr>
    </w:p>
    <w:p w14:paraId="35CB261B" w14:textId="77777777" w:rsidR="00090EF0" w:rsidRPr="000E647A" w:rsidRDefault="00090EF0" w:rsidP="00090EF0">
      <w:pPr>
        <w:pStyle w:val="2"/>
      </w:pPr>
      <w:r>
        <w:lastRenderedPageBreak/>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9"/>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9"/>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9"/>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9"/>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9"/>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0"/>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61398" w:rsidRPr="00ED3FEA" w14:paraId="45AA8D69" w14:textId="77777777" w:rsidTr="00772E16">
        <w:tc>
          <w:tcPr>
            <w:tcW w:w="1479" w:type="dxa"/>
          </w:tcPr>
          <w:p w14:paraId="056BAB0E" w14:textId="77777777" w:rsidR="00761398" w:rsidRPr="00ED3FEA" w:rsidRDefault="00761398" w:rsidP="00761398">
            <w:pPr>
              <w:jc w:val="both"/>
              <w:rPr>
                <w:lang w:val="en-US" w:eastAsia="ko-KR"/>
              </w:rPr>
            </w:pPr>
          </w:p>
        </w:tc>
        <w:tc>
          <w:tcPr>
            <w:tcW w:w="1372" w:type="dxa"/>
          </w:tcPr>
          <w:p w14:paraId="0E8DF634" w14:textId="77777777" w:rsidR="00761398" w:rsidRPr="00ED3FEA" w:rsidRDefault="00761398" w:rsidP="00761398">
            <w:pPr>
              <w:tabs>
                <w:tab w:val="left" w:pos="551"/>
              </w:tabs>
              <w:jc w:val="both"/>
              <w:rPr>
                <w:lang w:val="en-US" w:eastAsia="ko-KR"/>
              </w:rPr>
            </w:pPr>
          </w:p>
        </w:tc>
        <w:tc>
          <w:tcPr>
            <w:tcW w:w="6780" w:type="dxa"/>
          </w:tcPr>
          <w:p w14:paraId="772AF29E" w14:textId="77777777" w:rsidR="00761398" w:rsidRPr="00ED3FEA" w:rsidRDefault="00761398" w:rsidP="00761398">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0"/>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761398" w:rsidRPr="00ED3FEA" w14:paraId="6B58B6EB" w14:textId="77777777" w:rsidTr="00C73C36">
        <w:tc>
          <w:tcPr>
            <w:tcW w:w="1479" w:type="dxa"/>
          </w:tcPr>
          <w:p w14:paraId="1E0CF7F5" w14:textId="77777777" w:rsidR="00761398" w:rsidRPr="00ED3FEA" w:rsidRDefault="00761398" w:rsidP="00761398">
            <w:pPr>
              <w:jc w:val="both"/>
              <w:rPr>
                <w:lang w:val="en-US" w:eastAsia="ko-KR"/>
              </w:rPr>
            </w:pPr>
          </w:p>
        </w:tc>
        <w:tc>
          <w:tcPr>
            <w:tcW w:w="1372" w:type="dxa"/>
          </w:tcPr>
          <w:p w14:paraId="729137C2" w14:textId="77777777" w:rsidR="00761398" w:rsidRPr="00ED3FEA" w:rsidRDefault="00761398" w:rsidP="00761398">
            <w:pPr>
              <w:tabs>
                <w:tab w:val="left" w:pos="551"/>
              </w:tabs>
              <w:jc w:val="both"/>
              <w:rPr>
                <w:lang w:val="en-US" w:eastAsia="ko-KR"/>
              </w:rPr>
            </w:pPr>
          </w:p>
        </w:tc>
        <w:tc>
          <w:tcPr>
            <w:tcW w:w="6780" w:type="dxa"/>
          </w:tcPr>
          <w:p w14:paraId="481511CD" w14:textId="77777777" w:rsidR="00761398" w:rsidRPr="00ED3FEA" w:rsidRDefault="00761398" w:rsidP="00761398">
            <w:pPr>
              <w:jc w:val="both"/>
              <w:rPr>
                <w:lang w:val="en-US"/>
              </w:rPr>
            </w:pPr>
          </w:p>
        </w:tc>
      </w:tr>
      <w:tr w:rsidR="00761398" w:rsidRPr="00ED3FEA" w14:paraId="00F04978" w14:textId="77777777" w:rsidTr="00C73C36">
        <w:tc>
          <w:tcPr>
            <w:tcW w:w="1479" w:type="dxa"/>
          </w:tcPr>
          <w:p w14:paraId="456E4038" w14:textId="77777777" w:rsidR="00761398" w:rsidRPr="00ED3FEA" w:rsidRDefault="00761398" w:rsidP="00761398">
            <w:pPr>
              <w:jc w:val="both"/>
              <w:rPr>
                <w:lang w:val="en-US" w:eastAsia="ko-KR"/>
              </w:rPr>
            </w:pPr>
          </w:p>
        </w:tc>
        <w:tc>
          <w:tcPr>
            <w:tcW w:w="1372" w:type="dxa"/>
          </w:tcPr>
          <w:p w14:paraId="31A27F15" w14:textId="77777777" w:rsidR="00761398" w:rsidRPr="00ED3FEA" w:rsidRDefault="00761398" w:rsidP="00761398">
            <w:pPr>
              <w:tabs>
                <w:tab w:val="left" w:pos="551"/>
              </w:tabs>
              <w:jc w:val="both"/>
              <w:rPr>
                <w:lang w:val="en-US" w:eastAsia="ko-KR"/>
              </w:rPr>
            </w:pPr>
          </w:p>
        </w:tc>
        <w:tc>
          <w:tcPr>
            <w:tcW w:w="6780" w:type="dxa"/>
          </w:tcPr>
          <w:p w14:paraId="41F22132" w14:textId="77777777" w:rsidR="00761398" w:rsidRPr="00ED3FEA" w:rsidRDefault="00761398" w:rsidP="00761398">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9"/>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9"/>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Receiver processing block</w:t>
            </w:r>
          </w:p>
          <w:p w14:paraId="0A08365B"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5"/>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9"/>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9"/>
              <w:rPr>
                <w:rFonts w:ascii="Times New Roman" w:hAnsi="Times New Roman"/>
              </w:rPr>
            </w:pPr>
          </w:p>
        </w:tc>
      </w:tr>
    </w:tbl>
    <w:p w14:paraId="18E48149" w14:textId="77777777" w:rsidR="003B10A1" w:rsidRDefault="003B10A1" w:rsidP="003B10A1">
      <w:pPr>
        <w:pStyle w:val="a9"/>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bl>
    <w:p w14:paraId="56587F4C" w14:textId="77777777" w:rsidR="003B10A1" w:rsidRDefault="003B10A1" w:rsidP="00ED3FEA">
      <w:pPr>
        <w:jc w:val="both"/>
        <w:rPr>
          <w:lang w:eastAsia="ja-JP"/>
        </w:rPr>
      </w:pPr>
    </w:p>
    <w:p w14:paraId="0843A271" w14:textId="2836B7A2" w:rsidR="00090EF0" w:rsidRPr="000E647A" w:rsidRDefault="00090EF0" w:rsidP="00090EF0">
      <w:pPr>
        <w:pStyle w:val="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9"/>
      </w:pPr>
    </w:p>
    <w:p w14:paraId="25BB7856" w14:textId="0D622130" w:rsidR="00090EF0" w:rsidRPr="000E647A" w:rsidRDefault="00090EF0" w:rsidP="00090EF0">
      <w:pPr>
        <w:pStyle w:val="3"/>
      </w:pPr>
      <w:bookmarkStart w:id="74" w:name="_Toc42165618"/>
      <w:bookmarkStart w:id="75" w:name="_Toc51768553"/>
      <w:bookmarkStart w:id="76" w:name="_Toc51771060"/>
      <w:r>
        <w:lastRenderedPageBreak/>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9"/>
      </w:pPr>
    </w:p>
    <w:p w14:paraId="240436F4" w14:textId="7F01AEEA" w:rsidR="00090EF0" w:rsidRPr="000E647A" w:rsidRDefault="00090EF0" w:rsidP="00090EF0">
      <w:pPr>
        <w:pStyle w:val="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9"/>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0"/>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9"/>
        <w:rPr>
          <w:rFonts w:ascii="Times New Roman" w:hAnsi="Times New Roman"/>
        </w:rPr>
      </w:pPr>
    </w:p>
    <w:p w14:paraId="399F398F" w14:textId="7B8C69A3" w:rsidR="00090EF0" w:rsidRPr="000E647A" w:rsidRDefault="00090EF0" w:rsidP="00090EF0">
      <w:pPr>
        <w:pStyle w:val="3"/>
      </w:pPr>
      <w:bookmarkStart w:id="80" w:name="_Toc42165621"/>
      <w:bookmarkStart w:id="81" w:name="_Toc51768556"/>
      <w:bookmarkStart w:id="82" w:name="_Toc51771063"/>
      <w:r>
        <w:lastRenderedPageBreak/>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9"/>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9"/>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9"/>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0"/>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 think relaxed UE processing time can be justified from both complexity reduction and power consumption perspective. So we support to recommend relaxed UE processing time for RedCap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bl>
    <w:p w14:paraId="03C345C0" w14:textId="77777777" w:rsidR="00C70C86" w:rsidRPr="00A63519" w:rsidRDefault="00C70C86" w:rsidP="00C70C86">
      <w:pPr>
        <w:pStyle w:val="a9"/>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9"/>
              <w:rPr>
                <w:rFonts w:ascii="Times New Roman" w:hAnsi="Times New Roman"/>
              </w:rPr>
            </w:pPr>
            <w:r w:rsidRPr="00ED3FEA">
              <w:rPr>
                <w:rFonts w:ascii="Times New Roman" w:hAnsi="Times New Roman"/>
              </w:rPr>
              <w:lastRenderedPageBreak/>
              <w:t>In the study, the main options for maximum number of DL MIMO layers considered are:</w:t>
            </w:r>
          </w:p>
          <w:p w14:paraId="3B218F53" w14:textId="3AEBBA03"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9"/>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9"/>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9"/>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9"/>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9"/>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0"/>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bl>
    <w:p w14:paraId="7CC55A5E" w14:textId="77777777" w:rsidR="00497682" w:rsidRDefault="00497682" w:rsidP="00497682">
      <w:pPr>
        <w:pStyle w:val="a9"/>
      </w:pPr>
    </w:p>
    <w:p w14:paraId="18939EAD" w14:textId="18B6ADC5" w:rsidR="00090EF0" w:rsidRDefault="00090EF0" w:rsidP="00090EF0">
      <w:pPr>
        <w:pStyle w:val="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9"/>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9"/>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5"/>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5"/>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9"/>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9"/>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9"/>
              <w:rPr>
                <w:rFonts w:ascii="Times New Roman" w:hAnsi="Times New Roman"/>
              </w:rPr>
            </w:pPr>
          </w:p>
        </w:tc>
      </w:tr>
    </w:tbl>
    <w:p w14:paraId="3144602A" w14:textId="13A9EA35" w:rsidR="00F51B06" w:rsidRDefault="00F51B06" w:rsidP="00F51B06">
      <w:pPr>
        <w:pStyle w:val="a9"/>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bl>
    <w:p w14:paraId="788AA634" w14:textId="77777777" w:rsidR="00B517E5" w:rsidRPr="00AA2318" w:rsidRDefault="00B517E5" w:rsidP="00F51B06">
      <w:pPr>
        <w:pStyle w:val="a9"/>
      </w:pPr>
    </w:p>
    <w:p w14:paraId="723B04D2" w14:textId="6307410F" w:rsidR="00090EF0" w:rsidRPr="000E647A" w:rsidRDefault="00090EF0" w:rsidP="00090EF0">
      <w:pPr>
        <w:pStyle w:val="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9"/>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9"/>
        <w:numPr>
          <w:ilvl w:val="0"/>
          <w:numId w:val="8"/>
        </w:numPr>
        <w:rPr>
          <w:rFonts w:ascii="Times New Roman" w:hAnsi="Times New Roman"/>
        </w:rPr>
      </w:pPr>
      <w:r w:rsidRPr="00ED3FEA">
        <w:rPr>
          <w:rFonts w:ascii="Times New Roman" w:hAnsi="Times New Roman"/>
        </w:rPr>
        <w:lastRenderedPageBreak/>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9"/>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9"/>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9"/>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9"/>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9"/>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a9"/>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9"/>
        <w:rPr>
          <w:rFonts w:ascii="Times New Roman" w:hAnsi="Times New Roman"/>
        </w:rPr>
      </w:pPr>
    </w:p>
    <w:p w14:paraId="53448561" w14:textId="77777777" w:rsidR="00090EF0" w:rsidRPr="000E647A" w:rsidRDefault="00090EF0" w:rsidP="00090EF0">
      <w:pPr>
        <w:pStyle w:val="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a9"/>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9"/>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0"/>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9"/>
        <w:jc w:val="left"/>
        <w:rPr>
          <w:rFonts w:ascii="Times New Roman" w:hAnsi="Times New Roman"/>
        </w:rPr>
      </w:pPr>
    </w:p>
    <w:p w14:paraId="2C6FF260" w14:textId="53691811" w:rsidR="00090EF0" w:rsidRPr="000E647A" w:rsidRDefault="00090EF0" w:rsidP="00E8041B">
      <w:pPr>
        <w:pStyle w:val="3"/>
        <w:numPr>
          <w:ilvl w:val="2"/>
          <w:numId w:val="14"/>
        </w:numPr>
      </w:pPr>
      <w:bookmarkStart w:id="95" w:name="_Toc42165626"/>
      <w:bookmarkStart w:id="96" w:name="_Toc51768561"/>
      <w:bookmarkStart w:id="97" w:name="_Toc51771068"/>
      <w:r>
        <w:lastRenderedPageBreak/>
        <w:t>Conclusions</w:t>
      </w:r>
    </w:p>
    <w:p w14:paraId="36C5A66A" w14:textId="631FFAB6" w:rsidR="007B1041" w:rsidRPr="00ED3FEA" w:rsidRDefault="00CE37EB" w:rsidP="00ED3FEA">
      <w:pPr>
        <w:pStyle w:val="a9"/>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9"/>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9"/>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9"/>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9"/>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9"/>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9"/>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777777" w:rsidR="00AA2318" w:rsidRDefault="00AA2318" w:rsidP="00AA2318">
            <w:pPr>
              <w:jc w:val="both"/>
              <w:rPr>
                <w:rFonts w:eastAsia="等线"/>
                <w:lang w:val="en-US" w:eastAsia="zh-CN"/>
              </w:rPr>
            </w:pPr>
            <w:r>
              <w:rPr>
                <w:rFonts w:eastAsia="等线" w:hint="eastAsia"/>
                <w:lang w:val="en-US" w:eastAsia="zh-CN"/>
              </w:rPr>
              <w:lastRenderedPageBreak/>
              <w:t>1</w:t>
            </w:r>
            <w:r>
              <w:rPr>
                <w:rFonts w:eastAsia="等线"/>
                <w:lang w:val="en-US" w:eastAsia="zh-CN"/>
              </w:rPr>
              <w:t>Rx UEs can indicate the support of 1 layer only</w:t>
            </w:r>
          </w:p>
          <w:p w14:paraId="6B6DB260" w14:textId="7777777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9"/>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9"/>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9"/>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7777777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1AA3646F" w14:textId="77777777"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p w14:paraId="0950B425" w14:textId="77777777"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lastRenderedPageBreak/>
              <w:t xml:space="preserve">For FR1 TDD, </w:t>
            </w:r>
          </w:p>
          <w:p w14:paraId="49B7CF5D" w14:textId="77777777" w:rsidR="00971431" w:rsidRPr="00135287" w:rsidRDefault="00971431" w:rsidP="00971431">
            <w:pPr>
              <w:pStyle w:val="a5"/>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9"/>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9"/>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0"/>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7777777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44D493D1" w14:textId="77777777" w:rsidR="00183ABF" w:rsidRPr="000962AC" w:rsidRDefault="00183ABF" w:rsidP="00761398">
            <w:pPr>
              <w:jc w:val="both"/>
              <w:rPr>
                <w:lang w:val="en-US"/>
              </w:rPr>
            </w:pPr>
            <w:r>
              <w:rPr>
                <w:rFonts w:eastAsia="等线" w:hint="eastAsia"/>
                <w:lang w:val="en-US" w:eastAsia="zh-CN"/>
              </w:rPr>
              <w:t>2</w:t>
            </w:r>
            <w:r>
              <w:rPr>
                <w:rFonts w:eastAsia="等线"/>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bl>
    <w:p w14:paraId="228528D1" w14:textId="77777777" w:rsidR="009F19EB" w:rsidRPr="00183ABF" w:rsidRDefault="009F19EB" w:rsidP="009F19EB">
      <w:pPr>
        <w:pStyle w:val="a9"/>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9"/>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0"/>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9"/>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9"/>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9"/>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9"/>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9"/>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9"/>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9"/>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9"/>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9"/>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9"/>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9"/>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9"/>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9"/>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9"/>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9"/>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0"/>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9"/>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9"/>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9"/>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E97B44" w:rsidRPr="00ED3FEA" w14:paraId="13D59728" w14:textId="77777777" w:rsidTr="00337E24">
        <w:tc>
          <w:tcPr>
            <w:tcW w:w="1479" w:type="dxa"/>
          </w:tcPr>
          <w:p w14:paraId="59E15128" w14:textId="77777777" w:rsidR="00E97B44" w:rsidRPr="00ED3FEA" w:rsidRDefault="00E97B44" w:rsidP="00E97B44">
            <w:pPr>
              <w:jc w:val="both"/>
              <w:rPr>
                <w:lang w:val="en-US" w:eastAsia="ko-KR"/>
              </w:rPr>
            </w:pPr>
          </w:p>
        </w:tc>
        <w:tc>
          <w:tcPr>
            <w:tcW w:w="1372" w:type="dxa"/>
          </w:tcPr>
          <w:p w14:paraId="33F34B11" w14:textId="77777777" w:rsidR="00E97B44" w:rsidRPr="00ED3FEA" w:rsidRDefault="00E97B44" w:rsidP="00E97B44">
            <w:pPr>
              <w:tabs>
                <w:tab w:val="left" w:pos="551"/>
              </w:tabs>
              <w:jc w:val="both"/>
              <w:rPr>
                <w:lang w:val="en-US" w:eastAsia="ko-KR"/>
              </w:rPr>
            </w:pPr>
          </w:p>
        </w:tc>
        <w:tc>
          <w:tcPr>
            <w:tcW w:w="6780" w:type="dxa"/>
          </w:tcPr>
          <w:p w14:paraId="1793955C" w14:textId="77777777" w:rsidR="00E97B44" w:rsidRPr="00ED3FEA" w:rsidRDefault="00E97B44" w:rsidP="00E97B44">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9"/>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1"/>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0"/>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9"/>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9"/>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9"/>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9"/>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9"/>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9"/>
              <w:rPr>
                <w:rFonts w:ascii="Times New Roman" w:hAnsi="Times New Roman"/>
              </w:rPr>
            </w:pPr>
          </w:p>
          <w:p w14:paraId="08BBE49E" w14:textId="77777777" w:rsidR="00C173FC" w:rsidRDefault="007231E8" w:rsidP="004B499D">
            <w:pPr>
              <w:pStyle w:val="a9"/>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9"/>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5"/>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9"/>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9"/>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9"/>
              <w:rPr>
                <w:rFonts w:ascii="Times New Roman" w:hAnsi="Times New Roman"/>
              </w:rPr>
            </w:pPr>
          </w:p>
        </w:tc>
      </w:tr>
    </w:tbl>
    <w:p w14:paraId="1D663387" w14:textId="77777777" w:rsidR="004B499D" w:rsidRDefault="004B499D" w:rsidP="004B499D">
      <w:pPr>
        <w:pStyle w:val="a9"/>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0"/>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lastRenderedPageBreak/>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bl>
    <w:p w14:paraId="24041C0C" w14:textId="77777777" w:rsidR="0018302D" w:rsidRPr="00ED3FEA" w:rsidRDefault="0018302D" w:rsidP="0018302D">
      <w:pPr>
        <w:pStyle w:val="a9"/>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0"/>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5"/>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9"/>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9"/>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9"/>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9"/>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9"/>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9"/>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9"/>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0"/>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9"/>
      </w:pPr>
    </w:p>
    <w:p w14:paraId="17CE5291" w14:textId="77777777" w:rsidR="00090EF0" w:rsidRPr="000E647A" w:rsidRDefault="00090EF0" w:rsidP="00090EF0">
      <w:pPr>
        <w:pStyle w:val="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a9"/>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9"/>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a9"/>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9"/>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0"/>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9"/>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9"/>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9"/>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9"/>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9"/>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9"/>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0"/>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9"/>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9"/>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9"/>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a9"/>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9"/>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9"/>
        <w:rPr>
          <w:rFonts w:ascii="Times New Roman" w:hAnsi="Times New Roman"/>
        </w:rPr>
      </w:pPr>
      <w:r w:rsidRPr="00ED3FEA">
        <w:rPr>
          <w:rFonts w:ascii="Times New Roman" w:hAnsi="Times New Roman"/>
        </w:rPr>
        <w:lastRenderedPageBreak/>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9"/>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a9"/>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9"/>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0"/>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9"/>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0"/>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lastRenderedPageBreak/>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bl>
    <w:p w14:paraId="68FBD302" w14:textId="77777777" w:rsidR="00845E8C" w:rsidRPr="000962AC" w:rsidRDefault="00845E8C" w:rsidP="00845E8C">
      <w:pPr>
        <w:pStyle w:val="a9"/>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9"/>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9"/>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9"/>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a9"/>
        <w:numPr>
          <w:ilvl w:val="0"/>
          <w:numId w:val="8"/>
        </w:numPr>
        <w:rPr>
          <w:rFonts w:ascii="Times New Roman" w:hAnsi="Times New Roman"/>
        </w:rPr>
      </w:pPr>
      <w:r w:rsidRPr="00ED3FEA">
        <w:rPr>
          <w:rFonts w:ascii="Times New Roman" w:hAnsi="Times New Roman"/>
        </w:rPr>
        <w:lastRenderedPageBreak/>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9"/>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9"/>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9"/>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9"/>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9"/>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0"/>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0"/>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0"/>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0"/>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0"/>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9"/>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9"/>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9"/>
      </w:pPr>
    </w:p>
    <w:p w14:paraId="4876138A" w14:textId="582D071C" w:rsidR="00090EF0" w:rsidRPr="000E647A" w:rsidRDefault="00090EF0" w:rsidP="00090EF0">
      <w:pPr>
        <w:pStyle w:val="2"/>
      </w:pPr>
      <w:r>
        <w:lastRenderedPageBreak/>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9"/>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9"/>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9"/>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9"/>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9"/>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9"/>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9"/>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9"/>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9"/>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9"/>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9"/>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9"/>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9"/>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9"/>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9"/>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9"/>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9"/>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9"/>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9"/>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9"/>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9"/>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9"/>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9"/>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9"/>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9"/>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9"/>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0"/>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half duplex type A, max 64QAM in DL, max </w:t>
            </w:r>
            <w:r w:rsidRPr="00396510">
              <w:rPr>
                <w:rFonts w:ascii="Times New Roman" w:hAnsi="Times New Roman" w:cs="Times New Roman"/>
                <w:sz w:val="20"/>
                <w:szCs w:val="20"/>
                <w:lang w:val="en-US"/>
              </w:rPr>
              <w:lastRenderedPageBreak/>
              <w:t>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5"/>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7219B24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5"/>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9"/>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9"/>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9"/>
              <w:rPr>
                <w:rFonts w:ascii="Times New Roman" w:hAnsi="Times New Roman"/>
              </w:rPr>
            </w:pPr>
            <w:r>
              <w:rPr>
                <w:rFonts w:ascii="Times New Roman" w:hAnsi="Times New Roman"/>
              </w:rPr>
              <w:t>Remove:</w:t>
            </w:r>
          </w:p>
          <w:p w14:paraId="67EE2933" w14:textId="77777777" w:rsidR="00971431" w:rsidRDefault="00971431" w:rsidP="00761398">
            <w:pPr>
              <w:pStyle w:val="a9"/>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04413F45" w14:textId="77777777" w:rsidR="00971431" w:rsidRDefault="00971431" w:rsidP="00761398">
            <w:pPr>
              <w:pStyle w:val="a9"/>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9"/>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9"/>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9"/>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bookmarkStart w:id="101" w:name="_GoBack"/>
            <w:bookmarkEnd w:id="101"/>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8109E" w:rsidP="00903501">
            <w:pPr>
              <w:rPr>
                <w:color w:val="0000FF"/>
                <w:u w:val="single"/>
              </w:rPr>
            </w:pPr>
            <w:hyperlink r:id="rId19" w:history="1">
              <w:r w:rsidR="003E1B09" w:rsidRPr="003E1B09">
                <w:rPr>
                  <w:rStyle w:val="af1"/>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1"/>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8109E" w:rsidP="00903501">
            <w:pPr>
              <w:rPr>
                <w:color w:val="0000FF"/>
                <w:u w:val="single"/>
              </w:rPr>
            </w:pPr>
            <w:hyperlink r:id="rId21" w:history="1">
              <w:r w:rsidR="00903501" w:rsidRPr="00903501">
                <w:rPr>
                  <w:rStyle w:val="af1"/>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8109E" w:rsidP="00903501">
            <w:pPr>
              <w:rPr>
                <w:color w:val="0000FF"/>
                <w:u w:val="single"/>
              </w:rPr>
            </w:pPr>
            <w:hyperlink r:id="rId22" w:history="1">
              <w:r w:rsidR="000F719D">
                <w:rPr>
                  <w:rStyle w:val="af1"/>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1"/>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8109E" w:rsidP="00903501">
            <w:pPr>
              <w:rPr>
                <w:color w:val="0000FF"/>
                <w:u w:val="single"/>
              </w:rPr>
            </w:pPr>
            <w:hyperlink r:id="rId24" w:history="1">
              <w:r w:rsidR="005D52EC" w:rsidRPr="005D52EC">
                <w:rPr>
                  <w:rStyle w:val="af1"/>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1"/>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8109E" w:rsidP="00903501">
            <w:pPr>
              <w:rPr>
                <w:color w:val="0000FF"/>
                <w:u w:val="single"/>
              </w:rPr>
            </w:pPr>
            <w:hyperlink r:id="rId26" w:history="1">
              <w:r w:rsidR="00903501" w:rsidRPr="00903501">
                <w:rPr>
                  <w:rStyle w:val="af1"/>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8109E" w:rsidP="00903501">
            <w:pPr>
              <w:rPr>
                <w:color w:val="0000FF"/>
                <w:u w:val="single"/>
              </w:rPr>
            </w:pPr>
            <w:hyperlink r:id="rId27" w:history="1">
              <w:r w:rsidR="00903501" w:rsidRPr="00903501">
                <w:rPr>
                  <w:rStyle w:val="af1"/>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8109E" w:rsidP="00903501">
            <w:pPr>
              <w:rPr>
                <w:color w:val="0000FF"/>
                <w:u w:val="single"/>
              </w:rPr>
            </w:pPr>
            <w:hyperlink r:id="rId28" w:history="1">
              <w:r w:rsidR="00903501" w:rsidRPr="00903501">
                <w:rPr>
                  <w:rStyle w:val="af1"/>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8109E" w:rsidP="00903501">
            <w:pPr>
              <w:rPr>
                <w:color w:val="0000FF"/>
                <w:u w:val="single"/>
              </w:rPr>
            </w:pPr>
            <w:hyperlink r:id="rId29" w:history="1">
              <w:r w:rsidR="002A3DA7" w:rsidRPr="002A3DA7">
                <w:rPr>
                  <w:rStyle w:val="af1"/>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1"/>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8109E" w:rsidP="00903501">
            <w:pPr>
              <w:rPr>
                <w:color w:val="0000FF"/>
                <w:u w:val="single"/>
              </w:rPr>
            </w:pPr>
            <w:hyperlink r:id="rId31" w:history="1">
              <w:r w:rsidR="00903501" w:rsidRPr="00903501">
                <w:rPr>
                  <w:rStyle w:val="af1"/>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8109E" w:rsidP="00903501">
            <w:pPr>
              <w:rPr>
                <w:color w:val="0000FF"/>
                <w:u w:val="single"/>
              </w:rPr>
            </w:pPr>
            <w:hyperlink r:id="rId32" w:history="1">
              <w:r w:rsidR="00903501" w:rsidRPr="00903501">
                <w:rPr>
                  <w:rStyle w:val="af1"/>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8109E" w:rsidP="00903501">
            <w:pPr>
              <w:rPr>
                <w:color w:val="0000FF"/>
                <w:u w:val="single"/>
              </w:rPr>
            </w:pPr>
            <w:hyperlink r:id="rId33" w:history="1">
              <w:r w:rsidR="00903501" w:rsidRPr="00903501">
                <w:rPr>
                  <w:rStyle w:val="af1"/>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8109E" w:rsidP="00903501">
            <w:pPr>
              <w:rPr>
                <w:color w:val="0000FF"/>
                <w:u w:val="single"/>
              </w:rPr>
            </w:pPr>
            <w:hyperlink r:id="rId34" w:history="1">
              <w:r w:rsidR="00F43D0A" w:rsidRPr="00F43D0A">
                <w:rPr>
                  <w:rStyle w:val="af1"/>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1"/>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8109E" w:rsidP="00903501">
            <w:pPr>
              <w:rPr>
                <w:color w:val="0000FF"/>
                <w:u w:val="single"/>
              </w:rPr>
            </w:pPr>
            <w:hyperlink r:id="rId36" w:history="1">
              <w:r w:rsidR="00903501" w:rsidRPr="00903501">
                <w:rPr>
                  <w:rStyle w:val="af1"/>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8109E" w:rsidP="00903501">
            <w:pPr>
              <w:rPr>
                <w:color w:val="0000FF"/>
                <w:u w:val="single"/>
              </w:rPr>
            </w:pPr>
            <w:hyperlink r:id="rId37" w:history="1">
              <w:r w:rsidR="00903501" w:rsidRPr="00903501">
                <w:rPr>
                  <w:rStyle w:val="af1"/>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8109E" w:rsidP="00903501">
            <w:pPr>
              <w:rPr>
                <w:color w:val="0000FF"/>
                <w:u w:val="single"/>
              </w:rPr>
            </w:pPr>
            <w:hyperlink r:id="rId38" w:history="1">
              <w:r w:rsidR="004764CF" w:rsidRPr="004764CF">
                <w:rPr>
                  <w:rStyle w:val="af1"/>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1"/>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8109E" w:rsidP="00903501">
            <w:pPr>
              <w:rPr>
                <w:color w:val="0000FF"/>
                <w:u w:val="single"/>
              </w:rPr>
            </w:pPr>
            <w:hyperlink r:id="rId40" w:history="1">
              <w:r w:rsidR="00903501" w:rsidRPr="00903501">
                <w:rPr>
                  <w:rStyle w:val="af1"/>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8109E" w:rsidP="00903501">
            <w:pPr>
              <w:rPr>
                <w:color w:val="0000FF"/>
                <w:u w:val="single"/>
              </w:rPr>
            </w:pPr>
            <w:hyperlink r:id="rId41" w:history="1">
              <w:r w:rsidR="00903501" w:rsidRPr="00903501">
                <w:rPr>
                  <w:rStyle w:val="af1"/>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8109E" w:rsidP="00903501">
            <w:pPr>
              <w:rPr>
                <w:color w:val="0000FF"/>
                <w:u w:val="single"/>
              </w:rPr>
            </w:pPr>
            <w:hyperlink r:id="rId42" w:history="1">
              <w:r w:rsidR="00903501" w:rsidRPr="00903501">
                <w:rPr>
                  <w:rStyle w:val="af1"/>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8109E" w:rsidP="00903501">
            <w:pPr>
              <w:rPr>
                <w:color w:val="0000FF"/>
                <w:u w:val="single"/>
              </w:rPr>
            </w:pPr>
            <w:hyperlink r:id="rId43" w:history="1">
              <w:r w:rsidR="00903501" w:rsidRPr="00903501">
                <w:rPr>
                  <w:rStyle w:val="af1"/>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8109E" w:rsidP="00903501">
            <w:pPr>
              <w:rPr>
                <w:color w:val="0000FF"/>
                <w:u w:val="single"/>
              </w:rPr>
            </w:pPr>
            <w:hyperlink r:id="rId44" w:history="1">
              <w:r w:rsidR="00903501" w:rsidRPr="00903501">
                <w:rPr>
                  <w:rStyle w:val="af1"/>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lastRenderedPageBreak/>
              <w:t>[21]</w:t>
            </w:r>
          </w:p>
        </w:tc>
        <w:tc>
          <w:tcPr>
            <w:tcW w:w="1456" w:type="dxa"/>
            <w:tcMar>
              <w:top w:w="0" w:type="dxa"/>
              <w:left w:w="70" w:type="dxa"/>
              <w:bottom w:w="0" w:type="dxa"/>
              <w:right w:w="70" w:type="dxa"/>
            </w:tcMar>
            <w:hideMark/>
          </w:tcPr>
          <w:p w14:paraId="0D2FC0E6" w14:textId="0ABD0512" w:rsidR="00903501" w:rsidRPr="00903501" w:rsidRDefault="00A8109E" w:rsidP="00903501">
            <w:pPr>
              <w:rPr>
                <w:color w:val="0000FF"/>
                <w:u w:val="single"/>
              </w:rPr>
            </w:pPr>
            <w:hyperlink r:id="rId45" w:history="1">
              <w:r w:rsidR="00903501" w:rsidRPr="00903501">
                <w:rPr>
                  <w:rStyle w:val="af1"/>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8109E" w:rsidP="00903501">
            <w:pPr>
              <w:rPr>
                <w:color w:val="0000FF"/>
                <w:u w:val="single"/>
              </w:rPr>
            </w:pPr>
            <w:hyperlink r:id="rId46" w:history="1">
              <w:r w:rsidR="00903501" w:rsidRPr="00903501">
                <w:rPr>
                  <w:rStyle w:val="af1"/>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A8109E" w:rsidP="00903501">
            <w:pPr>
              <w:rPr>
                <w:color w:val="0000FF"/>
                <w:u w:val="single"/>
              </w:rPr>
            </w:pPr>
            <w:hyperlink r:id="rId47" w:history="1">
              <w:r w:rsidR="00903501" w:rsidRPr="00903501">
                <w:rPr>
                  <w:rStyle w:val="af1"/>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8109E" w:rsidP="00903501">
            <w:pPr>
              <w:rPr>
                <w:color w:val="0000FF"/>
                <w:u w:val="single"/>
              </w:rPr>
            </w:pPr>
            <w:hyperlink r:id="rId48" w:history="1">
              <w:r w:rsidR="00903501" w:rsidRPr="00903501">
                <w:rPr>
                  <w:rStyle w:val="af1"/>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8109E" w:rsidP="00903501">
            <w:pPr>
              <w:rPr>
                <w:color w:val="0000FF"/>
                <w:u w:val="single"/>
              </w:rPr>
            </w:pPr>
            <w:hyperlink r:id="rId49" w:history="1">
              <w:r w:rsidR="00903501" w:rsidRPr="00903501">
                <w:rPr>
                  <w:rStyle w:val="af1"/>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8109E" w:rsidP="00903501">
            <w:pPr>
              <w:rPr>
                <w:color w:val="0000FF"/>
                <w:u w:val="single"/>
              </w:rPr>
            </w:pPr>
            <w:hyperlink r:id="rId50" w:history="1">
              <w:r w:rsidR="00903501" w:rsidRPr="00903501">
                <w:rPr>
                  <w:rStyle w:val="af1"/>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8109E" w:rsidP="00903501">
            <w:pPr>
              <w:rPr>
                <w:color w:val="0000FF"/>
                <w:u w:val="single"/>
              </w:rPr>
            </w:pPr>
            <w:hyperlink r:id="rId51" w:history="1">
              <w:r w:rsidR="00903501" w:rsidRPr="00903501">
                <w:rPr>
                  <w:rStyle w:val="af1"/>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8109E" w:rsidP="00903501">
            <w:pPr>
              <w:rPr>
                <w:color w:val="0000FF"/>
                <w:u w:val="single"/>
              </w:rPr>
            </w:pPr>
            <w:hyperlink r:id="rId52" w:history="1">
              <w:r w:rsidR="00903501" w:rsidRPr="00903501">
                <w:rPr>
                  <w:rStyle w:val="af1"/>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8109E" w:rsidP="00711D4B">
            <w:pPr>
              <w:rPr>
                <w:color w:val="0000FF"/>
                <w:u w:val="single"/>
              </w:rPr>
            </w:pPr>
            <w:hyperlink r:id="rId53" w:history="1">
              <w:r w:rsidR="00711D4B">
                <w:rPr>
                  <w:rStyle w:val="af1"/>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8109E" w:rsidP="00711D4B">
            <w:pPr>
              <w:rPr>
                <w:color w:val="0000FF"/>
                <w:u w:val="single"/>
              </w:rPr>
            </w:pPr>
            <w:hyperlink r:id="rId54" w:history="1">
              <w:r w:rsidR="00711D4B">
                <w:rPr>
                  <w:rStyle w:val="af1"/>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8109E" w:rsidP="00711D4B">
            <w:pPr>
              <w:rPr>
                <w:color w:val="0000FF"/>
                <w:u w:val="single"/>
              </w:rPr>
            </w:pPr>
            <w:hyperlink r:id="rId55" w:history="1">
              <w:r w:rsidR="00711D4B">
                <w:rPr>
                  <w:rStyle w:val="af1"/>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8109E" w:rsidP="00711D4B">
            <w:pPr>
              <w:rPr>
                <w:color w:val="0000FF"/>
                <w:u w:val="single"/>
              </w:rPr>
            </w:pPr>
            <w:hyperlink r:id="rId56" w:history="1">
              <w:r w:rsidR="00711D4B">
                <w:rPr>
                  <w:rStyle w:val="af1"/>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8109E" w:rsidP="00711D4B">
            <w:pPr>
              <w:rPr>
                <w:color w:val="0000FF"/>
                <w:u w:val="single"/>
              </w:rPr>
            </w:pPr>
            <w:hyperlink r:id="rId57" w:history="1">
              <w:r w:rsidR="00711D4B">
                <w:rPr>
                  <w:rStyle w:val="af1"/>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8109E" w:rsidP="00711D4B">
            <w:pPr>
              <w:rPr>
                <w:color w:val="0000FF"/>
                <w:u w:val="single"/>
              </w:rPr>
            </w:pPr>
            <w:hyperlink r:id="rId58" w:history="1">
              <w:r w:rsidR="00711D4B">
                <w:rPr>
                  <w:rStyle w:val="af1"/>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8109E" w:rsidP="002C3FEA">
            <w:pPr>
              <w:rPr>
                <w:rStyle w:val="af1"/>
                <w:color w:val="0000FF"/>
              </w:rPr>
            </w:pPr>
            <w:hyperlink r:id="rId59" w:history="1">
              <w:r w:rsidR="00BA04C1">
                <w:rPr>
                  <w:rStyle w:val="af1"/>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8109E" w:rsidP="000506FD">
            <w:pPr>
              <w:rPr>
                <w:rStyle w:val="af1"/>
                <w:color w:val="0000FF"/>
              </w:rPr>
            </w:pPr>
            <w:hyperlink r:id="rId60" w:history="1">
              <w:r w:rsidR="00215BCD">
                <w:rPr>
                  <w:rStyle w:val="af1"/>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8109E" w:rsidP="000506FD">
            <w:pPr>
              <w:rPr>
                <w:rStyle w:val="af1"/>
                <w:color w:val="auto"/>
                <w:u w:val="none"/>
              </w:rPr>
            </w:pPr>
            <w:hyperlink r:id="rId61" w:history="1">
              <w:r w:rsidR="00B548F1">
                <w:rPr>
                  <w:rStyle w:val="af1"/>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8109E" w:rsidP="000D6B63">
            <w:pPr>
              <w:rPr>
                <w:rStyle w:val="af1"/>
                <w:color w:val="auto"/>
                <w:u w:val="none"/>
              </w:rPr>
            </w:pPr>
            <w:hyperlink r:id="rId62" w:history="1">
              <w:r w:rsidR="000D6B63">
                <w:rPr>
                  <w:rStyle w:val="af1"/>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23758" w14:textId="77777777" w:rsidR="00A8109E" w:rsidRDefault="00A8109E" w:rsidP="00581A60">
      <w:pPr>
        <w:spacing w:after="0"/>
      </w:pPr>
      <w:r>
        <w:separator/>
      </w:r>
    </w:p>
  </w:endnote>
  <w:endnote w:type="continuationSeparator" w:id="0">
    <w:p w14:paraId="74CD4D20" w14:textId="77777777" w:rsidR="00A8109E" w:rsidRDefault="00A8109E" w:rsidP="00581A60">
      <w:pPr>
        <w:spacing w:after="0"/>
      </w:pPr>
      <w:r>
        <w:continuationSeparator/>
      </w:r>
    </w:p>
  </w:endnote>
  <w:endnote w:type="continuationNotice" w:id="1">
    <w:p w14:paraId="4DCA3675" w14:textId="77777777" w:rsidR="00A8109E" w:rsidRDefault="00A810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0C3DD" w14:textId="77777777" w:rsidR="00A8109E" w:rsidRDefault="00A8109E" w:rsidP="00581A60">
      <w:pPr>
        <w:spacing w:after="0"/>
      </w:pPr>
      <w:r>
        <w:separator/>
      </w:r>
    </w:p>
  </w:footnote>
  <w:footnote w:type="continuationSeparator" w:id="0">
    <w:p w14:paraId="760D18E3" w14:textId="77777777" w:rsidR="00A8109E" w:rsidRDefault="00A8109E" w:rsidP="00581A60">
      <w:pPr>
        <w:spacing w:after="0"/>
      </w:pPr>
      <w:r>
        <w:continuationSeparator/>
      </w:r>
    </w:p>
  </w:footnote>
  <w:footnote w:type="continuationNotice" w:id="1">
    <w:p w14:paraId="3634FC14" w14:textId="77777777" w:rsidR="00A8109E" w:rsidRDefault="00A8109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9"/>
  </w:num>
  <w:num w:numId="2">
    <w:abstractNumId w:val="11"/>
  </w:num>
  <w:num w:numId="3">
    <w:abstractNumId w:val="15"/>
  </w:num>
  <w:num w:numId="4">
    <w:abstractNumId w:val="14"/>
  </w:num>
  <w:num w:numId="5">
    <w:abstractNumId w:val="24"/>
  </w:num>
  <w:num w:numId="6">
    <w:abstractNumId w:val="8"/>
  </w:num>
  <w:num w:numId="7">
    <w:abstractNumId w:val="20"/>
  </w:num>
  <w:num w:numId="8">
    <w:abstractNumId w:val="0"/>
  </w:num>
  <w:num w:numId="9">
    <w:abstractNumId w:val="17"/>
  </w:num>
  <w:num w:numId="10">
    <w:abstractNumId w:val="10"/>
  </w:num>
  <w:num w:numId="11">
    <w:abstractNumId w:val="28"/>
  </w:num>
  <w:num w:numId="12">
    <w:abstractNumId w:val="25"/>
  </w:num>
  <w:num w:numId="13">
    <w:abstractNumId w:val="21"/>
  </w:num>
  <w:num w:numId="14">
    <w:abstractNumId w:val="1"/>
  </w:num>
  <w:num w:numId="15">
    <w:abstractNumId w:val="7"/>
  </w:num>
  <w:num w:numId="16">
    <w:abstractNumId w:val="27"/>
  </w:num>
  <w:num w:numId="17">
    <w:abstractNumId w:val="16"/>
  </w:num>
  <w:num w:numId="18">
    <w:abstractNumId w:val="3"/>
  </w:num>
  <w:num w:numId="19">
    <w:abstractNumId w:val="12"/>
  </w:num>
  <w:num w:numId="20">
    <w:abstractNumId w:val="2"/>
  </w:num>
  <w:num w:numId="21">
    <w:abstractNumId w:val="9"/>
  </w:num>
  <w:num w:numId="22">
    <w:abstractNumId w:val="23"/>
  </w:num>
  <w:num w:numId="23">
    <w:abstractNumId w:val="18"/>
  </w:num>
  <w:num w:numId="24">
    <w:abstractNumId w:val="4"/>
  </w:num>
  <w:num w:numId="25">
    <w:abstractNumId w:val="5"/>
  </w:num>
  <w:num w:numId="26">
    <w:abstractNumId w:val="22"/>
  </w:num>
  <w:num w:numId="27">
    <w:abstractNumId w:val="26"/>
  </w:num>
  <w:num w:numId="28">
    <w:abstractNumId w:val="13"/>
  </w:num>
  <w:num w:numId="29">
    <w:abstractNumId w:val="30"/>
  </w:num>
  <w:num w:numId="30">
    <w:abstractNumId w:val="6"/>
  </w:num>
  <w:num w:numId="3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CD7"/>
    <w:rsid w:val="000E3283"/>
    <w:rsid w:val="000E4A64"/>
    <w:rsid w:val="000E4A6F"/>
    <w:rsid w:val="000E4CF6"/>
    <w:rsid w:val="000E4EA8"/>
    <w:rsid w:val="000E51EC"/>
    <w:rsid w:val="000E703D"/>
    <w:rsid w:val="000E7CCA"/>
    <w:rsid w:val="000F06E7"/>
    <w:rsid w:val="000F1712"/>
    <w:rsid w:val="000F311B"/>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ABF"/>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73C"/>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ABE"/>
    <w:rsid w:val="005B4209"/>
    <w:rsid w:val="005B456E"/>
    <w:rsid w:val="005B4734"/>
    <w:rsid w:val="005B4E3C"/>
    <w:rsid w:val="005B5B02"/>
    <w:rsid w:val="005B637A"/>
    <w:rsid w:val="005B6735"/>
    <w:rsid w:val="005B6AEE"/>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9E"/>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052"/>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5137D-9443-4340-A17D-3C15C7E9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54</Pages>
  <Words>21341</Words>
  <Characters>121649</Characters>
  <Application>Microsoft Office Word</Application>
  <DocSecurity>0</DocSecurity>
  <Lines>1013</Lines>
  <Paragraphs>285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142705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Huawei</cp:lastModifiedBy>
  <cp:revision>7</cp:revision>
  <dcterms:created xsi:type="dcterms:W3CDTF">2020-10-27T09:51:00Z</dcterms:created>
  <dcterms:modified xsi:type="dcterms:W3CDTF">2020-10-27T14:08:00Z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ies>
</file>